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1FE5" w14:textId="77777777" w:rsidR="00B45C67" w:rsidRDefault="00B45C67" w:rsidP="00B45C67">
      <w:pPr>
        <w:pStyle w:val="Heading1"/>
      </w:pPr>
      <w:r>
        <w:t>1NC</w:t>
      </w:r>
    </w:p>
    <w:p w14:paraId="42885800" w14:textId="2756F9AF" w:rsidR="00B45C67" w:rsidRDefault="00B45C67" w:rsidP="00B45C67">
      <w:pPr>
        <w:pStyle w:val="Heading2"/>
      </w:pPr>
      <w:r>
        <w:lastRenderedPageBreak/>
        <w:t>States</w:t>
      </w:r>
    </w:p>
    <w:p w14:paraId="03A4E09B" w14:textId="77777777" w:rsidR="00B45C67" w:rsidRDefault="00B45C67" w:rsidP="00B45C67">
      <w:pPr>
        <w:pStyle w:val="Heading4"/>
      </w:pPr>
      <w:bookmarkStart w:id="0" w:name="_Hlk75084715"/>
      <w:r>
        <w:t>The fifty states and relevant subnational entities ought to unilaterally</w:t>
      </w:r>
    </w:p>
    <w:p w14:paraId="67493D4C" w14:textId="77777777" w:rsidR="00B45C67" w:rsidRDefault="00B45C67" w:rsidP="00B45C67">
      <w:pPr>
        <w:pStyle w:val="Heading4"/>
        <w:numPr>
          <w:ilvl w:val="0"/>
          <w:numId w:val="12"/>
        </w:numPr>
      </w:pPr>
      <w:r>
        <w:t>recognize protection of competition as the purpose of antitrust law for the private sector and favor structural remedies, including blocking mergers and instituting breakups, over conduct remedies.</w:t>
      </w:r>
    </w:p>
    <w:p w14:paraId="7FC18624" w14:textId="77777777" w:rsidR="00B45C67" w:rsidRDefault="00B45C67" w:rsidP="00B45C67">
      <w:pPr>
        <w:pStyle w:val="Heading4"/>
        <w:numPr>
          <w:ilvl w:val="0"/>
          <w:numId w:val="12"/>
        </w:numPr>
      </w:pPr>
      <w:r>
        <w:t>Increase funding for NAAG</w:t>
      </w:r>
    </w:p>
    <w:p w14:paraId="3E4404BF" w14:textId="77777777" w:rsidR="00B45C67" w:rsidRDefault="00B45C67" w:rsidP="00B45C67"/>
    <w:p w14:paraId="5276DBFE" w14:textId="77777777" w:rsidR="00B45C67" w:rsidRPr="00FD0B14" w:rsidRDefault="00B45C67" w:rsidP="00B45C67">
      <w:pPr>
        <w:pStyle w:val="Heading4"/>
      </w:pPr>
      <w:r>
        <w:t>State coordination solves---</w:t>
      </w:r>
      <w:r>
        <w:rPr>
          <w:u w:val="single"/>
        </w:rPr>
        <w:t>multistate litigation</w:t>
      </w:r>
      <w:r>
        <w:t xml:space="preserve"> and </w:t>
      </w:r>
      <w:r>
        <w:rPr>
          <w:u w:val="single"/>
        </w:rPr>
        <w:t>enforcement bureaus</w:t>
      </w:r>
      <w:r>
        <w:t xml:space="preserve"> overcome deficits. </w:t>
      </w:r>
    </w:p>
    <w:p w14:paraId="34E2797D" w14:textId="77777777" w:rsidR="00B45C67" w:rsidRDefault="00B45C67" w:rsidP="00B45C67">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9" w:history="1">
        <w:r w:rsidRPr="00FA11A3">
          <w:rPr>
            <w:rStyle w:val="Hyperlink"/>
          </w:rPr>
          <w:t>https://globalcompetitionreview.com/guide/private-litigation-guide/second-edition/article/the-role-of-us-state-antitrust-enforcement</w:t>
        </w:r>
      </w:hyperlink>
      <w:r w:rsidRPr="00CF1925">
        <w:t>]</w:t>
      </w:r>
    </w:p>
    <w:p w14:paraId="6F5B7E8F" w14:textId="77777777" w:rsidR="00B45C67" w:rsidRPr="00FD0B14" w:rsidRDefault="00B45C67" w:rsidP="00B45C67">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(FTC)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E46B9C">
        <w:rPr>
          <w:rStyle w:val="Emphasis"/>
          <w:highlight w:val="cyan"/>
        </w:rPr>
        <w:t>state</w:t>
      </w:r>
      <w:r w:rsidRPr="00B53F16">
        <w:rPr>
          <w:rStyle w:val="Emphasis"/>
        </w:rPr>
        <w:t xml:space="preserve"> attorney</w:t>
      </w:r>
      <w:r w:rsidRPr="00E46B9C">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E46B9C">
        <w:rPr>
          <w:rStyle w:val="StyleUnderline"/>
          <w:highlight w:val="cyan"/>
        </w:rPr>
        <w:t>have become</w:t>
      </w:r>
      <w:r w:rsidRPr="00B53F16">
        <w:rPr>
          <w:rStyle w:val="StyleUnderline"/>
        </w:rPr>
        <w:t xml:space="preserve"> </w:t>
      </w:r>
      <w:r w:rsidRPr="00B53F16">
        <w:rPr>
          <w:rStyle w:val="Emphasis"/>
        </w:rPr>
        <w:t xml:space="preserve">much more </w:t>
      </w:r>
      <w:r w:rsidRPr="00E46B9C">
        <w:rPr>
          <w:rStyle w:val="Emphasis"/>
          <w:highlight w:val="cyan"/>
        </w:rPr>
        <w:t>effective</w:t>
      </w:r>
      <w:r w:rsidRPr="00E46B9C">
        <w:rPr>
          <w:rStyle w:val="StyleUnderline"/>
          <w:highlight w:val="cyan"/>
        </w:rPr>
        <w:t xml:space="preserve"> at </w:t>
      </w:r>
      <w:r w:rsidRPr="00E46B9C">
        <w:rPr>
          <w:rStyle w:val="Emphasis"/>
          <w:highlight w:val="cyan"/>
        </w:rPr>
        <w:t>coordinating</w:t>
      </w:r>
      <w:r w:rsidRPr="00B53F16">
        <w:rPr>
          <w:rStyle w:val="StyleUnderline"/>
        </w:rPr>
        <w:t xml:space="preserve"> their </w:t>
      </w:r>
      <w:r w:rsidRPr="00E46B9C">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24131F19" w14:textId="77777777" w:rsidR="00B45C67" w:rsidRPr="00FD0B14" w:rsidRDefault="00B45C67" w:rsidP="00B45C67">
      <w:pPr>
        <w:rPr>
          <w:sz w:val="16"/>
        </w:rPr>
      </w:pPr>
      <w:r w:rsidRPr="00FD0B14">
        <w:rPr>
          <w:sz w:val="16"/>
        </w:rPr>
        <w:t xml:space="preserve">Prior to the enactment of the first federal antitrust law – the Sherman Act – in 1890, </w:t>
      </w:r>
      <w:r w:rsidRPr="00B53F16">
        <w:rPr>
          <w:rStyle w:val="StyleUnderline"/>
        </w:rPr>
        <w:t xml:space="preserve">state antitrust </w:t>
      </w:r>
      <w:r w:rsidRPr="00E46B9C">
        <w:rPr>
          <w:rStyle w:val="StyleUnderline"/>
          <w:highlight w:val="cyan"/>
        </w:rPr>
        <w:t>enforcement was</w:t>
      </w:r>
      <w:r w:rsidRPr="00FD0B14">
        <w:rPr>
          <w:sz w:val="16"/>
        </w:rPr>
        <w:t xml:space="preserve"> quite </w:t>
      </w:r>
      <w:r w:rsidRPr="00E46B9C">
        <w:rPr>
          <w:rStyle w:val="Emphasis"/>
          <w:highlight w:val="cyan"/>
        </w:rPr>
        <w:t>robust</w:t>
      </w:r>
      <w:r w:rsidRPr="00B53F16">
        <w:rPr>
          <w:rStyle w:val="StyleUnderline"/>
        </w:rPr>
        <w:t xml:space="preserve"> in the </w:t>
      </w:r>
      <w:r w:rsidRPr="00B53F16">
        <w:rPr>
          <w:rStyle w:val="Emphasis"/>
        </w:rPr>
        <w:t>U</w:t>
      </w:r>
      <w:r w:rsidRPr="00B53F16">
        <w:rPr>
          <w:rStyle w:val="StyleUnderline"/>
        </w:rPr>
        <w:t xml:space="preserve">nited </w:t>
      </w:r>
      <w:r w:rsidRPr="00B53F16">
        <w:rPr>
          <w:rStyle w:val="Emphasis"/>
        </w:rPr>
        <w:t>S</w:t>
      </w:r>
      <w:r w:rsidRPr="00B53F16">
        <w:rPr>
          <w:rStyle w:val="StyleUnderline"/>
        </w:rPr>
        <w:t>tates because at least 26</w:t>
      </w:r>
      <w:r w:rsidRPr="00FD0B14">
        <w:rPr>
          <w:sz w:val="16"/>
        </w:rPr>
        <w:t xml:space="preserve"> states had already </w:t>
      </w:r>
      <w:r w:rsidRPr="00B53F16">
        <w:rPr>
          <w:rStyle w:val="StyleUnderline"/>
        </w:rPr>
        <w:t>enacted some</w:t>
      </w:r>
      <w:r w:rsidRPr="00FD0B14">
        <w:rPr>
          <w:sz w:val="16"/>
        </w:rPr>
        <w:t xml:space="preserve"> form of </w:t>
      </w:r>
      <w:r w:rsidRPr="00B53F16">
        <w:rPr>
          <w:rStyle w:val="Emphasis"/>
        </w:rPr>
        <w:t>antitrust prohibition</w:t>
      </w:r>
      <w:r w:rsidRPr="00FD0B14">
        <w:rPr>
          <w:sz w:val="16"/>
        </w:rPr>
        <w:t>.</w:t>
      </w:r>
      <w:hyperlink r:id="rId10" w:anchor="footnote-126" w:history="1">
        <w:r w:rsidRPr="00FD0B14">
          <w:rPr>
            <w:rStyle w:val="Hyperlink"/>
            <w:sz w:val="16"/>
          </w:rPr>
          <w:t>[2]</w:t>
        </w:r>
      </w:hyperlink>
      <w:r w:rsidRPr="00FD0B14">
        <w:rPr>
          <w:sz w:val="16"/>
        </w:rPr>
        <w:t xml:space="preserve"> In addition, </w:t>
      </w:r>
      <w:r w:rsidRPr="00B53F16">
        <w:rPr>
          <w:rStyle w:val="StyleUnderline"/>
        </w:rPr>
        <w:t>state enforcers</w:t>
      </w:r>
      <w:r w:rsidRPr="00FD0B14">
        <w:rPr>
          <w:sz w:val="16"/>
        </w:rPr>
        <w:t xml:space="preserve"> had often </w:t>
      </w:r>
      <w:r w:rsidRPr="00B53F16">
        <w:rPr>
          <w:rStyle w:val="StyleUnderline"/>
        </w:rPr>
        <w:t>used</w:t>
      </w:r>
      <w:r w:rsidRPr="00FD0B14">
        <w:rPr>
          <w:sz w:val="16"/>
        </w:rPr>
        <w:t xml:space="preserve"> general </w:t>
      </w:r>
      <w:r w:rsidRPr="00B53F16">
        <w:rPr>
          <w:rStyle w:val="StyleUnderline"/>
        </w:rPr>
        <w:t>corporation law and common</w:t>
      </w:r>
      <w:r w:rsidRPr="00FD0B14">
        <w:rPr>
          <w:sz w:val="16"/>
        </w:rPr>
        <w:t xml:space="preserve"> law restraint of trade principles to regulate anticompetitive business practices and transactions.</w:t>
      </w:r>
      <w:hyperlink r:id="rId11" w:anchor="footnote-125" w:history="1">
        <w:r w:rsidRPr="00FD0B14">
          <w:rPr>
            <w:rStyle w:val="Hyperlink"/>
            <w:sz w:val="16"/>
          </w:rPr>
          <w:t>[3]</w:t>
        </w:r>
      </w:hyperlink>
      <w:r w:rsidRPr="00FD0B14">
        <w:rPr>
          <w:sz w:val="16"/>
        </w:rPr>
        <w:t> </w:t>
      </w:r>
      <w:r w:rsidRPr="00B53F16">
        <w:rPr>
          <w:rStyle w:val="StyleUnderline"/>
        </w:rPr>
        <w:t xml:space="preserve">This </w:t>
      </w:r>
      <w:r w:rsidRPr="00B53F16">
        <w:rPr>
          <w:rStyle w:val="Emphasis"/>
        </w:rPr>
        <w:t>well-</w:t>
      </w:r>
      <w:r w:rsidRPr="00E46B9C">
        <w:rPr>
          <w:rStyle w:val="Emphasis"/>
          <w:highlight w:val="cyan"/>
        </w:rPr>
        <w:t>established</w:t>
      </w:r>
      <w:r w:rsidRPr="00B53F16">
        <w:rPr>
          <w:rStyle w:val="StyleUnderline"/>
        </w:rPr>
        <w:t xml:space="preserve"> state antitrust </w:t>
      </w:r>
      <w:r w:rsidRPr="00B53F16">
        <w:rPr>
          <w:rStyle w:val="Emphasis"/>
        </w:rPr>
        <w:t xml:space="preserve">enforcement </w:t>
      </w:r>
      <w:r w:rsidRPr="00E46B9C">
        <w:rPr>
          <w:rStyle w:val="Emphasis"/>
          <w:highlight w:val="cyan"/>
        </w:rPr>
        <w:t>infrastructure</w:t>
      </w:r>
      <w:r w:rsidRPr="00FD0B14">
        <w:rPr>
          <w:sz w:val="16"/>
        </w:rPr>
        <w:t xml:space="preserve"> – coupled with the fact that the Antitrust Division and FTC had only recently been created – </w:t>
      </w:r>
      <w:r w:rsidRPr="00E46B9C">
        <w:rPr>
          <w:rStyle w:val="StyleUnderline"/>
          <w:highlight w:val="cyan"/>
        </w:rPr>
        <w:t>permitted</w:t>
      </w:r>
      <w:r w:rsidRPr="00B53F16">
        <w:rPr>
          <w:rStyle w:val="StyleUnderline"/>
        </w:rPr>
        <w:t xml:space="preserve"> state attorneys</w:t>
      </w:r>
      <w:r w:rsidRPr="00FD0B14">
        <w:rPr>
          <w:sz w:val="16"/>
        </w:rPr>
        <w:t xml:space="preserve"> general </w:t>
      </w:r>
      <w:r w:rsidRPr="00B53F16">
        <w:rPr>
          <w:rStyle w:val="StyleUnderline"/>
        </w:rPr>
        <w:t xml:space="preserve">to continue playing </w:t>
      </w:r>
      <w:r w:rsidRPr="00E46B9C">
        <w:rPr>
          <w:rStyle w:val="StyleUnderline"/>
          <w:highlight w:val="cyan"/>
        </w:rPr>
        <w:t xml:space="preserve">a </w:t>
      </w:r>
      <w:r w:rsidRPr="00E46B9C">
        <w:rPr>
          <w:rStyle w:val="Emphasis"/>
          <w:highlight w:val="cyan"/>
        </w:rPr>
        <w:t>leading</w:t>
      </w:r>
      <w:r w:rsidRPr="00B53F16">
        <w:rPr>
          <w:rStyle w:val="Emphasis"/>
        </w:rPr>
        <w:t xml:space="preserve"> enforcement </w:t>
      </w:r>
      <w:r w:rsidRPr="00E46B9C">
        <w:rPr>
          <w:rStyle w:val="Emphasis"/>
          <w:highlight w:val="cyan"/>
        </w:rPr>
        <w:t>role</w:t>
      </w:r>
      <w:r w:rsidRPr="00B53F16">
        <w:rPr>
          <w:rStyle w:val="StyleUnderline"/>
        </w:rPr>
        <w:t xml:space="preserve"> for</w:t>
      </w:r>
      <w:r w:rsidRPr="00FD0B14">
        <w:rPr>
          <w:sz w:val="16"/>
        </w:rPr>
        <w:t xml:space="preserve"> the first </w:t>
      </w:r>
      <w:r w:rsidRPr="00B53F16">
        <w:rPr>
          <w:rStyle w:val="StyleUnderline"/>
        </w:rPr>
        <w:t>30 years after the Sherman Act’s passage</w:t>
      </w:r>
      <w:r w:rsidRPr="00FD0B14">
        <w:rPr>
          <w:sz w:val="16"/>
        </w:rPr>
        <w:t>.</w:t>
      </w:r>
      <w:hyperlink r:id="rId12" w:anchor="footnote-124" w:history="1">
        <w:r w:rsidRPr="00FD0B14">
          <w:rPr>
            <w:rStyle w:val="Hyperlink"/>
            <w:sz w:val="16"/>
          </w:rPr>
          <w:t>[4]</w:t>
        </w:r>
      </w:hyperlink>
      <w:r w:rsidRPr="00FD0B14">
        <w:rPr>
          <w:sz w:val="16"/>
        </w:rPr>
        <w:t xml:space="preserve"> Indeed, </w:t>
      </w:r>
      <w:r w:rsidRPr="00B53F16">
        <w:rPr>
          <w:rStyle w:val="StyleUnderline"/>
        </w:rPr>
        <w:t>state attorneys</w:t>
      </w:r>
      <w:r w:rsidRPr="00FD0B14">
        <w:rPr>
          <w:sz w:val="16"/>
        </w:rPr>
        <w:t xml:space="preserve"> general </w:t>
      </w:r>
      <w:r w:rsidRPr="00B53F16">
        <w:rPr>
          <w:rStyle w:val="Emphasis"/>
        </w:rPr>
        <w:t>successfully prosecuted</w:t>
      </w:r>
      <w:r w:rsidRPr="00B53F16">
        <w:rPr>
          <w:rStyle w:val="StyleUnderline"/>
        </w:rPr>
        <w:t xml:space="preserve"> a number of the </w:t>
      </w:r>
      <w:r w:rsidRPr="00B53F16">
        <w:rPr>
          <w:rStyle w:val="Emphasis"/>
        </w:rPr>
        <w:t>most consequential</w:t>
      </w:r>
      <w:r w:rsidRPr="00B53F16">
        <w:rPr>
          <w:rStyle w:val="StyleUnderline"/>
        </w:rPr>
        <w:t xml:space="preserve"> antitrust enforcement actions</w:t>
      </w:r>
      <w:r w:rsidRPr="00FD0B14">
        <w:rPr>
          <w:sz w:val="16"/>
        </w:rPr>
        <w:t xml:space="preserve"> during this period.</w:t>
      </w:r>
      <w:hyperlink r:id="rId13" w:anchor="footnote-123" w:history="1">
        <w:r w:rsidRPr="00FD0B14">
          <w:rPr>
            <w:rStyle w:val="Hyperlink"/>
            <w:sz w:val="16"/>
          </w:rPr>
          <w:t>[5]</w:t>
        </w:r>
      </w:hyperlink>
    </w:p>
    <w:p w14:paraId="0C9CD255" w14:textId="77777777" w:rsidR="00B45C67" w:rsidRPr="00FD0B14" w:rsidRDefault="00B45C67" w:rsidP="00B45C67">
      <w:pPr>
        <w:rPr>
          <w:sz w:val="16"/>
        </w:rPr>
      </w:pPr>
      <w:r w:rsidRPr="00FD0B14">
        <w:rPr>
          <w:sz w:val="16"/>
        </w:rPr>
        <w:t>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4"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5" w:anchor="footnote-121" w:history="1">
        <w:r w:rsidRPr="00FD0B14">
          <w:rPr>
            <w:rStyle w:val="Hyperlink"/>
            <w:sz w:val="16"/>
          </w:rPr>
          <w:t>[7]</w:t>
        </w:r>
      </w:hyperlink>
      <w:r w:rsidRPr="00FD0B14">
        <w:rPr>
          <w:sz w:val="16"/>
        </w:rPr>
        <w:t xml:space="preserve"> This largely remained true until the mid-1970s when </w:t>
      </w:r>
      <w:r w:rsidRPr="00DA76FD">
        <w:rPr>
          <w:rStyle w:val="StyleUnderline"/>
          <w:highlight w:val="cyan"/>
        </w:rPr>
        <w:t xml:space="preserve">Congress, </w:t>
      </w:r>
      <w:r w:rsidRPr="00DA76FD">
        <w:rPr>
          <w:rStyle w:val="Emphasis"/>
          <w:highlight w:val="cyan"/>
        </w:rPr>
        <w:t>in response</w:t>
      </w:r>
      <w:r w:rsidRPr="00DA76FD">
        <w:rPr>
          <w:rStyle w:val="StyleUnderline"/>
          <w:highlight w:val="cyan"/>
        </w:rPr>
        <w:t xml:space="preserve"> to</w:t>
      </w:r>
      <w:r w:rsidRPr="00B53F16">
        <w:rPr>
          <w:rStyle w:val="StyleUnderline"/>
        </w:rPr>
        <w:t xml:space="preserve"> the DOJ and FTC’s </w:t>
      </w:r>
      <w:r w:rsidRPr="00B53F16">
        <w:rPr>
          <w:rStyle w:val="Emphasis"/>
        </w:rPr>
        <w:t xml:space="preserve">perceived </w:t>
      </w:r>
      <w:r w:rsidRPr="00DA76FD">
        <w:rPr>
          <w:rStyle w:val="Emphasis"/>
          <w:highlight w:val="cyan"/>
        </w:rPr>
        <w:t>inactivity</w:t>
      </w:r>
      <w:r w:rsidRPr="00B53F16">
        <w:rPr>
          <w:rStyle w:val="StyleUnderline"/>
        </w:rPr>
        <w:t>, passed</w:t>
      </w:r>
      <w:r w:rsidRPr="00FD0B14">
        <w:rPr>
          <w:sz w:val="16"/>
        </w:rPr>
        <w:t xml:space="preserve"> two </w:t>
      </w:r>
      <w:r w:rsidRPr="00B53F16">
        <w:rPr>
          <w:rStyle w:val="StyleUnderline"/>
        </w:rPr>
        <w:t xml:space="preserve">laws that </w:t>
      </w:r>
      <w:r w:rsidRPr="00DA76FD">
        <w:rPr>
          <w:rStyle w:val="Emphasis"/>
          <w:highlight w:val="cyan"/>
        </w:rPr>
        <w:t>expanded</w:t>
      </w:r>
      <w:r w:rsidRPr="00B53F16">
        <w:rPr>
          <w:rStyle w:val="Emphasis"/>
        </w:rPr>
        <w:t xml:space="preserve"> the </w:t>
      </w:r>
      <w:r w:rsidRPr="00DA76FD">
        <w:rPr>
          <w:rStyle w:val="Emphasis"/>
          <w:highlight w:val="cyan"/>
        </w:rPr>
        <w:t>authority</w:t>
      </w:r>
      <w:r w:rsidRPr="00DA76FD">
        <w:rPr>
          <w:rStyle w:val="StyleUnderline"/>
          <w:highlight w:val="cyan"/>
        </w:rPr>
        <w:t xml:space="preserve"> of state</w:t>
      </w:r>
      <w:r w:rsidRPr="00B53F16">
        <w:rPr>
          <w:rStyle w:val="StyleUnderline"/>
        </w:rPr>
        <w:t xml:space="preserve"> attorney</w:t>
      </w:r>
      <w:r w:rsidRPr="00DA76FD">
        <w:rPr>
          <w:rStyle w:val="StyleUnderline"/>
          <w:highlight w:val="cyan"/>
        </w:rPr>
        <w:t>s</w:t>
      </w:r>
      <w:r w:rsidRPr="00FD0B14">
        <w:rPr>
          <w:sz w:val="16"/>
        </w:rPr>
        <w:t xml:space="preserve"> general </w:t>
      </w:r>
      <w:r w:rsidRPr="00DA76FD">
        <w:rPr>
          <w:rStyle w:val="StyleUnderline"/>
          <w:highlight w:val="cyan"/>
        </w:rPr>
        <w:t xml:space="preserve">to </w:t>
      </w:r>
      <w:r w:rsidRPr="00DA76FD">
        <w:rPr>
          <w:rStyle w:val="Emphasis"/>
          <w:highlight w:val="cyan"/>
        </w:rPr>
        <w:t>enforce</w:t>
      </w:r>
      <w:r w:rsidRPr="00B53F16">
        <w:rPr>
          <w:rStyle w:val="StyleUnderline"/>
        </w:rPr>
        <w:t xml:space="preserve"> the </w:t>
      </w:r>
      <w:r w:rsidRPr="002D109F">
        <w:rPr>
          <w:rStyle w:val="Emphasis"/>
        </w:rPr>
        <w:t xml:space="preserve">federal </w:t>
      </w:r>
      <w:r w:rsidRPr="002D109F">
        <w:rPr>
          <w:rStyle w:val="Emphasis"/>
          <w:highlight w:val="cyan"/>
        </w:rPr>
        <w:t>antitrust</w:t>
      </w:r>
      <w:r w:rsidRPr="00B53F16">
        <w:rPr>
          <w:rStyle w:val="Emphasis"/>
        </w:rPr>
        <w:t xml:space="preserve"> laws</w:t>
      </w:r>
      <w:r w:rsidRPr="00B53F16">
        <w:rPr>
          <w:rStyle w:val="StyleUnderline"/>
        </w:rPr>
        <w:t xml:space="preserve"> </w:t>
      </w:r>
      <w:r w:rsidRPr="00DA76FD">
        <w:rPr>
          <w:rStyle w:val="StyleUnderline"/>
          <w:highlight w:val="cyan"/>
        </w:rPr>
        <w:t>and provided</w:t>
      </w:r>
      <w:r w:rsidRPr="00B53F16">
        <w:rPr>
          <w:rStyle w:val="StyleUnderline"/>
        </w:rPr>
        <w:t xml:space="preserve"> them with </w:t>
      </w:r>
      <w:r w:rsidRPr="00B53F16">
        <w:rPr>
          <w:rStyle w:val="Emphasis"/>
        </w:rPr>
        <w:t xml:space="preserve">financial </w:t>
      </w:r>
      <w:r w:rsidRPr="00DA76FD">
        <w:rPr>
          <w:rStyle w:val="Emphasis"/>
          <w:highlight w:val="cyan"/>
        </w:rPr>
        <w:t>resources</w:t>
      </w:r>
      <w:r w:rsidRPr="00FD0B14">
        <w:rPr>
          <w:sz w:val="16"/>
        </w:rPr>
        <w:t xml:space="preserve"> to do so.</w:t>
      </w:r>
      <w:hyperlink r:id="rId16" w:anchor="footnote-120" w:history="1">
        <w:r w:rsidRPr="00FD0B14">
          <w:rPr>
            <w:rStyle w:val="Hyperlink"/>
            <w:sz w:val="16"/>
          </w:rPr>
          <w:t>[8]</w:t>
        </w:r>
      </w:hyperlink>
    </w:p>
    <w:p w14:paraId="773DCEF5" w14:textId="77777777" w:rsidR="00B45C67" w:rsidRPr="00FD0B14" w:rsidRDefault="00B45C67" w:rsidP="00B45C67">
      <w:pPr>
        <w:rPr>
          <w:sz w:val="16"/>
        </w:rPr>
      </w:pPr>
      <w:r w:rsidRPr="00FD0B14">
        <w:rPr>
          <w:sz w:val="16"/>
        </w:rPr>
        <w:lastRenderedPageBreak/>
        <w:t xml:space="preserve">In 1976, </w:t>
      </w:r>
      <w:r w:rsidRPr="00756458">
        <w:rPr>
          <w:rStyle w:val="StyleUnderline"/>
        </w:rPr>
        <w:t>Congress</w:t>
      </w:r>
      <w:r w:rsidRPr="00FD0B14">
        <w:rPr>
          <w:sz w:val="16"/>
        </w:rPr>
        <w:t xml:space="preserve"> passed the Hart-Scott-Rodino Antitrust Improvement Act, which, among other things, </w:t>
      </w:r>
      <w:r w:rsidRPr="00756458">
        <w:rPr>
          <w:rStyle w:val="StyleUnderline"/>
        </w:rPr>
        <w:t xml:space="preserve">authorised </w:t>
      </w:r>
      <w:r w:rsidRPr="00DA76FD">
        <w:rPr>
          <w:rStyle w:val="StyleUnderline"/>
          <w:highlight w:val="cyan"/>
        </w:rPr>
        <w:t>state</w:t>
      </w:r>
      <w:r w:rsidRPr="00756458">
        <w:rPr>
          <w:rStyle w:val="StyleUnderline"/>
        </w:rPr>
        <w:t xml:space="preserve"> attorney</w:t>
      </w:r>
      <w:r w:rsidRPr="00DA76FD">
        <w:rPr>
          <w:rStyle w:val="StyleUnderline"/>
          <w:highlight w:val="cyan"/>
        </w:rPr>
        <w:t>s</w:t>
      </w:r>
      <w:r w:rsidRPr="00FD0B14">
        <w:rPr>
          <w:sz w:val="16"/>
        </w:rPr>
        <w:t xml:space="preserve"> general </w:t>
      </w:r>
      <w:r w:rsidRPr="00756458">
        <w:rPr>
          <w:rStyle w:val="StyleUnderline"/>
        </w:rPr>
        <w:t xml:space="preserve">to </w:t>
      </w:r>
      <w:r w:rsidRPr="00DA76FD">
        <w:rPr>
          <w:rStyle w:val="StyleUnderline"/>
          <w:highlight w:val="cyan"/>
        </w:rPr>
        <w:t>bring</w:t>
      </w:r>
      <w:r w:rsidRPr="00756458">
        <w:rPr>
          <w:rStyle w:val="StyleUnderline"/>
        </w:rPr>
        <w:t> </w:t>
      </w:r>
      <w:r w:rsidRPr="00756458">
        <w:rPr>
          <w:rStyle w:val="Emphasis"/>
        </w:rPr>
        <w:t>parens patriae </w:t>
      </w:r>
      <w:r w:rsidRPr="00DA76FD">
        <w:rPr>
          <w:rStyle w:val="Emphasis"/>
          <w:highlight w:val="cyan"/>
        </w:rPr>
        <w:t>suits</w:t>
      </w:r>
      <w:r w:rsidRPr="00FD0B14">
        <w:rPr>
          <w:sz w:val="16"/>
        </w:rPr>
        <w:t xml:space="preserve"> (i.e., legal actions brought on behalf of natural persons residing within their states) </w:t>
      </w:r>
      <w:r w:rsidRPr="00756458">
        <w:rPr>
          <w:rStyle w:val="StyleUnderline"/>
        </w:rPr>
        <w:t>seeking monetary</w:t>
      </w:r>
      <w:r w:rsidRPr="00FD0B14">
        <w:rPr>
          <w:sz w:val="16"/>
        </w:rPr>
        <w:t xml:space="preserve"> (treble damages) </w:t>
      </w:r>
      <w:r w:rsidRPr="00756458">
        <w:rPr>
          <w:rStyle w:val="StyleUnderline"/>
        </w:rPr>
        <w:t>and injunctive relief for Sherman Act violations</w:t>
      </w:r>
      <w:r w:rsidRPr="00FD0B14">
        <w:rPr>
          <w:sz w:val="16"/>
        </w:rPr>
        <w:t>.</w:t>
      </w:r>
      <w:hyperlink r:id="rId17" w:anchor="footnote-119" w:history="1">
        <w:r w:rsidRPr="00FD0B14">
          <w:rPr>
            <w:rStyle w:val="Hyperlink"/>
            <w:sz w:val="16"/>
          </w:rPr>
          <w:t>[9]</w:t>
        </w:r>
      </w:hyperlink>
      <w:r w:rsidRPr="00FD0B14">
        <w:rPr>
          <w:sz w:val="16"/>
        </w:rPr>
        <w:t> </w:t>
      </w:r>
      <w:r w:rsidRPr="00756458">
        <w:rPr>
          <w:rStyle w:val="StyleUnderline"/>
        </w:rPr>
        <w:t>Congress</w:t>
      </w:r>
      <w:r w:rsidRPr="00FD0B14">
        <w:rPr>
          <w:sz w:val="16"/>
        </w:rPr>
        <w:t xml:space="preserve"> also passed the Crime Control Act of 1976, which, among other things, </w:t>
      </w:r>
      <w:r w:rsidRPr="00756458">
        <w:rPr>
          <w:rStyle w:val="StyleUnderline"/>
        </w:rPr>
        <w:t>provided state attorneys</w:t>
      </w:r>
      <w:r w:rsidRPr="00FD0B14">
        <w:rPr>
          <w:sz w:val="16"/>
        </w:rPr>
        <w:t xml:space="preserve"> general </w:t>
      </w:r>
      <w:r w:rsidRPr="00DA76FD">
        <w:rPr>
          <w:rStyle w:val="StyleUnderline"/>
          <w:highlight w:val="cyan"/>
        </w:rPr>
        <w:t>with</w:t>
      </w:r>
      <w:r w:rsidRPr="00756458">
        <w:rPr>
          <w:rStyle w:val="StyleUnderline"/>
        </w:rPr>
        <w:t xml:space="preserve"> </w:t>
      </w:r>
      <w:r w:rsidRPr="00756458">
        <w:rPr>
          <w:rStyle w:val="Emphasis"/>
        </w:rPr>
        <w:t xml:space="preserve">tens of </w:t>
      </w:r>
      <w:r w:rsidRPr="00DA76FD">
        <w:rPr>
          <w:rStyle w:val="Emphasis"/>
          <w:highlight w:val="cyan"/>
        </w:rPr>
        <w:t>mi</w:t>
      </w:r>
      <w:r w:rsidRPr="001605D9">
        <w:rPr>
          <w:rStyle w:val="Emphasis"/>
          <w:highlight w:val="cyan"/>
        </w:rPr>
        <w:t>llions</w:t>
      </w:r>
      <w:r w:rsidRPr="001605D9">
        <w:rPr>
          <w:rStyle w:val="StyleUnderline"/>
          <w:highlight w:val="cyan"/>
        </w:rPr>
        <w:t xml:space="preserve"> i</w:t>
      </w:r>
      <w:r w:rsidRPr="00DA76FD">
        <w:rPr>
          <w:rStyle w:val="StyleUnderline"/>
          <w:highlight w:val="cyan"/>
        </w:rPr>
        <w:t>n</w:t>
      </w:r>
      <w:r w:rsidRPr="00756458">
        <w:rPr>
          <w:rStyle w:val="StyleUnderline"/>
        </w:rPr>
        <w:t xml:space="preserve"> </w:t>
      </w:r>
      <w:r w:rsidRPr="00756458">
        <w:rPr>
          <w:rStyle w:val="Emphasis"/>
        </w:rPr>
        <w:t xml:space="preserve">federal </w:t>
      </w:r>
      <w:r w:rsidRPr="00DA76FD">
        <w:rPr>
          <w:rStyle w:val="Emphasis"/>
          <w:highlight w:val="cyan"/>
        </w:rPr>
        <w:t>grants</w:t>
      </w:r>
      <w:r w:rsidRPr="00756458">
        <w:rPr>
          <w:rStyle w:val="StyleUnderline"/>
        </w:rPr>
        <w:t xml:space="preserve"> as ‘seed money’ </w:t>
      </w:r>
      <w:r w:rsidRPr="00DA76FD">
        <w:rPr>
          <w:rStyle w:val="StyleUnderline"/>
          <w:highlight w:val="cyan"/>
        </w:rPr>
        <w:t>for</w:t>
      </w:r>
      <w:r w:rsidRPr="00FD0B14">
        <w:rPr>
          <w:sz w:val="16"/>
        </w:rPr>
        <w:t xml:space="preserve"> the </w:t>
      </w:r>
      <w:r w:rsidRPr="00756458">
        <w:rPr>
          <w:rStyle w:val="StyleUnderline"/>
        </w:rPr>
        <w:t xml:space="preserve">creation of </w:t>
      </w:r>
      <w:r w:rsidRPr="00DA76FD">
        <w:rPr>
          <w:rStyle w:val="Emphasis"/>
          <w:highlight w:val="cyan"/>
        </w:rPr>
        <w:t>antitrust</w:t>
      </w:r>
      <w:r w:rsidRPr="00756458">
        <w:rPr>
          <w:rStyle w:val="Emphasis"/>
        </w:rPr>
        <w:t xml:space="preserve"> bureaus</w:t>
      </w:r>
      <w:r w:rsidRPr="00756458">
        <w:rPr>
          <w:rStyle w:val="StyleUnderline"/>
        </w:rPr>
        <w:t xml:space="preserve"> within their offices</w:t>
      </w:r>
      <w:r w:rsidRPr="00FD0B14">
        <w:rPr>
          <w:sz w:val="16"/>
        </w:rPr>
        <w:t>.</w:t>
      </w:r>
      <w:hyperlink r:id="rId18" w:anchor="footnote-118" w:history="1">
        <w:r w:rsidRPr="00FD0B14">
          <w:rPr>
            <w:rStyle w:val="Hyperlink"/>
            <w:sz w:val="16"/>
          </w:rPr>
          <w:t>[10]</w:t>
        </w:r>
      </w:hyperlink>
      <w:r w:rsidRPr="00FD0B14">
        <w:rPr>
          <w:sz w:val="16"/>
        </w:rPr>
        <w:t> </w:t>
      </w:r>
      <w:r w:rsidRPr="00DA76FD">
        <w:rPr>
          <w:rStyle w:val="StyleUnderline"/>
          <w:highlight w:val="cyan"/>
        </w:rPr>
        <w:t>These</w:t>
      </w:r>
      <w:r w:rsidRPr="00756458">
        <w:rPr>
          <w:rStyle w:val="StyleUnderline"/>
        </w:rPr>
        <w:t xml:space="preserve"> laws had their</w:t>
      </w:r>
      <w:r w:rsidRPr="00FD0B14">
        <w:rPr>
          <w:sz w:val="16"/>
        </w:rPr>
        <w:t xml:space="preserve"> intended </w:t>
      </w:r>
      <w:r w:rsidRPr="00756458">
        <w:rPr>
          <w:rStyle w:val="StyleUnderline"/>
        </w:rPr>
        <w:t xml:space="preserve">effect of </w:t>
      </w:r>
      <w:r w:rsidRPr="00DA76FD">
        <w:rPr>
          <w:rStyle w:val="Emphasis"/>
          <w:highlight w:val="cyan"/>
        </w:rPr>
        <w:t>reinvigorat</w:t>
      </w:r>
      <w:r w:rsidRPr="00756458">
        <w:rPr>
          <w:rStyle w:val="Emphasis"/>
        </w:rPr>
        <w:t>ing</w:t>
      </w:r>
      <w:r w:rsidRPr="00756458">
        <w:rPr>
          <w:rStyle w:val="StyleUnderline"/>
        </w:rPr>
        <w:t xml:space="preserve"> state antitrust </w:t>
      </w:r>
      <w:r w:rsidRPr="00DA76FD">
        <w:rPr>
          <w:rStyle w:val="StyleUnderline"/>
          <w:highlight w:val="cyan"/>
        </w:rPr>
        <w:t>enforcement</w:t>
      </w:r>
      <w:r w:rsidRPr="00FD0B14">
        <w:rPr>
          <w:sz w:val="16"/>
        </w:rPr>
        <w:t>.</w:t>
      </w:r>
    </w:p>
    <w:p w14:paraId="1939832B" w14:textId="77777777" w:rsidR="00B45C67" w:rsidRDefault="00B45C67" w:rsidP="00B45C67">
      <w:pPr>
        <w:rPr>
          <w:rStyle w:val="Hyperlink"/>
          <w:sz w:val="16"/>
        </w:rPr>
      </w:pPr>
      <w:r w:rsidRPr="00FD0B14">
        <w:rPr>
          <w:sz w:val="16"/>
        </w:rPr>
        <w:t xml:space="preserve">During the 1980s, for example, </w:t>
      </w:r>
      <w:r w:rsidRPr="00DA76FD">
        <w:rPr>
          <w:rStyle w:val="StyleUnderline"/>
          <w:highlight w:val="cyan"/>
        </w:rPr>
        <w:t>state</w:t>
      </w:r>
      <w:r w:rsidRPr="00756458">
        <w:rPr>
          <w:rStyle w:val="StyleUnderline"/>
        </w:rPr>
        <w:t xml:space="preserve"> attorney</w:t>
      </w:r>
      <w:r w:rsidRPr="00DA76FD">
        <w:rPr>
          <w:rStyle w:val="StyleUnderline"/>
          <w:highlight w:val="cyan"/>
        </w:rPr>
        <w:t>s</w:t>
      </w:r>
      <w:r w:rsidRPr="00FD0B14">
        <w:rPr>
          <w:sz w:val="16"/>
        </w:rPr>
        <w:t xml:space="preserve"> general once again </w:t>
      </w:r>
      <w:r w:rsidRPr="00DA76FD">
        <w:rPr>
          <w:rStyle w:val="StyleUnderline"/>
          <w:highlight w:val="cyan"/>
        </w:rPr>
        <w:t xml:space="preserve">emerged as </w:t>
      </w:r>
      <w:r w:rsidRPr="00DA76FD">
        <w:rPr>
          <w:rStyle w:val="Emphasis"/>
          <w:highlight w:val="cyan"/>
        </w:rPr>
        <w:t>vigorous</w:t>
      </w:r>
      <w:r w:rsidRPr="00756458">
        <w:rPr>
          <w:rStyle w:val="Emphasis"/>
        </w:rPr>
        <w:t xml:space="preserve"> antitrust </w:t>
      </w:r>
      <w:r w:rsidRPr="00DA76FD">
        <w:rPr>
          <w:rStyle w:val="Emphasis"/>
          <w:highlight w:val="cyan"/>
        </w:rPr>
        <w:t>enforcers</w:t>
      </w:r>
      <w:r w:rsidRPr="00FD0B14">
        <w:rPr>
          <w:sz w:val="16"/>
        </w:rPr>
        <w:t>, especially with respect to the prosecution of resale price maintenance practices and other vertical restraints.</w:t>
      </w:r>
      <w:hyperlink r:id="rId19" w:anchor="footnote-117" w:history="1">
        <w:r w:rsidRPr="00FD0B14">
          <w:rPr>
            <w:rStyle w:val="Hyperlink"/>
            <w:sz w:val="16"/>
          </w:rPr>
          <w:t>[11]</w:t>
        </w:r>
      </w:hyperlink>
      <w:r w:rsidRPr="00FD0B14">
        <w:rPr>
          <w:sz w:val="16"/>
        </w:rPr>
        <w:t> </w:t>
      </w:r>
      <w:r w:rsidRPr="00DA76FD">
        <w:rPr>
          <w:rStyle w:val="StyleUnderline"/>
          <w:highlight w:val="cyan"/>
        </w:rPr>
        <w:t>The rise in</w:t>
      </w:r>
      <w:r w:rsidRPr="0011461A">
        <w:rPr>
          <w:rStyle w:val="StyleUnderline"/>
        </w:rPr>
        <w:t xml:space="preserve"> the </w:t>
      </w:r>
      <w:r w:rsidRPr="00DA76FD">
        <w:rPr>
          <w:rStyle w:val="Emphasis"/>
          <w:highlight w:val="cyan"/>
        </w:rPr>
        <w:t>level</w:t>
      </w:r>
      <w:r w:rsidRPr="0011461A">
        <w:rPr>
          <w:rStyle w:val="StyleUnderline"/>
        </w:rPr>
        <w:t xml:space="preserve"> and </w:t>
      </w:r>
      <w:r w:rsidRPr="0011461A">
        <w:rPr>
          <w:rStyle w:val="Emphasis"/>
        </w:rPr>
        <w:t>prominence</w:t>
      </w:r>
      <w:r w:rsidRPr="0011461A">
        <w:rPr>
          <w:rStyle w:val="StyleUnderline"/>
        </w:rPr>
        <w:t xml:space="preserve"> of state antitrust enforcement</w:t>
      </w:r>
      <w:r w:rsidRPr="00FD0B14">
        <w:rPr>
          <w:sz w:val="16"/>
        </w:rPr>
        <w:t xml:space="preserve"> during this period </w:t>
      </w:r>
      <w:r w:rsidRPr="00DA76FD">
        <w:rPr>
          <w:rStyle w:val="StyleUnderline"/>
          <w:highlight w:val="cyan"/>
        </w:rPr>
        <w:t>was</w:t>
      </w:r>
      <w:r w:rsidRPr="00FD0B14">
        <w:rPr>
          <w:sz w:val="16"/>
        </w:rPr>
        <w:t xml:space="preserve"> largely </w:t>
      </w:r>
      <w:r w:rsidRPr="00DA76FD">
        <w:rPr>
          <w:rStyle w:val="StyleUnderline"/>
          <w:highlight w:val="cyan"/>
        </w:rPr>
        <w:t>due to a</w:t>
      </w:r>
      <w:r w:rsidRPr="0011461A">
        <w:rPr>
          <w:rStyle w:val="StyleUnderline"/>
        </w:rPr>
        <w:t xml:space="preserve"> </w:t>
      </w:r>
      <w:r w:rsidRPr="0011461A">
        <w:rPr>
          <w:rStyle w:val="Emphasis"/>
        </w:rPr>
        <w:t xml:space="preserve">perceived enforcement </w:t>
      </w:r>
      <w:r w:rsidRPr="00DA76FD">
        <w:rPr>
          <w:rStyle w:val="Emphasis"/>
          <w:highlight w:val="cyan"/>
        </w:rPr>
        <w:t>void</w:t>
      </w:r>
      <w:r w:rsidRPr="00DA76FD">
        <w:rPr>
          <w:rStyle w:val="StyleUnderline"/>
          <w:highlight w:val="cyan"/>
        </w:rPr>
        <w:t xml:space="preserve"> at the </w:t>
      </w:r>
      <w:r w:rsidRPr="00DA76FD">
        <w:rPr>
          <w:rStyle w:val="Emphasis"/>
          <w:highlight w:val="cyan"/>
        </w:rPr>
        <w:t>fed</w:t>
      </w:r>
      <w:r w:rsidRPr="0011461A">
        <w:rPr>
          <w:rStyle w:val="Emphasis"/>
        </w:rPr>
        <w:t>eral level</w:t>
      </w:r>
      <w:r w:rsidRPr="0011461A">
        <w:rPr>
          <w:rStyle w:val="StyleUnderline"/>
        </w:rPr>
        <w:t>, where the DOJ and FTC had</w:t>
      </w:r>
      <w:r w:rsidRPr="00FD0B14">
        <w:rPr>
          <w:sz w:val="16"/>
        </w:rPr>
        <w:t xml:space="preserve"> mostly </w:t>
      </w:r>
      <w:r w:rsidRPr="0011461A">
        <w:rPr>
          <w:rStyle w:val="StyleUnderline"/>
        </w:rPr>
        <w:t>limited their focus</w:t>
      </w:r>
      <w:r w:rsidRPr="00FD0B14">
        <w:rPr>
          <w:sz w:val="16"/>
        </w:rPr>
        <w:t xml:space="preserve"> to ‘prohibiting cartels and large horizontal mergers’.</w:t>
      </w:r>
      <w:hyperlink r:id="rId20" w:anchor="footnote-116" w:history="1">
        <w:r w:rsidRPr="00FD0B14">
          <w:rPr>
            <w:rStyle w:val="Hyperlink"/>
            <w:sz w:val="16"/>
          </w:rPr>
          <w:t>[12]</w:t>
        </w:r>
      </w:hyperlink>
      <w:r w:rsidRPr="00FD0B14">
        <w:rPr>
          <w:sz w:val="16"/>
        </w:rPr>
        <w:t> </w:t>
      </w:r>
      <w:r w:rsidRPr="0011461A">
        <w:rPr>
          <w:rStyle w:val="StyleUnderline"/>
        </w:rPr>
        <w:t xml:space="preserve">No longer content with </w:t>
      </w:r>
      <w:r w:rsidRPr="00C64123">
        <w:rPr>
          <w:rStyle w:val="StyleUnderline"/>
        </w:rPr>
        <w:t>ceding antitrust</w:t>
      </w:r>
      <w:r w:rsidRPr="00FD0B14">
        <w:rPr>
          <w:sz w:val="16"/>
        </w:rPr>
        <w:t xml:space="preserve"> enforcement </w:t>
      </w:r>
      <w:r w:rsidRPr="00C64123">
        <w:rPr>
          <w:rStyle w:val="StyleUnderline"/>
        </w:rPr>
        <w:t xml:space="preserve">to federal enforcers, </w:t>
      </w:r>
      <w:r w:rsidRPr="00DA76FD">
        <w:rPr>
          <w:rStyle w:val="StyleUnderline"/>
          <w:highlight w:val="cyan"/>
        </w:rPr>
        <w:t>state</w:t>
      </w:r>
      <w:r w:rsidRPr="0011461A">
        <w:rPr>
          <w:rStyle w:val="StyleUnderline"/>
        </w:rPr>
        <w:t xml:space="preserve"> attorney</w:t>
      </w:r>
      <w:r w:rsidRPr="00DA76FD">
        <w:rPr>
          <w:rStyle w:val="StyleUnderline"/>
          <w:highlight w:val="cyan"/>
        </w:rPr>
        <w:t>s</w:t>
      </w:r>
      <w:r w:rsidRPr="00FD0B14">
        <w:rPr>
          <w:sz w:val="16"/>
        </w:rPr>
        <w:t xml:space="preserve"> general </w:t>
      </w:r>
      <w:r w:rsidRPr="00DA76FD">
        <w:rPr>
          <w:rStyle w:val="Emphasis"/>
          <w:highlight w:val="cyan"/>
        </w:rPr>
        <w:t>expanded their</w:t>
      </w:r>
      <w:r w:rsidRPr="0011461A">
        <w:rPr>
          <w:rStyle w:val="Emphasis"/>
        </w:rPr>
        <w:t xml:space="preserve"> antitrust </w:t>
      </w:r>
      <w:r w:rsidRPr="00DA76FD">
        <w:rPr>
          <w:rStyle w:val="Emphasis"/>
          <w:highlight w:val="cyan"/>
        </w:rPr>
        <w:t>dockets</w:t>
      </w:r>
      <w:r w:rsidRPr="0011461A">
        <w:rPr>
          <w:rStyle w:val="StyleUnderline"/>
        </w:rPr>
        <w:t xml:space="preserve"> </w:t>
      </w:r>
      <w:r w:rsidRPr="00C64123">
        <w:rPr>
          <w:rStyle w:val="StyleUnderline"/>
        </w:rPr>
        <w:t>from prosecuting</w:t>
      </w:r>
      <w:r w:rsidRPr="00FD0B14">
        <w:rPr>
          <w:sz w:val="16"/>
        </w:rPr>
        <w:t xml:space="preserve"> purely ‘</w:t>
      </w:r>
      <w:r w:rsidRPr="00C64123">
        <w:rPr>
          <w:rStyle w:val="StyleUnderline"/>
        </w:rPr>
        <w:t>local matters</w:t>
      </w:r>
      <w:r w:rsidRPr="00FD0B14">
        <w:rPr>
          <w:sz w:val="16"/>
        </w:rPr>
        <w:t xml:space="preserve">, such as bid-rigging on state contracts’, </w:t>
      </w:r>
      <w:r w:rsidRPr="00DA76FD">
        <w:rPr>
          <w:rStyle w:val="StyleUnderline"/>
          <w:highlight w:val="cyan"/>
        </w:rPr>
        <w:t>to</w:t>
      </w:r>
      <w:r w:rsidRPr="00C64123">
        <w:rPr>
          <w:rStyle w:val="StyleUnderline"/>
        </w:rPr>
        <w:t xml:space="preserve"> actively </w:t>
      </w:r>
      <w:r w:rsidRPr="00C64123">
        <w:rPr>
          <w:rStyle w:val="Emphasis"/>
        </w:rPr>
        <w:t>investigating</w:t>
      </w:r>
      <w:r w:rsidRPr="00C64123">
        <w:rPr>
          <w:rStyle w:val="StyleUnderline"/>
        </w:rPr>
        <w:t xml:space="preserve"> and </w:t>
      </w:r>
      <w:r w:rsidRPr="00DA76FD">
        <w:rPr>
          <w:rStyle w:val="Emphasis"/>
          <w:highlight w:val="cyan"/>
        </w:rPr>
        <w:t>litigat</w:t>
      </w:r>
      <w:r w:rsidRPr="00DA76FD">
        <w:rPr>
          <w:rStyle w:val="Emphasis"/>
        </w:rPr>
        <w:t>i</w:t>
      </w:r>
      <w:r w:rsidRPr="00C64123">
        <w:rPr>
          <w:rStyle w:val="Emphasis"/>
        </w:rPr>
        <w:t>ng</w:t>
      </w:r>
      <w:r w:rsidRPr="00C64123">
        <w:rPr>
          <w:rStyle w:val="StyleUnderline"/>
        </w:rPr>
        <w:t xml:space="preserve"> matters with </w:t>
      </w:r>
      <w:r w:rsidRPr="00C64123">
        <w:rPr>
          <w:rStyle w:val="Emphasis"/>
        </w:rPr>
        <w:t>multistate</w:t>
      </w:r>
      <w:r w:rsidRPr="00C64123">
        <w:rPr>
          <w:rStyle w:val="StyleUnderline"/>
        </w:rPr>
        <w:t xml:space="preserve"> and </w:t>
      </w:r>
      <w:r w:rsidRPr="00914BCD">
        <w:rPr>
          <w:rStyle w:val="Emphasis"/>
          <w:highlight w:val="cyan"/>
        </w:rPr>
        <w:t>national implications</w:t>
      </w:r>
      <w:r w:rsidRPr="00FD0B14">
        <w:rPr>
          <w:sz w:val="16"/>
        </w:rPr>
        <w:t>.</w:t>
      </w:r>
      <w:hyperlink r:id="rId21" w:anchor="footnote-115" w:history="1">
        <w:r w:rsidRPr="00FD0B14">
          <w:rPr>
            <w:rStyle w:val="Hyperlink"/>
            <w:sz w:val="16"/>
          </w:rPr>
          <w:t>[13]</w:t>
        </w:r>
      </w:hyperlink>
      <w:r w:rsidRPr="00FD0B14">
        <w:rPr>
          <w:sz w:val="16"/>
        </w:rPr>
        <w:t> </w:t>
      </w:r>
      <w:r w:rsidRPr="00C64123">
        <w:rPr>
          <w:rStyle w:val="StyleUnderline"/>
        </w:rPr>
        <w:t>To</w:t>
      </w:r>
      <w:r w:rsidRPr="00FD0B14">
        <w:rPr>
          <w:sz w:val="16"/>
        </w:rPr>
        <w:t xml:space="preserve"> help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914BCD">
        <w:rPr>
          <w:rStyle w:val="StyleUnderline"/>
          <w:highlight w:val="cyan"/>
        </w:rPr>
        <w:t>state</w:t>
      </w:r>
      <w:r w:rsidRPr="00C64123">
        <w:rPr>
          <w:rStyle w:val="StyleUnderline"/>
        </w:rPr>
        <w:t xml:space="preserve"> attorney</w:t>
      </w:r>
      <w:r w:rsidRPr="00914BCD">
        <w:rPr>
          <w:rStyle w:val="StyleUnderline"/>
          <w:highlight w:val="cyan"/>
        </w:rPr>
        <w:t>s</w:t>
      </w:r>
      <w:r w:rsidRPr="00FD0B14">
        <w:rPr>
          <w:sz w:val="16"/>
        </w:rPr>
        <w:t xml:space="preserve"> general also </w:t>
      </w:r>
      <w:r w:rsidRPr="00914BCD">
        <w:rPr>
          <w:rStyle w:val="StyleUnderline"/>
          <w:highlight w:val="cyan"/>
        </w:rPr>
        <w:t>increased</w:t>
      </w:r>
      <w:r w:rsidRPr="00C64123">
        <w:rPr>
          <w:rStyle w:val="StyleUnderline"/>
        </w:rPr>
        <w:t xml:space="preserve"> the </w:t>
      </w:r>
      <w:r w:rsidRPr="00914BCD">
        <w:rPr>
          <w:rStyle w:val="Emphasis"/>
          <w:highlight w:val="cyan"/>
        </w:rPr>
        <w:t>coordination</w:t>
      </w:r>
      <w:r w:rsidRPr="00914BCD">
        <w:rPr>
          <w:rStyle w:val="StyleUnderline"/>
          <w:highlight w:val="cyan"/>
        </w:rPr>
        <w:t xml:space="preserve"> of</w:t>
      </w:r>
      <w:r w:rsidRPr="00C64123">
        <w:rPr>
          <w:rStyle w:val="StyleUnderline"/>
        </w:rPr>
        <w:t xml:space="preserve"> their </w:t>
      </w:r>
      <w:r w:rsidRPr="00914BCD">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914BCD">
        <w:rPr>
          <w:rStyle w:val="StyleUnderline"/>
          <w:highlight w:val="cyan"/>
        </w:rPr>
        <w:t>through</w:t>
      </w:r>
      <w:r w:rsidRPr="00C64123">
        <w:rPr>
          <w:rStyle w:val="StyleUnderline"/>
        </w:rPr>
        <w:t xml:space="preserve"> organisations such as </w:t>
      </w:r>
      <w:r w:rsidRPr="00914BCD">
        <w:rPr>
          <w:rStyle w:val="StyleUnderline"/>
          <w:highlight w:val="cyan"/>
        </w:rPr>
        <w:t xml:space="preserve">the </w:t>
      </w:r>
      <w:r w:rsidRPr="00914BCD">
        <w:rPr>
          <w:rStyle w:val="Emphasis"/>
          <w:highlight w:val="cyan"/>
        </w:rPr>
        <w:t>N</w:t>
      </w:r>
      <w:r w:rsidRPr="00C64123">
        <w:rPr>
          <w:rStyle w:val="StyleUnderline"/>
        </w:rPr>
        <w:t xml:space="preserve">ational </w:t>
      </w:r>
      <w:r w:rsidRPr="00914BCD">
        <w:rPr>
          <w:rStyle w:val="Emphasis"/>
          <w:highlight w:val="cyan"/>
        </w:rPr>
        <w:t>A</w:t>
      </w:r>
      <w:r w:rsidRPr="00C64123">
        <w:rPr>
          <w:rStyle w:val="StyleUnderline"/>
        </w:rPr>
        <w:t xml:space="preserve">ssociation of </w:t>
      </w:r>
      <w:r w:rsidRPr="00914BCD">
        <w:rPr>
          <w:rStyle w:val="Emphasis"/>
          <w:highlight w:val="cyan"/>
        </w:rPr>
        <w:t>A</w:t>
      </w:r>
      <w:r w:rsidRPr="00C64123">
        <w:rPr>
          <w:rStyle w:val="StyleUnderline"/>
        </w:rPr>
        <w:t xml:space="preserve">ttorneys </w:t>
      </w:r>
      <w:r w:rsidRPr="00914BCD">
        <w:rPr>
          <w:rStyle w:val="Emphasis"/>
          <w:highlight w:val="cyan"/>
        </w:rPr>
        <w:t>G</w:t>
      </w:r>
      <w:r w:rsidRPr="00C64123">
        <w:rPr>
          <w:rStyle w:val="StyleUnderline"/>
        </w:rPr>
        <w:t>eneral</w:t>
      </w:r>
      <w:r w:rsidRPr="00FD0B14">
        <w:rPr>
          <w:sz w:val="16"/>
        </w:rPr>
        <w:t xml:space="preserve"> (NAAG), </w:t>
      </w:r>
      <w:r w:rsidRPr="00C64123">
        <w:rPr>
          <w:rStyle w:val="StyleUnderline"/>
        </w:rPr>
        <w:t xml:space="preserve">which created a </w:t>
      </w:r>
      <w:r w:rsidRPr="00914BCD">
        <w:rPr>
          <w:rStyle w:val="Emphasis"/>
          <w:highlight w:val="cyan"/>
        </w:rPr>
        <w:t>Multistate</w:t>
      </w:r>
      <w:r w:rsidRPr="00C64123">
        <w:rPr>
          <w:rStyle w:val="StyleUnderline"/>
        </w:rPr>
        <w:t xml:space="preserve"> Antitrust </w:t>
      </w:r>
      <w:r w:rsidRPr="00914BCD">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22" w:anchor="footnote-114" w:history="1">
        <w:r w:rsidRPr="00FD0B14">
          <w:rPr>
            <w:rStyle w:val="Hyperlink"/>
            <w:sz w:val="16"/>
          </w:rPr>
          <w:t>[14]</w:t>
        </w:r>
      </w:hyperlink>
      <w:bookmarkEnd w:id="0"/>
    </w:p>
    <w:p w14:paraId="4E69CD54" w14:textId="77777777" w:rsidR="00B45C67" w:rsidRPr="00913468" w:rsidRDefault="00B45C67" w:rsidP="00B45C67"/>
    <w:p w14:paraId="4BF6FF02" w14:textId="5A38C736" w:rsidR="00B45C67" w:rsidRDefault="00B45C67" w:rsidP="00B45C67">
      <w:pPr>
        <w:pStyle w:val="Heading2"/>
      </w:pPr>
      <w:r>
        <w:lastRenderedPageBreak/>
        <w:t>Politics</w:t>
      </w:r>
    </w:p>
    <w:p w14:paraId="5DA1D45B" w14:textId="77777777" w:rsidR="00B45C67" w:rsidRDefault="00B45C67" w:rsidP="00B45C67">
      <w:r>
        <w:t>politics</w:t>
      </w:r>
    </w:p>
    <w:p w14:paraId="245C7EBA" w14:textId="77777777" w:rsidR="00B45C67" w:rsidRDefault="00B45C67" w:rsidP="00B45C67">
      <w:pPr>
        <w:pStyle w:val="Heading4"/>
      </w:pPr>
      <w:r>
        <w:t xml:space="preserve">Biden’s on track to </w:t>
      </w:r>
      <w:r w:rsidRPr="003D5A56">
        <w:rPr>
          <w:u w:val="single"/>
        </w:rPr>
        <w:t>pass both</w:t>
      </w:r>
      <w:r>
        <w:t xml:space="preserve"> bills but can’t lose a </w:t>
      </w:r>
      <w:r w:rsidRPr="003D5A56">
        <w:rPr>
          <w:u w:val="single"/>
        </w:rPr>
        <w:t>single vote</w:t>
      </w:r>
      <w:r>
        <w:t>.</w:t>
      </w:r>
    </w:p>
    <w:p w14:paraId="0B766CFB" w14:textId="77777777" w:rsidR="00B45C67" w:rsidRDefault="00B45C67" w:rsidP="00B45C67">
      <w:r>
        <w:rPr>
          <w:rStyle w:val="Style13ptBold"/>
        </w:rPr>
        <w:t>Foran et al. ‘10/28</w:t>
      </w:r>
      <w:r w:rsidRPr="00322910">
        <w:rPr>
          <w:rStyle w:val="Style13ptBold"/>
        </w:rPr>
        <w:t xml:space="preserve"> </w:t>
      </w:r>
      <w:r>
        <w:t>[Clare; 10/28/21; congressional reporter for CNN Politics; et al.; "House Democrats again delay infrastructure vote amid party divisions," https://www.cnn.com/2021/10/28/politics/biden-agenda-deal-democrats/index.html]</w:t>
      </w:r>
    </w:p>
    <w:p w14:paraId="593F90A1" w14:textId="77777777" w:rsidR="00B45C67" w:rsidRPr="00451622" w:rsidRDefault="00B45C67" w:rsidP="00B45C67">
      <w:pPr>
        <w:rPr>
          <w:sz w:val="16"/>
        </w:rPr>
      </w:pPr>
      <w:r w:rsidRPr="00451622">
        <w:rPr>
          <w:sz w:val="16"/>
        </w:rPr>
        <w:t xml:space="preserve">Notably, however, </w:t>
      </w:r>
      <w:r w:rsidRPr="00A556B2">
        <w:rPr>
          <w:rStyle w:val="StyleUnderline"/>
          <w:highlight w:val="cyan"/>
        </w:rPr>
        <w:t>Manchin</w:t>
      </w:r>
      <w:r w:rsidRPr="008E1520">
        <w:rPr>
          <w:rStyle w:val="StyleUnderline"/>
        </w:rPr>
        <w:t xml:space="preserve"> signaled </w:t>
      </w:r>
      <w:r w:rsidRPr="00A556B2">
        <w:rPr>
          <w:rStyle w:val="StyleUnderline"/>
          <w:highlight w:val="cyan"/>
        </w:rPr>
        <w:t>support</w:t>
      </w:r>
      <w:r w:rsidRPr="008E1520">
        <w:rPr>
          <w:rStyle w:val="StyleUnderline"/>
        </w:rPr>
        <w:t xml:space="preserve"> for</w:t>
      </w:r>
      <w:r w:rsidRPr="00451622">
        <w:rPr>
          <w:sz w:val="16"/>
        </w:rPr>
        <w:t xml:space="preserve"> a </w:t>
      </w:r>
      <w:r w:rsidRPr="00A556B2">
        <w:rPr>
          <w:rStyle w:val="Emphasis"/>
          <w:highlight w:val="cyan"/>
        </w:rPr>
        <w:t>$1.75</w:t>
      </w:r>
      <w:r w:rsidRPr="008E1520">
        <w:rPr>
          <w:rStyle w:val="Emphasis"/>
        </w:rPr>
        <w:t xml:space="preserve"> trillion</w:t>
      </w:r>
      <w:r w:rsidRPr="00451622">
        <w:rPr>
          <w:sz w:val="16"/>
        </w:rPr>
        <w:t xml:space="preserve"> top line </w:t>
      </w:r>
      <w:r w:rsidRPr="008E1520">
        <w:rPr>
          <w:rStyle w:val="StyleUnderline"/>
        </w:rPr>
        <w:t xml:space="preserve">for the </w:t>
      </w:r>
      <w:r w:rsidRPr="008E1520">
        <w:rPr>
          <w:rStyle w:val="Emphasis"/>
        </w:rPr>
        <w:t>package</w:t>
      </w:r>
      <w:r w:rsidRPr="00451622">
        <w:rPr>
          <w:sz w:val="16"/>
        </w:rPr>
        <w:t>.</w:t>
      </w:r>
    </w:p>
    <w:p w14:paraId="769C5A36" w14:textId="77777777" w:rsidR="00B45C67" w:rsidRPr="00451622" w:rsidRDefault="00B45C67" w:rsidP="00B45C67">
      <w:pPr>
        <w:rPr>
          <w:sz w:val="16"/>
        </w:rPr>
      </w:pPr>
      <w:r w:rsidRPr="00451622">
        <w:rPr>
          <w:sz w:val="16"/>
        </w:rPr>
        <w:t>Asked by CNN if that price was too high, he said, "No," adding, "That was negotiated."</w:t>
      </w:r>
    </w:p>
    <w:p w14:paraId="673DAEC5" w14:textId="77777777" w:rsidR="00B45C67" w:rsidRPr="00451622" w:rsidRDefault="00B45C67" w:rsidP="00B45C67">
      <w:pPr>
        <w:rPr>
          <w:sz w:val="16"/>
        </w:rPr>
      </w:pPr>
      <w:r w:rsidRPr="008E1520">
        <w:rPr>
          <w:rStyle w:val="StyleUnderline"/>
        </w:rPr>
        <w:t xml:space="preserve">This is the first </w:t>
      </w:r>
      <w:r w:rsidRPr="008E1520">
        <w:rPr>
          <w:rStyle w:val="Emphasis"/>
        </w:rPr>
        <w:t>public indication</w:t>
      </w:r>
      <w:r w:rsidRPr="008E1520">
        <w:rPr>
          <w:rStyle w:val="StyleUnderline"/>
        </w:rPr>
        <w:t xml:space="preserve"> that Manchin will </w:t>
      </w:r>
      <w:r w:rsidRPr="008E1520">
        <w:rPr>
          <w:rStyle w:val="Emphasis"/>
        </w:rPr>
        <w:t>accept</w:t>
      </w:r>
      <w:r w:rsidRPr="008E1520">
        <w:rPr>
          <w:rStyle w:val="StyleUnderline"/>
        </w:rPr>
        <w:t xml:space="preserve"> a price tag higher than $1.5 trillion</w:t>
      </w:r>
      <w:r w:rsidRPr="00451622">
        <w:rPr>
          <w:sz w:val="16"/>
        </w:rPr>
        <w:t>, which he had previously said was the figure he was willing to settle on.</w:t>
      </w:r>
    </w:p>
    <w:p w14:paraId="44669DCC" w14:textId="77777777" w:rsidR="00B45C67" w:rsidRPr="00451622" w:rsidRDefault="00B45C67" w:rsidP="00B45C67">
      <w:pPr>
        <w:rPr>
          <w:sz w:val="16"/>
        </w:rPr>
      </w:pPr>
      <w:r w:rsidRPr="00451622">
        <w:rPr>
          <w:sz w:val="16"/>
        </w:rPr>
        <w:t xml:space="preserve">And </w:t>
      </w:r>
      <w:r w:rsidRPr="00A556B2">
        <w:rPr>
          <w:rStyle w:val="StyleUnderline"/>
          <w:highlight w:val="cyan"/>
        </w:rPr>
        <w:t>despite</w:t>
      </w:r>
      <w:r w:rsidRPr="008E1520">
        <w:rPr>
          <w:rStyle w:val="StyleUnderline"/>
        </w:rPr>
        <w:t xml:space="preserve"> the </w:t>
      </w:r>
      <w:r w:rsidRPr="00A556B2">
        <w:rPr>
          <w:rStyle w:val="StyleUnderline"/>
          <w:highlight w:val="cyan"/>
        </w:rPr>
        <w:t>scrapped</w:t>
      </w:r>
      <w:r w:rsidRPr="008E1520">
        <w:rPr>
          <w:rStyle w:val="StyleUnderline"/>
        </w:rPr>
        <w:t xml:space="preserve"> </w:t>
      </w:r>
      <w:r w:rsidRPr="00312F0B">
        <w:rPr>
          <w:rStyle w:val="StyleUnderline"/>
        </w:rPr>
        <w:t>infrastructure</w:t>
      </w:r>
      <w:r w:rsidRPr="008E1520">
        <w:rPr>
          <w:rStyle w:val="StyleUnderline"/>
        </w:rPr>
        <w:t xml:space="preserve"> </w:t>
      </w:r>
      <w:r w:rsidRPr="00A556B2">
        <w:rPr>
          <w:rStyle w:val="StyleUnderline"/>
          <w:highlight w:val="cyan"/>
        </w:rPr>
        <w:t>vote</w:t>
      </w:r>
      <w:r w:rsidRPr="008E1520">
        <w:rPr>
          <w:rStyle w:val="StyleUnderline"/>
        </w:rPr>
        <w:t xml:space="preserve">, the White House expressed </w:t>
      </w:r>
      <w:r w:rsidRPr="008E1520">
        <w:rPr>
          <w:rStyle w:val="Emphasis"/>
        </w:rPr>
        <w:t>optimism</w:t>
      </w:r>
      <w:r w:rsidRPr="008E1520">
        <w:rPr>
          <w:rStyle w:val="StyleUnderline"/>
        </w:rPr>
        <w:t xml:space="preserve"> that </w:t>
      </w:r>
      <w:r w:rsidRPr="00312F0B">
        <w:rPr>
          <w:rStyle w:val="Emphasis"/>
        </w:rPr>
        <w:t>both bills</w:t>
      </w:r>
      <w:r w:rsidRPr="00312F0B">
        <w:rPr>
          <w:rStyle w:val="StyleUnderline"/>
        </w:rPr>
        <w:t xml:space="preserve"> would eventually </w:t>
      </w:r>
      <w:r w:rsidRPr="00312F0B">
        <w:rPr>
          <w:rStyle w:val="Emphasis"/>
        </w:rPr>
        <w:t>pass</w:t>
      </w:r>
      <w:r w:rsidRPr="00312F0B">
        <w:rPr>
          <w:rStyle w:val="StyleUnderline"/>
        </w:rPr>
        <w:t>.</w:t>
      </w:r>
      <w:r w:rsidRPr="008E1520">
        <w:rPr>
          <w:rStyle w:val="StyleUnderline"/>
        </w:rPr>
        <w:t xml:space="preserve"> "Legislative </w:t>
      </w:r>
      <w:r w:rsidRPr="008E1520">
        <w:rPr>
          <w:rStyle w:val="Emphasis"/>
        </w:rPr>
        <w:t>text</w:t>
      </w:r>
      <w:r w:rsidRPr="008E1520">
        <w:rPr>
          <w:rStyle w:val="StyleUnderline"/>
        </w:rPr>
        <w:t xml:space="preserve"> is starting to become </w:t>
      </w:r>
      <w:r w:rsidRPr="008E1520">
        <w:rPr>
          <w:rStyle w:val="Emphasis"/>
        </w:rPr>
        <w:t>public</w:t>
      </w:r>
      <w:r w:rsidRPr="008E1520">
        <w:rPr>
          <w:rStyle w:val="StyleUnderline"/>
        </w:rPr>
        <w:t xml:space="preserve">, and the </w:t>
      </w:r>
      <w:r w:rsidRPr="00A556B2">
        <w:rPr>
          <w:rStyle w:val="StyleUnderline"/>
          <w:highlight w:val="cyan"/>
        </w:rPr>
        <w:t>road to passing both</w:t>
      </w:r>
      <w:r w:rsidRPr="008E1520">
        <w:rPr>
          <w:rStyle w:val="StyleUnderline"/>
        </w:rPr>
        <w:t xml:space="preserve"> </w:t>
      </w:r>
      <w:r w:rsidRPr="008E1520">
        <w:rPr>
          <w:rStyle w:val="Emphasis"/>
        </w:rPr>
        <w:t xml:space="preserve">critical </w:t>
      </w:r>
      <w:r w:rsidRPr="00A556B2">
        <w:rPr>
          <w:rStyle w:val="Emphasis"/>
          <w:highlight w:val="cyan"/>
        </w:rPr>
        <w:t>parts</w:t>
      </w:r>
      <w:r w:rsidRPr="008908E7">
        <w:rPr>
          <w:rStyle w:val="StyleUnderline"/>
        </w:rPr>
        <w:t xml:space="preserve"> of the President's plan</w:t>
      </w:r>
      <w:r w:rsidRPr="00451622">
        <w:rPr>
          <w:sz w:val="16"/>
        </w:rPr>
        <w:t xml:space="preserve"> to make our economy deliver for middle class families—not just the wealthy—</w:t>
      </w:r>
      <w:r w:rsidRPr="00A556B2">
        <w:rPr>
          <w:rStyle w:val="StyleUnderline"/>
          <w:highlight w:val="cyan"/>
        </w:rPr>
        <w:t>is clearer than ever</w:t>
      </w:r>
      <w:r w:rsidRPr="00451622">
        <w:rPr>
          <w:sz w:val="16"/>
        </w:rPr>
        <w:t>," White House press secretary Jen Psaki said in a statement Thursday evening.</w:t>
      </w:r>
    </w:p>
    <w:p w14:paraId="2FC079F8" w14:textId="77777777" w:rsidR="00B45C67" w:rsidRPr="00451622" w:rsidRDefault="00B45C67" w:rsidP="00B45C67">
      <w:pPr>
        <w:rPr>
          <w:sz w:val="16"/>
        </w:rPr>
      </w:pPr>
      <w:r w:rsidRPr="00451622">
        <w:rPr>
          <w:sz w:val="16"/>
        </w:rPr>
        <w:t>'We are going to pass both bills'</w:t>
      </w:r>
    </w:p>
    <w:p w14:paraId="0613F74A" w14:textId="77777777" w:rsidR="00B45C67" w:rsidRPr="00451622" w:rsidRDefault="00B45C67" w:rsidP="00B45C67">
      <w:pPr>
        <w:rPr>
          <w:sz w:val="16"/>
        </w:rPr>
      </w:pPr>
      <w:r w:rsidRPr="00451622">
        <w:rPr>
          <w:sz w:val="16"/>
        </w:rPr>
        <w:t xml:space="preserve">As she left the final House vote of the night, </w:t>
      </w:r>
      <w:r w:rsidRPr="008908E7">
        <w:rPr>
          <w:rStyle w:val="StyleUnderline"/>
        </w:rPr>
        <w:t xml:space="preserve">Rep. Pramila </w:t>
      </w:r>
      <w:r w:rsidRPr="00A556B2">
        <w:rPr>
          <w:rStyle w:val="StyleUnderline"/>
          <w:highlight w:val="cyan"/>
        </w:rPr>
        <w:t>Jayapal</w:t>
      </w:r>
      <w:r w:rsidRPr="00451622">
        <w:rPr>
          <w:sz w:val="16"/>
        </w:rPr>
        <w:t xml:space="preserve"> -- the </w:t>
      </w:r>
      <w:r w:rsidRPr="006D2581">
        <w:rPr>
          <w:rStyle w:val="StyleUnderline"/>
        </w:rPr>
        <w:t>chair of the Congressional Progressive Caucus</w:t>
      </w:r>
      <w:r w:rsidRPr="00451622">
        <w:rPr>
          <w:sz w:val="16"/>
        </w:rPr>
        <w:t xml:space="preserve">, who has said that just having a framework on the larger spending plan is not enough -- </w:t>
      </w:r>
      <w:r w:rsidRPr="00A556B2">
        <w:rPr>
          <w:rStyle w:val="StyleUnderline"/>
          <w:highlight w:val="cyan"/>
        </w:rPr>
        <w:t xml:space="preserve">told reporters, "We are going to </w:t>
      </w:r>
      <w:r w:rsidRPr="00A556B2">
        <w:rPr>
          <w:rStyle w:val="Emphasis"/>
          <w:highlight w:val="cyan"/>
        </w:rPr>
        <w:t>pass both</w:t>
      </w:r>
      <w:r w:rsidRPr="006D2581">
        <w:rPr>
          <w:rStyle w:val="StyleUnderline"/>
        </w:rPr>
        <w:t xml:space="preserve"> bills</w:t>
      </w:r>
      <w:r w:rsidRPr="00451622">
        <w:rPr>
          <w:sz w:val="16"/>
        </w:rPr>
        <w:t>."</w:t>
      </w:r>
    </w:p>
    <w:p w14:paraId="47027D57" w14:textId="77777777" w:rsidR="00B45C67" w:rsidRPr="00451622" w:rsidRDefault="00B45C67" w:rsidP="00B45C67">
      <w:pPr>
        <w:rPr>
          <w:sz w:val="16"/>
        </w:rPr>
      </w:pPr>
      <w:r w:rsidRPr="00A556B2">
        <w:rPr>
          <w:rStyle w:val="StyleUnderline"/>
          <w:highlight w:val="cyan"/>
        </w:rPr>
        <w:t>"The President</w:t>
      </w:r>
      <w:r w:rsidRPr="00451622">
        <w:rPr>
          <w:sz w:val="16"/>
        </w:rPr>
        <w:t xml:space="preserve"> said he </w:t>
      </w:r>
      <w:r w:rsidRPr="00A556B2">
        <w:rPr>
          <w:rStyle w:val="StyleUnderline"/>
          <w:highlight w:val="cyan"/>
        </w:rPr>
        <w:t xml:space="preserve">believes he's got </w:t>
      </w:r>
      <w:r w:rsidRPr="00A556B2">
        <w:rPr>
          <w:rStyle w:val="Emphasis"/>
          <w:highlight w:val="cyan"/>
        </w:rPr>
        <w:t>50</w:t>
      </w:r>
      <w:r w:rsidRPr="006D2581">
        <w:rPr>
          <w:rStyle w:val="Emphasis"/>
        </w:rPr>
        <w:t xml:space="preserve"> votes</w:t>
      </w:r>
      <w:r w:rsidRPr="006D2581">
        <w:rPr>
          <w:rStyle w:val="StyleUnderline"/>
        </w:rPr>
        <w:t xml:space="preserve"> in the Senate and</w:t>
      </w:r>
      <w:r w:rsidRPr="00451622">
        <w:rPr>
          <w:sz w:val="16"/>
        </w:rPr>
        <w:t xml:space="preserve"> I think </w:t>
      </w:r>
      <w:r w:rsidRPr="00A556B2">
        <w:rPr>
          <w:rStyle w:val="StyleUnderline"/>
          <w:highlight w:val="cyan"/>
        </w:rPr>
        <w:t>it's a lot</w:t>
      </w:r>
      <w:r w:rsidRPr="006D2581">
        <w:rPr>
          <w:rStyle w:val="StyleUnderline"/>
        </w:rPr>
        <w:t xml:space="preserve"> for him </w:t>
      </w:r>
      <w:r w:rsidRPr="00A556B2">
        <w:rPr>
          <w:rStyle w:val="StyleUnderline"/>
          <w:highlight w:val="cyan"/>
        </w:rPr>
        <w:t>to say that</w:t>
      </w:r>
      <w:r w:rsidRPr="00451622">
        <w:rPr>
          <w:sz w:val="16"/>
        </w:rPr>
        <w:t xml:space="preserve">," the Washington state Democrat said. She has made clear, though, that </w:t>
      </w:r>
      <w:r w:rsidRPr="00A556B2">
        <w:rPr>
          <w:rStyle w:val="StyleUnderline"/>
          <w:highlight w:val="cyan"/>
        </w:rPr>
        <w:t>progressives want</w:t>
      </w:r>
      <w:r w:rsidRPr="006D2581">
        <w:rPr>
          <w:rStyle w:val="StyleUnderline"/>
        </w:rPr>
        <w:t xml:space="preserve"> a </w:t>
      </w:r>
      <w:r w:rsidRPr="006D2581">
        <w:rPr>
          <w:rStyle w:val="Emphasis"/>
        </w:rPr>
        <w:t>vote on both</w:t>
      </w:r>
      <w:r w:rsidRPr="006D2581">
        <w:rPr>
          <w:rStyle w:val="StyleUnderline"/>
        </w:rPr>
        <w:t xml:space="preserve"> bills in the House at the </w:t>
      </w:r>
      <w:r w:rsidRPr="00A556B2">
        <w:rPr>
          <w:rStyle w:val="Emphasis"/>
          <w:highlight w:val="cyan"/>
        </w:rPr>
        <w:t>same time</w:t>
      </w:r>
      <w:r w:rsidRPr="00451622">
        <w:rPr>
          <w:sz w:val="16"/>
        </w:rPr>
        <w:t>.</w:t>
      </w:r>
    </w:p>
    <w:p w14:paraId="458F59EE" w14:textId="77777777" w:rsidR="00B45C67" w:rsidRPr="00451622" w:rsidRDefault="00B45C67" w:rsidP="00B45C67">
      <w:pPr>
        <w:rPr>
          <w:sz w:val="16"/>
        </w:rPr>
      </w:pPr>
      <w:r w:rsidRPr="00451622">
        <w:rPr>
          <w:sz w:val="16"/>
        </w:rPr>
        <w:t>Earlier in the day, after a separate meeting with House progressives, she had said, "</w:t>
      </w:r>
      <w:r w:rsidRPr="00A556B2">
        <w:rPr>
          <w:rStyle w:val="StyleUnderline"/>
          <w:highlight w:val="cyan"/>
        </w:rPr>
        <w:t>Everyone</w:t>
      </w:r>
      <w:r w:rsidRPr="006D2581">
        <w:rPr>
          <w:rStyle w:val="StyleUnderline"/>
        </w:rPr>
        <w:t xml:space="preserve"> in the room </w:t>
      </w:r>
      <w:r w:rsidRPr="00A556B2">
        <w:rPr>
          <w:rStyle w:val="Emphasis"/>
          <w:highlight w:val="cyan"/>
        </w:rPr>
        <w:t>enthusiastically endorsed</w:t>
      </w:r>
      <w:r w:rsidRPr="006D2581">
        <w:rPr>
          <w:rStyle w:val="StyleUnderline"/>
        </w:rPr>
        <w:t xml:space="preserve"> a </w:t>
      </w:r>
      <w:r w:rsidRPr="006D2581">
        <w:rPr>
          <w:rStyle w:val="Emphasis"/>
        </w:rPr>
        <w:t>resolution</w:t>
      </w:r>
      <w:r w:rsidRPr="006D2581">
        <w:rPr>
          <w:rStyle w:val="StyleUnderline"/>
        </w:rPr>
        <w:t xml:space="preserve"> that approves in principle </w:t>
      </w:r>
      <w:r w:rsidRPr="00A556B2">
        <w:rPr>
          <w:rStyle w:val="StyleUnderline"/>
          <w:highlight w:val="cyan"/>
        </w:rPr>
        <w:t xml:space="preserve">the </w:t>
      </w:r>
      <w:r w:rsidRPr="00A556B2">
        <w:rPr>
          <w:rStyle w:val="Emphasis"/>
          <w:highlight w:val="cyan"/>
        </w:rPr>
        <w:t>framework</w:t>
      </w:r>
      <w:r w:rsidRPr="00A556B2">
        <w:rPr>
          <w:rStyle w:val="StyleUnderline"/>
          <w:highlight w:val="cyan"/>
        </w:rPr>
        <w:t xml:space="preserve"> the President laid out</w:t>
      </w:r>
      <w:r w:rsidRPr="006D2581">
        <w:rPr>
          <w:rStyle w:val="StyleUnderline"/>
        </w:rPr>
        <w:t xml:space="preserve"> today</w:t>
      </w:r>
      <w:r w:rsidRPr="00451622">
        <w:rPr>
          <w:sz w:val="16"/>
        </w:rPr>
        <w:t>."</w:t>
      </w:r>
    </w:p>
    <w:p w14:paraId="2779EBCF" w14:textId="77777777" w:rsidR="00B45C67" w:rsidRPr="00451622" w:rsidRDefault="00B45C67" w:rsidP="00B45C67">
      <w:pPr>
        <w:rPr>
          <w:sz w:val="16"/>
        </w:rPr>
      </w:pPr>
      <w:r w:rsidRPr="00A556B2">
        <w:rPr>
          <w:rStyle w:val="StyleUnderline"/>
          <w:highlight w:val="cyan"/>
        </w:rPr>
        <w:t>"We intend to vote for</w:t>
      </w:r>
      <w:r w:rsidRPr="002C1A2A">
        <w:rPr>
          <w:rStyle w:val="StyleUnderline"/>
        </w:rPr>
        <w:t xml:space="preserve"> both</w:t>
      </w:r>
      <w:r w:rsidRPr="00451622">
        <w:rPr>
          <w:sz w:val="16"/>
        </w:rPr>
        <w:t xml:space="preserve"> bills </w:t>
      </w:r>
      <w:r w:rsidRPr="002C1A2A">
        <w:rPr>
          <w:rStyle w:val="StyleUnderline"/>
        </w:rPr>
        <w:t>when the Build Back Better Act is ready</w:t>
      </w:r>
      <w:r w:rsidRPr="00451622">
        <w:rPr>
          <w:sz w:val="16"/>
        </w:rPr>
        <w:t xml:space="preserve">," she said, </w:t>
      </w:r>
      <w:r w:rsidRPr="002C1A2A">
        <w:rPr>
          <w:rStyle w:val="StyleUnderline"/>
        </w:rPr>
        <w:t>referring to</w:t>
      </w:r>
      <w:r w:rsidRPr="00451622">
        <w:rPr>
          <w:sz w:val="16"/>
        </w:rPr>
        <w:t xml:space="preserve"> the </w:t>
      </w:r>
      <w:r w:rsidRPr="00A556B2">
        <w:rPr>
          <w:rStyle w:val="Emphasis"/>
          <w:highlight w:val="cyan"/>
        </w:rPr>
        <w:t>larger climate</w:t>
      </w:r>
      <w:r w:rsidRPr="00A556B2">
        <w:rPr>
          <w:rStyle w:val="StyleUnderline"/>
          <w:highlight w:val="cyan"/>
        </w:rPr>
        <w:t xml:space="preserve"> and </w:t>
      </w:r>
      <w:r w:rsidRPr="00A556B2">
        <w:rPr>
          <w:rStyle w:val="Emphasis"/>
          <w:highlight w:val="cyan"/>
        </w:rPr>
        <w:t>economic package</w:t>
      </w:r>
      <w:r w:rsidRPr="00451622">
        <w:rPr>
          <w:sz w:val="16"/>
        </w:rPr>
        <w:t>. But, she added, "we do need the vote on both bills in the House at the same time."</w:t>
      </w:r>
    </w:p>
    <w:p w14:paraId="0B5830B4" w14:textId="77777777" w:rsidR="00B45C67" w:rsidRPr="00451622" w:rsidRDefault="00B45C67" w:rsidP="00B45C67">
      <w:pPr>
        <w:rPr>
          <w:sz w:val="16"/>
        </w:rPr>
      </w:pPr>
      <w:r w:rsidRPr="00A556B2">
        <w:rPr>
          <w:rStyle w:val="StyleUnderline"/>
          <w:highlight w:val="cyan"/>
        </w:rPr>
        <w:t>"We have</w:t>
      </w:r>
      <w:r w:rsidRPr="00451622">
        <w:rPr>
          <w:sz w:val="16"/>
        </w:rPr>
        <w:t xml:space="preserve"> 96, </w:t>
      </w:r>
      <w:r w:rsidRPr="00A556B2">
        <w:rPr>
          <w:rStyle w:val="StyleUnderline"/>
          <w:highlight w:val="cyan"/>
        </w:rPr>
        <w:t>98%</w:t>
      </w:r>
      <w:r w:rsidRPr="002C1A2A">
        <w:rPr>
          <w:rStyle w:val="StyleUnderline"/>
        </w:rPr>
        <w:t xml:space="preserve"> of the caucus </w:t>
      </w:r>
      <w:r w:rsidRPr="00A556B2">
        <w:rPr>
          <w:rStyle w:val="StyleUnderline"/>
          <w:highlight w:val="cyan"/>
        </w:rPr>
        <w:t>on the same page</w:t>
      </w:r>
      <w:r w:rsidRPr="00451622">
        <w:rPr>
          <w:sz w:val="16"/>
        </w:rPr>
        <w:t>," Democratic Rep. Alexandria Ocasio-Cortez of New York said. "We just need to figure out what these two folks are willing to commit to and once we get real clarity on that, on what is a yes, then I think we'll be able to move forward," she said of Manchin and Sinema.</w:t>
      </w:r>
    </w:p>
    <w:p w14:paraId="51512E53" w14:textId="77777777" w:rsidR="00B45C67" w:rsidRDefault="00B45C67" w:rsidP="00B45C67">
      <w:pPr>
        <w:rPr>
          <w:sz w:val="16"/>
        </w:rPr>
      </w:pPr>
      <w:r w:rsidRPr="00A556B2">
        <w:rPr>
          <w:rStyle w:val="StyleUnderline"/>
          <w:highlight w:val="cyan"/>
        </w:rPr>
        <w:t>Senate Dem</w:t>
      </w:r>
      <w:r w:rsidRPr="002C1A2A">
        <w:rPr>
          <w:rStyle w:val="StyleUnderline"/>
        </w:rPr>
        <w:t>ocrat</w:t>
      </w:r>
      <w:r w:rsidRPr="00A556B2">
        <w:rPr>
          <w:rStyle w:val="StyleUnderline"/>
          <w:highlight w:val="cyan"/>
        </w:rPr>
        <w:t xml:space="preserve">s cannot afford to lose a </w:t>
      </w:r>
      <w:r w:rsidRPr="00A556B2">
        <w:rPr>
          <w:rStyle w:val="Emphasis"/>
          <w:highlight w:val="cyan"/>
        </w:rPr>
        <w:t>single vote</w:t>
      </w:r>
      <w:r w:rsidRPr="002C1A2A">
        <w:rPr>
          <w:rStyle w:val="StyleUnderline"/>
        </w:rPr>
        <w:t xml:space="preserve"> to pass the bill </w:t>
      </w:r>
      <w:r w:rsidRPr="00A556B2">
        <w:rPr>
          <w:rStyle w:val="StyleUnderline"/>
          <w:highlight w:val="cyan"/>
        </w:rPr>
        <w:t>under</w:t>
      </w:r>
      <w:r w:rsidRPr="002C1A2A">
        <w:rPr>
          <w:rStyle w:val="StyleUnderline"/>
        </w:rPr>
        <w:t xml:space="preserve"> a process</w:t>
      </w:r>
      <w:r w:rsidRPr="00451622">
        <w:rPr>
          <w:sz w:val="16"/>
        </w:rPr>
        <w:t xml:space="preserve"> they plan to use known as </w:t>
      </w:r>
      <w:r w:rsidRPr="00A556B2">
        <w:rPr>
          <w:rStyle w:val="Emphasis"/>
          <w:highlight w:val="cyan"/>
        </w:rPr>
        <w:t>budget reconciliation</w:t>
      </w:r>
      <w:r w:rsidRPr="00451622">
        <w:rPr>
          <w:sz w:val="16"/>
        </w:rPr>
        <w:t>.</w:t>
      </w:r>
    </w:p>
    <w:p w14:paraId="326B0430" w14:textId="77777777" w:rsidR="00B45C67" w:rsidRDefault="00B45C67" w:rsidP="00B45C67">
      <w:pPr>
        <w:pStyle w:val="Heading4"/>
      </w:pPr>
      <w:r>
        <w:t xml:space="preserve">Antitrust </w:t>
      </w:r>
      <w:r w:rsidRPr="00EA69AD">
        <w:rPr>
          <w:u w:val="single"/>
        </w:rPr>
        <w:t>requires</w:t>
      </w:r>
      <w:r>
        <w:t xml:space="preserve"> </w:t>
      </w:r>
      <w:r w:rsidRPr="00EA69AD">
        <w:t>PC</w:t>
      </w:r>
      <w:r>
        <w:t xml:space="preserve">, </w:t>
      </w:r>
      <w:r>
        <w:rPr>
          <w:u w:val="single"/>
        </w:rPr>
        <w:t>knocking out</w:t>
      </w:r>
      <w:r>
        <w:t xml:space="preserve"> competing domestic initiatives. </w:t>
      </w:r>
    </w:p>
    <w:p w14:paraId="4E8C7DB4" w14:textId="77777777" w:rsidR="00B45C67" w:rsidRDefault="00B45C67" w:rsidP="00B45C67">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23" w:anchor="carstensen" w:history="1">
        <w:r w:rsidRPr="00832C4B">
          <w:rPr>
            <w:rStyle w:val="Hyperlink"/>
          </w:rPr>
          <w:t>https://www.concurrences.com/en/review/issues/no-1-2021/on-topic/the-new-us-antitrust-administration-en#carstensen</w:t>
        </w:r>
      </w:hyperlink>
      <w:r w:rsidRPr="00AC067C">
        <w:t>]</w:t>
      </w:r>
    </w:p>
    <w:p w14:paraId="7EBF3B2D" w14:textId="77777777" w:rsidR="00B45C67" w:rsidRPr="005B040B" w:rsidRDefault="00B45C67" w:rsidP="00B45C67">
      <w:pPr>
        <w:rPr>
          <w:sz w:val="16"/>
        </w:rPr>
      </w:pPr>
      <w:r w:rsidRPr="005B040B">
        <w:rPr>
          <w:sz w:val="16"/>
        </w:rPr>
        <w:lastRenderedPageBreak/>
        <w:t xml:space="preserve">14. Similarly, </w:t>
      </w:r>
      <w:r w:rsidRPr="005B040B">
        <w:rPr>
          <w:rStyle w:val="StyleUnderline"/>
        </w:rPr>
        <w:t>despite bipartisan murmurs</w:t>
      </w:r>
      <w:r w:rsidRPr="005B040B">
        <w:rPr>
          <w:sz w:val="16"/>
        </w:rPr>
        <w:t xml:space="preserve"> about competitive issues, </w:t>
      </w:r>
      <w:r w:rsidRPr="008D66F8">
        <w:rPr>
          <w:rStyle w:val="StyleUnderline"/>
          <w:highlight w:val="cyan"/>
        </w:rPr>
        <w:t>the potential in</w:t>
      </w:r>
      <w:r w:rsidRPr="005B040B">
        <w:rPr>
          <w:rStyle w:val="StyleUnderline"/>
        </w:rPr>
        <w:t xml:space="preserve"> a closely </w:t>
      </w:r>
      <w:r w:rsidRPr="005B040B">
        <w:rPr>
          <w:rStyle w:val="Emphasis"/>
        </w:rPr>
        <w:t xml:space="preserve">divided </w:t>
      </w:r>
      <w:r w:rsidRPr="008D66F8">
        <w:rPr>
          <w:rStyle w:val="Emphasis"/>
          <w:highlight w:val="cyan"/>
        </w:rPr>
        <w:t>Congress</w:t>
      </w:r>
      <w:r w:rsidRPr="008D66F8">
        <w:rPr>
          <w:rStyle w:val="StyleUnderline"/>
          <w:highlight w:val="cyan"/>
        </w:rPr>
        <w:t xml:space="preserve"> that </w:t>
      </w:r>
      <w:r w:rsidRPr="008D66F8">
        <w:rPr>
          <w:rStyle w:val="Emphasis"/>
          <w:highlight w:val="cyan"/>
        </w:rPr>
        <w:t>any</w:t>
      </w:r>
      <w:r w:rsidRPr="005B040B">
        <w:rPr>
          <w:rStyle w:val="Emphasis"/>
        </w:rPr>
        <w:t xml:space="preserve"> major </w:t>
      </w:r>
      <w:r w:rsidRPr="008D66F8">
        <w:rPr>
          <w:rStyle w:val="Emphasis"/>
          <w:highlight w:val="cyan"/>
        </w:rPr>
        <w:t>initiatives</w:t>
      </w:r>
      <w:r w:rsidRPr="008D66F8">
        <w:rPr>
          <w:rStyle w:val="StyleUnderline"/>
          <w:highlight w:val="cyan"/>
        </w:rPr>
        <w:t xml:space="preserve"> will survive is </w:t>
      </w:r>
      <w:r w:rsidRPr="008D66F8">
        <w:rPr>
          <w:rStyle w:val="Emphasis"/>
          <w:highlight w:val="cyan"/>
        </w:rPr>
        <w:t>limited</w:t>
      </w:r>
      <w:r w:rsidRPr="005B040B">
        <w:rPr>
          <w:rStyle w:val="Emphasis"/>
        </w:rPr>
        <w:t xml:space="preserve"> at best</w:t>
      </w:r>
      <w:r w:rsidRPr="005B040B">
        <w:rPr>
          <w:sz w:val="16"/>
        </w:rPr>
        <w:t xml:space="preserve">. In part </w:t>
      </w:r>
      <w:r w:rsidRPr="008D66F8">
        <w:rPr>
          <w:rStyle w:val="StyleUnderline"/>
          <w:highlight w:val="cyan"/>
        </w:rPr>
        <w:t xml:space="preserve">the </w:t>
      </w:r>
      <w:r w:rsidRPr="008D66F8">
        <w:rPr>
          <w:rStyle w:val="Emphasis"/>
          <w:highlight w:val="cyan"/>
        </w:rPr>
        <w:t>challenge</w:t>
      </w:r>
      <w:r w:rsidRPr="005B040B">
        <w:rPr>
          <w:sz w:val="16"/>
        </w:rPr>
        <w:t xml:space="preserve"> here </w:t>
      </w:r>
      <w:r w:rsidRPr="008D66F8">
        <w:rPr>
          <w:rStyle w:val="StyleUnderline"/>
          <w:highlight w:val="cyan"/>
        </w:rPr>
        <w:t>is how</w:t>
      </w:r>
      <w:r w:rsidRPr="005B040B">
        <w:rPr>
          <w:rStyle w:val="StyleUnderline"/>
        </w:rPr>
        <w:t xml:space="preserve"> the </w:t>
      </w:r>
      <w:r w:rsidRPr="008D66F8">
        <w:rPr>
          <w:rStyle w:val="StyleUnderline"/>
          <w:highlight w:val="cyan"/>
        </w:rPr>
        <w:t>Biden</w:t>
      </w:r>
      <w:r w:rsidRPr="005B040B">
        <w:rPr>
          <w:rStyle w:val="StyleUnderline"/>
        </w:rPr>
        <w:t xml:space="preserve"> administration will </w:t>
      </w:r>
      <w:r w:rsidRPr="008D66F8">
        <w:rPr>
          <w:rStyle w:val="Emphasis"/>
          <w:highlight w:val="cyan"/>
        </w:rPr>
        <w:t>rank</w:t>
      </w:r>
      <w:r w:rsidRPr="005B040B">
        <w:rPr>
          <w:rStyle w:val="Emphasis"/>
        </w:rPr>
        <w:t xml:space="preserve"> it</w:t>
      </w:r>
      <w:r w:rsidRPr="008D66F8">
        <w:rPr>
          <w:rStyle w:val="Emphasis"/>
          <w:highlight w:val="cyan"/>
        </w:rPr>
        <w:t>s commitments</w:t>
      </w:r>
      <w:r w:rsidRPr="008D66F8">
        <w:rPr>
          <w:rStyle w:val="StyleUnderline"/>
          <w:highlight w:val="cyan"/>
        </w:rPr>
        <w:t>. If it</w:t>
      </w:r>
      <w:r w:rsidRPr="005B040B">
        <w:rPr>
          <w:rStyle w:val="StyleUnderline"/>
        </w:rPr>
        <w:t xml:space="preserve"> were to </w:t>
      </w:r>
      <w:r w:rsidRPr="008D66F8">
        <w:rPr>
          <w:rStyle w:val="StyleUnderline"/>
          <w:highlight w:val="cyan"/>
        </w:rPr>
        <w:t>make</w:t>
      </w:r>
      <w:r w:rsidRPr="005B040B">
        <w:rPr>
          <w:rStyle w:val="StyleUnderline"/>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8D66F8">
        <w:rPr>
          <w:rStyle w:val="StyleUnderline"/>
          <w:highlight w:val="cyan"/>
        </w:rPr>
        <w:t>primary</w:t>
      </w:r>
      <w:r w:rsidRPr="005B040B">
        <w:rPr>
          <w:rStyle w:val="StyleUnderline"/>
        </w:rPr>
        <w:t xml:space="preserve"> commitment, </w:t>
      </w:r>
      <w:r w:rsidRPr="008D66F8">
        <w:rPr>
          <w:rStyle w:val="StyleUnderline"/>
          <w:highlight w:val="cyan"/>
        </w:rPr>
        <w:t>it would</w:t>
      </w:r>
      <w:r w:rsidRPr="005B040B">
        <w:rPr>
          <w:rStyle w:val="StyleUnderline"/>
        </w:rPr>
        <w:t xml:space="preserve"> have to </w:t>
      </w:r>
      <w:r w:rsidRPr="008D66F8">
        <w:rPr>
          <w:rStyle w:val="Emphasis"/>
          <w:highlight w:val="cyan"/>
        </w:rPr>
        <w:t>trade</w:t>
      </w:r>
      <w:r w:rsidRPr="005B040B">
        <w:rPr>
          <w:rStyle w:val="Emphasis"/>
        </w:rPr>
        <w:t xml:space="preserve"> off </w:t>
      </w:r>
      <w:r w:rsidRPr="008D66F8">
        <w:rPr>
          <w:rStyle w:val="Emphasis"/>
          <w:highlight w:val="cyan"/>
        </w:rPr>
        <w:t>other goals</w:t>
      </w:r>
      <w:r w:rsidRPr="005B040B">
        <w:rPr>
          <w:sz w:val="16"/>
        </w:rPr>
        <w:t xml:space="preserve">, which might include health care reform or increases in the minimum wage. </w:t>
      </w:r>
      <w:r w:rsidRPr="005B040B">
        <w:rPr>
          <w:rStyle w:val="StyleUnderline"/>
        </w:rPr>
        <w:t>It is likely</w:t>
      </w:r>
      <w:r w:rsidRPr="005B040B">
        <w:rPr>
          <w:sz w:val="16"/>
        </w:rPr>
        <w:t xml:space="preserve"> in this circumstance </w:t>
      </w:r>
      <w:r w:rsidRPr="008D66F8">
        <w:rPr>
          <w:rStyle w:val="StyleUnderline"/>
          <w:highlight w:val="cyan"/>
        </w:rPr>
        <w:t>the</w:t>
      </w:r>
      <w:r w:rsidRPr="005B040B">
        <w:rPr>
          <w:rStyle w:val="StyleUnderline"/>
        </w:rPr>
        <w:t xml:space="preserve"> new </w:t>
      </w:r>
      <w:r w:rsidRPr="008D66F8">
        <w:rPr>
          <w:rStyle w:val="StyleUnderline"/>
          <w:highlight w:val="cyan"/>
        </w:rPr>
        <w:t>admin</w:t>
      </w:r>
      <w:r w:rsidRPr="005B040B">
        <w:rPr>
          <w:rStyle w:val="StyleUnderline"/>
        </w:rPr>
        <w:t xml:space="preserve">istration, </w:t>
      </w:r>
      <w:r w:rsidRPr="008D66F8">
        <w:rPr>
          <w:rStyle w:val="StyleUnderline"/>
          <w:highlight w:val="cyan"/>
        </w:rPr>
        <w:t>like</w:t>
      </w:r>
      <w:r w:rsidRPr="005B040B">
        <w:rPr>
          <w:rStyle w:val="StyleUnderline"/>
        </w:rPr>
        <w:t xml:space="preserve"> the </w:t>
      </w:r>
      <w:r w:rsidRPr="008D66F8">
        <w:rPr>
          <w:rStyle w:val="Emphasis"/>
          <w:highlight w:val="cyan"/>
        </w:rPr>
        <w:t>Obama</w:t>
      </w:r>
      <w:r w:rsidRPr="005B040B">
        <w:rPr>
          <w:sz w:val="16"/>
        </w:rPr>
        <w:t xml:space="preserve"> administration’s </w:t>
      </w:r>
      <w:r w:rsidRPr="005B040B">
        <w:rPr>
          <w:rStyle w:val="StyleUnderline"/>
        </w:rPr>
        <w:t>abandonment of the pro-competitive rules</w:t>
      </w:r>
      <w:r w:rsidRPr="005B040B">
        <w:rPr>
          <w:sz w:val="16"/>
        </w:rPr>
        <w:t xml:space="preserve"> proposed under the PSA, </w:t>
      </w:r>
      <w:r w:rsidRPr="008D66F8">
        <w:rPr>
          <w:rStyle w:val="StyleUnderline"/>
          <w:highlight w:val="cyan"/>
        </w:rPr>
        <w:t>would</w:t>
      </w:r>
      <w:r w:rsidRPr="005B040B">
        <w:rPr>
          <w:rStyle w:val="StyleUnderline"/>
        </w:rPr>
        <w:t xml:space="preserve"> elect to </w:t>
      </w:r>
      <w:r w:rsidRPr="008D66F8">
        <w:rPr>
          <w:rStyle w:val="Emphasis"/>
          <w:highlight w:val="cyan"/>
        </w:rPr>
        <w:t>give up</w:t>
      </w:r>
      <w:r w:rsidRPr="005B040B">
        <w:rPr>
          <w:rStyle w:val="Emphasis"/>
        </w:rPr>
        <w:t xml:space="preserve"> stricter </w:t>
      </w:r>
      <w:r w:rsidRPr="008D66F8">
        <w:rPr>
          <w:rStyle w:val="Emphasis"/>
          <w:highlight w:val="cyan"/>
        </w:rPr>
        <w:t>competition</w:t>
      </w:r>
      <w:r w:rsidRPr="008D66F8">
        <w:rPr>
          <w:rStyle w:val="StyleUnderline"/>
          <w:highlight w:val="cyan"/>
        </w:rPr>
        <w:t xml:space="preserve"> rules</w:t>
      </w:r>
      <w:r w:rsidRPr="005B040B">
        <w:rPr>
          <w:rStyle w:val="StyleUnderline"/>
        </w:rPr>
        <w:t xml:space="preserve"> in order </w:t>
      </w:r>
      <w:r w:rsidRPr="008D66F8">
        <w:rPr>
          <w:rStyle w:val="StyleUnderline"/>
          <w:highlight w:val="cyan"/>
        </w:rPr>
        <w:t xml:space="preserve">to achieve </w:t>
      </w:r>
      <w:r w:rsidRPr="008D66F8">
        <w:rPr>
          <w:rStyle w:val="Emphasis"/>
          <w:highlight w:val="cyan"/>
        </w:rPr>
        <w:t>other</w:t>
      </w:r>
      <w:r w:rsidRPr="005B040B">
        <w:rPr>
          <w:rStyle w:val="Emphasis"/>
        </w:rPr>
        <w:t xml:space="preserve"> legislative </w:t>
      </w:r>
      <w:r w:rsidRPr="008D66F8">
        <w:rPr>
          <w:rStyle w:val="Emphasis"/>
          <w:highlight w:val="cyan"/>
        </w:rPr>
        <w:t>priorities</w:t>
      </w:r>
      <w:r w:rsidRPr="005B040B">
        <w:rPr>
          <w:sz w:val="16"/>
        </w:rPr>
        <w:t>.</w:t>
      </w:r>
    </w:p>
    <w:p w14:paraId="094E36EB" w14:textId="77777777" w:rsidR="00B45C67" w:rsidRPr="005B040B" w:rsidRDefault="00B45C67" w:rsidP="00B45C67">
      <w:pPr>
        <w:rPr>
          <w:sz w:val="16"/>
        </w:rPr>
      </w:pPr>
      <w:r w:rsidRPr="005B040B">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189D9BBB" w14:textId="77777777" w:rsidR="00B45C67" w:rsidRDefault="00B45C67" w:rsidP="00B45C67">
      <w:pPr>
        <w:rPr>
          <w:sz w:val="16"/>
        </w:rPr>
      </w:pPr>
      <w:r w:rsidRPr="005B040B">
        <w:rPr>
          <w:sz w:val="16"/>
        </w:rPr>
        <w:t xml:space="preserve">16. In sum, this is a pessimistic prognostication for the likely Biden </w:t>
      </w:r>
      <w:r w:rsidRPr="008D66F8">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8D66F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8D66F8">
        <w:rPr>
          <w:rStyle w:val="Emphasis"/>
          <w:highlight w:val="cyan"/>
        </w:rPr>
        <w:t>significant</w:t>
      </w:r>
      <w:r w:rsidRPr="005B040B">
        <w:rPr>
          <w:rStyle w:val="Emphasis"/>
        </w:rPr>
        <w:t xml:space="preserve"> political </w:t>
      </w:r>
      <w:r w:rsidRPr="008D66F8">
        <w:rPr>
          <w:rStyle w:val="Emphasis"/>
          <w:highlight w:val="cyan"/>
        </w:rPr>
        <w:t>capital</w:t>
      </w:r>
      <w:r w:rsidRPr="005B040B">
        <w:rPr>
          <w:rStyle w:val="StyleUnderline"/>
        </w:rPr>
        <w:t xml:space="preserve"> in the </w:t>
      </w:r>
      <w:r w:rsidRPr="005B040B">
        <w:rPr>
          <w:rStyle w:val="Emphasis"/>
        </w:rPr>
        <w:t>legislative process</w:t>
      </w:r>
      <w:r w:rsidRPr="005B040B">
        <w:rPr>
          <w:rStyle w:val="StyleUnderline"/>
        </w:rPr>
        <w:t xml:space="preserve">, </w:t>
      </w:r>
      <w:r w:rsidRPr="008D66F8">
        <w:rPr>
          <w:rStyle w:val="StyleUnderline"/>
          <w:highlight w:val="cyan"/>
        </w:rPr>
        <w:t>and</w:t>
      </w:r>
      <w:r w:rsidRPr="005B040B">
        <w:rPr>
          <w:sz w:val="16"/>
        </w:rPr>
        <w:t xml:space="preserve"> to select leaders who are committed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 xml:space="preserve">the new administration </w:t>
      </w:r>
      <w:r w:rsidRPr="008D66F8">
        <w:rPr>
          <w:rStyle w:val="StyleUnderline"/>
          <w:highlight w:val="cyan"/>
        </w:rPr>
        <w:t xml:space="preserve">will be </w:t>
      </w:r>
      <w:r w:rsidRPr="008D66F8">
        <w:rPr>
          <w:rStyle w:val="Emphasis"/>
          <w:highlight w:val="cyan"/>
        </w:rPr>
        <w:t>no more committed</w:t>
      </w:r>
      <w:r w:rsidRPr="005B040B">
        <w:rPr>
          <w:rStyle w:val="StyleUnderline"/>
        </w:rPr>
        <w:t xml:space="preserve"> to</w:t>
      </w:r>
      <w:r w:rsidRPr="005B040B">
        <w:rPr>
          <w:sz w:val="16"/>
        </w:rPr>
        <w:t xml:space="preserve"> robust </w:t>
      </w:r>
      <w:r w:rsidRPr="005B040B">
        <w:rPr>
          <w:rStyle w:val="StyleUnderline"/>
        </w:rPr>
        <w:t>competition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716C1DE9" w14:textId="77777777" w:rsidR="00B45C67" w:rsidRPr="001F1830" w:rsidRDefault="00B45C67" w:rsidP="00B45C67">
      <w:pPr>
        <w:pStyle w:val="Heading4"/>
      </w:pPr>
      <w:r>
        <w:rPr>
          <w:u w:val="single"/>
        </w:rPr>
        <w:t>Quickly</w:t>
      </w:r>
      <w:r>
        <w:t xml:space="preserve"> secures the </w:t>
      </w:r>
      <w:r w:rsidRPr="001946EB">
        <w:rPr>
          <w:u w:val="single"/>
        </w:rPr>
        <w:t>vulnerable</w:t>
      </w:r>
      <w:r>
        <w:t xml:space="preserve"> grid.</w:t>
      </w:r>
    </w:p>
    <w:p w14:paraId="5BC470B3" w14:textId="77777777" w:rsidR="00B45C67" w:rsidRPr="001F1830" w:rsidRDefault="00B45C67" w:rsidP="00B45C67">
      <w:r w:rsidRPr="001F1830">
        <w:rPr>
          <w:rStyle w:val="Style13ptBold"/>
        </w:rPr>
        <w:t>Carney ’21</w:t>
      </w:r>
      <w:r>
        <w:t xml:space="preserve"> [Chris, August 6; Senior Policy Advisor at Nossaman LLC, former US Representative, Former Professor of Political Science at Penn State University; JD Supra, “The US Senate Infrastructure Bill: Securing Our Electrical Grid Through P3s and Grants,” https://www.jdsupra.com/legalnews/the-us-senate-infrastructure-bill-4989100/]</w:t>
      </w:r>
    </w:p>
    <w:p w14:paraId="1A246303" w14:textId="77777777" w:rsidR="00B45C67" w:rsidRPr="001F1830" w:rsidRDefault="00B45C67" w:rsidP="00B45C67">
      <w:pPr>
        <w:rPr>
          <w:sz w:val="16"/>
        </w:rPr>
      </w:pPr>
      <w:r w:rsidRPr="001F1830">
        <w:rPr>
          <w:sz w:val="16"/>
        </w:rPr>
        <w:t xml:space="preserve">As we begin to better understand the main components of </w:t>
      </w:r>
      <w:r w:rsidRPr="001F1830">
        <w:rPr>
          <w:rStyle w:val="StyleUnderline"/>
        </w:rPr>
        <w:t xml:space="preserve">the </w:t>
      </w:r>
      <w:r w:rsidRPr="008D66F8">
        <w:rPr>
          <w:rStyle w:val="StyleUnderline"/>
          <w:highlight w:val="cyan"/>
        </w:rPr>
        <w:t>Infrastructure</w:t>
      </w:r>
      <w:r w:rsidRPr="001F1830">
        <w:rPr>
          <w:sz w:val="16"/>
        </w:rPr>
        <w:t xml:space="preserve"> Investment and Jobs Act that the US Senate is working to pass this week, it is clear that public-private partnerships ("P3s") are a favored funding mechanism of lawmakers to help offset high costs associated with major infrastructure projects in communities. And while past infrastructure bills have used P3s for more conventional projects, the current bill also </w:t>
      </w:r>
      <w:r w:rsidRPr="001F1830">
        <w:rPr>
          <w:rStyle w:val="StyleUnderline"/>
        </w:rPr>
        <w:t xml:space="preserve">calls for </w:t>
      </w:r>
      <w:r w:rsidRPr="001F1830">
        <w:rPr>
          <w:rStyle w:val="Emphasis"/>
        </w:rPr>
        <w:t>P3s</w:t>
      </w:r>
      <w:r w:rsidRPr="001F1830">
        <w:rPr>
          <w:rStyle w:val="StyleUnderline"/>
        </w:rPr>
        <w:t xml:space="preserve"> to</w:t>
      </w:r>
      <w:r w:rsidRPr="001F1830">
        <w:rPr>
          <w:sz w:val="16"/>
        </w:rPr>
        <w:t xml:space="preserve"> help </w:t>
      </w:r>
      <w:r w:rsidRPr="001F1830">
        <w:rPr>
          <w:rStyle w:val="StyleUnderline"/>
        </w:rPr>
        <w:t xml:space="preserve">pay for </w:t>
      </w:r>
      <w:r w:rsidRPr="008D66F8">
        <w:rPr>
          <w:rStyle w:val="StyleUnderline"/>
          <w:highlight w:val="cyan"/>
        </w:rPr>
        <w:t>protect</w:t>
      </w:r>
      <w:r w:rsidRPr="001F1830">
        <w:rPr>
          <w:rStyle w:val="StyleUnderline"/>
        </w:rPr>
        <w:t xml:space="preserve">ing </w:t>
      </w:r>
      <w:r w:rsidRPr="008D66F8">
        <w:rPr>
          <w:rStyle w:val="Emphasis"/>
          <w:highlight w:val="cyan"/>
        </w:rPr>
        <w:t>the</w:t>
      </w:r>
      <w:r w:rsidRPr="001F1830">
        <w:rPr>
          <w:rStyle w:val="Emphasis"/>
        </w:rPr>
        <w:t xml:space="preserve"> US electric </w:t>
      </w:r>
      <w:r w:rsidRPr="008D66F8">
        <w:rPr>
          <w:rStyle w:val="Emphasis"/>
          <w:highlight w:val="cyan"/>
        </w:rPr>
        <w:t>grid</w:t>
      </w:r>
      <w:r w:rsidRPr="008D66F8">
        <w:rPr>
          <w:rStyle w:val="StyleUnderline"/>
          <w:highlight w:val="cyan"/>
        </w:rPr>
        <w:t xml:space="preserve"> from cyber</w:t>
      </w:r>
      <w:r w:rsidRPr="001F1830">
        <w:rPr>
          <w:rStyle w:val="StyleUnderline"/>
        </w:rPr>
        <w:t xml:space="preserve">attacks. </w:t>
      </w:r>
      <w:r w:rsidRPr="008D66F8">
        <w:rPr>
          <w:rStyle w:val="StyleUnderline"/>
          <w:highlight w:val="cyan"/>
        </w:rPr>
        <w:t>Responding to</w:t>
      </w:r>
      <w:r w:rsidRPr="001F1830">
        <w:rPr>
          <w:rStyle w:val="StyleUnderline"/>
        </w:rPr>
        <w:t xml:space="preserve"> </w:t>
      </w:r>
      <w:r w:rsidRPr="001F1830">
        <w:rPr>
          <w:rStyle w:val="Emphasis"/>
        </w:rPr>
        <w:t xml:space="preserve">the </w:t>
      </w:r>
      <w:r w:rsidRPr="008D66F8">
        <w:rPr>
          <w:rStyle w:val="Emphasis"/>
          <w:highlight w:val="cyan"/>
        </w:rPr>
        <w:t xml:space="preserve">increasing number </w:t>
      </w:r>
      <w:r w:rsidRPr="001F1830">
        <w:rPr>
          <w:rStyle w:val="Emphasis"/>
        </w:rPr>
        <w:t>of cyberattacks</w:t>
      </w:r>
      <w:r w:rsidRPr="001F1830">
        <w:rPr>
          <w:sz w:val="16"/>
        </w:rPr>
        <w:t xml:space="preserve"> on our nation’s infrastructure, </w:t>
      </w:r>
      <w:r w:rsidRPr="001F1830">
        <w:rPr>
          <w:rStyle w:val="StyleUnderline"/>
        </w:rPr>
        <w:t xml:space="preserve">and </w:t>
      </w:r>
      <w:r w:rsidRPr="008D66F8">
        <w:rPr>
          <w:rStyle w:val="StyleUnderline"/>
          <w:highlight w:val="cyan"/>
        </w:rPr>
        <w:t xml:space="preserve">given </w:t>
      </w:r>
      <w:r w:rsidRPr="001F1830">
        <w:rPr>
          <w:rStyle w:val="StyleUnderline"/>
        </w:rPr>
        <w:t xml:space="preserve">the </w:t>
      </w:r>
      <w:r w:rsidRPr="008D66F8">
        <w:rPr>
          <w:rStyle w:val="Emphasis"/>
          <w:highlight w:val="cyan"/>
        </w:rPr>
        <w:t>fragile</w:t>
      </w:r>
      <w:r w:rsidRPr="001F1830">
        <w:rPr>
          <w:rStyle w:val="Emphasis"/>
        </w:rPr>
        <w:t xml:space="preserve"> physical condition</w:t>
      </w:r>
      <w:r w:rsidRPr="001F1830">
        <w:rPr>
          <w:rStyle w:val="StyleUnderline"/>
        </w:rPr>
        <w:t xml:space="preserve"> of </w:t>
      </w:r>
      <w:r w:rsidRPr="001F1830">
        <w:rPr>
          <w:rStyle w:val="Emphasis"/>
        </w:rPr>
        <w:t xml:space="preserve">our electrical </w:t>
      </w:r>
      <w:r w:rsidRPr="008D66F8">
        <w:rPr>
          <w:rStyle w:val="Emphasis"/>
          <w:highlight w:val="cyan"/>
        </w:rPr>
        <w:t>grid</w:t>
      </w:r>
      <w:r w:rsidRPr="001F1830">
        <w:rPr>
          <w:rStyle w:val="StyleUnderline"/>
        </w:rPr>
        <w:t>, the Senate included provisions</w:t>
      </w:r>
      <w:r w:rsidRPr="001F1830">
        <w:rPr>
          <w:sz w:val="16"/>
        </w:rPr>
        <w:t xml:space="preserve"> to help state, local and tribal entities harden electrical grids for which they are responsible. </w:t>
      </w:r>
    </w:p>
    <w:p w14:paraId="00F737B8" w14:textId="77777777" w:rsidR="00B45C67" w:rsidRPr="001F1830" w:rsidRDefault="00B45C67" w:rsidP="00B45C67">
      <w:pPr>
        <w:rPr>
          <w:sz w:val="16"/>
        </w:rPr>
      </w:pPr>
      <w:r w:rsidRPr="001F1830">
        <w:rPr>
          <w:sz w:val="16"/>
        </w:rPr>
        <w:t xml:space="preserve">Section 40121, Enhancing Grid Security Through Public-Private Partnerships, calls for not only physical protections of electrical grids, but also for </w:t>
      </w:r>
      <w:r w:rsidRPr="001F1830">
        <w:rPr>
          <w:rStyle w:val="StyleUnderline"/>
        </w:rPr>
        <w:t xml:space="preserve">enhancing </w:t>
      </w:r>
      <w:r w:rsidRPr="001F1830">
        <w:rPr>
          <w:rStyle w:val="Emphasis"/>
        </w:rPr>
        <w:t>cyber-resilience</w:t>
      </w:r>
      <w:r w:rsidRPr="001F1830">
        <w:rPr>
          <w:sz w:val="16"/>
        </w:rPr>
        <w:t xml:space="preserve">. This section seeks to encourage the various federal, state and local regulatory authorities, as well as industry participants to engage in a program that </w:t>
      </w:r>
      <w:r w:rsidRPr="001F1830">
        <w:rPr>
          <w:rStyle w:val="StyleUnderline"/>
        </w:rPr>
        <w:t>audits</w:t>
      </w:r>
      <w:r w:rsidRPr="001F1830">
        <w:rPr>
          <w:sz w:val="16"/>
        </w:rPr>
        <w:t xml:space="preserve"> and assesses the </w:t>
      </w:r>
      <w:r w:rsidRPr="001F1830">
        <w:rPr>
          <w:rStyle w:val="Emphasis"/>
        </w:rPr>
        <w:t>physical security</w:t>
      </w:r>
      <w:r w:rsidRPr="001F1830">
        <w:rPr>
          <w:rStyle w:val="StyleUnderline"/>
        </w:rPr>
        <w:t xml:space="preserve"> and </w:t>
      </w:r>
      <w:r w:rsidRPr="001F1830">
        <w:rPr>
          <w:rStyle w:val="Emphasis"/>
        </w:rPr>
        <w:t>cybersecurity</w:t>
      </w:r>
      <w:r w:rsidRPr="001F1830">
        <w:rPr>
          <w:sz w:val="16"/>
        </w:rPr>
        <w:t xml:space="preserve"> of utilities, conducts threat assessments to identify </w:t>
      </w:r>
      <w:r w:rsidRPr="001F1830">
        <w:rPr>
          <w:rStyle w:val="StyleUnderline"/>
        </w:rPr>
        <w:t>and mitigate vulnerabilities</w:t>
      </w:r>
      <w:r w:rsidRPr="001F1830">
        <w:rPr>
          <w:sz w:val="16"/>
        </w:rPr>
        <w:t xml:space="preserve">, and provides cybersecurity training to utilities. Further, </w:t>
      </w:r>
      <w:r w:rsidRPr="008D66F8">
        <w:rPr>
          <w:rStyle w:val="StyleUnderline"/>
          <w:highlight w:val="cyan"/>
        </w:rPr>
        <w:t xml:space="preserve">the section </w:t>
      </w:r>
      <w:r w:rsidRPr="001F1830">
        <w:rPr>
          <w:rStyle w:val="StyleUnderline"/>
        </w:rPr>
        <w:t xml:space="preserve">calls for </w:t>
      </w:r>
      <w:r w:rsidRPr="008D66F8">
        <w:rPr>
          <w:rStyle w:val="StyleUnderline"/>
          <w:highlight w:val="cyan"/>
        </w:rPr>
        <w:t>strengthen</w:t>
      </w:r>
      <w:r w:rsidRPr="001F1830">
        <w:rPr>
          <w:rStyle w:val="StyleUnderline"/>
        </w:rPr>
        <w:t xml:space="preserve">ing </w:t>
      </w:r>
      <w:r w:rsidRPr="008D66F8">
        <w:rPr>
          <w:rStyle w:val="Emphasis"/>
          <w:highlight w:val="cyan"/>
        </w:rPr>
        <w:t>supply chain</w:t>
      </w:r>
      <w:r w:rsidRPr="001F1830">
        <w:rPr>
          <w:rStyle w:val="Emphasis"/>
        </w:rPr>
        <w:t xml:space="preserve"> security</w:t>
      </w:r>
      <w:r w:rsidRPr="001F1830">
        <w:rPr>
          <w:rStyle w:val="StyleUnderline"/>
        </w:rPr>
        <w:t xml:space="preserve">, </w:t>
      </w:r>
      <w:r w:rsidRPr="008D66F8">
        <w:rPr>
          <w:rStyle w:val="StyleUnderline"/>
          <w:highlight w:val="cyan"/>
        </w:rPr>
        <w:t>protect</w:t>
      </w:r>
      <w:r w:rsidRPr="001F1830">
        <w:rPr>
          <w:rStyle w:val="StyleUnderline"/>
        </w:rPr>
        <w:t xml:space="preserve">ing </w:t>
      </w:r>
      <w:r w:rsidRPr="008D66F8">
        <w:rPr>
          <w:rStyle w:val="StyleUnderline"/>
          <w:highlight w:val="cyan"/>
        </w:rPr>
        <w:t>“</w:t>
      </w:r>
      <w:r w:rsidRPr="008D66F8">
        <w:rPr>
          <w:rStyle w:val="Emphasis"/>
          <w:highlight w:val="cyan"/>
        </w:rPr>
        <w:t>defense critical</w:t>
      </w:r>
      <w:r w:rsidRPr="008D66F8">
        <w:rPr>
          <w:rStyle w:val="StyleUnderline"/>
          <w:highlight w:val="cyan"/>
        </w:rPr>
        <w:t>”</w:t>
      </w:r>
      <w:r w:rsidRPr="001F1830">
        <w:rPr>
          <w:rStyle w:val="StyleUnderline"/>
        </w:rPr>
        <w:t xml:space="preserve"> electrical </w:t>
      </w:r>
      <w:r w:rsidRPr="008D66F8">
        <w:rPr>
          <w:rStyle w:val="StyleUnderline"/>
          <w:highlight w:val="cyan"/>
        </w:rPr>
        <w:t>infrastructure and buttress</w:t>
      </w:r>
      <w:r w:rsidRPr="001F1830">
        <w:rPr>
          <w:rStyle w:val="StyleUnderline"/>
        </w:rPr>
        <w:t xml:space="preserve">ing </w:t>
      </w:r>
      <w:r w:rsidRPr="008D66F8">
        <w:rPr>
          <w:rStyle w:val="StyleUnderline"/>
          <w:highlight w:val="cyan"/>
        </w:rPr>
        <w:t>against</w:t>
      </w:r>
      <w:r w:rsidRPr="001F1830">
        <w:rPr>
          <w:rStyle w:val="StyleUnderline"/>
        </w:rPr>
        <w:t xml:space="preserve"> a </w:t>
      </w:r>
      <w:r w:rsidRPr="001F1830">
        <w:rPr>
          <w:rStyle w:val="Emphasis"/>
        </w:rPr>
        <w:t xml:space="preserve">constant </w:t>
      </w:r>
      <w:r w:rsidRPr="008D66F8">
        <w:rPr>
          <w:rStyle w:val="Emphasis"/>
          <w:highlight w:val="cyan"/>
        </w:rPr>
        <w:t>barrage of cyberattacks</w:t>
      </w:r>
      <w:r w:rsidRPr="001F1830">
        <w:rPr>
          <w:rStyle w:val="StyleUnderline"/>
        </w:rPr>
        <w:t xml:space="preserve"> on the grid</w:t>
      </w:r>
      <w:r w:rsidRPr="001F1830">
        <w:rPr>
          <w:sz w:val="16"/>
        </w:rPr>
        <w:t>. In determining the nature of the partnership arrangement, the size of the utility and the area served will be considered, with priority going to utilities with fewer available resources.</w:t>
      </w:r>
    </w:p>
    <w:p w14:paraId="27214837" w14:textId="77777777" w:rsidR="00B45C67" w:rsidRPr="001F1830" w:rsidRDefault="00B45C67" w:rsidP="00B45C67">
      <w:pPr>
        <w:rPr>
          <w:sz w:val="16"/>
        </w:rPr>
      </w:pPr>
      <w:r w:rsidRPr="001F1830">
        <w:rPr>
          <w:sz w:val="16"/>
        </w:rPr>
        <w:t>Section 40122 compliments the previous section as it seeks to incentivize testing of cybersecurity products meant to be used in the energy sector, including SCADA systems, and to find ways to mitigate any vulnerabilities identified by the testing. Intended as a voluntary program, utilities would be offered technical assistance and databases of vulnerabilities and best practices would be created. Section 40123 incentivizes investment in advanced cybersecurity technology to strengthen the security and resiliency of grid systems through rate adjustments that would be studied and approved by the Secretary of Energy and other relevant Commissions, Councils and Associations.</w:t>
      </w:r>
    </w:p>
    <w:p w14:paraId="42DC2C90" w14:textId="77777777" w:rsidR="00B45C67" w:rsidRPr="001F1830" w:rsidRDefault="00B45C67" w:rsidP="00B45C67">
      <w:pPr>
        <w:rPr>
          <w:sz w:val="16"/>
        </w:rPr>
      </w:pPr>
      <w:r w:rsidRPr="001F1830">
        <w:rPr>
          <w:sz w:val="16"/>
        </w:rPr>
        <w:lastRenderedPageBreak/>
        <w:t>Lastly, Section 40124, a long sought-after package of cybersecurity grants for state, local and tribal entities is included in the bill. This section adds language that would enable state, local and tribal bodies to apply for funds to upgrade aging computer equipment and software, particularly related to utilities, as they face growing threats of ransomware, denial of service and other cyberattacks. However, under Section 40126, cybersecurity grants may be tied to meeting various security standards established by the Secretary of Homeland Security, and/or submission of a cybersecurity plan by a grant applicant that shows “maturity” in understanding the cyber threat they face and a sophisticated approach to utilizing the grant.</w:t>
      </w:r>
    </w:p>
    <w:p w14:paraId="13A679B4" w14:textId="77777777" w:rsidR="00B45C67" w:rsidRPr="001F1830" w:rsidRDefault="00B45C67" w:rsidP="00B45C67">
      <w:pPr>
        <w:rPr>
          <w:sz w:val="16"/>
        </w:rPr>
      </w:pPr>
      <w:r w:rsidRPr="001F1830">
        <w:rPr>
          <w:sz w:val="16"/>
        </w:rPr>
        <w:t xml:space="preserve">While the final outcome of the Infrastructure Investment and Jobs Act may still be weeks or months away, inclusion of these provisions not only demonstrates a positive step forward for the application of federal P3s and grants generally, they also show that Congress recognizes the seriousness of the cyber threats our electrical grids face. Hopefully, </w:t>
      </w:r>
      <w:r w:rsidRPr="008D66F8">
        <w:rPr>
          <w:rStyle w:val="StyleUnderline"/>
          <w:highlight w:val="cyan"/>
        </w:rPr>
        <w:t>through</w:t>
      </w:r>
      <w:r w:rsidRPr="001F1830">
        <w:rPr>
          <w:sz w:val="16"/>
        </w:rPr>
        <w:t xml:space="preserve"> judicious application of both </w:t>
      </w:r>
      <w:r w:rsidRPr="001F1830">
        <w:rPr>
          <w:rStyle w:val="Emphasis"/>
        </w:rPr>
        <w:t xml:space="preserve">public-private </w:t>
      </w:r>
      <w:r w:rsidRPr="008D66F8">
        <w:rPr>
          <w:rStyle w:val="Emphasis"/>
          <w:highlight w:val="cyan"/>
        </w:rPr>
        <w:t>partnerships and grants</w:t>
      </w:r>
      <w:r w:rsidRPr="008D66F8">
        <w:rPr>
          <w:rStyle w:val="StyleUnderline"/>
          <w:highlight w:val="cyan"/>
        </w:rPr>
        <w:t>, the nation can</w:t>
      </w:r>
      <w:r w:rsidRPr="001F1830">
        <w:rPr>
          <w:rStyle w:val="StyleUnderline"/>
        </w:rPr>
        <w:t xml:space="preserve"> </w:t>
      </w:r>
      <w:r w:rsidRPr="001F1830">
        <w:rPr>
          <w:rStyle w:val="Emphasis"/>
        </w:rPr>
        <w:t xml:space="preserve">quickly </w:t>
      </w:r>
      <w:r w:rsidRPr="008D66F8">
        <w:rPr>
          <w:rStyle w:val="Emphasis"/>
          <w:highlight w:val="cyan"/>
        </w:rPr>
        <w:t>secure</w:t>
      </w:r>
      <w:r w:rsidRPr="008D66F8">
        <w:rPr>
          <w:rStyle w:val="StyleUnderline"/>
          <w:highlight w:val="cyan"/>
        </w:rPr>
        <w:t xml:space="preserve"> its infrastructure</w:t>
      </w:r>
      <w:r w:rsidRPr="001F1830">
        <w:rPr>
          <w:rStyle w:val="StyleUnderline"/>
        </w:rPr>
        <w:t xml:space="preserve"> from cyberattacks</w:t>
      </w:r>
      <w:r w:rsidRPr="001F1830">
        <w:rPr>
          <w:sz w:val="16"/>
        </w:rPr>
        <w:t>.</w:t>
      </w:r>
    </w:p>
    <w:p w14:paraId="7497A10A" w14:textId="77777777" w:rsidR="00B45C67" w:rsidRDefault="00B45C67" w:rsidP="00B45C67">
      <w:pPr>
        <w:pStyle w:val="Heading4"/>
      </w:pPr>
      <w:r>
        <w:t xml:space="preserve">Grid vulnerabilities </w:t>
      </w:r>
      <w:r>
        <w:rPr>
          <w:u w:val="single"/>
        </w:rPr>
        <w:t>spark</w:t>
      </w:r>
      <w:r>
        <w:t xml:space="preserve"> nuclear war.</w:t>
      </w:r>
    </w:p>
    <w:p w14:paraId="7809F4BD" w14:textId="77777777" w:rsidR="00B45C67" w:rsidRPr="00407420" w:rsidRDefault="00B45C67" w:rsidP="00B45C67">
      <w:r w:rsidRPr="00407420">
        <w:rPr>
          <w:rStyle w:val="Style13ptBold"/>
        </w:rPr>
        <w:t>Klare ’19</w:t>
      </w:r>
      <w:r>
        <w:t xml:space="preserve"> [Michael; November; Professor Emeritus of Peace and World Security Studies at Hampshire College; Arms Control Association, “Cyber Battles, Nuclear Outcomes? Dangerous New Pathways to Escalation,” https://www.armscontrol.org/act/2019-11/features/cyber-battles-nuclear-outcomes-dangerous-new-pathways-escalation]</w:t>
      </w:r>
    </w:p>
    <w:p w14:paraId="30FEFD75" w14:textId="77777777" w:rsidR="00B45C67" w:rsidRPr="00407420" w:rsidRDefault="00B45C67" w:rsidP="00B45C67">
      <w:pPr>
        <w:rPr>
          <w:sz w:val="16"/>
        </w:rPr>
      </w:pPr>
      <w:r w:rsidRPr="00407420">
        <w:rPr>
          <w:sz w:val="16"/>
        </w:rPr>
        <w:t xml:space="preserve">Yet another pathway to </w:t>
      </w:r>
      <w:r w:rsidRPr="008D66F8">
        <w:rPr>
          <w:rStyle w:val="StyleUnderline"/>
          <w:highlight w:val="cyan"/>
        </w:rPr>
        <w:t>escalation</w:t>
      </w:r>
      <w:r w:rsidRPr="00407420">
        <w:rPr>
          <w:rStyle w:val="StyleUnderline"/>
        </w:rPr>
        <w:t xml:space="preserve"> could </w:t>
      </w:r>
      <w:r w:rsidRPr="008D66F8">
        <w:rPr>
          <w:rStyle w:val="StyleUnderline"/>
          <w:highlight w:val="cyan"/>
        </w:rPr>
        <w:t xml:space="preserve">arise from </w:t>
      </w:r>
      <w:r w:rsidRPr="00407420">
        <w:rPr>
          <w:rStyle w:val="StyleUnderline"/>
        </w:rPr>
        <w:t xml:space="preserve">a </w:t>
      </w:r>
      <w:r w:rsidRPr="008D66F8">
        <w:rPr>
          <w:rStyle w:val="Emphasis"/>
          <w:highlight w:val="cyan"/>
        </w:rPr>
        <w:t>cascading</w:t>
      </w:r>
      <w:r w:rsidRPr="00407420">
        <w:rPr>
          <w:rStyle w:val="Emphasis"/>
        </w:rPr>
        <w:t xml:space="preserve"> series</w:t>
      </w:r>
      <w:r w:rsidRPr="00407420">
        <w:rPr>
          <w:rStyle w:val="StyleUnderline"/>
        </w:rPr>
        <w:t xml:space="preserve"> of cyber</w:t>
      </w:r>
      <w:r w:rsidRPr="008D66F8">
        <w:rPr>
          <w:rStyle w:val="StyleUnderline"/>
          <w:highlight w:val="cyan"/>
        </w:rPr>
        <w:t>strikes</w:t>
      </w:r>
      <w:r w:rsidRPr="00407420">
        <w:rPr>
          <w:rStyle w:val="StyleUnderline"/>
        </w:rPr>
        <w:t xml:space="preserve"> and</w:t>
      </w:r>
      <w:r w:rsidRPr="00407420">
        <w:rPr>
          <w:sz w:val="16"/>
        </w:rPr>
        <w:t xml:space="preserve"> counterstrikes </w:t>
      </w:r>
      <w:r w:rsidRPr="008D66F8">
        <w:rPr>
          <w:rStyle w:val="StyleUnderline"/>
          <w:highlight w:val="cyan"/>
        </w:rPr>
        <w:t>against</w:t>
      </w:r>
      <w:r w:rsidRPr="00407420">
        <w:rPr>
          <w:sz w:val="16"/>
        </w:rPr>
        <w:t xml:space="preserve"> vital national </w:t>
      </w:r>
      <w:r w:rsidRPr="008D66F8">
        <w:rPr>
          <w:rStyle w:val="Emphasis"/>
          <w:highlight w:val="cyan"/>
        </w:rPr>
        <w:t>infrastructure</w:t>
      </w:r>
      <w:r w:rsidRPr="00407420">
        <w:rPr>
          <w:sz w:val="16"/>
        </w:rPr>
        <w:t xml:space="preserve"> rather than on military targets. All major powers, along with Iran and North Korea, have developed and deployed cyberweapons designed to disrupt and destroy major elements of an adversary’s key economic systems, </w:t>
      </w:r>
      <w:r w:rsidRPr="008D66F8">
        <w:rPr>
          <w:rStyle w:val="StyleUnderline"/>
          <w:highlight w:val="cyan"/>
        </w:rPr>
        <w:t>such as</w:t>
      </w:r>
      <w:r w:rsidRPr="00407420">
        <w:rPr>
          <w:rStyle w:val="StyleUnderline"/>
        </w:rPr>
        <w:t xml:space="preserve"> </w:t>
      </w:r>
      <w:r w:rsidRPr="00407420">
        <w:rPr>
          <w:rStyle w:val="Emphasis"/>
        </w:rPr>
        <w:t xml:space="preserve">power </w:t>
      </w:r>
      <w:r w:rsidRPr="008D66F8">
        <w:rPr>
          <w:rStyle w:val="Emphasis"/>
          <w:highlight w:val="cyan"/>
        </w:rPr>
        <w:t>grids</w:t>
      </w:r>
      <w:r w:rsidRPr="00407420">
        <w:rPr>
          <w:sz w:val="16"/>
        </w:rPr>
        <w:t xml:space="preserve">, financial systems, </w:t>
      </w:r>
      <w:r w:rsidRPr="00407420">
        <w:rPr>
          <w:rStyle w:val="StyleUnderline"/>
        </w:rPr>
        <w:t xml:space="preserve">and </w:t>
      </w:r>
      <w:r w:rsidRPr="00407420">
        <w:rPr>
          <w:rStyle w:val="Emphasis"/>
        </w:rPr>
        <w:t>transportation networks</w:t>
      </w:r>
      <w:r w:rsidRPr="00407420">
        <w:rPr>
          <w:sz w:val="16"/>
        </w:rPr>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414E42A7" w14:textId="77777777" w:rsidR="00B45C67" w:rsidRPr="002924A0" w:rsidRDefault="00B45C67" w:rsidP="00B45C67">
      <w:pPr>
        <w:rPr>
          <w:sz w:val="16"/>
        </w:rPr>
      </w:pPr>
      <w:r w:rsidRPr="00407420">
        <w:rPr>
          <w:sz w:val="16"/>
        </w:rPr>
        <w:t xml:space="preserve">The danger here is that economic </w:t>
      </w:r>
      <w:r w:rsidRPr="008D66F8">
        <w:rPr>
          <w:rStyle w:val="StyleUnderline"/>
          <w:highlight w:val="cyan"/>
        </w:rPr>
        <w:t>attacks</w:t>
      </w:r>
      <w:r w:rsidRPr="00407420">
        <w:rPr>
          <w:sz w:val="16"/>
        </w:rPr>
        <w:t xml:space="preserve"> of this sort, if undertaken during a period of tension and crisis, </w:t>
      </w:r>
      <w:r w:rsidRPr="00407420">
        <w:rPr>
          <w:rStyle w:val="StyleUnderline"/>
        </w:rPr>
        <w:t xml:space="preserve">could </w:t>
      </w:r>
      <w:r w:rsidRPr="008D66F8">
        <w:rPr>
          <w:rStyle w:val="StyleUnderline"/>
          <w:highlight w:val="cyan"/>
        </w:rPr>
        <w:t>lead to</w:t>
      </w:r>
      <w:r w:rsidRPr="00407420">
        <w:rPr>
          <w:rStyle w:val="StyleUnderline"/>
        </w:rPr>
        <w:t xml:space="preserve"> an </w:t>
      </w:r>
      <w:r w:rsidRPr="00407420">
        <w:rPr>
          <w:rStyle w:val="Emphasis"/>
        </w:rPr>
        <w:t>escalating series</w:t>
      </w:r>
      <w:r w:rsidRPr="00407420">
        <w:rPr>
          <w:rStyle w:val="StyleUnderline"/>
        </w:rPr>
        <w:t xml:space="preserve"> of </w:t>
      </w:r>
      <w:r w:rsidRPr="008D66F8">
        <w:rPr>
          <w:rStyle w:val="Emphasis"/>
          <w:highlight w:val="cyan"/>
        </w:rPr>
        <w:t>tit-for-tat</w:t>
      </w:r>
      <w:r w:rsidRPr="00407420">
        <w:rPr>
          <w:rStyle w:val="Emphasis"/>
        </w:rPr>
        <w:t xml:space="preserve"> attacks</w:t>
      </w:r>
      <w:r w:rsidRPr="00407420">
        <w:rPr>
          <w:rStyle w:val="StyleUnderline"/>
        </w:rPr>
        <w:t xml:space="preserve"> against ever </w:t>
      </w:r>
      <w:r w:rsidRPr="00407420">
        <w:rPr>
          <w:rStyle w:val="Emphasis"/>
        </w:rPr>
        <w:t>more vital elements</w:t>
      </w:r>
      <w:r w:rsidRPr="00407420">
        <w:rPr>
          <w:rStyle w:val="StyleUnderline"/>
        </w:rPr>
        <w:t xml:space="preserve"> of </w:t>
      </w:r>
      <w:r w:rsidRPr="00407420">
        <w:rPr>
          <w:rStyle w:val="Emphasis"/>
        </w:rPr>
        <w:t>an adversary’s critical infrastructure</w:t>
      </w:r>
      <w:r w:rsidRPr="00407420">
        <w:rPr>
          <w:rStyle w:val="StyleUnderline"/>
        </w:rPr>
        <w:t xml:space="preserve">, producing </w:t>
      </w:r>
      <w:r w:rsidRPr="00407420">
        <w:rPr>
          <w:rStyle w:val="Emphasis"/>
        </w:rPr>
        <w:t>widespread chaos</w:t>
      </w:r>
      <w:r w:rsidRPr="00407420">
        <w:rPr>
          <w:rStyle w:val="StyleUnderline"/>
        </w:rPr>
        <w:t xml:space="preserve"> and </w:t>
      </w:r>
      <w:r w:rsidRPr="00407420">
        <w:rPr>
          <w:rStyle w:val="Emphasis"/>
        </w:rPr>
        <w:t>harm</w:t>
      </w:r>
      <w:r w:rsidRPr="00407420">
        <w:rPr>
          <w:rStyle w:val="StyleUnderline"/>
        </w:rPr>
        <w:t xml:space="preserve"> and</w:t>
      </w:r>
      <w:r w:rsidRPr="00407420">
        <w:rPr>
          <w:sz w:val="16"/>
        </w:rPr>
        <w:t xml:space="preserve"> eventually </w:t>
      </w:r>
      <w:r w:rsidRPr="008D66F8">
        <w:rPr>
          <w:rStyle w:val="StyleUnderline"/>
          <w:highlight w:val="cyan"/>
        </w:rPr>
        <w:t>leading</w:t>
      </w:r>
      <w:r w:rsidRPr="00407420">
        <w:rPr>
          <w:rStyle w:val="StyleUnderline"/>
        </w:rPr>
        <w:t xml:space="preserve"> one side </w:t>
      </w:r>
      <w:r w:rsidRPr="008D66F8">
        <w:rPr>
          <w:rStyle w:val="StyleUnderline"/>
          <w:highlight w:val="cyan"/>
        </w:rPr>
        <w:t>to</w:t>
      </w:r>
      <w:r w:rsidRPr="00407420">
        <w:rPr>
          <w:rStyle w:val="StyleUnderline"/>
        </w:rPr>
        <w:t xml:space="preserve"> initiate </w:t>
      </w:r>
      <w:r w:rsidRPr="008D66F8">
        <w:rPr>
          <w:rStyle w:val="Emphasis"/>
          <w:highlight w:val="cyan"/>
        </w:rPr>
        <w:t>kinetic attacks</w:t>
      </w:r>
      <w:r w:rsidRPr="00407420">
        <w:rPr>
          <w:sz w:val="16"/>
        </w:rPr>
        <w:t xml:space="preserve"> on critical military targets, </w:t>
      </w:r>
      <w:r w:rsidRPr="008D66F8">
        <w:rPr>
          <w:rStyle w:val="StyleUnderline"/>
          <w:highlight w:val="cyan"/>
        </w:rPr>
        <w:t>risking</w:t>
      </w:r>
      <w:r w:rsidRPr="00407420">
        <w:rPr>
          <w:rStyle w:val="StyleUnderline"/>
        </w:rPr>
        <w:t xml:space="preserve"> the </w:t>
      </w:r>
      <w:r w:rsidRPr="008D66F8">
        <w:rPr>
          <w:rStyle w:val="StyleUnderline"/>
          <w:highlight w:val="cyan"/>
        </w:rPr>
        <w:t xml:space="preserve">slippery slope to </w:t>
      </w:r>
      <w:r w:rsidRPr="008D66F8">
        <w:rPr>
          <w:rStyle w:val="Emphasis"/>
          <w:highlight w:val="cyan"/>
        </w:rPr>
        <w:t>nuc</w:t>
      </w:r>
      <w:r w:rsidRPr="00407420">
        <w:rPr>
          <w:rStyle w:val="Emphasis"/>
        </w:rPr>
        <w:t>lear</w:t>
      </w:r>
      <w:r w:rsidRPr="008D66F8">
        <w:rPr>
          <w:rStyle w:val="Emphasis"/>
          <w:highlight w:val="cyan"/>
        </w:rPr>
        <w:t xml:space="preserve"> conflict</w:t>
      </w:r>
      <w:r w:rsidRPr="00407420">
        <w:rPr>
          <w:sz w:val="16"/>
        </w:rPr>
        <w:t xml:space="preserve">. For example, a </w:t>
      </w:r>
      <w:r w:rsidRPr="008D66F8">
        <w:rPr>
          <w:rStyle w:val="StyleUnderline"/>
          <w:highlight w:val="cyan"/>
        </w:rPr>
        <w:t>Russian cyberattack on</w:t>
      </w:r>
      <w:r w:rsidRPr="00407420">
        <w:rPr>
          <w:rStyle w:val="StyleUnderline"/>
        </w:rPr>
        <w:t xml:space="preserve"> the U.S. power </w:t>
      </w:r>
      <w:r w:rsidRPr="008D66F8">
        <w:rPr>
          <w:rStyle w:val="StyleUnderline"/>
          <w:highlight w:val="cyan"/>
        </w:rPr>
        <w:t>grid</w:t>
      </w:r>
      <w:r w:rsidRPr="00407420">
        <w:rPr>
          <w:rStyle w:val="StyleUnderline"/>
        </w:rPr>
        <w:t xml:space="preserve"> </w:t>
      </w:r>
      <w:r w:rsidRPr="008D66F8">
        <w:rPr>
          <w:rStyle w:val="StyleUnderline"/>
          <w:highlight w:val="cyan"/>
        </w:rPr>
        <w:t>could trigger</w:t>
      </w:r>
      <w:r w:rsidRPr="00407420">
        <w:rPr>
          <w:rStyle w:val="StyleUnderline"/>
        </w:rPr>
        <w:t xml:space="preserve"> U.S. </w:t>
      </w:r>
      <w:r w:rsidRPr="008D66F8">
        <w:rPr>
          <w:rStyle w:val="StyleUnderline"/>
          <w:highlight w:val="cyan"/>
        </w:rPr>
        <w:t xml:space="preserve">attacks on </w:t>
      </w:r>
      <w:r w:rsidRPr="008D66F8">
        <w:rPr>
          <w:rStyle w:val="Emphasis"/>
          <w:highlight w:val="cyan"/>
        </w:rPr>
        <w:t>Russian</w:t>
      </w:r>
      <w:r w:rsidRPr="00407420">
        <w:rPr>
          <w:rStyle w:val="Emphasis"/>
        </w:rPr>
        <w:t xml:space="preserve"> energy and financial </w:t>
      </w:r>
      <w:r w:rsidRPr="008D66F8">
        <w:rPr>
          <w:rStyle w:val="Emphasis"/>
          <w:highlight w:val="cyan"/>
        </w:rPr>
        <w:t>systems</w:t>
      </w:r>
      <w:r w:rsidRPr="008D66F8">
        <w:rPr>
          <w:rStyle w:val="StyleUnderline"/>
          <w:highlight w:val="cyan"/>
        </w:rPr>
        <w:t>, causing</w:t>
      </w:r>
      <w:r w:rsidRPr="00407420">
        <w:rPr>
          <w:rStyle w:val="StyleUnderline"/>
        </w:rPr>
        <w:t xml:space="preserve"> </w:t>
      </w:r>
      <w:r w:rsidRPr="00407420">
        <w:rPr>
          <w:rStyle w:val="Emphasis"/>
        </w:rPr>
        <w:t xml:space="preserve">widespread </w:t>
      </w:r>
      <w:r w:rsidRPr="008D66F8">
        <w:rPr>
          <w:rStyle w:val="Emphasis"/>
          <w:highlight w:val="cyan"/>
        </w:rPr>
        <w:t>disorder</w:t>
      </w:r>
      <w:r w:rsidRPr="00407420">
        <w:rPr>
          <w:sz w:val="16"/>
        </w:rPr>
        <w:t xml:space="preserve"> in both countries </w:t>
      </w:r>
      <w:r w:rsidRPr="008D66F8">
        <w:rPr>
          <w:rStyle w:val="StyleUnderline"/>
          <w:highlight w:val="cyan"/>
        </w:rPr>
        <w:t>and</w:t>
      </w:r>
      <w:r w:rsidRPr="00407420">
        <w:rPr>
          <w:sz w:val="16"/>
        </w:rPr>
        <w:t xml:space="preserve"> generating an impulse for </w:t>
      </w:r>
      <w:r w:rsidRPr="00407420">
        <w:rPr>
          <w:rStyle w:val="Emphasis"/>
        </w:rPr>
        <w:t xml:space="preserve">even </w:t>
      </w:r>
      <w:r w:rsidRPr="008D66F8">
        <w:rPr>
          <w:rStyle w:val="Emphasis"/>
          <w:highlight w:val="cyan"/>
        </w:rPr>
        <w:t>more devastating attacks</w:t>
      </w:r>
      <w:r w:rsidRPr="00407420">
        <w:rPr>
          <w:sz w:val="16"/>
        </w:rPr>
        <w:t xml:space="preserve">. At some point, such </w:t>
      </w:r>
      <w:r w:rsidRPr="00407420">
        <w:rPr>
          <w:rStyle w:val="StyleUnderline"/>
        </w:rPr>
        <w:t xml:space="preserve">attacks “could </w:t>
      </w:r>
      <w:r w:rsidRPr="008D66F8">
        <w:rPr>
          <w:rStyle w:val="StyleUnderline"/>
          <w:highlight w:val="cyan"/>
        </w:rPr>
        <w:t>lead to</w:t>
      </w:r>
      <w:r w:rsidRPr="00407420">
        <w:rPr>
          <w:rStyle w:val="StyleUnderline"/>
        </w:rPr>
        <w:t xml:space="preserve"> </w:t>
      </w:r>
      <w:r w:rsidRPr="00407420">
        <w:rPr>
          <w:rStyle w:val="Emphasis"/>
        </w:rPr>
        <w:t>major conflict</w:t>
      </w:r>
      <w:r w:rsidRPr="00407420">
        <w:rPr>
          <w:rStyle w:val="StyleUnderline"/>
        </w:rPr>
        <w:t xml:space="preserve"> and </w:t>
      </w:r>
      <w:r w:rsidRPr="00407420">
        <w:rPr>
          <w:rStyle w:val="Emphasis"/>
        </w:rPr>
        <w:t xml:space="preserve">possibly </w:t>
      </w:r>
      <w:r w:rsidRPr="008D66F8">
        <w:rPr>
          <w:rStyle w:val="Emphasis"/>
          <w:highlight w:val="cyan"/>
        </w:rPr>
        <w:t>nuclear war</w:t>
      </w:r>
      <w:r w:rsidRPr="008D66F8">
        <w:rPr>
          <w:rStyle w:val="StyleUnderline"/>
          <w:highlight w:val="cyan"/>
        </w:rPr>
        <w:t>.”</w:t>
      </w:r>
      <w:r w:rsidRPr="00407420">
        <w:rPr>
          <w:sz w:val="16"/>
        </w:rPr>
        <w:t>14</w:t>
      </w:r>
    </w:p>
    <w:p w14:paraId="725FCFA4" w14:textId="77777777" w:rsidR="00B45C67" w:rsidRPr="006B7D8D" w:rsidRDefault="00B45C67" w:rsidP="00B45C67"/>
    <w:p w14:paraId="60ADB1A6" w14:textId="77777777" w:rsidR="00B45C67" w:rsidRPr="00913468" w:rsidRDefault="00B45C67" w:rsidP="00B45C67"/>
    <w:p w14:paraId="02851CE1" w14:textId="5F566624" w:rsidR="00B45C67" w:rsidRDefault="00B45C67" w:rsidP="00B45C67">
      <w:pPr>
        <w:pStyle w:val="Heading2"/>
      </w:pPr>
      <w:r>
        <w:lastRenderedPageBreak/>
        <w:t>FTC</w:t>
      </w:r>
    </w:p>
    <w:p w14:paraId="47B1829C" w14:textId="77777777" w:rsidR="00B45C67" w:rsidRPr="00ED522B" w:rsidRDefault="00B45C67" w:rsidP="00B45C67">
      <w:r>
        <w:t>FTC Tradeoff</w:t>
      </w:r>
    </w:p>
    <w:p w14:paraId="7FEC6E37" w14:textId="77777777" w:rsidR="00B45C67" w:rsidRPr="00E1721A" w:rsidRDefault="00B45C67" w:rsidP="00B45C67">
      <w:pPr>
        <w:pStyle w:val="Heading4"/>
      </w:pPr>
      <w:r>
        <w:t>The FTC will enforce ‘</w:t>
      </w:r>
      <w:r>
        <w:rPr>
          <w:u w:val="single"/>
        </w:rPr>
        <w:t>right to repair</w:t>
      </w:r>
      <w:r>
        <w:t xml:space="preserve">’ now---it spurs </w:t>
      </w:r>
      <w:r>
        <w:rPr>
          <w:u w:val="single"/>
        </w:rPr>
        <w:t>growth</w:t>
      </w:r>
      <w:r>
        <w:t xml:space="preserve"> and </w:t>
      </w:r>
      <w:r>
        <w:rPr>
          <w:u w:val="single"/>
        </w:rPr>
        <w:t>innovation</w:t>
      </w:r>
      <w:r>
        <w:t xml:space="preserve">, particularly in </w:t>
      </w:r>
      <w:r>
        <w:rPr>
          <w:u w:val="single"/>
        </w:rPr>
        <w:t>agriculture</w:t>
      </w:r>
      <w:r>
        <w:t xml:space="preserve">. </w:t>
      </w:r>
    </w:p>
    <w:p w14:paraId="2C4D3921" w14:textId="77777777" w:rsidR="00B45C67" w:rsidRDefault="00B45C67" w:rsidP="00B45C67">
      <w:r>
        <w:rPr>
          <w:rStyle w:val="Style13ptBold"/>
        </w:rPr>
        <w:t xml:space="preserve">Minter ’21 </w:t>
      </w:r>
      <w:r w:rsidRPr="00E1721A">
        <w:t xml:space="preserve">[Adam; July 11; Columnist and author; Bloomberg, “Americans Must Reclaim Their Right to Repair,” </w:t>
      </w:r>
      <w:hyperlink r:id="rId24" w:history="1">
        <w:r w:rsidRPr="00E5025B">
          <w:rPr>
            <w:rStyle w:val="Hyperlink"/>
          </w:rPr>
          <w:t>https://www.bloomberg.com/opinion/articles/2021-07-11/americans-must-reclaim-their-right-to-repair</w:t>
        </w:r>
      </w:hyperlink>
      <w:r w:rsidRPr="00E1721A">
        <w:t>]</w:t>
      </w:r>
    </w:p>
    <w:p w14:paraId="2995784A" w14:textId="77777777" w:rsidR="00B45C67" w:rsidRPr="00E1721A" w:rsidRDefault="00B45C67" w:rsidP="00B45C67">
      <w:pPr>
        <w:rPr>
          <w:sz w:val="16"/>
        </w:rPr>
      </w:pPr>
      <w:r w:rsidRPr="00E1721A">
        <w:rPr>
          <w:sz w:val="16"/>
        </w:rPr>
        <w:t>When the Apple II personal computer was shipped in 1977, it came with a </w:t>
      </w:r>
      <w:hyperlink r:id="rId25" w:tgtFrame="_blank" w:history="1">
        <w:r w:rsidRPr="00E1721A">
          <w:rPr>
            <w:rStyle w:val="Hyperlink"/>
            <w:sz w:val="16"/>
          </w:rPr>
          <w:t>detailed manual</w:t>
        </w:r>
      </w:hyperlink>
      <w:r w:rsidRPr="00E1721A">
        <w:rPr>
          <w:sz w:val="16"/>
        </w:rPr>
        <w:t xml:space="preserve"> for upgrading and repairing the device. Parts were readily available from Apple Inc. (and, later, other manufacturers), and </w:t>
      </w:r>
      <w:r w:rsidRPr="00E1721A">
        <w:rPr>
          <w:rStyle w:val="StyleUnderline"/>
        </w:rPr>
        <w:t>if</w:t>
      </w:r>
      <w:r w:rsidRPr="00E1721A">
        <w:rPr>
          <w:sz w:val="16"/>
        </w:rPr>
        <w:t xml:space="preserve"> Apple </w:t>
      </w:r>
      <w:r w:rsidRPr="00E1721A">
        <w:rPr>
          <w:rStyle w:val="StyleUnderline"/>
        </w:rPr>
        <w:t xml:space="preserve">owners didn’t want to </w:t>
      </w:r>
      <w:r w:rsidRPr="00E1721A">
        <w:rPr>
          <w:rStyle w:val="Emphasis"/>
        </w:rPr>
        <w:t>fix</w:t>
      </w:r>
      <w:r w:rsidRPr="00E1721A">
        <w:rPr>
          <w:rStyle w:val="StyleUnderline"/>
        </w:rPr>
        <w:t xml:space="preserve"> or </w:t>
      </w:r>
      <w:r w:rsidRPr="00E1721A">
        <w:rPr>
          <w:rStyle w:val="Emphasis"/>
        </w:rPr>
        <w:t>upgrade</w:t>
      </w:r>
      <w:r w:rsidRPr="00E1721A">
        <w:rPr>
          <w:rStyle w:val="StyleUnderline"/>
        </w:rPr>
        <w:t xml:space="preserve"> at home, they could find</w:t>
      </w:r>
      <w:r w:rsidRPr="00E1721A">
        <w:rPr>
          <w:sz w:val="16"/>
        </w:rPr>
        <w:t xml:space="preserve"> plenty of </w:t>
      </w:r>
      <w:r w:rsidRPr="00E1721A">
        <w:rPr>
          <w:rStyle w:val="Emphasis"/>
        </w:rPr>
        <w:t>small</w:t>
      </w:r>
      <w:r w:rsidRPr="00E1721A">
        <w:rPr>
          <w:rStyle w:val="StyleUnderline"/>
        </w:rPr>
        <w:t xml:space="preserve">, </w:t>
      </w:r>
      <w:r w:rsidRPr="00E1721A">
        <w:rPr>
          <w:rStyle w:val="Emphasis"/>
        </w:rPr>
        <w:t>competitive</w:t>
      </w:r>
      <w:r w:rsidRPr="00E1721A">
        <w:rPr>
          <w:rStyle w:val="StyleUnderline"/>
        </w:rPr>
        <w:t xml:space="preserve"> repair businesses to do</w:t>
      </w:r>
      <w:r w:rsidRPr="00E1721A">
        <w:rPr>
          <w:sz w:val="16"/>
        </w:rPr>
        <w:t xml:space="preserve"> the </w:t>
      </w:r>
      <w:r w:rsidRPr="00E1721A">
        <w:rPr>
          <w:rStyle w:val="StyleUnderline"/>
        </w:rPr>
        <w:t>work for them</w:t>
      </w:r>
      <w:r w:rsidRPr="00E1721A">
        <w:rPr>
          <w:sz w:val="16"/>
        </w:rPr>
        <w:t>.</w:t>
      </w:r>
    </w:p>
    <w:p w14:paraId="6634656E" w14:textId="77777777" w:rsidR="00B45C67" w:rsidRPr="00E1721A" w:rsidRDefault="00B45C67" w:rsidP="00B45C67">
      <w:pPr>
        <w:rPr>
          <w:sz w:val="16"/>
        </w:rPr>
      </w:pPr>
      <w:r w:rsidRPr="00E1721A">
        <w:rPr>
          <w:sz w:val="16"/>
        </w:rPr>
        <w:t>That was then. These days, Apple’s products arrive sealed shut, often with </w:t>
      </w:r>
      <w:hyperlink r:id="rId26" w:tgtFrame="_blank" w:history="1">
        <w:r w:rsidRPr="00E1721A">
          <w:rPr>
            <w:rStyle w:val="Hyperlink"/>
            <w:sz w:val="16"/>
          </w:rPr>
          <w:t>proprietary screws</w:t>
        </w:r>
      </w:hyperlink>
      <w:r w:rsidRPr="00E1721A">
        <w:rPr>
          <w:sz w:val="16"/>
        </w:rPr>
        <w:t>. Service manuals, circuit-board schematics and repair parts are </w:t>
      </w:r>
      <w:hyperlink r:id="rId27" w:tgtFrame="_blank" w:history="1">
        <w:r w:rsidRPr="00E1721A">
          <w:rPr>
            <w:rStyle w:val="Hyperlink"/>
            <w:sz w:val="16"/>
          </w:rPr>
          <w:t>reserved</w:t>
        </w:r>
      </w:hyperlink>
      <w:r w:rsidRPr="00E1721A">
        <w:rPr>
          <w:sz w:val="16"/>
        </w:rPr>
        <w:t> for Apple’s technicians, shops and a handful of “authorized” partners. With no access to parts, manuals or indie repair shops, consumers pay much more to keep their devices running.</w:t>
      </w:r>
    </w:p>
    <w:p w14:paraId="03240FCC" w14:textId="77777777" w:rsidR="00B45C67" w:rsidRPr="00E1721A" w:rsidRDefault="00B45C67" w:rsidP="00B45C67">
      <w:pPr>
        <w:rPr>
          <w:sz w:val="16"/>
        </w:rPr>
      </w:pPr>
      <w:r w:rsidRPr="00E1721A">
        <w:rPr>
          <w:sz w:val="16"/>
        </w:rPr>
        <w:t xml:space="preserve">President Joe </w:t>
      </w:r>
      <w:r w:rsidRPr="00E1721A">
        <w:rPr>
          <w:rStyle w:val="StyleUnderline"/>
        </w:rPr>
        <w:t>Biden’s new executive order </w:t>
      </w:r>
      <w:r w:rsidRPr="00E1721A">
        <w:rPr>
          <w:rStyle w:val="StyleUnderline"/>
          <w:highlight w:val="cyan"/>
        </w:rPr>
        <w:t xml:space="preserve">to </w:t>
      </w:r>
      <w:r w:rsidRPr="00E1721A">
        <w:rPr>
          <w:rStyle w:val="Emphasis"/>
          <w:highlight w:val="cyan"/>
        </w:rPr>
        <w:t>promote competition</w:t>
      </w:r>
      <w:r w:rsidRPr="00E1721A">
        <w:rPr>
          <w:rStyle w:val="StyleUnderline"/>
        </w:rPr>
        <w:t xml:space="preserve"> encourages </w:t>
      </w:r>
      <w:r w:rsidRPr="00E1721A">
        <w:rPr>
          <w:rStyle w:val="StyleUnderline"/>
          <w:highlight w:val="cyan"/>
        </w:rPr>
        <w:t xml:space="preserve">the </w:t>
      </w:r>
      <w:r w:rsidRPr="00E1721A">
        <w:rPr>
          <w:rStyle w:val="Emphasis"/>
          <w:highlight w:val="cyan"/>
        </w:rPr>
        <w:t>F</w:t>
      </w:r>
      <w:r w:rsidRPr="00E1721A">
        <w:rPr>
          <w:rStyle w:val="StyleUnderline"/>
        </w:rPr>
        <w:t xml:space="preserve">ederal </w:t>
      </w:r>
      <w:r w:rsidRPr="00E1721A">
        <w:rPr>
          <w:rStyle w:val="Emphasis"/>
          <w:highlight w:val="cyan"/>
        </w:rPr>
        <w:t>T</w:t>
      </w:r>
      <w:r w:rsidRPr="00E1721A">
        <w:rPr>
          <w:rStyle w:val="StyleUnderline"/>
        </w:rPr>
        <w:t xml:space="preserve">rade </w:t>
      </w:r>
      <w:r w:rsidRPr="00E1721A">
        <w:rPr>
          <w:rStyle w:val="Emphasis"/>
          <w:highlight w:val="cyan"/>
        </w:rPr>
        <w:t>C</w:t>
      </w:r>
      <w:r w:rsidRPr="00E1721A">
        <w:rPr>
          <w:rStyle w:val="StyleUnderline"/>
        </w:rPr>
        <w:t xml:space="preserve">ommission to </w:t>
      </w:r>
      <w:r w:rsidRPr="00E1721A">
        <w:rPr>
          <w:rStyle w:val="StyleUnderline"/>
          <w:highlight w:val="cyan"/>
        </w:rPr>
        <w:t>end</w:t>
      </w:r>
      <w:r w:rsidRPr="00E1721A">
        <w:rPr>
          <w:sz w:val="16"/>
        </w:rPr>
        <w:t xml:space="preserve"> such </w:t>
      </w:r>
      <w:r w:rsidRPr="00E1721A">
        <w:rPr>
          <w:rStyle w:val="Emphasis"/>
        </w:rPr>
        <w:t xml:space="preserve">anti-competitive </w:t>
      </w:r>
      <w:r w:rsidRPr="00E1721A">
        <w:rPr>
          <w:rStyle w:val="Emphasis"/>
          <w:highlight w:val="cyan"/>
        </w:rPr>
        <w:t>repair monopolies</w:t>
      </w:r>
      <w:r w:rsidRPr="00E1721A">
        <w:rPr>
          <w:rStyle w:val="StyleUnderline"/>
          <w:highlight w:val="cyan"/>
        </w:rPr>
        <w:t>. It’s</w:t>
      </w:r>
      <w:r w:rsidRPr="00E1721A">
        <w:rPr>
          <w:rStyle w:val="StyleUnderline"/>
        </w:rPr>
        <w:t xml:space="preserve"> a </w:t>
      </w:r>
      <w:r w:rsidRPr="00E1721A">
        <w:rPr>
          <w:rStyle w:val="Emphasis"/>
          <w:highlight w:val="cyan"/>
        </w:rPr>
        <w:t>contentious</w:t>
      </w:r>
      <w:r w:rsidRPr="00E1721A">
        <w:rPr>
          <w:rStyle w:val="Emphasis"/>
        </w:rPr>
        <w:t xml:space="preserve"> move</w:t>
      </w:r>
      <w:r w:rsidRPr="00E1721A">
        <w:rPr>
          <w:rStyle w:val="StyleUnderline"/>
        </w:rPr>
        <w:t>. Apple and</w:t>
      </w:r>
      <w:r w:rsidRPr="00E1721A">
        <w:rPr>
          <w:sz w:val="16"/>
        </w:rPr>
        <w:t xml:space="preserve"> the </w:t>
      </w:r>
      <w:r w:rsidRPr="00E1721A">
        <w:rPr>
          <w:rStyle w:val="StyleUnderline"/>
        </w:rPr>
        <w:t>makers of</w:t>
      </w:r>
      <w:r w:rsidRPr="00E1721A">
        <w:rPr>
          <w:sz w:val="16"/>
        </w:rPr>
        <w:t xml:space="preserve"> other </w:t>
      </w:r>
      <w:r w:rsidRPr="00E1721A">
        <w:rPr>
          <w:rStyle w:val="StyleUnderline"/>
        </w:rPr>
        <w:t>technological products</w:t>
      </w:r>
      <w:r w:rsidRPr="00E1721A">
        <w:rPr>
          <w:sz w:val="16"/>
        </w:rPr>
        <w:t xml:space="preserve"> from farm tractors to </w:t>
      </w:r>
      <w:hyperlink r:id="rId28" w:tgtFrame="_blank" w:history="1">
        <w:r w:rsidRPr="00E1721A">
          <w:rPr>
            <w:rStyle w:val="Hyperlink"/>
            <w:sz w:val="16"/>
          </w:rPr>
          <w:t>35mm cameras</w:t>
        </w:r>
      </w:hyperlink>
      <w:r w:rsidRPr="00E1721A">
        <w:rPr>
          <w:sz w:val="16"/>
        </w:rPr>
        <w:t> </w:t>
      </w:r>
      <w:r w:rsidRPr="00E1721A">
        <w:rPr>
          <w:rStyle w:val="StyleUnderline"/>
        </w:rPr>
        <w:t>argue</w:t>
      </w:r>
      <w:r w:rsidRPr="00E1721A">
        <w:rPr>
          <w:sz w:val="16"/>
        </w:rPr>
        <w:t xml:space="preserve"> that their </w:t>
      </w:r>
      <w:r w:rsidRPr="00E1721A">
        <w:rPr>
          <w:rStyle w:val="StyleUnderline"/>
        </w:rPr>
        <w:t xml:space="preserve">repair monopolies are good for consumers. But </w:t>
      </w:r>
      <w:r w:rsidRPr="00E1721A">
        <w:rPr>
          <w:rStyle w:val="StyleUnderline"/>
          <w:highlight w:val="cyan"/>
        </w:rPr>
        <w:t>as</w:t>
      </w:r>
      <w:r w:rsidRPr="00E1721A">
        <w:rPr>
          <w:rStyle w:val="StyleUnderline"/>
        </w:rPr>
        <w:t xml:space="preserve"> these </w:t>
      </w:r>
      <w:r w:rsidRPr="00E1721A">
        <w:rPr>
          <w:rStyle w:val="StyleUnderline"/>
          <w:highlight w:val="cyan"/>
        </w:rPr>
        <w:t>monopolies</w:t>
      </w:r>
      <w:r w:rsidRPr="00E1721A">
        <w:rPr>
          <w:rStyle w:val="StyleUnderline"/>
        </w:rPr>
        <w:t xml:space="preserve"> have </w:t>
      </w:r>
      <w:r w:rsidRPr="00E1721A">
        <w:rPr>
          <w:rStyle w:val="Emphasis"/>
          <w:highlight w:val="cyan"/>
        </w:rPr>
        <w:t>grow</w:t>
      </w:r>
      <w:r w:rsidRPr="00E1721A">
        <w:rPr>
          <w:rStyle w:val="Emphasis"/>
        </w:rPr>
        <w:t>n</w:t>
      </w:r>
      <w:r w:rsidRPr="00E1721A">
        <w:rPr>
          <w:rStyle w:val="StyleUnderline"/>
        </w:rPr>
        <w:t xml:space="preserve">, </w:t>
      </w:r>
      <w:r w:rsidRPr="00E1721A">
        <w:rPr>
          <w:rStyle w:val="StyleUnderline"/>
          <w:highlight w:val="cyan"/>
        </w:rPr>
        <w:t xml:space="preserve">their </w:t>
      </w:r>
      <w:r w:rsidRPr="00E1721A">
        <w:rPr>
          <w:rStyle w:val="Emphasis"/>
          <w:highlight w:val="cyan"/>
        </w:rPr>
        <w:t>toll on</w:t>
      </w:r>
      <w:r w:rsidRPr="00E1721A">
        <w:rPr>
          <w:rStyle w:val="Emphasis"/>
        </w:rPr>
        <w:t xml:space="preserve"> consumers</w:t>
      </w:r>
      <w:r w:rsidRPr="00E1721A">
        <w:rPr>
          <w:sz w:val="16"/>
        </w:rPr>
        <w:t xml:space="preserve">, the environment </w:t>
      </w:r>
      <w:r w:rsidRPr="00E1721A">
        <w:rPr>
          <w:rStyle w:val="StyleUnderline"/>
        </w:rPr>
        <w:t>and</w:t>
      </w:r>
      <w:r w:rsidRPr="00E1721A">
        <w:rPr>
          <w:sz w:val="16"/>
        </w:rPr>
        <w:t xml:space="preserve"> American </w:t>
      </w:r>
      <w:r w:rsidRPr="00E1721A">
        <w:rPr>
          <w:rStyle w:val="Emphasis"/>
          <w:highlight w:val="cyan"/>
        </w:rPr>
        <w:t>productivity</w:t>
      </w:r>
      <w:r w:rsidRPr="00E1721A">
        <w:rPr>
          <w:rStyle w:val="StyleUnderline"/>
          <w:highlight w:val="cyan"/>
        </w:rPr>
        <w:t xml:space="preserve"> and </w:t>
      </w:r>
      <w:r w:rsidRPr="00E1721A">
        <w:rPr>
          <w:rStyle w:val="Emphasis"/>
          <w:highlight w:val="cyan"/>
        </w:rPr>
        <w:t>innovation</w:t>
      </w:r>
      <w:r w:rsidRPr="00E1721A">
        <w:rPr>
          <w:rStyle w:val="StyleUnderline"/>
          <w:highlight w:val="cyan"/>
        </w:rPr>
        <w:t xml:space="preserve"> has risen</w:t>
      </w:r>
      <w:r w:rsidRPr="00E1721A">
        <w:rPr>
          <w:rStyle w:val="StyleUnderline"/>
        </w:rPr>
        <w:t xml:space="preserve">. Biden’s recognition of </w:t>
      </w:r>
      <w:r w:rsidRPr="00E1721A">
        <w:rPr>
          <w:rStyle w:val="StyleUnderline"/>
          <w:highlight w:val="cyan"/>
        </w:rPr>
        <w:t>a “</w:t>
      </w:r>
      <w:r w:rsidRPr="00E1721A">
        <w:rPr>
          <w:rStyle w:val="Emphasis"/>
          <w:highlight w:val="cyan"/>
        </w:rPr>
        <w:t>right to repair</w:t>
      </w:r>
      <w:r w:rsidRPr="00E1721A">
        <w:rPr>
          <w:rStyle w:val="StyleUnderline"/>
          <w:highlight w:val="cyan"/>
        </w:rPr>
        <w:t>”</w:t>
      </w:r>
      <w:r w:rsidRPr="00E1721A">
        <w:rPr>
          <w:rStyle w:val="StyleUnderline"/>
        </w:rPr>
        <w:t> can</w:t>
      </w:r>
      <w:r w:rsidRPr="00E1721A">
        <w:rPr>
          <w:sz w:val="16"/>
        </w:rPr>
        <w:t xml:space="preserve"> help </w:t>
      </w:r>
      <w:r w:rsidRPr="00E1721A">
        <w:rPr>
          <w:rStyle w:val="StyleUnderline"/>
          <w:highlight w:val="cyan"/>
        </w:rPr>
        <w:t>lower</w:t>
      </w:r>
      <w:r w:rsidRPr="00E1721A">
        <w:rPr>
          <w:sz w:val="16"/>
        </w:rPr>
        <w:t xml:space="preserve"> these </w:t>
      </w:r>
      <w:r w:rsidRPr="00E1721A">
        <w:rPr>
          <w:rStyle w:val="StyleUnderline"/>
          <w:highlight w:val="cyan"/>
        </w:rPr>
        <w:t>costs and</w:t>
      </w:r>
      <w:r w:rsidRPr="00E1721A">
        <w:rPr>
          <w:sz w:val="16"/>
        </w:rPr>
        <w:t xml:space="preserve">, at the same time, </w:t>
      </w:r>
      <w:r w:rsidRPr="00E1721A">
        <w:rPr>
          <w:rStyle w:val="Emphasis"/>
          <w:highlight w:val="cyan"/>
        </w:rPr>
        <w:t>spur</w:t>
      </w:r>
      <w:r w:rsidRPr="00E1721A">
        <w:rPr>
          <w:rStyle w:val="Emphasis"/>
        </w:rPr>
        <w:t xml:space="preserve"> new kinds of </w:t>
      </w:r>
      <w:r w:rsidRPr="00E1721A">
        <w:rPr>
          <w:rStyle w:val="Emphasis"/>
          <w:highlight w:val="cyan"/>
        </w:rPr>
        <w:t>growth</w:t>
      </w:r>
      <w:r w:rsidRPr="00E1721A">
        <w:rPr>
          <w:rStyle w:val="StyleUnderline"/>
        </w:rPr>
        <w:t xml:space="preserve"> across the economy</w:t>
      </w:r>
      <w:r w:rsidRPr="00E1721A">
        <w:rPr>
          <w:sz w:val="16"/>
        </w:rPr>
        <w:t>.</w:t>
      </w:r>
    </w:p>
    <w:p w14:paraId="197EA8A1" w14:textId="77777777" w:rsidR="00B45C67" w:rsidRPr="00E1721A" w:rsidRDefault="00B45C67" w:rsidP="00B45C67">
      <w:pPr>
        <w:rPr>
          <w:sz w:val="16"/>
        </w:rPr>
      </w:pPr>
      <w:r w:rsidRPr="00E1721A">
        <w:rPr>
          <w:sz w:val="16"/>
        </w:rPr>
        <w:t xml:space="preserve">Repair has always been a part of American life. The first prairie farmers had no option but to repair their own carts and plows. </w:t>
      </w:r>
      <w:r w:rsidRPr="00E1721A">
        <w:rPr>
          <w:rStyle w:val="StyleUnderline"/>
        </w:rPr>
        <w:t xml:space="preserve">When mechanization came along, </w:t>
      </w:r>
      <w:r w:rsidRPr="00E1721A">
        <w:rPr>
          <w:rStyle w:val="Emphasis"/>
          <w:highlight w:val="cyan"/>
        </w:rPr>
        <w:t>farmers</w:t>
      </w:r>
      <w:r w:rsidRPr="00E1721A">
        <w:rPr>
          <w:rStyle w:val="StyleUnderline"/>
          <w:highlight w:val="cyan"/>
        </w:rPr>
        <w:t xml:space="preserve"> became </w:t>
      </w:r>
      <w:r w:rsidRPr="00E1721A">
        <w:rPr>
          <w:rStyle w:val="Emphasis"/>
          <w:highlight w:val="cyan"/>
        </w:rPr>
        <w:t>expert</w:t>
      </w:r>
      <w:r w:rsidRPr="00E1721A">
        <w:rPr>
          <w:rStyle w:val="Emphasis"/>
        </w:rPr>
        <w:t xml:space="preserve"> technician</w:t>
      </w:r>
      <w:r w:rsidRPr="00E1721A">
        <w:rPr>
          <w:rStyle w:val="Emphasis"/>
          <w:highlight w:val="cyan"/>
        </w:rPr>
        <w:t>s</w:t>
      </w:r>
      <w:r w:rsidRPr="00E1721A">
        <w:rPr>
          <w:sz w:val="16"/>
        </w:rPr>
        <w:t xml:space="preserve"> — so skilled that companies often consulted them on tractor designs. </w:t>
      </w:r>
      <w:r w:rsidRPr="00E1721A">
        <w:rPr>
          <w:rStyle w:val="StyleUnderline"/>
        </w:rPr>
        <w:t>During the past 15 years</w:t>
      </w:r>
      <w:r w:rsidRPr="00E1721A">
        <w:rPr>
          <w:sz w:val="16"/>
        </w:rPr>
        <w:t xml:space="preserve">, as computers have been integrated into expensive farm equipment, </w:t>
      </w:r>
      <w:r w:rsidRPr="00E1721A">
        <w:rPr>
          <w:rStyle w:val="StyleUnderline"/>
          <w:highlight w:val="cyan"/>
        </w:rPr>
        <w:t>that</w:t>
      </w:r>
      <w:r w:rsidRPr="00E1721A">
        <w:rPr>
          <w:rStyle w:val="StyleUnderline"/>
        </w:rPr>
        <w:t xml:space="preserve"> relationship </w:t>
      </w:r>
      <w:r w:rsidRPr="00E1721A">
        <w:rPr>
          <w:rStyle w:val="StyleUnderline"/>
          <w:highlight w:val="cyan"/>
        </w:rPr>
        <w:t xml:space="preserve">has </w:t>
      </w:r>
      <w:r w:rsidRPr="00E1721A">
        <w:rPr>
          <w:rStyle w:val="Emphasis"/>
          <w:highlight w:val="cyan"/>
        </w:rPr>
        <w:t>broken</w:t>
      </w:r>
      <w:r w:rsidRPr="00E1721A">
        <w:rPr>
          <w:rStyle w:val="Emphasis"/>
        </w:rPr>
        <w:t xml:space="preserve"> down</w:t>
      </w:r>
      <w:r w:rsidRPr="00E1721A">
        <w:rPr>
          <w:sz w:val="16"/>
        </w:rPr>
        <w:t>. The handful of remaining implement manufacturers make sure that only dealerships, with specialized software tools, can diagnose problems. Those same tools are often also needed to install parts and authorize repairs.</w:t>
      </w:r>
    </w:p>
    <w:p w14:paraId="2B17DFB7" w14:textId="77777777" w:rsidR="00B45C67" w:rsidRPr="00E1721A" w:rsidRDefault="00B45C67" w:rsidP="00B45C67">
      <w:pPr>
        <w:rPr>
          <w:sz w:val="16"/>
        </w:rPr>
      </w:pPr>
      <w:r w:rsidRPr="00E1721A">
        <w:rPr>
          <w:rStyle w:val="StyleUnderline"/>
        </w:rPr>
        <w:t xml:space="preserve">The </w:t>
      </w:r>
      <w:r w:rsidRPr="00E1721A">
        <w:rPr>
          <w:rStyle w:val="Emphasis"/>
          <w:highlight w:val="cyan"/>
        </w:rPr>
        <w:t>costs</w:t>
      </w:r>
      <w:r w:rsidRPr="00E1721A">
        <w:rPr>
          <w:rStyle w:val="Emphasis"/>
        </w:rPr>
        <w:t xml:space="preserve"> to farmers</w:t>
      </w:r>
      <w:r w:rsidRPr="00E1721A">
        <w:rPr>
          <w:rStyle w:val="StyleUnderline"/>
        </w:rPr>
        <w:t xml:space="preserve"> </w:t>
      </w:r>
      <w:r w:rsidRPr="00E1721A">
        <w:rPr>
          <w:rStyle w:val="StyleUnderline"/>
          <w:highlight w:val="cyan"/>
        </w:rPr>
        <w:t xml:space="preserve">can be </w:t>
      </w:r>
      <w:r w:rsidRPr="00E1721A">
        <w:rPr>
          <w:rStyle w:val="Emphasis"/>
          <w:highlight w:val="cyan"/>
        </w:rPr>
        <w:t>significant</w:t>
      </w:r>
      <w:r w:rsidRPr="00E1721A">
        <w:rPr>
          <w:sz w:val="16"/>
        </w:rPr>
        <w:t>. Paying a Deere &amp; Co dealership to plug in a computer to clear an error code on a tractor or combine can cost </w:t>
      </w:r>
      <w:hyperlink r:id="rId29" w:tgtFrame="_blank" w:history="1">
        <w:r w:rsidRPr="00E1721A">
          <w:rPr>
            <w:rStyle w:val="Hyperlink"/>
            <w:sz w:val="16"/>
          </w:rPr>
          <w:t>hundreds of dollars</w:t>
        </w:r>
      </w:hyperlink>
      <w:r w:rsidRPr="00E1721A">
        <w:rPr>
          <w:sz w:val="16"/>
        </w:rPr>
        <w:t xml:space="preserve"> — not including transporting the tractor to the dealership. Worse, </w:t>
      </w:r>
      <w:r w:rsidRPr="00E1721A">
        <w:rPr>
          <w:rStyle w:val="StyleUnderline"/>
          <w:highlight w:val="cyan"/>
        </w:rPr>
        <w:t xml:space="preserve">by </w:t>
      </w:r>
      <w:r w:rsidRPr="00E1721A">
        <w:rPr>
          <w:rStyle w:val="Emphasis"/>
          <w:highlight w:val="cyan"/>
        </w:rPr>
        <w:t>limiting access</w:t>
      </w:r>
      <w:r w:rsidRPr="00E1721A">
        <w:rPr>
          <w:rStyle w:val="StyleUnderline"/>
        </w:rPr>
        <w:t xml:space="preserve"> to crucial diagnostic and repair tools, </w:t>
      </w:r>
      <w:r w:rsidRPr="00E1721A">
        <w:rPr>
          <w:rStyle w:val="StyleUnderline"/>
          <w:highlight w:val="cyan"/>
        </w:rPr>
        <w:t>manufacturers cause</w:t>
      </w:r>
      <w:r w:rsidRPr="00E1721A">
        <w:rPr>
          <w:rStyle w:val="StyleUnderline"/>
        </w:rPr>
        <w:t xml:space="preserve"> </w:t>
      </w:r>
      <w:r w:rsidRPr="00E1721A">
        <w:rPr>
          <w:rStyle w:val="Emphasis"/>
        </w:rPr>
        <w:t xml:space="preserve">significant </w:t>
      </w:r>
      <w:r w:rsidRPr="00E1721A">
        <w:rPr>
          <w:rStyle w:val="Emphasis"/>
          <w:highlight w:val="cyan"/>
        </w:rPr>
        <w:t>delays</w:t>
      </w:r>
      <w:r w:rsidRPr="00E1721A">
        <w:rPr>
          <w:rStyle w:val="StyleUnderline"/>
          <w:highlight w:val="cyan"/>
        </w:rPr>
        <w:t xml:space="preserve"> during </w:t>
      </w:r>
      <w:r w:rsidRPr="00E1721A">
        <w:rPr>
          <w:rStyle w:val="Emphasis"/>
          <w:highlight w:val="cyan"/>
        </w:rPr>
        <w:t>harvest</w:t>
      </w:r>
      <w:r w:rsidRPr="00E1721A">
        <w:rPr>
          <w:rStyle w:val="StyleUnderline"/>
        </w:rPr>
        <w:t xml:space="preserve">, </w:t>
      </w:r>
      <w:r w:rsidRPr="00E1721A">
        <w:rPr>
          <w:rStyle w:val="Emphasis"/>
        </w:rPr>
        <w:t>planting</w:t>
      </w:r>
      <w:r w:rsidRPr="00E1721A">
        <w:rPr>
          <w:rStyle w:val="StyleUnderline"/>
        </w:rPr>
        <w:t xml:space="preserve"> </w:t>
      </w:r>
      <w:r w:rsidRPr="00E1721A">
        <w:rPr>
          <w:rStyle w:val="StyleUnderline"/>
          <w:highlight w:val="cyan"/>
        </w:rPr>
        <w:t>and</w:t>
      </w:r>
      <w:r w:rsidRPr="00E1721A">
        <w:rPr>
          <w:rStyle w:val="StyleUnderline"/>
        </w:rPr>
        <w:t xml:space="preserve"> other </w:t>
      </w:r>
      <w:r w:rsidRPr="00E1721A">
        <w:rPr>
          <w:rStyle w:val="Emphasis"/>
          <w:highlight w:val="cyan"/>
        </w:rPr>
        <w:t>busy periods</w:t>
      </w:r>
      <w:r w:rsidRPr="00E1721A">
        <w:rPr>
          <w:sz w:val="16"/>
        </w:rPr>
        <w:t xml:space="preserve">. At certain times, </w:t>
      </w:r>
      <w:r w:rsidRPr="00E1721A">
        <w:rPr>
          <w:rStyle w:val="StyleUnderline"/>
        </w:rPr>
        <w:t xml:space="preserve">a piece of </w:t>
      </w:r>
      <w:r w:rsidRPr="00E1721A">
        <w:rPr>
          <w:rStyle w:val="StyleUnderline"/>
          <w:highlight w:val="cyan"/>
        </w:rPr>
        <w:t xml:space="preserve">equipment </w:t>
      </w:r>
      <w:r w:rsidRPr="00E1721A">
        <w:rPr>
          <w:rStyle w:val="Emphasis"/>
          <w:highlight w:val="cyan"/>
        </w:rPr>
        <w:t>immobilized</w:t>
      </w:r>
      <w:r w:rsidRPr="00E1721A">
        <w:rPr>
          <w:rStyle w:val="StyleUnderline"/>
          <w:highlight w:val="cyan"/>
        </w:rPr>
        <w:t xml:space="preserve"> for</w:t>
      </w:r>
      <w:r w:rsidRPr="00E1721A">
        <w:rPr>
          <w:rStyle w:val="StyleUnderline"/>
        </w:rPr>
        <w:t xml:space="preserve"> </w:t>
      </w:r>
      <w:r w:rsidRPr="00E1721A">
        <w:rPr>
          <w:rStyle w:val="Emphasis"/>
        </w:rPr>
        <w:t xml:space="preserve">even a few </w:t>
      </w:r>
      <w:r w:rsidRPr="00E1721A">
        <w:rPr>
          <w:rStyle w:val="Emphasis"/>
          <w:highlight w:val="cyan"/>
        </w:rPr>
        <w:t>hours</w:t>
      </w:r>
      <w:r w:rsidRPr="00E1721A">
        <w:rPr>
          <w:rStyle w:val="StyleUnderline"/>
          <w:highlight w:val="cyan"/>
        </w:rPr>
        <w:t> can cost</w:t>
      </w:r>
      <w:r w:rsidRPr="00E1721A">
        <w:rPr>
          <w:rStyle w:val="StyleUnderline"/>
        </w:rPr>
        <w:t xml:space="preserve"> a farmer </w:t>
      </w:r>
      <w:r w:rsidRPr="00E1721A">
        <w:rPr>
          <w:rStyle w:val="StyleUnderline"/>
          <w:highlight w:val="cyan"/>
        </w:rPr>
        <w:t>thousands</w:t>
      </w:r>
      <w:r w:rsidRPr="00E1721A">
        <w:rPr>
          <w:sz w:val="16"/>
        </w:rPr>
        <w:t xml:space="preserve"> of dollars.</w:t>
      </w:r>
    </w:p>
    <w:p w14:paraId="4DEE34F0" w14:textId="77777777" w:rsidR="00B45C67" w:rsidRPr="00E1721A" w:rsidRDefault="00B45C67" w:rsidP="00B45C67">
      <w:pPr>
        <w:rPr>
          <w:sz w:val="16"/>
        </w:rPr>
      </w:pPr>
      <w:r w:rsidRPr="00E1721A">
        <w:rPr>
          <w:rStyle w:val="StyleUnderline"/>
        </w:rPr>
        <w:t xml:space="preserve">As farmers </w:t>
      </w:r>
      <w:r w:rsidRPr="00E1721A">
        <w:rPr>
          <w:rStyle w:val="Emphasis"/>
        </w:rPr>
        <w:t>lose money</w:t>
      </w:r>
      <w:r w:rsidRPr="00E1721A">
        <w:rPr>
          <w:rStyle w:val="StyleUnderline"/>
        </w:rPr>
        <w:t>, farm manufacturers</w:t>
      </w:r>
      <w:r w:rsidRPr="00E1721A">
        <w:rPr>
          <w:sz w:val="16"/>
        </w:rPr>
        <w:t xml:space="preserve"> with parts and service businesses </w:t>
      </w:r>
      <w:hyperlink r:id="rId30" w:tgtFrame="_blank" w:history="1">
        <w:r w:rsidRPr="00E1721A">
          <w:rPr>
            <w:rStyle w:val="StyleUnderline"/>
          </w:rPr>
          <w:t>profit handsomely</w:t>
        </w:r>
      </w:hyperlink>
      <w:r w:rsidRPr="00E1721A">
        <w:rPr>
          <w:sz w:val="16"/>
        </w:rPr>
        <w:t>. From 2013 to 2019, Deere &amp; Co annual sales of new equipment declined 19%, to $23.7 billion, while sales of parts increased 22%, to $6.7 billion. Harvester manufacturers aren’t the only ones who’ve spotted a growth market in restricting access to repair. In 2019, Apple’s Tim Cook </w:t>
      </w:r>
      <w:hyperlink r:id="rId31" w:tgtFrame="_blank" w:history="1">
        <w:r w:rsidRPr="00E1721A">
          <w:rPr>
            <w:rStyle w:val="Hyperlink"/>
            <w:sz w:val="16"/>
          </w:rPr>
          <w:t>conceded</w:t>
        </w:r>
      </w:hyperlink>
      <w:r w:rsidRPr="00E1721A">
        <w:rPr>
          <w:sz w:val="16"/>
        </w:rPr>
        <w:t> that lower-cost iPhone battery replacements had negatively impacted new iPhone sales. More expensive repairs, on the other hand, lead customers to think they may as well buy a new phone.</w:t>
      </w:r>
    </w:p>
    <w:p w14:paraId="4671C3A3" w14:textId="77777777" w:rsidR="00B45C67" w:rsidRPr="00E1721A" w:rsidRDefault="00B45C67" w:rsidP="00B45C67">
      <w:pPr>
        <w:rPr>
          <w:sz w:val="16"/>
        </w:rPr>
      </w:pPr>
      <w:r w:rsidRPr="00E1721A">
        <w:rPr>
          <w:sz w:val="16"/>
        </w:rPr>
        <w:t>That’s bad for the buyers of Apple’s expensive new phones and even worse for lower-income consumers who rely on secondhand devices. Lack of competition in repair markets raises the cost of owning older devices, and ultimately accelerates their untimely, wasteful disposal.</w:t>
      </w:r>
    </w:p>
    <w:p w14:paraId="156B2600" w14:textId="77777777" w:rsidR="00B45C67" w:rsidRPr="00E1721A" w:rsidRDefault="00B45C67" w:rsidP="00B45C67">
      <w:pPr>
        <w:rPr>
          <w:sz w:val="16"/>
        </w:rPr>
      </w:pPr>
      <w:r w:rsidRPr="00E1721A">
        <w:rPr>
          <w:rStyle w:val="StyleUnderline"/>
        </w:rPr>
        <w:lastRenderedPageBreak/>
        <w:t xml:space="preserve">The first calls to </w:t>
      </w:r>
      <w:r w:rsidRPr="00E1721A">
        <w:rPr>
          <w:rStyle w:val="Emphasis"/>
        </w:rPr>
        <w:t>roll back</w:t>
      </w:r>
      <w:r w:rsidRPr="00E1721A">
        <w:rPr>
          <w:rStyle w:val="StyleUnderline"/>
        </w:rPr>
        <w:t xml:space="preserve"> manufacturer restrictions on repair</w:t>
      </w:r>
      <w:r w:rsidRPr="00E1721A">
        <w:rPr>
          <w:sz w:val="16"/>
        </w:rPr>
        <w:t xml:space="preserve">, in the early 2010s, </w:t>
      </w:r>
      <w:r w:rsidRPr="00E1721A">
        <w:rPr>
          <w:rStyle w:val="StyleUnderline"/>
        </w:rPr>
        <w:t>were focused on cars. But the problem</w:t>
      </w:r>
      <w:r w:rsidRPr="00E1721A">
        <w:rPr>
          <w:sz w:val="16"/>
        </w:rPr>
        <w:t xml:space="preserve"> now </w:t>
      </w:r>
      <w:r w:rsidRPr="00E1721A">
        <w:rPr>
          <w:rStyle w:val="Emphasis"/>
        </w:rPr>
        <w:t>encompasses</w:t>
      </w:r>
      <w:r w:rsidRPr="00E1721A">
        <w:rPr>
          <w:sz w:val="16"/>
        </w:rPr>
        <w:t xml:space="preserve"> everything from </w:t>
      </w:r>
      <w:r w:rsidRPr="00E1721A">
        <w:rPr>
          <w:rStyle w:val="StyleUnderline"/>
        </w:rPr>
        <w:t>phones to farm equipment</w:t>
      </w:r>
      <w:r w:rsidRPr="00E1721A">
        <w:rPr>
          <w:sz w:val="16"/>
        </w:rPr>
        <w:t>. Since 2014, </w:t>
      </w:r>
      <w:hyperlink r:id="rId32" w:tgtFrame="_blank" w:history="1">
        <w:r w:rsidRPr="00E1721A">
          <w:rPr>
            <w:rStyle w:val="Hyperlink"/>
            <w:sz w:val="16"/>
          </w:rPr>
          <w:t>32 states</w:t>
        </w:r>
      </w:hyperlink>
      <w:r w:rsidRPr="00E1721A">
        <w:rPr>
          <w:sz w:val="16"/>
        </w:rPr>
        <w:t> have considered so-called Fair Repair bills. Earlier this year, the New York legislature became the </w:t>
      </w:r>
      <w:hyperlink r:id="rId33" w:tgtFrame="_blank" w:history="1">
        <w:r w:rsidRPr="00E1721A">
          <w:rPr>
            <w:rStyle w:val="Hyperlink"/>
            <w:sz w:val="16"/>
          </w:rPr>
          <w:t>first</w:t>
        </w:r>
      </w:hyperlink>
      <w:r w:rsidRPr="00E1721A">
        <w:rPr>
          <w:sz w:val="16"/>
        </w:rPr>
        <w:t> to pass one.</w:t>
      </w:r>
    </w:p>
    <w:p w14:paraId="4A9D830D" w14:textId="77777777" w:rsidR="00B45C67" w:rsidRPr="00E1721A" w:rsidRDefault="00B45C67" w:rsidP="00B45C67">
      <w:pPr>
        <w:rPr>
          <w:sz w:val="16"/>
        </w:rPr>
      </w:pPr>
      <w:r w:rsidRPr="00E1721A">
        <w:rPr>
          <w:sz w:val="16"/>
        </w:rPr>
        <w:t xml:space="preserve">But </w:t>
      </w:r>
      <w:r w:rsidRPr="00E1721A">
        <w:rPr>
          <w:rStyle w:val="StyleUnderline"/>
        </w:rPr>
        <w:t>manufacturers</w:t>
      </w:r>
      <w:r w:rsidRPr="00E1721A">
        <w:rPr>
          <w:sz w:val="16"/>
        </w:rPr>
        <w:t xml:space="preserve"> have </w:t>
      </w:r>
      <w:r w:rsidRPr="00E1721A">
        <w:rPr>
          <w:rStyle w:val="Emphasis"/>
        </w:rPr>
        <w:t>pushed hard</w:t>
      </w:r>
      <w:r w:rsidRPr="00E1721A">
        <w:rPr>
          <w:rStyle w:val="StyleUnderline"/>
        </w:rPr>
        <w:t xml:space="preserve"> to defeat such legislation</w:t>
      </w:r>
      <w:r w:rsidRPr="00E1721A">
        <w:rPr>
          <w:sz w:val="16"/>
        </w:rPr>
        <w:t>. In 2017, Apple warned Nebraska lawmakers that Fair Repair “would make it very easy for hackers to relocate to Nebraska.” </w:t>
      </w:r>
      <w:hyperlink r:id="rId34" w:tgtFrame="_blank" w:history="1">
        <w:r w:rsidRPr="00E1721A">
          <w:rPr>
            <w:rStyle w:val="Hyperlink"/>
            <w:sz w:val="16"/>
          </w:rPr>
          <w:t>TechNet</w:t>
        </w:r>
      </w:hyperlink>
      <w:r w:rsidRPr="00E1721A">
        <w:rPr>
          <w:sz w:val="16"/>
        </w:rPr>
        <w:t>, a trade group that represents Apple, Amazon Inc. and Google, has </w:t>
      </w:r>
      <w:hyperlink r:id="rId35" w:tgtFrame="_blank" w:history="1">
        <w:r w:rsidRPr="00E1721A">
          <w:rPr>
            <w:rStyle w:val="Hyperlink"/>
            <w:sz w:val="16"/>
          </w:rPr>
          <w:t>warned</w:t>
        </w:r>
      </w:hyperlink>
      <w:r w:rsidRPr="00E1721A">
        <w:rPr>
          <w:sz w:val="16"/>
        </w:rPr>
        <w:t> several states that Fair Repair legislation would somehow jeopardize the safety of devices. (TechNet did not respond to requests for examples of such consumer safety threats.)</w:t>
      </w:r>
    </w:p>
    <w:p w14:paraId="17B95447" w14:textId="77777777" w:rsidR="00B45C67" w:rsidRDefault="00B45C67" w:rsidP="00B45C67">
      <w:pPr>
        <w:rPr>
          <w:rStyle w:val="StyleUnderline"/>
        </w:rPr>
      </w:pPr>
      <w:r w:rsidRPr="00E1721A">
        <w:rPr>
          <w:rStyle w:val="StyleUnderline"/>
        </w:rPr>
        <w:t xml:space="preserve">The federal government has </w:t>
      </w:r>
      <w:r w:rsidRPr="00E1721A">
        <w:rPr>
          <w:rStyle w:val="Emphasis"/>
        </w:rPr>
        <w:t>not bought</w:t>
      </w:r>
      <w:r w:rsidRPr="00E1721A">
        <w:rPr>
          <w:rStyle w:val="StyleUnderline"/>
        </w:rPr>
        <w:t xml:space="preserve"> these arguments</w:t>
      </w:r>
      <w:r w:rsidRPr="00E1721A">
        <w:rPr>
          <w:sz w:val="16"/>
        </w:rPr>
        <w:t xml:space="preserve">. In May, </w:t>
      </w:r>
      <w:r w:rsidRPr="00E1721A">
        <w:rPr>
          <w:rStyle w:val="StyleUnderline"/>
        </w:rPr>
        <w:t xml:space="preserve">the </w:t>
      </w:r>
      <w:r w:rsidRPr="00E1721A">
        <w:rPr>
          <w:rStyle w:val="Emphasis"/>
        </w:rPr>
        <w:t>F</w:t>
      </w:r>
      <w:r w:rsidRPr="00E1721A">
        <w:rPr>
          <w:rStyle w:val="StyleUnderline"/>
        </w:rPr>
        <w:t xml:space="preserve">ederal </w:t>
      </w:r>
      <w:r w:rsidRPr="00E1721A">
        <w:rPr>
          <w:rStyle w:val="Emphasis"/>
        </w:rPr>
        <w:t>T</w:t>
      </w:r>
      <w:r w:rsidRPr="00E1721A">
        <w:rPr>
          <w:rStyle w:val="StyleUnderline"/>
        </w:rPr>
        <w:t xml:space="preserve">rade </w:t>
      </w:r>
      <w:r w:rsidRPr="00E1721A">
        <w:rPr>
          <w:rStyle w:val="Emphasis"/>
        </w:rPr>
        <w:t>C</w:t>
      </w:r>
      <w:r w:rsidRPr="00E1721A">
        <w:rPr>
          <w:rStyle w:val="StyleUnderline"/>
        </w:rPr>
        <w:t>ommission </w:t>
      </w:r>
      <w:hyperlink r:id="rId36" w:tgtFrame="_blank" w:history="1">
        <w:r w:rsidRPr="00E1721A">
          <w:rPr>
            <w:rStyle w:val="StyleUnderline"/>
          </w:rPr>
          <w:t>reported</w:t>
        </w:r>
      </w:hyperlink>
      <w:r w:rsidRPr="00E1721A">
        <w:rPr>
          <w:rStyle w:val="StyleUnderline"/>
        </w:rPr>
        <w:t xml:space="preserve"> that “many </w:t>
      </w:r>
      <w:r w:rsidRPr="00E1721A">
        <w:rPr>
          <w:sz w:val="16"/>
        </w:rPr>
        <w:t xml:space="preserve">of the </w:t>
      </w:r>
      <w:r w:rsidRPr="00E1721A">
        <w:rPr>
          <w:rStyle w:val="StyleUnderline"/>
        </w:rPr>
        <w:t>explanations manufacturers gave for repair restrictions aren’t well-founded.” Biden</w:t>
      </w:r>
      <w:r w:rsidRPr="00E1721A">
        <w:rPr>
          <w:sz w:val="16"/>
        </w:rPr>
        <w:t xml:space="preserve">’s executive order now </w:t>
      </w:r>
      <w:r w:rsidRPr="00E1721A">
        <w:rPr>
          <w:rStyle w:val="Emphasis"/>
        </w:rPr>
        <w:t>encourages</w:t>
      </w:r>
      <w:r w:rsidRPr="00E1721A">
        <w:rPr>
          <w:rStyle w:val="StyleUnderline"/>
        </w:rPr>
        <w:t xml:space="preserve"> </w:t>
      </w:r>
      <w:r w:rsidRPr="00E1721A">
        <w:rPr>
          <w:rStyle w:val="StyleUnderline"/>
          <w:highlight w:val="cyan"/>
        </w:rPr>
        <w:t xml:space="preserve">the </w:t>
      </w:r>
      <w:r w:rsidRPr="00E1721A">
        <w:rPr>
          <w:rStyle w:val="Emphasis"/>
          <w:highlight w:val="cyan"/>
        </w:rPr>
        <w:t>FTC</w:t>
      </w:r>
      <w:r w:rsidRPr="00E1721A">
        <w:rPr>
          <w:rStyle w:val="StyleUnderline"/>
        </w:rPr>
        <w:t xml:space="preserve"> to </w:t>
      </w:r>
      <w:r w:rsidRPr="00E1721A">
        <w:rPr>
          <w:rStyle w:val="StyleUnderline"/>
          <w:highlight w:val="cyan"/>
        </w:rPr>
        <w:t>“</w:t>
      </w:r>
      <w:r w:rsidRPr="00E1721A">
        <w:rPr>
          <w:rStyle w:val="Emphasis"/>
          <w:highlight w:val="cyan"/>
        </w:rPr>
        <w:t>limit</w:t>
      </w:r>
      <w:r w:rsidRPr="00E1721A">
        <w:rPr>
          <w:rStyle w:val="StyleUnderline"/>
        </w:rPr>
        <w:t xml:space="preserve"> powerful equipment </w:t>
      </w:r>
      <w:r w:rsidRPr="00E1721A">
        <w:rPr>
          <w:rStyle w:val="Emphasis"/>
          <w:highlight w:val="cyan"/>
        </w:rPr>
        <w:t>manufacturers</w:t>
      </w:r>
      <w:r w:rsidRPr="00E1721A">
        <w:rPr>
          <w:rStyle w:val="StyleUnderline"/>
          <w:highlight w:val="cyan"/>
        </w:rPr>
        <w:t xml:space="preserve"> from </w:t>
      </w:r>
      <w:r w:rsidRPr="00E1721A">
        <w:rPr>
          <w:rStyle w:val="Emphasis"/>
          <w:highlight w:val="cyan"/>
        </w:rPr>
        <w:t>restricting</w:t>
      </w:r>
      <w:r w:rsidRPr="00E1721A">
        <w:rPr>
          <w:rStyle w:val="Emphasis"/>
        </w:rPr>
        <w:t xml:space="preserve"> people’s </w:t>
      </w:r>
      <w:r w:rsidRPr="00E1721A">
        <w:rPr>
          <w:rStyle w:val="Emphasis"/>
          <w:highlight w:val="cyan"/>
        </w:rPr>
        <w:t>ability</w:t>
      </w:r>
      <w:r w:rsidRPr="00E1721A">
        <w:rPr>
          <w:rStyle w:val="StyleUnderline"/>
          <w:highlight w:val="cyan"/>
        </w:rPr>
        <w:t xml:space="preserve"> to use</w:t>
      </w:r>
      <w:r w:rsidRPr="00E1721A">
        <w:rPr>
          <w:rStyle w:val="StyleUnderline"/>
        </w:rPr>
        <w:t xml:space="preserve"> independent</w:t>
      </w:r>
      <w:r w:rsidRPr="00E1721A">
        <w:rPr>
          <w:sz w:val="16"/>
        </w:rPr>
        <w:t xml:space="preserve"> repair shops </w:t>
      </w:r>
      <w:r w:rsidRPr="00E1721A">
        <w:rPr>
          <w:rStyle w:val="StyleUnderline"/>
        </w:rPr>
        <w:t>or</w:t>
      </w:r>
      <w:r w:rsidRPr="00E1721A">
        <w:rPr>
          <w:sz w:val="16"/>
        </w:rPr>
        <w:t xml:space="preserve"> do </w:t>
      </w:r>
      <w:r w:rsidRPr="00E1721A">
        <w:rPr>
          <w:rStyle w:val="StyleUnderline"/>
        </w:rPr>
        <w:t xml:space="preserve">DIY </w:t>
      </w:r>
      <w:r w:rsidRPr="00E1721A">
        <w:rPr>
          <w:rStyle w:val="StyleUnderline"/>
          <w:highlight w:val="cyan"/>
        </w:rPr>
        <w:t>repairs.”</w:t>
      </w:r>
    </w:p>
    <w:p w14:paraId="3BE2F75E" w14:textId="77777777" w:rsidR="00B45C67" w:rsidRDefault="00B45C67" w:rsidP="00B45C67">
      <w:pPr>
        <w:pStyle w:val="Heading4"/>
      </w:pPr>
      <w:r>
        <w:t xml:space="preserve">The plan trades off. </w:t>
      </w:r>
    </w:p>
    <w:p w14:paraId="0D38A73F" w14:textId="77777777" w:rsidR="00B45C67" w:rsidRDefault="00B45C67" w:rsidP="00B45C67">
      <w:r>
        <w:rPr>
          <w:rStyle w:val="Style13ptBold"/>
        </w:rPr>
        <w:t xml:space="preserve">Nylen ’20 </w:t>
      </w:r>
      <w:r w:rsidRPr="00E1721A">
        <w:t xml:space="preserve">[Leah; December 10; Antitrust journalist; Politico, “FTC suffering a cash crunch as it prepares to battle Facebook,” </w:t>
      </w:r>
      <w:hyperlink r:id="rId37" w:history="1">
        <w:r w:rsidRPr="00E5025B">
          <w:rPr>
            <w:rStyle w:val="Hyperlink"/>
          </w:rPr>
          <w:t>https://www.politico.com/news/2020/12/10/ftc-cash-facebook-lawsuit-444468</w:t>
        </w:r>
      </w:hyperlink>
      <w:r w:rsidRPr="00E1721A">
        <w:t>]</w:t>
      </w:r>
    </w:p>
    <w:p w14:paraId="5174C40C" w14:textId="77777777" w:rsidR="00B45C67" w:rsidRPr="00E1721A" w:rsidRDefault="00B45C67" w:rsidP="00B45C67">
      <w:pPr>
        <w:rPr>
          <w:sz w:val="16"/>
        </w:rPr>
      </w:pPr>
      <w:r w:rsidRPr="00E1721A">
        <w:rPr>
          <w:rStyle w:val="StyleUnderline"/>
          <w:highlight w:val="cyan"/>
        </w:rPr>
        <w:t>The agency that</w:t>
      </w:r>
      <w:r w:rsidRPr="00E1721A">
        <w:rPr>
          <w:rStyle w:val="StyleUnderline"/>
        </w:rPr>
        <w:t xml:space="preserve"> just </w:t>
      </w:r>
      <w:r w:rsidRPr="00E1721A">
        <w:rPr>
          <w:rStyle w:val="StyleUnderline"/>
          <w:highlight w:val="cyan"/>
        </w:rPr>
        <w:t>launched</w:t>
      </w:r>
      <w:r w:rsidRPr="00E1721A">
        <w:rPr>
          <w:rStyle w:val="StyleUnderline"/>
        </w:rPr>
        <w:t xml:space="preserve"> a landmark </w:t>
      </w:r>
      <w:r w:rsidRPr="00E1721A">
        <w:rPr>
          <w:rStyle w:val="Emphasis"/>
          <w:highlight w:val="cyan"/>
        </w:rPr>
        <w:t>antitrust</w:t>
      </w:r>
      <w:r w:rsidRPr="00E1721A">
        <w:rPr>
          <w:rStyle w:val="Emphasis"/>
        </w:rPr>
        <w:t xml:space="preserve"> suit</w:t>
      </w:r>
      <w:r w:rsidRPr="00E1721A">
        <w:rPr>
          <w:rStyle w:val="StyleUnderline"/>
        </w:rPr>
        <w:t xml:space="preserve"> to break up Facebook </w:t>
      </w:r>
      <w:r w:rsidRPr="00E1721A">
        <w:rPr>
          <w:rStyle w:val="StyleUnderline"/>
          <w:highlight w:val="cyan"/>
        </w:rPr>
        <w:t>is</w:t>
      </w:r>
      <w:r w:rsidRPr="00E1721A">
        <w:rPr>
          <w:rStyle w:val="StyleUnderline"/>
        </w:rPr>
        <w:t xml:space="preserve"> so </w:t>
      </w:r>
      <w:r w:rsidRPr="00E1721A">
        <w:rPr>
          <w:rStyle w:val="Emphasis"/>
          <w:highlight w:val="cyan"/>
        </w:rPr>
        <w:t>strapped</w:t>
      </w:r>
      <w:r w:rsidRPr="00E1721A">
        <w:rPr>
          <w:rStyle w:val="Emphasis"/>
        </w:rPr>
        <w:t xml:space="preserve"> for cash</w:t>
      </w:r>
      <w:r w:rsidRPr="00E1721A">
        <w:rPr>
          <w:sz w:val="16"/>
        </w:rPr>
        <w:t xml:space="preserve"> that its </w:t>
      </w:r>
      <w:r w:rsidRPr="00E1721A">
        <w:rPr>
          <w:rStyle w:val="StyleUnderline"/>
          <w:highlight w:val="cyan"/>
        </w:rPr>
        <w:t>leaders</w:t>
      </w:r>
      <w:r w:rsidRPr="00E1721A">
        <w:rPr>
          <w:sz w:val="16"/>
        </w:rPr>
        <w:t xml:space="preserve"> have </w:t>
      </w:r>
      <w:r w:rsidRPr="00E1721A">
        <w:rPr>
          <w:rStyle w:val="StyleUnderline"/>
          <w:highlight w:val="cyan"/>
        </w:rPr>
        <w:t xml:space="preserve">discussed </w:t>
      </w:r>
      <w:r w:rsidRPr="00E1721A">
        <w:rPr>
          <w:rStyle w:val="Emphasis"/>
          <w:highlight w:val="cyan"/>
        </w:rPr>
        <w:t>shrinking</w:t>
      </w:r>
      <w:r w:rsidRPr="00E1721A">
        <w:rPr>
          <w:rStyle w:val="StyleUnderline"/>
        </w:rPr>
        <w:t xml:space="preserve"> their </w:t>
      </w:r>
      <w:r w:rsidRPr="00E1721A">
        <w:rPr>
          <w:rStyle w:val="StyleUnderline"/>
          <w:highlight w:val="cyan"/>
        </w:rPr>
        <w:t xml:space="preserve">staff and </w:t>
      </w:r>
      <w:r w:rsidRPr="00E1721A">
        <w:rPr>
          <w:rStyle w:val="Emphasis"/>
          <w:highlight w:val="cyan"/>
        </w:rPr>
        <w:t>warned</w:t>
      </w:r>
      <w:r w:rsidRPr="00E1721A">
        <w:rPr>
          <w:rStyle w:val="StyleUnderline"/>
          <w:highlight w:val="cyan"/>
        </w:rPr>
        <w:t xml:space="preserve"> against</w:t>
      </w:r>
      <w:r w:rsidRPr="00E1721A">
        <w:rPr>
          <w:rStyle w:val="StyleUnderline"/>
        </w:rPr>
        <w:t xml:space="preserve"> </w:t>
      </w:r>
      <w:r w:rsidRPr="00E1721A">
        <w:rPr>
          <w:rStyle w:val="Emphasis"/>
        </w:rPr>
        <w:t xml:space="preserve">taking on </w:t>
      </w:r>
      <w:r w:rsidRPr="00E1721A">
        <w:rPr>
          <w:rStyle w:val="Emphasis"/>
          <w:highlight w:val="cyan"/>
        </w:rPr>
        <w:t>more cases</w:t>
      </w:r>
      <w:r w:rsidRPr="00E1721A">
        <w:rPr>
          <w:sz w:val="16"/>
        </w:rPr>
        <w:t>.</w:t>
      </w:r>
    </w:p>
    <w:p w14:paraId="0791E7FD" w14:textId="77777777" w:rsidR="00B45C67" w:rsidRPr="00E1721A" w:rsidRDefault="00B45C67" w:rsidP="00B45C67">
      <w:pPr>
        <w:rPr>
          <w:sz w:val="16"/>
        </w:rPr>
      </w:pPr>
      <w:r w:rsidRPr="00E1721A">
        <w:rPr>
          <w:sz w:val="16"/>
        </w:rPr>
        <w:t xml:space="preserve">In a series of emails to all Federal Trade Commission staff, obtained by POLITICO, Executive Director David Robbins said </w:t>
      </w:r>
      <w:r w:rsidRPr="00E1721A">
        <w:rPr>
          <w:rStyle w:val="StyleUnderline"/>
          <w:highlight w:val="cyan"/>
        </w:rPr>
        <w:t>the agency</w:t>
      </w:r>
      <w:r w:rsidRPr="00E1721A">
        <w:rPr>
          <w:rStyle w:val="StyleUnderline"/>
        </w:rPr>
        <w:t xml:space="preserve"> would </w:t>
      </w:r>
      <w:r w:rsidRPr="00E1721A">
        <w:rPr>
          <w:rStyle w:val="StyleUnderline"/>
          <w:highlight w:val="cyan"/>
        </w:rPr>
        <w:t>face</w:t>
      </w:r>
      <w:r w:rsidRPr="00E1721A">
        <w:rPr>
          <w:rStyle w:val="StyleUnderline"/>
        </w:rPr>
        <w:t xml:space="preserve"> a period of </w:t>
      </w:r>
      <w:r w:rsidRPr="00E1721A">
        <w:rPr>
          <w:rStyle w:val="StyleUnderline"/>
          <w:highlight w:val="cyan"/>
        </w:rPr>
        <w:t>“</w:t>
      </w:r>
      <w:r w:rsidRPr="00E1721A">
        <w:rPr>
          <w:rStyle w:val="Emphasis"/>
          <w:highlight w:val="cyan"/>
        </w:rPr>
        <w:t>belt tightening</w:t>
      </w:r>
      <w:r w:rsidRPr="00E1721A">
        <w:rPr>
          <w:rStyle w:val="StyleUnderline"/>
          <w:highlight w:val="cyan"/>
        </w:rPr>
        <w:t xml:space="preserve">” to </w:t>
      </w:r>
      <w:r w:rsidRPr="00E1721A">
        <w:rPr>
          <w:rStyle w:val="Emphasis"/>
          <w:highlight w:val="cyan"/>
        </w:rPr>
        <w:t>cut costs</w:t>
      </w:r>
      <w:r w:rsidRPr="00E1721A">
        <w:rPr>
          <w:sz w:val="16"/>
        </w:rPr>
        <w:t xml:space="preserve"> — </w:t>
      </w:r>
      <w:r w:rsidRPr="00E1721A">
        <w:rPr>
          <w:rStyle w:val="StyleUnderline"/>
          <w:highlight w:val="cyan"/>
        </w:rPr>
        <w:t>and</w:t>
      </w:r>
      <w:r w:rsidRPr="00E1721A">
        <w:rPr>
          <w:sz w:val="16"/>
        </w:rPr>
        <w:t xml:space="preserve"> that </w:t>
      </w:r>
      <w:r w:rsidRPr="00E1721A">
        <w:rPr>
          <w:rStyle w:val="StyleUnderline"/>
        </w:rPr>
        <w:t xml:space="preserve">filing </w:t>
      </w:r>
      <w:r w:rsidRPr="00E1721A">
        <w:rPr>
          <w:rStyle w:val="Emphasis"/>
          <w:highlight w:val="cyan"/>
        </w:rPr>
        <w:t>fewer cases</w:t>
      </w:r>
      <w:r w:rsidRPr="00E1721A">
        <w:rPr>
          <w:rStyle w:val="StyleUnderline"/>
          <w:highlight w:val="cyan"/>
        </w:rPr>
        <w:t xml:space="preserve"> and </w:t>
      </w:r>
      <w:r w:rsidRPr="00E1721A">
        <w:rPr>
          <w:rStyle w:val="Emphasis"/>
          <w:highlight w:val="cyan"/>
        </w:rPr>
        <w:t>trimming litigation</w:t>
      </w:r>
      <w:r w:rsidRPr="00E1721A">
        <w:rPr>
          <w:rStyle w:val="StyleUnderline"/>
        </w:rPr>
        <w:t xml:space="preserve"> expenses </w:t>
      </w:r>
      <w:r w:rsidRPr="00E1721A">
        <w:rPr>
          <w:rStyle w:val="StyleUnderline"/>
          <w:highlight w:val="cyan"/>
        </w:rPr>
        <w:t xml:space="preserve">must be </w:t>
      </w:r>
      <w:r w:rsidRPr="00E1721A">
        <w:rPr>
          <w:rStyle w:val="Emphasis"/>
          <w:highlight w:val="cyan"/>
        </w:rPr>
        <w:t>on</w:t>
      </w:r>
      <w:r w:rsidRPr="00E1721A">
        <w:rPr>
          <w:rStyle w:val="Emphasis"/>
        </w:rPr>
        <w:t xml:space="preserve"> the </w:t>
      </w:r>
      <w:r w:rsidRPr="00E1721A">
        <w:rPr>
          <w:rStyle w:val="Emphasis"/>
          <w:highlight w:val="cyan"/>
        </w:rPr>
        <w:t>table</w:t>
      </w:r>
      <w:r w:rsidRPr="00E1721A">
        <w:rPr>
          <w:sz w:val="16"/>
        </w:rPr>
        <w:t>.</w:t>
      </w:r>
    </w:p>
    <w:p w14:paraId="037D9068" w14:textId="77777777" w:rsidR="00B45C67" w:rsidRPr="00E1721A" w:rsidRDefault="00B45C67" w:rsidP="00B45C67">
      <w:pPr>
        <w:rPr>
          <w:sz w:val="16"/>
        </w:rPr>
      </w:pPr>
      <w:r w:rsidRPr="00E1721A">
        <w:rPr>
          <w:rStyle w:val="StyleUnderline"/>
          <w:highlight w:val="cyan"/>
        </w:rPr>
        <w:t>“[W]e</w:t>
      </w:r>
      <w:r w:rsidRPr="00E1721A">
        <w:rPr>
          <w:sz w:val="16"/>
        </w:rPr>
        <w:t xml:space="preserve"> will </w:t>
      </w:r>
      <w:r w:rsidRPr="00E1721A">
        <w:rPr>
          <w:rStyle w:val="StyleUnderline"/>
        </w:rPr>
        <w:t xml:space="preserve">either </w:t>
      </w:r>
      <w:r w:rsidRPr="00E1721A">
        <w:rPr>
          <w:rStyle w:val="StyleUnderline"/>
          <w:highlight w:val="cyan"/>
        </w:rPr>
        <w:t>need</w:t>
      </w:r>
      <w:r w:rsidRPr="00E1721A">
        <w:rPr>
          <w:rStyle w:val="StyleUnderline"/>
        </w:rPr>
        <w:t xml:space="preserve"> to bring </w:t>
      </w:r>
      <w:r w:rsidRPr="00E1721A">
        <w:rPr>
          <w:rStyle w:val="Emphasis"/>
          <w:highlight w:val="cyan"/>
        </w:rPr>
        <w:t>fewer</w:t>
      </w:r>
      <w:r w:rsidRPr="00E1721A">
        <w:rPr>
          <w:rStyle w:val="StyleUnderline"/>
        </w:rPr>
        <w:t xml:space="preserve"> expert </w:t>
      </w:r>
      <w:r w:rsidRPr="00E1721A">
        <w:rPr>
          <w:rStyle w:val="Emphasis"/>
        </w:rPr>
        <w:t xml:space="preserve">intensive </w:t>
      </w:r>
      <w:r w:rsidRPr="00E1721A">
        <w:rPr>
          <w:rStyle w:val="Emphasis"/>
          <w:highlight w:val="cyan"/>
        </w:rPr>
        <w:t>cases</w:t>
      </w:r>
      <w:r w:rsidRPr="00E1721A">
        <w:rPr>
          <w:rStyle w:val="StyleUnderline"/>
          <w:highlight w:val="cyan"/>
        </w:rPr>
        <w:t xml:space="preserve"> or</w:t>
      </w:r>
      <w:r w:rsidRPr="00E1721A">
        <w:rPr>
          <w:rStyle w:val="StyleUnderline"/>
        </w:rPr>
        <w:t xml:space="preserve"> </w:t>
      </w:r>
      <w:r w:rsidRPr="00E1721A">
        <w:rPr>
          <w:rStyle w:val="Emphasis"/>
        </w:rPr>
        <w:t xml:space="preserve">significantly </w:t>
      </w:r>
      <w:r w:rsidRPr="00E1721A">
        <w:rPr>
          <w:rStyle w:val="Emphasis"/>
          <w:highlight w:val="cyan"/>
        </w:rPr>
        <w:t>decrease</w:t>
      </w:r>
      <w:r w:rsidRPr="00E1721A">
        <w:rPr>
          <w:rStyle w:val="StyleUnderline"/>
        </w:rPr>
        <w:t xml:space="preserve"> our </w:t>
      </w:r>
      <w:r w:rsidRPr="00E1721A">
        <w:rPr>
          <w:rStyle w:val="Emphasis"/>
          <w:highlight w:val="cyan"/>
        </w:rPr>
        <w:t>litigation</w:t>
      </w:r>
      <w:r w:rsidRPr="00E1721A">
        <w:rPr>
          <w:rStyle w:val="Emphasis"/>
        </w:rPr>
        <w:t xml:space="preserve"> costs</w:t>
      </w:r>
      <w:r w:rsidRPr="00E1721A">
        <w:rPr>
          <w:rStyle w:val="StyleUnderline"/>
        </w:rPr>
        <w:t xml:space="preserve"> (e.g. experts</w:t>
      </w:r>
      <w:r w:rsidRPr="00E1721A">
        <w:rPr>
          <w:sz w:val="16"/>
        </w:rPr>
        <w:t xml:space="preserve">, transcripts, </w:t>
      </w:r>
      <w:r w:rsidRPr="00E1721A">
        <w:rPr>
          <w:rStyle w:val="StyleUnderline"/>
        </w:rPr>
        <w:t>litigation</w:t>
      </w:r>
      <w:r w:rsidRPr="00E1721A">
        <w:rPr>
          <w:sz w:val="16"/>
        </w:rPr>
        <w:t xml:space="preserve"> support </w:t>
      </w:r>
      <w:r w:rsidRPr="00E1721A">
        <w:rPr>
          <w:rStyle w:val="StyleUnderline"/>
        </w:rPr>
        <w:t>contractors, etc.),”</w:t>
      </w:r>
      <w:r w:rsidRPr="00E1721A">
        <w:rPr>
          <w:sz w:val="16"/>
        </w:rPr>
        <w:t xml:space="preserve"> Robbins said in an Oct. 29 email.</w:t>
      </w:r>
    </w:p>
    <w:p w14:paraId="0319A1CE" w14:textId="77777777" w:rsidR="00B45C67" w:rsidRDefault="00B45C67" w:rsidP="00B45C67">
      <w:pPr>
        <w:rPr>
          <w:sz w:val="16"/>
        </w:rPr>
      </w:pPr>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rPr>
          <w:sz w:val="16"/>
        </w:rPr>
        <w:t xml:space="preserve"> even as the pandemic has caused a sharp reduction in the corporate merger filing fees that normally supply about half its budget. </w:t>
      </w:r>
      <w:r w:rsidRPr="00E1721A">
        <w:rPr>
          <w:rStyle w:val="StyleUnderline"/>
        </w:rPr>
        <w:t>The crunch</w:t>
      </w:r>
      <w:r w:rsidRPr="00E1721A">
        <w:rPr>
          <w:sz w:val="16"/>
        </w:rPr>
        <w:t xml:space="preserve"> also </w:t>
      </w:r>
      <w:r w:rsidRPr="00E1721A">
        <w:rPr>
          <w:rStyle w:val="StyleUnderline"/>
        </w:rPr>
        <w:t xml:space="preserve">raises the possibility that </w:t>
      </w:r>
      <w:r w:rsidRPr="00E1721A">
        <w:rPr>
          <w:rStyle w:val="StyleUnderline"/>
          <w:highlight w:val="cyan"/>
        </w:rPr>
        <w:t xml:space="preserve">the FTC </w:t>
      </w:r>
      <w:r w:rsidRPr="00E1721A">
        <w:rPr>
          <w:rStyle w:val="Emphasis"/>
          <w:highlight w:val="cyan"/>
        </w:rPr>
        <w:t>may not</w:t>
      </w:r>
      <w:r w:rsidRPr="00E1721A">
        <w:rPr>
          <w:rStyle w:val="Emphasis"/>
        </w:rPr>
        <w:t xml:space="preserve"> have the </w:t>
      </w:r>
      <w:r w:rsidRPr="00E1721A">
        <w:rPr>
          <w:rStyle w:val="Emphasis"/>
          <w:highlight w:val="cyan"/>
        </w:rPr>
        <w:t>cash</w:t>
      </w:r>
      <w:r w:rsidRPr="00E1721A">
        <w:rPr>
          <w:rStyle w:val="StyleUnderline"/>
        </w:rPr>
        <w:t xml:space="preserve"> it needs </w:t>
      </w:r>
      <w:r w:rsidRPr="00E1721A">
        <w:rPr>
          <w:rStyle w:val="StyleUnderline"/>
          <w:highlight w:val="cyan"/>
        </w:rPr>
        <w:t xml:space="preserve">to </w:t>
      </w:r>
      <w:r w:rsidRPr="00E1721A">
        <w:rPr>
          <w:rStyle w:val="Emphasis"/>
          <w:highlight w:val="cyan"/>
        </w:rPr>
        <w:t>win</w:t>
      </w:r>
      <w:r w:rsidRPr="00E1721A">
        <w:rPr>
          <w:rStyle w:val="Emphasis"/>
        </w:rPr>
        <w:t xml:space="preserve"> its </w:t>
      </w:r>
      <w:r w:rsidRPr="00E1721A">
        <w:rPr>
          <w:rStyle w:val="Emphasis"/>
          <w:highlight w:val="cyan"/>
        </w:rPr>
        <w:t>case</w:t>
      </w:r>
      <w:r w:rsidRPr="00E1721A">
        <w:rPr>
          <w:rStyle w:val="StyleUnderline"/>
        </w:rPr>
        <w:t xml:space="preserve"> against Facebook, which is gearing up for an expensive fight, </w:t>
      </w:r>
      <w:r w:rsidRPr="00E1721A">
        <w:rPr>
          <w:rStyle w:val="StyleUnderline"/>
          <w:highlight w:val="cyan"/>
        </w:rPr>
        <w:t xml:space="preserve">or to </w:t>
      </w:r>
      <w:r w:rsidRPr="00E1721A">
        <w:rPr>
          <w:rStyle w:val="Emphasis"/>
          <w:highlight w:val="cyan"/>
        </w:rPr>
        <w:t>take on</w:t>
      </w:r>
      <w:r w:rsidRPr="00E1721A">
        <w:rPr>
          <w:rStyle w:val="Emphasis"/>
        </w:rPr>
        <w:t xml:space="preserve"> additional </w:t>
      </w:r>
      <w:r w:rsidRPr="00E1721A">
        <w:rPr>
          <w:rStyle w:val="Emphasis"/>
          <w:highlight w:val="cyan"/>
        </w:rPr>
        <w:t>companies</w:t>
      </w:r>
      <w:r w:rsidRPr="00E1721A">
        <w:rPr>
          <w:sz w:val="16"/>
        </w:rPr>
        <w:t xml:space="preserve"> like Amazon.</w:t>
      </w:r>
    </w:p>
    <w:p w14:paraId="0960FBE9" w14:textId="77777777" w:rsidR="00B45C67" w:rsidRDefault="00B45C67" w:rsidP="00B45C67">
      <w:pPr>
        <w:pStyle w:val="Heading4"/>
      </w:pPr>
      <w:r>
        <w:t xml:space="preserve">Extinction. </w:t>
      </w:r>
    </w:p>
    <w:p w14:paraId="68ACC33B" w14:textId="77777777" w:rsidR="00B45C67" w:rsidRDefault="00B45C67" w:rsidP="00B45C67">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38" w:history="1">
        <w:r w:rsidRPr="00E5025B">
          <w:rPr>
            <w:rStyle w:val="Hyperlink"/>
          </w:rPr>
          <w:t>https://www.foreign.senate.gov/imo/media/doc/031418_Castellaw_Testimony.pdf</w:t>
        </w:r>
      </w:hyperlink>
      <w:r w:rsidRPr="008F162B">
        <w:t>]</w:t>
      </w:r>
    </w:p>
    <w:p w14:paraId="46CA9800" w14:textId="77777777" w:rsidR="00B45C67" w:rsidRPr="00860363" w:rsidRDefault="00B45C67" w:rsidP="00B45C67">
      <w:pPr>
        <w:rPr>
          <w:sz w:val="16"/>
        </w:rPr>
      </w:pPr>
      <w:r w:rsidRPr="00860363">
        <w:rPr>
          <w:sz w:val="16"/>
        </w:rPr>
        <w:t>Food Security Is Critical to Our National Security</w:t>
      </w:r>
    </w:p>
    <w:p w14:paraId="6535FFEE" w14:textId="77777777" w:rsidR="00B45C67" w:rsidRPr="00860363" w:rsidRDefault="00B45C67" w:rsidP="00B45C67">
      <w:pPr>
        <w:rPr>
          <w:sz w:val="16"/>
        </w:rPr>
      </w:pPr>
      <w:r w:rsidRPr="00860363">
        <w:rPr>
          <w:rStyle w:val="StyleUnderline"/>
          <w:highlight w:val="cyan"/>
        </w:rPr>
        <w:t xml:space="preserve">The </w:t>
      </w:r>
      <w:r w:rsidRPr="00860363">
        <w:rPr>
          <w:rStyle w:val="Emphasis"/>
          <w:highlight w:val="cyan"/>
        </w:rPr>
        <w:t>U</w:t>
      </w:r>
      <w:r w:rsidRPr="008F162B">
        <w:rPr>
          <w:rStyle w:val="StyleUnderline"/>
        </w:rPr>
        <w:t xml:space="preserve">nited </w:t>
      </w:r>
      <w:r w:rsidRPr="00860363">
        <w:rPr>
          <w:rStyle w:val="Emphasis"/>
          <w:highlight w:val="cyan"/>
        </w:rPr>
        <w:t>S</w:t>
      </w:r>
      <w:r w:rsidRPr="008F162B">
        <w:rPr>
          <w:rStyle w:val="StyleUnderline"/>
        </w:rPr>
        <w:t xml:space="preserve">tates </w:t>
      </w:r>
      <w:r w:rsidRPr="00860363">
        <w:rPr>
          <w:rStyle w:val="StyleUnderline"/>
          <w:highlight w:val="cyan"/>
        </w:rPr>
        <w:t>faces</w:t>
      </w:r>
      <w:r w:rsidRPr="008F162B">
        <w:rPr>
          <w:rStyle w:val="StyleUnderline"/>
        </w:rPr>
        <w:t xml:space="preserve"> </w:t>
      </w:r>
      <w:r w:rsidRPr="008F162B">
        <w:rPr>
          <w:rStyle w:val="Emphasis"/>
        </w:rPr>
        <w:t>many threats</w:t>
      </w:r>
      <w:r w:rsidRPr="008F162B">
        <w:rPr>
          <w:rStyle w:val="StyleUnderline"/>
        </w:rPr>
        <w:t xml:space="preserve"> to</w:t>
      </w:r>
      <w:r w:rsidRPr="00860363">
        <w:rPr>
          <w:sz w:val="16"/>
        </w:rPr>
        <w:t xml:space="preserve"> our </w:t>
      </w:r>
      <w:r w:rsidRPr="008F162B">
        <w:rPr>
          <w:rStyle w:val="StyleUnderline"/>
        </w:rPr>
        <w:t xml:space="preserve">National Security. These threats include </w:t>
      </w:r>
      <w:r w:rsidRPr="008F162B">
        <w:rPr>
          <w:rStyle w:val="Emphasis"/>
        </w:rPr>
        <w:t xml:space="preserve">continuing </w:t>
      </w:r>
      <w:r w:rsidRPr="00860363">
        <w:rPr>
          <w:rStyle w:val="Emphasis"/>
          <w:highlight w:val="cyan"/>
        </w:rPr>
        <w:t>wars</w:t>
      </w:r>
      <w:r w:rsidRPr="008F162B">
        <w:rPr>
          <w:rStyle w:val="StyleUnderline"/>
        </w:rPr>
        <w:t xml:space="preserve"> with </w:t>
      </w:r>
      <w:r w:rsidRPr="008F162B">
        <w:rPr>
          <w:rStyle w:val="Emphasis"/>
        </w:rPr>
        <w:t>extremist elements</w:t>
      </w:r>
      <w:r w:rsidRPr="008F162B">
        <w:rPr>
          <w:rStyle w:val="StyleUnderline"/>
        </w:rPr>
        <w:t xml:space="preserve"> such as </w:t>
      </w:r>
      <w:r w:rsidRPr="00860363">
        <w:rPr>
          <w:rStyle w:val="Emphasis"/>
          <w:highlight w:val="cyan"/>
        </w:rPr>
        <w:t>ISIS</w:t>
      </w:r>
      <w:r w:rsidRPr="008F162B">
        <w:rPr>
          <w:rStyle w:val="StyleUnderline"/>
        </w:rPr>
        <w:t xml:space="preserve"> and</w:t>
      </w:r>
      <w:r w:rsidRPr="00860363">
        <w:rPr>
          <w:sz w:val="16"/>
        </w:rPr>
        <w:t xml:space="preserve"> potential wars with </w:t>
      </w:r>
      <w:r w:rsidRPr="008F162B">
        <w:rPr>
          <w:rStyle w:val="StyleUnderline"/>
        </w:rPr>
        <w:t xml:space="preserve">rogue state </w:t>
      </w:r>
      <w:r w:rsidRPr="008F162B">
        <w:rPr>
          <w:rStyle w:val="Emphasis"/>
        </w:rPr>
        <w:t xml:space="preserve">North </w:t>
      </w:r>
      <w:r w:rsidRPr="00860363">
        <w:rPr>
          <w:rStyle w:val="Emphasis"/>
          <w:highlight w:val="cyan"/>
        </w:rPr>
        <w:t>Korea</w:t>
      </w:r>
      <w:r w:rsidRPr="008F162B">
        <w:rPr>
          <w:rStyle w:val="StyleUnderline"/>
        </w:rPr>
        <w:t xml:space="preserve"> or regional </w:t>
      </w:r>
      <w:r w:rsidRPr="00860363">
        <w:rPr>
          <w:rStyle w:val="Emphasis"/>
          <w:highlight w:val="cyan"/>
        </w:rPr>
        <w:t>nuclear</w:t>
      </w:r>
      <w:r w:rsidRPr="008F162B">
        <w:rPr>
          <w:rStyle w:val="StyleUnderline"/>
        </w:rPr>
        <w:t xml:space="preserve"> power </w:t>
      </w:r>
      <w:r w:rsidRPr="00860363">
        <w:rPr>
          <w:rStyle w:val="Emphasis"/>
          <w:highlight w:val="cyan"/>
        </w:rPr>
        <w:t>Iran</w:t>
      </w:r>
      <w:r w:rsidRPr="008F162B">
        <w:rPr>
          <w:rStyle w:val="StyleUnderline"/>
        </w:rPr>
        <w:t xml:space="preserve">. The heated </w:t>
      </w:r>
      <w:r w:rsidRPr="008F162B">
        <w:rPr>
          <w:rStyle w:val="Emphasis"/>
        </w:rPr>
        <w:t>economic</w:t>
      </w:r>
      <w:r w:rsidRPr="008F162B">
        <w:rPr>
          <w:rStyle w:val="StyleUnderline"/>
        </w:rPr>
        <w:t xml:space="preserve"> and </w:t>
      </w:r>
      <w:r w:rsidRPr="008F162B">
        <w:rPr>
          <w:rStyle w:val="Emphasis"/>
        </w:rPr>
        <w:t xml:space="preserve">diplomatic </w:t>
      </w:r>
      <w:r w:rsidRPr="00860363">
        <w:rPr>
          <w:rStyle w:val="Emphasis"/>
          <w:highlight w:val="cyan"/>
        </w:rPr>
        <w:t>competition</w:t>
      </w:r>
      <w:r w:rsidRPr="00860363">
        <w:rPr>
          <w:rStyle w:val="StyleUnderline"/>
          <w:highlight w:val="cyan"/>
        </w:rPr>
        <w:t xml:space="preserve"> with </w:t>
      </w:r>
      <w:r w:rsidRPr="00860363">
        <w:rPr>
          <w:rStyle w:val="Emphasis"/>
          <w:highlight w:val="cyan"/>
        </w:rPr>
        <w:t>Russia</w:t>
      </w:r>
      <w:r w:rsidRPr="00860363">
        <w:rPr>
          <w:rStyle w:val="StyleUnderline"/>
          <w:highlight w:val="cyan"/>
        </w:rPr>
        <w:t xml:space="preserve"> and</w:t>
      </w:r>
      <w:r w:rsidRPr="008F162B">
        <w:rPr>
          <w:rStyle w:val="StyleUnderline"/>
        </w:rPr>
        <w:t xml:space="preserve"> a </w:t>
      </w:r>
      <w:r w:rsidRPr="008F162B">
        <w:rPr>
          <w:rStyle w:val="Emphasis"/>
        </w:rPr>
        <w:t xml:space="preserve">surging </w:t>
      </w:r>
      <w:r w:rsidRPr="00860363">
        <w:rPr>
          <w:rStyle w:val="Emphasis"/>
          <w:highlight w:val="cyan"/>
        </w:rPr>
        <w:t>China</w:t>
      </w:r>
      <w:r w:rsidRPr="00860363">
        <w:rPr>
          <w:rStyle w:val="StyleUnderline"/>
          <w:highlight w:val="cyan"/>
        </w:rPr>
        <w:t xml:space="preserve"> could </w:t>
      </w:r>
      <w:r w:rsidRPr="00860363">
        <w:rPr>
          <w:rStyle w:val="Emphasis"/>
          <w:highlight w:val="cyan"/>
        </w:rPr>
        <w:t>spiral</w:t>
      </w:r>
      <w:r w:rsidRPr="008F162B">
        <w:rPr>
          <w:rStyle w:val="Emphasis"/>
        </w:rPr>
        <w:t xml:space="preserve"> out of control</w:t>
      </w:r>
      <w:r w:rsidRPr="00860363">
        <w:rPr>
          <w:sz w:val="16"/>
        </w:rPr>
        <w:t xml:space="preserve">. Concurrently, </w:t>
      </w:r>
      <w:r w:rsidRPr="0033581D">
        <w:rPr>
          <w:rStyle w:val="StyleUnderline"/>
        </w:rPr>
        <w:t xml:space="preserve">we face </w:t>
      </w:r>
      <w:r w:rsidRPr="00860363">
        <w:rPr>
          <w:rStyle w:val="StyleUnderline"/>
          <w:highlight w:val="cyan"/>
        </w:rPr>
        <w:t>threats to our</w:t>
      </w:r>
      <w:r w:rsidRPr="0033581D">
        <w:rPr>
          <w:rStyle w:val="StyleUnderline"/>
        </w:rPr>
        <w:t xml:space="preserve"> </w:t>
      </w:r>
      <w:r w:rsidRPr="0033581D">
        <w:rPr>
          <w:rStyle w:val="Emphasis"/>
        </w:rPr>
        <w:t xml:space="preserve">future </w:t>
      </w:r>
      <w:r w:rsidRPr="00860363">
        <w:rPr>
          <w:rStyle w:val="Emphasis"/>
          <w:highlight w:val="cyan"/>
        </w:rPr>
        <w:t>security</w:t>
      </w:r>
      <w:r w:rsidRPr="00860363">
        <w:rPr>
          <w:rStyle w:val="StyleUnderline"/>
          <w:highlight w:val="cyan"/>
        </w:rPr>
        <w:t xml:space="preserve"> posed by</w:t>
      </w:r>
      <w:r w:rsidRPr="0033581D">
        <w:rPr>
          <w:rStyle w:val="StyleUnderline"/>
        </w:rPr>
        <w:t xml:space="preserve"> growing </w:t>
      </w:r>
      <w:r w:rsidRPr="0033581D">
        <w:rPr>
          <w:rStyle w:val="Emphasis"/>
        </w:rPr>
        <w:t xml:space="preserve">civil </w:t>
      </w:r>
      <w:r w:rsidRPr="00860363">
        <w:rPr>
          <w:rStyle w:val="Emphasis"/>
          <w:highlight w:val="cyan"/>
        </w:rPr>
        <w:t>strife</w:t>
      </w:r>
      <w:r w:rsidRPr="00860363">
        <w:rPr>
          <w:rStyle w:val="StyleUnderline"/>
          <w:highlight w:val="cyan"/>
        </w:rPr>
        <w:t xml:space="preserve">, </w:t>
      </w:r>
      <w:r w:rsidRPr="00860363">
        <w:rPr>
          <w:rStyle w:val="Emphasis"/>
          <w:highlight w:val="cyan"/>
        </w:rPr>
        <w:t>famine</w:t>
      </w:r>
      <w:r w:rsidRPr="00860363">
        <w:rPr>
          <w:rStyle w:val="StyleUnderline"/>
          <w:highlight w:val="cyan"/>
        </w:rPr>
        <w:t>, and</w:t>
      </w:r>
      <w:r w:rsidRPr="0033581D">
        <w:rPr>
          <w:rStyle w:val="StyleUnderline"/>
        </w:rPr>
        <w:t xml:space="preserve"> </w:t>
      </w:r>
      <w:r w:rsidRPr="0033581D">
        <w:rPr>
          <w:rStyle w:val="Emphasis"/>
        </w:rPr>
        <w:t>refugee</w:t>
      </w:r>
      <w:r w:rsidRPr="0033581D">
        <w:rPr>
          <w:rStyle w:val="StyleUnderline"/>
        </w:rPr>
        <w:t xml:space="preserve"> and </w:t>
      </w:r>
      <w:r w:rsidRPr="00860363">
        <w:rPr>
          <w:rStyle w:val="Emphasis"/>
          <w:highlight w:val="cyan"/>
        </w:rPr>
        <w:t>migration</w:t>
      </w:r>
      <w:r w:rsidRPr="0033581D">
        <w:rPr>
          <w:rStyle w:val="Emphasis"/>
        </w:rPr>
        <w:t xml:space="preserve"> challenges</w:t>
      </w:r>
      <w:r w:rsidRPr="0033581D">
        <w:rPr>
          <w:rStyle w:val="StyleUnderline"/>
        </w:rPr>
        <w:t xml:space="preserve"> which </w:t>
      </w:r>
      <w:r w:rsidRPr="00860363">
        <w:rPr>
          <w:rStyle w:val="StyleUnderline"/>
          <w:highlight w:val="cyan"/>
        </w:rPr>
        <w:t xml:space="preserve">create </w:t>
      </w:r>
      <w:r w:rsidRPr="00860363">
        <w:rPr>
          <w:rStyle w:val="Emphasis"/>
          <w:highlight w:val="cyan"/>
        </w:rPr>
        <w:lastRenderedPageBreak/>
        <w:t>incubators</w:t>
      </w:r>
      <w:r w:rsidRPr="00860363">
        <w:rPr>
          <w:rStyle w:val="StyleUnderline"/>
          <w:highlight w:val="cyan"/>
        </w:rPr>
        <w:t xml:space="preserve"> for extremist</w:t>
      </w:r>
      <w:r w:rsidRPr="0033581D">
        <w:rPr>
          <w:rStyle w:val="StyleUnderline"/>
        </w:rPr>
        <w:t xml:space="preserve"> and anti-American government </w:t>
      </w:r>
      <w:r w:rsidRPr="00860363">
        <w:rPr>
          <w:rStyle w:val="StyleUnderline"/>
          <w:highlight w:val="cyan"/>
        </w:rPr>
        <w:t>factions</w:t>
      </w:r>
      <w:r w:rsidRPr="00860363">
        <w:rPr>
          <w:sz w:val="16"/>
        </w:rPr>
        <w:t>. Our response cannot be one dimensional but instead must be nuanced and comprehensive, employing “hard” as well as “soft” power in a National Security Strategy combining all elements of National Power, including a Food Security Strategy.</w:t>
      </w:r>
    </w:p>
    <w:p w14:paraId="63A835AF" w14:textId="77777777" w:rsidR="00B45C67" w:rsidRPr="00860363" w:rsidRDefault="00B45C67" w:rsidP="00B45C67">
      <w:pPr>
        <w:rPr>
          <w:sz w:val="16"/>
        </w:rPr>
      </w:pPr>
      <w:r w:rsidRPr="00860363">
        <w:rPr>
          <w:sz w:val="16"/>
        </w:rPr>
        <w:t xml:space="preserve">An American </w:t>
      </w:r>
      <w:r w:rsidRPr="00860363">
        <w:rPr>
          <w:rStyle w:val="StyleUnderline"/>
          <w:highlight w:val="cyan"/>
        </w:rPr>
        <w:t>Food</w:t>
      </w:r>
      <w:r w:rsidRPr="0033581D">
        <w:rPr>
          <w:rStyle w:val="StyleUnderline"/>
        </w:rPr>
        <w:t xml:space="preserve"> Security</w:t>
      </w:r>
      <w:r w:rsidRPr="00860363">
        <w:rPr>
          <w:sz w:val="16"/>
        </w:rPr>
        <w:t xml:space="preserve"> Strategy </w:t>
      </w:r>
      <w:r w:rsidRPr="00860363">
        <w:rPr>
          <w:rStyle w:val="StyleUnderline"/>
          <w:highlight w:val="cyan"/>
        </w:rPr>
        <w:t>is</w:t>
      </w:r>
      <w:r w:rsidRPr="00860363">
        <w:rPr>
          <w:sz w:val="16"/>
        </w:rPr>
        <w:t xml:space="preserve"> an </w:t>
      </w:r>
      <w:r w:rsidRPr="00860363">
        <w:rPr>
          <w:rStyle w:val="Emphasis"/>
          <w:highlight w:val="cyan"/>
        </w:rPr>
        <w:t>imperative</w:t>
      </w:r>
      <w:r w:rsidRPr="00860363">
        <w:rPr>
          <w:sz w:val="16"/>
        </w:rPr>
        <w:t xml:space="preserve"> factor </w:t>
      </w:r>
      <w:r w:rsidRPr="0033581D">
        <w:rPr>
          <w:rStyle w:val="StyleUnderline"/>
        </w:rPr>
        <w:t xml:space="preserve">in </w:t>
      </w:r>
      <w:r w:rsidRPr="0033581D">
        <w:rPr>
          <w:rStyle w:val="Emphasis"/>
        </w:rPr>
        <w:t>reducing</w:t>
      </w:r>
      <w:r w:rsidRPr="0033581D">
        <w:rPr>
          <w:rStyle w:val="StyleUnderline"/>
        </w:rPr>
        <w:t xml:space="preserve"> the </w:t>
      </w:r>
      <w:r w:rsidRPr="0033581D">
        <w:rPr>
          <w:rStyle w:val="Emphasis"/>
        </w:rPr>
        <w:t>multiple threats</w:t>
      </w:r>
      <w:r w:rsidRPr="0033581D">
        <w:rPr>
          <w:rStyle w:val="StyleUnderline"/>
        </w:rPr>
        <w:t xml:space="preserve"> impacting our</w:t>
      </w:r>
      <w:r w:rsidRPr="00860363">
        <w:rPr>
          <w:sz w:val="16"/>
        </w:rPr>
        <w:t xml:space="preserve"> National </w:t>
      </w:r>
      <w:r w:rsidRPr="0033581D">
        <w:rPr>
          <w:rStyle w:val="StyleUnderline"/>
        </w:rPr>
        <w:t xml:space="preserve">wellbeing. Recent history has shown that </w:t>
      </w:r>
      <w:r w:rsidRPr="00860363">
        <w:rPr>
          <w:rStyle w:val="Emphasis"/>
          <w:highlight w:val="cyan"/>
        </w:rPr>
        <w:t>reliable</w:t>
      </w:r>
      <w:r w:rsidRPr="0033581D">
        <w:rPr>
          <w:rStyle w:val="Emphasis"/>
        </w:rPr>
        <w:t xml:space="preserve"> food </w:t>
      </w:r>
      <w:r w:rsidRPr="00860363">
        <w:rPr>
          <w:rStyle w:val="Emphasis"/>
          <w:highlight w:val="cyan"/>
        </w:rPr>
        <w:t>supplies</w:t>
      </w:r>
      <w:r w:rsidRPr="00860363">
        <w:rPr>
          <w:rStyle w:val="StyleUnderline"/>
          <w:highlight w:val="cyan"/>
        </w:rPr>
        <w:t xml:space="preserve"> and</w:t>
      </w:r>
      <w:r w:rsidRPr="0033581D">
        <w:rPr>
          <w:rStyle w:val="StyleUnderline"/>
        </w:rPr>
        <w:t xml:space="preserve"> </w:t>
      </w:r>
      <w:r w:rsidRPr="0033581D">
        <w:rPr>
          <w:rStyle w:val="Emphasis"/>
        </w:rPr>
        <w:t xml:space="preserve">stable </w:t>
      </w:r>
      <w:r w:rsidRPr="00860363">
        <w:rPr>
          <w:rStyle w:val="Emphasis"/>
          <w:highlight w:val="cyan"/>
        </w:rPr>
        <w:t>prices</w:t>
      </w:r>
      <w:r w:rsidRPr="00860363">
        <w:rPr>
          <w:rStyle w:val="StyleUnderline"/>
          <w:highlight w:val="cyan"/>
        </w:rPr>
        <w:t xml:space="preserve"> produce</w:t>
      </w:r>
      <w:r w:rsidRPr="0033581D">
        <w:rPr>
          <w:rStyle w:val="StyleUnderline"/>
        </w:rPr>
        <w:t xml:space="preserve"> more </w:t>
      </w:r>
      <w:r w:rsidRPr="00860363">
        <w:rPr>
          <w:rStyle w:val="StyleUnderline"/>
          <w:highlight w:val="cyan"/>
        </w:rPr>
        <w:t>stable</w:t>
      </w:r>
      <w:r w:rsidRPr="0033581D">
        <w:rPr>
          <w:rStyle w:val="StyleUnderline"/>
        </w:rPr>
        <w:t xml:space="preserve"> and secure </w:t>
      </w:r>
      <w:r w:rsidRPr="00860363">
        <w:rPr>
          <w:rStyle w:val="StyleUnderline"/>
          <w:highlight w:val="cyan"/>
        </w:rPr>
        <w:t>countries</w:t>
      </w:r>
      <w:r w:rsidRPr="00860363">
        <w:rPr>
          <w:sz w:val="16"/>
        </w:rPr>
        <w:t xml:space="preserve">. Conversely, </w:t>
      </w:r>
      <w:r w:rsidRPr="0033581D">
        <w:rPr>
          <w:rStyle w:val="StyleUnderline"/>
        </w:rPr>
        <w:t xml:space="preserve">food </w:t>
      </w:r>
      <w:r w:rsidRPr="00860363">
        <w:rPr>
          <w:rStyle w:val="StyleUnderline"/>
          <w:highlight w:val="cyan"/>
        </w:rPr>
        <w:t>insecurity</w:t>
      </w:r>
      <w:r w:rsidRPr="00860363">
        <w:rPr>
          <w:sz w:val="16"/>
        </w:rPr>
        <w:t xml:space="preserve">, particularly in poorer countries, </w:t>
      </w:r>
      <w:r w:rsidRPr="00860363">
        <w:rPr>
          <w:rStyle w:val="StyleUnderline"/>
        </w:rPr>
        <w:t xml:space="preserve">can </w:t>
      </w:r>
      <w:r w:rsidRPr="00860363">
        <w:rPr>
          <w:rStyle w:val="StyleUnderline"/>
          <w:highlight w:val="cyan"/>
        </w:rPr>
        <w:t xml:space="preserve">lead to </w:t>
      </w:r>
      <w:r w:rsidRPr="00860363">
        <w:rPr>
          <w:rStyle w:val="Emphasis"/>
          <w:highlight w:val="cyan"/>
        </w:rPr>
        <w:t>instability</w:t>
      </w:r>
      <w:r w:rsidRPr="00860363">
        <w:rPr>
          <w:rStyle w:val="StyleUnderline"/>
        </w:rPr>
        <w:t xml:space="preserve">, </w:t>
      </w:r>
      <w:r w:rsidRPr="00860363">
        <w:rPr>
          <w:rStyle w:val="Emphasis"/>
        </w:rPr>
        <w:t>unrest</w:t>
      </w:r>
      <w:r w:rsidRPr="00860363">
        <w:rPr>
          <w:rStyle w:val="StyleUnderline"/>
        </w:rPr>
        <w:t xml:space="preserve">, and </w:t>
      </w:r>
      <w:r w:rsidRPr="00860363">
        <w:rPr>
          <w:rStyle w:val="Emphasis"/>
        </w:rPr>
        <w:t>violence</w:t>
      </w:r>
      <w:r w:rsidRPr="00860363">
        <w:rPr>
          <w:rStyle w:val="StyleUnderline"/>
        </w:rPr>
        <w:t xml:space="preserve">. Food insecurity </w:t>
      </w:r>
      <w:r w:rsidRPr="00860363">
        <w:rPr>
          <w:rStyle w:val="Emphasis"/>
        </w:rPr>
        <w:t>drives mass migration</w:t>
      </w:r>
      <w:r w:rsidRPr="00860363">
        <w:rPr>
          <w:rStyle w:val="StyleUnderline"/>
        </w:rPr>
        <w:t xml:space="preserve"> </w:t>
      </w:r>
      <w:r w:rsidRPr="00860363">
        <w:rPr>
          <w:rStyle w:val="StyleUnderline"/>
          <w:highlight w:val="cyan"/>
        </w:rPr>
        <w:t>around</w:t>
      </w:r>
      <w:r w:rsidRPr="00860363">
        <w:rPr>
          <w:rStyle w:val="StyleUnderline"/>
        </w:rPr>
        <w:t xml:space="preserve"> the world from </w:t>
      </w:r>
      <w:r w:rsidRPr="00860363">
        <w:rPr>
          <w:rStyle w:val="StyleUnderline"/>
          <w:highlight w:val="cyan"/>
        </w:rPr>
        <w:t>the</w:t>
      </w:r>
      <w:r w:rsidRPr="0033581D">
        <w:rPr>
          <w:rStyle w:val="StyleUnderline"/>
        </w:rPr>
        <w:t xml:space="preserve"> </w:t>
      </w:r>
      <w:r w:rsidRPr="0033581D">
        <w:rPr>
          <w:rStyle w:val="Emphasis"/>
        </w:rPr>
        <w:t xml:space="preserve">Middle </w:t>
      </w:r>
      <w:r w:rsidRPr="00860363">
        <w:rPr>
          <w:rStyle w:val="Emphasis"/>
          <w:highlight w:val="cyan"/>
        </w:rPr>
        <w:t>East</w:t>
      </w:r>
      <w:r w:rsidRPr="0033581D">
        <w:rPr>
          <w:rStyle w:val="StyleUnderline"/>
        </w:rPr>
        <w:t xml:space="preserve">, to </w:t>
      </w:r>
      <w:r w:rsidRPr="00860363">
        <w:rPr>
          <w:rStyle w:val="Emphasis"/>
          <w:highlight w:val="cyan"/>
        </w:rPr>
        <w:t>Africa</w:t>
      </w:r>
      <w:r w:rsidRPr="00860363">
        <w:rPr>
          <w:rStyle w:val="StyleUnderline"/>
          <w:highlight w:val="cyan"/>
        </w:rPr>
        <w:t>, to</w:t>
      </w:r>
      <w:r w:rsidRPr="0033581D">
        <w:rPr>
          <w:rStyle w:val="StyleUnderline"/>
        </w:rPr>
        <w:t xml:space="preserve"> </w:t>
      </w:r>
      <w:r w:rsidRPr="0033581D">
        <w:rPr>
          <w:rStyle w:val="Emphasis"/>
        </w:rPr>
        <w:t xml:space="preserve">Southeast </w:t>
      </w:r>
      <w:r w:rsidRPr="00860363">
        <w:rPr>
          <w:rStyle w:val="Emphasis"/>
          <w:highlight w:val="cyan"/>
        </w:rPr>
        <w:t>Asia</w:t>
      </w:r>
      <w:r w:rsidRPr="00860363">
        <w:rPr>
          <w:rStyle w:val="StyleUnderline"/>
          <w:highlight w:val="cyan"/>
        </w:rPr>
        <w:t xml:space="preserve">, </w:t>
      </w:r>
      <w:r w:rsidRPr="00860363">
        <w:rPr>
          <w:rStyle w:val="Emphasis"/>
          <w:highlight w:val="cyan"/>
        </w:rPr>
        <w:t>destabilizing</w:t>
      </w:r>
      <w:r w:rsidRPr="0033581D">
        <w:rPr>
          <w:rStyle w:val="StyleUnderline"/>
        </w:rPr>
        <w:t xml:space="preserve"> neighboring </w:t>
      </w:r>
      <w:r w:rsidRPr="00860363">
        <w:rPr>
          <w:rStyle w:val="StyleUnderline"/>
          <w:highlight w:val="cyan"/>
        </w:rPr>
        <w:t xml:space="preserve">populations, </w:t>
      </w:r>
      <w:r w:rsidRPr="00860363">
        <w:rPr>
          <w:rStyle w:val="Emphasis"/>
          <w:highlight w:val="cyan"/>
        </w:rPr>
        <w:t>generating conflicts</w:t>
      </w:r>
      <w:r w:rsidRPr="0033581D">
        <w:rPr>
          <w:rStyle w:val="StyleUnderline"/>
        </w:rPr>
        <w:t>, and threatening our own security by disrupting</w:t>
      </w:r>
      <w:r w:rsidRPr="00860363">
        <w:rPr>
          <w:sz w:val="16"/>
        </w:rPr>
        <w:t xml:space="preserve"> our </w:t>
      </w:r>
      <w:r w:rsidRPr="0033581D">
        <w:rPr>
          <w:rStyle w:val="StyleUnderline"/>
        </w:rPr>
        <w:t xml:space="preserve">economic, military, and diplomatic relationships. Food </w:t>
      </w:r>
      <w:r w:rsidRPr="0033581D">
        <w:rPr>
          <w:rStyle w:val="Emphasis"/>
        </w:rPr>
        <w:t>system shocks</w:t>
      </w:r>
      <w:r w:rsidRPr="0033581D">
        <w:rPr>
          <w:rStyle w:val="StyleUnderline"/>
        </w:rPr>
        <w:t xml:space="preserve"> from</w:t>
      </w:r>
      <w:r w:rsidRPr="00860363">
        <w:rPr>
          <w:sz w:val="16"/>
        </w:rPr>
        <w:t xml:space="preserve"> extreme food-</w:t>
      </w:r>
      <w:r w:rsidRPr="0033581D">
        <w:rPr>
          <w:rStyle w:val="StyleUnderline"/>
        </w:rPr>
        <w:t>price volatility can be correlated with</w:t>
      </w:r>
      <w:r w:rsidRPr="00860363">
        <w:rPr>
          <w:sz w:val="16"/>
        </w:rPr>
        <w:t xml:space="preserve"> protests and </w:t>
      </w:r>
      <w:r w:rsidRPr="0033581D">
        <w:rPr>
          <w:rStyle w:val="StyleUnderline"/>
        </w:rPr>
        <w:t>riots</w:t>
      </w:r>
      <w:r w:rsidRPr="00860363">
        <w:rPr>
          <w:sz w:val="16"/>
        </w:rPr>
        <w:t xml:space="preserve">. Food price related </w:t>
      </w:r>
      <w:r w:rsidRPr="0033581D">
        <w:rPr>
          <w:rStyle w:val="StyleUnderline"/>
        </w:rPr>
        <w:t xml:space="preserve">protests </w:t>
      </w:r>
      <w:r w:rsidRPr="0033581D">
        <w:rPr>
          <w:rStyle w:val="Emphasis"/>
        </w:rPr>
        <w:t>toppled</w:t>
      </w:r>
      <w:r w:rsidRPr="0033581D">
        <w:rPr>
          <w:rStyle w:val="StyleUnderline"/>
        </w:rPr>
        <w:t xml:space="preserve"> governments in </w:t>
      </w:r>
      <w:r w:rsidRPr="0033581D">
        <w:rPr>
          <w:rStyle w:val="Emphasis"/>
        </w:rPr>
        <w:t>Haiti</w:t>
      </w:r>
      <w:r w:rsidRPr="0033581D">
        <w:rPr>
          <w:rStyle w:val="StyleUnderline"/>
        </w:rPr>
        <w:t xml:space="preserve"> and </w:t>
      </w:r>
      <w:r w:rsidRPr="0033581D">
        <w:rPr>
          <w:rStyle w:val="Emphasis"/>
        </w:rPr>
        <w:t>Madagascar</w:t>
      </w:r>
      <w:r w:rsidRPr="00860363">
        <w:rPr>
          <w:sz w:val="16"/>
        </w:rPr>
        <w:t xml:space="preserve"> in 2007 and 2008. In 2010 </w:t>
      </w:r>
      <w:r w:rsidRPr="0033581D">
        <w:rPr>
          <w:rStyle w:val="StyleUnderline"/>
        </w:rPr>
        <w:t>and</w:t>
      </w:r>
      <w:r w:rsidRPr="00860363">
        <w:rPr>
          <w:sz w:val="16"/>
        </w:rPr>
        <w:t xml:space="preserve"> in 2011, food prices and grievances related to food policy were </w:t>
      </w:r>
      <w:r w:rsidRPr="0033581D">
        <w:rPr>
          <w:rStyle w:val="StyleUnderline"/>
        </w:rPr>
        <w:t xml:space="preserve">one of the major drivers of the </w:t>
      </w:r>
      <w:r w:rsidRPr="0033581D">
        <w:rPr>
          <w:rStyle w:val="Emphasis"/>
        </w:rPr>
        <w:t>Arab Spring</w:t>
      </w:r>
      <w:r w:rsidRPr="0033581D">
        <w:rPr>
          <w:rStyle w:val="StyleUnderline"/>
        </w:rPr>
        <w:t xml:space="preserve"> uprisings</w:t>
      </w:r>
      <w:r w:rsidRPr="00860363">
        <w:rPr>
          <w:sz w:val="16"/>
        </w:rPr>
        <w:t>.</w:t>
      </w:r>
    </w:p>
    <w:p w14:paraId="47206DD0" w14:textId="77777777" w:rsidR="00B45C67" w:rsidRPr="00860363" w:rsidRDefault="00B45C67" w:rsidP="00B45C67">
      <w:pPr>
        <w:rPr>
          <w:sz w:val="16"/>
        </w:rPr>
      </w:pPr>
      <w:r w:rsidRPr="00860363">
        <w:rPr>
          <w:sz w:val="16"/>
        </w:rPr>
        <w:t>These conclusions are based on my decades of experience while serving as a Marine around the world and from a lifetime as a steward of the soil on my family farm in Tennessee. I see food security strategy in military terms as either being “defensive” or “offensive”. “Defensive” includes those actions we take to protect our agricultural infrastructure including crops, livestock and the food chain here in the United States. Conversely, the “Offensive” side of food security takes the initiative to deal with food security issues overseas and this is where I will spend most of my time today.</w:t>
      </w:r>
    </w:p>
    <w:p w14:paraId="4221AC57" w14:textId="77777777" w:rsidR="00B45C67" w:rsidRPr="00860363" w:rsidRDefault="00B45C67" w:rsidP="00B45C67">
      <w:pPr>
        <w:rPr>
          <w:sz w:val="16"/>
        </w:rPr>
      </w:pPr>
      <w:r w:rsidRPr="0033581D">
        <w:rPr>
          <w:rStyle w:val="StyleUnderline"/>
        </w:rPr>
        <w:t>There is a good reason for</w:t>
      </w:r>
      <w:r w:rsidRPr="00860363">
        <w:rPr>
          <w:sz w:val="16"/>
        </w:rPr>
        <w:t xml:space="preserve"> our </w:t>
      </w:r>
      <w:r w:rsidRPr="0033581D">
        <w:rPr>
          <w:rStyle w:val="StyleUnderline"/>
        </w:rPr>
        <w:t>success</w:t>
      </w:r>
      <w:r w:rsidRPr="00860363">
        <w:rPr>
          <w:sz w:val="16"/>
        </w:rPr>
        <w:t xml:space="preserve"> on the “defensive” here at home in </w:t>
      </w:r>
      <w:r w:rsidRPr="0033581D">
        <w:rPr>
          <w:rStyle w:val="StyleUnderline"/>
        </w:rPr>
        <w:t>ensuring our own food security</w:t>
      </w:r>
      <w:r w:rsidRPr="00860363">
        <w:rPr>
          <w:sz w:val="16"/>
        </w:rPr>
        <w:t xml:space="preserve">. As my good friend and former Tennessee Deputy Agriculture Commissioner Louis Buck points out to me, </w:t>
      </w:r>
      <w:r w:rsidRPr="00860363">
        <w:rPr>
          <w:rStyle w:val="StyleUnderline"/>
          <w:highlight w:val="cyan"/>
        </w:rPr>
        <w:t>American ag</w:t>
      </w:r>
      <w:r w:rsidRPr="0033581D">
        <w:rPr>
          <w:rStyle w:val="StyleUnderline"/>
        </w:rPr>
        <w:t xml:space="preserve">riculture </w:t>
      </w:r>
      <w:r w:rsidRPr="00860363">
        <w:rPr>
          <w:rStyle w:val="StyleUnderline"/>
          <w:highlight w:val="cyan"/>
        </w:rPr>
        <w:t xml:space="preserve">has </w:t>
      </w:r>
      <w:r w:rsidRPr="00860363">
        <w:rPr>
          <w:rStyle w:val="Emphasis"/>
          <w:highlight w:val="cyan"/>
        </w:rPr>
        <w:t>always</w:t>
      </w:r>
      <w:r w:rsidRPr="00860363">
        <w:rPr>
          <w:rStyle w:val="StyleUnderline"/>
          <w:highlight w:val="cyan"/>
        </w:rPr>
        <w:t xml:space="preserve"> been</w:t>
      </w:r>
      <w:r w:rsidRPr="0033581D">
        <w:rPr>
          <w:rStyle w:val="StyleUnderline"/>
        </w:rPr>
        <w:t xml:space="preserve"> about public/private enterprise</w:t>
      </w:r>
      <w:r w:rsidRPr="00860363">
        <w:rPr>
          <w:sz w:val="16"/>
        </w:rPr>
        <w:t xml:space="preserve">. The Morrill Act of 1862 – showing our Country’s foresight and confidence in the future even in the dark days of our Civil War – created our Land Grant University model of teaching, research and extension. And equally importantly, </w:t>
      </w:r>
      <w:r w:rsidRPr="0033581D">
        <w:rPr>
          <w:rStyle w:val="StyleUnderline"/>
        </w:rPr>
        <w:t xml:space="preserve">we have </w:t>
      </w:r>
      <w:r w:rsidRPr="00860363">
        <w:rPr>
          <w:rStyle w:val="StyleUnderline"/>
          <w:highlight w:val="cyan"/>
        </w:rPr>
        <w:t>a</w:t>
      </w:r>
      <w:r w:rsidRPr="0033581D">
        <w:rPr>
          <w:rStyle w:val="StyleUnderline"/>
        </w:rPr>
        <w:t xml:space="preserve"> </w:t>
      </w:r>
      <w:r w:rsidRPr="0033581D">
        <w:rPr>
          <w:rStyle w:val="Emphasis"/>
        </w:rPr>
        <w:t xml:space="preserve">private </w:t>
      </w:r>
      <w:r w:rsidRPr="00860363">
        <w:rPr>
          <w:rStyle w:val="Emphasis"/>
          <w:highlight w:val="cyan"/>
        </w:rPr>
        <w:t>sector</w:t>
      </w:r>
      <w:r w:rsidRPr="00860363">
        <w:rPr>
          <w:rStyle w:val="StyleUnderline"/>
          <w:highlight w:val="cyan"/>
        </w:rPr>
        <w:t xml:space="preserve"> that values</w:t>
      </w:r>
      <w:r w:rsidRPr="0033581D">
        <w:rPr>
          <w:rStyle w:val="StyleUnderline"/>
        </w:rPr>
        <w:t xml:space="preserve"> </w:t>
      </w:r>
      <w:r w:rsidRPr="0033581D">
        <w:rPr>
          <w:rStyle w:val="Emphasis"/>
        </w:rPr>
        <w:t xml:space="preserve">individual </w:t>
      </w:r>
      <w:r w:rsidRPr="00860363">
        <w:rPr>
          <w:rStyle w:val="Emphasis"/>
          <w:highlight w:val="cyan"/>
        </w:rPr>
        <w:t>initiative</w:t>
      </w:r>
      <w:r w:rsidRPr="00860363">
        <w:rPr>
          <w:rStyle w:val="StyleUnderline"/>
          <w:highlight w:val="cyan"/>
        </w:rPr>
        <w:t>, unleashing</w:t>
      </w:r>
      <w:r w:rsidRPr="0033581D">
        <w:rPr>
          <w:rStyle w:val="StyleUnderline"/>
        </w:rPr>
        <w:t xml:space="preserve"> an </w:t>
      </w:r>
      <w:r w:rsidRPr="0033581D">
        <w:rPr>
          <w:rStyle w:val="Emphasis"/>
        </w:rPr>
        <w:t xml:space="preserve">unparalleled </w:t>
      </w:r>
      <w:r w:rsidRPr="00860363">
        <w:rPr>
          <w:rStyle w:val="Emphasis"/>
          <w:highlight w:val="cyan"/>
        </w:rPr>
        <w:t>vitality</w:t>
      </w:r>
      <w:r w:rsidRPr="00860363">
        <w:rPr>
          <w:rStyle w:val="StyleUnderline"/>
          <w:highlight w:val="cyan"/>
        </w:rPr>
        <w:t>. With</w:t>
      </w:r>
      <w:r w:rsidRPr="0033581D">
        <w:rPr>
          <w:rStyle w:val="StyleUnderline"/>
        </w:rPr>
        <w:t xml:space="preserve"> that vitality </w:t>
      </w:r>
      <w:r w:rsidRPr="0033581D">
        <w:rPr>
          <w:rStyle w:val="Emphasis"/>
        </w:rPr>
        <w:t xml:space="preserve">driving </w:t>
      </w:r>
      <w:r w:rsidRPr="00860363">
        <w:rPr>
          <w:rStyle w:val="Emphasis"/>
          <w:highlight w:val="cyan"/>
        </w:rPr>
        <w:t>innovation</w:t>
      </w:r>
      <w:r w:rsidRPr="0033581D">
        <w:rPr>
          <w:rStyle w:val="StyleUnderline"/>
        </w:rPr>
        <w:t xml:space="preserve">, our </w:t>
      </w:r>
      <w:r w:rsidRPr="00860363">
        <w:rPr>
          <w:rStyle w:val="StyleUnderline"/>
          <w:highlight w:val="cyan"/>
        </w:rPr>
        <w:t>farmers</w:t>
      </w:r>
      <w:r w:rsidRPr="00860363">
        <w:rPr>
          <w:sz w:val="16"/>
        </w:rPr>
        <w:t xml:space="preserve"> and ranchers </w:t>
      </w:r>
      <w:r w:rsidRPr="00860363">
        <w:rPr>
          <w:rStyle w:val="StyleUnderline"/>
          <w:highlight w:val="cyan"/>
        </w:rPr>
        <w:t>leverage</w:t>
      </w:r>
      <w:r w:rsidRPr="0033581D">
        <w:rPr>
          <w:rStyle w:val="StyleUnderline"/>
        </w:rPr>
        <w:t xml:space="preserve"> the </w:t>
      </w:r>
      <w:r w:rsidRPr="00860363">
        <w:rPr>
          <w:rStyle w:val="Emphasis"/>
          <w:highlight w:val="cyan"/>
        </w:rPr>
        <w:t>expertise</w:t>
      </w:r>
      <w:r w:rsidRPr="0033581D">
        <w:rPr>
          <w:rStyle w:val="StyleUnderline"/>
        </w:rPr>
        <w:t xml:space="preserve"> and </w:t>
      </w:r>
      <w:r w:rsidRPr="0033581D">
        <w:rPr>
          <w:rStyle w:val="Emphasis"/>
        </w:rPr>
        <w:t>information</w:t>
      </w:r>
      <w:r w:rsidRPr="0033581D">
        <w:rPr>
          <w:rStyle w:val="StyleUnderline"/>
        </w:rPr>
        <w:t xml:space="preserve"> from the public sector </w:t>
      </w:r>
      <w:r w:rsidRPr="00860363">
        <w:rPr>
          <w:rStyle w:val="StyleUnderline"/>
          <w:highlight w:val="cyan"/>
        </w:rPr>
        <w:t xml:space="preserve">to </w:t>
      </w:r>
      <w:r w:rsidRPr="00860363">
        <w:rPr>
          <w:rStyle w:val="Emphasis"/>
          <w:highlight w:val="cyan"/>
        </w:rPr>
        <w:t>manage risks</w:t>
      </w:r>
      <w:r w:rsidRPr="0033581D">
        <w:rPr>
          <w:rStyle w:val="StyleUnderline"/>
        </w:rPr>
        <w:t xml:space="preserve"> and </w:t>
      </w:r>
      <w:r w:rsidRPr="0033581D">
        <w:rPr>
          <w:rStyle w:val="Emphasis"/>
        </w:rPr>
        <w:t>seek profits</w:t>
      </w:r>
      <w:r w:rsidRPr="0033581D">
        <w:rPr>
          <w:rStyle w:val="StyleUnderline"/>
        </w:rPr>
        <w:t xml:space="preserve"> from deployed capital</w:t>
      </w:r>
      <w:r w:rsidRPr="00860363">
        <w:rPr>
          <w:sz w:val="16"/>
        </w:rPr>
        <w:t xml:space="preserve">. But above all, </w:t>
      </w:r>
      <w:r w:rsidRPr="0033581D">
        <w:rPr>
          <w:rStyle w:val="StyleUnderline"/>
        </w:rPr>
        <w:t>American farmers</w:t>
      </w:r>
      <w:r w:rsidRPr="00860363">
        <w:rPr>
          <w:sz w:val="16"/>
        </w:rPr>
        <w:t xml:space="preserve"> and ranchers </w:t>
      </w:r>
      <w:r w:rsidRPr="0033581D">
        <w:rPr>
          <w:rStyle w:val="StyleUnderline"/>
        </w:rPr>
        <w:t>are our “citizen soldiers” on</w:t>
      </w:r>
      <w:r w:rsidRPr="00860363">
        <w:rPr>
          <w:sz w:val="16"/>
        </w:rPr>
        <w:t xml:space="preserve"> the front lines here at home fighting to guarantee our food security.</w:t>
      </w:r>
    </w:p>
    <w:p w14:paraId="20DD4F0A" w14:textId="77777777" w:rsidR="00B45C67" w:rsidRDefault="00B45C67" w:rsidP="00B45C67">
      <w:pPr>
        <w:rPr>
          <w:sz w:val="16"/>
        </w:rPr>
      </w:pPr>
      <w:r w:rsidRPr="0033581D">
        <w:rPr>
          <w:rStyle w:val="StyleUnderline"/>
        </w:rPr>
        <w:t>America is</w:t>
      </w:r>
      <w:r w:rsidRPr="00860363">
        <w:rPr>
          <w:sz w:val="16"/>
        </w:rPr>
        <w:t xml:space="preserve"> also </w:t>
      </w:r>
      <w:r w:rsidRPr="0033581D">
        <w:rPr>
          <w:rStyle w:val="StyleUnderline"/>
        </w:rPr>
        <w:t>blessed with</w:t>
      </w:r>
      <w:r w:rsidRPr="00860363">
        <w:rPr>
          <w:sz w:val="16"/>
        </w:rPr>
        <w:t xml:space="preserve"> fertile soil, water availability, moderate climate, and the </w:t>
      </w:r>
      <w:r w:rsidRPr="0033581D">
        <w:rPr>
          <w:rStyle w:val="StyleUnderline"/>
        </w:rPr>
        <w:t xml:space="preserve">advanced </w:t>
      </w:r>
      <w:r w:rsidRPr="0033581D">
        <w:rPr>
          <w:rStyle w:val="Emphasis"/>
        </w:rPr>
        <w:t>technology</w:t>
      </w:r>
      <w:r w:rsidRPr="0033581D">
        <w:rPr>
          <w:rStyle w:val="StyleUnderline"/>
        </w:rPr>
        <w:t xml:space="preserve"> to successfully </w:t>
      </w:r>
      <w:r w:rsidRPr="0033581D">
        <w:rPr>
          <w:rStyle w:val="Emphasis"/>
        </w:rPr>
        <w:t>utilize</w:t>
      </w:r>
      <w:r w:rsidRPr="0033581D">
        <w:rPr>
          <w:rStyle w:val="StyleUnderline"/>
        </w:rPr>
        <w:t xml:space="preserve"> our abundance</w:t>
      </w:r>
      <w:r w:rsidRPr="00860363">
        <w:rPr>
          <w:sz w:val="16"/>
        </w:rPr>
        <w:t xml:space="preserve">. Whether I walk the corn fields of Indiana or the cotton fields of Tennessee, I see agricultural technology in use that is amazing. Soon after I retired from the Marines and came home to the family farm, I climbed into the cab of a self-propelled sprayer. Settling into the seat was like strapping into the cockpit of one of the aircraft I flew, except the sprayer had more computing power and better data links. </w:t>
      </w:r>
      <w:r w:rsidRPr="0033581D">
        <w:rPr>
          <w:rStyle w:val="StyleUnderline"/>
        </w:rPr>
        <w:t>All these factors</w:t>
      </w:r>
      <w:r w:rsidRPr="00860363">
        <w:rPr>
          <w:sz w:val="16"/>
        </w:rPr>
        <w:t xml:space="preserve">, public and private, natural and manmade, </w:t>
      </w:r>
      <w:r w:rsidRPr="0033581D">
        <w:rPr>
          <w:rStyle w:val="Emphasis"/>
        </w:rPr>
        <w:t>hard work</w:t>
      </w:r>
      <w:r w:rsidRPr="0033581D">
        <w:rPr>
          <w:rStyle w:val="StyleUnderline"/>
        </w:rPr>
        <w:t xml:space="preserve"> and </w:t>
      </w:r>
      <w:r w:rsidRPr="0033581D">
        <w:rPr>
          <w:rStyle w:val="Emphasis"/>
        </w:rPr>
        <w:t>innovation</w:t>
      </w:r>
      <w:r w:rsidRPr="0033581D">
        <w:rPr>
          <w:rStyle w:val="StyleUnderline"/>
        </w:rPr>
        <w:t>, combine to provide the American people with the widest choices in</w:t>
      </w:r>
      <w:r w:rsidRPr="00860363">
        <w:rPr>
          <w:sz w:val="16"/>
        </w:rPr>
        <w:t xml:space="preserve"> the world of wholesome </w:t>
      </w:r>
      <w:r w:rsidRPr="0033581D">
        <w:rPr>
          <w:rStyle w:val="StyleUnderline"/>
        </w:rPr>
        <w:t>foods</w:t>
      </w:r>
      <w:r w:rsidRPr="00860363">
        <w:rPr>
          <w:sz w:val="16"/>
        </w:rPr>
        <w:t xml:space="preserve"> to eat and clothes to wear.</w:t>
      </w:r>
    </w:p>
    <w:p w14:paraId="652DE668" w14:textId="77777777" w:rsidR="00B45C67" w:rsidRPr="00913468" w:rsidRDefault="00B45C67" w:rsidP="00B45C67"/>
    <w:p w14:paraId="2CED1154" w14:textId="450D793C" w:rsidR="00B45C67" w:rsidRDefault="00B45C67" w:rsidP="00B45C67">
      <w:pPr>
        <w:pStyle w:val="Heading2"/>
      </w:pPr>
      <w:r>
        <w:lastRenderedPageBreak/>
        <w:t>BizCon</w:t>
      </w:r>
    </w:p>
    <w:p w14:paraId="1DBE8C6C" w14:textId="77777777" w:rsidR="00B45C67" w:rsidRPr="00ED522B" w:rsidRDefault="00B45C67" w:rsidP="00B45C67">
      <w:r>
        <w:t>Biz Con</w:t>
      </w:r>
    </w:p>
    <w:p w14:paraId="321DDAF6" w14:textId="77777777" w:rsidR="00B45C67" w:rsidRPr="00A94510" w:rsidRDefault="00B45C67" w:rsidP="00B45C67">
      <w:pPr>
        <w:pStyle w:val="Heading4"/>
      </w:pPr>
      <w:bookmarkStart w:id="1" w:name="_Hlk81832608"/>
      <w:r>
        <w:t xml:space="preserve">Growth will </w:t>
      </w:r>
      <w:r>
        <w:rPr>
          <w:u w:val="single"/>
        </w:rPr>
        <w:t>rebound</w:t>
      </w:r>
      <w:r>
        <w:t xml:space="preserve"> due to self-sustaining </w:t>
      </w:r>
      <w:r>
        <w:rPr>
          <w:u w:val="single"/>
        </w:rPr>
        <w:t>corporate performance</w:t>
      </w:r>
      <w:r>
        <w:t xml:space="preserve">. </w:t>
      </w:r>
    </w:p>
    <w:p w14:paraId="3E65CD09" w14:textId="77777777" w:rsidR="00B45C67" w:rsidRDefault="00B45C67" w:rsidP="00B45C67">
      <w:r>
        <w:rPr>
          <w:rStyle w:val="Style13ptBold"/>
        </w:rPr>
        <w:t xml:space="preserve">Van der Welle ’21 </w:t>
      </w:r>
      <w:r w:rsidRPr="008A765F">
        <w:t xml:space="preserve">[Peter; July 7; Strategist within the Global Macro team, M.A. in Economics from Tilburg University; Robeco, “How capex holds the key to a self-sustaining economic recovery,” </w:t>
      </w:r>
      <w:hyperlink r:id="rId39" w:history="1">
        <w:r w:rsidRPr="006C448E">
          <w:rPr>
            <w:rStyle w:val="Hyperlink"/>
          </w:rPr>
          <w:t>https://www.robeco.com/latam/en/insights/2021/07/how-capex-holds-the-key-to-a-self-sustaining-economic-recovery.html</w:t>
        </w:r>
      </w:hyperlink>
      <w:r w:rsidRPr="008A765F">
        <w:t>]</w:t>
      </w:r>
    </w:p>
    <w:p w14:paraId="6277988D" w14:textId="77777777" w:rsidR="00B45C67" w:rsidRPr="00642C66" w:rsidRDefault="00B45C67" w:rsidP="00B45C67">
      <w:pPr>
        <w:rPr>
          <w:sz w:val="16"/>
        </w:rPr>
      </w:pPr>
      <w:r w:rsidRPr="00642C66">
        <w:rPr>
          <w:sz w:val="16"/>
        </w:rPr>
        <w:t>Title:</w:t>
      </w:r>
    </w:p>
    <w:p w14:paraId="2124419A" w14:textId="77777777" w:rsidR="00B45C67" w:rsidRPr="00642C66" w:rsidRDefault="00B45C67" w:rsidP="00B45C67">
      <w:pPr>
        <w:rPr>
          <w:sz w:val="16"/>
        </w:rPr>
      </w:pPr>
      <w:r w:rsidRPr="00642C66">
        <w:rPr>
          <w:sz w:val="16"/>
        </w:rPr>
        <w:t xml:space="preserve">How </w:t>
      </w:r>
      <w:r w:rsidRPr="00B430B9">
        <w:rPr>
          <w:rStyle w:val="StyleUnderline"/>
          <w:highlight w:val="cyan"/>
        </w:rPr>
        <w:t xml:space="preserve">capex </w:t>
      </w:r>
      <w:r w:rsidRPr="00B430B9">
        <w:rPr>
          <w:rStyle w:val="Emphasis"/>
          <w:highlight w:val="cyan"/>
        </w:rPr>
        <w:t>holds the key</w:t>
      </w:r>
      <w:r w:rsidRPr="00B430B9">
        <w:rPr>
          <w:rStyle w:val="StyleUnderline"/>
          <w:highlight w:val="cyan"/>
        </w:rPr>
        <w:t xml:space="preserve"> to</w:t>
      </w:r>
      <w:r w:rsidRPr="00B430B9">
        <w:rPr>
          <w:rStyle w:val="StyleUnderline"/>
        </w:rPr>
        <w:t xml:space="preserve"> a </w:t>
      </w:r>
      <w:r w:rsidRPr="00B000B1">
        <w:rPr>
          <w:rStyle w:val="Emphasis"/>
        </w:rPr>
        <w:t>self-</w:t>
      </w:r>
      <w:r w:rsidRPr="00B000B1">
        <w:rPr>
          <w:rStyle w:val="Emphasis"/>
          <w:highlight w:val="cyan"/>
        </w:rPr>
        <w:t>sustaining</w:t>
      </w:r>
      <w:r w:rsidRPr="00B430B9">
        <w:rPr>
          <w:rStyle w:val="StyleUnderline"/>
        </w:rPr>
        <w:t xml:space="preserve"> economic </w:t>
      </w:r>
      <w:r w:rsidRPr="00E43AA0">
        <w:rPr>
          <w:rStyle w:val="StyleUnderline"/>
          <w:highlight w:val="cyan"/>
        </w:rPr>
        <w:t>recovery</w:t>
      </w:r>
      <w:r w:rsidRPr="00642C66">
        <w:rPr>
          <w:sz w:val="16"/>
        </w:rPr>
        <w:t xml:space="preserve">. </w:t>
      </w:r>
    </w:p>
    <w:p w14:paraId="06F56566" w14:textId="77777777" w:rsidR="00B45C67" w:rsidRPr="00642C66" w:rsidRDefault="00B45C67" w:rsidP="00B45C67">
      <w:pPr>
        <w:rPr>
          <w:sz w:val="16"/>
        </w:rPr>
      </w:pPr>
      <w:r w:rsidRPr="008A765F">
        <w:rPr>
          <w:rStyle w:val="StyleUnderline"/>
        </w:rPr>
        <w:t xml:space="preserve">Capital </w:t>
      </w:r>
      <w:r w:rsidRPr="00B430B9">
        <w:rPr>
          <w:rStyle w:val="StyleUnderline"/>
          <w:highlight w:val="cyan"/>
        </w:rPr>
        <w:t>expenditure to fix</w:t>
      </w:r>
      <w:r w:rsidRPr="008A765F">
        <w:rPr>
          <w:rStyle w:val="StyleUnderline"/>
        </w:rPr>
        <w:t xml:space="preserve"> </w:t>
      </w:r>
      <w:r w:rsidRPr="008A765F">
        <w:rPr>
          <w:rStyle w:val="Emphasis"/>
        </w:rPr>
        <w:t xml:space="preserve">supply </w:t>
      </w:r>
      <w:r w:rsidRPr="00B430B9">
        <w:rPr>
          <w:rStyle w:val="Emphasis"/>
          <w:highlight w:val="cyan"/>
        </w:rPr>
        <w:t>shortages</w:t>
      </w:r>
      <w:r w:rsidRPr="00B430B9">
        <w:rPr>
          <w:rStyle w:val="StyleUnderline"/>
          <w:highlight w:val="cyan"/>
        </w:rPr>
        <w:t xml:space="preserve"> and meet</w:t>
      </w:r>
      <w:r w:rsidRPr="008A765F">
        <w:rPr>
          <w:rStyle w:val="StyleUnderline"/>
        </w:rPr>
        <w:t xml:space="preserve"> </w:t>
      </w:r>
      <w:r w:rsidRPr="008A765F">
        <w:rPr>
          <w:rStyle w:val="Emphasis"/>
        </w:rPr>
        <w:t xml:space="preserve">burgeoning </w:t>
      </w:r>
      <w:r w:rsidRPr="00B430B9">
        <w:rPr>
          <w:rStyle w:val="Emphasis"/>
          <w:highlight w:val="cyan"/>
        </w:rPr>
        <w:t>demand</w:t>
      </w:r>
      <w:r w:rsidRPr="008A765F">
        <w:rPr>
          <w:rStyle w:val="StyleUnderline"/>
        </w:rPr>
        <w:t xml:space="preserve"> is seen </w:t>
      </w:r>
      <w:r w:rsidRPr="00B430B9">
        <w:rPr>
          <w:rStyle w:val="StyleUnderline"/>
          <w:highlight w:val="cyan"/>
        </w:rPr>
        <w:t>figur</w:t>
      </w:r>
      <w:r w:rsidRPr="008A765F">
        <w:rPr>
          <w:rStyle w:val="StyleUnderline"/>
        </w:rPr>
        <w:t xml:space="preserve">ing </w:t>
      </w:r>
      <w:r w:rsidRPr="00B430B9">
        <w:rPr>
          <w:rStyle w:val="Emphasis"/>
          <w:highlight w:val="cyan"/>
        </w:rPr>
        <w:t>strongly</w:t>
      </w:r>
      <w:r w:rsidRPr="008A765F">
        <w:rPr>
          <w:rStyle w:val="StyleUnderline"/>
        </w:rPr>
        <w:t xml:space="preserve"> in the </w:t>
      </w:r>
      <w:r w:rsidRPr="00B430B9">
        <w:rPr>
          <w:rStyle w:val="Emphasis"/>
          <w:highlight w:val="cyan"/>
        </w:rPr>
        <w:t>post-Covid</w:t>
      </w:r>
      <w:r w:rsidRPr="008A765F">
        <w:rPr>
          <w:rStyle w:val="Emphasis"/>
        </w:rPr>
        <w:t xml:space="preserve"> recovery</w:t>
      </w:r>
      <w:r w:rsidRPr="00642C66">
        <w:rPr>
          <w:sz w:val="16"/>
        </w:rPr>
        <w:t>.</w:t>
      </w:r>
    </w:p>
    <w:p w14:paraId="0F3FB33A" w14:textId="77777777" w:rsidR="00B45C67" w:rsidRPr="00642C66" w:rsidRDefault="00B45C67" w:rsidP="00B45C67">
      <w:pPr>
        <w:rPr>
          <w:sz w:val="16"/>
        </w:rPr>
      </w:pPr>
      <w:r w:rsidRPr="00642C66">
        <w:rPr>
          <w:sz w:val="16"/>
        </w:rPr>
        <w:t xml:space="preserve">[Author and summary omitted]. </w:t>
      </w:r>
    </w:p>
    <w:p w14:paraId="19CB8241" w14:textId="77777777" w:rsidR="00B45C67" w:rsidRPr="00642C66" w:rsidRDefault="00B45C67" w:rsidP="00B45C67">
      <w:pPr>
        <w:rPr>
          <w:sz w:val="16"/>
        </w:rPr>
      </w:pPr>
      <w:r w:rsidRPr="00B430B9">
        <w:rPr>
          <w:rStyle w:val="StyleUnderline"/>
          <w:highlight w:val="cyan"/>
        </w:rPr>
        <w:t>Companies</w:t>
      </w:r>
      <w:r w:rsidRPr="008A765F">
        <w:rPr>
          <w:rStyle w:val="StyleUnderline"/>
        </w:rPr>
        <w:t xml:space="preserve"> are expected to </w:t>
      </w:r>
      <w:r w:rsidRPr="00B430B9">
        <w:rPr>
          <w:rStyle w:val="Emphasis"/>
          <w:highlight w:val="cyan"/>
        </w:rPr>
        <w:t>invest</w:t>
      </w:r>
      <w:r w:rsidRPr="008A765F">
        <w:rPr>
          <w:rStyle w:val="Emphasis"/>
        </w:rPr>
        <w:t xml:space="preserve"> heavily</w:t>
      </w:r>
      <w:r w:rsidRPr="008A765F">
        <w:rPr>
          <w:rStyle w:val="StyleUnderline"/>
        </w:rPr>
        <w:t xml:space="preserve"> in new</w:t>
      </w:r>
      <w:r w:rsidRPr="00642C66">
        <w:rPr>
          <w:sz w:val="16"/>
        </w:rPr>
        <w:t xml:space="preserve"> equipment and </w:t>
      </w:r>
      <w:r w:rsidRPr="008A765F">
        <w:rPr>
          <w:rStyle w:val="StyleUnderline"/>
        </w:rPr>
        <w:t xml:space="preserve">capacity as they seek </w:t>
      </w:r>
      <w:r w:rsidRPr="00B430B9">
        <w:rPr>
          <w:rStyle w:val="StyleUnderline"/>
          <w:highlight w:val="cyan"/>
        </w:rPr>
        <w:t>to meet</w:t>
      </w:r>
      <w:r w:rsidRPr="00642C66">
        <w:rPr>
          <w:sz w:val="16"/>
        </w:rPr>
        <w:t xml:space="preserve"> the </w:t>
      </w:r>
      <w:r w:rsidRPr="008A765F">
        <w:rPr>
          <w:rStyle w:val="Emphasis"/>
        </w:rPr>
        <w:t>pent-up demand</w:t>
      </w:r>
      <w:r w:rsidRPr="008A765F">
        <w:rPr>
          <w:rStyle w:val="StyleUnderline"/>
        </w:rPr>
        <w:t xml:space="preserve"> released from </w:t>
      </w:r>
      <w:r w:rsidRPr="008A765F">
        <w:rPr>
          <w:rStyle w:val="Emphasis"/>
        </w:rPr>
        <w:t xml:space="preserve">economic </w:t>
      </w:r>
      <w:r w:rsidRPr="00B430B9">
        <w:rPr>
          <w:rStyle w:val="Emphasis"/>
          <w:highlight w:val="cyan"/>
        </w:rPr>
        <w:t>reopening</w:t>
      </w:r>
      <w:r w:rsidRPr="00642C66">
        <w:rPr>
          <w:sz w:val="16"/>
        </w:rPr>
        <w:t>.</w:t>
      </w:r>
    </w:p>
    <w:p w14:paraId="2F50A459" w14:textId="77777777" w:rsidR="00B45C67" w:rsidRPr="00642C66" w:rsidRDefault="00B45C67" w:rsidP="00B45C67">
      <w:pPr>
        <w:rPr>
          <w:sz w:val="16"/>
        </w:rPr>
      </w:pPr>
      <w:r w:rsidRPr="008A765F">
        <w:rPr>
          <w:rStyle w:val="StyleUnderline"/>
        </w:rPr>
        <w:t xml:space="preserve">“The world is </w:t>
      </w:r>
      <w:r w:rsidRPr="008A765F">
        <w:rPr>
          <w:rStyle w:val="Emphasis"/>
        </w:rPr>
        <w:t>emerging</w:t>
      </w:r>
      <w:r w:rsidRPr="008A765F">
        <w:rPr>
          <w:rStyle w:val="StyleUnderline"/>
        </w:rPr>
        <w:t xml:space="preserve"> from the pandemic, and</w:t>
      </w:r>
      <w:r w:rsidRPr="00642C66">
        <w:rPr>
          <w:sz w:val="16"/>
        </w:rPr>
        <w:t xml:space="preserve"> much of </w:t>
      </w:r>
      <w:r w:rsidRPr="008A765F">
        <w:rPr>
          <w:rStyle w:val="StyleUnderline"/>
        </w:rPr>
        <w:t xml:space="preserve">the focus has been on the </w:t>
      </w:r>
      <w:r w:rsidRPr="008A765F">
        <w:rPr>
          <w:rStyle w:val="Emphasis"/>
        </w:rPr>
        <w:t>release</w:t>
      </w:r>
      <w:r w:rsidRPr="008A765F">
        <w:rPr>
          <w:rStyle w:val="StyleUnderline"/>
        </w:rPr>
        <w:t xml:space="preserve"> of huge pent-up </w:t>
      </w:r>
      <w:r w:rsidRPr="008A765F">
        <w:rPr>
          <w:rStyle w:val="Emphasis"/>
        </w:rPr>
        <w:t>demand for goods</w:t>
      </w:r>
      <w:r w:rsidRPr="008A765F">
        <w:rPr>
          <w:rStyle w:val="StyleUnderline"/>
        </w:rPr>
        <w:t xml:space="preserve"> and </w:t>
      </w:r>
      <w:r w:rsidRPr="008A765F">
        <w:rPr>
          <w:rStyle w:val="Emphasis"/>
        </w:rPr>
        <w:t>services</w:t>
      </w:r>
      <w:r w:rsidRPr="008A765F">
        <w:rPr>
          <w:rStyle w:val="StyleUnderline"/>
        </w:rPr>
        <w:t xml:space="preserve"> that have been inaccessible for</w:t>
      </w:r>
      <w:r w:rsidRPr="00642C66">
        <w:rPr>
          <w:sz w:val="16"/>
        </w:rPr>
        <w:t xml:space="preserve"> much of </w:t>
      </w:r>
      <w:r w:rsidRPr="008A765F">
        <w:rPr>
          <w:rStyle w:val="StyleUnderline"/>
        </w:rPr>
        <w:t>the past year,”</w:t>
      </w:r>
      <w:r w:rsidRPr="00642C66">
        <w:rPr>
          <w:sz w:val="16"/>
        </w:rPr>
        <w:t xml:space="preserve"> says Peter Van der Welle, strategist with Robeco’s multi-asset team.</w:t>
      </w:r>
    </w:p>
    <w:p w14:paraId="43BDAEAB" w14:textId="77777777" w:rsidR="00B45C67" w:rsidRPr="008A765F" w:rsidRDefault="00B45C67" w:rsidP="00B45C67">
      <w:pPr>
        <w:rPr>
          <w:rStyle w:val="StyleUnderline"/>
        </w:rPr>
      </w:pPr>
      <w:r w:rsidRPr="00642C66">
        <w:rPr>
          <w:sz w:val="16"/>
        </w:rPr>
        <w:t xml:space="preserve">“But </w:t>
      </w:r>
      <w:r w:rsidRPr="008A765F">
        <w:rPr>
          <w:rStyle w:val="StyleUnderline"/>
        </w:rPr>
        <w:t xml:space="preserve">there is a </w:t>
      </w:r>
      <w:r w:rsidRPr="008A765F">
        <w:rPr>
          <w:rStyle w:val="Emphasis"/>
        </w:rPr>
        <w:t>bigger issue</w:t>
      </w:r>
      <w:r w:rsidRPr="008A765F">
        <w:rPr>
          <w:rStyle w:val="StyleUnderline"/>
        </w:rPr>
        <w:t xml:space="preserve"> regarding the ability of companies to </w:t>
      </w:r>
      <w:r w:rsidRPr="008A765F">
        <w:rPr>
          <w:rStyle w:val="Emphasis"/>
        </w:rPr>
        <w:t>supply</w:t>
      </w:r>
      <w:r w:rsidRPr="00642C66">
        <w:rPr>
          <w:sz w:val="16"/>
        </w:rPr>
        <w:t xml:space="preserve"> these </w:t>
      </w:r>
      <w:r w:rsidRPr="008A765F">
        <w:rPr>
          <w:rStyle w:val="StyleUnderline"/>
        </w:rPr>
        <w:t xml:space="preserve">goods and services, due to the </w:t>
      </w:r>
      <w:r w:rsidRPr="00B430B9">
        <w:rPr>
          <w:rStyle w:val="Emphasis"/>
          <w:highlight w:val="cyan"/>
        </w:rPr>
        <w:t>supply</w:t>
      </w:r>
      <w:r w:rsidRPr="008A765F">
        <w:rPr>
          <w:rStyle w:val="Emphasis"/>
        </w:rPr>
        <w:t xml:space="preserve"> side </w:t>
      </w:r>
      <w:r w:rsidRPr="00B430B9">
        <w:rPr>
          <w:rStyle w:val="Emphasis"/>
          <w:highlight w:val="cyan"/>
        </w:rPr>
        <w:t>constraints</w:t>
      </w:r>
      <w:r w:rsidRPr="008A765F">
        <w:rPr>
          <w:rStyle w:val="StyleUnderline"/>
        </w:rPr>
        <w:t xml:space="preserve"> that</w:t>
      </w:r>
      <w:r w:rsidRPr="00642C66">
        <w:rPr>
          <w:sz w:val="16"/>
        </w:rPr>
        <w:t xml:space="preserve"> have </w:t>
      </w:r>
      <w:r w:rsidRPr="008A765F">
        <w:rPr>
          <w:rStyle w:val="StyleUnderline"/>
        </w:rPr>
        <w:t xml:space="preserve">emerged through </w:t>
      </w:r>
      <w:r w:rsidRPr="008A765F">
        <w:rPr>
          <w:rStyle w:val="Emphasis"/>
        </w:rPr>
        <w:t>economic reopening</w:t>
      </w:r>
      <w:r w:rsidRPr="00642C66">
        <w:rPr>
          <w:sz w:val="16"/>
        </w:rPr>
        <w:t xml:space="preserve">. We believe </w:t>
      </w:r>
      <w:r w:rsidRPr="008A765F">
        <w:rPr>
          <w:rStyle w:val="StyleUnderline"/>
        </w:rPr>
        <w:t xml:space="preserve">this </w:t>
      </w:r>
      <w:r w:rsidRPr="00B430B9">
        <w:rPr>
          <w:rStyle w:val="StyleUnderline"/>
          <w:highlight w:val="cyan"/>
        </w:rPr>
        <w:t xml:space="preserve">is </w:t>
      </w:r>
      <w:r w:rsidRPr="00B430B9">
        <w:rPr>
          <w:rStyle w:val="Emphasis"/>
          <w:highlight w:val="cyan"/>
        </w:rPr>
        <w:t>powering</w:t>
      </w:r>
      <w:r w:rsidRPr="008A765F">
        <w:rPr>
          <w:rStyle w:val="Emphasis"/>
        </w:rPr>
        <w:t xml:space="preserve"> a </w:t>
      </w:r>
      <w:r w:rsidRPr="00B430B9">
        <w:rPr>
          <w:rStyle w:val="Emphasis"/>
          <w:highlight w:val="cyan"/>
        </w:rPr>
        <w:t>resurgence</w:t>
      </w:r>
      <w:r w:rsidRPr="00B430B9">
        <w:rPr>
          <w:rStyle w:val="StyleUnderline"/>
          <w:highlight w:val="cyan"/>
        </w:rPr>
        <w:t xml:space="preserve"> in </w:t>
      </w:r>
      <w:r w:rsidRPr="00B430B9">
        <w:rPr>
          <w:rStyle w:val="Emphasis"/>
          <w:highlight w:val="cyan"/>
        </w:rPr>
        <w:t>cap</w:t>
      </w:r>
      <w:r w:rsidRPr="008A765F">
        <w:rPr>
          <w:rStyle w:val="Emphasis"/>
        </w:rPr>
        <w:t xml:space="preserve">ital </w:t>
      </w:r>
      <w:r w:rsidRPr="00B430B9">
        <w:rPr>
          <w:rStyle w:val="Emphasis"/>
          <w:highlight w:val="cyan"/>
        </w:rPr>
        <w:t>ex</w:t>
      </w:r>
      <w:r w:rsidRPr="008A765F">
        <w:rPr>
          <w:rStyle w:val="Emphasis"/>
        </w:rPr>
        <w:t>penditure</w:t>
      </w:r>
      <w:r w:rsidRPr="008A765F">
        <w:rPr>
          <w:rStyle w:val="StyleUnderline"/>
        </w:rPr>
        <w:t xml:space="preserve"> by companies, and those</w:t>
      </w:r>
      <w:r w:rsidRPr="00642C66">
        <w:rPr>
          <w:sz w:val="16"/>
        </w:rPr>
        <w:t xml:space="preserve"> which are </w:t>
      </w:r>
      <w:r w:rsidRPr="008A765F">
        <w:rPr>
          <w:rStyle w:val="StyleUnderline"/>
        </w:rPr>
        <w:t>investing in new equipment</w:t>
      </w:r>
      <w:r w:rsidRPr="00642C66">
        <w:rPr>
          <w:sz w:val="16"/>
        </w:rPr>
        <w:t xml:space="preserve"> to meet greater demand </w:t>
      </w:r>
      <w:r w:rsidRPr="008A765F">
        <w:rPr>
          <w:rStyle w:val="StyleUnderline"/>
        </w:rPr>
        <w:t>will be</w:t>
      </w:r>
      <w:r w:rsidRPr="00642C66">
        <w:rPr>
          <w:sz w:val="16"/>
        </w:rPr>
        <w:t xml:space="preserve"> the more </w:t>
      </w:r>
      <w:r w:rsidRPr="008A765F">
        <w:rPr>
          <w:rStyle w:val="StyleUnderline"/>
        </w:rPr>
        <w:t>sought after stocks.”</w:t>
      </w:r>
    </w:p>
    <w:p w14:paraId="5EE2A2C5" w14:textId="77777777" w:rsidR="00B45C67" w:rsidRPr="00642C66" w:rsidRDefault="00B45C67" w:rsidP="00B45C67">
      <w:pPr>
        <w:rPr>
          <w:sz w:val="16"/>
        </w:rPr>
      </w:pPr>
      <w:r w:rsidRPr="00642C66">
        <w:rPr>
          <w:sz w:val="16"/>
        </w:rPr>
        <w:t>Capex intentions</w:t>
      </w:r>
    </w:p>
    <w:p w14:paraId="378B58CD" w14:textId="77777777" w:rsidR="00B45C67" w:rsidRPr="00642C66" w:rsidRDefault="00B45C67" w:rsidP="00B45C67">
      <w:pPr>
        <w:rPr>
          <w:sz w:val="16"/>
        </w:rPr>
      </w:pPr>
      <w:r w:rsidRPr="00642C66">
        <w:rPr>
          <w:sz w:val="16"/>
        </w:rPr>
        <w:t xml:space="preserve">Van der Welle says </w:t>
      </w:r>
      <w:r w:rsidRPr="00B430B9">
        <w:rPr>
          <w:rStyle w:val="StyleUnderline"/>
        </w:rPr>
        <w:t>this</w:t>
      </w:r>
      <w:r w:rsidRPr="008A765F">
        <w:rPr>
          <w:rStyle w:val="StyleUnderline"/>
        </w:rPr>
        <w:t xml:space="preserve"> </w:t>
      </w:r>
      <w:r w:rsidRPr="008A765F">
        <w:rPr>
          <w:rStyle w:val="Emphasis"/>
        </w:rPr>
        <w:t>trend</w:t>
      </w:r>
      <w:r w:rsidRPr="008A765F">
        <w:rPr>
          <w:rStyle w:val="StyleUnderline"/>
        </w:rPr>
        <w:t xml:space="preserve"> can </w:t>
      </w:r>
      <w:r w:rsidRPr="008A765F">
        <w:rPr>
          <w:rStyle w:val="Emphasis"/>
        </w:rPr>
        <w:t>already</w:t>
      </w:r>
      <w:r w:rsidRPr="008A765F">
        <w:rPr>
          <w:rStyle w:val="StyleUnderline"/>
        </w:rPr>
        <w:t xml:space="preserve"> be seen in the</w:t>
      </w:r>
      <w:r w:rsidRPr="00642C66">
        <w:rPr>
          <w:sz w:val="16"/>
        </w:rPr>
        <w:t xml:space="preserve"> US Federal Reserve’s </w:t>
      </w:r>
      <w:r w:rsidRPr="008A765F">
        <w:rPr>
          <w:rStyle w:val="StyleUnderline"/>
        </w:rPr>
        <w:t>Capex Intentions Index, which</w:t>
      </w:r>
      <w:r w:rsidRPr="00642C66">
        <w:rPr>
          <w:sz w:val="16"/>
        </w:rPr>
        <w:t xml:space="preserve"> shows that </w:t>
      </w:r>
      <w:r w:rsidRPr="008A765F">
        <w:rPr>
          <w:rStyle w:val="StyleUnderline"/>
        </w:rPr>
        <w:t xml:space="preserve">steep </w:t>
      </w:r>
      <w:r w:rsidRPr="008A765F">
        <w:rPr>
          <w:rStyle w:val="Emphasis"/>
        </w:rPr>
        <w:t>year-on-year increases</w:t>
      </w:r>
      <w:r w:rsidRPr="008A765F">
        <w:rPr>
          <w:rStyle w:val="StyleUnderline"/>
        </w:rPr>
        <w:t xml:space="preserve"> in capital expenditures are planned</w:t>
      </w:r>
      <w:r w:rsidRPr="00642C66">
        <w:rPr>
          <w:sz w:val="16"/>
        </w:rPr>
        <w:t>.</w:t>
      </w:r>
    </w:p>
    <w:p w14:paraId="77DA8643" w14:textId="77777777" w:rsidR="00B45C67" w:rsidRPr="00642C66" w:rsidRDefault="00B45C67" w:rsidP="00B45C67">
      <w:pPr>
        <w:rPr>
          <w:sz w:val="16"/>
        </w:rPr>
      </w:pPr>
      <w:r w:rsidRPr="00642C66">
        <w:rPr>
          <w:sz w:val="16"/>
        </w:rPr>
        <w:t xml:space="preserve">“So, </w:t>
      </w:r>
      <w:r w:rsidRPr="00B430B9">
        <w:rPr>
          <w:rStyle w:val="StyleUnderline"/>
          <w:highlight w:val="cyan"/>
        </w:rPr>
        <w:t xml:space="preserve">that's </w:t>
      </w:r>
      <w:r w:rsidRPr="00B430B9">
        <w:rPr>
          <w:rStyle w:val="Emphasis"/>
          <w:highlight w:val="cyan"/>
        </w:rPr>
        <w:t>promising</w:t>
      </w:r>
      <w:r w:rsidRPr="00B430B9">
        <w:rPr>
          <w:rStyle w:val="StyleUnderline"/>
          <w:highlight w:val="cyan"/>
        </w:rPr>
        <w:t xml:space="preserve"> for a</w:t>
      </w:r>
      <w:r w:rsidRPr="008A765F">
        <w:rPr>
          <w:rStyle w:val="StyleUnderline"/>
        </w:rPr>
        <w:t xml:space="preserve"> </w:t>
      </w:r>
      <w:r w:rsidRPr="008A765F">
        <w:rPr>
          <w:rStyle w:val="Emphasis"/>
        </w:rPr>
        <w:t xml:space="preserve">near-term </w:t>
      </w:r>
      <w:r w:rsidRPr="00B430B9">
        <w:rPr>
          <w:rStyle w:val="Emphasis"/>
          <w:highlight w:val="cyan"/>
        </w:rPr>
        <w:t>rebound</w:t>
      </w:r>
      <w:r w:rsidRPr="008A765F">
        <w:rPr>
          <w:rStyle w:val="StyleUnderline"/>
        </w:rPr>
        <w:t xml:space="preserve"> in the capex cycle,”</w:t>
      </w:r>
      <w:r w:rsidRPr="00642C66">
        <w:rPr>
          <w:sz w:val="16"/>
        </w:rPr>
        <w:t xml:space="preserve"> he says. </w:t>
      </w:r>
      <w:r w:rsidRPr="00B430B9">
        <w:rPr>
          <w:rStyle w:val="StyleUnderline"/>
          <w:highlight w:val="cyan"/>
        </w:rPr>
        <w:t>“The market</w:t>
      </w:r>
      <w:r w:rsidRPr="008A765F">
        <w:rPr>
          <w:rStyle w:val="StyleUnderline"/>
        </w:rPr>
        <w:t xml:space="preserve"> </w:t>
      </w:r>
      <w:r w:rsidRPr="00642C66">
        <w:rPr>
          <w:sz w:val="16"/>
        </w:rPr>
        <w:t xml:space="preserve">has </w:t>
      </w:r>
      <w:r w:rsidRPr="008A765F">
        <w:rPr>
          <w:rStyle w:val="StyleUnderline"/>
        </w:rPr>
        <w:t xml:space="preserve">already </w:t>
      </w:r>
      <w:r w:rsidRPr="00B430B9">
        <w:rPr>
          <w:rStyle w:val="Emphasis"/>
          <w:highlight w:val="cyan"/>
        </w:rPr>
        <w:t>picked up</w:t>
      </w:r>
      <w:r w:rsidRPr="00B430B9">
        <w:rPr>
          <w:rStyle w:val="StyleUnderline"/>
          <w:highlight w:val="cyan"/>
        </w:rPr>
        <w:t xml:space="preserve"> on</w:t>
      </w:r>
      <w:r w:rsidRPr="008A765F">
        <w:rPr>
          <w:rStyle w:val="StyleUnderline"/>
        </w:rPr>
        <w:t xml:space="preserve"> that theme because you can see a </w:t>
      </w:r>
      <w:r w:rsidRPr="008A765F">
        <w:rPr>
          <w:rStyle w:val="Emphasis"/>
        </w:rPr>
        <w:t xml:space="preserve">clear </w:t>
      </w:r>
      <w:r w:rsidRPr="00B430B9">
        <w:rPr>
          <w:rStyle w:val="Emphasis"/>
          <w:highlight w:val="cyan"/>
        </w:rPr>
        <w:t>outperformance</w:t>
      </w:r>
      <w:r w:rsidRPr="00B430B9">
        <w:rPr>
          <w:rStyle w:val="StyleUnderline"/>
          <w:highlight w:val="cyan"/>
        </w:rPr>
        <w:t xml:space="preserve"> of capex</w:t>
      </w:r>
      <w:r w:rsidRPr="008A765F">
        <w:rPr>
          <w:rStyle w:val="StyleUnderline"/>
        </w:rPr>
        <w:t xml:space="preserve">-intensive </w:t>
      </w:r>
      <w:r w:rsidRPr="00B430B9">
        <w:rPr>
          <w:rStyle w:val="StyleUnderline"/>
          <w:highlight w:val="cyan"/>
        </w:rPr>
        <w:t>stocks</w:t>
      </w:r>
      <w:r w:rsidRPr="008A765F">
        <w:rPr>
          <w:rStyle w:val="StyleUnderline"/>
        </w:rPr>
        <w:t xml:space="preserve"> compared to the </w:t>
      </w:r>
      <w:r w:rsidRPr="008A765F">
        <w:rPr>
          <w:rStyle w:val="Emphasis"/>
        </w:rPr>
        <w:t>broader</w:t>
      </w:r>
      <w:r w:rsidRPr="008A765F">
        <w:rPr>
          <w:rStyle w:val="StyleUnderline"/>
        </w:rPr>
        <w:t xml:space="preserve"> market year to date.”</w:t>
      </w:r>
    </w:p>
    <w:p w14:paraId="155DB7B9" w14:textId="77777777" w:rsidR="00B45C67" w:rsidRPr="00642C66" w:rsidRDefault="00B45C67" w:rsidP="00B45C67">
      <w:pPr>
        <w:rPr>
          <w:sz w:val="16"/>
        </w:rPr>
      </w:pPr>
      <w:r w:rsidRPr="00642C66">
        <w:rPr>
          <w:sz w:val="16"/>
        </w:rPr>
        <w:t>Fiscal dominance</w:t>
      </w:r>
    </w:p>
    <w:p w14:paraId="475DDF97" w14:textId="77777777" w:rsidR="00B45C67" w:rsidRPr="00642C66" w:rsidRDefault="00B45C67" w:rsidP="00B45C67">
      <w:pPr>
        <w:rPr>
          <w:sz w:val="16"/>
        </w:rPr>
      </w:pPr>
      <w:r w:rsidRPr="00642C66">
        <w:rPr>
          <w:sz w:val="16"/>
        </w:rPr>
        <w:t xml:space="preserve">Van der Welle says five elements support the multi-asset team’s view that </w:t>
      </w:r>
      <w:r w:rsidRPr="004918C1">
        <w:rPr>
          <w:rStyle w:val="StyleUnderline"/>
        </w:rPr>
        <w:t>capex will rise</w:t>
      </w:r>
      <w:r w:rsidRPr="00642C66">
        <w:rPr>
          <w:sz w:val="16"/>
        </w:rPr>
        <w:t xml:space="preserve"> from </w:t>
      </w:r>
      <w:r w:rsidRPr="004918C1">
        <w:rPr>
          <w:rStyle w:val="StyleUnderline"/>
        </w:rPr>
        <w:t xml:space="preserve">here onwards. “The first is the overarching </w:t>
      </w:r>
      <w:r w:rsidRPr="004918C1">
        <w:rPr>
          <w:rStyle w:val="Emphasis"/>
        </w:rPr>
        <w:t>macroeconomic picture</w:t>
      </w:r>
      <w:r w:rsidRPr="00642C66">
        <w:rPr>
          <w:sz w:val="16"/>
        </w:rPr>
        <w:t xml:space="preserve"> in </w:t>
      </w:r>
      <w:r w:rsidRPr="004918C1">
        <w:rPr>
          <w:rStyle w:val="StyleUnderline"/>
        </w:rPr>
        <w:t xml:space="preserve">that we are increasingly moving towards an environment of </w:t>
      </w:r>
      <w:r w:rsidRPr="004918C1">
        <w:rPr>
          <w:rStyle w:val="Emphasis"/>
        </w:rPr>
        <w:t>fiscal dominance</w:t>
      </w:r>
      <w:r w:rsidRPr="004918C1">
        <w:rPr>
          <w:rStyle w:val="StyleUnderline"/>
        </w:rPr>
        <w:t xml:space="preserve"> and away from</w:t>
      </w:r>
      <w:r w:rsidRPr="00642C66">
        <w:rPr>
          <w:sz w:val="16"/>
        </w:rPr>
        <w:t xml:space="preserve"> one that has been </w:t>
      </w:r>
      <w:r w:rsidRPr="004918C1">
        <w:rPr>
          <w:rStyle w:val="StyleUnderline"/>
        </w:rPr>
        <w:t>monetary-led</w:t>
      </w:r>
      <w:r w:rsidRPr="00642C66">
        <w:rPr>
          <w:sz w:val="16"/>
        </w:rPr>
        <w:t xml:space="preserve"> via </w:t>
      </w:r>
      <w:r w:rsidRPr="004918C1">
        <w:rPr>
          <w:rStyle w:val="StyleUnderline"/>
        </w:rPr>
        <w:t>quantitative easing,”</w:t>
      </w:r>
      <w:r w:rsidRPr="00642C66">
        <w:rPr>
          <w:sz w:val="16"/>
        </w:rPr>
        <w:t xml:space="preserve"> he says.</w:t>
      </w:r>
    </w:p>
    <w:p w14:paraId="77578436" w14:textId="77777777" w:rsidR="00B45C67" w:rsidRPr="00642C66" w:rsidRDefault="00B45C67" w:rsidP="00B45C67">
      <w:pPr>
        <w:rPr>
          <w:sz w:val="16"/>
        </w:rPr>
      </w:pPr>
      <w:r w:rsidRPr="00642C66">
        <w:rPr>
          <w:sz w:val="16"/>
        </w:rPr>
        <w:t>“Central banks have pursued very easy monetary policies, but they have hit the nominal lower bounds with regard to policy rates.”</w:t>
      </w:r>
    </w:p>
    <w:p w14:paraId="7377FC15" w14:textId="77777777" w:rsidR="00B45C67" w:rsidRPr="004918C1" w:rsidRDefault="00B45C67" w:rsidP="00B45C67">
      <w:pPr>
        <w:rPr>
          <w:rStyle w:val="StyleUnderline"/>
        </w:rPr>
      </w:pPr>
      <w:r w:rsidRPr="004918C1">
        <w:rPr>
          <w:rStyle w:val="StyleUnderline"/>
        </w:rPr>
        <w:t>“This is a hard constraint because real rates are difficult</w:t>
      </w:r>
      <w:r w:rsidRPr="00642C66">
        <w:rPr>
          <w:sz w:val="16"/>
        </w:rPr>
        <w:t xml:space="preserve"> for central banks </w:t>
      </w:r>
      <w:r w:rsidRPr="004918C1">
        <w:rPr>
          <w:rStyle w:val="StyleUnderline"/>
        </w:rPr>
        <w:t>to push</w:t>
      </w:r>
      <w:r w:rsidRPr="00642C66">
        <w:rPr>
          <w:sz w:val="16"/>
        </w:rPr>
        <w:t xml:space="preserve"> even </w:t>
      </w:r>
      <w:r w:rsidRPr="004918C1">
        <w:rPr>
          <w:rStyle w:val="StyleUnderline"/>
        </w:rPr>
        <w:t>lower</w:t>
      </w:r>
      <w:r w:rsidRPr="00642C66">
        <w:rPr>
          <w:sz w:val="16"/>
        </w:rPr>
        <w:t xml:space="preserve"> than they are nowadays, </w:t>
      </w:r>
      <w:r w:rsidRPr="004918C1">
        <w:rPr>
          <w:rStyle w:val="StyleUnderline"/>
        </w:rPr>
        <w:t xml:space="preserve">given the </w:t>
      </w:r>
      <w:r w:rsidRPr="004918C1">
        <w:rPr>
          <w:rStyle w:val="Emphasis"/>
        </w:rPr>
        <w:t>strong consensus</w:t>
      </w:r>
      <w:r w:rsidRPr="004918C1">
        <w:rPr>
          <w:rStyle w:val="StyleUnderline"/>
        </w:rPr>
        <w:t xml:space="preserve"> among</w:t>
      </w:r>
      <w:r w:rsidRPr="00642C66">
        <w:rPr>
          <w:sz w:val="16"/>
        </w:rPr>
        <w:t xml:space="preserve"> both </w:t>
      </w:r>
      <w:r w:rsidRPr="004918C1">
        <w:rPr>
          <w:rStyle w:val="StyleUnderline"/>
        </w:rPr>
        <w:t>central bankers</w:t>
      </w:r>
      <w:r w:rsidRPr="00642C66">
        <w:rPr>
          <w:sz w:val="16"/>
        </w:rPr>
        <w:t xml:space="preserve"> and market participants </w:t>
      </w:r>
      <w:r w:rsidRPr="004918C1">
        <w:rPr>
          <w:rStyle w:val="StyleUnderline"/>
        </w:rPr>
        <w:t xml:space="preserve">that </w:t>
      </w:r>
      <w:r w:rsidRPr="004918C1">
        <w:rPr>
          <w:rStyle w:val="Emphasis"/>
        </w:rPr>
        <w:t>inflation is transitory</w:t>
      </w:r>
      <w:r w:rsidRPr="004918C1">
        <w:rPr>
          <w:rStyle w:val="StyleUnderline"/>
        </w:rPr>
        <w:t>.”</w:t>
      </w:r>
    </w:p>
    <w:p w14:paraId="5D0EA431" w14:textId="77777777" w:rsidR="00B45C67" w:rsidRPr="00642C66" w:rsidRDefault="00B45C67" w:rsidP="00B45C67">
      <w:pPr>
        <w:rPr>
          <w:sz w:val="16"/>
        </w:rPr>
      </w:pPr>
      <w:r w:rsidRPr="00642C66">
        <w:rPr>
          <w:sz w:val="16"/>
        </w:rPr>
        <w:lastRenderedPageBreak/>
        <w:t>Big spending plans</w:t>
      </w:r>
    </w:p>
    <w:p w14:paraId="15BDE1AA" w14:textId="77777777" w:rsidR="00B45C67" w:rsidRPr="00642C66" w:rsidRDefault="00B45C67" w:rsidP="00B45C67">
      <w:pPr>
        <w:rPr>
          <w:sz w:val="16"/>
        </w:rPr>
      </w:pPr>
      <w:r w:rsidRPr="00642C66">
        <w:rPr>
          <w:sz w:val="16"/>
        </w:rPr>
        <w:t xml:space="preserve">For stimulus, </w:t>
      </w:r>
      <w:r w:rsidRPr="004918C1">
        <w:rPr>
          <w:rStyle w:val="StyleUnderline"/>
        </w:rPr>
        <w:t xml:space="preserve">fiscal policy is better suited to address the negative </w:t>
      </w:r>
      <w:r w:rsidRPr="004918C1">
        <w:rPr>
          <w:rStyle w:val="Emphasis"/>
        </w:rPr>
        <w:t>supply shock</w:t>
      </w:r>
      <w:r w:rsidRPr="004918C1">
        <w:rPr>
          <w:rStyle w:val="StyleUnderline"/>
        </w:rPr>
        <w:t xml:space="preserve"> that </w:t>
      </w:r>
      <w:r w:rsidRPr="004918C1">
        <w:rPr>
          <w:rStyle w:val="Emphasis"/>
        </w:rPr>
        <w:t>Covid-19</w:t>
      </w:r>
      <w:r w:rsidRPr="004918C1">
        <w:rPr>
          <w:rStyle w:val="StyleUnderline"/>
        </w:rPr>
        <w:t xml:space="preserve"> has posed. Fiscal dominance can be seen in the</w:t>
      </w:r>
      <w:r w:rsidRPr="00642C66">
        <w:rPr>
          <w:sz w:val="16"/>
        </w:rPr>
        <w:t xml:space="preserve"> huge </w:t>
      </w:r>
      <w:r w:rsidRPr="004918C1">
        <w:rPr>
          <w:rStyle w:val="StyleUnderline"/>
        </w:rPr>
        <w:t>infrastructure spending</w:t>
      </w:r>
      <w:r w:rsidRPr="00642C66">
        <w:rPr>
          <w:sz w:val="16"/>
        </w:rPr>
        <w:t xml:space="preserve"> planned </w:t>
      </w:r>
      <w:r w:rsidRPr="004918C1">
        <w:rPr>
          <w:rStyle w:val="StyleUnderline"/>
        </w:rPr>
        <w:t>in the US</w:t>
      </w:r>
      <w:r w:rsidRPr="00642C66">
        <w:rPr>
          <w:sz w:val="16"/>
        </w:rPr>
        <w:t>, with the USD 1.9 trillion American Rescue Plan already in motion, and the USD 2 trillion American Jobs Plan going through Congress. In Europe, the disbursement of the EUR 750 billion EU Recovery Fund is due to start later in July.</w:t>
      </w:r>
    </w:p>
    <w:p w14:paraId="308705E2" w14:textId="77777777" w:rsidR="00B45C67" w:rsidRPr="004918C1" w:rsidRDefault="00B45C67" w:rsidP="00B45C67">
      <w:pPr>
        <w:rPr>
          <w:rStyle w:val="StyleUnderline"/>
        </w:rPr>
      </w:pPr>
      <w:r w:rsidRPr="004918C1">
        <w:rPr>
          <w:rStyle w:val="StyleUnderline"/>
        </w:rPr>
        <w:t xml:space="preserve">“An era of </w:t>
      </w:r>
      <w:r w:rsidRPr="00B430B9">
        <w:rPr>
          <w:rStyle w:val="StyleUnderline"/>
          <w:highlight w:val="cyan"/>
        </w:rPr>
        <w:t>fiscal dominance</w:t>
      </w:r>
      <w:r w:rsidRPr="004918C1">
        <w:rPr>
          <w:rStyle w:val="StyleUnderline"/>
        </w:rPr>
        <w:t xml:space="preserve"> is able to </w:t>
      </w:r>
      <w:r w:rsidRPr="00B430B9">
        <w:rPr>
          <w:rStyle w:val="StyleUnderline"/>
          <w:highlight w:val="cyan"/>
        </w:rPr>
        <w:t xml:space="preserve">say </w:t>
      </w:r>
      <w:r w:rsidRPr="00B430B9">
        <w:rPr>
          <w:rStyle w:val="Emphasis"/>
          <w:highlight w:val="cyan"/>
        </w:rPr>
        <w:t>goodbye</w:t>
      </w:r>
      <w:r w:rsidRPr="00B430B9">
        <w:rPr>
          <w:rStyle w:val="StyleUnderline"/>
          <w:highlight w:val="cyan"/>
        </w:rPr>
        <w:t xml:space="preserve"> to</w:t>
      </w:r>
      <w:r w:rsidRPr="004918C1">
        <w:rPr>
          <w:rStyle w:val="StyleUnderline"/>
        </w:rPr>
        <w:t xml:space="preserve"> the </w:t>
      </w:r>
      <w:r w:rsidRPr="004918C1">
        <w:rPr>
          <w:rStyle w:val="Emphasis"/>
        </w:rPr>
        <w:t xml:space="preserve">secular </w:t>
      </w:r>
      <w:r w:rsidRPr="00B430B9">
        <w:rPr>
          <w:rStyle w:val="Emphasis"/>
          <w:highlight w:val="cyan"/>
        </w:rPr>
        <w:t>stagnation</w:t>
      </w:r>
      <w:r w:rsidRPr="004918C1">
        <w:rPr>
          <w:rStyle w:val="StyleUnderline"/>
        </w:rPr>
        <w:t xml:space="preserve"> thesis, which holds that the economy is </w:t>
      </w:r>
      <w:r w:rsidRPr="004918C1">
        <w:rPr>
          <w:rStyle w:val="Emphasis"/>
        </w:rPr>
        <w:t>suffering</w:t>
      </w:r>
      <w:r w:rsidRPr="004918C1">
        <w:rPr>
          <w:rStyle w:val="StyleUnderline"/>
        </w:rPr>
        <w:t xml:space="preserve"> from </w:t>
      </w:r>
      <w:r w:rsidRPr="004918C1">
        <w:rPr>
          <w:rStyle w:val="Emphasis"/>
        </w:rPr>
        <w:t>under-investment</w:t>
      </w:r>
      <w:r w:rsidRPr="004918C1">
        <w:rPr>
          <w:rStyle w:val="StyleUnderline"/>
        </w:rPr>
        <w:t>,”</w:t>
      </w:r>
      <w:r w:rsidRPr="00642C66">
        <w:rPr>
          <w:sz w:val="16"/>
        </w:rPr>
        <w:t xml:space="preserve"> says Van der Welle. </w:t>
      </w:r>
      <w:r w:rsidRPr="00B430B9">
        <w:rPr>
          <w:rStyle w:val="StyleUnderline"/>
          <w:highlight w:val="cyan"/>
        </w:rPr>
        <w:t>“Under-investment due to</w:t>
      </w:r>
      <w:r w:rsidRPr="004918C1">
        <w:rPr>
          <w:rStyle w:val="StyleUnderline"/>
        </w:rPr>
        <w:t xml:space="preserve"> </w:t>
      </w:r>
      <w:r w:rsidRPr="004918C1">
        <w:rPr>
          <w:rStyle w:val="Emphasis"/>
        </w:rPr>
        <w:t xml:space="preserve">insufficient </w:t>
      </w:r>
      <w:r w:rsidRPr="00B430B9">
        <w:rPr>
          <w:rStyle w:val="Emphasis"/>
          <w:highlight w:val="cyan"/>
        </w:rPr>
        <w:t>demand</w:t>
      </w:r>
      <w:r w:rsidRPr="004918C1">
        <w:rPr>
          <w:rStyle w:val="StyleUnderline"/>
        </w:rPr>
        <w:t>, which was the</w:t>
      </w:r>
      <w:r w:rsidRPr="00642C66">
        <w:rPr>
          <w:sz w:val="16"/>
        </w:rPr>
        <w:t xml:space="preserve"> biggest </w:t>
      </w:r>
      <w:r w:rsidRPr="004918C1">
        <w:rPr>
          <w:rStyle w:val="StyleUnderline"/>
        </w:rPr>
        <w:t>problem after</w:t>
      </w:r>
      <w:r w:rsidRPr="00642C66">
        <w:rPr>
          <w:sz w:val="16"/>
        </w:rPr>
        <w:t xml:space="preserve"> the global </w:t>
      </w:r>
      <w:r w:rsidRPr="004918C1">
        <w:rPr>
          <w:rStyle w:val="StyleUnderline"/>
        </w:rPr>
        <w:t xml:space="preserve">financial crisis, </w:t>
      </w:r>
      <w:r w:rsidRPr="00B430B9">
        <w:rPr>
          <w:rStyle w:val="StyleUnderline"/>
          <w:highlight w:val="cyan"/>
        </w:rPr>
        <w:t xml:space="preserve">has become </w:t>
      </w:r>
      <w:r w:rsidRPr="00B430B9">
        <w:rPr>
          <w:rStyle w:val="Emphasis"/>
          <w:highlight w:val="cyan"/>
        </w:rPr>
        <w:t>less likely</w:t>
      </w:r>
      <w:r w:rsidRPr="00B430B9">
        <w:rPr>
          <w:rStyle w:val="StyleUnderline"/>
          <w:highlight w:val="cyan"/>
        </w:rPr>
        <w:t>.”</w:t>
      </w:r>
    </w:p>
    <w:p w14:paraId="46F981BF" w14:textId="77777777" w:rsidR="00B45C67" w:rsidRPr="00B430B9" w:rsidRDefault="00B45C67" w:rsidP="00B45C67">
      <w:pPr>
        <w:rPr>
          <w:rStyle w:val="StyleUnderline"/>
        </w:rPr>
      </w:pPr>
      <w:r w:rsidRPr="004918C1">
        <w:rPr>
          <w:rStyle w:val="StyleUnderline"/>
        </w:rPr>
        <w:t>“We saw</w:t>
      </w:r>
      <w:r w:rsidRPr="00642C66">
        <w:rPr>
          <w:sz w:val="16"/>
        </w:rPr>
        <w:t xml:space="preserve"> very </w:t>
      </w:r>
      <w:r w:rsidRPr="004918C1">
        <w:rPr>
          <w:rStyle w:val="StyleUnderline"/>
        </w:rPr>
        <w:t xml:space="preserve">subdued </w:t>
      </w:r>
      <w:r w:rsidRPr="004918C1">
        <w:rPr>
          <w:rStyle w:val="Emphasis"/>
        </w:rPr>
        <w:t>consumption growth</w:t>
      </w:r>
      <w:r w:rsidRPr="00642C66">
        <w:rPr>
          <w:sz w:val="16"/>
        </w:rPr>
        <w:t xml:space="preserve"> both in the US and elsewhere </w:t>
      </w:r>
      <w:r w:rsidRPr="004918C1">
        <w:rPr>
          <w:rStyle w:val="StyleUnderline"/>
        </w:rPr>
        <w:t xml:space="preserve">between 2009 and 2019. That story is </w:t>
      </w:r>
      <w:r w:rsidRPr="004918C1">
        <w:rPr>
          <w:rStyle w:val="Emphasis"/>
        </w:rPr>
        <w:t>reversing</w:t>
      </w:r>
      <w:r w:rsidRPr="00642C66">
        <w:rPr>
          <w:sz w:val="16"/>
        </w:rPr>
        <w:t xml:space="preserve"> in the US. Households’ income has been supported by fiscal policy </w:t>
      </w:r>
      <w:r w:rsidRPr="004918C1">
        <w:rPr>
          <w:rStyle w:val="StyleUnderline"/>
        </w:rPr>
        <w:t xml:space="preserve">during the Covid-19 </w:t>
      </w:r>
      <w:r w:rsidRPr="00B430B9">
        <w:rPr>
          <w:rStyle w:val="StyleUnderline"/>
        </w:rPr>
        <w:t xml:space="preserve">recession, while </w:t>
      </w:r>
      <w:r w:rsidRPr="00B430B9">
        <w:rPr>
          <w:rStyle w:val="Emphasis"/>
          <w:highlight w:val="cyan"/>
        </w:rPr>
        <w:t>burgeoning</w:t>
      </w:r>
      <w:r w:rsidRPr="00B430B9">
        <w:rPr>
          <w:rStyle w:val="StyleUnderline"/>
        </w:rPr>
        <w:t xml:space="preserve"> consumer </w:t>
      </w:r>
      <w:r w:rsidRPr="00B430B9">
        <w:rPr>
          <w:rStyle w:val="StyleUnderline"/>
          <w:highlight w:val="cyan"/>
        </w:rPr>
        <w:t>demand in</w:t>
      </w:r>
      <w:r w:rsidRPr="00B430B9">
        <w:rPr>
          <w:rStyle w:val="StyleUnderline"/>
        </w:rPr>
        <w:t xml:space="preserve"> the </w:t>
      </w:r>
      <w:r w:rsidRPr="00B430B9">
        <w:rPr>
          <w:rStyle w:val="Emphasis"/>
          <w:highlight w:val="cyan"/>
        </w:rPr>
        <w:t>reopening</w:t>
      </w:r>
      <w:r w:rsidRPr="00B430B9">
        <w:rPr>
          <w:rStyle w:val="Emphasis"/>
        </w:rPr>
        <w:t xml:space="preserve"> phase</w:t>
      </w:r>
      <w:r w:rsidRPr="00B430B9">
        <w:rPr>
          <w:rStyle w:val="StyleUnderline"/>
        </w:rPr>
        <w:t xml:space="preserve"> </w:t>
      </w:r>
      <w:r w:rsidRPr="00B430B9">
        <w:rPr>
          <w:rStyle w:val="StyleUnderline"/>
          <w:highlight w:val="cyan"/>
        </w:rPr>
        <w:t>could prove</w:t>
      </w:r>
      <w:r w:rsidRPr="00B430B9">
        <w:rPr>
          <w:rStyle w:val="StyleUnderline"/>
        </w:rPr>
        <w:t xml:space="preserve"> to be </w:t>
      </w:r>
      <w:r w:rsidRPr="00B430B9">
        <w:rPr>
          <w:rStyle w:val="Emphasis"/>
        </w:rPr>
        <w:t xml:space="preserve">more </w:t>
      </w:r>
      <w:r w:rsidRPr="00B430B9">
        <w:rPr>
          <w:rStyle w:val="Emphasis"/>
          <w:highlight w:val="cyan"/>
        </w:rPr>
        <w:t>sticky</w:t>
      </w:r>
      <w:r w:rsidRPr="00B430B9">
        <w:rPr>
          <w:rStyle w:val="StyleUnderline"/>
        </w:rPr>
        <w:t xml:space="preserve"> as employment prospects</w:t>
      </w:r>
      <w:r w:rsidRPr="00642C66">
        <w:rPr>
          <w:sz w:val="16"/>
        </w:rPr>
        <w:t xml:space="preserve"> continue to </w:t>
      </w:r>
      <w:r w:rsidRPr="00B430B9">
        <w:rPr>
          <w:rStyle w:val="StyleUnderline"/>
        </w:rPr>
        <w:t>improve in the medium term.”</w:t>
      </w:r>
    </w:p>
    <w:p w14:paraId="6CF363A3" w14:textId="77777777" w:rsidR="00B45C67" w:rsidRPr="00642C66" w:rsidRDefault="00B45C67" w:rsidP="00B45C67">
      <w:pPr>
        <w:rPr>
          <w:sz w:val="16"/>
        </w:rPr>
      </w:pPr>
      <w:r w:rsidRPr="00642C66">
        <w:rPr>
          <w:sz w:val="16"/>
        </w:rPr>
        <w:t>Tobin’s Q looks good</w:t>
      </w:r>
    </w:p>
    <w:p w14:paraId="50424998" w14:textId="77777777" w:rsidR="00B45C67" w:rsidRPr="00642C66" w:rsidRDefault="00B45C67" w:rsidP="00B45C67">
      <w:pPr>
        <w:rPr>
          <w:sz w:val="16"/>
        </w:rPr>
      </w:pPr>
      <w:r w:rsidRPr="00642C66">
        <w:rPr>
          <w:sz w:val="16"/>
        </w:rPr>
        <w:t xml:space="preserve">A third reason to expect higher </w:t>
      </w:r>
      <w:r w:rsidRPr="00B430B9">
        <w:rPr>
          <w:rStyle w:val="StyleUnderline"/>
        </w:rPr>
        <w:t xml:space="preserve">capex is </w:t>
      </w:r>
      <w:r w:rsidRPr="00B430B9">
        <w:rPr>
          <w:rStyle w:val="Emphasis"/>
        </w:rPr>
        <w:t>driven</w:t>
      </w:r>
      <w:r w:rsidRPr="00B430B9">
        <w:rPr>
          <w:rStyle w:val="StyleUnderline"/>
        </w:rPr>
        <w:t xml:space="preserve"> by ‘Tobin’s Q’</w:t>
      </w:r>
      <w:r w:rsidRPr="00642C66">
        <w:rPr>
          <w:sz w:val="16"/>
        </w:rPr>
        <w:t xml:space="preserve"> – the market value of a company divided by its assets' replacement cost. </w:t>
      </w:r>
      <w:r w:rsidRPr="00B430B9">
        <w:rPr>
          <w:rStyle w:val="StyleUnderline"/>
        </w:rPr>
        <w:t>If this ratio is above one</w:t>
      </w:r>
      <w:r w:rsidRPr="00642C66">
        <w:rPr>
          <w:sz w:val="16"/>
        </w:rPr>
        <w:t xml:space="preserve">, then </w:t>
      </w:r>
      <w:r w:rsidRPr="00B430B9">
        <w:rPr>
          <w:rStyle w:val="StyleUnderline"/>
        </w:rPr>
        <w:t xml:space="preserve">corporates have an </w:t>
      </w:r>
      <w:r w:rsidRPr="00B430B9">
        <w:rPr>
          <w:rStyle w:val="Emphasis"/>
        </w:rPr>
        <w:t>incentive</w:t>
      </w:r>
      <w:r w:rsidRPr="00B430B9">
        <w:rPr>
          <w:rStyle w:val="StyleUnderline"/>
        </w:rPr>
        <w:t xml:space="preserve"> to </w:t>
      </w:r>
      <w:r w:rsidRPr="00B430B9">
        <w:rPr>
          <w:rStyle w:val="Emphasis"/>
        </w:rPr>
        <w:t>invest directly</w:t>
      </w:r>
      <w:r w:rsidRPr="00B430B9">
        <w:rPr>
          <w:rStyle w:val="StyleUnderline"/>
        </w:rPr>
        <w:t xml:space="preserve"> in the underlying assets</w:t>
      </w:r>
      <w:r w:rsidRPr="00642C66">
        <w:rPr>
          <w:sz w:val="16"/>
        </w:rPr>
        <w:t xml:space="preserve"> rather than buying another company at market value to acquire the same assets.</w:t>
      </w:r>
    </w:p>
    <w:p w14:paraId="1A0E1CEB" w14:textId="77777777" w:rsidR="00B45C67" w:rsidRPr="00642C66" w:rsidRDefault="00B45C67" w:rsidP="00B45C67">
      <w:pPr>
        <w:rPr>
          <w:sz w:val="16"/>
        </w:rPr>
      </w:pPr>
      <w:r w:rsidRPr="00642C66">
        <w:rPr>
          <w:sz w:val="16"/>
        </w:rPr>
        <w:t>The Tobin’s Q ratio is currently at 1.7 for the US. “So it's very expensive to do M&amp;A, and it is wiser for corporates to invest in the underlying capital goods themselves,” Van der Welle says.</w:t>
      </w:r>
    </w:p>
    <w:p w14:paraId="2A782EE7" w14:textId="77777777" w:rsidR="00B45C67" w:rsidRPr="00642C66" w:rsidRDefault="00B45C67" w:rsidP="00B45C67">
      <w:pPr>
        <w:rPr>
          <w:sz w:val="16"/>
        </w:rPr>
      </w:pPr>
      <w:r w:rsidRPr="00642C66">
        <w:rPr>
          <w:sz w:val="16"/>
        </w:rPr>
        <w:t>“We should therefore expect a gradual move away from M&amp;A activity towards companies making direct investments in capital goods.”</w:t>
      </w:r>
    </w:p>
    <w:p w14:paraId="5FAC0AFD" w14:textId="77777777" w:rsidR="00B45C67" w:rsidRPr="00642C66" w:rsidRDefault="00B45C67" w:rsidP="00B45C67">
      <w:pPr>
        <w:rPr>
          <w:sz w:val="16"/>
        </w:rPr>
      </w:pPr>
      <w:r w:rsidRPr="00642C66">
        <w:rPr>
          <w:sz w:val="16"/>
        </w:rPr>
        <w:t>Supply-side constraints</w:t>
      </w:r>
    </w:p>
    <w:p w14:paraId="662E7927" w14:textId="77777777" w:rsidR="00B45C67" w:rsidRPr="00642C66" w:rsidRDefault="00B45C67" w:rsidP="00B45C67">
      <w:pPr>
        <w:rPr>
          <w:sz w:val="16"/>
        </w:rPr>
      </w:pPr>
      <w:r w:rsidRPr="00642C66">
        <w:rPr>
          <w:sz w:val="16"/>
        </w:rPr>
        <w:t>The fourth element is the severe supply-side constraints seen in the global economy, as capacity shut down during the pandemic.</w:t>
      </w:r>
    </w:p>
    <w:p w14:paraId="1FEAC6EE" w14:textId="77777777" w:rsidR="00B45C67" w:rsidRPr="00642C66" w:rsidRDefault="00B45C67" w:rsidP="00B45C67">
      <w:pPr>
        <w:rPr>
          <w:sz w:val="16"/>
        </w:rPr>
      </w:pPr>
      <w:r w:rsidRPr="00642C66">
        <w:rPr>
          <w:sz w:val="16"/>
        </w:rPr>
        <w:t>“This is reflected in the ISM Prices Paid Index, which reached an all-time high in June in reflection of rampant shortages of raw materials and labor,” says Van der Welle.</w:t>
      </w:r>
    </w:p>
    <w:p w14:paraId="0CDE524F" w14:textId="77777777" w:rsidR="00B45C67" w:rsidRPr="00642C66" w:rsidRDefault="00B45C67" w:rsidP="00B45C67">
      <w:pPr>
        <w:rPr>
          <w:sz w:val="16"/>
        </w:rPr>
      </w:pPr>
      <w:r w:rsidRPr="00642C66">
        <w:rPr>
          <w:sz w:val="16"/>
        </w:rPr>
        <w:t xml:space="preserve">“Clearly </w:t>
      </w:r>
      <w:r w:rsidRPr="00B430B9">
        <w:rPr>
          <w:rStyle w:val="StyleUnderline"/>
        </w:rPr>
        <w:t>the issue</w:t>
      </w:r>
      <w:r w:rsidRPr="00642C66">
        <w:rPr>
          <w:sz w:val="16"/>
        </w:rPr>
        <w:t xml:space="preserve"> today </w:t>
      </w:r>
      <w:r w:rsidRPr="00B430B9">
        <w:rPr>
          <w:rStyle w:val="StyleUnderline"/>
        </w:rPr>
        <w:t xml:space="preserve">following </w:t>
      </w:r>
      <w:r w:rsidRPr="00B430B9">
        <w:rPr>
          <w:rStyle w:val="StyleUnderline"/>
          <w:highlight w:val="cyan"/>
        </w:rPr>
        <w:t>the pandemic</w:t>
      </w:r>
      <w:r w:rsidRPr="00B430B9">
        <w:rPr>
          <w:rStyle w:val="StyleUnderline"/>
        </w:rPr>
        <w:t xml:space="preserve"> is not demand related, but supply related. This </w:t>
      </w:r>
      <w:r w:rsidRPr="00B430B9">
        <w:rPr>
          <w:rStyle w:val="StyleUnderline"/>
          <w:highlight w:val="cyan"/>
        </w:rPr>
        <w:t>will</w:t>
      </w:r>
      <w:r w:rsidRPr="00642C66">
        <w:rPr>
          <w:sz w:val="16"/>
        </w:rPr>
        <w:t xml:space="preserve"> also </w:t>
      </w:r>
      <w:r w:rsidRPr="00B430B9">
        <w:rPr>
          <w:rStyle w:val="Emphasis"/>
          <w:highlight w:val="cyan"/>
        </w:rPr>
        <w:t>trigger</w:t>
      </w:r>
      <w:r w:rsidRPr="00642C66">
        <w:rPr>
          <w:sz w:val="16"/>
        </w:rPr>
        <w:t xml:space="preserve"> more </w:t>
      </w:r>
      <w:r w:rsidRPr="00B430B9">
        <w:rPr>
          <w:rStyle w:val="StyleUnderline"/>
        </w:rPr>
        <w:t xml:space="preserve">awareness to </w:t>
      </w:r>
      <w:r w:rsidRPr="00B430B9">
        <w:rPr>
          <w:rStyle w:val="Emphasis"/>
        </w:rPr>
        <w:t>push t</w:t>
      </w:r>
      <w:r w:rsidRPr="00B430B9">
        <w:rPr>
          <w:rStyle w:val="Emphasis"/>
          <w:highlight w:val="cyan"/>
        </w:rPr>
        <w:t>he productivity</w:t>
      </w:r>
      <w:r w:rsidRPr="00B430B9">
        <w:rPr>
          <w:rStyle w:val="StyleUnderline"/>
          <w:highlight w:val="cyan"/>
        </w:rPr>
        <w:t xml:space="preserve"> frontier and </w:t>
      </w:r>
      <w:r w:rsidRPr="00B430B9">
        <w:rPr>
          <w:rStyle w:val="Emphasis"/>
          <w:highlight w:val="cyan"/>
        </w:rPr>
        <w:t>incentivize</w:t>
      </w:r>
      <w:r w:rsidRPr="00B430B9">
        <w:rPr>
          <w:rStyle w:val="StyleUnderline"/>
          <w:highlight w:val="cyan"/>
        </w:rPr>
        <w:t xml:space="preserve"> cap</w:t>
      </w:r>
      <w:r w:rsidRPr="00B430B9">
        <w:rPr>
          <w:rStyle w:val="StyleUnderline"/>
        </w:rPr>
        <w:t xml:space="preserve">ital </w:t>
      </w:r>
      <w:r w:rsidRPr="00B430B9">
        <w:rPr>
          <w:rStyle w:val="Emphasis"/>
          <w:highlight w:val="cyan"/>
        </w:rPr>
        <w:t>ex</w:t>
      </w:r>
      <w:r w:rsidRPr="00B430B9">
        <w:rPr>
          <w:rStyle w:val="Emphasis"/>
        </w:rPr>
        <w:t>penditure</w:t>
      </w:r>
      <w:r w:rsidRPr="00B430B9">
        <w:rPr>
          <w:rStyle w:val="StyleUnderline"/>
        </w:rPr>
        <w:t>.”</w:t>
      </w:r>
    </w:p>
    <w:p w14:paraId="48085CDE" w14:textId="77777777" w:rsidR="00B45C67" w:rsidRPr="00642C66" w:rsidRDefault="00B45C67" w:rsidP="00B45C67">
      <w:pPr>
        <w:rPr>
          <w:sz w:val="16"/>
        </w:rPr>
      </w:pPr>
      <w:r w:rsidRPr="00642C66">
        <w:rPr>
          <w:sz w:val="16"/>
        </w:rPr>
        <w:t>Less reliance on labor</w:t>
      </w:r>
    </w:p>
    <w:p w14:paraId="03DF8506" w14:textId="77777777" w:rsidR="00B45C67" w:rsidRPr="00642C66" w:rsidRDefault="00B45C67" w:rsidP="00B45C67">
      <w:pPr>
        <w:rPr>
          <w:sz w:val="16"/>
        </w:rPr>
      </w:pPr>
      <w:r w:rsidRPr="00642C66">
        <w:rPr>
          <w:sz w:val="16"/>
        </w:rPr>
        <w:t>The fifth element is the partial substitution from labor to capital in the US against the backdrop of lingering labor shortages.</w:t>
      </w:r>
    </w:p>
    <w:p w14:paraId="30FED886" w14:textId="77777777" w:rsidR="00B45C67" w:rsidRPr="00642C66" w:rsidRDefault="00B45C67" w:rsidP="00B45C67">
      <w:pPr>
        <w:rPr>
          <w:sz w:val="16"/>
        </w:rPr>
      </w:pPr>
      <w:r w:rsidRPr="00642C66">
        <w:rPr>
          <w:sz w:val="16"/>
        </w:rPr>
        <w:t>“A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Welle.</w:t>
      </w:r>
    </w:p>
    <w:p w14:paraId="3BC56000" w14:textId="77777777" w:rsidR="00B45C67" w:rsidRPr="00642C66" w:rsidRDefault="00B45C67" w:rsidP="00B45C67">
      <w:pPr>
        <w:rPr>
          <w:sz w:val="16"/>
        </w:rPr>
      </w:pPr>
      <w:r w:rsidRPr="00B430B9">
        <w:rPr>
          <w:rStyle w:val="StyleUnderline"/>
        </w:rPr>
        <w:t>“When</w:t>
      </w:r>
      <w:r w:rsidRPr="00642C66">
        <w:rPr>
          <w:sz w:val="16"/>
        </w:rPr>
        <w:t xml:space="preserve"> the cost of </w:t>
      </w:r>
      <w:r w:rsidRPr="00B430B9">
        <w:rPr>
          <w:rStyle w:val="StyleUnderline"/>
        </w:rPr>
        <w:t>labor becomes</w:t>
      </w:r>
      <w:r w:rsidRPr="00642C66">
        <w:rPr>
          <w:sz w:val="16"/>
        </w:rPr>
        <w:t xml:space="preserve"> more </w:t>
      </w:r>
      <w:r w:rsidRPr="00B430B9">
        <w:rPr>
          <w:rStyle w:val="StyleUnderline"/>
        </w:rPr>
        <w:t xml:space="preserve">expensive, </w:t>
      </w:r>
      <w:r w:rsidRPr="00B430B9">
        <w:rPr>
          <w:rStyle w:val="Emphasis"/>
        </w:rPr>
        <w:t>substituting labor</w:t>
      </w:r>
      <w:r w:rsidRPr="00B430B9">
        <w:rPr>
          <w:rStyle w:val="StyleUnderline"/>
        </w:rPr>
        <w:t xml:space="preserve"> with </w:t>
      </w:r>
      <w:r w:rsidRPr="00B430B9">
        <w:rPr>
          <w:rStyle w:val="Emphasis"/>
        </w:rPr>
        <w:t>capital</w:t>
      </w:r>
      <w:r w:rsidRPr="00B430B9">
        <w:rPr>
          <w:rStyle w:val="StyleUnderline"/>
        </w:rPr>
        <w:t xml:space="preserve"> becomes</w:t>
      </w:r>
      <w:r w:rsidRPr="00642C66">
        <w:rPr>
          <w:sz w:val="16"/>
        </w:rPr>
        <w:t xml:space="preserve"> more </w:t>
      </w:r>
      <w:r w:rsidRPr="00B430B9">
        <w:rPr>
          <w:rStyle w:val="StyleUnderline"/>
        </w:rPr>
        <w:t>attractive for employers</w:t>
      </w:r>
      <w:r w:rsidRPr="00642C66">
        <w:rPr>
          <w:sz w:val="16"/>
        </w:rPr>
        <w:t xml:space="preserve">. Typically, </w:t>
      </w:r>
      <w:r w:rsidRPr="00B430B9">
        <w:rPr>
          <w:rStyle w:val="StyleUnderline"/>
        </w:rPr>
        <w:t xml:space="preserve">the </w:t>
      </w:r>
      <w:r w:rsidRPr="00B430B9">
        <w:rPr>
          <w:rStyle w:val="Emphasis"/>
        </w:rPr>
        <w:t>inflection point</w:t>
      </w:r>
      <w:r w:rsidRPr="00B430B9">
        <w:rPr>
          <w:rStyle w:val="StyleUnderline"/>
        </w:rPr>
        <w:t xml:space="preserve"> for capex intentions becoming </w:t>
      </w:r>
      <w:r w:rsidRPr="00B430B9">
        <w:rPr>
          <w:rStyle w:val="Emphasis"/>
        </w:rPr>
        <w:t>positive</w:t>
      </w:r>
      <w:r w:rsidRPr="00B430B9">
        <w:rPr>
          <w:rStyle w:val="StyleUnderline"/>
        </w:rPr>
        <w:t xml:space="preserve"> is when</w:t>
      </w:r>
      <w:r w:rsidRPr="00642C66">
        <w:rPr>
          <w:sz w:val="16"/>
        </w:rPr>
        <w:t xml:space="preserve"> unit </w:t>
      </w:r>
      <w:r w:rsidRPr="00B430B9">
        <w:rPr>
          <w:rStyle w:val="StyleUnderline"/>
        </w:rPr>
        <w:t>labor costs rise by more than 2%</w:t>
      </w:r>
      <w:r w:rsidRPr="00642C66">
        <w:rPr>
          <w:sz w:val="16"/>
        </w:rPr>
        <w:t xml:space="preserve"> year on year, </w:t>
      </w:r>
      <w:r w:rsidRPr="00B430B9">
        <w:rPr>
          <w:rStyle w:val="StyleUnderline"/>
        </w:rPr>
        <w:t>which is the case today.”</w:t>
      </w:r>
    </w:p>
    <w:p w14:paraId="1E00B93E" w14:textId="77777777" w:rsidR="00B45C67" w:rsidRPr="00642C66" w:rsidRDefault="00B45C67" w:rsidP="00B45C67">
      <w:pPr>
        <w:rPr>
          <w:sz w:val="16"/>
        </w:rPr>
      </w:pPr>
      <w:r w:rsidRPr="00642C66">
        <w:rPr>
          <w:sz w:val="16"/>
        </w:rPr>
        <w:t>Capex will lengthen the earnings cycle</w:t>
      </w:r>
    </w:p>
    <w:p w14:paraId="1CCF3FD0" w14:textId="77777777" w:rsidR="00B45C67" w:rsidRPr="00642C66" w:rsidRDefault="00B45C67" w:rsidP="00B45C67">
      <w:pPr>
        <w:rPr>
          <w:sz w:val="16"/>
        </w:rPr>
      </w:pPr>
      <w:r w:rsidRPr="00642C66">
        <w:rPr>
          <w:sz w:val="16"/>
        </w:rPr>
        <w:t xml:space="preserve">Regarding earnings, </w:t>
      </w:r>
      <w:r w:rsidRPr="00B430B9">
        <w:rPr>
          <w:rStyle w:val="StyleUnderline"/>
          <w:highlight w:val="cyan"/>
        </w:rPr>
        <w:t>there is a</w:t>
      </w:r>
      <w:r w:rsidRPr="00B430B9">
        <w:rPr>
          <w:rStyle w:val="StyleUnderline"/>
        </w:rPr>
        <w:t xml:space="preserve"> </w:t>
      </w:r>
      <w:r w:rsidRPr="00B430B9">
        <w:rPr>
          <w:rStyle w:val="Emphasis"/>
        </w:rPr>
        <w:t xml:space="preserve">significant </w:t>
      </w:r>
      <w:r w:rsidRPr="00B430B9">
        <w:rPr>
          <w:rStyle w:val="Emphasis"/>
          <w:highlight w:val="cyan"/>
        </w:rPr>
        <w:t>relationship</w:t>
      </w:r>
      <w:r w:rsidRPr="00B430B9">
        <w:rPr>
          <w:rStyle w:val="StyleUnderline"/>
          <w:highlight w:val="cyan"/>
        </w:rPr>
        <w:t xml:space="preserve"> between </w:t>
      </w:r>
      <w:r w:rsidRPr="00B430B9">
        <w:rPr>
          <w:rStyle w:val="Emphasis"/>
          <w:highlight w:val="cyan"/>
        </w:rPr>
        <w:t>capex</w:t>
      </w:r>
      <w:r w:rsidRPr="00B430B9">
        <w:rPr>
          <w:rStyle w:val="Emphasis"/>
        </w:rPr>
        <w:t xml:space="preserve"> intentions</w:t>
      </w:r>
      <w:r w:rsidRPr="00B430B9">
        <w:rPr>
          <w:rStyle w:val="StyleUnderline"/>
        </w:rPr>
        <w:t xml:space="preserve"> </w:t>
      </w:r>
      <w:r w:rsidRPr="00B430B9">
        <w:rPr>
          <w:rStyle w:val="StyleUnderline"/>
          <w:highlight w:val="cyan"/>
        </w:rPr>
        <w:t xml:space="preserve">and </w:t>
      </w:r>
      <w:r w:rsidRPr="00B430B9">
        <w:rPr>
          <w:rStyle w:val="Emphasis"/>
          <w:highlight w:val="cyan"/>
        </w:rPr>
        <w:t>productivity</w:t>
      </w:r>
      <w:r w:rsidRPr="00642C66">
        <w:rPr>
          <w:sz w:val="16"/>
        </w:rPr>
        <w:t>, though the lag from intending to invest to actually getting a realized productivity gain is quite long – up to several years.</w:t>
      </w:r>
    </w:p>
    <w:p w14:paraId="55CFE28E" w14:textId="77777777" w:rsidR="00B45C67" w:rsidRPr="00642C66" w:rsidRDefault="00B45C67" w:rsidP="00B45C67">
      <w:pPr>
        <w:rPr>
          <w:sz w:val="16"/>
        </w:rPr>
      </w:pPr>
      <w:r w:rsidRPr="00B430B9">
        <w:rPr>
          <w:rStyle w:val="StyleUnderline"/>
        </w:rPr>
        <w:lastRenderedPageBreak/>
        <w:t xml:space="preserve">Higher </w:t>
      </w:r>
      <w:r w:rsidRPr="00B430B9">
        <w:rPr>
          <w:rStyle w:val="StyleUnderline"/>
          <w:highlight w:val="cyan"/>
        </w:rPr>
        <w:t>capex that</w:t>
      </w:r>
      <w:r w:rsidRPr="00642C66">
        <w:rPr>
          <w:sz w:val="16"/>
        </w:rPr>
        <w:t xml:space="preserve"> eventually </w:t>
      </w:r>
      <w:r w:rsidRPr="00B430B9">
        <w:rPr>
          <w:rStyle w:val="StyleUnderline"/>
          <w:highlight w:val="cyan"/>
        </w:rPr>
        <w:t>brings higher</w:t>
      </w:r>
      <w:r w:rsidRPr="00B430B9">
        <w:rPr>
          <w:rStyle w:val="StyleUnderline"/>
        </w:rPr>
        <w:t xml:space="preserve"> </w:t>
      </w:r>
      <w:r w:rsidRPr="00B430B9">
        <w:rPr>
          <w:rStyle w:val="Emphasis"/>
        </w:rPr>
        <w:t xml:space="preserve">productivity </w:t>
      </w:r>
      <w:r w:rsidRPr="00B430B9">
        <w:rPr>
          <w:rStyle w:val="Emphasis"/>
          <w:highlight w:val="cyan"/>
        </w:rPr>
        <w:t>growth</w:t>
      </w:r>
      <w:r w:rsidRPr="00B430B9">
        <w:rPr>
          <w:rStyle w:val="StyleUnderline"/>
          <w:highlight w:val="cyan"/>
        </w:rPr>
        <w:t xml:space="preserve"> will </w:t>
      </w:r>
      <w:r w:rsidRPr="00B430B9">
        <w:rPr>
          <w:rStyle w:val="Emphasis"/>
          <w:highlight w:val="cyan"/>
        </w:rPr>
        <w:t>sustain</w:t>
      </w:r>
      <w:r w:rsidRPr="00B430B9">
        <w:rPr>
          <w:rStyle w:val="StyleUnderline"/>
        </w:rPr>
        <w:t xml:space="preserve"> the </w:t>
      </w:r>
      <w:r w:rsidRPr="00B430B9">
        <w:rPr>
          <w:rStyle w:val="Emphasis"/>
          <w:highlight w:val="cyan"/>
        </w:rPr>
        <w:t>earnings</w:t>
      </w:r>
      <w:r w:rsidRPr="00B430B9">
        <w:rPr>
          <w:rStyle w:val="Emphasis"/>
        </w:rPr>
        <w:t xml:space="preserve"> cycle</w:t>
      </w:r>
      <w:r w:rsidRPr="00642C66">
        <w:rPr>
          <w:sz w:val="16"/>
        </w:rPr>
        <w:t xml:space="preserve">, Van der Welle says. </w:t>
      </w:r>
      <w:r w:rsidRPr="00B430B9">
        <w:rPr>
          <w:rStyle w:val="StyleUnderline"/>
        </w:rPr>
        <w:t xml:space="preserve">Higher </w:t>
      </w:r>
      <w:r w:rsidRPr="00B430B9">
        <w:rPr>
          <w:rStyle w:val="StyleUnderline"/>
          <w:highlight w:val="cyan"/>
        </w:rPr>
        <w:t>productivity gives corporates</w:t>
      </w:r>
      <w:r w:rsidRPr="00B430B9">
        <w:rPr>
          <w:rStyle w:val="StyleUnderline"/>
        </w:rPr>
        <w:t xml:space="preserve"> more </w:t>
      </w:r>
      <w:r w:rsidRPr="00B430B9">
        <w:rPr>
          <w:rStyle w:val="Emphasis"/>
          <w:highlight w:val="cyan"/>
        </w:rPr>
        <w:t>pricing power</w:t>
      </w:r>
      <w:r w:rsidRPr="00642C66">
        <w:rPr>
          <w:sz w:val="16"/>
        </w:rPr>
        <w:t xml:space="preserve"> because they suppress unit labor costs, </w:t>
      </w:r>
      <w:r w:rsidRPr="00B430B9">
        <w:rPr>
          <w:rStyle w:val="StyleUnderline"/>
          <w:highlight w:val="cyan"/>
        </w:rPr>
        <w:t>and</w:t>
      </w:r>
      <w:r w:rsidRPr="00642C66">
        <w:rPr>
          <w:sz w:val="16"/>
        </w:rPr>
        <w:t xml:space="preserve"> that </w:t>
      </w:r>
      <w:r w:rsidRPr="00B430B9">
        <w:rPr>
          <w:rStyle w:val="StyleUnderline"/>
          <w:highlight w:val="cyan"/>
        </w:rPr>
        <w:t xml:space="preserve">means </w:t>
      </w:r>
      <w:r w:rsidRPr="00B430B9">
        <w:rPr>
          <w:rStyle w:val="Emphasis"/>
          <w:highlight w:val="cyan"/>
        </w:rPr>
        <w:t>profit</w:t>
      </w:r>
      <w:r w:rsidRPr="00B430B9">
        <w:rPr>
          <w:rStyle w:val="Emphasis"/>
        </w:rPr>
        <w:t xml:space="preserve"> margins</w:t>
      </w:r>
      <w:r w:rsidRPr="00B430B9">
        <w:rPr>
          <w:rStyle w:val="StyleUnderline"/>
        </w:rPr>
        <w:t xml:space="preserve"> can </w:t>
      </w:r>
      <w:r w:rsidRPr="00B430B9">
        <w:rPr>
          <w:rStyle w:val="StyleUnderline"/>
          <w:highlight w:val="cyan"/>
        </w:rPr>
        <w:t xml:space="preserve">stay </w:t>
      </w:r>
      <w:r w:rsidRPr="00B430B9">
        <w:rPr>
          <w:rStyle w:val="Emphasis"/>
          <w:highlight w:val="cyan"/>
        </w:rPr>
        <w:t>elevated</w:t>
      </w:r>
      <w:r w:rsidRPr="00B430B9">
        <w:rPr>
          <w:rStyle w:val="StyleUnderline"/>
        </w:rPr>
        <w:t xml:space="preserve"> for longer</w:t>
      </w:r>
      <w:r w:rsidRPr="00642C66">
        <w:rPr>
          <w:sz w:val="16"/>
        </w:rPr>
        <w:t>.</w:t>
      </w:r>
    </w:p>
    <w:p w14:paraId="2333532E" w14:textId="77777777" w:rsidR="00B45C67" w:rsidRDefault="00B45C67" w:rsidP="00B45C67">
      <w:pPr>
        <w:pStyle w:val="Heading4"/>
      </w:pPr>
      <w:r>
        <w:t xml:space="preserve">Changing the </w:t>
      </w:r>
      <w:r>
        <w:rPr>
          <w:u w:val="single"/>
        </w:rPr>
        <w:t>legal standards</w:t>
      </w:r>
      <w:r>
        <w:t xml:space="preserve"> of antitrust </w:t>
      </w:r>
      <w:r>
        <w:rPr>
          <w:u w:val="single"/>
        </w:rPr>
        <w:t>spills over</w:t>
      </w:r>
      <w:r>
        <w:t xml:space="preserve"> to crush otherwise </w:t>
      </w:r>
      <w:r>
        <w:rPr>
          <w:u w:val="single"/>
        </w:rPr>
        <w:t>surging</w:t>
      </w:r>
      <w:r>
        <w:t xml:space="preserve"> corporate growth. </w:t>
      </w:r>
    </w:p>
    <w:p w14:paraId="030ACD47" w14:textId="77777777" w:rsidR="00B45C67" w:rsidRDefault="00B45C67" w:rsidP="00B45C67">
      <w:r>
        <w:rPr>
          <w:rStyle w:val="Style13ptBold"/>
        </w:rPr>
        <w:t xml:space="preserve">Thierer ’21 </w:t>
      </w:r>
      <w:r w:rsidRPr="00C1745C">
        <w:t xml:space="preserve">[Adam; February 25; Senior Research Fellow with the Mercatus Center at George Mason University; The Hill, “Open-ended antitrust is an innovation killer,” </w:t>
      </w:r>
      <w:hyperlink r:id="rId40" w:history="1">
        <w:r w:rsidRPr="002E4D74">
          <w:rPr>
            <w:rStyle w:val="Hyperlink"/>
          </w:rPr>
          <w:t>https://thehill.com/opinion/technology/540391-open-ended-antitrust-is-an-innovation-killer</w:t>
        </w:r>
      </w:hyperlink>
      <w:r w:rsidRPr="00C1745C">
        <w:t>]</w:t>
      </w:r>
    </w:p>
    <w:p w14:paraId="5071CDCC" w14:textId="77777777" w:rsidR="00B45C67" w:rsidRPr="0041310B" w:rsidRDefault="00B45C67" w:rsidP="00B45C67">
      <w:pPr>
        <w:rPr>
          <w:sz w:val="16"/>
        </w:rPr>
      </w:pPr>
      <w:bookmarkStart w:id="2" w:name="_Hlk80389295"/>
      <w:r w:rsidRPr="0041310B">
        <w:rPr>
          <w:sz w:val="16"/>
        </w:rPr>
        <w:t xml:space="preserve">Unfortunately, </w:t>
      </w:r>
      <w:r w:rsidRPr="00D15BDA">
        <w:rPr>
          <w:rStyle w:val="StyleUnderline"/>
        </w:rPr>
        <w:t xml:space="preserve">the calls for more </w:t>
      </w:r>
      <w:r w:rsidRPr="00D15BDA">
        <w:rPr>
          <w:rStyle w:val="Emphasis"/>
        </w:rPr>
        <w:t>bureaucracy</w:t>
      </w:r>
      <w:r w:rsidRPr="00D15BDA">
        <w:rPr>
          <w:rStyle w:val="StyleUnderline"/>
        </w:rPr>
        <w:t xml:space="preserve"> and </w:t>
      </w:r>
      <w:r w:rsidRPr="00B72D61">
        <w:rPr>
          <w:rStyle w:val="Emphasis"/>
          <w:highlight w:val="cyan"/>
        </w:rPr>
        <w:t>regulation</w:t>
      </w:r>
      <w:r w:rsidRPr="0041310B">
        <w:rPr>
          <w:sz w:val="16"/>
        </w:rPr>
        <w:t xml:space="preserve"> emanating from all corners of the political world </w:t>
      </w:r>
      <w:r w:rsidRPr="0041310B">
        <w:rPr>
          <w:rStyle w:val="StyleUnderline"/>
          <w:highlight w:val="cyan"/>
        </w:rPr>
        <w:t>could</w:t>
      </w:r>
      <w:r w:rsidRPr="00D15BDA">
        <w:rPr>
          <w:rStyle w:val="StyleUnderline"/>
        </w:rPr>
        <w:t xml:space="preserve"> </w:t>
      </w:r>
      <w:r w:rsidRPr="0041310B">
        <w:rPr>
          <w:rStyle w:val="StyleUnderline"/>
        </w:rPr>
        <w:t xml:space="preserve">have an </w:t>
      </w:r>
      <w:r w:rsidRPr="0041310B">
        <w:rPr>
          <w:rStyle w:val="Emphasis"/>
        </w:rPr>
        <w:t>unintended consequence</w:t>
      </w:r>
      <w:r w:rsidRPr="0041310B">
        <w:rPr>
          <w:rStyle w:val="StyleUnderline"/>
        </w:rPr>
        <w:t xml:space="preserve">: </w:t>
      </w:r>
      <w:r w:rsidRPr="00B72D61">
        <w:rPr>
          <w:rStyle w:val="Emphasis"/>
          <w:highlight w:val="cyan"/>
        </w:rPr>
        <w:t>discourag</w:t>
      </w:r>
      <w:r w:rsidRPr="0041310B">
        <w:rPr>
          <w:rStyle w:val="Emphasis"/>
        </w:rPr>
        <w:t>ing</w:t>
      </w:r>
      <w:r w:rsidRPr="00D15BDA">
        <w:rPr>
          <w:rStyle w:val="StyleUnderline"/>
        </w:rPr>
        <w:t xml:space="preserve"> the</w:t>
      </w:r>
      <w:r w:rsidRPr="0041310B">
        <w:rPr>
          <w:sz w:val="16"/>
        </w:rPr>
        <w:t xml:space="preserve"> sort of </w:t>
      </w:r>
      <w:r w:rsidRPr="00D15BDA">
        <w:rPr>
          <w:rStyle w:val="Emphasis"/>
        </w:rPr>
        <w:t xml:space="preserve">vibrant </w:t>
      </w:r>
      <w:r w:rsidRPr="00B72D61">
        <w:rPr>
          <w:rStyle w:val="Emphasis"/>
          <w:highlight w:val="cyan"/>
        </w:rPr>
        <w:t>innovation</w:t>
      </w:r>
      <w:r w:rsidRPr="00D15BDA">
        <w:rPr>
          <w:rStyle w:val="StyleUnderline"/>
        </w:rPr>
        <w:t xml:space="preserve"> and consumer choice that made America’s</w:t>
      </w:r>
      <w:r w:rsidRPr="0041310B">
        <w:rPr>
          <w:sz w:val="16"/>
        </w:rPr>
        <w:t xml:space="preserve"> tech </w:t>
      </w:r>
      <w:r w:rsidRPr="00D15BDA">
        <w:rPr>
          <w:rStyle w:val="StyleUnderline"/>
        </w:rPr>
        <w:t>companies</w:t>
      </w:r>
      <w:r w:rsidRPr="0041310B">
        <w:rPr>
          <w:sz w:val="16"/>
        </w:rPr>
        <w:t xml:space="preserve"> household names </w:t>
      </w:r>
      <w:r w:rsidRPr="00D15BDA">
        <w:rPr>
          <w:rStyle w:val="StyleUnderline"/>
        </w:rPr>
        <w:t>across the globe</w:t>
      </w:r>
      <w:r w:rsidRPr="0041310B">
        <w:rPr>
          <w:sz w:val="16"/>
        </w:rPr>
        <w:t>.</w:t>
      </w:r>
    </w:p>
    <w:p w14:paraId="38F0DD02" w14:textId="77777777" w:rsidR="00B45C67" w:rsidRPr="0041310B" w:rsidRDefault="00B45C67" w:rsidP="00B45C67">
      <w:pPr>
        <w:rPr>
          <w:sz w:val="16"/>
        </w:rPr>
      </w:pPr>
      <w:r w:rsidRPr="0041310B">
        <w:rPr>
          <w:sz w:val="16"/>
        </w:rPr>
        <w:t>Sen. </w:t>
      </w:r>
      <w:hyperlink r:id="rId41" w:history="1">
        <w:r w:rsidRPr="0041310B">
          <w:rPr>
            <w:rStyle w:val="Hyperlink"/>
            <w:sz w:val="16"/>
          </w:rPr>
          <w:t>Amy Klobuchar</w:t>
        </w:r>
      </w:hyperlink>
      <w:r w:rsidRPr="0041310B">
        <w:rPr>
          <w:sz w:val="16"/>
        </w:rPr>
        <w:t> (D-Minn.) is leading one charge. Klobuchar, who chairs the Judiciary Subcommittee on Antitrust, Competition Policy and Consumer Rights, </w:t>
      </w:r>
      <w:hyperlink r:id="rId42" w:tgtFrame="_blank" w:history="1">
        <w:r w:rsidRPr="0041310B">
          <w:rPr>
            <w:rStyle w:val="Hyperlink"/>
            <w:sz w:val="16"/>
          </w:rPr>
          <w:t>recently introduced</w:t>
        </w:r>
      </w:hyperlink>
      <w:r w:rsidRPr="0041310B">
        <w:rPr>
          <w:sz w:val="16"/>
        </w:rPr>
        <w:t xml:space="preserve"> the “Competition and Antitrust Law Enforcement Reform Act.” </w:t>
      </w:r>
      <w:r w:rsidRPr="00D15BDA">
        <w:rPr>
          <w:rStyle w:val="StyleUnderline"/>
        </w:rPr>
        <w:t>This</w:t>
      </w:r>
      <w:r w:rsidRPr="0041310B">
        <w:rPr>
          <w:sz w:val="16"/>
        </w:rPr>
        <w:t xml:space="preserve"> sweeping </w:t>
      </w:r>
      <w:r w:rsidRPr="00D15BDA">
        <w:rPr>
          <w:rStyle w:val="StyleUnderline"/>
        </w:rPr>
        <w:t xml:space="preserve">measure seeks to expand the powers and budgets of </w:t>
      </w:r>
      <w:r w:rsidRPr="00D15BDA">
        <w:rPr>
          <w:rStyle w:val="Emphasis"/>
        </w:rPr>
        <w:t>antitrust regulators</w:t>
      </w:r>
      <w:r w:rsidRPr="00D15BDA">
        <w:rPr>
          <w:rStyle w:val="StyleUnderline"/>
        </w:rPr>
        <w:t xml:space="preserve"> at the </w:t>
      </w:r>
      <w:r w:rsidRPr="00D15BDA">
        <w:rPr>
          <w:rStyle w:val="Emphasis"/>
        </w:rPr>
        <w:t>F</w:t>
      </w:r>
      <w:r w:rsidRPr="00D15BDA">
        <w:rPr>
          <w:rStyle w:val="StyleUnderline"/>
        </w:rPr>
        <w:t xml:space="preserve">ederal </w:t>
      </w:r>
      <w:r w:rsidRPr="00D15BDA">
        <w:rPr>
          <w:rStyle w:val="Emphasis"/>
        </w:rPr>
        <w:t>T</w:t>
      </w:r>
      <w:r w:rsidRPr="00D15BDA">
        <w:rPr>
          <w:rStyle w:val="StyleUnderline"/>
        </w:rPr>
        <w:t xml:space="preserve">rade </w:t>
      </w:r>
      <w:r w:rsidRPr="00D15BDA">
        <w:rPr>
          <w:rStyle w:val="Emphasis"/>
        </w:rPr>
        <w:t>C</w:t>
      </w:r>
      <w:r w:rsidRPr="00D15BDA">
        <w:rPr>
          <w:rStyle w:val="StyleUnderline"/>
        </w:rPr>
        <w:t xml:space="preserve">ommission and the </w:t>
      </w:r>
      <w:r w:rsidRPr="00D15BDA">
        <w:rPr>
          <w:rStyle w:val="Emphasis"/>
        </w:rPr>
        <w:t>D</w:t>
      </w:r>
      <w:r w:rsidRPr="00D15BDA">
        <w:rPr>
          <w:rStyle w:val="StyleUnderline"/>
        </w:rPr>
        <w:t xml:space="preserve">epartment </w:t>
      </w:r>
      <w:r w:rsidRPr="00D15BDA">
        <w:rPr>
          <w:rStyle w:val="Emphasis"/>
        </w:rPr>
        <w:t>o</w:t>
      </w:r>
      <w:r w:rsidRPr="00D15BDA">
        <w:rPr>
          <w:rStyle w:val="StyleUnderline"/>
        </w:rPr>
        <w:t xml:space="preserve">f </w:t>
      </w:r>
      <w:r w:rsidRPr="00D15BDA">
        <w:rPr>
          <w:rStyle w:val="Emphasis"/>
        </w:rPr>
        <w:t>J</w:t>
      </w:r>
      <w:r w:rsidRPr="00D15BDA">
        <w:rPr>
          <w:rStyle w:val="StyleUnderline"/>
        </w:rPr>
        <w:t>ustice</w:t>
      </w:r>
      <w:r w:rsidRPr="0041310B">
        <w:rPr>
          <w:sz w:val="16"/>
        </w:rPr>
        <w:t>. It also includes new filing requirements and potentially hefty civil fines.</w:t>
      </w:r>
    </w:p>
    <w:p w14:paraId="0B5B74AA" w14:textId="77777777" w:rsidR="00B45C67" w:rsidRPr="0041310B" w:rsidRDefault="00B45C67" w:rsidP="00B45C67">
      <w:pPr>
        <w:rPr>
          <w:sz w:val="16"/>
        </w:rPr>
      </w:pPr>
      <w:r w:rsidRPr="00D15BDA">
        <w:rPr>
          <w:rStyle w:val="StyleUnderline"/>
        </w:rPr>
        <w:t xml:space="preserve">The </w:t>
      </w:r>
      <w:r w:rsidRPr="00D15BDA">
        <w:rPr>
          <w:rStyle w:val="Emphasis"/>
        </w:rPr>
        <w:t>most important</w:t>
      </w:r>
      <w:r w:rsidRPr="00D15BDA">
        <w:rPr>
          <w:rStyle w:val="StyleUnderline"/>
        </w:rPr>
        <w:t xml:space="preserve"> feature is the proposed </w:t>
      </w:r>
      <w:r w:rsidRPr="00B72D61">
        <w:rPr>
          <w:rStyle w:val="Emphasis"/>
          <w:highlight w:val="cyan"/>
        </w:rPr>
        <w:t>change</w:t>
      </w:r>
      <w:r w:rsidRPr="00B72D61">
        <w:rPr>
          <w:rStyle w:val="StyleUnderline"/>
          <w:highlight w:val="cyan"/>
        </w:rPr>
        <w:t xml:space="preserve"> to</w:t>
      </w:r>
      <w:r w:rsidRPr="00D15BDA">
        <w:rPr>
          <w:rStyle w:val="StyleUnderline"/>
        </w:rPr>
        <w:t xml:space="preserve"> the </w:t>
      </w:r>
      <w:r w:rsidRPr="00B72D61">
        <w:rPr>
          <w:rStyle w:val="Emphasis"/>
          <w:highlight w:val="cyan"/>
        </w:rPr>
        <w:t>legal standard</w:t>
      </w:r>
      <w:r w:rsidRPr="00D15BDA">
        <w:rPr>
          <w:rStyle w:val="StyleUnderline"/>
        </w:rPr>
        <w:t xml:space="preserve"> by which regulator</w:t>
      </w:r>
      <w:r w:rsidRPr="0041310B">
        <w:rPr>
          <w:rStyle w:val="Emphasis"/>
          <w:highlight w:val="cyan"/>
        </w:rPr>
        <w:t>s</w:t>
      </w:r>
      <w:r w:rsidRPr="00D15BDA">
        <w:rPr>
          <w:rStyle w:val="StyleUnderline"/>
        </w:rPr>
        <w:t xml:space="preserve"> approve business deals</w:t>
      </w:r>
      <w:r w:rsidRPr="0041310B">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14:paraId="4E97568E" w14:textId="77777777" w:rsidR="00B45C67" w:rsidRPr="0041310B" w:rsidRDefault="00B45C67" w:rsidP="00B45C67">
      <w:pPr>
        <w:rPr>
          <w:sz w:val="16"/>
        </w:rPr>
      </w:pPr>
      <w:r w:rsidRPr="00D15BDA">
        <w:rPr>
          <w:rStyle w:val="StyleUnderline"/>
        </w:rPr>
        <w:t xml:space="preserve">These </w:t>
      </w:r>
      <w:r w:rsidRPr="00B72D61">
        <w:rPr>
          <w:rStyle w:val="StyleUnderline"/>
          <w:highlight w:val="cyan"/>
        </w:rPr>
        <w:t>may sound</w:t>
      </w:r>
      <w:r w:rsidRPr="00D15BDA">
        <w:rPr>
          <w:rStyle w:val="StyleUnderline"/>
        </w:rPr>
        <w:t xml:space="preserve"> like </w:t>
      </w:r>
      <w:r w:rsidRPr="00D15BDA">
        <w:rPr>
          <w:rStyle w:val="Emphasis"/>
        </w:rPr>
        <w:t>simple</w:t>
      </w:r>
      <w:r w:rsidRPr="00D15BDA">
        <w:rPr>
          <w:rStyle w:val="StyleUnderline"/>
        </w:rPr>
        <w:t xml:space="preserve">, </w:t>
      </w:r>
      <w:r w:rsidRPr="00B72D61">
        <w:rPr>
          <w:rStyle w:val="Emphasis"/>
          <w:highlight w:val="cyan"/>
        </w:rPr>
        <w:t>semantic</w:t>
      </w:r>
      <w:r w:rsidRPr="00D15BDA">
        <w:rPr>
          <w:rStyle w:val="StyleUnderline"/>
        </w:rPr>
        <w:t xml:space="preserve"> tweaks, </w:t>
      </w:r>
      <w:r w:rsidRPr="00B72D61">
        <w:rPr>
          <w:rStyle w:val="StyleUnderline"/>
          <w:highlight w:val="cyan"/>
        </w:rPr>
        <w:t>but</w:t>
      </w:r>
      <w:r w:rsidRPr="0041310B">
        <w:rPr>
          <w:sz w:val="16"/>
        </w:rPr>
        <w:t xml:space="preserve"> – much like some of the other policy ideas currently circulating – </w:t>
      </w:r>
      <w:r w:rsidRPr="00D15BDA">
        <w:rPr>
          <w:rStyle w:val="StyleUnderline"/>
        </w:rPr>
        <w:t xml:space="preserve">they </w:t>
      </w:r>
      <w:r w:rsidRPr="00B72D61">
        <w:rPr>
          <w:rStyle w:val="StyleUnderline"/>
          <w:highlight w:val="cyan"/>
        </w:rPr>
        <w:t xml:space="preserve">would </w:t>
      </w:r>
      <w:r w:rsidRPr="00B72D61">
        <w:rPr>
          <w:rStyle w:val="Emphasis"/>
          <w:highlight w:val="cyan"/>
        </w:rPr>
        <w:t>upend</w:t>
      </w:r>
      <w:r w:rsidRPr="00D15BDA">
        <w:rPr>
          <w:rStyle w:val="Emphasis"/>
        </w:rPr>
        <w:t xml:space="preserve"> decades</w:t>
      </w:r>
      <w:r w:rsidRPr="00D15BDA">
        <w:rPr>
          <w:rStyle w:val="StyleUnderline"/>
        </w:rPr>
        <w:t xml:space="preserve"> of </w:t>
      </w:r>
      <w:r w:rsidRPr="00D15BDA">
        <w:rPr>
          <w:rStyle w:val="Emphasis"/>
        </w:rPr>
        <w:t xml:space="preserve">settled </w:t>
      </w:r>
      <w:r w:rsidRPr="00B72D61">
        <w:rPr>
          <w:rStyle w:val="Emphasis"/>
          <w:highlight w:val="cyan"/>
        </w:rPr>
        <w:t>law</w:t>
      </w:r>
      <w:r w:rsidRPr="00B72D61">
        <w:rPr>
          <w:rStyle w:val="StyleUnderline"/>
          <w:highlight w:val="cyan"/>
        </w:rPr>
        <w:t xml:space="preserve"> and create a </w:t>
      </w:r>
      <w:r w:rsidRPr="00B72D61">
        <w:rPr>
          <w:rStyle w:val="Emphasis"/>
          <w:highlight w:val="cyan"/>
        </w:rPr>
        <w:t>sea change</w:t>
      </w:r>
      <w:r w:rsidRPr="00B72D61">
        <w:rPr>
          <w:rStyle w:val="StyleUnderline"/>
          <w:highlight w:val="cyan"/>
        </w:rPr>
        <w:t xml:space="preserve"> in</w:t>
      </w:r>
      <w:r w:rsidRPr="00D15BDA">
        <w:rPr>
          <w:rStyle w:val="StyleUnderline"/>
        </w:rPr>
        <w:t xml:space="preserve"> U.S. </w:t>
      </w:r>
      <w:r w:rsidRPr="00B72D61">
        <w:rPr>
          <w:rStyle w:val="Emphasis"/>
          <w:highlight w:val="cyan"/>
        </w:rPr>
        <w:t>antitrust</w:t>
      </w:r>
      <w:r w:rsidRPr="00D15BDA">
        <w:rPr>
          <w:rStyle w:val="Emphasis"/>
        </w:rPr>
        <w:t xml:space="preserve"> enforcement</w:t>
      </w:r>
      <w:r w:rsidRPr="00D15BDA">
        <w:rPr>
          <w:rStyle w:val="StyleUnderline"/>
        </w:rPr>
        <w:t xml:space="preserve">. </w:t>
      </w:r>
      <w:r w:rsidRPr="00B72D61">
        <w:rPr>
          <w:rStyle w:val="StyleUnderline"/>
          <w:highlight w:val="cyan"/>
        </w:rPr>
        <w:t>This</w:t>
      </w:r>
      <w:r w:rsidRPr="00D15BDA">
        <w:rPr>
          <w:rStyle w:val="StyleUnderline"/>
        </w:rPr>
        <w:t xml:space="preserve"> change could </w:t>
      </w:r>
      <w:r w:rsidRPr="00B72D61">
        <w:rPr>
          <w:rStyle w:val="Emphasis"/>
          <w:highlight w:val="cyan"/>
        </w:rPr>
        <w:t>undermine</w:t>
      </w:r>
      <w:r w:rsidRPr="00D15BDA">
        <w:rPr>
          <w:rStyle w:val="Emphasis"/>
        </w:rPr>
        <w:t xml:space="preserve"> business </w:t>
      </w:r>
      <w:r w:rsidRPr="00B72D61">
        <w:rPr>
          <w:rStyle w:val="Emphasis"/>
          <w:highlight w:val="cyan"/>
        </w:rPr>
        <w:t>dynamism</w:t>
      </w:r>
      <w:r w:rsidRPr="00D15BDA">
        <w:rPr>
          <w:rStyle w:val="StyleUnderline"/>
        </w:rPr>
        <w:t xml:space="preserve">, </w:t>
      </w:r>
      <w:r w:rsidRPr="00D15BDA">
        <w:rPr>
          <w:rStyle w:val="Emphasis"/>
        </w:rPr>
        <w:t>innovation</w:t>
      </w:r>
      <w:r w:rsidRPr="00D15BDA">
        <w:rPr>
          <w:rStyle w:val="StyleUnderline"/>
        </w:rPr>
        <w:t xml:space="preserve"> </w:t>
      </w:r>
      <w:r w:rsidRPr="00B72D61">
        <w:rPr>
          <w:rStyle w:val="StyleUnderline"/>
          <w:highlight w:val="cyan"/>
        </w:rPr>
        <w:t>and</w:t>
      </w:r>
      <w:r w:rsidRPr="0041310B">
        <w:rPr>
          <w:sz w:val="16"/>
        </w:rPr>
        <w:t xml:space="preserve"> investment in ways that </w:t>
      </w:r>
      <w:r w:rsidRPr="00B72D61">
        <w:rPr>
          <w:rStyle w:val="Emphasis"/>
          <w:highlight w:val="cyan"/>
        </w:rPr>
        <w:t>inhibit</w:t>
      </w:r>
      <w:r w:rsidRPr="00D15BDA">
        <w:rPr>
          <w:rStyle w:val="StyleUnderline"/>
        </w:rPr>
        <w:t xml:space="preserve"> the </w:t>
      </w:r>
      <w:r w:rsidRPr="00D15BDA">
        <w:rPr>
          <w:rStyle w:val="Emphasis"/>
        </w:rPr>
        <w:t xml:space="preserve">global </w:t>
      </w:r>
      <w:r w:rsidRPr="00B72D61">
        <w:rPr>
          <w:rStyle w:val="Emphasis"/>
          <w:highlight w:val="cyan"/>
        </w:rPr>
        <w:t>competitiveness</w:t>
      </w:r>
      <w:r w:rsidRPr="00D15BDA">
        <w:rPr>
          <w:rStyle w:val="StyleUnderline"/>
        </w:rPr>
        <w:t xml:space="preserve"> of U.S. businesses</w:t>
      </w:r>
      <w:r w:rsidRPr="0041310B">
        <w:rPr>
          <w:sz w:val="16"/>
        </w:rPr>
        <w:t>.</w:t>
      </w:r>
    </w:p>
    <w:p w14:paraId="1EE0534A" w14:textId="77777777" w:rsidR="00B45C67" w:rsidRPr="0041310B" w:rsidRDefault="00B45C67" w:rsidP="00B45C67">
      <w:pPr>
        <w:rPr>
          <w:sz w:val="16"/>
        </w:rPr>
      </w:pPr>
      <w:r w:rsidRPr="00D15BDA">
        <w:rPr>
          <w:rStyle w:val="StyleUnderline"/>
        </w:rPr>
        <w:t>Critics</w:t>
      </w:r>
      <w:r w:rsidRPr="0041310B">
        <w:rPr>
          <w:sz w:val="16"/>
        </w:rPr>
        <w:t xml:space="preserve"> of merger and acquisition (M&amp;A) activity by large tech firms include not only Sen. Klobuchar but also Republicans such as Sen. </w:t>
      </w:r>
      <w:hyperlink r:id="rId43" w:history="1">
        <w:r w:rsidRPr="0041310B">
          <w:rPr>
            <w:rStyle w:val="Hyperlink"/>
            <w:sz w:val="16"/>
          </w:rPr>
          <w:t>Josh Hawley</w:t>
        </w:r>
      </w:hyperlink>
      <w:r w:rsidRPr="0041310B">
        <w:rPr>
          <w:sz w:val="16"/>
        </w:rPr>
        <w:t> (R-Mo.). Hawley recent </w:t>
      </w:r>
      <w:hyperlink r:id="rId44" w:tgtFrame="_blank" w:history="1">
        <w:r w:rsidRPr="0041310B">
          <w:rPr>
            <w:rStyle w:val="Hyperlink"/>
            <w:sz w:val="16"/>
          </w:rPr>
          <w:t>offered an amendment</w:t>
        </w:r>
      </w:hyperlink>
      <w:r w:rsidRPr="0041310B">
        <w:rPr>
          <w:sz w:val="16"/>
        </w:rPr>
        <w:t xml:space="preserve"> to a budget bill that </w:t>
      </w:r>
      <w:r w:rsidRPr="00D15BDA">
        <w:rPr>
          <w:rStyle w:val="StyleUnderline"/>
        </w:rPr>
        <w:t xml:space="preserve">would preemptively </w:t>
      </w:r>
      <w:r w:rsidRPr="00D15BDA">
        <w:rPr>
          <w:rStyle w:val="Emphasis"/>
        </w:rPr>
        <w:t>prohibit m</w:t>
      </w:r>
      <w:r w:rsidRPr="00D15BDA">
        <w:rPr>
          <w:rStyle w:val="StyleUnderline"/>
        </w:rPr>
        <w:t xml:space="preserve">ergers </w:t>
      </w:r>
      <w:r w:rsidRPr="00D15BDA">
        <w:rPr>
          <w:rStyle w:val="Emphasis"/>
        </w:rPr>
        <w:t>and a</w:t>
      </w:r>
      <w:r w:rsidRPr="00D15BDA">
        <w:rPr>
          <w:rStyle w:val="StyleUnderline"/>
        </w:rPr>
        <w:t>cquisition</w:t>
      </w:r>
      <w:r w:rsidRPr="00D15BDA">
        <w:rPr>
          <w:rStyle w:val="Emphasis"/>
        </w:rPr>
        <w:t>s</w:t>
      </w:r>
      <w:r w:rsidRPr="00D15BDA">
        <w:rPr>
          <w:rStyle w:val="StyleUnderline"/>
        </w:rPr>
        <w:t xml:space="preserve"> by dominant</w:t>
      </w:r>
      <w:r w:rsidRPr="0041310B">
        <w:rPr>
          <w:sz w:val="16"/>
        </w:rPr>
        <w:t xml:space="preserve"> online </w:t>
      </w:r>
      <w:r w:rsidRPr="00D15BDA">
        <w:rPr>
          <w:rStyle w:val="StyleUnderline"/>
        </w:rPr>
        <w:t>firms</w:t>
      </w:r>
      <w:r w:rsidRPr="0041310B">
        <w:rPr>
          <w:sz w:val="16"/>
        </w:rPr>
        <w:t>. Klobuchar and Hawley believe that M&amp;A skews the market in favor of today’s largest firms, entrenching their market power and discouraging innovation. </w:t>
      </w:r>
    </w:p>
    <w:p w14:paraId="1EE7FF39" w14:textId="77777777" w:rsidR="00B45C67" w:rsidRPr="0041310B" w:rsidRDefault="00B45C67" w:rsidP="00B45C67">
      <w:pPr>
        <w:rPr>
          <w:sz w:val="16"/>
        </w:rPr>
      </w:pPr>
      <w:r w:rsidRPr="0041310B">
        <w:rPr>
          <w:rStyle w:val="StyleUnderline"/>
          <w:highlight w:val="cyan"/>
        </w:rPr>
        <w:t>History teaches a</w:t>
      </w:r>
      <w:r w:rsidRPr="00D15BDA">
        <w:rPr>
          <w:rStyle w:val="StyleUnderline"/>
        </w:rPr>
        <w:t xml:space="preserve"> </w:t>
      </w:r>
      <w:r w:rsidRPr="00D15BDA">
        <w:rPr>
          <w:rStyle w:val="Emphasis"/>
        </w:rPr>
        <w:t xml:space="preserve">different </w:t>
      </w:r>
      <w:r w:rsidRPr="0041310B">
        <w:rPr>
          <w:rStyle w:val="Emphasis"/>
          <w:highlight w:val="cyan"/>
        </w:rPr>
        <w:t>lesson</w:t>
      </w:r>
      <w:r w:rsidRPr="0041310B">
        <w:rPr>
          <w:sz w:val="16"/>
        </w:rPr>
        <w:t xml:space="preserve">. Consider DirecTV and Skype, both once considered </w:t>
      </w:r>
      <w:r w:rsidRPr="00D15BDA">
        <w:rPr>
          <w:rStyle w:val="StyleUnderline"/>
        </w:rPr>
        <w:t>innovative market leaders</w:t>
      </w:r>
      <w:r w:rsidRPr="0041310B">
        <w:rPr>
          <w:sz w:val="16"/>
        </w:rPr>
        <w:t xml:space="preserve"> in their respective fields of satellite TV and internet telephony. Both firms </w:t>
      </w:r>
      <w:r w:rsidRPr="00D15BDA">
        <w:rPr>
          <w:rStyle w:val="StyleUnderline"/>
        </w:rPr>
        <w:t>stumbled</w:t>
      </w:r>
      <w:r w:rsidRPr="0041310B">
        <w:rPr>
          <w:sz w:val="16"/>
        </w:rPr>
        <w:t xml:space="preserve">, however, </w:t>
      </w:r>
      <w:r w:rsidRPr="00D15BDA">
        <w:rPr>
          <w:rStyle w:val="StyleUnderline"/>
        </w:rPr>
        <w:t>and</w:t>
      </w:r>
      <w:r w:rsidRPr="0041310B">
        <w:rPr>
          <w:sz w:val="16"/>
        </w:rPr>
        <w:t xml:space="preserve"> they </w:t>
      </w:r>
      <w:r w:rsidRPr="00D15BDA">
        <w:rPr>
          <w:rStyle w:val="StyleUnderline"/>
        </w:rPr>
        <w:t>might not</w:t>
      </w:r>
      <w:r w:rsidRPr="0041310B">
        <w:rPr>
          <w:sz w:val="16"/>
        </w:rPr>
        <w:t xml:space="preserve"> even </w:t>
      </w:r>
      <w:r w:rsidRPr="00D15BDA">
        <w:rPr>
          <w:rStyle w:val="StyleUnderline"/>
        </w:rPr>
        <w:t xml:space="preserve">be with us today without creative </w:t>
      </w:r>
      <w:r w:rsidRPr="00D15BDA">
        <w:rPr>
          <w:rStyle w:val="Emphasis"/>
        </w:rPr>
        <w:t>business deals</w:t>
      </w:r>
      <w:r w:rsidRPr="0041310B">
        <w:rPr>
          <w:sz w:val="16"/>
        </w:rPr>
        <w:t>. DirecTV has been partially or fully controlled by Hughes Electronics, News Corp., Liberty Media and now AT&amp;T. Skype has swapped hands multiple times, moving from eBay, to a private investment firm and now to Microsoft.</w:t>
      </w:r>
    </w:p>
    <w:p w14:paraId="4536F02B" w14:textId="77777777" w:rsidR="00B45C67" w:rsidRPr="0041310B" w:rsidRDefault="00B45C67" w:rsidP="00B45C67">
      <w:pPr>
        <w:rPr>
          <w:sz w:val="16"/>
        </w:rPr>
      </w:pPr>
      <w:r w:rsidRPr="0041310B">
        <w:rPr>
          <w:sz w:val="16"/>
        </w:rPr>
        <w:t xml:space="preserve">These were complex deals, and some didn’t work, leading to divestitures. But </w:t>
      </w:r>
      <w:r w:rsidRPr="00D15BDA">
        <w:rPr>
          <w:rStyle w:val="StyleUnderline"/>
        </w:rPr>
        <w:t xml:space="preserve">each was a </w:t>
      </w:r>
      <w:r w:rsidRPr="00D15BDA">
        <w:rPr>
          <w:rStyle w:val="Emphasis"/>
        </w:rPr>
        <w:t>learning experience</w:t>
      </w:r>
      <w:r w:rsidRPr="00D15BDA">
        <w:rPr>
          <w:rStyle w:val="StyleUnderline"/>
        </w:rPr>
        <w:t xml:space="preserve"> that illustrated how </w:t>
      </w:r>
      <w:r w:rsidRPr="00D15BDA">
        <w:rPr>
          <w:rStyle w:val="Emphasis"/>
        </w:rPr>
        <w:t>dynamic</w:t>
      </w:r>
      <w:r w:rsidRPr="0041310B">
        <w:rPr>
          <w:sz w:val="16"/>
        </w:rPr>
        <w:t xml:space="preserve"> media and technology </w:t>
      </w:r>
      <w:r w:rsidRPr="00D15BDA">
        <w:rPr>
          <w:rStyle w:val="StyleUnderline"/>
        </w:rPr>
        <w:t xml:space="preserve">markets can be with firms </w:t>
      </w:r>
      <w:r w:rsidRPr="00D15BDA">
        <w:rPr>
          <w:rStyle w:val="Emphasis"/>
        </w:rPr>
        <w:t>constantly searching</w:t>
      </w:r>
      <w:r w:rsidRPr="00D15BDA">
        <w:rPr>
          <w:rStyle w:val="StyleUnderline"/>
        </w:rPr>
        <w:t xml:space="preserve"> for value-added arrangements that serve</w:t>
      </w:r>
      <w:r w:rsidRPr="0041310B">
        <w:rPr>
          <w:sz w:val="16"/>
        </w:rPr>
        <w:t xml:space="preserve"> their </w:t>
      </w:r>
      <w:r w:rsidRPr="00D15BDA">
        <w:rPr>
          <w:rStyle w:val="StyleUnderline"/>
        </w:rPr>
        <w:t xml:space="preserve">customers and </w:t>
      </w:r>
      <w:r w:rsidRPr="004F625A">
        <w:rPr>
          <w:rStyle w:val="StyleUnderline"/>
        </w:rPr>
        <w:t xml:space="preserve">shareholders. </w:t>
      </w:r>
      <w:r w:rsidRPr="00B72D61">
        <w:rPr>
          <w:rStyle w:val="StyleUnderline"/>
          <w:highlight w:val="cyan"/>
        </w:rPr>
        <w:t>If we make</w:t>
      </w:r>
      <w:r w:rsidRPr="004F625A">
        <w:rPr>
          <w:rStyle w:val="StyleUnderline"/>
        </w:rPr>
        <w:t xml:space="preserve"> this </w:t>
      </w:r>
      <w:r w:rsidRPr="0041310B">
        <w:rPr>
          <w:sz w:val="16"/>
        </w:rPr>
        <w:t xml:space="preserve">type of </w:t>
      </w:r>
      <w:r w:rsidRPr="00B72D61">
        <w:rPr>
          <w:rStyle w:val="StyleUnderline"/>
          <w:highlight w:val="cyan"/>
        </w:rPr>
        <w:t>activity</w:t>
      </w:r>
      <w:r w:rsidRPr="004F625A">
        <w:rPr>
          <w:rStyle w:val="StyleUnderline"/>
        </w:rPr>
        <w:t xml:space="preserve"> </w:t>
      </w:r>
      <w:r w:rsidRPr="004F625A">
        <w:rPr>
          <w:rStyle w:val="Emphasis"/>
        </w:rPr>
        <w:t xml:space="preserve">presumptively </w:t>
      </w:r>
      <w:r w:rsidRPr="00B72D61">
        <w:rPr>
          <w:rStyle w:val="Emphasis"/>
          <w:highlight w:val="cyan"/>
        </w:rPr>
        <w:t>illegal</w:t>
      </w:r>
      <w:r w:rsidRPr="00B72D61">
        <w:rPr>
          <w:rStyle w:val="StyleUnderline"/>
          <w:highlight w:val="cyan"/>
        </w:rPr>
        <w:t xml:space="preserve">, </w:t>
      </w:r>
      <w:r w:rsidRPr="0041310B">
        <w:rPr>
          <w:rStyle w:val="StyleUnderline"/>
          <w:highlight w:val="cyan"/>
        </w:rPr>
        <w:t>we’re imagining</w:t>
      </w:r>
      <w:r w:rsidRPr="004F625A">
        <w:rPr>
          <w:rStyle w:val="StyleUnderline"/>
        </w:rPr>
        <w:t xml:space="preserve"> that </w:t>
      </w:r>
      <w:r w:rsidRPr="004F625A">
        <w:rPr>
          <w:rStyle w:val="Emphasis"/>
        </w:rPr>
        <w:t xml:space="preserve">government </w:t>
      </w:r>
      <w:r w:rsidRPr="00B72D61">
        <w:rPr>
          <w:rStyle w:val="Emphasis"/>
          <w:highlight w:val="cyan"/>
        </w:rPr>
        <w:t>bureaucrats</w:t>
      </w:r>
      <w:r w:rsidRPr="00B72D61">
        <w:rPr>
          <w:rStyle w:val="StyleUnderline"/>
          <w:highlight w:val="cyan"/>
        </w:rPr>
        <w:t xml:space="preserve"> are </w:t>
      </w:r>
      <w:r w:rsidRPr="00B72D61">
        <w:rPr>
          <w:rStyle w:val="Emphasis"/>
          <w:highlight w:val="cyan"/>
        </w:rPr>
        <w:t>better</w:t>
      </w:r>
      <w:r w:rsidRPr="004F625A">
        <w:rPr>
          <w:rStyle w:val="Emphasis"/>
        </w:rPr>
        <w:t xml:space="preserve"> suited</w:t>
      </w:r>
      <w:r w:rsidRPr="004F625A">
        <w:rPr>
          <w:rStyle w:val="StyleUnderline"/>
        </w:rPr>
        <w:t xml:space="preserve"> to make</w:t>
      </w:r>
      <w:r w:rsidRPr="0041310B">
        <w:rPr>
          <w:sz w:val="16"/>
        </w:rPr>
        <w:t xml:space="preserve"> these </w:t>
      </w:r>
      <w:r w:rsidRPr="004F625A">
        <w:rPr>
          <w:rStyle w:val="StyleUnderline"/>
        </w:rPr>
        <w:t xml:space="preserve">calls </w:t>
      </w:r>
      <w:r w:rsidRPr="00B72D61">
        <w:rPr>
          <w:rStyle w:val="StyleUnderline"/>
          <w:highlight w:val="cyan"/>
        </w:rPr>
        <w:t>than business</w:t>
      </w:r>
      <w:r w:rsidRPr="004F625A">
        <w:rPr>
          <w:rStyle w:val="StyleUnderline"/>
        </w:rPr>
        <w:t>people and</w:t>
      </w:r>
      <w:r w:rsidRPr="0041310B">
        <w:rPr>
          <w:sz w:val="16"/>
        </w:rPr>
        <w:t xml:space="preserve"> the </w:t>
      </w:r>
      <w:r w:rsidRPr="004F625A">
        <w:rPr>
          <w:rStyle w:val="StyleUnderline"/>
        </w:rPr>
        <w:t>consumers</w:t>
      </w:r>
      <w:r w:rsidRPr="0041310B">
        <w:rPr>
          <w:sz w:val="16"/>
        </w:rPr>
        <w:t xml:space="preserve"> who choose whether or not to buy the product.</w:t>
      </w:r>
    </w:p>
    <w:p w14:paraId="67A87FE1" w14:textId="77777777" w:rsidR="00B45C67" w:rsidRPr="0041310B" w:rsidRDefault="00B45C67" w:rsidP="00B45C67">
      <w:pPr>
        <w:rPr>
          <w:sz w:val="16"/>
        </w:rPr>
      </w:pPr>
      <w:r w:rsidRPr="004F625A">
        <w:rPr>
          <w:rStyle w:val="StyleUnderline"/>
        </w:rPr>
        <w:t xml:space="preserve">Worse yet, </w:t>
      </w:r>
      <w:r w:rsidRPr="00B72D61">
        <w:rPr>
          <w:rStyle w:val="Emphasis"/>
          <w:highlight w:val="cyan"/>
        </w:rPr>
        <w:t>legal tests</w:t>
      </w:r>
      <w:r w:rsidRPr="0041310B">
        <w:rPr>
          <w:sz w:val="16"/>
        </w:rPr>
        <w:t xml:space="preserve"> like those Klobuchar proposes – “conduct that materially disadvantages potential competitors” – </w:t>
      </w:r>
      <w:r w:rsidRPr="00B72D61">
        <w:rPr>
          <w:rStyle w:val="StyleUnderline"/>
          <w:highlight w:val="cyan"/>
        </w:rPr>
        <w:t>are</w:t>
      </w:r>
      <w:r w:rsidRPr="004F625A">
        <w:rPr>
          <w:rStyle w:val="StyleUnderline"/>
        </w:rPr>
        <w:t xml:space="preserve"> remarkably </w:t>
      </w:r>
      <w:r w:rsidRPr="00B72D61">
        <w:rPr>
          <w:rStyle w:val="Emphasis"/>
          <w:highlight w:val="cyan"/>
        </w:rPr>
        <w:t>open-ended</w:t>
      </w:r>
      <w:r w:rsidRPr="00B72D61">
        <w:rPr>
          <w:rStyle w:val="StyleUnderline"/>
          <w:highlight w:val="cyan"/>
        </w:rPr>
        <w:t xml:space="preserve"> and</w:t>
      </w:r>
      <w:r w:rsidRPr="004F625A">
        <w:rPr>
          <w:rStyle w:val="StyleUnderline"/>
        </w:rPr>
        <w:t xml:space="preserve"> could be </w:t>
      </w:r>
      <w:r w:rsidRPr="004F625A">
        <w:rPr>
          <w:rStyle w:val="Emphasis"/>
        </w:rPr>
        <w:t xml:space="preserve">easily </w:t>
      </w:r>
      <w:r w:rsidRPr="00B72D61">
        <w:rPr>
          <w:rStyle w:val="Emphasis"/>
          <w:highlight w:val="cyan"/>
        </w:rPr>
        <w:t>abused</w:t>
      </w:r>
      <w:r w:rsidRPr="00B72D61">
        <w:rPr>
          <w:rStyle w:val="StyleUnderline"/>
          <w:highlight w:val="cyan"/>
        </w:rPr>
        <w:t xml:space="preserve">. The system will be </w:t>
      </w:r>
      <w:r w:rsidRPr="0041310B">
        <w:rPr>
          <w:rStyle w:val="Emphasis"/>
          <w:highlight w:val="cyan"/>
        </w:rPr>
        <w:t>gamed</w:t>
      </w:r>
      <w:r w:rsidRPr="0041310B">
        <w:rPr>
          <w:rStyle w:val="Emphasis"/>
        </w:rPr>
        <w:t xml:space="preserve"> by </w:t>
      </w:r>
      <w:r w:rsidRPr="0041310B">
        <w:rPr>
          <w:rStyle w:val="Emphasis"/>
          <w:highlight w:val="cyan"/>
        </w:rPr>
        <w:t>opponents</w:t>
      </w:r>
      <w:r w:rsidRPr="0041310B">
        <w:rPr>
          <w:sz w:val="16"/>
        </w:rPr>
        <w:t xml:space="preserve"> of </w:t>
      </w:r>
      <w:r w:rsidRPr="0041310B">
        <w:rPr>
          <w:sz w:val="16"/>
        </w:rPr>
        <w:lastRenderedPageBreak/>
        <w:t xml:space="preserve">deals </w:t>
      </w:r>
      <w:r w:rsidRPr="004840BB">
        <w:rPr>
          <w:rStyle w:val="StyleUnderline"/>
        </w:rPr>
        <w:t xml:space="preserve">for business reasons. They </w:t>
      </w:r>
      <w:r w:rsidRPr="00B72D61">
        <w:rPr>
          <w:rStyle w:val="StyleUnderline"/>
          <w:highlight w:val="cyan"/>
        </w:rPr>
        <w:t>will claim</w:t>
      </w:r>
      <w:r w:rsidRPr="0041310B">
        <w:rPr>
          <w:sz w:val="16"/>
        </w:rPr>
        <w:t xml:space="preserve"> that </w:t>
      </w:r>
      <w:r w:rsidRPr="00B72D61">
        <w:rPr>
          <w:rStyle w:val="StyleUnderline"/>
          <w:highlight w:val="cyan"/>
        </w:rPr>
        <w:t>their</w:t>
      </w:r>
      <w:r w:rsidRPr="004840BB">
        <w:rPr>
          <w:rStyle w:val="StyleUnderline"/>
        </w:rPr>
        <w:t xml:space="preserve"> </w:t>
      </w:r>
      <w:r w:rsidRPr="004840BB">
        <w:rPr>
          <w:rStyle w:val="Emphasis"/>
        </w:rPr>
        <w:t xml:space="preserve">own </w:t>
      </w:r>
      <w:r w:rsidRPr="00B72D61">
        <w:rPr>
          <w:rStyle w:val="Emphasis"/>
          <w:highlight w:val="cyan"/>
        </w:rPr>
        <w:t>failure</w:t>
      </w:r>
      <w:r w:rsidRPr="004840BB">
        <w:rPr>
          <w:rStyle w:val="StyleUnderline"/>
        </w:rPr>
        <w:t xml:space="preserve"> to attract investors</w:t>
      </w:r>
      <w:r w:rsidRPr="0041310B">
        <w:rPr>
          <w:sz w:val="16"/>
        </w:rPr>
        <w:t xml:space="preserve"> or customers </w:t>
      </w:r>
      <w:r w:rsidRPr="00B72D61">
        <w:rPr>
          <w:rStyle w:val="StyleUnderline"/>
          <w:highlight w:val="cyan"/>
        </w:rPr>
        <w:t>must</w:t>
      </w:r>
      <w:r w:rsidRPr="0041310B">
        <w:rPr>
          <w:sz w:val="16"/>
        </w:rPr>
        <w:t xml:space="preserve"> all </w:t>
      </w:r>
      <w:r w:rsidRPr="00B72D61">
        <w:rPr>
          <w:rStyle w:val="StyleUnderline"/>
          <w:highlight w:val="cyan"/>
        </w:rPr>
        <w:t>be</w:t>
      </w:r>
      <w:r w:rsidRPr="004840BB">
        <w:rPr>
          <w:rStyle w:val="StyleUnderline"/>
        </w:rPr>
        <w:t xml:space="preserve"> the </w:t>
      </w:r>
      <w:r w:rsidRPr="00B72D61">
        <w:rPr>
          <w:rStyle w:val="StyleUnderline"/>
          <w:highlight w:val="cyan"/>
        </w:rPr>
        <w:t>fault of</w:t>
      </w:r>
      <w:r w:rsidRPr="0041310B">
        <w:rPr>
          <w:sz w:val="16"/>
        </w:rPr>
        <w:t xml:space="preserve"> more </w:t>
      </w:r>
      <w:r w:rsidRPr="004840BB">
        <w:rPr>
          <w:rStyle w:val="StyleUnderline"/>
        </w:rPr>
        <w:t xml:space="preserve">creative </w:t>
      </w:r>
      <w:r w:rsidRPr="00B72D61">
        <w:rPr>
          <w:rStyle w:val="StyleUnderline"/>
          <w:highlight w:val="cyan"/>
        </w:rPr>
        <w:t xml:space="preserve">rivals. That’s a </w:t>
      </w:r>
      <w:r w:rsidRPr="0041310B">
        <w:rPr>
          <w:rStyle w:val="Emphasis"/>
          <w:highlight w:val="cyan"/>
        </w:rPr>
        <w:t>recipe for</w:t>
      </w:r>
      <w:r w:rsidRPr="0041310B">
        <w:rPr>
          <w:rStyle w:val="Emphasis"/>
        </w:rPr>
        <w:t xml:space="preserve"> cronyism</w:t>
      </w:r>
      <w:r w:rsidRPr="004840BB">
        <w:rPr>
          <w:rStyle w:val="StyleUnderline"/>
        </w:rPr>
        <w:t xml:space="preserve"> and </w:t>
      </w:r>
      <w:r w:rsidRPr="004840BB">
        <w:rPr>
          <w:rStyle w:val="Emphasis"/>
        </w:rPr>
        <w:t xml:space="preserve">economic </w:t>
      </w:r>
      <w:r w:rsidRPr="00B72D61">
        <w:rPr>
          <w:rStyle w:val="Emphasis"/>
          <w:highlight w:val="cyan"/>
        </w:rPr>
        <w:t>stagnation</w:t>
      </w:r>
      <w:r w:rsidRPr="0041310B">
        <w:rPr>
          <w:sz w:val="16"/>
        </w:rPr>
        <w:t>. </w:t>
      </w:r>
    </w:p>
    <w:p w14:paraId="463EC7E9" w14:textId="77777777" w:rsidR="00B45C67" w:rsidRPr="0041310B" w:rsidRDefault="00B45C67" w:rsidP="00B45C67">
      <w:pPr>
        <w:rPr>
          <w:sz w:val="16"/>
        </w:rPr>
      </w:pPr>
      <w:r w:rsidRPr="004840BB">
        <w:rPr>
          <w:rStyle w:val="StyleUnderline"/>
        </w:rPr>
        <w:t>Those who worry about</w:t>
      </w:r>
      <w:r w:rsidRPr="0041310B">
        <w:rPr>
          <w:sz w:val="16"/>
        </w:rPr>
        <w:t xml:space="preserve"> today’s largest </w:t>
      </w:r>
      <w:r w:rsidRPr="004840BB">
        <w:rPr>
          <w:rStyle w:val="StyleUnderline"/>
        </w:rPr>
        <w:t>tech giants becoming</w:t>
      </w:r>
      <w:r w:rsidRPr="0041310B">
        <w:rPr>
          <w:sz w:val="16"/>
        </w:rPr>
        <w:t xml:space="preserve"> supposedly </w:t>
      </w:r>
      <w:r w:rsidRPr="007B2419">
        <w:rPr>
          <w:rStyle w:val="StyleUnderline"/>
        </w:rPr>
        <w:t xml:space="preserve">unassailable </w:t>
      </w:r>
      <w:r w:rsidRPr="00B72D61">
        <w:rPr>
          <w:rStyle w:val="StyleUnderline"/>
          <w:highlight w:val="cyan"/>
        </w:rPr>
        <w:t>monopolies</w:t>
      </w:r>
      <w:r w:rsidRPr="004840BB">
        <w:rPr>
          <w:rStyle w:val="StyleUnderline"/>
        </w:rPr>
        <w:t> should consider</w:t>
      </w:r>
      <w:r w:rsidRPr="0041310B">
        <w:rPr>
          <w:sz w:val="16"/>
        </w:rPr>
        <w:t xml:space="preserve"> how </w:t>
      </w:r>
      <w:r w:rsidRPr="004840BB">
        <w:rPr>
          <w:rStyle w:val="Emphasis"/>
        </w:rPr>
        <w:t>similar fears</w:t>
      </w:r>
      <w:r w:rsidRPr="0041310B">
        <w:rPr>
          <w:sz w:val="16"/>
        </w:rPr>
        <w:t xml:space="preserve"> were </w:t>
      </w:r>
      <w:r w:rsidRPr="004840BB">
        <w:rPr>
          <w:rStyle w:val="StyleUnderline"/>
        </w:rPr>
        <w:t>expressed</w:t>
      </w:r>
      <w:r w:rsidRPr="0041310B">
        <w:rPr>
          <w:sz w:val="16"/>
        </w:rPr>
        <w:t xml:space="preserve"> not so long ago </w:t>
      </w:r>
      <w:r w:rsidRPr="004840BB">
        <w:rPr>
          <w:rStyle w:val="StyleUnderline"/>
        </w:rPr>
        <w:t>about other tech titans</w:t>
      </w:r>
      <w:r w:rsidRPr="0041310B">
        <w:rPr>
          <w:sz w:val="16"/>
        </w:rPr>
        <w:t xml:space="preserve">, many of which we laugh about today. </w:t>
      </w:r>
      <w:r w:rsidRPr="004840BB">
        <w:rPr>
          <w:rStyle w:val="StyleUnderline"/>
        </w:rPr>
        <w:t>Just 14 years ago, headlines</w:t>
      </w:r>
      <w:r w:rsidRPr="0041310B">
        <w:rPr>
          <w:sz w:val="16"/>
        </w:rPr>
        <w:t> </w:t>
      </w:r>
      <w:hyperlink r:id="rId45" w:tgtFrame="_blank" w:history="1">
        <w:r w:rsidRPr="0041310B">
          <w:rPr>
            <w:rStyle w:val="Hyperlink"/>
            <w:sz w:val="16"/>
          </w:rPr>
          <w:t>proclaimed</w:t>
        </w:r>
      </w:hyperlink>
      <w:r w:rsidRPr="0041310B">
        <w:rPr>
          <w:sz w:val="16"/>
        </w:rPr>
        <w:t> that “MySpace Is a Natural Monopoly,” and </w:t>
      </w:r>
      <w:hyperlink r:id="rId46" w:tgtFrame="_blank" w:history="1">
        <w:r w:rsidRPr="004840BB">
          <w:rPr>
            <w:rStyle w:val="StyleUnderline"/>
          </w:rPr>
          <w:t>asked</w:t>
        </w:r>
      </w:hyperlink>
      <w:r w:rsidRPr="004840BB">
        <w:rPr>
          <w:rStyle w:val="StyleUnderline"/>
        </w:rPr>
        <w:t xml:space="preserve">, “Will </w:t>
      </w:r>
      <w:r w:rsidRPr="004840BB">
        <w:rPr>
          <w:rStyle w:val="Emphasis"/>
        </w:rPr>
        <w:t>MySpace</w:t>
      </w:r>
      <w:r w:rsidRPr="004840BB">
        <w:rPr>
          <w:rStyle w:val="StyleUnderline"/>
        </w:rPr>
        <w:t xml:space="preserve"> Ever </w:t>
      </w:r>
      <w:r w:rsidRPr="004840BB">
        <w:rPr>
          <w:rStyle w:val="Emphasis"/>
        </w:rPr>
        <w:t>Lose Its Monopoly</w:t>
      </w:r>
      <w:r w:rsidRPr="004840BB">
        <w:rPr>
          <w:rStyle w:val="StyleUnderline"/>
        </w:rPr>
        <w:t xml:space="preserve">?” </w:t>
      </w:r>
      <w:r w:rsidRPr="0041310B">
        <w:rPr>
          <w:sz w:val="16"/>
        </w:rPr>
        <w:t>We all know how that “monopoly” ceased to exist.</w:t>
      </w:r>
    </w:p>
    <w:p w14:paraId="71880212" w14:textId="77777777" w:rsidR="00B45C67" w:rsidRPr="0041310B" w:rsidRDefault="00B45C67" w:rsidP="00B45C67">
      <w:pPr>
        <w:rPr>
          <w:sz w:val="16"/>
        </w:rPr>
      </w:pPr>
      <w:r w:rsidRPr="0041310B">
        <w:rPr>
          <w:sz w:val="16"/>
        </w:rPr>
        <w:t xml:space="preserve">At the same time, </w:t>
      </w:r>
      <w:r w:rsidRPr="004840BB">
        <w:rPr>
          <w:rStyle w:val="StyleUnderline"/>
        </w:rPr>
        <w:t>pundits </w:t>
      </w:r>
      <w:hyperlink r:id="rId47" w:tgtFrame="_blank" w:history="1">
        <w:r w:rsidRPr="004840BB">
          <w:rPr>
            <w:rStyle w:val="StyleUnderline"/>
          </w:rPr>
          <w:t>insisted</w:t>
        </w:r>
      </w:hyperlink>
      <w:r w:rsidRPr="0041310B">
        <w:rPr>
          <w:sz w:val="16"/>
        </w:rPr>
        <w:t xml:space="preserve"> “Apple should pull the plug on the iPhone,” since </w:t>
      </w:r>
      <w:r w:rsidRPr="004840BB">
        <w:rPr>
          <w:rStyle w:val="StyleUnderline"/>
        </w:rPr>
        <w:t xml:space="preserve">“there is </w:t>
      </w:r>
      <w:r w:rsidRPr="004840BB">
        <w:rPr>
          <w:rStyle w:val="Emphasis"/>
        </w:rPr>
        <w:t>no likelihood</w:t>
      </w:r>
      <w:r w:rsidRPr="004840BB">
        <w:rPr>
          <w:rStyle w:val="StyleUnderline"/>
        </w:rPr>
        <w:t xml:space="preserve"> that </w:t>
      </w:r>
      <w:r w:rsidRPr="004840BB">
        <w:rPr>
          <w:rStyle w:val="Emphasis"/>
        </w:rPr>
        <w:t>Apple</w:t>
      </w:r>
      <w:r w:rsidRPr="004840BB">
        <w:rPr>
          <w:rStyle w:val="StyleUnderline"/>
        </w:rPr>
        <w:t xml:space="preserve"> can be successful in a business this competitive.”</w:t>
      </w:r>
      <w:r w:rsidRPr="0041310B">
        <w:rPr>
          <w:sz w:val="16"/>
        </w:rPr>
        <w:t xml:space="preserve"> The smartphone market of that era was viewed as completely under the control of BlackBerry, Palm, Motorola and Nokia. A few years prior to that, critics lambasted the merger of AOL and TimeWarner as a new </w:t>
      </w:r>
      <w:hyperlink r:id="rId48" w:tgtFrame="_blank" w:history="1">
        <w:r w:rsidRPr="0041310B">
          <w:rPr>
            <w:rStyle w:val="Hyperlink"/>
            <w:sz w:val="16"/>
          </w:rPr>
          <w:t>corporate “Big Brother”</w:t>
        </w:r>
      </w:hyperlink>
      <w:r w:rsidRPr="0041310B">
        <w:rPr>
          <w:sz w:val="16"/>
        </w:rPr>
        <w:t> that would decimate digital diversity and online competition.</w:t>
      </w:r>
    </w:p>
    <w:p w14:paraId="09C450DF" w14:textId="77777777" w:rsidR="00B45C67" w:rsidRPr="0041310B" w:rsidRDefault="00B45C67" w:rsidP="00B45C67">
      <w:pPr>
        <w:rPr>
          <w:sz w:val="16"/>
        </w:rPr>
      </w:pPr>
      <w:r w:rsidRPr="0041310B">
        <w:rPr>
          <w:sz w:val="16"/>
        </w:rPr>
        <w:t xml:space="preserve">Today, </w:t>
      </w:r>
      <w:r w:rsidRPr="004840BB">
        <w:rPr>
          <w:rStyle w:val="StyleUnderline"/>
        </w:rPr>
        <w:t>we know</w:t>
      </w:r>
      <w:r w:rsidRPr="0041310B">
        <w:rPr>
          <w:sz w:val="16"/>
        </w:rPr>
        <w:t xml:space="preserve"> these </w:t>
      </w:r>
      <w:r w:rsidRPr="004840BB">
        <w:rPr>
          <w:rStyle w:val="StyleUnderline"/>
        </w:rPr>
        <w:t>tales of the apocalypse ended up</w:t>
      </w:r>
      <w:r w:rsidRPr="0041310B">
        <w:rPr>
          <w:sz w:val="16"/>
        </w:rPr>
        <w:t xml:space="preserve"> instead </w:t>
      </w:r>
      <w:r w:rsidRPr="00B72D61">
        <w:rPr>
          <w:rStyle w:val="StyleUnderline"/>
          <w:highlight w:val="cyan"/>
        </w:rPr>
        <w:t>becom</w:t>
      </w:r>
      <w:r w:rsidRPr="004840BB">
        <w:rPr>
          <w:rStyle w:val="StyleUnderline"/>
        </w:rPr>
        <w:t xml:space="preserve">ing </w:t>
      </w:r>
      <w:r w:rsidRPr="004840BB">
        <w:rPr>
          <w:rStyle w:val="Emphasis"/>
        </w:rPr>
        <w:t xml:space="preserve">case </w:t>
      </w:r>
      <w:r w:rsidRPr="00B72D61">
        <w:rPr>
          <w:rStyle w:val="Emphasis"/>
          <w:highlight w:val="cyan"/>
        </w:rPr>
        <w:t>studies</w:t>
      </w:r>
      <w:r w:rsidRPr="00B72D61">
        <w:rPr>
          <w:rStyle w:val="StyleUnderline"/>
          <w:highlight w:val="cyan"/>
        </w:rPr>
        <w:t xml:space="preserve"> in</w:t>
      </w:r>
      <w:r w:rsidRPr="004840BB">
        <w:rPr>
          <w:rStyle w:val="StyleUnderline"/>
        </w:rPr>
        <w:t xml:space="preserve"> the continuing power of </w:t>
      </w:r>
      <w:r w:rsidRPr="00B72D61">
        <w:rPr>
          <w:rStyle w:val="StyleUnderline"/>
          <w:highlight w:val="cyan"/>
        </w:rPr>
        <w:t>“creative destruction.”</w:t>
      </w:r>
      <w:r w:rsidRPr="004840BB">
        <w:rPr>
          <w:rStyle w:val="StyleUnderline"/>
        </w:rPr>
        <w:t xml:space="preserve"> </w:t>
      </w:r>
      <w:r w:rsidRPr="004840BB">
        <w:rPr>
          <w:rStyle w:val="Emphasis"/>
        </w:rPr>
        <w:t xml:space="preserve">New </w:t>
      </w:r>
      <w:r w:rsidRPr="007B2419">
        <w:rPr>
          <w:rStyle w:val="Emphasis"/>
        </w:rPr>
        <w:t>innovations</w:t>
      </w:r>
      <w:r w:rsidRPr="007B2419">
        <w:rPr>
          <w:rStyle w:val="StyleUnderline"/>
        </w:rPr>
        <w:t xml:space="preserve"> and </w:t>
      </w:r>
      <w:r w:rsidRPr="007B2419">
        <w:rPr>
          <w:rStyle w:val="Emphasis"/>
        </w:rPr>
        <w:t>players</w:t>
      </w:r>
      <w:r w:rsidRPr="007B2419">
        <w:rPr>
          <w:rStyle w:val="StyleUnderline"/>
        </w:rPr>
        <w:t xml:space="preserve"> emerged</w:t>
      </w:r>
      <w:r w:rsidRPr="004840BB">
        <w:rPr>
          <w:rStyle w:val="StyleUnderline"/>
        </w:rPr>
        <w:t xml:space="preserve"> from</w:t>
      </w:r>
      <w:r w:rsidRPr="0041310B">
        <w:rPr>
          <w:sz w:val="16"/>
        </w:rPr>
        <w:t xml:space="preserve"> many </w:t>
      </w:r>
      <w:r w:rsidRPr="004840BB">
        <w:rPr>
          <w:rStyle w:val="StyleUnderline"/>
        </w:rPr>
        <w:t>unexpected quarters, decimating</w:t>
      </w:r>
      <w:r w:rsidRPr="0041310B">
        <w:rPr>
          <w:sz w:val="16"/>
        </w:rPr>
        <w:t xml:space="preserve"> whatever </w:t>
      </w:r>
      <w:r w:rsidRPr="004840BB">
        <w:rPr>
          <w:rStyle w:val="StyleUnderline"/>
        </w:rPr>
        <w:t>dreams of continued domination the old giants once had</w:t>
      </w:r>
      <w:r w:rsidRPr="0041310B">
        <w:rPr>
          <w:sz w:val="16"/>
        </w:rPr>
        <w:t>.</w:t>
      </w:r>
    </w:p>
    <w:p w14:paraId="4B5F36E1" w14:textId="77777777" w:rsidR="00B45C67" w:rsidRPr="0041310B" w:rsidRDefault="00B45C67" w:rsidP="00B45C67">
      <w:pPr>
        <w:rPr>
          <w:sz w:val="16"/>
        </w:rPr>
      </w:pPr>
      <w:r w:rsidRPr="004840BB">
        <w:rPr>
          <w:rStyle w:val="StyleUnderline"/>
        </w:rPr>
        <w:t xml:space="preserve">Today’s biggest players face </w:t>
      </w:r>
      <w:r w:rsidRPr="004840BB">
        <w:rPr>
          <w:rStyle w:val="Emphasis"/>
        </w:rPr>
        <w:t>similar pressures</w:t>
      </w:r>
      <w:r w:rsidRPr="004840BB">
        <w:rPr>
          <w:rStyle w:val="StyleUnderline"/>
        </w:rPr>
        <w:t xml:space="preserve">, and it’s better to </w:t>
      </w:r>
      <w:r w:rsidRPr="00B72D61">
        <w:rPr>
          <w:rStyle w:val="StyleUnderline"/>
          <w:highlight w:val="cyan"/>
        </w:rPr>
        <w:t xml:space="preserve">let </w:t>
      </w:r>
      <w:r w:rsidRPr="00B72D61">
        <w:rPr>
          <w:rStyle w:val="Emphasis"/>
          <w:highlight w:val="cyan"/>
        </w:rPr>
        <w:t>rivalry</w:t>
      </w:r>
      <w:r w:rsidRPr="004840BB">
        <w:rPr>
          <w:rStyle w:val="StyleUnderline"/>
        </w:rPr>
        <w:t xml:space="preserve"> and </w:t>
      </w:r>
      <w:r w:rsidRPr="004840BB">
        <w:rPr>
          <w:rStyle w:val="Emphasis"/>
        </w:rPr>
        <w:t>innovation</w:t>
      </w:r>
      <w:r w:rsidRPr="004840BB">
        <w:rPr>
          <w:rStyle w:val="StyleUnderline"/>
        </w:rPr>
        <w:t xml:space="preserve"> </w:t>
      </w:r>
      <w:r w:rsidRPr="00B72D61">
        <w:rPr>
          <w:rStyle w:val="StyleUnderline"/>
          <w:highlight w:val="cyan"/>
        </w:rPr>
        <w:t xml:space="preserve">emerge </w:t>
      </w:r>
      <w:r w:rsidRPr="00B72D61">
        <w:rPr>
          <w:rStyle w:val="Emphasis"/>
          <w:highlight w:val="cyan"/>
        </w:rPr>
        <w:t>organically</w:t>
      </w:r>
      <w:r w:rsidRPr="00B72D61">
        <w:rPr>
          <w:rStyle w:val="StyleUnderline"/>
          <w:highlight w:val="cyan"/>
        </w:rPr>
        <w:t xml:space="preserve">, not through the </w:t>
      </w:r>
      <w:r w:rsidRPr="00B72D61">
        <w:rPr>
          <w:rStyle w:val="Emphasis"/>
          <w:highlight w:val="cyan"/>
        </w:rPr>
        <w:t>wrecking ball</w:t>
      </w:r>
      <w:r w:rsidRPr="00B72D61">
        <w:rPr>
          <w:rStyle w:val="StyleUnderline"/>
          <w:highlight w:val="cyan"/>
        </w:rPr>
        <w:t xml:space="preserve"> of</w:t>
      </w:r>
      <w:r w:rsidRPr="004840BB">
        <w:rPr>
          <w:rStyle w:val="StyleUnderline"/>
        </w:rPr>
        <w:t xml:space="preserve"> heavy-handed </w:t>
      </w:r>
      <w:r w:rsidRPr="00B72D61">
        <w:rPr>
          <w:rStyle w:val="Emphasis"/>
          <w:highlight w:val="cyan"/>
        </w:rPr>
        <w:t>antitrust</w:t>
      </w:r>
      <w:r w:rsidRPr="004840BB">
        <w:rPr>
          <w:rStyle w:val="Emphasis"/>
        </w:rPr>
        <w:t xml:space="preserve"> regulation</w:t>
      </w:r>
      <w:r w:rsidRPr="0041310B">
        <w:rPr>
          <w:sz w:val="16"/>
        </w:rPr>
        <w:t>.</w:t>
      </w:r>
    </w:p>
    <w:bookmarkEnd w:id="2"/>
    <w:p w14:paraId="1EC9349A" w14:textId="77777777" w:rsidR="00B45C67" w:rsidRPr="00E20029" w:rsidRDefault="00B45C67" w:rsidP="00B45C67">
      <w:pPr>
        <w:pStyle w:val="Heading4"/>
      </w:pPr>
      <w:r>
        <w:t xml:space="preserve">Extinction---recovery caps numerous </w:t>
      </w:r>
      <w:r>
        <w:rPr>
          <w:u w:val="single"/>
        </w:rPr>
        <w:t>geopolitical crises</w:t>
      </w:r>
      <w:r>
        <w:t xml:space="preserve">. </w:t>
      </w:r>
    </w:p>
    <w:p w14:paraId="27F3A9C6" w14:textId="77777777" w:rsidR="00B45C67" w:rsidRDefault="00B45C67" w:rsidP="00B45C67">
      <w:r>
        <w:rPr>
          <w:rStyle w:val="Style13ptBold"/>
        </w:rPr>
        <w:t xml:space="preserve">Baird ’20 </w:t>
      </w:r>
      <w:r w:rsidRPr="00383F4D">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14:paraId="49C4E2C0" w14:textId="77777777" w:rsidR="00B45C67" w:rsidRPr="00E20029" w:rsidRDefault="00B45C67" w:rsidP="00B45C67">
      <w:pPr>
        <w:rPr>
          <w:sz w:val="16"/>
        </w:rPr>
      </w:pPr>
      <w:r w:rsidRPr="00383F4D">
        <w:rPr>
          <w:rStyle w:val="StyleUnderline"/>
        </w:rPr>
        <w:t xml:space="preserve">A </w:t>
      </w:r>
      <w:r w:rsidRPr="00383F4D">
        <w:rPr>
          <w:rStyle w:val="StyleUnderline"/>
          <w:highlight w:val="cyan"/>
        </w:rPr>
        <w:t>strong</w:t>
      </w:r>
      <w:r w:rsidRPr="00E20029">
        <w:rPr>
          <w:sz w:val="16"/>
        </w:rPr>
        <w:t xml:space="preserve"> and inclusive </w:t>
      </w:r>
      <w:r w:rsidRPr="00383F4D">
        <w:rPr>
          <w:rStyle w:val="StyleUnderline"/>
          <w:highlight w:val="cyan"/>
        </w:rPr>
        <w:t xml:space="preserve">economy is </w:t>
      </w:r>
      <w:r w:rsidRPr="00383F4D">
        <w:rPr>
          <w:rStyle w:val="Emphasis"/>
          <w:highlight w:val="cyan"/>
        </w:rPr>
        <w:t>essential</w:t>
      </w:r>
      <w:r w:rsidRPr="00383F4D">
        <w:rPr>
          <w:rStyle w:val="StyleUnderline"/>
          <w:highlight w:val="cyan"/>
        </w:rPr>
        <w:t xml:space="preserve"> for</w:t>
      </w:r>
      <w:r w:rsidRPr="00383F4D">
        <w:rPr>
          <w:rStyle w:val="StyleUnderline"/>
        </w:rPr>
        <w:t xml:space="preserve"> American </w:t>
      </w:r>
      <w:r w:rsidRPr="00383F4D">
        <w:rPr>
          <w:rStyle w:val="Emphasis"/>
        </w:rPr>
        <w:t>national security</w:t>
      </w:r>
      <w:r w:rsidRPr="00383F4D">
        <w:rPr>
          <w:rStyle w:val="StyleUnderline"/>
        </w:rPr>
        <w:t xml:space="preserve"> and </w:t>
      </w:r>
      <w:r w:rsidRPr="00383F4D">
        <w:rPr>
          <w:rStyle w:val="Emphasis"/>
        </w:rPr>
        <w:t xml:space="preserve">global </w:t>
      </w:r>
      <w:r w:rsidRPr="00383F4D">
        <w:rPr>
          <w:rStyle w:val="Emphasis"/>
          <w:highlight w:val="cyan"/>
        </w:rPr>
        <w:t>leadership</w:t>
      </w:r>
      <w:r w:rsidRPr="00383F4D">
        <w:rPr>
          <w:rStyle w:val="StyleUnderline"/>
        </w:rPr>
        <w:t>. As the nation seeks to return from</w:t>
      </w:r>
      <w:r w:rsidRPr="00E20029">
        <w:rPr>
          <w:sz w:val="16"/>
        </w:rPr>
        <w:t xml:space="preserve"> a </w:t>
      </w:r>
      <w:r w:rsidRPr="00383F4D">
        <w:rPr>
          <w:rStyle w:val="StyleUnderline"/>
        </w:rPr>
        <w:t>historic economic crisis, the</w:t>
      </w:r>
      <w:r w:rsidRPr="00E20029">
        <w:rPr>
          <w:sz w:val="16"/>
        </w:rPr>
        <w:t xml:space="preserve"> national </w:t>
      </w:r>
      <w:r w:rsidRPr="00383F4D">
        <w:rPr>
          <w:rStyle w:val="StyleUnderline"/>
        </w:rPr>
        <w:t>security community should support</w:t>
      </w:r>
      <w:r w:rsidRPr="00E20029">
        <w:rPr>
          <w:sz w:val="16"/>
        </w:rPr>
        <w:t xml:space="preserve"> an equitable </w:t>
      </w:r>
      <w:r w:rsidRPr="00383F4D">
        <w:rPr>
          <w:rStyle w:val="StyleUnderline"/>
        </w:rPr>
        <w:t>recovery that helps</w:t>
      </w:r>
      <w:r w:rsidRPr="00E20029">
        <w:rPr>
          <w:sz w:val="16"/>
        </w:rPr>
        <w:t xml:space="preserve"> every worker </w:t>
      </w:r>
      <w:r w:rsidRPr="00383F4D">
        <w:rPr>
          <w:rStyle w:val="StyleUnderline"/>
        </w:rPr>
        <w:t xml:space="preserve">adapt to the </w:t>
      </w:r>
      <w:r w:rsidRPr="00383F4D">
        <w:rPr>
          <w:rStyle w:val="Emphasis"/>
        </w:rPr>
        <w:t>seismic shifts</w:t>
      </w:r>
      <w:r w:rsidRPr="00E20029">
        <w:rPr>
          <w:sz w:val="16"/>
        </w:rPr>
        <w:t xml:space="preserve"> underway </w:t>
      </w:r>
      <w:r w:rsidRPr="00383F4D">
        <w:rPr>
          <w:rStyle w:val="StyleUnderline"/>
        </w:rPr>
        <w:t>in our economy</w:t>
      </w:r>
      <w:r w:rsidRPr="00E20029">
        <w:rPr>
          <w:sz w:val="16"/>
        </w:rPr>
        <w:t>.</w:t>
      </w:r>
    </w:p>
    <w:p w14:paraId="213BC714" w14:textId="77777777" w:rsidR="00B45C67" w:rsidRPr="00E20029" w:rsidRDefault="00B45C67" w:rsidP="00B45C67">
      <w:pPr>
        <w:rPr>
          <w:sz w:val="16"/>
        </w:rPr>
      </w:pPr>
      <w:r w:rsidRPr="00383F4D">
        <w:rPr>
          <w:rStyle w:val="StyleUnderline"/>
        </w:rPr>
        <w:t xml:space="preserve">Broadly shared economic prosperity is </w:t>
      </w:r>
      <w:r w:rsidRPr="00383F4D">
        <w:rPr>
          <w:rStyle w:val="StyleUnderline"/>
          <w:highlight w:val="cyan"/>
        </w:rPr>
        <w:t xml:space="preserve">a </w:t>
      </w:r>
      <w:r w:rsidRPr="00383F4D">
        <w:rPr>
          <w:rStyle w:val="Emphasis"/>
          <w:highlight w:val="cyan"/>
        </w:rPr>
        <w:t>bedrock</w:t>
      </w:r>
      <w:r w:rsidRPr="00383F4D">
        <w:rPr>
          <w:rStyle w:val="StyleUnderline"/>
          <w:highlight w:val="cyan"/>
        </w:rPr>
        <w:t xml:space="preserve"> of America’s</w:t>
      </w:r>
      <w:r w:rsidRPr="0064072E">
        <w:rPr>
          <w:rStyle w:val="TitleChar"/>
        </w:rPr>
        <w:t xml:space="preserve"> </w:t>
      </w:r>
      <w:r w:rsidRPr="0064072E">
        <w:rPr>
          <w:rStyle w:val="Emphasis"/>
        </w:rPr>
        <w:t>economic</w:t>
      </w:r>
      <w:r w:rsidRPr="0064072E">
        <w:rPr>
          <w:rStyle w:val="TitleChar"/>
        </w:rPr>
        <w:t xml:space="preserve"> </w:t>
      </w:r>
      <w:r w:rsidRPr="00383F4D">
        <w:rPr>
          <w:rStyle w:val="StyleUnderline"/>
        </w:rPr>
        <w:t>and</w:t>
      </w:r>
      <w:r w:rsidRPr="0064072E">
        <w:rPr>
          <w:rStyle w:val="TitleChar"/>
        </w:rPr>
        <w:t xml:space="preserve"> </w:t>
      </w:r>
      <w:r w:rsidRPr="00CE7FAA">
        <w:rPr>
          <w:rStyle w:val="Emphasis"/>
        </w:rPr>
        <w:t xml:space="preserve">political </w:t>
      </w:r>
      <w:r w:rsidRPr="001B09B2">
        <w:rPr>
          <w:rStyle w:val="Emphasis"/>
          <w:highlight w:val="cyan"/>
        </w:rPr>
        <w:t>strength</w:t>
      </w:r>
      <w:r w:rsidRPr="00383F4D">
        <w:rPr>
          <w:rStyle w:val="StyleUnderline"/>
        </w:rPr>
        <w:t xml:space="preserve">—both </w:t>
      </w:r>
      <w:r w:rsidRPr="0064072E">
        <w:rPr>
          <w:rStyle w:val="Emphasis"/>
        </w:rPr>
        <w:t>domestically</w:t>
      </w:r>
      <w:r w:rsidRPr="00383F4D">
        <w:rPr>
          <w:rStyle w:val="StyleUnderline"/>
        </w:rPr>
        <w:t xml:space="preserve"> and in the </w:t>
      </w:r>
      <w:r w:rsidRPr="0064072E">
        <w:rPr>
          <w:rStyle w:val="Emphasis"/>
        </w:rPr>
        <w:t>international</w:t>
      </w:r>
      <w:r w:rsidRPr="00383F4D">
        <w:rPr>
          <w:rStyle w:val="StyleUnderline"/>
        </w:rPr>
        <w:t xml:space="preserve"> arena. A </w:t>
      </w:r>
      <w:r w:rsidRPr="00A54B42">
        <w:rPr>
          <w:rStyle w:val="Emphasis"/>
        </w:rPr>
        <w:t>strong</w:t>
      </w:r>
      <w:r w:rsidRPr="00383F4D">
        <w:rPr>
          <w:rStyle w:val="StyleUnderline"/>
        </w:rPr>
        <w:t xml:space="preserve"> and </w:t>
      </w:r>
      <w:r w:rsidRPr="00383F4D">
        <w:rPr>
          <w:rStyle w:val="Emphasis"/>
          <w:highlight w:val="cyan"/>
        </w:rPr>
        <w:t>equitable</w:t>
      </w:r>
      <w:r w:rsidRPr="00383F4D">
        <w:rPr>
          <w:rStyle w:val="StyleUnderline"/>
          <w:highlight w:val="cyan"/>
        </w:rPr>
        <w:t xml:space="preserve"> recovery</w:t>
      </w:r>
      <w:r w:rsidRPr="00383F4D">
        <w:rPr>
          <w:rStyle w:val="StyleUnderline"/>
        </w:rPr>
        <w:t xml:space="preserve"> from the economic crisis created by COVID-19 </w:t>
      </w:r>
      <w:r w:rsidRPr="00383F4D">
        <w:rPr>
          <w:rStyle w:val="StyleUnderline"/>
          <w:highlight w:val="cyan"/>
        </w:rPr>
        <w:t>would be</w:t>
      </w:r>
      <w:r w:rsidRPr="00383F4D">
        <w:rPr>
          <w:rStyle w:val="StyleUnderline"/>
        </w:rPr>
        <w:t xml:space="preserve"> a </w:t>
      </w:r>
      <w:r w:rsidRPr="001B09B2">
        <w:rPr>
          <w:rStyle w:val="Emphasis"/>
          <w:highlight w:val="cyan"/>
        </w:rPr>
        <w:t>powerful</w:t>
      </w:r>
      <w:r w:rsidRPr="00A54B42">
        <w:rPr>
          <w:rStyle w:val="Emphasis"/>
        </w:rPr>
        <w:t xml:space="preserve"> testament</w:t>
      </w:r>
      <w:r w:rsidRPr="00383F4D">
        <w:rPr>
          <w:rStyle w:val="StyleUnderline"/>
        </w:rPr>
        <w:t xml:space="preserve"> to the</w:t>
      </w:r>
      <w:r w:rsidRPr="00A54B42">
        <w:rPr>
          <w:rStyle w:val="TitleChar"/>
        </w:rPr>
        <w:t xml:space="preserve"> </w:t>
      </w:r>
      <w:r w:rsidRPr="00A54B42">
        <w:rPr>
          <w:rStyle w:val="Emphasis"/>
        </w:rPr>
        <w:t>resilience</w:t>
      </w:r>
      <w:r w:rsidRPr="00383F4D">
        <w:rPr>
          <w:rStyle w:val="StyleUnderline"/>
        </w:rPr>
        <w:t xml:space="preserve"> of the American system and its</w:t>
      </w:r>
      <w:r w:rsidRPr="00A54B42">
        <w:rPr>
          <w:rStyle w:val="TitleChar"/>
        </w:rPr>
        <w:t xml:space="preserve"> </w:t>
      </w:r>
      <w:r w:rsidRPr="00A54B42">
        <w:rPr>
          <w:rStyle w:val="Emphasis"/>
        </w:rPr>
        <w:t>ability to create prosperity</w:t>
      </w:r>
      <w:r w:rsidRPr="00383F4D">
        <w:rPr>
          <w:rStyle w:val="StyleUnderline"/>
        </w:rPr>
        <w:t xml:space="preserve"> at a time of </w:t>
      </w:r>
      <w:r w:rsidRPr="00383F4D">
        <w:rPr>
          <w:rStyle w:val="Emphasis"/>
        </w:rPr>
        <w:t>seismic change</w:t>
      </w:r>
      <w:r w:rsidRPr="00383F4D">
        <w:rPr>
          <w:rStyle w:val="StyleUnderline"/>
        </w:rPr>
        <w:t xml:space="preserve"> and persistent </w:t>
      </w:r>
      <w:r w:rsidRPr="00A54B42">
        <w:rPr>
          <w:rStyle w:val="Emphasis"/>
        </w:rPr>
        <w:t>global crisis</w:t>
      </w:r>
      <w:r w:rsidRPr="00E20029">
        <w:rPr>
          <w:sz w:val="16"/>
        </w:rPr>
        <w:t xml:space="preserve">. Such a recovery could attack the profound economic inequities that have developed over the past several decades. </w:t>
      </w:r>
      <w:r w:rsidRPr="00383F4D">
        <w:rPr>
          <w:rStyle w:val="StyleUnderline"/>
        </w:rPr>
        <w:t>Without</w:t>
      </w:r>
      <w:r w:rsidRPr="00A54B42">
        <w:rPr>
          <w:rStyle w:val="TitleChar"/>
        </w:rPr>
        <w:t xml:space="preserve"> </w:t>
      </w:r>
      <w:r w:rsidRPr="00A54B42">
        <w:rPr>
          <w:rStyle w:val="Emphasis"/>
        </w:rPr>
        <w:t>bold action</w:t>
      </w:r>
      <w:r w:rsidRPr="00E20029">
        <w:rPr>
          <w:sz w:val="16"/>
        </w:rPr>
        <w:t xml:space="preserve"> to help all workers access good jobs as the economy returns, </w:t>
      </w:r>
      <w:r w:rsidRPr="00383F4D">
        <w:rPr>
          <w:rStyle w:val="StyleUnderline"/>
        </w:rPr>
        <w:t>the</w:t>
      </w:r>
      <w:r w:rsidRPr="0064072E">
        <w:rPr>
          <w:rStyle w:val="TitleChar"/>
        </w:rPr>
        <w:t xml:space="preserve"> </w:t>
      </w:r>
      <w:r w:rsidRPr="001B09B2">
        <w:rPr>
          <w:rStyle w:val="Emphasis"/>
          <w:highlight w:val="cyan"/>
        </w:rPr>
        <w:t>U</w:t>
      </w:r>
      <w:r w:rsidRPr="00E20029">
        <w:rPr>
          <w:sz w:val="16"/>
        </w:rPr>
        <w:t xml:space="preserve">nited </w:t>
      </w:r>
      <w:r w:rsidRPr="001B09B2">
        <w:rPr>
          <w:rStyle w:val="Emphasis"/>
          <w:highlight w:val="cyan"/>
        </w:rPr>
        <w:t>S</w:t>
      </w:r>
      <w:r w:rsidRPr="00E20029">
        <w:rPr>
          <w:sz w:val="16"/>
        </w:rPr>
        <w:t xml:space="preserve">tates </w:t>
      </w:r>
      <w:r w:rsidRPr="00383F4D">
        <w:rPr>
          <w:rStyle w:val="StyleUnderline"/>
          <w:highlight w:val="cyan"/>
        </w:rPr>
        <w:t>risks</w:t>
      </w:r>
      <w:r w:rsidRPr="001B09B2">
        <w:rPr>
          <w:rStyle w:val="TitleChar"/>
          <w:highlight w:val="cyan"/>
        </w:rPr>
        <w:t xml:space="preserve"> </w:t>
      </w:r>
      <w:r w:rsidRPr="001B09B2">
        <w:rPr>
          <w:rStyle w:val="Emphasis"/>
          <w:highlight w:val="cyan"/>
        </w:rPr>
        <w:t>undermining</w:t>
      </w:r>
      <w:r w:rsidRPr="00383F4D">
        <w:rPr>
          <w:rStyle w:val="StyleUnderline"/>
        </w:rPr>
        <w:t xml:space="preserve"> the</w:t>
      </w:r>
      <w:r w:rsidRPr="0064072E">
        <w:rPr>
          <w:rStyle w:val="TitleChar"/>
        </w:rPr>
        <w:t xml:space="preserve"> </w:t>
      </w:r>
      <w:r w:rsidRPr="001B09B2">
        <w:rPr>
          <w:rStyle w:val="Emphasis"/>
          <w:highlight w:val="cyan"/>
        </w:rPr>
        <w:t>legitimacy</w:t>
      </w:r>
      <w:r w:rsidRPr="0064072E">
        <w:rPr>
          <w:rStyle w:val="Emphasis"/>
        </w:rPr>
        <w:t xml:space="preserve"> of its institutions</w:t>
      </w:r>
      <w:r w:rsidRPr="00383F4D">
        <w:rPr>
          <w:rStyle w:val="StyleUnderline"/>
        </w:rPr>
        <w:t xml:space="preserve"> </w:t>
      </w:r>
      <w:r w:rsidRPr="00383F4D">
        <w:rPr>
          <w:rStyle w:val="StyleUnderline"/>
          <w:highlight w:val="cyan"/>
        </w:rPr>
        <w:t>and</w:t>
      </w:r>
      <w:r w:rsidRPr="00383F4D">
        <w:rPr>
          <w:rStyle w:val="StyleUnderline"/>
        </w:rPr>
        <w:t xml:space="preserve"> its </w:t>
      </w:r>
      <w:r w:rsidRPr="001B09B2">
        <w:rPr>
          <w:rStyle w:val="Emphasis"/>
          <w:highlight w:val="cyan"/>
        </w:rPr>
        <w:t>international standing</w:t>
      </w:r>
      <w:r w:rsidRPr="00383F4D">
        <w:rPr>
          <w:rStyle w:val="StyleUnderline"/>
        </w:rPr>
        <w:t>. The</w:t>
      </w:r>
      <w:r w:rsidRPr="0064072E">
        <w:rPr>
          <w:rStyle w:val="TitleChar"/>
        </w:rPr>
        <w:t xml:space="preserve"> </w:t>
      </w:r>
      <w:r w:rsidRPr="0064072E">
        <w:rPr>
          <w:rStyle w:val="Emphasis"/>
        </w:rPr>
        <w:t>outcome</w:t>
      </w:r>
      <w:r w:rsidRPr="00383F4D">
        <w:rPr>
          <w:rStyle w:val="StyleUnderline"/>
        </w:rPr>
        <w:t xml:space="preserve"> will be a </w:t>
      </w:r>
      <w:r w:rsidRPr="0064072E">
        <w:rPr>
          <w:rStyle w:val="Emphasis"/>
        </w:rPr>
        <w:t>key determinant</w:t>
      </w:r>
      <w:r w:rsidRPr="00383F4D">
        <w:rPr>
          <w:rStyle w:val="StyleUnderline"/>
        </w:rPr>
        <w:t xml:space="preserve"> of America’s </w:t>
      </w:r>
      <w:r w:rsidRPr="0064072E">
        <w:rPr>
          <w:rStyle w:val="Emphasis"/>
        </w:rPr>
        <w:t>national security</w:t>
      </w:r>
      <w:r w:rsidRPr="0064072E">
        <w:rPr>
          <w:rStyle w:val="TitleChar"/>
        </w:rPr>
        <w:t xml:space="preserve"> </w:t>
      </w:r>
      <w:r w:rsidRPr="00383F4D">
        <w:rPr>
          <w:rStyle w:val="StyleUnderline"/>
        </w:rPr>
        <w:t>for years to come</w:t>
      </w:r>
      <w:r w:rsidRPr="00E20029">
        <w:rPr>
          <w:sz w:val="16"/>
        </w:rPr>
        <w:t>.</w:t>
      </w:r>
    </w:p>
    <w:p w14:paraId="0D511041" w14:textId="77777777" w:rsidR="00B45C67" w:rsidRPr="00E20029" w:rsidRDefault="00B45C67" w:rsidP="00B45C67">
      <w:pPr>
        <w:rPr>
          <w:sz w:val="16"/>
          <w:szCs w:val="18"/>
        </w:rPr>
      </w:pPr>
      <w:r w:rsidRPr="00E20029">
        <w:rPr>
          <w:sz w:val="16"/>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79E933C0" w14:textId="77777777" w:rsidR="00B45C67" w:rsidRPr="00E20029" w:rsidRDefault="00B45C67" w:rsidP="00B45C67">
      <w:pPr>
        <w:rPr>
          <w:sz w:val="16"/>
        </w:rPr>
      </w:pPr>
      <w:r w:rsidRPr="00383F4D">
        <w:rPr>
          <w:rStyle w:val="StyleUnderline"/>
        </w:rPr>
        <w:t xml:space="preserve">To achieve these goals, </w:t>
      </w:r>
      <w:r w:rsidRPr="001B09B2">
        <w:rPr>
          <w:rStyle w:val="Emphasis"/>
          <w:highlight w:val="cyan"/>
        </w:rPr>
        <w:t>America</w:t>
      </w:r>
      <w:r w:rsidRPr="00383F4D">
        <w:rPr>
          <w:rStyle w:val="StyleUnderline"/>
        </w:rPr>
        <w:t xml:space="preserve">n policy makers </w:t>
      </w:r>
      <w:r w:rsidRPr="00383F4D">
        <w:rPr>
          <w:rStyle w:val="StyleUnderline"/>
          <w:highlight w:val="cyan"/>
        </w:rPr>
        <w:t>need</w:t>
      </w:r>
      <w:r w:rsidRPr="00383F4D">
        <w:rPr>
          <w:rStyle w:val="StyleUnderline"/>
        </w:rPr>
        <w:t xml:space="preserve"> to establish</w:t>
      </w:r>
      <w:r w:rsidRPr="0064072E">
        <w:rPr>
          <w:rStyle w:val="TitleChar"/>
        </w:rPr>
        <w:t xml:space="preserve"> </w:t>
      </w:r>
      <w:r w:rsidRPr="0064072E">
        <w:rPr>
          <w:rStyle w:val="Emphasis"/>
        </w:rPr>
        <w:t xml:space="preserve">job </w:t>
      </w:r>
      <w:r w:rsidRPr="001B09B2">
        <w:rPr>
          <w:rStyle w:val="Emphasis"/>
          <w:highlight w:val="cyan"/>
        </w:rPr>
        <w:t>growth strategies</w:t>
      </w:r>
      <w:r w:rsidRPr="00383F4D">
        <w:rPr>
          <w:rStyle w:val="StyleUnderline"/>
        </w:rPr>
        <w:t xml:space="preserve"> that address </w:t>
      </w:r>
      <w:r w:rsidRPr="0064072E">
        <w:rPr>
          <w:rStyle w:val="Emphasis"/>
        </w:rPr>
        <w:t>urgent public needs</w:t>
      </w:r>
      <w:r w:rsidRPr="0064072E">
        <w:rPr>
          <w:rStyle w:val="TitleChar"/>
        </w:rPr>
        <w:t xml:space="preserve"> </w:t>
      </w:r>
      <w:r w:rsidRPr="00383F4D">
        <w:rPr>
          <w:rStyle w:val="StyleUnderline"/>
        </w:rPr>
        <w:t>through</w:t>
      </w:r>
      <w:r w:rsidRPr="0064072E">
        <w:rPr>
          <w:rStyle w:val="TitleChar"/>
        </w:rPr>
        <w:t xml:space="preserve"> </w:t>
      </w:r>
      <w:r w:rsidRPr="0064072E">
        <w:rPr>
          <w:rStyle w:val="Emphasis"/>
        </w:rPr>
        <w:t>major programs</w:t>
      </w:r>
      <w:r w:rsidRPr="0064072E">
        <w:rPr>
          <w:rStyle w:val="TitleChar"/>
        </w:rPr>
        <w:t xml:space="preserve"> </w:t>
      </w:r>
      <w:r w:rsidRPr="00383F4D">
        <w:rPr>
          <w:rStyle w:val="StyleUnderline"/>
        </w:rPr>
        <w:t xml:space="preserve">in green energy, infrastructure, and </w:t>
      </w:r>
      <w:r w:rsidRPr="00383F4D">
        <w:rPr>
          <w:rStyle w:val="StyleUnderline"/>
        </w:rPr>
        <w:lastRenderedPageBreak/>
        <w:t>health</w:t>
      </w:r>
      <w:r w:rsidRPr="00E20029">
        <w:rPr>
          <w:sz w:val="16"/>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0273380D" w14:textId="77777777" w:rsidR="00B45C67" w:rsidRPr="00E20029" w:rsidRDefault="00B45C67" w:rsidP="00B45C67">
      <w:pPr>
        <w:rPr>
          <w:sz w:val="16"/>
        </w:rPr>
      </w:pPr>
      <w:r w:rsidRPr="00E20029">
        <w:rPr>
          <w:sz w:val="16"/>
        </w:rPr>
        <w:t>Shared Economic Prosperity Is a National Security Asset</w:t>
      </w:r>
    </w:p>
    <w:p w14:paraId="193A0266" w14:textId="77777777" w:rsidR="00B45C67" w:rsidRPr="00E20029" w:rsidRDefault="00B45C67" w:rsidP="00B45C67">
      <w:pPr>
        <w:rPr>
          <w:sz w:val="16"/>
        </w:rPr>
      </w:pPr>
      <w:r w:rsidRPr="00383F4D">
        <w:rPr>
          <w:rStyle w:val="StyleUnderline"/>
        </w:rPr>
        <w:t xml:space="preserve">A </w:t>
      </w:r>
      <w:r w:rsidRPr="0064072E">
        <w:rPr>
          <w:rStyle w:val="Emphasis"/>
        </w:rPr>
        <w:t>strong economy</w:t>
      </w:r>
      <w:r w:rsidRPr="00383F4D">
        <w:rPr>
          <w:rStyle w:val="StyleUnderline"/>
        </w:rPr>
        <w:t xml:space="preserve"> is</w:t>
      </w:r>
      <w:r w:rsidRPr="0064072E">
        <w:rPr>
          <w:rStyle w:val="TitleChar"/>
        </w:rPr>
        <w:t xml:space="preserve"> </w:t>
      </w:r>
      <w:r w:rsidRPr="0064072E">
        <w:rPr>
          <w:rStyle w:val="Emphasis"/>
        </w:rPr>
        <w:t>essential</w:t>
      </w:r>
      <w:r w:rsidRPr="00383F4D">
        <w:rPr>
          <w:rStyle w:val="StyleUnderline"/>
        </w:rPr>
        <w:t xml:space="preserve"> to America’s</w:t>
      </w:r>
      <w:r w:rsidRPr="0064072E">
        <w:rPr>
          <w:rStyle w:val="TitleChar"/>
        </w:rPr>
        <w:t xml:space="preserve"> </w:t>
      </w:r>
      <w:r w:rsidRPr="0064072E">
        <w:rPr>
          <w:rStyle w:val="Emphasis"/>
        </w:rPr>
        <w:t>security and diplomatic strategy</w:t>
      </w:r>
      <w:r w:rsidRPr="00383F4D">
        <w:rPr>
          <w:rStyle w:val="StyleUnderline"/>
        </w:rPr>
        <w:t xml:space="preserve">. Economic </w:t>
      </w:r>
      <w:r w:rsidRPr="00383F4D">
        <w:rPr>
          <w:rStyle w:val="StyleUnderline"/>
          <w:highlight w:val="cyan"/>
        </w:rPr>
        <w:t>strength increases</w:t>
      </w:r>
      <w:r w:rsidRPr="00383F4D">
        <w:rPr>
          <w:rStyle w:val="StyleUnderline"/>
        </w:rPr>
        <w:t xml:space="preserve"> our </w:t>
      </w:r>
      <w:r w:rsidRPr="001B09B2">
        <w:rPr>
          <w:rStyle w:val="Emphasis"/>
          <w:highlight w:val="cyan"/>
        </w:rPr>
        <w:t>influence</w:t>
      </w:r>
      <w:r w:rsidRPr="00383F4D">
        <w:rPr>
          <w:rStyle w:val="StyleUnderline"/>
        </w:rPr>
        <w:t xml:space="preserve"> on the global stage,</w:t>
      </w:r>
      <w:r w:rsidRPr="0064072E">
        <w:rPr>
          <w:rStyle w:val="TitleChar"/>
        </w:rPr>
        <w:t xml:space="preserve"> </w:t>
      </w:r>
      <w:r w:rsidRPr="0064072E">
        <w:rPr>
          <w:rStyle w:val="Emphasis"/>
        </w:rPr>
        <w:t>expands markets</w:t>
      </w:r>
      <w:r w:rsidRPr="00383F4D">
        <w:rPr>
          <w:rStyle w:val="StyleUnderline"/>
        </w:rPr>
        <w:t xml:space="preserve">, </w:t>
      </w:r>
      <w:r w:rsidRPr="00383F4D">
        <w:rPr>
          <w:rStyle w:val="StyleUnderline"/>
          <w:highlight w:val="cyan"/>
        </w:rPr>
        <w:t>and</w:t>
      </w:r>
      <w:r w:rsidRPr="001B09B2">
        <w:rPr>
          <w:rStyle w:val="TitleChar"/>
          <w:highlight w:val="cyan"/>
        </w:rPr>
        <w:t xml:space="preserve"> </w:t>
      </w:r>
      <w:r w:rsidRPr="00383F4D">
        <w:rPr>
          <w:rStyle w:val="Emphasis"/>
          <w:highlight w:val="cyan"/>
        </w:rPr>
        <w:t>funds</w:t>
      </w:r>
      <w:r w:rsidRPr="00383F4D">
        <w:rPr>
          <w:rStyle w:val="StyleUnderline"/>
          <w:highlight w:val="cyan"/>
        </w:rPr>
        <w:t xml:space="preserve"> a</w:t>
      </w:r>
      <w:r w:rsidRPr="00383F4D">
        <w:rPr>
          <w:rStyle w:val="TitleChar"/>
          <w:highlight w:val="cyan"/>
        </w:rPr>
        <w:t xml:space="preserve"> </w:t>
      </w:r>
      <w:r w:rsidRPr="00383F4D">
        <w:rPr>
          <w:rStyle w:val="Emphasis"/>
          <w:highlight w:val="cyan"/>
        </w:rPr>
        <w:t>s</w:t>
      </w:r>
      <w:r w:rsidRPr="001B09B2">
        <w:rPr>
          <w:rStyle w:val="Emphasis"/>
          <w:highlight w:val="cyan"/>
        </w:rPr>
        <w:t>trong</w:t>
      </w:r>
      <w:r w:rsidRPr="0064072E">
        <w:rPr>
          <w:rStyle w:val="Emphasis"/>
        </w:rPr>
        <w:t xml:space="preserve"> and agile </w:t>
      </w:r>
      <w:r w:rsidRPr="001B09B2">
        <w:rPr>
          <w:rStyle w:val="Emphasis"/>
          <w:highlight w:val="cyan"/>
        </w:rPr>
        <w:t>military</w:t>
      </w:r>
      <w:r w:rsidRPr="00383F4D">
        <w:rPr>
          <w:rStyle w:val="StyleUnderline"/>
        </w:rPr>
        <w:t xml:space="preserve"> and</w:t>
      </w:r>
      <w:r w:rsidRPr="0064072E">
        <w:rPr>
          <w:rStyle w:val="TitleChar"/>
        </w:rPr>
        <w:t xml:space="preserve"> </w:t>
      </w:r>
      <w:r w:rsidRPr="0064072E">
        <w:rPr>
          <w:rStyle w:val="Emphasis"/>
        </w:rPr>
        <w:t>national defense</w:t>
      </w:r>
      <w:r w:rsidRPr="00E20029">
        <w:rPr>
          <w:sz w:val="16"/>
        </w:rPr>
        <w:t xml:space="preserve">. Yet it is not enough for America’s economy to be strong for some—prosperity must be broadly shared. </w:t>
      </w:r>
      <w:r w:rsidRPr="00E20029">
        <w:rPr>
          <w:rStyle w:val="Emphasis"/>
        </w:rPr>
        <w:t xml:space="preserve">Widespread </w:t>
      </w:r>
      <w:r w:rsidRPr="00E20029">
        <w:rPr>
          <w:rStyle w:val="Emphasis"/>
          <w:highlight w:val="cyan"/>
        </w:rPr>
        <w:t>belief</w:t>
      </w:r>
      <w:r w:rsidRPr="00E20029">
        <w:rPr>
          <w:rStyle w:val="StyleUnderline"/>
          <w:highlight w:val="cyan"/>
        </w:rPr>
        <w:t xml:space="preserve"> in the</w:t>
      </w:r>
      <w:r w:rsidRPr="00383F4D">
        <w:rPr>
          <w:rStyle w:val="StyleUnderline"/>
        </w:rPr>
        <w:t xml:space="preserve"> ability of the American </w:t>
      </w:r>
      <w:r w:rsidRPr="00E20029">
        <w:rPr>
          <w:rStyle w:val="Emphasis"/>
        </w:rPr>
        <w:t xml:space="preserve">economic </w:t>
      </w:r>
      <w:r w:rsidRPr="00E20029">
        <w:rPr>
          <w:rStyle w:val="Emphasis"/>
          <w:highlight w:val="cyan"/>
        </w:rPr>
        <w:t>system</w:t>
      </w:r>
      <w:r w:rsidRPr="00383F4D">
        <w:rPr>
          <w:rStyle w:val="StyleUnderline"/>
        </w:rPr>
        <w:t xml:space="preserve"> to create economic security and </w:t>
      </w:r>
      <w:r w:rsidRPr="00E20029">
        <w:rPr>
          <w:rStyle w:val="StyleUnderline"/>
        </w:rPr>
        <w:t>mobility</w:t>
      </w:r>
      <w:r w:rsidRPr="00383F4D">
        <w:rPr>
          <w:rStyle w:val="StyleUnderline"/>
        </w:rPr>
        <w:t xml:space="preserve"> for all</w:t>
      </w:r>
      <w:r w:rsidRPr="00E20029">
        <w:rPr>
          <w:sz w:val="16"/>
        </w:rPr>
        <w:t xml:space="preserve">—the American Dream— </w:t>
      </w:r>
      <w:r w:rsidRPr="00383F4D">
        <w:rPr>
          <w:rStyle w:val="StyleUnderline"/>
          <w:highlight w:val="cyan"/>
        </w:rPr>
        <w:t xml:space="preserve">creates </w:t>
      </w:r>
      <w:r w:rsidRPr="00383F4D">
        <w:rPr>
          <w:rStyle w:val="Emphasis"/>
          <w:highlight w:val="cyan"/>
        </w:rPr>
        <w:t>credibility</w:t>
      </w:r>
      <w:r w:rsidRPr="00383F4D">
        <w:rPr>
          <w:rStyle w:val="StyleUnderline"/>
        </w:rPr>
        <w:t xml:space="preserve"> and</w:t>
      </w:r>
      <w:r w:rsidRPr="0064072E">
        <w:rPr>
          <w:rStyle w:val="TitleChar"/>
        </w:rPr>
        <w:t xml:space="preserve"> </w:t>
      </w:r>
      <w:r w:rsidRPr="0064072E">
        <w:rPr>
          <w:rStyle w:val="Emphasis"/>
        </w:rPr>
        <w:t>legitimacy</w:t>
      </w:r>
      <w:r w:rsidRPr="00383F4D">
        <w:rPr>
          <w:rStyle w:val="StyleUnderline"/>
        </w:rPr>
        <w:t xml:space="preserve"> </w:t>
      </w:r>
      <w:r w:rsidRPr="00383F4D">
        <w:rPr>
          <w:rStyle w:val="StyleUnderline"/>
          <w:highlight w:val="cyan"/>
        </w:rPr>
        <w:t>for</w:t>
      </w:r>
      <w:r w:rsidRPr="00383F4D">
        <w:rPr>
          <w:rStyle w:val="StyleUnderline"/>
        </w:rPr>
        <w:t xml:space="preserve"> America’s</w:t>
      </w:r>
      <w:r w:rsidRPr="0064072E">
        <w:rPr>
          <w:rStyle w:val="TitleChar"/>
        </w:rPr>
        <w:t xml:space="preserve"> </w:t>
      </w:r>
      <w:r w:rsidRPr="001B09B2">
        <w:rPr>
          <w:rStyle w:val="Emphasis"/>
          <w:highlight w:val="cyan"/>
        </w:rPr>
        <w:t>values</w:t>
      </w:r>
      <w:r w:rsidRPr="0064072E">
        <w:rPr>
          <w:rStyle w:val="TitleChar"/>
        </w:rPr>
        <w:t xml:space="preserve">, </w:t>
      </w:r>
      <w:r w:rsidRPr="0064072E">
        <w:rPr>
          <w:rStyle w:val="Emphasis"/>
        </w:rPr>
        <w:t>governance</w:t>
      </w:r>
      <w:r w:rsidRPr="00383F4D">
        <w:rPr>
          <w:rStyle w:val="StyleUnderline"/>
        </w:rPr>
        <w:t xml:space="preserve">, </w:t>
      </w:r>
      <w:r w:rsidRPr="00383F4D">
        <w:rPr>
          <w:rStyle w:val="StyleUnderline"/>
          <w:highlight w:val="cyan"/>
        </w:rPr>
        <w:t>and</w:t>
      </w:r>
      <w:r w:rsidRPr="00383F4D">
        <w:rPr>
          <w:rStyle w:val="TitleChar"/>
          <w:highlight w:val="cyan"/>
        </w:rPr>
        <w:t xml:space="preserve"> </w:t>
      </w:r>
      <w:r w:rsidRPr="00383F4D">
        <w:rPr>
          <w:rStyle w:val="Emphasis"/>
          <w:highlight w:val="cyan"/>
        </w:rPr>
        <w:t>alliances</w:t>
      </w:r>
      <w:r w:rsidRPr="00383F4D">
        <w:rPr>
          <w:rStyle w:val="StyleUnderline"/>
        </w:rPr>
        <w:t xml:space="preserve"> around the world</w:t>
      </w:r>
      <w:r w:rsidRPr="00E20029">
        <w:rPr>
          <w:sz w:val="16"/>
        </w:rPr>
        <w:t>.</w:t>
      </w:r>
    </w:p>
    <w:p w14:paraId="617AB4F5" w14:textId="77777777" w:rsidR="00B45C67" w:rsidRPr="00E20029" w:rsidRDefault="00B45C67" w:rsidP="00B45C67">
      <w:pPr>
        <w:rPr>
          <w:sz w:val="16"/>
        </w:rPr>
      </w:pPr>
      <w:r w:rsidRPr="00383F4D">
        <w:rPr>
          <w:rStyle w:val="StyleUnderline"/>
        </w:rPr>
        <w:t xml:space="preserve">After World War II, the </w:t>
      </w:r>
      <w:r w:rsidRPr="0064072E">
        <w:rPr>
          <w:rStyle w:val="Emphasis"/>
        </w:rPr>
        <w:t>U</w:t>
      </w:r>
      <w:r w:rsidRPr="00E20029">
        <w:rPr>
          <w:sz w:val="16"/>
        </w:rPr>
        <w:t xml:space="preserve">nited </w:t>
      </w:r>
      <w:r w:rsidRPr="0064072E">
        <w:rPr>
          <w:rStyle w:val="Emphasis"/>
        </w:rPr>
        <w:t>S</w:t>
      </w:r>
      <w:r w:rsidRPr="00E20029">
        <w:rPr>
          <w:sz w:val="16"/>
        </w:rPr>
        <w:t xml:space="preserve">tates </w:t>
      </w:r>
      <w:r w:rsidRPr="00383F4D">
        <w:rPr>
          <w:rStyle w:val="StyleUnderline"/>
        </w:rPr>
        <w:t xml:space="preserve">grew the middle class to historic size and strength. This achievement made America </w:t>
      </w:r>
      <w:r w:rsidRPr="00383F4D">
        <w:rPr>
          <w:rStyle w:val="StyleUnderline"/>
          <w:highlight w:val="cyan"/>
        </w:rPr>
        <w:t>the</w:t>
      </w:r>
      <w:r w:rsidRPr="001B09B2">
        <w:rPr>
          <w:rStyle w:val="TitleChar"/>
          <w:highlight w:val="cyan"/>
        </w:rPr>
        <w:t xml:space="preserve"> </w:t>
      </w:r>
      <w:r w:rsidRPr="001B09B2">
        <w:rPr>
          <w:rStyle w:val="Emphasis"/>
          <w:highlight w:val="cyan"/>
        </w:rPr>
        <w:t>model</w:t>
      </w:r>
      <w:r w:rsidRPr="00383F4D">
        <w:rPr>
          <w:rStyle w:val="StyleUnderline"/>
        </w:rPr>
        <w:t xml:space="preserve"> of the free world—</w:t>
      </w:r>
      <w:r w:rsidRPr="001B09B2">
        <w:rPr>
          <w:rStyle w:val="Emphasis"/>
          <w:highlight w:val="cyan"/>
        </w:rPr>
        <w:t>set</w:t>
      </w:r>
      <w:r w:rsidRPr="0064072E">
        <w:rPr>
          <w:rStyle w:val="Emphasis"/>
        </w:rPr>
        <w:t xml:space="preserve">ting </w:t>
      </w:r>
      <w:r w:rsidRPr="001B09B2">
        <w:rPr>
          <w:rStyle w:val="Emphasis"/>
          <w:highlight w:val="cyan"/>
        </w:rPr>
        <w:t xml:space="preserve">the </w:t>
      </w:r>
      <w:r w:rsidRPr="00383F4D">
        <w:rPr>
          <w:rStyle w:val="Emphasis"/>
          <w:highlight w:val="cyan"/>
        </w:rPr>
        <w:t>stage</w:t>
      </w:r>
      <w:r w:rsidRPr="00383F4D">
        <w:rPr>
          <w:rStyle w:val="StyleUnderline"/>
          <w:highlight w:val="cyan"/>
        </w:rPr>
        <w:t xml:space="preserve"> for</w:t>
      </w:r>
      <w:r w:rsidRPr="00383F4D">
        <w:rPr>
          <w:rStyle w:val="StyleUnderline"/>
        </w:rPr>
        <w:t xml:space="preserve"> decades of American political and economic </w:t>
      </w:r>
      <w:r w:rsidRPr="001B09B2">
        <w:rPr>
          <w:rStyle w:val="Emphasis"/>
          <w:highlight w:val="cyan"/>
        </w:rPr>
        <w:t>leadership</w:t>
      </w:r>
      <w:r w:rsidRPr="00383F4D">
        <w:rPr>
          <w:rStyle w:val="StyleUnderline"/>
        </w:rPr>
        <w:t>. Domestically, broad participation in the economy is</w:t>
      </w:r>
      <w:r w:rsidRPr="0064072E">
        <w:rPr>
          <w:rStyle w:val="TitleChar"/>
        </w:rPr>
        <w:t xml:space="preserve"> </w:t>
      </w:r>
      <w:r w:rsidRPr="0064072E">
        <w:rPr>
          <w:rStyle w:val="Emphasis"/>
        </w:rPr>
        <w:t>core</w:t>
      </w:r>
      <w:r w:rsidRPr="00383F4D">
        <w:rPr>
          <w:rStyle w:val="StyleUnderline"/>
        </w:rPr>
        <w:t xml:space="preserve"> to the </w:t>
      </w:r>
      <w:r w:rsidRPr="0064072E">
        <w:rPr>
          <w:rStyle w:val="Emphasis"/>
        </w:rPr>
        <w:t>legitimacy</w:t>
      </w:r>
      <w:r w:rsidRPr="00383F4D">
        <w:rPr>
          <w:rStyle w:val="StyleUnderline"/>
        </w:rPr>
        <w:t xml:space="preserve"> of</w:t>
      </w:r>
      <w:r w:rsidRPr="00E20029">
        <w:rPr>
          <w:sz w:val="16"/>
        </w:rPr>
        <w:t xml:space="preserve"> our </w:t>
      </w:r>
      <w:r w:rsidRPr="00383F4D">
        <w:rPr>
          <w:rStyle w:val="StyleUnderline"/>
        </w:rPr>
        <w:t>democracy and the strength of</w:t>
      </w:r>
      <w:r w:rsidRPr="00E20029">
        <w:rPr>
          <w:sz w:val="16"/>
        </w:rPr>
        <w:t xml:space="preserve"> our </w:t>
      </w:r>
      <w:r w:rsidRPr="00383F4D">
        <w:rPr>
          <w:rStyle w:val="StyleUnderline"/>
        </w:rPr>
        <w:t>political institutions</w:t>
      </w:r>
      <w:r w:rsidRPr="00E20029">
        <w:rPr>
          <w:sz w:val="16"/>
        </w:rPr>
        <w:t>. A belief that the economic system works for millions is an important part of creating trust in a democratic government’s ability to meet the needs of the people.</w:t>
      </w:r>
    </w:p>
    <w:p w14:paraId="3B7D0ACC" w14:textId="77777777" w:rsidR="00B45C67" w:rsidRPr="00E20029" w:rsidRDefault="00B45C67" w:rsidP="00B45C67">
      <w:pPr>
        <w:rPr>
          <w:sz w:val="16"/>
          <w:szCs w:val="18"/>
        </w:rPr>
      </w:pPr>
      <w:r w:rsidRPr="00E20029">
        <w:rPr>
          <w:sz w:val="16"/>
          <w:szCs w:val="18"/>
        </w:rPr>
        <w:t>The COVID-19 Crisis Puts Millions of American Workers at Risk</w:t>
      </w:r>
    </w:p>
    <w:p w14:paraId="47140E3F" w14:textId="77777777" w:rsidR="00B45C67" w:rsidRPr="00E20029" w:rsidRDefault="00B45C67" w:rsidP="00B45C67">
      <w:pPr>
        <w:rPr>
          <w:sz w:val="16"/>
          <w:szCs w:val="18"/>
        </w:rPr>
      </w:pPr>
      <w:r w:rsidRPr="00E20029">
        <w:rPr>
          <w:sz w:val="16"/>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6773746E" w14:textId="77777777" w:rsidR="00B45C67" w:rsidRPr="00E20029" w:rsidRDefault="00B45C67" w:rsidP="00B45C67">
      <w:pPr>
        <w:rPr>
          <w:sz w:val="16"/>
          <w:szCs w:val="18"/>
        </w:rPr>
      </w:pPr>
      <w:r w:rsidRPr="00E20029">
        <w:rPr>
          <w:sz w:val="16"/>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53468F3B" w14:textId="77777777" w:rsidR="00B45C67" w:rsidRPr="00E20029" w:rsidRDefault="00B45C67" w:rsidP="00B45C67">
      <w:pPr>
        <w:rPr>
          <w:sz w:val="16"/>
          <w:szCs w:val="18"/>
        </w:rPr>
      </w:pPr>
      <w:r w:rsidRPr="00E20029">
        <w:rPr>
          <w:sz w:val="16"/>
          <w:szCs w:val="18"/>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54F19A28" w14:textId="77777777" w:rsidR="00B45C67" w:rsidRPr="00E20029" w:rsidRDefault="00B45C67" w:rsidP="00B45C67">
      <w:pPr>
        <w:rPr>
          <w:sz w:val="16"/>
          <w:szCs w:val="18"/>
        </w:rPr>
      </w:pPr>
      <w:r w:rsidRPr="00E20029">
        <w:rPr>
          <w:sz w:val="16"/>
          <w:szCs w:val="18"/>
        </w:rPr>
        <w:t>The Case for an Inclusive Recovery</w:t>
      </w:r>
    </w:p>
    <w:p w14:paraId="53B3D48F" w14:textId="77777777" w:rsidR="00B45C67" w:rsidRPr="00E20029" w:rsidRDefault="00B45C67" w:rsidP="00B45C67">
      <w:pPr>
        <w:rPr>
          <w:sz w:val="16"/>
        </w:rPr>
      </w:pPr>
      <w:r w:rsidRPr="00383F4D">
        <w:rPr>
          <w:rStyle w:val="StyleUnderline"/>
        </w:rPr>
        <w:t xml:space="preserve">A </w:t>
      </w:r>
      <w:r w:rsidRPr="00383F4D">
        <w:rPr>
          <w:rStyle w:val="StyleUnderline"/>
          <w:highlight w:val="cyan"/>
        </w:rPr>
        <w:t>recovery</w:t>
      </w:r>
      <w:r w:rsidRPr="00383F4D">
        <w:rPr>
          <w:rStyle w:val="StyleUnderline"/>
        </w:rPr>
        <w:t xml:space="preserve"> that promotes broad economic participation, renewed opportunity, and equity will strengthen American moral and political authority</w:t>
      </w:r>
      <w:r w:rsidRPr="00AB3FD2">
        <w:rPr>
          <w:rStyle w:val="TitleChar"/>
        </w:rPr>
        <w:t xml:space="preserve"> </w:t>
      </w:r>
      <w:r w:rsidRPr="00AB3FD2">
        <w:rPr>
          <w:rStyle w:val="Emphasis"/>
        </w:rPr>
        <w:t>around the world</w:t>
      </w:r>
      <w:r w:rsidRPr="00383F4D">
        <w:rPr>
          <w:rStyle w:val="StyleUnderline"/>
        </w:rPr>
        <w:t xml:space="preserve">. It </w:t>
      </w:r>
      <w:r w:rsidRPr="00383F4D">
        <w:rPr>
          <w:rStyle w:val="StyleUnderline"/>
          <w:highlight w:val="cyan"/>
        </w:rPr>
        <w:t>will</w:t>
      </w:r>
      <w:r w:rsidRPr="00383F4D">
        <w:rPr>
          <w:rStyle w:val="TitleChar"/>
          <w:highlight w:val="cyan"/>
        </w:rPr>
        <w:t xml:space="preserve"> </w:t>
      </w:r>
      <w:r w:rsidRPr="00383F4D">
        <w:rPr>
          <w:rStyle w:val="Emphasis"/>
          <w:highlight w:val="cyan"/>
        </w:rPr>
        <w:t>send a</w:t>
      </w:r>
      <w:r w:rsidRPr="00AB3FD2">
        <w:rPr>
          <w:rStyle w:val="Emphasis"/>
        </w:rPr>
        <w:t xml:space="preserve"> strong </w:t>
      </w:r>
      <w:r w:rsidRPr="00383F4D">
        <w:rPr>
          <w:rStyle w:val="Emphasis"/>
          <w:highlight w:val="cyan"/>
        </w:rPr>
        <w:t>message</w:t>
      </w:r>
      <w:r w:rsidRPr="00383F4D">
        <w:rPr>
          <w:rStyle w:val="StyleUnderline"/>
          <w:highlight w:val="cyan"/>
        </w:rPr>
        <w:t xml:space="preserve"> about</w:t>
      </w:r>
      <w:r w:rsidRPr="00383F4D">
        <w:rPr>
          <w:rStyle w:val="StyleUnderline"/>
        </w:rPr>
        <w:t xml:space="preserve"> the strength and </w:t>
      </w:r>
      <w:r w:rsidRPr="00383F4D">
        <w:rPr>
          <w:rStyle w:val="Emphasis"/>
          <w:highlight w:val="cyan"/>
        </w:rPr>
        <w:t>resilience</w:t>
      </w:r>
      <w:r w:rsidRPr="00383F4D">
        <w:rPr>
          <w:rStyle w:val="StyleUnderline"/>
          <w:highlight w:val="cyan"/>
        </w:rPr>
        <w:t xml:space="preserve"> of </w:t>
      </w:r>
      <w:r w:rsidRPr="00E20029">
        <w:rPr>
          <w:rStyle w:val="Emphasis"/>
          <w:highlight w:val="cyan"/>
        </w:rPr>
        <w:t>democratic government</w:t>
      </w:r>
      <w:r w:rsidRPr="00383F4D">
        <w:rPr>
          <w:rStyle w:val="StyleUnderline"/>
        </w:rPr>
        <w:t xml:space="preserve"> and the American people’s</w:t>
      </w:r>
      <w:r w:rsidRPr="00AB3FD2">
        <w:rPr>
          <w:rStyle w:val="TitleChar"/>
        </w:rPr>
        <w:t xml:space="preserve"> </w:t>
      </w:r>
      <w:r w:rsidRPr="00AB3FD2">
        <w:rPr>
          <w:rStyle w:val="Emphasis"/>
        </w:rPr>
        <w:t>ability to adapt</w:t>
      </w:r>
      <w:r w:rsidRPr="00383F4D">
        <w:rPr>
          <w:rStyle w:val="StyleUnderline"/>
        </w:rPr>
        <w:t xml:space="preserve"> to a changing global economic landscape</w:t>
      </w:r>
      <w:r w:rsidRPr="00E20029">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383F4D">
        <w:rPr>
          <w:rStyle w:val="StyleUnderline"/>
          <w:highlight w:val="cyan"/>
        </w:rPr>
        <w:t>A strong</w:t>
      </w:r>
      <w:r w:rsidRPr="00383F4D">
        <w:rPr>
          <w:rStyle w:val="StyleUnderline"/>
        </w:rPr>
        <w:t xml:space="preserve"> American </w:t>
      </w:r>
      <w:r w:rsidRPr="00383F4D">
        <w:rPr>
          <w:rStyle w:val="StyleUnderline"/>
          <w:highlight w:val="cyan"/>
        </w:rPr>
        <w:t>recovery</w:t>
      </w:r>
      <w:r w:rsidRPr="00E20029">
        <w:rPr>
          <w:sz w:val="16"/>
        </w:rPr>
        <w:t>—coupled with a renewed openness to international collaboration—</w:t>
      </w:r>
      <w:r w:rsidRPr="00383F4D">
        <w:rPr>
          <w:rStyle w:val="StyleUnderline"/>
          <w:highlight w:val="cyan"/>
        </w:rPr>
        <w:t xml:space="preserve">is core </w:t>
      </w:r>
      <w:r w:rsidRPr="00E20029">
        <w:rPr>
          <w:rStyle w:val="StyleUnderline"/>
          <w:highlight w:val="cyan"/>
        </w:rPr>
        <w:t>to</w:t>
      </w:r>
      <w:r w:rsidRPr="00E20029">
        <w:rPr>
          <w:rStyle w:val="StyleUnderline"/>
        </w:rPr>
        <w:t xml:space="preserve"> </w:t>
      </w:r>
      <w:r w:rsidRPr="00E20029">
        <w:rPr>
          <w:rStyle w:val="Emphasis"/>
        </w:rPr>
        <w:t xml:space="preserve">NATO’s </w:t>
      </w:r>
      <w:r w:rsidRPr="00E20029">
        <w:rPr>
          <w:rStyle w:val="Emphasis"/>
          <w:highlight w:val="cyan"/>
        </w:rPr>
        <w:t>ability</w:t>
      </w:r>
      <w:r w:rsidRPr="00383F4D">
        <w:rPr>
          <w:rStyle w:val="StyleUnderline"/>
          <w:highlight w:val="cyan"/>
        </w:rPr>
        <w:t xml:space="preserve"> to solve</w:t>
      </w:r>
      <w:r w:rsidRPr="00383F4D">
        <w:rPr>
          <w:rStyle w:val="TitleChar"/>
          <w:highlight w:val="cyan"/>
        </w:rPr>
        <w:t xml:space="preserve"> </w:t>
      </w:r>
      <w:r w:rsidRPr="001B09B2">
        <w:rPr>
          <w:rStyle w:val="Emphasis"/>
          <w:highlight w:val="cyan"/>
        </w:rPr>
        <w:t>shared geopolitical</w:t>
      </w:r>
      <w:r w:rsidRPr="00AB3FD2">
        <w:rPr>
          <w:rStyle w:val="Emphasis"/>
        </w:rPr>
        <w:t xml:space="preserve"> and security </w:t>
      </w:r>
      <w:r w:rsidRPr="001B09B2">
        <w:rPr>
          <w:rStyle w:val="Emphasis"/>
          <w:highlight w:val="cyan"/>
        </w:rPr>
        <w:t>challenges</w:t>
      </w:r>
      <w:r w:rsidRPr="00383F4D">
        <w:rPr>
          <w:rStyle w:val="StyleUnderline"/>
        </w:rPr>
        <w:t>. A renewed partnership</w:t>
      </w:r>
      <w:r w:rsidRPr="00E20029">
        <w:rPr>
          <w:sz w:val="16"/>
        </w:rPr>
        <w:t xml:space="preserve"> with our European allies </w:t>
      </w:r>
      <w:r w:rsidRPr="00383F4D">
        <w:rPr>
          <w:rStyle w:val="StyleUnderline"/>
        </w:rPr>
        <w:t xml:space="preserve">from </w:t>
      </w:r>
      <w:r w:rsidRPr="00383F4D">
        <w:rPr>
          <w:rStyle w:val="StyleUnderline"/>
          <w:highlight w:val="cyan"/>
        </w:rPr>
        <w:t>a</w:t>
      </w:r>
      <w:r w:rsidRPr="001B09B2">
        <w:rPr>
          <w:rStyle w:val="TitleChar"/>
          <w:highlight w:val="cyan"/>
        </w:rPr>
        <w:t xml:space="preserve"> </w:t>
      </w:r>
      <w:r w:rsidRPr="001B09B2">
        <w:rPr>
          <w:rStyle w:val="Emphasis"/>
          <w:highlight w:val="cyan"/>
        </w:rPr>
        <w:t>position of</w:t>
      </w:r>
      <w:r w:rsidRPr="0064072E">
        <w:rPr>
          <w:rStyle w:val="Emphasis"/>
        </w:rPr>
        <w:t xml:space="preserve"> economic </w:t>
      </w:r>
      <w:r w:rsidRPr="001B09B2">
        <w:rPr>
          <w:rStyle w:val="Emphasis"/>
          <w:highlight w:val="cyan"/>
        </w:rPr>
        <w:t>strength</w:t>
      </w:r>
      <w:r w:rsidRPr="00383F4D">
        <w:rPr>
          <w:rStyle w:val="StyleUnderline"/>
        </w:rPr>
        <w:t xml:space="preserve"> will </w:t>
      </w:r>
      <w:r w:rsidRPr="00383F4D">
        <w:rPr>
          <w:rStyle w:val="StyleUnderline"/>
          <w:highlight w:val="cyan"/>
        </w:rPr>
        <w:t>enable us to address</w:t>
      </w:r>
      <w:r w:rsidRPr="001B09B2">
        <w:rPr>
          <w:rStyle w:val="TitleChar"/>
          <w:highlight w:val="cyan"/>
        </w:rPr>
        <w:t xml:space="preserve"> </w:t>
      </w:r>
      <w:r w:rsidRPr="001B09B2">
        <w:rPr>
          <w:rStyle w:val="Emphasis"/>
          <w:szCs w:val="26"/>
          <w:highlight w:val="cyan"/>
        </w:rPr>
        <w:t xml:space="preserve">global </w:t>
      </w:r>
      <w:r w:rsidRPr="00383F4D">
        <w:rPr>
          <w:rStyle w:val="Emphasis"/>
          <w:szCs w:val="26"/>
          <w:highlight w:val="cyan"/>
        </w:rPr>
        <w:t>crises</w:t>
      </w:r>
      <w:r w:rsidRPr="00383F4D">
        <w:rPr>
          <w:rStyle w:val="StyleUnderline"/>
          <w:highlight w:val="cyan"/>
        </w:rPr>
        <w:t xml:space="preserve"> such as </w:t>
      </w:r>
      <w:r w:rsidRPr="00383F4D">
        <w:rPr>
          <w:rStyle w:val="Emphasis"/>
          <w:highlight w:val="cyan"/>
        </w:rPr>
        <w:t>climate</w:t>
      </w:r>
      <w:r w:rsidRPr="0064072E">
        <w:rPr>
          <w:rStyle w:val="Emphasis"/>
        </w:rPr>
        <w:t xml:space="preserve"> change</w:t>
      </w:r>
      <w:r w:rsidRPr="0064072E">
        <w:rPr>
          <w:rStyle w:val="TitleChar"/>
        </w:rPr>
        <w:t xml:space="preserve">, </w:t>
      </w:r>
      <w:r w:rsidRPr="0064072E">
        <w:rPr>
          <w:rStyle w:val="Emphasis"/>
        </w:rPr>
        <w:t xml:space="preserve">global </w:t>
      </w:r>
      <w:r w:rsidRPr="00383F4D">
        <w:rPr>
          <w:rStyle w:val="Emphasis"/>
          <w:highlight w:val="cyan"/>
        </w:rPr>
        <w:t>pandemics</w:t>
      </w:r>
      <w:r w:rsidRPr="00383F4D">
        <w:rPr>
          <w:rStyle w:val="StyleUnderline"/>
          <w:highlight w:val="cyan"/>
        </w:rPr>
        <w:t>, and</w:t>
      </w:r>
      <w:r w:rsidRPr="00383F4D">
        <w:rPr>
          <w:rStyle w:val="TitleChar"/>
          <w:highlight w:val="cyan"/>
        </w:rPr>
        <w:t xml:space="preserve"> </w:t>
      </w:r>
      <w:r w:rsidRPr="00383F4D">
        <w:rPr>
          <w:rStyle w:val="Emphasis"/>
          <w:highlight w:val="cyan"/>
        </w:rPr>
        <w:t>refugees</w:t>
      </w:r>
      <w:r w:rsidRPr="00E20029">
        <w:rPr>
          <w:sz w:val="16"/>
        </w:rPr>
        <w:t>. Together, the United States and Europe can pursue a commitment to investing in workers for shared economic competitiveness, innovation, and long-term prosperity.</w:t>
      </w:r>
    </w:p>
    <w:p w14:paraId="34EE5E99" w14:textId="77777777" w:rsidR="00B45C67" w:rsidRDefault="00B45C67" w:rsidP="00B45C67">
      <w:pPr>
        <w:rPr>
          <w:sz w:val="16"/>
        </w:rPr>
      </w:pPr>
      <w:r w:rsidRPr="00383F4D">
        <w:rPr>
          <w:rStyle w:val="StyleUnderline"/>
        </w:rPr>
        <w:lastRenderedPageBreak/>
        <w:t xml:space="preserve">The </w:t>
      </w:r>
      <w:r w:rsidRPr="00383F4D">
        <w:rPr>
          <w:rStyle w:val="StyleUnderline"/>
          <w:highlight w:val="cyan"/>
        </w:rPr>
        <w:t>U.S. has</w:t>
      </w:r>
      <w:r w:rsidRPr="001B09B2">
        <w:rPr>
          <w:rStyle w:val="TitleChar"/>
          <w:highlight w:val="cyan"/>
        </w:rPr>
        <w:t xml:space="preserve"> </w:t>
      </w:r>
      <w:r w:rsidRPr="001B09B2">
        <w:rPr>
          <w:rStyle w:val="Emphasis"/>
          <w:highlight w:val="cyan"/>
        </w:rPr>
        <w:t>unique</w:t>
      </w:r>
      <w:r w:rsidRPr="0064072E">
        <w:rPr>
          <w:rStyle w:val="Emphasis"/>
        </w:rPr>
        <w:t xml:space="preserve"> advantages</w:t>
      </w:r>
      <w:r w:rsidRPr="00383F4D">
        <w:rPr>
          <w:rStyle w:val="StyleUnderline"/>
        </w:rPr>
        <w:t xml:space="preserve"> that give it the </w:t>
      </w:r>
      <w:r w:rsidRPr="001B09B2">
        <w:rPr>
          <w:rStyle w:val="Emphasis"/>
          <w:highlight w:val="cyan"/>
        </w:rPr>
        <w:t>tools</w:t>
      </w:r>
      <w:r w:rsidRPr="00383F4D">
        <w:rPr>
          <w:rStyle w:val="StyleUnderline"/>
        </w:rPr>
        <w:t xml:space="preserve"> to emerge from the crisis with</w:t>
      </w:r>
      <w:r w:rsidRPr="0064072E">
        <w:rPr>
          <w:rStyle w:val="TitleChar"/>
        </w:rPr>
        <w:t xml:space="preserve"> </w:t>
      </w:r>
      <w:r w:rsidRPr="0064072E">
        <w:rPr>
          <w:rStyle w:val="Emphasis"/>
        </w:rPr>
        <w:t>tremendous economic strength</w:t>
      </w:r>
      <w:r w:rsidRPr="00E20029">
        <w:rPr>
          <w:sz w:val="16"/>
        </w:rPr>
        <w:t>— including an entrepreneurial spirit and the technological and scientific infrastructure to lead global efforts in developing industries like green energy and biosciences that will shape the international economy for decades to come.</w:t>
      </w:r>
    </w:p>
    <w:bookmarkEnd w:id="1"/>
    <w:p w14:paraId="37AFD598" w14:textId="77777777" w:rsidR="00B45C67" w:rsidRPr="008E5549" w:rsidRDefault="00B45C67" w:rsidP="00B45C67"/>
    <w:p w14:paraId="6FA20307" w14:textId="77777777" w:rsidR="00B45C67" w:rsidRPr="00913468" w:rsidRDefault="00B45C67" w:rsidP="00B45C67"/>
    <w:p w14:paraId="355B2971" w14:textId="6DC171E7" w:rsidR="00B45C67" w:rsidRDefault="006112F1" w:rsidP="00B45C67">
      <w:pPr>
        <w:pStyle w:val="Heading2"/>
      </w:pPr>
      <w:r>
        <w:lastRenderedPageBreak/>
        <w:t>Adv CP</w:t>
      </w:r>
    </w:p>
    <w:p w14:paraId="05519E4F" w14:textId="77777777" w:rsidR="00B45C67" w:rsidRDefault="00B45C67" w:rsidP="00B45C67">
      <w:r>
        <w:t>Adv CP</w:t>
      </w:r>
    </w:p>
    <w:p w14:paraId="2732F067" w14:textId="77777777" w:rsidR="00B45C67" w:rsidRDefault="00B45C67" w:rsidP="00B45C67">
      <w:pPr>
        <w:pStyle w:val="Heading4"/>
      </w:pPr>
      <w:r>
        <w:t>The United States federal government should pass the Artificial Intelligence Development Act, creating an agency tasked with certifying the safety of AI systems and a liability system under which the designers, manufacturers, and sellers of AI programs would be subject to limited tort liability. The United States federal government should replace welfare programs with universal basic income for all residents in the United States.</w:t>
      </w:r>
    </w:p>
    <w:p w14:paraId="683D5FA1" w14:textId="77777777" w:rsidR="00B45C67" w:rsidRPr="00ED244A" w:rsidRDefault="00B45C67" w:rsidP="00B45C67"/>
    <w:p w14:paraId="158A96E1" w14:textId="77777777" w:rsidR="00B45C67" w:rsidRDefault="00B45C67" w:rsidP="00B45C67">
      <w:pPr>
        <w:pStyle w:val="Heading4"/>
      </w:pPr>
      <w:r>
        <w:t>Universal basic income solves their inequality advantage</w:t>
      </w:r>
    </w:p>
    <w:p w14:paraId="00CB0517" w14:textId="77777777" w:rsidR="00B45C67" w:rsidRPr="00602746" w:rsidRDefault="00B45C67" w:rsidP="00B45C67">
      <w:r w:rsidRPr="0064010C">
        <w:rPr>
          <w:rStyle w:val="Style13ptBold"/>
        </w:rPr>
        <w:t>Santens 17</w:t>
      </w:r>
      <w:r w:rsidRPr="00602746">
        <w:t xml:space="preserve"> </w:t>
      </w:r>
      <w:r>
        <w:t>[</w:t>
      </w:r>
      <w:r w:rsidRPr="00602746">
        <w:t>Scott, is a founding member of the Economic Security Project, an adviser to the Universal Income Project, Bachelor of Science in Psychology</w:t>
      </w:r>
      <w:r>
        <w:t>,</w:t>
      </w:r>
      <w:r w:rsidRPr="00602746">
        <w:t xml:space="preserve"> “Why we should all have a basic income,</w:t>
      </w:r>
      <w:r>
        <w:t>” Jan 15, 2017,</w:t>
      </w:r>
      <w:r w:rsidRPr="00602746">
        <w:t xml:space="preserve"> World Economic forum, https://www.weforum.org/agenda/2017/01/why-we-should-all-have-a-basic-income</w:t>
      </w:r>
      <w:r>
        <w:t>]</w:t>
      </w:r>
    </w:p>
    <w:p w14:paraId="078F048C" w14:textId="77777777" w:rsidR="00B45C67" w:rsidRDefault="00B45C67" w:rsidP="00B45C67">
      <w:pPr>
        <w:rPr>
          <w:rStyle w:val="StyleUnderline"/>
          <w:u w:val="none"/>
        </w:rPr>
      </w:pPr>
      <w:r w:rsidRPr="00E44785">
        <w:rPr>
          <w:rStyle w:val="StyleUnderline"/>
        </w:rPr>
        <w:t>“</w:t>
      </w:r>
      <w:r w:rsidRPr="002158E8">
        <w:rPr>
          <w:rStyle w:val="Emphasis"/>
          <w:highlight w:val="cyan"/>
        </w:rPr>
        <w:t>Basic income</w:t>
      </w:r>
      <w:r w:rsidRPr="002158E8">
        <w:rPr>
          <w:rStyle w:val="StyleUnderline"/>
          <w:highlight w:val="cyan"/>
        </w:rPr>
        <w:t>” would be</w:t>
      </w:r>
      <w:r w:rsidRPr="00E44785">
        <w:rPr>
          <w:rStyle w:val="StyleUnderline"/>
        </w:rPr>
        <w:t xml:space="preserve"> an amount </w:t>
      </w:r>
      <w:r w:rsidRPr="002158E8">
        <w:rPr>
          <w:rStyle w:val="StyleUnderline"/>
          <w:highlight w:val="cyan"/>
        </w:rPr>
        <w:t>sufficient to secure basic needs</w:t>
      </w:r>
      <w:r w:rsidRPr="00E44785">
        <w:rPr>
          <w:rStyle w:val="StyleUnderline"/>
        </w:rPr>
        <w:t xml:space="preserve"> as a permanent earnings floor no one could fall beneath</w:t>
      </w:r>
      <w:r w:rsidRPr="00DB1DF9">
        <w:rPr>
          <w:sz w:val="12"/>
        </w:rPr>
        <w:t xml:space="preserve">, </w:t>
      </w:r>
      <w:r w:rsidRPr="00E44785">
        <w:rPr>
          <w:rStyle w:val="StyleUnderline"/>
        </w:rPr>
        <w:t>and would replace many of today’s temporary benefits</w:t>
      </w:r>
      <w:r w:rsidRPr="00DB1DF9">
        <w:rPr>
          <w:sz w:val="12"/>
        </w:rPr>
        <w:t xml:space="preserve">, which are given only in case of emergency, and/or only to those who successfully pass the applied qualification tests. </w:t>
      </w:r>
      <w:r w:rsidRPr="00E44785">
        <w:rPr>
          <w:rStyle w:val="StyleUnderline"/>
        </w:rPr>
        <w:t>UBI would be a promise of equal opportunity</w:t>
      </w:r>
      <w:r w:rsidRPr="00DB1DF9">
        <w:rPr>
          <w:sz w:val="12"/>
        </w:rPr>
        <w:t xml:space="preserve">, not equal outcome, a new starting line set above the poverty line. It may surprise you to learn that a partial UBI has already existed in Alaska since 1982, and that a version of basic income was experimentally tested in the United States in the 1970s. The same is true in Canada, where the town of Dauphin managed to eliminate poverty for five years. Full UBI experiments have been done more recently in places such as Namibia, India and Brazil. Other countries are following suit: Finland, the Netherlands and Canada are carrying out government-funded experiments to compare against existing programmes. Organizations like Y Combinator and GiveDirectly have launched privately funded experiments in the US and East Africa respectively. I know what you’re thinking. It’s the same thing most people think when they’re new to the idea. </w:t>
      </w:r>
      <w:r w:rsidRPr="00E44785">
        <w:rPr>
          <w:rStyle w:val="StyleUnderline"/>
        </w:rPr>
        <w:t>Giving money to everyone for doing nothing? That sounds both incredibly expensive and a great way to encourage people to do nothing. Well, it may sound counter-intuitive, but the exact opposite is true on both accounts</w:t>
      </w:r>
      <w:r w:rsidRPr="00DB1DF9">
        <w:rPr>
          <w:sz w:val="12"/>
        </w:rPr>
        <w:t xml:space="preserve">. </w:t>
      </w:r>
      <w:r w:rsidRPr="002158E8">
        <w:rPr>
          <w:rStyle w:val="StyleUnderline"/>
          <w:highlight w:val="cyan"/>
        </w:rPr>
        <w:t>What’s</w:t>
      </w:r>
      <w:r w:rsidRPr="00E44785">
        <w:rPr>
          <w:rStyle w:val="StyleUnderline"/>
        </w:rPr>
        <w:t xml:space="preserve"> incredibly </w:t>
      </w:r>
      <w:r w:rsidRPr="002158E8">
        <w:rPr>
          <w:rStyle w:val="StyleUnderline"/>
          <w:highlight w:val="cyan"/>
        </w:rPr>
        <w:t>expensive is not having basic income</w:t>
      </w:r>
      <w:r w:rsidRPr="00E44785">
        <w:rPr>
          <w:rStyle w:val="StyleUnderline"/>
        </w:rPr>
        <w:t>, and what really motivates people to work is, on one hand, not taking money away from them for working, and on the other hand, not actually about money at all</w:t>
      </w:r>
      <w:r w:rsidRPr="00DB1DF9">
        <w:rPr>
          <w:sz w:val="12"/>
        </w:rPr>
        <w:t xml:space="preserve">. Basic income in numbers What tends to go unrealized about the idea of basic income, and this is true even of many economists – but not all – is that </w:t>
      </w:r>
      <w:r w:rsidRPr="00E44785">
        <w:rPr>
          <w:rStyle w:val="StyleUnderline"/>
        </w:rPr>
        <w:t>it represents a net transfer</w:t>
      </w:r>
      <w:r w:rsidRPr="00DB1DF9">
        <w:rPr>
          <w:sz w:val="12"/>
        </w:rPr>
        <w:t xml:space="preserve">. In the same way it does not cost $20 to give someone $20 in exchange for $10, </w:t>
      </w:r>
      <w:r w:rsidRPr="002158E8">
        <w:rPr>
          <w:rStyle w:val="StyleUnderline"/>
          <w:highlight w:val="cyan"/>
        </w:rPr>
        <w:t>it does not cost $3 trillion</w:t>
      </w:r>
      <w:r w:rsidRPr="00E44785">
        <w:rPr>
          <w:rStyle w:val="StyleUnderline"/>
        </w:rPr>
        <w:t xml:space="preserve"> to </w:t>
      </w:r>
      <w:r w:rsidRPr="00C55CA3">
        <w:rPr>
          <w:rStyle w:val="StyleUnderline"/>
        </w:rPr>
        <w:t>give every adult citizen $12,000 and every child $4,000</w:t>
      </w:r>
      <w:r w:rsidRPr="00C55CA3">
        <w:rPr>
          <w:sz w:val="12"/>
        </w:rPr>
        <w:t xml:space="preserve">, </w:t>
      </w:r>
      <w:r w:rsidRPr="00C55CA3">
        <w:rPr>
          <w:rStyle w:val="StyleUnderline"/>
        </w:rPr>
        <w:t>when every household will be paying varying amounts of taxes</w:t>
      </w:r>
      <w:r w:rsidRPr="00C55CA3">
        <w:rPr>
          <w:sz w:val="12"/>
        </w:rPr>
        <w:t xml:space="preserve"> in exchange for their UBI. </w:t>
      </w:r>
      <w:r w:rsidRPr="00C55CA3">
        <w:rPr>
          <w:rStyle w:val="StyleUnderline"/>
        </w:rPr>
        <w:t>Instead it will cost around 30% of that, or about $900 billion</w:t>
      </w:r>
      <w:r w:rsidRPr="00C55CA3">
        <w:rPr>
          <w:sz w:val="12"/>
        </w:rPr>
        <w:t>, and that’s before the full or partial consolidation of other programmes and tax credits immediately made redundant by the new transfer. In other words, for someone</w:t>
      </w:r>
      <w:r w:rsidRPr="00DB1DF9">
        <w:rPr>
          <w:sz w:val="12"/>
        </w:rPr>
        <w:t xml:space="preserve"> whose taxes go up $4,000 to pay for $12,000 in UBI, the cost to give that person UBI is $8,000, not $12,000, and it’s coming from someone else whose taxes went up $20,000 to pay for their own $12,000. However, even that’s not entirely accurate, because </w:t>
      </w:r>
      <w:r w:rsidRPr="00E44785">
        <w:rPr>
          <w:rStyle w:val="StyleUnderline"/>
        </w:rPr>
        <w:t xml:space="preserve">the </w:t>
      </w:r>
      <w:r w:rsidRPr="002158E8">
        <w:rPr>
          <w:rStyle w:val="StyleUnderline"/>
          <w:highlight w:val="cyan"/>
        </w:rPr>
        <w:t>consolidation of the safety net and tax code</w:t>
      </w:r>
      <w:r w:rsidRPr="00E44785">
        <w:rPr>
          <w:rStyle w:val="StyleUnderline"/>
        </w:rPr>
        <w:t xml:space="preserve"> UBI allows </w:t>
      </w:r>
      <w:r w:rsidRPr="002158E8">
        <w:rPr>
          <w:rStyle w:val="StyleUnderline"/>
          <w:highlight w:val="cyan"/>
        </w:rPr>
        <w:t>could drive the total price</w:t>
      </w:r>
      <w:r w:rsidRPr="00E44785">
        <w:rPr>
          <w:rStyle w:val="StyleUnderline"/>
        </w:rPr>
        <w:t xml:space="preserve"> even </w:t>
      </w:r>
      <w:r w:rsidRPr="002158E8">
        <w:rPr>
          <w:rStyle w:val="Emphasis"/>
          <w:highlight w:val="cyan"/>
        </w:rPr>
        <w:t>lower</w:t>
      </w:r>
      <w:r w:rsidRPr="00DB1DF9">
        <w:rPr>
          <w:sz w:val="12"/>
        </w:rPr>
        <w:t xml:space="preserve">. Now, this idea of replacing existing programmes can scare some just as it appeals to others, but the choice is not all or nothing: partial consolidation is possible. As an example of partial consolidation, because most seniors already effectively have a basic income through social security, they could either choose between the two, or a percentage of their social security could be converted into basic income. Either way, no senior would earn a penny less than now in total, and yet the UBI price tag could be reduced by about $220 billion. Meanwhile, just a few examples of existing revenue that could and arguably should be fully consolidated into UBI would likely be food and nutrition assistance ($108 billion), wage subsidies ($72 billion), child tax credits ($56 billion), temporary assistance for needy families ($17 billion), and the home mortgage interest deduction (which mostly benefits the wealthy anyway, at a cost of at least $70 billion per year). That’s $543 billion spent on UBI instead of all the above, which represents only a fraction of the full list, none of which need be healthcare or education. So what’s the true cost? </w:t>
      </w:r>
      <w:r w:rsidRPr="002158E8">
        <w:rPr>
          <w:rStyle w:val="StyleUnderline"/>
          <w:highlight w:val="cyan"/>
        </w:rPr>
        <w:t>The true net cost</w:t>
      </w:r>
      <w:r w:rsidRPr="00E44785">
        <w:rPr>
          <w:rStyle w:val="StyleUnderline"/>
        </w:rPr>
        <w:t xml:space="preserve"> of UBI in the US </w:t>
      </w:r>
      <w:r w:rsidRPr="002158E8">
        <w:rPr>
          <w:rStyle w:val="StyleUnderline"/>
          <w:highlight w:val="cyan"/>
        </w:rPr>
        <w:t>is</w:t>
      </w:r>
      <w:r w:rsidRPr="00E44785">
        <w:rPr>
          <w:rStyle w:val="StyleUnderline"/>
        </w:rPr>
        <w:t xml:space="preserve"> therefore </w:t>
      </w:r>
      <w:r w:rsidRPr="002158E8">
        <w:rPr>
          <w:rStyle w:val="StyleUnderline"/>
          <w:highlight w:val="cyan"/>
        </w:rPr>
        <w:t>closer to</w:t>
      </w:r>
      <w:r w:rsidRPr="00E44785">
        <w:rPr>
          <w:rStyle w:val="StyleUnderline"/>
        </w:rPr>
        <w:t xml:space="preserve"> an additional tax revenue requirement of </w:t>
      </w:r>
      <w:r w:rsidRPr="002158E8">
        <w:rPr>
          <w:rStyle w:val="Emphasis"/>
          <w:highlight w:val="cyan"/>
        </w:rPr>
        <w:t>a few hundred billion</w:t>
      </w:r>
      <w:r w:rsidRPr="00E44785">
        <w:rPr>
          <w:rStyle w:val="StyleUnderline"/>
        </w:rPr>
        <w:t xml:space="preserve"> dollars – or less</w:t>
      </w:r>
      <w:r w:rsidRPr="00DB1DF9">
        <w:rPr>
          <w:sz w:val="12"/>
        </w:rPr>
        <w:t xml:space="preserve"> – depending on the many design choices made, and there exists a variety of ideas out there for crossing such a funding gap in a way that many people might prefer, that would also treat citizens like the shareholders they are (virtually all basic research is taxpayer funded), and that could even reduce taxes on labour by focusing more on capital, consumption, and externalities instead of wages and salaries. </w:t>
      </w:r>
      <w:r w:rsidRPr="00E44785">
        <w:rPr>
          <w:rStyle w:val="StyleUnderline"/>
        </w:rPr>
        <w:t xml:space="preserve">Additionally, </w:t>
      </w:r>
      <w:r w:rsidRPr="002158E8">
        <w:rPr>
          <w:rStyle w:val="StyleUnderline"/>
          <w:highlight w:val="cyan"/>
        </w:rPr>
        <w:t>we could eliminate</w:t>
      </w:r>
      <w:r w:rsidRPr="00E44785">
        <w:rPr>
          <w:rStyle w:val="StyleUnderline"/>
        </w:rPr>
        <w:t xml:space="preserve"> the </w:t>
      </w:r>
      <w:r w:rsidRPr="002158E8">
        <w:rPr>
          <w:rStyle w:val="StyleUnderline"/>
          <w:highlight w:val="cyan"/>
        </w:rPr>
        <w:t>$540 billion in tax expenditures</w:t>
      </w:r>
      <w:r w:rsidRPr="00DB1DF9">
        <w:rPr>
          <w:sz w:val="12"/>
        </w:rPr>
        <w:t xml:space="preserve"> currently </w:t>
      </w:r>
      <w:r w:rsidRPr="00E44785">
        <w:rPr>
          <w:rStyle w:val="StyleUnderline"/>
        </w:rPr>
        <w:t>being provided disproportionately to the wealthiest</w:t>
      </w:r>
      <w:r w:rsidRPr="00DB1DF9">
        <w:rPr>
          <w:sz w:val="12"/>
        </w:rPr>
        <w:t xml:space="preserve">, and also some of the $850 billion spent on </w:t>
      </w:r>
      <w:r w:rsidRPr="00DB1DF9">
        <w:rPr>
          <w:sz w:val="12"/>
        </w:rPr>
        <w:lastRenderedPageBreak/>
        <w:t xml:space="preserve">defence. </w:t>
      </w:r>
      <w:r w:rsidRPr="002158E8">
        <w:rPr>
          <w:rStyle w:val="StyleUnderline"/>
          <w:highlight w:val="cyan"/>
        </w:rPr>
        <w:t>Universal basic income is</w:t>
      </w:r>
      <w:r w:rsidRPr="00E44785">
        <w:rPr>
          <w:rStyle w:val="StyleUnderline"/>
        </w:rPr>
        <w:t xml:space="preserve"> thus entirely</w:t>
      </w:r>
      <w:r w:rsidRPr="00DB1DF9">
        <w:rPr>
          <w:sz w:val="12"/>
        </w:rPr>
        <w:t xml:space="preserve"> </w:t>
      </w:r>
      <w:r w:rsidRPr="002158E8">
        <w:rPr>
          <w:rStyle w:val="Emphasis"/>
          <w:highlight w:val="cyan"/>
        </w:rPr>
        <w:t>affordable</w:t>
      </w:r>
      <w:r w:rsidRPr="00DB1DF9">
        <w:rPr>
          <w:sz w:val="12"/>
        </w:rPr>
        <w:t xml:space="preserve"> and essentially Milton Friedman’s negative income tax in net outcome (and he himself knew this), where those earning below a certain point are given additional income, and those earning above a certain point are taxed additional income. UBI does not exist outside the tax system unless it’s provided through pure monetary expansion or extra-governmental means. In other words, yes, Bill Gates will get $12,000 too but as one of the world’s wealthiest billionaires he will pay far more than $12,000 in new taxes to pay for it. That however is not similarly true for the bottom 80% of all US households, who will pay the same or less in total taxes. To some, this may sound wasteful. Why give someone money they don’t need, and then tax their other income? Think of it this way: is it wasteful to put seat belts in every car instead of only in the cars of those who have gotten into accidents thus demonstrating their need for seat belts? Good drivers never get into accidents, right? So it might seem wasteful. But it’s not because we recognize the absurd costs of determining who would and wouldn’t need seat belts, and the immeasurable costs of being wrong. We also recognize that accidents don’t only happen to “bad” drivers. They can happen to anyone, at any time, purely due to random chance. As a result, seat belts for everyone. The truth is that </w:t>
      </w:r>
      <w:r w:rsidRPr="00E44785">
        <w:rPr>
          <w:rStyle w:val="StyleUnderline"/>
        </w:rPr>
        <w:t xml:space="preserve">the costs of people having insufficient incomes are many and collectively massive. It burdens the healthcare system. It burdens the criminal justice system. It burdens the education system. It burdens would-be entrepreneurs, it burdens both productivity and consumer buying power and therefore entire economies. The total cost of all of these burdens well exceeds $1 trillion annually, and so </w:t>
      </w:r>
      <w:r w:rsidRPr="002158E8">
        <w:rPr>
          <w:rStyle w:val="StyleUnderline"/>
          <w:highlight w:val="cyan"/>
        </w:rPr>
        <w:t>the</w:t>
      </w:r>
      <w:r w:rsidRPr="00E44785">
        <w:rPr>
          <w:rStyle w:val="StyleUnderline"/>
        </w:rPr>
        <w:t xml:space="preserve"> few hundred billion </w:t>
      </w:r>
      <w:r w:rsidRPr="002158E8">
        <w:rPr>
          <w:rStyle w:val="StyleUnderline"/>
          <w:highlight w:val="cyan"/>
        </w:rPr>
        <w:t xml:space="preserve">net additional cost of UBI pays for itself </w:t>
      </w:r>
      <w:r w:rsidRPr="002158E8">
        <w:rPr>
          <w:rStyle w:val="Emphasis"/>
          <w:highlight w:val="cyan"/>
        </w:rPr>
        <w:t>many times over</w:t>
      </w:r>
      <w:r w:rsidRPr="00E44785">
        <w:rPr>
          <w:rStyle w:val="StyleUnderline"/>
        </w:rPr>
        <w:t>. That’s the big-picture maths.</w:t>
      </w:r>
      <w:r>
        <w:rPr>
          <w:rStyle w:val="StyleUnderline"/>
        </w:rPr>
        <w:t xml:space="preserve"> </w:t>
      </w:r>
      <w:r w:rsidRPr="00DB1DF9">
        <w:rPr>
          <w:sz w:val="12"/>
        </w:rPr>
        <w:t xml:space="preserve">The real effects on motivation But what about people then choosing not to work? Isn’t that a huge burden too? Well that’s where things get really interesting. For one, </w:t>
      </w:r>
      <w:r w:rsidRPr="00DB1DF9">
        <w:rPr>
          <w:rStyle w:val="StyleUnderline"/>
        </w:rPr>
        <w:t>conditional welfare assistance creates a disincentive to work through removal of benefits in response to paid work</w:t>
      </w:r>
      <w:r w:rsidRPr="00DB1DF9">
        <w:rPr>
          <w:sz w:val="12"/>
        </w:rPr>
        <w:t xml:space="preserve">. If accepting any amount of paid work will leave someone on welfare barely better off, or even worse off, what’s the point? </w:t>
      </w:r>
      <w:r w:rsidRPr="00DB1DF9">
        <w:rPr>
          <w:rStyle w:val="StyleUnderline"/>
        </w:rPr>
        <w:t>With basic income, all income from paid work</w:t>
      </w:r>
      <w:r w:rsidRPr="00DB1DF9">
        <w:rPr>
          <w:sz w:val="12"/>
        </w:rPr>
        <w:t xml:space="preserve"> (after taxes) </w:t>
      </w:r>
      <w:r w:rsidRPr="00DB1DF9">
        <w:rPr>
          <w:rStyle w:val="StyleUnderline"/>
        </w:rPr>
        <w:t>is earned as additional income so that everyone is always better off in terms of total income through any amount of employment</w:t>
      </w:r>
      <w:r w:rsidRPr="00DB1DF9">
        <w:rPr>
          <w:sz w:val="12"/>
        </w:rPr>
        <w:t xml:space="preserve"> – whether full time, part time or gig. </w:t>
      </w:r>
      <w:r w:rsidRPr="00DB1DF9">
        <w:rPr>
          <w:rStyle w:val="StyleUnderline"/>
        </w:rPr>
        <w:t>Thus, basic income does not introduce a disincentive to work. It removes the existing disincentive to work that conditional welfare creates</w:t>
      </w:r>
      <w:r w:rsidRPr="00520C49">
        <w:rPr>
          <w:rStyle w:val="StyleUnderline"/>
          <w:u w:val="none"/>
        </w:rPr>
        <w:t>.</w:t>
      </w:r>
    </w:p>
    <w:p w14:paraId="14AE2363" w14:textId="77777777" w:rsidR="00B45C67" w:rsidRDefault="00B45C67" w:rsidP="006112F1"/>
    <w:p w14:paraId="7790589A" w14:textId="77777777" w:rsidR="00B45C67" w:rsidRPr="00632E6A" w:rsidRDefault="00B45C67" w:rsidP="00B45C67"/>
    <w:p w14:paraId="77A40703" w14:textId="77777777" w:rsidR="00B45C67" w:rsidRDefault="00B45C67" w:rsidP="00B45C67">
      <w:pPr>
        <w:pStyle w:val="Heading4"/>
      </w:pPr>
      <w:r>
        <w:t xml:space="preserve">The counterplan’s AI agency leverages the strengths of both agencies and courts to create responsive AI policy without the need for broad deference </w:t>
      </w:r>
    </w:p>
    <w:p w14:paraId="6AADF872" w14:textId="77777777" w:rsidR="00B45C67" w:rsidRPr="0088306B" w:rsidRDefault="00B45C67" w:rsidP="00B45C67">
      <w:r w:rsidRPr="00632E6A">
        <w:rPr>
          <w:rFonts w:eastAsiaTheme="majorEastAsia" w:cstheme="majorBidi"/>
          <w:b/>
          <w:bCs/>
          <w:sz w:val="26"/>
          <w:szCs w:val="26"/>
        </w:rPr>
        <w:t>Scherer 16</w:t>
      </w:r>
      <w:r>
        <w:t xml:space="preserve"> [Matthew U. Scherer, Attorney, Buchanan Angeli Altschul &amp; Sullivan LLP, “REGULATING ARTIFICIAL INTELLIGENCE SYSTEMS: RISKS, CHALLENGES, COMPETENCIES, AND STRATEGIES,” Spring, 2016, Harvard Journal of Law &amp; Technology, 29 Harv. J. Law &amp; Tec 353]</w:t>
      </w:r>
    </w:p>
    <w:p w14:paraId="2F211F15" w14:textId="77777777" w:rsidR="00B45C67" w:rsidRPr="0088306B" w:rsidRDefault="00B45C67" w:rsidP="00B45C67">
      <w:pPr>
        <w:rPr>
          <w:rStyle w:val="StyleUnderline"/>
        </w:rPr>
      </w:pPr>
      <w:r w:rsidRPr="0088306B">
        <w:rPr>
          <w:sz w:val="16"/>
        </w:rPr>
        <w:t xml:space="preserve">Part IV sets forth a proposed regulatory regime for AI. The purpose of this proposal is not to provide a complete blueprint for an AI regulatory regime, but rather to start a conversation on how best to manage the public risks associated with AI without stifling innovation. To that end, the scheme outlined below proposes legislation, </w:t>
      </w:r>
      <w:r w:rsidRPr="001401A2">
        <w:rPr>
          <w:rStyle w:val="StyleUnderline"/>
          <w:highlight w:val="green"/>
        </w:rPr>
        <w:t>the Artificial Intelligence Development Act</w:t>
      </w:r>
      <w:r w:rsidRPr="0088306B">
        <w:rPr>
          <w:sz w:val="16"/>
        </w:rPr>
        <w:t xml:space="preserve"> ("AIDA"), </w:t>
      </w:r>
      <w:r w:rsidRPr="0088306B">
        <w:rPr>
          <w:rStyle w:val="StyleUnderline"/>
        </w:rPr>
        <w:t xml:space="preserve">that </w:t>
      </w:r>
      <w:r w:rsidRPr="001401A2">
        <w:rPr>
          <w:rStyle w:val="StyleUnderline"/>
          <w:highlight w:val="green"/>
        </w:rPr>
        <w:t>would create an agency</w:t>
      </w:r>
      <w:r w:rsidRPr="0088306B">
        <w:rPr>
          <w:rStyle w:val="StyleUnderline"/>
        </w:rPr>
        <w:t xml:space="preserve"> </w:t>
      </w:r>
      <w:r w:rsidRPr="001401A2">
        <w:rPr>
          <w:rStyle w:val="StyleUnderline"/>
          <w:highlight w:val="green"/>
        </w:rPr>
        <w:t>taske</w:t>
      </w:r>
      <w:r w:rsidRPr="0088306B">
        <w:rPr>
          <w:rStyle w:val="StyleUnderline"/>
        </w:rPr>
        <w:t xml:space="preserve">d </w:t>
      </w:r>
      <w:r w:rsidRPr="001401A2">
        <w:rPr>
          <w:rStyle w:val="StyleUnderline"/>
          <w:highlight w:val="green"/>
        </w:rPr>
        <w:t>with certifying</w:t>
      </w:r>
      <w:r w:rsidRPr="0088306B">
        <w:rPr>
          <w:rStyle w:val="StyleUnderline"/>
        </w:rPr>
        <w:t xml:space="preserve"> the </w:t>
      </w:r>
      <w:r w:rsidRPr="001401A2">
        <w:rPr>
          <w:rStyle w:val="StyleUnderline"/>
          <w:highlight w:val="green"/>
        </w:rPr>
        <w:t>safety of AI systems</w:t>
      </w:r>
      <w:r w:rsidRPr="0088306B">
        <w:rPr>
          <w:sz w:val="16"/>
        </w:rPr>
        <w:t xml:space="preserve">. </w:t>
      </w:r>
      <w:r w:rsidRPr="001401A2">
        <w:rPr>
          <w:rStyle w:val="Emphasis"/>
          <w:highlight w:val="green"/>
        </w:rPr>
        <w:t>Instead of giving</w:t>
      </w:r>
      <w:r w:rsidRPr="0088306B">
        <w:rPr>
          <w:rStyle w:val="Emphasis"/>
        </w:rPr>
        <w:t xml:space="preserve"> the new agency </w:t>
      </w:r>
      <w:r w:rsidRPr="001401A2">
        <w:rPr>
          <w:rStyle w:val="Emphasis"/>
          <w:highlight w:val="green"/>
        </w:rPr>
        <w:t>FDA-like powers to ban products</w:t>
      </w:r>
      <w:r w:rsidRPr="0088306B">
        <w:rPr>
          <w:rStyle w:val="Emphasis"/>
        </w:rPr>
        <w:t xml:space="preserve"> it believes to be unsafe</w:t>
      </w:r>
      <w:r w:rsidRPr="0088306B">
        <w:rPr>
          <w:sz w:val="16"/>
        </w:rPr>
        <w:t xml:space="preserve">, </w:t>
      </w:r>
      <w:r w:rsidRPr="001401A2">
        <w:rPr>
          <w:rStyle w:val="StyleUnderline"/>
          <w:highlight w:val="green"/>
        </w:rPr>
        <w:t>AIDA would create a liability system</w:t>
      </w:r>
      <w:r w:rsidRPr="0088306B">
        <w:rPr>
          <w:rStyle w:val="StyleUnderline"/>
        </w:rPr>
        <w:t xml:space="preserve"> </w:t>
      </w:r>
      <w:r w:rsidRPr="001401A2">
        <w:rPr>
          <w:rStyle w:val="StyleUnderline"/>
          <w:highlight w:val="green"/>
        </w:rPr>
        <w:t>under which</w:t>
      </w:r>
      <w:r w:rsidRPr="0088306B">
        <w:rPr>
          <w:rStyle w:val="StyleUnderline"/>
        </w:rPr>
        <w:t xml:space="preserve"> the designers, manufacturers, and sellers of agency-certified </w:t>
      </w:r>
      <w:r w:rsidRPr="001401A2">
        <w:rPr>
          <w:rStyle w:val="StyleUnderline"/>
          <w:highlight w:val="green"/>
        </w:rPr>
        <w:t xml:space="preserve">AI programs would be </w:t>
      </w:r>
      <w:r w:rsidRPr="001401A2">
        <w:rPr>
          <w:rStyle w:val="Emphasis"/>
          <w:highlight w:val="green"/>
        </w:rPr>
        <w:t>subject to limited</w:t>
      </w:r>
      <w:r w:rsidRPr="0088306B">
        <w:rPr>
          <w:rStyle w:val="Emphasis"/>
        </w:rPr>
        <w:t xml:space="preserve"> tort </w:t>
      </w:r>
      <w:r w:rsidRPr="001401A2">
        <w:rPr>
          <w:rStyle w:val="Emphasis"/>
          <w:highlight w:val="green"/>
        </w:rPr>
        <w:t>liability</w:t>
      </w:r>
      <w:r w:rsidRPr="0088306B">
        <w:rPr>
          <w:sz w:val="16"/>
        </w:rPr>
        <w:t xml:space="preserve">, </w:t>
      </w:r>
      <w:r w:rsidRPr="001401A2">
        <w:rPr>
          <w:rStyle w:val="StyleUnderline"/>
          <w:highlight w:val="green"/>
        </w:rPr>
        <w:t>while uncertified programs</w:t>
      </w:r>
      <w:r w:rsidRPr="0088306B">
        <w:rPr>
          <w:rStyle w:val="StyleUnderline"/>
        </w:rPr>
        <w:t xml:space="preserve"> that are offered for commercial sale or use </w:t>
      </w:r>
      <w:r w:rsidRPr="001401A2">
        <w:rPr>
          <w:rStyle w:val="StyleUnderline"/>
          <w:highlight w:val="green"/>
        </w:rPr>
        <w:t>would be subject to strict</w:t>
      </w:r>
      <w:r w:rsidRPr="0088306B">
        <w:rPr>
          <w:rStyle w:val="StyleUnderline"/>
        </w:rPr>
        <w:t xml:space="preserve"> joint and several </w:t>
      </w:r>
      <w:r w:rsidRPr="001401A2">
        <w:rPr>
          <w:rStyle w:val="StyleUnderline"/>
          <w:highlight w:val="green"/>
        </w:rPr>
        <w:t>liability</w:t>
      </w:r>
      <w:r w:rsidRPr="0088306B">
        <w:rPr>
          <w:rStyle w:val="StyleUnderline"/>
        </w:rPr>
        <w:t>.</w:t>
      </w:r>
    </w:p>
    <w:p w14:paraId="24B23129" w14:textId="77777777" w:rsidR="00B45C67" w:rsidRPr="0088306B" w:rsidRDefault="00B45C67" w:rsidP="00B45C67">
      <w:pPr>
        <w:rPr>
          <w:sz w:val="16"/>
        </w:rPr>
      </w:pPr>
      <w:r w:rsidRPr="001401A2">
        <w:rPr>
          <w:rStyle w:val="Emphasis"/>
          <w:highlight w:val="green"/>
        </w:rPr>
        <w:t>AIDA</w:t>
      </w:r>
      <w:r w:rsidRPr="001401A2">
        <w:rPr>
          <w:rStyle w:val="StyleUnderline"/>
          <w:highlight w:val="green"/>
        </w:rPr>
        <w:t xml:space="preserve"> </w:t>
      </w:r>
      <w:r w:rsidRPr="001401A2">
        <w:rPr>
          <w:rStyle w:val="Emphasis"/>
          <w:highlight w:val="green"/>
        </w:rPr>
        <w:t>leverages</w:t>
      </w:r>
      <w:r w:rsidRPr="0088306B">
        <w:rPr>
          <w:rStyle w:val="Emphasis"/>
        </w:rPr>
        <w:t xml:space="preserve"> the respective </w:t>
      </w:r>
      <w:r w:rsidRPr="001401A2">
        <w:rPr>
          <w:rStyle w:val="Emphasis"/>
          <w:highlight w:val="green"/>
        </w:rPr>
        <w:t>institutional strengths of legislatures, agencies, and courts</w:t>
      </w:r>
      <w:r w:rsidRPr="0088306B">
        <w:rPr>
          <w:rStyle w:val="StyleUnderline"/>
        </w:rPr>
        <w:t xml:space="preserve">, as discussed in Part III, </w:t>
      </w:r>
      <w:r w:rsidRPr="001401A2">
        <w:rPr>
          <w:rStyle w:val="StyleUnderline"/>
          <w:highlight w:val="green"/>
        </w:rPr>
        <w:t>while taking account of</w:t>
      </w:r>
      <w:r w:rsidRPr="0088306B">
        <w:rPr>
          <w:rStyle w:val="StyleUnderline"/>
        </w:rPr>
        <w:t xml:space="preserve"> the </w:t>
      </w:r>
      <w:r w:rsidRPr="001401A2">
        <w:rPr>
          <w:rStyle w:val="StyleUnderline"/>
          <w:highlight w:val="green"/>
        </w:rPr>
        <w:t>unique aspects of AI research</w:t>
      </w:r>
      <w:r w:rsidRPr="0088306B">
        <w:rPr>
          <w:rStyle w:val="StyleUnderline"/>
        </w:rPr>
        <w:t xml:space="preserve"> that make it particularly difficult to regulate, as discussed in Part II. </w:t>
      </w:r>
      <w:r w:rsidRPr="001401A2">
        <w:rPr>
          <w:rStyle w:val="StyleUnderline"/>
          <w:highlight w:val="green"/>
        </w:rPr>
        <w:t>It takes advantage of</w:t>
      </w:r>
      <w:r w:rsidRPr="0088306B">
        <w:rPr>
          <w:rStyle w:val="StyleUnderline"/>
        </w:rPr>
        <w:t xml:space="preserve"> legislatures' democratic </w:t>
      </w:r>
      <w:r w:rsidRPr="001401A2">
        <w:rPr>
          <w:rStyle w:val="StyleUnderline"/>
          <w:highlight w:val="green"/>
        </w:rPr>
        <w:t>legitimacy by assigning legislators</w:t>
      </w:r>
      <w:r w:rsidRPr="0088306B">
        <w:rPr>
          <w:rStyle w:val="StyleUnderline"/>
        </w:rPr>
        <w:t xml:space="preserve"> the </w:t>
      </w:r>
      <w:r w:rsidRPr="001401A2">
        <w:rPr>
          <w:rStyle w:val="StyleUnderline"/>
          <w:highlight w:val="green"/>
        </w:rPr>
        <w:t>task of setting</w:t>
      </w:r>
      <w:r w:rsidRPr="0088306B">
        <w:rPr>
          <w:rStyle w:val="StyleUnderline"/>
        </w:rPr>
        <w:t xml:space="preserve"> forth the </w:t>
      </w:r>
      <w:r w:rsidRPr="001401A2">
        <w:rPr>
          <w:rStyle w:val="StyleUnderline"/>
          <w:highlight w:val="green"/>
        </w:rPr>
        <w:t xml:space="preserve">goals and purposes that </w:t>
      </w:r>
      <w:r w:rsidRPr="001401A2">
        <w:rPr>
          <w:rStyle w:val="Emphasis"/>
          <w:highlight w:val="green"/>
        </w:rPr>
        <w:t>guide AI regulation</w:t>
      </w:r>
      <w:r w:rsidRPr="0088306B">
        <w:rPr>
          <w:sz w:val="16"/>
        </w:rPr>
        <w:t xml:space="preserve">. </w:t>
      </w:r>
      <w:r w:rsidRPr="001401A2">
        <w:rPr>
          <w:rStyle w:val="StyleUnderline"/>
          <w:highlight w:val="green"/>
        </w:rPr>
        <w:t xml:space="preserve">It </w:t>
      </w:r>
      <w:r w:rsidRPr="001401A2">
        <w:rPr>
          <w:rStyle w:val="Emphasis"/>
          <w:highlight w:val="green"/>
        </w:rPr>
        <w:t>delegates</w:t>
      </w:r>
      <w:r w:rsidRPr="0088306B">
        <w:rPr>
          <w:rStyle w:val="Emphasis"/>
        </w:rPr>
        <w:t xml:space="preserve"> the substantive </w:t>
      </w:r>
      <w:r w:rsidRPr="001401A2">
        <w:rPr>
          <w:rStyle w:val="Emphasis"/>
          <w:highlight w:val="green"/>
        </w:rPr>
        <w:t>task of</w:t>
      </w:r>
      <w:r w:rsidRPr="0088306B">
        <w:rPr>
          <w:rStyle w:val="Emphasis"/>
        </w:rPr>
        <w:t xml:space="preserve"> </w:t>
      </w:r>
      <w:r w:rsidRPr="001401A2">
        <w:rPr>
          <w:rStyle w:val="Emphasis"/>
          <w:highlight w:val="green"/>
        </w:rPr>
        <w:t>assessing</w:t>
      </w:r>
      <w:r w:rsidRPr="0088306B">
        <w:rPr>
          <w:rStyle w:val="Emphasis"/>
        </w:rPr>
        <w:t xml:space="preserve"> the </w:t>
      </w:r>
      <w:r w:rsidRPr="001401A2">
        <w:rPr>
          <w:rStyle w:val="Emphasis"/>
          <w:highlight w:val="green"/>
        </w:rPr>
        <w:t>safety</w:t>
      </w:r>
      <w:r w:rsidRPr="0088306B">
        <w:rPr>
          <w:rStyle w:val="Emphasis"/>
        </w:rPr>
        <w:t xml:space="preserve"> of AI systems </w:t>
      </w:r>
      <w:r w:rsidRPr="001401A2">
        <w:rPr>
          <w:rStyle w:val="Emphasis"/>
          <w:highlight w:val="green"/>
        </w:rPr>
        <w:t>to an independent agency</w:t>
      </w:r>
      <w:r w:rsidRPr="0088306B">
        <w:rPr>
          <w:rStyle w:val="Emphasis"/>
        </w:rPr>
        <w:t xml:space="preserve"> </w:t>
      </w:r>
      <w:r w:rsidRPr="001401A2">
        <w:rPr>
          <w:rStyle w:val="Emphasis"/>
          <w:highlight w:val="green"/>
        </w:rPr>
        <w:t>staffed by specialists</w:t>
      </w:r>
      <w:r w:rsidRPr="001401A2">
        <w:rPr>
          <w:sz w:val="16"/>
          <w:highlight w:val="green"/>
        </w:rPr>
        <w:t>,</w:t>
      </w:r>
      <w:r w:rsidRPr="00CA32DF">
        <w:rPr>
          <w:sz w:val="16"/>
        </w:rPr>
        <w:t xml:space="preserve"> thus </w:t>
      </w:r>
      <w:r w:rsidRPr="001401A2">
        <w:rPr>
          <w:rStyle w:val="StyleUnderline"/>
          <w:highlight w:val="green"/>
        </w:rPr>
        <w:t>insulating decisions</w:t>
      </w:r>
      <w:r w:rsidRPr="00CA32DF">
        <w:rPr>
          <w:rStyle w:val="StyleUnderline"/>
        </w:rPr>
        <w:t xml:space="preserve"> about the safety of specific AI systems from the pressures exerted by electoral</w:t>
      </w:r>
      <w:r w:rsidRPr="0088306B">
        <w:rPr>
          <w:rStyle w:val="StyleUnderline"/>
        </w:rPr>
        <w:t xml:space="preserve"> politics</w:t>
      </w:r>
      <w:r w:rsidRPr="0088306B">
        <w:rPr>
          <w:sz w:val="16"/>
        </w:rPr>
        <w:t xml:space="preserve">. This critical task is assigned to agencies because those institutions are better equipped than courts to assess the safety of individual AI systems, largely due to the misaligned incentives of the court system. Decisions regarding the safety of an emerging technology should not be informed primarily by testimony from hired guns chosen by litigants, particularly because individual court cases rarely reflect the overall risks </w:t>
      </w:r>
      <w:r w:rsidRPr="0088306B">
        <w:rPr>
          <w:sz w:val="16"/>
        </w:rPr>
        <w:lastRenderedPageBreak/>
        <w:t xml:space="preserve">and benefits associated with any technology. n146 Finally, </w:t>
      </w:r>
      <w:r w:rsidRPr="001401A2">
        <w:rPr>
          <w:rStyle w:val="Emphasis"/>
          <w:highlight w:val="green"/>
        </w:rPr>
        <w:t>AIDA</w:t>
      </w:r>
      <w:r w:rsidRPr="0088306B">
        <w:rPr>
          <w:rStyle w:val="Emphasis"/>
        </w:rPr>
        <w:t xml:space="preserve"> </w:t>
      </w:r>
      <w:r w:rsidRPr="001401A2">
        <w:rPr>
          <w:rStyle w:val="Emphasis"/>
          <w:highlight w:val="green"/>
        </w:rPr>
        <w:t>leverages courts' experience</w:t>
      </w:r>
      <w:r w:rsidRPr="0088306B">
        <w:rPr>
          <w:rStyle w:val="StyleUnderline"/>
        </w:rPr>
        <w:t xml:space="preserve"> </w:t>
      </w:r>
      <w:r w:rsidRPr="001401A2">
        <w:rPr>
          <w:rStyle w:val="StyleUnderline"/>
          <w:highlight w:val="green"/>
        </w:rPr>
        <w:t xml:space="preserve">in </w:t>
      </w:r>
      <w:r w:rsidRPr="001401A2">
        <w:rPr>
          <w:rStyle w:val="Emphasis"/>
          <w:highlight w:val="green"/>
        </w:rPr>
        <w:t>adjudicating</w:t>
      </w:r>
      <w:r w:rsidRPr="0088306B">
        <w:rPr>
          <w:rStyle w:val="Emphasis"/>
        </w:rPr>
        <w:t xml:space="preserve"> individual </w:t>
      </w:r>
      <w:r w:rsidRPr="001401A2">
        <w:rPr>
          <w:rStyle w:val="Emphasis"/>
          <w:highlight w:val="green"/>
        </w:rPr>
        <w:t>disputes</w:t>
      </w:r>
      <w:r w:rsidRPr="0088306B">
        <w:rPr>
          <w:rStyle w:val="Emphasis"/>
        </w:rPr>
        <w:t xml:space="preserve"> by assigning courts the tasks of determining whether an AI system falls </w:t>
      </w:r>
      <w:r w:rsidRPr="001401A2">
        <w:rPr>
          <w:rStyle w:val="Emphasis"/>
          <w:highlight w:val="green"/>
        </w:rPr>
        <w:t>within the scope of</w:t>
      </w:r>
      <w:r w:rsidRPr="0088306B">
        <w:rPr>
          <w:rStyle w:val="Emphasis"/>
        </w:rPr>
        <w:t xml:space="preserve"> an </w:t>
      </w:r>
      <w:r w:rsidRPr="001401A2">
        <w:rPr>
          <w:rStyle w:val="Emphasis"/>
          <w:highlight w:val="green"/>
        </w:rPr>
        <w:t>agency-certified design</w:t>
      </w:r>
      <w:r w:rsidRPr="0088306B">
        <w:rPr>
          <w:rStyle w:val="StyleUnderline"/>
        </w:rPr>
        <w:t xml:space="preserve"> </w:t>
      </w:r>
      <w:r w:rsidRPr="001401A2">
        <w:rPr>
          <w:rStyle w:val="StyleUnderline"/>
          <w:highlight w:val="green"/>
        </w:rPr>
        <w:t>and allocating responsibility</w:t>
      </w:r>
      <w:r w:rsidRPr="0088306B">
        <w:rPr>
          <w:rStyle w:val="StyleUnderline"/>
        </w:rPr>
        <w:t xml:space="preserve"> </w:t>
      </w:r>
      <w:r w:rsidRPr="001401A2">
        <w:rPr>
          <w:rStyle w:val="StyleUnderline"/>
          <w:highlight w:val="green"/>
        </w:rPr>
        <w:t>when</w:t>
      </w:r>
      <w:r w:rsidRPr="0088306B">
        <w:rPr>
          <w:rStyle w:val="StyleUnderline"/>
        </w:rPr>
        <w:t xml:space="preserve"> the interaction between multiple components of an </w:t>
      </w:r>
      <w:r w:rsidRPr="001401A2">
        <w:rPr>
          <w:rStyle w:val="StyleUnderline"/>
          <w:highlight w:val="green"/>
        </w:rPr>
        <w:t>AI</w:t>
      </w:r>
      <w:r w:rsidRPr="0088306B">
        <w:rPr>
          <w:rStyle w:val="StyleUnderline"/>
        </w:rPr>
        <w:t xml:space="preserve"> </w:t>
      </w:r>
      <w:r w:rsidRPr="00CA32DF">
        <w:rPr>
          <w:rStyle w:val="StyleUnderline"/>
        </w:rPr>
        <w:t>system</w:t>
      </w:r>
      <w:r w:rsidRPr="0088306B">
        <w:rPr>
          <w:rStyle w:val="StyleUnderline"/>
        </w:rPr>
        <w:t xml:space="preserve"> </w:t>
      </w:r>
      <w:r w:rsidRPr="001401A2">
        <w:rPr>
          <w:rStyle w:val="Emphasis"/>
          <w:highlight w:val="green"/>
        </w:rPr>
        <w:t>give rise to</w:t>
      </w:r>
      <w:r w:rsidRPr="0088306B">
        <w:rPr>
          <w:rStyle w:val="Emphasis"/>
        </w:rPr>
        <w:t xml:space="preserve"> tortious </w:t>
      </w:r>
      <w:r w:rsidRPr="001401A2">
        <w:rPr>
          <w:rStyle w:val="Emphasis"/>
          <w:highlight w:val="green"/>
        </w:rPr>
        <w:t>harm</w:t>
      </w:r>
      <w:r w:rsidRPr="0088306B">
        <w:rPr>
          <w:sz w:val="16"/>
        </w:rPr>
        <w:t>.</w:t>
      </w:r>
    </w:p>
    <w:p w14:paraId="6314C523" w14:textId="77777777" w:rsidR="00B45C67" w:rsidRPr="0088306B" w:rsidRDefault="00B45C67" w:rsidP="00B45C67">
      <w:pPr>
        <w:rPr>
          <w:sz w:val="16"/>
        </w:rPr>
      </w:pPr>
      <w:r w:rsidRPr="001401A2">
        <w:rPr>
          <w:rStyle w:val="StyleUnderline"/>
          <w:highlight w:val="green"/>
        </w:rPr>
        <w:t>This</w:t>
      </w:r>
      <w:r w:rsidRPr="0088306B">
        <w:rPr>
          <w:rStyle w:val="StyleUnderline"/>
        </w:rPr>
        <w:t xml:space="preserve"> strong tort-based </w:t>
      </w:r>
      <w:r w:rsidRPr="001401A2">
        <w:rPr>
          <w:rStyle w:val="StyleUnderline"/>
          <w:highlight w:val="green"/>
        </w:rPr>
        <w:t>system would compel</w:t>
      </w:r>
      <w:r w:rsidRPr="0088306B">
        <w:rPr>
          <w:rStyle w:val="StyleUnderline"/>
        </w:rPr>
        <w:t xml:space="preserve"> designers and </w:t>
      </w:r>
      <w:r w:rsidRPr="001401A2">
        <w:rPr>
          <w:rStyle w:val="StyleUnderline"/>
          <w:highlight w:val="green"/>
        </w:rPr>
        <w:t>manufacturers</w:t>
      </w:r>
      <w:r w:rsidRPr="0088306B">
        <w:rPr>
          <w:rStyle w:val="StyleUnderline"/>
        </w:rPr>
        <w:t xml:space="preserve"> </w:t>
      </w:r>
      <w:r w:rsidRPr="001401A2">
        <w:rPr>
          <w:rStyle w:val="StyleUnderline"/>
          <w:highlight w:val="green"/>
        </w:rPr>
        <w:t>to internalize</w:t>
      </w:r>
      <w:r w:rsidRPr="0088306B">
        <w:rPr>
          <w:rStyle w:val="StyleUnderline"/>
        </w:rPr>
        <w:t xml:space="preserve"> the </w:t>
      </w:r>
      <w:r w:rsidRPr="001401A2">
        <w:rPr>
          <w:rStyle w:val="StyleUnderline"/>
          <w:highlight w:val="green"/>
        </w:rPr>
        <w:t>costs</w:t>
      </w:r>
      <w:r w:rsidRPr="0088306B">
        <w:rPr>
          <w:rStyle w:val="StyleUnderline"/>
        </w:rPr>
        <w:t xml:space="preserve"> </w:t>
      </w:r>
      <w:r w:rsidRPr="001401A2">
        <w:rPr>
          <w:rStyle w:val="StyleUnderline"/>
          <w:highlight w:val="green"/>
        </w:rPr>
        <w:t>associated with</w:t>
      </w:r>
      <w:r w:rsidRPr="0088306B">
        <w:rPr>
          <w:rStyle w:val="StyleUnderline"/>
        </w:rPr>
        <w:t xml:space="preserve"> AI-caused </w:t>
      </w:r>
      <w:r w:rsidRPr="001401A2">
        <w:rPr>
          <w:rStyle w:val="StyleUnderline"/>
          <w:highlight w:val="green"/>
        </w:rPr>
        <w:t>harm</w:t>
      </w:r>
      <w:r w:rsidRPr="0088306B">
        <w:rPr>
          <w:sz w:val="16"/>
        </w:rPr>
        <w:t xml:space="preserve"> -- </w:t>
      </w:r>
      <w:r w:rsidRPr="0088306B">
        <w:rPr>
          <w:rStyle w:val="StyleUnderline"/>
        </w:rPr>
        <w:t xml:space="preserve">ensuring compensation for victims and forcing AI designers, programmers, and manufacturers to examine the safety of their systems -- </w:t>
      </w:r>
      <w:r w:rsidRPr="001401A2">
        <w:rPr>
          <w:rStyle w:val="StyleUnderline"/>
          <w:highlight w:val="green"/>
        </w:rPr>
        <w:t>without the innovation-stifling effects of</w:t>
      </w:r>
      <w:r w:rsidRPr="0088306B">
        <w:rPr>
          <w:rStyle w:val="StyleUnderline"/>
        </w:rPr>
        <w:t xml:space="preserve"> an agency empowered to </w:t>
      </w:r>
      <w:r w:rsidRPr="001401A2">
        <w:rPr>
          <w:rStyle w:val="StyleUnderline"/>
          <w:highlight w:val="green"/>
        </w:rPr>
        <w:t>ban</w:t>
      </w:r>
      <w:r w:rsidRPr="0088306B">
        <w:rPr>
          <w:rStyle w:val="StyleUnderline"/>
        </w:rPr>
        <w:t xml:space="preserve"> certain AI systems outright</w:t>
      </w:r>
      <w:r w:rsidRPr="0088306B">
        <w:rPr>
          <w:sz w:val="16"/>
        </w:rPr>
        <w:t>.</w:t>
      </w:r>
    </w:p>
    <w:p w14:paraId="2EDBC85A" w14:textId="77777777" w:rsidR="00B45C67" w:rsidRPr="00632E6A" w:rsidRDefault="00B45C67" w:rsidP="00B45C67"/>
    <w:p w14:paraId="40A1E91B" w14:textId="481FC365" w:rsidR="00B45C67" w:rsidRDefault="006112F1" w:rsidP="00B45C67">
      <w:pPr>
        <w:pStyle w:val="Heading2"/>
      </w:pPr>
      <w:r>
        <w:lastRenderedPageBreak/>
        <w:t>Tech Leadership</w:t>
      </w:r>
    </w:p>
    <w:p w14:paraId="1E78846E" w14:textId="77777777" w:rsidR="00B45C67" w:rsidRPr="007773C5" w:rsidRDefault="00B45C67" w:rsidP="00B45C67">
      <w:r w:rsidRPr="007773C5">
        <w:t>Tech Leadership DA</w:t>
      </w:r>
    </w:p>
    <w:p w14:paraId="107D3EB7" w14:textId="77777777" w:rsidR="00B45C67" w:rsidRPr="00ED522B" w:rsidRDefault="00B45C67" w:rsidP="00B45C67">
      <w:pPr>
        <w:pStyle w:val="Heading4"/>
        <w:rPr>
          <w:rStyle w:val="Style13ptBold"/>
          <w:rFonts w:cs="Nirmala UI"/>
          <w:b/>
          <w:bCs w:val="0"/>
        </w:rPr>
      </w:pPr>
      <w:r w:rsidRPr="00ED522B">
        <w:rPr>
          <w:rStyle w:val="Style13ptBold"/>
          <w:rFonts w:cs="Nirmala UI"/>
          <w:b/>
          <w:bCs w:val="0"/>
        </w:rPr>
        <w:t xml:space="preserve">America's maintaining tech leadership now, but antitrust expansion cedes tech dominance. </w:t>
      </w:r>
    </w:p>
    <w:p w14:paraId="2FDBA249" w14:textId="77777777" w:rsidR="00B45C67" w:rsidRPr="007773C5" w:rsidRDefault="00B45C67" w:rsidP="00B45C67">
      <w:r w:rsidRPr="007773C5">
        <w:rPr>
          <w:rStyle w:val="Style13ptBold"/>
        </w:rPr>
        <w:t xml:space="preserve">Abbott et al. '21 </w:t>
      </w:r>
      <w:r w:rsidRPr="007773C5">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17EDA004" w14:textId="77777777" w:rsidR="00B45C67" w:rsidRPr="007773C5" w:rsidRDefault="00B45C67" w:rsidP="00B45C67">
      <w:pPr>
        <w:rPr>
          <w:sz w:val="16"/>
        </w:rPr>
      </w:pPr>
      <w:r w:rsidRPr="007773C5">
        <w:rPr>
          <w:rStyle w:val="StyleUnderline"/>
        </w:rPr>
        <w:t>The U.S. government</w:t>
      </w:r>
      <w:r w:rsidRPr="007773C5">
        <w:rPr>
          <w:sz w:val="16"/>
        </w:rPr>
        <w:t xml:space="preserve"> has </w:t>
      </w:r>
      <w:r w:rsidRPr="007773C5">
        <w:rPr>
          <w:rStyle w:val="StyleUnderline"/>
        </w:rPr>
        <w:t>recognized that “</w:t>
      </w:r>
      <w:r w:rsidRPr="007773C5">
        <w:rPr>
          <w:rStyle w:val="Emphasis"/>
        </w:rPr>
        <w:t>5G</w:t>
      </w:r>
      <w:r w:rsidRPr="007773C5">
        <w:rPr>
          <w:rStyle w:val="StyleUnderline"/>
        </w:rPr>
        <w:t xml:space="preserve"> is a </w:t>
      </w:r>
      <w:r w:rsidRPr="007773C5">
        <w:rPr>
          <w:rStyle w:val="Emphasis"/>
        </w:rPr>
        <w:t>critical strategic technology</w:t>
      </w:r>
      <w:r w:rsidRPr="007773C5">
        <w:rPr>
          <w:rStyle w:val="StyleUnderline"/>
        </w:rPr>
        <w:t xml:space="preserve"> [such that] nations that master advanced </w:t>
      </w:r>
      <w:r w:rsidRPr="007773C5">
        <w:rPr>
          <w:rStyle w:val="Emphasis"/>
        </w:rPr>
        <w:t>communications</w:t>
      </w:r>
      <w:r w:rsidRPr="007773C5">
        <w:rPr>
          <w:rStyle w:val="StyleUnderline"/>
        </w:rPr>
        <w:t xml:space="preserve"> technologies and ubiquitous </w:t>
      </w:r>
      <w:r w:rsidRPr="007773C5">
        <w:rPr>
          <w:rStyle w:val="Emphasis"/>
        </w:rPr>
        <w:t>connectivity</w:t>
      </w:r>
      <w:r w:rsidRPr="007773C5">
        <w:rPr>
          <w:rStyle w:val="StyleUnderline"/>
        </w:rPr>
        <w:t xml:space="preserve"> will have a long-term </w:t>
      </w:r>
      <w:r w:rsidRPr="007773C5">
        <w:rPr>
          <w:rStyle w:val="Emphasis"/>
        </w:rPr>
        <w:t>economic</w:t>
      </w:r>
      <w:r w:rsidRPr="007773C5">
        <w:rPr>
          <w:rStyle w:val="StyleUnderline"/>
        </w:rPr>
        <w:t xml:space="preserve"> and </w:t>
      </w:r>
      <w:r w:rsidRPr="007773C5">
        <w:rPr>
          <w:rStyle w:val="Emphasis"/>
        </w:rPr>
        <w:t>military advantage</w:t>
      </w:r>
      <w:r w:rsidRPr="007773C5">
        <w:rPr>
          <w:sz w:val="16"/>
        </w:rPr>
        <w:t xml:space="preserve">.”8 </w:t>
      </w:r>
      <w:r w:rsidRPr="007773C5">
        <w:rPr>
          <w:rStyle w:val="StyleUnderline"/>
          <w:highlight w:val="cyan"/>
        </w:rPr>
        <w:t>The U.S. has</w:t>
      </w:r>
      <w:r w:rsidRPr="007773C5">
        <w:rPr>
          <w:rStyle w:val="StyleUnderline"/>
        </w:rPr>
        <w:t xml:space="preserve"> had a substantial </w:t>
      </w:r>
      <w:r w:rsidRPr="007773C5">
        <w:rPr>
          <w:rStyle w:val="Emphasis"/>
          <w:highlight w:val="cyan"/>
        </w:rPr>
        <w:t>tech</w:t>
      </w:r>
      <w:r w:rsidRPr="007773C5">
        <w:rPr>
          <w:rStyle w:val="Emphasis"/>
        </w:rPr>
        <w:t xml:space="preserve">nological </w:t>
      </w:r>
      <w:r w:rsidRPr="007773C5">
        <w:rPr>
          <w:rStyle w:val="Emphasis"/>
          <w:highlight w:val="cyan"/>
        </w:rPr>
        <w:t>edge</w:t>
      </w:r>
      <w:r w:rsidRPr="007773C5">
        <w:rPr>
          <w:rStyle w:val="StyleUnderline"/>
          <w:highlight w:val="cyan"/>
        </w:rPr>
        <w:t xml:space="preserve"> over</w:t>
      </w:r>
      <w:r w:rsidRPr="007773C5">
        <w:rPr>
          <w:rStyle w:val="StyleUnderline"/>
        </w:rPr>
        <w:t xml:space="preserve"> our military and intelligence </w:t>
      </w:r>
      <w:r w:rsidRPr="007773C5">
        <w:rPr>
          <w:rStyle w:val="Emphasis"/>
          <w:highlight w:val="cyan"/>
        </w:rPr>
        <w:t>rivals</w:t>
      </w:r>
      <w:r w:rsidRPr="007773C5">
        <w:rPr>
          <w:rStyle w:val="StyleUnderline"/>
          <w:highlight w:val="cyan"/>
        </w:rPr>
        <w:t xml:space="preserve"> in</w:t>
      </w:r>
      <w:r w:rsidRPr="007773C5">
        <w:rPr>
          <w:rStyle w:val="StyleUnderline"/>
        </w:rPr>
        <w:t xml:space="preserve"> foundational </w:t>
      </w:r>
      <w:r w:rsidRPr="007773C5">
        <w:rPr>
          <w:rStyle w:val="Emphasis"/>
          <w:highlight w:val="cyan"/>
        </w:rPr>
        <w:t>R&amp;D</w:t>
      </w:r>
      <w:r w:rsidRPr="007773C5">
        <w:rPr>
          <w:rStyle w:val="StyleUnderline"/>
        </w:rPr>
        <w:t xml:space="preserve"> for </w:t>
      </w:r>
      <w:r w:rsidRPr="007773C5">
        <w:rPr>
          <w:rStyle w:val="Emphasis"/>
        </w:rPr>
        <w:t>5G</w:t>
      </w:r>
      <w:r w:rsidRPr="007773C5">
        <w:rPr>
          <w:rStyle w:val="StyleUnderline"/>
        </w:rPr>
        <w:t xml:space="preserve"> </w:t>
      </w:r>
      <w:r w:rsidRPr="007773C5">
        <w:rPr>
          <w:rStyle w:val="StyleUnderline"/>
          <w:highlight w:val="cyan"/>
        </w:rPr>
        <w:t>and</w:t>
      </w:r>
      <w:r w:rsidRPr="007773C5">
        <w:rPr>
          <w:rStyle w:val="StyleUnderline"/>
        </w:rPr>
        <w:t xml:space="preserve"> other </w:t>
      </w:r>
      <w:r w:rsidRPr="007773C5">
        <w:rPr>
          <w:rStyle w:val="Emphasis"/>
          <w:highlight w:val="cyan"/>
        </w:rPr>
        <w:t>next-gen</w:t>
      </w:r>
      <w:r w:rsidRPr="007773C5">
        <w:rPr>
          <w:sz w:val="16"/>
        </w:rPr>
        <w:t xml:space="preserve">eration </w:t>
      </w:r>
      <w:r w:rsidRPr="007773C5">
        <w:rPr>
          <w:rStyle w:val="StyleUnderline"/>
          <w:highlight w:val="cyan"/>
        </w:rPr>
        <w:t>tech</w:t>
      </w:r>
      <w:r w:rsidRPr="007773C5">
        <w:rPr>
          <w:rStyle w:val="StyleUnderline"/>
        </w:rPr>
        <w:t xml:space="preserve">nologies. U.S. </w:t>
      </w:r>
      <w:r w:rsidRPr="007773C5">
        <w:rPr>
          <w:rStyle w:val="Emphasis"/>
        </w:rPr>
        <w:t>companies</w:t>
      </w:r>
      <w:r w:rsidRPr="007773C5">
        <w:rPr>
          <w:rStyle w:val="StyleUnderline"/>
        </w:rPr>
        <w:t xml:space="preserve"> have long been </w:t>
      </w:r>
      <w:r w:rsidRPr="007773C5">
        <w:rPr>
          <w:rStyle w:val="Emphasis"/>
        </w:rPr>
        <w:t>leaders</w:t>
      </w:r>
      <w:r w:rsidRPr="007773C5">
        <w:rPr>
          <w:rStyle w:val="StyleUnderline"/>
        </w:rPr>
        <w:t xml:space="preserve"> in the development of previous generations of core </w:t>
      </w:r>
      <w:r w:rsidRPr="007773C5">
        <w:rPr>
          <w:rStyle w:val="Emphasis"/>
        </w:rPr>
        <w:t>mobile standards</w:t>
      </w:r>
      <w:r w:rsidRPr="007773C5">
        <w:rPr>
          <w:sz w:val="16"/>
        </w:rPr>
        <w:t xml:space="preserve"> (2G, 3G, 4G, and LTE). </w:t>
      </w:r>
      <w:r w:rsidRPr="007773C5">
        <w:rPr>
          <w:rStyle w:val="StyleUnderline"/>
        </w:rPr>
        <w:t xml:space="preserve">This </w:t>
      </w:r>
      <w:r w:rsidRPr="007773C5">
        <w:rPr>
          <w:rStyle w:val="Emphasis"/>
          <w:highlight w:val="cyan"/>
        </w:rPr>
        <w:t>tech</w:t>
      </w:r>
      <w:r w:rsidRPr="007773C5">
        <w:rPr>
          <w:rStyle w:val="Emphasis"/>
        </w:rPr>
        <w:t xml:space="preserve">nological </w:t>
      </w:r>
      <w:r w:rsidRPr="007773C5">
        <w:rPr>
          <w:rStyle w:val="Emphasis"/>
          <w:highlight w:val="cyan"/>
        </w:rPr>
        <w:t>leadership</w:t>
      </w:r>
      <w:r w:rsidRPr="007773C5">
        <w:rPr>
          <w:rStyle w:val="StyleUnderline"/>
        </w:rPr>
        <w:t xml:space="preserve"> has made it possible for U.S. companies to </w:t>
      </w:r>
      <w:r w:rsidRPr="007773C5">
        <w:rPr>
          <w:rStyle w:val="StyleUnderline"/>
          <w:highlight w:val="cyan"/>
        </w:rPr>
        <w:t>ensure</w:t>
      </w:r>
      <w:r w:rsidRPr="007773C5">
        <w:rPr>
          <w:rStyle w:val="StyleUnderline"/>
        </w:rPr>
        <w:t xml:space="preserve"> the </w:t>
      </w:r>
      <w:r w:rsidRPr="007773C5">
        <w:rPr>
          <w:rStyle w:val="Emphasis"/>
          <w:highlight w:val="cyan"/>
        </w:rPr>
        <w:t>security</w:t>
      </w:r>
      <w:r w:rsidRPr="007773C5">
        <w:rPr>
          <w:rStyle w:val="StyleUnderline"/>
        </w:rPr>
        <w:t xml:space="preserve"> and </w:t>
      </w:r>
      <w:r w:rsidRPr="007773C5">
        <w:rPr>
          <w:rStyle w:val="Emphasis"/>
        </w:rPr>
        <w:t>integrity</w:t>
      </w:r>
      <w:r w:rsidRPr="007773C5">
        <w:rPr>
          <w:rStyle w:val="StyleUnderline"/>
        </w:rPr>
        <w:t xml:space="preserve"> </w:t>
      </w:r>
      <w:r w:rsidRPr="007773C5">
        <w:rPr>
          <w:rStyle w:val="StyleUnderline"/>
          <w:highlight w:val="cyan"/>
        </w:rPr>
        <w:t>of</w:t>
      </w:r>
      <w:r w:rsidRPr="007773C5">
        <w:rPr>
          <w:rStyle w:val="StyleUnderline"/>
        </w:rPr>
        <w:t xml:space="preserve"> the </w:t>
      </w:r>
      <w:r w:rsidRPr="007773C5">
        <w:rPr>
          <w:rStyle w:val="Emphasis"/>
          <w:highlight w:val="cyan"/>
        </w:rPr>
        <w:t>hard</w:t>
      </w:r>
      <w:r w:rsidRPr="007773C5">
        <w:rPr>
          <w:rStyle w:val="Emphasis"/>
        </w:rPr>
        <w:t>ware</w:t>
      </w:r>
      <w:r w:rsidRPr="007773C5">
        <w:rPr>
          <w:rStyle w:val="StyleUnderline"/>
        </w:rPr>
        <w:t xml:space="preserve"> </w:t>
      </w:r>
      <w:r w:rsidRPr="007773C5">
        <w:rPr>
          <w:rStyle w:val="StyleUnderline"/>
          <w:highlight w:val="cyan"/>
        </w:rPr>
        <w:t xml:space="preserve">and </w:t>
      </w:r>
      <w:r w:rsidRPr="007773C5">
        <w:rPr>
          <w:rStyle w:val="Emphasis"/>
          <w:highlight w:val="cyan"/>
        </w:rPr>
        <w:t>software</w:t>
      </w:r>
      <w:r w:rsidRPr="007773C5">
        <w:rPr>
          <w:rStyle w:val="StyleUnderline"/>
        </w:rPr>
        <w:t xml:space="preserve"> products </w:t>
      </w:r>
      <w:r w:rsidRPr="007773C5">
        <w:rPr>
          <w:rStyle w:val="StyleUnderline"/>
          <w:highlight w:val="cyan"/>
        </w:rPr>
        <w:t>that make</w:t>
      </w:r>
      <w:r w:rsidRPr="007773C5">
        <w:rPr>
          <w:rStyle w:val="StyleUnderline"/>
        </w:rPr>
        <w:t xml:space="preserve"> up </w:t>
      </w:r>
      <w:r w:rsidRPr="007773C5">
        <w:rPr>
          <w:rStyle w:val="StyleUnderline"/>
          <w:highlight w:val="cyan"/>
        </w:rPr>
        <w:t xml:space="preserve">the </w:t>
      </w:r>
      <w:r w:rsidRPr="007773C5">
        <w:rPr>
          <w:rStyle w:val="Emphasis"/>
          <w:highlight w:val="cyan"/>
        </w:rPr>
        <w:t>backbone</w:t>
      </w:r>
      <w:r w:rsidRPr="007773C5">
        <w:rPr>
          <w:rStyle w:val="StyleUnderline"/>
          <w:highlight w:val="cyan"/>
        </w:rPr>
        <w:t xml:space="preserve"> of</w:t>
      </w:r>
      <w:r w:rsidRPr="007773C5">
        <w:rPr>
          <w:rStyle w:val="StyleUnderline"/>
        </w:rPr>
        <w:t xml:space="preserve"> the</w:t>
      </w:r>
      <w:r w:rsidRPr="007773C5">
        <w:rPr>
          <w:sz w:val="16"/>
        </w:rPr>
        <w:t xml:space="preserve"> U.S. </w:t>
      </w:r>
      <w:r w:rsidRPr="007773C5">
        <w:rPr>
          <w:rStyle w:val="StyleUnderline"/>
        </w:rPr>
        <w:t xml:space="preserve">telecommunication </w:t>
      </w:r>
      <w:r w:rsidRPr="007773C5">
        <w:rPr>
          <w:rStyle w:val="StyleUnderline"/>
          <w:highlight w:val="cyan"/>
        </w:rPr>
        <w:t>systems</w:t>
      </w:r>
      <w:r w:rsidRPr="007773C5">
        <w:rPr>
          <w:rStyle w:val="StyleUnderline"/>
        </w:rPr>
        <w:t xml:space="preserve">. This leadership </w:t>
      </w:r>
      <w:r w:rsidRPr="007773C5">
        <w:rPr>
          <w:rStyle w:val="Emphasis"/>
        </w:rPr>
        <w:t>must continue</w:t>
      </w:r>
      <w:r w:rsidRPr="007773C5">
        <w:rPr>
          <w:rStyle w:val="StyleUnderline"/>
        </w:rPr>
        <w:t xml:space="preserve"> for the U.S.</w:t>
      </w:r>
      <w:r w:rsidRPr="007773C5">
        <w:rPr>
          <w:sz w:val="16"/>
        </w:rPr>
        <w:t xml:space="preserve"> government </w:t>
      </w:r>
      <w:r w:rsidRPr="007773C5">
        <w:rPr>
          <w:rStyle w:val="StyleUnderline"/>
        </w:rPr>
        <w:t xml:space="preserve">to more effectively </w:t>
      </w:r>
      <w:r w:rsidRPr="007773C5">
        <w:rPr>
          <w:rStyle w:val="Emphasis"/>
        </w:rPr>
        <w:t>anticipate</w:t>
      </w:r>
      <w:r w:rsidRPr="007773C5">
        <w:rPr>
          <w:rStyle w:val="StyleUnderline"/>
        </w:rPr>
        <w:t xml:space="preserve"> potential </w:t>
      </w:r>
      <w:r w:rsidRPr="007773C5">
        <w:rPr>
          <w:rStyle w:val="Emphasis"/>
        </w:rPr>
        <w:t>security risks</w:t>
      </w:r>
      <w:r w:rsidRPr="007773C5">
        <w:rPr>
          <w:rStyle w:val="StyleUnderline"/>
        </w:rPr>
        <w:t xml:space="preserve"> </w:t>
      </w:r>
      <w:r w:rsidRPr="007773C5">
        <w:rPr>
          <w:rStyle w:val="StyleUnderline"/>
          <w:highlight w:val="cyan"/>
        </w:rPr>
        <w:t>and</w:t>
      </w:r>
      <w:r w:rsidRPr="007773C5">
        <w:rPr>
          <w:sz w:val="16"/>
        </w:rPr>
        <w:t xml:space="preserve"> take the necessary steps to </w:t>
      </w:r>
      <w:r w:rsidRPr="007773C5">
        <w:rPr>
          <w:rStyle w:val="Emphasis"/>
        </w:rPr>
        <w:t>protect</w:t>
      </w:r>
      <w:r w:rsidRPr="007773C5">
        <w:rPr>
          <w:rStyle w:val="StyleUnderline"/>
        </w:rPr>
        <w:t xml:space="preserve"> national </w:t>
      </w:r>
      <w:r w:rsidRPr="007773C5">
        <w:rPr>
          <w:rStyle w:val="StyleUnderline"/>
          <w:highlight w:val="cyan"/>
        </w:rPr>
        <w:t>security</w:t>
      </w:r>
      <w:r w:rsidRPr="007773C5">
        <w:rPr>
          <w:sz w:val="16"/>
        </w:rPr>
        <w:t>.9</w:t>
      </w:r>
    </w:p>
    <w:p w14:paraId="12207699" w14:textId="77777777" w:rsidR="00B45C67" w:rsidRPr="007773C5" w:rsidRDefault="00B45C67" w:rsidP="00B45C67">
      <w:pPr>
        <w:rPr>
          <w:sz w:val="16"/>
        </w:rPr>
      </w:pPr>
      <w:r w:rsidRPr="007773C5">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7773C5">
        <w:rPr>
          <w:rStyle w:val="StyleUnderline"/>
          <w:highlight w:val="cyan"/>
        </w:rPr>
        <w:t>U.S. companies</w:t>
      </w:r>
      <w:r w:rsidRPr="007773C5">
        <w:rPr>
          <w:sz w:val="16"/>
        </w:rPr>
        <w:t xml:space="preserve"> like Qualcomm </w:t>
      </w:r>
      <w:r w:rsidRPr="007773C5">
        <w:rPr>
          <w:rStyle w:val="StyleUnderline"/>
        </w:rPr>
        <w:t xml:space="preserve">play a significant and important role </w:t>
      </w:r>
      <w:r w:rsidRPr="007773C5">
        <w:rPr>
          <w:rStyle w:val="StyleUnderline"/>
          <w:highlight w:val="cyan"/>
        </w:rPr>
        <w:t>in</w:t>
      </w:r>
      <w:r w:rsidRPr="007773C5">
        <w:rPr>
          <w:sz w:val="16"/>
        </w:rPr>
        <w:t xml:space="preserve"> this process through </w:t>
      </w:r>
      <w:r w:rsidRPr="007773C5">
        <w:rPr>
          <w:rStyle w:val="Emphasis"/>
          <w:highlight w:val="cyan"/>
        </w:rPr>
        <w:t>innovation</w:t>
      </w:r>
      <w:r w:rsidRPr="007773C5">
        <w:rPr>
          <w:rStyle w:val="StyleUnderline"/>
          <w:highlight w:val="cyan"/>
        </w:rPr>
        <w:t xml:space="preserve">, </w:t>
      </w:r>
      <w:r w:rsidRPr="007773C5">
        <w:rPr>
          <w:rStyle w:val="Emphasis"/>
          <w:highlight w:val="cyan"/>
        </w:rPr>
        <w:t>patenting</w:t>
      </w:r>
      <w:r w:rsidRPr="007773C5">
        <w:rPr>
          <w:rStyle w:val="StyleUnderline"/>
          <w:highlight w:val="cyan"/>
        </w:rPr>
        <w:t xml:space="preserve">, and </w:t>
      </w:r>
      <w:r w:rsidRPr="007773C5">
        <w:rPr>
          <w:rStyle w:val="Emphasis"/>
          <w:highlight w:val="cyan"/>
        </w:rPr>
        <w:t>standard setting</w:t>
      </w:r>
      <w:r w:rsidRPr="007773C5">
        <w:rPr>
          <w:rStyle w:val="StyleUnderline"/>
        </w:rPr>
        <w:t xml:space="preserve">, but they </w:t>
      </w:r>
      <w:r w:rsidRPr="007773C5">
        <w:rPr>
          <w:rStyle w:val="StyleUnderline"/>
          <w:highlight w:val="cyan"/>
        </w:rPr>
        <w:t xml:space="preserve">are </w:t>
      </w:r>
      <w:r w:rsidRPr="007773C5">
        <w:rPr>
          <w:rStyle w:val="Emphasis"/>
          <w:highlight w:val="cyan"/>
        </w:rPr>
        <w:t>not alone</w:t>
      </w:r>
      <w:r w:rsidRPr="007773C5">
        <w:rPr>
          <w:rStyle w:val="StyleUnderline"/>
        </w:rPr>
        <w:t xml:space="preserve"> in the global community</w:t>
      </w:r>
      <w:r w:rsidRPr="007773C5">
        <w:rPr>
          <w:sz w:val="16"/>
        </w:rPr>
        <w:t xml:space="preserve"> of high-tech companies.12 </w:t>
      </w:r>
      <w:r w:rsidRPr="007773C5">
        <w:rPr>
          <w:rStyle w:val="StyleUnderline"/>
        </w:rPr>
        <w:t xml:space="preserve">Backed by their nations’ leadership, </w:t>
      </w:r>
      <w:r w:rsidRPr="007773C5">
        <w:rPr>
          <w:rStyle w:val="Emphasis"/>
          <w:highlight w:val="cyan"/>
        </w:rPr>
        <w:t>Chinese</w:t>
      </w:r>
      <w:r w:rsidRPr="007773C5">
        <w:rPr>
          <w:rStyle w:val="StyleUnderline"/>
          <w:highlight w:val="cyan"/>
        </w:rPr>
        <w:t xml:space="preserve"> and </w:t>
      </w:r>
      <w:r w:rsidRPr="007773C5">
        <w:rPr>
          <w:rStyle w:val="Emphasis"/>
          <w:highlight w:val="cyan"/>
        </w:rPr>
        <w:t>Korean</w:t>
      </w:r>
      <w:r w:rsidRPr="007773C5">
        <w:rPr>
          <w:rStyle w:val="StyleUnderline"/>
          <w:highlight w:val="cyan"/>
        </w:rPr>
        <w:t xml:space="preserve"> companies</w:t>
      </w:r>
      <w:r w:rsidRPr="007773C5">
        <w:rPr>
          <w:rStyle w:val="StyleUnderline"/>
        </w:rPr>
        <w:t xml:space="preserve"> have</w:t>
      </w:r>
      <w:r w:rsidRPr="007773C5">
        <w:rPr>
          <w:sz w:val="16"/>
        </w:rPr>
        <w:t xml:space="preserve"> also </w:t>
      </w:r>
      <w:r w:rsidRPr="007773C5">
        <w:rPr>
          <w:rStyle w:val="StyleUnderline"/>
          <w:highlight w:val="cyan"/>
        </w:rPr>
        <w:t>invest</w:t>
      </w:r>
      <w:r w:rsidRPr="007773C5">
        <w:rPr>
          <w:rStyle w:val="StyleUnderline"/>
        </w:rPr>
        <w:t xml:space="preserve">ed </w:t>
      </w:r>
      <w:r w:rsidRPr="007773C5">
        <w:rPr>
          <w:rStyle w:val="StyleUnderline"/>
          <w:highlight w:val="cyan"/>
        </w:rPr>
        <w:t>heavily</w:t>
      </w:r>
      <w:r w:rsidRPr="007773C5">
        <w:rPr>
          <w:rStyle w:val="StyleUnderline"/>
        </w:rPr>
        <w:t xml:space="preserve"> in developing the </w:t>
      </w:r>
      <w:r w:rsidRPr="007773C5">
        <w:rPr>
          <w:rStyle w:val="Emphasis"/>
        </w:rPr>
        <w:t>core technologies</w:t>
      </w:r>
      <w:r w:rsidRPr="007773C5">
        <w:rPr>
          <w:rStyle w:val="StyleUnderline"/>
        </w:rPr>
        <w:t xml:space="preserve"> for 5G</w:t>
      </w:r>
      <w:r w:rsidRPr="007773C5">
        <w:rPr>
          <w:sz w:val="16"/>
        </w:rPr>
        <w:t>.13</w:t>
      </w:r>
    </w:p>
    <w:p w14:paraId="02728774" w14:textId="77777777" w:rsidR="00B45C67" w:rsidRPr="007773C5" w:rsidRDefault="00B45C67" w:rsidP="00B45C67">
      <w:pPr>
        <w:rPr>
          <w:sz w:val="16"/>
        </w:rPr>
      </w:pPr>
      <w:r w:rsidRPr="007773C5">
        <w:rPr>
          <w:sz w:val="16"/>
        </w:rPr>
        <w:t xml:space="preserve">The </w:t>
      </w:r>
      <w:r w:rsidRPr="007773C5">
        <w:rPr>
          <w:rStyle w:val="StyleUnderline"/>
        </w:rPr>
        <w:t xml:space="preserve">willingness of U.S. companies to </w:t>
      </w:r>
      <w:r w:rsidRPr="007773C5">
        <w:rPr>
          <w:rStyle w:val="Emphasis"/>
        </w:rPr>
        <w:t>invest</w:t>
      </w:r>
      <w:r w:rsidRPr="007773C5">
        <w:rPr>
          <w:rStyle w:val="StyleUnderline"/>
        </w:rPr>
        <w:t xml:space="preserve"> in </w:t>
      </w:r>
      <w:r w:rsidRPr="007773C5">
        <w:rPr>
          <w:rStyle w:val="StyleUnderline"/>
          <w:highlight w:val="cyan"/>
        </w:rPr>
        <w:t>R&amp;D is</w:t>
      </w:r>
      <w:r w:rsidRPr="007773C5">
        <w:rPr>
          <w:rStyle w:val="StyleUnderline"/>
        </w:rPr>
        <w:t xml:space="preserve"> </w:t>
      </w:r>
      <w:r w:rsidRPr="007773C5">
        <w:rPr>
          <w:rStyle w:val="Emphasis"/>
        </w:rPr>
        <w:t>threatened</w:t>
      </w:r>
      <w:r w:rsidRPr="007773C5">
        <w:rPr>
          <w:sz w:val="16"/>
        </w:rPr>
        <w:t xml:space="preserve">, however. </w:t>
      </w:r>
      <w:r w:rsidRPr="007773C5">
        <w:rPr>
          <w:rStyle w:val="StyleUnderline"/>
        </w:rPr>
        <w:t>The development of 5G is</w:t>
      </w:r>
      <w:r w:rsidRPr="007773C5">
        <w:rPr>
          <w:sz w:val="16"/>
        </w:rPr>
        <w:t xml:space="preserve"> a bit </w:t>
      </w:r>
      <w:r w:rsidRPr="007773C5">
        <w:rPr>
          <w:rStyle w:val="StyleUnderline"/>
        </w:rPr>
        <w:t xml:space="preserve">like </w:t>
      </w:r>
      <w:r w:rsidRPr="007773C5">
        <w:rPr>
          <w:rStyle w:val="StyleUnderline"/>
          <w:highlight w:val="cyan"/>
        </w:rPr>
        <w:t xml:space="preserve">a </w:t>
      </w:r>
      <w:r w:rsidRPr="007773C5">
        <w:rPr>
          <w:rStyle w:val="Emphasis"/>
          <w:highlight w:val="cyan"/>
        </w:rPr>
        <w:t>race</w:t>
      </w:r>
      <w:r w:rsidRPr="007773C5">
        <w:rPr>
          <w:rStyle w:val="StyleUnderline"/>
        </w:rPr>
        <w:t xml:space="preserve">, with the companies who develop the </w:t>
      </w:r>
      <w:r w:rsidRPr="007773C5">
        <w:rPr>
          <w:rStyle w:val="Emphasis"/>
        </w:rPr>
        <w:t>best technology</w:t>
      </w:r>
      <w:r w:rsidRPr="007773C5">
        <w:rPr>
          <w:rStyle w:val="StyleUnderline"/>
        </w:rPr>
        <w:t xml:space="preserve"> coming out ahead. </w:t>
      </w:r>
      <w:r w:rsidRPr="007773C5">
        <w:rPr>
          <w:rStyle w:val="StyleUnderline"/>
          <w:highlight w:val="cyan"/>
        </w:rPr>
        <w:t>While U.S. companies are</w:t>
      </w:r>
      <w:r w:rsidRPr="007773C5">
        <w:rPr>
          <w:rStyle w:val="StyleUnderline"/>
        </w:rPr>
        <w:t xml:space="preserve"> savvy and </w:t>
      </w:r>
      <w:r w:rsidRPr="007773C5">
        <w:rPr>
          <w:rStyle w:val="StyleUnderline"/>
          <w:highlight w:val="cyan"/>
        </w:rPr>
        <w:t>talented</w:t>
      </w:r>
      <w:r w:rsidRPr="007773C5">
        <w:rPr>
          <w:rStyle w:val="StyleUnderline"/>
        </w:rPr>
        <w:t xml:space="preserve"> competitors</w:t>
      </w:r>
      <w:r w:rsidRPr="007773C5">
        <w:rPr>
          <w:sz w:val="16"/>
        </w:rPr>
        <w:t xml:space="preserve"> in this race, </w:t>
      </w:r>
      <w:r w:rsidRPr="007773C5">
        <w:rPr>
          <w:rStyle w:val="Emphasis"/>
          <w:highlight w:val="cyan"/>
        </w:rPr>
        <w:t>aggressive</w:t>
      </w:r>
      <w:r w:rsidRPr="007773C5">
        <w:rPr>
          <w:rStyle w:val="StyleUnderline"/>
        </w:rPr>
        <w:t xml:space="preserve"> and </w:t>
      </w:r>
      <w:r w:rsidRPr="007773C5">
        <w:rPr>
          <w:rStyle w:val="Emphasis"/>
        </w:rPr>
        <w:t>unwarranted</w:t>
      </w:r>
      <w:r w:rsidRPr="007773C5">
        <w:rPr>
          <w:rStyle w:val="StyleUnderline"/>
        </w:rPr>
        <w:t xml:space="preserve"> use of </w:t>
      </w:r>
      <w:r w:rsidRPr="007773C5">
        <w:rPr>
          <w:rStyle w:val="Emphasis"/>
          <w:highlight w:val="cyan"/>
        </w:rPr>
        <w:t>antitrust</w:t>
      </w:r>
      <w:r w:rsidRPr="007773C5">
        <w:rPr>
          <w:rStyle w:val="StyleUnderline"/>
        </w:rPr>
        <w:t xml:space="preserve"> law by U.S. regulators</w:t>
      </w:r>
      <w:r w:rsidRPr="007773C5">
        <w:rPr>
          <w:sz w:val="16"/>
        </w:rPr>
        <w:t xml:space="preserve">, as well as by foreign antitrust authorities, </w:t>
      </w:r>
      <w:r w:rsidRPr="007773C5">
        <w:rPr>
          <w:rStyle w:val="StyleUnderline"/>
          <w:highlight w:val="cyan"/>
        </w:rPr>
        <w:t>threatens to</w:t>
      </w:r>
      <w:r w:rsidRPr="007773C5">
        <w:rPr>
          <w:rStyle w:val="StyleUnderline"/>
        </w:rPr>
        <w:t xml:space="preserve"> put </w:t>
      </w:r>
      <w:r w:rsidRPr="007773C5">
        <w:rPr>
          <w:rStyle w:val="Emphasis"/>
        </w:rPr>
        <w:t>obstacles</w:t>
      </w:r>
      <w:r w:rsidRPr="007773C5">
        <w:rPr>
          <w:rStyle w:val="StyleUnderline"/>
        </w:rPr>
        <w:t xml:space="preserve"> in</w:t>
      </w:r>
      <w:r w:rsidRPr="007773C5">
        <w:rPr>
          <w:sz w:val="16"/>
        </w:rPr>
        <w:t xml:space="preserve"> these </w:t>
      </w:r>
      <w:r w:rsidRPr="007773C5">
        <w:rPr>
          <w:rStyle w:val="StyleUnderline"/>
        </w:rPr>
        <w:t xml:space="preserve">companies’ paths and </w:t>
      </w:r>
      <w:r w:rsidRPr="007773C5">
        <w:rPr>
          <w:rStyle w:val="Emphasis"/>
          <w:highlight w:val="cyan"/>
        </w:rPr>
        <w:t>hinder</w:t>
      </w:r>
      <w:r w:rsidRPr="007773C5">
        <w:rPr>
          <w:sz w:val="16"/>
        </w:rPr>
        <w:t xml:space="preserve"> their </w:t>
      </w:r>
      <w:r w:rsidRPr="007773C5">
        <w:rPr>
          <w:rStyle w:val="StyleUnderline"/>
          <w:highlight w:val="cyan"/>
        </w:rPr>
        <w:t xml:space="preserve">ability to </w:t>
      </w:r>
      <w:r w:rsidRPr="007773C5">
        <w:rPr>
          <w:rStyle w:val="Emphasis"/>
          <w:highlight w:val="cyan"/>
        </w:rPr>
        <w:t>lead</w:t>
      </w:r>
      <w:r w:rsidRPr="007773C5">
        <w:rPr>
          <w:sz w:val="16"/>
        </w:rPr>
        <w:t>.</w:t>
      </w:r>
    </w:p>
    <w:p w14:paraId="7EC325A2" w14:textId="77777777" w:rsidR="00B45C67" w:rsidRPr="007773C5" w:rsidRDefault="00B45C67" w:rsidP="00B45C67">
      <w:pPr>
        <w:rPr>
          <w:sz w:val="16"/>
        </w:rPr>
      </w:pPr>
      <w:r w:rsidRPr="007773C5">
        <w:rPr>
          <w:sz w:val="16"/>
        </w:rPr>
        <w:t>III. Overly Aggressive Antitrust Enforcement Hinders American Technological Leadership and Threatens National Security</w:t>
      </w:r>
    </w:p>
    <w:p w14:paraId="1F87B669" w14:textId="77777777" w:rsidR="00B45C67" w:rsidRPr="007773C5" w:rsidRDefault="00B45C67" w:rsidP="00B45C67">
      <w:pPr>
        <w:rPr>
          <w:sz w:val="16"/>
        </w:rPr>
      </w:pPr>
      <w:r w:rsidRPr="007773C5">
        <w:rPr>
          <w:rStyle w:val="StyleUnderline"/>
        </w:rPr>
        <w:t>As companies</w:t>
      </w:r>
      <w:r w:rsidRPr="007773C5">
        <w:rPr>
          <w:sz w:val="16"/>
        </w:rPr>
        <w:t xml:space="preserve"> from </w:t>
      </w:r>
      <w:r w:rsidRPr="007773C5">
        <w:rPr>
          <w:rStyle w:val="StyleUnderline"/>
        </w:rPr>
        <w:t>around the world develop</w:t>
      </w:r>
      <w:r w:rsidRPr="007773C5">
        <w:rPr>
          <w:sz w:val="16"/>
        </w:rPr>
        <w:t xml:space="preserve"> the </w:t>
      </w:r>
      <w:r w:rsidRPr="007773C5">
        <w:rPr>
          <w:rStyle w:val="Emphasis"/>
        </w:rPr>
        <w:t>technology</w:t>
      </w:r>
      <w:r w:rsidRPr="007773C5">
        <w:rPr>
          <w:rStyle w:val="StyleUnderline"/>
        </w:rPr>
        <w:t xml:space="preserve"> and </w:t>
      </w:r>
      <w:r w:rsidRPr="007773C5">
        <w:rPr>
          <w:rStyle w:val="Emphasis"/>
        </w:rPr>
        <w:t>standards</w:t>
      </w:r>
      <w:r w:rsidRPr="007773C5">
        <w:rPr>
          <w:rStyle w:val="StyleUnderline"/>
        </w:rPr>
        <w:t xml:space="preserve"> for 5G</w:t>
      </w:r>
      <w:r w:rsidRPr="007773C5">
        <w:rPr>
          <w:sz w:val="16"/>
        </w:rPr>
        <w:t xml:space="preserve"> mobile devices and networks, </w:t>
      </w:r>
      <w:r w:rsidRPr="007773C5">
        <w:rPr>
          <w:rStyle w:val="StyleUnderline"/>
        </w:rPr>
        <w:t xml:space="preserve">American companies are </w:t>
      </w:r>
      <w:r w:rsidRPr="007773C5">
        <w:rPr>
          <w:rStyle w:val="Emphasis"/>
        </w:rPr>
        <w:t>under threat</w:t>
      </w:r>
      <w:r w:rsidRPr="007773C5">
        <w:rPr>
          <w:rStyle w:val="StyleUnderline"/>
        </w:rPr>
        <w:t xml:space="preserve"> by </w:t>
      </w:r>
      <w:r w:rsidRPr="007773C5">
        <w:rPr>
          <w:rStyle w:val="StyleUnderline"/>
          <w:highlight w:val="cyan"/>
        </w:rPr>
        <w:t>aggressive</w:t>
      </w:r>
      <w:r w:rsidRPr="007773C5">
        <w:rPr>
          <w:rStyle w:val="StyleUnderline"/>
        </w:rPr>
        <w:t xml:space="preserve"> </w:t>
      </w:r>
      <w:r w:rsidRPr="007773C5">
        <w:rPr>
          <w:rStyle w:val="Emphasis"/>
        </w:rPr>
        <w:t xml:space="preserve">antitrust </w:t>
      </w:r>
      <w:r w:rsidRPr="007773C5">
        <w:rPr>
          <w:rStyle w:val="Emphasis"/>
          <w:highlight w:val="cyan"/>
        </w:rPr>
        <w:t>enforcement</w:t>
      </w:r>
      <w:r w:rsidRPr="007773C5">
        <w:rPr>
          <w:rStyle w:val="StyleUnderline"/>
        </w:rPr>
        <w:t xml:space="preserve"> that ultimately </w:t>
      </w:r>
      <w:r w:rsidRPr="007773C5">
        <w:rPr>
          <w:rStyle w:val="Emphasis"/>
        </w:rPr>
        <w:t>redounds</w:t>
      </w:r>
      <w:r w:rsidRPr="007773C5">
        <w:rPr>
          <w:rStyle w:val="StyleUnderline"/>
        </w:rPr>
        <w:t xml:space="preserve"> to the </w:t>
      </w:r>
      <w:r w:rsidRPr="007773C5">
        <w:rPr>
          <w:rStyle w:val="Emphasis"/>
          <w:highlight w:val="cyan"/>
        </w:rPr>
        <w:t>benefit</w:t>
      </w:r>
      <w:r w:rsidRPr="007773C5">
        <w:rPr>
          <w:rStyle w:val="StyleUnderline"/>
        </w:rPr>
        <w:t xml:space="preserve"> of these </w:t>
      </w:r>
      <w:r w:rsidRPr="007773C5">
        <w:rPr>
          <w:rStyle w:val="Emphasis"/>
          <w:highlight w:val="cyan"/>
        </w:rPr>
        <w:t>foreign companies</w:t>
      </w:r>
      <w:r w:rsidRPr="007773C5">
        <w:rPr>
          <w:rStyle w:val="StyleUnderline"/>
        </w:rPr>
        <w:t xml:space="preserve">, which are </w:t>
      </w:r>
      <w:r w:rsidRPr="007773C5">
        <w:rPr>
          <w:rStyle w:val="Emphasis"/>
          <w:highlight w:val="cyan"/>
        </w:rPr>
        <w:t>economic</w:t>
      </w:r>
      <w:r w:rsidRPr="007773C5">
        <w:rPr>
          <w:rStyle w:val="Emphasis"/>
        </w:rPr>
        <w:t xml:space="preserve"> competitors</w:t>
      </w:r>
      <w:r w:rsidRPr="007773C5">
        <w:rPr>
          <w:rStyle w:val="StyleUnderline"/>
        </w:rPr>
        <w:t xml:space="preserve"> in countries that are</w:t>
      </w:r>
      <w:r w:rsidRPr="007773C5">
        <w:rPr>
          <w:sz w:val="16"/>
        </w:rPr>
        <w:t xml:space="preserve"> also </w:t>
      </w:r>
      <w:r w:rsidRPr="007773C5">
        <w:rPr>
          <w:rStyle w:val="Emphasis"/>
          <w:highlight w:val="cyan"/>
        </w:rPr>
        <w:t>military competitors</w:t>
      </w:r>
      <w:r w:rsidRPr="007773C5">
        <w:rPr>
          <w:rStyle w:val="StyleUnderline"/>
        </w:rPr>
        <w:t xml:space="preserve"> of the U.S.</w:t>
      </w:r>
      <w:r w:rsidRPr="007773C5">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346D9C9B" w14:textId="77777777" w:rsidR="00B45C67" w:rsidRPr="007773C5" w:rsidRDefault="00B45C67" w:rsidP="00B45C67">
      <w:pPr>
        <w:rPr>
          <w:sz w:val="16"/>
        </w:rPr>
      </w:pPr>
      <w:r w:rsidRPr="007773C5">
        <w:rPr>
          <w:rStyle w:val="StyleUnderline"/>
          <w:highlight w:val="cyan"/>
        </w:rPr>
        <w:lastRenderedPageBreak/>
        <w:t>Antitrust</w:t>
      </w:r>
      <w:r w:rsidRPr="007773C5">
        <w:rPr>
          <w:rStyle w:val="StyleUnderline"/>
        </w:rPr>
        <w:t xml:space="preserve"> challenges </w:t>
      </w:r>
      <w:r w:rsidRPr="007773C5">
        <w:rPr>
          <w:rStyle w:val="StyleUnderline"/>
          <w:highlight w:val="cyan"/>
        </w:rPr>
        <w:t xml:space="preserve">undermine </w:t>
      </w:r>
      <w:r w:rsidRPr="007773C5">
        <w:rPr>
          <w:rStyle w:val="Emphasis"/>
          <w:highlight w:val="cyan"/>
        </w:rPr>
        <w:t>i</w:t>
      </w:r>
      <w:r w:rsidRPr="007773C5">
        <w:rPr>
          <w:rStyle w:val="Emphasis"/>
        </w:rPr>
        <w:t xml:space="preserve">ntellectual </w:t>
      </w:r>
      <w:r w:rsidRPr="007773C5">
        <w:rPr>
          <w:rStyle w:val="Emphasis"/>
          <w:highlight w:val="cyan"/>
        </w:rPr>
        <w:t>p</w:t>
      </w:r>
      <w:r w:rsidRPr="007773C5">
        <w:rPr>
          <w:rStyle w:val="Emphasis"/>
        </w:rPr>
        <w:t>roperty</w:t>
      </w:r>
      <w:r w:rsidRPr="007773C5">
        <w:rPr>
          <w:rStyle w:val="StyleUnderline"/>
        </w:rPr>
        <w:t xml:space="preserve"> rights by </w:t>
      </w:r>
      <w:r w:rsidRPr="007773C5">
        <w:rPr>
          <w:rStyle w:val="Emphasis"/>
        </w:rPr>
        <w:t>forcing companies</w:t>
      </w:r>
      <w:r w:rsidRPr="007773C5">
        <w:rPr>
          <w:rStyle w:val="StyleUnderline"/>
        </w:rPr>
        <w:t xml:space="preserve"> to </w:t>
      </w:r>
      <w:r w:rsidRPr="007773C5">
        <w:rPr>
          <w:rStyle w:val="Emphasis"/>
        </w:rPr>
        <w:t>license</w:t>
      </w:r>
      <w:r w:rsidRPr="007773C5">
        <w:rPr>
          <w:rStyle w:val="StyleUnderline"/>
        </w:rPr>
        <w:t xml:space="preserve"> their products on non-market-based terms. One</w:t>
      </w:r>
      <w:r w:rsidRPr="007773C5">
        <w:rPr>
          <w:sz w:val="16"/>
        </w:rPr>
        <w:t xml:space="preserve"> prominent </w:t>
      </w:r>
      <w:r w:rsidRPr="007773C5">
        <w:rPr>
          <w:rStyle w:val="StyleUnderline"/>
        </w:rPr>
        <w:t xml:space="preserve">example in U.S. history is when the </w:t>
      </w:r>
      <w:r w:rsidRPr="007773C5">
        <w:rPr>
          <w:rStyle w:val="Emphasis"/>
        </w:rPr>
        <w:t>D</w:t>
      </w:r>
      <w:r w:rsidRPr="007773C5">
        <w:rPr>
          <w:rStyle w:val="StyleUnderline"/>
        </w:rPr>
        <w:t xml:space="preserve">epartment </w:t>
      </w:r>
      <w:r w:rsidRPr="007773C5">
        <w:rPr>
          <w:rStyle w:val="Emphasis"/>
        </w:rPr>
        <w:t>o</w:t>
      </w:r>
      <w:r w:rsidRPr="007773C5">
        <w:rPr>
          <w:rStyle w:val="StyleUnderline"/>
        </w:rPr>
        <w:t xml:space="preserve">f </w:t>
      </w:r>
      <w:r w:rsidRPr="007773C5">
        <w:rPr>
          <w:rStyle w:val="Emphasis"/>
        </w:rPr>
        <w:t>J</w:t>
      </w:r>
      <w:r w:rsidRPr="007773C5">
        <w:rPr>
          <w:rStyle w:val="StyleUnderline"/>
        </w:rPr>
        <w:t>ustice wrung a concession from AT&amp;T to license royalty-free the entire portfolio of</w:t>
      </w:r>
      <w:r w:rsidRPr="007773C5">
        <w:rPr>
          <w:sz w:val="16"/>
        </w:rPr>
        <w:t xml:space="preserve"> 8,600 </w:t>
      </w:r>
      <w:r w:rsidRPr="007773C5">
        <w:rPr>
          <w:rStyle w:val="Emphasis"/>
        </w:rPr>
        <w:t>patents</w:t>
      </w:r>
      <w:r w:rsidRPr="007773C5">
        <w:rPr>
          <w:rStyle w:val="StyleUnderline"/>
        </w:rPr>
        <w:t xml:space="preserve"> held by Bell Labs</w:t>
      </w:r>
      <w:r w:rsidRPr="007773C5">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6C1DC491" w14:textId="77777777" w:rsidR="00B45C67" w:rsidRPr="007773C5" w:rsidRDefault="00B45C67" w:rsidP="00B45C67">
      <w:pPr>
        <w:rPr>
          <w:sz w:val="16"/>
        </w:rPr>
      </w:pPr>
      <w:r w:rsidRPr="007773C5">
        <w:rPr>
          <w:rStyle w:val="StyleUnderline"/>
          <w:highlight w:val="cyan"/>
        </w:rPr>
        <w:t>Predatory</w:t>
      </w:r>
      <w:r w:rsidRPr="007773C5">
        <w:rPr>
          <w:rStyle w:val="StyleUnderline"/>
        </w:rPr>
        <w:t xml:space="preserve"> </w:t>
      </w:r>
      <w:r w:rsidRPr="007773C5">
        <w:rPr>
          <w:rStyle w:val="Emphasis"/>
        </w:rPr>
        <w:t xml:space="preserve">antitrust </w:t>
      </w:r>
      <w:r w:rsidRPr="007773C5">
        <w:rPr>
          <w:rStyle w:val="Emphasis"/>
          <w:highlight w:val="cyan"/>
        </w:rPr>
        <w:t>enforcement</w:t>
      </w:r>
      <w:r w:rsidRPr="007773C5">
        <w:rPr>
          <w:rStyle w:val="StyleUnderline"/>
        </w:rPr>
        <w:t xml:space="preserve"> actions </w:t>
      </w:r>
      <w:r w:rsidRPr="007773C5">
        <w:rPr>
          <w:rStyle w:val="Emphasis"/>
        </w:rPr>
        <w:t>threaten</w:t>
      </w:r>
      <w:r w:rsidRPr="007773C5">
        <w:rPr>
          <w:rStyle w:val="StyleUnderline"/>
        </w:rPr>
        <w:t xml:space="preserve"> the ability of U.S. companies to continue to </w:t>
      </w:r>
      <w:r w:rsidRPr="007773C5">
        <w:rPr>
          <w:rStyle w:val="Emphasis"/>
        </w:rPr>
        <w:t>be leaders</w:t>
      </w:r>
      <w:r w:rsidRPr="007773C5">
        <w:rPr>
          <w:rStyle w:val="StyleUnderline"/>
        </w:rPr>
        <w:t xml:space="preserve"> in 5G technological development.</w:t>
      </w:r>
      <w:r w:rsidRPr="007773C5">
        <w:rPr>
          <w:sz w:val="16"/>
        </w:rPr>
        <w:t xml:space="preserve"> China and other </w:t>
      </w:r>
      <w:r w:rsidRPr="007773C5">
        <w:rPr>
          <w:rStyle w:val="StyleUnderline"/>
        </w:rPr>
        <w:t>nations with</w:t>
      </w:r>
      <w:r w:rsidRPr="007773C5">
        <w:rPr>
          <w:sz w:val="16"/>
        </w:rPr>
        <w:t xml:space="preserve"> similarly </w:t>
      </w:r>
      <w:r w:rsidRPr="007773C5">
        <w:rPr>
          <w:rStyle w:val="StyleUnderline"/>
        </w:rPr>
        <w:t>restrictive regulatory frameworks</w:t>
      </w:r>
      <w:r w:rsidRPr="007773C5">
        <w:rPr>
          <w:sz w:val="16"/>
        </w:rPr>
        <w:t xml:space="preserve"> can </w:t>
      </w:r>
      <w:r w:rsidRPr="007773C5">
        <w:rPr>
          <w:rStyle w:val="StyleUnderline"/>
          <w:highlight w:val="cyan"/>
        </w:rPr>
        <w:t>weaken</w:t>
      </w:r>
      <w:r w:rsidRPr="007773C5">
        <w:rPr>
          <w:rStyle w:val="StyleUnderline"/>
        </w:rPr>
        <w:t xml:space="preserve"> the </w:t>
      </w:r>
      <w:r w:rsidRPr="007773C5">
        <w:rPr>
          <w:rStyle w:val="StyleUnderline"/>
          <w:highlight w:val="cyan"/>
        </w:rPr>
        <w:t>ability</w:t>
      </w:r>
      <w:r w:rsidRPr="007773C5">
        <w:rPr>
          <w:rStyle w:val="StyleUnderline"/>
        </w:rPr>
        <w:t xml:space="preserve"> of the </w:t>
      </w:r>
      <w:r w:rsidRPr="007773C5">
        <w:rPr>
          <w:rStyle w:val="Emphasis"/>
        </w:rPr>
        <w:t>U</w:t>
      </w:r>
      <w:r w:rsidRPr="007773C5">
        <w:rPr>
          <w:rStyle w:val="StyleUnderline"/>
        </w:rPr>
        <w:t xml:space="preserve">nited </w:t>
      </w:r>
      <w:r w:rsidRPr="007773C5">
        <w:rPr>
          <w:rStyle w:val="Emphasis"/>
        </w:rPr>
        <w:t>S</w:t>
      </w:r>
      <w:r w:rsidRPr="007773C5">
        <w:rPr>
          <w:rStyle w:val="StyleUnderline"/>
        </w:rPr>
        <w:t xml:space="preserve">tates </w:t>
      </w:r>
      <w:r w:rsidRPr="007773C5">
        <w:rPr>
          <w:rStyle w:val="StyleUnderline"/>
          <w:highlight w:val="cyan"/>
        </w:rPr>
        <w:t xml:space="preserve">to </w:t>
      </w:r>
      <w:r w:rsidRPr="007773C5">
        <w:rPr>
          <w:rStyle w:val="Emphasis"/>
          <w:highlight w:val="cyan"/>
        </w:rPr>
        <w:t>compete</w:t>
      </w:r>
      <w:r w:rsidRPr="007773C5">
        <w:rPr>
          <w:rStyle w:val="StyleUnderline"/>
        </w:rPr>
        <w:t xml:space="preserve"> in </w:t>
      </w:r>
      <w:r w:rsidRPr="007773C5">
        <w:rPr>
          <w:rStyle w:val="Emphasis"/>
        </w:rPr>
        <w:t>global markets</w:t>
      </w:r>
      <w:r w:rsidRPr="007773C5">
        <w:rPr>
          <w:rStyle w:val="StyleUnderline"/>
        </w:rPr>
        <w:t xml:space="preserve"> </w:t>
      </w:r>
      <w:r w:rsidRPr="007773C5">
        <w:rPr>
          <w:rStyle w:val="StyleUnderline"/>
          <w:highlight w:val="cyan"/>
        </w:rPr>
        <w:t>by exacting high</w:t>
      </w:r>
      <w:r w:rsidRPr="007773C5">
        <w:rPr>
          <w:rStyle w:val="StyleUnderline"/>
        </w:rPr>
        <w:t xml:space="preserve"> </w:t>
      </w:r>
      <w:r w:rsidRPr="007773C5">
        <w:rPr>
          <w:rStyle w:val="Emphasis"/>
        </w:rPr>
        <w:t xml:space="preserve">monetary </w:t>
      </w:r>
      <w:r w:rsidRPr="007773C5">
        <w:rPr>
          <w:rStyle w:val="Emphasis"/>
          <w:highlight w:val="cyan"/>
        </w:rPr>
        <w:t>penalties</w:t>
      </w:r>
      <w:r w:rsidRPr="007773C5">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4D0ADBD9" w14:textId="77777777" w:rsidR="00B45C67" w:rsidRPr="007773C5" w:rsidRDefault="00B45C67" w:rsidP="00B45C67">
      <w:pPr>
        <w:rPr>
          <w:sz w:val="16"/>
        </w:rPr>
      </w:pPr>
      <w:r w:rsidRPr="007773C5">
        <w:rPr>
          <w:sz w:val="16"/>
        </w:rPr>
        <w:t>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w:t>
      </w:r>
    </w:p>
    <w:p w14:paraId="34A0E056" w14:textId="77777777" w:rsidR="00B45C67" w:rsidRPr="007773C5" w:rsidRDefault="00B45C67" w:rsidP="00B45C67">
      <w:pPr>
        <w:rPr>
          <w:sz w:val="16"/>
        </w:rPr>
      </w:pPr>
      <w:r w:rsidRPr="007773C5">
        <w:rPr>
          <w:sz w:val="16"/>
        </w:rPr>
        <w:t xml:space="preserve">The </w:t>
      </w:r>
      <w:r w:rsidRPr="007773C5">
        <w:rPr>
          <w:rStyle w:val="StyleUnderline"/>
          <w:highlight w:val="cyan"/>
        </w:rPr>
        <w:t>unfair</w:t>
      </w:r>
      <w:r w:rsidRPr="007773C5">
        <w:rPr>
          <w:rStyle w:val="StyleUnderline"/>
        </w:rPr>
        <w:t xml:space="preserve"> use of </w:t>
      </w:r>
      <w:r w:rsidRPr="007773C5">
        <w:rPr>
          <w:rStyle w:val="StyleUnderline"/>
          <w:highlight w:val="cyan"/>
        </w:rPr>
        <w:t>antitrust</w:t>
      </w:r>
      <w:r w:rsidRPr="007773C5">
        <w:rPr>
          <w:sz w:val="16"/>
        </w:rPr>
        <w:t xml:space="preserve"> enforcement </w:t>
      </w:r>
      <w:r w:rsidRPr="007773C5">
        <w:rPr>
          <w:rStyle w:val="StyleUnderline"/>
        </w:rPr>
        <w:t>and related legal actions</w:t>
      </w:r>
      <w:r w:rsidRPr="007773C5">
        <w:rPr>
          <w:sz w:val="16"/>
        </w:rPr>
        <w:t xml:space="preserve"> like anti-suit injunctions </w:t>
      </w:r>
      <w:r w:rsidRPr="007773C5">
        <w:rPr>
          <w:rStyle w:val="StyleUnderline"/>
        </w:rPr>
        <w:t xml:space="preserve">to weaken U.S. </w:t>
      </w:r>
      <w:r w:rsidRPr="007773C5">
        <w:rPr>
          <w:rStyle w:val="Emphasis"/>
        </w:rPr>
        <w:t>i</w:t>
      </w:r>
      <w:r w:rsidRPr="007773C5">
        <w:rPr>
          <w:rStyle w:val="StyleUnderline"/>
        </w:rPr>
        <w:t xml:space="preserve">ntellectual </w:t>
      </w:r>
      <w:r w:rsidRPr="007773C5">
        <w:rPr>
          <w:rStyle w:val="Emphasis"/>
        </w:rPr>
        <w:t>p</w:t>
      </w:r>
      <w:r w:rsidRPr="007773C5">
        <w:rPr>
          <w:rStyle w:val="StyleUnderline"/>
        </w:rPr>
        <w:t xml:space="preserve">roperty </w:t>
      </w:r>
      <w:r w:rsidRPr="007773C5">
        <w:rPr>
          <w:rStyle w:val="Emphasis"/>
        </w:rPr>
        <w:t>r</w:t>
      </w:r>
      <w:r w:rsidRPr="007773C5">
        <w:rPr>
          <w:rStyle w:val="StyleUnderline"/>
        </w:rPr>
        <w:t>ights</w:t>
      </w:r>
      <w:r w:rsidRPr="007773C5">
        <w:rPr>
          <w:sz w:val="16"/>
        </w:rPr>
        <w:t xml:space="preserve"> around the world </w:t>
      </w:r>
      <w:r w:rsidRPr="007773C5">
        <w:rPr>
          <w:rStyle w:val="StyleUnderline"/>
        </w:rPr>
        <w:t xml:space="preserve">risks diminishing U.S. </w:t>
      </w:r>
      <w:r w:rsidRPr="007773C5">
        <w:rPr>
          <w:rStyle w:val="Emphasis"/>
        </w:rPr>
        <w:t>global competitiveness</w:t>
      </w:r>
      <w:r w:rsidRPr="007773C5">
        <w:rPr>
          <w:rStyle w:val="StyleUnderline"/>
        </w:rPr>
        <w:t xml:space="preserve"> in critical technologies like </w:t>
      </w:r>
      <w:r w:rsidRPr="007773C5">
        <w:rPr>
          <w:rStyle w:val="Emphasis"/>
        </w:rPr>
        <w:t>5G</w:t>
      </w:r>
      <w:r w:rsidRPr="007773C5">
        <w:rPr>
          <w:rStyle w:val="StyleUnderline"/>
        </w:rPr>
        <w:t xml:space="preserve">, and further </w:t>
      </w:r>
      <w:r w:rsidRPr="007773C5">
        <w:rPr>
          <w:rStyle w:val="Emphasis"/>
          <w:highlight w:val="cyan"/>
        </w:rPr>
        <w:t>empowers China</w:t>
      </w:r>
      <w:r w:rsidRPr="007773C5">
        <w:rPr>
          <w:rStyle w:val="StyleUnderline"/>
          <w:highlight w:val="cyan"/>
        </w:rPr>
        <w:t xml:space="preserve"> and </w:t>
      </w:r>
      <w:r w:rsidRPr="007773C5">
        <w:rPr>
          <w:rStyle w:val="Emphasis"/>
          <w:highlight w:val="cyan"/>
        </w:rPr>
        <w:t>others</w:t>
      </w:r>
      <w:r w:rsidRPr="007773C5">
        <w:rPr>
          <w:rStyle w:val="StyleUnderline"/>
          <w:highlight w:val="cyan"/>
        </w:rPr>
        <w:t xml:space="preserve"> to </w:t>
      </w:r>
      <w:r w:rsidRPr="007773C5">
        <w:rPr>
          <w:rStyle w:val="Emphasis"/>
          <w:highlight w:val="cyan"/>
        </w:rPr>
        <w:t>expand</w:t>
      </w:r>
      <w:r w:rsidRPr="007773C5">
        <w:rPr>
          <w:rStyle w:val="Emphasis"/>
        </w:rPr>
        <w:t xml:space="preserve"> their </w:t>
      </w:r>
      <w:r w:rsidRPr="007773C5">
        <w:rPr>
          <w:rStyle w:val="Emphasis"/>
          <w:highlight w:val="cyan"/>
        </w:rPr>
        <w:t>influence</w:t>
      </w:r>
      <w:r w:rsidRPr="007773C5">
        <w:rPr>
          <w:rStyle w:val="StyleUnderline"/>
          <w:highlight w:val="cyan"/>
        </w:rPr>
        <w:t xml:space="preserve"> over</w:t>
      </w:r>
      <w:r w:rsidRPr="007773C5">
        <w:rPr>
          <w:rStyle w:val="StyleUnderline"/>
        </w:rPr>
        <w:t xml:space="preserve"> the </w:t>
      </w:r>
      <w:r w:rsidRPr="007773C5">
        <w:rPr>
          <w:rStyle w:val="StyleUnderline"/>
          <w:highlight w:val="cyan"/>
        </w:rPr>
        <w:t>evolving</w:t>
      </w:r>
      <w:r w:rsidRPr="007773C5">
        <w:rPr>
          <w:rStyle w:val="StyleUnderline"/>
        </w:rPr>
        <w:t xml:space="preserve"> 5G </w:t>
      </w:r>
      <w:r w:rsidRPr="007773C5">
        <w:rPr>
          <w:rStyle w:val="StyleUnderline"/>
          <w:highlight w:val="cyan"/>
        </w:rPr>
        <w:t>tech</w:t>
      </w:r>
      <w:r w:rsidRPr="007773C5">
        <w:rPr>
          <w:rStyle w:val="StyleUnderline"/>
        </w:rPr>
        <w:t xml:space="preserve">nological ecosystem. To the extent the U.S. </w:t>
      </w:r>
      <w:r w:rsidRPr="007773C5">
        <w:rPr>
          <w:rStyle w:val="Emphasis"/>
          <w:highlight w:val="cyan"/>
        </w:rPr>
        <w:t>cedes</w:t>
      </w:r>
      <w:r w:rsidRPr="007773C5">
        <w:rPr>
          <w:rStyle w:val="Emphasis"/>
        </w:rPr>
        <w:t xml:space="preserve"> its </w:t>
      </w:r>
      <w:r w:rsidRPr="007773C5">
        <w:rPr>
          <w:rStyle w:val="Emphasis"/>
          <w:highlight w:val="cyan"/>
        </w:rPr>
        <w:t>dominance</w:t>
      </w:r>
      <w:r w:rsidRPr="007773C5">
        <w:rPr>
          <w:rStyle w:val="StyleUnderline"/>
          <w:highlight w:val="cyan"/>
        </w:rPr>
        <w:t xml:space="preserve"> in</w:t>
      </w:r>
      <w:r w:rsidRPr="007773C5">
        <w:rPr>
          <w:rStyle w:val="StyleUnderline"/>
        </w:rPr>
        <w:t xml:space="preserve"> 5G </w:t>
      </w:r>
      <w:r w:rsidRPr="007773C5">
        <w:rPr>
          <w:rStyle w:val="Emphasis"/>
          <w:highlight w:val="cyan"/>
        </w:rPr>
        <w:t>standards development</w:t>
      </w:r>
      <w:r w:rsidRPr="007773C5">
        <w:rPr>
          <w:rStyle w:val="StyleUnderline"/>
        </w:rPr>
        <w:t xml:space="preserve">, China will continue its </w:t>
      </w:r>
      <w:r w:rsidRPr="007773C5">
        <w:rPr>
          <w:rStyle w:val="Emphasis"/>
        </w:rPr>
        <w:t>focused efforts</w:t>
      </w:r>
      <w:r w:rsidRPr="007773C5">
        <w:rPr>
          <w:rStyle w:val="StyleUnderline"/>
        </w:rPr>
        <w:t xml:space="preserve"> to fill that void. </w:t>
      </w:r>
      <w:r w:rsidRPr="007773C5">
        <w:rPr>
          <w:rStyle w:val="Emphasis"/>
        </w:rPr>
        <w:t>Huawei</w:t>
      </w:r>
      <w:r w:rsidRPr="007773C5">
        <w:rPr>
          <w:rStyle w:val="StyleUnderline"/>
        </w:rPr>
        <w:t>,</w:t>
      </w:r>
      <w:r w:rsidRPr="007773C5">
        <w:rPr>
          <w:sz w:val="16"/>
        </w:rPr>
        <w:t xml:space="preserve"> a China-based company, </w:t>
      </w:r>
      <w:r w:rsidRPr="007773C5">
        <w:rPr>
          <w:rStyle w:val="StyleUnderline"/>
        </w:rPr>
        <w:t xml:space="preserve">has increased its R&amp;D spending while growing its </w:t>
      </w:r>
      <w:r w:rsidRPr="007773C5">
        <w:rPr>
          <w:rStyle w:val="Emphasis"/>
          <w:highlight w:val="cyan"/>
        </w:rPr>
        <w:t>share of patents</w:t>
      </w:r>
      <w:r w:rsidRPr="007773C5">
        <w:rPr>
          <w:rStyle w:val="StyleUnderline"/>
        </w:rPr>
        <w:t xml:space="preserve"> on</w:t>
      </w:r>
      <w:r w:rsidRPr="007773C5">
        <w:rPr>
          <w:sz w:val="16"/>
        </w:rPr>
        <w:t xml:space="preserve"> the </w:t>
      </w:r>
      <w:r w:rsidRPr="007773C5">
        <w:rPr>
          <w:rStyle w:val="StyleUnderline"/>
        </w:rPr>
        <w:t>standardized technologies comprising 5G</w:t>
      </w:r>
      <w:r w:rsidRPr="007773C5">
        <w:rPr>
          <w:sz w:val="16"/>
        </w:rPr>
        <w:t xml:space="preserve">.24 The President’s Council on Science </w:t>
      </w:r>
      <w:r w:rsidRPr="007773C5">
        <w:rPr>
          <w:rStyle w:val="StyleUnderline"/>
          <w:highlight w:val="cyan"/>
        </w:rPr>
        <w:t>and</w:t>
      </w:r>
      <w:r w:rsidRPr="007773C5">
        <w:rPr>
          <w:sz w:val="16"/>
        </w:rPr>
        <w:t xml:space="preserve"> Technology issued a report concluding that </w:t>
      </w:r>
      <w:r w:rsidRPr="007773C5">
        <w:rPr>
          <w:rStyle w:val="StyleUnderline"/>
        </w:rPr>
        <w:t xml:space="preserve">Chinese actions in </w:t>
      </w:r>
      <w:r w:rsidRPr="007773C5">
        <w:rPr>
          <w:rStyle w:val="StyleUnderline"/>
          <w:highlight w:val="cyan"/>
        </w:rPr>
        <w:t xml:space="preserve">the </w:t>
      </w:r>
      <w:r w:rsidRPr="007773C5">
        <w:rPr>
          <w:rStyle w:val="Emphasis"/>
          <w:highlight w:val="cyan"/>
        </w:rPr>
        <w:t>semiconductor</w:t>
      </w:r>
      <w:r w:rsidRPr="007773C5">
        <w:rPr>
          <w:rStyle w:val="StyleUnderline"/>
          <w:highlight w:val="cyan"/>
        </w:rPr>
        <w:t xml:space="preserve"> industry, which</w:t>
      </w:r>
      <w:r w:rsidRPr="007773C5">
        <w:rPr>
          <w:sz w:val="16"/>
        </w:rPr>
        <w:t xml:space="preserve"> include a range of policies backed by over $100 billion in government funds, </w:t>
      </w:r>
      <w:r w:rsidRPr="007773C5">
        <w:rPr>
          <w:rStyle w:val="StyleUnderline"/>
          <w:highlight w:val="cyan"/>
        </w:rPr>
        <w:t>threaten</w:t>
      </w:r>
      <w:r w:rsidRPr="007773C5">
        <w:rPr>
          <w:rStyle w:val="StyleUnderline"/>
        </w:rPr>
        <w:t xml:space="preserve"> U.S. </w:t>
      </w:r>
      <w:r w:rsidRPr="007773C5">
        <w:rPr>
          <w:rStyle w:val="StyleUnderline"/>
          <w:highlight w:val="cyan"/>
        </w:rPr>
        <w:t>leadership</w:t>
      </w:r>
      <w:r w:rsidRPr="007773C5">
        <w:rPr>
          <w:rStyle w:val="StyleUnderline"/>
        </w:rPr>
        <w:t xml:space="preserve"> in the industry </w:t>
      </w:r>
      <w:r w:rsidRPr="007773C5">
        <w:rPr>
          <w:rStyle w:val="StyleUnderline"/>
          <w:highlight w:val="cyan"/>
        </w:rPr>
        <w:t>and</w:t>
      </w:r>
      <w:r w:rsidRPr="007773C5">
        <w:rPr>
          <w:rStyle w:val="StyleUnderline"/>
        </w:rPr>
        <w:t xml:space="preserve"> </w:t>
      </w:r>
      <w:r w:rsidRPr="007773C5">
        <w:rPr>
          <w:rStyle w:val="Emphasis"/>
        </w:rPr>
        <w:t xml:space="preserve">present </w:t>
      </w:r>
      <w:r w:rsidRPr="007773C5">
        <w:rPr>
          <w:rStyle w:val="Emphasis"/>
          <w:highlight w:val="cyan"/>
        </w:rPr>
        <w:t>risks</w:t>
      </w:r>
      <w:r w:rsidRPr="007773C5">
        <w:rPr>
          <w:rStyle w:val="StyleUnderline"/>
        </w:rPr>
        <w:t xml:space="preserve"> to U.S. national </w:t>
      </w:r>
      <w:r w:rsidRPr="007773C5">
        <w:rPr>
          <w:rStyle w:val="StyleUnderline"/>
          <w:highlight w:val="cyan"/>
        </w:rPr>
        <w:t>security</w:t>
      </w:r>
      <w:r w:rsidRPr="007773C5">
        <w:rPr>
          <w:sz w:val="16"/>
        </w:rPr>
        <w:t>.25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1ACB082E" w14:textId="77777777" w:rsidR="00B45C67" w:rsidRPr="007773C5" w:rsidRDefault="00B45C67" w:rsidP="00B45C67">
      <w:pPr>
        <w:rPr>
          <w:sz w:val="16"/>
        </w:rPr>
      </w:pPr>
      <w:r w:rsidRPr="007773C5">
        <w:rPr>
          <w:rStyle w:val="StyleUnderline"/>
        </w:rPr>
        <w:t>This issue</w:t>
      </w:r>
      <w:r w:rsidRPr="007773C5">
        <w:rPr>
          <w:sz w:val="16"/>
        </w:rPr>
        <w:t xml:space="preserve">, however, </w:t>
      </w:r>
      <w:r w:rsidRPr="007773C5">
        <w:rPr>
          <w:rStyle w:val="StyleUnderline"/>
        </w:rPr>
        <w:t>extends far beyond</w:t>
      </w:r>
      <w:r w:rsidRPr="007773C5">
        <w:rPr>
          <w:sz w:val="16"/>
        </w:rPr>
        <w:t xml:space="preserve"> simply the </w:t>
      </w:r>
      <w:r w:rsidRPr="007773C5">
        <w:rPr>
          <w:rStyle w:val="Emphasis"/>
        </w:rPr>
        <w:t>ability</w:t>
      </w:r>
      <w:r w:rsidRPr="007773C5">
        <w:rPr>
          <w:rStyle w:val="StyleUnderline"/>
        </w:rPr>
        <w:t xml:space="preserve"> and </w:t>
      </w:r>
      <w:r w:rsidRPr="007773C5">
        <w:rPr>
          <w:rStyle w:val="Emphasis"/>
        </w:rPr>
        <w:t>willingness</w:t>
      </w:r>
      <w:r w:rsidRPr="007773C5">
        <w:rPr>
          <w:rStyle w:val="StyleUnderline"/>
        </w:rPr>
        <w:t xml:space="preserve"> of U.S. companies to engage in</w:t>
      </w:r>
      <w:r w:rsidRPr="007773C5">
        <w:rPr>
          <w:sz w:val="16"/>
        </w:rPr>
        <w:t xml:space="preserve"> the requisite </w:t>
      </w:r>
      <w:r w:rsidRPr="007773C5">
        <w:rPr>
          <w:rStyle w:val="StyleUnderline"/>
        </w:rPr>
        <w:t xml:space="preserve">R&amp;D to participate in the </w:t>
      </w:r>
      <w:r w:rsidRPr="007773C5">
        <w:rPr>
          <w:rStyle w:val="Emphasis"/>
        </w:rPr>
        <w:t>5G race</w:t>
      </w:r>
      <w:r w:rsidRPr="007773C5">
        <w:rPr>
          <w:rStyle w:val="StyleUnderline"/>
        </w:rPr>
        <w:t>. Reduced U.S. influence on 5G standard-setting would force the U.S.</w:t>
      </w:r>
      <w:r w:rsidRPr="007773C5">
        <w:rPr>
          <w:sz w:val="16"/>
        </w:rPr>
        <w:t xml:space="preserve"> government </w:t>
      </w:r>
      <w:r w:rsidRPr="007773C5">
        <w:rPr>
          <w:rStyle w:val="StyleUnderline"/>
        </w:rPr>
        <w:t xml:space="preserve">to rely on </w:t>
      </w:r>
      <w:r w:rsidRPr="007773C5">
        <w:rPr>
          <w:rStyle w:val="Emphasis"/>
        </w:rPr>
        <w:t>untrusted foreign companies</w:t>
      </w:r>
      <w:r w:rsidRPr="007773C5">
        <w:rPr>
          <w:rStyle w:val="StyleUnderline"/>
        </w:rPr>
        <w:t xml:space="preserve"> for its 5G </w:t>
      </w:r>
      <w:r w:rsidRPr="007773C5">
        <w:rPr>
          <w:rStyle w:val="Emphasis"/>
        </w:rPr>
        <w:t xml:space="preserve">product </w:t>
      </w:r>
      <w:r w:rsidRPr="007773C5">
        <w:rPr>
          <w:rStyle w:val="Emphasis"/>
        </w:rPr>
        <w:lastRenderedPageBreak/>
        <w:t>supply</w:t>
      </w:r>
      <w:r w:rsidRPr="007773C5">
        <w:rPr>
          <w:rStyle w:val="StyleUnderline"/>
        </w:rPr>
        <w:t>. The Department of the Treasury</w:t>
      </w:r>
      <w:r w:rsidRPr="007773C5">
        <w:rPr>
          <w:sz w:val="16"/>
        </w:rPr>
        <w:t xml:space="preserve"> has </w:t>
      </w:r>
      <w:r w:rsidRPr="007773C5">
        <w:rPr>
          <w:rStyle w:val="StyleUnderline"/>
        </w:rPr>
        <w:t xml:space="preserve">expressed </w:t>
      </w:r>
      <w:r w:rsidRPr="007773C5">
        <w:rPr>
          <w:rStyle w:val="Emphasis"/>
        </w:rPr>
        <w:t>concern</w:t>
      </w:r>
      <w:r w:rsidRPr="007773C5">
        <w:rPr>
          <w:rStyle w:val="StyleUnderline"/>
        </w:rPr>
        <w:t xml:space="preserve"> about the “well-known”</w:t>
      </w:r>
      <w:r w:rsidRPr="007773C5">
        <w:rPr>
          <w:sz w:val="16"/>
        </w:rPr>
        <w:t xml:space="preserve"> U.S. </w:t>
      </w:r>
      <w:r w:rsidRPr="007773C5">
        <w:rPr>
          <w:rStyle w:val="StyleUnderline"/>
        </w:rPr>
        <w:t xml:space="preserve">national </w:t>
      </w:r>
      <w:r w:rsidRPr="007773C5">
        <w:rPr>
          <w:rStyle w:val="Emphasis"/>
        </w:rPr>
        <w:t>security risks</w:t>
      </w:r>
      <w:r w:rsidRPr="007773C5">
        <w:rPr>
          <w:rStyle w:val="StyleUnderline"/>
        </w:rPr>
        <w:t xml:space="preserve"> posed by Huawei and</w:t>
      </w:r>
      <w:r w:rsidRPr="007773C5">
        <w:rPr>
          <w:sz w:val="16"/>
        </w:rPr>
        <w:t xml:space="preserve"> other </w:t>
      </w:r>
      <w:r w:rsidRPr="007773C5">
        <w:rPr>
          <w:rStyle w:val="StyleUnderline"/>
        </w:rPr>
        <w:t>Chinese</w:t>
      </w:r>
      <w:r w:rsidRPr="007773C5">
        <w:rPr>
          <w:sz w:val="16"/>
        </w:rPr>
        <w:t xml:space="preserve"> telecommunications </w:t>
      </w:r>
      <w:r w:rsidRPr="007773C5">
        <w:rPr>
          <w:rStyle w:val="StyleUnderline"/>
        </w:rPr>
        <w:t>companies</w:t>
      </w:r>
      <w:r w:rsidRPr="007773C5">
        <w:rPr>
          <w:sz w:val="16"/>
        </w:rPr>
        <w:t>.28</w:t>
      </w:r>
    </w:p>
    <w:p w14:paraId="7A058461" w14:textId="77777777" w:rsidR="00B45C67" w:rsidRPr="00B64F24" w:rsidRDefault="00B45C67" w:rsidP="00B45C67">
      <w:pPr>
        <w:pStyle w:val="Heading4"/>
      </w:pPr>
      <w:r>
        <w:t xml:space="preserve">Flipping burden of proof </w:t>
      </w:r>
      <w:r w:rsidRPr="003763C5">
        <w:rPr>
          <w:u w:val="single"/>
        </w:rPr>
        <w:t>delays innovation</w:t>
      </w:r>
      <w:r>
        <w:t xml:space="preserve">, stops </w:t>
      </w:r>
      <w:r w:rsidRPr="003763C5">
        <w:rPr>
          <w:u w:val="single"/>
        </w:rPr>
        <w:t>procompetitive behavior</w:t>
      </w:r>
      <w:r>
        <w:t xml:space="preserve">, and causes </w:t>
      </w:r>
      <w:r w:rsidRPr="003763C5">
        <w:rPr>
          <w:u w:val="single"/>
        </w:rPr>
        <w:t>excessive enforcement</w:t>
      </w:r>
      <w:r>
        <w:t xml:space="preserve">. </w:t>
      </w:r>
    </w:p>
    <w:p w14:paraId="40B47BDE" w14:textId="77777777" w:rsidR="00B45C67" w:rsidRPr="000312C9" w:rsidRDefault="00B45C67" w:rsidP="00B45C67">
      <w:r w:rsidRPr="00B64F24">
        <w:rPr>
          <w:rStyle w:val="Style13ptBold"/>
          <w:szCs w:val="26"/>
        </w:rPr>
        <w:t xml:space="preserve">Kim </w:t>
      </w:r>
      <w:r>
        <w:rPr>
          <w:rStyle w:val="Style13ptBold"/>
        </w:rPr>
        <w:t>’</w:t>
      </w:r>
      <w:r w:rsidRPr="00B64F24">
        <w:rPr>
          <w:rStyle w:val="Style13ptBold"/>
          <w:szCs w:val="26"/>
        </w:rPr>
        <w:t>19</w:t>
      </w:r>
      <w:r w:rsidRPr="000312C9">
        <w:t xml:space="preserve"> [Karen; 7/8/19; J.D. Candidate at Columbia Law School; "Why Misinformed Assumptions About Digital Markets Matter," https://www.project-disco.org/competition/070819-why-misinformed-assumptions-about-digital-markets-matter/]</w:t>
      </w:r>
    </w:p>
    <w:p w14:paraId="6700CC96" w14:textId="77777777" w:rsidR="00B45C67" w:rsidRPr="0079796E" w:rsidRDefault="00B45C67" w:rsidP="00B45C67">
      <w:pPr>
        <w:rPr>
          <w:sz w:val="16"/>
        </w:rPr>
      </w:pPr>
      <w:r w:rsidRPr="008B5B6C">
        <w:rPr>
          <w:rStyle w:val="StyleUnderline"/>
          <w:highlight w:val="cyan"/>
        </w:rPr>
        <w:t>To correct</w:t>
      </w:r>
      <w:r w:rsidRPr="0079796E">
        <w:rPr>
          <w:sz w:val="16"/>
        </w:rPr>
        <w:t xml:space="preserve"> the </w:t>
      </w:r>
      <w:r w:rsidRPr="008B5B6C">
        <w:rPr>
          <w:rStyle w:val="Emphasis"/>
          <w:highlight w:val="cyan"/>
        </w:rPr>
        <w:t>alleged</w:t>
      </w:r>
      <w:r w:rsidRPr="00B67362">
        <w:rPr>
          <w:rStyle w:val="Emphasis"/>
        </w:rPr>
        <w:t xml:space="preserve"> build-up</w:t>
      </w:r>
      <w:r w:rsidRPr="00B67362">
        <w:rPr>
          <w:rStyle w:val="StyleUnderline"/>
        </w:rPr>
        <w:t xml:space="preserve"> of </w:t>
      </w:r>
      <w:r w:rsidRPr="008B5B6C">
        <w:rPr>
          <w:rStyle w:val="Emphasis"/>
          <w:highlight w:val="cyan"/>
        </w:rPr>
        <w:t>market power</w:t>
      </w:r>
      <w:r w:rsidRPr="00B67362">
        <w:rPr>
          <w:rStyle w:val="StyleUnderline"/>
        </w:rPr>
        <w:t xml:space="preserve"> among tech companies, the</w:t>
      </w:r>
      <w:r w:rsidRPr="0079796E">
        <w:rPr>
          <w:sz w:val="16"/>
        </w:rPr>
        <w:t xml:space="preserve"> Stigler </w:t>
      </w:r>
      <w:r w:rsidRPr="008B5B6C">
        <w:rPr>
          <w:rStyle w:val="StyleUnderline"/>
          <w:highlight w:val="cyan"/>
        </w:rPr>
        <w:t>Report recommends</w:t>
      </w:r>
      <w:r w:rsidRPr="00B67362">
        <w:rPr>
          <w:rStyle w:val="StyleUnderline"/>
        </w:rPr>
        <w:t xml:space="preserve"> many drastic policy options, one of which is </w:t>
      </w:r>
      <w:r w:rsidRPr="008B5B6C">
        <w:rPr>
          <w:rStyle w:val="Emphasis"/>
          <w:highlight w:val="cyan"/>
        </w:rPr>
        <w:t>overhauling</w:t>
      </w:r>
      <w:r w:rsidRPr="00B67362">
        <w:rPr>
          <w:rStyle w:val="StyleUnderline"/>
        </w:rPr>
        <w:t xml:space="preserve"> the </w:t>
      </w:r>
      <w:r w:rsidRPr="008B5B6C">
        <w:rPr>
          <w:rStyle w:val="Emphasis"/>
          <w:highlight w:val="cyan"/>
        </w:rPr>
        <w:t>burden of proof</w:t>
      </w:r>
      <w:r w:rsidRPr="00B67362">
        <w:rPr>
          <w:rStyle w:val="Emphasis"/>
        </w:rPr>
        <w:t xml:space="preserve"> standard</w:t>
      </w:r>
      <w:r w:rsidRPr="00B67362">
        <w:rPr>
          <w:rStyle w:val="StyleUnderline"/>
        </w:rPr>
        <w:t xml:space="preserve"> under U.S. antitrust law. </w:t>
      </w:r>
      <w:r w:rsidRPr="008B5B6C">
        <w:rPr>
          <w:rStyle w:val="StyleUnderline"/>
          <w:highlight w:val="cyan"/>
        </w:rPr>
        <w:t>Under</w:t>
      </w:r>
      <w:r w:rsidRPr="00B67362">
        <w:rPr>
          <w:rStyle w:val="StyleUnderline"/>
        </w:rPr>
        <w:t xml:space="preserve"> a monopolization claim pursuant to</w:t>
      </w:r>
      <w:r w:rsidRPr="0079796E">
        <w:rPr>
          <w:sz w:val="16"/>
        </w:rPr>
        <w:t xml:space="preserve"> Section 2 of the </w:t>
      </w:r>
      <w:r w:rsidRPr="008B5B6C">
        <w:rPr>
          <w:rStyle w:val="Emphasis"/>
          <w:highlight w:val="cyan"/>
        </w:rPr>
        <w:t>Sherman</w:t>
      </w:r>
      <w:r w:rsidRPr="0079796E">
        <w:rPr>
          <w:sz w:val="16"/>
        </w:rPr>
        <w:t xml:space="preserve"> Act, </w:t>
      </w:r>
      <w:r w:rsidRPr="00B67362">
        <w:rPr>
          <w:rStyle w:val="StyleUnderline"/>
        </w:rPr>
        <w:t xml:space="preserve">the </w:t>
      </w:r>
      <w:r w:rsidRPr="008B5B6C">
        <w:rPr>
          <w:rStyle w:val="Emphasis"/>
          <w:highlight w:val="cyan"/>
        </w:rPr>
        <w:t>government has</w:t>
      </w:r>
      <w:r w:rsidRPr="00B67362">
        <w:rPr>
          <w:rStyle w:val="Emphasis"/>
        </w:rPr>
        <w:t xml:space="preserve"> the </w:t>
      </w:r>
      <w:r w:rsidRPr="008B5B6C">
        <w:rPr>
          <w:rStyle w:val="Emphasis"/>
          <w:highlight w:val="cyan"/>
        </w:rPr>
        <w:t>burden</w:t>
      </w:r>
      <w:r w:rsidRPr="00B67362">
        <w:rPr>
          <w:rStyle w:val="StyleUnderline"/>
        </w:rPr>
        <w:t xml:space="preserve"> of proof to demonstrate that the defendant possesses “</w:t>
      </w:r>
      <w:r w:rsidRPr="00B67362">
        <w:rPr>
          <w:rStyle w:val="Emphasis"/>
        </w:rPr>
        <w:t>monopoly power</w:t>
      </w:r>
      <w:r w:rsidRPr="00B67362">
        <w:rPr>
          <w:rStyle w:val="StyleUnderline"/>
        </w:rPr>
        <w:t>” and engaged in “</w:t>
      </w:r>
      <w:r w:rsidRPr="00B67362">
        <w:rPr>
          <w:rStyle w:val="Emphasis"/>
        </w:rPr>
        <w:t>exclusionary conduct</w:t>
      </w:r>
      <w:r w:rsidRPr="00B67362">
        <w:rPr>
          <w:rStyle w:val="StyleUnderline"/>
        </w:rPr>
        <w:t>.” This allocation</w:t>
      </w:r>
      <w:r w:rsidRPr="0079796E">
        <w:rPr>
          <w:sz w:val="16"/>
        </w:rPr>
        <w:t xml:space="preserve"> of burden </w:t>
      </w:r>
      <w:r w:rsidRPr="00B67362">
        <w:rPr>
          <w:rStyle w:val="StyleUnderline"/>
        </w:rPr>
        <w:t xml:space="preserve">is </w:t>
      </w:r>
      <w:r w:rsidRPr="008B5B6C">
        <w:rPr>
          <w:rStyle w:val="StyleUnderline"/>
          <w:highlight w:val="cyan"/>
        </w:rPr>
        <w:t>rooted in</w:t>
      </w:r>
      <w:r w:rsidRPr="00B67362">
        <w:rPr>
          <w:rStyle w:val="StyleUnderline"/>
        </w:rPr>
        <w:t xml:space="preserve"> the</w:t>
      </w:r>
      <w:r w:rsidRPr="0079796E">
        <w:rPr>
          <w:sz w:val="16"/>
        </w:rPr>
        <w:t xml:space="preserve"> long-standing Chicago school of </w:t>
      </w:r>
      <w:r w:rsidRPr="00B67362">
        <w:rPr>
          <w:rStyle w:val="StyleUnderline"/>
        </w:rPr>
        <w:t xml:space="preserve">thought </w:t>
      </w:r>
      <w:r w:rsidRPr="008B5B6C">
        <w:rPr>
          <w:rStyle w:val="StyleUnderline"/>
          <w:highlight w:val="cyan"/>
        </w:rPr>
        <w:t>that</w:t>
      </w:r>
      <w:r w:rsidRPr="00B67362">
        <w:rPr>
          <w:rStyle w:val="StyleUnderline"/>
        </w:rPr>
        <w:t xml:space="preserve"> the </w:t>
      </w:r>
      <w:r w:rsidRPr="008B5B6C">
        <w:rPr>
          <w:rStyle w:val="Emphasis"/>
          <w:highlight w:val="cyan"/>
        </w:rPr>
        <w:t>over-deterrence</w:t>
      </w:r>
      <w:r w:rsidRPr="00B67362">
        <w:rPr>
          <w:rStyle w:val="StyleUnderline"/>
        </w:rPr>
        <w:t xml:space="preserve"> of welfare-enhancing activities </w:t>
      </w:r>
      <w:r w:rsidRPr="008B5B6C">
        <w:rPr>
          <w:rStyle w:val="StyleUnderline"/>
          <w:highlight w:val="cyan"/>
        </w:rPr>
        <w:t xml:space="preserve">is more </w:t>
      </w:r>
      <w:r w:rsidRPr="008B5B6C">
        <w:rPr>
          <w:rStyle w:val="Emphasis"/>
          <w:highlight w:val="cyan"/>
        </w:rPr>
        <w:t>harmful</w:t>
      </w:r>
      <w:r w:rsidRPr="00B67362">
        <w:rPr>
          <w:rStyle w:val="StyleUnderline"/>
        </w:rPr>
        <w:t xml:space="preserve"> to competition </w:t>
      </w:r>
      <w:r w:rsidRPr="008B5B6C">
        <w:rPr>
          <w:rStyle w:val="StyleUnderline"/>
          <w:highlight w:val="cyan"/>
        </w:rPr>
        <w:t xml:space="preserve">than </w:t>
      </w:r>
      <w:r w:rsidRPr="008B5B6C">
        <w:rPr>
          <w:rStyle w:val="Emphasis"/>
          <w:highlight w:val="cyan"/>
        </w:rPr>
        <w:t>false acquittals</w:t>
      </w:r>
      <w:r w:rsidRPr="0079796E">
        <w:rPr>
          <w:sz w:val="16"/>
        </w:rPr>
        <w:t>. Given the harm arising from letting some monopolies off the hook, the Report recommends that anticompetitive harm be presumed on the basis of preliminary showings and that the burden of exculpation be shifted to the defendant.</w:t>
      </w:r>
    </w:p>
    <w:p w14:paraId="24B587A3" w14:textId="77777777" w:rsidR="00B45C67" w:rsidRPr="0079796E" w:rsidRDefault="00B45C67" w:rsidP="00B45C67">
      <w:pPr>
        <w:rPr>
          <w:sz w:val="16"/>
        </w:rPr>
      </w:pPr>
      <w:r w:rsidRPr="004037D9">
        <w:rPr>
          <w:rStyle w:val="StyleUnderline"/>
          <w:highlight w:val="cyan"/>
        </w:rPr>
        <w:t>Estimating</w:t>
      </w:r>
      <w:r w:rsidRPr="0079796E">
        <w:rPr>
          <w:rStyle w:val="StyleUnderline"/>
        </w:rPr>
        <w:t xml:space="preserve"> the </w:t>
      </w:r>
      <w:r w:rsidRPr="0079796E">
        <w:rPr>
          <w:rStyle w:val="Emphasis"/>
        </w:rPr>
        <w:t xml:space="preserve">potential </w:t>
      </w:r>
      <w:r w:rsidRPr="004037D9">
        <w:rPr>
          <w:rStyle w:val="Emphasis"/>
          <w:highlight w:val="cyan"/>
        </w:rPr>
        <w:t>cost</w:t>
      </w:r>
      <w:r w:rsidRPr="004037D9">
        <w:rPr>
          <w:rStyle w:val="StyleUnderline"/>
          <w:highlight w:val="cyan"/>
        </w:rPr>
        <w:t xml:space="preserve"> of</w:t>
      </w:r>
      <w:r w:rsidRPr="0079796E">
        <w:rPr>
          <w:rStyle w:val="StyleUnderline"/>
        </w:rPr>
        <w:t xml:space="preserve"> any </w:t>
      </w:r>
      <w:r w:rsidRPr="004037D9">
        <w:rPr>
          <w:rStyle w:val="Emphasis"/>
          <w:highlight w:val="cyan"/>
        </w:rPr>
        <w:t>erroneous policy</w:t>
      </w:r>
      <w:r w:rsidRPr="0079796E">
        <w:rPr>
          <w:rStyle w:val="StyleUnderline"/>
        </w:rPr>
        <w:t xml:space="preserve"> decision </w:t>
      </w:r>
      <w:r w:rsidRPr="004037D9">
        <w:rPr>
          <w:rStyle w:val="StyleUnderline"/>
          <w:highlight w:val="cyan"/>
        </w:rPr>
        <w:t>is no easy task</w:t>
      </w:r>
      <w:r w:rsidRPr="0079796E">
        <w:rPr>
          <w:rStyle w:val="StyleUnderline"/>
        </w:rPr>
        <w:t>. How to best minimize</w:t>
      </w:r>
      <w:r w:rsidRPr="0079796E">
        <w:rPr>
          <w:sz w:val="16"/>
        </w:rPr>
        <w:t xml:space="preserve"> the sum of </w:t>
      </w:r>
      <w:r w:rsidRPr="0079796E">
        <w:rPr>
          <w:rStyle w:val="StyleUnderline"/>
        </w:rPr>
        <w:t xml:space="preserve">both </w:t>
      </w:r>
      <w:r w:rsidRPr="0079796E">
        <w:rPr>
          <w:rStyle w:val="Emphasis"/>
        </w:rPr>
        <w:t>Type 1</w:t>
      </w:r>
      <w:r w:rsidRPr="0079796E">
        <w:rPr>
          <w:rStyle w:val="StyleUnderline"/>
        </w:rPr>
        <w:t xml:space="preserve"> and </w:t>
      </w:r>
      <w:r w:rsidRPr="0079796E">
        <w:rPr>
          <w:rStyle w:val="Emphasis"/>
        </w:rPr>
        <w:t>Type 2</w:t>
      </w:r>
      <w:r w:rsidRPr="0079796E">
        <w:rPr>
          <w:rStyle w:val="StyleUnderline"/>
        </w:rPr>
        <w:t xml:space="preserve"> errors in an antitrust enforcement action should be a subject of further </w:t>
      </w:r>
      <w:r w:rsidRPr="0079796E">
        <w:rPr>
          <w:rStyle w:val="Emphasis"/>
        </w:rPr>
        <w:t>economic research</w:t>
      </w:r>
      <w:r w:rsidRPr="0079796E">
        <w:rPr>
          <w:rStyle w:val="StyleUnderline"/>
        </w:rPr>
        <w:t xml:space="preserve">. But </w:t>
      </w:r>
      <w:r w:rsidRPr="004037D9">
        <w:rPr>
          <w:rStyle w:val="StyleUnderline"/>
          <w:highlight w:val="cyan"/>
        </w:rPr>
        <w:t>the</w:t>
      </w:r>
      <w:r w:rsidRPr="0079796E">
        <w:rPr>
          <w:sz w:val="16"/>
        </w:rPr>
        <w:t xml:space="preserve"> Stigler </w:t>
      </w:r>
      <w:r w:rsidRPr="004037D9">
        <w:rPr>
          <w:rStyle w:val="StyleUnderline"/>
          <w:highlight w:val="cyan"/>
        </w:rPr>
        <w:t>Report goes too far</w:t>
      </w:r>
      <w:r w:rsidRPr="0079796E">
        <w:rPr>
          <w:rStyle w:val="StyleUnderline"/>
        </w:rPr>
        <w:t xml:space="preserve"> when there is no legitimate justification to “rebalance” the scales. </w:t>
      </w:r>
      <w:r w:rsidRPr="004037D9">
        <w:rPr>
          <w:rStyle w:val="StyleUnderline"/>
          <w:highlight w:val="cyan"/>
        </w:rPr>
        <w:t>Presuming</w:t>
      </w:r>
      <w:r w:rsidRPr="0079796E">
        <w:rPr>
          <w:rStyle w:val="StyleUnderline"/>
        </w:rPr>
        <w:t xml:space="preserve"> anticompetitive </w:t>
      </w:r>
      <w:r w:rsidRPr="004037D9">
        <w:rPr>
          <w:rStyle w:val="StyleUnderline"/>
          <w:highlight w:val="cyan"/>
        </w:rPr>
        <w:t xml:space="preserve">harm would </w:t>
      </w:r>
      <w:r w:rsidRPr="00182730">
        <w:rPr>
          <w:rStyle w:val="Emphasis"/>
          <w:highlight w:val="cyan"/>
        </w:rPr>
        <w:t>hinder pro-competitive mergers</w:t>
      </w:r>
      <w:r w:rsidRPr="00182730">
        <w:rPr>
          <w:rStyle w:val="StyleUnderline"/>
          <w:highlight w:val="cyan"/>
        </w:rPr>
        <w:t xml:space="preserve">, </w:t>
      </w:r>
      <w:r w:rsidRPr="00182730">
        <w:rPr>
          <w:rStyle w:val="Emphasis"/>
          <w:highlight w:val="cyan"/>
        </w:rPr>
        <w:t>delay</w:t>
      </w:r>
      <w:r w:rsidRPr="0079796E">
        <w:rPr>
          <w:rStyle w:val="StyleUnderline"/>
        </w:rPr>
        <w:t xml:space="preserve"> welfare-enhancing </w:t>
      </w:r>
      <w:r w:rsidRPr="00182730">
        <w:rPr>
          <w:rStyle w:val="Emphasis"/>
          <w:highlight w:val="cyan"/>
        </w:rPr>
        <w:t>innovations</w:t>
      </w:r>
      <w:r w:rsidRPr="0079796E">
        <w:rPr>
          <w:rStyle w:val="StyleUnderline"/>
        </w:rPr>
        <w:t xml:space="preserve">, and </w:t>
      </w:r>
      <w:r w:rsidRPr="00182730">
        <w:rPr>
          <w:rStyle w:val="Emphasis"/>
          <w:highlight w:val="cyan"/>
        </w:rPr>
        <w:t>increase litigation costs</w:t>
      </w:r>
      <w:r w:rsidRPr="0079796E">
        <w:rPr>
          <w:rStyle w:val="StyleUnderline"/>
        </w:rPr>
        <w:t xml:space="preserve">. Altering the </w:t>
      </w:r>
      <w:r w:rsidRPr="0079796E">
        <w:rPr>
          <w:rStyle w:val="Emphasis"/>
        </w:rPr>
        <w:t>default baseline</w:t>
      </w:r>
      <w:r w:rsidRPr="0079796E">
        <w:rPr>
          <w:rStyle w:val="StyleUnderline"/>
        </w:rPr>
        <w:t xml:space="preserve"> </w:t>
      </w:r>
      <w:r w:rsidRPr="00182730">
        <w:rPr>
          <w:rStyle w:val="StyleUnderline"/>
          <w:highlight w:val="cyan"/>
        </w:rPr>
        <w:t xml:space="preserve">would </w:t>
      </w:r>
      <w:r w:rsidRPr="00182730">
        <w:rPr>
          <w:rStyle w:val="Emphasis"/>
          <w:highlight w:val="cyan"/>
        </w:rPr>
        <w:t>incentivize</w:t>
      </w:r>
      <w:r w:rsidRPr="00182730">
        <w:rPr>
          <w:rStyle w:val="StyleUnderline"/>
          <w:highlight w:val="cyan"/>
        </w:rPr>
        <w:t xml:space="preserve"> companies</w:t>
      </w:r>
      <w:r w:rsidRPr="0079796E">
        <w:rPr>
          <w:rStyle w:val="StyleUnderline"/>
        </w:rPr>
        <w:t xml:space="preserve"> to </w:t>
      </w:r>
      <w:r w:rsidRPr="00182730">
        <w:rPr>
          <w:rStyle w:val="Emphasis"/>
          <w:highlight w:val="cyan"/>
        </w:rPr>
        <w:t>challenge</w:t>
      </w:r>
      <w:r w:rsidRPr="0079796E">
        <w:rPr>
          <w:rStyle w:val="StyleUnderline"/>
        </w:rPr>
        <w:t xml:space="preserve"> pro-competitive behavior by </w:t>
      </w:r>
      <w:r w:rsidRPr="00182730">
        <w:rPr>
          <w:rStyle w:val="StyleUnderline"/>
          <w:highlight w:val="cyan"/>
        </w:rPr>
        <w:t xml:space="preserve">their </w:t>
      </w:r>
      <w:r w:rsidRPr="00182730">
        <w:rPr>
          <w:rStyle w:val="Emphasis"/>
          <w:highlight w:val="cyan"/>
        </w:rPr>
        <w:t>rivals</w:t>
      </w:r>
      <w:r w:rsidRPr="00182730">
        <w:rPr>
          <w:rStyle w:val="StyleUnderline"/>
          <w:highlight w:val="cyan"/>
        </w:rPr>
        <w:t>. Companies may avoid</w:t>
      </w:r>
      <w:r w:rsidRPr="0079796E">
        <w:rPr>
          <w:rStyle w:val="StyleUnderline"/>
        </w:rPr>
        <w:t xml:space="preserve"> vertical </w:t>
      </w:r>
      <w:r w:rsidRPr="00182730">
        <w:rPr>
          <w:rStyle w:val="StyleUnderline"/>
          <w:highlight w:val="cyan"/>
        </w:rPr>
        <w:t>mergers</w:t>
      </w:r>
      <w:r w:rsidRPr="0079796E">
        <w:rPr>
          <w:rStyle w:val="StyleUnderline"/>
        </w:rPr>
        <w:t xml:space="preserve"> or other pro-competitive deals </w:t>
      </w:r>
      <w:r w:rsidRPr="0070282A">
        <w:rPr>
          <w:rStyle w:val="StyleUnderline"/>
          <w:highlight w:val="cyan"/>
        </w:rPr>
        <w:t xml:space="preserve">out of </w:t>
      </w:r>
      <w:r w:rsidRPr="006E087B">
        <w:rPr>
          <w:rStyle w:val="Emphasis"/>
          <w:highlight w:val="cyan"/>
        </w:rPr>
        <w:t>fear of</w:t>
      </w:r>
      <w:r w:rsidRPr="0079796E">
        <w:rPr>
          <w:rStyle w:val="Emphasis"/>
        </w:rPr>
        <w:t xml:space="preserve"> growing</w:t>
      </w:r>
      <w:r w:rsidRPr="0079796E">
        <w:rPr>
          <w:rStyle w:val="StyleUnderline"/>
        </w:rPr>
        <w:t xml:space="preserve"> “too big” and </w:t>
      </w:r>
      <w:r w:rsidRPr="006E087B">
        <w:rPr>
          <w:rStyle w:val="StyleUnderline"/>
          <w:highlight w:val="cyan"/>
        </w:rPr>
        <w:t xml:space="preserve">facing </w:t>
      </w:r>
      <w:r w:rsidRPr="006E087B">
        <w:rPr>
          <w:rStyle w:val="Emphasis"/>
          <w:highlight w:val="cyan"/>
        </w:rPr>
        <w:t>antitrust</w:t>
      </w:r>
      <w:r w:rsidRPr="0079796E">
        <w:rPr>
          <w:rStyle w:val="Emphasis"/>
        </w:rPr>
        <w:t xml:space="preserve"> enforcement</w:t>
      </w:r>
      <w:r w:rsidRPr="0079796E">
        <w:rPr>
          <w:rStyle w:val="StyleUnderline"/>
        </w:rPr>
        <w:t xml:space="preserve">. </w:t>
      </w:r>
      <w:r w:rsidRPr="006E087B">
        <w:rPr>
          <w:rStyle w:val="StyleUnderline"/>
          <w:highlight w:val="cyan"/>
        </w:rPr>
        <w:t>Forgoing</w:t>
      </w:r>
      <w:r w:rsidRPr="0079796E">
        <w:rPr>
          <w:rStyle w:val="StyleUnderline"/>
        </w:rPr>
        <w:t xml:space="preserve"> the </w:t>
      </w:r>
      <w:r w:rsidRPr="006E087B">
        <w:rPr>
          <w:rStyle w:val="Emphasis"/>
          <w:highlight w:val="cyan"/>
        </w:rPr>
        <w:t>economies of scale</w:t>
      </w:r>
      <w:r w:rsidRPr="006E087B">
        <w:rPr>
          <w:rStyle w:val="StyleUnderline"/>
          <w:highlight w:val="cyan"/>
        </w:rPr>
        <w:t xml:space="preserve"> and </w:t>
      </w:r>
      <w:r w:rsidRPr="006E087B">
        <w:rPr>
          <w:rStyle w:val="Emphasis"/>
          <w:highlight w:val="cyan"/>
        </w:rPr>
        <w:t>growth</w:t>
      </w:r>
      <w:r w:rsidRPr="0079796E">
        <w:rPr>
          <w:rStyle w:val="StyleUnderline"/>
        </w:rPr>
        <w:t xml:space="preserve"> in business </w:t>
      </w:r>
      <w:r w:rsidRPr="006E087B">
        <w:rPr>
          <w:rStyle w:val="StyleUnderline"/>
          <w:highlight w:val="cyan"/>
        </w:rPr>
        <w:t xml:space="preserve">could </w:t>
      </w:r>
      <w:r w:rsidRPr="006E087B">
        <w:rPr>
          <w:rStyle w:val="Emphasis"/>
          <w:highlight w:val="cyan"/>
        </w:rPr>
        <w:t>delay</w:t>
      </w:r>
      <w:r w:rsidRPr="0079796E">
        <w:rPr>
          <w:rStyle w:val="StyleUnderline"/>
        </w:rPr>
        <w:t xml:space="preserve"> the </w:t>
      </w:r>
      <w:r w:rsidRPr="006E087B">
        <w:rPr>
          <w:rStyle w:val="Emphasis"/>
          <w:highlight w:val="cyan"/>
        </w:rPr>
        <w:t>launch of products</w:t>
      </w:r>
      <w:r w:rsidRPr="0079796E">
        <w:rPr>
          <w:rStyle w:val="StyleUnderline"/>
        </w:rPr>
        <w:t xml:space="preserve"> and </w:t>
      </w:r>
      <w:r w:rsidRPr="0079796E">
        <w:rPr>
          <w:rStyle w:val="Emphasis"/>
        </w:rPr>
        <w:t>slow innovation</w:t>
      </w:r>
      <w:r w:rsidRPr="0079796E">
        <w:rPr>
          <w:sz w:val="16"/>
        </w:rPr>
        <w:t>. The original rationale behind the U.S. jurisprudence on the antitrust burden of proof still remains relevant to multi-sided platforms.</w:t>
      </w:r>
    </w:p>
    <w:p w14:paraId="63213654" w14:textId="77777777" w:rsidR="00B45C67" w:rsidRDefault="00B45C67" w:rsidP="00B45C67">
      <w:pPr>
        <w:rPr>
          <w:sz w:val="16"/>
        </w:rPr>
      </w:pPr>
      <w:r w:rsidRPr="006E087B">
        <w:rPr>
          <w:rStyle w:val="StyleUnderline"/>
          <w:highlight w:val="cyan"/>
        </w:rPr>
        <w:t>Lowering</w:t>
      </w:r>
      <w:r w:rsidRPr="0079796E">
        <w:rPr>
          <w:rStyle w:val="StyleUnderline"/>
        </w:rPr>
        <w:t xml:space="preserve"> the </w:t>
      </w:r>
      <w:r w:rsidRPr="006E087B">
        <w:rPr>
          <w:rStyle w:val="StyleUnderline"/>
          <w:highlight w:val="cyan"/>
        </w:rPr>
        <w:t>evidentiary burden</w:t>
      </w:r>
      <w:r w:rsidRPr="0079796E">
        <w:rPr>
          <w:rStyle w:val="StyleUnderline"/>
        </w:rPr>
        <w:t xml:space="preserve"> for agencies poses other problems</w:t>
      </w:r>
      <w:r w:rsidRPr="0079796E">
        <w:rPr>
          <w:sz w:val="16"/>
        </w:rPr>
        <w:t xml:space="preserve"> too. Professor Thomas Lambert from University of Missouri School of Law, who participated in the 14th session of the FTC’s hearings on Competition and Consumer Protection in the 21st Century (which DisCo covered), raised the public choice problem with antitrust authorities. In theory, </w:t>
      </w:r>
      <w:r w:rsidRPr="0079796E">
        <w:rPr>
          <w:rStyle w:val="StyleUnderline"/>
        </w:rPr>
        <w:t>regardless of who has the burden of proof, federal agencies with antitrust expertise would come to a sound decision, informed by well-established economic principles in antitrust analysis.</w:t>
      </w:r>
      <w:r w:rsidRPr="0079796E">
        <w:rPr>
          <w:sz w:val="16"/>
        </w:rPr>
        <w:t xml:space="preserve"> However, Professor Lambert cautioned that </w:t>
      </w:r>
      <w:r w:rsidRPr="0079796E">
        <w:rPr>
          <w:rStyle w:val="StyleUnderline"/>
        </w:rPr>
        <w:t xml:space="preserve">the expertise </w:t>
      </w:r>
      <w:r w:rsidRPr="006E087B">
        <w:rPr>
          <w:rStyle w:val="StyleUnderline"/>
          <w:highlight w:val="cyan"/>
        </w:rPr>
        <w:t>could breed “</w:t>
      </w:r>
      <w:r w:rsidRPr="006E087B">
        <w:rPr>
          <w:rStyle w:val="Emphasis"/>
          <w:highlight w:val="cyan"/>
        </w:rPr>
        <w:t>hubris</w:t>
      </w:r>
      <w:r w:rsidRPr="006E087B">
        <w:rPr>
          <w:rStyle w:val="StyleUnderline"/>
          <w:highlight w:val="cyan"/>
        </w:rPr>
        <w:t xml:space="preserve">” and </w:t>
      </w:r>
      <w:r w:rsidRPr="006E087B">
        <w:rPr>
          <w:rStyle w:val="Emphasis"/>
          <w:highlight w:val="cyan"/>
        </w:rPr>
        <w:t>over-confidence</w:t>
      </w:r>
      <w:r w:rsidRPr="0079796E">
        <w:rPr>
          <w:sz w:val="16"/>
        </w:rPr>
        <w:t xml:space="preserve">. He reminded that </w:t>
      </w:r>
      <w:r w:rsidRPr="00556D9D">
        <w:rPr>
          <w:rStyle w:val="StyleUnderline"/>
          <w:highlight w:val="cyan"/>
        </w:rPr>
        <w:t>gov</w:t>
      </w:r>
      <w:r w:rsidRPr="0079796E">
        <w:rPr>
          <w:rStyle w:val="StyleUnderline"/>
        </w:rPr>
        <w:t xml:space="preserve">ernment </w:t>
      </w:r>
      <w:r w:rsidRPr="00CE0C80">
        <w:rPr>
          <w:rStyle w:val="StyleUnderline"/>
          <w:highlight w:val="cyan"/>
        </w:rPr>
        <w:t>officials are</w:t>
      </w:r>
      <w:r w:rsidRPr="0079796E">
        <w:rPr>
          <w:rStyle w:val="StyleUnderline"/>
        </w:rPr>
        <w:t xml:space="preserve"> also </w:t>
      </w:r>
      <w:r w:rsidRPr="0079796E">
        <w:rPr>
          <w:rStyle w:val="Emphasis"/>
        </w:rPr>
        <w:t>rational</w:t>
      </w:r>
      <w:r w:rsidRPr="0079796E">
        <w:rPr>
          <w:rStyle w:val="StyleUnderline"/>
        </w:rPr>
        <w:t xml:space="preserve">, </w:t>
      </w:r>
      <w:r w:rsidRPr="00CE0C80">
        <w:rPr>
          <w:rStyle w:val="Emphasis"/>
          <w:highlight w:val="cyan"/>
        </w:rPr>
        <w:t>self-interest maximizers</w:t>
      </w:r>
      <w:r w:rsidRPr="00CE0C80">
        <w:rPr>
          <w:rStyle w:val="StyleUnderline"/>
          <w:highlight w:val="cyan"/>
        </w:rPr>
        <w:t>. Overseeing</w:t>
      </w:r>
      <w:r w:rsidRPr="0079796E">
        <w:rPr>
          <w:rStyle w:val="StyleUnderline"/>
        </w:rPr>
        <w:t xml:space="preserve"> a </w:t>
      </w:r>
      <w:r w:rsidRPr="00CE0C80">
        <w:rPr>
          <w:rStyle w:val="StyleUnderline"/>
          <w:highlight w:val="cyan"/>
        </w:rPr>
        <w:t>big</w:t>
      </w:r>
      <w:r w:rsidRPr="0079796E">
        <w:rPr>
          <w:rStyle w:val="StyleUnderline"/>
        </w:rPr>
        <w:t xml:space="preserve"> antitrust </w:t>
      </w:r>
      <w:r w:rsidRPr="00CE0C80">
        <w:rPr>
          <w:rStyle w:val="StyleUnderline"/>
          <w:highlight w:val="cyan"/>
        </w:rPr>
        <w:t>case could bolster</w:t>
      </w:r>
      <w:r w:rsidRPr="0079796E">
        <w:rPr>
          <w:rStyle w:val="StyleUnderline"/>
        </w:rPr>
        <w:t xml:space="preserve"> one’s </w:t>
      </w:r>
      <w:r w:rsidRPr="00CE0C80">
        <w:rPr>
          <w:rStyle w:val="StyleUnderline"/>
          <w:highlight w:val="cyan"/>
        </w:rPr>
        <w:t>resume</w:t>
      </w:r>
      <w:r w:rsidRPr="0079796E">
        <w:rPr>
          <w:rStyle w:val="StyleUnderline"/>
        </w:rPr>
        <w:t xml:space="preserve">; the </w:t>
      </w:r>
      <w:r w:rsidRPr="00CE0C80">
        <w:rPr>
          <w:rStyle w:val="Emphasis"/>
          <w:highlight w:val="cyan"/>
        </w:rPr>
        <w:t>personal incentives</w:t>
      </w:r>
      <w:r w:rsidRPr="0079796E">
        <w:rPr>
          <w:rStyle w:val="StyleUnderline"/>
        </w:rPr>
        <w:t xml:space="preserve"> could </w:t>
      </w:r>
      <w:r w:rsidRPr="00CE0C80">
        <w:rPr>
          <w:rStyle w:val="StyleUnderline"/>
          <w:highlight w:val="cyan"/>
        </w:rPr>
        <w:t>lead</w:t>
      </w:r>
      <w:r w:rsidRPr="0079796E">
        <w:rPr>
          <w:rStyle w:val="StyleUnderline"/>
        </w:rPr>
        <w:t xml:space="preserve"> even a well-equipped federal agency </w:t>
      </w:r>
      <w:r w:rsidRPr="00CE0C80">
        <w:rPr>
          <w:rStyle w:val="StyleUnderline"/>
          <w:highlight w:val="cyan"/>
        </w:rPr>
        <w:t>to</w:t>
      </w:r>
      <w:r w:rsidRPr="0079796E">
        <w:rPr>
          <w:rStyle w:val="StyleUnderline"/>
        </w:rPr>
        <w:t xml:space="preserve"> push towards </w:t>
      </w:r>
      <w:r w:rsidRPr="00CE0C80">
        <w:rPr>
          <w:rStyle w:val="Emphasis"/>
          <w:highlight w:val="cyan"/>
        </w:rPr>
        <w:t>excessive</w:t>
      </w:r>
      <w:r w:rsidRPr="0079796E">
        <w:rPr>
          <w:rStyle w:val="Emphasis"/>
        </w:rPr>
        <w:t xml:space="preserve"> antitrust </w:t>
      </w:r>
      <w:r w:rsidRPr="00CE0C80">
        <w:rPr>
          <w:rStyle w:val="Emphasis"/>
          <w:highlight w:val="cyan"/>
        </w:rPr>
        <w:t>enforcement</w:t>
      </w:r>
      <w:r w:rsidRPr="0079796E">
        <w:rPr>
          <w:rStyle w:val="StyleUnderline"/>
        </w:rPr>
        <w:t xml:space="preserve">. This is yet another reason in favor of the </w:t>
      </w:r>
      <w:r w:rsidRPr="0079796E">
        <w:rPr>
          <w:rStyle w:val="Emphasis"/>
        </w:rPr>
        <w:t>traditional requirements</w:t>
      </w:r>
      <w:r w:rsidRPr="0079796E">
        <w:rPr>
          <w:rStyle w:val="StyleUnderline"/>
        </w:rPr>
        <w:t xml:space="preserve"> for the government </w:t>
      </w:r>
      <w:r w:rsidRPr="0079796E">
        <w:rPr>
          <w:rStyle w:val="Emphasis"/>
        </w:rPr>
        <w:t>building</w:t>
      </w:r>
      <w:r w:rsidRPr="0079796E">
        <w:rPr>
          <w:rStyle w:val="StyleUnderline"/>
        </w:rPr>
        <w:t xml:space="preserve"> an antitrust case. Facts must be </w:t>
      </w:r>
      <w:r w:rsidRPr="0079796E">
        <w:rPr>
          <w:rStyle w:val="Emphasis"/>
        </w:rPr>
        <w:t>rigorously examined</w:t>
      </w:r>
      <w:r w:rsidRPr="0079796E">
        <w:rPr>
          <w:rStyle w:val="StyleUnderline"/>
        </w:rPr>
        <w:t xml:space="preserve"> before companies are </w:t>
      </w:r>
      <w:r w:rsidRPr="0079796E">
        <w:rPr>
          <w:rStyle w:val="Emphasis"/>
        </w:rPr>
        <w:t>proven guilty</w:t>
      </w:r>
      <w:r w:rsidRPr="0079796E">
        <w:rPr>
          <w:rStyle w:val="StyleUnderline"/>
        </w:rPr>
        <w:t xml:space="preserve"> of anticompetitive behavior, </w:t>
      </w:r>
      <w:r w:rsidRPr="0079796E">
        <w:rPr>
          <w:rStyle w:val="Emphasis"/>
        </w:rPr>
        <w:t>not the other way around</w:t>
      </w:r>
      <w:r w:rsidRPr="0079796E">
        <w:rPr>
          <w:sz w:val="16"/>
        </w:rPr>
        <w:t xml:space="preserve">. </w:t>
      </w:r>
    </w:p>
    <w:p w14:paraId="0C2E249D" w14:textId="77777777" w:rsidR="00B45C67" w:rsidRPr="007773C5" w:rsidRDefault="00B45C67" w:rsidP="00B45C67">
      <w:pPr>
        <w:pStyle w:val="Heading4"/>
        <w:rPr>
          <w:rFonts w:cs="Nirmala UI"/>
        </w:rPr>
      </w:pPr>
      <w:r w:rsidRPr="007773C5">
        <w:rPr>
          <w:rFonts w:cs="Nirmala UI"/>
        </w:rPr>
        <w:t xml:space="preserve">Causes </w:t>
      </w:r>
      <w:r w:rsidRPr="007773C5">
        <w:rPr>
          <w:rFonts w:cs="Nirmala UI"/>
          <w:u w:val="single"/>
        </w:rPr>
        <w:t>extinction</w:t>
      </w:r>
      <w:r w:rsidRPr="007773C5">
        <w:rPr>
          <w:rFonts w:cs="Nirmala UI"/>
        </w:rPr>
        <w:t xml:space="preserve">---uncontrolled risks from emerging tech cause </w:t>
      </w:r>
      <w:r w:rsidRPr="007773C5">
        <w:rPr>
          <w:rFonts w:cs="Nirmala UI"/>
          <w:u w:val="single"/>
        </w:rPr>
        <w:t>rapid shifts</w:t>
      </w:r>
      <w:r w:rsidRPr="007773C5">
        <w:rPr>
          <w:rFonts w:cs="Nirmala UI"/>
        </w:rPr>
        <w:t xml:space="preserve"> in </w:t>
      </w:r>
      <w:r w:rsidRPr="007773C5">
        <w:rPr>
          <w:rFonts w:cs="Nirmala UI"/>
          <w:u w:val="single"/>
        </w:rPr>
        <w:t>strategic stability</w:t>
      </w:r>
      <w:r w:rsidRPr="007773C5">
        <w:rPr>
          <w:rFonts w:cs="Nirmala UI"/>
        </w:rPr>
        <w:t xml:space="preserve"> and </w:t>
      </w:r>
      <w:r w:rsidRPr="007773C5">
        <w:rPr>
          <w:rFonts w:cs="Nirmala UI"/>
          <w:u w:val="single"/>
        </w:rPr>
        <w:t>misuse</w:t>
      </w:r>
      <w:r>
        <w:rPr>
          <w:rFonts w:cs="Nirmala UI"/>
        </w:rPr>
        <w:t>---American dominance is key.</w:t>
      </w:r>
    </w:p>
    <w:p w14:paraId="613F4452" w14:textId="77777777" w:rsidR="00B45C67" w:rsidRPr="007773C5" w:rsidRDefault="00B45C67" w:rsidP="00B45C67">
      <w:r w:rsidRPr="007773C5">
        <w:rPr>
          <w:rStyle w:val="Style13ptBold"/>
        </w:rPr>
        <w:t>Jain</w:t>
      </w:r>
      <w:r w:rsidRPr="007773C5">
        <w:rPr>
          <w:b/>
          <w:bCs/>
          <w:sz w:val="26"/>
          <w:szCs w:val="26"/>
        </w:rPr>
        <w:t xml:space="preserve"> ’20 </w:t>
      </w:r>
      <w:r w:rsidRPr="007773C5">
        <w:t xml:space="preserve">[Ash; 2020; Senior fellow with the Scowcroft Center for Strategy and Security; Strategic Studies Quarterly; “Present at the Re-Creation: A Global Strategy for </w:t>
      </w:r>
      <w:r w:rsidRPr="007773C5">
        <w:lastRenderedPageBreak/>
        <w:t xml:space="preserve">Revitalizing, Adapting, and Defending a Rules-Based International System,” </w:t>
      </w:r>
      <w:hyperlink r:id="rId49" w:history="1">
        <w:r w:rsidRPr="007773C5">
          <w:rPr>
            <w:rStyle w:val="Hyperlink"/>
          </w:rPr>
          <w:t>https://www.atlanticcouncil.org/wp-content/uploads/2019/10/Present-at-the-Recreation.pdf</w:t>
        </w:r>
      </w:hyperlink>
      <w:r w:rsidRPr="007773C5">
        <w:t>]</w:t>
      </w:r>
    </w:p>
    <w:p w14:paraId="532CDAD9" w14:textId="77777777" w:rsidR="00B45C67" w:rsidRPr="007773C5" w:rsidRDefault="00B45C67" w:rsidP="00B45C67">
      <w:pPr>
        <w:rPr>
          <w:sz w:val="16"/>
        </w:rPr>
      </w:pPr>
      <w:r w:rsidRPr="007773C5">
        <w:rPr>
          <w:rStyle w:val="StyleUnderline"/>
        </w:rPr>
        <w:t>The system must</w:t>
      </w:r>
      <w:r w:rsidRPr="007773C5">
        <w:rPr>
          <w:sz w:val="16"/>
        </w:rPr>
        <w:t xml:space="preserve"> also </w:t>
      </w:r>
      <w:r w:rsidRPr="007773C5">
        <w:rPr>
          <w:rStyle w:val="StyleUnderline"/>
        </w:rPr>
        <w:t>be adapted to deal with</w:t>
      </w:r>
      <w:r w:rsidRPr="007773C5">
        <w:rPr>
          <w:sz w:val="16"/>
        </w:rPr>
        <w:t xml:space="preserve"> new issues that were not envisioned when the existing order was designed. Foremost among these issues is </w:t>
      </w:r>
      <w:r w:rsidRPr="007773C5">
        <w:rPr>
          <w:rStyle w:val="StyleUnderline"/>
        </w:rPr>
        <w:t xml:space="preserve">emerging and disruptive technology, including </w:t>
      </w:r>
      <w:r w:rsidRPr="007773C5">
        <w:rPr>
          <w:rStyle w:val="Emphasis"/>
          <w:highlight w:val="cyan"/>
        </w:rPr>
        <w:t>AI</w:t>
      </w:r>
      <w:r w:rsidRPr="007773C5">
        <w:rPr>
          <w:rStyle w:val="StyleUnderline"/>
        </w:rPr>
        <w:t xml:space="preserve">, </w:t>
      </w:r>
      <w:r w:rsidRPr="007773C5">
        <w:rPr>
          <w:rStyle w:val="Emphasis"/>
        </w:rPr>
        <w:t>additive manufacturing</w:t>
      </w:r>
      <w:r w:rsidRPr="007773C5">
        <w:rPr>
          <w:sz w:val="16"/>
        </w:rPr>
        <w:t xml:space="preserve"> (or </w:t>
      </w:r>
      <w:r w:rsidRPr="007773C5">
        <w:rPr>
          <w:rStyle w:val="Emphasis"/>
          <w:highlight w:val="cyan"/>
        </w:rPr>
        <w:t>3D printing</w:t>
      </w:r>
      <w:r w:rsidRPr="007773C5">
        <w:rPr>
          <w:sz w:val="16"/>
        </w:rPr>
        <w:t xml:space="preserve">), </w:t>
      </w:r>
      <w:r w:rsidRPr="007773C5">
        <w:rPr>
          <w:rStyle w:val="StyleUnderline"/>
        </w:rPr>
        <w:t>quantum computing</w:t>
      </w:r>
      <w:r w:rsidRPr="007773C5">
        <w:rPr>
          <w:sz w:val="16"/>
        </w:rPr>
        <w:t xml:space="preserve">, </w:t>
      </w:r>
      <w:r w:rsidRPr="007773C5">
        <w:rPr>
          <w:rStyle w:val="Emphasis"/>
        </w:rPr>
        <w:t xml:space="preserve">genetic </w:t>
      </w:r>
      <w:r w:rsidRPr="007773C5">
        <w:rPr>
          <w:rStyle w:val="Emphasis"/>
          <w:highlight w:val="cyan"/>
        </w:rPr>
        <w:t>engineering</w:t>
      </w:r>
      <w:r w:rsidRPr="007773C5">
        <w:rPr>
          <w:rStyle w:val="StyleUnderline"/>
        </w:rPr>
        <w:t xml:space="preserve">, </w:t>
      </w:r>
      <w:r w:rsidRPr="007773C5">
        <w:rPr>
          <w:rStyle w:val="Emphasis"/>
        </w:rPr>
        <w:t>robotics</w:t>
      </w:r>
      <w:r w:rsidRPr="007773C5">
        <w:rPr>
          <w:rStyle w:val="StyleUnderline"/>
        </w:rPr>
        <w:t xml:space="preserve">, </w:t>
      </w:r>
      <w:r w:rsidRPr="007773C5">
        <w:rPr>
          <w:rStyle w:val="Emphasis"/>
        </w:rPr>
        <w:t xml:space="preserve">directed </w:t>
      </w:r>
      <w:r w:rsidRPr="007773C5">
        <w:rPr>
          <w:rStyle w:val="Emphasis"/>
          <w:highlight w:val="cyan"/>
        </w:rPr>
        <w:t>energy</w:t>
      </w:r>
      <w:r w:rsidRPr="007773C5">
        <w:rPr>
          <w:rStyle w:val="StyleUnderline"/>
          <w:highlight w:val="cyan"/>
        </w:rPr>
        <w:t>, the</w:t>
      </w:r>
      <w:r w:rsidRPr="007773C5">
        <w:rPr>
          <w:sz w:val="16"/>
        </w:rPr>
        <w:t xml:space="preserve"> Internet of things (</w:t>
      </w:r>
      <w:r w:rsidRPr="007773C5">
        <w:rPr>
          <w:rStyle w:val="Emphasis"/>
          <w:highlight w:val="cyan"/>
        </w:rPr>
        <w:t>IOT</w:t>
      </w:r>
      <w:r w:rsidRPr="007773C5">
        <w:rPr>
          <w:rStyle w:val="StyleUnderline"/>
          <w:highlight w:val="cyan"/>
        </w:rPr>
        <w:t xml:space="preserve">), </w:t>
      </w:r>
      <w:r w:rsidRPr="007773C5">
        <w:rPr>
          <w:rStyle w:val="Emphasis"/>
          <w:highlight w:val="cyan"/>
        </w:rPr>
        <w:t>5G</w:t>
      </w:r>
      <w:r w:rsidRPr="007773C5">
        <w:rPr>
          <w:rStyle w:val="StyleUnderline"/>
          <w:highlight w:val="cyan"/>
        </w:rPr>
        <w:t xml:space="preserve">, </w:t>
      </w:r>
      <w:r w:rsidRPr="007773C5">
        <w:rPr>
          <w:rStyle w:val="Emphasis"/>
          <w:highlight w:val="cyan"/>
        </w:rPr>
        <w:t>space</w:t>
      </w:r>
      <w:r w:rsidRPr="007773C5">
        <w:rPr>
          <w:rStyle w:val="StyleUnderline"/>
          <w:highlight w:val="cyan"/>
        </w:rPr>
        <w:t xml:space="preserve">, </w:t>
      </w:r>
      <w:r w:rsidRPr="007773C5">
        <w:rPr>
          <w:rStyle w:val="Emphasis"/>
          <w:highlight w:val="cyan"/>
        </w:rPr>
        <w:t>cyber</w:t>
      </w:r>
      <w:r w:rsidRPr="007773C5">
        <w:rPr>
          <w:sz w:val="16"/>
        </w:rPr>
        <w:t xml:space="preserve">, and many others. Like other disruptive technologies before them, </w:t>
      </w:r>
      <w:r w:rsidRPr="007773C5">
        <w:rPr>
          <w:rStyle w:val="StyleUnderline"/>
        </w:rPr>
        <w:t xml:space="preserve">these innovations </w:t>
      </w:r>
      <w:r w:rsidRPr="007773C5">
        <w:rPr>
          <w:rStyle w:val="StyleUnderline"/>
          <w:highlight w:val="cyan"/>
        </w:rPr>
        <w:t>promise</w:t>
      </w:r>
      <w:r w:rsidRPr="007773C5">
        <w:rPr>
          <w:rStyle w:val="StyleUnderline"/>
        </w:rPr>
        <w:t xml:space="preserve"> great </w:t>
      </w:r>
      <w:r w:rsidRPr="007773C5">
        <w:rPr>
          <w:rStyle w:val="StyleUnderline"/>
          <w:highlight w:val="cyan"/>
        </w:rPr>
        <w:t>benefits, but</w:t>
      </w:r>
      <w:r w:rsidRPr="007773C5">
        <w:rPr>
          <w:rStyle w:val="StyleUnderline"/>
        </w:rPr>
        <w:t xml:space="preserve"> also </w:t>
      </w:r>
      <w:r w:rsidRPr="007773C5">
        <w:rPr>
          <w:rStyle w:val="StyleUnderline"/>
          <w:highlight w:val="cyan"/>
        </w:rPr>
        <w:t>carry</w:t>
      </w:r>
      <w:r w:rsidRPr="007773C5">
        <w:rPr>
          <w:rStyle w:val="StyleUnderline"/>
        </w:rPr>
        <w:t xml:space="preserve"> </w:t>
      </w:r>
      <w:r w:rsidRPr="007773C5">
        <w:rPr>
          <w:rStyle w:val="Emphasis"/>
        </w:rPr>
        <w:t xml:space="preserve">serious </w:t>
      </w:r>
      <w:r w:rsidRPr="007773C5">
        <w:rPr>
          <w:rStyle w:val="Emphasis"/>
          <w:highlight w:val="cyan"/>
        </w:rPr>
        <w:t>downside risks</w:t>
      </w:r>
      <w:r w:rsidRPr="007773C5">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7AD4A799" w14:textId="77777777" w:rsidR="00B45C67" w:rsidRPr="007773C5" w:rsidRDefault="00B45C67" w:rsidP="00B45C67">
      <w:pPr>
        <w:rPr>
          <w:sz w:val="16"/>
        </w:rPr>
      </w:pPr>
      <w:r w:rsidRPr="007773C5">
        <w:rPr>
          <w:sz w:val="16"/>
        </w:rPr>
        <w:t xml:space="preserve">Yet, </w:t>
      </w:r>
      <w:r w:rsidRPr="007773C5">
        <w:rPr>
          <w:rStyle w:val="StyleUnderline"/>
        </w:rPr>
        <w:t>AI is</w:t>
      </w:r>
      <w:r w:rsidRPr="007773C5">
        <w:rPr>
          <w:sz w:val="16"/>
        </w:rPr>
        <w:t xml:space="preserve"> also transforming economies and societies, and </w:t>
      </w:r>
      <w:r w:rsidRPr="007773C5">
        <w:rPr>
          <w:rStyle w:val="StyleUnderline"/>
        </w:rPr>
        <w:t>generating new security challenges</w:t>
      </w:r>
      <w:r w:rsidRPr="007773C5">
        <w:rPr>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7773C5">
        <w:rPr>
          <w:rStyle w:val="StyleUnderline"/>
        </w:rPr>
        <w:t>autonomous weapons</w:t>
      </w:r>
      <w:r w:rsidRPr="007773C5">
        <w:rPr>
          <w:sz w:val="16"/>
        </w:rPr>
        <w:t xml:space="preserve"> systems will become “killer robots” that select and engage targets without human input, and </w:t>
      </w:r>
      <w:r w:rsidRPr="007773C5">
        <w:rPr>
          <w:rStyle w:val="StyleUnderline"/>
        </w:rPr>
        <w:t xml:space="preserve">could </w:t>
      </w:r>
      <w:r w:rsidRPr="007773C5">
        <w:rPr>
          <w:rStyle w:val="StyleUnderline"/>
          <w:highlight w:val="cyan"/>
        </w:rPr>
        <w:t>even</w:t>
      </w:r>
      <w:r w:rsidRPr="007773C5">
        <w:rPr>
          <w:rStyle w:val="StyleUnderline"/>
        </w:rPr>
        <w:t xml:space="preserve">tually </w:t>
      </w:r>
      <w:r w:rsidRPr="007773C5">
        <w:rPr>
          <w:rStyle w:val="Emphasis"/>
        </w:rPr>
        <w:t xml:space="preserve">turn on their creators, resulting in </w:t>
      </w:r>
      <w:r w:rsidRPr="007773C5">
        <w:rPr>
          <w:rStyle w:val="Emphasis"/>
          <w:highlight w:val="cyan"/>
        </w:rPr>
        <w:t>human extinction</w:t>
      </w:r>
      <w:r w:rsidRPr="007773C5">
        <w:rPr>
          <w:rStyle w:val="StyleUnderline"/>
        </w:rPr>
        <w:t xml:space="preserve">. The other technologies on this lisgt similarly balance great potential upside with great downside risk. </w:t>
      </w:r>
      <w:r w:rsidRPr="007773C5">
        <w:rPr>
          <w:rStyle w:val="StyleUnderline"/>
          <w:highlight w:val="cyan"/>
        </w:rPr>
        <w:t>3D printing</w:t>
      </w:r>
      <w:r w:rsidRPr="007773C5">
        <w:rPr>
          <w:sz w:val="16"/>
        </w:rPr>
        <w:t xml:space="preserve">, for example, can be used to “make anything anywhere,” reducing costs for a wide range of manufactured goods and encouraging a return of local manufacturing industries.61 At the same time, advanced 3D printers </w:t>
      </w:r>
      <w:r w:rsidRPr="007773C5">
        <w:rPr>
          <w:rStyle w:val="StyleUnderline"/>
          <w:highlight w:val="cyan"/>
        </w:rPr>
        <w:t>can</w:t>
      </w:r>
      <w:r w:rsidRPr="007773C5">
        <w:rPr>
          <w:sz w:val="16"/>
        </w:rPr>
        <w:t xml:space="preserve"> also </w:t>
      </w:r>
      <w:r w:rsidRPr="007773C5">
        <w:rPr>
          <w:rStyle w:val="StyleUnderline"/>
          <w:highlight w:val="cyan"/>
        </w:rPr>
        <w:t>be used by</w:t>
      </w:r>
      <w:r w:rsidRPr="007773C5">
        <w:rPr>
          <w:rStyle w:val="StyleUnderline"/>
        </w:rPr>
        <w:t xml:space="preserve"> revisionist and </w:t>
      </w:r>
      <w:r w:rsidRPr="007773C5">
        <w:rPr>
          <w:rStyle w:val="StyleUnderline"/>
          <w:highlight w:val="cyan"/>
        </w:rPr>
        <w:t>rogue states</w:t>
      </w:r>
      <w:r w:rsidRPr="007773C5">
        <w:rPr>
          <w:rStyle w:val="StyleUnderline"/>
        </w:rPr>
        <w:t xml:space="preserve"> to print component parts for advanced weapons systems or</w:t>
      </w:r>
      <w:r w:rsidRPr="007773C5">
        <w:rPr>
          <w:sz w:val="16"/>
        </w:rPr>
        <w:t xml:space="preserve"> even </w:t>
      </w:r>
      <w:r w:rsidRPr="007773C5">
        <w:rPr>
          <w:rStyle w:val="StyleUnderline"/>
        </w:rPr>
        <w:t>WMD</w:t>
      </w:r>
      <w:r w:rsidRPr="007773C5">
        <w:rPr>
          <w:sz w:val="16"/>
        </w:rPr>
        <w:t xml:space="preserve"> programs, </w:t>
      </w:r>
      <w:r w:rsidRPr="007773C5">
        <w:rPr>
          <w:rStyle w:val="Emphasis"/>
          <w:highlight w:val="cyan"/>
        </w:rPr>
        <w:t>spurring arms races and</w:t>
      </w:r>
      <w:r w:rsidRPr="007773C5">
        <w:rPr>
          <w:rStyle w:val="Emphasis"/>
        </w:rPr>
        <w:t xml:space="preserve"> weapons </w:t>
      </w:r>
      <w:r w:rsidRPr="007773C5">
        <w:rPr>
          <w:rStyle w:val="Emphasis"/>
          <w:highlight w:val="cyan"/>
        </w:rPr>
        <w:t>prolif</w:t>
      </w:r>
      <w:r w:rsidRPr="007773C5">
        <w:rPr>
          <w:rStyle w:val="Emphasis"/>
        </w:rPr>
        <w:t>eration</w:t>
      </w:r>
      <w:r w:rsidRPr="007773C5">
        <w:rPr>
          <w:sz w:val="16"/>
        </w:rPr>
        <w:t xml:space="preserve">.62 </w:t>
      </w:r>
      <w:r w:rsidRPr="007773C5">
        <w:rPr>
          <w:rStyle w:val="StyleUnderline"/>
          <w:highlight w:val="cyan"/>
        </w:rPr>
        <w:t>Genetic engineering can</w:t>
      </w:r>
      <w:r w:rsidRPr="007773C5">
        <w:rPr>
          <w:sz w:val="16"/>
        </w:rPr>
        <w:t xml:space="preserve"> wipe out entire classes of disease through improved medicine, or </w:t>
      </w:r>
      <w:r w:rsidRPr="007773C5">
        <w:rPr>
          <w:rStyle w:val="StyleUnderline"/>
          <w:highlight w:val="cyan"/>
        </w:rPr>
        <w:t>wipe out</w:t>
      </w:r>
      <w:r w:rsidRPr="007773C5">
        <w:rPr>
          <w:rStyle w:val="StyleUnderline"/>
        </w:rPr>
        <w:t xml:space="preserve"> entire </w:t>
      </w:r>
      <w:r w:rsidRPr="007773C5">
        <w:rPr>
          <w:rStyle w:val="StyleUnderline"/>
          <w:highlight w:val="cyan"/>
        </w:rPr>
        <w:t>classes of people</w:t>
      </w:r>
      <w:r w:rsidRPr="007773C5">
        <w:rPr>
          <w:rStyle w:val="StyleUnderline"/>
        </w:rPr>
        <w:t xml:space="preserve"> through genetically engineered superbugs. </w:t>
      </w:r>
      <w:r w:rsidRPr="007773C5">
        <w:rPr>
          <w:rStyle w:val="StyleUnderline"/>
          <w:highlight w:val="cyan"/>
        </w:rPr>
        <w:t>Directed-energy</w:t>
      </w:r>
      <w:r w:rsidRPr="007773C5">
        <w:rPr>
          <w:rStyle w:val="StyleUnderline"/>
        </w:rPr>
        <w:t xml:space="preserve"> missile defenses </w:t>
      </w:r>
      <w:r w:rsidRPr="007773C5">
        <w:rPr>
          <w:rStyle w:val="StyleUnderline"/>
          <w:highlight w:val="cyan"/>
        </w:rPr>
        <w:t>may</w:t>
      </w:r>
      <w:r w:rsidRPr="007773C5">
        <w:rPr>
          <w:rStyle w:val="StyleUnderline"/>
        </w:rPr>
        <w:t xml:space="preserve"> defend against incoming missile attacks, while</w:t>
      </w:r>
      <w:r w:rsidRPr="007773C5">
        <w:rPr>
          <w:sz w:val="16"/>
        </w:rPr>
        <w:t xml:space="preserve"> also </w:t>
      </w:r>
      <w:r w:rsidRPr="007773C5">
        <w:rPr>
          <w:rStyle w:val="Emphasis"/>
          <w:highlight w:val="cyan"/>
        </w:rPr>
        <w:t>undermin</w:t>
      </w:r>
      <w:r w:rsidRPr="007773C5">
        <w:rPr>
          <w:rStyle w:val="Emphasis"/>
        </w:rPr>
        <w:t xml:space="preserve">ing </w:t>
      </w:r>
      <w:r w:rsidRPr="007773C5">
        <w:rPr>
          <w:rStyle w:val="Emphasis"/>
          <w:highlight w:val="cyan"/>
        </w:rPr>
        <w:t>global</w:t>
      </w:r>
      <w:r w:rsidRPr="007773C5">
        <w:rPr>
          <w:rStyle w:val="Emphasis"/>
        </w:rPr>
        <w:t xml:space="preserve"> strategic </w:t>
      </w:r>
      <w:r w:rsidRPr="007773C5">
        <w:rPr>
          <w:rStyle w:val="Emphasis"/>
          <w:highlight w:val="cyan"/>
        </w:rPr>
        <w:t>stability</w:t>
      </w:r>
      <w:r w:rsidRPr="007773C5">
        <w:rPr>
          <w:sz w:val="16"/>
        </w:rPr>
        <w:t>.</w:t>
      </w:r>
    </w:p>
    <w:p w14:paraId="4B2E8095" w14:textId="77777777" w:rsidR="00B45C67" w:rsidRPr="007773C5" w:rsidRDefault="00B45C67" w:rsidP="00B45C67">
      <w:pPr>
        <w:rPr>
          <w:sz w:val="16"/>
        </w:rPr>
      </w:pPr>
      <w:r w:rsidRPr="007773C5">
        <w:rPr>
          <w:sz w:val="16"/>
        </w:rPr>
        <w:t xml:space="preserve">Perhaps </w:t>
      </w:r>
      <w:r w:rsidRPr="007773C5">
        <w:rPr>
          <w:rStyle w:val="StyleUnderline"/>
        </w:rPr>
        <w:t xml:space="preserve">the </w:t>
      </w:r>
      <w:r w:rsidRPr="007773C5">
        <w:rPr>
          <w:rStyle w:val="StyleUnderline"/>
          <w:highlight w:val="cyan"/>
        </w:rPr>
        <w:t>greatest risk</w:t>
      </w:r>
      <w:r w:rsidRPr="007773C5">
        <w:rPr>
          <w:rStyle w:val="StyleUnderline"/>
        </w:rPr>
        <w:t xml:space="preserve"> to global strategic stability from new technology</w:t>
      </w:r>
      <w:r w:rsidRPr="007773C5">
        <w:rPr>
          <w:sz w:val="16"/>
        </w:rPr>
        <w:t xml:space="preserve">, however, </w:t>
      </w:r>
      <w:r w:rsidRPr="007773C5">
        <w:rPr>
          <w:rStyle w:val="StyleUnderline"/>
          <w:highlight w:val="cyan"/>
        </w:rPr>
        <w:t>comes from</w:t>
      </w:r>
      <w:r w:rsidRPr="007773C5">
        <w:rPr>
          <w:rStyle w:val="StyleUnderline"/>
        </w:rPr>
        <w:t xml:space="preserve"> the </w:t>
      </w:r>
      <w:r w:rsidRPr="007773C5">
        <w:rPr>
          <w:rStyle w:val="StyleUnderline"/>
          <w:highlight w:val="cyan"/>
        </w:rPr>
        <w:t>risk</w:t>
      </w:r>
      <w:r w:rsidRPr="007773C5">
        <w:rPr>
          <w:sz w:val="16"/>
        </w:rPr>
        <w:t xml:space="preserve"> that </w:t>
      </w:r>
      <w:r w:rsidRPr="007773C5">
        <w:rPr>
          <w:rStyle w:val="Emphasis"/>
        </w:rPr>
        <w:t xml:space="preserve">revisionist </w:t>
      </w:r>
      <w:r w:rsidRPr="007773C5">
        <w:rPr>
          <w:rStyle w:val="Emphasis"/>
          <w:highlight w:val="cyan"/>
        </w:rPr>
        <w:t>autocracies</w:t>
      </w:r>
      <w:r w:rsidRPr="007773C5">
        <w:rPr>
          <w:rStyle w:val="Emphasis"/>
        </w:rPr>
        <w:t xml:space="preserve"> may </w:t>
      </w:r>
      <w:r w:rsidRPr="007773C5">
        <w:rPr>
          <w:rStyle w:val="Emphasis"/>
          <w:highlight w:val="cyan"/>
        </w:rPr>
        <w:t>win the</w:t>
      </w:r>
      <w:r w:rsidRPr="007773C5">
        <w:rPr>
          <w:rStyle w:val="Emphasis"/>
        </w:rPr>
        <w:t xml:space="preserve"> new </w:t>
      </w:r>
      <w:r w:rsidRPr="007773C5">
        <w:rPr>
          <w:rStyle w:val="Emphasis"/>
          <w:highlight w:val="cyan"/>
        </w:rPr>
        <w:t>tech</w:t>
      </w:r>
      <w:r w:rsidRPr="007773C5">
        <w:rPr>
          <w:rStyle w:val="Emphasis"/>
        </w:rPr>
        <w:t xml:space="preserve"> arms </w:t>
      </w:r>
      <w:r w:rsidRPr="007773C5">
        <w:rPr>
          <w:rStyle w:val="Emphasis"/>
          <w:highlight w:val="cyan"/>
        </w:rPr>
        <w:t>race</w:t>
      </w:r>
      <w:r w:rsidRPr="007773C5">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7773C5">
        <w:rPr>
          <w:rStyle w:val="StyleUnderline"/>
        </w:rPr>
        <w:t>stability has been maintained in Europe and Asia</w:t>
      </w:r>
      <w:r w:rsidRPr="007773C5">
        <w:rPr>
          <w:sz w:val="16"/>
        </w:rPr>
        <w:t xml:space="preserve"> for decades </w:t>
      </w:r>
      <w:r w:rsidRPr="007773C5">
        <w:rPr>
          <w:rStyle w:val="StyleUnderline"/>
        </w:rPr>
        <w:t xml:space="preserve">because the </w:t>
      </w:r>
      <w:r w:rsidRPr="007773C5">
        <w:rPr>
          <w:rStyle w:val="Emphasis"/>
        </w:rPr>
        <w:t>U</w:t>
      </w:r>
      <w:r w:rsidRPr="007773C5">
        <w:rPr>
          <w:sz w:val="16"/>
        </w:rPr>
        <w:t xml:space="preserve">nited </w:t>
      </w:r>
      <w:r w:rsidRPr="007773C5">
        <w:rPr>
          <w:rStyle w:val="Emphasis"/>
        </w:rPr>
        <w:t>S</w:t>
      </w:r>
      <w:r w:rsidRPr="007773C5">
        <w:rPr>
          <w:sz w:val="16"/>
        </w:rPr>
        <w:t xml:space="preserve">tates </w:t>
      </w:r>
      <w:r w:rsidRPr="007773C5">
        <w:rPr>
          <w:rStyle w:val="StyleUnderline"/>
        </w:rPr>
        <w:t>and its democratic allies possessed a favorable economic and military balance of power</w:t>
      </w:r>
      <w:r w:rsidRPr="007773C5">
        <w:rPr>
          <w:sz w:val="16"/>
        </w:rPr>
        <w:t xml:space="preserve"> in those key regions. Many believe, however, that China may now have the lead </w:t>
      </w:r>
      <w:r w:rsidRPr="00FB38BA">
        <w:rPr>
          <w:rStyle w:val="StyleUnderline"/>
          <w:highlight w:val="cyan"/>
        </w:rPr>
        <w:t>in</w:t>
      </w:r>
      <w:r w:rsidRPr="007773C5">
        <w:rPr>
          <w:sz w:val="16"/>
        </w:rPr>
        <w:t xml:space="preserve"> the new technologies of the twenty-first century, including </w:t>
      </w:r>
      <w:r w:rsidRPr="00FB38BA">
        <w:rPr>
          <w:rStyle w:val="StyleUnderline"/>
          <w:highlight w:val="cyan"/>
        </w:rPr>
        <w:t>AI</w:t>
      </w:r>
      <w:r w:rsidRPr="00FB38BA">
        <w:rPr>
          <w:rStyle w:val="StyleUnderline"/>
        </w:rPr>
        <w:t xml:space="preserve">, quantum, 5G, </w:t>
      </w:r>
      <w:r w:rsidRPr="00FB38BA">
        <w:rPr>
          <w:rStyle w:val="Emphasis"/>
          <w:highlight w:val="cyan"/>
        </w:rPr>
        <w:t>hypersonic missiles</w:t>
      </w:r>
      <w:r w:rsidRPr="00FB38BA">
        <w:rPr>
          <w:rStyle w:val="StyleUnderline"/>
          <w:highlight w:val="cyan"/>
        </w:rPr>
        <w:t>, and others</w:t>
      </w:r>
      <w:r w:rsidRPr="00FB38BA">
        <w:rPr>
          <w:rStyle w:val="StyleUnderline"/>
        </w:rPr>
        <w:t>. If</w:t>
      </w:r>
      <w:r w:rsidRPr="007773C5">
        <w:rPr>
          <w:rStyle w:val="StyleUnderline"/>
        </w:rPr>
        <w:t xml:space="preserve"> China succeeds in mastering the technologies of the future </w:t>
      </w:r>
      <w:r w:rsidRPr="007773C5">
        <w:rPr>
          <w:rStyle w:val="StyleUnderline"/>
          <w:highlight w:val="cyan"/>
        </w:rPr>
        <w:t>before the democratic core</w:t>
      </w:r>
      <w:r w:rsidRPr="007773C5">
        <w:rPr>
          <w:sz w:val="16"/>
        </w:rPr>
        <w:t xml:space="preserve">, then </w:t>
      </w:r>
      <w:r w:rsidRPr="007773C5">
        <w:rPr>
          <w:rStyle w:val="StyleUnderline"/>
          <w:highlight w:val="cyan"/>
        </w:rPr>
        <w:t>this could lead to</w:t>
      </w:r>
      <w:r w:rsidRPr="007773C5">
        <w:rPr>
          <w:rStyle w:val="StyleUnderline"/>
        </w:rPr>
        <w:t xml:space="preserve"> a drastic and </w:t>
      </w:r>
      <w:r w:rsidRPr="007773C5">
        <w:rPr>
          <w:rStyle w:val="StyleUnderline"/>
          <w:highlight w:val="cyan"/>
        </w:rPr>
        <w:t>rapid shift</w:t>
      </w:r>
      <w:r w:rsidRPr="007773C5">
        <w:rPr>
          <w:rStyle w:val="StyleUnderline"/>
        </w:rPr>
        <w:t xml:space="preserve"> in the balance of power, </w:t>
      </w:r>
      <w:r w:rsidRPr="007773C5">
        <w:rPr>
          <w:rStyle w:val="StyleUnderline"/>
          <w:highlight w:val="cyan"/>
        </w:rPr>
        <w:t>upsetting</w:t>
      </w:r>
      <w:r w:rsidRPr="007773C5">
        <w:rPr>
          <w:rStyle w:val="StyleUnderline"/>
        </w:rPr>
        <w:t xml:space="preserve"> global </w:t>
      </w:r>
      <w:r w:rsidRPr="007773C5">
        <w:rPr>
          <w:rStyle w:val="StyleUnderline"/>
          <w:highlight w:val="cyan"/>
        </w:rPr>
        <w:t>strategic stability, and the</w:t>
      </w:r>
      <w:r w:rsidRPr="007773C5">
        <w:rPr>
          <w:rStyle w:val="StyleUnderline"/>
        </w:rPr>
        <w:t xml:space="preserve"> call for a democratic- led, </w:t>
      </w:r>
      <w:r w:rsidRPr="007773C5">
        <w:rPr>
          <w:rStyle w:val="Emphasis"/>
          <w:highlight w:val="cyan"/>
        </w:rPr>
        <w:t>rules-based system</w:t>
      </w:r>
      <w:r w:rsidRPr="007773C5">
        <w:rPr>
          <w:sz w:val="16"/>
        </w:rPr>
        <w:t xml:space="preserve"> outlined in these pages.63</w:t>
      </w:r>
    </w:p>
    <w:p w14:paraId="5207B276" w14:textId="77777777" w:rsidR="00B45C67" w:rsidRPr="007773C5" w:rsidRDefault="00B45C67" w:rsidP="00B45C67">
      <w:pPr>
        <w:rPr>
          <w:sz w:val="16"/>
        </w:rPr>
      </w:pPr>
      <w:r w:rsidRPr="007773C5">
        <w:rPr>
          <w:rStyle w:val="StyleUnderline"/>
          <w:highlight w:val="cyan"/>
        </w:rPr>
        <w:t xml:space="preserve">The </w:t>
      </w:r>
      <w:r w:rsidRPr="007773C5">
        <w:rPr>
          <w:rStyle w:val="Emphasis"/>
          <w:highlight w:val="cyan"/>
        </w:rPr>
        <w:t>U</w:t>
      </w:r>
      <w:r w:rsidRPr="007773C5">
        <w:rPr>
          <w:sz w:val="16"/>
        </w:rPr>
        <w:t xml:space="preserve">nited </w:t>
      </w:r>
      <w:r w:rsidRPr="007773C5">
        <w:rPr>
          <w:rStyle w:val="Emphasis"/>
          <w:highlight w:val="cyan"/>
        </w:rPr>
        <w:t>S</w:t>
      </w:r>
      <w:r w:rsidRPr="007773C5">
        <w:rPr>
          <w:sz w:val="16"/>
        </w:rPr>
        <w:t xml:space="preserve">tates </w:t>
      </w:r>
      <w:r w:rsidRPr="007773C5">
        <w:rPr>
          <w:rStyle w:val="StyleUnderline"/>
          <w:highlight w:val="cyan"/>
        </w:rPr>
        <w:t>and</w:t>
      </w:r>
      <w:r w:rsidRPr="007773C5">
        <w:rPr>
          <w:rStyle w:val="StyleUnderline"/>
        </w:rPr>
        <w:t xml:space="preserve"> its </w:t>
      </w:r>
      <w:r w:rsidRPr="007773C5">
        <w:rPr>
          <w:rStyle w:val="StyleUnderline"/>
          <w:highlight w:val="cyan"/>
        </w:rPr>
        <w:t>democratic allies need to</w:t>
      </w:r>
      <w:r w:rsidRPr="007773C5">
        <w:rPr>
          <w:rStyle w:val="StyleUnderline"/>
        </w:rPr>
        <w:t xml:space="preserve"> work with other major powers to develop a framework for </w:t>
      </w:r>
      <w:r w:rsidRPr="007773C5">
        <w:rPr>
          <w:rStyle w:val="Emphasis"/>
          <w:highlight w:val="cyan"/>
        </w:rPr>
        <w:t>harness</w:t>
      </w:r>
      <w:r w:rsidRPr="007773C5">
        <w:rPr>
          <w:rStyle w:val="StyleUnderline"/>
        </w:rPr>
        <w:t xml:space="preserve">ing emerging </w:t>
      </w:r>
      <w:r w:rsidRPr="007773C5">
        <w:rPr>
          <w:rStyle w:val="Emphasis"/>
          <w:highlight w:val="cyan"/>
        </w:rPr>
        <w:t>tech</w:t>
      </w:r>
      <w:r w:rsidRPr="007773C5">
        <w:rPr>
          <w:rStyle w:val="StyleUnderline"/>
        </w:rPr>
        <w:t xml:space="preserve">nology </w:t>
      </w:r>
      <w:r w:rsidRPr="007773C5">
        <w:rPr>
          <w:rStyle w:val="StyleUnderline"/>
          <w:highlight w:val="cyan"/>
        </w:rPr>
        <w:t xml:space="preserve">in a way that </w:t>
      </w:r>
      <w:r w:rsidRPr="007773C5">
        <w:rPr>
          <w:rStyle w:val="Emphasis"/>
          <w:highlight w:val="cyan"/>
        </w:rPr>
        <w:t>maximizes</w:t>
      </w:r>
      <w:r w:rsidRPr="007773C5">
        <w:rPr>
          <w:sz w:val="16"/>
        </w:rPr>
        <w:t xml:space="preserve"> its </w:t>
      </w:r>
      <w:r w:rsidRPr="007773C5">
        <w:rPr>
          <w:rStyle w:val="Emphasis"/>
          <w:highlight w:val="cyan"/>
        </w:rPr>
        <w:t>upside</w:t>
      </w:r>
      <w:r w:rsidRPr="007773C5">
        <w:rPr>
          <w:rStyle w:val="Emphasis"/>
        </w:rPr>
        <w:t xml:space="preserve"> potential</w:t>
      </w:r>
      <w:r w:rsidRPr="007773C5">
        <w:rPr>
          <w:rStyle w:val="StyleUnderline"/>
        </w:rPr>
        <w:t xml:space="preserve">, </w:t>
      </w:r>
      <w:r w:rsidRPr="007773C5">
        <w:rPr>
          <w:rStyle w:val="StyleUnderline"/>
          <w:highlight w:val="cyan"/>
        </w:rPr>
        <w:t xml:space="preserve">while </w:t>
      </w:r>
      <w:r w:rsidRPr="007773C5">
        <w:rPr>
          <w:rStyle w:val="Emphasis"/>
          <w:highlight w:val="cyan"/>
        </w:rPr>
        <w:t>mitigating</w:t>
      </w:r>
      <w:r w:rsidRPr="007773C5">
        <w:rPr>
          <w:sz w:val="16"/>
        </w:rPr>
        <w:t xml:space="preserve"> against its </w:t>
      </w:r>
      <w:r w:rsidRPr="007773C5">
        <w:rPr>
          <w:rStyle w:val="Emphasis"/>
          <w:highlight w:val="cyan"/>
        </w:rPr>
        <w:t>downside risks</w:t>
      </w:r>
      <w:r w:rsidRPr="007773C5">
        <w:rPr>
          <w:sz w:val="16"/>
        </w:rPr>
        <w:t xml:space="preserve">, and also </w:t>
      </w:r>
      <w:r w:rsidRPr="007773C5">
        <w:rPr>
          <w:rStyle w:val="StyleUnderline"/>
        </w:rPr>
        <w:t>contributing to the maintenance of global stability</w:t>
      </w:r>
      <w:r w:rsidRPr="007773C5">
        <w:rPr>
          <w:sz w:val="16"/>
        </w:rPr>
        <w:t>.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powers, and prevent the proliferation of dangerous weapons systems to hostile and revisionist states.</w:t>
      </w:r>
    </w:p>
    <w:p w14:paraId="0C564D02" w14:textId="77777777" w:rsidR="00B45C67" w:rsidRDefault="00B45C67" w:rsidP="00B45C67">
      <w:pPr>
        <w:pStyle w:val="Heading2"/>
      </w:pPr>
      <w:r>
        <w:lastRenderedPageBreak/>
        <w:t>Solvency</w:t>
      </w:r>
    </w:p>
    <w:p w14:paraId="65D50E08" w14:textId="77777777" w:rsidR="00B45C67" w:rsidRDefault="00B45C67" w:rsidP="00B45C67">
      <w:pPr>
        <w:pStyle w:val="Heading3"/>
      </w:pPr>
      <w:r>
        <w:lastRenderedPageBreak/>
        <w:t>CWS good</w:t>
      </w:r>
    </w:p>
    <w:p w14:paraId="39882D9C" w14:textId="77777777" w:rsidR="00B45C67" w:rsidRDefault="00B45C67" w:rsidP="00B45C67">
      <w:pPr>
        <w:pStyle w:val="Heading4"/>
      </w:pPr>
      <w:r>
        <w:t>The plan’s alt to CWS is arbitrary---ensures rampant disregard of the law and the erosion of legitimacy---turns the whole case</w:t>
      </w:r>
    </w:p>
    <w:p w14:paraId="384A984F" w14:textId="77777777" w:rsidR="00B45C67" w:rsidRDefault="00B45C67" w:rsidP="00B45C67">
      <w:r w:rsidRPr="00B652BB">
        <w:rPr>
          <w:b/>
          <w:bCs/>
        </w:rPr>
        <w:t xml:space="preserve">Malamed 20 </w:t>
      </w:r>
      <w:r>
        <w:t>[A. Douglas Malamed, Professor of Law at Stanford, “Antitrust Law and its Critics,” 83 ANTITRUST L.J. (2020), https://lisboncouncil.net/wp-content/uploads/2020/11/MELAMED-Antitrust-Law-and-Its-Critics.pdf]</w:t>
      </w:r>
    </w:p>
    <w:p w14:paraId="20C1D1FD" w14:textId="77777777" w:rsidR="00B45C67" w:rsidRPr="0016270E" w:rsidRDefault="00B45C67" w:rsidP="00B45C67">
      <w:pPr>
        <w:rPr>
          <w:rStyle w:val="StyleUnderline"/>
        </w:rPr>
      </w:pPr>
      <w:r w:rsidRPr="00431572">
        <w:rPr>
          <w:sz w:val="16"/>
        </w:rPr>
        <w:t xml:space="preserve">Perhaps more important, </w:t>
      </w:r>
      <w:r w:rsidRPr="00A4028E">
        <w:rPr>
          <w:rStyle w:val="Emphasis"/>
          <w:highlight w:val="green"/>
        </w:rPr>
        <w:t>the institutions of antitrust law are not well suited to address</w:t>
      </w:r>
      <w:r w:rsidRPr="0016270E">
        <w:rPr>
          <w:rStyle w:val="Emphasis"/>
        </w:rPr>
        <w:t xml:space="preserve"> multiple</w:t>
      </w:r>
      <w:r w:rsidRPr="00431572">
        <w:rPr>
          <w:sz w:val="16"/>
        </w:rPr>
        <w:t xml:space="preserve"> and often </w:t>
      </w:r>
      <w:r w:rsidRPr="00A4028E">
        <w:rPr>
          <w:rStyle w:val="Emphasis"/>
          <w:highlight w:val="green"/>
        </w:rPr>
        <w:t>conflicting objectives</w:t>
      </w:r>
      <w:r w:rsidRPr="00431572">
        <w:rPr>
          <w:sz w:val="16"/>
        </w:rPr>
        <w:t xml:space="preserve">. </w:t>
      </w:r>
      <w:r w:rsidRPr="0016270E">
        <w:rPr>
          <w:rStyle w:val="Emphasis"/>
        </w:rPr>
        <w:t>Antitrust law is enforced on a case-by-case basis.</w:t>
      </w:r>
      <w:r w:rsidRPr="00431572">
        <w:rPr>
          <w:sz w:val="16"/>
        </w:rPr>
        <w:t xml:space="preserve"> Were antitrust law to serve multiple objectives, it would need criteria to guide decisions in the many instances when those objectives would conflict. </w:t>
      </w:r>
      <w:r w:rsidRPr="00A4028E">
        <w:rPr>
          <w:rStyle w:val="Emphasis"/>
          <w:highlight w:val="green"/>
        </w:rPr>
        <w:t>There is</w:t>
      </w:r>
      <w:r w:rsidRPr="00A4028E">
        <w:rPr>
          <w:sz w:val="16"/>
          <w:highlight w:val="green"/>
        </w:rPr>
        <w:t>,</w:t>
      </w:r>
      <w:r w:rsidRPr="00431572">
        <w:rPr>
          <w:sz w:val="16"/>
        </w:rPr>
        <w:t xml:space="preserve"> however, </w:t>
      </w:r>
      <w:r w:rsidRPr="00A4028E">
        <w:rPr>
          <w:rStyle w:val="Emphasis"/>
          <w:highlight w:val="green"/>
        </w:rPr>
        <w:t>no algorithm for weighting inequality or political power</w:t>
      </w:r>
      <w:r w:rsidRPr="00431572">
        <w:rPr>
          <w:sz w:val="16"/>
        </w:rPr>
        <w:t xml:space="preserve">, on the one hand, against economic welfare, on the other.86 There is not even a common metric for measuring them. </w:t>
      </w:r>
      <w:r w:rsidRPr="0016270E">
        <w:rPr>
          <w:rStyle w:val="Emphasis"/>
        </w:rPr>
        <w:t>Absent such</w:t>
      </w:r>
      <w:r w:rsidRPr="00431572">
        <w:rPr>
          <w:sz w:val="16"/>
        </w:rPr>
        <w:t xml:space="preserve"> a metric or algorithm, </w:t>
      </w:r>
      <w:r w:rsidRPr="0016270E">
        <w:rPr>
          <w:rStyle w:val="StyleUnderline"/>
        </w:rPr>
        <w:t>antitrust decisions would necessarily be arbitrary and perceived as arbitrary.</w:t>
      </w:r>
    </w:p>
    <w:p w14:paraId="46A18EBB" w14:textId="77777777" w:rsidR="00B45C67" w:rsidRPr="00431572" w:rsidRDefault="00B45C67" w:rsidP="00B45C67">
      <w:pPr>
        <w:rPr>
          <w:sz w:val="16"/>
        </w:rPr>
      </w:pPr>
      <w:r w:rsidRPr="0016270E">
        <w:rPr>
          <w:rStyle w:val="Emphasis"/>
        </w:rPr>
        <w:t>That would have three serious costs</w:t>
      </w:r>
      <w:r w:rsidRPr="00431572">
        <w:rPr>
          <w:sz w:val="16"/>
        </w:rPr>
        <w:t xml:space="preserve">. First, </w:t>
      </w:r>
      <w:r w:rsidRPr="0016270E">
        <w:rPr>
          <w:rStyle w:val="StyleUnderline"/>
        </w:rPr>
        <w:t xml:space="preserve">if </w:t>
      </w:r>
      <w:r w:rsidRPr="00A4028E">
        <w:rPr>
          <w:rStyle w:val="StyleUnderline"/>
          <w:highlight w:val="green"/>
        </w:rPr>
        <w:t>antitrust decisions are perceived as arbitrary</w:t>
      </w:r>
      <w:r w:rsidRPr="0016270E">
        <w:rPr>
          <w:rStyle w:val="StyleUnderline"/>
        </w:rPr>
        <w:t>, the</w:t>
      </w:r>
      <w:r w:rsidRPr="00431572">
        <w:rPr>
          <w:sz w:val="16"/>
        </w:rPr>
        <w:t xml:space="preserve"> </w:t>
      </w:r>
      <w:r w:rsidRPr="0016270E">
        <w:rPr>
          <w:rStyle w:val="Emphasis"/>
        </w:rPr>
        <w:t xml:space="preserve">widespread </w:t>
      </w:r>
      <w:r w:rsidRPr="00A4028E">
        <w:rPr>
          <w:rStyle w:val="Emphasis"/>
          <w:highlight w:val="green"/>
        </w:rPr>
        <w:t>legitimacy of</w:t>
      </w:r>
      <w:r w:rsidRPr="0016270E">
        <w:rPr>
          <w:rStyle w:val="Emphasis"/>
        </w:rPr>
        <w:t xml:space="preserve"> </w:t>
      </w:r>
      <w:r w:rsidRPr="00A4028E">
        <w:rPr>
          <w:rStyle w:val="Emphasis"/>
          <w:highlight w:val="green"/>
        </w:rPr>
        <w:t>antitrust</w:t>
      </w:r>
      <w:r w:rsidRPr="0016270E">
        <w:rPr>
          <w:rStyle w:val="Emphasis"/>
        </w:rPr>
        <w:t xml:space="preserve"> law </w:t>
      </w:r>
      <w:r w:rsidRPr="00A4028E">
        <w:rPr>
          <w:rStyle w:val="Emphasis"/>
          <w:highlight w:val="green"/>
        </w:rPr>
        <w:t>would erode</w:t>
      </w:r>
      <w:r w:rsidRPr="00A4028E">
        <w:rPr>
          <w:sz w:val="16"/>
          <w:highlight w:val="green"/>
        </w:rPr>
        <w:t xml:space="preserve">. </w:t>
      </w:r>
      <w:r w:rsidRPr="00A4028E">
        <w:rPr>
          <w:sz w:val="16"/>
        </w:rPr>
        <w:t>The antitrust</w:t>
      </w:r>
      <w:r w:rsidRPr="00431572">
        <w:rPr>
          <w:sz w:val="16"/>
        </w:rPr>
        <w:t xml:space="preserve"> laws were first passed in 1890, and the most important statutory provisions are more than one hundred years old. It is not an accident that populist critics have expressed their concerns largely in antitrust terms. The perpetuation of that legitimacy cannot be taken for granted.</w:t>
      </w:r>
    </w:p>
    <w:p w14:paraId="3EED8223" w14:textId="77777777" w:rsidR="00B45C67" w:rsidRPr="00514D40" w:rsidRDefault="00B45C67" w:rsidP="00B45C67">
      <w:pPr>
        <w:rPr>
          <w:rStyle w:val="Emphasis"/>
        </w:rPr>
      </w:pPr>
      <w:r w:rsidRPr="00431572">
        <w:rPr>
          <w:sz w:val="16"/>
        </w:rPr>
        <w:t xml:space="preserve">Second, </w:t>
      </w:r>
      <w:r w:rsidRPr="00514D40">
        <w:rPr>
          <w:rStyle w:val="StyleUnderline"/>
        </w:rPr>
        <w:t xml:space="preserve">if antitrust decisions are perceived as being arbitrary, they will be </w:t>
      </w:r>
      <w:r w:rsidRPr="00514D40">
        <w:rPr>
          <w:rStyle w:val="Emphasis"/>
        </w:rPr>
        <w:t xml:space="preserve">more easily subject to regulatory capture </w:t>
      </w:r>
      <w:r w:rsidRPr="00431572">
        <w:rPr>
          <w:sz w:val="16"/>
        </w:rPr>
        <w:t xml:space="preserve">because there will not be seemingly principled bases to cabin antitrust decision making. The beneficiaries of a regime susceptible to capture are likely to be the powerful, not the powerless. Ironically, therefore, </w:t>
      </w:r>
      <w:r w:rsidRPr="00A4028E">
        <w:rPr>
          <w:rStyle w:val="Emphasis"/>
          <w:highlight w:val="green"/>
        </w:rPr>
        <w:t>adding equality and dispersion of economic and political power</w:t>
      </w:r>
      <w:r w:rsidRPr="00514D40">
        <w:rPr>
          <w:rStyle w:val="Emphasis"/>
        </w:rPr>
        <w:t xml:space="preserve"> to the objectives of the antitrust laws </w:t>
      </w:r>
      <w:r w:rsidRPr="00A4028E">
        <w:rPr>
          <w:rStyle w:val="Emphasis"/>
          <w:highlight w:val="green"/>
        </w:rPr>
        <w:t>could prove detrimental to those very objectives</w:t>
      </w:r>
      <w:r w:rsidRPr="00514D40">
        <w:rPr>
          <w:rStyle w:val="Emphasis"/>
        </w:rPr>
        <w:t>.</w:t>
      </w:r>
    </w:p>
    <w:p w14:paraId="38A64943" w14:textId="77777777" w:rsidR="00B45C67" w:rsidRPr="00514D40" w:rsidRDefault="00B45C67" w:rsidP="00B45C67">
      <w:pPr>
        <w:rPr>
          <w:rStyle w:val="StyleUnderline"/>
        </w:rPr>
      </w:pPr>
      <w:r w:rsidRPr="00514D40">
        <w:rPr>
          <w:u w:val="single"/>
        </w:rPr>
        <w:t>The third</w:t>
      </w:r>
      <w:r w:rsidRPr="00431572">
        <w:rPr>
          <w:sz w:val="16"/>
        </w:rPr>
        <w:t xml:space="preserve"> and perhaps most important </w:t>
      </w:r>
      <w:r w:rsidRPr="00514D40">
        <w:rPr>
          <w:u w:val="single"/>
        </w:rPr>
        <w:t>cost is rooted in</w:t>
      </w:r>
      <w:r w:rsidRPr="00431572">
        <w:rPr>
          <w:sz w:val="16"/>
        </w:rPr>
        <w:t xml:space="preserve"> the general application and </w:t>
      </w:r>
      <w:r w:rsidRPr="00514D40">
        <w:rPr>
          <w:u w:val="single"/>
        </w:rPr>
        <w:t>decentralized enforcement of</w:t>
      </w:r>
      <w:r w:rsidRPr="00431572">
        <w:rPr>
          <w:sz w:val="16"/>
        </w:rPr>
        <w:t xml:space="preserve"> </w:t>
      </w:r>
      <w:r w:rsidRPr="00514D40">
        <w:rPr>
          <w:u w:val="single"/>
        </w:rPr>
        <w:t>antitrust law</w:t>
      </w:r>
      <w:r w:rsidRPr="00431572">
        <w:rPr>
          <w:sz w:val="16"/>
        </w:rPr>
        <w:t xml:space="preserve">.87 </w:t>
      </w:r>
      <w:r w:rsidRPr="00514D40">
        <w:rPr>
          <w:u w:val="single"/>
        </w:rPr>
        <w:t>Antitrust law applies to almost all businesses</w:t>
      </w:r>
      <w:r w:rsidRPr="00431572">
        <w:rPr>
          <w:sz w:val="16"/>
        </w:rPr>
        <w:t xml:space="preserve">, </w:t>
      </w:r>
      <w:r w:rsidRPr="00514D40">
        <w:rPr>
          <w:u w:val="single"/>
        </w:rPr>
        <w:t xml:space="preserve">and </w:t>
      </w:r>
      <w:r w:rsidRPr="00A4028E">
        <w:rPr>
          <w:rStyle w:val="Emphasis"/>
          <w:highlight w:val="green"/>
        </w:rPr>
        <w:t>it can be enforced by at least 52 government entities</w:t>
      </w:r>
      <w:r w:rsidRPr="00431572">
        <w:rPr>
          <w:sz w:val="16"/>
        </w:rPr>
        <w:t xml:space="preserve"> </w:t>
      </w:r>
      <w:r w:rsidRPr="00514D40">
        <w:rPr>
          <w:rStyle w:val="StyleUnderline"/>
        </w:rPr>
        <w:t>and any entity that has been harmed by an antitrust violation.</w:t>
      </w:r>
      <w:r w:rsidRPr="00431572">
        <w:rPr>
          <w:sz w:val="16"/>
        </w:rPr>
        <w:t xml:space="preserve"> </w:t>
      </w:r>
      <w:r w:rsidRPr="00514D40">
        <w:rPr>
          <w:u w:val="single"/>
        </w:rPr>
        <w:t>Antitrust law</w:t>
      </w:r>
      <w:r w:rsidRPr="00431572">
        <w:rPr>
          <w:sz w:val="16"/>
        </w:rPr>
        <w:t xml:space="preserve"> thus </w:t>
      </w:r>
      <w:r w:rsidRPr="00514D40">
        <w:rPr>
          <w:u w:val="single"/>
        </w:rPr>
        <w:t>has</w:t>
      </w:r>
      <w:r w:rsidRPr="00431572">
        <w:rPr>
          <w:sz w:val="16"/>
        </w:rPr>
        <w:t xml:space="preserve"> </w:t>
      </w:r>
      <w:r w:rsidRPr="00514D40">
        <w:rPr>
          <w:rStyle w:val="Emphasis"/>
        </w:rPr>
        <w:t>a widespread effect on business conduct throughout the economy</w:t>
      </w:r>
      <w:r w:rsidRPr="00431572">
        <w:rPr>
          <w:sz w:val="16"/>
        </w:rPr>
        <w:t xml:space="preserve">. </w:t>
      </w:r>
      <w:r w:rsidRPr="00514D40">
        <w:rPr>
          <w:rStyle w:val="StyleUnderline"/>
        </w:rPr>
        <w:t>Its principal value is found</w:t>
      </w:r>
      <w:r w:rsidRPr="00431572">
        <w:rPr>
          <w:sz w:val="16"/>
        </w:rPr>
        <w:t xml:space="preserve">, not in the big litigated cases, but </w:t>
      </w:r>
      <w:r w:rsidRPr="00514D40">
        <w:rPr>
          <w:rStyle w:val="StyleUnderline"/>
        </w:rPr>
        <w:t>in</w:t>
      </w:r>
      <w:r w:rsidRPr="00431572">
        <w:rPr>
          <w:sz w:val="16"/>
        </w:rPr>
        <w:t xml:space="preserve"> </w:t>
      </w:r>
      <w:r w:rsidRPr="00514D40">
        <w:rPr>
          <w:rStyle w:val="Emphasis"/>
        </w:rPr>
        <w:t>the multitude of anticompetitive actions that do not occur because they are deterred by the antitrust laws</w:t>
      </w:r>
      <w:r w:rsidRPr="00431572">
        <w:rPr>
          <w:sz w:val="16"/>
        </w:rPr>
        <w:t xml:space="preserve">, </w:t>
      </w:r>
      <w:r w:rsidRPr="00514D40">
        <w:rPr>
          <w:rStyle w:val="StyleUnderline"/>
        </w:rPr>
        <w:t>and in the multitude of efficiency-enhancing actions that are not deterred by an overbroad or ambiguous antitrust law.</w:t>
      </w:r>
    </w:p>
    <w:p w14:paraId="5E55734B" w14:textId="77777777" w:rsidR="00B45C67" w:rsidRPr="00431572" w:rsidRDefault="00B45C67" w:rsidP="00B45C67">
      <w:pPr>
        <w:rPr>
          <w:sz w:val="8"/>
          <w:szCs w:val="8"/>
        </w:rPr>
      </w:pPr>
      <w:r w:rsidRPr="00514D40">
        <w:rPr>
          <w:rStyle w:val="Emphasis"/>
        </w:rPr>
        <w:t xml:space="preserve">If </w:t>
      </w:r>
      <w:r w:rsidRPr="00A4028E">
        <w:rPr>
          <w:rStyle w:val="Emphasis"/>
          <w:highlight w:val="green"/>
        </w:rPr>
        <w:t>antitrust law is perceived as being arbitrary</w:t>
      </w:r>
      <w:r w:rsidRPr="00514D40">
        <w:rPr>
          <w:rStyle w:val="Emphasis"/>
        </w:rPr>
        <w:t>, it will provide a far less certain guide to business conduct</w:t>
      </w:r>
      <w:r w:rsidRPr="00431572">
        <w:t xml:space="preserve">. </w:t>
      </w:r>
      <w:r w:rsidRPr="00A4028E">
        <w:rPr>
          <w:rStyle w:val="Emphasis"/>
          <w:highlight w:val="green"/>
        </w:rPr>
        <w:t>The effect might</w:t>
      </w:r>
      <w:r w:rsidRPr="00514D40">
        <w:rPr>
          <w:rStyle w:val="Emphasis"/>
        </w:rPr>
        <w:t xml:space="preserve"> </w:t>
      </w:r>
      <w:r w:rsidRPr="00A4028E">
        <w:rPr>
          <w:rStyle w:val="Emphasis"/>
          <w:highlight w:val="green"/>
        </w:rPr>
        <w:t>be disregard of antitrust law in circumstances in which it seems unpredictable</w:t>
      </w:r>
      <w:r w:rsidRPr="00431572">
        <w:t xml:space="preserve">. </w:t>
      </w:r>
      <w:r w:rsidRPr="00431572">
        <w:rPr>
          <w:sz w:val="8"/>
          <w:szCs w:val="8"/>
        </w:rPr>
        <w:t>More likely, the effect will be excessive caution by businesses uncertain about the consequences of aggressive or novel forms of competition. The effectiveness of antitrust law in promoting competition and economic welfare will be seriously impaired.</w:t>
      </w:r>
    </w:p>
    <w:p w14:paraId="0F34E9ED" w14:textId="77777777" w:rsidR="00B45C67" w:rsidRPr="00431572" w:rsidRDefault="00B45C67" w:rsidP="00B45C67">
      <w:pPr>
        <w:rPr>
          <w:sz w:val="8"/>
          <w:szCs w:val="8"/>
        </w:rPr>
      </w:pPr>
    </w:p>
    <w:p w14:paraId="7BFEEF3A" w14:textId="77777777" w:rsidR="00B45C67" w:rsidRDefault="00B45C67" w:rsidP="00B45C67"/>
    <w:p w14:paraId="7E2C84DE" w14:textId="77777777" w:rsidR="00B45C67" w:rsidRDefault="00B45C67" w:rsidP="00B45C67">
      <w:pPr>
        <w:pStyle w:val="Heading4"/>
      </w:pPr>
      <w:r>
        <w:t xml:space="preserve">Moving beyond consumer welfare undermines US economic strength </w:t>
      </w:r>
    </w:p>
    <w:p w14:paraId="0CF24225" w14:textId="77777777" w:rsidR="00B45C67" w:rsidRDefault="00B45C67" w:rsidP="00B45C67">
      <w:r w:rsidRPr="0064010C">
        <w:rPr>
          <w:rStyle w:val="Style13ptBold"/>
        </w:rPr>
        <w:t>Wright et al. 19</w:t>
      </w:r>
      <w:r>
        <w:t xml:space="preserve"> [Joshua D. Wright, University Professor and Executive Director, Global Antitrust Institute at Scalia Law School, Elyse Dorsey is the Attorney Advisor to Commissioner Noah Joshua Phillips, United States Federal Trade Commission, Jonathan Klick is a Professor of Law at the University of Pennsylvania, and Jan M. Rybnicek is Counsel in the antitrust, competition, and trade practice of Freshfields, Bruckahus Deringer LLP, “REQUIEM FOR A </w:t>
      </w:r>
      <w:r>
        <w:lastRenderedPageBreak/>
        <w:t>PARADOX: The Dubious Rise and Inevitable Fall of Hipster Antitrust,” 51 Ariz. St. L.J. 293, 323-369, Spring 2019, lexis]</w:t>
      </w:r>
    </w:p>
    <w:p w14:paraId="44E044E8" w14:textId="77777777" w:rsidR="00B45C67" w:rsidRPr="00A37B4D" w:rsidRDefault="00B45C67" w:rsidP="00B45C67">
      <w:pPr>
        <w:rPr>
          <w:sz w:val="16"/>
        </w:rPr>
      </w:pPr>
      <w:r w:rsidRPr="00A37B4D">
        <w:rPr>
          <w:sz w:val="16"/>
        </w:rPr>
        <w:t>III. BENEFITS OF THE CONSUMER WELFARE STANDARD</w:t>
      </w:r>
    </w:p>
    <w:p w14:paraId="6AC04C59" w14:textId="77777777" w:rsidR="00B45C67" w:rsidRPr="00A37B4D" w:rsidRDefault="00B45C67" w:rsidP="00B45C67">
      <w:pPr>
        <w:rPr>
          <w:sz w:val="16"/>
        </w:rPr>
      </w:pPr>
      <w:r w:rsidRPr="00A37B4D">
        <w:rPr>
          <w:sz w:val="16"/>
        </w:rPr>
        <w:t xml:space="preserve">The adoption of the consumer welfare standard as antitrust's lodestar has come with numerous benefits that have reoriented antitrust jurisprudence over the last fifty years to more effectively protect competition. At its core, the consumer welfare standard provides a coherent, workable, and objective framework to replace the multiple, and often contradictory, vague social and political goals that governed antitrust prior to the modern era. By providing a disciplined framework for antitrust analysis, unified under a singular objective, </w:t>
      </w:r>
      <w:r w:rsidRPr="00F752AD">
        <w:rPr>
          <w:rStyle w:val="StyleUnderline"/>
        </w:rPr>
        <w:t xml:space="preserve">the </w:t>
      </w:r>
      <w:r w:rsidRPr="00A4028E">
        <w:rPr>
          <w:rStyle w:val="StyleUnderline"/>
          <w:highlight w:val="green"/>
        </w:rPr>
        <w:t xml:space="preserve">consumer welfare model </w:t>
      </w:r>
      <w:r w:rsidRPr="00A4028E">
        <w:rPr>
          <w:rStyle w:val="Emphasis"/>
          <w:highlight w:val="green"/>
        </w:rPr>
        <w:t xml:space="preserve">fosters the rule of law </w:t>
      </w:r>
      <w:r w:rsidRPr="00A4028E">
        <w:rPr>
          <w:rStyle w:val="StyleUnderline"/>
          <w:highlight w:val="green"/>
        </w:rPr>
        <w:t>and</w:t>
      </w:r>
      <w:r w:rsidRPr="00A37B4D">
        <w:rPr>
          <w:sz w:val="16"/>
        </w:rPr>
        <w:t xml:space="preserve"> </w:t>
      </w:r>
      <w:r w:rsidRPr="00F752AD">
        <w:rPr>
          <w:rStyle w:val="StyleUnderline"/>
        </w:rPr>
        <w:t xml:space="preserve">helps </w:t>
      </w:r>
      <w:r w:rsidRPr="00A4028E">
        <w:rPr>
          <w:rStyle w:val="StyleUnderline"/>
          <w:highlight w:val="green"/>
        </w:rPr>
        <w:t>prevent arbitrary</w:t>
      </w:r>
      <w:r w:rsidRPr="00F752AD">
        <w:rPr>
          <w:rStyle w:val="StyleUnderline"/>
        </w:rPr>
        <w:t xml:space="preserve"> or politically motivated enforcement</w:t>
      </w:r>
      <w:r w:rsidRPr="00A37B4D">
        <w:rPr>
          <w:sz w:val="16"/>
        </w:rPr>
        <w:t xml:space="preserve"> </w:t>
      </w:r>
      <w:r w:rsidRPr="00A4028E">
        <w:rPr>
          <w:rStyle w:val="StyleUnderline"/>
          <w:highlight w:val="green"/>
        </w:rPr>
        <w:t>decisions</w:t>
      </w:r>
      <w:r w:rsidRPr="00A37B4D">
        <w:rPr>
          <w:sz w:val="16"/>
        </w:rPr>
        <w:t xml:space="preserve">. Similarly, </w:t>
      </w:r>
      <w:r w:rsidRPr="00F752AD">
        <w:rPr>
          <w:rStyle w:val="StyleUnderline"/>
        </w:rPr>
        <w:t>promoting the use of the consumer welfare approach</w:t>
      </w:r>
      <w:r w:rsidRPr="00A37B4D">
        <w:rPr>
          <w:sz w:val="16"/>
        </w:rPr>
        <w:t xml:space="preserve"> </w:t>
      </w:r>
      <w:r w:rsidRPr="00F752AD">
        <w:rPr>
          <w:rStyle w:val="StyleUnderline"/>
        </w:rPr>
        <w:t>by</w:t>
      </w:r>
      <w:r w:rsidRPr="00A37B4D">
        <w:rPr>
          <w:sz w:val="16"/>
        </w:rPr>
        <w:t xml:space="preserve"> competition </w:t>
      </w:r>
      <w:r w:rsidRPr="00A4028E">
        <w:rPr>
          <w:rStyle w:val="Emphasis"/>
          <w:highlight w:val="green"/>
        </w:rPr>
        <w:t>authorities worldwide</w:t>
      </w:r>
      <w:r w:rsidRPr="00A37B4D">
        <w:rPr>
          <w:sz w:val="16"/>
        </w:rPr>
        <w:t xml:space="preserve"> </w:t>
      </w:r>
      <w:r w:rsidRPr="00A4028E">
        <w:rPr>
          <w:rStyle w:val="StyleUnderline"/>
          <w:highlight w:val="green"/>
        </w:rPr>
        <w:t>reduces the opportunity for enforcers to use their domestic</w:t>
      </w:r>
      <w:r w:rsidRPr="00F752AD">
        <w:rPr>
          <w:rStyle w:val="StyleUnderline"/>
        </w:rPr>
        <w:t xml:space="preserve"> competition </w:t>
      </w:r>
      <w:r w:rsidRPr="00A4028E">
        <w:rPr>
          <w:rStyle w:val="StyleUnderline"/>
          <w:highlight w:val="green"/>
        </w:rPr>
        <w:t>laws</w:t>
      </w:r>
      <w:r w:rsidRPr="00F752AD">
        <w:rPr>
          <w:rStyle w:val="StyleUnderline"/>
        </w:rPr>
        <w:t xml:space="preserve"> to pursue non-economic objectives,</w:t>
      </w:r>
      <w:r w:rsidRPr="00A37B4D">
        <w:rPr>
          <w:sz w:val="16"/>
        </w:rPr>
        <w:t xml:space="preserve"> </w:t>
      </w:r>
      <w:r w:rsidRPr="00A4028E">
        <w:rPr>
          <w:rStyle w:val="Emphasis"/>
          <w:highlight w:val="green"/>
        </w:rPr>
        <w:t>including</w:t>
      </w:r>
      <w:r w:rsidRPr="00F752AD">
        <w:rPr>
          <w:rStyle w:val="Emphasis"/>
        </w:rPr>
        <w:t xml:space="preserve"> </w:t>
      </w:r>
      <w:r w:rsidRPr="00A4028E">
        <w:rPr>
          <w:rStyle w:val="Emphasis"/>
          <w:highlight w:val="green"/>
        </w:rPr>
        <w:t>a protectionist agenda</w:t>
      </w:r>
      <w:r w:rsidRPr="00F752AD">
        <w:rPr>
          <w:rStyle w:val="Emphasis"/>
        </w:rPr>
        <w:t xml:space="preserve"> that targets U.S. and other foreign businesses</w:t>
      </w:r>
      <w:r w:rsidRPr="00A37B4D">
        <w:rPr>
          <w:sz w:val="16"/>
        </w:rPr>
        <w:t>. 238</w:t>
      </w:r>
    </w:p>
    <w:p w14:paraId="6E3DEAE4" w14:textId="77777777" w:rsidR="00B45C67" w:rsidRPr="00A37B4D" w:rsidRDefault="00B45C67" w:rsidP="00B45C67">
      <w:pPr>
        <w:rPr>
          <w:sz w:val="16"/>
        </w:rPr>
      </w:pPr>
      <w:r w:rsidRPr="00A37B4D">
        <w:rPr>
          <w:sz w:val="16"/>
        </w:rPr>
        <w:t xml:space="preserve">But </w:t>
      </w:r>
      <w:r w:rsidRPr="00F752AD">
        <w:rPr>
          <w:rStyle w:val="StyleUnderline"/>
        </w:rPr>
        <w:t>if clarity and consistency were the only virtues offered by the consumer welfare standard we could identify</w:t>
      </w:r>
      <w:r w:rsidRPr="00A37B4D">
        <w:rPr>
          <w:sz w:val="16"/>
        </w:rPr>
        <w:t xml:space="preserve"> </w:t>
      </w:r>
      <w:r w:rsidRPr="00F752AD">
        <w:rPr>
          <w:rStyle w:val="StyleUnderline"/>
        </w:rPr>
        <w:t>any number of plausible alternatives.</w:t>
      </w:r>
      <w:r w:rsidRPr="00A37B4D">
        <w:rPr>
          <w:sz w:val="16"/>
        </w:rPr>
        <w:t xml:space="preserve"> The most significant feature of the </w:t>
      </w:r>
      <w:r w:rsidRPr="00A4028E">
        <w:rPr>
          <w:rStyle w:val="Emphasis"/>
          <w:highlight w:val="green"/>
        </w:rPr>
        <w:t>c</w:t>
      </w:r>
      <w:r w:rsidRPr="00A37B4D">
        <w:rPr>
          <w:sz w:val="16"/>
        </w:rPr>
        <w:t xml:space="preserve">onsumer </w:t>
      </w:r>
      <w:r w:rsidRPr="00A4028E">
        <w:rPr>
          <w:rStyle w:val="Emphasis"/>
          <w:highlight w:val="green"/>
        </w:rPr>
        <w:t>w</w:t>
      </w:r>
      <w:r w:rsidRPr="00A37B4D">
        <w:rPr>
          <w:sz w:val="16"/>
        </w:rPr>
        <w:t xml:space="preserve">elfare </w:t>
      </w:r>
      <w:r w:rsidRPr="00A4028E">
        <w:rPr>
          <w:rStyle w:val="Emphasis"/>
          <w:highlight w:val="green"/>
        </w:rPr>
        <w:t>s</w:t>
      </w:r>
      <w:r w:rsidRPr="00A37B4D">
        <w:rPr>
          <w:sz w:val="16"/>
        </w:rPr>
        <w:t xml:space="preserve">tandard thus is that it </w:t>
      </w:r>
      <w:r w:rsidRPr="00A4028E">
        <w:rPr>
          <w:rStyle w:val="Emphasis"/>
          <w:highlight w:val="green"/>
        </w:rPr>
        <w:t>tethers competition analysis</w:t>
      </w:r>
      <w:r w:rsidRPr="00A37B4D">
        <w:rPr>
          <w:sz w:val="16"/>
        </w:rPr>
        <w:t xml:space="preserve">, and therefore the outcome in any particular antitrust case, </w:t>
      </w:r>
      <w:r w:rsidRPr="00A4028E">
        <w:rPr>
          <w:rStyle w:val="StyleUnderline"/>
          <w:highlight w:val="green"/>
        </w:rPr>
        <w:t>to modern economic learning and evidence</w:t>
      </w:r>
      <w:r w:rsidRPr="00A37B4D">
        <w:rPr>
          <w:sz w:val="16"/>
        </w:rPr>
        <w:t xml:space="preserve">. In doing so, the consumer welfare approach rejects the simplistic focus on market structure and concentration as a proxy for identifying anticompetitive effects. Indeed, </w:t>
      </w:r>
      <w:r w:rsidRPr="00F752AD">
        <w:rPr>
          <w:rStyle w:val="StyleUnderline"/>
        </w:rPr>
        <w:t>courts and enforcers today use a broad set of economic tools to examine a variety of factors in assessing whether a specific transaction or business arrangement is likely to harm consumers</w:t>
      </w:r>
      <w:r w:rsidRPr="00A37B4D">
        <w:rPr>
          <w:sz w:val="16"/>
        </w:rPr>
        <w:t xml:space="preserve">. </w:t>
      </w:r>
      <w:r w:rsidRPr="00F752AD">
        <w:rPr>
          <w:rStyle w:val="StyleUnderline"/>
        </w:rPr>
        <w:t>Despite claims by opponents to the contrary</w:t>
      </w:r>
      <w:r w:rsidRPr="00A37B4D">
        <w:rPr>
          <w:sz w:val="16"/>
        </w:rPr>
        <w:t xml:space="preserve">, </w:t>
      </w:r>
      <w:r w:rsidRPr="00F752AD">
        <w:rPr>
          <w:rStyle w:val="StyleUnderline"/>
        </w:rPr>
        <w:t xml:space="preserve">consumer welfare analysis is </w:t>
      </w:r>
      <w:r w:rsidRPr="00F752AD">
        <w:rPr>
          <w:rStyle w:val="Emphasis"/>
        </w:rPr>
        <w:t>robust</w:t>
      </w:r>
      <w:r w:rsidRPr="00F752AD">
        <w:rPr>
          <w:rStyle w:val="StyleUnderline"/>
        </w:rPr>
        <w:t xml:space="preserve"> and scrutinizes market factors</w:t>
      </w:r>
      <w:r w:rsidRPr="00A37B4D">
        <w:rPr>
          <w:sz w:val="16"/>
        </w:rPr>
        <w:t xml:space="preserve"> </w:t>
      </w:r>
      <w:r w:rsidRPr="00F752AD">
        <w:rPr>
          <w:rStyle w:val="Emphasis"/>
        </w:rPr>
        <w:t>beyond just a narrow focus on short-term</w:t>
      </w:r>
      <w:r w:rsidRPr="00A37B4D">
        <w:rPr>
          <w:sz w:val="16"/>
        </w:rPr>
        <w:t xml:space="preserve"> [*352] </w:t>
      </w:r>
      <w:r w:rsidRPr="00F752AD">
        <w:rPr>
          <w:rStyle w:val="Emphasis"/>
        </w:rPr>
        <w:t>price effects, including quality and innovati</w:t>
      </w:r>
      <w:r w:rsidRPr="00A37B4D">
        <w:rPr>
          <w:sz w:val="16"/>
        </w:rPr>
        <w:t>on. The consumer welfare model also has the added benefit of allowing antitrust analysis to evolve alongside developments in economics to address new types of business models and emerging industries. As our understanding of the economics of a business arrangement improves, so too does the antitrust analysis.</w:t>
      </w:r>
    </w:p>
    <w:p w14:paraId="586910A2" w14:textId="77777777" w:rsidR="00B45C67" w:rsidRDefault="00B45C67" w:rsidP="00B45C67">
      <w:pPr>
        <w:rPr>
          <w:sz w:val="16"/>
        </w:rPr>
      </w:pPr>
      <w:r w:rsidRPr="00F752AD">
        <w:rPr>
          <w:rStyle w:val="Emphasis"/>
        </w:rPr>
        <w:t xml:space="preserve">By </w:t>
      </w:r>
      <w:r w:rsidRPr="00A4028E">
        <w:rPr>
          <w:rStyle w:val="Emphasis"/>
          <w:highlight w:val="green"/>
        </w:rPr>
        <w:t>realigning antitrust under a singular objective grounded in economics</w:t>
      </w:r>
      <w:r w:rsidRPr="00A37B4D">
        <w:rPr>
          <w:sz w:val="16"/>
        </w:rPr>
        <w:t>,</w:t>
      </w:r>
    </w:p>
    <w:p w14:paraId="51AFEE98" w14:textId="77777777" w:rsidR="00B45C67" w:rsidRDefault="00B45C67" w:rsidP="00B45C67">
      <w:pPr>
        <w:rPr>
          <w:sz w:val="16"/>
        </w:rPr>
      </w:pPr>
    </w:p>
    <w:p w14:paraId="65610B97" w14:textId="77777777" w:rsidR="00B45C67" w:rsidRDefault="00B45C67" w:rsidP="00B45C67">
      <w:pPr>
        <w:rPr>
          <w:sz w:val="16"/>
        </w:rPr>
      </w:pPr>
    </w:p>
    <w:p w14:paraId="57069FE8" w14:textId="77777777" w:rsidR="00B45C67" w:rsidRDefault="00B45C67" w:rsidP="00B45C67">
      <w:pPr>
        <w:rPr>
          <w:rStyle w:val="StyleUnderline"/>
        </w:rPr>
      </w:pPr>
      <w:r w:rsidRPr="00A37B4D">
        <w:rPr>
          <w:sz w:val="16"/>
        </w:rPr>
        <w:t xml:space="preserve"> the </w:t>
      </w:r>
      <w:r w:rsidRPr="00A4028E">
        <w:rPr>
          <w:rStyle w:val="Emphasis"/>
          <w:highlight w:val="green"/>
        </w:rPr>
        <w:t>c</w:t>
      </w:r>
      <w:r w:rsidRPr="00A37B4D">
        <w:rPr>
          <w:sz w:val="16"/>
        </w:rPr>
        <w:t xml:space="preserve">onsumer </w:t>
      </w:r>
      <w:r w:rsidRPr="00A4028E">
        <w:rPr>
          <w:rStyle w:val="Emphasis"/>
          <w:highlight w:val="green"/>
        </w:rPr>
        <w:t>w</w:t>
      </w:r>
      <w:r w:rsidRPr="00A37B4D">
        <w:rPr>
          <w:sz w:val="16"/>
        </w:rPr>
        <w:t xml:space="preserve">elfare </w:t>
      </w:r>
      <w:r w:rsidRPr="00A4028E">
        <w:rPr>
          <w:rStyle w:val="Emphasis"/>
          <w:highlight w:val="green"/>
        </w:rPr>
        <w:t>s</w:t>
      </w:r>
      <w:r w:rsidRPr="00A37B4D">
        <w:rPr>
          <w:sz w:val="16"/>
        </w:rPr>
        <w:t xml:space="preserve">tandard </w:t>
      </w:r>
      <w:r w:rsidRPr="00A4028E">
        <w:rPr>
          <w:rStyle w:val="StyleUnderline"/>
          <w:highlight w:val="green"/>
        </w:rPr>
        <w:t>heralded</w:t>
      </w:r>
      <w:r w:rsidRPr="00F752AD">
        <w:rPr>
          <w:rStyle w:val="StyleUnderline"/>
        </w:rPr>
        <w:t xml:space="preserve"> the advent of the </w:t>
      </w:r>
      <w:r w:rsidRPr="00A4028E">
        <w:rPr>
          <w:rStyle w:val="StyleUnderline"/>
          <w:highlight w:val="green"/>
        </w:rPr>
        <w:t>modern antitrust revolution</w:t>
      </w:r>
      <w:r w:rsidRPr="00F752AD">
        <w:rPr>
          <w:rStyle w:val="StyleUnderline"/>
        </w:rPr>
        <w:t xml:space="preserve"> that squarely rejects populist desires to balance multiple non-economic factors</w:t>
      </w:r>
      <w:r w:rsidRPr="00A37B4D">
        <w:rPr>
          <w:sz w:val="16"/>
        </w:rPr>
        <w:t xml:space="preserve"> </w:t>
      </w:r>
      <w:r w:rsidRPr="00A4028E">
        <w:rPr>
          <w:rStyle w:val="Emphasis"/>
          <w:highlight w:val="green"/>
        </w:rPr>
        <w:t>in favor of a</w:t>
      </w:r>
      <w:r w:rsidRPr="00F752AD">
        <w:rPr>
          <w:rStyle w:val="Emphasis"/>
        </w:rPr>
        <w:t xml:space="preserve"> </w:t>
      </w:r>
      <w:r w:rsidRPr="00A4028E">
        <w:rPr>
          <w:rStyle w:val="Emphasis"/>
          <w:highlight w:val="green"/>
        </w:rPr>
        <w:t>consistent and coherent framework</w:t>
      </w:r>
      <w:r w:rsidRPr="00A37B4D">
        <w:rPr>
          <w:sz w:val="16"/>
        </w:rPr>
        <w:t xml:space="preserve"> focused on the straightforward, but elegant, question of whether a transaction or commercial arrangement makes consumers better off. </w:t>
      </w:r>
      <w:r w:rsidRPr="00F752AD">
        <w:rPr>
          <w:rStyle w:val="StyleUnderline"/>
        </w:rPr>
        <w:t xml:space="preserve">The virtues that originally motivated the adoption of the consumer welfare standard remain its </w:t>
      </w:r>
      <w:r w:rsidRPr="00F752AD">
        <w:rPr>
          <w:rStyle w:val="Emphasis"/>
        </w:rPr>
        <w:t xml:space="preserve">most salient features </w:t>
      </w:r>
      <w:r w:rsidRPr="00F752AD">
        <w:rPr>
          <w:rStyle w:val="StyleUnderline"/>
        </w:rPr>
        <w:t>and the reason why it continues to be the best model for antitrust analysis.</w:t>
      </w:r>
    </w:p>
    <w:p w14:paraId="34317161" w14:textId="77777777" w:rsidR="00B45C67" w:rsidRPr="00A37B4D" w:rsidRDefault="00B45C67" w:rsidP="00B45C67">
      <w:pPr>
        <w:rPr>
          <w:sz w:val="16"/>
        </w:rPr>
      </w:pPr>
      <w:r w:rsidRPr="00A37B4D">
        <w:rPr>
          <w:sz w:val="16"/>
        </w:rPr>
        <w:t>A. Creating a Coherent and Consistent Framework for Antitrust Law</w:t>
      </w:r>
    </w:p>
    <w:p w14:paraId="67D777DE" w14:textId="77777777" w:rsidR="00B45C67" w:rsidRDefault="00B45C67" w:rsidP="00B45C67">
      <w:pPr>
        <w:rPr>
          <w:rStyle w:val="StyleUnderline"/>
        </w:rPr>
      </w:pPr>
      <w:r w:rsidRPr="00A37B4D">
        <w:rPr>
          <w:sz w:val="16"/>
        </w:rPr>
        <w:t xml:space="preserve">It is widely acknowledged by commentators across the political spectrum that </w:t>
      </w:r>
      <w:r w:rsidRPr="00A4028E">
        <w:rPr>
          <w:rStyle w:val="Emphasis"/>
          <w:highlight w:val="green"/>
        </w:rPr>
        <w:t>prior to the antitrust revolution</w:t>
      </w:r>
      <w:r w:rsidRPr="00A37B4D">
        <w:rPr>
          <w:sz w:val="16"/>
        </w:rPr>
        <w:t xml:space="preserve">, </w:t>
      </w:r>
      <w:r w:rsidRPr="00A4028E">
        <w:rPr>
          <w:rStyle w:val="StyleUnderline"/>
          <w:highlight w:val="green"/>
        </w:rPr>
        <w:t>antitrust jurisprudence was</w:t>
      </w:r>
      <w:r w:rsidRPr="00F752AD">
        <w:rPr>
          <w:rStyle w:val="StyleUnderline"/>
        </w:rPr>
        <w:t xml:space="preserve"> an </w:t>
      </w:r>
      <w:r w:rsidRPr="00A4028E">
        <w:rPr>
          <w:rStyle w:val="Emphasis"/>
          <w:highlight w:val="green"/>
        </w:rPr>
        <w:t>incoherent</w:t>
      </w:r>
      <w:r w:rsidRPr="00A4028E">
        <w:rPr>
          <w:rStyle w:val="StyleUnderline"/>
          <w:highlight w:val="green"/>
        </w:rPr>
        <w:t xml:space="preserve"> and </w:t>
      </w:r>
      <w:r w:rsidRPr="00A4028E">
        <w:rPr>
          <w:rStyle w:val="Emphasis"/>
          <w:highlight w:val="green"/>
        </w:rPr>
        <w:t>unpredictable</w:t>
      </w:r>
      <w:r w:rsidRPr="00F752AD">
        <w:rPr>
          <w:rStyle w:val="StyleUnderline"/>
        </w:rPr>
        <w:t xml:space="preserve"> body of law</w:t>
      </w:r>
      <w:r w:rsidRPr="00A37B4D">
        <w:rPr>
          <w:sz w:val="16"/>
        </w:rPr>
        <w:t xml:space="preserve"> </w:t>
      </w:r>
      <w:r w:rsidRPr="00F752AD">
        <w:rPr>
          <w:rStyle w:val="StyleUnderline"/>
        </w:rPr>
        <w:t xml:space="preserve">that frequently </w:t>
      </w:r>
      <w:r w:rsidRPr="00A4028E">
        <w:rPr>
          <w:rStyle w:val="StyleUnderline"/>
          <w:highlight w:val="green"/>
        </w:rPr>
        <w:t xml:space="preserve">showed </w:t>
      </w:r>
      <w:r w:rsidRPr="00A4028E">
        <w:rPr>
          <w:rStyle w:val="Emphasis"/>
          <w:highlight w:val="green"/>
        </w:rPr>
        <w:t xml:space="preserve">hostility to business. </w:t>
      </w:r>
      <w:r w:rsidRPr="00A4028E">
        <w:rPr>
          <w:sz w:val="16"/>
          <w:highlight w:val="green"/>
        </w:rPr>
        <w:t>239</w:t>
      </w:r>
      <w:r w:rsidRPr="00A37B4D">
        <w:rPr>
          <w:sz w:val="16"/>
        </w:rPr>
        <w:t xml:space="preserve"> </w:t>
      </w:r>
      <w:r w:rsidRPr="00F752AD">
        <w:rPr>
          <w:rStyle w:val="StyleUnderline"/>
        </w:rPr>
        <w:t>Before the adoption of the consumer welfare standard, courts would attempt to weigh an array of social and political goals</w:t>
      </w:r>
      <w:r w:rsidRPr="00A37B4D">
        <w:rPr>
          <w:sz w:val="16"/>
        </w:rPr>
        <w:t xml:space="preserve"> that often were </w:t>
      </w:r>
      <w:r w:rsidRPr="00F752AD">
        <w:rPr>
          <w:rStyle w:val="StyleUnderline"/>
        </w:rPr>
        <w:t>at odds with one another and also with</w:t>
      </w:r>
      <w:r w:rsidRPr="00A37B4D">
        <w:rPr>
          <w:sz w:val="16"/>
        </w:rPr>
        <w:t xml:space="preserve"> </w:t>
      </w:r>
      <w:r w:rsidRPr="00F752AD">
        <w:rPr>
          <w:rStyle w:val="StyleUnderline"/>
        </w:rPr>
        <w:t>modern economics</w:t>
      </w:r>
      <w:r w:rsidRPr="00A37B4D">
        <w:rPr>
          <w:sz w:val="16"/>
        </w:rPr>
        <w:t xml:space="preserve">. 240 </w:t>
      </w:r>
      <w:r w:rsidRPr="008E5E6D">
        <w:rPr>
          <w:rStyle w:val="Emphasis"/>
          <w:highlight w:val="green"/>
        </w:rPr>
        <w:t>This</w:t>
      </w:r>
      <w:r w:rsidRPr="00A37B4D">
        <w:rPr>
          <w:sz w:val="16"/>
        </w:rPr>
        <w:t xml:space="preserve"> paradoxical approach </w:t>
      </w:r>
      <w:r w:rsidRPr="008E5E6D">
        <w:rPr>
          <w:rStyle w:val="Emphasis"/>
          <w:highlight w:val="green"/>
        </w:rPr>
        <w:t>weaponized</w:t>
      </w:r>
      <w:r w:rsidRPr="00A37B4D">
        <w:rPr>
          <w:sz w:val="16"/>
        </w:rPr>
        <w:t xml:space="preserve"> the </w:t>
      </w:r>
      <w:r w:rsidRPr="008E5E6D">
        <w:rPr>
          <w:rStyle w:val="Emphasis"/>
          <w:highlight w:val="green"/>
        </w:rPr>
        <w:t>antitrust</w:t>
      </w:r>
      <w:r w:rsidRPr="00A37B4D">
        <w:rPr>
          <w:sz w:val="16"/>
        </w:rPr>
        <w:t xml:space="preserve"> laws </w:t>
      </w:r>
      <w:r w:rsidRPr="008E5E6D">
        <w:rPr>
          <w:rStyle w:val="Emphasis"/>
          <w:highlight w:val="green"/>
        </w:rPr>
        <w:t>against the competitive</w:t>
      </w:r>
      <w:r w:rsidRPr="00F752AD">
        <w:rPr>
          <w:rStyle w:val="Emphasis"/>
        </w:rPr>
        <w:t xml:space="preserve"> </w:t>
      </w:r>
      <w:r w:rsidRPr="008E5E6D">
        <w:rPr>
          <w:rStyle w:val="Emphasis"/>
          <w:highlight w:val="green"/>
        </w:rPr>
        <w:t>process</w:t>
      </w:r>
      <w:r w:rsidRPr="00F752AD">
        <w:rPr>
          <w:rStyle w:val="Emphasis"/>
        </w:rPr>
        <w:t xml:space="preserve"> and</w:t>
      </w:r>
      <w:r w:rsidRPr="00A37B4D">
        <w:rPr>
          <w:sz w:val="16"/>
        </w:rPr>
        <w:t xml:space="preserve">, as a result, </w:t>
      </w:r>
      <w:r w:rsidRPr="00F752AD">
        <w:rPr>
          <w:rStyle w:val="StyleUnderline"/>
        </w:rPr>
        <w:t xml:space="preserve">antitrust doctrine was </w:t>
      </w:r>
      <w:r w:rsidRPr="00F752AD">
        <w:rPr>
          <w:rStyle w:val="Emphasis"/>
        </w:rPr>
        <w:t>internally inconsistent and counterproductive</w:t>
      </w:r>
      <w:r w:rsidRPr="00A37B4D">
        <w:rPr>
          <w:sz w:val="16"/>
        </w:rPr>
        <w:t xml:space="preserve">. </w:t>
      </w:r>
      <w:r w:rsidRPr="00F752AD">
        <w:rPr>
          <w:rStyle w:val="StyleUnderline"/>
        </w:rPr>
        <w:t>Antitrust not only failed to promote competition, but</w:t>
      </w:r>
      <w:r w:rsidRPr="00A37B4D">
        <w:rPr>
          <w:sz w:val="16"/>
        </w:rPr>
        <w:t xml:space="preserve"> it [*353] </w:t>
      </w:r>
      <w:r w:rsidRPr="00F752AD">
        <w:rPr>
          <w:rStyle w:val="StyleUnderline"/>
        </w:rPr>
        <w:t xml:space="preserve">actively </w:t>
      </w:r>
      <w:r w:rsidRPr="00F752AD">
        <w:rPr>
          <w:rStyle w:val="StyleUnderline"/>
        </w:rPr>
        <w:lastRenderedPageBreak/>
        <w:t>dissuaded competitors from becoming more efficient and bringing consumers lower prices, greater innovation, and other benefits.</w:t>
      </w:r>
    </w:p>
    <w:p w14:paraId="501E737D" w14:textId="77777777" w:rsidR="00B45C67" w:rsidRPr="00A37B4D" w:rsidRDefault="00B45C67" w:rsidP="00B45C67">
      <w:pPr>
        <w:rPr>
          <w:sz w:val="16"/>
        </w:rPr>
      </w:pPr>
      <w:r w:rsidRPr="00A37B4D">
        <w:rPr>
          <w:sz w:val="16"/>
        </w:rPr>
        <w:t xml:space="preserve">The </w:t>
      </w:r>
      <w:r w:rsidRPr="008E5E6D">
        <w:rPr>
          <w:rStyle w:val="Emphasis"/>
          <w:highlight w:val="green"/>
        </w:rPr>
        <w:t>c</w:t>
      </w:r>
      <w:r w:rsidRPr="00A37B4D">
        <w:rPr>
          <w:sz w:val="16"/>
        </w:rPr>
        <w:t xml:space="preserve">onsumer </w:t>
      </w:r>
      <w:r w:rsidRPr="008E5E6D">
        <w:rPr>
          <w:rStyle w:val="Emphasis"/>
          <w:highlight w:val="green"/>
        </w:rPr>
        <w:t>w</w:t>
      </w:r>
      <w:r w:rsidRPr="00A37B4D">
        <w:rPr>
          <w:sz w:val="16"/>
        </w:rPr>
        <w:t xml:space="preserve">elfare </w:t>
      </w:r>
      <w:r w:rsidRPr="008E5E6D">
        <w:rPr>
          <w:rStyle w:val="Emphasis"/>
          <w:highlight w:val="green"/>
        </w:rPr>
        <w:t>s</w:t>
      </w:r>
      <w:r w:rsidRPr="008E5E6D">
        <w:rPr>
          <w:sz w:val="16"/>
          <w:highlight w:val="green"/>
        </w:rPr>
        <w:t>t</w:t>
      </w:r>
      <w:r w:rsidRPr="008E5E6D">
        <w:rPr>
          <w:sz w:val="16"/>
        </w:rPr>
        <w:t>andard</w:t>
      </w:r>
      <w:r w:rsidRPr="00A37B4D">
        <w:rPr>
          <w:sz w:val="16"/>
        </w:rPr>
        <w:t xml:space="preserve"> </w:t>
      </w:r>
      <w:r w:rsidRPr="008E5E6D">
        <w:rPr>
          <w:rStyle w:val="Emphasis"/>
          <w:highlight w:val="green"/>
        </w:rPr>
        <w:t>offered antitrust a way out of this quagmire</w:t>
      </w:r>
      <w:r w:rsidRPr="00F752AD">
        <w:rPr>
          <w:rStyle w:val="Emphasis"/>
        </w:rPr>
        <w:t xml:space="preserve">. </w:t>
      </w:r>
      <w:r w:rsidRPr="00A37B4D">
        <w:rPr>
          <w:sz w:val="16"/>
        </w:rPr>
        <w:t>Today, the consumer welfare standard provides antitrust jurisprudence a disciplined method of analyzing competition that starts and ends with the straightforward question: "</w:t>
      </w:r>
      <w:r w:rsidRPr="00F752AD">
        <w:rPr>
          <w:rStyle w:val="StyleUnderline"/>
        </w:rPr>
        <w:t>Is the challenged conduct likely to make consumers better or worse off?</w:t>
      </w:r>
      <w:r w:rsidRPr="00A37B4D">
        <w:rPr>
          <w:sz w:val="16"/>
        </w:rPr>
        <w:t xml:space="preserve">" Rather than issuing decisions that may hinge upon any number of socio-political goals, courts today predictably answer--and their analyses turns solely upon--this question in every antitrust case. </w:t>
      </w:r>
      <w:r w:rsidRPr="00F752AD">
        <w:rPr>
          <w:rStyle w:val="StyleUnderline"/>
        </w:rPr>
        <w:t>This singular focus avoids the internal inconsistencies of the socio-political approach to antitrust</w:t>
      </w:r>
      <w:r w:rsidRPr="00A37B4D">
        <w:rPr>
          <w:sz w:val="16"/>
        </w:rPr>
        <w:t>, within which various courts would condemn both procompetitive and anticompetitive conduct depending upon the discrete social or political end the court sought to foster in a given case and not based upon whether the conduct actually promoted competition.</w:t>
      </w:r>
    </w:p>
    <w:p w14:paraId="3B415535" w14:textId="77777777" w:rsidR="00B45C67" w:rsidRPr="00157D27" w:rsidRDefault="00B45C67" w:rsidP="00B45C67">
      <w:pPr>
        <w:rPr>
          <w:sz w:val="16"/>
        </w:rPr>
      </w:pPr>
    </w:p>
    <w:p w14:paraId="546EA114" w14:textId="77777777" w:rsidR="00B45C67" w:rsidRDefault="00B45C67" w:rsidP="00B45C67"/>
    <w:p w14:paraId="33265967" w14:textId="77777777" w:rsidR="00B45C67" w:rsidRDefault="00B45C67" w:rsidP="00B45C67">
      <w:pPr>
        <w:pStyle w:val="Heading2"/>
      </w:pPr>
      <w:r>
        <w:lastRenderedPageBreak/>
        <w:t>Innovation</w:t>
      </w:r>
    </w:p>
    <w:p w14:paraId="614095CA" w14:textId="77777777" w:rsidR="00B45C67" w:rsidRDefault="00B45C67" w:rsidP="00B45C67">
      <w:pPr>
        <w:pStyle w:val="Heading3"/>
      </w:pPr>
      <w:r>
        <w:lastRenderedPageBreak/>
        <w:t>1NC</w:t>
      </w:r>
    </w:p>
    <w:p w14:paraId="05BF4A44" w14:textId="77777777" w:rsidR="00B45C67" w:rsidRDefault="00B45C67" w:rsidP="00B45C67">
      <w:pPr>
        <w:pStyle w:val="Heading4"/>
      </w:pPr>
      <w:r>
        <w:t xml:space="preserve">Concentration </w:t>
      </w:r>
      <w:r>
        <w:rPr>
          <w:u w:val="single"/>
        </w:rPr>
        <w:t>breeds</w:t>
      </w:r>
      <w:r>
        <w:t xml:space="preserve"> productivity with </w:t>
      </w:r>
      <w:r>
        <w:rPr>
          <w:u w:val="single"/>
        </w:rPr>
        <w:t>no negative effects</w:t>
      </w:r>
      <w:r>
        <w:t>.</w:t>
      </w:r>
    </w:p>
    <w:p w14:paraId="1690CB0D" w14:textId="77777777" w:rsidR="00B45C67" w:rsidRPr="00251B28" w:rsidRDefault="00B45C67" w:rsidP="00B45C67">
      <w:r w:rsidRPr="00251B28">
        <w:rPr>
          <w:rStyle w:val="Style13ptBold"/>
        </w:rPr>
        <w:t>Peltzman ’18</w:t>
      </w:r>
      <w:r>
        <w:t xml:space="preserve"> [Sam; May 10; Economics Professor at the University of Chicago; SSRN, “Productivity and Prices in Manufacturing During an Era of Rising Concentration,” https://papers.ssrn.com/sol3/papers.cfm?abstract_id=3168877]</w:t>
      </w:r>
    </w:p>
    <w:p w14:paraId="4BCA7BFA" w14:textId="77777777" w:rsidR="00B45C67" w:rsidRPr="00251B28" w:rsidRDefault="00B45C67" w:rsidP="00B45C67">
      <w:pPr>
        <w:rPr>
          <w:sz w:val="16"/>
        </w:rPr>
      </w:pPr>
      <w:r w:rsidRPr="00251B28">
        <w:rPr>
          <w:sz w:val="16"/>
        </w:rPr>
        <w:t xml:space="preserve">Cross tabulations in Table 2 give a rough first cut of the relevant co-movements. The three panels classify data by HHI change, HHI level and combination of these two respectively. The columns give results for two productivity measures and prices. The </w:t>
      </w:r>
      <w:r w:rsidRPr="00975775">
        <w:rPr>
          <w:rStyle w:val="StyleUnderline"/>
        </w:rPr>
        <w:t>consideration of</w:t>
      </w:r>
      <w:r w:rsidRPr="00251B28">
        <w:rPr>
          <w:sz w:val="16"/>
        </w:rPr>
        <w:t xml:space="preserve"> both the change and level of </w:t>
      </w:r>
      <w:r w:rsidRPr="00975775">
        <w:rPr>
          <w:rStyle w:val="StyleUnderline"/>
        </w:rPr>
        <w:t xml:space="preserve">concentration is motivated by </w:t>
      </w:r>
      <w:r w:rsidRPr="00975775">
        <w:rPr>
          <w:rStyle w:val="Emphasis"/>
        </w:rPr>
        <w:t>antitrust policy</w:t>
      </w:r>
      <w:r w:rsidRPr="00251B28">
        <w:rPr>
          <w:sz w:val="16"/>
        </w:rPr>
        <w:t xml:space="preserve"> and ambiguity in some of the motivating stories outlined above.27 The last line in each panel or sub-panel gives the mean difference (DIFF) and its t-ratio in each outcome for the different market structures under consideration. </w:t>
      </w:r>
    </w:p>
    <w:p w14:paraId="3202FFE3" w14:textId="77777777" w:rsidR="00B45C67" w:rsidRPr="00251B28" w:rsidRDefault="00B45C67" w:rsidP="00B45C67">
      <w:pPr>
        <w:rPr>
          <w:sz w:val="16"/>
        </w:rPr>
      </w:pPr>
      <w:r w:rsidRPr="00251B28">
        <w:rPr>
          <w:sz w:val="16"/>
        </w:rPr>
        <w:t>The outcomes are annual averages over the entire sample period. These long periods probably capture best the more permanent relationships we are interested in. They are long enough to make plausible a working hypothesis of long-run constant cost supply conditions in typical manufacturing markets. Collaterally, constant costs would be changed point-for-point by MFP and input price changes. Also, as a practical matter, the higher frequency outcome data within sample periods are noisy in potentially misleading ways.28</w:t>
      </w:r>
    </w:p>
    <w:p w14:paraId="381F67AE" w14:textId="77777777" w:rsidR="00B45C67" w:rsidRPr="00251B28" w:rsidRDefault="00B45C67" w:rsidP="00B45C67">
      <w:pPr>
        <w:rPr>
          <w:sz w:val="16"/>
        </w:rPr>
      </w:pPr>
      <w:r w:rsidRPr="00251B28">
        <w:rPr>
          <w:sz w:val="16"/>
        </w:rPr>
        <w:t xml:space="preserve">It is best to begin with the last triplet of columns (9-11) in Table 2, which focus on prices. The differences here range on both sides of zero, and there is no clear pattern. For example, in panel I increasing concentration seems to raise prices in the NAICS period but not in the SIC sample; on the other side, large increases in concentration have no greater (possibly a lesser) effect than small increases (line 4c). Similarly, panel III, which incorporates the Merger Guidelines focus on both change and level, shows little consistency. Within the more concentrated industries, prices do rise more when concentration increases, but only for the NAICS period (line 3, panel III). And, within the NAICS period, </w:t>
      </w:r>
      <w:r w:rsidRPr="00251B28">
        <w:rPr>
          <w:rStyle w:val="StyleUnderline"/>
        </w:rPr>
        <w:t xml:space="preserve">the </w:t>
      </w:r>
      <w:r w:rsidRPr="003430FE">
        <w:rPr>
          <w:rStyle w:val="Emphasis"/>
          <w:highlight w:val="cyan"/>
        </w:rPr>
        <w:t>price increases</w:t>
      </w:r>
      <w:r w:rsidRPr="00251B28">
        <w:rPr>
          <w:rStyle w:val="StyleUnderline"/>
        </w:rPr>
        <w:t xml:space="preserve"> associated with rising concentration are </w:t>
      </w:r>
      <w:r w:rsidRPr="00251B28">
        <w:rPr>
          <w:rStyle w:val="Emphasis"/>
        </w:rPr>
        <w:t xml:space="preserve">about </w:t>
      </w:r>
      <w:r w:rsidRPr="003430FE">
        <w:rPr>
          <w:rStyle w:val="Emphasis"/>
          <w:highlight w:val="cyan"/>
        </w:rPr>
        <w:t>the same</w:t>
      </w:r>
      <w:r w:rsidRPr="003430FE">
        <w:rPr>
          <w:rStyle w:val="StyleUnderline"/>
          <w:highlight w:val="cyan"/>
        </w:rPr>
        <w:t xml:space="preserve"> for</w:t>
      </w:r>
      <w:r w:rsidRPr="00251B28">
        <w:rPr>
          <w:rStyle w:val="StyleUnderline"/>
        </w:rPr>
        <w:t xml:space="preserve"> the </w:t>
      </w:r>
      <w:r w:rsidRPr="003430FE">
        <w:rPr>
          <w:rStyle w:val="Emphasis"/>
          <w:highlight w:val="cyan"/>
        </w:rPr>
        <w:t>less</w:t>
      </w:r>
      <w:r w:rsidRPr="00251B28">
        <w:rPr>
          <w:rStyle w:val="Emphasis"/>
        </w:rPr>
        <w:t xml:space="preserve"> concentrated industries</w:t>
      </w:r>
      <w:r w:rsidRPr="00251B28">
        <w:rPr>
          <w:rStyle w:val="StyleUnderline"/>
        </w:rPr>
        <w:t xml:space="preserve"> </w:t>
      </w:r>
      <w:r w:rsidRPr="003430FE">
        <w:rPr>
          <w:rStyle w:val="StyleUnderline"/>
          <w:highlight w:val="cyan"/>
        </w:rPr>
        <w:t>than</w:t>
      </w:r>
      <w:r w:rsidRPr="00251B28">
        <w:rPr>
          <w:rStyle w:val="StyleUnderline"/>
        </w:rPr>
        <w:t xml:space="preserve"> for the </w:t>
      </w:r>
      <w:r w:rsidRPr="003430FE">
        <w:rPr>
          <w:rStyle w:val="Emphasis"/>
          <w:highlight w:val="cyan"/>
        </w:rPr>
        <w:t>more concentrated industries</w:t>
      </w:r>
      <w:r w:rsidRPr="00251B28">
        <w:rPr>
          <w:rStyle w:val="StyleUnderline"/>
        </w:rPr>
        <w:t xml:space="preserve">. The </w:t>
      </w:r>
      <w:r w:rsidRPr="00251B28">
        <w:rPr>
          <w:rStyle w:val="Emphasis"/>
        </w:rPr>
        <w:t>lack of any pattern</w:t>
      </w:r>
      <w:r w:rsidRPr="00251B28">
        <w:rPr>
          <w:rStyle w:val="StyleUnderline"/>
        </w:rPr>
        <w:t xml:space="preserve"> in the </w:t>
      </w:r>
      <w:r w:rsidRPr="00251B28">
        <w:rPr>
          <w:rStyle w:val="Emphasis"/>
        </w:rPr>
        <w:t>simple correlation</w:t>
      </w:r>
      <w:r w:rsidRPr="00251B28">
        <w:rPr>
          <w:rStyle w:val="StyleUnderline"/>
        </w:rPr>
        <w:t xml:space="preserve"> of </w:t>
      </w:r>
      <w:r w:rsidRPr="00251B28">
        <w:rPr>
          <w:rStyle w:val="Emphasis"/>
        </w:rPr>
        <w:t>concentration and price changes</w:t>
      </w:r>
      <w:r w:rsidRPr="00251B28">
        <w:rPr>
          <w:sz w:val="16"/>
        </w:rPr>
        <w:t xml:space="preserve">, let alone one consistent with the specific concerns of the Merger Guidelines, </w:t>
      </w:r>
      <w:r w:rsidRPr="00251B28">
        <w:rPr>
          <w:rStyle w:val="StyleUnderline"/>
        </w:rPr>
        <w:t>will be</w:t>
      </w:r>
      <w:r w:rsidRPr="00251B28">
        <w:rPr>
          <w:sz w:val="16"/>
        </w:rPr>
        <w:t xml:space="preserve"> a </w:t>
      </w:r>
      <w:r w:rsidRPr="00251B28">
        <w:rPr>
          <w:rStyle w:val="StyleUnderline"/>
        </w:rPr>
        <w:t>consistent</w:t>
      </w:r>
      <w:r w:rsidRPr="00251B28">
        <w:rPr>
          <w:sz w:val="16"/>
        </w:rPr>
        <w:t xml:space="preserve"> feature of these data.</w:t>
      </w:r>
    </w:p>
    <w:p w14:paraId="27D94B3D" w14:textId="77777777" w:rsidR="00B45C67" w:rsidRPr="00251B28" w:rsidRDefault="00B45C67" w:rsidP="00B45C67">
      <w:pPr>
        <w:rPr>
          <w:sz w:val="16"/>
        </w:rPr>
      </w:pPr>
      <w:r w:rsidRPr="00251B28">
        <w:rPr>
          <w:rStyle w:val="StyleUnderline"/>
        </w:rPr>
        <w:t xml:space="preserve">The </w:t>
      </w:r>
      <w:r w:rsidRPr="00252D1C">
        <w:rPr>
          <w:rStyle w:val="Emphasis"/>
        </w:rPr>
        <w:t>productivity</w:t>
      </w:r>
      <w:r w:rsidRPr="00251B28">
        <w:rPr>
          <w:rStyle w:val="Emphasis"/>
        </w:rPr>
        <w:t xml:space="preserve"> </w:t>
      </w:r>
      <w:r w:rsidRPr="003430FE">
        <w:rPr>
          <w:rStyle w:val="Emphasis"/>
          <w:highlight w:val="cyan"/>
        </w:rPr>
        <w:t>data</w:t>
      </w:r>
      <w:r w:rsidRPr="00251B28">
        <w:rPr>
          <w:sz w:val="16"/>
        </w:rPr>
        <w:t xml:space="preserve"> in colum</w:t>
      </w:r>
      <w:r w:rsidRPr="00252D1C">
        <w:rPr>
          <w:sz w:val="16"/>
        </w:rPr>
        <w:t xml:space="preserve">ns (3) through (8) </w:t>
      </w:r>
      <w:r w:rsidRPr="003430FE">
        <w:rPr>
          <w:rStyle w:val="StyleUnderline"/>
          <w:highlight w:val="cyan"/>
        </w:rPr>
        <w:t>show</w:t>
      </w:r>
      <w:r w:rsidRPr="00252D1C">
        <w:rPr>
          <w:rStyle w:val="StyleUnderline"/>
        </w:rPr>
        <w:t xml:space="preserve"> a </w:t>
      </w:r>
      <w:r w:rsidRPr="00252D1C">
        <w:rPr>
          <w:rStyle w:val="Emphasis"/>
        </w:rPr>
        <w:t>more consistent pattern</w:t>
      </w:r>
      <w:r w:rsidRPr="00252D1C">
        <w:rPr>
          <w:rStyle w:val="StyleUnderline"/>
        </w:rPr>
        <w:t xml:space="preserve"> c</w:t>
      </w:r>
      <w:r w:rsidRPr="00251B28">
        <w:rPr>
          <w:rStyle w:val="StyleUnderline"/>
        </w:rPr>
        <w:t xml:space="preserve">onsistent with a </w:t>
      </w:r>
      <w:r w:rsidRPr="003430FE">
        <w:rPr>
          <w:rStyle w:val="Emphasis"/>
          <w:highlight w:val="cyan"/>
        </w:rPr>
        <w:t>benign effect of concentration</w:t>
      </w:r>
      <w:r w:rsidRPr="00251B28">
        <w:rPr>
          <w:sz w:val="16"/>
        </w:rPr>
        <w:t xml:space="preserve">. With the conspicuous exception of MFP growth in the SIC period, the relevant differences are well bounded away from zero in the benign direction. That is, </w:t>
      </w:r>
      <w:r w:rsidRPr="003430FE">
        <w:rPr>
          <w:rStyle w:val="Emphasis"/>
          <w:highlight w:val="cyan"/>
        </w:rPr>
        <w:t>high</w:t>
      </w:r>
      <w:r w:rsidRPr="00251B28">
        <w:rPr>
          <w:rStyle w:val="Emphasis"/>
        </w:rPr>
        <w:t xml:space="preserve"> and rising </w:t>
      </w:r>
      <w:r w:rsidRPr="003430FE">
        <w:rPr>
          <w:rStyle w:val="Emphasis"/>
          <w:highlight w:val="cyan"/>
        </w:rPr>
        <w:t>concentration</w:t>
      </w:r>
      <w:r w:rsidRPr="00251B28">
        <w:rPr>
          <w:sz w:val="16"/>
        </w:rPr>
        <w:t xml:space="preserve"> tend to be </w:t>
      </w:r>
      <w:r w:rsidRPr="003430FE">
        <w:rPr>
          <w:rStyle w:val="StyleUnderline"/>
          <w:highlight w:val="cyan"/>
        </w:rPr>
        <w:t xml:space="preserve">associated with </w:t>
      </w:r>
      <w:r w:rsidRPr="003430FE">
        <w:rPr>
          <w:rStyle w:val="Emphasis"/>
          <w:highlight w:val="cyan"/>
        </w:rPr>
        <w:t>greater</w:t>
      </w:r>
      <w:r w:rsidRPr="00251B28">
        <w:rPr>
          <w:rStyle w:val="Emphasis"/>
        </w:rPr>
        <w:t xml:space="preserve"> productivity </w:t>
      </w:r>
      <w:r w:rsidRPr="003430FE">
        <w:rPr>
          <w:rStyle w:val="Emphasis"/>
          <w:highlight w:val="cyan"/>
        </w:rPr>
        <w:t>growth</w:t>
      </w:r>
      <w:r w:rsidRPr="00252D1C">
        <w:rPr>
          <w:rStyle w:val="StyleUnderline"/>
        </w:rPr>
        <w:t>. There</w:t>
      </w:r>
      <w:r w:rsidRPr="00251B28">
        <w:rPr>
          <w:rStyle w:val="StyleUnderline"/>
        </w:rPr>
        <w:t xml:space="preserve"> is </w:t>
      </w:r>
      <w:r w:rsidRPr="00251B28">
        <w:rPr>
          <w:rStyle w:val="Emphasis"/>
        </w:rPr>
        <w:t>no consistent overall effect</w:t>
      </w:r>
      <w:r w:rsidRPr="00251B28">
        <w:rPr>
          <w:rStyle w:val="StyleUnderline"/>
        </w:rPr>
        <w:t xml:space="preserve"> from changes</w:t>
      </w:r>
      <w:r w:rsidRPr="00251B28">
        <w:rPr>
          <w:sz w:val="16"/>
        </w:rPr>
        <w:t xml:space="preserve"> (line 3, panel I), </w:t>
      </w:r>
      <w:r w:rsidRPr="00251B28">
        <w:rPr>
          <w:rStyle w:val="StyleUnderline"/>
        </w:rPr>
        <w:t xml:space="preserve">but industries with </w:t>
      </w:r>
      <w:r w:rsidRPr="00251B28">
        <w:rPr>
          <w:rStyle w:val="Emphasis"/>
        </w:rPr>
        <w:t>large increases in concentration</w:t>
      </w:r>
      <w:r w:rsidRPr="00251B28">
        <w:rPr>
          <w:sz w:val="16"/>
        </w:rPr>
        <w:t xml:space="preserve"> (line 4c, panel I) </w:t>
      </w:r>
      <w:r w:rsidRPr="00251B28">
        <w:rPr>
          <w:rStyle w:val="StyleUnderline"/>
        </w:rPr>
        <w:t xml:space="preserve">as well as </w:t>
      </w:r>
      <w:r w:rsidRPr="00251B28">
        <w:rPr>
          <w:rStyle w:val="Emphasis"/>
        </w:rPr>
        <w:t>highly concentrated industries</w:t>
      </w:r>
      <w:r w:rsidRPr="00251B28">
        <w:rPr>
          <w:sz w:val="16"/>
        </w:rPr>
        <w:t xml:space="preserve"> (line 3, panel II) </w:t>
      </w:r>
      <w:r w:rsidRPr="00251B28">
        <w:rPr>
          <w:rStyle w:val="StyleUnderline"/>
        </w:rPr>
        <w:t xml:space="preserve">tend to have </w:t>
      </w:r>
      <w:r w:rsidRPr="00251B28">
        <w:rPr>
          <w:rStyle w:val="Emphasis"/>
        </w:rPr>
        <w:t>superior productivity growth</w:t>
      </w:r>
      <w:r w:rsidRPr="00251B28">
        <w:rPr>
          <w:sz w:val="16"/>
        </w:rPr>
        <w:t xml:space="preserve">. </w:t>
      </w:r>
    </w:p>
    <w:p w14:paraId="56283282" w14:textId="77777777" w:rsidR="00B45C67" w:rsidRPr="00251B28" w:rsidRDefault="00B45C67" w:rsidP="00B45C67">
      <w:pPr>
        <w:rPr>
          <w:sz w:val="16"/>
        </w:rPr>
      </w:pPr>
      <w:r w:rsidRPr="00251B28">
        <w:rPr>
          <w:sz w:val="16"/>
        </w:rPr>
        <w:t xml:space="preserve">The contrast between the productivity and price effects hints at another feature of subsequent data. </w:t>
      </w:r>
      <w:r w:rsidRPr="00251B28">
        <w:rPr>
          <w:rStyle w:val="StyleUnderline"/>
        </w:rPr>
        <w:t xml:space="preserve">Productivity growth implies </w:t>
      </w:r>
      <w:r w:rsidRPr="00251B28">
        <w:rPr>
          <w:rStyle w:val="Emphasis"/>
        </w:rPr>
        <w:t>lower costs</w:t>
      </w:r>
      <w:r w:rsidRPr="00251B28">
        <w:rPr>
          <w:sz w:val="16"/>
        </w:rPr>
        <w:t>. So if there are benign productivity effects from concentration but no price effects, the implication is that the cost effects are offset by rising margins. This is the possible dilemma for antitrust enforcement raised a long time ago by Oliver Williamson (1968).</w:t>
      </w:r>
    </w:p>
    <w:p w14:paraId="5F268CC7" w14:textId="77777777" w:rsidR="00B45C67" w:rsidRPr="00251B28" w:rsidRDefault="00B45C67" w:rsidP="00B45C67">
      <w:pPr>
        <w:rPr>
          <w:sz w:val="16"/>
        </w:rPr>
      </w:pPr>
      <w:r w:rsidRPr="00251B28">
        <w:rPr>
          <w:sz w:val="16"/>
        </w:rPr>
        <w:t xml:space="preserve">Subsequent tables refine these cross-tabs by allowing the level and change in concentration to be continuous rather than dichotomous and by taking account of some industry background conditions. 29 Table 3 summarizes the connection between productivity and concentration. Specifically, the dependent variables are average annual growth rates of multi-factor productivity and labor productivity. The independent variables are the level and change of concentration. For this and subsequent tables, concentration is measured as the square root of HHI. This transformation removes most of the extreme skewness in both the level and change of the HHI.30 Summary statistics for the transformed variables are on lines 7 and 8 of table 1. </w:t>
      </w:r>
    </w:p>
    <w:p w14:paraId="64F3892E" w14:textId="77777777" w:rsidR="00B45C67" w:rsidRPr="00251B28" w:rsidRDefault="00B45C67" w:rsidP="00B45C67">
      <w:pPr>
        <w:rPr>
          <w:sz w:val="16"/>
        </w:rPr>
      </w:pPr>
      <w:r w:rsidRPr="00251B28">
        <w:rPr>
          <w:sz w:val="16"/>
        </w:rPr>
        <w:t>Each triplet of regressions begins with an analogue to the cross-tabs that includes only the HHI level and change on the right. The second regression adds sector (SIC 2 digit or NAICS 3 digit industry) fixed effects, and the third adds interaction between high and rising concentration. The fixed effects are meant to capture background conditions affecting productivity and concentration over broad groups of industries (e.g., food products), so the regressions then capture the correlations across the industries within these groups (i.e., across dog and cat food, confectionary products, etc.). The separation of concentration changes between high and low levels of concentration addresses the distinction central to the Merger Guidelines.</w:t>
      </w:r>
    </w:p>
    <w:p w14:paraId="6DE29036" w14:textId="77777777" w:rsidR="00B45C67" w:rsidRPr="00251B28" w:rsidRDefault="00B45C67" w:rsidP="00B45C67">
      <w:pPr>
        <w:rPr>
          <w:sz w:val="16"/>
        </w:rPr>
      </w:pPr>
      <w:r w:rsidRPr="00251B28">
        <w:rPr>
          <w:sz w:val="16"/>
        </w:rPr>
        <w:lastRenderedPageBreak/>
        <w:t xml:space="preserve">The results in Table 3 reinforce the cross-tabs. Again with the exception of MFP growth in the SIC sample, both the level and change of </w:t>
      </w:r>
      <w:r w:rsidRPr="00251B28">
        <w:rPr>
          <w:rStyle w:val="StyleUnderline"/>
        </w:rPr>
        <w:t>concentration</w:t>
      </w:r>
      <w:r w:rsidRPr="00251B28">
        <w:rPr>
          <w:sz w:val="16"/>
        </w:rPr>
        <w:t xml:space="preserve"> tend to be </w:t>
      </w:r>
      <w:r w:rsidRPr="00251B28">
        <w:rPr>
          <w:rStyle w:val="Emphasis"/>
        </w:rPr>
        <w:t>positively correlated</w:t>
      </w:r>
      <w:r w:rsidRPr="00251B28">
        <w:rPr>
          <w:rStyle w:val="StyleUnderline"/>
        </w:rPr>
        <w:t xml:space="preserve"> with </w:t>
      </w:r>
      <w:r w:rsidRPr="00251B28">
        <w:rPr>
          <w:rStyle w:val="Emphasis"/>
        </w:rPr>
        <w:t>productivity growth</w:t>
      </w:r>
      <w:r w:rsidRPr="00251B28">
        <w:rPr>
          <w:sz w:val="16"/>
        </w:rPr>
        <w:t xml:space="preserve">. This is true </w:t>
      </w:r>
      <w:r w:rsidRPr="003430FE">
        <w:rPr>
          <w:rStyle w:val="StyleUnderline"/>
          <w:highlight w:val="cyan"/>
        </w:rPr>
        <w:t xml:space="preserve">across the </w:t>
      </w:r>
      <w:r w:rsidRPr="003430FE">
        <w:rPr>
          <w:rStyle w:val="Emphasis"/>
          <w:highlight w:val="cyan"/>
        </w:rPr>
        <w:t>whole sample</w:t>
      </w:r>
      <w:r w:rsidRPr="003430FE">
        <w:rPr>
          <w:rStyle w:val="StyleUnderline"/>
          <w:highlight w:val="cyan"/>
        </w:rPr>
        <w:t xml:space="preserve"> and within </w:t>
      </w:r>
      <w:r w:rsidRPr="00252D1C">
        <w:rPr>
          <w:rStyle w:val="Emphasis"/>
        </w:rPr>
        <w:t xml:space="preserve">industry </w:t>
      </w:r>
      <w:r w:rsidRPr="003430FE">
        <w:rPr>
          <w:rStyle w:val="Emphasis"/>
          <w:highlight w:val="cyan"/>
        </w:rPr>
        <w:t>sectors</w:t>
      </w:r>
      <w:r w:rsidRPr="00251B28">
        <w:rPr>
          <w:sz w:val="16"/>
        </w:rPr>
        <w:t>. There is no meaningful difference between effects of changes in more or less concentrated markets. The implied magnitudes can be substantial. For example, consider a NAICS industry that begins the period with concentration one standard deviation below the mean and ends with concentration one standard deviation above the mean. The NAICS regression (2) coefficients would imply an improvement in MFP growth of .37 standard deviations, which exceeds the mean slowdown of MFP growth between the two sample periods.31</w:t>
      </w:r>
    </w:p>
    <w:p w14:paraId="27C3540A" w14:textId="77777777" w:rsidR="00B45C67" w:rsidRPr="00251B28" w:rsidRDefault="00B45C67" w:rsidP="00B45C67">
      <w:pPr>
        <w:rPr>
          <w:sz w:val="16"/>
        </w:rPr>
      </w:pPr>
      <w:r w:rsidRPr="00251B28">
        <w:rPr>
          <w:sz w:val="16"/>
        </w:rPr>
        <w:t xml:space="preserve">The next two tables (4A and 4B) explore the interaction of prices, productivity and concentration. The dependent variable here is the average annual log percentage change in the price of shipments. Aside from sector fixed effects, there is only one plausibly exogenous control. This is the average annual change in an input cost index, which is a weighted average of labor, material and capital good prices. Details are in the note to Table 1. The weights are cost shares at the beginning of each sample period, so they are unaffected by (possibly endogenous) within-period changes in cost shares. Also, to avoid issues about (also possibly endogenous) division of value added between labor and capital, I use sector wide rather than industry specific labor costs.32 This exogenous cost shifter is always important empirically with coefficients often around the benchmark of +1 implied by constant cost competition. </w:t>
      </w:r>
    </w:p>
    <w:p w14:paraId="0B7BD72E" w14:textId="77777777" w:rsidR="00B45C67" w:rsidRPr="00251B28" w:rsidRDefault="00B45C67" w:rsidP="00B45C67">
      <w:pPr>
        <w:rPr>
          <w:sz w:val="16"/>
        </w:rPr>
      </w:pPr>
      <w:r w:rsidRPr="00251B28">
        <w:rPr>
          <w:sz w:val="16"/>
        </w:rPr>
        <w:t>Table 4A is in two parts. The first three regressions show concentration effects controlling only for input costs. These concentration effects are uniformly weak statistically (and economically, but I defer discussion of magnitudes until later). Again, there is nothing exceptional about more concentrated industries. The last four regressions (columns (4) through (7) ) add productivity growth controls. These have the expected negative coefficients, and their inclusion changes the concentration effects. The change in concentration (but not the level) now has a significantly positive partial effect on price in both samples and with either MFP or labor productivity growth as controls. Once more, there is no support for the Merger Guidelines concern about highly concentrated industries (regression (5) or (7)). The regressions say that once the change in the level of costs is comprehensively controlled – the upward shift due to input prices and the offsetting downward shift due to productivity growth33 – the margin of price over cost has widened where concentration has increased. The hitch in this interpretation is that, as we have seen, the level of costs may not be independent of the concentration increase.</w:t>
      </w:r>
    </w:p>
    <w:p w14:paraId="28FAC77E" w14:textId="77777777" w:rsidR="00B45C67" w:rsidRPr="00251B28" w:rsidRDefault="00B45C67" w:rsidP="00B45C67">
      <w:pPr>
        <w:rPr>
          <w:sz w:val="16"/>
        </w:rPr>
      </w:pPr>
      <w:r w:rsidRPr="00251B28">
        <w:rPr>
          <w:sz w:val="16"/>
        </w:rPr>
        <w:t>This hitch also creates a potential estimation issue. In principle a point of MFP growth shifts costs down as much as a point of input cost growth shifts costs up. This implies equal and opposite signed coefficients on the two in regression (4) or (5). Instead we find somewhat smaller MFP effects and (t-test not shown) we can comfortably reject the null. To see if results might be sensitive to the disparity in the size of the two coefficients I imposed equality on them, with results show in Table 4B. The first two regressions in this table impose a benchmark of textbook constant cost competition – i.e., prices completely determined by the level of costs in the long run, which implies coefficients of +1 and - 1 on the input cost and MFP changes respectively. The last two regressions impose the looser constraint that the two coefficients should be equal and opposite signed, as might be implied by, say, imperfect competition.34 The constrained regressions yield the same pattern of results (and similar magnitudes) as the previous table – i.e., significant concentration change effects when holding changes in input costs and productivity constant.</w:t>
      </w:r>
      <w:r>
        <w:rPr>
          <w:sz w:val="16"/>
        </w:rPr>
        <w:t xml:space="preserve"> </w:t>
      </w:r>
      <w:r w:rsidRPr="00251B28">
        <w:rPr>
          <w:sz w:val="16"/>
        </w:rPr>
        <w:t xml:space="preserve">5. Summary and Implications </w:t>
      </w:r>
    </w:p>
    <w:p w14:paraId="37C40710" w14:textId="77777777" w:rsidR="00B45C67" w:rsidRPr="00251B28" w:rsidRDefault="00B45C67" w:rsidP="00B45C67">
      <w:pPr>
        <w:rPr>
          <w:sz w:val="16"/>
        </w:rPr>
      </w:pPr>
      <w:r w:rsidRPr="00251B28">
        <w:rPr>
          <w:sz w:val="16"/>
        </w:rPr>
        <w:t xml:space="preserve">Industrial </w:t>
      </w:r>
      <w:r w:rsidRPr="00251B28">
        <w:rPr>
          <w:rStyle w:val="StyleUnderline"/>
        </w:rPr>
        <w:t xml:space="preserve">concentration has been </w:t>
      </w:r>
      <w:r w:rsidRPr="00251B28">
        <w:rPr>
          <w:rStyle w:val="Emphasis"/>
        </w:rPr>
        <w:t>increasing</w:t>
      </w:r>
      <w:r w:rsidRPr="00251B28">
        <w:rPr>
          <w:sz w:val="16"/>
        </w:rPr>
        <w:t xml:space="preserve"> over the entire period </w:t>
      </w:r>
      <w:r w:rsidRPr="00251B28">
        <w:rPr>
          <w:rStyle w:val="StyleUnderline"/>
        </w:rPr>
        <w:t>since</w:t>
      </w:r>
      <w:r w:rsidRPr="00251B28">
        <w:rPr>
          <w:sz w:val="16"/>
        </w:rPr>
        <w:t xml:space="preserve"> the promulgation of the Merger Guidelines in </w:t>
      </w:r>
      <w:r w:rsidRPr="00251B28">
        <w:rPr>
          <w:rStyle w:val="StyleUnderline"/>
        </w:rPr>
        <w:t>1982</w:t>
      </w:r>
      <w:r w:rsidRPr="00251B28">
        <w:rPr>
          <w:sz w:val="16"/>
        </w:rPr>
        <w:t>. It is unclear whether this trend has yet run its course. There is concern about weaker competition as a result of these trends as evidenced, e.g., by higher prices in the wake of many mergers. There is also concern about the possibly reinforcing interplay between rising concentration and declining business dynamism and productivity (e.g., Council of Economic Advisers, 2016). I have tried to inform these concerns by describing salient trends in one sector – US manufacturing – over the long period since the first Merger Guidelines.</w:t>
      </w:r>
    </w:p>
    <w:p w14:paraId="764FC5EE" w14:textId="77777777" w:rsidR="00B45C67" w:rsidRPr="00251B28" w:rsidRDefault="00B45C67" w:rsidP="00B45C67">
      <w:pPr>
        <w:rPr>
          <w:sz w:val="16"/>
        </w:rPr>
      </w:pPr>
      <w:r w:rsidRPr="00251B28">
        <w:rPr>
          <w:sz w:val="16"/>
        </w:rPr>
        <w:t>Specifically, instead of looking only at mergers in a few industries, I ask whether more concentration however arrived at is usually associated with higher prices across many manufacturing industries. I also ask about the productivity-concentration nexus. Have the newly concentrated industries been more or less productive than other industries? And how does the answer fit with the previous one about prices? The answers are meant to put the discussion of concentration into empirical perspective, not to settle questions of whether concentration is cause, effect or common symptom of any association with prices and productivity. For example, we are going to worry more about lax merger enforcement if increased concentration is more often found alongside rising prices and falling productivity than the reverse.</w:t>
      </w:r>
    </w:p>
    <w:p w14:paraId="6D69227C" w14:textId="77777777" w:rsidR="00B45C67" w:rsidRPr="00251B28" w:rsidRDefault="00B45C67" w:rsidP="00B45C67">
      <w:pPr>
        <w:rPr>
          <w:sz w:val="16"/>
        </w:rPr>
      </w:pPr>
      <w:r w:rsidRPr="00251B28">
        <w:rPr>
          <w:sz w:val="16"/>
        </w:rPr>
        <w:t xml:space="preserve">That is not the kind of world we have been in for the last 30 or so years, at least in the manufacturing industries whose data I have summarized. </w:t>
      </w:r>
      <w:r w:rsidRPr="00251B28">
        <w:rPr>
          <w:rStyle w:val="StyleUnderline"/>
        </w:rPr>
        <w:t xml:space="preserve">There is </w:t>
      </w:r>
      <w:r w:rsidRPr="003430FE">
        <w:rPr>
          <w:rStyle w:val="Emphasis"/>
          <w:highlight w:val="cyan"/>
        </w:rPr>
        <w:t>no</w:t>
      </w:r>
      <w:r w:rsidRPr="00251B28">
        <w:rPr>
          <w:rStyle w:val="Emphasis"/>
        </w:rPr>
        <w:t xml:space="preserve"> systematic </w:t>
      </w:r>
      <w:r w:rsidRPr="003430FE">
        <w:rPr>
          <w:rStyle w:val="Emphasis"/>
          <w:highlight w:val="cyan"/>
        </w:rPr>
        <w:t>pattern</w:t>
      </w:r>
      <w:r w:rsidRPr="003430FE">
        <w:rPr>
          <w:rStyle w:val="StyleUnderline"/>
          <w:highlight w:val="cyan"/>
        </w:rPr>
        <w:t xml:space="preserve"> in prices</w:t>
      </w:r>
      <w:r w:rsidRPr="00251B28">
        <w:rPr>
          <w:rStyle w:val="StyleUnderline"/>
        </w:rPr>
        <w:t xml:space="preserve"> – they are </w:t>
      </w:r>
      <w:r w:rsidRPr="00251B28">
        <w:rPr>
          <w:rStyle w:val="Emphasis"/>
        </w:rPr>
        <w:t xml:space="preserve">about </w:t>
      </w:r>
      <w:r w:rsidRPr="003430FE">
        <w:rPr>
          <w:rStyle w:val="Emphasis"/>
          <w:highlight w:val="cyan"/>
        </w:rPr>
        <w:t>as likely to rise as fall</w:t>
      </w:r>
      <w:r w:rsidRPr="003430FE">
        <w:rPr>
          <w:rStyle w:val="StyleUnderline"/>
          <w:highlight w:val="cyan"/>
        </w:rPr>
        <w:t xml:space="preserve"> in </w:t>
      </w:r>
      <w:r w:rsidRPr="003430FE">
        <w:rPr>
          <w:rStyle w:val="Emphasis"/>
          <w:highlight w:val="cyan"/>
        </w:rPr>
        <w:t>more concentrated industries</w:t>
      </w:r>
      <w:r w:rsidRPr="00251B28">
        <w:rPr>
          <w:sz w:val="16"/>
        </w:rPr>
        <w:t xml:space="preserve">. This seems to be the resultant of </w:t>
      </w:r>
      <w:r w:rsidRPr="00251B28">
        <w:rPr>
          <w:rStyle w:val="StyleUnderline"/>
        </w:rPr>
        <w:t xml:space="preserve">opposing </w:t>
      </w:r>
      <w:r w:rsidRPr="003430FE">
        <w:rPr>
          <w:rStyle w:val="StyleUnderline"/>
          <w:highlight w:val="cyan"/>
        </w:rPr>
        <w:t>tendencies</w:t>
      </w:r>
      <w:r w:rsidRPr="00251B28">
        <w:rPr>
          <w:sz w:val="16"/>
        </w:rPr>
        <w:t xml:space="preserve"> that </w:t>
      </w:r>
      <w:r w:rsidRPr="00251B28">
        <w:rPr>
          <w:rStyle w:val="Emphasis"/>
        </w:rPr>
        <w:t xml:space="preserve">roughly </w:t>
      </w:r>
      <w:r w:rsidRPr="003430FE">
        <w:rPr>
          <w:rStyle w:val="Emphasis"/>
          <w:highlight w:val="cyan"/>
        </w:rPr>
        <w:t>cancel</w:t>
      </w:r>
      <w:r w:rsidRPr="00251B28">
        <w:rPr>
          <w:rStyle w:val="StyleUnderline"/>
        </w:rPr>
        <w:t xml:space="preserve">: the </w:t>
      </w:r>
      <w:r w:rsidRPr="003430FE">
        <w:rPr>
          <w:rStyle w:val="StyleUnderline"/>
          <w:highlight w:val="cyan"/>
        </w:rPr>
        <w:t xml:space="preserve">more concentrated industries seem to be </w:t>
      </w:r>
      <w:r w:rsidRPr="003430FE">
        <w:rPr>
          <w:rStyle w:val="Emphasis"/>
          <w:highlight w:val="cyan"/>
        </w:rPr>
        <w:t>more productive</w:t>
      </w:r>
      <w:r w:rsidRPr="00251B28">
        <w:rPr>
          <w:sz w:val="16"/>
        </w:rPr>
        <w:t xml:space="preserve"> but firms in these industries also seem to retain most of the resulting efficiency gain in higher margins. </w:t>
      </w:r>
    </w:p>
    <w:p w14:paraId="755CE5F5" w14:textId="77777777" w:rsidR="00B45C67" w:rsidRPr="00251B28" w:rsidRDefault="00B45C67" w:rsidP="00B45C67">
      <w:pPr>
        <w:rPr>
          <w:sz w:val="16"/>
        </w:rPr>
      </w:pPr>
      <w:r w:rsidRPr="00251B28">
        <w:rPr>
          <w:sz w:val="16"/>
        </w:rPr>
        <w:lastRenderedPageBreak/>
        <w:t xml:space="preserve">There is variety in the underlying results depending on sample periods, definitions of productivity and the like. But if we put the variety to one side and look at the point estimates a fairly consistent empirical story emerges. This is summarized in table 5, which walks through two scenarios - one involving an increase in concentration and the other comparing industries with different levels of concentration. Table 5 does this separately for each 15 year sample period, using results from the previous tables, as indicated in column (1), as the steps in this walk. In panel I, I work through the case of a one standard deviation increase in the change of concentration (which translates into around 90 extra HHI points in either period), and in panel II I compare industries with average and one SD above average concentration (a difference that works out to around 700 HHI points). To keep things simple I’ll focus on the results involving MFP growth and measure everything in SD units. </w:t>
      </w:r>
    </w:p>
    <w:p w14:paraId="07EECC09" w14:textId="77777777" w:rsidR="00B45C67" w:rsidRPr="00251B28" w:rsidRDefault="00B45C67" w:rsidP="00B45C67">
      <w:pPr>
        <w:rPr>
          <w:sz w:val="16"/>
        </w:rPr>
      </w:pPr>
      <w:r w:rsidRPr="00251B28">
        <w:rPr>
          <w:sz w:val="16"/>
        </w:rPr>
        <w:t xml:space="preserve">Panel I starts with the productivity effect of increased concentration (A.1): +.161 SD extra MFP growth in the NAICS period. The relevant price regression implies a .085 SD price reduction (panel I, B.1) from this much MFP growth. Then I add back the markup effect (i.e., price effect holding productivity and input costs constant) of .108 SD (panel I, C. 1). The net implied effect (-.085+.108) is the .023 shown on line a) of panel 1, D. a). The pattern of extra productivity and extra markup netting out to a small price increase (.046 SD) holds for the SIC regressions. For comparison I also show results for the “reduced form” regression of price on productivity (panel I, D .c). </w:t>
      </w:r>
    </w:p>
    <w:p w14:paraId="6F163BA0" w14:textId="77777777" w:rsidR="00B45C67" w:rsidRPr="00251B28" w:rsidRDefault="00B45C67" w:rsidP="00B45C67">
      <w:pPr>
        <w:rPr>
          <w:sz w:val="16"/>
        </w:rPr>
      </w:pPr>
      <w:r w:rsidRPr="00251B28">
        <w:rPr>
          <w:sz w:val="16"/>
        </w:rPr>
        <w:t xml:space="preserve">Panel II does the same exercise for the level of concentration. Here we get consistently favorable productivity effects and inconsistent price effects that sum to small price reductions in both periods (-.077 SD and -.052 SD; panel II, D. a). The table does not include the interaction between the two concentration effects (rising concentration also increases the average level), which would reduce or essentially eliminate the already small positive price effects in panel I. </w:t>
      </w:r>
    </w:p>
    <w:p w14:paraId="42FA5878" w14:textId="77777777" w:rsidR="00B45C67" w:rsidRPr="00252D1C" w:rsidRDefault="00B45C67" w:rsidP="00B45C67">
      <w:pPr>
        <w:rPr>
          <w:sz w:val="16"/>
        </w:rPr>
      </w:pPr>
      <w:r w:rsidRPr="00251B28">
        <w:rPr>
          <w:sz w:val="16"/>
        </w:rPr>
        <w:t xml:space="preserve">In short, the exercise tells of trivial net price effects arising from sometimes more sizeable productivity and markup effects that roughly offset each other. This pattern has been in place for 30 years or more. If it hasn’t run its course by now, there are at least two important implications. One is for the sources of increased concentration. Perhaps relaxed antitrust enforcement is part of the story, but it is not the whole story. Operating at large </w:t>
      </w:r>
      <w:r w:rsidRPr="00252D1C">
        <w:rPr>
          <w:sz w:val="16"/>
        </w:rPr>
        <w:t xml:space="preserve">scale seems to have become a lower cost way of doing business, and increased concentration is a way of achieving large scale. This is a broad generalization with, no doubt, numerous exceptions. But it seems true enough in many industries to dominate the data. The efficiency advantages stimulating concentration are enhanced if, as also seems more true than not, higher concentration entails margin expansion. </w:t>
      </w:r>
    </w:p>
    <w:p w14:paraId="1920CA70" w14:textId="77777777" w:rsidR="00B45C67" w:rsidRDefault="00B45C67" w:rsidP="00B45C67">
      <w:pPr>
        <w:rPr>
          <w:sz w:val="16"/>
        </w:rPr>
      </w:pPr>
      <w:r w:rsidRPr="00252D1C">
        <w:rPr>
          <w:sz w:val="16"/>
        </w:rPr>
        <w:t xml:space="preserve">The other implication is for </w:t>
      </w:r>
      <w:r w:rsidRPr="00252D1C">
        <w:rPr>
          <w:rStyle w:val="StyleUnderline"/>
        </w:rPr>
        <w:t xml:space="preserve">antitrust merger policy. I find </w:t>
      </w:r>
      <w:r w:rsidRPr="00252D1C">
        <w:rPr>
          <w:rStyle w:val="Emphasis"/>
        </w:rPr>
        <w:t>no evidence</w:t>
      </w:r>
      <w:r w:rsidRPr="00252D1C">
        <w:rPr>
          <w:sz w:val="16"/>
        </w:rPr>
        <w:t xml:space="preserve"> here consistent with the central tenet of that policy, which is that more concentration is only worrisome in already concentrated industries. Yet, ironically or paradoxically, neither is there is support </w:t>
      </w:r>
      <w:r w:rsidRPr="00252D1C">
        <w:rPr>
          <w:rStyle w:val="StyleUnderline"/>
        </w:rPr>
        <w:t>for change</w:t>
      </w:r>
      <w:r w:rsidRPr="00251B28">
        <w:rPr>
          <w:sz w:val="16"/>
        </w:rPr>
        <w:t xml:space="preserve">, if current policy is read as more relaxed than alternatives. Calls for a revival of </w:t>
      </w:r>
      <w:r w:rsidRPr="00251B28">
        <w:rPr>
          <w:rStyle w:val="Emphasis"/>
        </w:rPr>
        <w:t xml:space="preserve">tough </w:t>
      </w:r>
      <w:r w:rsidRPr="003430FE">
        <w:rPr>
          <w:rStyle w:val="Emphasis"/>
          <w:highlight w:val="cyan"/>
        </w:rPr>
        <w:t>enforcement</w:t>
      </w:r>
      <w:r w:rsidRPr="00251B28">
        <w:rPr>
          <w:sz w:val="16"/>
        </w:rPr>
        <w:t xml:space="preserve"> appear premature, since this </w:t>
      </w:r>
      <w:r w:rsidRPr="003430FE">
        <w:rPr>
          <w:rStyle w:val="StyleUnderline"/>
          <w:highlight w:val="cyan"/>
        </w:rPr>
        <w:t>runs</w:t>
      </w:r>
      <w:r w:rsidRPr="00251B28">
        <w:rPr>
          <w:rStyle w:val="StyleUnderline"/>
        </w:rPr>
        <w:t xml:space="preserve"> the </w:t>
      </w:r>
      <w:r w:rsidRPr="003430FE">
        <w:rPr>
          <w:rStyle w:val="StyleUnderline"/>
          <w:highlight w:val="cyan"/>
        </w:rPr>
        <w:t xml:space="preserve">risk of </w:t>
      </w:r>
      <w:r w:rsidRPr="003430FE">
        <w:rPr>
          <w:rStyle w:val="Emphasis"/>
          <w:highlight w:val="cyan"/>
        </w:rPr>
        <w:t>reducing productivity</w:t>
      </w:r>
      <w:r w:rsidRPr="003430FE">
        <w:rPr>
          <w:rStyle w:val="StyleUnderline"/>
          <w:highlight w:val="cyan"/>
        </w:rPr>
        <w:t xml:space="preserve"> without helping consumers</w:t>
      </w:r>
      <w:r w:rsidRPr="00251B28">
        <w:rPr>
          <w:sz w:val="16"/>
        </w:rPr>
        <w:t>.</w:t>
      </w:r>
    </w:p>
    <w:p w14:paraId="1A02F22C" w14:textId="77777777" w:rsidR="00B45C67" w:rsidRDefault="00B45C67" w:rsidP="00B45C67">
      <w:pPr>
        <w:rPr>
          <w:sz w:val="16"/>
        </w:rPr>
      </w:pPr>
    </w:p>
    <w:p w14:paraId="7E114065" w14:textId="77777777" w:rsidR="00B45C67" w:rsidRDefault="00B45C67" w:rsidP="00B45C67">
      <w:pPr>
        <w:rPr>
          <w:sz w:val="16"/>
        </w:rPr>
      </w:pPr>
    </w:p>
    <w:p w14:paraId="76E06EA8" w14:textId="77777777" w:rsidR="00B45C67" w:rsidRPr="00C000B4" w:rsidRDefault="00B45C67" w:rsidP="00B45C67">
      <w:pPr>
        <w:rPr>
          <w:sz w:val="16"/>
        </w:rPr>
      </w:pPr>
    </w:p>
    <w:p w14:paraId="1B020890" w14:textId="77777777" w:rsidR="00B45C67" w:rsidRDefault="00B45C67" w:rsidP="00B45C67">
      <w:pPr>
        <w:pStyle w:val="Heading4"/>
      </w:pPr>
      <w:r>
        <w:t xml:space="preserve">Concentration is </w:t>
      </w:r>
      <w:r>
        <w:rPr>
          <w:u w:val="single"/>
        </w:rPr>
        <w:t>NOT</w:t>
      </w:r>
      <w:r>
        <w:t xml:space="preserve"> an issue now</w:t>
      </w:r>
    </w:p>
    <w:p w14:paraId="380F3496" w14:textId="77777777" w:rsidR="00B45C67" w:rsidRPr="008E7391" w:rsidRDefault="00B45C67" w:rsidP="00B45C67">
      <w:r w:rsidRPr="00EC79BA">
        <w:rPr>
          <w:rStyle w:val="Style13ptBold"/>
        </w:rPr>
        <w:t>Werden ’18</w:t>
      </w:r>
      <w:r>
        <w:t xml:space="preserve"> [Gregory J. Werden and Luke M. Froeb; Economics PhD at the University of Wisconsin-Madison, 42-year Economic Counsel of the Department of Justice’s Antitrust Division; Entrepreneurship and Free Enterprise at Vanderbilt University, Deputy Assistant Attorney General of the Department of Justice’s Antitrust Division; Vanderbilt Owen Graduate School of Management Research Paper, “Don’t Panic: A Guide to Claims of increasing Concentration,” No. 3156912]</w:t>
      </w:r>
    </w:p>
    <w:p w14:paraId="3A6121C7" w14:textId="77777777" w:rsidR="00B45C67" w:rsidRPr="00B94E75" w:rsidRDefault="00B45C67" w:rsidP="00B45C67">
      <w:pPr>
        <w:rPr>
          <w:sz w:val="16"/>
        </w:rPr>
      </w:pPr>
      <w:r w:rsidRPr="00CA3D20">
        <w:rPr>
          <w:rStyle w:val="Emphasis"/>
        </w:rPr>
        <w:t>Excessive Aggregation</w:t>
      </w:r>
      <w:r w:rsidRPr="00CA3D20">
        <w:rPr>
          <w:rStyle w:val="StyleUnderline"/>
        </w:rPr>
        <w:t xml:space="preserve"> Makes </w:t>
      </w:r>
      <w:r w:rsidRPr="00CA3D20">
        <w:rPr>
          <w:rStyle w:val="Emphasis"/>
        </w:rPr>
        <w:t>Observed Concentration</w:t>
      </w:r>
      <w:r w:rsidRPr="00CA3D20">
        <w:rPr>
          <w:rStyle w:val="StyleUnderline"/>
        </w:rPr>
        <w:t xml:space="preserve"> Trends </w:t>
      </w:r>
      <w:r w:rsidRPr="00CA3D20">
        <w:rPr>
          <w:rStyle w:val="Emphasis"/>
        </w:rPr>
        <w:t>Meaningless</w:t>
      </w:r>
    </w:p>
    <w:p w14:paraId="3B59AD7A" w14:textId="77777777" w:rsidR="00B45C67" w:rsidRPr="00B94E75" w:rsidRDefault="00B45C67" w:rsidP="00B45C67">
      <w:pPr>
        <w:rPr>
          <w:sz w:val="16"/>
        </w:rPr>
      </w:pPr>
      <w:r w:rsidRPr="00CA3D20">
        <w:rPr>
          <w:rStyle w:val="Emphasis"/>
        </w:rPr>
        <w:t>Sim</w:t>
      </w:r>
      <w:r w:rsidRPr="008E7391">
        <w:rPr>
          <w:rStyle w:val="Emphasis"/>
        </w:rPr>
        <w:t>ple thought experiments</w:t>
      </w:r>
      <w:r w:rsidRPr="008E7391">
        <w:rPr>
          <w:rStyle w:val="StyleUnderline"/>
        </w:rPr>
        <w:t xml:space="preserve"> prove</w:t>
      </w:r>
      <w:r w:rsidRPr="008E7391">
        <w:rPr>
          <w:sz w:val="16"/>
        </w:rPr>
        <w:t xml:space="preserve"> that </w:t>
      </w:r>
      <w:r w:rsidRPr="008E7391">
        <w:rPr>
          <w:rStyle w:val="StyleUnderline"/>
        </w:rPr>
        <w:t xml:space="preserve">concentration trends for market aggregates are </w:t>
      </w:r>
      <w:r w:rsidRPr="008E7391">
        <w:rPr>
          <w:rStyle w:val="Emphasis"/>
        </w:rPr>
        <w:t>not informative</w:t>
      </w:r>
      <w:r w:rsidRPr="008E7391">
        <w:rPr>
          <w:rStyle w:val="StyleUnderline"/>
        </w:rPr>
        <w:t xml:space="preserve"> of concentration</w:t>
      </w:r>
      <w:r w:rsidRPr="008E7391">
        <w:rPr>
          <w:sz w:val="16"/>
        </w:rPr>
        <w:t xml:space="preserve"> trends </w:t>
      </w:r>
      <w:r w:rsidRPr="008E7391">
        <w:rPr>
          <w:rStyle w:val="StyleUnderline"/>
        </w:rPr>
        <w:t>in the underlying markets</w:t>
      </w:r>
      <w:r w:rsidRPr="008E7391">
        <w:rPr>
          <w:sz w:val="16"/>
        </w:rPr>
        <w:t>.16 We posit particular compositions for 1998 and 2018 of NAICS 3-digit subsectors, on which some academics have focused in identifying concentration trends.17 In our experiment, each subsector spans ten markets, and each market had ten firms in 1998. The far left panel in Figure 4 is a representation of each 1998 subsector, with the ten columns representing the ten di</w:t>
      </w:r>
      <w:r w:rsidRPr="00B94E75">
        <w:rPr>
          <w:sz w:val="16"/>
        </w:rPr>
        <w:t xml:space="preserve">stinct markets and each cell representing a firm. The areas of the cells reflect firm size, e.g., sales. We posit that each subsector has ten equal-sized firms in 2018. The other panels in Figure 4 depict two very different ten-firm subsector configurations for 2018. </w:t>
      </w:r>
    </w:p>
    <w:p w14:paraId="7A610785" w14:textId="77777777" w:rsidR="00B45C67" w:rsidRPr="00B94E75" w:rsidRDefault="00B45C67" w:rsidP="00B45C67">
      <w:pPr>
        <w:rPr>
          <w:sz w:val="16"/>
        </w:rPr>
      </w:pPr>
      <w:r w:rsidRPr="00B94E75">
        <w:rPr>
          <w:sz w:val="16"/>
        </w:rPr>
        <w:lastRenderedPageBreak/>
        <w:t>Figure 4. Aggregation Can Completely Mask Market Concentration Trends, omitted.</w:t>
      </w:r>
    </w:p>
    <w:p w14:paraId="776A7039" w14:textId="77777777" w:rsidR="00B45C67" w:rsidRPr="00B94E75" w:rsidRDefault="00B45C67" w:rsidP="00B45C67">
      <w:pPr>
        <w:rPr>
          <w:sz w:val="16"/>
        </w:rPr>
      </w:pPr>
      <w:r w:rsidRPr="00B94E75">
        <w:rPr>
          <w:sz w:val="16"/>
        </w:rPr>
        <w:t>The middle panel in Figure 4 depicts the result of one firm in each market acquiring every other firm in its market. The ten cells in each column are merged in 2018 A to reflect merger to monopoly in each market: Each market has an HHI of 10,000, which is a huge increase in concentration from HHI of 1,000 in 1998. The panel on the far right in Figure 4 depicts the result of non-horizontal mergers, with each firm in one market acquiring a firm in every other market in the subsector: Each market in 2018 B has an HHI of 1,000, just as it did in 1998. Although horizontal and non-horizontal mergers have completely different effects on market concentration, here they have exactly the same effect on the concentration of NAICS 3-digit subsectors. And they can have exactly the same effect on NAICS 6-digit industries, especially if markets are local.</w:t>
      </w:r>
    </w:p>
    <w:p w14:paraId="49604519" w14:textId="77777777" w:rsidR="00B45C67" w:rsidRPr="00B94E75" w:rsidRDefault="00B45C67" w:rsidP="00B45C67">
      <w:pPr>
        <w:rPr>
          <w:sz w:val="16"/>
        </w:rPr>
      </w:pPr>
      <w:r w:rsidRPr="00CA3D20">
        <w:rPr>
          <w:rStyle w:val="Emphasis"/>
        </w:rPr>
        <w:t xml:space="preserve">Excessive </w:t>
      </w:r>
      <w:r w:rsidRPr="00CA3D20">
        <w:rPr>
          <w:rStyle w:val="Emphasis"/>
          <w:highlight w:val="cyan"/>
        </w:rPr>
        <w:t>aggregation</w:t>
      </w:r>
      <w:r w:rsidRPr="00B94E75">
        <w:rPr>
          <w:sz w:val="16"/>
        </w:rPr>
        <w:t xml:space="preserve"> also </w:t>
      </w:r>
      <w:r w:rsidRPr="00B94E75">
        <w:rPr>
          <w:rStyle w:val="StyleUnderline"/>
          <w:highlight w:val="cyan"/>
        </w:rPr>
        <w:t xml:space="preserve">leads to </w:t>
      </w:r>
      <w:r w:rsidRPr="00B94E75">
        <w:rPr>
          <w:rStyle w:val="Emphasis"/>
          <w:highlight w:val="cyan"/>
        </w:rPr>
        <w:t>fallacies</w:t>
      </w:r>
      <w:r w:rsidRPr="00B94E75">
        <w:rPr>
          <w:rStyle w:val="StyleUnderline"/>
          <w:highlight w:val="cyan"/>
        </w:rPr>
        <w:t xml:space="preserve"> associated with </w:t>
      </w:r>
      <w:r w:rsidRPr="00B94E75">
        <w:rPr>
          <w:rStyle w:val="Emphasis"/>
          <w:highlight w:val="cyan"/>
        </w:rPr>
        <w:t>averaging</w:t>
      </w:r>
      <w:r w:rsidRPr="00B94E75">
        <w:rPr>
          <w:sz w:val="16"/>
        </w:rPr>
        <w:t>. To see this, change the experiment so that, in 1998, half of the markets in each subsector had 5 equal-sized firms and half had 10 equal-sized firms, and assume that the former firms were twice the size of the latter, so all markets were of equal size. Each subsector is represented by the left-hand panel in Figure 5. In 1998 the HHIs were 2,000 for half of the markets and 1,000 for half of them, while the subsector HHI was 150.</w:t>
      </w:r>
    </w:p>
    <w:p w14:paraId="0D47BCCE" w14:textId="77777777" w:rsidR="00B45C67" w:rsidRPr="00B94E75" w:rsidRDefault="00B45C67" w:rsidP="00B45C67">
      <w:pPr>
        <w:rPr>
          <w:sz w:val="16"/>
        </w:rPr>
      </w:pPr>
      <w:r w:rsidRPr="00B94E75">
        <w:rPr>
          <w:sz w:val="16"/>
        </w:rPr>
        <w:t>Figure 5. Market Growth Affects Aggregations of Markets, omitted.</w:t>
      </w:r>
    </w:p>
    <w:p w14:paraId="1422F3D2" w14:textId="77777777" w:rsidR="00B45C67" w:rsidRPr="00B94E75" w:rsidRDefault="00B45C67" w:rsidP="00B45C67">
      <w:pPr>
        <w:rPr>
          <w:sz w:val="16"/>
        </w:rPr>
      </w:pPr>
      <w:r w:rsidRPr="00B94E75">
        <w:rPr>
          <w:sz w:val="16"/>
        </w:rPr>
        <w:t xml:space="preserve">Suppose now that there were no mergers since 1998, and that no market shares changed but the 5-firm markets all grew twice as fast as the 10-firm markets. The 2018 situation is depicted in the right-hand panel of Figure 5. The subsector HHIs have increased to 200, but the market HHIs have remained just as they were in 1998. </w:t>
      </w:r>
      <w:r w:rsidRPr="00CA3D20">
        <w:rPr>
          <w:rStyle w:val="StyleUnderline"/>
          <w:highlight w:val="cyan"/>
        </w:rPr>
        <w:t>Changes in composition</w:t>
      </w:r>
      <w:r w:rsidRPr="00CA3D20">
        <w:rPr>
          <w:rStyle w:val="StyleUnderline"/>
        </w:rPr>
        <w:t xml:space="preserve"> of the economy </w:t>
      </w:r>
      <w:r w:rsidRPr="00CA3D20">
        <w:rPr>
          <w:rStyle w:val="Emphasis"/>
        </w:rPr>
        <w:t xml:space="preserve">easily </w:t>
      </w:r>
      <w:r w:rsidRPr="00CA3D20">
        <w:rPr>
          <w:rStyle w:val="Emphasis"/>
          <w:highlight w:val="cyan"/>
        </w:rPr>
        <w:t>can</w:t>
      </w:r>
      <w:r w:rsidRPr="00CA3D20">
        <w:rPr>
          <w:rStyle w:val="Emphasis"/>
        </w:rPr>
        <w:t xml:space="preserve"> lead to </w:t>
      </w:r>
      <w:r w:rsidRPr="00CA3D20">
        <w:rPr>
          <w:rStyle w:val="Emphasis"/>
          <w:highlight w:val="cyan"/>
        </w:rPr>
        <w:t>change</w:t>
      </w:r>
      <w:r w:rsidRPr="00CA3D20">
        <w:rPr>
          <w:rStyle w:val="Emphasis"/>
        </w:rPr>
        <w:t>s</w:t>
      </w:r>
      <w:r w:rsidRPr="00CA3D20">
        <w:rPr>
          <w:rStyle w:val="StyleUnderline"/>
        </w:rPr>
        <w:t xml:space="preserve"> in </w:t>
      </w:r>
      <w:r w:rsidRPr="00B94E75">
        <w:rPr>
          <w:rStyle w:val="StyleUnderline"/>
        </w:rPr>
        <w:t>sub</w:t>
      </w:r>
      <w:r w:rsidRPr="00B94E75">
        <w:rPr>
          <w:rStyle w:val="StyleUnderline"/>
          <w:highlight w:val="cyan"/>
        </w:rPr>
        <w:t>s</w:t>
      </w:r>
      <w:r w:rsidRPr="00CA3D20">
        <w:rPr>
          <w:rStyle w:val="StyleUnderline"/>
          <w:highlight w:val="cyan"/>
        </w:rPr>
        <w:t>ector concentration without</w:t>
      </w:r>
      <w:r w:rsidRPr="00CA3D20">
        <w:rPr>
          <w:rStyle w:val="StyleUnderline"/>
        </w:rPr>
        <w:t xml:space="preserve"> </w:t>
      </w:r>
      <w:r w:rsidRPr="00CA3D20">
        <w:rPr>
          <w:rStyle w:val="Emphasis"/>
        </w:rPr>
        <w:t xml:space="preserve">corresponding </w:t>
      </w:r>
      <w:r w:rsidRPr="00CA3D20">
        <w:rPr>
          <w:rStyle w:val="Emphasis"/>
          <w:highlight w:val="cyan"/>
        </w:rPr>
        <w:t>changes</w:t>
      </w:r>
      <w:r w:rsidRPr="00CA3D20">
        <w:rPr>
          <w:rStyle w:val="StyleUnderline"/>
          <w:highlight w:val="cyan"/>
        </w:rPr>
        <w:t xml:space="preserve"> in</w:t>
      </w:r>
      <w:r w:rsidRPr="00CA3D20">
        <w:rPr>
          <w:rStyle w:val="StyleUnderline"/>
        </w:rPr>
        <w:t xml:space="preserve"> market </w:t>
      </w:r>
      <w:r w:rsidRPr="00CA3D20">
        <w:rPr>
          <w:rStyle w:val="StyleUnderline"/>
          <w:highlight w:val="cyan"/>
        </w:rPr>
        <w:t>concentration</w:t>
      </w:r>
      <w:r w:rsidRPr="00B94E75">
        <w:rPr>
          <w:sz w:val="16"/>
        </w:rPr>
        <w:t xml:space="preserve">. </w:t>
      </w:r>
    </w:p>
    <w:p w14:paraId="1BF06F9F" w14:textId="77777777" w:rsidR="00B45C67" w:rsidRPr="00B94E75" w:rsidRDefault="00B45C67" w:rsidP="00B45C67">
      <w:pPr>
        <w:rPr>
          <w:sz w:val="16"/>
        </w:rPr>
      </w:pPr>
      <w:r w:rsidRPr="00B94E75">
        <w:rPr>
          <w:sz w:val="16"/>
        </w:rPr>
        <w:t>Figure 6. Market and Sector Concentration Can Move in Opposite Directions, omitted.</w:t>
      </w:r>
    </w:p>
    <w:p w14:paraId="71F6E04E" w14:textId="77777777" w:rsidR="00B45C67" w:rsidRPr="00B94E75" w:rsidRDefault="00B45C67" w:rsidP="00B45C67">
      <w:pPr>
        <w:rPr>
          <w:sz w:val="16"/>
        </w:rPr>
      </w:pPr>
      <w:r w:rsidRPr="00B94E75">
        <w:rPr>
          <w:rStyle w:val="StyleUnderline"/>
        </w:rPr>
        <w:t>Sub</w:t>
      </w:r>
      <w:r w:rsidRPr="00B94E75">
        <w:rPr>
          <w:rStyle w:val="StyleUnderline"/>
          <w:highlight w:val="cyan"/>
        </w:rPr>
        <w:t>sector concentration</w:t>
      </w:r>
      <w:r w:rsidRPr="00B94E75">
        <w:rPr>
          <w:sz w:val="16"/>
        </w:rPr>
        <w:t xml:space="preserve"> also </w:t>
      </w:r>
      <w:r w:rsidRPr="00B94E75">
        <w:rPr>
          <w:rStyle w:val="StyleUnderline"/>
          <w:highlight w:val="cyan"/>
        </w:rPr>
        <w:t>can increase</w:t>
      </w:r>
      <w:r w:rsidRPr="00B94E75">
        <w:rPr>
          <w:rStyle w:val="StyleUnderline"/>
        </w:rPr>
        <w:t xml:space="preserve"> </w:t>
      </w:r>
      <w:r w:rsidRPr="00B94E75">
        <w:rPr>
          <w:rStyle w:val="Emphasis"/>
        </w:rPr>
        <w:t xml:space="preserve">even </w:t>
      </w:r>
      <w:r w:rsidRPr="00B94E75">
        <w:rPr>
          <w:rStyle w:val="Emphasis"/>
          <w:highlight w:val="cyan"/>
        </w:rPr>
        <w:t>if</w:t>
      </w:r>
      <w:r w:rsidRPr="00B94E75">
        <w:rPr>
          <w:rStyle w:val="StyleUnderline"/>
        </w:rPr>
        <w:t xml:space="preserve"> the </w:t>
      </w:r>
      <w:r w:rsidRPr="00B94E75">
        <w:rPr>
          <w:rStyle w:val="StyleUnderline"/>
          <w:highlight w:val="cyan"/>
        </w:rPr>
        <w:t xml:space="preserve">concentration of </w:t>
      </w:r>
      <w:r w:rsidRPr="00B94E75">
        <w:rPr>
          <w:rStyle w:val="Emphasis"/>
          <w:highlight w:val="cyan"/>
        </w:rPr>
        <w:t>every market</w:t>
      </w:r>
      <w:r w:rsidRPr="00B94E75">
        <w:rPr>
          <w:rStyle w:val="StyleUnderline"/>
          <w:highlight w:val="cyan"/>
        </w:rPr>
        <w:t xml:space="preserve"> in a</w:t>
      </w:r>
      <w:r w:rsidRPr="00B94E75">
        <w:rPr>
          <w:rStyle w:val="StyleUnderline"/>
        </w:rPr>
        <w:t xml:space="preserve"> </w:t>
      </w:r>
      <w:r w:rsidRPr="00B94E75">
        <w:rPr>
          <w:rStyle w:val="Emphasis"/>
        </w:rPr>
        <w:t>sub</w:t>
      </w:r>
      <w:r w:rsidRPr="00B94E75">
        <w:rPr>
          <w:rStyle w:val="Emphasis"/>
          <w:highlight w:val="cyan"/>
        </w:rPr>
        <w:t>sector decreases</w:t>
      </w:r>
      <w:r w:rsidRPr="00B94E75">
        <w:rPr>
          <w:sz w:val="16"/>
        </w:rPr>
        <w:t xml:space="preserve">. To see this, suppose everything is the same as in the second thought experiment except that every market experienced entry, with the 5-firm markets ending up with 6 equal-sized firms, and the 10-firm markets ending up with 12 equalsized firms. In Figure 6, the left-hand panel is exactly the same as in Figure 5, and the right-hand panel is the same as that in Figure 5 but for the new firms. Every market in the economy is now less concentrated than in 1998; the market HHIs are 1,667 and 833 rather than 2,000 and 1,000. But the change in composition causes every subsector to be more concentrated; the HHI for every subsector increased from 150 to 167. </w:t>
      </w:r>
    </w:p>
    <w:p w14:paraId="2707FD5C" w14:textId="77777777" w:rsidR="00B45C67" w:rsidRPr="00B94E75" w:rsidRDefault="00B45C67" w:rsidP="00B45C67">
      <w:pPr>
        <w:rPr>
          <w:sz w:val="16"/>
        </w:rPr>
      </w:pPr>
      <w:r w:rsidRPr="00B94E75">
        <w:rPr>
          <w:sz w:val="16"/>
        </w:rPr>
        <w:t>What Do We Know about Trends in Market Concentration?</w:t>
      </w:r>
    </w:p>
    <w:p w14:paraId="788F70FC" w14:textId="77777777" w:rsidR="00B45C67" w:rsidRPr="00B94E75" w:rsidRDefault="00B45C67" w:rsidP="00B45C67">
      <w:pPr>
        <w:rPr>
          <w:sz w:val="16"/>
        </w:rPr>
      </w:pPr>
      <w:r w:rsidRPr="008E7391">
        <w:rPr>
          <w:rStyle w:val="StyleUnderline"/>
          <w:highlight w:val="cyan"/>
        </w:rPr>
        <w:t>Data</w:t>
      </w:r>
      <w:r w:rsidRPr="00B94E75">
        <w:rPr>
          <w:rStyle w:val="StyleUnderline"/>
        </w:rPr>
        <w:t xml:space="preserve"> suitable for investigating trends </w:t>
      </w:r>
      <w:r w:rsidRPr="008E7391">
        <w:rPr>
          <w:rStyle w:val="StyleUnderline"/>
          <w:highlight w:val="cyan"/>
        </w:rPr>
        <w:t>in</w:t>
      </w:r>
      <w:r w:rsidRPr="00B94E75">
        <w:rPr>
          <w:rStyle w:val="StyleUnderline"/>
        </w:rPr>
        <w:t xml:space="preserve"> market </w:t>
      </w:r>
      <w:r w:rsidRPr="008E7391">
        <w:rPr>
          <w:rStyle w:val="StyleUnderline"/>
          <w:highlight w:val="cyan"/>
        </w:rPr>
        <w:t xml:space="preserve">concentration are </w:t>
      </w:r>
      <w:r w:rsidRPr="008E7391">
        <w:rPr>
          <w:rStyle w:val="Emphasis"/>
          <w:highlight w:val="cyan"/>
        </w:rPr>
        <w:t>not available</w:t>
      </w:r>
      <w:r w:rsidRPr="008E7391">
        <w:rPr>
          <w:rStyle w:val="StyleUnderline"/>
          <w:highlight w:val="cyan"/>
        </w:rPr>
        <w:t xml:space="preserve"> for</w:t>
      </w:r>
      <w:r w:rsidRPr="00B94E75">
        <w:rPr>
          <w:rStyle w:val="StyleUnderline"/>
        </w:rPr>
        <w:t xml:space="preserve"> </w:t>
      </w:r>
      <w:r w:rsidRPr="00B94E75">
        <w:rPr>
          <w:rStyle w:val="Emphasis"/>
        </w:rPr>
        <w:t xml:space="preserve">most of </w:t>
      </w:r>
      <w:r w:rsidRPr="008E7391">
        <w:rPr>
          <w:rStyle w:val="Emphasis"/>
          <w:highlight w:val="cyan"/>
        </w:rPr>
        <w:t>the</w:t>
      </w:r>
      <w:r w:rsidRPr="00B94E75">
        <w:rPr>
          <w:rStyle w:val="Emphasis"/>
        </w:rPr>
        <w:t xml:space="preserve"> U.S. </w:t>
      </w:r>
      <w:r w:rsidRPr="008E7391">
        <w:rPr>
          <w:rStyle w:val="Emphasis"/>
          <w:highlight w:val="cyan"/>
        </w:rPr>
        <w:t>economy</w:t>
      </w:r>
      <w:r w:rsidRPr="00B94E75">
        <w:rPr>
          <w:sz w:val="16"/>
        </w:rPr>
        <w:t>. A few industries, however, are particularly rich in data because they are regulated in some way by the federal government. For three such industries, useful information on concentration trends has been compiled.</w:t>
      </w:r>
    </w:p>
    <w:p w14:paraId="31EE6716" w14:textId="77777777" w:rsidR="00B45C67" w:rsidRPr="00B94E75" w:rsidRDefault="00B45C67" w:rsidP="00B45C67">
      <w:pPr>
        <w:rPr>
          <w:sz w:val="16"/>
        </w:rPr>
      </w:pPr>
      <w:r w:rsidRPr="00B94E75">
        <w:rPr>
          <w:sz w:val="16"/>
        </w:rPr>
        <w:t>The airline industry experienced great change since deregulation in the late 1970s, including many mergers, but examinations of market concentration—at the route level— have not found systematic increases. Over the period 1984–90, the weighted average route-level HHI on domestic U.S. routes decreased slightly.18 During 1995–2009, the HHIs “for the largest 1000 short-, medium- and long-haul routes revealed a general downward trend in concentration.”19 And for 2007–12, “a slight reduction in concentration in the highest-traveled markets” was observed.20</w:t>
      </w:r>
    </w:p>
    <w:p w14:paraId="21F5946E" w14:textId="77777777" w:rsidR="00B45C67" w:rsidRPr="00B94E75" w:rsidRDefault="00B45C67" w:rsidP="00B45C67">
      <w:pPr>
        <w:rPr>
          <w:sz w:val="16"/>
        </w:rPr>
      </w:pPr>
      <w:r w:rsidRPr="00B94E75">
        <w:rPr>
          <w:sz w:val="16"/>
        </w:rPr>
        <w:t>Since 1980 the U.S. banking industry experienced more than 10,000 mergers, yet economists at the Federal Reserve System’s Board of Governors found that local market concentration, measured by the HHI, did not increase.21 One study reported that “average local market concentration measures . . . hardly budged throughout 1980–98.”22 Another study found that “average local market concentration decreased” from 2000 to 2010, although the decrease was slight.23</w:t>
      </w:r>
    </w:p>
    <w:p w14:paraId="654C06D7" w14:textId="77777777" w:rsidR="00B45C67" w:rsidRPr="00B94E75" w:rsidRDefault="00B45C67" w:rsidP="00B45C67">
      <w:pPr>
        <w:rPr>
          <w:sz w:val="16"/>
        </w:rPr>
      </w:pPr>
      <w:r w:rsidRPr="00B94E75">
        <w:rPr>
          <w:sz w:val="16"/>
        </w:rPr>
        <w:t xml:space="preserve">The Federal Communications Commission (FCC) tracks concentration in local wireless telecommunications markets.24 The FCC reported that the population-weighted average HHI increased from 2423 in 2004 to 3111 in 2015.25 In the Economist’s analysis, this industry stood out as the only one with high revenues, high concentration, and a large increase in concentration. It is notable that major mergers that would have caused substantial additional increases in concentration were remedied or blocked. The Justice Department secured divestitures in 2004 and 2005 that prevented increases in market concentration from the acquisition of AT&amp;T Wireless by Cingular26 and from the acquisition of Western Wireless by ALLTEL.27 The proposed acquisition of T-Mobile by AT&amp;T was abandoned in 2011 when the Department filed suit to block it,28 and the 2017 merger or Sprint and T-Mobile was called off in the face of antitrust opposition. </w:t>
      </w:r>
    </w:p>
    <w:p w14:paraId="30AF5FDD" w14:textId="77777777" w:rsidR="00B45C67" w:rsidRPr="00B94E75" w:rsidRDefault="00B45C67" w:rsidP="00B45C67">
      <w:pPr>
        <w:rPr>
          <w:sz w:val="16"/>
        </w:rPr>
      </w:pPr>
      <w:r w:rsidRPr="00B94E75">
        <w:rPr>
          <w:sz w:val="16"/>
        </w:rPr>
        <w:t xml:space="preserve">How Concerned Should We Be about Increases in Market Concentration? </w:t>
      </w:r>
    </w:p>
    <w:p w14:paraId="52FD817E" w14:textId="77777777" w:rsidR="00B45C67" w:rsidRPr="00B94E75" w:rsidRDefault="00B45C67" w:rsidP="00B45C67">
      <w:pPr>
        <w:rPr>
          <w:sz w:val="16"/>
        </w:rPr>
      </w:pPr>
      <w:r w:rsidRPr="008E7391">
        <w:rPr>
          <w:rStyle w:val="Emphasis"/>
          <w:highlight w:val="cyan"/>
        </w:rPr>
        <w:lastRenderedPageBreak/>
        <w:t>No evidence</w:t>
      </w:r>
      <w:r w:rsidRPr="00B94E75">
        <w:rPr>
          <w:sz w:val="16"/>
        </w:rPr>
        <w:t xml:space="preserve"> we have uncovered </w:t>
      </w:r>
      <w:r w:rsidRPr="008E7391">
        <w:rPr>
          <w:rStyle w:val="StyleUnderline"/>
          <w:highlight w:val="cyan"/>
        </w:rPr>
        <w:t>substantiates</w:t>
      </w:r>
      <w:r w:rsidRPr="00B94E75">
        <w:rPr>
          <w:rStyle w:val="StyleUnderline"/>
        </w:rPr>
        <w:t xml:space="preserve"> a </w:t>
      </w:r>
      <w:r w:rsidRPr="00B94E75">
        <w:rPr>
          <w:rStyle w:val="Emphasis"/>
        </w:rPr>
        <w:t xml:space="preserve">broad </w:t>
      </w:r>
      <w:r w:rsidRPr="008E7391">
        <w:rPr>
          <w:rStyle w:val="Emphasis"/>
        </w:rPr>
        <w:t xml:space="preserve">upward </w:t>
      </w:r>
      <w:r w:rsidRPr="008E7391">
        <w:rPr>
          <w:rStyle w:val="Emphasis"/>
          <w:highlight w:val="cyan"/>
        </w:rPr>
        <w:t>trend</w:t>
      </w:r>
      <w:r w:rsidRPr="008E7391">
        <w:rPr>
          <w:rStyle w:val="StyleUnderline"/>
        </w:rPr>
        <w:t xml:space="preserve"> in</w:t>
      </w:r>
      <w:r w:rsidRPr="008E7391">
        <w:rPr>
          <w:sz w:val="16"/>
        </w:rPr>
        <w:t xml:space="preserve"> the </w:t>
      </w:r>
      <w:r w:rsidRPr="008E7391">
        <w:rPr>
          <w:rStyle w:val="StyleUnderline"/>
        </w:rPr>
        <w:t>mark</w:t>
      </w:r>
      <w:r w:rsidRPr="00B94E75">
        <w:rPr>
          <w:rStyle w:val="StyleUnderline"/>
        </w:rPr>
        <w:t>et concentration in the U</w:t>
      </w:r>
      <w:r w:rsidRPr="00B94E75">
        <w:rPr>
          <w:sz w:val="16"/>
        </w:rPr>
        <w:t xml:space="preserve">nited </w:t>
      </w:r>
      <w:r w:rsidRPr="00B94E75">
        <w:rPr>
          <w:rStyle w:val="StyleUnderline"/>
        </w:rPr>
        <w:t>S</w:t>
      </w:r>
      <w:r w:rsidRPr="00B94E75">
        <w:rPr>
          <w:sz w:val="16"/>
        </w:rPr>
        <w:t xml:space="preserve">tates, but market concentration undoubtedly has increased significantly in some </w:t>
      </w:r>
      <w:r w:rsidRPr="00B94E75">
        <w:rPr>
          <w:rStyle w:val="StyleUnderline"/>
        </w:rPr>
        <w:t>sector</w:t>
      </w:r>
      <w:r w:rsidRPr="00B94E75">
        <w:rPr>
          <w:sz w:val="16"/>
        </w:rPr>
        <w:t xml:space="preserve">s, such as wireless telephony. Such increases in </w:t>
      </w:r>
      <w:r w:rsidRPr="00B94E75">
        <w:rPr>
          <w:rStyle w:val="StyleUnderline"/>
        </w:rPr>
        <w:t>concentration</w:t>
      </w:r>
      <w:r w:rsidRPr="00B94E75">
        <w:rPr>
          <w:sz w:val="16"/>
        </w:rPr>
        <w:t xml:space="preserve">, however, </w:t>
      </w:r>
      <w:r w:rsidRPr="00B94E75">
        <w:rPr>
          <w:rStyle w:val="StyleUnderline"/>
        </w:rPr>
        <w:t>do not warrant alarm</w:t>
      </w:r>
      <w:r w:rsidRPr="00B94E75">
        <w:rPr>
          <w:sz w:val="16"/>
        </w:rPr>
        <w:t xml:space="preserve"> or imply a failure of antitrust.</w:t>
      </w:r>
    </w:p>
    <w:p w14:paraId="625DA14D" w14:textId="77777777" w:rsidR="00B45C67" w:rsidRPr="00B94E75" w:rsidRDefault="00B45C67" w:rsidP="00B45C67">
      <w:pPr>
        <w:rPr>
          <w:sz w:val="16"/>
        </w:rPr>
      </w:pPr>
      <w:r w:rsidRPr="008E7391">
        <w:rPr>
          <w:rStyle w:val="Emphasis"/>
          <w:highlight w:val="cyan"/>
        </w:rPr>
        <w:t>Increases</w:t>
      </w:r>
      <w:r w:rsidRPr="008E7391">
        <w:rPr>
          <w:rStyle w:val="StyleUnderline"/>
          <w:highlight w:val="cyan"/>
        </w:rPr>
        <w:t xml:space="preserve"> in</w:t>
      </w:r>
      <w:r w:rsidRPr="00B94E75">
        <w:rPr>
          <w:rStyle w:val="StyleUnderline"/>
        </w:rPr>
        <w:t xml:space="preserve"> market </w:t>
      </w:r>
      <w:r w:rsidRPr="008E7391">
        <w:rPr>
          <w:rStyle w:val="StyleUnderline"/>
          <w:highlight w:val="cyan"/>
        </w:rPr>
        <w:t xml:space="preserve">concentration are </w:t>
      </w:r>
      <w:r w:rsidRPr="008E7391">
        <w:rPr>
          <w:rStyle w:val="Emphasis"/>
          <w:highlight w:val="cyan"/>
        </w:rPr>
        <w:t>not a concern</w:t>
      </w:r>
      <w:r w:rsidRPr="00B94E75">
        <w:rPr>
          <w:rStyle w:val="StyleUnderline"/>
        </w:rPr>
        <w:t xml:space="preserve"> of competition policy </w:t>
      </w:r>
      <w:r w:rsidRPr="008E7391">
        <w:rPr>
          <w:rStyle w:val="StyleUnderline"/>
          <w:highlight w:val="cyan"/>
        </w:rPr>
        <w:t xml:space="preserve">when concentration </w:t>
      </w:r>
      <w:r w:rsidRPr="008E7391">
        <w:rPr>
          <w:rStyle w:val="Emphasis"/>
          <w:highlight w:val="cyan"/>
        </w:rPr>
        <w:t>remains low</w:t>
      </w:r>
      <w:r w:rsidRPr="00B94E75">
        <w:rPr>
          <w:sz w:val="16"/>
        </w:rPr>
        <w:t>, yet low levels of concentration are being cited by those alarmed about increasing concentration. The Economist’s analysis mentioned above deemed an industry concentrated if the CR4 exceeded 1/3, yet a CR4 of 1/3 implies an HHI of at most 1,111, and the federal antitrust enforcement agencies consider a market unconcentrated as long as its HHI is below 1500. An essay from the Brookings Institution decrying increasing concentration also cited HHIs in the unconcentrated range.29 In the 1960s, merger enforcement in the United States was directed largely at unconcentrated markets, but most of those merger challenges would be rejected by courts today.</w:t>
      </w:r>
    </w:p>
    <w:p w14:paraId="3D0201B5" w14:textId="77777777" w:rsidR="00B45C67" w:rsidRPr="00B94E75" w:rsidRDefault="00B45C67" w:rsidP="00B45C67">
      <w:pPr>
        <w:rPr>
          <w:sz w:val="16"/>
        </w:rPr>
      </w:pPr>
      <w:r w:rsidRPr="00B94E75">
        <w:rPr>
          <w:sz w:val="16"/>
        </w:rPr>
        <w:t xml:space="preserve">Moreover, </w:t>
      </w:r>
      <w:r w:rsidRPr="008E7391">
        <w:rPr>
          <w:rStyle w:val="Emphasis"/>
          <w:highlight w:val="cyan"/>
        </w:rPr>
        <w:t>no</w:t>
      </w:r>
      <w:r w:rsidRPr="00B94E75">
        <w:rPr>
          <w:rStyle w:val="Emphasis"/>
        </w:rPr>
        <w:t xml:space="preserve"> new </w:t>
      </w:r>
      <w:r w:rsidRPr="008E7391">
        <w:rPr>
          <w:rStyle w:val="Emphasis"/>
          <w:highlight w:val="cyan"/>
        </w:rPr>
        <w:t>merger legislation</w:t>
      </w:r>
      <w:r w:rsidRPr="008E7391">
        <w:rPr>
          <w:rStyle w:val="StyleUnderline"/>
          <w:highlight w:val="cyan"/>
        </w:rPr>
        <w:t xml:space="preserve"> could prevent increases in</w:t>
      </w:r>
      <w:r w:rsidRPr="00B94E75">
        <w:rPr>
          <w:rStyle w:val="StyleUnderline"/>
        </w:rPr>
        <w:t xml:space="preserve"> market </w:t>
      </w:r>
      <w:r w:rsidRPr="008E7391">
        <w:rPr>
          <w:rStyle w:val="StyleUnderline"/>
          <w:highlight w:val="cyan"/>
        </w:rPr>
        <w:t xml:space="preserve">concentration. </w:t>
      </w:r>
      <w:r w:rsidRPr="008E7391">
        <w:rPr>
          <w:rStyle w:val="Emphasis"/>
          <w:highlight w:val="cyan"/>
        </w:rPr>
        <w:t>Prohibiting mergers</w:t>
      </w:r>
      <w:r w:rsidRPr="008E7391">
        <w:rPr>
          <w:rStyle w:val="StyleUnderline"/>
          <w:highlight w:val="cyan"/>
        </w:rPr>
        <w:t xml:space="preserve"> does not alter</w:t>
      </w:r>
      <w:r w:rsidRPr="00B94E75">
        <w:rPr>
          <w:rStyle w:val="StyleUnderline"/>
        </w:rPr>
        <w:t xml:space="preserve"> the </w:t>
      </w:r>
      <w:r w:rsidRPr="00B94E75">
        <w:rPr>
          <w:rStyle w:val="Emphasis"/>
        </w:rPr>
        <w:t xml:space="preserve">natural </w:t>
      </w:r>
      <w:r w:rsidRPr="008E7391">
        <w:rPr>
          <w:rStyle w:val="Emphasis"/>
          <w:highlight w:val="cyan"/>
        </w:rPr>
        <w:t>evolution of industry</w:t>
      </w:r>
      <w:r w:rsidRPr="00B94E75">
        <w:rPr>
          <w:rStyle w:val="Emphasis"/>
        </w:rPr>
        <w:t xml:space="preserve"> structure</w:t>
      </w:r>
      <w:r w:rsidRPr="00B94E75">
        <w:rPr>
          <w:rStyle w:val="StyleUnderline"/>
        </w:rPr>
        <w:t xml:space="preserve"> in which </w:t>
      </w:r>
      <w:r w:rsidRPr="00B94E75">
        <w:rPr>
          <w:rStyle w:val="Emphasis"/>
        </w:rPr>
        <w:t>some firms</w:t>
      </w:r>
      <w:r w:rsidRPr="00B94E75">
        <w:rPr>
          <w:rStyle w:val="StyleUnderline"/>
        </w:rPr>
        <w:t xml:space="preserve"> thrive and grow while others </w:t>
      </w:r>
      <w:r w:rsidRPr="00B94E75">
        <w:rPr>
          <w:rStyle w:val="Emphasis"/>
        </w:rPr>
        <w:t>languish or fail</w:t>
      </w:r>
      <w:r w:rsidRPr="00B94E75">
        <w:rPr>
          <w:sz w:val="16"/>
        </w:rPr>
        <w:t xml:space="preserve">. An old literature in industrial organization economics explains that, </w:t>
      </w:r>
      <w:r w:rsidRPr="008E7391">
        <w:rPr>
          <w:rStyle w:val="StyleUnderline"/>
          <w:highlight w:val="cyan"/>
        </w:rPr>
        <w:t xml:space="preserve">when success and failure are </w:t>
      </w:r>
      <w:r w:rsidRPr="008E7391">
        <w:rPr>
          <w:rStyle w:val="Emphasis"/>
          <w:highlight w:val="cyan"/>
        </w:rPr>
        <w:t>random</w:t>
      </w:r>
      <w:r w:rsidRPr="00B94E75">
        <w:rPr>
          <w:rStyle w:val="Emphasis"/>
        </w:rPr>
        <w:t xml:space="preserve"> events</w:t>
      </w:r>
      <w:r w:rsidRPr="00B94E75">
        <w:rPr>
          <w:rStyle w:val="StyleUnderline"/>
        </w:rPr>
        <w:t xml:space="preserve">, </w:t>
      </w:r>
      <w:r w:rsidRPr="008E7391">
        <w:rPr>
          <w:rStyle w:val="StyleUnderline"/>
          <w:highlight w:val="cyan"/>
        </w:rPr>
        <w:t xml:space="preserve">markets become </w:t>
      </w:r>
      <w:r w:rsidRPr="008E7391">
        <w:rPr>
          <w:rStyle w:val="Emphasis"/>
          <w:highlight w:val="cyan"/>
        </w:rPr>
        <w:t>concentrated</w:t>
      </w:r>
      <w:r w:rsidRPr="008E7391">
        <w:rPr>
          <w:rStyle w:val="Emphasis"/>
        </w:rPr>
        <w:t xml:space="preserve"> over time</w:t>
      </w:r>
      <w:r w:rsidRPr="00B94E75">
        <w:rPr>
          <w:sz w:val="16"/>
        </w:rPr>
        <w:t xml:space="preserve">.30 </w:t>
      </w:r>
    </w:p>
    <w:p w14:paraId="11084477" w14:textId="77777777" w:rsidR="00B45C67" w:rsidRPr="00B94E75" w:rsidRDefault="00B45C67" w:rsidP="00B45C67">
      <w:pPr>
        <w:rPr>
          <w:sz w:val="16"/>
        </w:rPr>
      </w:pPr>
      <w:r w:rsidRPr="00B94E75">
        <w:rPr>
          <w:sz w:val="16"/>
        </w:rPr>
        <w:t xml:space="preserve">More importantly, </w:t>
      </w:r>
      <w:r w:rsidRPr="00B94E75">
        <w:rPr>
          <w:rStyle w:val="StyleUnderline"/>
        </w:rPr>
        <w:t xml:space="preserve">market concentration </w:t>
      </w:r>
      <w:r w:rsidRPr="00B94E75">
        <w:rPr>
          <w:rStyle w:val="Emphasis"/>
        </w:rPr>
        <w:t>naturally results</w:t>
      </w:r>
      <w:r w:rsidRPr="00B94E75">
        <w:rPr>
          <w:rStyle w:val="StyleUnderline"/>
        </w:rPr>
        <w:t xml:space="preserve"> from the </w:t>
      </w:r>
      <w:r w:rsidRPr="00B94E75">
        <w:rPr>
          <w:rStyle w:val="Emphasis"/>
        </w:rPr>
        <w:t>growth of firms</w:t>
      </w:r>
      <w:r w:rsidRPr="00B94E75">
        <w:rPr>
          <w:rStyle w:val="StyleUnderline"/>
        </w:rPr>
        <w:t xml:space="preserve"> that are </w:t>
      </w:r>
      <w:r w:rsidRPr="00B94E75">
        <w:rPr>
          <w:rStyle w:val="Emphasis"/>
        </w:rPr>
        <w:t>more innovative and efficient</w:t>
      </w:r>
      <w:r w:rsidRPr="00B94E75">
        <w:rPr>
          <w:sz w:val="16"/>
        </w:rPr>
        <w:t xml:space="preserve"> than their peers.31 A group of academics reporting increased industry concentration cite the rise of </w:t>
      </w:r>
      <w:r w:rsidRPr="008E7391">
        <w:rPr>
          <w:rStyle w:val="StyleUnderline"/>
          <w:highlight w:val="cyan"/>
        </w:rPr>
        <w:t>“</w:t>
      </w:r>
      <w:r w:rsidRPr="008E7391">
        <w:rPr>
          <w:rStyle w:val="Emphasis"/>
          <w:highlight w:val="cyan"/>
        </w:rPr>
        <w:t>superstar firms</w:t>
      </w:r>
      <w:r w:rsidRPr="008E7391">
        <w:rPr>
          <w:rStyle w:val="StyleUnderline"/>
          <w:highlight w:val="cyan"/>
        </w:rPr>
        <w:t>”</w:t>
      </w:r>
      <w:r w:rsidRPr="00B94E75">
        <w:rPr>
          <w:sz w:val="16"/>
        </w:rPr>
        <w:t xml:space="preserve"> as the </w:t>
      </w:r>
      <w:r w:rsidRPr="008E7391">
        <w:rPr>
          <w:rStyle w:val="StyleUnderline"/>
          <w:highlight w:val="cyan"/>
        </w:rPr>
        <w:t>cause</w:t>
      </w:r>
      <w:r w:rsidRPr="00B94E75">
        <w:rPr>
          <w:sz w:val="16"/>
        </w:rPr>
        <w:t xml:space="preserve"> of </w:t>
      </w:r>
      <w:r w:rsidRPr="008E7391">
        <w:rPr>
          <w:rStyle w:val="Emphasis"/>
          <w:highlight w:val="cyan"/>
        </w:rPr>
        <w:t>increasing concentration</w:t>
      </w:r>
      <w:r w:rsidRPr="00B94E75">
        <w:rPr>
          <w:sz w:val="16"/>
        </w:rPr>
        <w:t xml:space="preserve"> and as a major force reshaping the economy.32 But </w:t>
      </w:r>
      <w:r w:rsidRPr="00B94E75">
        <w:rPr>
          <w:rStyle w:val="StyleUnderline"/>
        </w:rPr>
        <w:t xml:space="preserve">if </w:t>
      </w:r>
      <w:r w:rsidRPr="00B94E75">
        <w:rPr>
          <w:rStyle w:val="Emphasis"/>
        </w:rPr>
        <w:t xml:space="preserve">superior </w:t>
      </w:r>
      <w:r w:rsidRPr="008E7391">
        <w:rPr>
          <w:rStyle w:val="Emphasis"/>
          <w:highlight w:val="cyan"/>
        </w:rPr>
        <w:t>skill</w:t>
      </w:r>
      <w:r w:rsidRPr="00B94E75">
        <w:rPr>
          <w:rStyle w:val="Emphasis"/>
        </w:rPr>
        <w:t xml:space="preserve"> and industry</w:t>
      </w:r>
      <w:r w:rsidRPr="00B94E75">
        <w:rPr>
          <w:rStyle w:val="StyleUnderline"/>
        </w:rPr>
        <w:t xml:space="preserve"> </w:t>
      </w:r>
      <w:r w:rsidRPr="008E7391">
        <w:rPr>
          <w:rStyle w:val="StyleUnderline"/>
          <w:highlight w:val="cyan"/>
        </w:rPr>
        <w:t>account for</w:t>
      </w:r>
      <w:r w:rsidRPr="00B94E75">
        <w:rPr>
          <w:rStyle w:val="StyleUnderline"/>
        </w:rPr>
        <w:t xml:space="preserve"> the </w:t>
      </w:r>
      <w:r w:rsidRPr="00B94E75">
        <w:rPr>
          <w:rStyle w:val="Emphasis"/>
        </w:rPr>
        <w:t xml:space="preserve">spectacular </w:t>
      </w:r>
      <w:r w:rsidRPr="008E7391">
        <w:rPr>
          <w:rStyle w:val="Emphasis"/>
          <w:highlight w:val="cyan"/>
        </w:rPr>
        <w:t>success</w:t>
      </w:r>
      <w:r w:rsidRPr="00B94E75">
        <w:rPr>
          <w:rStyle w:val="StyleUnderline"/>
        </w:rPr>
        <w:t xml:space="preserve"> of these firms, both the competitive process and antitrust law are working as intended</w:t>
      </w:r>
      <w:r w:rsidRPr="00B94E75">
        <w:rPr>
          <w:sz w:val="16"/>
        </w:rPr>
        <w:t xml:space="preserve">. </w:t>
      </w:r>
    </w:p>
    <w:p w14:paraId="05373631" w14:textId="77777777" w:rsidR="00B45C67" w:rsidRDefault="00B45C67" w:rsidP="00B45C67">
      <w:pPr>
        <w:rPr>
          <w:sz w:val="16"/>
        </w:rPr>
      </w:pPr>
      <w:r w:rsidRPr="00B94E75">
        <w:rPr>
          <w:sz w:val="16"/>
        </w:rPr>
        <w:t xml:space="preserve">Digital media dramatically increased the speed of information dissemination even if it is unreliable. Without careful review of the claims or the underlying data, questionable claims of increasing concentration have become policy axioms.33 The </w:t>
      </w:r>
      <w:r w:rsidRPr="008E7391">
        <w:rPr>
          <w:rStyle w:val="StyleUnderline"/>
          <w:highlight w:val="cyan"/>
        </w:rPr>
        <w:t xml:space="preserve">evidence does not show increasing </w:t>
      </w:r>
      <w:r w:rsidRPr="008E7391">
        <w:rPr>
          <w:rStyle w:val="Emphasis"/>
          <w:i/>
          <w:highlight w:val="cyan"/>
        </w:rPr>
        <w:t>market</w:t>
      </w:r>
      <w:r w:rsidRPr="008E7391">
        <w:rPr>
          <w:rStyle w:val="Emphasis"/>
          <w:highlight w:val="cyan"/>
        </w:rPr>
        <w:t xml:space="preserve"> concentration</w:t>
      </w:r>
      <w:r w:rsidRPr="00B94E75">
        <w:rPr>
          <w:rStyle w:val="StyleUnderline"/>
        </w:rPr>
        <w:t xml:space="preserve">, so </w:t>
      </w:r>
      <w:r w:rsidRPr="008E7391">
        <w:rPr>
          <w:rStyle w:val="Emphasis"/>
          <w:highlight w:val="cyan"/>
        </w:rPr>
        <w:t>DON’T PANIC</w:t>
      </w:r>
      <w:r w:rsidRPr="00B94E75">
        <w:rPr>
          <w:sz w:val="16"/>
        </w:rPr>
        <w:t>. However, the wisdom of existing antitrust law and policy always should be subject to continuous re-evaluation.</w:t>
      </w:r>
    </w:p>
    <w:p w14:paraId="3226A8AE" w14:textId="77777777" w:rsidR="00B45C67" w:rsidRPr="009B5738" w:rsidRDefault="00B45C67" w:rsidP="00B45C67">
      <w:pPr>
        <w:rPr>
          <w:sz w:val="16"/>
        </w:rPr>
      </w:pPr>
    </w:p>
    <w:p w14:paraId="1021DB81" w14:textId="77777777" w:rsidR="00B45C67" w:rsidRDefault="00B45C67" w:rsidP="00B45C67">
      <w:pPr>
        <w:pStyle w:val="Heading4"/>
      </w:pPr>
      <w:r>
        <w:t xml:space="preserve">Innovation critiques of the CWS are wrong---the plan causes </w:t>
      </w:r>
      <w:r w:rsidRPr="00BE552F">
        <w:rPr>
          <w:u w:val="single"/>
        </w:rPr>
        <w:t>inconsistent application</w:t>
      </w:r>
      <w:r>
        <w:t xml:space="preserve"> and ignores </w:t>
      </w:r>
      <w:r w:rsidRPr="00BE552F">
        <w:rPr>
          <w:u w:val="single"/>
        </w:rPr>
        <w:t>current</w:t>
      </w:r>
      <w:r>
        <w:rPr>
          <w:u w:val="single"/>
        </w:rPr>
        <w:t xml:space="preserve"> rapid</w:t>
      </w:r>
      <w:r w:rsidRPr="00BE552F">
        <w:rPr>
          <w:u w:val="single"/>
        </w:rPr>
        <w:t xml:space="preserve"> pace</w:t>
      </w:r>
      <w:r>
        <w:t xml:space="preserve"> of innovation. </w:t>
      </w:r>
    </w:p>
    <w:p w14:paraId="7DEE917E" w14:textId="77777777" w:rsidR="00B45C67" w:rsidRDefault="00B45C67" w:rsidP="00B45C67">
      <w:r>
        <w:rPr>
          <w:rStyle w:val="Style13ptBold"/>
        </w:rPr>
        <w:t>Abbott ’21</w:t>
      </w:r>
      <w:r>
        <w:t xml:space="preserve"> [Alden; 4/2/21; Senior Research Fellow at the Mercatus Center, J.D. from Harvard Law School, former General Council for the FTC; Tracy Miller; Ph.D. in Economics from the University of Chicago, Senior Policy Research Editor at the Mercatus Center; "Antitrust Should Stay Focused on Consumer Welfare," https://www.nationalreview.com/2021/04/antitrust-should-stay-focused-on-consumer-welfare/]</w:t>
      </w:r>
    </w:p>
    <w:p w14:paraId="4450805D" w14:textId="77777777" w:rsidR="00B45C67" w:rsidRPr="00EB68DB" w:rsidRDefault="00B45C67" w:rsidP="00B45C67">
      <w:pPr>
        <w:rPr>
          <w:sz w:val="16"/>
        </w:rPr>
      </w:pPr>
      <w:r w:rsidRPr="00EB68DB">
        <w:rPr>
          <w:sz w:val="16"/>
        </w:rPr>
        <w:t xml:space="preserve">Politicians and policy analysts have expressed concern about the growing size and impact of large digital-platform companies such as Google, Facebook, Amazon, and Apple. Some are advocating more aggressive antitrust enforcement or major changes to the law. </w:t>
      </w:r>
      <w:r w:rsidRPr="005324BE">
        <w:rPr>
          <w:rStyle w:val="StyleUnderline"/>
        </w:rPr>
        <w:t xml:space="preserve">Although </w:t>
      </w:r>
      <w:r w:rsidRPr="009308E8">
        <w:rPr>
          <w:rStyle w:val="Emphasis"/>
        </w:rPr>
        <w:t>competition policy</w:t>
      </w:r>
      <w:r w:rsidRPr="005324BE">
        <w:rPr>
          <w:rStyle w:val="StyleUnderline"/>
        </w:rPr>
        <w:t xml:space="preserve"> can be improved, promoting </w:t>
      </w:r>
      <w:r w:rsidRPr="00C56412">
        <w:rPr>
          <w:rStyle w:val="Emphasis"/>
          <w:highlight w:val="cyan"/>
        </w:rPr>
        <w:t>consumer welfare</w:t>
      </w:r>
      <w:r w:rsidRPr="005324BE">
        <w:rPr>
          <w:rStyle w:val="StyleUnderline"/>
        </w:rPr>
        <w:t xml:space="preserve"> should continue to </w:t>
      </w:r>
      <w:r w:rsidRPr="005324BE">
        <w:rPr>
          <w:rStyle w:val="Emphasis"/>
        </w:rPr>
        <w:t>guide</w:t>
      </w:r>
      <w:r w:rsidRPr="005324BE">
        <w:rPr>
          <w:rStyle w:val="StyleUnderline"/>
        </w:rPr>
        <w:t xml:space="preserve"> antitrust enforcement in</w:t>
      </w:r>
      <w:r w:rsidRPr="009308E8">
        <w:rPr>
          <w:rStyle w:val="StyleUnderline"/>
        </w:rPr>
        <w:t xml:space="preserve"> the </w:t>
      </w:r>
      <w:r w:rsidRPr="009308E8">
        <w:rPr>
          <w:rStyle w:val="Emphasis"/>
        </w:rPr>
        <w:t>U</w:t>
      </w:r>
      <w:r w:rsidRPr="009308E8">
        <w:rPr>
          <w:rStyle w:val="StyleUnderline"/>
        </w:rPr>
        <w:t xml:space="preserve">nited </w:t>
      </w:r>
      <w:r w:rsidRPr="009308E8">
        <w:rPr>
          <w:rStyle w:val="Emphasis"/>
        </w:rPr>
        <w:t>S</w:t>
      </w:r>
      <w:r w:rsidRPr="009308E8">
        <w:rPr>
          <w:rStyle w:val="StyleUnderline"/>
        </w:rPr>
        <w:t>tates</w:t>
      </w:r>
      <w:r w:rsidRPr="00EB68DB">
        <w:rPr>
          <w:sz w:val="16"/>
        </w:rPr>
        <w:t>.</w:t>
      </w:r>
    </w:p>
    <w:p w14:paraId="5F5957B6" w14:textId="77777777" w:rsidR="00B45C67" w:rsidRPr="00EB68DB" w:rsidRDefault="00B45C67" w:rsidP="00B45C67">
      <w:pPr>
        <w:rPr>
          <w:sz w:val="16"/>
        </w:rPr>
      </w:pPr>
      <w:r w:rsidRPr="00C56412">
        <w:rPr>
          <w:rStyle w:val="StyleUnderline"/>
          <w:highlight w:val="cyan"/>
        </w:rPr>
        <w:t>Critics</w:t>
      </w:r>
      <w:r w:rsidRPr="009308E8">
        <w:rPr>
          <w:rStyle w:val="StyleUnderline"/>
        </w:rPr>
        <w:t xml:space="preserve"> claim</w:t>
      </w:r>
      <w:r w:rsidRPr="00EB68DB">
        <w:rPr>
          <w:sz w:val="16"/>
        </w:rPr>
        <w:t xml:space="preserve"> that </w:t>
      </w:r>
      <w:r w:rsidRPr="009308E8">
        <w:rPr>
          <w:rStyle w:val="StyleUnderline"/>
        </w:rPr>
        <w:t>antitrust</w:t>
      </w:r>
      <w:r w:rsidRPr="00EB68DB">
        <w:rPr>
          <w:sz w:val="16"/>
        </w:rPr>
        <w:t xml:space="preserve"> law, which is intended to condemn business practices that undermine competition or maintain monopolies, </w:t>
      </w:r>
      <w:r w:rsidRPr="009308E8">
        <w:rPr>
          <w:rStyle w:val="StyleUnderline"/>
        </w:rPr>
        <w:t xml:space="preserve">is being </w:t>
      </w:r>
      <w:r w:rsidRPr="009308E8">
        <w:rPr>
          <w:rStyle w:val="Emphasis"/>
        </w:rPr>
        <w:t>neglected</w:t>
      </w:r>
      <w:r w:rsidRPr="009308E8">
        <w:rPr>
          <w:rStyle w:val="StyleUnderline"/>
        </w:rPr>
        <w:t xml:space="preserve"> as </w:t>
      </w:r>
      <w:r w:rsidRPr="009308E8">
        <w:rPr>
          <w:rStyle w:val="Emphasis"/>
        </w:rPr>
        <w:t>competition weakens</w:t>
      </w:r>
      <w:r w:rsidRPr="00EB68DB">
        <w:rPr>
          <w:sz w:val="16"/>
        </w:rPr>
        <w:t xml:space="preserve"> across the economy. They claim </w:t>
      </w:r>
      <w:r w:rsidRPr="009308E8">
        <w:rPr>
          <w:rStyle w:val="StyleUnderline"/>
        </w:rPr>
        <w:t>that</w:t>
      </w:r>
      <w:r w:rsidRPr="00EB68DB">
        <w:rPr>
          <w:sz w:val="16"/>
        </w:rPr>
        <w:t xml:space="preserve"> the </w:t>
      </w:r>
      <w:r w:rsidRPr="009308E8">
        <w:rPr>
          <w:rStyle w:val="StyleUnderline"/>
        </w:rPr>
        <w:t>failure to enforce antitrust</w:t>
      </w:r>
      <w:r w:rsidRPr="00EB68DB">
        <w:rPr>
          <w:sz w:val="16"/>
        </w:rPr>
        <w:t xml:space="preserve"> law </w:t>
      </w:r>
      <w:r w:rsidRPr="009308E8">
        <w:rPr>
          <w:rStyle w:val="StyleUnderline"/>
        </w:rPr>
        <w:t xml:space="preserve">allows </w:t>
      </w:r>
      <w:r w:rsidRPr="009308E8">
        <w:rPr>
          <w:rStyle w:val="Emphasis"/>
        </w:rPr>
        <w:t>unchecked abuses</w:t>
      </w:r>
      <w:r w:rsidRPr="009308E8">
        <w:rPr>
          <w:rStyle w:val="StyleUnderline"/>
        </w:rPr>
        <w:t xml:space="preserve"> — not just by </w:t>
      </w:r>
      <w:r w:rsidRPr="009308E8">
        <w:rPr>
          <w:rStyle w:val="Emphasis"/>
        </w:rPr>
        <w:t>digital platforms</w:t>
      </w:r>
      <w:r w:rsidRPr="009308E8">
        <w:rPr>
          <w:rStyle w:val="StyleUnderline"/>
        </w:rPr>
        <w:t xml:space="preserve">, but by </w:t>
      </w:r>
      <w:r w:rsidRPr="009308E8">
        <w:rPr>
          <w:rStyle w:val="Emphasis"/>
        </w:rPr>
        <w:t>powerful firms</w:t>
      </w:r>
      <w:r w:rsidRPr="009308E8">
        <w:rPr>
          <w:rStyle w:val="StyleUnderline"/>
        </w:rPr>
        <w:t xml:space="preserve"> in other market segments</w:t>
      </w:r>
      <w:r w:rsidRPr="00EB68DB">
        <w:rPr>
          <w:sz w:val="16"/>
        </w:rPr>
        <w:t xml:space="preserve"> as well.</w:t>
      </w:r>
    </w:p>
    <w:p w14:paraId="0186B87D" w14:textId="77777777" w:rsidR="00B45C67" w:rsidRPr="00EB68DB" w:rsidRDefault="00B45C67" w:rsidP="00B45C67">
      <w:pPr>
        <w:rPr>
          <w:sz w:val="16"/>
        </w:rPr>
      </w:pPr>
      <w:r w:rsidRPr="009308E8">
        <w:rPr>
          <w:rStyle w:val="StyleUnderline"/>
        </w:rPr>
        <w:t>Critics</w:t>
      </w:r>
      <w:r w:rsidRPr="00EB68DB">
        <w:rPr>
          <w:sz w:val="16"/>
        </w:rPr>
        <w:t xml:space="preserve"> also </w:t>
      </w:r>
      <w:r w:rsidRPr="009308E8">
        <w:rPr>
          <w:rStyle w:val="StyleUnderline"/>
        </w:rPr>
        <w:t>attribute this</w:t>
      </w:r>
      <w:r w:rsidRPr="00EB68DB">
        <w:rPr>
          <w:sz w:val="16"/>
        </w:rPr>
        <w:t xml:space="preserve"> monopoly-abuse problem </w:t>
      </w:r>
      <w:r w:rsidRPr="009308E8">
        <w:rPr>
          <w:rStyle w:val="StyleUnderline"/>
        </w:rPr>
        <w:t xml:space="preserve">to antitrust law’s emphasis on the </w:t>
      </w:r>
      <w:r w:rsidRPr="009308E8">
        <w:rPr>
          <w:rStyle w:val="Emphasis"/>
        </w:rPr>
        <w:t>goal</w:t>
      </w:r>
      <w:r w:rsidRPr="009308E8">
        <w:rPr>
          <w:rStyle w:val="StyleUnderline"/>
        </w:rPr>
        <w:t xml:space="preserve"> of promoting </w:t>
      </w:r>
      <w:r w:rsidRPr="009308E8">
        <w:rPr>
          <w:rStyle w:val="Emphasis"/>
        </w:rPr>
        <w:t>consumer welfare</w:t>
      </w:r>
      <w:r w:rsidRPr="009308E8">
        <w:rPr>
          <w:rStyle w:val="StyleUnderline"/>
        </w:rPr>
        <w:t xml:space="preserve">. They </w:t>
      </w:r>
      <w:r w:rsidRPr="00C56412">
        <w:rPr>
          <w:rStyle w:val="StyleUnderline"/>
          <w:highlight w:val="cyan"/>
        </w:rPr>
        <w:t>argue</w:t>
      </w:r>
      <w:r w:rsidRPr="00EB68DB">
        <w:rPr>
          <w:sz w:val="16"/>
        </w:rPr>
        <w:t xml:space="preserve"> that </w:t>
      </w:r>
      <w:r w:rsidRPr="00C56412">
        <w:rPr>
          <w:rStyle w:val="StyleUnderline"/>
          <w:highlight w:val="cyan"/>
        </w:rPr>
        <w:t>the</w:t>
      </w:r>
      <w:r w:rsidRPr="009308E8">
        <w:rPr>
          <w:rStyle w:val="StyleUnderline"/>
        </w:rPr>
        <w:t xml:space="preserve"> </w:t>
      </w:r>
      <w:r w:rsidRPr="008B6B04">
        <w:rPr>
          <w:rStyle w:val="Emphasis"/>
        </w:rPr>
        <w:t>c</w:t>
      </w:r>
      <w:r w:rsidRPr="009308E8">
        <w:rPr>
          <w:rStyle w:val="StyleUnderline"/>
        </w:rPr>
        <w:t>onsumer-</w:t>
      </w:r>
      <w:r w:rsidRPr="008B6B04">
        <w:rPr>
          <w:rStyle w:val="Emphasis"/>
        </w:rPr>
        <w:t>w</w:t>
      </w:r>
      <w:r w:rsidRPr="009308E8">
        <w:rPr>
          <w:rStyle w:val="StyleUnderline"/>
        </w:rPr>
        <w:t xml:space="preserve">elfare </w:t>
      </w:r>
      <w:r w:rsidRPr="00C56412">
        <w:rPr>
          <w:rStyle w:val="Emphasis"/>
          <w:highlight w:val="cyan"/>
        </w:rPr>
        <w:t>s</w:t>
      </w:r>
      <w:r w:rsidRPr="00C56412">
        <w:rPr>
          <w:rStyle w:val="StyleUnderline"/>
          <w:highlight w:val="cyan"/>
        </w:rPr>
        <w:t>tandard should be ditched</w:t>
      </w:r>
      <w:r w:rsidRPr="00EB68DB">
        <w:rPr>
          <w:sz w:val="16"/>
        </w:rPr>
        <w:t xml:space="preserve"> in favor of broader policy goals in order to “revitalize” antitrust as a powerful interventionist tool.</w:t>
      </w:r>
    </w:p>
    <w:p w14:paraId="28603EF2" w14:textId="77777777" w:rsidR="00B45C67" w:rsidRPr="00EB68DB" w:rsidRDefault="00B45C67" w:rsidP="00B45C67">
      <w:pPr>
        <w:rPr>
          <w:sz w:val="16"/>
        </w:rPr>
      </w:pPr>
      <w:r w:rsidRPr="00155E2A">
        <w:rPr>
          <w:rStyle w:val="StyleUnderline"/>
          <w:highlight w:val="cyan"/>
        </w:rPr>
        <w:lastRenderedPageBreak/>
        <w:t>Before the</w:t>
      </w:r>
      <w:r w:rsidRPr="008B6B04">
        <w:rPr>
          <w:rStyle w:val="StyleUnderline"/>
        </w:rPr>
        <w:t xml:space="preserve"> 19</w:t>
      </w:r>
      <w:r w:rsidRPr="00155E2A">
        <w:rPr>
          <w:rStyle w:val="StyleUnderline"/>
          <w:highlight w:val="cyan"/>
        </w:rPr>
        <w:t>70s</w:t>
      </w:r>
      <w:r w:rsidRPr="008B6B04">
        <w:rPr>
          <w:rStyle w:val="StyleUnderline"/>
        </w:rPr>
        <w:t xml:space="preserve">, </w:t>
      </w:r>
      <w:r w:rsidRPr="008B6B04">
        <w:rPr>
          <w:rStyle w:val="Emphasis"/>
        </w:rPr>
        <w:t>Supreme Court</w:t>
      </w:r>
      <w:r w:rsidRPr="008B6B04">
        <w:rPr>
          <w:rStyle w:val="StyleUnderline"/>
        </w:rPr>
        <w:t xml:space="preserve"> antitrust decisions generally reflected a “</w:t>
      </w:r>
      <w:r w:rsidRPr="00155E2A">
        <w:rPr>
          <w:rStyle w:val="Emphasis"/>
          <w:highlight w:val="cyan"/>
        </w:rPr>
        <w:t>big is bad</w:t>
      </w:r>
      <w:r w:rsidRPr="008B6B04">
        <w:rPr>
          <w:rStyle w:val="StyleUnderline"/>
        </w:rPr>
        <w:t>” philosop</w:t>
      </w:r>
      <w:r w:rsidRPr="00EB68DB">
        <w:rPr>
          <w:sz w:val="16"/>
        </w:rPr>
        <w:t xml:space="preserve">hy. Those opinions often viewed antitrust as a means of protecting smaller companies. </w:t>
      </w:r>
      <w:r w:rsidRPr="008D4CC3">
        <w:rPr>
          <w:rStyle w:val="StyleUnderline"/>
        </w:rPr>
        <w:t xml:space="preserve">Many </w:t>
      </w:r>
      <w:r w:rsidRPr="00155E2A">
        <w:rPr>
          <w:rStyle w:val="Emphasis"/>
          <w:highlight w:val="cyan"/>
        </w:rPr>
        <w:t>poorly understood</w:t>
      </w:r>
      <w:r w:rsidRPr="008D4CC3">
        <w:rPr>
          <w:rStyle w:val="StyleUnderline"/>
        </w:rPr>
        <w:t xml:space="preserve"> business practices were condemned with no inquiry into their actual </w:t>
      </w:r>
      <w:r w:rsidRPr="00155E2A">
        <w:rPr>
          <w:rStyle w:val="StyleUnderline"/>
          <w:highlight w:val="cyan"/>
        </w:rPr>
        <w:t>economic effects</w:t>
      </w:r>
      <w:r w:rsidRPr="00630B11">
        <w:rPr>
          <w:rStyle w:val="StyleUnderline"/>
        </w:rPr>
        <w:t>. Mergers fared particularly badly in court</w:t>
      </w:r>
      <w:r w:rsidRPr="00EB68DB">
        <w:rPr>
          <w:sz w:val="16"/>
        </w:rPr>
        <w:t>. As Supreme Court Justice Potter Stewart lamented in 1966, the only consistency in government merger challenges was that “the Government always wins.”</w:t>
      </w:r>
    </w:p>
    <w:p w14:paraId="0F5B91DA" w14:textId="77777777" w:rsidR="00B45C67" w:rsidRPr="00EB68DB" w:rsidRDefault="00B45C67" w:rsidP="00B45C67">
      <w:pPr>
        <w:rPr>
          <w:sz w:val="16"/>
        </w:rPr>
      </w:pPr>
      <w:r w:rsidRPr="00630B11">
        <w:rPr>
          <w:rStyle w:val="StyleUnderline"/>
        </w:rPr>
        <w:t>In the</w:t>
      </w:r>
      <w:r w:rsidRPr="00EB68DB">
        <w:rPr>
          <w:sz w:val="16"/>
        </w:rPr>
        <w:t xml:space="preserve"> late 19</w:t>
      </w:r>
      <w:r w:rsidRPr="00630B11">
        <w:rPr>
          <w:rStyle w:val="StyleUnderline"/>
        </w:rPr>
        <w:t xml:space="preserve">70s, </w:t>
      </w:r>
      <w:r w:rsidRPr="00155E2A">
        <w:rPr>
          <w:rStyle w:val="StyleUnderline"/>
          <w:highlight w:val="cyan"/>
        </w:rPr>
        <w:t>we</w:t>
      </w:r>
      <w:r w:rsidRPr="00630B11">
        <w:rPr>
          <w:rStyle w:val="StyleUnderline"/>
        </w:rPr>
        <w:t xml:space="preserve"> started to </w:t>
      </w:r>
      <w:r w:rsidRPr="00155E2A">
        <w:rPr>
          <w:rStyle w:val="StyleUnderline"/>
          <w:highlight w:val="cyan"/>
        </w:rPr>
        <w:t>see the</w:t>
      </w:r>
      <w:r w:rsidRPr="00630B11">
        <w:rPr>
          <w:rStyle w:val="StyleUnderline"/>
        </w:rPr>
        <w:t xml:space="preserve"> rise of the </w:t>
      </w:r>
      <w:r w:rsidRPr="00155E2A">
        <w:rPr>
          <w:rStyle w:val="Emphasis"/>
          <w:highlight w:val="cyan"/>
        </w:rPr>
        <w:t>c</w:t>
      </w:r>
      <w:r w:rsidRPr="00630B11">
        <w:rPr>
          <w:rStyle w:val="Emphasis"/>
        </w:rPr>
        <w:t xml:space="preserve">onsumer </w:t>
      </w:r>
      <w:r w:rsidRPr="00155E2A">
        <w:rPr>
          <w:rStyle w:val="Emphasis"/>
          <w:highlight w:val="cyan"/>
        </w:rPr>
        <w:t>w</w:t>
      </w:r>
      <w:r w:rsidRPr="00630B11">
        <w:rPr>
          <w:rStyle w:val="Emphasis"/>
        </w:rPr>
        <w:t xml:space="preserve">elfare </w:t>
      </w:r>
      <w:r w:rsidRPr="00155E2A">
        <w:rPr>
          <w:rStyle w:val="Emphasis"/>
          <w:highlight w:val="cyan"/>
        </w:rPr>
        <w:t>s</w:t>
      </w:r>
      <w:r w:rsidRPr="00630B11">
        <w:rPr>
          <w:rStyle w:val="Emphasis"/>
        </w:rPr>
        <w:t>tandard</w:t>
      </w:r>
      <w:r w:rsidRPr="00630B11">
        <w:rPr>
          <w:rStyle w:val="StyleUnderline"/>
        </w:rPr>
        <w:t xml:space="preserve"> as courts changed their approach to antitrust </w:t>
      </w:r>
      <w:r w:rsidRPr="00155E2A">
        <w:rPr>
          <w:rStyle w:val="StyleUnderline"/>
          <w:highlight w:val="cyan"/>
        </w:rPr>
        <w:t xml:space="preserve">in response to </w:t>
      </w:r>
      <w:r w:rsidRPr="00155E2A">
        <w:rPr>
          <w:rStyle w:val="Emphasis"/>
          <w:highlight w:val="cyan"/>
        </w:rPr>
        <w:t>economic</w:t>
      </w:r>
      <w:r w:rsidRPr="00155E2A">
        <w:rPr>
          <w:rStyle w:val="StyleUnderline"/>
          <w:highlight w:val="cyan"/>
        </w:rPr>
        <w:t xml:space="preserve"> and </w:t>
      </w:r>
      <w:r w:rsidRPr="00155E2A">
        <w:rPr>
          <w:rStyle w:val="Emphasis"/>
          <w:highlight w:val="cyan"/>
        </w:rPr>
        <w:t>legal scholarship</w:t>
      </w:r>
      <w:r w:rsidRPr="00155E2A">
        <w:rPr>
          <w:rStyle w:val="StyleUnderline"/>
          <w:highlight w:val="cyan"/>
        </w:rPr>
        <w:t xml:space="preserve"> revealing</w:t>
      </w:r>
      <w:r w:rsidRPr="00630B11">
        <w:rPr>
          <w:rStyle w:val="StyleUnderline"/>
        </w:rPr>
        <w:t xml:space="preserve"> that large business </w:t>
      </w:r>
      <w:r w:rsidRPr="00155E2A">
        <w:rPr>
          <w:rStyle w:val="Emphasis"/>
          <w:highlight w:val="cyan"/>
        </w:rPr>
        <w:t>size</w:t>
      </w:r>
      <w:r w:rsidRPr="00155E2A">
        <w:rPr>
          <w:rStyle w:val="StyleUnderline"/>
          <w:highlight w:val="cyan"/>
        </w:rPr>
        <w:t xml:space="preserve"> and</w:t>
      </w:r>
      <w:r w:rsidRPr="00630B11">
        <w:rPr>
          <w:rStyle w:val="StyleUnderline"/>
        </w:rPr>
        <w:t xml:space="preserve"> </w:t>
      </w:r>
      <w:r w:rsidRPr="00630B11">
        <w:rPr>
          <w:rStyle w:val="Emphasis"/>
        </w:rPr>
        <w:t xml:space="preserve">market </w:t>
      </w:r>
      <w:r w:rsidRPr="00155E2A">
        <w:rPr>
          <w:rStyle w:val="Emphasis"/>
          <w:highlight w:val="cyan"/>
        </w:rPr>
        <w:t>share</w:t>
      </w:r>
      <w:r w:rsidRPr="00630B11">
        <w:rPr>
          <w:rStyle w:val="StyleUnderline"/>
        </w:rPr>
        <w:t xml:space="preserve"> often </w:t>
      </w:r>
      <w:r w:rsidRPr="00155E2A">
        <w:rPr>
          <w:rStyle w:val="StyleUnderline"/>
          <w:highlight w:val="cyan"/>
        </w:rPr>
        <w:t>manifest</w:t>
      </w:r>
      <w:r w:rsidRPr="00630B11">
        <w:rPr>
          <w:rStyle w:val="StyleUnderline"/>
        </w:rPr>
        <w:t xml:space="preserve">ed wealth-creating </w:t>
      </w:r>
      <w:r w:rsidRPr="00155E2A">
        <w:rPr>
          <w:rStyle w:val="Emphasis"/>
          <w:highlight w:val="cyan"/>
        </w:rPr>
        <w:t>efficiency</w:t>
      </w:r>
      <w:r w:rsidRPr="00630B11">
        <w:rPr>
          <w:rStyle w:val="StyleUnderline"/>
        </w:rPr>
        <w:t>, rather than poor economic performance.</w:t>
      </w:r>
      <w:r w:rsidRPr="00EB68DB">
        <w:rPr>
          <w:sz w:val="16"/>
        </w:rPr>
        <w:t xml:space="preserve"> While continuing to summarily condemn hard-core cartel activity, courts began to apply case-specific economic analysis. This involved weighing the potential benefits resulting from a firm’s conduct against its harmful effects.</w:t>
      </w:r>
    </w:p>
    <w:p w14:paraId="46F6FF32" w14:textId="77777777" w:rsidR="00B45C67" w:rsidRPr="00EB68DB" w:rsidRDefault="00B45C67" w:rsidP="00B45C67">
      <w:pPr>
        <w:rPr>
          <w:sz w:val="16"/>
        </w:rPr>
      </w:pPr>
      <w:r w:rsidRPr="00EB68DB">
        <w:rPr>
          <w:sz w:val="16"/>
        </w:rPr>
        <w:t xml:space="preserve">In 1979 the Supreme Court underscored the new approach in its Reiter v. Sonotone opinion, stating that “Congress designed the Sherman Act as a ‘consumer welfare prescription.’” </w:t>
      </w:r>
      <w:r w:rsidRPr="00F67E77">
        <w:rPr>
          <w:rStyle w:val="StyleUnderline"/>
        </w:rPr>
        <w:t xml:space="preserve">Subsequent judicial decisions enunciated legal standards that seek to preserve incentives for business conduct that benefits consumers. These decisions have also </w:t>
      </w:r>
      <w:r w:rsidRPr="00F67E77">
        <w:rPr>
          <w:rStyle w:val="Emphasis"/>
        </w:rPr>
        <w:t>granted</w:t>
      </w:r>
      <w:r w:rsidRPr="00F67E77">
        <w:rPr>
          <w:rStyle w:val="StyleUnderline"/>
        </w:rPr>
        <w:t xml:space="preserve"> dominant</w:t>
      </w:r>
      <w:r w:rsidRPr="00EB68DB">
        <w:rPr>
          <w:sz w:val="16"/>
        </w:rPr>
        <w:t xml:space="preserve"> </w:t>
      </w:r>
      <w:r w:rsidRPr="00F67E77">
        <w:rPr>
          <w:rStyle w:val="StyleUnderline"/>
        </w:rPr>
        <w:t xml:space="preserve">firms </w:t>
      </w:r>
      <w:r w:rsidRPr="00F67E77">
        <w:rPr>
          <w:rStyle w:val="Emphasis"/>
        </w:rPr>
        <w:t>greater leeway</w:t>
      </w:r>
      <w:r w:rsidRPr="00F67E77">
        <w:rPr>
          <w:rStyle w:val="StyleUnderline"/>
        </w:rPr>
        <w:t xml:space="preserve"> to engage </w:t>
      </w:r>
      <w:r w:rsidRPr="00155E2A">
        <w:rPr>
          <w:rStyle w:val="StyleUnderline"/>
          <w:highlight w:val="cyan"/>
        </w:rPr>
        <w:t>in</w:t>
      </w:r>
      <w:r w:rsidRPr="00F67E77">
        <w:rPr>
          <w:rStyle w:val="StyleUnderline"/>
        </w:rPr>
        <w:t xml:space="preserve"> </w:t>
      </w:r>
      <w:r w:rsidRPr="00F67E77">
        <w:rPr>
          <w:rStyle w:val="Emphasis"/>
        </w:rPr>
        <w:t>aggressive competition</w:t>
      </w:r>
      <w:r w:rsidRPr="00F67E77">
        <w:rPr>
          <w:rStyle w:val="StyleUnderline"/>
        </w:rPr>
        <w:t xml:space="preserve"> to better </w:t>
      </w:r>
      <w:r w:rsidRPr="00F67E77">
        <w:rPr>
          <w:rStyle w:val="Emphasis"/>
        </w:rPr>
        <w:t>satisfy consumers</w:t>
      </w:r>
      <w:r w:rsidRPr="00EB68DB">
        <w:rPr>
          <w:sz w:val="16"/>
        </w:rPr>
        <w:t>.</w:t>
      </w:r>
    </w:p>
    <w:p w14:paraId="0CA8FCB1" w14:textId="77777777" w:rsidR="00B45C67" w:rsidRPr="00EB68DB" w:rsidRDefault="00B45C67" w:rsidP="00B45C67">
      <w:pPr>
        <w:rPr>
          <w:sz w:val="16"/>
        </w:rPr>
      </w:pPr>
      <w:r w:rsidRPr="00EB68DB">
        <w:rPr>
          <w:sz w:val="16"/>
        </w:rPr>
        <w:t xml:space="preserve">In parallel with judicial developments by the mid-1990s, </w:t>
      </w:r>
      <w:r w:rsidRPr="00F67E77">
        <w:rPr>
          <w:rStyle w:val="StyleUnderline"/>
        </w:rPr>
        <w:t xml:space="preserve">Democratic and Republican enforcers adopted </w:t>
      </w:r>
      <w:r w:rsidRPr="00155E2A">
        <w:rPr>
          <w:rStyle w:val="StyleUnderline"/>
          <w:highlight w:val="cyan"/>
        </w:rPr>
        <w:t xml:space="preserve">a </w:t>
      </w:r>
      <w:r w:rsidRPr="00155E2A">
        <w:rPr>
          <w:rStyle w:val="Emphasis"/>
          <w:highlight w:val="cyan"/>
        </w:rPr>
        <w:t>bipartisan approach</w:t>
      </w:r>
      <w:r w:rsidRPr="00F67E77">
        <w:rPr>
          <w:rStyle w:val="StyleUnderline"/>
        </w:rPr>
        <w:t xml:space="preserve"> to federal antitrust enforcement that emphasized </w:t>
      </w:r>
      <w:r w:rsidRPr="00F67E77">
        <w:rPr>
          <w:rStyle w:val="Emphasis"/>
        </w:rPr>
        <w:t>consumer-welfare</w:t>
      </w:r>
      <w:r w:rsidRPr="00F67E77">
        <w:rPr>
          <w:rStyle w:val="StyleUnderline"/>
        </w:rPr>
        <w:t xml:space="preserve"> promotion</w:t>
      </w:r>
      <w:r w:rsidRPr="00EB68DB">
        <w:rPr>
          <w:sz w:val="16"/>
        </w:rPr>
        <w:t>.</w:t>
      </w:r>
    </w:p>
    <w:p w14:paraId="49F2D416" w14:textId="77777777" w:rsidR="00B45C67" w:rsidRPr="00EB68DB" w:rsidRDefault="00B45C67" w:rsidP="00B45C67">
      <w:pPr>
        <w:rPr>
          <w:sz w:val="16"/>
        </w:rPr>
      </w:pPr>
      <w:r w:rsidRPr="00EB68DB">
        <w:rPr>
          <w:sz w:val="16"/>
        </w:rPr>
        <w:t xml:space="preserve">Over the past few years, however, </w:t>
      </w:r>
      <w:r w:rsidRPr="00F67E77">
        <w:rPr>
          <w:rStyle w:val="StyleUnderline"/>
        </w:rPr>
        <w:t>the consumer-welfare standard has come under siege</w:t>
      </w:r>
      <w:r w:rsidRPr="00155E2A">
        <w:rPr>
          <w:rStyle w:val="StyleUnderline"/>
        </w:rPr>
        <w:t xml:space="preserve">. </w:t>
      </w:r>
      <w:r w:rsidRPr="00155E2A">
        <w:rPr>
          <w:rStyle w:val="StyleUnderline"/>
          <w:highlight w:val="cyan"/>
        </w:rPr>
        <w:t>Critics</w:t>
      </w:r>
      <w:r w:rsidRPr="00EB68DB">
        <w:rPr>
          <w:sz w:val="16"/>
        </w:rPr>
        <w:t xml:space="preserve"> of current antitrust policy cite the growing size and market share of dominant firms as signs of ineffective antitrust enforcement. These concerns were highlighted in 2020 studies by the House Subcommittee on Antitrust, Commercial, and Administrative Law and by the Washington Center for Equitable Growth. </w:t>
      </w:r>
      <w:r w:rsidRPr="00F67E77">
        <w:rPr>
          <w:rStyle w:val="StyleUnderline"/>
        </w:rPr>
        <w:t xml:space="preserve">They </w:t>
      </w:r>
      <w:r w:rsidRPr="00155E2A">
        <w:rPr>
          <w:rStyle w:val="StyleUnderline"/>
          <w:highlight w:val="cyan"/>
        </w:rPr>
        <w:t>endorse</w:t>
      </w:r>
      <w:r w:rsidRPr="00F67E77">
        <w:rPr>
          <w:rStyle w:val="StyleUnderline"/>
        </w:rPr>
        <w:t xml:space="preserve"> digital platform </w:t>
      </w:r>
      <w:r w:rsidRPr="00155E2A">
        <w:rPr>
          <w:rStyle w:val="Emphasis"/>
          <w:highlight w:val="cyan"/>
        </w:rPr>
        <w:t>regulation</w:t>
      </w:r>
      <w:r w:rsidRPr="00155E2A">
        <w:rPr>
          <w:rStyle w:val="StyleUnderline"/>
          <w:highlight w:val="cyan"/>
        </w:rPr>
        <w:t>, new</w:t>
      </w:r>
      <w:r w:rsidRPr="00F67E77">
        <w:rPr>
          <w:rStyle w:val="StyleUnderline"/>
        </w:rPr>
        <w:t xml:space="preserve"> </w:t>
      </w:r>
      <w:r w:rsidRPr="00F67E77">
        <w:rPr>
          <w:rStyle w:val="Emphasis"/>
        </w:rPr>
        <w:t>F</w:t>
      </w:r>
      <w:r w:rsidRPr="00F67E77">
        <w:rPr>
          <w:rStyle w:val="StyleUnderline"/>
        </w:rPr>
        <w:t xml:space="preserve">ederal </w:t>
      </w:r>
      <w:r w:rsidRPr="00F67E77">
        <w:rPr>
          <w:rStyle w:val="Emphasis"/>
        </w:rPr>
        <w:t>T</w:t>
      </w:r>
      <w:r w:rsidRPr="00F67E77">
        <w:rPr>
          <w:rStyle w:val="StyleUnderline"/>
        </w:rPr>
        <w:t xml:space="preserve">rade </w:t>
      </w:r>
      <w:r w:rsidRPr="00F67E77">
        <w:rPr>
          <w:rStyle w:val="Emphasis"/>
        </w:rPr>
        <w:t>C</w:t>
      </w:r>
      <w:r w:rsidRPr="00F67E77">
        <w:rPr>
          <w:rStyle w:val="StyleUnderline"/>
        </w:rPr>
        <w:t xml:space="preserve">ommission </w:t>
      </w:r>
      <w:r w:rsidRPr="00155E2A">
        <w:rPr>
          <w:rStyle w:val="StyleUnderline"/>
          <w:highlight w:val="cyan"/>
        </w:rPr>
        <w:t>rulemaking, and legislation</w:t>
      </w:r>
      <w:r w:rsidRPr="00F67E77">
        <w:rPr>
          <w:rStyle w:val="StyleUnderline"/>
        </w:rPr>
        <w:t xml:space="preserve"> to tighten antitrust laws, with a greater emphasis on condemning dominant firm behavior</w:t>
      </w:r>
      <w:r w:rsidRPr="00EB68DB">
        <w:rPr>
          <w:sz w:val="16"/>
        </w:rPr>
        <w:t xml:space="preserve"> out of hand, </w:t>
      </w:r>
      <w:r w:rsidRPr="00F67E77">
        <w:rPr>
          <w:rStyle w:val="StyleUnderline"/>
        </w:rPr>
        <w:t xml:space="preserve">without regard for consumer welfare. </w:t>
      </w:r>
      <w:r w:rsidRPr="00155E2A">
        <w:rPr>
          <w:rStyle w:val="StyleUnderline"/>
          <w:highlight w:val="cyan"/>
        </w:rPr>
        <w:t>They would</w:t>
      </w:r>
      <w:r w:rsidRPr="00F67E77">
        <w:rPr>
          <w:rStyle w:val="StyleUnderline"/>
        </w:rPr>
        <w:t xml:space="preserve"> also </w:t>
      </w:r>
      <w:r w:rsidRPr="00155E2A">
        <w:rPr>
          <w:rStyle w:val="StyleUnderline"/>
          <w:highlight w:val="cyan"/>
        </w:rPr>
        <w:t>pursue</w:t>
      </w:r>
      <w:r w:rsidRPr="00F67E77">
        <w:rPr>
          <w:rStyle w:val="StyleUnderline"/>
        </w:rPr>
        <w:t xml:space="preserve"> a </w:t>
      </w:r>
      <w:r w:rsidRPr="00155E2A">
        <w:rPr>
          <w:rStyle w:val="StyleUnderline"/>
          <w:highlight w:val="cyan"/>
        </w:rPr>
        <w:t>broader</w:t>
      </w:r>
      <w:r w:rsidRPr="00F67E77">
        <w:rPr>
          <w:rStyle w:val="StyleUnderline"/>
        </w:rPr>
        <w:t xml:space="preserve"> range of </w:t>
      </w:r>
      <w:r w:rsidRPr="00155E2A">
        <w:rPr>
          <w:rStyle w:val="StyleUnderline"/>
          <w:highlight w:val="cyan"/>
        </w:rPr>
        <w:t>objectives</w:t>
      </w:r>
      <w:r w:rsidRPr="00F67E77">
        <w:rPr>
          <w:rStyle w:val="StyleUnderline"/>
        </w:rPr>
        <w:t xml:space="preserve">, such as promoting </w:t>
      </w:r>
      <w:r w:rsidRPr="00F67E77">
        <w:rPr>
          <w:rStyle w:val="Emphasis"/>
        </w:rPr>
        <w:t>fairness</w:t>
      </w:r>
      <w:r w:rsidRPr="00F67E77">
        <w:rPr>
          <w:rStyle w:val="StyleUnderline"/>
        </w:rPr>
        <w:t xml:space="preserve">, protecting </w:t>
      </w:r>
      <w:r w:rsidRPr="00F67E77">
        <w:rPr>
          <w:rStyle w:val="Emphasis"/>
        </w:rPr>
        <w:t>labor rights</w:t>
      </w:r>
      <w:r w:rsidRPr="00F67E77">
        <w:rPr>
          <w:rStyle w:val="StyleUnderline"/>
        </w:rPr>
        <w:t xml:space="preserve">, and limiting monopoly as measured by </w:t>
      </w:r>
      <w:r w:rsidRPr="00F67E77">
        <w:rPr>
          <w:rStyle w:val="Emphasis"/>
        </w:rPr>
        <w:t>firm size</w:t>
      </w:r>
      <w:r w:rsidRPr="00F67E77">
        <w:rPr>
          <w:rStyle w:val="StyleUnderline"/>
        </w:rPr>
        <w:t xml:space="preserve"> and </w:t>
      </w:r>
      <w:r w:rsidRPr="00F67E77">
        <w:rPr>
          <w:rStyle w:val="Emphasis"/>
        </w:rPr>
        <w:t>market share</w:t>
      </w:r>
      <w:r w:rsidRPr="00EB68DB">
        <w:rPr>
          <w:sz w:val="16"/>
        </w:rPr>
        <w:t>.</w:t>
      </w:r>
    </w:p>
    <w:p w14:paraId="03BF3C44" w14:textId="77777777" w:rsidR="00B45C67" w:rsidRPr="00EB68DB" w:rsidRDefault="00B45C67" w:rsidP="00B45C67">
      <w:pPr>
        <w:rPr>
          <w:sz w:val="16"/>
        </w:rPr>
      </w:pPr>
      <w:r w:rsidRPr="00EB68DB">
        <w:rPr>
          <w:sz w:val="16"/>
        </w:rPr>
        <w:t xml:space="preserve">In February 2021, Senator Amy Klobuchar (D., Minn.) introduced legislation that would toughen the standard for evaluating mergers (preventing many out of hand, based on the size of the acquiring firm). Her proposal would also lower the bar for convicting a firm of illegal monopolization. Other </w:t>
      </w:r>
      <w:r w:rsidRPr="00F67E77">
        <w:rPr>
          <w:rStyle w:val="StyleUnderline"/>
        </w:rPr>
        <w:t xml:space="preserve">expansive antitrust-reform proposals, including possible </w:t>
      </w:r>
      <w:r w:rsidRPr="00F67E77">
        <w:rPr>
          <w:rStyle w:val="Emphasis"/>
        </w:rPr>
        <w:t>regulation</w:t>
      </w:r>
      <w:r w:rsidRPr="00F67E77">
        <w:rPr>
          <w:rStyle w:val="StyleUnderline"/>
        </w:rPr>
        <w:t xml:space="preserve"> or </w:t>
      </w:r>
      <w:r w:rsidRPr="00F67E77">
        <w:rPr>
          <w:rStyle w:val="Emphasis"/>
        </w:rPr>
        <w:t>structural breakups</w:t>
      </w:r>
      <w:r w:rsidRPr="00F67E77">
        <w:rPr>
          <w:rStyle w:val="StyleUnderline"/>
        </w:rPr>
        <w:t xml:space="preserve"> of big platforms, may be considered</w:t>
      </w:r>
      <w:r w:rsidRPr="00EB68DB">
        <w:rPr>
          <w:sz w:val="16"/>
        </w:rPr>
        <w:t xml:space="preserve"> in Congress. </w:t>
      </w:r>
      <w:r w:rsidRPr="00F67E77">
        <w:rPr>
          <w:rStyle w:val="StyleUnderline"/>
        </w:rPr>
        <w:t>Recent antitrust-reform hearings</w:t>
      </w:r>
      <w:r w:rsidRPr="00EB68DB">
        <w:rPr>
          <w:sz w:val="16"/>
        </w:rPr>
        <w:t xml:space="preserve"> in both the Senate and House </w:t>
      </w:r>
      <w:r w:rsidRPr="00F67E77">
        <w:rPr>
          <w:rStyle w:val="StyleUnderline"/>
        </w:rPr>
        <w:t xml:space="preserve">have featured condemnations of the </w:t>
      </w:r>
      <w:r w:rsidRPr="00F67E77">
        <w:rPr>
          <w:rStyle w:val="Emphasis"/>
        </w:rPr>
        <w:t>consumer-welfare standard</w:t>
      </w:r>
      <w:r w:rsidRPr="00EB68DB">
        <w:rPr>
          <w:sz w:val="16"/>
        </w:rPr>
        <w:t>.</w:t>
      </w:r>
    </w:p>
    <w:p w14:paraId="5A77C23C" w14:textId="77777777" w:rsidR="00B45C67" w:rsidRPr="00EB68DB" w:rsidRDefault="00B45C67" w:rsidP="00B45C67">
      <w:pPr>
        <w:rPr>
          <w:sz w:val="16"/>
        </w:rPr>
      </w:pPr>
      <w:r w:rsidRPr="00EB68DB">
        <w:rPr>
          <w:sz w:val="16"/>
        </w:rPr>
        <w:t xml:space="preserve">Yet </w:t>
      </w:r>
      <w:r w:rsidRPr="00F67E77">
        <w:rPr>
          <w:rStyle w:val="StyleUnderline"/>
        </w:rPr>
        <w:t xml:space="preserve">these </w:t>
      </w:r>
      <w:r w:rsidRPr="00155E2A">
        <w:rPr>
          <w:rStyle w:val="StyleUnderline"/>
          <w:highlight w:val="cyan"/>
        </w:rPr>
        <w:t>critiques</w:t>
      </w:r>
      <w:r w:rsidRPr="00F67E77">
        <w:rPr>
          <w:rStyle w:val="StyleUnderline"/>
        </w:rPr>
        <w:t xml:space="preserve"> of consumer welfare </w:t>
      </w:r>
      <w:r w:rsidRPr="00F67E77">
        <w:rPr>
          <w:rStyle w:val="Emphasis"/>
        </w:rPr>
        <w:t>miss the mark</w:t>
      </w:r>
      <w:r w:rsidRPr="00F67E77">
        <w:rPr>
          <w:rStyle w:val="StyleUnderline"/>
        </w:rPr>
        <w:t xml:space="preserve">. Abandoning this approach in </w:t>
      </w:r>
      <w:r w:rsidRPr="00155E2A">
        <w:rPr>
          <w:rStyle w:val="StyleUnderline"/>
          <w:highlight w:val="cyan"/>
        </w:rPr>
        <w:t>favor</w:t>
      </w:r>
      <w:r w:rsidRPr="00F67E77">
        <w:rPr>
          <w:rStyle w:val="StyleUnderline"/>
        </w:rPr>
        <w:t xml:space="preserve"> of broad-based </w:t>
      </w:r>
      <w:r w:rsidRPr="00155E2A">
        <w:rPr>
          <w:rStyle w:val="Emphasis"/>
          <w:highlight w:val="cyan"/>
        </w:rPr>
        <w:t>interventionist antitrust</w:t>
      </w:r>
      <w:r w:rsidRPr="00F67E77">
        <w:rPr>
          <w:rStyle w:val="StyleUnderline"/>
        </w:rPr>
        <w:t xml:space="preserve"> policies would prove harmful</w:t>
      </w:r>
      <w:r w:rsidRPr="00EB68DB">
        <w:rPr>
          <w:sz w:val="16"/>
        </w:rPr>
        <w:t>.</w:t>
      </w:r>
    </w:p>
    <w:p w14:paraId="3F636737" w14:textId="77777777" w:rsidR="00B45C67" w:rsidRPr="00EB68DB" w:rsidRDefault="00B45C67" w:rsidP="00B45C67">
      <w:pPr>
        <w:rPr>
          <w:sz w:val="16"/>
        </w:rPr>
      </w:pPr>
      <w:r w:rsidRPr="00F67E77">
        <w:rPr>
          <w:rStyle w:val="StyleUnderline"/>
        </w:rPr>
        <w:t xml:space="preserve">Proposed reforms such as </w:t>
      </w:r>
      <w:r w:rsidRPr="00F67E77">
        <w:rPr>
          <w:rStyle w:val="Emphasis"/>
        </w:rPr>
        <w:t>breaking up</w:t>
      </w:r>
      <w:r w:rsidRPr="00F67E77">
        <w:rPr>
          <w:rStyle w:val="StyleUnderline"/>
        </w:rPr>
        <w:t xml:space="preserve"> dominant firms or prohibiting most mergers</w:t>
      </w:r>
      <w:r w:rsidRPr="00EB68DB">
        <w:rPr>
          <w:sz w:val="16"/>
        </w:rPr>
        <w:t xml:space="preserve"> and acquisitions </w:t>
      </w:r>
      <w:r w:rsidRPr="00F67E77">
        <w:rPr>
          <w:rStyle w:val="StyleUnderline"/>
        </w:rPr>
        <w:t xml:space="preserve">are </w:t>
      </w:r>
      <w:r w:rsidRPr="00155E2A">
        <w:rPr>
          <w:rStyle w:val="StyleUnderline"/>
        </w:rPr>
        <w:t xml:space="preserve">likely to make consumers worse off, </w:t>
      </w:r>
      <w:r w:rsidRPr="00155E2A">
        <w:rPr>
          <w:rStyle w:val="StyleUnderline"/>
          <w:highlight w:val="cyan"/>
        </w:rPr>
        <w:t>sacrificing</w:t>
      </w:r>
      <w:r w:rsidRPr="00155E2A">
        <w:rPr>
          <w:sz w:val="16"/>
        </w:rPr>
        <w:t xml:space="preserve"> the</w:t>
      </w:r>
      <w:r w:rsidRPr="00EB68DB">
        <w:rPr>
          <w:sz w:val="16"/>
        </w:rPr>
        <w:t xml:space="preserve"> </w:t>
      </w:r>
      <w:r w:rsidRPr="00155E2A">
        <w:rPr>
          <w:rStyle w:val="Emphasis"/>
          <w:highlight w:val="cyan"/>
        </w:rPr>
        <w:t>cost reductions</w:t>
      </w:r>
      <w:r w:rsidRPr="00155E2A">
        <w:rPr>
          <w:rStyle w:val="StyleUnderline"/>
          <w:highlight w:val="cyan"/>
        </w:rPr>
        <w:t xml:space="preserve"> that result from </w:t>
      </w:r>
      <w:r w:rsidRPr="00155E2A">
        <w:rPr>
          <w:rStyle w:val="Emphasis"/>
          <w:highlight w:val="cyan"/>
        </w:rPr>
        <w:t>one firm</w:t>
      </w:r>
      <w:r w:rsidRPr="00155E2A">
        <w:rPr>
          <w:rStyle w:val="StyleUnderline"/>
          <w:highlight w:val="cyan"/>
        </w:rPr>
        <w:t xml:space="preserve"> producing</w:t>
      </w:r>
      <w:r w:rsidRPr="00F67E77">
        <w:rPr>
          <w:rStyle w:val="StyleUnderline"/>
        </w:rPr>
        <w:t xml:space="preserve"> a </w:t>
      </w:r>
      <w:r w:rsidRPr="00155E2A">
        <w:rPr>
          <w:rStyle w:val="Emphasis"/>
          <w:highlight w:val="cyan"/>
        </w:rPr>
        <w:t>growing share</w:t>
      </w:r>
      <w:r w:rsidRPr="00F67E77">
        <w:rPr>
          <w:rStyle w:val="StyleUnderline"/>
        </w:rPr>
        <w:t xml:space="preserve"> of output </w:t>
      </w:r>
      <w:r w:rsidRPr="00155E2A">
        <w:rPr>
          <w:rStyle w:val="StyleUnderline"/>
          <w:highlight w:val="cyan"/>
        </w:rPr>
        <w:t xml:space="preserve">and </w:t>
      </w:r>
      <w:r w:rsidRPr="00155E2A">
        <w:rPr>
          <w:rStyle w:val="Emphasis"/>
          <w:highlight w:val="cyan"/>
        </w:rPr>
        <w:t>integrating</w:t>
      </w:r>
      <w:r w:rsidRPr="00F67E77">
        <w:rPr>
          <w:rStyle w:val="StyleUnderline"/>
        </w:rPr>
        <w:t xml:space="preserve"> many complementary </w:t>
      </w:r>
      <w:r w:rsidRPr="00155E2A">
        <w:rPr>
          <w:rStyle w:val="StyleUnderline"/>
          <w:highlight w:val="cyan"/>
        </w:rPr>
        <w:t>services</w:t>
      </w:r>
      <w:r w:rsidRPr="00EB68DB">
        <w:rPr>
          <w:sz w:val="16"/>
        </w:rPr>
        <w:t>.</w:t>
      </w:r>
    </w:p>
    <w:p w14:paraId="637B86A4" w14:textId="77777777" w:rsidR="00B45C67" w:rsidRPr="00EB68DB" w:rsidRDefault="00B45C67" w:rsidP="00B45C67">
      <w:pPr>
        <w:rPr>
          <w:sz w:val="16"/>
        </w:rPr>
      </w:pPr>
      <w:r w:rsidRPr="00155E2A">
        <w:rPr>
          <w:rStyle w:val="StyleUnderline"/>
          <w:highlight w:val="cyan"/>
        </w:rPr>
        <w:t>Considering</w:t>
      </w:r>
      <w:r w:rsidRPr="00141FA9">
        <w:rPr>
          <w:rStyle w:val="StyleUnderline"/>
        </w:rPr>
        <w:t xml:space="preserve"> a </w:t>
      </w:r>
      <w:r w:rsidRPr="00155E2A">
        <w:rPr>
          <w:rStyle w:val="Emphasis"/>
          <w:highlight w:val="cyan"/>
        </w:rPr>
        <w:t>broader range</w:t>
      </w:r>
      <w:r w:rsidRPr="00141FA9">
        <w:rPr>
          <w:rStyle w:val="StyleUnderline"/>
        </w:rPr>
        <w:t xml:space="preserve"> of conduct to be </w:t>
      </w:r>
      <w:r w:rsidRPr="00155E2A">
        <w:rPr>
          <w:rStyle w:val="StyleUnderline"/>
          <w:highlight w:val="cyan"/>
        </w:rPr>
        <w:t xml:space="preserve">in </w:t>
      </w:r>
      <w:r w:rsidRPr="00155E2A">
        <w:rPr>
          <w:rStyle w:val="Emphasis"/>
          <w:highlight w:val="cyan"/>
        </w:rPr>
        <w:t>violation</w:t>
      </w:r>
      <w:r w:rsidRPr="00155E2A">
        <w:rPr>
          <w:rStyle w:val="StyleUnderline"/>
          <w:highlight w:val="cyan"/>
        </w:rPr>
        <w:t xml:space="preserve"> of</w:t>
      </w:r>
      <w:r w:rsidRPr="00141FA9">
        <w:rPr>
          <w:rStyle w:val="StyleUnderline"/>
        </w:rPr>
        <w:t xml:space="preserve"> antitrust </w:t>
      </w:r>
      <w:r w:rsidRPr="00155E2A">
        <w:rPr>
          <w:rStyle w:val="StyleUnderline"/>
          <w:highlight w:val="cyan"/>
        </w:rPr>
        <w:t>law would</w:t>
      </w:r>
      <w:r w:rsidRPr="00141FA9">
        <w:rPr>
          <w:rStyle w:val="StyleUnderline"/>
        </w:rPr>
        <w:t xml:space="preserve"> likely </w:t>
      </w:r>
      <w:r w:rsidRPr="00155E2A">
        <w:rPr>
          <w:rStyle w:val="Emphasis"/>
          <w:highlight w:val="cyan"/>
        </w:rPr>
        <w:t>increase uncertainty</w:t>
      </w:r>
      <w:r w:rsidRPr="00141FA9">
        <w:rPr>
          <w:rStyle w:val="StyleUnderline"/>
        </w:rPr>
        <w:t xml:space="preserve"> for firms as they endeavor to </w:t>
      </w:r>
      <w:r w:rsidRPr="00141FA9">
        <w:rPr>
          <w:rStyle w:val="Emphasis"/>
        </w:rPr>
        <w:t>compete</w:t>
      </w:r>
      <w:r w:rsidRPr="00141FA9">
        <w:rPr>
          <w:rStyle w:val="StyleUnderline"/>
        </w:rPr>
        <w:t xml:space="preserve"> to attract additional customers</w:t>
      </w:r>
      <w:r w:rsidRPr="00EB68DB">
        <w:rPr>
          <w:sz w:val="16"/>
        </w:rPr>
        <w:t xml:space="preserve">. Moreover, </w:t>
      </w:r>
      <w:r w:rsidRPr="00141FA9">
        <w:rPr>
          <w:rStyle w:val="StyleUnderline"/>
        </w:rPr>
        <w:t xml:space="preserve">having to assign weights to </w:t>
      </w:r>
      <w:r w:rsidRPr="00141FA9">
        <w:rPr>
          <w:rStyle w:val="Emphasis"/>
        </w:rPr>
        <w:t>ill-defined objectives</w:t>
      </w:r>
      <w:r w:rsidRPr="00EB68DB">
        <w:rPr>
          <w:sz w:val="16"/>
        </w:rPr>
        <w:t xml:space="preserve"> of labor rights and fairness (among other new goals) </w:t>
      </w:r>
      <w:r w:rsidRPr="00141FA9">
        <w:rPr>
          <w:rStyle w:val="StyleUnderline"/>
        </w:rPr>
        <w:t xml:space="preserve">would </w:t>
      </w:r>
      <w:r w:rsidRPr="00155E2A">
        <w:rPr>
          <w:rStyle w:val="StyleUnderline"/>
          <w:highlight w:val="cyan"/>
        </w:rPr>
        <w:t xml:space="preserve">create </w:t>
      </w:r>
      <w:r w:rsidRPr="00155E2A">
        <w:rPr>
          <w:rStyle w:val="Emphasis"/>
          <w:highlight w:val="cyan"/>
        </w:rPr>
        <w:t>confusion</w:t>
      </w:r>
      <w:r w:rsidRPr="00141FA9">
        <w:rPr>
          <w:rStyle w:val="StyleUnderline"/>
        </w:rPr>
        <w:t xml:space="preserve">. The resulting </w:t>
      </w:r>
      <w:r w:rsidRPr="00155E2A">
        <w:rPr>
          <w:rStyle w:val="StyleUnderline"/>
          <w:highlight w:val="cyan"/>
        </w:rPr>
        <w:t xml:space="preserve">decisions could be </w:t>
      </w:r>
      <w:r w:rsidRPr="00155E2A">
        <w:rPr>
          <w:rStyle w:val="Emphasis"/>
          <w:highlight w:val="cyan"/>
        </w:rPr>
        <w:t>arbitrary</w:t>
      </w:r>
      <w:r w:rsidRPr="00155E2A">
        <w:rPr>
          <w:rStyle w:val="StyleUnderline"/>
          <w:highlight w:val="cyan"/>
        </w:rPr>
        <w:t xml:space="preserve"> and </w:t>
      </w:r>
      <w:r w:rsidRPr="00155E2A">
        <w:rPr>
          <w:rStyle w:val="Emphasis"/>
          <w:highlight w:val="cyan"/>
        </w:rPr>
        <w:t>inconsistent</w:t>
      </w:r>
      <w:r w:rsidRPr="00141FA9">
        <w:rPr>
          <w:rStyle w:val="StyleUnderline"/>
        </w:rPr>
        <w:t xml:space="preserve"> with the </w:t>
      </w:r>
      <w:r w:rsidRPr="00141FA9">
        <w:rPr>
          <w:rStyle w:val="Emphasis"/>
        </w:rPr>
        <w:t>rule of law</w:t>
      </w:r>
      <w:r w:rsidRPr="00EB68DB">
        <w:rPr>
          <w:sz w:val="16"/>
        </w:rPr>
        <w:t>.</w:t>
      </w:r>
    </w:p>
    <w:p w14:paraId="14E91D5E" w14:textId="77777777" w:rsidR="00B45C67" w:rsidRPr="00EB68DB" w:rsidRDefault="00B45C67" w:rsidP="00B45C67">
      <w:pPr>
        <w:rPr>
          <w:sz w:val="16"/>
        </w:rPr>
      </w:pPr>
      <w:r w:rsidRPr="00EB68DB">
        <w:rPr>
          <w:sz w:val="16"/>
        </w:rPr>
        <w:lastRenderedPageBreak/>
        <w:t xml:space="preserve">Furthermore, </w:t>
      </w:r>
      <w:r w:rsidRPr="00141FA9">
        <w:rPr>
          <w:rStyle w:val="StyleUnderline"/>
        </w:rPr>
        <w:t xml:space="preserve">oft-cited studies claiming that competition is weakening are based on </w:t>
      </w:r>
      <w:r w:rsidRPr="00141FA9">
        <w:rPr>
          <w:rStyle w:val="Emphasis"/>
        </w:rPr>
        <w:t>questionable evidence</w:t>
      </w:r>
      <w:r w:rsidRPr="00141FA9">
        <w:rPr>
          <w:rStyle w:val="StyleUnderline"/>
        </w:rPr>
        <w:t>. The 2020 Economic Report</w:t>
      </w:r>
      <w:r w:rsidRPr="00EB68DB">
        <w:rPr>
          <w:sz w:val="16"/>
        </w:rPr>
        <w:t xml:space="preserve"> of the President </w:t>
      </w:r>
      <w:r w:rsidRPr="00141FA9">
        <w:rPr>
          <w:rStyle w:val="StyleUnderline"/>
        </w:rPr>
        <w:t xml:space="preserve">showed that those studies rely on </w:t>
      </w:r>
      <w:r w:rsidRPr="00141FA9">
        <w:rPr>
          <w:rStyle w:val="Emphasis"/>
        </w:rPr>
        <w:t>overbroad market definitions</w:t>
      </w:r>
      <w:r w:rsidRPr="00141FA9">
        <w:rPr>
          <w:rStyle w:val="StyleUnderline"/>
        </w:rPr>
        <w:t xml:space="preserve"> that tell us </w:t>
      </w:r>
      <w:r w:rsidRPr="00141FA9">
        <w:rPr>
          <w:rStyle w:val="Emphasis"/>
        </w:rPr>
        <w:t>nothing</w:t>
      </w:r>
      <w:r w:rsidRPr="00141FA9">
        <w:rPr>
          <w:rStyle w:val="StyleUnderline"/>
        </w:rPr>
        <w:t xml:space="preserve"> about competition in </w:t>
      </w:r>
      <w:r w:rsidRPr="00141FA9">
        <w:rPr>
          <w:rStyle w:val="Emphasis"/>
        </w:rPr>
        <w:t>specific markets</w:t>
      </w:r>
      <w:r w:rsidRPr="00141FA9">
        <w:rPr>
          <w:rStyle w:val="StyleUnderline"/>
        </w:rPr>
        <w:t xml:space="preserve">, let alone across the </w:t>
      </w:r>
      <w:r w:rsidRPr="00141FA9">
        <w:rPr>
          <w:rStyle w:val="Emphasis"/>
        </w:rPr>
        <w:t>entire economy</w:t>
      </w:r>
      <w:r w:rsidRPr="00EB68DB">
        <w:rPr>
          <w:sz w:val="16"/>
        </w:rPr>
        <w:t>.</w:t>
      </w:r>
    </w:p>
    <w:p w14:paraId="4E18662E" w14:textId="77777777" w:rsidR="00B45C67" w:rsidRPr="00EB68DB" w:rsidRDefault="00B45C67" w:rsidP="00B45C67">
      <w:pPr>
        <w:rPr>
          <w:sz w:val="16"/>
        </w:rPr>
      </w:pPr>
      <w:r w:rsidRPr="00EB68DB">
        <w:rPr>
          <w:sz w:val="16"/>
        </w:rPr>
        <w:t xml:space="preserve">What’s more, </w:t>
      </w:r>
      <w:r w:rsidRPr="00141FA9">
        <w:rPr>
          <w:rStyle w:val="StyleUnderline"/>
        </w:rPr>
        <w:t xml:space="preserve">while leading digital platforms often have </w:t>
      </w:r>
      <w:r w:rsidRPr="00155E2A">
        <w:rPr>
          <w:rStyle w:val="Emphasis"/>
          <w:highlight w:val="cyan"/>
        </w:rPr>
        <w:t>large market shares</w:t>
      </w:r>
      <w:r w:rsidRPr="00141FA9">
        <w:rPr>
          <w:rStyle w:val="StyleUnderline"/>
        </w:rPr>
        <w:t xml:space="preserve">, they </w:t>
      </w:r>
      <w:r w:rsidRPr="00155E2A">
        <w:rPr>
          <w:rStyle w:val="StyleUnderline"/>
          <w:highlight w:val="cyan"/>
        </w:rPr>
        <w:t>still face</w:t>
      </w:r>
      <w:r w:rsidRPr="00141FA9">
        <w:rPr>
          <w:rStyle w:val="StyleUnderline"/>
        </w:rPr>
        <w:t xml:space="preserve"> </w:t>
      </w:r>
      <w:r w:rsidRPr="00141FA9">
        <w:rPr>
          <w:rStyle w:val="Emphasis"/>
        </w:rPr>
        <w:t xml:space="preserve">competitive </w:t>
      </w:r>
      <w:r w:rsidRPr="00155E2A">
        <w:rPr>
          <w:rStyle w:val="Emphasis"/>
          <w:highlight w:val="cyan"/>
        </w:rPr>
        <w:t>pressure</w:t>
      </w:r>
      <w:r w:rsidRPr="00141FA9">
        <w:rPr>
          <w:rStyle w:val="StyleUnderline"/>
        </w:rPr>
        <w:t xml:space="preserve"> from existing firms and startups </w:t>
      </w:r>
      <w:r w:rsidRPr="00155E2A">
        <w:rPr>
          <w:rStyle w:val="StyleUnderline"/>
          <w:highlight w:val="cyan"/>
        </w:rPr>
        <w:t xml:space="preserve">to develop </w:t>
      </w:r>
      <w:r w:rsidRPr="00155E2A">
        <w:rPr>
          <w:rStyle w:val="Emphasis"/>
          <w:highlight w:val="cyan"/>
        </w:rPr>
        <w:t>innovative</w:t>
      </w:r>
      <w:r w:rsidRPr="00141FA9">
        <w:rPr>
          <w:rStyle w:val="StyleUnderline"/>
        </w:rPr>
        <w:t xml:space="preserve"> new </w:t>
      </w:r>
      <w:r w:rsidRPr="00155E2A">
        <w:rPr>
          <w:rStyle w:val="Emphasis"/>
          <w:highlight w:val="cyan"/>
        </w:rPr>
        <w:t>products</w:t>
      </w:r>
      <w:r w:rsidRPr="00155E2A">
        <w:rPr>
          <w:rStyle w:val="StyleUnderline"/>
          <w:highlight w:val="cyan"/>
        </w:rPr>
        <w:t xml:space="preserve"> and </w:t>
      </w:r>
      <w:r w:rsidRPr="00155E2A">
        <w:rPr>
          <w:rStyle w:val="Emphasis"/>
          <w:highlight w:val="cyan"/>
        </w:rPr>
        <w:t>services</w:t>
      </w:r>
      <w:r w:rsidRPr="00141FA9">
        <w:rPr>
          <w:rStyle w:val="StyleUnderline"/>
        </w:rPr>
        <w:t>. Indeed, market-leading platforms that fail to innovate can be displaced</w:t>
      </w:r>
      <w:r w:rsidRPr="00EB68DB">
        <w:rPr>
          <w:sz w:val="16"/>
        </w:rPr>
        <w:t xml:space="preserve"> — just ask Yahoo and MySpace.</w:t>
      </w:r>
    </w:p>
    <w:p w14:paraId="1914D40C" w14:textId="77777777" w:rsidR="00B45C67" w:rsidRPr="00EB68DB" w:rsidRDefault="00B45C67" w:rsidP="00B45C67">
      <w:pPr>
        <w:rPr>
          <w:sz w:val="16"/>
        </w:rPr>
      </w:pPr>
      <w:r w:rsidRPr="00EB68DB">
        <w:rPr>
          <w:sz w:val="16"/>
        </w:rPr>
        <w:t>Finally, the benefits that consumers derive from participating in some digital platforms will grow as the platforms expand their membership. Antitrust attacks aimed at “cutting monopoly platforms down to size” could undermine these benefits, harming consumers.</w:t>
      </w:r>
    </w:p>
    <w:p w14:paraId="4F1781F6" w14:textId="77777777" w:rsidR="00B45C67" w:rsidRPr="00EB68DB" w:rsidRDefault="00B45C67" w:rsidP="00B45C67">
      <w:pPr>
        <w:rPr>
          <w:sz w:val="16"/>
        </w:rPr>
      </w:pPr>
      <w:r w:rsidRPr="00155E2A">
        <w:rPr>
          <w:rStyle w:val="StyleUnderline"/>
          <w:highlight w:val="cyan"/>
        </w:rPr>
        <w:t>The</w:t>
      </w:r>
      <w:r w:rsidRPr="00155E2A">
        <w:rPr>
          <w:rStyle w:val="StyleUnderline"/>
        </w:rPr>
        <w:t xml:space="preserve"> antitrust </w:t>
      </w:r>
      <w:r w:rsidRPr="00155E2A">
        <w:rPr>
          <w:rStyle w:val="Emphasis"/>
          <w:highlight w:val="cyan"/>
        </w:rPr>
        <w:t>c</w:t>
      </w:r>
      <w:r w:rsidRPr="00155E2A">
        <w:rPr>
          <w:rStyle w:val="StyleUnderline"/>
        </w:rPr>
        <w:t>onsumer-</w:t>
      </w:r>
      <w:r w:rsidRPr="00155E2A">
        <w:rPr>
          <w:rStyle w:val="Emphasis"/>
          <w:highlight w:val="cyan"/>
        </w:rPr>
        <w:t>w</w:t>
      </w:r>
      <w:r w:rsidRPr="00155E2A">
        <w:rPr>
          <w:rStyle w:val="StyleUnderline"/>
        </w:rPr>
        <w:t xml:space="preserve">elfare </w:t>
      </w:r>
      <w:r w:rsidRPr="00155E2A">
        <w:rPr>
          <w:rStyle w:val="Emphasis"/>
          <w:highlight w:val="cyan"/>
        </w:rPr>
        <w:t>s</w:t>
      </w:r>
      <w:r w:rsidRPr="00155E2A">
        <w:rPr>
          <w:rStyle w:val="StyleUnderline"/>
        </w:rPr>
        <w:t xml:space="preserve">tandard has served consumers well. </w:t>
      </w:r>
      <w:r w:rsidRPr="00155E2A">
        <w:rPr>
          <w:rStyle w:val="Emphasis"/>
        </w:rPr>
        <w:t>Competitive forces</w:t>
      </w:r>
      <w:r w:rsidRPr="00155E2A">
        <w:rPr>
          <w:rStyle w:val="StyleUnderline"/>
        </w:rPr>
        <w:t xml:space="preserve"> have yielded a bounty of highly affordable and greatly enhanced digital products and services. The </w:t>
      </w:r>
      <w:r w:rsidRPr="00155E2A">
        <w:rPr>
          <w:rStyle w:val="Emphasis"/>
          <w:highlight w:val="cyan"/>
        </w:rPr>
        <w:t>pace of innovation has been breathtaking</w:t>
      </w:r>
      <w:r w:rsidRPr="00155E2A">
        <w:rPr>
          <w:rStyle w:val="StyleUnderline"/>
          <w:highlight w:val="cyan"/>
        </w:rPr>
        <w:t>. The last thing we should do is quickly impose</w:t>
      </w:r>
      <w:r w:rsidRPr="00155E2A">
        <w:rPr>
          <w:rStyle w:val="StyleUnderline"/>
        </w:rPr>
        <w:t xml:space="preserve"> new and </w:t>
      </w:r>
      <w:r w:rsidRPr="00155E2A">
        <w:rPr>
          <w:rStyle w:val="Emphasis"/>
          <w:highlight w:val="cyan"/>
        </w:rPr>
        <w:t>amorphous</w:t>
      </w:r>
      <w:r w:rsidRPr="00155E2A">
        <w:rPr>
          <w:rStyle w:val="StyleUnderline"/>
        </w:rPr>
        <w:t xml:space="preserve"> antitrust </w:t>
      </w:r>
      <w:r w:rsidRPr="00155E2A">
        <w:rPr>
          <w:rStyle w:val="StyleUnderline"/>
          <w:highlight w:val="cyan"/>
        </w:rPr>
        <w:t>restrictions</w:t>
      </w:r>
      <w:r w:rsidRPr="00155E2A">
        <w:rPr>
          <w:rStyle w:val="StyleUnderline"/>
        </w:rPr>
        <w:t xml:space="preserve"> that threaten</w:t>
      </w:r>
      <w:r w:rsidRPr="00155E2A">
        <w:rPr>
          <w:sz w:val="16"/>
        </w:rPr>
        <w:t xml:space="preserve"> this </w:t>
      </w:r>
      <w:r w:rsidRPr="00155E2A">
        <w:rPr>
          <w:rStyle w:val="StyleUnderline"/>
        </w:rPr>
        <w:t>success</w:t>
      </w:r>
      <w:r w:rsidRPr="00155E2A">
        <w:rPr>
          <w:sz w:val="16"/>
        </w:rPr>
        <w:t xml:space="preserve"> story.</w:t>
      </w:r>
    </w:p>
    <w:p w14:paraId="53E19DA5" w14:textId="77777777" w:rsidR="00B45C67" w:rsidRPr="00CF4A3B" w:rsidRDefault="00B45C67" w:rsidP="00B45C67">
      <w:pPr>
        <w:pStyle w:val="Heading4"/>
      </w:pPr>
      <w:r>
        <w:t xml:space="preserve">No </w:t>
      </w:r>
      <w:r>
        <w:rPr>
          <w:u w:val="single"/>
        </w:rPr>
        <w:t>empirical support</w:t>
      </w:r>
      <w:r>
        <w:t xml:space="preserve"> – concentration doesn’t </w:t>
      </w:r>
      <w:r>
        <w:rPr>
          <w:u w:val="single"/>
        </w:rPr>
        <w:t>increase profit</w:t>
      </w:r>
      <w:r>
        <w:t xml:space="preserve"> or </w:t>
      </w:r>
      <w:r>
        <w:rPr>
          <w:u w:val="single"/>
        </w:rPr>
        <w:t>harm consumers</w:t>
      </w:r>
      <w:r>
        <w:t xml:space="preserve"> and expanded regulation </w:t>
      </w:r>
      <w:r>
        <w:rPr>
          <w:u w:val="single"/>
        </w:rPr>
        <w:t>doesn’t solve</w:t>
      </w:r>
    </w:p>
    <w:p w14:paraId="1169B6A2" w14:textId="77777777" w:rsidR="00B45C67" w:rsidRDefault="00B45C67" w:rsidP="00B45C67">
      <w:r w:rsidRPr="00BA4FA6">
        <w:rPr>
          <w:rStyle w:val="Style13ptBold"/>
        </w:rPr>
        <w:t>Manne 18</w:t>
      </w:r>
      <w:r w:rsidRPr="00BA4FA6">
        <w:t xml:space="preserve"> [Geoffrey A. Manne is the president and founder of the International Center for Law and Economics (ICLE), a nonprofit, nonpartisan research center based in Portland, Oregon. He is also a distinguished fellow at Northwestern University Center on Law, Business, and Economics. In April 2017 he was appointed by FCC Chairman Ajit Pai to the FCC’s Broadband Deployment Advisory Committee, and he recently served for two years on the FCC’s Consumer Advisory Committee. Mr. Manne earned his JD and AB degrees from the University of Chicago and is an expert in the economic analysis of law, specializing in competition, telecommunications, consumer protection, intellectual property, and technology policy. "Why US Antitrust Law Should Not Emulate European Competition Policy."</w:t>
      </w:r>
      <w:r>
        <w:t xml:space="preserve"> </w:t>
      </w:r>
      <w:r w:rsidRPr="0044592D">
        <w:t>https://www.judiciary.senate.gov/imo/media/doc/Manne%20Testimony.pdf</w:t>
      </w:r>
      <w:r>
        <w:t>]</w:t>
      </w:r>
    </w:p>
    <w:p w14:paraId="1F9029B7" w14:textId="77777777" w:rsidR="00B45C67" w:rsidRPr="00D136F5" w:rsidRDefault="00B45C67" w:rsidP="00B45C67">
      <w:pPr>
        <w:rPr>
          <w:sz w:val="16"/>
        </w:rPr>
      </w:pPr>
      <w:r w:rsidRPr="00CF4A3B">
        <w:rPr>
          <w:rStyle w:val="StyleUnderline"/>
        </w:rPr>
        <w:t>Despite</w:t>
      </w:r>
      <w:r w:rsidRPr="00D136F5">
        <w:rPr>
          <w:sz w:val="16"/>
        </w:rPr>
        <w:t xml:space="preserve"> </w:t>
      </w:r>
      <w:r w:rsidRPr="00CF4A3B">
        <w:rPr>
          <w:rStyle w:val="Emphasis"/>
        </w:rPr>
        <w:t>numerous assertions</w:t>
      </w:r>
      <w:r w:rsidRPr="00D136F5">
        <w:rPr>
          <w:sz w:val="16"/>
        </w:rPr>
        <w:t xml:space="preserve"> to the contrary, </w:t>
      </w:r>
      <w:r w:rsidRPr="00E34FB9">
        <w:rPr>
          <w:rStyle w:val="StyleUnderline"/>
          <w:highlight w:val="cyan"/>
        </w:rPr>
        <w:t>there is</w:t>
      </w:r>
      <w:r w:rsidRPr="00CF4A3B">
        <w:rPr>
          <w:rStyle w:val="StyleUnderline"/>
        </w:rPr>
        <w:t xml:space="preserve">, in fact, </w:t>
      </w:r>
      <w:r w:rsidRPr="00E34FB9">
        <w:rPr>
          <w:rStyle w:val="Emphasis"/>
          <w:highlight w:val="cyan"/>
        </w:rPr>
        <w:t>no rigorous economic support</w:t>
      </w:r>
      <w:r w:rsidRPr="00D136F5">
        <w:rPr>
          <w:sz w:val="16"/>
        </w:rPr>
        <w:t xml:space="preserve"> </w:t>
      </w:r>
      <w:r w:rsidRPr="00CF4A3B">
        <w:rPr>
          <w:rStyle w:val="StyleUnderline"/>
        </w:rPr>
        <w:t xml:space="preserve">for claims that high </w:t>
      </w:r>
      <w:r w:rsidRPr="00E34FB9">
        <w:rPr>
          <w:rStyle w:val="StyleUnderline"/>
          <w:highlight w:val="cyan"/>
        </w:rPr>
        <w:t>concentration levels are</w:t>
      </w:r>
      <w:r w:rsidRPr="00CF4A3B">
        <w:rPr>
          <w:rStyle w:val="StyleUnderline"/>
        </w:rPr>
        <w:t xml:space="preserve"> a strong indicator of </w:t>
      </w:r>
      <w:r w:rsidRPr="00E34FB9">
        <w:rPr>
          <w:rStyle w:val="Emphasis"/>
          <w:highlight w:val="cyan"/>
        </w:rPr>
        <w:t>harm to competition</w:t>
      </w:r>
      <w:r w:rsidRPr="00D136F5">
        <w:rPr>
          <w:sz w:val="16"/>
        </w:rPr>
        <w:t xml:space="preserve"> or that they should trigger a presumption of such harm in antitrust analysis.77 As it stands, </w:t>
      </w:r>
      <w:r w:rsidRPr="00E34FB9">
        <w:rPr>
          <w:rStyle w:val="StyleUnderline"/>
          <w:highlight w:val="cyan"/>
        </w:rPr>
        <w:t xml:space="preserve">there is </w:t>
      </w:r>
      <w:r w:rsidRPr="00E34FB9">
        <w:rPr>
          <w:rStyle w:val="Emphasis"/>
          <w:highlight w:val="cyan"/>
        </w:rPr>
        <w:t>no empirical foundation</w:t>
      </w:r>
      <w:r w:rsidRPr="00D136F5">
        <w:rPr>
          <w:sz w:val="16"/>
        </w:rPr>
        <w:t xml:space="preserve"> </w:t>
      </w:r>
      <w:r w:rsidRPr="00CF4A3B">
        <w:rPr>
          <w:rStyle w:val="StyleUnderline"/>
        </w:rPr>
        <w:t xml:space="preserve">on which </w:t>
      </w:r>
      <w:r w:rsidRPr="00E34FB9">
        <w:rPr>
          <w:rStyle w:val="StyleUnderline"/>
          <w:highlight w:val="cyan"/>
        </w:rPr>
        <w:t>to conclude</w:t>
      </w:r>
      <w:r w:rsidRPr="00CF4A3B">
        <w:rPr>
          <w:rStyle w:val="StyleUnderline"/>
        </w:rPr>
        <w:t xml:space="preserve"> that </w:t>
      </w:r>
      <w:r w:rsidRPr="00E34FB9">
        <w:rPr>
          <w:rStyle w:val="StyleUnderline"/>
          <w:highlight w:val="cyan"/>
        </w:rPr>
        <w:t>monopoly power is rising</w:t>
      </w:r>
      <w:r w:rsidRPr="00D136F5">
        <w:rPr>
          <w:sz w:val="16"/>
        </w:rPr>
        <w:t xml:space="preserve">. To the extent that markups are increasing, other studies show that </w:t>
      </w:r>
      <w:r w:rsidRPr="00CF4A3B">
        <w:rPr>
          <w:rStyle w:val="StyleUnderline"/>
        </w:rPr>
        <w:t>output has increased and</w:t>
      </w:r>
      <w:r w:rsidRPr="00D136F5">
        <w:rPr>
          <w:sz w:val="16"/>
        </w:rPr>
        <w:t xml:space="preserve"> that </w:t>
      </w:r>
      <w:r w:rsidRPr="00CF4A3B">
        <w:rPr>
          <w:rStyle w:val="StyleUnderline"/>
        </w:rPr>
        <w:t>quality-adjusted prices have remained stable</w:t>
      </w:r>
      <w:r w:rsidRPr="00D136F5">
        <w:rPr>
          <w:sz w:val="16"/>
        </w:rPr>
        <w:t xml:space="preserve">. </w:t>
      </w:r>
      <w:r w:rsidRPr="00CF4A3B">
        <w:rPr>
          <w:rStyle w:val="StyleUnderline"/>
        </w:rPr>
        <w:t>Claims</w:t>
      </w:r>
      <w:r w:rsidRPr="00D136F5">
        <w:rPr>
          <w:sz w:val="16"/>
        </w:rPr>
        <w:t xml:space="preserve"> that </w:t>
      </w:r>
      <w:r w:rsidRPr="00CF4A3B">
        <w:rPr>
          <w:rStyle w:val="StyleUnderline"/>
        </w:rPr>
        <w:t>concentration has increased</w:t>
      </w:r>
      <w:r w:rsidRPr="00D136F5">
        <w:rPr>
          <w:sz w:val="16"/>
        </w:rPr>
        <w:t xml:space="preserve"> at least </w:t>
      </w:r>
      <w:r w:rsidRPr="00CF4A3B">
        <w:rPr>
          <w:rStyle w:val="StyleUnderline"/>
        </w:rPr>
        <w:t>find</w:t>
      </w:r>
      <w:r w:rsidRPr="00D136F5">
        <w:rPr>
          <w:sz w:val="16"/>
        </w:rPr>
        <w:t xml:space="preserve"> somewhat </w:t>
      </w:r>
      <w:r w:rsidRPr="00CF4A3B">
        <w:rPr>
          <w:rStyle w:val="Emphasis"/>
        </w:rPr>
        <w:t>consistent</w:t>
      </w:r>
      <w:r w:rsidRPr="00D136F5">
        <w:rPr>
          <w:sz w:val="16"/>
        </w:rPr>
        <w:t xml:space="preserve"> </w:t>
      </w:r>
      <w:r w:rsidRPr="00CF4A3B">
        <w:rPr>
          <w:rStyle w:val="StyleUnderline"/>
        </w:rPr>
        <w:t>empirical support, although the extent of those changes are up for debate.</w:t>
      </w:r>
      <w:r w:rsidRPr="00D136F5">
        <w:rPr>
          <w:sz w:val="16"/>
        </w:rPr>
        <w:t xml:space="preserve"> </w:t>
      </w:r>
      <w:r w:rsidRPr="00E34FB9">
        <w:rPr>
          <w:rStyle w:val="StyleUnderline"/>
          <w:highlight w:val="cyan"/>
        </w:rPr>
        <w:t>There is no</w:t>
      </w:r>
      <w:r w:rsidRPr="00CF4A3B">
        <w:rPr>
          <w:rStyle w:val="StyleUnderline"/>
        </w:rPr>
        <w:t xml:space="preserve"> </w:t>
      </w:r>
      <w:r w:rsidRPr="00CF4A3B">
        <w:rPr>
          <w:rStyle w:val="Emphasis"/>
        </w:rPr>
        <w:t xml:space="preserve">reliable empirical </w:t>
      </w:r>
      <w:r w:rsidRPr="00E34FB9">
        <w:rPr>
          <w:rStyle w:val="Emphasis"/>
          <w:highlight w:val="cyan"/>
        </w:rPr>
        <w:t>basis</w:t>
      </w:r>
      <w:r w:rsidRPr="00D136F5">
        <w:rPr>
          <w:sz w:val="16"/>
        </w:rPr>
        <w:t>, however</w:t>
      </w:r>
      <w:r w:rsidRPr="00E34FB9">
        <w:rPr>
          <w:sz w:val="16"/>
          <w:highlight w:val="cyan"/>
        </w:rPr>
        <w:t xml:space="preserve">, </w:t>
      </w:r>
      <w:r w:rsidRPr="00E34FB9">
        <w:rPr>
          <w:rStyle w:val="StyleUnderline"/>
          <w:highlight w:val="cyan"/>
        </w:rPr>
        <w:t>to support</w:t>
      </w:r>
      <w:r w:rsidRPr="00CF4A3B">
        <w:rPr>
          <w:rStyle w:val="StyleUnderline"/>
        </w:rPr>
        <w:t xml:space="preserve"> the inference that the</w:t>
      </w:r>
      <w:r w:rsidRPr="00D136F5">
        <w:rPr>
          <w:sz w:val="16"/>
        </w:rPr>
        <w:t xml:space="preserve"> </w:t>
      </w:r>
      <w:r w:rsidRPr="00CF4A3B">
        <w:rPr>
          <w:rStyle w:val="Emphasis"/>
        </w:rPr>
        <w:t>U</w:t>
      </w:r>
      <w:r w:rsidRPr="00D136F5">
        <w:rPr>
          <w:sz w:val="16"/>
        </w:rPr>
        <w:t xml:space="preserve">nited </w:t>
      </w:r>
      <w:r w:rsidRPr="00CF4A3B">
        <w:rPr>
          <w:rStyle w:val="Emphasis"/>
        </w:rPr>
        <w:t>S</w:t>
      </w:r>
      <w:r w:rsidRPr="00D136F5">
        <w:rPr>
          <w:sz w:val="16"/>
        </w:rPr>
        <w:t xml:space="preserve">tates </w:t>
      </w:r>
      <w:r w:rsidRPr="00CF4A3B">
        <w:rPr>
          <w:rStyle w:val="StyleUnderline"/>
        </w:rPr>
        <w:t xml:space="preserve">economy has </w:t>
      </w:r>
      <w:r w:rsidRPr="00E34FB9">
        <w:rPr>
          <w:rStyle w:val="StyleUnderline"/>
        </w:rPr>
        <w:t xml:space="preserve">experienced </w:t>
      </w:r>
      <w:r w:rsidRPr="00E34FB9">
        <w:rPr>
          <w:rStyle w:val="StyleUnderline"/>
          <w:highlight w:val="cyan"/>
        </w:rPr>
        <w:t xml:space="preserve">a </w:t>
      </w:r>
      <w:r w:rsidRPr="00E34FB9">
        <w:rPr>
          <w:rStyle w:val="Emphasis"/>
          <w:highlight w:val="cyan"/>
        </w:rPr>
        <w:t>systematic increase</w:t>
      </w:r>
      <w:r w:rsidRPr="00D136F5">
        <w:rPr>
          <w:sz w:val="16"/>
        </w:rPr>
        <w:t xml:space="preserve"> </w:t>
      </w:r>
      <w:r w:rsidRPr="00CF4A3B">
        <w:rPr>
          <w:rStyle w:val="StyleUnderline"/>
        </w:rPr>
        <w:t>in market power</w:t>
      </w:r>
      <w:r w:rsidRPr="00D136F5">
        <w:rPr>
          <w:sz w:val="16"/>
        </w:rPr>
        <w:t xml:space="preserve">.78 </w:t>
      </w:r>
    </w:p>
    <w:p w14:paraId="789D022E" w14:textId="77777777" w:rsidR="00B45C67" w:rsidRPr="00D136F5" w:rsidRDefault="00B45C67" w:rsidP="00B45C67">
      <w:pPr>
        <w:rPr>
          <w:sz w:val="16"/>
        </w:rPr>
      </w:pPr>
      <w:r w:rsidRPr="00D136F5">
        <w:rPr>
          <w:sz w:val="16"/>
        </w:rPr>
        <w:t xml:space="preserve">By the same token, </w:t>
      </w:r>
      <w:r w:rsidRPr="00CF4A3B">
        <w:rPr>
          <w:rStyle w:val="StyleUnderline"/>
        </w:rPr>
        <w:t xml:space="preserve">there is little evidence that the </w:t>
      </w:r>
      <w:r w:rsidRPr="00E06C65">
        <w:rPr>
          <w:rStyle w:val="StyleUnderline"/>
        </w:rPr>
        <w:t>application of law or regulation</w:t>
      </w:r>
      <w:r w:rsidRPr="00D136F5">
        <w:rPr>
          <w:sz w:val="16"/>
        </w:rPr>
        <w:t xml:space="preserve"> </w:t>
      </w:r>
      <w:r w:rsidRPr="00E06C65">
        <w:rPr>
          <w:rStyle w:val="StyleUnderline"/>
        </w:rPr>
        <w:t>to more vigorously prohibit, shrink, or break up large companies will</w:t>
      </w:r>
      <w:r w:rsidRPr="00CF4A3B">
        <w:rPr>
          <w:rStyle w:val="StyleUnderline"/>
        </w:rPr>
        <w:t xml:space="preserve"> correct these asserted problems</w:t>
      </w:r>
      <w:r w:rsidRPr="00D136F5">
        <w:rPr>
          <w:sz w:val="16"/>
        </w:rPr>
        <w:t xml:space="preserve">.79 </w:t>
      </w:r>
      <w:r w:rsidRPr="00CF4A3B">
        <w:rPr>
          <w:rStyle w:val="StyleUnderline"/>
        </w:rPr>
        <w:t>This is not surprising</w:t>
      </w:r>
      <w:r w:rsidRPr="00D136F5">
        <w:rPr>
          <w:sz w:val="16"/>
        </w:rPr>
        <w:t xml:space="preserve">. As Henry Manne noted in his testimony on the IRA: </w:t>
      </w:r>
    </w:p>
    <w:p w14:paraId="3A69A176" w14:textId="77777777" w:rsidR="00B45C67" w:rsidRPr="00D136F5" w:rsidRDefault="00B45C67" w:rsidP="00B45C67">
      <w:pPr>
        <w:rPr>
          <w:sz w:val="16"/>
        </w:rPr>
      </w:pPr>
      <w:r w:rsidRPr="00E34FB9">
        <w:rPr>
          <w:sz w:val="16"/>
          <w:highlight w:val="cyan"/>
        </w:rPr>
        <w:t>[</w:t>
      </w:r>
      <w:r w:rsidRPr="00E34FB9">
        <w:rPr>
          <w:rStyle w:val="StyleUnderline"/>
          <w:highlight w:val="cyan"/>
        </w:rPr>
        <w:t>T]he studies</w:t>
      </w:r>
      <w:r w:rsidRPr="00CF4A3B">
        <w:rPr>
          <w:rStyle w:val="StyleUnderline"/>
        </w:rPr>
        <w:t xml:space="preserve"> done to date strongly </w:t>
      </w:r>
      <w:r w:rsidRPr="00E34FB9">
        <w:rPr>
          <w:rStyle w:val="StyleUnderline"/>
          <w:highlight w:val="cyan"/>
        </w:rPr>
        <w:t>indicate</w:t>
      </w:r>
      <w:r w:rsidRPr="00CF4A3B">
        <w:rPr>
          <w:rStyle w:val="StyleUnderline"/>
        </w:rPr>
        <w:t xml:space="preserve"> that there </w:t>
      </w:r>
      <w:r w:rsidRPr="00E06C65">
        <w:rPr>
          <w:rStyle w:val="StyleUnderline"/>
        </w:rPr>
        <w:t>is little or</w:t>
      </w:r>
      <w:r w:rsidRPr="00D136F5">
        <w:rPr>
          <w:sz w:val="16"/>
        </w:rPr>
        <w:t xml:space="preserve"> </w:t>
      </w:r>
      <w:r w:rsidRPr="00CF4A3B">
        <w:rPr>
          <w:rStyle w:val="Emphasis"/>
        </w:rPr>
        <w:t>no significant correlation</w:t>
      </w:r>
      <w:r w:rsidRPr="00D136F5">
        <w:rPr>
          <w:sz w:val="16"/>
        </w:rPr>
        <w:t xml:space="preserve"> </w:t>
      </w:r>
      <w:r w:rsidRPr="00CF4A3B">
        <w:rPr>
          <w:rStyle w:val="StyleUnderline"/>
        </w:rPr>
        <w:t>between</w:t>
      </w:r>
      <w:r w:rsidRPr="00D136F5">
        <w:rPr>
          <w:sz w:val="16"/>
        </w:rPr>
        <w:t xml:space="preserve"> industrial </w:t>
      </w:r>
      <w:r w:rsidRPr="00CF4A3B">
        <w:rPr>
          <w:rStyle w:val="StyleUnderline"/>
        </w:rPr>
        <w:t>concentration and corporate profits</w:t>
      </w:r>
      <w:r w:rsidRPr="00D136F5">
        <w:rPr>
          <w:sz w:val="16"/>
        </w:rPr>
        <w:t xml:space="preserve">. To be sure, if one selects a particular year with peculiar </w:t>
      </w:r>
      <w:r w:rsidRPr="00D136F5">
        <w:rPr>
          <w:sz w:val="16"/>
        </w:rPr>
        <w:lastRenderedPageBreak/>
        <w:t xml:space="preserve">characteristics, the figures can be made to appear otherwise, but </w:t>
      </w:r>
      <w:r w:rsidRPr="00CF4A3B">
        <w:rPr>
          <w:rStyle w:val="StyleUnderline"/>
        </w:rPr>
        <w:t xml:space="preserve">in general, over a significant period of time, this </w:t>
      </w:r>
      <w:r w:rsidRPr="00E34FB9">
        <w:rPr>
          <w:rStyle w:val="StyleUnderline"/>
          <w:highlight w:val="cyan"/>
        </w:rPr>
        <w:t>lack of correlation</w:t>
      </w:r>
      <w:r w:rsidRPr="00CF4A3B">
        <w:rPr>
          <w:rStyle w:val="StyleUnderline"/>
        </w:rPr>
        <w:t xml:space="preserve"> seems well substantiated</w:t>
      </w:r>
      <w:r w:rsidRPr="00D136F5">
        <w:rPr>
          <w:sz w:val="16"/>
        </w:rPr>
        <w:t xml:space="preserve">.... </w:t>
      </w:r>
    </w:p>
    <w:p w14:paraId="0164045D" w14:textId="77777777" w:rsidR="00B45C67" w:rsidRPr="00D136F5" w:rsidRDefault="00B45C67" w:rsidP="00B45C67">
      <w:pPr>
        <w:rPr>
          <w:sz w:val="16"/>
        </w:rPr>
      </w:pPr>
      <w:r w:rsidRPr="00CF4A3B">
        <w:rPr>
          <w:rStyle w:val="StyleUnderline"/>
        </w:rPr>
        <w:t xml:space="preserve">The studies referred to [] indicate that </w:t>
      </w:r>
      <w:r w:rsidRPr="00E34FB9">
        <w:rPr>
          <w:rStyle w:val="StyleUnderline"/>
          <w:highlight w:val="cyan"/>
        </w:rPr>
        <w:t xml:space="preserve">there is no </w:t>
      </w:r>
      <w:r w:rsidRPr="00E34FB9">
        <w:rPr>
          <w:rStyle w:val="Emphasis"/>
          <w:highlight w:val="cyan"/>
        </w:rPr>
        <w:t>causal relationship</w:t>
      </w:r>
      <w:r w:rsidRPr="00E34FB9">
        <w:rPr>
          <w:sz w:val="16"/>
          <w:highlight w:val="cyan"/>
        </w:rPr>
        <w:t xml:space="preserve"> </w:t>
      </w:r>
      <w:r w:rsidRPr="00E34FB9">
        <w:rPr>
          <w:rStyle w:val="StyleUnderline"/>
          <w:highlight w:val="cyan"/>
        </w:rPr>
        <w:t>between</w:t>
      </w:r>
      <w:r w:rsidRPr="00E34FB9">
        <w:rPr>
          <w:sz w:val="16"/>
          <w:highlight w:val="cyan"/>
        </w:rPr>
        <w:t xml:space="preserve"> </w:t>
      </w:r>
      <w:r w:rsidRPr="00E34FB9">
        <w:rPr>
          <w:rStyle w:val="StyleUnderline"/>
          <w:highlight w:val="cyan"/>
        </w:rPr>
        <w:t>concentration</w:t>
      </w:r>
      <w:r w:rsidRPr="00D136F5">
        <w:rPr>
          <w:sz w:val="16"/>
        </w:rPr>
        <w:t xml:space="preserve"> on the one hand </w:t>
      </w:r>
      <w:r w:rsidRPr="00E34FB9">
        <w:rPr>
          <w:rStyle w:val="StyleUnderline"/>
          <w:highlight w:val="cyan"/>
        </w:rPr>
        <w:t>and monopoly profit</w:t>
      </w:r>
      <w:r w:rsidRPr="00D136F5">
        <w:rPr>
          <w:sz w:val="16"/>
        </w:rPr>
        <w:t xml:space="preserve"> on the other. </w:t>
      </w:r>
      <w:r w:rsidRPr="00CF4A3B">
        <w:rPr>
          <w:rStyle w:val="StyleUnderline"/>
        </w:rPr>
        <w:t>We are</w:t>
      </w:r>
      <w:r w:rsidRPr="00D136F5">
        <w:rPr>
          <w:sz w:val="16"/>
        </w:rPr>
        <w:t xml:space="preserve">, it appears, as </w:t>
      </w:r>
      <w:r w:rsidRPr="00CF4A3B">
        <w:rPr>
          <w:rStyle w:val="StyleUnderline"/>
        </w:rPr>
        <w:t xml:space="preserve">apt to find companies earning a higher than market rate of return in </w:t>
      </w:r>
      <w:r w:rsidRPr="00CF4A3B">
        <w:rPr>
          <w:rStyle w:val="Emphasis"/>
        </w:rPr>
        <w:t>nonconcentrated</w:t>
      </w:r>
      <w:r w:rsidRPr="00D136F5">
        <w:rPr>
          <w:sz w:val="16"/>
        </w:rPr>
        <w:t xml:space="preserve"> </w:t>
      </w:r>
      <w:r w:rsidRPr="00CF4A3B">
        <w:rPr>
          <w:rStyle w:val="StyleUnderline"/>
        </w:rPr>
        <w:t>industries</w:t>
      </w:r>
      <w:r w:rsidRPr="00D136F5">
        <w:rPr>
          <w:sz w:val="16"/>
        </w:rPr>
        <w:t xml:space="preserve"> as in concentrated ones. </w:t>
      </w:r>
    </w:p>
    <w:p w14:paraId="750804C0" w14:textId="77777777" w:rsidR="00B45C67" w:rsidRDefault="00B45C67" w:rsidP="00B45C67">
      <w:pPr>
        <w:rPr>
          <w:sz w:val="16"/>
        </w:rPr>
      </w:pPr>
      <w:r w:rsidRPr="00D136F5">
        <w:rPr>
          <w:sz w:val="16"/>
        </w:rPr>
        <w:t xml:space="preserve">Indeed, </w:t>
      </w:r>
      <w:r w:rsidRPr="00CF4A3B">
        <w:rPr>
          <w:rStyle w:val="StyleUnderline"/>
        </w:rPr>
        <w:t xml:space="preserve">one thing on which </w:t>
      </w:r>
      <w:r w:rsidRPr="00E34FB9">
        <w:rPr>
          <w:rStyle w:val="StyleUnderline"/>
          <w:highlight w:val="cyan"/>
        </w:rPr>
        <w:t>there is</w:t>
      </w:r>
      <w:r w:rsidRPr="00E34FB9">
        <w:rPr>
          <w:sz w:val="16"/>
          <w:highlight w:val="cyan"/>
        </w:rPr>
        <w:t xml:space="preserve"> </w:t>
      </w:r>
      <w:r w:rsidRPr="00E34FB9">
        <w:rPr>
          <w:rStyle w:val="Emphasis"/>
          <w:highlight w:val="cyan"/>
        </w:rPr>
        <w:t>unequivocal agreement</w:t>
      </w:r>
      <w:r w:rsidRPr="00D136F5">
        <w:rPr>
          <w:sz w:val="16"/>
        </w:rPr>
        <w:t xml:space="preserve"> </w:t>
      </w:r>
      <w:r w:rsidRPr="00CF4A3B">
        <w:rPr>
          <w:rStyle w:val="StyleUnderline"/>
        </w:rPr>
        <w:t>among economists</w:t>
      </w:r>
      <w:r w:rsidRPr="00D136F5">
        <w:rPr>
          <w:sz w:val="16"/>
        </w:rPr>
        <w:t xml:space="preserve">… </w:t>
      </w:r>
      <w:r w:rsidRPr="00CF4A3B">
        <w:rPr>
          <w:rStyle w:val="StyleUnderline"/>
        </w:rPr>
        <w:t xml:space="preserve">is that </w:t>
      </w:r>
      <w:r w:rsidRPr="00E34FB9">
        <w:rPr>
          <w:rStyle w:val="StyleUnderline"/>
          <w:highlight w:val="cyan"/>
        </w:rPr>
        <w:t>monopoly rates</w:t>
      </w:r>
      <w:r w:rsidRPr="00CF4A3B">
        <w:rPr>
          <w:rStyle w:val="StyleUnderline"/>
        </w:rPr>
        <w:t xml:space="preserve"> of return </w:t>
      </w:r>
      <w:r w:rsidRPr="00E34FB9">
        <w:rPr>
          <w:rStyle w:val="StyleUnderline"/>
          <w:highlight w:val="cyan"/>
        </w:rPr>
        <w:t>are realized</w:t>
      </w:r>
      <w:r w:rsidRPr="00CF4A3B">
        <w:rPr>
          <w:rStyle w:val="StyleUnderline"/>
        </w:rPr>
        <w:t xml:space="preserve"> </w:t>
      </w:r>
      <w:r w:rsidRPr="00E34FB9">
        <w:rPr>
          <w:rStyle w:val="StyleUnderline"/>
          <w:highlight w:val="cyan"/>
        </w:rPr>
        <w:t>regularly</w:t>
      </w:r>
      <w:r w:rsidRPr="00CF4A3B">
        <w:rPr>
          <w:rStyle w:val="StyleUnderline"/>
        </w:rPr>
        <w:t xml:space="preserve"> in some of the </w:t>
      </w:r>
      <w:r w:rsidRPr="00E34FB9">
        <w:rPr>
          <w:rStyle w:val="Emphasis"/>
          <w:highlight w:val="cyan"/>
        </w:rPr>
        <w:t>least-concentrated</w:t>
      </w:r>
      <w:r w:rsidRPr="00E34FB9">
        <w:rPr>
          <w:rStyle w:val="StyleUnderline"/>
          <w:highlight w:val="cyan"/>
        </w:rPr>
        <w:t xml:space="preserve"> industries</w:t>
      </w:r>
      <w:r w:rsidRPr="00CF4A3B">
        <w:rPr>
          <w:rStyle w:val="StyleUnderline"/>
        </w:rPr>
        <w:t xml:space="preserve"> imaginable</w:t>
      </w:r>
      <w:r w:rsidRPr="00D136F5">
        <w:rPr>
          <w:sz w:val="16"/>
        </w:rPr>
        <w:t xml:space="preserve">: those for personal services…. In the industrial sector on the other hand, where remedies for unproved problems abound, </w:t>
      </w:r>
      <w:r w:rsidRPr="00CF4A3B">
        <w:rPr>
          <w:rStyle w:val="StyleUnderline"/>
        </w:rPr>
        <w:t>monopoly rates of return</w:t>
      </w:r>
      <w:r w:rsidRPr="00D136F5">
        <w:rPr>
          <w:sz w:val="16"/>
        </w:rPr>
        <w:t xml:space="preserve">, when they do occur, </w:t>
      </w:r>
      <w:r w:rsidRPr="00CF4A3B">
        <w:rPr>
          <w:rStyle w:val="StyleUnderline"/>
        </w:rPr>
        <w:t>seem unlikely to persist for a significant</w:t>
      </w:r>
      <w:r w:rsidRPr="00D136F5">
        <w:rPr>
          <w:sz w:val="16"/>
        </w:rPr>
        <w:t xml:space="preserve"> </w:t>
      </w:r>
      <w:r w:rsidRPr="00CF4A3B">
        <w:rPr>
          <w:rStyle w:val="Emphasis"/>
        </w:rPr>
        <w:t>period of time</w:t>
      </w:r>
      <w:r w:rsidRPr="00D136F5">
        <w:rPr>
          <w:sz w:val="16"/>
        </w:rPr>
        <w:t>.80</w:t>
      </w:r>
    </w:p>
    <w:p w14:paraId="4FAB36F5" w14:textId="77777777" w:rsidR="00B45C67" w:rsidRDefault="00B45C67" w:rsidP="00B45C67">
      <w:pPr>
        <w:pStyle w:val="Heading3"/>
      </w:pPr>
      <w:r>
        <w:lastRenderedPageBreak/>
        <w:t>1NC – AT: Small Firms/Kronos</w:t>
      </w:r>
    </w:p>
    <w:p w14:paraId="76682819" w14:textId="77777777" w:rsidR="00B45C67" w:rsidRDefault="00B45C67" w:rsidP="00B45C67">
      <w:pPr>
        <w:pStyle w:val="Heading4"/>
      </w:pPr>
      <w:r>
        <w:t xml:space="preserve">Kronos effect is good---it creates a </w:t>
      </w:r>
      <w:r w:rsidRPr="009E7513">
        <w:rPr>
          <w:u w:val="single"/>
        </w:rPr>
        <w:t>cultivation zone</w:t>
      </w:r>
      <w:r>
        <w:t xml:space="preserve"> that </w:t>
      </w:r>
      <w:r w:rsidRPr="009E7513">
        <w:rPr>
          <w:u w:val="single"/>
        </w:rPr>
        <w:t>enhances innovation</w:t>
      </w:r>
      <w:r>
        <w:t xml:space="preserve">. </w:t>
      </w:r>
    </w:p>
    <w:p w14:paraId="14D731C8" w14:textId="77777777" w:rsidR="00B45C67" w:rsidRDefault="00B45C67" w:rsidP="00B45C67">
      <w:r>
        <w:rPr>
          <w:rStyle w:val="Style13ptBold"/>
        </w:rPr>
        <w:t>Huddleston</w:t>
      </w:r>
      <w:r w:rsidRPr="009A7C3E">
        <w:rPr>
          <w:rStyle w:val="Style13ptBold"/>
        </w:rPr>
        <w:t xml:space="preserve"> </w:t>
      </w:r>
      <w:r>
        <w:rPr>
          <w:rStyle w:val="Style13ptBold"/>
        </w:rPr>
        <w:t>’20</w:t>
      </w:r>
      <w:r>
        <w:t xml:space="preserve"> [Jennifer; 7/30/21; Director of Technology and Innovation Policy at the American Action Forum, J.D. from the University of Alabama; "Continuing a Principled Approach to Antitrust," </w:t>
      </w:r>
      <w:hyperlink r:id="rId50" w:history="1">
        <w:r w:rsidRPr="004E01CF">
          <w:rPr>
            <w:rStyle w:val="Hyperlink"/>
          </w:rPr>
          <w:t>https://www.americanactionforum.org/insight/continuing-a-principled-approach-to-antitrust/</w:t>
        </w:r>
      </w:hyperlink>
      <w:r>
        <w:t>]</w:t>
      </w:r>
    </w:p>
    <w:p w14:paraId="1E9D924F" w14:textId="77777777" w:rsidR="00B45C67" w:rsidRPr="009E7513" w:rsidRDefault="00B45C67" w:rsidP="00B45C67">
      <w:pPr>
        <w:rPr>
          <w:sz w:val="16"/>
        </w:rPr>
      </w:pPr>
      <w:r w:rsidRPr="009E7513">
        <w:rPr>
          <w:sz w:val="16"/>
        </w:rPr>
        <w:t xml:space="preserve">Yet this hearing did not clearly indicate that policymakers’ concerns are properly considered a competition-related issue. </w:t>
      </w:r>
      <w:r w:rsidRPr="005B350E">
        <w:rPr>
          <w:rStyle w:val="StyleUnderline"/>
        </w:rPr>
        <w:t>While concerns about</w:t>
      </w:r>
      <w:r w:rsidRPr="009E7513">
        <w:rPr>
          <w:sz w:val="16"/>
        </w:rPr>
        <w:t xml:space="preserve"> potentially </w:t>
      </w:r>
      <w:r w:rsidRPr="005B350E">
        <w:rPr>
          <w:rStyle w:val="StyleUnderline"/>
        </w:rPr>
        <w:t>anticompetitive behavior</w:t>
      </w:r>
      <w:r w:rsidRPr="009E7513">
        <w:rPr>
          <w:sz w:val="16"/>
        </w:rPr>
        <w:t xml:space="preserve"> may </w:t>
      </w:r>
      <w:r w:rsidRPr="005B350E">
        <w:rPr>
          <w:rStyle w:val="StyleUnderline"/>
        </w:rPr>
        <w:t xml:space="preserve">exist, any </w:t>
      </w:r>
      <w:r w:rsidRPr="009E7513">
        <w:rPr>
          <w:rStyle w:val="Emphasis"/>
          <w:highlight w:val="cyan"/>
        </w:rPr>
        <w:t>enforcement</w:t>
      </w:r>
      <w:r w:rsidRPr="005B350E">
        <w:rPr>
          <w:rStyle w:val="Emphasis"/>
        </w:rPr>
        <w:t xml:space="preserve"> efforts</w:t>
      </w:r>
      <w:r w:rsidRPr="005B350E">
        <w:rPr>
          <w:rStyle w:val="StyleUnderline"/>
        </w:rPr>
        <w:t xml:space="preserve"> </w:t>
      </w:r>
      <w:r w:rsidRPr="009E7513">
        <w:rPr>
          <w:rStyle w:val="StyleUnderline"/>
          <w:highlight w:val="cyan"/>
        </w:rPr>
        <w:t xml:space="preserve">should </w:t>
      </w:r>
      <w:r w:rsidRPr="009E7513">
        <w:rPr>
          <w:rStyle w:val="Emphasis"/>
          <w:highlight w:val="cyan"/>
        </w:rPr>
        <w:t>focus</w:t>
      </w:r>
      <w:r w:rsidRPr="009E7513">
        <w:rPr>
          <w:rStyle w:val="StyleUnderline"/>
          <w:highlight w:val="cyan"/>
        </w:rPr>
        <w:t xml:space="preserve"> on </w:t>
      </w:r>
      <w:r w:rsidRPr="009E7513">
        <w:rPr>
          <w:rStyle w:val="Emphasis"/>
          <w:highlight w:val="cyan"/>
        </w:rPr>
        <w:t>competition</w:t>
      </w:r>
      <w:r w:rsidRPr="009E7513">
        <w:rPr>
          <w:sz w:val="16"/>
        </w:rPr>
        <w:t xml:space="preserve"> related issues </w:t>
      </w:r>
      <w:r w:rsidRPr="009E7513">
        <w:rPr>
          <w:rStyle w:val="StyleUnderline"/>
          <w:highlight w:val="cyan"/>
        </w:rPr>
        <w:t>and apply the</w:t>
      </w:r>
      <w:r w:rsidRPr="005B350E">
        <w:rPr>
          <w:rStyle w:val="StyleUnderline"/>
        </w:rPr>
        <w:t xml:space="preserve"> objective </w:t>
      </w:r>
      <w:r w:rsidRPr="009E7513">
        <w:rPr>
          <w:rStyle w:val="Emphasis"/>
          <w:highlight w:val="cyan"/>
        </w:rPr>
        <w:t>c</w:t>
      </w:r>
      <w:r w:rsidRPr="005B350E">
        <w:rPr>
          <w:rStyle w:val="Emphasis"/>
        </w:rPr>
        <w:t xml:space="preserve">onsumer </w:t>
      </w:r>
      <w:r w:rsidRPr="009E7513">
        <w:rPr>
          <w:rStyle w:val="Emphasis"/>
          <w:highlight w:val="cyan"/>
        </w:rPr>
        <w:t>w</w:t>
      </w:r>
      <w:r w:rsidRPr="005B350E">
        <w:rPr>
          <w:rStyle w:val="Emphasis"/>
        </w:rPr>
        <w:t xml:space="preserve">elfare </w:t>
      </w:r>
      <w:r w:rsidRPr="009E7513">
        <w:rPr>
          <w:rStyle w:val="Emphasis"/>
          <w:highlight w:val="cyan"/>
        </w:rPr>
        <w:t>s</w:t>
      </w:r>
      <w:r w:rsidRPr="005B350E">
        <w:rPr>
          <w:rStyle w:val="Emphasis"/>
        </w:rPr>
        <w:t>tandard</w:t>
      </w:r>
      <w:r w:rsidRPr="005B350E">
        <w:rPr>
          <w:rStyle w:val="StyleUnderline"/>
        </w:rPr>
        <w:t xml:space="preserve"> rather than seeking to </w:t>
      </w:r>
      <w:r w:rsidRPr="005B350E">
        <w:rPr>
          <w:rStyle w:val="Emphasis"/>
        </w:rPr>
        <w:t>politicize antitrust</w:t>
      </w:r>
      <w:r w:rsidRPr="00E9044B">
        <w:rPr>
          <w:rStyle w:val="StyleUnderline"/>
        </w:rPr>
        <w:t xml:space="preserve"> or use it for policy goals to which it is </w:t>
      </w:r>
      <w:r w:rsidRPr="00E9044B">
        <w:rPr>
          <w:rStyle w:val="Emphasis"/>
        </w:rPr>
        <w:t>ill-suited</w:t>
      </w:r>
      <w:r w:rsidRPr="009E7513">
        <w:rPr>
          <w:sz w:val="16"/>
        </w:rPr>
        <w:t>.</w:t>
      </w:r>
    </w:p>
    <w:p w14:paraId="1E02B393" w14:textId="77777777" w:rsidR="00B45C67" w:rsidRPr="009E7513" w:rsidRDefault="00B45C67" w:rsidP="00B45C67">
      <w:pPr>
        <w:rPr>
          <w:sz w:val="16"/>
        </w:rPr>
      </w:pPr>
      <w:r w:rsidRPr="009E7513">
        <w:rPr>
          <w:sz w:val="16"/>
        </w:rPr>
        <w:t>Analyzing Antitrust Arguments Against Big Tech</w:t>
      </w:r>
    </w:p>
    <w:p w14:paraId="68AFBDD4" w14:textId="77777777" w:rsidR="00B45C67" w:rsidRPr="009E7513" w:rsidRDefault="00B45C67" w:rsidP="00B45C67">
      <w:pPr>
        <w:rPr>
          <w:sz w:val="16"/>
        </w:rPr>
      </w:pPr>
      <w:r w:rsidRPr="009E7513">
        <w:rPr>
          <w:sz w:val="16"/>
        </w:rPr>
        <w:t xml:space="preserve">While many of the questions focused on issues unrelated to competition policy, some members of the committee did express various concerns about potential anticompetitive behavior particularly around acquisitions by the companies and their alleged dominance in certain markets—issues that are squarely within the purview of antitrust law. </w:t>
      </w:r>
      <w:r w:rsidRPr="00E9044B">
        <w:rPr>
          <w:rStyle w:val="StyleUnderline"/>
        </w:rPr>
        <w:t>When examining</w:t>
      </w:r>
      <w:r w:rsidRPr="009E7513">
        <w:rPr>
          <w:sz w:val="16"/>
        </w:rPr>
        <w:t xml:space="preserve"> such </w:t>
      </w:r>
      <w:r w:rsidRPr="00E9044B">
        <w:rPr>
          <w:rStyle w:val="StyleUnderline"/>
        </w:rPr>
        <w:t xml:space="preserve">concerns, </w:t>
      </w:r>
      <w:r w:rsidRPr="009E7513">
        <w:rPr>
          <w:rStyle w:val="StyleUnderline"/>
          <w:highlight w:val="cyan"/>
        </w:rPr>
        <w:t>policymakers should</w:t>
      </w:r>
      <w:r w:rsidRPr="00E9044B">
        <w:rPr>
          <w:rStyle w:val="StyleUnderline"/>
        </w:rPr>
        <w:t xml:space="preserve"> take a </w:t>
      </w:r>
      <w:r w:rsidRPr="00E9044B">
        <w:rPr>
          <w:rStyle w:val="Emphasis"/>
        </w:rPr>
        <w:t>principled approach</w:t>
      </w:r>
      <w:r w:rsidRPr="00E9044B">
        <w:rPr>
          <w:rStyle w:val="StyleUnderline"/>
        </w:rPr>
        <w:t xml:space="preserve"> to </w:t>
      </w:r>
      <w:r w:rsidRPr="009E7513">
        <w:rPr>
          <w:rStyle w:val="StyleUnderline"/>
          <w:highlight w:val="cyan"/>
        </w:rPr>
        <w:t>carefully consider</w:t>
      </w:r>
      <w:r w:rsidRPr="00E9044B">
        <w:rPr>
          <w:rStyle w:val="StyleUnderline"/>
        </w:rPr>
        <w:t xml:space="preserve"> if </w:t>
      </w:r>
      <w:r w:rsidRPr="009E7513">
        <w:rPr>
          <w:rStyle w:val="Emphasis"/>
          <w:highlight w:val="cyan"/>
        </w:rPr>
        <w:t>alleged</w:t>
      </w:r>
      <w:r w:rsidRPr="00E9044B">
        <w:rPr>
          <w:rStyle w:val="StyleUnderline"/>
        </w:rPr>
        <w:t xml:space="preserve"> consumer </w:t>
      </w:r>
      <w:r w:rsidRPr="009E7513">
        <w:rPr>
          <w:rStyle w:val="StyleUnderline"/>
          <w:highlight w:val="cyan"/>
        </w:rPr>
        <w:t>harm</w:t>
      </w:r>
      <w:r w:rsidRPr="00E9044B">
        <w:rPr>
          <w:rStyle w:val="StyleUnderline"/>
        </w:rPr>
        <w:t xml:space="preserve"> is </w:t>
      </w:r>
      <w:r w:rsidRPr="00E9044B">
        <w:rPr>
          <w:rStyle w:val="Emphasis"/>
        </w:rPr>
        <w:t>occurring</w:t>
      </w:r>
      <w:r w:rsidRPr="00E9044B">
        <w:rPr>
          <w:rStyle w:val="StyleUnderline"/>
        </w:rPr>
        <w:t xml:space="preserve"> and to </w:t>
      </w:r>
      <w:r w:rsidRPr="00E9044B">
        <w:rPr>
          <w:rStyle w:val="Emphasis"/>
        </w:rPr>
        <w:t>fully understand</w:t>
      </w:r>
      <w:r w:rsidRPr="00E9044B">
        <w:rPr>
          <w:rStyle w:val="StyleUnderline"/>
        </w:rPr>
        <w:t xml:space="preserve"> the market</w:t>
      </w:r>
      <w:r w:rsidRPr="009E7513">
        <w:rPr>
          <w:sz w:val="16"/>
        </w:rPr>
        <w:t>. These considerations provide useful context for concerns about the largest tech companies.</w:t>
      </w:r>
    </w:p>
    <w:p w14:paraId="39126D65" w14:textId="77777777" w:rsidR="00B45C67" w:rsidRPr="00760F9E" w:rsidRDefault="00B45C67" w:rsidP="00B45C67">
      <w:pPr>
        <w:rPr>
          <w:b/>
          <w:iCs/>
          <w:highlight w:val="cyan"/>
          <w:u w:val="single"/>
        </w:rPr>
      </w:pPr>
      <w:r w:rsidRPr="00E9044B">
        <w:rPr>
          <w:rStyle w:val="StyleUnderline"/>
        </w:rPr>
        <w:t xml:space="preserve">The largest </w:t>
      </w:r>
      <w:r w:rsidRPr="009E7513">
        <w:rPr>
          <w:rStyle w:val="Emphasis"/>
          <w:highlight w:val="cyan"/>
        </w:rPr>
        <w:t>tech</w:t>
      </w:r>
      <w:r w:rsidRPr="00E9044B">
        <w:rPr>
          <w:rStyle w:val="Emphasis"/>
        </w:rPr>
        <w:t xml:space="preserve">nology </w:t>
      </w:r>
      <w:r w:rsidRPr="009E7513">
        <w:rPr>
          <w:rStyle w:val="Emphasis"/>
          <w:highlight w:val="cyan"/>
        </w:rPr>
        <w:t>companies</w:t>
      </w:r>
      <w:r w:rsidRPr="009E7513">
        <w:rPr>
          <w:rStyle w:val="StyleUnderline"/>
          <w:highlight w:val="cyan"/>
        </w:rPr>
        <w:t xml:space="preserve"> operate in</w:t>
      </w:r>
      <w:r w:rsidRPr="00E9044B">
        <w:rPr>
          <w:rStyle w:val="StyleUnderline"/>
        </w:rPr>
        <w:t xml:space="preserve"> </w:t>
      </w:r>
      <w:r w:rsidRPr="00E9044B">
        <w:rPr>
          <w:rStyle w:val="Emphasis"/>
        </w:rPr>
        <w:t>complicated</w:t>
      </w:r>
      <w:r w:rsidRPr="00E9044B">
        <w:rPr>
          <w:rStyle w:val="StyleUnderline"/>
        </w:rPr>
        <w:t xml:space="preserve"> and </w:t>
      </w:r>
      <w:r w:rsidRPr="009E7513">
        <w:rPr>
          <w:rStyle w:val="Emphasis"/>
          <w:highlight w:val="cyan"/>
        </w:rPr>
        <w:t>rapidly shifting</w:t>
      </w:r>
      <w:r w:rsidRPr="009E7513">
        <w:rPr>
          <w:rStyle w:val="StyleUnderline"/>
          <w:highlight w:val="cyan"/>
        </w:rPr>
        <w:t xml:space="preserve"> markets</w:t>
      </w:r>
      <w:r w:rsidRPr="00E9044B">
        <w:rPr>
          <w:rStyle w:val="StyleUnderline"/>
        </w:rPr>
        <w:t>, many times competing each other</w:t>
      </w:r>
      <w:r w:rsidRPr="009E7513">
        <w:rPr>
          <w:sz w:val="16"/>
        </w:rPr>
        <w:t xml:space="preserve">. As NetChoice’s Chris Marchese illustrates in a recent white paper, </w:t>
      </w:r>
      <w:r w:rsidRPr="00E9044B">
        <w:rPr>
          <w:rStyle w:val="StyleUnderline"/>
        </w:rPr>
        <w:t>the emergence of an online ad market</w:t>
      </w:r>
      <w:r w:rsidRPr="009E7513">
        <w:rPr>
          <w:sz w:val="16"/>
        </w:rPr>
        <w:t xml:space="preserve"> has lured new players, including Amazon, and </w:t>
      </w:r>
      <w:r w:rsidRPr="00E9044B">
        <w:rPr>
          <w:rStyle w:val="StyleUnderline"/>
        </w:rPr>
        <w:t xml:space="preserve">lowered the </w:t>
      </w:r>
      <w:r w:rsidRPr="00E9044B">
        <w:rPr>
          <w:rStyle w:val="Emphasis"/>
        </w:rPr>
        <w:t>overall prices</w:t>
      </w:r>
      <w:r w:rsidRPr="00E9044B">
        <w:rPr>
          <w:rStyle w:val="StyleUnderline"/>
        </w:rPr>
        <w:t xml:space="preserve"> for advertising</w:t>
      </w:r>
      <w:r w:rsidRPr="009E7513">
        <w:rPr>
          <w:sz w:val="16"/>
        </w:rPr>
        <w:t xml:space="preserve"> in a way that benefits those advertisers. </w:t>
      </w:r>
      <w:r w:rsidRPr="00E9044B">
        <w:rPr>
          <w:rStyle w:val="Emphasis"/>
        </w:rPr>
        <w:t>Market definition</w:t>
      </w:r>
      <w:r w:rsidRPr="00E9044B">
        <w:rPr>
          <w:rStyle w:val="StyleUnderline"/>
        </w:rPr>
        <w:t xml:space="preserve"> will be a </w:t>
      </w:r>
      <w:r w:rsidRPr="00E9044B">
        <w:rPr>
          <w:rStyle w:val="Emphasis"/>
        </w:rPr>
        <w:t>critical point</w:t>
      </w:r>
      <w:r w:rsidRPr="00E9044B">
        <w:rPr>
          <w:rStyle w:val="StyleUnderline"/>
        </w:rPr>
        <w:t xml:space="preserve"> of debate in any antitrust analysis</w:t>
      </w:r>
      <w:r w:rsidRPr="009E7513">
        <w:rPr>
          <w:sz w:val="16"/>
        </w:rPr>
        <w:t xml:space="preserve"> and will also need to show the dominance and unfair use of that dominance by a company. </w:t>
      </w:r>
      <w:r w:rsidRPr="00E9044B">
        <w:rPr>
          <w:rStyle w:val="StyleUnderline"/>
        </w:rPr>
        <w:t xml:space="preserve">In many cases, </w:t>
      </w:r>
      <w:r w:rsidRPr="009E7513">
        <w:rPr>
          <w:rStyle w:val="StyleUnderline"/>
          <w:highlight w:val="cyan"/>
        </w:rPr>
        <w:t>an assessment</w:t>
      </w:r>
      <w:r w:rsidRPr="00E9044B">
        <w:rPr>
          <w:rStyle w:val="StyleUnderline"/>
        </w:rPr>
        <w:t xml:space="preserve"> of this dominance </w:t>
      </w:r>
      <w:r w:rsidRPr="009E7513">
        <w:rPr>
          <w:rStyle w:val="StyleUnderline"/>
          <w:highlight w:val="cyan"/>
        </w:rPr>
        <w:t xml:space="preserve">may be </w:t>
      </w:r>
      <w:r w:rsidRPr="009E7513">
        <w:rPr>
          <w:rStyle w:val="Emphasis"/>
          <w:highlight w:val="cyan"/>
        </w:rPr>
        <w:t>overly narrow</w:t>
      </w:r>
      <w:r w:rsidRPr="00E9044B">
        <w:rPr>
          <w:rStyle w:val="StyleUnderline"/>
        </w:rPr>
        <w:t xml:space="preserve">, such that it </w:t>
      </w:r>
      <w:r w:rsidRPr="00E9044B">
        <w:rPr>
          <w:rStyle w:val="Emphasis"/>
        </w:rPr>
        <w:t>misses competitors</w:t>
      </w:r>
      <w:r w:rsidRPr="00E9044B">
        <w:rPr>
          <w:rStyle w:val="StyleUnderline"/>
        </w:rPr>
        <w:t xml:space="preserve"> on a </w:t>
      </w:r>
      <w:r w:rsidRPr="00E9044B">
        <w:rPr>
          <w:rStyle w:val="Emphasis"/>
        </w:rPr>
        <w:t>global</w:t>
      </w:r>
      <w:r w:rsidRPr="00E9044B">
        <w:rPr>
          <w:rStyle w:val="StyleUnderline"/>
        </w:rPr>
        <w:t xml:space="preserve"> or </w:t>
      </w:r>
      <w:r w:rsidRPr="00E9044B">
        <w:rPr>
          <w:rStyle w:val="Emphasis"/>
        </w:rPr>
        <w:t>national level</w:t>
      </w:r>
      <w:r w:rsidRPr="00E9044B">
        <w:rPr>
          <w:rStyle w:val="StyleUnderline"/>
        </w:rPr>
        <w:t xml:space="preserve">, </w:t>
      </w:r>
      <w:r w:rsidRPr="009E7513">
        <w:rPr>
          <w:rStyle w:val="StyleUnderline"/>
          <w:highlight w:val="cyan"/>
        </w:rPr>
        <w:t xml:space="preserve">or </w:t>
      </w:r>
      <w:r w:rsidRPr="009E7513">
        <w:rPr>
          <w:rStyle w:val="Emphasis"/>
          <w:highlight w:val="cyan"/>
        </w:rPr>
        <w:t>overly broad</w:t>
      </w:r>
      <w:r w:rsidRPr="00E9044B">
        <w:rPr>
          <w:rStyle w:val="StyleUnderline"/>
        </w:rPr>
        <w:t xml:space="preserve">, such that it misses the </w:t>
      </w:r>
      <w:r w:rsidRPr="00E9044B">
        <w:rPr>
          <w:rStyle w:val="Emphasis"/>
        </w:rPr>
        <w:t>hyper-local nature</w:t>
      </w:r>
      <w:r w:rsidRPr="00E9044B">
        <w:rPr>
          <w:rStyle w:val="StyleUnderline"/>
        </w:rPr>
        <w:t xml:space="preserve"> of competition for a service</w:t>
      </w:r>
      <w:r w:rsidRPr="009E7513">
        <w:rPr>
          <w:sz w:val="16"/>
        </w:rPr>
        <w:t>.</w:t>
      </w:r>
    </w:p>
    <w:p w14:paraId="12FB8D71" w14:textId="77777777" w:rsidR="00B45C67" w:rsidRPr="009E7513" w:rsidRDefault="00B45C67" w:rsidP="00B45C67">
      <w:pPr>
        <w:rPr>
          <w:sz w:val="16"/>
        </w:rPr>
      </w:pPr>
      <w:r w:rsidRPr="009E7513">
        <w:rPr>
          <w:sz w:val="16"/>
        </w:rPr>
        <w:t xml:space="preserve">In some cases, these </w:t>
      </w:r>
      <w:r w:rsidRPr="009E7513">
        <w:rPr>
          <w:rStyle w:val="StyleUnderline"/>
          <w:highlight w:val="cyan"/>
        </w:rPr>
        <w:t>allegations</w:t>
      </w:r>
      <w:r w:rsidRPr="003E2650">
        <w:rPr>
          <w:rStyle w:val="StyleUnderline"/>
        </w:rPr>
        <w:t xml:space="preserve"> </w:t>
      </w:r>
      <w:r w:rsidRPr="009E7513">
        <w:rPr>
          <w:rStyle w:val="StyleUnderline"/>
        </w:rPr>
        <w:t>of</w:t>
      </w:r>
      <w:r w:rsidRPr="003E2650">
        <w:rPr>
          <w:rStyle w:val="StyleUnderline"/>
        </w:rPr>
        <w:t xml:space="preserve"> dominance or anticompetitive behavior</w:t>
      </w:r>
      <w:r w:rsidRPr="009E7513">
        <w:rPr>
          <w:sz w:val="16"/>
        </w:rPr>
        <w:t xml:space="preserve"> may </w:t>
      </w:r>
      <w:r w:rsidRPr="009E7513">
        <w:rPr>
          <w:rStyle w:val="StyleUnderline"/>
          <w:highlight w:val="cyan"/>
        </w:rPr>
        <w:t>miss</w:t>
      </w:r>
      <w:r w:rsidRPr="003E2650">
        <w:rPr>
          <w:rStyle w:val="StyleUnderline"/>
        </w:rPr>
        <w:t xml:space="preserve"> the </w:t>
      </w:r>
      <w:r w:rsidRPr="009E7513">
        <w:rPr>
          <w:rStyle w:val="Emphasis"/>
          <w:highlight w:val="cyan"/>
        </w:rPr>
        <w:t>competitive benefits</w:t>
      </w:r>
      <w:r w:rsidRPr="003E2650">
        <w:rPr>
          <w:rStyle w:val="StyleUnderline"/>
        </w:rPr>
        <w:t xml:space="preserve"> of new markets</w:t>
      </w:r>
      <w:r w:rsidRPr="009E7513">
        <w:rPr>
          <w:sz w:val="16"/>
        </w:rPr>
        <w:t xml:space="preserve">. For example, the </w:t>
      </w:r>
      <w:r w:rsidRPr="003E2650">
        <w:rPr>
          <w:rStyle w:val="StyleUnderline"/>
        </w:rPr>
        <w:t>explosion of smartphones and</w:t>
      </w:r>
      <w:r w:rsidRPr="009E7513">
        <w:rPr>
          <w:sz w:val="16"/>
        </w:rPr>
        <w:t xml:space="preserve"> mobile </w:t>
      </w:r>
      <w:r w:rsidRPr="003E2650">
        <w:rPr>
          <w:rStyle w:val="StyleUnderline"/>
        </w:rPr>
        <w:t>apps</w:t>
      </w:r>
      <w:r w:rsidRPr="009E7513">
        <w:rPr>
          <w:sz w:val="16"/>
        </w:rPr>
        <w:t xml:space="preserve"> has </w:t>
      </w:r>
      <w:r w:rsidRPr="003E2650">
        <w:rPr>
          <w:rStyle w:val="StyleUnderline"/>
        </w:rPr>
        <w:t>brought with it an entirely new and dynamic market</w:t>
      </w:r>
      <w:r w:rsidRPr="009E7513">
        <w:rPr>
          <w:sz w:val="16"/>
        </w:rPr>
        <w:t xml:space="preserve"> in which app stores attempt to improve consumers access to these products. </w:t>
      </w:r>
      <w:r w:rsidRPr="003E2650">
        <w:rPr>
          <w:rStyle w:val="StyleUnderline"/>
        </w:rPr>
        <w:t xml:space="preserve">Developers can now create products for a </w:t>
      </w:r>
      <w:r w:rsidRPr="003E2650">
        <w:rPr>
          <w:rStyle w:val="Emphasis"/>
        </w:rPr>
        <w:t>range of platforms</w:t>
      </w:r>
      <w:r w:rsidRPr="003E2650">
        <w:rPr>
          <w:rStyle w:val="StyleUnderline"/>
        </w:rPr>
        <w:t xml:space="preserve"> that often compete with one another</w:t>
      </w:r>
      <w:r w:rsidRPr="009E7513">
        <w:rPr>
          <w:sz w:val="16"/>
        </w:rPr>
        <w:t>. App stores have helped facilitate this rapid growth, as a study from ACT (The App Association) and Deloitte found that app stores had reduced transaction costs and barriers to entry and improved competition.</w:t>
      </w:r>
    </w:p>
    <w:p w14:paraId="576DE20B" w14:textId="77777777" w:rsidR="00B45C67" w:rsidRPr="009E7513" w:rsidRDefault="00B45C67" w:rsidP="00B45C67">
      <w:pPr>
        <w:rPr>
          <w:sz w:val="16"/>
        </w:rPr>
      </w:pPr>
      <w:r w:rsidRPr="009E7513">
        <w:rPr>
          <w:sz w:val="16"/>
        </w:rPr>
        <w:t xml:space="preserve">Similarly, </w:t>
      </w:r>
      <w:r w:rsidRPr="009E7513">
        <w:rPr>
          <w:rStyle w:val="StyleUnderline"/>
          <w:highlight w:val="cyan"/>
        </w:rPr>
        <w:t>some</w:t>
      </w:r>
      <w:r w:rsidRPr="009E7513">
        <w:rPr>
          <w:sz w:val="16"/>
        </w:rPr>
        <w:t xml:space="preserve"> members of Congress also </w:t>
      </w:r>
      <w:r w:rsidRPr="009E7513">
        <w:rPr>
          <w:rStyle w:val="StyleUnderline"/>
          <w:highlight w:val="cyan"/>
        </w:rPr>
        <w:t>raised concerns</w:t>
      </w:r>
      <w:r w:rsidRPr="00002142">
        <w:rPr>
          <w:rStyle w:val="StyleUnderline"/>
        </w:rPr>
        <w:t xml:space="preserve"> that </w:t>
      </w:r>
      <w:r w:rsidRPr="009E7513">
        <w:rPr>
          <w:rStyle w:val="StyleUnderline"/>
          <w:highlight w:val="cyan"/>
        </w:rPr>
        <w:t>tech giants</w:t>
      </w:r>
      <w:r w:rsidRPr="00002142">
        <w:rPr>
          <w:rStyle w:val="StyleUnderline"/>
        </w:rPr>
        <w:t xml:space="preserve"> might have </w:t>
      </w:r>
      <w:r w:rsidRPr="009E7513">
        <w:rPr>
          <w:rStyle w:val="StyleUnderline"/>
          <w:highlight w:val="cyan"/>
        </w:rPr>
        <w:t>created a “kill zone”</w:t>
      </w:r>
      <w:r w:rsidRPr="00002142">
        <w:rPr>
          <w:rStyle w:val="StyleUnderline"/>
        </w:rPr>
        <w:t xml:space="preserve"> in which </w:t>
      </w:r>
      <w:r w:rsidRPr="009E7513">
        <w:rPr>
          <w:rStyle w:val="StyleUnderline"/>
          <w:highlight w:val="cyan"/>
        </w:rPr>
        <w:t xml:space="preserve">companies </w:t>
      </w:r>
      <w:r w:rsidRPr="009E7513">
        <w:rPr>
          <w:rStyle w:val="Emphasis"/>
          <w:highlight w:val="cyan"/>
        </w:rPr>
        <w:t>acquire</w:t>
      </w:r>
      <w:r w:rsidRPr="00002142">
        <w:rPr>
          <w:rStyle w:val="Emphasis"/>
        </w:rPr>
        <w:t xml:space="preserve"> potential </w:t>
      </w:r>
      <w:r w:rsidRPr="009E7513">
        <w:rPr>
          <w:rStyle w:val="Emphasis"/>
          <w:highlight w:val="cyan"/>
        </w:rPr>
        <w:t>competitors</w:t>
      </w:r>
      <w:r w:rsidRPr="00002142">
        <w:rPr>
          <w:rStyle w:val="StyleUnderline"/>
        </w:rPr>
        <w:t xml:space="preserve"> to choke out new competitors before they</w:t>
      </w:r>
      <w:r w:rsidRPr="009E7513">
        <w:rPr>
          <w:sz w:val="16"/>
        </w:rPr>
        <w:t xml:space="preserve"> can </w:t>
      </w:r>
      <w:r w:rsidRPr="00002142">
        <w:rPr>
          <w:rStyle w:val="StyleUnderline"/>
        </w:rPr>
        <w:t>challenge their dominance</w:t>
      </w:r>
      <w:r w:rsidRPr="009E7513">
        <w:rPr>
          <w:sz w:val="16"/>
        </w:rPr>
        <w:t xml:space="preserve">. The </w:t>
      </w:r>
      <w:r w:rsidRPr="00002142">
        <w:rPr>
          <w:rStyle w:val="StyleUnderline"/>
        </w:rPr>
        <w:t>reasons for</w:t>
      </w:r>
      <w:r w:rsidRPr="009E7513">
        <w:rPr>
          <w:sz w:val="16"/>
        </w:rPr>
        <w:t xml:space="preserve"> such </w:t>
      </w:r>
      <w:r w:rsidRPr="00002142">
        <w:rPr>
          <w:rStyle w:val="Emphasis"/>
        </w:rPr>
        <w:t>acquisitions</w:t>
      </w:r>
      <w:r w:rsidRPr="00002142">
        <w:rPr>
          <w:rStyle w:val="StyleUnderline"/>
        </w:rPr>
        <w:t xml:space="preserve"> are often </w:t>
      </w:r>
      <w:r w:rsidRPr="00002142">
        <w:rPr>
          <w:rStyle w:val="Emphasis"/>
        </w:rPr>
        <w:t>complicated</w:t>
      </w:r>
      <w:r w:rsidRPr="00002142">
        <w:rPr>
          <w:rStyle w:val="StyleUnderline"/>
        </w:rPr>
        <w:t xml:space="preserve">, and some </w:t>
      </w:r>
      <w:r w:rsidRPr="009E7513">
        <w:rPr>
          <w:rStyle w:val="StyleUnderline"/>
          <w:highlight w:val="cyan"/>
        </w:rPr>
        <w:t>startups see their</w:t>
      </w:r>
      <w:r w:rsidRPr="00002142">
        <w:rPr>
          <w:rStyle w:val="StyleUnderline"/>
        </w:rPr>
        <w:t xml:space="preserve"> </w:t>
      </w:r>
      <w:r w:rsidRPr="00002142">
        <w:rPr>
          <w:rStyle w:val="Emphasis"/>
        </w:rPr>
        <w:t xml:space="preserve">ultimate </w:t>
      </w:r>
      <w:r w:rsidRPr="009E7513">
        <w:rPr>
          <w:rStyle w:val="Emphasis"/>
          <w:highlight w:val="cyan"/>
        </w:rPr>
        <w:t>goal</w:t>
      </w:r>
      <w:r w:rsidRPr="009E7513">
        <w:rPr>
          <w:rStyle w:val="StyleUnderline"/>
          <w:highlight w:val="cyan"/>
        </w:rPr>
        <w:t xml:space="preserve"> as</w:t>
      </w:r>
      <w:r w:rsidRPr="00002142">
        <w:rPr>
          <w:rStyle w:val="StyleUnderline"/>
        </w:rPr>
        <w:t xml:space="preserve"> to </w:t>
      </w:r>
      <w:r w:rsidRPr="009E7513">
        <w:rPr>
          <w:rStyle w:val="Emphasis"/>
          <w:highlight w:val="cyan"/>
        </w:rPr>
        <w:t>be acquired</w:t>
      </w:r>
      <w:r w:rsidRPr="009E7513">
        <w:rPr>
          <w:sz w:val="16"/>
        </w:rPr>
        <w:t xml:space="preserve">. The Center for Growth and Opportunity’s Will Rinehart argues that </w:t>
      </w:r>
      <w:r w:rsidRPr="009E7513">
        <w:rPr>
          <w:rStyle w:val="StyleUnderline"/>
          <w:highlight w:val="cyan"/>
        </w:rPr>
        <w:t>acquisitions</w:t>
      </w:r>
      <w:r w:rsidRPr="00002142">
        <w:rPr>
          <w:rStyle w:val="StyleUnderline"/>
        </w:rPr>
        <w:t xml:space="preserve"> by large tech companies are far from a “kill zone” and </w:t>
      </w:r>
      <w:r w:rsidRPr="009E7513">
        <w:rPr>
          <w:rStyle w:val="StyleUnderline"/>
          <w:highlight w:val="cyan"/>
        </w:rPr>
        <w:t>actually present</w:t>
      </w:r>
      <w:r w:rsidRPr="00002142">
        <w:rPr>
          <w:rStyle w:val="StyleUnderline"/>
        </w:rPr>
        <w:t xml:space="preserve"> a “</w:t>
      </w:r>
      <w:r w:rsidRPr="009E7513">
        <w:rPr>
          <w:rStyle w:val="Emphasis"/>
          <w:highlight w:val="cyan"/>
        </w:rPr>
        <w:t>cultivation zone</w:t>
      </w:r>
      <w:r w:rsidRPr="00002142">
        <w:rPr>
          <w:rStyle w:val="StyleUnderline"/>
        </w:rPr>
        <w:t xml:space="preserve">” by </w:t>
      </w:r>
      <w:r w:rsidRPr="009E7513">
        <w:rPr>
          <w:rStyle w:val="StyleUnderline"/>
          <w:highlight w:val="cyan"/>
        </w:rPr>
        <w:t xml:space="preserve">providing </w:t>
      </w:r>
      <w:r w:rsidRPr="009E7513">
        <w:rPr>
          <w:rStyle w:val="Emphasis"/>
          <w:highlight w:val="cyan"/>
        </w:rPr>
        <w:t>more exit strategies</w:t>
      </w:r>
      <w:r w:rsidRPr="009E7513">
        <w:rPr>
          <w:rStyle w:val="StyleUnderline"/>
          <w:highlight w:val="cyan"/>
        </w:rPr>
        <w:t xml:space="preserve"> in</w:t>
      </w:r>
      <w:r w:rsidRPr="00002142">
        <w:rPr>
          <w:rStyle w:val="StyleUnderline"/>
        </w:rPr>
        <w:t xml:space="preserve"> the </w:t>
      </w:r>
      <w:r w:rsidRPr="00002142">
        <w:rPr>
          <w:rStyle w:val="Emphasis"/>
        </w:rPr>
        <w:t>innovation</w:t>
      </w:r>
      <w:r w:rsidRPr="00002142">
        <w:rPr>
          <w:rStyle w:val="StyleUnderline"/>
        </w:rPr>
        <w:t xml:space="preserve"> and </w:t>
      </w:r>
      <w:r w:rsidRPr="009E7513">
        <w:rPr>
          <w:rStyle w:val="Emphasis"/>
          <w:highlight w:val="cyan"/>
        </w:rPr>
        <w:t>startup lifecycle</w:t>
      </w:r>
      <w:r w:rsidRPr="00002142">
        <w:rPr>
          <w:rStyle w:val="StyleUnderline"/>
        </w:rPr>
        <w:t xml:space="preserve"> in ways that</w:t>
      </w:r>
      <w:r w:rsidRPr="009E7513">
        <w:rPr>
          <w:sz w:val="16"/>
        </w:rPr>
        <w:t xml:space="preserve"> can </w:t>
      </w:r>
      <w:r w:rsidRPr="00002142">
        <w:rPr>
          <w:rStyle w:val="StyleUnderline"/>
        </w:rPr>
        <w:t xml:space="preserve">encourage </w:t>
      </w:r>
      <w:r w:rsidRPr="00002142">
        <w:rPr>
          <w:rStyle w:val="Emphasis"/>
        </w:rPr>
        <w:t>improvements</w:t>
      </w:r>
      <w:r w:rsidRPr="00002142">
        <w:rPr>
          <w:rStyle w:val="StyleUnderline"/>
        </w:rPr>
        <w:t xml:space="preserve">, </w:t>
      </w:r>
      <w:r w:rsidRPr="00002142">
        <w:rPr>
          <w:rStyle w:val="Emphasis"/>
        </w:rPr>
        <w:t>investment</w:t>
      </w:r>
      <w:r w:rsidRPr="00002142">
        <w:rPr>
          <w:rStyle w:val="StyleUnderline"/>
        </w:rPr>
        <w:t xml:space="preserve">, </w:t>
      </w:r>
      <w:r w:rsidRPr="009E7513">
        <w:rPr>
          <w:rStyle w:val="StyleUnderline"/>
          <w:highlight w:val="cyan"/>
        </w:rPr>
        <w:t>and continue</w:t>
      </w:r>
      <w:r w:rsidRPr="00002142">
        <w:rPr>
          <w:rStyle w:val="StyleUnderline"/>
        </w:rPr>
        <w:t xml:space="preserve"> the </w:t>
      </w:r>
      <w:r w:rsidRPr="00002142">
        <w:rPr>
          <w:rStyle w:val="Emphasis"/>
        </w:rPr>
        <w:t xml:space="preserve">lifecycle of </w:t>
      </w:r>
      <w:r w:rsidRPr="009E7513">
        <w:rPr>
          <w:rStyle w:val="Emphasis"/>
          <w:highlight w:val="cyan"/>
        </w:rPr>
        <w:t>innovation</w:t>
      </w:r>
      <w:r w:rsidRPr="009E7513">
        <w:rPr>
          <w:sz w:val="16"/>
        </w:rPr>
        <w:t>.</w:t>
      </w:r>
    </w:p>
    <w:p w14:paraId="2D85B077" w14:textId="77777777" w:rsidR="00B45C67" w:rsidRPr="009E7513" w:rsidRDefault="00B45C67" w:rsidP="00B45C67">
      <w:pPr>
        <w:rPr>
          <w:sz w:val="16"/>
        </w:rPr>
      </w:pPr>
      <w:r w:rsidRPr="009E7513">
        <w:rPr>
          <w:sz w:val="16"/>
        </w:rPr>
        <w:t xml:space="preserve">When examining the alleged antitrust behaviors of successful firms, policymakers should take an objective approach considering if these actions are actually harming consumers or abusing market power within a clearly defined market. </w:t>
      </w:r>
      <w:r w:rsidRPr="009E7513">
        <w:rPr>
          <w:rStyle w:val="StyleUnderline"/>
          <w:highlight w:val="cyan"/>
        </w:rPr>
        <w:t>To</w:t>
      </w:r>
      <w:r w:rsidRPr="00002142">
        <w:rPr>
          <w:rStyle w:val="StyleUnderline"/>
        </w:rPr>
        <w:t xml:space="preserve"> merely </w:t>
      </w:r>
      <w:r w:rsidRPr="009E7513">
        <w:rPr>
          <w:rStyle w:val="StyleUnderline"/>
          <w:highlight w:val="cyan"/>
        </w:rPr>
        <w:t xml:space="preserve">presume </w:t>
      </w:r>
      <w:r w:rsidRPr="009E7513">
        <w:rPr>
          <w:rStyle w:val="StyleUnderline"/>
          <w:highlight w:val="cyan"/>
        </w:rPr>
        <w:lastRenderedPageBreak/>
        <w:t>“big is bad” would</w:t>
      </w:r>
      <w:r w:rsidRPr="009E7513">
        <w:rPr>
          <w:sz w:val="16"/>
        </w:rPr>
        <w:t xml:space="preserve"> mean a </w:t>
      </w:r>
      <w:r w:rsidRPr="00002142">
        <w:rPr>
          <w:rStyle w:val="StyleUnderline"/>
        </w:rPr>
        <w:t xml:space="preserve">return to an earlier era of antitrust enforcement that could </w:t>
      </w:r>
      <w:r w:rsidRPr="009E7513">
        <w:rPr>
          <w:rStyle w:val="Emphasis"/>
          <w:highlight w:val="cyan"/>
        </w:rPr>
        <w:t>deter success</w:t>
      </w:r>
      <w:r w:rsidRPr="009E7513">
        <w:rPr>
          <w:rStyle w:val="StyleUnderline"/>
          <w:highlight w:val="cyan"/>
        </w:rPr>
        <w:t xml:space="preserve"> and </w:t>
      </w:r>
      <w:r w:rsidRPr="009E7513">
        <w:rPr>
          <w:rStyle w:val="Emphasis"/>
          <w:highlight w:val="cyan"/>
        </w:rPr>
        <w:t>create uncertainty</w:t>
      </w:r>
      <w:r w:rsidRPr="009E7513">
        <w:rPr>
          <w:sz w:val="16"/>
        </w:rPr>
        <w:t>, particularly in dynamic markets.</w:t>
      </w:r>
    </w:p>
    <w:p w14:paraId="7CCF915B" w14:textId="77777777" w:rsidR="00B45C67" w:rsidRPr="00904649" w:rsidRDefault="00B45C67" w:rsidP="00B45C67">
      <w:pPr>
        <w:pStyle w:val="Heading4"/>
      </w:pPr>
      <w:r>
        <w:t xml:space="preserve">Empowering small firms </w:t>
      </w:r>
      <w:r>
        <w:rPr>
          <w:u w:val="single"/>
        </w:rPr>
        <w:t>weakens</w:t>
      </w:r>
      <w:r>
        <w:t xml:space="preserve"> consumers and </w:t>
      </w:r>
      <w:r>
        <w:rPr>
          <w:u w:val="single"/>
        </w:rPr>
        <w:t>turns case</w:t>
      </w:r>
      <w:r>
        <w:t xml:space="preserve">, but </w:t>
      </w:r>
      <w:r>
        <w:rPr>
          <w:u w:val="single"/>
        </w:rPr>
        <w:t>antitrust</w:t>
      </w:r>
      <w:r>
        <w:t xml:space="preserve"> doesn’t solve </w:t>
      </w:r>
    </w:p>
    <w:p w14:paraId="42083EE1" w14:textId="77777777" w:rsidR="00B45C67" w:rsidRPr="004D71B4" w:rsidRDefault="00B45C67" w:rsidP="00B45C67">
      <w:r w:rsidRPr="004D71B4">
        <w:rPr>
          <w:rStyle w:val="Style13ptBold"/>
        </w:rPr>
        <w:t>Kennedy 18</w:t>
      </w:r>
      <w:r w:rsidRPr="004D71B4">
        <w:t xml:space="preserve"> [Joe Kennedy is a senior fellow at the Information Technology and Innovation Foundation. Dr. Kennedy previously served as the chief economist for the U.S. Department of Commerce where he oversaw a staff of 15 economists and regularly briefed the secretary of commerce on economic issues including the financial crisis and immigration reform. He has held numerous other positions in government, serving on committees in both houses of Congress and in the executive branch. As senior counsel for the Senate Permanent Subcommittee on Investigations, he helped oversee investigations of the credit counseling industry, music downloading, and the United Nations Oil for Food Program. As senior economist for the Joint Economic Committee, he authored papers on telecommunications policy and nanotechnology. "Why the Consumer Welfare Standard Should Remain the Bedrock of Antitrust Policy."</w:t>
      </w:r>
      <w:r>
        <w:t xml:space="preserve"> https://www2.itif.org/2018-consumer-welfare-standard.pdf]</w:t>
      </w:r>
    </w:p>
    <w:p w14:paraId="51610A17" w14:textId="77777777" w:rsidR="00B45C67" w:rsidRPr="00904649" w:rsidRDefault="00B45C67" w:rsidP="00B45C67">
      <w:pPr>
        <w:rPr>
          <w:sz w:val="16"/>
        </w:rPr>
      </w:pPr>
      <w:r w:rsidRPr="00904649">
        <w:rPr>
          <w:sz w:val="16"/>
        </w:rPr>
        <w:t>In two main areas, neo-</w:t>
      </w:r>
      <w:r w:rsidRPr="00904649">
        <w:rPr>
          <w:rStyle w:val="Emphasis"/>
        </w:rPr>
        <w:t>Brandeisians</w:t>
      </w:r>
      <w:r w:rsidRPr="00904649">
        <w:rPr>
          <w:sz w:val="16"/>
        </w:rPr>
        <w:t xml:space="preserve"> </w:t>
      </w:r>
      <w:r w:rsidRPr="00904649">
        <w:rPr>
          <w:rStyle w:val="StyleUnderline"/>
        </w:rPr>
        <w:t xml:space="preserve">seek to attain </w:t>
      </w:r>
      <w:r w:rsidRPr="000E5993">
        <w:rPr>
          <w:rStyle w:val="StyleUnderline"/>
          <w:highlight w:val="cyan"/>
        </w:rPr>
        <w:t>goals</w:t>
      </w:r>
      <w:r w:rsidRPr="00904649">
        <w:rPr>
          <w:rStyle w:val="StyleUnderline"/>
        </w:rPr>
        <w:t xml:space="preserve"> that </w:t>
      </w:r>
      <w:r w:rsidRPr="000E5993">
        <w:rPr>
          <w:rStyle w:val="StyleUnderline"/>
          <w:highlight w:val="cyan"/>
        </w:rPr>
        <w:t xml:space="preserve">would </w:t>
      </w:r>
      <w:r w:rsidRPr="000E5993">
        <w:rPr>
          <w:rStyle w:val="Emphasis"/>
          <w:highlight w:val="cyan"/>
        </w:rPr>
        <w:t>demonstrably reduce</w:t>
      </w:r>
      <w:r w:rsidRPr="000E5993">
        <w:rPr>
          <w:sz w:val="16"/>
          <w:highlight w:val="cyan"/>
        </w:rPr>
        <w:t xml:space="preserve"> </w:t>
      </w:r>
      <w:r w:rsidRPr="000E5993">
        <w:rPr>
          <w:rStyle w:val="StyleUnderline"/>
          <w:highlight w:val="cyan"/>
        </w:rPr>
        <w:t>living standards</w:t>
      </w:r>
      <w:r w:rsidRPr="00904649">
        <w:rPr>
          <w:rStyle w:val="StyleUnderline"/>
        </w:rPr>
        <w:t>. The harms they complain of</w:t>
      </w:r>
      <w:r w:rsidRPr="00904649">
        <w:rPr>
          <w:sz w:val="16"/>
        </w:rPr>
        <w:t xml:space="preserve">, particularly </w:t>
      </w:r>
      <w:r w:rsidRPr="00904649">
        <w:rPr>
          <w:rStyle w:val="Emphasis"/>
        </w:rPr>
        <w:t>lost jobs</w:t>
      </w:r>
      <w:r w:rsidRPr="00904649">
        <w:rPr>
          <w:sz w:val="16"/>
        </w:rPr>
        <w:t xml:space="preserve"> from increased efficiency </w:t>
      </w:r>
      <w:r w:rsidRPr="00904649">
        <w:rPr>
          <w:rStyle w:val="StyleUnderline"/>
        </w:rPr>
        <w:t>and reduced market share</w:t>
      </w:r>
      <w:r w:rsidRPr="00904649">
        <w:rPr>
          <w:sz w:val="16"/>
        </w:rPr>
        <w:t xml:space="preserve"> or even bankruptcy by business competitors, </w:t>
      </w:r>
      <w:r w:rsidRPr="00904649">
        <w:rPr>
          <w:rStyle w:val="StyleUnderline"/>
        </w:rPr>
        <w:t xml:space="preserve">are the inevitable outcomes of the </w:t>
      </w:r>
      <w:r w:rsidRPr="000E5993">
        <w:rPr>
          <w:rStyle w:val="Emphasis"/>
          <w:highlight w:val="cyan"/>
        </w:rPr>
        <w:t>creative destruction</w:t>
      </w:r>
      <w:r w:rsidRPr="00904649">
        <w:rPr>
          <w:sz w:val="16"/>
        </w:rPr>
        <w:t xml:space="preserve"> </w:t>
      </w:r>
      <w:r w:rsidRPr="00904649">
        <w:rPr>
          <w:rStyle w:val="StyleUnderline"/>
        </w:rPr>
        <w:t>that allows better products</w:t>
      </w:r>
      <w:r w:rsidRPr="00904649">
        <w:rPr>
          <w:sz w:val="16"/>
        </w:rPr>
        <w:t xml:space="preserve">, better </w:t>
      </w:r>
      <w:r w:rsidRPr="00904649">
        <w:rPr>
          <w:rStyle w:val="StyleUnderline"/>
        </w:rPr>
        <w:t>processes, and better value to displace the status quo no matter how uncomfortable it may be for those affected</w:t>
      </w:r>
      <w:r w:rsidRPr="00904649">
        <w:rPr>
          <w:sz w:val="16"/>
        </w:rPr>
        <w:t xml:space="preserve">. </w:t>
      </w:r>
      <w:r w:rsidRPr="000E5993">
        <w:rPr>
          <w:rStyle w:val="StyleUnderline"/>
        </w:rPr>
        <w:t>This</w:t>
      </w:r>
      <w:r w:rsidRPr="00904649">
        <w:rPr>
          <w:rStyle w:val="StyleUnderline"/>
        </w:rPr>
        <w:t xml:space="preserve"> process has </w:t>
      </w:r>
      <w:r w:rsidRPr="000E5993">
        <w:rPr>
          <w:rStyle w:val="StyleUnderline"/>
          <w:highlight w:val="cyan"/>
        </w:rPr>
        <w:t>resulted in</w:t>
      </w:r>
      <w:r w:rsidRPr="00904649">
        <w:rPr>
          <w:rStyle w:val="StyleUnderline"/>
        </w:rPr>
        <w:t xml:space="preserve"> steady </w:t>
      </w:r>
      <w:r w:rsidRPr="000E5993">
        <w:rPr>
          <w:rStyle w:val="Emphasis"/>
          <w:highlight w:val="cyan"/>
        </w:rPr>
        <w:t>improvements</w:t>
      </w:r>
      <w:r w:rsidRPr="000E5993">
        <w:rPr>
          <w:rStyle w:val="StyleUnderline"/>
          <w:highlight w:val="cyan"/>
        </w:rPr>
        <w:t xml:space="preserve"> </w:t>
      </w:r>
      <w:r w:rsidRPr="000E5993">
        <w:rPr>
          <w:rStyle w:val="StyleUnderline"/>
        </w:rPr>
        <w:t xml:space="preserve">to </w:t>
      </w:r>
      <w:r w:rsidRPr="000E5993">
        <w:rPr>
          <w:rStyle w:val="Emphasis"/>
        </w:rPr>
        <w:t>living standards</w:t>
      </w:r>
      <w:r w:rsidRPr="000E5993">
        <w:rPr>
          <w:sz w:val="16"/>
          <w:highlight w:val="cyan"/>
        </w:rPr>
        <w:t xml:space="preserve">. </w:t>
      </w:r>
      <w:r w:rsidRPr="000E5993">
        <w:rPr>
          <w:rStyle w:val="StyleUnderline"/>
          <w:highlight w:val="cyan"/>
        </w:rPr>
        <w:t>Sheltering firms</w:t>
      </w:r>
      <w:r w:rsidRPr="00904649">
        <w:rPr>
          <w:rStyle w:val="StyleUnderline"/>
        </w:rPr>
        <w:t xml:space="preserve"> and workers from this process, rather than increasing support for workers negatively affected, </w:t>
      </w:r>
      <w:r w:rsidRPr="000E5993">
        <w:rPr>
          <w:rStyle w:val="StyleUnderline"/>
          <w:highlight w:val="cyan"/>
        </w:rPr>
        <w:t xml:space="preserve">would reduce </w:t>
      </w:r>
      <w:r w:rsidRPr="000E5993">
        <w:rPr>
          <w:rStyle w:val="Emphasis"/>
          <w:highlight w:val="cyan"/>
        </w:rPr>
        <w:t>living standards</w:t>
      </w:r>
      <w:r w:rsidRPr="00904649">
        <w:rPr>
          <w:sz w:val="16"/>
        </w:rPr>
        <w:t xml:space="preserve"> for all Americans.</w:t>
      </w:r>
    </w:p>
    <w:p w14:paraId="12CCF1B8" w14:textId="77777777" w:rsidR="00B45C67" w:rsidRPr="00904649" w:rsidRDefault="00B45C67" w:rsidP="00B45C67">
      <w:pPr>
        <w:rPr>
          <w:sz w:val="16"/>
        </w:rPr>
      </w:pPr>
      <w:r w:rsidRPr="00904649">
        <w:rPr>
          <w:sz w:val="16"/>
        </w:rPr>
        <w:t>Protecting Businesses From Competitors</w:t>
      </w:r>
    </w:p>
    <w:p w14:paraId="5B61DFC2" w14:textId="77777777" w:rsidR="00B45C67" w:rsidRPr="00904649" w:rsidRDefault="00B45C67" w:rsidP="00B45C67">
      <w:pPr>
        <w:rPr>
          <w:sz w:val="16"/>
        </w:rPr>
      </w:pPr>
      <w:r w:rsidRPr="00904649">
        <w:rPr>
          <w:sz w:val="16"/>
        </w:rPr>
        <w:t>Aside from their concerns about bigness, neo-</w:t>
      </w:r>
      <w:r w:rsidRPr="000E5993">
        <w:rPr>
          <w:rStyle w:val="Emphasis"/>
          <w:highlight w:val="cyan"/>
        </w:rPr>
        <w:t>Brandeisians</w:t>
      </w:r>
      <w:r w:rsidRPr="00904649">
        <w:rPr>
          <w:sz w:val="16"/>
        </w:rPr>
        <w:t xml:space="preserve"> seem to </w:t>
      </w:r>
      <w:r w:rsidRPr="000E5993">
        <w:rPr>
          <w:rStyle w:val="StyleUnderline"/>
          <w:highlight w:val="cyan"/>
        </w:rPr>
        <w:t xml:space="preserve">have a </w:t>
      </w:r>
      <w:r w:rsidRPr="000E5993">
        <w:rPr>
          <w:rStyle w:val="Emphasis"/>
          <w:highlight w:val="cyan"/>
        </w:rPr>
        <w:t>romantic attachment</w:t>
      </w:r>
      <w:r w:rsidRPr="00904649">
        <w:rPr>
          <w:sz w:val="16"/>
        </w:rPr>
        <w:t xml:space="preserve"> </w:t>
      </w:r>
      <w:r w:rsidRPr="00904649">
        <w:rPr>
          <w:rStyle w:val="StyleUnderline"/>
        </w:rPr>
        <w:t>to small businesses</w:t>
      </w:r>
      <w:r w:rsidRPr="00904649">
        <w:rPr>
          <w:sz w:val="16"/>
        </w:rPr>
        <w:t>. Carl Bogus, in discussing the 228 companies the United States Steel Corporation purchased while Woodrow Wilson was president, laments: Those companies had previously been located in 127 cities and towns. They had been important not only to the local economies but also to the social and cultural fabric of their communities. Their top executives … understood that the prosperity of their companies was tied to the well-being of their communities, and they often acted as city fathers urging elected officials to do the right thing. When local firms were ripped from their roots and headquartered somewhere else, communities were impoverished.78</w:t>
      </w:r>
    </w:p>
    <w:p w14:paraId="54D1ECFE" w14:textId="77777777" w:rsidR="00B45C67" w:rsidRPr="00904649" w:rsidRDefault="00B45C67" w:rsidP="00B45C67">
      <w:pPr>
        <w:rPr>
          <w:sz w:val="16"/>
        </w:rPr>
      </w:pPr>
      <w:r w:rsidRPr="00904649">
        <w:rPr>
          <w:sz w:val="16"/>
        </w:rPr>
        <w:t xml:space="preserve">Brandeis shared this belief. </w:t>
      </w:r>
      <w:r w:rsidRPr="00904649">
        <w:rPr>
          <w:rStyle w:val="StyleUnderline"/>
        </w:rPr>
        <w:t xml:space="preserve">He wrote that “[p]ractically </w:t>
      </w:r>
      <w:r w:rsidRPr="00904649">
        <w:rPr>
          <w:rStyle w:val="Emphasis"/>
        </w:rPr>
        <w:t>every trust</w:t>
      </w:r>
      <w:r w:rsidRPr="00904649">
        <w:rPr>
          <w:rStyle w:val="StyleUnderline"/>
        </w:rPr>
        <w:t xml:space="preserve"> created has destroyed the financial </w:t>
      </w:r>
      <w:r w:rsidRPr="00904649">
        <w:rPr>
          <w:rStyle w:val="Emphasis"/>
        </w:rPr>
        <w:t>independence</w:t>
      </w:r>
      <w:r w:rsidRPr="00904649">
        <w:rPr>
          <w:sz w:val="16"/>
        </w:rPr>
        <w:t xml:space="preserve"> </w:t>
      </w:r>
      <w:r w:rsidRPr="00904649">
        <w:rPr>
          <w:rStyle w:val="StyleUnderline"/>
        </w:rPr>
        <w:t>of some communities</w:t>
      </w:r>
      <w:r w:rsidRPr="00904649">
        <w:rPr>
          <w:sz w:val="16"/>
        </w:rPr>
        <w:t xml:space="preserve">.”79 As Supreme Court Justice William O. </w:t>
      </w:r>
      <w:r w:rsidRPr="00904649">
        <w:rPr>
          <w:rStyle w:val="StyleUnderline"/>
        </w:rPr>
        <w:t>Douglas</w:t>
      </w:r>
      <w:r w:rsidRPr="00904649">
        <w:rPr>
          <w:sz w:val="16"/>
        </w:rPr>
        <w:t xml:space="preserve"> </w:t>
      </w:r>
      <w:r w:rsidRPr="00904649">
        <w:rPr>
          <w:rStyle w:val="StyleUnderline"/>
        </w:rPr>
        <w:t>put it: [T]here</w:t>
      </w:r>
      <w:r w:rsidRPr="00904649">
        <w:rPr>
          <w:sz w:val="16"/>
        </w:rPr>
        <w:t xml:space="preserve"> </w:t>
      </w:r>
      <w:r w:rsidRPr="00904649">
        <w:rPr>
          <w:rStyle w:val="StyleUnderline"/>
        </w:rPr>
        <w:t xml:space="preserve">is the effect on the community when independents are </w:t>
      </w:r>
      <w:r w:rsidRPr="00904649">
        <w:rPr>
          <w:rStyle w:val="Emphasis"/>
        </w:rPr>
        <w:t>swallowed</w:t>
      </w:r>
      <w:r w:rsidRPr="00904649">
        <w:rPr>
          <w:sz w:val="16"/>
        </w:rPr>
        <w:t xml:space="preserve"> </w:t>
      </w:r>
      <w:r w:rsidRPr="00904649">
        <w:rPr>
          <w:rStyle w:val="StyleUnderline"/>
        </w:rPr>
        <w:t xml:space="preserve">up </w:t>
      </w:r>
      <w:r w:rsidRPr="00904649">
        <w:rPr>
          <w:sz w:val="16"/>
        </w:rPr>
        <w:t xml:space="preserve">by the trusts and entrepreneurs become employees of absentee owners. </w:t>
      </w:r>
      <w:r w:rsidRPr="00904649">
        <w:rPr>
          <w:rStyle w:val="StyleUnderline"/>
        </w:rPr>
        <w:t>Then there is a serious loss in citizenship</w:t>
      </w:r>
      <w:r w:rsidRPr="00904649">
        <w:rPr>
          <w:sz w:val="16"/>
        </w:rPr>
        <w:t xml:space="preserve">. </w:t>
      </w:r>
      <w:r w:rsidRPr="00904649">
        <w:rPr>
          <w:rStyle w:val="StyleUnderline"/>
        </w:rPr>
        <w:t xml:space="preserve">Local leadership is diluted. He who was a leader in the village becomes dependent on outsiders for his action and policy. Clerks responsible to a superior in a distant place take the place of resident proprietors beholden to no one. These are the prices which the nation pays for the almost </w:t>
      </w:r>
      <w:r w:rsidRPr="00904649">
        <w:rPr>
          <w:rStyle w:val="Emphasis"/>
        </w:rPr>
        <w:t>ceaseless growth</w:t>
      </w:r>
      <w:r w:rsidRPr="00904649">
        <w:rPr>
          <w:sz w:val="16"/>
        </w:rPr>
        <w:t xml:space="preserve"> </w:t>
      </w:r>
      <w:r w:rsidRPr="00904649">
        <w:rPr>
          <w:rStyle w:val="StyleUnderline"/>
        </w:rPr>
        <w:t>in bigness on the part of</w:t>
      </w:r>
      <w:r w:rsidRPr="00904649">
        <w:rPr>
          <w:sz w:val="16"/>
        </w:rPr>
        <w:t xml:space="preserve"> </w:t>
      </w:r>
      <w:r w:rsidRPr="00904649">
        <w:rPr>
          <w:rStyle w:val="Emphasis"/>
        </w:rPr>
        <w:t>industry</w:t>
      </w:r>
      <w:r w:rsidRPr="00904649">
        <w:rPr>
          <w:sz w:val="16"/>
        </w:rPr>
        <w:t>. 80</w:t>
      </w:r>
    </w:p>
    <w:p w14:paraId="147DAC1C" w14:textId="77777777" w:rsidR="00B45C67" w:rsidRPr="00904649" w:rsidRDefault="00B45C67" w:rsidP="00B45C67">
      <w:pPr>
        <w:rPr>
          <w:sz w:val="16"/>
        </w:rPr>
      </w:pPr>
      <w:r w:rsidRPr="00904649">
        <w:rPr>
          <w:sz w:val="16"/>
        </w:rPr>
        <w:t xml:space="preserve">But </w:t>
      </w:r>
      <w:r w:rsidRPr="000E5993">
        <w:rPr>
          <w:rStyle w:val="StyleUnderline"/>
          <w:highlight w:val="cyan"/>
        </w:rPr>
        <w:t>this</w:t>
      </w:r>
      <w:r w:rsidRPr="00904649">
        <w:rPr>
          <w:rStyle w:val="StyleUnderline"/>
        </w:rPr>
        <w:t xml:space="preserve"> sentiment </w:t>
      </w:r>
      <w:r w:rsidRPr="000E5993">
        <w:rPr>
          <w:rStyle w:val="StyleUnderline"/>
          <w:highlight w:val="cyan"/>
        </w:rPr>
        <w:t xml:space="preserve">is largely </w:t>
      </w:r>
      <w:r w:rsidRPr="000E5993">
        <w:rPr>
          <w:rStyle w:val="Emphasis"/>
          <w:highlight w:val="cyan"/>
        </w:rPr>
        <w:t>misguided</w:t>
      </w:r>
      <w:r w:rsidRPr="00904649">
        <w:rPr>
          <w:sz w:val="16"/>
        </w:rPr>
        <w:t xml:space="preserve">. It is true that the ability to start and own your own business is foundational to the American ethos. But </w:t>
      </w:r>
      <w:r w:rsidRPr="00904649">
        <w:rPr>
          <w:rStyle w:val="StyleUnderline"/>
        </w:rPr>
        <w:t xml:space="preserve">the purpose of </w:t>
      </w:r>
      <w:r w:rsidRPr="00904649">
        <w:rPr>
          <w:rStyle w:val="Emphasis"/>
        </w:rPr>
        <w:t>antitrust</w:t>
      </w:r>
      <w:r w:rsidRPr="00904649">
        <w:rPr>
          <w:rStyle w:val="StyleUnderline"/>
        </w:rPr>
        <w:t xml:space="preserve"> laws</w:t>
      </w:r>
      <w:r w:rsidRPr="00904649">
        <w:rPr>
          <w:sz w:val="16"/>
        </w:rPr>
        <w:t xml:space="preserve">, and economic policy in general, </w:t>
      </w:r>
      <w:r w:rsidRPr="00904649">
        <w:rPr>
          <w:rStyle w:val="StyleUnderline"/>
        </w:rPr>
        <w:t xml:space="preserve">should not be to protect small companies from legitimate competition. </w:t>
      </w:r>
      <w:r w:rsidRPr="000E5993">
        <w:rPr>
          <w:rStyle w:val="StyleUnderline"/>
          <w:highlight w:val="cyan"/>
        </w:rPr>
        <w:t xml:space="preserve">There is no reason to </w:t>
      </w:r>
      <w:r w:rsidRPr="000E5993">
        <w:rPr>
          <w:rStyle w:val="Emphasis"/>
          <w:highlight w:val="cyan"/>
        </w:rPr>
        <w:t>fav</w:t>
      </w:r>
      <w:r w:rsidRPr="0081286D">
        <w:rPr>
          <w:rStyle w:val="Emphasis"/>
          <w:highlight w:val="cyan"/>
        </w:rPr>
        <w:t>or</w:t>
      </w:r>
      <w:r w:rsidRPr="0081286D">
        <w:rPr>
          <w:rStyle w:val="StyleUnderline"/>
          <w:highlight w:val="cyan"/>
        </w:rPr>
        <w:t xml:space="preserve"> small </w:t>
      </w:r>
      <w:r w:rsidRPr="0081286D">
        <w:rPr>
          <w:rStyle w:val="Emphasis"/>
          <w:highlight w:val="cyan"/>
        </w:rPr>
        <w:t>producers</w:t>
      </w:r>
      <w:r w:rsidRPr="00904649">
        <w:rPr>
          <w:sz w:val="16"/>
        </w:rPr>
        <w:t xml:space="preserve"> </w:t>
      </w:r>
      <w:r w:rsidRPr="00904649">
        <w:rPr>
          <w:rStyle w:val="StyleUnderline"/>
        </w:rPr>
        <w:t>over individual consumers</w:t>
      </w:r>
      <w:r w:rsidRPr="00904649">
        <w:rPr>
          <w:sz w:val="16"/>
        </w:rPr>
        <w:t xml:space="preserve">, </w:t>
      </w:r>
      <w:r w:rsidRPr="00904649">
        <w:rPr>
          <w:rStyle w:val="StyleUnderline"/>
        </w:rPr>
        <w:t xml:space="preserve">especially when the latter are far more </w:t>
      </w:r>
      <w:r w:rsidRPr="00904649">
        <w:rPr>
          <w:rStyle w:val="Emphasis"/>
        </w:rPr>
        <w:t>numerous</w:t>
      </w:r>
      <w:r w:rsidRPr="00904649">
        <w:rPr>
          <w:sz w:val="16"/>
        </w:rPr>
        <w:t xml:space="preserve">. </w:t>
      </w:r>
      <w:r w:rsidRPr="000E5993">
        <w:rPr>
          <w:rStyle w:val="StyleUnderline"/>
          <w:highlight w:val="cyan"/>
        </w:rPr>
        <w:t>Nor does</w:t>
      </w:r>
      <w:r w:rsidRPr="00904649">
        <w:rPr>
          <w:rStyle w:val="StyleUnderline"/>
        </w:rPr>
        <w:t xml:space="preserve"> the </w:t>
      </w:r>
      <w:r w:rsidRPr="0081286D">
        <w:rPr>
          <w:rStyle w:val="StyleUnderline"/>
          <w:highlight w:val="cyan"/>
        </w:rPr>
        <w:t xml:space="preserve">decline of </w:t>
      </w:r>
      <w:r w:rsidRPr="0081286D">
        <w:rPr>
          <w:rStyle w:val="StyleUnderline"/>
          <w:highlight w:val="cyan"/>
        </w:rPr>
        <w:lastRenderedPageBreak/>
        <w:t>some</w:t>
      </w:r>
      <w:r w:rsidRPr="00904649">
        <w:rPr>
          <w:rStyle w:val="StyleUnderline"/>
        </w:rPr>
        <w:t xml:space="preserve"> small firms </w:t>
      </w:r>
      <w:r w:rsidRPr="000E5993">
        <w:rPr>
          <w:rStyle w:val="StyleUnderline"/>
          <w:highlight w:val="cyan"/>
        </w:rPr>
        <w:t>represent</w:t>
      </w:r>
      <w:r w:rsidRPr="00904649">
        <w:rPr>
          <w:rStyle w:val="StyleUnderline"/>
        </w:rPr>
        <w:t xml:space="preserve"> a </w:t>
      </w:r>
      <w:r w:rsidRPr="0081286D">
        <w:rPr>
          <w:rStyle w:val="Emphasis"/>
          <w:highlight w:val="cyan"/>
        </w:rPr>
        <w:t>failure of competition</w:t>
      </w:r>
      <w:r w:rsidRPr="00904649">
        <w:rPr>
          <w:sz w:val="16"/>
        </w:rPr>
        <w:t xml:space="preserve">. </w:t>
      </w:r>
      <w:r w:rsidRPr="00904649">
        <w:rPr>
          <w:rStyle w:val="StyleUnderline"/>
        </w:rPr>
        <w:t xml:space="preserve">Rather, the instance of a </w:t>
      </w:r>
      <w:r w:rsidRPr="00D91D93">
        <w:rPr>
          <w:rStyle w:val="StyleUnderline"/>
          <w:highlight w:val="cyan"/>
        </w:rPr>
        <w:t>large firm charging lower prices</w:t>
      </w:r>
      <w:r w:rsidRPr="00904649">
        <w:rPr>
          <w:rStyle w:val="StyleUnderline"/>
        </w:rPr>
        <w:t xml:space="preserve"> or offering a superior product</w:t>
      </w:r>
      <w:r w:rsidRPr="00904649">
        <w:rPr>
          <w:sz w:val="16"/>
        </w:rPr>
        <w:t xml:space="preserve">, even if it gains a dominant market position, </w:t>
      </w:r>
      <w:r w:rsidRPr="00D91D93">
        <w:rPr>
          <w:rStyle w:val="StyleUnderline"/>
          <w:highlight w:val="cyan"/>
        </w:rPr>
        <w:t>should be seen as</w:t>
      </w:r>
      <w:r w:rsidRPr="00904649">
        <w:rPr>
          <w:rStyle w:val="StyleUnderline"/>
        </w:rPr>
        <w:t xml:space="preserve"> the </w:t>
      </w:r>
      <w:r w:rsidRPr="00D91D93">
        <w:rPr>
          <w:rStyle w:val="StyleUnderline"/>
          <w:highlight w:val="cyan"/>
        </w:rPr>
        <w:t>result of competition</w:t>
      </w:r>
      <w:r w:rsidRPr="00904649">
        <w:rPr>
          <w:rStyle w:val="StyleUnderline"/>
        </w:rPr>
        <w:t xml:space="preserve"> rather than a </w:t>
      </w:r>
      <w:r w:rsidRPr="00904649">
        <w:rPr>
          <w:rStyle w:val="Emphasis"/>
        </w:rPr>
        <w:t>failure</w:t>
      </w:r>
      <w:r w:rsidRPr="00904649">
        <w:rPr>
          <w:sz w:val="16"/>
        </w:rPr>
        <w:t xml:space="preserve"> of the competitive process.81 </w:t>
      </w:r>
    </w:p>
    <w:p w14:paraId="34406DDD" w14:textId="77777777" w:rsidR="00B45C67" w:rsidRPr="00904649" w:rsidRDefault="00B45C67" w:rsidP="00B45C67">
      <w:pPr>
        <w:rPr>
          <w:sz w:val="16"/>
        </w:rPr>
      </w:pPr>
      <w:r w:rsidRPr="00904649">
        <w:rPr>
          <w:sz w:val="16"/>
        </w:rPr>
        <w:t xml:space="preserve">Some, like Herbert Hovencamp, argue that Congress’s chief concern in writing some of the original laws was to protect small business “even though the result of such protection would be lower total output and higher consumer prices.”82 But others supported antitrust legislation to ensure fairer competition, not to prevent the inevitable industry consolidation that industrialization made possible and even required. In 1905, “trust-buster” Teddy Roosevelt told Congress, “I am in no sense hostile to corporations. This is an age of combination, and any effort to prevent combination will not only be useless, but in the end, vicious…”83 </w:t>
      </w:r>
    </w:p>
    <w:p w14:paraId="26C379E6" w14:textId="77777777" w:rsidR="00B45C67" w:rsidRPr="00904649" w:rsidRDefault="00B45C67" w:rsidP="00B45C67">
      <w:pPr>
        <w:rPr>
          <w:sz w:val="16"/>
        </w:rPr>
      </w:pPr>
      <w:r w:rsidRPr="00904649">
        <w:rPr>
          <w:sz w:val="16"/>
        </w:rPr>
        <w:t>Moreover, society and the economy have changed dramatically since then. The beauty of those original laws is they allowed antitrust policy to evolve to fit the modern day. If voters ever want to return to more localized control and lower living standards, it should be the result of Congressional legislation that reflects the will of the majority, not the regulatory actions of a few people with an old theory.</w:t>
      </w:r>
    </w:p>
    <w:p w14:paraId="34283264" w14:textId="77777777" w:rsidR="00B45C67" w:rsidRPr="00904649" w:rsidRDefault="00B45C67" w:rsidP="00B45C67">
      <w:pPr>
        <w:rPr>
          <w:sz w:val="16"/>
        </w:rPr>
      </w:pPr>
      <w:r w:rsidRPr="00904649">
        <w:rPr>
          <w:sz w:val="16"/>
        </w:rPr>
        <w:t>Protecting Workers From Layoffs</w:t>
      </w:r>
    </w:p>
    <w:p w14:paraId="0521E4E6" w14:textId="77777777" w:rsidR="00B45C67" w:rsidRPr="00904649" w:rsidRDefault="00B45C67" w:rsidP="00B45C67">
      <w:pPr>
        <w:rPr>
          <w:sz w:val="16"/>
        </w:rPr>
      </w:pPr>
      <w:r w:rsidRPr="00904649">
        <w:rPr>
          <w:sz w:val="16"/>
        </w:rPr>
        <w:t>Neo-Brandeisians frequently claim mergers and increased concentration lead to job loss as companies get more productive. Some extend this concern by arguing that mergers resulting in layoffs should be rejected.</w:t>
      </w:r>
    </w:p>
    <w:p w14:paraId="0056F25F" w14:textId="77777777" w:rsidR="00B45C67" w:rsidRPr="00904649" w:rsidRDefault="00B45C67" w:rsidP="00B45C67">
      <w:pPr>
        <w:rPr>
          <w:sz w:val="16"/>
        </w:rPr>
      </w:pPr>
      <w:r w:rsidRPr="00904649">
        <w:rPr>
          <w:sz w:val="16"/>
        </w:rPr>
        <w:t xml:space="preserve">For example, Marshall </w:t>
      </w:r>
      <w:r w:rsidRPr="00904649">
        <w:rPr>
          <w:rStyle w:val="Emphasis"/>
        </w:rPr>
        <w:t>Steinbaum</w:t>
      </w:r>
      <w:r w:rsidRPr="00904649">
        <w:rPr>
          <w:sz w:val="16"/>
        </w:rPr>
        <w:t xml:space="preserve"> </w:t>
      </w:r>
      <w:r w:rsidRPr="00904649">
        <w:rPr>
          <w:rStyle w:val="StyleUnderline"/>
        </w:rPr>
        <w:t xml:space="preserve">and colleagues bemoan the fact that firms sometimes </w:t>
      </w:r>
      <w:r w:rsidRPr="00904649">
        <w:rPr>
          <w:rStyle w:val="Emphasis"/>
        </w:rPr>
        <w:t>cut workers</w:t>
      </w:r>
      <w:r w:rsidRPr="00904649">
        <w:rPr>
          <w:rStyle w:val="StyleUnderline"/>
        </w:rPr>
        <w:t xml:space="preserve"> when they merge</w:t>
      </w:r>
      <w:r w:rsidRPr="00904649">
        <w:rPr>
          <w:sz w:val="16"/>
        </w:rPr>
        <w:t>: “In 2009, pharmaceutical giant Pfizer acquired Wyeth and announced it would cut 20,000 jobs worldwide; after combining in 2015, Kraft-Heinz announced plans to cut 5 percent of its workforce; most recently, rumors swirled about cuts to Whole Foods’s workforce following its sale to Amazon.”84</w:t>
      </w:r>
    </w:p>
    <w:p w14:paraId="229CDD70" w14:textId="77777777" w:rsidR="00B45C67" w:rsidRPr="00904649" w:rsidRDefault="00B45C67" w:rsidP="00B45C67">
      <w:pPr>
        <w:rPr>
          <w:sz w:val="16"/>
        </w:rPr>
      </w:pPr>
      <w:r w:rsidRPr="00904649">
        <w:rPr>
          <w:rStyle w:val="StyleUnderline"/>
        </w:rPr>
        <w:t>Job losses like these should not be surprising</w:t>
      </w:r>
      <w:r w:rsidRPr="00904649">
        <w:rPr>
          <w:sz w:val="16"/>
        </w:rPr>
        <w:t xml:space="preserve">. Considerable </w:t>
      </w:r>
      <w:r w:rsidRPr="00904649">
        <w:rPr>
          <w:rStyle w:val="StyleUnderline"/>
        </w:rPr>
        <w:t>research</w:t>
      </w:r>
      <w:r w:rsidRPr="00904649">
        <w:rPr>
          <w:sz w:val="16"/>
        </w:rPr>
        <w:t xml:space="preserve"> </w:t>
      </w:r>
      <w:r w:rsidRPr="00904649">
        <w:rPr>
          <w:rStyle w:val="StyleUnderline"/>
        </w:rPr>
        <w:t xml:space="preserve">has found that many </w:t>
      </w:r>
      <w:r w:rsidRPr="000E5993">
        <w:rPr>
          <w:rStyle w:val="StyleUnderline"/>
          <w:highlight w:val="cyan"/>
        </w:rPr>
        <w:t>mergers</w:t>
      </w:r>
      <w:r w:rsidRPr="00904649">
        <w:rPr>
          <w:rStyle w:val="StyleUnderline"/>
        </w:rPr>
        <w:t xml:space="preserve"> allow firms to </w:t>
      </w:r>
      <w:r w:rsidRPr="000E5993">
        <w:rPr>
          <w:rStyle w:val="Emphasis"/>
          <w:highlight w:val="cyan"/>
        </w:rPr>
        <w:t>eliminate redundancies</w:t>
      </w:r>
      <w:r w:rsidRPr="00904649">
        <w:rPr>
          <w:sz w:val="16"/>
        </w:rPr>
        <w:t xml:space="preserve">, </w:t>
      </w:r>
      <w:r w:rsidRPr="000E5993">
        <w:rPr>
          <w:rStyle w:val="StyleUnderline"/>
          <w:highlight w:val="cyan"/>
        </w:rPr>
        <w:t>gain</w:t>
      </w:r>
      <w:r w:rsidRPr="00904649">
        <w:rPr>
          <w:rStyle w:val="StyleUnderline"/>
        </w:rPr>
        <w:t xml:space="preserve"> greater economies</w:t>
      </w:r>
      <w:r w:rsidRPr="00904649">
        <w:rPr>
          <w:sz w:val="16"/>
        </w:rPr>
        <w:t xml:space="preserve"> </w:t>
      </w:r>
      <w:r w:rsidRPr="00904649">
        <w:rPr>
          <w:rStyle w:val="StyleUnderline"/>
        </w:rPr>
        <w:t>of</w:t>
      </w:r>
      <w:r w:rsidRPr="00904649">
        <w:rPr>
          <w:sz w:val="16"/>
        </w:rPr>
        <w:t xml:space="preserve"> </w:t>
      </w:r>
      <w:r w:rsidRPr="000E5993">
        <w:rPr>
          <w:rStyle w:val="Emphasis"/>
          <w:highlight w:val="cyan"/>
        </w:rPr>
        <w:t>scale</w:t>
      </w:r>
      <w:r w:rsidRPr="000E5993">
        <w:rPr>
          <w:sz w:val="16"/>
          <w:highlight w:val="cyan"/>
        </w:rPr>
        <w:t xml:space="preserve">, </w:t>
      </w:r>
      <w:r w:rsidRPr="000E5993">
        <w:rPr>
          <w:rStyle w:val="StyleUnderline"/>
          <w:highlight w:val="cyan"/>
        </w:rPr>
        <w:t>and</w:t>
      </w:r>
      <w:r w:rsidRPr="00904649">
        <w:rPr>
          <w:rStyle w:val="StyleUnderline"/>
        </w:rPr>
        <w:t xml:space="preserve"> improve </w:t>
      </w:r>
      <w:r w:rsidRPr="000E5993">
        <w:rPr>
          <w:rStyle w:val="Emphasis"/>
          <w:highlight w:val="cyan"/>
        </w:rPr>
        <w:t>efficiencies</w:t>
      </w:r>
      <w:r w:rsidRPr="00904649">
        <w:rPr>
          <w:sz w:val="16"/>
        </w:rPr>
        <w:t>. For example, a report by the U.S. Bureau of Labor Statistics noted: “</w:t>
      </w:r>
      <w:r w:rsidRPr="00904649">
        <w:rPr>
          <w:rStyle w:val="StyleUnderline"/>
        </w:rPr>
        <w:t xml:space="preserve">Mergers are found to have a </w:t>
      </w:r>
      <w:r w:rsidRPr="00904649">
        <w:rPr>
          <w:rStyle w:val="Emphasis"/>
        </w:rPr>
        <w:t>positive impact</w:t>
      </w:r>
      <w:r w:rsidRPr="00904649">
        <w:rPr>
          <w:sz w:val="16"/>
        </w:rPr>
        <w:t xml:space="preserve"> </w:t>
      </w:r>
      <w:r w:rsidRPr="00904649">
        <w:rPr>
          <w:rStyle w:val="StyleUnderline"/>
        </w:rPr>
        <w:t>upon</w:t>
      </w:r>
      <w:r w:rsidRPr="00904649">
        <w:rPr>
          <w:sz w:val="16"/>
        </w:rPr>
        <w:t xml:space="preserve"> TFP [</w:t>
      </w:r>
      <w:r w:rsidRPr="00904649">
        <w:rPr>
          <w:rStyle w:val="StyleUnderline"/>
        </w:rPr>
        <w:t>total factor productivity] growth</w:t>
      </w:r>
      <w:r w:rsidRPr="00904649">
        <w:rPr>
          <w:sz w:val="16"/>
        </w:rPr>
        <w:t xml:space="preserve">, accounting for 0.36 percentage points of total factor productivity growth between census years.”85 </w:t>
      </w:r>
    </w:p>
    <w:p w14:paraId="76E7CAA2" w14:textId="77777777" w:rsidR="00B45C67" w:rsidRDefault="00B45C67" w:rsidP="00B45C67">
      <w:pPr>
        <w:rPr>
          <w:sz w:val="16"/>
        </w:rPr>
      </w:pPr>
      <w:r w:rsidRPr="00904649">
        <w:rPr>
          <w:rStyle w:val="StyleUnderline"/>
        </w:rPr>
        <w:t xml:space="preserve">Although understandable, </w:t>
      </w:r>
      <w:r w:rsidRPr="000E5993">
        <w:rPr>
          <w:rStyle w:val="StyleUnderline"/>
          <w:highlight w:val="cyan"/>
        </w:rPr>
        <w:t>the worry about</w:t>
      </w:r>
      <w:r w:rsidRPr="00904649">
        <w:rPr>
          <w:rStyle w:val="StyleUnderline"/>
        </w:rPr>
        <w:t xml:space="preserve"> job </w:t>
      </w:r>
      <w:r w:rsidRPr="000E5993">
        <w:rPr>
          <w:rStyle w:val="Emphasis"/>
          <w:highlight w:val="cyan"/>
        </w:rPr>
        <w:t>displacement</w:t>
      </w:r>
      <w:r w:rsidRPr="000E5993">
        <w:rPr>
          <w:sz w:val="16"/>
          <w:highlight w:val="cyan"/>
        </w:rPr>
        <w:t xml:space="preserve"> </w:t>
      </w:r>
      <w:r w:rsidRPr="000E5993">
        <w:rPr>
          <w:rStyle w:val="StyleUnderline"/>
          <w:highlight w:val="cyan"/>
        </w:rPr>
        <w:t>from</w:t>
      </w:r>
      <w:r w:rsidRPr="00904649">
        <w:rPr>
          <w:rStyle w:val="StyleUnderline"/>
        </w:rPr>
        <w:t xml:space="preserve"> higher </w:t>
      </w:r>
      <w:r w:rsidRPr="000E5993">
        <w:rPr>
          <w:rStyle w:val="Emphasis"/>
          <w:highlight w:val="cyan"/>
        </w:rPr>
        <w:t>efficiency</w:t>
      </w:r>
      <w:r w:rsidRPr="00904649">
        <w:rPr>
          <w:sz w:val="16"/>
        </w:rPr>
        <w:t xml:space="preserve"> (as opposed to uncompetitive behavior, poor macroeconomic policy, or overregulation) </w:t>
      </w:r>
      <w:r w:rsidRPr="000E5993">
        <w:rPr>
          <w:rStyle w:val="StyleUnderline"/>
          <w:highlight w:val="cyan"/>
        </w:rPr>
        <w:t>should not concern us</w:t>
      </w:r>
      <w:r w:rsidRPr="00904649">
        <w:rPr>
          <w:rStyle w:val="StyleUnderline"/>
        </w:rPr>
        <w:t xml:space="preserve">, especially </w:t>
      </w:r>
      <w:r w:rsidRPr="000E5993">
        <w:rPr>
          <w:rStyle w:val="StyleUnderline"/>
          <w:highlight w:val="cyan"/>
        </w:rPr>
        <w:t>when</w:t>
      </w:r>
      <w:r w:rsidRPr="00904649">
        <w:rPr>
          <w:rStyle w:val="StyleUnderline"/>
        </w:rPr>
        <w:t xml:space="preserve"> both </w:t>
      </w:r>
      <w:r w:rsidRPr="000E5993">
        <w:rPr>
          <w:rStyle w:val="Emphasis"/>
          <w:highlight w:val="cyan"/>
        </w:rPr>
        <w:t>unemployment</w:t>
      </w:r>
      <w:r w:rsidRPr="000E5993">
        <w:rPr>
          <w:sz w:val="16"/>
          <w:highlight w:val="cyan"/>
        </w:rPr>
        <w:t xml:space="preserve"> </w:t>
      </w:r>
      <w:r w:rsidRPr="000E5993">
        <w:rPr>
          <w:rStyle w:val="StyleUnderline"/>
          <w:highlight w:val="cyan"/>
        </w:rPr>
        <w:t>and</w:t>
      </w:r>
      <w:r w:rsidRPr="000E5993">
        <w:rPr>
          <w:sz w:val="16"/>
          <w:highlight w:val="cyan"/>
        </w:rPr>
        <w:t xml:space="preserve"> </w:t>
      </w:r>
      <w:r w:rsidRPr="000E5993">
        <w:rPr>
          <w:rStyle w:val="Emphasis"/>
          <w:highlight w:val="cyan"/>
        </w:rPr>
        <w:t>productivity</w:t>
      </w:r>
      <w:r w:rsidRPr="000E5993">
        <w:rPr>
          <w:sz w:val="16"/>
          <w:highlight w:val="cyan"/>
        </w:rPr>
        <w:t xml:space="preserve"> </w:t>
      </w:r>
      <w:r w:rsidRPr="000E5993">
        <w:rPr>
          <w:rStyle w:val="StyleUnderline"/>
          <w:highlight w:val="cyan"/>
        </w:rPr>
        <w:t>are</w:t>
      </w:r>
      <w:r w:rsidRPr="00904649">
        <w:rPr>
          <w:rStyle w:val="StyleUnderline"/>
        </w:rPr>
        <w:t xml:space="preserve"> so </w:t>
      </w:r>
      <w:r w:rsidRPr="000E5993">
        <w:rPr>
          <w:rStyle w:val="StyleUnderline"/>
          <w:highlight w:val="cyan"/>
        </w:rPr>
        <w:t>low</w:t>
      </w:r>
      <w:r w:rsidRPr="00904649">
        <w:rPr>
          <w:sz w:val="16"/>
        </w:rPr>
        <w:t xml:space="preserve">. </w:t>
      </w:r>
      <w:r w:rsidRPr="00904649">
        <w:rPr>
          <w:rStyle w:val="StyleUnderline"/>
        </w:rPr>
        <w:t xml:space="preserve">The often-forgotten truth is that in the long run, the quantity of jobs is set by factors such as </w:t>
      </w:r>
      <w:r w:rsidRPr="00904649">
        <w:rPr>
          <w:rStyle w:val="Emphasis"/>
        </w:rPr>
        <w:t>demographics</w:t>
      </w:r>
      <w:r w:rsidRPr="00904649">
        <w:rPr>
          <w:rStyle w:val="StyleUnderline"/>
        </w:rPr>
        <w:t xml:space="preserve"> and </w:t>
      </w:r>
      <w:r w:rsidRPr="00904649">
        <w:rPr>
          <w:rStyle w:val="Emphasis"/>
        </w:rPr>
        <w:t>cultural expectations</w:t>
      </w:r>
      <w:r w:rsidRPr="00904649">
        <w:rPr>
          <w:sz w:val="16"/>
        </w:rPr>
        <w:t xml:space="preserve">. </w:t>
      </w:r>
      <w:r w:rsidRPr="00904649">
        <w:rPr>
          <w:rStyle w:val="StyleUnderline"/>
        </w:rPr>
        <w:t>The quality of the jobs</w:t>
      </w:r>
      <w:r w:rsidRPr="00904649">
        <w:rPr>
          <w:sz w:val="16"/>
        </w:rPr>
        <w:t>—particularly how much they pay—</w:t>
      </w:r>
      <w:r w:rsidRPr="00904649">
        <w:rPr>
          <w:rStyle w:val="StyleUnderline"/>
        </w:rPr>
        <w:t>is determined by productivity</w:t>
      </w:r>
      <w:r w:rsidRPr="00904649">
        <w:rPr>
          <w:sz w:val="16"/>
        </w:rPr>
        <w:t xml:space="preserve">. </w:t>
      </w:r>
      <w:r w:rsidRPr="00904649">
        <w:rPr>
          <w:rStyle w:val="StyleUnderline"/>
        </w:rPr>
        <w:t xml:space="preserve">Inhibiting productivity improvements in order to save jobs in the short term will lower </w:t>
      </w:r>
      <w:r w:rsidRPr="00904649">
        <w:rPr>
          <w:rStyle w:val="Emphasis"/>
        </w:rPr>
        <w:t>living standards</w:t>
      </w:r>
      <w:r w:rsidRPr="00904649">
        <w:rPr>
          <w:sz w:val="16"/>
        </w:rPr>
        <w:t xml:space="preserve"> </w:t>
      </w:r>
      <w:r w:rsidRPr="00904649">
        <w:rPr>
          <w:rStyle w:val="StyleUnderline"/>
        </w:rPr>
        <w:t>in the long term.</w:t>
      </w:r>
      <w:r w:rsidRPr="00904649">
        <w:rPr>
          <w:sz w:val="16"/>
        </w:rPr>
        <w:t xml:space="preserve"> </w:t>
      </w:r>
      <w:r w:rsidRPr="000E5993">
        <w:rPr>
          <w:rStyle w:val="StyleUnderline"/>
          <w:highlight w:val="cyan"/>
        </w:rPr>
        <w:t>Rather than limit</w:t>
      </w:r>
      <w:r w:rsidRPr="00904649">
        <w:rPr>
          <w:rStyle w:val="StyleUnderline"/>
        </w:rPr>
        <w:t xml:space="preserve"> productivity-enhancing </w:t>
      </w:r>
      <w:r w:rsidRPr="000E5993">
        <w:rPr>
          <w:rStyle w:val="StyleUnderline"/>
          <w:highlight w:val="cyan"/>
        </w:rPr>
        <w:t>mergers, we should channel our concern over</w:t>
      </w:r>
      <w:r w:rsidRPr="00904649">
        <w:rPr>
          <w:rStyle w:val="StyleUnderline"/>
        </w:rPr>
        <w:t xml:space="preserve"> displaced workers into better </w:t>
      </w:r>
      <w:r w:rsidRPr="000E5993">
        <w:rPr>
          <w:rStyle w:val="Emphasis"/>
          <w:highlight w:val="cyan"/>
        </w:rPr>
        <w:t>income support</w:t>
      </w:r>
      <w:r w:rsidRPr="00904649">
        <w:rPr>
          <w:sz w:val="16"/>
        </w:rPr>
        <w:t xml:space="preserve">, </w:t>
      </w:r>
      <w:r w:rsidRPr="00904649">
        <w:rPr>
          <w:rStyle w:val="StyleUnderline"/>
        </w:rPr>
        <w:t>training, and reemployment programs</w:t>
      </w:r>
      <w:r w:rsidRPr="00904649">
        <w:rPr>
          <w:sz w:val="16"/>
        </w:rPr>
        <w:t>86.</w:t>
      </w:r>
    </w:p>
    <w:p w14:paraId="355592E0" w14:textId="77777777" w:rsidR="00B45C67" w:rsidRDefault="00B45C67" w:rsidP="00B45C67">
      <w:pPr>
        <w:rPr>
          <w:sz w:val="16"/>
        </w:rPr>
      </w:pPr>
    </w:p>
    <w:p w14:paraId="2EF0761D" w14:textId="77777777" w:rsidR="00B45C67" w:rsidRPr="001545B2" w:rsidRDefault="00B45C67" w:rsidP="00B45C67">
      <w:pPr>
        <w:pStyle w:val="Heading4"/>
      </w:pPr>
      <w:r w:rsidRPr="001545B2">
        <w:t>AI Impact is wrong</w:t>
      </w:r>
    </w:p>
    <w:p w14:paraId="59F00F19" w14:textId="77777777" w:rsidR="00B45C67" w:rsidRPr="001545B2" w:rsidRDefault="00B45C67" w:rsidP="00B45C67">
      <w:pPr>
        <w:rPr>
          <w:rFonts w:cstheme="minorHAnsi"/>
          <w:b/>
          <w:sz w:val="26"/>
        </w:rPr>
      </w:pPr>
      <w:r w:rsidRPr="001545B2">
        <w:rPr>
          <w:b/>
          <w:bCs/>
        </w:rPr>
        <w:t xml:space="preserve">Pinker 18 </w:t>
      </w:r>
      <w:r w:rsidRPr="001545B2">
        <w:rPr>
          <w:rFonts w:cstheme="minorHAnsi"/>
        </w:rPr>
        <w:t>(Stephen, professor of psychology at Harvard, “Enlightenment Now: The Case for Reason, Science, Humanism, and Progress, EM)</w:t>
      </w:r>
      <w:r w:rsidRPr="001545B2">
        <w:rPr>
          <w:b/>
          <w:bCs/>
        </w:rPr>
        <w:t xml:space="preserve"> </w:t>
      </w:r>
    </w:p>
    <w:p w14:paraId="698026BE" w14:textId="77777777" w:rsidR="00B45C67" w:rsidRPr="001545B2" w:rsidRDefault="00B45C67" w:rsidP="00B45C67">
      <w:pPr>
        <w:rPr>
          <w:rFonts w:cstheme="minorHAnsi"/>
          <w:sz w:val="14"/>
        </w:rPr>
      </w:pPr>
      <w:r w:rsidRPr="001545B2">
        <w:rPr>
          <w:rStyle w:val="StyleUnderline"/>
          <w:rFonts w:cstheme="minorHAnsi"/>
        </w:rPr>
        <w:t>Prominent among the existential risks that supposedly threaten the future of humanity is a 21st-century version of the Y2K bug. This is the danger that we will be subjugated, intentionally or accidentally, by artificial intelligence (AI), a disaster sometimes called the Robopocalypse</w:t>
      </w:r>
      <w:r w:rsidRPr="001545B2">
        <w:rPr>
          <w:rFonts w:cstheme="minorHAnsi"/>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r w:rsidRPr="001545B2">
        <w:rPr>
          <w:rStyle w:val="StyleUnderline"/>
          <w:rFonts w:cstheme="minorHAnsi"/>
          <w:highlight w:val="cyan"/>
        </w:rPr>
        <w:t>Robopocalypse</w:t>
      </w:r>
      <w:r w:rsidRPr="001545B2">
        <w:rPr>
          <w:rFonts w:cstheme="minorHAnsi"/>
          <w:sz w:val="14"/>
        </w:rPr>
        <w:t xml:space="preserve"> is </w:t>
      </w:r>
      <w:r w:rsidRPr="001545B2">
        <w:rPr>
          <w:rStyle w:val="StyleUnderline"/>
          <w:rFonts w:cstheme="minorHAnsi"/>
          <w:highlight w:val="cyan"/>
        </w:rPr>
        <w:t>based on</w:t>
      </w:r>
      <w:r w:rsidRPr="001545B2">
        <w:rPr>
          <w:rStyle w:val="StyleUnderline"/>
          <w:rFonts w:cstheme="minorHAnsi"/>
        </w:rPr>
        <w:t xml:space="preserve"> a muzzy conception of </w:t>
      </w:r>
      <w:r w:rsidRPr="001545B2">
        <w:rPr>
          <w:rStyle w:val="StyleUnderline"/>
          <w:rFonts w:cstheme="minorHAnsi"/>
        </w:rPr>
        <w:lastRenderedPageBreak/>
        <w:t xml:space="preserve">intelligence that owes </w:t>
      </w:r>
      <w:r w:rsidRPr="001545B2">
        <w:rPr>
          <w:rStyle w:val="StyleUnderline"/>
          <w:rFonts w:cstheme="minorHAnsi"/>
          <w:highlight w:val="cyan"/>
        </w:rPr>
        <w:t>more</w:t>
      </w:r>
      <w:r w:rsidRPr="001545B2">
        <w:rPr>
          <w:rStyle w:val="StyleUnderline"/>
          <w:rFonts w:cstheme="minorHAnsi"/>
        </w:rPr>
        <w:t xml:space="preserve"> to the Great Chain </w:t>
      </w:r>
      <w:r w:rsidRPr="001545B2">
        <w:rPr>
          <w:rStyle w:val="StyleUnderline"/>
          <w:rFonts w:cstheme="minorHAnsi"/>
          <w:highlight w:val="cyan"/>
        </w:rPr>
        <w:t>of</w:t>
      </w:r>
      <w:r w:rsidRPr="001545B2">
        <w:rPr>
          <w:rStyle w:val="StyleUnderline"/>
          <w:rFonts w:cstheme="minorHAnsi"/>
        </w:rPr>
        <w:t xml:space="preserve"> Being and </w:t>
      </w:r>
      <w:r w:rsidRPr="001545B2">
        <w:rPr>
          <w:rStyle w:val="StyleUnderline"/>
          <w:rFonts w:cstheme="minorHAnsi"/>
          <w:highlight w:val="cyan"/>
        </w:rPr>
        <w:t>a Nietzschean will to power than</w:t>
      </w:r>
      <w:r w:rsidRPr="001545B2">
        <w:rPr>
          <w:rStyle w:val="StyleUnderline"/>
          <w:rFonts w:cstheme="minorHAnsi"/>
        </w:rPr>
        <w:t xml:space="preserve"> to a </w:t>
      </w:r>
      <w:r w:rsidRPr="001545B2">
        <w:rPr>
          <w:rStyle w:val="StyleUnderline"/>
          <w:rFonts w:cstheme="minorHAnsi"/>
          <w:highlight w:val="cyan"/>
        </w:rPr>
        <w:t>modern scientific understanding.</w:t>
      </w:r>
      <w:r w:rsidRPr="001545B2">
        <w:rPr>
          <w:rFonts w:cstheme="minorHAnsi"/>
          <w:sz w:val="14"/>
        </w:rPr>
        <w:t xml:space="preserve">21 </w:t>
      </w:r>
      <w:r w:rsidRPr="001545B2">
        <w:rPr>
          <w:rStyle w:val="StyleUnderline"/>
          <w:rFonts w:cstheme="minorHAnsi"/>
        </w:rPr>
        <w:t>In this conception, intelligence is an all-powerful, wish-granting potion that agents possess in different amounts.</w:t>
      </w:r>
      <w:r w:rsidRPr="001545B2">
        <w:rPr>
          <w:rFonts w:cstheme="minorHAnsi"/>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“foom,” after the comic-book sound effect), from the instant it is turned on we will be powerless to stop it.22 But </w:t>
      </w:r>
      <w:r w:rsidRPr="001545B2">
        <w:rPr>
          <w:rStyle w:val="StyleUnderline"/>
          <w:rFonts w:cstheme="minorHAnsi"/>
        </w:rPr>
        <w:t xml:space="preserve">the scenario makes about as much sense as the worry that since jet planes have surpassed the flying ability of eagles, someday they will swoop out of the sky and seize our cattle. The </w:t>
      </w:r>
      <w:r w:rsidRPr="001545B2">
        <w:rPr>
          <w:rStyle w:val="StyleUnderline"/>
          <w:rFonts w:cstheme="minorHAnsi"/>
          <w:highlight w:val="cyan"/>
        </w:rPr>
        <w:t xml:space="preserve">first </w:t>
      </w:r>
      <w:r w:rsidRPr="001545B2">
        <w:rPr>
          <w:rStyle w:val="StyleUnderline"/>
          <w:rFonts w:cstheme="minorHAnsi"/>
        </w:rPr>
        <w:t xml:space="preserve">fallacy is a confusion of intelligence with motivation—of beliefs with desires, inferences with goals, thinking with wanting. Even if we did invent superhumanly intelligent robots, why would they want to enslave their masters or take over the world? Intelligence is the ability to deploy novel means to attain a goal. But the </w:t>
      </w:r>
      <w:r w:rsidRPr="001545B2">
        <w:rPr>
          <w:rStyle w:val="StyleUnderline"/>
          <w:rFonts w:cstheme="minorHAnsi"/>
          <w:highlight w:val="cyan"/>
        </w:rPr>
        <w:t>goals are extraneous to the intelligence: being smart is not the same as wanting something.</w:t>
      </w:r>
      <w:r w:rsidRPr="001545B2">
        <w:rPr>
          <w:rFonts w:cstheme="minorHAnsi"/>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1545B2">
        <w:rPr>
          <w:rFonts w:cstheme="minorHAnsi"/>
          <w:u w:val="single"/>
        </w:rPr>
        <w:t>i</w:t>
      </w:r>
      <w:r w:rsidRPr="001545B2">
        <w:rPr>
          <w:rStyle w:val="StyleUnderline"/>
          <w:rFonts w:cstheme="minorHAnsi"/>
        </w:rPr>
        <w:t xml:space="preserve">t’s a mistake to confuse a circuit in the limbic brain of a certain species of primate with the very nature of intelligence. An artificially intelligent system that was designed rather than evolved could just as easily think like shmoos, the blobby altruists in Al Capp’s comic strip Li’l Abner, who deploy their considerable ingenuity to barbecue themselves for the benefit of human eaters. </w:t>
      </w:r>
      <w:r w:rsidRPr="001545B2">
        <w:rPr>
          <w:rStyle w:val="StyleUnderline"/>
          <w:rFonts w:cstheme="minorHAnsi"/>
          <w:highlight w:val="cyan"/>
        </w:rPr>
        <w:t xml:space="preserve">There is no law of complex systems that says that </w:t>
      </w:r>
      <w:r w:rsidRPr="001545B2">
        <w:rPr>
          <w:rStyle w:val="StyleUnderline"/>
          <w:rFonts w:cstheme="minorHAnsi"/>
        </w:rPr>
        <w:t>intelligent</w:t>
      </w:r>
      <w:r w:rsidRPr="001545B2">
        <w:rPr>
          <w:rStyle w:val="StyleUnderline"/>
          <w:rFonts w:cstheme="minorHAnsi"/>
          <w:highlight w:val="cyan"/>
        </w:rPr>
        <w:t xml:space="preserve"> agents must turn into ruthless conquistadors.</w:t>
      </w:r>
      <w:r w:rsidRPr="001545B2">
        <w:rPr>
          <w:rFonts w:cstheme="minorHAnsi"/>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Jeopardy!,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foom. Nor have any of these programs made a move toward taking over the lab or enslaving their programmers. </w:t>
      </w:r>
      <w:r w:rsidRPr="001545B2">
        <w:rPr>
          <w:rStyle w:val="StyleUnderline"/>
          <w:rFonts w:cstheme="minorHAnsi"/>
        </w:rPr>
        <w:t xml:space="preserve">Even if an AGI tried to exercise a will to power, </w:t>
      </w:r>
      <w:r w:rsidRPr="001545B2">
        <w:rPr>
          <w:rStyle w:val="StyleUnderline"/>
          <w:rFonts w:cstheme="minorHAnsi"/>
          <w:highlight w:val="cyan"/>
        </w:rPr>
        <w:t>without the cooperation of humans it would remain an impotent brain in a vat.</w:t>
      </w:r>
      <w:r w:rsidRPr="001545B2">
        <w:rPr>
          <w:rFonts w:cstheme="minorHAnsi"/>
          <w:sz w:val="14"/>
        </w:rPr>
        <w:t xml:space="preserve"> The computer scientist Ramez Naam deflates the bubbles surrounding foom, a technological Singularity, and exponential self-improvement: </w:t>
      </w:r>
      <w:r w:rsidRPr="001545B2">
        <w:rPr>
          <w:rStyle w:val="StyleUnderline"/>
          <w:rFonts w:cstheme="minorHAnsi"/>
        </w:rPr>
        <w:t>Imagine that you are a superintelligent AI running on some sort of microprocessor (or perhaps, millions of such microprocessors). In an instant, you come up with a design for an even faster, more powerful microprocessor you can run on. Now . . . drat! You have to actually manufacture those microprocessors.</w:t>
      </w:r>
      <w:r w:rsidRPr="001545B2">
        <w:rPr>
          <w:rFonts w:cstheme="minorHAnsi"/>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 in the way of your upward spiral of self-transcendence.28 The real world gets in the way of many digital apocalypses. When HAL gets uppity, Dave disables it with a screwdriver, leaving it pathetically singing “A Bicycle Built for Two” to itself. </w:t>
      </w:r>
      <w:r w:rsidRPr="001545B2">
        <w:rPr>
          <w:rStyle w:val="StyleUnderline"/>
          <w:rFonts w:cstheme="minorHAnsi"/>
        </w:rPr>
        <w:t>Of course, one can always imagine a Doomsday Computer that is malevolent, universally empowered, always on, and tamperproof. The way to deal with this threat is straightforward: don’t build one.</w:t>
      </w:r>
      <w:r w:rsidRPr="001545B2">
        <w:rPr>
          <w:rFonts w:cstheme="minorHAnsi"/>
          <w:sz w:val="14"/>
        </w:rPr>
        <w:t xml:space="preserve"> As the prospect of evil </w:t>
      </w:r>
      <w:r w:rsidRPr="001545B2">
        <w:rPr>
          <w:rFonts w:cstheme="minorHAnsi"/>
          <w:sz w:val="14"/>
        </w:rPr>
        <w:lastRenderedPageBreak/>
        <w:t xml:space="preserve">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1545B2">
        <w:rPr>
          <w:rStyle w:val="StyleUnderline"/>
          <w:rFonts w:cstheme="minorHAnsi"/>
          <w:highlight w:val="cyan"/>
        </w:rPr>
        <w:t>scenarios</w:t>
      </w:r>
      <w:r w:rsidRPr="001545B2">
        <w:rPr>
          <w:rStyle w:val="StyleUnderline"/>
          <w:rFonts w:cstheme="minorHAnsi"/>
        </w:rPr>
        <w:t xml:space="preserve"> that supposedly illustrate the existential threat to the human species of advanced artificial intelligence. They </w:t>
      </w:r>
      <w:r w:rsidRPr="001545B2">
        <w:rPr>
          <w:rStyle w:val="StyleUnderline"/>
          <w:rFonts w:cstheme="minorHAnsi"/>
          <w:highlight w:val="cyan"/>
        </w:rPr>
        <w:t>are</w:t>
      </w:r>
      <w:r w:rsidRPr="001545B2">
        <w:rPr>
          <w:rStyle w:val="StyleUnderline"/>
          <w:rFonts w:cstheme="minorHAnsi"/>
        </w:rPr>
        <w:t xml:space="preserve">, fortunately, </w:t>
      </w:r>
      <w:r w:rsidRPr="001545B2">
        <w:rPr>
          <w:rStyle w:val="StyleUnderline"/>
          <w:rFonts w:cstheme="minorHAnsi"/>
          <w:highlight w:val="cyan"/>
        </w:rPr>
        <w:t>self-refuting.</w:t>
      </w:r>
      <w:r w:rsidRPr="001545B2">
        <w:rPr>
          <w:rStyle w:val="StyleUnderline"/>
          <w:rFonts w:cstheme="minorHAnsi"/>
        </w:rPr>
        <w:t xml:space="preserve">30 They </w:t>
      </w:r>
      <w:r w:rsidRPr="001545B2">
        <w:rPr>
          <w:rStyle w:val="StyleUnderline"/>
          <w:rFonts w:cstheme="minorHAnsi"/>
          <w:highlight w:val="cyan"/>
        </w:rPr>
        <w:t xml:space="preserve">depend on the premises that (1) humans are so gifted </w:t>
      </w:r>
      <w:r w:rsidRPr="001545B2">
        <w:rPr>
          <w:rStyle w:val="StyleUnderline"/>
          <w:rFonts w:cstheme="minorHAnsi"/>
        </w:rPr>
        <w:t xml:space="preserve">that </w:t>
      </w:r>
      <w:r w:rsidRPr="001545B2">
        <w:rPr>
          <w:rStyle w:val="StyleUnderline"/>
          <w:rFonts w:cstheme="minorHAnsi"/>
          <w:highlight w:val="cyan"/>
        </w:rPr>
        <w:t xml:space="preserve">they can design an </w:t>
      </w:r>
      <w:r w:rsidRPr="001545B2">
        <w:rPr>
          <w:rStyle w:val="StyleUnderline"/>
          <w:rFonts w:cstheme="minorHAnsi"/>
        </w:rPr>
        <w:t xml:space="preserve">omniscient and </w:t>
      </w:r>
      <w:r w:rsidRPr="001545B2">
        <w:rPr>
          <w:rStyle w:val="StyleUnderline"/>
          <w:rFonts w:cstheme="minorHAnsi"/>
          <w:highlight w:val="cyan"/>
        </w:rPr>
        <w:t>omnipotent AI, yet so moronic that they would give it control of the universe without testing</w:t>
      </w:r>
      <w:r w:rsidRPr="001545B2">
        <w:rPr>
          <w:rStyle w:val="StyleUnderline"/>
          <w:rFonts w:cstheme="minorHAnsi"/>
        </w:rPr>
        <w:t xml:space="preserve"> how it works, </w:t>
      </w:r>
      <w:r w:rsidRPr="001545B2">
        <w:rPr>
          <w:rStyle w:val="StyleUnderline"/>
          <w:rFonts w:cstheme="minorHAnsi"/>
          <w:highlight w:val="cyan"/>
        </w:rPr>
        <w:t xml:space="preserve">and (2) the AI would be so brilliant that it could </w:t>
      </w:r>
      <w:r w:rsidRPr="001545B2">
        <w:rPr>
          <w:rStyle w:val="StyleUnderline"/>
          <w:rFonts w:cstheme="minorHAnsi"/>
        </w:rPr>
        <w:t xml:space="preserve">figure out how to transmute elements and </w:t>
      </w:r>
      <w:r w:rsidRPr="001545B2">
        <w:rPr>
          <w:rStyle w:val="StyleUnderline"/>
          <w:rFonts w:cstheme="minorHAnsi"/>
          <w:highlight w:val="cyan"/>
        </w:rPr>
        <w:t xml:space="preserve">rewire brains, yet so imbecilic that it would wreak havoc </w:t>
      </w:r>
      <w:r w:rsidRPr="001545B2">
        <w:rPr>
          <w:rStyle w:val="StyleUnderline"/>
          <w:rFonts w:cstheme="minorHAnsi"/>
        </w:rPr>
        <w:t xml:space="preserve">based </w:t>
      </w:r>
      <w:r w:rsidRPr="001545B2">
        <w:rPr>
          <w:rStyle w:val="StyleUnderline"/>
          <w:rFonts w:cstheme="minorHAnsi"/>
          <w:highlight w:val="cyan"/>
        </w:rPr>
        <w:t>on elementary blunders of misunderstanding. The ability to choose an action that best satisfies conflicting goals is not an add-on</w:t>
      </w:r>
      <w:r w:rsidRPr="001545B2">
        <w:rPr>
          <w:rStyle w:val="StyleUnderline"/>
          <w:rFonts w:cstheme="minorHAnsi"/>
        </w:rPr>
        <w:t xml:space="preserve"> to intelligence that </w:t>
      </w:r>
      <w:r w:rsidRPr="001545B2">
        <w:rPr>
          <w:rStyle w:val="StyleUnderline"/>
          <w:rFonts w:cstheme="minorHAnsi"/>
          <w:highlight w:val="cyan"/>
        </w:rPr>
        <w:t>engineers might slap themselves in the forehead for forgetting to install; it is intelligence.</w:t>
      </w:r>
      <w:r w:rsidRPr="001545B2">
        <w:rPr>
          <w:rStyle w:val="StyleUnderline"/>
          <w:rFonts w:cstheme="minorHAnsi"/>
        </w:rPr>
        <w:t xml:space="preserve"> So is the ability to interpret the intentions of a language user in context. Only in a television comedy like Get Smart does a robot respond to “Grab the waiter” by hefting the maître d’ over his head, or “Kill the light” by pulling out a pistol and shooting it.</w:t>
      </w:r>
      <w:r w:rsidRPr="001545B2">
        <w:rPr>
          <w:rFonts w:cstheme="minorHAnsi"/>
          <w:sz w:val="14"/>
        </w:rPr>
        <w:t xml:space="preserve"> When we put aside fantasies like foom,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745B401B" w14:textId="77777777" w:rsidR="00B45C67" w:rsidRPr="001545B2" w:rsidRDefault="00B45C67" w:rsidP="00B45C67">
      <w:pPr>
        <w:rPr>
          <w:rFonts w:cstheme="minorHAnsi"/>
        </w:rPr>
      </w:pPr>
    </w:p>
    <w:p w14:paraId="6BB73A07" w14:textId="77777777" w:rsidR="00B45C67" w:rsidRPr="0081286D" w:rsidRDefault="00B45C67" w:rsidP="00B45C67">
      <w:pPr>
        <w:rPr>
          <w:sz w:val="16"/>
        </w:rPr>
      </w:pPr>
    </w:p>
    <w:p w14:paraId="6F39FFDF" w14:textId="77777777" w:rsidR="00B45C67" w:rsidRDefault="00B45C67" w:rsidP="00B45C67">
      <w:pPr>
        <w:rPr>
          <w:sz w:val="16"/>
        </w:rPr>
      </w:pPr>
    </w:p>
    <w:p w14:paraId="1F1A0C6B" w14:textId="77777777" w:rsidR="00B45C67" w:rsidRDefault="00B45C67" w:rsidP="00B45C67">
      <w:pPr>
        <w:pStyle w:val="Heading3"/>
      </w:pPr>
      <w:r>
        <w:lastRenderedPageBreak/>
        <w:t>No impact to china war</w:t>
      </w:r>
    </w:p>
    <w:p w14:paraId="455B28D5" w14:textId="77777777" w:rsidR="00B45C67" w:rsidRPr="001545B2" w:rsidRDefault="00B45C67" w:rsidP="00B45C67">
      <w:pPr>
        <w:pStyle w:val="Heading4"/>
      </w:pPr>
      <w:r w:rsidRPr="001545B2">
        <w:t>No China war</w:t>
      </w:r>
    </w:p>
    <w:p w14:paraId="553A438D" w14:textId="77777777" w:rsidR="00B45C67" w:rsidRPr="001545B2" w:rsidRDefault="00B45C67" w:rsidP="00B45C67">
      <w:pPr>
        <w:rPr>
          <w:rFonts w:cstheme="minorHAnsi"/>
        </w:rPr>
      </w:pPr>
      <w:r w:rsidRPr="001545B2">
        <w:rPr>
          <w:b/>
          <w:bCs/>
        </w:rPr>
        <w:t>Shifrinson 2/8</w:t>
      </w:r>
      <w:r w:rsidRPr="001545B2">
        <w:rPr>
          <w:rFonts w:cstheme="minorHAnsi"/>
        </w:rPr>
        <w:t>/19 [Joshua Shifrinson is an assistant professor of international relations at Boston University. The ‘new Cold War’ with China is way overblown. Here’s why. February 8, 2019. https://www.washingtonpost.com/news/monkey-cage/wp/2019/02/08/there-isnt-a-new-cold-war-with-china-for-these-4-reasons/?noredirect=on&amp;utm_term=.f8ca8195c4e4]</w:t>
      </w:r>
    </w:p>
    <w:p w14:paraId="373E5FB3" w14:textId="77777777" w:rsidR="00B45C67" w:rsidRDefault="00B45C67" w:rsidP="00B45C67">
      <w:pPr>
        <w:rPr>
          <w:rFonts w:cstheme="minorHAnsi"/>
          <w:sz w:val="14"/>
        </w:rPr>
      </w:pPr>
      <w:r w:rsidRPr="001545B2">
        <w:rPr>
          <w:rFonts w:cstheme="minorHAnsi"/>
          <w:u w:val="single"/>
        </w:rPr>
        <w:t xml:space="preserve">Is a </w:t>
      </w:r>
      <w:r w:rsidRPr="001545B2">
        <w:rPr>
          <w:rStyle w:val="Emphasis"/>
          <w:rFonts w:cstheme="minorHAnsi"/>
          <w:highlight w:val="cyan"/>
        </w:rPr>
        <w:t>new Cold War</w:t>
      </w:r>
      <w:r w:rsidRPr="001545B2">
        <w:rPr>
          <w:rFonts w:cstheme="minorHAnsi"/>
          <w:u w:val="single"/>
        </w:rPr>
        <w:t xml:space="preserve"> looming</w:t>
      </w:r>
      <w:r w:rsidRPr="001545B2">
        <w:rPr>
          <w:rFonts w:cstheme="minorHAnsi"/>
          <w:sz w:val="14"/>
        </w:rPr>
        <w:t xml:space="preserve"> — or already present — </w:t>
      </w:r>
      <w:r w:rsidRPr="001545B2">
        <w:rPr>
          <w:rFonts w:cstheme="minorHAnsi"/>
          <w:u w:val="single"/>
        </w:rPr>
        <w:t xml:space="preserve">between the </w:t>
      </w:r>
      <w:r w:rsidRPr="001545B2">
        <w:rPr>
          <w:rStyle w:val="Emphasis"/>
          <w:rFonts w:cstheme="minorHAnsi"/>
        </w:rPr>
        <w:t>U</w:t>
      </w:r>
      <w:r w:rsidRPr="001545B2">
        <w:rPr>
          <w:rFonts w:cstheme="minorHAnsi"/>
          <w:u w:val="single"/>
        </w:rPr>
        <w:t xml:space="preserve">nited </w:t>
      </w:r>
      <w:r w:rsidRPr="001545B2">
        <w:rPr>
          <w:rStyle w:val="Emphasis"/>
          <w:rFonts w:cstheme="minorHAnsi"/>
        </w:rPr>
        <w:t>S</w:t>
      </w:r>
      <w:r w:rsidRPr="001545B2">
        <w:rPr>
          <w:rFonts w:cstheme="minorHAnsi"/>
          <w:u w:val="single"/>
        </w:rPr>
        <w:t xml:space="preserve">tates and </w:t>
      </w:r>
      <w:r w:rsidRPr="001545B2">
        <w:rPr>
          <w:rStyle w:val="Emphasis"/>
          <w:rFonts w:cstheme="minorHAnsi"/>
        </w:rPr>
        <w:t>China</w:t>
      </w:r>
      <w:r w:rsidRPr="001545B2">
        <w:rPr>
          <w:rFonts w:cstheme="minorHAnsi"/>
          <w:u w:val="single"/>
        </w:rPr>
        <w:t>?</w:t>
      </w:r>
      <w:r w:rsidRPr="001545B2">
        <w:rPr>
          <w:rFonts w:cstheme="minorHAnsi"/>
          <w:sz w:val="14"/>
        </w:rPr>
        <w:t xml:space="preserve"> Many analysts argue that a combination of geopolitics, ideology and competing visions of “global order” are driving the two countries toward emulating the Soviet-U.S. rivalry that dominated world politics from 1947 through 1990. But </w:t>
      </w:r>
      <w:r w:rsidRPr="001545B2">
        <w:rPr>
          <w:rFonts w:cstheme="minorHAnsi"/>
          <w:u w:val="single"/>
        </w:rPr>
        <w:t xml:space="preserve">such </w:t>
      </w:r>
      <w:r w:rsidRPr="001545B2">
        <w:rPr>
          <w:rFonts w:cstheme="minorHAnsi"/>
          <w:highlight w:val="cyan"/>
          <w:u w:val="single"/>
        </w:rPr>
        <w:t xml:space="preserve">concerns are </w:t>
      </w:r>
      <w:r w:rsidRPr="001545B2">
        <w:rPr>
          <w:rStyle w:val="Emphasis"/>
          <w:rFonts w:cstheme="minorHAnsi"/>
          <w:highlight w:val="cyan"/>
        </w:rPr>
        <w:t>overblown</w:t>
      </w:r>
      <w:r w:rsidRPr="001545B2">
        <w:rPr>
          <w:rFonts w:cstheme="minorHAnsi"/>
          <w:sz w:val="14"/>
        </w:rPr>
        <w:t xml:space="preserve">. Here are four big reasons why. 1. The </w:t>
      </w:r>
      <w:r w:rsidRPr="001545B2">
        <w:rPr>
          <w:rFonts w:cstheme="minorHAnsi"/>
          <w:u w:val="single"/>
        </w:rPr>
        <w:t>historical backdrops of the</w:t>
      </w:r>
      <w:r w:rsidRPr="001545B2">
        <w:rPr>
          <w:rFonts w:cstheme="minorHAnsi"/>
          <w:sz w:val="14"/>
        </w:rPr>
        <w:t xml:space="preserve"> two </w:t>
      </w:r>
      <w:r w:rsidRPr="001545B2">
        <w:rPr>
          <w:rFonts w:cstheme="minorHAnsi"/>
          <w:u w:val="single"/>
        </w:rPr>
        <w:t>relationships are</w:t>
      </w:r>
      <w:r w:rsidRPr="001545B2">
        <w:rPr>
          <w:rFonts w:cstheme="minorHAnsi"/>
          <w:sz w:val="14"/>
        </w:rPr>
        <w:t xml:space="preserve"> very </w:t>
      </w:r>
      <w:r w:rsidRPr="001545B2">
        <w:rPr>
          <w:rFonts w:cstheme="minorHAnsi"/>
          <w:u w:val="single"/>
        </w:rPr>
        <w:t>different</w:t>
      </w:r>
      <w:r w:rsidRPr="001545B2">
        <w:rPr>
          <w:rFonts w:cstheme="minorHAnsi"/>
          <w:sz w:val="14"/>
        </w:rPr>
        <w:t xml:space="preserve"> </w:t>
      </w:r>
      <w:r w:rsidRPr="001545B2">
        <w:rPr>
          <w:rFonts w:cstheme="minorHAnsi"/>
          <w:u w:val="single"/>
        </w:rPr>
        <w:t>When the Cold War began, the U.S.-Soviet relationship was fragile</w:t>
      </w:r>
      <w:r w:rsidRPr="001545B2">
        <w:rPr>
          <w:rFonts w:cstheme="minorHAnsi"/>
          <w:sz w:val="14"/>
        </w:rPr>
        <w:t xml:space="preserv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r w:rsidRPr="001545B2">
        <w:rPr>
          <w:rFonts w:cstheme="minorHAnsi"/>
          <w:u w:val="single"/>
        </w:rPr>
        <w:t xml:space="preserve">In </w:t>
      </w:r>
      <w:r w:rsidRPr="001545B2">
        <w:rPr>
          <w:rStyle w:val="Emphasis"/>
          <w:rFonts w:cstheme="minorHAnsi"/>
        </w:rPr>
        <w:t>2019</w:t>
      </w:r>
      <w:r w:rsidRPr="001545B2">
        <w:rPr>
          <w:rFonts w:cstheme="minorHAnsi"/>
          <w:sz w:val="14"/>
        </w:rPr>
        <w:t xml:space="preserve">, </w:t>
      </w:r>
      <w:r w:rsidRPr="001545B2">
        <w:rPr>
          <w:rFonts w:cstheme="minorHAnsi"/>
          <w:u w:val="single"/>
        </w:rPr>
        <w:t xml:space="preserve">the situation between the </w:t>
      </w:r>
      <w:r w:rsidRPr="001545B2">
        <w:rPr>
          <w:rStyle w:val="Emphasis"/>
          <w:rFonts w:cstheme="minorHAnsi"/>
        </w:rPr>
        <w:t>U</w:t>
      </w:r>
      <w:r w:rsidRPr="001545B2">
        <w:rPr>
          <w:rFonts w:cstheme="minorHAnsi"/>
          <w:u w:val="single"/>
        </w:rPr>
        <w:t xml:space="preserve">nited </w:t>
      </w:r>
      <w:r w:rsidRPr="001545B2">
        <w:rPr>
          <w:rStyle w:val="Emphasis"/>
          <w:rFonts w:cstheme="minorHAnsi"/>
        </w:rPr>
        <w:t>S</w:t>
      </w:r>
      <w:r w:rsidRPr="001545B2">
        <w:rPr>
          <w:rFonts w:cstheme="minorHAnsi"/>
          <w:u w:val="single"/>
        </w:rPr>
        <w:t xml:space="preserve">tates and </w:t>
      </w:r>
      <w:r w:rsidRPr="001545B2">
        <w:rPr>
          <w:rStyle w:val="Emphasis"/>
          <w:rFonts w:cstheme="minorHAnsi"/>
        </w:rPr>
        <w:t>China</w:t>
      </w:r>
      <w:r w:rsidRPr="001545B2">
        <w:rPr>
          <w:rFonts w:cstheme="minorHAnsi"/>
          <w:u w:val="single"/>
        </w:rPr>
        <w:t xml:space="preserve"> is </w:t>
      </w:r>
      <w:r w:rsidRPr="001545B2">
        <w:rPr>
          <w:rStyle w:val="Emphasis"/>
          <w:rFonts w:cstheme="minorHAnsi"/>
        </w:rPr>
        <w:t>very different</w:t>
      </w:r>
      <w:r w:rsidRPr="001545B2">
        <w:rPr>
          <w:rFonts w:cstheme="minorHAnsi"/>
          <w:sz w:val="14"/>
        </w:rPr>
        <w:t xml:space="preserve">. Since the 1970s, </w:t>
      </w:r>
      <w:r w:rsidRPr="001545B2">
        <w:rPr>
          <w:rStyle w:val="Emphasis"/>
          <w:rFonts w:cstheme="minorHAnsi"/>
          <w:highlight w:val="cyan"/>
        </w:rPr>
        <w:t>diplomatic</w:t>
      </w:r>
      <w:r w:rsidRPr="001545B2">
        <w:rPr>
          <w:rFonts w:cstheme="minorHAnsi"/>
          <w:highlight w:val="cyan"/>
          <w:u w:val="single"/>
        </w:rPr>
        <w:t xml:space="preserve"> interactions</w:t>
      </w:r>
      <w:r w:rsidRPr="001545B2">
        <w:rPr>
          <w:rFonts w:cstheme="minorHAnsi"/>
          <w:u w:val="single"/>
        </w:rPr>
        <w:t xml:space="preserve">, </w:t>
      </w:r>
      <w:r w:rsidRPr="001545B2">
        <w:rPr>
          <w:rStyle w:val="Emphasis"/>
          <w:rFonts w:cstheme="minorHAnsi"/>
          <w:highlight w:val="cyan"/>
        </w:rPr>
        <w:t>institutional ties</w:t>
      </w:r>
      <w:r w:rsidRPr="001545B2">
        <w:rPr>
          <w:rFonts w:cstheme="minorHAnsi"/>
          <w:highlight w:val="cyan"/>
          <w:u w:val="single"/>
        </w:rPr>
        <w:t xml:space="preserve"> and </w:t>
      </w:r>
      <w:r w:rsidRPr="001545B2">
        <w:rPr>
          <w:rStyle w:val="Emphasis"/>
          <w:rFonts w:cstheme="minorHAnsi"/>
          <w:highlight w:val="cyan"/>
        </w:rPr>
        <w:t>economic flows</w:t>
      </w:r>
      <w:r w:rsidRPr="001545B2">
        <w:rPr>
          <w:rFonts w:cstheme="minorHAnsi"/>
          <w:highlight w:val="cyan"/>
          <w:u w:val="single"/>
        </w:rPr>
        <w:t xml:space="preserve"> have</w:t>
      </w:r>
      <w:r w:rsidRPr="001545B2">
        <w:rPr>
          <w:rFonts w:cstheme="minorHAnsi"/>
          <w:u w:val="single"/>
        </w:rPr>
        <w:t xml:space="preserve"> all </w:t>
      </w:r>
      <w:r w:rsidRPr="001545B2">
        <w:rPr>
          <w:rStyle w:val="Emphasis"/>
          <w:rFonts w:cstheme="minorHAnsi"/>
          <w:highlight w:val="cyan"/>
        </w:rPr>
        <w:t>exploded</w:t>
      </w:r>
      <w:r w:rsidRPr="001545B2">
        <w:rPr>
          <w:rFonts w:cstheme="minorHAnsi"/>
          <w:sz w:val="14"/>
        </w:rPr>
        <w:t xml:space="preserve">. </w:t>
      </w:r>
      <w:r w:rsidRPr="001545B2">
        <w:rPr>
          <w:rFonts w:cstheme="minorHAnsi"/>
          <w:u w:val="single"/>
        </w:rPr>
        <w:t xml:space="preserve">Although each side has </w:t>
      </w:r>
      <w:r w:rsidRPr="001545B2">
        <w:rPr>
          <w:rStyle w:val="Emphasis"/>
          <w:rFonts w:cstheme="minorHAnsi"/>
        </w:rPr>
        <w:t>criticized the other</w:t>
      </w:r>
      <w:r w:rsidRPr="001545B2">
        <w:rPr>
          <w:rFonts w:cstheme="minorHAnsi"/>
          <w:sz w:val="14"/>
        </w:rPr>
        <w:t xml:space="preserve"> for domestic interference (such as U.S. demands for journalist access to Tibet and China’s espionage against U.S. corporations), </w:t>
      </w:r>
      <w:r w:rsidRPr="001545B2">
        <w:rPr>
          <w:rFonts w:cstheme="minorHAnsi"/>
          <w:u w:val="single"/>
        </w:rPr>
        <w:t xml:space="preserve">these issues </w:t>
      </w:r>
      <w:r w:rsidRPr="001545B2">
        <w:rPr>
          <w:rStyle w:val="Emphasis"/>
          <w:rFonts w:cstheme="minorHAnsi"/>
        </w:rPr>
        <w:t>did not prevent coop</w:t>
      </w:r>
      <w:r w:rsidRPr="001545B2">
        <w:rPr>
          <w:rFonts w:cstheme="minorHAnsi"/>
          <w:u w:val="single"/>
        </w:rPr>
        <w:t xml:space="preserve">eration on a host of </w:t>
      </w:r>
      <w:r w:rsidRPr="001545B2">
        <w:rPr>
          <w:rStyle w:val="Emphasis"/>
          <w:rFonts w:cstheme="minorHAnsi"/>
        </w:rPr>
        <w:t>other issues</w:t>
      </w:r>
      <w:r w:rsidRPr="001545B2">
        <w:rPr>
          <w:rFonts w:cstheme="minorHAnsi"/>
          <w:sz w:val="14"/>
        </w:rPr>
        <w:t xml:space="preserve">. </w:t>
      </w:r>
      <w:r w:rsidRPr="001545B2">
        <w:rPr>
          <w:rFonts w:cstheme="minorHAnsi"/>
          <w:u w:val="single"/>
        </w:rPr>
        <w:t xml:space="preserve">Yes, there were </w:t>
      </w:r>
      <w:r w:rsidRPr="001545B2">
        <w:rPr>
          <w:rFonts w:cstheme="minorHAnsi"/>
          <w:highlight w:val="cyan"/>
          <w:u w:val="single"/>
        </w:rPr>
        <w:t>tensions</w:t>
      </w:r>
      <w:r w:rsidRPr="001545B2">
        <w:rPr>
          <w:rFonts w:cstheme="minorHAnsi"/>
          <w:sz w:val="14"/>
        </w:rPr>
        <w:t xml:space="preserve"> over the past decade, </w:t>
      </w:r>
      <w:r w:rsidRPr="001545B2">
        <w:rPr>
          <w:rFonts w:cstheme="minorHAnsi"/>
          <w:u w:val="single"/>
        </w:rPr>
        <w:t xml:space="preserve">but these </w:t>
      </w:r>
      <w:r w:rsidRPr="001545B2">
        <w:rPr>
          <w:rFonts w:cstheme="minorHAnsi"/>
          <w:highlight w:val="cyan"/>
          <w:u w:val="single"/>
        </w:rPr>
        <w:t>occurred against a</w:t>
      </w:r>
      <w:r w:rsidRPr="001545B2">
        <w:rPr>
          <w:rFonts w:cstheme="minorHAnsi"/>
          <w:u w:val="single"/>
        </w:rPr>
        <w:t xml:space="preserve"> </w:t>
      </w:r>
      <w:r w:rsidRPr="001545B2">
        <w:rPr>
          <w:rStyle w:val="Emphasis"/>
          <w:rFonts w:cstheme="minorHAnsi"/>
        </w:rPr>
        <w:t xml:space="preserve">generally </w:t>
      </w:r>
      <w:r w:rsidRPr="001545B2">
        <w:rPr>
          <w:rStyle w:val="Emphasis"/>
          <w:rFonts w:cstheme="minorHAnsi"/>
          <w:highlight w:val="cyan"/>
        </w:rPr>
        <w:t>cooperative</w:t>
      </w:r>
      <w:r w:rsidRPr="001545B2">
        <w:rPr>
          <w:rFonts w:cstheme="minorHAnsi"/>
          <w:highlight w:val="cyan"/>
          <w:u w:val="single"/>
        </w:rPr>
        <w:t xml:space="preserve"> backdrop</w:t>
      </w:r>
      <w:r w:rsidRPr="001545B2">
        <w:rPr>
          <w:rFonts w:cstheme="minorHAnsi"/>
          <w:sz w:val="14"/>
        </w:rPr>
        <w:t xml:space="preserve">. 2. Geography and powers’ nuclear postures suggest East Asia is more stable than Cold War-era Europe The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that crises could quickly escalate colored Cold War politics. Today, </w:t>
      </w:r>
      <w:r w:rsidRPr="001545B2">
        <w:rPr>
          <w:rFonts w:cstheme="minorHAnsi"/>
          <w:u w:val="single"/>
        </w:rPr>
        <w:t xml:space="preserve">the </w:t>
      </w:r>
      <w:r w:rsidRPr="001545B2">
        <w:rPr>
          <w:rStyle w:val="Emphasis"/>
          <w:rFonts w:cstheme="minorHAnsi"/>
          <w:highlight w:val="cyan"/>
        </w:rPr>
        <w:t>U</w:t>
      </w:r>
      <w:r w:rsidRPr="001545B2">
        <w:rPr>
          <w:rFonts w:cstheme="minorHAnsi"/>
          <w:u w:val="single"/>
        </w:rPr>
        <w:t xml:space="preserve">nited </w:t>
      </w:r>
      <w:r w:rsidRPr="001545B2">
        <w:rPr>
          <w:rStyle w:val="Emphasis"/>
          <w:rFonts w:cstheme="minorHAnsi"/>
          <w:highlight w:val="cyan"/>
        </w:rPr>
        <w:t>S</w:t>
      </w:r>
      <w:r w:rsidRPr="001545B2">
        <w:rPr>
          <w:rFonts w:cstheme="minorHAnsi"/>
          <w:u w:val="single"/>
        </w:rPr>
        <w:t xml:space="preserve">tates </w:t>
      </w:r>
      <w:r w:rsidRPr="001545B2">
        <w:rPr>
          <w:rFonts w:cstheme="minorHAnsi"/>
          <w:highlight w:val="cyan"/>
          <w:u w:val="single"/>
        </w:rPr>
        <w:t xml:space="preserve">and </w:t>
      </w:r>
      <w:r w:rsidRPr="001545B2">
        <w:rPr>
          <w:rStyle w:val="Emphasis"/>
          <w:rFonts w:cstheme="minorHAnsi"/>
          <w:highlight w:val="cyan"/>
        </w:rPr>
        <w:t>China</w:t>
      </w:r>
      <w:r w:rsidRPr="001545B2">
        <w:rPr>
          <w:rFonts w:cstheme="minorHAnsi"/>
          <w:highlight w:val="cyan"/>
          <w:u w:val="single"/>
        </w:rPr>
        <w:t xml:space="preserve"> spend</w:t>
      </w:r>
      <w:r w:rsidRPr="001545B2">
        <w:rPr>
          <w:rFonts w:cstheme="minorHAnsi"/>
          <w:u w:val="single"/>
        </w:rPr>
        <w:t xml:space="preserve"> </w:t>
      </w:r>
      <w:r w:rsidRPr="001545B2">
        <w:rPr>
          <w:rStyle w:val="Emphasis"/>
          <w:rFonts w:cstheme="minorHAnsi"/>
        </w:rPr>
        <w:t xml:space="preserve">proportionally </w:t>
      </w:r>
      <w:r w:rsidRPr="001545B2">
        <w:rPr>
          <w:rStyle w:val="Emphasis"/>
          <w:rFonts w:cstheme="minorHAnsi"/>
          <w:highlight w:val="cyan"/>
        </w:rPr>
        <w:t>far less</w:t>
      </w:r>
      <w:r w:rsidRPr="001545B2">
        <w:rPr>
          <w:rFonts w:cstheme="minorHAnsi"/>
          <w:highlight w:val="cyan"/>
          <w:u w:val="single"/>
        </w:rPr>
        <w:t xml:space="preserve"> on</w:t>
      </w:r>
      <w:r w:rsidRPr="001545B2">
        <w:rPr>
          <w:rFonts w:cstheme="minorHAnsi"/>
          <w:u w:val="single"/>
        </w:rPr>
        <w:t xml:space="preserve"> their </w:t>
      </w:r>
      <w:r w:rsidRPr="001545B2">
        <w:rPr>
          <w:rStyle w:val="Emphasis"/>
          <w:rFonts w:cstheme="minorHAnsi"/>
          <w:highlight w:val="cyan"/>
        </w:rPr>
        <w:t>militaries</w:t>
      </w:r>
      <w:r w:rsidRPr="001545B2">
        <w:rPr>
          <w:rFonts w:cstheme="minorHAnsi"/>
          <w:highlight w:val="cyan"/>
          <w:u w:val="single"/>
        </w:rPr>
        <w:t xml:space="preserve"> </w:t>
      </w:r>
      <w:r w:rsidRPr="001545B2">
        <w:rPr>
          <w:rFonts w:cstheme="minorHAnsi"/>
          <w:u w:val="single"/>
        </w:rPr>
        <w:t xml:space="preserve">than the </w:t>
      </w:r>
      <w:r w:rsidRPr="001545B2">
        <w:rPr>
          <w:rStyle w:val="Emphasis"/>
          <w:rFonts w:cstheme="minorHAnsi"/>
        </w:rPr>
        <w:t>U</w:t>
      </w:r>
      <w:r w:rsidRPr="001545B2">
        <w:rPr>
          <w:rFonts w:cstheme="minorHAnsi"/>
          <w:u w:val="single"/>
        </w:rPr>
        <w:t xml:space="preserve">nited </w:t>
      </w:r>
      <w:r w:rsidRPr="001545B2">
        <w:rPr>
          <w:rStyle w:val="Emphasis"/>
          <w:rFonts w:cstheme="minorHAnsi"/>
        </w:rPr>
        <w:t>S</w:t>
      </w:r>
      <w:r w:rsidRPr="001545B2">
        <w:rPr>
          <w:rFonts w:cstheme="minorHAnsi"/>
          <w:u w:val="single"/>
        </w:rPr>
        <w:t>tates and the Soviet Union did</w:t>
      </w:r>
      <w:r w:rsidRPr="001545B2">
        <w:rPr>
          <w:rFonts w:cstheme="minorHAnsi"/>
          <w:sz w:val="14"/>
        </w:rPr>
        <w:t xml:space="preserve">. Though an arms race may be emerging, </w:t>
      </w:r>
      <w:r w:rsidRPr="001545B2">
        <w:rPr>
          <w:rFonts w:cstheme="minorHAnsi"/>
          <w:u w:val="single"/>
        </w:rPr>
        <w:t xml:space="preserve">U.S. and Chinese </w:t>
      </w:r>
      <w:r w:rsidRPr="001545B2">
        <w:rPr>
          <w:rStyle w:val="Emphasis"/>
          <w:rFonts w:cstheme="minorHAnsi"/>
          <w:highlight w:val="cyan"/>
        </w:rPr>
        <w:t>nuclear postures</w:t>
      </w:r>
      <w:r w:rsidRPr="001545B2">
        <w:rPr>
          <w:rFonts w:cstheme="minorHAnsi"/>
          <w:highlight w:val="cyan"/>
          <w:u w:val="single"/>
        </w:rPr>
        <w:t xml:space="preserve"> are </w:t>
      </w:r>
      <w:r w:rsidRPr="001545B2">
        <w:rPr>
          <w:rStyle w:val="Emphasis"/>
          <w:rFonts w:cstheme="minorHAnsi"/>
          <w:highlight w:val="cyan"/>
        </w:rPr>
        <w:t>not</w:t>
      </w:r>
      <w:r w:rsidRPr="001545B2">
        <w:rPr>
          <w:rFonts w:cstheme="minorHAnsi"/>
          <w:u w:val="single"/>
        </w:rPr>
        <w:t xml:space="preserve"> nearly </w:t>
      </w:r>
      <w:r w:rsidRPr="001545B2">
        <w:rPr>
          <w:rFonts w:cstheme="minorHAnsi"/>
          <w:highlight w:val="cyan"/>
          <w:u w:val="single"/>
        </w:rPr>
        <w:t xml:space="preserve">as </w:t>
      </w:r>
      <w:r w:rsidRPr="001545B2">
        <w:rPr>
          <w:rStyle w:val="Emphasis"/>
          <w:rFonts w:cstheme="minorHAnsi"/>
          <w:highlight w:val="cyan"/>
        </w:rPr>
        <w:t>large or threatening</w:t>
      </w:r>
      <w:r w:rsidRPr="001545B2">
        <w:rPr>
          <w:rFonts w:cstheme="minorHAnsi"/>
          <w:sz w:val="14"/>
        </w:rPr>
        <w:t xml:space="preserve">: </w:t>
      </w:r>
      <w:r w:rsidRPr="001545B2">
        <w:rPr>
          <w:rStyle w:val="Emphasis"/>
          <w:rFonts w:cstheme="minorHAnsi"/>
          <w:highlight w:val="cyan"/>
        </w:rPr>
        <w:t>Arsenals</w:t>
      </w:r>
      <w:r w:rsidRPr="001545B2">
        <w:rPr>
          <w:rFonts w:cstheme="minorHAnsi"/>
          <w:u w:val="single"/>
        </w:rPr>
        <w:t xml:space="preserve"> remain </w:t>
      </w:r>
      <w:r w:rsidRPr="001545B2">
        <w:rPr>
          <w:rStyle w:val="Emphasis"/>
          <w:rFonts w:cstheme="minorHAnsi"/>
        </w:rPr>
        <w:t>far below</w:t>
      </w:r>
      <w:r w:rsidRPr="001545B2">
        <w:rPr>
          <w:rFonts w:cstheme="minorHAnsi"/>
          <w:u w:val="single"/>
        </w:rPr>
        <w:t xml:space="preserve"> the </w:t>
      </w:r>
      <w:r w:rsidRPr="001545B2">
        <w:rPr>
          <w:rStyle w:val="Emphasis"/>
          <w:rFonts w:cstheme="minorHAnsi"/>
        </w:rPr>
        <w:t>size and scope</w:t>
      </w:r>
      <w:r w:rsidRPr="001545B2">
        <w:rPr>
          <w:rFonts w:cstheme="minorHAnsi"/>
          <w:u w:val="single"/>
        </w:rPr>
        <w:t xml:space="preserve"> witnessed in the Cold War</w:t>
      </w:r>
      <w:r w:rsidRPr="001545B2">
        <w:rPr>
          <w:rFonts w:cstheme="minorHAnsi"/>
          <w:sz w:val="14"/>
        </w:rPr>
        <w:t xml:space="preserve">, and </w:t>
      </w:r>
      <w:r w:rsidRPr="001545B2">
        <w:rPr>
          <w:rFonts w:cstheme="minorHAnsi"/>
          <w:highlight w:val="cyan"/>
          <w:u w:val="single"/>
        </w:rPr>
        <w:t xml:space="preserve">are </w:t>
      </w:r>
      <w:r w:rsidRPr="001545B2">
        <w:rPr>
          <w:rStyle w:val="Emphasis"/>
          <w:rFonts w:cstheme="minorHAnsi"/>
          <w:highlight w:val="cyan"/>
        </w:rPr>
        <w:t>kept</w:t>
      </w:r>
      <w:r w:rsidRPr="001545B2">
        <w:rPr>
          <w:rFonts w:cstheme="minorHAnsi"/>
          <w:highlight w:val="cyan"/>
          <w:u w:val="single"/>
        </w:rPr>
        <w:t xml:space="preserve"> at a </w:t>
      </w:r>
      <w:r w:rsidRPr="001545B2">
        <w:rPr>
          <w:rStyle w:val="Emphasis"/>
          <w:rFonts w:cstheme="minorHAnsi"/>
          <w:highlight w:val="cyan"/>
        </w:rPr>
        <w:t>lower</w:t>
      </w:r>
      <w:r w:rsidRPr="001545B2">
        <w:rPr>
          <w:rFonts w:cstheme="minorHAnsi"/>
          <w:u w:val="single"/>
        </w:rPr>
        <w:t xml:space="preserve"> state of </w:t>
      </w:r>
      <w:r w:rsidRPr="001545B2">
        <w:rPr>
          <w:rStyle w:val="Emphasis"/>
          <w:rFonts w:cstheme="minorHAnsi"/>
          <w:highlight w:val="cyan"/>
        </w:rPr>
        <w:t>alert</w:t>
      </w:r>
      <w:r w:rsidRPr="001545B2">
        <w:rPr>
          <w:rFonts w:cstheme="minorHAnsi"/>
          <w:sz w:val="14"/>
        </w:rPr>
        <w:t>.</w:t>
      </w:r>
    </w:p>
    <w:p w14:paraId="6EEA29F2" w14:textId="77777777" w:rsidR="00B45C67" w:rsidRDefault="00B45C67" w:rsidP="00B45C67">
      <w:pPr>
        <w:rPr>
          <w:rFonts w:cstheme="minorHAnsi"/>
          <w:sz w:val="14"/>
        </w:rPr>
      </w:pPr>
    </w:p>
    <w:p w14:paraId="2858138A" w14:textId="77777777" w:rsidR="00B45C67" w:rsidRPr="001545B2" w:rsidRDefault="00B45C67" w:rsidP="00B45C67">
      <w:pPr>
        <w:rPr>
          <w:rFonts w:cstheme="minorHAnsi"/>
          <w:sz w:val="14"/>
        </w:rPr>
      </w:pPr>
      <w:r w:rsidRPr="001545B2">
        <w:rPr>
          <w:rFonts w:cstheme="minorHAnsi"/>
          <w:sz w:val="14"/>
        </w:rPr>
        <w:t xml:space="preserve"> </w:t>
      </w:r>
      <w:r w:rsidRPr="001545B2">
        <w:rPr>
          <w:rFonts w:cstheme="minorHAnsi"/>
          <w:u w:val="single"/>
        </w:rPr>
        <w:t xml:space="preserve">As for </w:t>
      </w:r>
      <w:r w:rsidRPr="001545B2">
        <w:rPr>
          <w:rStyle w:val="Emphasis"/>
          <w:rFonts w:cstheme="minorHAnsi"/>
        </w:rPr>
        <w:t>geography</w:t>
      </w:r>
      <w:r w:rsidRPr="001545B2">
        <w:rPr>
          <w:rFonts w:cstheme="minorHAnsi"/>
          <w:sz w:val="14"/>
        </w:rPr>
        <w:t xml:space="preserve">, </w:t>
      </w:r>
      <w:r w:rsidRPr="001545B2">
        <w:rPr>
          <w:rStyle w:val="Emphasis"/>
          <w:rFonts w:cstheme="minorHAnsi"/>
        </w:rPr>
        <w:t>East Asia</w:t>
      </w:r>
      <w:r w:rsidRPr="001545B2">
        <w:rPr>
          <w:rFonts w:cstheme="minorHAnsi"/>
          <w:u w:val="single"/>
        </w:rPr>
        <w:t xml:space="preserve"> is </w:t>
      </w:r>
      <w:r w:rsidRPr="001545B2">
        <w:rPr>
          <w:rStyle w:val="Emphasis"/>
          <w:rFonts w:cstheme="minorHAnsi"/>
        </w:rPr>
        <w:t>not primed</w:t>
      </w:r>
      <w:r w:rsidRPr="001545B2">
        <w:rPr>
          <w:rFonts w:cstheme="minorHAnsi"/>
          <w:u w:val="single"/>
        </w:rPr>
        <w:t xml:space="preserve"> for </w:t>
      </w:r>
      <w:r w:rsidRPr="001545B2">
        <w:rPr>
          <w:rStyle w:val="Emphasis"/>
          <w:rFonts w:cstheme="minorHAnsi"/>
        </w:rPr>
        <w:t>tensions</w:t>
      </w:r>
      <w:r w:rsidRPr="001545B2">
        <w:rPr>
          <w:rFonts w:cstheme="minorHAnsi"/>
          <w:u w:val="single"/>
        </w:rPr>
        <w:t xml:space="preserve"> akin to those in Cold War Europe</w:t>
      </w:r>
      <w:r w:rsidRPr="001545B2">
        <w:rPr>
          <w:rFonts w:cstheme="minorHAnsi"/>
          <w:sz w:val="14"/>
        </w:rPr>
        <w:t xml:space="preserve">. China can threaten to coerce its neighbors, but the </w:t>
      </w:r>
      <w:r w:rsidRPr="001545B2">
        <w:rPr>
          <w:rStyle w:val="Emphasis"/>
          <w:rFonts w:cstheme="minorHAnsi"/>
        </w:rPr>
        <w:t>water barriers</w:t>
      </w:r>
      <w:r w:rsidRPr="001545B2">
        <w:rPr>
          <w:rFonts w:cstheme="minorHAnsi"/>
          <w:u w:val="single"/>
        </w:rPr>
        <w:t xml:space="preserve"> separating China from most of Asia’s strategically important states </w:t>
      </w:r>
      <w:r w:rsidRPr="001545B2">
        <w:rPr>
          <w:rFonts w:cstheme="minorHAnsi"/>
          <w:highlight w:val="cyan"/>
          <w:u w:val="single"/>
        </w:rPr>
        <w:t>make</w:t>
      </w:r>
      <w:r w:rsidRPr="001545B2">
        <w:rPr>
          <w:rFonts w:cstheme="minorHAnsi"/>
          <w:u w:val="single"/>
        </w:rPr>
        <w:t xml:space="preserve"> outright </w:t>
      </w:r>
      <w:r w:rsidRPr="001545B2">
        <w:rPr>
          <w:rStyle w:val="Emphasis"/>
          <w:rFonts w:cstheme="minorHAnsi"/>
          <w:highlight w:val="cyan"/>
        </w:rPr>
        <w:t>conquest</w:t>
      </w:r>
      <w:r w:rsidRPr="001545B2">
        <w:rPr>
          <w:rFonts w:cstheme="minorHAnsi"/>
          <w:u w:val="single"/>
        </w:rPr>
        <w:t xml:space="preserve"> significantly </w:t>
      </w:r>
      <w:r w:rsidRPr="001545B2">
        <w:rPr>
          <w:rStyle w:val="Emphasis"/>
          <w:rFonts w:cstheme="minorHAnsi"/>
          <w:highlight w:val="cyan"/>
        </w:rPr>
        <w:t>harder</w:t>
      </w:r>
      <w:bookmarkStart w:id="3" w:name="_Hlk20649952"/>
      <w:r w:rsidRPr="001545B2">
        <w:rPr>
          <w:rFonts w:cstheme="minorHAnsi"/>
          <w:sz w:val="14"/>
        </w:rPr>
        <w:t xml:space="preserve">. Of course, as scholars such as Caitlin Talmadge and Avery Goldstein note, </w:t>
      </w:r>
      <w:r w:rsidRPr="001545B2">
        <w:rPr>
          <w:rFonts w:cstheme="minorHAnsi"/>
          <w:u w:val="single"/>
        </w:rPr>
        <w:t>crises may still erupt</w:t>
      </w:r>
      <w:r w:rsidRPr="001545B2">
        <w:rPr>
          <w:rFonts w:cstheme="minorHAnsi"/>
          <w:sz w:val="14"/>
        </w:rPr>
        <w:t xml:space="preserve">, and each side may face pressures to escalate. Unlike the Cold War, </w:t>
      </w:r>
      <w:r w:rsidRPr="001545B2">
        <w:rPr>
          <w:rFonts w:cstheme="minorHAnsi"/>
          <w:u w:val="single"/>
        </w:rPr>
        <w:t xml:space="preserve">however, </w:t>
      </w:r>
      <w:r w:rsidRPr="001545B2">
        <w:rPr>
          <w:rStyle w:val="Emphasis"/>
          <w:rFonts w:cstheme="minorHAnsi"/>
        </w:rPr>
        <w:t xml:space="preserve">U.S.-Chinese </w:t>
      </w:r>
      <w:r w:rsidRPr="001545B2">
        <w:rPr>
          <w:rStyle w:val="Emphasis"/>
          <w:rFonts w:cstheme="minorHAnsi"/>
          <w:highlight w:val="cyan"/>
        </w:rPr>
        <w:t>confrontations</w:t>
      </w:r>
      <w:r w:rsidRPr="001545B2">
        <w:rPr>
          <w:rFonts w:cstheme="minorHAnsi"/>
          <w:highlight w:val="cyan"/>
          <w:u w:val="single"/>
        </w:rPr>
        <w:t xml:space="preserve"> occur at </w:t>
      </w:r>
      <w:r w:rsidRPr="001545B2">
        <w:rPr>
          <w:rStyle w:val="Emphasis"/>
          <w:rFonts w:cstheme="minorHAnsi"/>
          <w:highlight w:val="cyan"/>
        </w:rPr>
        <w:t>sea</w:t>
      </w:r>
      <w:r w:rsidRPr="001545B2">
        <w:rPr>
          <w:rFonts w:cstheme="minorHAnsi"/>
          <w:highlight w:val="cyan"/>
          <w:u w:val="single"/>
        </w:rPr>
        <w:t xml:space="preserve"> with</w:t>
      </w:r>
      <w:r w:rsidRPr="001545B2">
        <w:rPr>
          <w:rFonts w:cstheme="minorHAnsi"/>
          <w:u w:val="single"/>
        </w:rPr>
        <w:t xml:space="preserve"> relatively </w:t>
      </w:r>
      <w:r w:rsidRPr="001545B2">
        <w:rPr>
          <w:rStyle w:val="Emphasis"/>
          <w:rFonts w:cstheme="minorHAnsi"/>
          <w:highlight w:val="cyan"/>
        </w:rPr>
        <w:t>limited forces</w:t>
      </w:r>
      <w:r w:rsidRPr="001545B2">
        <w:rPr>
          <w:rFonts w:cstheme="minorHAnsi"/>
          <w:u w:val="single"/>
        </w:rPr>
        <w:t xml:space="preserve"> and </w:t>
      </w:r>
      <w:r w:rsidRPr="001545B2">
        <w:rPr>
          <w:rStyle w:val="Emphasis"/>
          <w:rFonts w:cstheme="minorHAnsi"/>
          <w:highlight w:val="cyan"/>
        </w:rPr>
        <w:t>without</w:t>
      </w:r>
      <w:r w:rsidRPr="001545B2">
        <w:rPr>
          <w:rFonts w:cstheme="minorHAnsi"/>
          <w:u w:val="single"/>
        </w:rPr>
        <w:t xml:space="preserve"> clear </w:t>
      </w:r>
      <w:r w:rsidRPr="001545B2">
        <w:rPr>
          <w:rStyle w:val="Emphasis"/>
          <w:rFonts w:cstheme="minorHAnsi"/>
          <w:highlight w:val="cyan"/>
        </w:rPr>
        <w:t>territorial boundaries</w:t>
      </w:r>
      <w:r w:rsidRPr="001545B2">
        <w:rPr>
          <w:rFonts w:cstheme="minorHAnsi"/>
          <w:sz w:val="14"/>
        </w:rPr>
        <w:t xml:space="preserve">. </w:t>
      </w:r>
      <w:r w:rsidRPr="001545B2">
        <w:rPr>
          <w:rFonts w:cstheme="minorHAnsi"/>
          <w:u w:val="single"/>
        </w:rPr>
        <w:t>This</w:t>
      </w:r>
      <w:r w:rsidRPr="001545B2">
        <w:rPr>
          <w:rFonts w:cstheme="minorHAnsi"/>
          <w:sz w:val="14"/>
        </w:rPr>
        <w:t xml:space="preserve"> suggests </w:t>
      </w:r>
      <w:r w:rsidRPr="001545B2">
        <w:rPr>
          <w:rFonts w:cstheme="minorHAnsi"/>
          <w:u w:val="single"/>
        </w:rPr>
        <w:t xml:space="preserve">there are </w:t>
      </w:r>
      <w:r w:rsidRPr="001545B2">
        <w:rPr>
          <w:rStyle w:val="Emphasis"/>
          <w:rFonts w:cstheme="minorHAnsi"/>
        </w:rPr>
        <w:t>countervailing factors</w:t>
      </w:r>
      <w:r w:rsidRPr="001545B2">
        <w:rPr>
          <w:rFonts w:cstheme="minorHAnsi"/>
          <w:u w:val="single"/>
        </w:rPr>
        <w:t xml:space="preserve"> that may </w:t>
      </w:r>
      <w:r w:rsidRPr="001545B2">
        <w:rPr>
          <w:rFonts w:cstheme="minorHAnsi"/>
          <w:highlight w:val="cyan"/>
          <w:u w:val="single"/>
        </w:rPr>
        <w:t>give</w:t>
      </w:r>
      <w:r w:rsidRPr="001545B2">
        <w:rPr>
          <w:rFonts w:cstheme="minorHAnsi"/>
          <w:u w:val="single"/>
        </w:rPr>
        <w:t xml:space="preserve"> the two sides </w:t>
      </w:r>
      <w:r w:rsidRPr="001545B2">
        <w:rPr>
          <w:rStyle w:val="Emphasis"/>
          <w:rFonts w:cstheme="minorHAnsi"/>
          <w:highlight w:val="cyan"/>
        </w:rPr>
        <w:t>room to negotiate</w:t>
      </w:r>
      <w:r w:rsidRPr="001545B2">
        <w:rPr>
          <w:rFonts w:cstheme="minorHAnsi"/>
          <w:sz w:val="14"/>
        </w:rPr>
        <w:t xml:space="preserve"> — </w:t>
      </w:r>
      <w:r w:rsidRPr="001545B2">
        <w:rPr>
          <w:rFonts w:cstheme="minorHAnsi"/>
          <w:highlight w:val="cyan"/>
          <w:u w:val="single"/>
        </w:rPr>
        <w:t xml:space="preserve">and </w:t>
      </w:r>
      <w:r w:rsidRPr="001545B2">
        <w:rPr>
          <w:rStyle w:val="Emphasis"/>
          <w:rFonts w:cstheme="minorHAnsi"/>
          <w:highlight w:val="cyan"/>
        </w:rPr>
        <w:t>limit</w:t>
      </w:r>
      <w:r w:rsidRPr="001545B2">
        <w:rPr>
          <w:rFonts w:cstheme="minorHAnsi"/>
          <w:sz w:val="14"/>
        </w:rPr>
        <w:t xml:space="preserve"> the </w:t>
      </w:r>
      <w:r w:rsidRPr="001545B2">
        <w:rPr>
          <w:rStyle w:val="Emphasis"/>
          <w:rFonts w:cstheme="minorHAnsi"/>
          <w:highlight w:val="cyan"/>
        </w:rPr>
        <w:t>speed</w:t>
      </w:r>
      <w:r w:rsidRPr="001545B2">
        <w:rPr>
          <w:rFonts w:cstheme="minorHAnsi"/>
          <w:sz w:val="14"/>
        </w:rPr>
        <w:t xml:space="preserve"> </w:t>
      </w:r>
      <w:r w:rsidRPr="001545B2">
        <w:rPr>
          <w:rFonts w:cstheme="minorHAnsi"/>
          <w:u w:val="single"/>
        </w:rPr>
        <w:t xml:space="preserve">with which a </w:t>
      </w:r>
      <w:r w:rsidRPr="001545B2">
        <w:rPr>
          <w:rStyle w:val="Emphasis"/>
          <w:rFonts w:cstheme="minorHAnsi"/>
        </w:rPr>
        <w:t>crisis unfolds</w:t>
      </w:r>
      <w:r w:rsidRPr="001545B2">
        <w:rPr>
          <w:rFonts w:cstheme="minorHAnsi"/>
          <w:sz w:val="14"/>
        </w:rPr>
        <w:t>.</w:t>
      </w:r>
    </w:p>
    <w:bookmarkEnd w:id="3"/>
    <w:p w14:paraId="55F25AE4" w14:textId="77777777" w:rsidR="00B45C67" w:rsidRPr="001545B2" w:rsidRDefault="00B45C67" w:rsidP="00B45C67">
      <w:pPr>
        <w:rPr>
          <w:rFonts w:cstheme="minorHAnsi"/>
        </w:rPr>
      </w:pPr>
    </w:p>
    <w:p w14:paraId="4D95BACA" w14:textId="77777777" w:rsidR="00B45C67" w:rsidRPr="00913468" w:rsidRDefault="00B45C67" w:rsidP="00B45C67"/>
    <w:p w14:paraId="042BA8AF" w14:textId="77777777" w:rsidR="00B45C67" w:rsidRDefault="00B45C67" w:rsidP="00B45C67">
      <w:pPr>
        <w:pStyle w:val="Heading2"/>
      </w:pPr>
      <w:r>
        <w:lastRenderedPageBreak/>
        <w:t>Inequality</w:t>
      </w:r>
    </w:p>
    <w:p w14:paraId="19F2F820" w14:textId="77777777" w:rsidR="00B45C67" w:rsidRDefault="00B45C67" w:rsidP="00B45C67">
      <w:pPr>
        <w:pStyle w:val="Heading3"/>
      </w:pPr>
      <w:r>
        <w:lastRenderedPageBreak/>
        <w:t>1NC</w:t>
      </w:r>
    </w:p>
    <w:p w14:paraId="1925A018" w14:textId="77777777" w:rsidR="00B45C67" w:rsidRDefault="00B45C67" w:rsidP="00B45C67">
      <w:pPr>
        <w:pStyle w:val="Heading4"/>
      </w:pPr>
      <w:r>
        <w:t xml:space="preserve">No </w:t>
      </w:r>
      <w:r>
        <w:rPr>
          <w:u w:val="single"/>
        </w:rPr>
        <w:t>inequality crisis</w:t>
      </w:r>
      <w:r>
        <w:t xml:space="preserve"> and </w:t>
      </w:r>
      <w:r>
        <w:rPr>
          <w:u w:val="single"/>
        </w:rPr>
        <w:t>antitrust</w:t>
      </w:r>
      <w:r>
        <w:t xml:space="preserve"> makes it worse – prefer studies on </w:t>
      </w:r>
      <w:r>
        <w:rPr>
          <w:u w:val="single"/>
        </w:rPr>
        <w:t>consumption</w:t>
      </w:r>
      <w:r>
        <w:t xml:space="preserve"> instead of </w:t>
      </w:r>
      <w:r>
        <w:rPr>
          <w:u w:val="single"/>
        </w:rPr>
        <w:t>capital</w:t>
      </w:r>
      <w:r>
        <w:t xml:space="preserve"> </w:t>
      </w:r>
    </w:p>
    <w:p w14:paraId="537B8299" w14:textId="77777777" w:rsidR="00B45C67" w:rsidRPr="006E01B7" w:rsidRDefault="00B45C67" w:rsidP="00B45C67">
      <w:r w:rsidRPr="006E01B7">
        <w:rPr>
          <w:rStyle w:val="Style13ptBold"/>
        </w:rPr>
        <w:t>Wright</w:t>
      </w:r>
      <w:r w:rsidRPr="006E01B7">
        <w:t xml:space="preserve"> et al </w:t>
      </w:r>
      <w:r w:rsidRPr="006E01B7">
        <w:rPr>
          <w:rStyle w:val="Style13ptBold"/>
        </w:rPr>
        <w:t>19</w:t>
      </w:r>
      <w:r w:rsidRPr="006E01B7">
        <w:t xml:space="preserve"> [Joshua D. Wright is University Professor and the Executive Director of the Global Antitrust Institute at Scalia Law School at George Mason University. Professor Wright also holds a courtesy appointment in the Department of Economics. In 2013, the Senate unanimously confirmed Professor Wright as a member of the Federal Trade Commission (FTC), following his nomination by President Obama. He rejoined Scalia Law School as a full-time faculty member in Fall 2015. "Consumer Welfare &amp; the Rule of Law: The Case Against the New Populist Antitrust Movement."</w:t>
      </w:r>
      <w:r>
        <w:t xml:space="preserve"> </w:t>
      </w:r>
      <w:r w:rsidRPr="006E01B7">
        <w:t>https://regproject.org/paper/consumer-welfare-the-rule-of-law-the-case-against-the-new-populist-antitrust-movement/</w:t>
      </w:r>
      <w:r>
        <w:t>]</w:t>
      </w:r>
    </w:p>
    <w:p w14:paraId="444E052B" w14:textId="77777777" w:rsidR="00B45C67" w:rsidRPr="006E01B7" w:rsidRDefault="00B45C67" w:rsidP="00B45C67">
      <w:pPr>
        <w:rPr>
          <w:rStyle w:val="StyleUnderline"/>
        </w:rPr>
      </w:pPr>
      <w:r w:rsidRPr="00DF5DD2">
        <w:rPr>
          <w:sz w:val="16"/>
        </w:rPr>
        <w:t xml:space="preserve">Another assertion </w:t>
      </w:r>
      <w:r w:rsidRPr="004E7AC8">
        <w:rPr>
          <w:rStyle w:val="Emphasis"/>
        </w:rPr>
        <w:t>populist antitrust</w:t>
      </w:r>
      <w:r w:rsidRPr="00DF5DD2">
        <w:rPr>
          <w:sz w:val="16"/>
        </w:rPr>
        <w:t xml:space="preserve"> </w:t>
      </w:r>
      <w:r w:rsidRPr="006E01B7">
        <w:rPr>
          <w:rStyle w:val="StyleUnderline"/>
        </w:rPr>
        <w:t xml:space="preserve">supporters regularly make is that prices have increased and output has decreased. Again, the </w:t>
      </w:r>
      <w:r w:rsidRPr="004E7AC8">
        <w:rPr>
          <w:rStyle w:val="StyleUnderline"/>
          <w:highlight w:val="cyan"/>
        </w:rPr>
        <w:t>evidence</w:t>
      </w:r>
      <w:r w:rsidRPr="006E01B7">
        <w:rPr>
          <w:rStyle w:val="StyleUnderline"/>
        </w:rPr>
        <w:t xml:space="preserve"> here </w:t>
      </w:r>
      <w:r w:rsidRPr="004E7AC8">
        <w:rPr>
          <w:rStyle w:val="StyleUnderline"/>
          <w:highlight w:val="cyan"/>
        </w:rPr>
        <w:t xml:space="preserve">is </w:t>
      </w:r>
      <w:r w:rsidRPr="004E7AC8">
        <w:rPr>
          <w:rStyle w:val="Emphasis"/>
          <w:highlight w:val="cyan"/>
        </w:rPr>
        <w:t>mixed</w:t>
      </w:r>
      <w:r w:rsidRPr="006E01B7">
        <w:rPr>
          <w:rStyle w:val="Emphasis"/>
        </w:rPr>
        <w:t xml:space="preserve"> at best</w:t>
      </w:r>
      <w:r w:rsidRPr="006E01B7">
        <w:rPr>
          <w:rStyle w:val="StyleUnderline"/>
        </w:rPr>
        <w:t>.</w:t>
      </w:r>
    </w:p>
    <w:p w14:paraId="00291772" w14:textId="77777777" w:rsidR="00B45C67" w:rsidRPr="00F46DE4" w:rsidRDefault="00B45C67" w:rsidP="00B45C67">
      <w:pPr>
        <w:rPr>
          <w:sz w:val="16"/>
        </w:rPr>
      </w:pPr>
      <w:r w:rsidRPr="00F46DE4">
        <w:rPr>
          <w:sz w:val="16"/>
        </w:rPr>
        <w:t xml:space="preserve">The movement’s proponents claim increased monopoly power economy-wide has led to increased prices for consumers. One study by De Loecker and </w:t>
      </w:r>
      <w:r w:rsidRPr="000B58BD">
        <w:rPr>
          <w:rStyle w:val="Emphasis"/>
          <w:highlight w:val="cyan"/>
        </w:rPr>
        <w:t>Eeckhout</w:t>
      </w:r>
      <w:r w:rsidRPr="00F46DE4">
        <w:rPr>
          <w:sz w:val="16"/>
        </w:rPr>
        <w:t xml:space="preserve">, for instance, </w:t>
      </w:r>
      <w:r w:rsidRPr="000B58BD">
        <w:rPr>
          <w:rStyle w:val="StyleUnderline"/>
          <w:highlight w:val="cyan"/>
        </w:rPr>
        <w:t>purports to demonstrate</w:t>
      </w:r>
      <w:r w:rsidRPr="006E01B7">
        <w:rPr>
          <w:rStyle w:val="StyleUnderline"/>
        </w:rPr>
        <w:t xml:space="preserve"> an increase in </w:t>
      </w:r>
      <w:r w:rsidRPr="000B58BD">
        <w:rPr>
          <w:rStyle w:val="StyleUnderline"/>
          <w:highlight w:val="cyan"/>
        </w:rPr>
        <w:t>markups</w:t>
      </w:r>
      <w:r w:rsidRPr="006E01B7">
        <w:rPr>
          <w:rStyle w:val="StyleUnderline"/>
        </w:rPr>
        <w:t xml:space="preserve"> since 1980, which they argue indicates market power has increased over this period.</w:t>
      </w:r>
      <w:r w:rsidRPr="00F46DE4">
        <w:rPr>
          <w:sz w:val="16"/>
        </w:rPr>
        <w:t>68 This study utilizes Compustat-compiled input and output data for firms across the U.S. economy to calculate firm-level markups, examining measures of sales, input expenditure, capital stock information, industry activity classifications, and accounting data measuring profitability and stock market performance.</w:t>
      </w:r>
    </w:p>
    <w:p w14:paraId="43751534" w14:textId="77777777" w:rsidR="00B45C67" w:rsidRPr="006E01B7" w:rsidRDefault="00B45C67" w:rsidP="00B45C67">
      <w:pPr>
        <w:rPr>
          <w:rStyle w:val="StyleUnderline"/>
        </w:rPr>
      </w:pPr>
      <w:r w:rsidRPr="00F46DE4">
        <w:rPr>
          <w:sz w:val="16"/>
        </w:rPr>
        <w:t xml:space="preserve">While this study purports to demonstrate an increase in markups and, therefore, an increase in market power, </w:t>
      </w:r>
      <w:r w:rsidRPr="004E7AC8">
        <w:rPr>
          <w:rStyle w:val="StyleUnderline"/>
          <w:highlight w:val="cyan"/>
        </w:rPr>
        <w:t xml:space="preserve">there are </w:t>
      </w:r>
      <w:r w:rsidRPr="004E7AC8">
        <w:rPr>
          <w:rStyle w:val="Emphasis"/>
          <w:highlight w:val="cyan"/>
        </w:rPr>
        <w:t>several problems</w:t>
      </w:r>
      <w:r w:rsidRPr="00F46DE4">
        <w:rPr>
          <w:sz w:val="16"/>
        </w:rPr>
        <w:t xml:space="preserve"> </w:t>
      </w:r>
      <w:r w:rsidRPr="006E01B7">
        <w:rPr>
          <w:rStyle w:val="StyleUnderline"/>
        </w:rPr>
        <w:t>with this methodology and reasoning</w:t>
      </w:r>
      <w:r w:rsidRPr="00F46DE4">
        <w:rPr>
          <w:sz w:val="16"/>
        </w:rPr>
        <w:t xml:space="preserve">. Fundamentally, </w:t>
      </w:r>
      <w:r w:rsidRPr="006E01B7">
        <w:rPr>
          <w:rStyle w:val="StyleUnderline"/>
        </w:rPr>
        <w:t xml:space="preserve">industrial organization economics literature has clearly established that profit margins, alone, are </w:t>
      </w:r>
      <w:r w:rsidRPr="004E7AC8">
        <w:rPr>
          <w:rStyle w:val="Emphasis"/>
          <w:highlight w:val="cyan"/>
        </w:rPr>
        <w:t>not reliable evidence</w:t>
      </w:r>
      <w:r w:rsidRPr="00F46DE4">
        <w:rPr>
          <w:sz w:val="16"/>
        </w:rPr>
        <w:t xml:space="preserve"> of market power.69 </w:t>
      </w:r>
      <w:r w:rsidRPr="006E01B7">
        <w:rPr>
          <w:rStyle w:val="StyleUnderline"/>
        </w:rPr>
        <w:t>Additionally, it is clear that increased markups, alone, are not reliable evidence of price increases.</w:t>
      </w:r>
      <w:r w:rsidRPr="00F46DE4">
        <w:rPr>
          <w:sz w:val="16"/>
        </w:rPr>
        <w:t xml:space="preserve"> To understand whether higher markups translated to higher prices, we would need to understand additional factors, such as whether marginal costs have changed.70 If, for example, marginal costs decreased, markups could increase even if prices remained the same; indeed, depending upon how much marginal costs decreased, margins could increase even while prices decreased. </w:t>
      </w:r>
      <w:r w:rsidRPr="006E01B7">
        <w:rPr>
          <w:rStyle w:val="StyleUnderline"/>
        </w:rPr>
        <w:t>Moreover, a trend toward higher markups does not necessarily indicate firm profits are likewise trending higher</w:t>
      </w:r>
      <w:r w:rsidRPr="00F46DE4">
        <w:rPr>
          <w:sz w:val="16"/>
        </w:rPr>
        <w:t xml:space="preserve">, as De Loecker and Eeckhout acknowledge. </w:t>
      </w:r>
      <w:r w:rsidRPr="006E01B7">
        <w:rPr>
          <w:rStyle w:val="StyleUnderline"/>
        </w:rPr>
        <w:t xml:space="preserve">As they explain, a technological change that reduces variable, but increases, fixed costs might result in increased markups but not </w:t>
      </w:r>
      <w:r w:rsidRPr="006E01B7">
        <w:rPr>
          <w:rStyle w:val="Emphasis"/>
        </w:rPr>
        <w:t>increased profits</w:t>
      </w:r>
      <w:r w:rsidRPr="006E01B7">
        <w:rPr>
          <w:rStyle w:val="StyleUnderline"/>
        </w:rPr>
        <w:t>.</w:t>
      </w:r>
    </w:p>
    <w:p w14:paraId="7DBB4CD9" w14:textId="77777777" w:rsidR="00B45C67" w:rsidRPr="00F46DE4" w:rsidRDefault="00B45C67" w:rsidP="00B45C67">
      <w:pPr>
        <w:rPr>
          <w:sz w:val="16"/>
        </w:rPr>
      </w:pPr>
      <w:r w:rsidRPr="00F46DE4">
        <w:rPr>
          <w:sz w:val="16"/>
        </w:rPr>
        <w:t xml:space="preserve">In addition, </w:t>
      </w:r>
      <w:r w:rsidRPr="004E7AC8">
        <w:rPr>
          <w:rStyle w:val="StyleUnderline"/>
          <w:highlight w:val="cyan"/>
        </w:rPr>
        <w:t>higher markups might</w:t>
      </w:r>
      <w:r w:rsidRPr="006E01B7">
        <w:rPr>
          <w:rStyle w:val="StyleUnderline"/>
        </w:rPr>
        <w:t xml:space="preserve"> simply </w:t>
      </w:r>
      <w:r w:rsidRPr="004E7AC8">
        <w:rPr>
          <w:rStyle w:val="StyleUnderline"/>
          <w:highlight w:val="cyan"/>
        </w:rPr>
        <w:t>reflect a shift in</w:t>
      </w:r>
      <w:r w:rsidRPr="006E01B7">
        <w:rPr>
          <w:rStyle w:val="StyleUnderline"/>
        </w:rPr>
        <w:t xml:space="preserve"> the </w:t>
      </w:r>
      <w:r w:rsidRPr="004E7AC8">
        <w:rPr>
          <w:rStyle w:val="Emphasis"/>
          <w:highlight w:val="cyan"/>
        </w:rPr>
        <w:t>composition</w:t>
      </w:r>
      <w:r w:rsidRPr="004E7AC8">
        <w:rPr>
          <w:rStyle w:val="StyleUnderline"/>
          <w:highlight w:val="cyan"/>
        </w:rPr>
        <w:t xml:space="preserve"> of </w:t>
      </w:r>
      <w:r w:rsidRPr="004E7AC8">
        <w:rPr>
          <w:rStyle w:val="Emphasis"/>
          <w:highlight w:val="cyan"/>
        </w:rPr>
        <w:t>firms</w:t>
      </w:r>
      <w:r w:rsidRPr="006E01B7">
        <w:rPr>
          <w:rStyle w:val="StyleUnderline"/>
        </w:rPr>
        <w:t xml:space="preserve"> within the economy. Today, high-tech (and other) firms with low marginal costs but substantial R&amp;D costs comprise a more significant percentage of the economy than they have historically</w:t>
      </w:r>
      <w:r w:rsidRPr="00F46DE4">
        <w:rPr>
          <w:sz w:val="16"/>
        </w:rPr>
        <w:t>. Consider, for instance, a software company that spends a tremendous amount developing an innovative new software that consumers download on their personal devices. While the marginal cost of selling each new unit of software would be miniscule, the company—to stay in business—would need to charge a price that helped it recoup the costs incurred to create its innovative product. The more firms within the economy employing this business model, the more we would expect to see higher markups, and so the less we could assume, based upon the existence of higher markups, alone, that those markups derive from increased market power.</w:t>
      </w:r>
    </w:p>
    <w:p w14:paraId="15800AB5" w14:textId="77777777" w:rsidR="00B45C67" w:rsidRPr="00F46DE4" w:rsidRDefault="00B45C67" w:rsidP="00B45C67">
      <w:pPr>
        <w:rPr>
          <w:sz w:val="16"/>
        </w:rPr>
      </w:pPr>
      <w:r w:rsidRPr="006E01B7">
        <w:rPr>
          <w:rStyle w:val="StyleUnderline"/>
        </w:rPr>
        <w:t xml:space="preserve">Aside from the </w:t>
      </w:r>
      <w:r w:rsidRPr="006E01B7">
        <w:rPr>
          <w:rStyle w:val="Emphasis"/>
        </w:rPr>
        <w:t>methodological issues</w:t>
      </w:r>
      <w:r w:rsidRPr="00F46DE4">
        <w:rPr>
          <w:sz w:val="16"/>
        </w:rPr>
        <w:t xml:space="preserve"> </w:t>
      </w:r>
      <w:r w:rsidRPr="006E01B7">
        <w:rPr>
          <w:rStyle w:val="StyleUnderline"/>
        </w:rPr>
        <w:t xml:space="preserve">with these studies, there is the added complication that other </w:t>
      </w:r>
      <w:r w:rsidRPr="004E7AC8">
        <w:rPr>
          <w:rStyle w:val="StyleUnderline"/>
          <w:highlight w:val="cyan"/>
        </w:rPr>
        <w:t xml:space="preserve">work finds </w:t>
      </w:r>
      <w:r w:rsidRPr="004E7AC8">
        <w:rPr>
          <w:rStyle w:val="Emphasis"/>
          <w:highlight w:val="cyan"/>
        </w:rPr>
        <w:t>conflicting results</w:t>
      </w:r>
      <w:r w:rsidRPr="00F46DE4">
        <w:rPr>
          <w:sz w:val="16"/>
        </w:rPr>
        <w:t xml:space="preserve">. Robert E. </w:t>
      </w:r>
      <w:r w:rsidRPr="004E7AC8">
        <w:rPr>
          <w:rStyle w:val="Emphasis"/>
          <w:highlight w:val="cyan"/>
        </w:rPr>
        <w:t>Hall</w:t>
      </w:r>
      <w:r w:rsidRPr="00F46DE4">
        <w:rPr>
          <w:sz w:val="16"/>
        </w:rPr>
        <w:t xml:space="preserve">, </w:t>
      </w:r>
      <w:r w:rsidRPr="006E01B7">
        <w:rPr>
          <w:rStyle w:val="StyleUnderline"/>
        </w:rPr>
        <w:t xml:space="preserve">for instance, </w:t>
      </w:r>
      <w:r w:rsidRPr="004E7AC8">
        <w:rPr>
          <w:rStyle w:val="StyleUnderline"/>
          <w:highlight w:val="cyan"/>
        </w:rPr>
        <w:t>finds “no evidence</w:t>
      </w:r>
      <w:r w:rsidRPr="006E01B7">
        <w:rPr>
          <w:rStyle w:val="StyleUnderline"/>
        </w:rPr>
        <w:t xml:space="preserve"> that </w:t>
      </w:r>
      <w:r w:rsidRPr="004E7AC8">
        <w:rPr>
          <w:rStyle w:val="StyleUnderline"/>
          <w:highlight w:val="cyan"/>
        </w:rPr>
        <w:t>mega-firm</w:t>
      </w:r>
      <w:r w:rsidRPr="006E01B7">
        <w:rPr>
          <w:rStyle w:val="StyleUnderline"/>
        </w:rPr>
        <w:t xml:space="preserve">-intensive </w:t>
      </w:r>
      <w:r w:rsidRPr="004E7AC8">
        <w:rPr>
          <w:rStyle w:val="StyleUnderline"/>
          <w:highlight w:val="cyan"/>
        </w:rPr>
        <w:t>sectors have</w:t>
      </w:r>
      <w:r w:rsidRPr="006E01B7">
        <w:rPr>
          <w:rStyle w:val="StyleUnderline"/>
        </w:rPr>
        <w:t xml:space="preserve"> higher price/marginal </w:t>
      </w:r>
      <w:r w:rsidRPr="004E7AC8">
        <w:rPr>
          <w:rStyle w:val="StyleUnderline"/>
          <w:highlight w:val="cyan"/>
        </w:rPr>
        <w:t>cost markups</w:t>
      </w:r>
      <w:r w:rsidRPr="00F46DE4">
        <w:rPr>
          <w:sz w:val="16"/>
        </w:rPr>
        <w:t xml:space="preserve">.”71 Notably, while </w:t>
      </w:r>
      <w:r w:rsidRPr="006E01B7">
        <w:rPr>
          <w:rStyle w:val="StyleUnderline"/>
        </w:rPr>
        <w:t>he finds no real evidence of increasing markups in less regulated sectors</w:t>
      </w:r>
      <w:r w:rsidRPr="00F46DE4">
        <w:rPr>
          <w:sz w:val="16"/>
        </w:rPr>
        <w:t xml:space="preserve"> like Manufacturing or Transportation and Warehousing, </w:t>
      </w:r>
      <w:r w:rsidRPr="006E01B7">
        <w:rPr>
          <w:rStyle w:val="StyleUnderline"/>
        </w:rPr>
        <w:t xml:space="preserve">he does find a fairly strong trend of increasing markups in heavily regulated sectors </w:t>
      </w:r>
      <w:r w:rsidRPr="00F46DE4">
        <w:rPr>
          <w:sz w:val="16"/>
        </w:rPr>
        <w:lastRenderedPageBreak/>
        <w:t>like Finance and Insurance, and Health Care and Social Assistance—</w:t>
      </w:r>
      <w:r w:rsidRPr="004E7AC8">
        <w:rPr>
          <w:rStyle w:val="StyleUnderline"/>
          <w:highlight w:val="cyan"/>
        </w:rPr>
        <w:t>which is consistent with</w:t>
      </w:r>
      <w:r w:rsidRPr="006E01B7">
        <w:rPr>
          <w:rStyle w:val="StyleUnderline"/>
        </w:rPr>
        <w:t xml:space="preserve"> something other than </w:t>
      </w:r>
      <w:r w:rsidRPr="004E7AC8">
        <w:rPr>
          <w:rStyle w:val="Emphasis"/>
          <w:highlight w:val="cyan"/>
        </w:rPr>
        <w:t>concentration</w:t>
      </w:r>
      <w:r w:rsidRPr="00F46DE4">
        <w:rPr>
          <w:sz w:val="16"/>
        </w:rPr>
        <w:t xml:space="preserve"> driving increased markups.72</w:t>
      </w:r>
    </w:p>
    <w:p w14:paraId="6C278E8E" w14:textId="77777777" w:rsidR="00B45C67" w:rsidRPr="00F46DE4" w:rsidRDefault="00B45C67" w:rsidP="00B45C67">
      <w:pPr>
        <w:rPr>
          <w:sz w:val="16"/>
        </w:rPr>
      </w:pPr>
      <w:r w:rsidRPr="00F46DE4">
        <w:rPr>
          <w:sz w:val="16"/>
        </w:rPr>
        <w:t xml:space="preserve">Others examining the effect of concentration upon prices likewise find results that conflict with the populist antitrust movement’s claims. James </w:t>
      </w:r>
      <w:r w:rsidRPr="006E01B7">
        <w:rPr>
          <w:rStyle w:val="Emphasis"/>
        </w:rPr>
        <w:t>Traina</w:t>
      </w:r>
      <w:r w:rsidRPr="00F46DE4">
        <w:rPr>
          <w:sz w:val="16"/>
        </w:rPr>
        <w:t xml:space="preserve">, for example, </w:t>
      </w:r>
      <w:r w:rsidRPr="006E01B7">
        <w:rPr>
          <w:rStyle w:val="StyleUnderline"/>
        </w:rPr>
        <w:t>analyzes this same question, attempting to correct for another flaw in</w:t>
      </w:r>
      <w:r w:rsidRPr="00F46DE4">
        <w:rPr>
          <w:sz w:val="16"/>
        </w:rPr>
        <w:t xml:space="preserve"> De Loecker and </w:t>
      </w:r>
      <w:r w:rsidRPr="006E01B7">
        <w:rPr>
          <w:rStyle w:val="Emphasis"/>
        </w:rPr>
        <w:t>Eeckhout’s method</w:t>
      </w:r>
      <w:r w:rsidRPr="00F46DE4">
        <w:rPr>
          <w:sz w:val="16"/>
        </w:rPr>
        <w:t xml:space="preserve">ology: namely, De Loecker and Eeckhout focus only on the “cost of goods sold” (COGS) facet of firms’ operating expenses, omitting the “selling, general, and administrative expenses” (SGA) facet. Traina argues that SGA is an increasingly significant share of variable costs for firms in the U.S. economy, and demonstrates that once SGA is incorporated into De Loecker and Eeckhout’s measure of cost, </w:t>
      </w:r>
      <w:r w:rsidRPr="006E01B7">
        <w:rPr>
          <w:rStyle w:val="Emphasis"/>
        </w:rPr>
        <w:t>markups actually remain flat</w:t>
      </w:r>
      <w:r w:rsidRPr="00F46DE4">
        <w:rPr>
          <w:sz w:val="16"/>
        </w:rPr>
        <w:t xml:space="preserve"> (or decline).73</w:t>
      </w:r>
    </w:p>
    <w:p w14:paraId="4494BE65" w14:textId="77777777" w:rsidR="00B45C67" w:rsidRDefault="00B45C67" w:rsidP="00B45C67">
      <w:pPr>
        <w:rPr>
          <w:rStyle w:val="Emphasis"/>
          <w:highlight w:val="cyan"/>
        </w:rPr>
      </w:pPr>
      <w:r w:rsidRPr="00F46DE4">
        <w:rPr>
          <w:sz w:val="16"/>
        </w:rPr>
        <w:t xml:space="preserve">Similarly, </w:t>
      </w:r>
      <w:r w:rsidRPr="006E01B7">
        <w:rPr>
          <w:rStyle w:val="Emphasis"/>
        </w:rPr>
        <w:t>Ganapati</w:t>
      </w:r>
      <w:r w:rsidRPr="00F46DE4">
        <w:rPr>
          <w:sz w:val="16"/>
        </w:rPr>
        <w:t xml:space="preserve"> </w:t>
      </w:r>
      <w:r w:rsidRPr="006E01B7">
        <w:rPr>
          <w:rStyle w:val="StyleUnderline"/>
        </w:rPr>
        <w:t>examines data</w:t>
      </w:r>
      <w:r w:rsidRPr="00F46DE4">
        <w:rPr>
          <w:sz w:val="16"/>
        </w:rPr>
        <w:t xml:space="preserve"> from 1972-2012, </w:t>
      </w:r>
      <w:r w:rsidRPr="006E01B7">
        <w:rPr>
          <w:rStyle w:val="StyleUnderline"/>
        </w:rPr>
        <w:t xml:space="preserve">and finds </w:t>
      </w:r>
      <w:r w:rsidRPr="004E7AC8">
        <w:rPr>
          <w:rStyle w:val="StyleUnderline"/>
          <w:highlight w:val="cyan"/>
        </w:rPr>
        <w:t>concentration</w:t>
      </w:r>
      <w:r w:rsidRPr="006E01B7">
        <w:rPr>
          <w:rStyle w:val="StyleUnderline"/>
        </w:rPr>
        <w:t xml:space="preserve"> issues </w:t>
      </w:r>
      <w:r w:rsidRPr="004E7AC8">
        <w:rPr>
          <w:rStyle w:val="Emphasis"/>
          <w:highlight w:val="cyan"/>
        </w:rPr>
        <w:t>do not lead to higher prices</w:t>
      </w:r>
    </w:p>
    <w:p w14:paraId="1958F63F" w14:textId="77777777" w:rsidR="00B45C67" w:rsidRDefault="00B45C67" w:rsidP="00B45C67">
      <w:pPr>
        <w:rPr>
          <w:rStyle w:val="Emphasis"/>
          <w:highlight w:val="cyan"/>
        </w:rPr>
      </w:pPr>
    </w:p>
    <w:p w14:paraId="04EB824B" w14:textId="77777777" w:rsidR="00B45C67" w:rsidRDefault="00B45C67" w:rsidP="00B45C67">
      <w:pPr>
        <w:rPr>
          <w:rStyle w:val="Emphasis"/>
          <w:highlight w:val="cyan"/>
        </w:rPr>
      </w:pPr>
    </w:p>
    <w:p w14:paraId="59F21B96" w14:textId="77777777" w:rsidR="00B45C67" w:rsidRDefault="00B45C67" w:rsidP="00B45C67">
      <w:pPr>
        <w:rPr>
          <w:rStyle w:val="Emphasis"/>
          <w:highlight w:val="cyan"/>
        </w:rPr>
      </w:pPr>
    </w:p>
    <w:p w14:paraId="38192701" w14:textId="77777777" w:rsidR="00B45C67" w:rsidRPr="00F46DE4" w:rsidRDefault="00B45C67" w:rsidP="00B45C67">
      <w:pPr>
        <w:rPr>
          <w:sz w:val="16"/>
        </w:rPr>
      </w:pPr>
      <w:r w:rsidRPr="004E7AC8">
        <w:rPr>
          <w:rStyle w:val="StyleUnderline"/>
          <w:highlight w:val="cyan"/>
        </w:rPr>
        <w:t>, but</w:t>
      </w:r>
      <w:r w:rsidRPr="006E01B7">
        <w:rPr>
          <w:rStyle w:val="StyleUnderline"/>
        </w:rPr>
        <w:t xml:space="preserve"> in fact </w:t>
      </w:r>
      <w:r w:rsidRPr="004E7AC8">
        <w:rPr>
          <w:rStyle w:val="StyleUnderline"/>
          <w:highlight w:val="cyan"/>
        </w:rPr>
        <w:t xml:space="preserve">correspond with </w:t>
      </w:r>
      <w:r w:rsidRPr="004E7AC8">
        <w:rPr>
          <w:rStyle w:val="Emphasis"/>
          <w:highlight w:val="cyan"/>
        </w:rPr>
        <w:t>increased output</w:t>
      </w:r>
      <w:r w:rsidRPr="006E01B7">
        <w:rPr>
          <w:rStyle w:val="StyleUnderline"/>
        </w:rPr>
        <w:t>.</w:t>
      </w:r>
      <w:r w:rsidRPr="00F46DE4">
        <w:rPr>
          <w:sz w:val="16"/>
        </w:rPr>
        <w:t xml:space="preserve">74 </w:t>
      </w:r>
      <w:r w:rsidRPr="006E01B7">
        <w:rPr>
          <w:rStyle w:val="StyleUnderline"/>
        </w:rPr>
        <w:t xml:space="preserve">He concludes that the concentrated industries he analyzes are concentrated not due to anticompetitive behavior, but “likely due to technical </w:t>
      </w:r>
      <w:r w:rsidRPr="006E01B7">
        <w:rPr>
          <w:rStyle w:val="Emphasis"/>
        </w:rPr>
        <w:t>innovation</w:t>
      </w:r>
      <w:r w:rsidRPr="006E01B7">
        <w:rPr>
          <w:rStyle w:val="StyleUnderline"/>
        </w:rPr>
        <w:t xml:space="preserve"> or </w:t>
      </w:r>
      <w:r w:rsidRPr="006E01B7">
        <w:rPr>
          <w:rStyle w:val="Emphasis"/>
        </w:rPr>
        <w:t>scale</w:t>
      </w:r>
      <w:r w:rsidRPr="006E01B7">
        <w:rPr>
          <w:rStyle w:val="StyleUnderline"/>
        </w:rPr>
        <w:t xml:space="preserve"> economies.</w:t>
      </w:r>
      <w:r w:rsidRPr="00F46DE4">
        <w:rPr>
          <w:sz w:val="16"/>
        </w:rPr>
        <w:t>”75 His findings are consistent with other work that finds that the trends in concentration populists condemn may, in fact, be related to changes in economies of scale and to their corresponding productivity improvements.76</w:t>
      </w:r>
    </w:p>
    <w:p w14:paraId="37FA1F37" w14:textId="77777777" w:rsidR="00B45C67" w:rsidRPr="00F46DE4" w:rsidRDefault="00B45C67" w:rsidP="00B45C67">
      <w:pPr>
        <w:rPr>
          <w:sz w:val="16"/>
        </w:rPr>
      </w:pPr>
      <w:r w:rsidRPr="00F46DE4">
        <w:rPr>
          <w:sz w:val="16"/>
        </w:rPr>
        <w:t>Other studies upon which populist antitrust proponents rely purport to identify higher prices using different metrics. One such regularly-cited study is John Kwoka’s meta-analysis of retrospective studies of mergers, joint ventures, and other horizontal arrangements.77 Here, Kowka compiles data covering more than 3,000 mergers and concludes the average price effect for the studied mergers is a 7.22% increase.78 His findings have, however, been called into serious question. Experienced economists in the FTC’s Bureau of Economics, Michael Vita and David Osinski, identify several objections to Kwoka’s methodology and, accordingly, his findings. They explain why various methodological failings—including not using standard meta-analytic techniques to compute average price effects and standard errors, not weighting observations by their estimated variances (meaning all price estimates are treated the same regardless of their certainty), and omitting standard errors from his report—undermine Kwoka’s fundamental findings regarding price effects.79</w:t>
      </w:r>
    </w:p>
    <w:p w14:paraId="118C5042" w14:textId="77777777" w:rsidR="00B45C67" w:rsidRPr="00760F9E" w:rsidRDefault="00B45C67" w:rsidP="00B45C67">
      <w:pPr>
        <w:rPr>
          <w:rStyle w:val="StyleUnderline"/>
          <w:b/>
          <w:iCs/>
        </w:rPr>
      </w:pPr>
      <w:r w:rsidRPr="006E01B7">
        <w:rPr>
          <w:rStyle w:val="StyleUnderline"/>
        </w:rPr>
        <w:t xml:space="preserve">The </w:t>
      </w:r>
      <w:r w:rsidRPr="004E7AC8">
        <w:rPr>
          <w:rStyle w:val="StyleUnderline"/>
          <w:highlight w:val="cyan"/>
        </w:rPr>
        <w:t>evidence</w:t>
      </w:r>
      <w:r w:rsidRPr="00F46DE4">
        <w:rPr>
          <w:sz w:val="16"/>
        </w:rPr>
        <w:t xml:space="preserve"> upon which populist antitrust supporters rely in asserting that prices have increased </w:t>
      </w:r>
      <w:r w:rsidRPr="004E7AC8">
        <w:rPr>
          <w:rStyle w:val="StyleUnderline"/>
          <w:highlight w:val="cyan"/>
        </w:rPr>
        <w:t>is</w:t>
      </w:r>
      <w:r w:rsidRPr="006E01B7">
        <w:rPr>
          <w:rStyle w:val="StyleUnderline"/>
        </w:rPr>
        <w:t xml:space="preserve">, accordingly, </w:t>
      </w:r>
      <w:r w:rsidRPr="004E7AC8">
        <w:rPr>
          <w:rStyle w:val="Emphasis"/>
          <w:highlight w:val="cyan"/>
        </w:rPr>
        <w:t>mixed at best</w:t>
      </w:r>
      <w:r w:rsidRPr="00F46DE4">
        <w:rPr>
          <w:sz w:val="16"/>
        </w:rPr>
        <w:t xml:space="preserve">. The studies they cite often attempt to examine very important—but also difficult to measure—questions. </w:t>
      </w:r>
      <w:r w:rsidRPr="006E01B7">
        <w:rPr>
          <w:rStyle w:val="StyleUnderline"/>
        </w:rPr>
        <w:t>The limits of these studies must be acknowledged in any serious debate regarding the state of antitrust enforcement today</w:t>
      </w:r>
      <w:r w:rsidRPr="00F46DE4">
        <w:rPr>
          <w:sz w:val="16"/>
        </w:rPr>
        <w:t xml:space="preserve">. While many of these studies offer good initial insights, they mostly identify areas for further research. And </w:t>
      </w:r>
      <w:r w:rsidRPr="004E7AC8">
        <w:rPr>
          <w:rStyle w:val="StyleUnderline"/>
          <w:highlight w:val="cyan"/>
        </w:rPr>
        <w:t xml:space="preserve">in </w:t>
      </w:r>
      <w:r w:rsidRPr="004E7AC8">
        <w:rPr>
          <w:rStyle w:val="Emphasis"/>
          <w:highlight w:val="cyan"/>
        </w:rPr>
        <w:t>no case</w:t>
      </w:r>
      <w:r w:rsidRPr="006E01B7">
        <w:rPr>
          <w:rStyle w:val="StyleUnderline"/>
        </w:rPr>
        <w:t xml:space="preserve"> do they </w:t>
      </w:r>
      <w:r w:rsidRPr="004E7AC8">
        <w:rPr>
          <w:rStyle w:val="StyleUnderline"/>
          <w:highlight w:val="cyan"/>
        </w:rPr>
        <w:t>clearly identify</w:t>
      </w:r>
      <w:r w:rsidRPr="006E01B7">
        <w:rPr>
          <w:rStyle w:val="StyleUnderline"/>
        </w:rPr>
        <w:t xml:space="preserve"> </w:t>
      </w:r>
      <w:r w:rsidRPr="006E01B7">
        <w:rPr>
          <w:rStyle w:val="Emphasis"/>
        </w:rPr>
        <w:t xml:space="preserve">systemic </w:t>
      </w:r>
      <w:r w:rsidRPr="004E7AC8">
        <w:rPr>
          <w:rStyle w:val="Emphasis"/>
          <w:highlight w:val="cyan"/>
        </w:rPr>
        <w:t>shortcomings</w:t>
      </w:r>
      <w:r w:rsidRPr="004E7AC8">
        <w:rPr>
          <w:rStyle w:val="StyleUnderline"/>
          <w:highlight w:val="cyan"/>
        </w:rPr>
        <w:t xml:space="preserve"> in</w:t>
      </w:r>
      <w:r w:rsidRPr="006E01B7">
        <w:rPr>
          <w:rStyle w:val="StyleUnderline"/>
        </w:rPr>
        <w:t xml:space="preserve"> </w:t>
      </w:r>
      <w:r w:rsidRPr="006E01B7">
        <w:rPr>
          <w:rStyle w:val="Emphasis"/>
        </w:rPr>
        <w:t xml:space="preserve">current </w:t>
      </w:r>
      <w:r w:rsidRPr="004E7AC8">
        <w:rPr>
          <w:rStyle w:val="Emphasis"/>
          <w:highlight w:val="cyan"/>
        </w:rPr>
        <w:t>antitrust</w:t>
      </w:r>
      <w:r w:rsidRPr="006E01B7">
        <w:rPr>
          <w:rStyle w:val="Emphasis"/>
        </w:rPr>
        <w:t xml:space="preserve"> enforcement</w:t>
      </w:r>
      <w:r w:rsidRPr="006E01B7">
        <w:rPr>
          <w:rStyle w:val="StyleUnderline"/>
        </w:rPr>
        <w:t xml:space="preserve"> efforts.</w:t>
      </w:r>
    </w:p>
    <w:p w14:paraId="4EEFAE32" w14:textId="77777777" w:rsidR="00B45C67" w:rsidRPr="006E01B7" w:rsidRDefault="00B45C67" w:rsidP="00B45C67">
      <w:pPr>
        <w:rPr>
          <w:rStyle w:val="StyleUnderline"/>
        </w:rPr>
      </w:pPr>
      <w:r w:rsidRPr="00F46DE4">
        <w:rPr>
          <w:sz w:val="16"/>
        </w:rPr>
        <w:t xml:space="preserve">In addition to questionable empirical premises, </w:t>
      </w:r>
      <w:r w:rsidRPr="004E7AC8">
        <w:rPr>
          <w:rStyle w:val="StyleUnderline"/>
          <w:highlight w:val="cyan"/>
        </w:rPr>
        <w:t>the argument</w:t>
      </w:r>
      <w:r w:rsidRPr="006E01B7">
        <w:rPr>
          <w:rStyle w:val="StyleUnderline"/>
        </w:rPr>
        <w:t xml:space="preserve"> that </w:t>
      </w:r>
      <w:r w:rsidRPr="004E7AC8">
        <w:rPr>
          <w:rStyle w:val="StyleUnderline"/>
          <w:highlight w:val="cyan"/>
        </w:rPr>
        <w:t xml:space="preserve">we must </w:t>
      </w:r>
      <w:r w:rsidRPr="004E7AC8">
        <w:rPr>
          <w:rStyle w:val="Emphasis"/>
          <w:highlight w:val="cyan"/>
        </w:rPr>
        <w:t>abandon</w:t>
      </w:r>
      <w:r w:rsidRPr="00F46DE4">
        <w:rPr>
          <w:sz w:val="16"/>
        </w:rPr>
        <w:t xml:space="preserve"> </w:t>
      </w:r>
      <w:r w:rsidRPr="006E01B7">
        <w:rPr>
          <w:rStyle w:val="StyleUnderline"/>
        </w:rPr>
        <w:t xml:space="preserve">the </w:t>
      </w:r>
      <w:r w:rsidRPr="004E7AC8">
        <w:rPr>
          <w:rStyle w:val="Emphasis"/>
          <w:highlight w:val="cyan"/>
        </w:rPr>
        <w:t>consumer welfare</w:t>
      </w:r>
      <w:r w:rsidRPr="00F46DE4">
        <w:rPr>
          <w:sz w:val="16"/>
        </w:rPr>
        <w:t xml:space="preserve"> </w:t>
      </w:r>
      <w:r w:rsidRPr="006E01B7">
        <w:rPr>
          <w:rStyle w:val="StyleUnderline"/>
        </w:rPr>
        <w:t xml:space="preserve">standard because prices are higher and output is lower under this standard </w:t>
      </w:r>
      <w:r w:rsidRPr="004E7AC8">
        <w:rPr>
          <w:rStyle w:val="StyleUnderline"/>
          <w:highlight w:val="cyan"/>
        </w:rPr>
        <w:t xml:space="preserve">is in serious </w:t>
      </w:r>
      <w:r w:rsidRPr="004E7AC8">
        <w:rPr>
          <w:rStyle w:val="Emphasis"/>
          <w:highlight w:val="cyan"/>
        </w:rPr>
        <w:t>tension</w:t>
      </w:r>
      <w:r w:rsidRPr="004E7AC8">
        <w:rPr>
          <w:rStyle w:val="StyleUnderline"/>
          <w:highlight w:val="cyan"/>
        </w:rPr>
        <w:t xml:space="preserve"> with </w:t>
      </w:r>
      <w:r w:rsidRPr="004E7AC8">
        <w:rPr>
          <w:rStyle w:val="Emphasis"/>
          <w:highlight w:val="cyan"/>
        </w:rPr>
        <w:t>remedies</w:t>
      </w:r>
      <w:r w:rsidRPr="006E01B7">
        <w:rPr>
          <w:rStyle w:val="StyleUnderline"/>
        </w:rPr>
        <w:t xml:space="preserve"> the populist</w:t>
      </w:r>
      <w:r w:rsidRPr="00F46DE4">
        <w:rPr>
          <w:sz w:val="16"/>
        </w:rPr>
        <w:t xml:space="preserve"> </w:t>
      </w:r>
      <w:r w:rsidRPr="006E01B7">
        <w:rPr>
          <w:rStyle w:val="StyleUnderline"/>
        </w:rPr>
        <w:t xml:space="preserve">antitrust movement proposes. </w:t>
      </w:r>
      <w:r w:rsidRPr="004E7AC8">
        <w:rPr>
          <w:rStyle w:val="StyleUnderline"/>
          <w:highlight w:val="cyan"/>
        </w:rPr>
        <w:t>Each</w:t>
      </w:r>
      <w:r w:rsidRPr="00F46DE4">
        <w:rPr>
          <w:sz w:val="16"/>
        </w:rPr>
        <w:t xml:space="preserve"> of the proposed remedies </w:t>
      </w:r>
      <w:r w:rsidRPr="004E7AC8">
        <w:rPr>
          <w:rStyle w:val="StyleUnderline"/>
          <w:highlight w:val="cyan"/>
        </w:rPr>
        <w:t>would</w:t>
      </w:r>
      <w:r w:rsidRPr="006E01B7">
        <w:rPr>
          <w:rStyle w:val="StyleUnderline"/>
        </w:rPr>
        <w:t xml:space="preserve">, as described above, </w:t>
      </w:r>
      <w:r w:rsidRPr="004E7AC8">
        <w:rPr>
          <w:rStyle w:val="Emphasis"/>
          <w:highlight w:val="cyan"/>
        </w:rPr>
        <w:t>diminish consumer welfare</w:t>
      </w:r>
      <w:r w:rsidRPr="00F46DE4">
        <w:rPr>
          <w:sz w:val="16"/>
        </w:rPr>
        <w:t xml:space="preserve">. If, for instance, we adopted a public interest standard, prices and output might be one concern—but employment, democracy, the environment, and inequality might be competing concerns. And lower prices, higher output, and product improvements would not have the trump card in the analysis they do today. Similarly, if we decided to ban vertical mergers or prohibit any transactions over a certain size, we would be preventing at least some transactions that would lower prices and increase output. This would appear to be particularly likely in the case of banning vertical mergers, a move which empirical evidence indicates has anticompetitive outcomes—i.e., higher prices or lower output—result only rarely.80 </w:t>
      </w:r>
      <w:r w:rsidRPr="006E01B7">
        <w:rPr>
          <w:rStyle w:val="StyleUnderline"/>
        </w:rPr>
        <w:t xml:space="preserve">And it would lead to the perverse result of antitrust law deliberately </w:t>
      </w:r>
      <w:r w:rsidRPr="004E7AC8">
        <w:rPr>
          <w:rStyle w:val="Emphasis"/>
          <w:highlight w:val="cyan"/>
        </w:rPr>
        <w:t>fostering higher prices</w:t>
      </w:r>
      <w:r w:rsidRPr="006E01B7">
        <w:rPr>
          <w:rStyle w:val="StyleUnderline"/>
        </w:rPr>
        <w:t xml:space="preserve"> or lower output, meaning consumers would be less able to purchase products or services they desire.</w:t>
      </w:r>
    </w:p>
    <w:p w14:paraId="5BFA932C" w14:textId="77777777" w:rsidR="00B45C67" w:rsidRPr="00F46DE4" w:rsidRDefault="00B45C67" w:rsidP="00B45C67">
      <w:pPr>
        <w:rPr>
          <w:sz w:val="16"/>
        </w:rPr>
      </w:pPr>
      <w:r w:rsidRPr="00F46DE4">
        <w:rPr>
          <w:sz w:val="16"/>
        </w:rPr>
        <w:lastRenderedPageBreak/>
        <w:t>Accordingly, even if prices and output have, in fact, trended in directions harmful to consumers, the better question to be asking is whether this is because enforcement under the consumer welfare standard is not at the optimal level. The consumer welfare standard focuses on just such factors—along with innovation, quality, and other consumer concerns</w:t>
      </w:r>
      <w:r w:rsidRPr="006E01B7">
        <w:rPr>
          <w:rStyle w:val="StyleUnderline"/>
        </w:rPr>
        <w:t xml:space="preserve">. If the goal is to lower prices and increase output, it </w:t>
      </w:r>
      <w:r w:rsidRPr="004E7AC8">
        <w:rPr>
          <w:rStyle w:val="StyleUnderline"/>
          <w:highlight w:val="cyan"/>
        </w:rPr>
        <w:t>is difficult to see what</w:t>
      </w:r>
      <w:r w:rsidRPr="006E01B7">
        <w:rPr>
          <w:rStyle w:val="StyleUnderline"/>
        </w:rPr>
        <w:t xml:space="preserve"> </w:t>
      </w:r>
      <w:r w:rsidRPr="004E7AC8">
        <w:rPr>
          <w:rStyle w:val="Emphasis"/>
          <w:highlight w:val="cyan"/>
        </w:rPr>
        <w:t>better standard</w:t>
      </w:r>
      <w:r w:rsidRPr="004E7AC8">
        <w:rPr>
          <w:rStyle w:val="StyleUnderline"/>
          <w:highlight w:val="cyan"/>
        </w:rPr>
        <w:t xml:space="preserve"> could be adopted</w:t>
      </w:r>
      <w:r w:rsidRPr="006E01B7">
        <w:rPr>
          <w:rStyle w:val="StyleUnderline"/>
        </w:rPr>
        <w:t xml:space="preserve"> than one that makes these</w:t>
      </w:r>
      <w:r w:rsidRPr="00F46DE4">
        <w:rPr>
          <w:sz w:val="16"/>
        </w:rPr>
        <w:t xml:space="preserve"> </w:t>
      </w:r>
      <w:r w:rsidRPr="006E01B7">
        <w:rPr>
          <w:rStyle w:val="Emphasis"/>
        </w:rPr>
        <w:t>consumer concerns</w:t>
      </w:r>
      <w:r w:rsidRPr="00F46DE4">
        <w:rPr>
          <w:sz w:val="16"/>
        </w:rPr>
        <w:t xml:space="preserve"> </w:t>
      </w:r>
      <w:r w:rsidRPr="006E01B7">
        <w:rPr>
          <w:rStyle w:val="StyleUnderline"/>
        </w:rPr>
        <w:t>its sole focus.</w:t>
      </w:r>
    </w:p>
    <w:p w14:paraId="36ECE51D" w14:textId="77777777" w:rsidR="00B45C67" w:rsidRPr="00F46DE4" w:rsidRDefault="00B45C67" w:rsidP="00B45C67">
      <w:pPr>
        <w:rPr>
          <w:sz w:val="16"/>
        </w:rPr>
      </w:pPr>
      <w:r w:rsidRPr="00F46DE4">
        <w:rPr>
          <w:sz w:val="16"/>
        </w:rPr>
        <w:t>C. Increasing Antitrust Enforcement Would Reduce Inequality</w:t>
      </w:r>
    </w:p>
    <w:p w14:paraId="391E531E" w14:textId="77777777" w:rsidR="00B45C67" w:rsidRPr="00F46DE4" w:rsidRDefault="00B45C67" w:rsidP="00B45C67">
      <w:pPr>
        <w:rPr>
          <w:sz w:val="16"/>
        </w:rPr>
      </w:pPr>
      <w:r w:rsidRPr="00F46DE4">
        <w:rPr>
          <w:sz w:val="16"/>
        </w:rPr>
        <w:t xml:space="preserve">Populist antitrust </w:t>
      </w:r>
      <w:r w:rsidRPr="004E7AC8">
        <w:rPr>
          <w:rStyle w:val="StyleUnderline"/>
          <w:highlight w:val="cyan"/>
        </w:rPr>
        <w:t>supporters</w:t>
      </w:r>
      <w:r w:rsidRPr="0097238E">
        <w:rPr>
          <w:rStyle w:val="StyleUnderline"/>
        </w:rPr>
        <w:t xml:space="preserve"> further </w:t>
      </w:r>
      <w:r w:rsidRPr="004E7AC8">
        <w:rPr>
          <w:rStyle w:val="StyleUnderline"/>
          <w:highlight w:val="cyan"/>
        </w:rPr>
        <w:t>note</w:t>
      </w:r>
      <w:r w:rsidRPr="0097238E">
        <w:rPr>
          <w:rStyle w:val="StyleUnderline"/>
        </w:rPr>
        <w:t xml:space="preserve"> that </w:t>
      </w:r>
      <w:r w:rsidRPr="004E7AC8">
        <w:rPr>
          <w:rStyle w:val="Emphasis"/>
          <w:highlight w:val="cyan"/>
        </w:rPr>
        <w:t>income inequality</w:t>
      </w:r>
      <w:r w:rsidRPr="00F46DE4">
        <w:rPr>
          <w:sz w:val="16"/>
        </w:rPr>
        <w:t xml:space="preserve"> in the United States </w:t>
      </w:r>
      <w:r w:rsidRPr="004E7AC8">
        <w:rPr>
          <w:rStyle w:val="StyleUnderline"/>
          <w:highlight w:val="cyan"/>
        </w:rPr>
        <w:t>has increased</w:t>
      </w:r>
      <w:r w:rsidRPr="0097238E">
        <w:rPr>
          <w:rStyle w:val="StyleUnderline"/>
        </w:rPr>
        <w:t xml:space="preserve"> dramatically</w:t>
      </w:r>
      <w:r w:rsidRPr="00F46DE4">
        <w:rPr>
          <w:sz w:val="16"/>
        </w:rPr>
        <w:t xml:space="preserve"> in recent decades, </w:t>
      </w:r>
      <w:r w:rsidRPr="0097238E">
        <w:rPr>
          <w:rStyle w:val="StyleUnderline"/>
        </w:rPr>
        <w:t>and proffer that lax antitrust enforcement is (to varying degrees) to blame</w:t>
      </w:r>
      <w:r w:rsidRPr="00F46DE4">
        <w:rPr>
          <w:sz w:val="16"/>
        </w:rPr>
        <w:t>.81 The general intuition here is fairly easily stated: lenient antitrust enforcement allows firms to obtain market power, which allows them to reduce output, raise prices, and generate monopoly profits—all of which enriches shareholders. Shareholders are, by and large, in the top percentage of wealth and income distribution, so these increasing returns increase the wealth of the wealthiest and, thus, inequality.82</w:t>
      </w:r>
    </w:p>
    <w:p w14:paraId="5B67679C" w14:textId="77777777" w:rsidR="00B45C67" w:rsidRPr="0097238E" w:rsidRDefault="00B45C67" w:rsidP="00B45C67">
      <w:pPr>
        <w:rPr>
          <w:rStyle w:val="StyleUnderline"/>
        </w:rPr>
      </w:pPr>
      <w:r w:rsidRPr="00F46DE4">
        <w:rPr>
          <w:sz w:val="16"/>
        </w:rPr>
        <w:t xml:space="preserve">Imbedded in this theory are a couple key assumptions, both of which can be empirically tested. First, that inequality is increasing. The evidence here suggests </w:t>
      </w:r>
      <w:r w:rsidRPr="004E7AC8">
        <w:rPr>
          <w:rStyle w:val="StyleUnderline"/>
        </w:rPr>
        <w:t>inequality is</w:t>
      </w:r>
      <w:r w:rsidRPr="0097238E">
        <w:rPr>
          <w:rStyle w:val="StyleUnderline"/>
        </w:rPr>
        <w:t xml:space="preserve"> likely </w:t>
      </w:r>
      <w:r w:rsidRPr="004E7AC8">
        <w:rPr>
          <w:rStyle w:val="StyleUnderline"/>
        </w:rPr>
        <w:t>increasing</w:t>
      </w:r>
      <w:r w:rsidRPr="0097238E">
        <w:rPr>
          <w:rStyle w:val="StyleUnderline"/>
        </w:rPr>
        <w:t xml:space="preserve">, though </w:t>
      </w:r>
      <w:r w:rsidRPr="004E7AC8">
        <w:rPr>
          <w:rStyle w:val="StyleUnderline"/>
          <w:highlight w:val="cyan"/>
        </w:rPr>
        <w:t xml:space="preserve">the </w:t>
      </w:r>
      <w:r w:rsidRPr="004E7AC8">
        <w:rPr>
          <w:rStyle w:val="Emphasis"/>
          <w:highlight w:val="cyan"/>
        </w:rPr>
        <w:t>magnitude</w:t>
      </w:r>
      <w:r w:rsidRPr="0097238E">
        <w:rPr>
          <w:rStyle w:val="StyleUnderline"/>
        </w:rPr>
        <w:t xml:space="preserve"> of this increase </w:t>
      </w:r>
      <w:r w:rsidRPr="004E7AC8">
        <w:rPr>
          <w:rStyle w:val="StyleUnderline"/>
          <w:highlight w:val="cyan"/>
        </w:rPr>
        <w:t>is</w:t>
      </w:r>
      <w:r w:rsidRPr="0097238E">
        <w:rPr>
          <w:rStyle w:val="StyleUnderline"/>
        </w:rPr>
        <w:t xml:space="preserve"> probably</w:t>
      </w:r>
      <w:r w:rsidRPr="00F46DE4">
        <w:rPr>
          <w:sz w:val="16"/>
        </w:rPr>
        <w:t xml:space="preserve"> </w:t>
      </w:r>
      <w:r w:rsidRPr="004E7AC8">
        <w:rPr>
          <w:rStyle w:val="Emphasis"/>
          <w:highlight w:val="cyan"/>
        </w:rPr>
        <w:t>overstated</w:t>
      </w:r>
      <w:r w:rsidRPr="00F46DE4">
        <w:rPr>
          <w:sz w:val="16"/>
        </w:rPr>
        <w:t xml:space="preserve">. Second, that increasing antitrust enforcement would reverse this trend. </w:t>
      </w:r>
      <w:r w:rsidRPr="004E7AC8">
        <w:rPr>
          <w:rStyle w:val="StyleUnderline"/>
          <w:highlight w:val="cyan"/>
        </w:rPr>
        <w:t>On the proffered</w:t>
      </w:r>
      <w:r w:rsidRPr="0097238E">
        <w:rPr>
          <w:rStyle w:val="StyleUnderline"/>
        </w:rPr>
        <w:t xml:space="preserve"> causal </w:t>
      </w:r>
      <w:r w:rsidRPr="004E7AC8">
        <w:rPr>
          <w:rStyle w:val="StyleUnderline"/>
          <w:highlight w:val="cyan"/>
        </w:rPr>
        <w:t>link</w:t>
      </w:r>
      <w:r w:rsidRPr="0097238E">
        <w:rPr>
          <w:rStyle w:val="StyleUnderline"/>
        </w:rPr>
        <w:t xml:space="preserve"> between antitrust enforcement and inequality, </w:t>
      </w:r>
      <w:r w:rsidRPr="004E7AC8">
        <w:rPr>
          <w:rStyle w:val="StyleUnderline"/>
          <w:highlight w:val="cyan"/>
        </w:rPr>
        <w:t>there is</w:t>
      </w:r>
      <w:r w:rsidRPr="0097238E">
        <w:rPr>
          <w:rStyle w:val="StyleUnderline"/>
        </w:rPr>
        <w:t xml:space="preserve">, so far, </w:t>
      </w:r>
      <w:r w:rsidRPr="004E7AC8">
        <w:rPr>
          <w:rStyle w:val="StyleUnderline"/>
          <w:highlight w:val="cyan"/>
        </w:rPr>
        <w:t xml:space="preserve">a </w:t>
      </w:r>
      <w:r w:rsidRPr="004E7AC8">
        <w:rPr>
          <w:rStyle w:val="Emphasis"/>
          <w:highlight w:val="cyan"/>
        </w:rPr>
        <w:t>notable dearth</w:t>
      </w:r>
      <w:r w:rsidRPr="004E7AC8">
        <w:rPr>
          <w:rStyle w:val="StyleUnderline"/>
          <w:highlight w:val="cyan"/>
        </w:rPr>
        <w:t xml:space="preserve"> of</w:t>
      </w:r>
      <w:r w:rsidRPr="0097238E">
        <w:rPr>
          <w:rStyle w:val="StyleUnderline"/>
        </w:rPr>
        <w:t xml:space="preserve"> </w:t>
      </w:r>
      <w:r w:rsidRPr="004E7AC8">
        <w:rPr>
          <w:rStyle w:val="StyleUnderline"/>
          <w:highlight w:val="cyan"/>
        </w:rPr>
        <w:t xml:space="preserve">empirical </w:t>
      </w:r>
      <w:r w:rsidRPr="004E7AC8">
        <w:rPr>
          <w:rStyle w:val="Emphasis"/>
          <w:highlight w:val="cyan"/>
        </w:rPr>
        <w:t>support</w:t>
      </w:r>
      <w:r w:rsidRPr="0097238E">
        <w:rPr>
          <w:rStyle w:val="Emphasis"/>
        </w:rPr>
        <w:t xml:space="preserve"> or development</w:t>
      </w:r>
      <w:r w:rsidRPr="0097238E">
        <w:rPr>
          <w:rStyle w:val="StyleUnderline"/>
        </w:rPr>
        <w:t>.</w:t>
      </w:r>
    </w:p>
    <w:p w14:paraId="28FEB0FA" w14:textId="77777777" w:rsidR="00B45C67" w:rsidRPr="00F46DE4" w:rsidRDefault="00B45C67" w:rsidP="00B45C67">
      <w:pPr>
        <w:rPr>
          <w:sz w:val="16"/>
        </w:rPr>
      </w:pPr>
      <w:r w:rsidRPr="00F46DE4">
        <w:rPr>
          <w:sz w:val="16"/>
        </w:rPr>
        <w:t>First, consider the evidence on inequality trends. Populist claims regarding increasing inequality largely rely upon analysis of the Gini coefficient for US incomes over the last 50 years, which appears to show a steep increase in inequality. Examining the ratio of the share of US income among the 5th quintile of income-earning households to the share among the 1st quintile of households likewise seems to show increasing inequality.83</w:t>
      </w:r>
    </w:p>
    <w:p w14:paraId="4DD83079" w14:textId="77777777" w:rsidR="00B45C67" w:rsidRPr="00F46DE4" w:rsidRDefault="00B45C67" w:rsidP="00B45C67">
      <w:pPr>
        <w:rPr>
          <w:sz w:val="16"/>
        </w:rPr>
      </w:pPr>
      <w:r w:rsidRPr="00F46DE4">
        <w:rPr>
          <w:sz w:val="16"/>
        </w:rPr>
        <w:t>While these data points offer interesting insights, it is again important to understand their limitations. As Robert Kaestner and Darren Lubotsky emphasize, for example, failing to account for government transfers and employee benefits—that presumably substitute, in part, for cash income—can meaningfully affect these kinds of inequality measures.84 One important example they explore is that of healthcare benefits. As healthcare costs have rapidly increased in recent years, omitting a measure of health insurance benefits (provided by employers or by the government) could significantly affect ultimate inequality findings. Kaestner and Lubotsky, in fact, analyze inequality measures accounting for this omission, and find that including health insurance benefits substantially lessens the difference between high-end and low-end incomes.85 They find the ratio of income between households at the 90th percentile and the 10th percentile to be approximately 5 in 1995, 5.2 in 2004, and 5.6 in 2012.86 So while their findings support the notion that inequality is increasing, they also suggest that the trend is significantly smaller than reported.</w:t>
      </w:r>
    </w:p>
    <w:p w14:paraId="79C880FF" w14:textId="77777777" w:rsidR="00B45C67" w:rsidRPr="00F46DE4" w:rsidRDefault="00B45C67" w:rsidP="00B45C67">
      <w:pPr>
        <w:rPr>
          <w:sz w:val="16"/>
        </w:rPr>
      </w:pPr>
      <w:r w:rsidRPr="00F46DE4">
        <w:rPr>
          <w:sz w:val="16"/>
        </w:rPr>
        <w:t xml:space="preserve">Examining household consumption trends tells a similar story. </w:t>
      </w:r>
      <w:r w:rsidRPr="00DF5DD2">
        <w:rPr>
          <w:rStyle w:val="StyleUnderline"/>
        </w:rPr>
        <w:t xml:space="preserve">Scholars have argued that consumption might be a superior measure of welfare, </w:t>
      </w:r>
      <w:r w:rsidRPr="004E7AC8">
        <w:rPr>
          <w:rStyle w:val="StyleUnderline"/>
          <w:highlight w:val="cyan"/>
        </w:rPr>
        <w:t>given a “</w:t>
      </w:r>
      <w:r w:rsidRPr="00DF5DD2">
        <w:rPr>
          <w:rStyle w:val="StyleUnderline"/>
        </w:rPr>
        <w:t>closer lin</w:t>
      </w:r>
      <w:r w:rsidRPr="004E7AC8">
        <w:rPr>
          <w:rStyle w:val="StyleUnderline"/>
        </w:rPr>
        <w:t>k</w:t>
      </w:r>
      <w:r w:rsidRPr="00DF5DD2">
        <w:rPr>
          <w:rStyle w:val="StyleUnderline"/>
        </w:rPr>
        <w:t xml:space="preserve"> between </w:t>
      </w:r>
      <w:r w:rsidRPr="00DF5DD2">
        <w:rPr>
          <w:rStyle w:val="Emphasis"/>
        </w:rPr>
        <w:t>consumption</w:t>
      </w:r>
      <w:r w:rsidRPr="00DF5DD2">
        <w:rPr>
          <w:rStyle w:val="StyleUnderline"/>
        </w:rPr>
        <w:t xml:space="preserve"> and </w:t>
      </w:r>
      <w:r w:rsidRPr="00DF5DD2">
        <w:rPr>
          <w:rStyle w:val="Emphasis"/>
        </w:rPr>
        <w:t>well-being</w:t>
      </w:r>
      <w:r w:rsidRPr="00F46DE4">
        <w:rPr>
          <w:sz w:val="16"/>
        </w:rPr>
        <w:t xml:space="preserve">.”87 </w:t>
      </w:r>
      <w:r w:rsidRPr="004E7AC8">
        <w:rPr>
          <w:rStyle w:val="StyleUnderline"/>
          <w:highlight w:val="cyan"/>
        </w:rPr>
        <w:t>Consumption trends</w:t>
      </w:r>
      <w:r w:rsidRPr="00DF5DD2">
        <w:rPr>
          <w:rStyle w:val="StyleUnderline"/>
        </w:rPr>
        <w:t xml:space="preserve"> would also </w:t>
      </w:r>
      <w:r w:rsidRPr="004E7AC8">
        <w:rPr>
          <w:rStyle w:val="StyleUnderline"/>
          <w:highlight w:val="cyan"/>
        </w:rPr>
        <w:t>seem</w:t>
      </w:r>
      <w:r w:rsidRPr="00DF5DD2">
        <w:rPr>
          <w:rStyle w:val="StyleUnderline"/>
        </w:rPr>
        <w:t xml:space="preserve"> to be </w:t>
      </w:r>
      <w:r w:rsidRPr="004E7AC8">
        <w:rPr>
          <w:rStyle w:val="StyleUnderline"/>
          <w:highlight w:val="cyan"/>
        </w:rPr>
        <w:t>relevant</w:t>
      </w:r>
      <w:r w:rsidRPr="00DF5DD2">
        <w:rPr>
          <w:rStyle w:val="StyleUnderline"/>
        </w:rPr>
        <w:t xml:space="preserve"> when considering </w:t>
      </w:r>
      <w:r w:rsidRPr="00DF5DD2">
        <w:rPr>
          <w:rStyle w:val="Emphasis"/>
        </w:rPr>
        <w:t>antitrust enforcement</w:t>
      </w:r>
      <w:r w:rsidRPr="00DF5DD2">
        <w:rPr>
          <w:rStyle w:val="StyleUnderline"/>
        </w:rPr>
        <w:t xml:space="preserve"> efforts, as they offer more information regarding economic effects than isolated income or wealth measurements. Examining household </w:t>
      </w:r>
      <w:r w:rsidRPr="004E7AC8">
        <w:rPr>
          <w:rStyle w:val="StyleUnderline"/>
          <w:highlight w:val="cyan"/>
        </w:rPr>
        <w:t>consumption</w:t>
      </w:r>
      <w:r w:rsidRPr="00DF5DD2">
        <w:rPr>
          <w:rStyle w:val="StyleUnderline"/>
        </w:rPr>
        <w:t xml:space="preserve"> over the last couple decades </w:t>
      </w:r>
      <w:r w:rsidRPr="004E7AC8">
        <w:rPr>
          <w:rStyle w:val="StyleUnderline"/>
          <w:highlight w:val="cyan"/>
        </w:rPr>
        <w:t>indicates</w:t>
      </w:r>
      <w:r w:rsidRPr="00DF5DD2">
        <w:rPr>
          <w:rStyle w:val="StyleUnderline"/>
        </w:rPr>
        <w:t xml:space="preserve"> that </w:t>
      </w:r>
      <w:r w:rsidRPr="004E7AC8">
        <w:rPr>
          <w:rStyle w:val="StyleUnderline"/>
          <w:highlight w:val="cyan"/>
        </w:rPr>
        <w:t>inequality is increasing</w:t>
      </w:r>
      <w:r w:rsidRPr="00DF5DD2">
        <w:rPr>
          <w:rStyle w:val="StyleUnderline"/>
        </w:rPr>
        <w:t xml:space="preserve"> but at </w:t>
      </w:r>
      <w:r w:rsidRPr="004E7AC8">
        <w:rPr>
          <w:rStyle w:val="StyleUnderline"/>
          <w:highlight w:val="cyan"/>
        </w:rPr>
        <w:t xml:space="preserve">a </w:t>
      </w:r>
      <w:r w:rsidRPr="004E7AC8">
        <w:rPr>
          <w:rStyle w:val="Emphasis"/>
          <w:highlight w:val="cyan"/>
        </w:rPr>
        <w:t>muted rate</w:t>
      </w:r>
      <w:r w:rsidRPr="00F46DE4">
        <w:rPr>
          <w:sz w:val="16"/>
        </w:rPr>
        <w:t>.</w:t>
      </w:r>
    </w:p>
    <w:p w14:paraId="1C09BE2F" w14:textId="77777777" w:rsidR="00B45C67" w:rsidRPr="00F46DE4" w:rsidRDefault="00B45C67" w:rsidP="00B45C67">
      <w:pPr>
        <w:rPr>
          <w:sz w:val="16"/>
        </w:rPr>
      </w:pPr>
      <w:r w:rsidRPr="00F46DE4">
        <w:rPr>
          <w:sz w:val="16"/>
        </w:rPr>
        <w:t xml:space="preserve">Accordingly, the evidence does seem to indicate inequality is increasing by some amount. </w:t>
      </w:r>
      <w:r w:rsidRPr="00DF5DD2">
        <w:rPr>
          <w:rStyle w:val="StyleUnderline"/>
        </w:rPr>
        <w:t xml:space="preserve">Potentially </w:t>
      </w:r>
      <w:r w:rsidRPr="00DF5DD2">
        <w:rPr>
          <w:rStyle w:val="Emphasis"/>
        </w:rPr>
        <w:t>more-accurate</w:t>
      </w:r>
      <w:r w:rsidRPr="00F46DE4">
        <w:rPr>
          <w:sz w:val="16"/>
        </w:rPr>
        <w:t xml:space="preserve"> </w:t>
      </w:r>
      <w:r w:rsidRPr="00DF5DD2">
        <w:rPr>
          <w:rStyle w:val="StyleUnderline"/>
        </w:rPr>
        <w:t>measures of income and welfare, however, suggest this trend is not as significant as populists claim</w:t>
      </w:r>
      <w:r w:rsidRPr="00F46DE4">
        <w:rPr>
          <w:sz w:val="16"/>
        </w:rPr>
        <w:t>. So, the first assumption in this particular populist theory appears to be valid, if often overstated. That leads us to the second—and for this discussion, the critical—assumption that antitrust enforcement is driving the apparent inequality trend.</w:t>
      </w:r>
    </w:p>
    <w:p w14:paraId="3CD1DB2E" w14:textId="77777777" w:rsidR="00B45C67" w:rsidRPr="00F46DE4" w:rsidRDefault="00B45C67" w:rsidP="00B45C67">
      <w:pPr>
        <w:rPr>
          <w:sz w:val="16"/>
        </w:rPr>
      </w:pPr>
      <w:r w:rsidRPr="00F46DE4">
        <w:rPr>
          <w:sz w:val="16"/>
        </w:rPr>
        <w:t xml:space="preserve">Second, </w:t>
      </w:r>
      <w:r w:rsidRPr="004E7AC8">
        <w:rPr>
          <w:rStyle w:val="StyleUnderline"/>
          <w:highlight w:val="cyan"/>
        </w:rPr>
        <w:t xml:space="preserve">consider the </w:t>
      </w:r>
      <w:r w:rsidRPr="004E7AC8">
        <w:rPr>
          <w:rStyle w:val="Emphasis"/>
          <w:highlight w:val="cyan"/>
        </w:rPr>
        <w:t>empirical evidence</w:t>
      </w:r>
      <w:r w:rsidRPr="00DF5DD2">
        <w:rPr>
          <w:rStyle w:val="StyleUnderline"/>
        </w:rPr>
        <w:t xml:space="preserve"> </w:t>
      </w:r>
      <w:r w:rsidRPr="004E7AC8">
        <w:rPr>
          <w:rStyle w:val="StyleUnderline"/>
          <w:highlight w:val="cyan"/>
        </w:rPr>
        <w:t xml:space="preserve">supporting a </w:t>
      </w:r>
      <w:r w:rsidRPr="004E7AC8">
        <w:rPr>
          <w:rStyle w:val="Emphasis"/>
          <w:highlight w:val="cyan"/>
        </w:rPr>
        <w:t>causal link</w:t>
      </w:r>
      <w:r w:rsidRPr="004E7AC8">
        <w:rPr>
          <w:sz w:val="16"/>
          <w:highlight w:val="cyan"/>
        </w:rPr>
        <w:t xml:space="preserve"> </w:t>
      </w:r>
      <w:r w:rsidRPr="004E7AC8">
        <w:rPr>
          <w:rStyle w:val="StyleUnderline"/>
          <w:highlight w:val="cyan"/>
        </w:rPr>
        <w:t>between antitrust</w:t>
      </w:r>
      <w:r w:rsidRPr="00DF5DD2">
        <w:rPr>
          <w:rStyle w:val="StyleUnderline"/>
        </w:rPr>
        <w:t xml:space="preserve"> enforcement </w:t>
      </w:r>
      <w:r w:rsidRPr="004E7AC8">
        <w:rPr>
          <w:rStyle w:val="StyleUnderline"/>
          <w:highlight w:val="cyan"/>
        </w:rPr>
        <w:t xml:space="preserve">and </w:t>
      </w:r>
      <w:r w:rsidRPr="004E7AC8">
        <w:rPr>
          <w:rStyle w:val="Emphasis"/>
          <w:highlight w:val="cyan"/>
        </w:rPr>
        <w:t>inequality</w:t>
      </w:r>
      <w:r w:rsidRPr="00F46DE4">
        <w:rPr>
          <w:sz w:val="16"/>
        </w:rPr>
        <w:t xml:space="preserve">. </w:t>
      </w:r>
      <w:r w:rsidRPr="004E7AC8">
        <w:rPr>
          <w:rStyle w:val="StyleUnderline"/>
          <w:highlight w:val="cyan"/>
        </w:rPr>
        <w:t>This</w:t>
      </w:r>
      <w:r w:rsidRPr="00DF5DD2">
        <w:rPr>
          <w:rStyle w:val="StyleUnderline"/>
        </w:rPr>
        <w:t xml:space="preserve"> proffered link </w:t>
      </w:r>
      <w:r w:rsidRPr="004E7AC8">
        <w:rPr>
          <w:rStyle w:val="StyleUnderline"/>
          <w:highlight w:val="cyan"/>
        </w:rPr>
        <w:t>remains</w:t>
      </w:r>
      <w:r w:rsidRPr="00DF5DD2">
        <w:rPr>
          <w:rStyle w:val="StyleUnderline"/>
        </w:rPr>
        <w:t xml:space="preserve">, thus far, largely </w:t>
      </w:r>
      <w:r w:rsidRPr="004E7AC8">
        <w:rPr>
          <w:rStyle w:val="StyleUnderline"/>
          <w:highlight w:val="cyan"/>
        </w:rPr>
        <w:t xml:space="preserve">theoretical and </w:t>
      </w:r>
      <w:r w:rsidRPr="004E7AC8">
        <w:rPr>
          <w:rStyle w:val="Emphasis"/>
          <w:highlight w:val="cyan"/>
        </w:rPr>
        <w:t>undeveloped</w:t>
      </w:r>
      <w:r w:rsidRPr="00DF5DD2">
        <w:rPr>
          <w:rStyle w:val="StyleUnderline"/>
        </w:rPr>
        <w:t xml:space="preserve"> empirically</w:t>
      </w:r>
      <w:r w:rsidRPr="00F46DE4">
        <w:rPr>
          <w:sz w:val="16"/>
        </w:rPr>
        <w:t xml:space="preserve">. Populist papers advocating for increased antitrust as a salve for increasing inequality do not offer empirical support for their preferred course of treatment. But other authors have begun to explore empirically the proposed tie between antitrust enforcement and inequality. </w:t>
      </w:r>
      <w:r w:rsidRPr="00DF5DD2">
        <w:rPr>
          <w:rStyle w:val="StyleUnderline"/>
        </w:rPr>
        <w:t>Wright et al., for instance, present time series regressions relating measures of inequality to antitrust enforcement measures.</w:t>
      </w:r>
      <w:r w:rsidRPr="00F46DE4">
        <w:rPr>
          <w:sz w:val="16"/>
        </w:rPr>
        <w:t xml:space="preserve">88 While the authors acknowledge the standard </w:t>
      </w:r>
      <w:r w:rsidRPr="00F46DE4">
        <w:rPr>
          <w:sz w:val="16"/>
        </w:rPr>
        <w:lastRenderedPageBreak/>
        <w:t xml:space="preserve">reasons that these analyses cannot isolate, with confidence, causation, their work provides a useful foray into the empirical basis for the notion that antitrust enforcement and inequality are causally linked. </w:t>
      </w:r>
      <w:r w:rsidRPr="00DF5DD2">
        <w:rPr>
          <w:rStyle w:val="StyleUnderline"/>
        </w:rPr>
        <w:t>The authors examine data from DOJ investigations</w:t>
      </w:r>
      <w:r w:rsidRPr="00F46DE4">
        <w:rPr>
          <w:sz w:val="16"/>
        </w:rPr>
        <w:t xml:space="preserve"> between 1984 and 2016, </w:t>
      </w:r>
      <w:r w:rsidRPr="00DF5DD2">
        <w:rPr>
          <w:rStyle w:val="StyleUnderline"/>
        </w:rPr>
        <w:t xml:space="preserve">focusing first on merger investigations, given the populist emphasis on merger activity, and then broadly examine all DOJ investigations for a more general enforcement measure. Their </w:t>
      </w:r>
      <w:r w:rsidRPr="004E7AC8">
        <w:rPr>
          <w:rStyle w:val="StyleUnderline"/>
          <w:highlight w:val="cyan"/>
        </w:rPr>
        <w:t>results do not offer</w:t>
      </w:r>
      <w:r w:rsidRPr="00DF5DD2">
        <w:rPr>
          <w:rStyle w:val="StyleUnderline"/>
        </w:rPr>
        <w:t xml:space="preserve"> “</w:t>
      </w:r>
      <w:r w:rsidRPr="00DF5DD2">
        <w:rPr>
          <w:rStyle w:val="Emphasis"/>
        </w:rPr>
        <w:t xml:space="preserve">much </w:t>
      </w:r>
      <w:r w:rsidRPr="004E7AC8">
        <w:rPr>
          <w:rStyle w:val="Emphasis"/>
          <w:highlight w:val="cyan"/>
        </w:rPr>
        <w:t>empirical evidence</w:t>
      </w:r>
      <w:r w:rsidRPr="004E7AC8">
        <w:rPr>
          <w:sz w:val="16"/>
          <w:highlight w:val="cyan"/>
        </w:rPr>
        <w:t xml:space="preserve"> </w:t>
      </w:r>
      <w:r w:rsidRPr="004E7AC8">
        <w:rPr>
          <w:rStyle w:val="StyleUnderline"/>
          <w:highlight w:val="cyan"/>
        </w:rPr>
        <w:t>to substantiate the</w:t>
      </w:r>
      <w:r w:rsidRPr="00DF5DD2">
        <w:rPr>
          <w:rStyle w:val="StyleUnderline"/>
        </w:rPr>
        <w:t xml:space="preserve"> proposed </w:t>
      </w:r>
      <w:r w:rsidRPr="004E7AC8">
        <w:rPr>
          <w:rStyle w:val="StyleUnderline"/>
          <w:highlight w:val="cyan"/>
        </w:rPr>
        <w:t>correlation</w:t>
      </w:r>
      <w:r w:rsidRPr="00DF5DD2">
        <w:rPr>
          <w:rStyle w:val="StyleUnderline"/>
        </w:rPr>
        <w:t xml:space="preserve"> between antitrust </w:t>
      </w:r>
      <w:r w:rsidRPr="00DF5DD2">
        <w:rPr>
          <w:rStyle w:val="Emphasis"/>
        </w:rPr>
        <w:t>enforcement</w:t>
      </w:r>
      <w:r w:rsidRPr="00DF5DD2">
        <w:rPr>
          <w:rStyle w:val="StyleUnderline"/>
        </w:rPr>
        <w:t xml:space="preserve"> activity and </w:t>
      </w:r>
      <w:r w:rsidRPr="00DF5DD2">
        <w:rPr>
          <w:rStyle w:val="Emphasis"/>
        </w:rPr>
        <w:t>inequality</w:t>
      </w:r>
      <w:r w:rsidRPr="00DF5DD2">
        <w:rPr>
          <w:rStyle w:val="StyleUnderline"/>
        </w:rPr>
        <w:t>.</w:t>
      </w:r>
      <w:r w:rsidRPr="00F46DE4">
        <w:rPr>
          <w:sz w:val="16"/>
        </w:rPr>
        <w:t>”89</w:t>
      </w:r>
    </w:p>
    <w:p w14:paraId="59D23FD6" w14:textId="77777777" w:rsidR="00B45C67" w:rsidRDefault="00B45C67" w:rsidP="00B45C67">
      <w:pPr>
        <w:rPr>
          <w:rStyle w:val="Emphasis"/>
        </w:rPr>
      </w:pPr>
      <w:r w:rsidRPr="004E7AC8">
        <w:rPr>
          <w:rStyle w:val="StyleUnderline"/>
          <w:highlight w:val="cyan"/>
        </w:rPr>
        <w:t>Populist claims</w:t>
      </w:r>
      <w:r w:rsidRPr="00DF5DD2">
        <w:rPr>
          <w:rStyle w:val="StyleUnderline"/>
        </w:rPr>
        <w:t xml:space="preserve"> that increased antitrust enforcement is necessary to combat a severe trend of increasing inequality thus </w:t>
      </w:r>
      <w:r w:rsidRPr="004E7AC8">
        <w:rPr>
          <w:rStyle w:val="StyleUnderline"/>
          <w:highlight w:val="cyan"/>
        </w:rPr>
        <w:t>appear</w:t>
      </w:r>
      <w:r w:rsidRPr="00DF5DD2">
        <w:rPr>
          <w:rStyle w:val="StyleUnderline"/>
        </w:rPr>
        <w:t xml:space="preserve"> to be </w:t>
      </w:r>
      <w:r w:rsidRPr="004E7AC8">
        <w:rPr>
          <w:rStyle w:val="Emphasis"/>
          <w:highlight w:val="cyan"/>
        </w:rPr>
        <w:t>overstated</w:t>
      </w:r>
      <w:r w:rsidRPr="004E7AC8">
        <w:rPr>
          <w:rStyle w:val="StyleUnderline"/>
          <w:highlight w:val="cyan"/>
        </w:rPr>
        <w:t>.</w:t>
      </w:r>
      <w:r w:rsidRPr="004E7AC8">
        <w:rPr>
          <w:sz w:val="16"/>
          <w:highlight w:val="cyan"/>
        </w:rPr>
        <w:t xml:space="preserve"> </w:t>
      </w:r>
      <w:r w:rsidRPr="004E7AC8">
        <w:rPr>
          <w:rStyle w:val="StyleUnderline"/>
          <w:highlight w:val="cyan"/>
        </w:rPr>
        <w:t>While inequality appears</w:t>
      </w:r>
      <w:r w:rsidRPr="00DF5DD2">
        <w:rPr>
          <w:rStyle w:val="StyleUnderline"/>
        </w:rPr>
        <w:t xml:space="preserve"> to be </w:t>
      </w:r>
      <w:r w:rsidRPr="004E7AC8">
        <w:rPr>
          <w:rStyle w:val="StyleUnderline"/>
          <w:highlight w:val="cyan"/>
        </w:rPr>
        <w:t>increasing, the rate is</w:t>
      </w:r>
      <w:r w:rsidRPr="00DF5DD2">
        <w:rPr>
          <w:rStyle w:val="StyleUnderline"/>
        </w:rPr>
        <w:t xml:space="preserve"> likely </w:t>
      </w:r>
      <w:r w:rsidRPr="004E7AC8">
        <w:rPr>
          <w:rStyle w:val="StyleUnderline"/>
          <w:highlight w:val="cyan"/>
        </w:rPr>
        <w:t>more modest</w:t>
      </w:r>
      <w:r w:rsidRPr="00DF5DD2">
        <w:rPr>
          <w:rStyle w:val="StyleUnderline"/>
        </w:rPr>
        <w:t xml:space="preserve"> than the populist movement implies</w:t>
      </w:r>
      <w:r w:rsidRPr="00F46DE4">
        <w:rPr>
          <w:sz w:val="16"/>
        </w:rPr>
        <w:t xml:space="preserve">. And </w:t>
      </w:r>
      <w:r w:rsidRPr="004E7AC8">
        <w:rPr>
          <w:rStyle w:val="StyleUnderline"/>
          <w:highlight w:val="cyan"/>
        </w:rPr>
        <w:t>there is</w:t>
      </w:r>
      <w:r w:rsidRPr="00F46DE4">
        <w:rPr>
          <w:sz w:val="16"/>
        </w:rPr>
        <w:t xml:space="preserve">, as of yet, </w:t>
      </w:r>
      <w:r w:rsidRPr="004E7AC8">
        <w:rPr>
          <w:rStyle w:val="Emphasis"/>
          <w:highlight w:val="cyan"/>
        </w:rPr>
        <w:t>no empirical support</w:t>
      </w:r>
      <w:r w:rsidRPr="00F46DE4">
        <w:rPr>
          <w:sz w:val="16"/>
        </w:rPr>
        <w:t xml:space="preserve"> </w:t>
      </w:r>
      <w:r w:rsidRPr="00DF5DD2">
        <w:rPr>
          <w:rStyle w:val="StyleUnderline"/>
        </w:rPr>
        <w:t xml:space="preserve">for the underlying proposition that </w:t>
      </w:r>
      <w:r w:rsidRPr="004E7AC8">
        <w:rPr>
          <w:rStyle w:val="StyleUnderline"/>
          <w:highlight w:val="cyan"/>
        </w:rPr>
        <w:t>increasing antitrust</w:t>
      </w:r>
      <w:r w:rsidRPr="00DF5DD2">
        <w:rPr>
          <w:rStyle w:val="StyleUnderline"/>
        </w:rPr>
        <w:t xml:space="preserve"> enforcement levels </w:t>
      </w:r>
      <w:r w:rsidRPr="004E7AC8">
        <w:rPr>
          <w:rStyle w:val="StyleUnderline"/>
          <w:highlight w:val="cyan"/>
        </w:rPr>
        <w:t>would</w:t>
      </w:r>
      <w:r w:rsidRPr="00DF5DD2">
        <w:rPr>
          <w:rStyle w:val="StyleUnderline"/>
        </w:rPr>
        <w:t xml:space="preserve"> slow, stop, or </w:t>
      </w:r>
      <w:r w:rsidRPr="004E7AC8">
        <w:rPr>
          <w:rStyle w:val="Emphasis"/>
          <w:highlight w:val="cyan"/>
        </w:rPr>
        <w:t>reverse this trend</w:t>
      </w:r>
      <w:r w:rsidRPr="00DF5DD2">
        <w:rPr>
          <w:rStyle w:val="Emphasis"/>
        </w:rPr>
        <w:t>.</w:t>
      </w:r>
    </w:p>
    <w:p w14:paraId="71E7E38F" w14:textId="77777777" w:rsidR="00B45C67" w:rsidRDefault="00B45C67" w:rsidP="00B45C67">
      <w:pPr>
        <w:rPr>
          <w:rStyle w:val="Emphasis"/>
        </w:rPr>
      </w:pPr>
    </w:p>
    <w:p w14:paraId="6811D796" w14:textId="77777777" w:rsidR="00B45C67" w:rsidRDefault="00B45C67" w:rsidP="00B45C67">
      <w:pPr>
        <w:pStyle w:val="Heading4"/>
      </w:pPr>
      <w:r>
        <w:t xml:space="preserve">Inequality has zero effect on war </w:t>
      </w:r>
    </w:p>
    <w:p w14:paraId="0F889267" w14:textId="77777777" w:rsidR="00B45C67" w:rsidRPr="002245AA" w:rsidRDefault="00B45C67" w:rsidP="00B45C67">
      <w:r>
        <w:t xml:space="preserve">Gal </w:t>
      </w:r>
      <w:r w:rsidRPr="002245AA">
        <w:rPr>
          <w:rStyle w:val="Style13ptBold"/>
        </w:rPr>
        <w:t>Ariely 15</w:t>
      </w:r>
      <w:r>
        <w:t>, senior lecturer in the Department of Politics &amp; Government, Ben-Gurion University of the Negev, PhD from the University of Haifa’s School of Political Sciences, “Does National Identification Always Lead to Chauvinism? A Cross-national Analysis of Contextual Explanations,” Globalizations, 2015, https://s3.amazonaws.com/academia.edu.documents/43980028/Ariely_Globalizations_2015.pdf?AWSAccessKeyId=AKIAIWOWYYGZ2Y53UL3A&amp;Expires=1515397197&amp;Signature=78lnbbHNRVjhLgOKyRPKm%2BK8M1o%3D&amp;response-content-disposition=inline%3B%20filename%3DDoes_National_Identification_Always_Lead.pdf</w:t>
      </w:r>
    </w:p>
    <w:p w14:paraId="05652508" w14:textId="77777777" w:rsidR="00B45C67" w:rsidRDefault="00B45C67" w:rsidP="00B45C67">
      <w:pPr>
        <w:rPr>
          <w:sz w:val="12"/>
        </w:rPr>
      </w:pPr>
      <w:r w:rsidRPr="002245AA">
        <w:rPr>
          <w:sz w:val="12"/>
        </w:rPr>
        <w:t xml:space="preserve">With respect to internal explanations, </w:t>
      </w:r>
      <w:r w:rsidRPr="008170C9">
        <w:rPr>
          <w:rStyle w:val="StyleUnderline"/>
        </w:rPr>
        <w:t xml:space="preserve">the </w:t>
      </w:r>
      <w:r w:rsidRPr="002245AA">
        <w:rPr>
          <w:rStyle w:val="StyleUnderline"/>
          <w:highlight w:val="yellow"/>
        </w:rPr>
        <w:t>effects of income inequality</w:t>
      </w:r>
      <w:r w:rsidRPr="002245AA">
        <w:rPr>
          <w:sz w:val="12"/>
        </w:rPr>
        <w:t xml:space="preserve"> and ethnic diversity </w:t>
      </w:r>
      <w:r w:rsidRPr="008170C9">
        <w:rPr>
          <w:rStyle w:val="StyleUnderline"/>
        </w:rPr>
        <w:t xml:space="preserve">are </w:t>
      </w:r>
      <w:r w:rsidRPr="002245AA">
        <w:rPr>
          <w:rStyle w:val="StyleUnderline"/>
          <w:highlight w:val="yellow"/>
        </w:rPr>
        <w:t>presented</w:t>
      </w:r>
      <w:r w:rsidRPr="002245AA">
        <w:rPr>
          <w:sz w:val="12"/>
        </w:rPr>
        <w:t xml:space="preserve"> in Table 3. </w:t>
      </w:r>
      <w:r w:rsidRPr="008170C9">
        <w:rPr>
          <w:rStyle w:val="StyleUnderline"/>
        </w:rPr>
        <w:t>Models</w:t>
      </w:r>
      <w:r w:rsidRPr="002245AA">
        <w:rPr>
          <w:sz w:val="12"/>
        </w:rPr>
        <w:t xml:space="preserve"> 3.1 and 3.2 </w:t>
      </w:r>
      <w:r w:rsidRPr="002245AA">
        <w:rPr>
          <w:rStyle w:val="StyleUnderline"/>
          <w:highlight w:val="yellow"/>
        </w:rPr>
        <w:t>indicate</w:t>
      </w:r>
      <w:r w:rsidRPr="002245AA">
        <w:rPr>
          <w:sz w:val="12"/>
        </w:rPr>
        <w:t xml:space="preserve"> that </w:t>
      </w:r>
      <w:r w:rsidRPr="002245AA">
        <w:rPr>
          <w:rStyle w:val="Emphasis"/>
          <w:highlight w:val="yellow"/>
        </w:rPr>
        <w:t>neither directly affects chauvinism</w:t>
      </w:r>
      <w:r w:rsidRPr="002245AA">
        <w:rPr>
          <w:sz w:val="12"/>
        </w:rPr>
        <w:t xml:space="preserve">. H4 is therefore not supported. The </w:t>
      </w:r>
      <w:r w:rsidRPr="002245AA">
        <w:rPr>
          <w:rStyle w:val="StyleUnderline"/>
        </w:rPr>
        <w:t>results suggest</w:t>
      </w:r>
      <w:r w:rsidRPr="002245AA">
        <w:rPr>
          <w:sz w:val="12"/>
        </w:rPr>
        <w:t xml:space="preserve">, however, that </w:t>
      </w:r>
      <w:r w:rsidRPr="002245AA">
        <w:rPr>
          <w:rStyle w:val="Emphasis"/>
        </w:rPr>
        <w:t>both have a negative effect on</w:t>
      </w:r>
      <w:r w:rsidRPr="002245AA">
        <w:rPr>
          <w:sz w:val="12"/>
        </w:rPr>
        <w:t xml:space="preserve"> the </w:t>
      </w:r>
      <w:r w:rsidRPr="002245AA">
        <w:rPr>
          <w:rStyle w:val="Emphasis"/>
        </w:rPr>
        <w:t xml:space="preserve">national-identification slopes. </w:t>
      </w:r>
      <w:r w:rsidRPr="002245AA">
        <w:rPr>
          <w:rStyle w:val="Emphasis"/>
          <w:highlight w:val="yellow"/>
        </w:rPr>
        <w:t>Contrary to</w:t>
      </w:r>
      <w:r w:rsidRPr="002245AA">
        <w:rPr>
          <w:rStyle w:val="Emphasis"/>
        </w:rPr>
        <w:t xml:space="preserve"> our </w:t>
      </w:r>
      <w:r w:rsidRPr="002245AA">
        <w:rPr>
          <w:rStyle w:val="Emphasis"/>
          <w:highlight w:val="yellow"/>
        </w:rPr>
        <w:t>expectations,</w:t>
      </w:r>
      <w:r w:rsidRPr="002245AA">
        <w:rPr>
          <w:sz w:val="12"/>
          <w:highlight w:val="yellow"/>
        </w:rPr>
        <w:t xml:space="preserve"> </w:t>
      </w:r>
      <w:r w:rsidRPr="002245AA">
        <w:rPr>
          <w:rStyle w:val="StyleUnderline"/>
          <w:highlight w:val="yellow"/>
        </w:rPr>
        <w:t>countries with higher</w:t>
      </w:r>
      <w:r w:rsidRPr="002245AA">
        <w:rPr>
          <w:rStyle w:val="StyleUnderline"/>
        </w:rPr>
        <w:t xml:space="preserve"> levels</w:t>
      </w:r>
      <w:r w:rsidRPr="008170C9">
        <w:rPr>
          <w:rStyle w:val="StyleUnderline"/>
        </w:rPr>
        <w:t xml:space="preserve"> of </w:t>
      </w:r>
      <w:r w:rsidRPr="002245AA">
        <w:rPr>
          <w:rStyle w:val="StyleUnderline"/>
          <w:highlight w:val="yellow"/>
        </w:rPr>
        <w:t>economic</w:t>
      </w:r>
      <w:r w:rsidRPr="008170C9">
        <w:rPr>
          <w:rStyle w:val="StyleUnderline"/>
        </w:rPr>
        <w:t xml:space="preserve"> </w:t>
      </w:r>
      <w:r w:rsidRPr="002245AA">
        <w:rPr>
          <w:sz w:val="12"/>
        </w:rPr>
        <w:t xml:space="preserve">and ethnic </w:t>
      </w:r>
      <w:r w:rsidRPr="002245AA">
        <w:rPr>
          <w:rStyle w:val="StyleUnderline"/>
          <w:highlight w:val="yellow"/>
        </w:rPr>
        <w:t xml:space="preserve">division </w:t>
      </w:r>
      <w:r w:rsidRPr="002245AA">
        <w:rPr>
          <w:rStyle w:val="StyleUnderline"/>
        </w:rPr>
        <w:t xml:space="preserve">appear to </w:t>
      </w:r>
      <w:r w:rsidRPr="002245AA">
        <w:rPr>
          <w:rStyle w:val="StyleUnderline"/>
          <w:highlight w:val="yellow"/>
        </w:rPr>
        <w:t xml:space="preserve">exhibit a </w:t>
      </w:r>
      <w:r w:rsidRPr="002245AA">
        <w:rPr>
          <w:rStyle w:val="Emphasis"/>
          <w:highlight w:val="yellow"/>
        </w:rPr>
        <w:t>weaker relation between national identification and chauvinism</w:t>
      </w:r>
      <w:r w:rsidRPr="002245AA">
        <w:rPr>
          <w:sz w:val="12"/>
        </w:rPr>
        <w:t xml:space="preserve">. While these findings might seem to contradict H5, </w:t>
      </w:r>
      <w:r w:rsidRPr="002245AA">
        <w:rPr>
          <w:rStyle w:val="StyleUnderline"/>
        </w:rPr>
        <w:t>the pattern was caused by outliers</w:t>
      </w:r>
      <w:r w:rsidRPr="002245AA">
        <w:rPr>
          <w:sz w:val="12"/>
        </w:rPr>
        <w:t xml:space="preserve">. After excluding South Africa—the most unequal and ethnic diverse country in our sample—the effect of ethnic diversity is not even of borderline significance. </w:t>
      </w:r>
      <w:r w:rsidRPr="002245AA">
        <w:rPr>
          <w:rStyle w:val="StyleUnderline"/>
        </w:rPr>
        <w:t>After excluding Chile—the most unequal country</w:t>
      </w:r>
      <w:r w:rsidRPr="002245AA">
        <w:rPr>
          <w:sz w:val="12"/>
        </w:rPr>
        <w:t xml:space="preserve"> in our sample—</w:t>
      </w:r>
      <w:r w:rsidRPr="002245AA">
        <w:rPr>
          <w:rStyle w:val="Emphasis"/>
        </w:rPr>
        <w:t xml:space="preserve">the </w:t>
      </w:r>
      <w:r w:rsidRPr="002245AA">
        <w:rPr>
          <w:rStyle w:val="Emphasis"/>
          <w:highlight w:val="yellow"/>
        </w:rPr>
        <w:t xml:space="preserve">interaction effects for economic inequality were </w:t>
      </w:r>
      <w:r w:rsidRPr="002245AA">
        <w:rPr>
          <w:rStyle w:val="Emphasis"/>
        </w:rPr>
        <w:t xml:space="preserve">also </w:t>
      </w:r>
      <w:r w:rsidRPr="002245AA">
        <w:rPr>
          <w:rStyle w:val="Emphasis"/>
          <w:highlight w:val="yellow"/>
        </w:rPr>
        <w:t>far from significant</w:t>
      </w:r>
      <w:r w:rsidRPr="002245AA">
        <w:rPr>
          <w:sz w:val="12"/>
        </w:rPr>
        <w:t>.</w:t>
      </w:r>
    </w:p>
    <w:p w14:paraId="144A4C72" w14:textId="0597E6F1" w:rsidR="00B45C67" w:rsidRDefault="00B45C67" w:rsidP="00B45C67">
      <w:pPr>
        <w:rPr>
          <w:sz w:val="12"/>
        </w:rPr>
      </w:pPr>
      <w:r w:rsidRPr="002245AA">
        <w:rPr>
          <w:sz w:val="12"/>
        </w:rPr>
        <w:t xml:space="preserve">The results, therefore, do not support H5.21¶ Conclusions¶ 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(Moshirzadeh,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(Billig, 1995; Kinder &amp; Kam, 2010).¶ It is thus hardly surprising that </w:t>
      </w:r>
      <w:r w:rsidRPr="002245AA">
        <w:rPr>
          <w:rStyle w:val="StyleUnderline"/>
          <w:highlight w:val="yellow"/>
        </w:rPr>
        <w:t>scholars seeking to</w:t>
      </w:r>
      <w:r w:rsidRPr="002245AA">
        <w:rPr>
          <w:rStyle w:val="StyleUnderline"/>
        </w:rPr>
        <w:t xml:space="preserve"> develop a better </w:t>
      </w:r>
      <w:r w:rsidRPr="002245AA">
        <w:rPr>
          <w:rStyle w:val="StyleUnderline"/>
          <w:highlight w:val="yellow"/>
        </w:rPr>
        <w:t>understand</w:t>
      </w:r>
      <w:r w:rsidRPr="002245AA">
        <w:rPr>
          <w:rStyle w:val="StyleUnderline"/>
        </w:rPr>
        <w:t xml:space="preserve">ing of </w:t>
      </w:r>
      <w:r w:rsidRPr="002245AA">
        <w:rPr>
          <w:rStyle w:val="StyleUnderline"/>
          <w:highlight w:val="yellow"/>
        </w:rPr>
        <w:t xml:space="preserve">conflicts </w:t>
      </w:r>
      <w:r w:rsidRPr="002245AA">
        <w:rPr>
          <w:rStyle w:val="StyleUnderline"/>
        </w:rPr>
        <w:t xml:space="preserve">adopt a social-psychology perspective, </w:t>
      </w:r>
      <w:r w:rsidRPr="002245AA">
        <w:rPr>
          <w:rStyle w:val="StyleUnderline"/>
          <w:highlight w:val="yellow"/>
        </w:rPr>
        <w:t>replac</w:t>
      </w:r>
      <w:r w:rsidRPr="002245AA">
        <w:rPr>
          <w:rStyle w:val="StyleUnderline"/>
        </w:rPr>
        <w:t xml:space="preserve">ing </w:t>
      </w:r>
      <w:r w:rsidRPr="002245AA">
        <w:rPr>
          <w:rStyle w:val="StyleUnderline"/>
          <w:highlight w:val="yellow"/>
        </w:rPr>
        <w:t xml:space="preserve">the </w:t>
      </w:r>
      <w:r w:rsidRPr="002245AA">
        <w:rPr>
          <w:rStyle w:val="Emphasis"/>
          <w:highlight w:val="yellow"/>
        </w:rPr>
        <w:t>deterministic view</w:t>
      </w:r>
      <w:r w:rsidRPr="002245AA">
        <w:rPr>
          <w:rStyle w:val="StyleUnderline"/>
          <w:highlight w:val="yellow"/>
        </w:rPr>
        <w:t xml:space="preserve"> that identification with one’s in-group </w:t>
      </w:r>
      <w:r w:rsidRPr="002245AA">
        <w:rPr>
          <w:rStyle w:val="Emphasis"/>
          <w:highlight w:val="yellow"/>
        </w:rPr>
        <w:t>necessarily</w:t>
      </w:r>
      <w:r w:rsidRPr="002245AA">
        <w:rPr>
          <w:rStyle w:val="StyleUnderline"/>
          <w:highlight w:val="yellow"/>
        </w:rPr>
        <w:t xml:space="preserve"> leads to antagonism towards out-groups with</w:t>
      </w:r>
      <w:r w:rsidRPr="002245AA">
        <w:rPr>
          <w:rStyle w:val="StyleUnderline"/>
        </w:rPr>
        <w:t xml:space="preserve"> an</w:t>
      </w:r>
      <w:r w:rsidRPr="002245AA">
        <w:rPr>
          <w:sz w:val="12"/>
        </w:rPr>
        <w:t xml:space="preserve"> </w:t>
      </w:r>
      <w:r w:rsidRPr="002245AA">
        <w:rPr>
          <w:rStyle w:val="Emphasis"/>
          <w:highlight w:val="yellow"/>
        </w:rPr>
        <w:t>examination of</w:t>
      </w:r>
      <w:r w:rsidRPr="002245AA">
        <w:rPr>
          <w:rStyle w:val="Emphasis"/>
        </w:rPr>
        <w:t xml:space="preserve"> the broader </w:t>
      </w:r>
      <w:r w:rsidRPr="002245AA">
        <w:rPr>
          <w:rStyle w:val="Emphasis"/>
          <w:highlight w:val="yellow"/>
        </w:rPr>
        <w:t>social context</w:t>
      </w:r>
      <w:r w:rsidRPr="002245AA">
        <w:rPr>
          <w:rStyle w:val="Emphasis"/>
        </w:rPr>
        <w:t>.</w:t>
      </w:r>
      <w:r w:rsidRPr="002245AA">
        <w:rPr>
          <w:sz w:val="12"/>
        </w:rPr>
        <w:t xml:space="preserve"> In line with this approach, the present paper focuses on the way in which political and social contexts encourage chauvinistic views towards the international arena and how they affect the relation between national identification and chauvinism.¶ 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identifi-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(e.g. Jung, 2008; Norris &amp; Inglehart, 2009)—calls for further research of this interpretation. The fact that the current study is cross-sectional must also be taken into account, the findings adducing the relation but not the causal relations between the variables. In contrast to experimental studies, the present design is similarly limited in its ability to offer a robust control for alternative explanations.¶ Another external factor </w:t>
      </w:r>
      <w:r w:rsidRPr="002245AA">
        <w:rPr>
          <w:sz w:val="12"/>
        </w:rPr>
        <w:lastRenderedPageBreak/>
        <w:t xml:space="preserve">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conflicts.¶ </w:t>
      </w:r>
      <w:r w:rsidRPr="002245AA">
        <w:rPr>
          <w:rStyle w:val="Emphasis"/>
          <w:highlight w:val="yellow"/>
        </w:rPr>
        <w:t>Contrary to</w:t>
      </w:r>
      <w:r w:rsidRPr="008170C9">
        <w:rPr>
          <w:rStyle w:val="Emphasis"/>
        </w:rPr>
        <w:t xml:space="preserve"> what </w:t>
      </w:r>
      <w:r w:rsidRPr="002245AA">
        <w:rPr>
          <w:rStyle w:val="Emphasis"/>
        </w:rPr>
        <w:t xml:space="preserve">the </w:t>
      </w:r>
      <w:r w:rsidRPr="002245AA">
        <w:rPr>
          <w:rStyle w:val="Emphasis"/>
          <w:highlight w:val="yellow"/>
        </w:rPr>
        <w:t>divisionary theory of national mobilization</w:t>
      </w:r>
      <w:r w:rsidRPr="008170C9">
        <w:rPr>
          <w:rStyle w:val="Emphasis"/>
        </w:rPr>
        <w:t xml:space="preserve"> would lead us to expect,</w:t>
      </w:r>
      <w:r w:rsidRPr="002245AA">
        <w:rPr>
          <w:sz w:val="12"/>
        </w:rPr>
        <w:t xml:space="preserve"> </w:t>
      </w:r>
      <w:r w:rsidRPr="002245AA">
        <w:rPr>
          <w:rStyle w:val="StyleUnderline"/>
          <w:highlight w:val="yellow"/>
        </w:rPr>
        <w:t>neither economic inequality nor</w:t>
      </w:r>
      <w:r w:rsidRPr="008170C9">
        <w:rPr>
          <w:rStyle w:val="StyleUnderline"/>
        </w:rPr>
        <w:t xml:space="preserve"> ethnic </w:t>
      </w:r>
      <w:r w:rsidRPr="002245AA">
        <w:rPr>
          <w:rStyle w:val="StyleUnderline"/>
          <w:highlight w:val="yellow"/>
        </w:rPr>
        <w:t xml:space="preserve">diversity were related to chauvinism </w:t>
      </w:r>
      <w:r w:rsidRPr="002245AA">
        <w:rPr>
          <w:rStyle w:val="StyleUnderline"/>
        </w:rPr>
        <w:t xml:space="preserve">or affected the relation between </w:t>
      </w:r>
      <w:r w:rsidRPr="002245AA">
        <w:rPr>
          <w:rStyle w:val="Emphasis"/>
        </w:rPr>
        <w:t>national identification</w:t>
      </w:r>
      <w:r w:rsidRPr="002245AA">
        <w:rPr>
          <w:rStyle w:val="StyleUnderline"/>
        </w:rPr>
        <w:t xml:space="preserve"> and </w:t>
      </w:r>
      <w:r w:rsidRPr="002245AA">
        <w:rPr>
          <w:rStyle w:val="Emphasis"/>
        </w:rPr>
        <w:t>chauvinism</w:t>
      </w:r>
      <w:r w:rsidRPr="002245AA">
        <w:rPr>
          <w:sz w:val="12"/>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w:t>
      </w:r>
    </w:p>
    <w:p w14:paraId="2F835896" w14:textId="77777777" w:rsidR="006112F1" w:rsidRPr="000B58BD" w:rsidRDefault="006112F1" w:rsidP="00B45C67">
      <w:pPr>
        <w:rPr>
          <w:sz w:val="12"/>
        </w:rPr>
      </w:pPr>
    </w:p>
    <w:p w14:paraId="61A53D2D" w14:textId="77777777" w:rsidR="00B45C67" w:rsidRDefault="00B45C67" w:rsidP="00B45C67">
      <w:pPr>
        <w:pStyle w:val="Heading1"/>
      </w:pPr>
      <w:r>
        <w:lastRenderedPageBreak/>
        <w:t>2NC</w:t>
      </w:r>
    </w:p>
    <w:p w14:paraId="1B28D844" w14:textId="77777777" w:rsidR="00B45C67" w:rsidRDefault="00B45C67" w:rsidP="00B45C67">
      <w:pPr>
        <w:pStyle w:val="Heading2"/>
      </w:pPr>
      <w:r>
        <w:lastRenderedPageBreak/>
        <w:t>States CP</w:t>
      </w:r>
    </w:p>
    <w:p w14:paraId="410DA8A3" w14:textId="77777777" w:rsidR="00B45C67" w:rsidRPr="00FD7249" w:rsidRDefault="00B45C67" w:rsidP="00B45C67">
      <w:pPr>
        <w:rPr>
          <w:rFonts w:cs="Calibri"/>
        </w:rPr>
      </w:pPr>
    </w:p>
    <w:p w14:paraId="440B5D71" w14:textId="77777777" w:rsidR="00B45C67" w:rsidRPr="00FD7249" w:rsidRDefault="00B45C67" w:rsidP="00B45C67">
      <w:pPr>
        <w:pStyle w:val="Heading4"/>
        <w:rPr>
          <w:rFonts w:cs="Calibri"/>
        </w:rPr>
      </w:pPr>
      <w:r w:rsidRPr="00FD7249">
        <w:rPr>
          <w:rFonts w:cs="Calibri"/>
        </w:rPr>
        <w:t xml:space="preserve">State action sends a </w:t>
      </w:r>
      <w:r w:rsidRPr="00FD7249">
        <w:rPr>
          <w:rFonts w:cs="Calibri"/>
          <w:u w:val="single"/>
        </w:rPr>
        <w:t>clear signal</w:t>
      </w:r>
      <w:r w:rsidRPr="00FD7249">
        <w:rPr>
          <w:rFonts w:cs="Calibri"/>
        </w:rPr>
        <w:t xml:space="preserve">. </w:t>
      </w:r>
    </w:p>
    <w:p w14:paraId="030C84EE" w14:textId="77777777" w:rsidR="00B45C67" w:rsidRPr="00FD7249" w:rsidRDefault="00B45C67" w:rsidP="00B45C67">
      <w:pPr>
        <w:rPr>
          <w:rFonts w:cs="Calibri"/>
        </w:rPr>
      </w:pPr>
      <w:r w:rsidRPr="00FD7249">
        <w:rPr>
          <w:rStyle w:val="Style13ptBold"/>
          <w:rFonts w:cs="Calibri"/>
        </w:rPr>
        <w:t xml:space="preserve">Arteaga ’21 </w:t>
      </w:r>
      <w:r w:rsidRPr="00FD7249">
        <w:rPr>
          <w:rFonts w:cs="Calibri"/>
        </w:rPr>
        <w:t>[Juan and Jordan Ludwig; January 28; former Deputy Assistant Attorney General for the U.S. Department of Justice’s Antitrust Division, J.D. from Columbia Law School; partner in the Antitrust and Competition Group at Crowell and Moring firm, J.D. from Loyola Law School; Global Competition Review, “The Role of US State Antitrust Enforcement,” https://globalcompetitionreview.com/guide/private-litigation-guide/second-edition/article/the-role-of-us-state-antitrust-enforcement]</w:t>
      </w:r>
    </w:p>
    <w:p w14:paraId="12545FE0" w14:textId="77777777" w:rsidR="00B45C67" w:rsidRPr="00FD7249" w:rsidRDefault="00B45C67" w:rsidP="00B45C67">
      <w:pPr>
        <w:rPr>
          <w:rFonts w:cs="Calibri"/>
          <w:sz w:val="16"/>
        </w:rPr>
      </w:pPr>
      <w:r w:rsidRPr="00FD7249">
        <w:rPr>
          <w:rStyle w:val="StyleUnderline"/>
          <w:rFonts w:cs="Calibri"/>
          <w:highlight w:val="cyan"/>
        </w:rPr>
        <w:t>A</w:t>
      </w:r>
      <w:r w:rsidRPr="00FD7249">
        <w:rPr>
          <w:rStyle w:val="StyleUnderline"/>
          <w:rFonts w:cs="Calibri"/>
        </w:rPr>
        <w:t xml:space="preserve">nother </w:t>
      </w:r>
      <w:r w:rsidRPr="00FD7249">
        <w:rPr>
          <w:rStyle w:val="Emphasis"/>
          <w:rFonts w:cs="Calibri"/>
          <w:highlight w:val="cyan"/>
        </w:rPr>
        <w:t>high profile</w:t>
      </w:r>
      <w:r w:rsidRPr="00FD7249">
        <w:rPr>
          <w:rFonts w:cs="Calibri"/>
          <w:sz w:val="16"/>
        </w:rPr>
        <w:t xml:space="preserve"> non-cartel conduct </w:t>
      </w:r>
      <w:r w:rsidRPr="00FD7249">
        <w:rPr>
          <w:rStyle w:val="StyleUnderline"/>
          <w:rFonts w:cs="Calibri"/>
          <w:highlight w:val="cyan"/>
        </w:rPr>
        <w:t>case</w:t>
      </w:r>
      <w:r w:rsidRPr="00FD7249">
        <w:rPr>
          <w:rStyle w:val="StyleUnderline"/>
          <w:rFonts w:cs="Calibri"/>
        </w:rPr>
        <w:t xml:space="preserve"> brought </w:t>
      </w:r>
      <w:r w:rsidRPr="00FD7249">
        <w:rPr>
          <w:rStyle w:val="StyleUnderline"/>
          <w:rFonts w:cs="Calibri"/>
          <w:highlight w:val="cyan"/>
        </w:rPr>
        <w:t xml:space="preserve">by a </w:t>
      </w:r>
      <w:r w:rsidRPr="00FD7249">
        <w:rPr>
          <w:rStyle w:val="Emphasis"/>
          <w:rFonts w:cs="Calibri"/>
          <w:highlight w:val="cyan"/>
        </w:rPr>
        <w:t>state</w:t>
      </w:r>
      <w:r w:rsidRPr="00FD7249">
        <w:rPr>
          <w:rStyle w:val="Emphasis"/>
          <w:rFonts w:cs="Calibri"/>
        </w:rPr>
        <w:t xml:space="preserve"> attorney</w:t>
      </w:r>
      <w:r w:rsidRPr="00FD7249">
        <w:rPr>
          <w:rFonts w:cs="Calibri"/>
          <w:sz w:val="16"/>
        </w:rPr>
        <w:t xml:space="preserve"> general </w:t>
      </w:r>
      <w:r w:rsidRPr="00FD7249">
        <w:rPr>
          <w:rStyle w:val="StyleUnderline"/>
          <w:rFonts w:cs="Calibri"/>
          <w:highlight w:val="cyan"/>
        </w:rPr>
        <w:t>is</w:t>
      </w:r>
      <w:r w:rsidRPr="00FD7249">
        <w:rPr>
          <w:rStyle w:val="StyleUnderline"/>
          <w:rFonts w:cs="Calibri"/>
        </w:rPr>
        <w:t xml:space="preserve"> California’s case against </w:t>
      </w:r>
      <w:r w:rsidRPr="00FD7249">
        <w:rPr>
          <w:rStyle w:val="Emphasis"/>
          <w:rFonts w:cs="Calibri"/>
          <w:highlight w:val="cyan"/>
        </w:rPr>
        <w:t>Sutter</w:t>
      </w:r>
      <w:r w:rsidRPr="00FD7249">
        <w:rPr>
          <w:rStyle w:val="Emphasis"/>
          <w:rFonts w:cs="Calibri"/>
        </w:rPr>
        <w:t xml:space="preserve"> Health</w:t>
      </w:r>
      <w:r w:rsidRPr="00FD7249">
        <w:rPr>
          <w:rFonts w:cs="Calibri"/>
          <w:sz w:val="16"/>
        </w:rPr>
        <w:t xml:space="preserve"> (Sutter Health Litigation). Interestingly, this case followed two private class actions: one brought in the California state court and one brought in the federal court.[116] In the Sutter Health Litigation, the California Attorney General alleged that Sutter Health ‘unreasonably restrained trade through a variety of anticompetitive [contractual] terms’ that fall into three buckets: all-or-nothing terms, which require health plans that offer services at a Sutter Health hospital or related health care provider to also offer the services at every other Sutter Health hospital or related health care provider;[117] anti-incentive terms, which forbid or penalise health plans that use tiered networks or other incentives to incentivise enrollees for choosing a cheaper competing hospital or provider over a more expensive one;[118] and price-secrecy terms, which prohibit health plans from disclosing the prices that Sutter Health negotiated for services offered through the health plan.[119]</w:t>
      </w:r>
    </w:p>
    <w:p w14:paraId="49EEDDCF" w14:textId="77777777" w:rsidR="00B45C67" w:rsidRPr="00FD7249" w:rsidRDefault="00B45C67" w:rsidP="00B45C67">
      <w:pPr>
        <w:rPr>
          <w:rFonts w:cs="Calibri"/>
          <w:sz w:val="16"/>
        </w:rPr>
      </w:pPr>
      <w:r w:rsidRPr="00FD7249">
        <w:rPr>
          <w:rFonts w:cs="Calibri"/>
          <w:sz w:val="16"/>
        </w:rPr>
        <w:t>Based on these contractual terms, the California State Attorney alleged three violations of California’s antitrust statute, the Cartwright Act. The first cause of action was for price tampering, the second for tying and the third for conspiracy to monopolise. The court denied Sutter Health’s motion for summary judgment,[120] and subsequently held that, with one potential exception, the state’s claims would be adjudicated under the rule of reason.[121] On the eve of trial, Sutter Health settled the actions brought by the California State Attorney General and private plaintiffs, agreeing to pay $575 million to resolve the class damages claims and agreeing to ‘comprehensive injunctive relief that will enjoin . . . Sutter’s alleged restrictions on the ability of health plans to steer patients away from higher cost providers’.[122]</w:t>
      </w:r>
    </w:p>
    <w:p w14:paraId="06C5AA2B" w14:textId="5F2B989B" w:rsidR="00B45C67" w:rsidRDefault="00B45C67" w:rsidP="001C1828">
      <w:r w:rsidRPr="00FD7249">
        <w:rPr>
          <w:rStyle w:val="StyleUnderline"/>
          <w:rFonts w:cs="Calibri"/>
          <w:highlight w:val="cyan"/>
        </w:rPr>
        <w:t xml:space="preserve">The </w:t>
      </w:r>
      <w:r w:rsidRPr="00FD7249">
        <w:rPr>
          <w:rStyle w:val="Emphasis"/>
          <w:rFonts w:cs="Calibri"/>
          <w:highlight w:val="cyan"/>
        </w:rPr>
        <w:t>terms</w:t>
      </w:r>
      <w:r w:rsidRPr="00FD7249">
        <w:rPr>
          <w:rStyle w:val="StyleUnderline"/>
          <w:rFonts w:cs="Calibri"/>
        </w:rPr>
        <w:t xml:space="preserve"> of the settlement </w:t>
      </w:r>
      <w:r w:rsidRPr="00FD7249">
        <w:rPr>
          <w:rStyle w:val="StyleUnderline"/>
          <w:rFonts w:cs="Calibri"/>
          <w:highlight w:val="cyan"/>
        </w:rPr>
        <w:t>will</w:t>
      </w:r>
      <w:r w:rsidRPr="00FD7249">
        <w:rPr>
          <w:rFonts w:cs="Calibri"/>
          <w:sz w:val="16"/>
        </w:rPr>
        <w:t xml:space="preserve"> in many ways </w:t>
      </w:r>
      <w:r w:rsidRPr="00FD7249">
        <w:rPr>
          <w:rStyle w:val="StyleUnderline"/>
          <w:rFonts w:cs="Calibri"/>
          <w:highlight w:val="cyan"/>
        </w:rPr>
        <w:t>determine</w:t>
      </w:r>
      <w:r w:rsidRPr="00FD7249">
        <w:rPr>
          <w:rStyle w:val="StyleUnderline"/>
          <w:rFonts w:cs="Calibri"/>
        </w:rPr>
        <w:t xml:space="preserve"> the </w:t>
      </w:r>
      <w:r w:rsidRPr="00FD7249">
        <w:rPr>
          <w:rStyle w:val="Emphasis"/>
          <w:rFonts w:cs="Calibri"/>
        </w:rPr>
        <w:t>importance</w:t>
      </w:r>
      <w:r w:rsidRPr="00FD7249">
        <w:rPr>
          <w:rStyle w:val="StyleUnderline"/>
          <w:rFonts w:cs="Calibri"/>
        </w:rPr>
        <w:t xml:space="preserve"> and </w:t>
      </w:r>
      <w:r w:rsidRPr="00FD7249">
        <w:rPr>
          <w:rStyle w:val="Emphasis"/>
          <w:rFonts w:cs="Calibri"/>
          <w:highlight w:val="cyan"/>
        </w:rPr>
        <w:t>impact</w:t>
      </w:r>
      <w:r w:rsidRPr="00FD7249">
        <w:rPr>
          <w:rStyle w:val="StyleUnderline"/>
          <w:rFonts w:cs="Calibri"/>
          <w:highlight w:val="cyan"/>
        </w:rPr>
        <w:t xml:space="preserve"> of</w:t>
      </w:r>
      <w:r w:rsidRPr="00FD7249">
        <w:rPr>
          <w:rStyle w:val="StyleUnderline"/>
          <w:rFonts w:cs="Calibri"/>
        </w:rPr>
        <w:t xml:space="preserve"> the</w:t>
      </w:r>
      <w:r w:rsidRPr="00FD7249">
        <w:rPr>
          <w:rFonts w:cs="Calibri"/>
          <w:sz w:val="16"/>
        </w:rPr>
        <w:t xml:space="preserve"> Sutter Health </w:t>
      </w:r>
      <w:r w:rsidRPr="00FD7249">
        <w:rPr>
          <w:rStyle w:val="StyleUnderline"/>
          <w:rFonts w:cs="Calibri"/>
          <w:highlight w:val="cyan"/>
        </w:rPr>
        <w:t>Litigation but</w:t>
      </w:r>
      <w:r w:rsidRPr="00FD7249">
        <w:rPr>
          <w:rStyle w:val="StyleUnderline"/>
          <w:rFonts w:cs="Calibri"/>
        </w:rPr>
        <w:t xml:space="preserve"> commentators</w:t>
      </w:r>
      <w:r w:rsidRPr="00FD7249">
        <w:rPr>
          <w:rFonts w:cs="Calibri"/>
          <w:sz w:val="16"/>
        </w:rPr>
        <w:t xml:space="preserve"> have </w:t>
      </w:r>
      <w:r w:rsidRPr="00FD7249">
        <w:rPr>
          <w:rStyle w:val="Emphasis"/>
          <w:rFonts w:cs="Calibri"/>
          <w:highlight w:val="cyan"/>
        </w:rPr>
        <w:t>already</w:t>
      </w:r>
      <w:r w:rsidRPr="00FD7249">
        <w:rPr>
          <w:rStyle w:val="StyleUnderline"/>
          <w:rFonts w:cs="Calibri"/>
        </w:rPr>
        <w:t xml:space="preserve"> noted</w:t>
      </w:r>
      <w:r w:rsidRPr="00FD7249">
        <w:rPr>
          <w:rFonts w:cs="Calibri"/>
          <w:sz w:val="16"/>
        </w:rPr>
        <w:t xml:space="preserve"> that </w:t>
      </w:r>
      <w:r w:rsidRPr="00FD7249">
        <w:rPr>
          <w:rStyle w:val="StyleUnderline"/>
          <w:rFonts w:cs="Calibri"/>
        </w:rPr>
        <w:t xml:space="preserve">this litigation </w:t>
      </w:r>
      <w:r w:rsidRPr="00FD7249">
        <w:rPr>
          <w:rStyle w:val="StyleUnderline"/>
          <w:rFonts w:cs="Calibri"/>
          <w:highlight w:val="cyan"/>
        </w:rPr>
        <w:t>represents a ‘</w:t>
      </w:r>
      <w:r w:rsidRPr="00FD7249">
        <w:rPr>
          <w:rStyle w:val="Emphasis"/>
          <w:rFonts w:cs="Calibri"/>
          <w:highlight w:val="cyan"/>
        </w:rPr>
        <w:t>landmark</w:t>
      </w:r>
      <w:r w:rsidRPr="00FD7249">
        <w:rPr>
          <w:rStyle w:val="Emphasis"/>
          <w:rFonts w:cs="Calibri"/>
        </w:rPr>
        <w:t xml:space="preserve"> case</w:t>
      </w:r>
      <w:r w:rsidRPr="00FD7249">
        <w:rPr>
          <w:rStyle w:val="StyleUnderline"/>
          <w:rFonts w:cs="Calibri"/>
        </w:rPr>
        <w:t xml:space="preserve">’, </w:t>
      </w:r>
      <w:r w:rsidRPr="00FD7249">
        <w:rPr>
          <w:rStyle w:val="StyleUnderline"/>
          <w:rFonts w:cs="Calibri"/>
          <w:highlight w:val="cyan"/>
        </w:rPr>
        <w:t>as it ‘is</w:t>
      </w:r>
      <w:r w:rsidRPr="00FD7249">
        <w:rPr>
          <w:rStyle w:val="StyleUnderline"/>
          <w:rFonts w:cs="Calibri"/>
        </w:rPr>
        <w:t xml:space="preserve"> </w:t>
      </w:r>
      <w:r w:rsidRPr="00FD7249">
        <w:rPr>
          <w:rStyle w:val="Emphasis"/>
          <w:rFonts w:cs="Calibri"/>
        </w:rPr>
        <w:t xml:space="preserve">really </w:t>
      </w:r>
      <w:r w:rsidRPr="00FD7249">
        <w:rPr>
          <w:rStyle w:val="Emphasis"/>
          <w:rFonts w:cs="Calibri"/>
          <w:highlight w:val="cyan"/>
        </w:rPr>
        <w:t>important</w:t>
      </w:r>
      <w:r w:rsidRPr="00FD7249">
        <w:rPr>
          <w:rStyle w:val="StyleUnderline"/>
          <w:rFonts w:cs="Calibri"/>
          <w:highlight w:val="cyan"/>
        </w:rPr>
        <w:t xml:space="preserve"> for other</w:t>
      </w:r>
      <w:r w:rsidRPr="00FD7249">
        <w:rPr>
          <w:rStyle w:val="StyleUnderline"/>
          <w:rFonts w:cs="Calibri"/>
        </w:rPr>
        <w:t xml:space="preserve"> </w:t>
      </w:r>
      <w:r w:rsidRPr="00FD7249">
        <w:rPr>
          <w:rStyle w:val="Emphasis"/>
          <w:rFonts w:cs="Calibri"/>
        </w:rPr>
        <w:t xml:space="preserve">big health </w:t>
      </w:r>
      <w:r w:rsidRPr="00FD7249">
        <w:rPr>
          <w:rStyle w:val="Emphasis"/>
          <w:rFonts w:cs="Calibri"/>
          <w:highlight w:val="cyan"/>
        </w:rPr>
        <w:t>systems</w:t>
      </w:r>
      <w:r w:rsidRPr="00FD7249">
        <w:rPr>
          <w:rStyle w:val="StyleUnderline"/>
          <w:rFonts w:cs="Calibri"/>
          <w:highlight w:val="cyan"/>
        </w:rPr>
        <w:t xml:space="preserve"> and</w:t>
      </w:r>
      <w:r w:rsidRPr="00FD7249">
        <w:rPr>
          <w:rStyle w:val="StyleUnderline"/>
          <w:rFonts w:cs="Calibri"/>
        </w:rPr>
        <w:t xml:space="preserve"> is </w:t>
      </w:r>
      <w:r w:rsidRPr="00FD7249">
        <w:rPr>
          <w:rStyle w:val="StyleUnderline"/>
          <w:rFonts w:cs="Calibri"/>
          <w:highlight w:val="cyan"/>
        </w:rPr>
        <w:t>a</w:t>
      </w:r>
      <w:r w:rsidRPr="00FD7249">
        <w:rPr>
          <w:rStyle w:val="StyleUnderline"/>
          <w:rFonts w:cs="Calibri"/>
        </w:rPr>
        <w:t xml:space="preserve"> </w:t>
      </w:r>
      <w:r w:rsidRPr="00FD7249">
        <w:rPr>
          <w:rStyle w:val="Emphasis"/>
          <w:rFonts w:cs="Calibri"/>
        </w:rPr>
        <w:t xml:space="preserve">clear </w:t>
      </w:r>
      <w:r w:rsidRPr="00FD7249">
        <w:rPr>
          <w:rStyle w:val="Emphasis"/>
          <w:rFonts w:cs="Calibri"/>
          <w:highlight w:val="cyan"/>
        </w:rPr>
        <w:t>signal</w:t>
      </w:r>
      <w:r w:rsidRPr="00FD7249">
        <w:rPr>
          <w:rStyle w:val="StyleUnderline"/>
          <w:rFonts w:cs="Calibri"/>
        </w:rPr>
        <w:t xml:space="preserve"> that </w:t>
      </w:r>
      <w:r w:rsidRPr="00FD7249">
        <w:rPr>
          <w:rStyle w:val="StyleUnderline"/>
          <w:rFonts w:cs="Calibri"/>
          <w:highlight w:val="cyan"/>
        </w:rPr>
        <w:t>the state</w:t>
      </w:r>
      <w:r w:rsidRPr="00FD7249">
        <w:rPr>
          <w:rStyle w:val="StyleUnderline"/>
          <w:rFonts w:cs="Calibri"/>
        </w:rPr>
        <w:t xml:space="preserve"> enforcer</w:t>
      </w:r>
      <w:r w:rsidRPr="00FD7249">
        <w:rPr>
          <w:rStyle w:val="StyleUnderline"/>
          <w:rFonts w:cs="Calibri"/>
          <w:highlight w:val="cyan"/>
        </w:rPr>
        <w:t xml:space="preserve">s are </w:t>
      </w:r>
      <w:r w:rsidRPr="00FD7249">
        <w:rPr>
          <w:rStyle w:val="Emphasis"/>
          <w:rFonts w:cs="Calibri"/>
          <w:highlight w:val="cyan"/>
        </w:rPr>
        <w:t>looking out</w:t>
      </w:r>
      <w:r w:rsidRPr="00FD7249">
        <w:rPr>
          <w:rStyle w:val="StyleUnderline"/>
          <w:rFonts w:cs="Calibri"/>
          <w:highlight w:val="cyan"/>
        </w:rPr>
        <w:t xml:space="preserve"> for</w:t>
      </w:r>
      <w:r w:rsidRPr="00FD7249">
        <w:rPr>
          <w:rStyle w:val="StyleUnderline"/>
          <w:rFonts w:cs="Calibri"/>
        </w:rPr>
        <w:t xml:space="preserve"> [the </w:t>
      </w:r>
      <w:r w:rsidRPr="00FD7249">
        <w:rPr>
          <w:rStyle w:val="StyleUnderline"/>
          <w:rFonts w:cs="Calibri"/>
          <w:highlight w:val="cyan"/>
        </w:rPr>
        <w:t>challenged</w:t>
      </w:r>
      <w:r w:rsidRPr="00FD7249">
        <w:rPr>
          <w:rStyle w:val="StyleUnderline"/>
          <w:rFonts w:cs="Calibri"/>
        </w:rPr>
        <w:t xml:space="preserve"> </w:t>
      </w:r>
      <w:r w:rsidRPr="00FD7249">
        <w:rPr>
          <w:rStyle w:val="Emphasis"/>
          <w:rFonts w:cs="Calibri"/>
        </w:rPr>
        <w:t xml:space="preserve">business </w:t>
      </w:r>
      <w:r w:rsidRPr="00FD7249">
        <w:rPr>
          <w:rStyle w:val="Emphasis"/>
          <w:rFonts w:cs="Calibri"/>
          <w:highlight w:val="cyan"/>
        </w:rPr>
        <w:t>practices</w:t>
      </w:r>
      <w:r w:rsidRPr="00FD7249">
        <w:rPr>
          <w:rStyle w:val="StyleUnderline"/>
          <w:rFonts w:cs="Calibri"/>
          <w:highlight w:val="cyan"/>
        </w:rPr>
        <w:t xml:space="preserve">] and </w:t>
      </w:r>
      <w:r w:rsidRPr="00FD7249">
        <w:rPr>
          <w:rStyle w:val="Emphasis"/>
          <w:rFonts w:cs="Calibri"/>
          <w:highlight w:val="cyan"/>
        </w:rPr>
        <w:t>recognising</w:t>
      </w:r>
      <w:r w:rsidRPr="00FD7249">
        <w:rPr>
          <w:rStyle w:val="StyleUnderline"/>
          <w:rFonts w:cs="Calibri"/>
        </w:rPr>
        <w:t xml:space="preserve"> this as </w:t>
      </w:r>
      <w:r w:rsidRPr="00FD7249">
        <w:rPr>
          <w:rStyle w:val="Emphasis"/>
          <w:rFonts w:cs="Calibri"/>
          <w:highlight w:val="cyan"/>
        </w:rPr>
        <w:t>anticompetitive behavior</w:t>
      </w:r>
      <w:r w:rsidRPr="00FD7249">
        <w:rPr>
          <w:rStyle w:val="StyleUnderline"/>
          <w:rFonts w:cs="Calibri"/>
          <w:highlight w:val="cyan"/>
        </w:rPr>
        <w:t>’</w:t>
      </w:r>
      <w:r w:rsidRPr="00FD7249">
        <w:rPr>
          <w:rFonts w:cs="Calibri"/>
          <w:sz w:val="16"/>
        </w:rPr>
        <w:t>.[123] </w:t>
      </w:r>
      <w:r w:rsidRPr="00FD7249">
        <w:rPr>
          <w:rStyle w:val="StyleUnderline"/>
          <w:rFonts w:cs="Calibri"/>
        </w:rPr>
        <w:t xml:space="preserve">If nothing else, </w:t>
      </w:r>
      <w:r w:rsidRPr="00FD7249">
        <w:rPr>
          <w:rStyle w:val="StyleUnderline"/>
          <w:rFonts w:cs="Calibri"/>
          <w:highlight w:val="cyan"/>
        </w:rPr>
        <w:t>‘it reflects</w:t>
      </w:r>
      <w:r w:rsidRPr="00FD7249">
        <w:rPr>
          <w:rStyle w:val="StyleUnderline"/>
          <w:rFonts w:cs="Calibri"/>
        </w:rPr>
        <w:t xml:space="preserve"> a </w:t>
      </w:r>
      <w:r w:rsidRPr="00FD7249">
        <w:rPr>
          <w:rStyle w:val="Emphasis"/>
          <w:rFonts w:cs="Calibri"/>
        </w:rPr>
        <w:t xml:space="preserve">potential </w:t>
      </w:r>
      <w:r w:rsidRPr="00FD7249">
        <w:rPr>
          <w:rStyle w:val="Emphasis"/>
          <w:rFonts w:cs="Calibri"/>
          <w:highlight w:val="cyan"/>
        </w:rPr>
        <w:t>expansion</w:t>
      </w:r>
      <w:r w:rsidRPr="00FD7249">
        <w:rPr>
          <w:rStyle w:val="StyleUnderline"/>
          <w:rFonts w:cs="Calibri"/>
          <w:highlight w:val="cyan"/>
        </w:rPr>
        <w:t xml:space="preserve"> of </w:t>
      </w:r>
      <w:r w:rsidRPr="00FD7249">
        <w:rPr>
          <w:rStyle w:val="Emphasis"/>
          <w:rFonts w:cs="Calibri"/>
          <w:highlight w:val="cyan"/>
        </w:rPr>
        <w:t>antitrust</w:t>
      </w:r>
      <w:r w:rsidRPr="00FD7249">
        <w:rPr>
          <w:rStyle w:val="Emphasis"/>
          <w:rFonts w:cs="Calibri"/>
        </w:rPr>
        <w:t xml:space="preserve"> enforcement</w:t>
      </w:r>
      <w:r w:rsidRPr="00FD7249">
        <w:rPr>
          <w:rStyle w:val="StyleUnderline"/>
          <w:rFonts w:cs="Calibri"/>
        </w:rPr>
        <w:t xml:space="preserve"> </w:t>
      </w:r>
      <w:r w:rsidRPr="00FD7249">
        <w:rPr>
          <w:rStyle w:val="StyleUnderline"/>
          <w:rFonts w:cs="Calibri"/>
          <w:highlight w:val="cyan"/>
        </w:rPr>
        <w:t xml:space="preserve">from </w:t>
      </w:r>
      <w:r w:rsidRPr="00FD7249">
        <w:rPr>
          <w:rStyle w:val="Emphasis"/>
          <w:rFonts w:cs="Calibri"/>
          <w:highlight w:val="cyan"/>
        </w:rPr>
        <w:t>state</w:t>
      </w:r>
      <w:r w:rsidRPr="00FD7249">
        <w:rPr>
          <w:rStyle w:val="Emphasis"/>
          <w:rFonts w:cs="Calibri"/>
        </w:rPr>
        <w:t xml:space="preserve"> attorney</w:t>
      </w:r>
      <w:r w:rsidRPr="00FD7249">
        <w:rPr>
          <w:rStyle w:val="Emphasis"/>
          <w:rFonts w:cs="Calibri"/>
          <w:highlight w:val="cyan"/>
        </w:rPr>
        <w:t>s</w:t>
      </w:r>
      <w:r w:rsidRPr="00FD7249">
        <w:rPr>
          <w:rStyle w:val="StyleUnderline"/>
          <w:rFonts w:cs="Calibri"/>
        </w:rPr>
        <w:t xml:space="preserve"> general </w:t>
      </w:r>
      <w:r w:rsidRPr="00FD7249">
        <w:rPr>
          <w:rStyle w:val="StyleUnderline"/>
          <w:rFonts w:cs="Calibri"/>
          <w:highlight w:val="cyan"/>
        </w:rPr>
        <w:t>where</w:t>
      </w:r>
      <w:r w:rsidRPr="00FD7249">
        <w:rPr>
          <w:rStyle w:val="StyleUnderline"/>
          <w:rFonts w:cs="Calibri"/>
        </w:rPr>
        <w:t xml:space="preserve"> federal </w:t>
      </w:r>
      <w:r w:rsidRPr="00FD7249">
        <w:rPr>
          <w:rStyle w:val="StyleUnderline"/>
          <w:rFonts w:cs="Calibri"/>
          <w:highlight w:val="cyan"/>
        </w:rPr>
        <w:t xml:space="preserve">enforcers may be </w:t>
      </w:r>
      <w:r w:rsidRPr="00FD7249">
        <w:rPr>
          <w:rStyle w:val="Emphasis"/>
          <w:rFonts w:cs="Calibri"/>
          <w:highlight w:val="cyan"/>
        </w:rPr>
        <w:t>reluctant</w:t>
      </w:r>
      <w:r w:rsidRPr="00FD7249">
        <w:rPr>
          <w:rStyle w:val="StyleUnderline"/>
          <w:rFonts w:cs="Calibri"/>
          <w:highlight w:val="cyan"/>
        </w:rPr>
        <w:t xml:space="preserve"> to </w:t>
      </w:r>
      <w:r w:rsidRPr="00FD7249">
        <w:rPr>
          <w:rStyle w:val="Emphasis"/>
          <w:rFonts w:cs="Calibri"/>
          <w:highlight w:val="cyan"/>
        </w:rPr>
        <w:t>intervene</w:t>
      </w:r>
      <w:r w:rsidRPr="00FD7249">
        <w:rPr>
          <w:rStyle w:val="StyleUnderline"/>
          <w:rFonts w:cs="Calibri"/>
        </w:rPr>
        <w:t>.’</w:t>
      </w:r>
      <w:r w:rsidRPr="00FD7249">
        <w:rPr>
          <w:rFonts w:cs="Calibri"/>
          <w:sz w:val="16"/>
        </w:rPr>
        <w:t>[124] </w:t>
      </w:r>
      <w:r w:rsidRPr="00FD7249">
        <w:rPr>
          <w:rStyle w:val="StyleUnderline"/>
          <w:rFonts w:cs="Calibri"/>
        </w:rPr>
        <w:t>Commentators</w:t>
      </w:r>
      <w:r w:rsidRPr="00FD7249">
        <w:rPr>
          <w:rFonts w:cs="Calibri"/>
          <w:sz w:val="16"/>
        </w:rPr>
        <w:t xml:space="preserve"> have also </w:t>
      </w:r>
      <w:r w:rsidRPr="00FD7249">
        <w:rPr>
          <w:rStyle w:val="StyleUnderline"/>
          <w:rFonts w:cs="Calibri"/>
        </w:rPr>
        <w:t>noted that</w:t>
      </w:r>
      <w:r w:rsidRPr="00FD7249">
        <w:rPr>
          <w:rFonts w:cs="Calibri"/>
          <w:sz w:val="16"/>
        </w:rPr>
        <w:t xml:space="preserve"> the private </w:t>
      </w:r>
      <w:r w:rsidRPr="00FD7249">
        <w:rPr>
          <w:rStyle w:val="StyleUnderline"/>
          <w:rFonts w:cs="Calibri"/>
          <w:highlight w:val="cyan"/>
        </w:rPr>
        <w:t>plaintiffs received a</w:t>
      </w:r>
      <w:r w:rsidRPr="00FD7249">
        <w:rPr>
          <w:rStyle w:val="StyleUnderline"/>
          <w:rFonts w:cs="Calibri"/>
        </w:rPr>
        <w:t xml:space="preserve"> </w:t>
      </w:r>
      <w:r w:rsidRPr="00FD7249">
        <w:rPr>
          <w:rStyle w:val="Emphasis"/>
          <w:rFonts w:cs="Calibri"/>
        </w:rPr>
        <w:t xml:space="preserve">significant </w:t>
      </w:r>
      <w:r w:rsidRPr="00FD7249">
        <w:rPr>
          <w:rStyle w:val="Emphasis"/>
          <w:rFonts w:cs="Calibri"/>
          <w:highlight w:val="cyan"/>
        </w:rPr>
        <w:t>lift</w:t>
      </w:r>
      <w:r w:rsidRPr="00FD7249">
        <w:rPr>
          <w:rStyle w:val="StyleUnderline"/>
          <w:rFonts w:cs="Calibri"/>
          <w:highlight w:val="cyan"/>
        </w:rPr>
        <w:t xml:space="preserve"> when</w:t>
      </w:r>
      <w:r w:rsidRPr="00FD7249">
        <w:rPr>
          <w:rStyle w:val="StyleUnderline"/>
          <w:rFonts w:cs="Calibri"/>
        </w:rPr>
        <w:t xml:space="preserve"> the </w:t>
      </w:r>
      <w:r w:rsidRPr="00FD7249">
        <w:rPr>
          <w:rStyle w:val="StyleUnderline"/>
          <w:rFonts w:cs="Calibri"/>
          <w:highlight w:val="cyan"/>
        </w:rPr>
        <w:t>California</w:t>
      </w:r>
      <w:r w:rsidRPr="00FD7249">
        <w:rPr>
          <w:rFonts w:cs="Calibri"/>
          <w:sz w:val="16"/>
        </w:rPr>
        <w:t xml:space="preserve"> Attorney </w:t>
      </w:r>
      <w:r w:rsidRPr="00FD7249">
        <w:rPr>
          <w:rStyle w:val="StyleUnderline"/>
          <w:rFonts w:cs="Calibri"/>
        </w:rPr>
        <w:t xml:space="preserve">General decided to </w:t>
      </w:r>
      <w:r w:rsidRPr="00FD7249">
        <w:rPr>
          <w:rStyle w:val="Emphasis"/>
          <w:rFonts w:cs="Calibri"/>
          <w:highlight w:val="cyan"/>
        </w:rPr>
        <w:t>join</w:t>
      </w:r>
      <w:r w:rsidRPr="00FD7249">
        <w:rPr>
          <w:rStyle w:val="Emphasis"/>
          <w:rFonts w:cs="Calibri"/>
        </w:rPr>
        <w:t xml:space="preserve"> the </w:t>
      </w:r>
      <w:r w:rsidRPr="00FD7249">
        <w:rPr>
          <w:rStyle w:val="Emphasis"/>
          <w:rFonts w:cs="Calibri"/>
          <w:highlight w:val="cyan"/>
        </w:rPr>
        <w:t>litigation</w:t>
      </w:r>
      <w:r w:rsidRPr="00FD7249">
        <w:rPr>
          <w:rStyle w:val="StyleUnderline"/>
          <w:rFonts w:cs="Calibri"/>
        </w:rPr>
        <w:t xml:space="preserve"> and adopt their theories of harm because it gave ‘them </w:t>
      </w:r>
      <w:r w:rsidRPr="00FD7249">
        <w:rPr>
          <w:rStyle w:val="Emphasis"/>
          <w:rFonts w:cs="Calibri"/>
        </w:rPr>
        <w:t>more weight</w:t>
      </w:r>
      <w:r w:rsidRPr="00FD7249">
        <w:rPr>
          <w:rStyle w:val="StyleUnderline"/>
          <w:rFonts w:cs="Calibri"/>
        </w:rPr>
        <w:t xml:space="preserve"> than</w:t>
      </w:r>
      <w:r w:rsidRPr="00FD7249">
        <w:rPr>
          <w:rFonts w:cs="Calibri"/>
          <w:sz w:val="16"/>
        </w:rPr>
        <w:t xml:space="preserve"> they might otherwise have </w:t>
      </w:r>
      <w:r w:rsidRPr="00FD7249">
        <w:rPr>
          <w:rStyle w:val="StyleUnderline"/>
          <w:rFonts w:cs="Calibri"/>
        </w:rPr>
        <w:t>if brought solely by private plaintiffs’</w:t>
      </w:r>
      <w:r w:rsidRPr="00FD7249">
        <w:rPr>
          <w:rFonts w:cs="Calibri"/>
          <w:sz w:val="16"/>
        </w:rPr>
        <w:t>.[125]</w:t>
      </w:r>
    </w:p>
    <w:p w14:paraId="681DE54C" w14:textId="77777777" w:rsidR="00B45C67" w:rsidRPr="00DA1195" w:rsidRDefault="00B45C67" w:rsidP="00B45C67"/>
    <w:p w14:paraId="5DF27EDB" w14:textId="77777777" w:rsidR="00B45C67" w:rsidRDefault="00B45C67" w:rsidP="00B45C67">
      <w:pPr>
        <w:pStyle w:val="Heading4"/>
      </w:pPr>
      <w:r>
        <w:t xml:space="preserve">State </w:t>
      </w:r>
      <w:r>
        <w:rPr>
          <w:u w:val="single"/>
        </w:rPr>
        <w:t>courts</w:t>
      </w:r>
      <w:r>
        <w:t xml:space="preserve"> will set </w:t>
      </w:r>
      <w:r>
        <w:rPr>
          <w:u w:val="single"/>
        </w:rPr>
        <w:t>national</w:t>
      </w:r>
      <w:r>
        <w:t xml:space="preserve"> policy---BUT that </w:t>
      </w:r>
      <w:r>
        <w:rPr>
          <w:u w:val="single"/>
        </w:rPr>
        <w:t>only</w:t>
      </w:r>
      <w:r>
        <w:t xml:space="preserve"> happens through </w:t>
      </w:r>
      <w:r>
        <w:rPr>
          <w:u w:val="single"/>
        </w:rPr>
        <w:t>dynamic application</w:t>
      </w:r>
      <w:r>
        <w:t xml:space="preserve"> of subnational standards---the </w:t>
      </w:r>
      <w:r>
        <w:rPr>
          <w:u w:val="single"/>
        </w:rPr>
        <w:t>federal judiciary</w:t>
      </w:r>
      <w:r>
        <w:t xml:space="preserve"> is cumbersome and </w:t>
      </w:r>
      <w:r>
        <w:rPr>
          <w:u w:val="single"/>
        </w:rPr>
        <w:t>fails</w:t>
      </w:r>
      <w:r>
        <w:t xml:space="preserve">. </w:t>
      </w:r>
    </w:p>
    <w:p w14:paraId="3AF98721" w14:textId="77777777" w:rsidR="00B45C67" w:rsidRDefault="00B45C67" w:rsidP="00B45C67">
      <w:r>
        <w:rPr>
          <w:rStyle w:val="Style13ptBold"/>
        </w:rPr>
        <w:t xml:space="preserve">HLR ’20 </w:t>
      </w:r>
      <w:r w:rsidRPr="004E6475">
        <w:t>[Harvard Law Review; June 10; Legal journal published by the Harvard Law Review Association at Harvard University, ranked number one in law journal citations; Harvard Law Review, “Antitrust Federalism, Preemption, and Judge-Made Law,” vol. 133]</w:t>
      </w:r>
    </w:p>
    <w:p w14:paraId="11C1C23A" w14:textId="77777777" w:rsidR="00B45C67" w:rsidRPr="009B1E47" w:rsidRDefault="00B45C67" w:rsidP="00B45C67">
      <w:pPr>
        <w:rPr>
          <w:sz w:val="16"/>
        </w:rPr>
      </w:pPr>
      <w:r w:rsidRPr="009B1E47">
        <w:rPr>
          <w:sz w:val="16"/>
        </w:rPr>
        <w:lastRenderedPageBreak/>
        <w:t xml:space="preserve">Of course, </w:t>
      </w:r>
      <w:r w:rsidRPr="00922C60">
        <w:rPr>
          <w:rStyle w:val="StyleUnderline"/>
          <w:highlight w:val="cyan"/>
        </w:rPr>
        <w:t>state</w:t>
      </w:r>
      <w:r w:rsidRPr="001E5563">
        <w:rPr>
          <w:rStyle w:val="StyleUnderline"/>
        </w:rPr>
        <w:t xml:space="preserve"> judiciarie</w:t>
      </w:r>
      <w:r w:rsidRPr="00922C60">
        <w:rPr>
          <w:rStyle w:val="StyleUnderline"/>
          <w:highlight w:val="cyan"/>
        </w:rPr>
        <w:t>s</w:t>
      </w:r>
      <w:r w:rsidRPr="009B1E47">
        <w:rPr>
          <w:sz w:val="16"/>
        </w:rPr>
        <w:t xml:space="preserve"> often </w:t>
      </w:r>
      <w:r w:rsidRPr="001E5563">
        <w:rPr>
          <w:rStyle w:val="StyleUnderline"/>
        </w:rPr>
        <w:t xml:space="preserve">play a role in </w:t>
      </w:r>
      <w:r w:rsidRPr="00922C60">
        <w:rPr>
          <w:rStyle w:val="Emphasis"/>
          <w:highlight w:val="cyan"/>
        </w:rPr>
        <w:t>mold</w:t>
      </w:r>
      <w:r w:rsidRPr="001E5563">
        <w:rPr>
          <w:rStyle w:val="Emphasis"/>
        </w:rPr>
        <w:t xml:space="preserve">ing </w:t>
      </w:r>
      <w:r w:rsidRPr="00922C60">
        <w:rPr>
          <w:rStyle w:val="Emphasis"/>
          <w:highlight w:val="cyan"/>
        </w:rPr>
        <w:t>antitrust</w:t>
      </w:r>
      <w:r w:rsidRPr="001E5563">
        <w:rPr>
          <w:rStyle w:val="Emphasis"/>
        </w:rPr>
        <w:t xml:space="preserve"> policy</w:t>
      </w:r>
      <w:r w:rsidRPr="009B1E47">
        <w:rPr>
          <w:sz w:val="16"/>
        </w:rPr>
        <w:t xml:space="preserve">, and one could argue that there would be no problem with federal judge-made law preempting state judge-made law. </w:t>
      </w:r>
      <w:r w:rsidRPr="00922C60">
        <w:rPr>
          <w:rStyle w:val="StyleUnderline"/>
          <w:highlight w:val="cyan"/>
        </w:rPr>
        <w:t>Key to</w:t>
      </w:r>
      <w:r w:rsidRPr="001E5563">
        <w:rPr>
          <w:rStyle w:val="StyleUnderline"/>
        </w:rPr>
        <w:t xml:space="preserve"> the benefit of states as </w:t>
      </w:r>
      <w:r w:rsidRPr="00922C60">
        <w:rPr>
          <w:rStyle w:val="Emphasis"/>
          <w:highlight w:val="cyan"/>
        </w:rPr>
        <w:t>lab</w:t>
      </w:r>
      <w:r w:rsidRPr="001E5563">
        <w:rPr>
          <w:rStyle w:val="Emphasis"/>
        </w:rPr>
        <w:t>oratorie</w:t>
      </w:r>
      <w:r w:rsidRPr="00922C60">
        <w:rPr>
          <w:rStyle w:val="Emphasis"/>
          <w:highlight w:val="cyan"/>
        </w:rPr>
        <w:t>s of democracy</w:t>
      </w:r>
      <w:r w:rsidRPr="00922C60">
        <w:rPr>
          <w:rStyle w:val="StyleUnderline"/>
          <w:highlight w:val="cyan"/>
        </w:rPr>
        <w:t xml:space="preserve"> is</w:t>
      </w:r>
      <w:r w:rsidRPr="001E5563">
        <w:rPr>
          <w:rStyle w:val="StyleUnderline"/>
        </w:rPr>
        <w:t xml:space="preserve"> the states’ </w:t>
      </w:r>
      <w:r w:rsidRPr="00922C60">
        <w:rPr>
          <w:rStyle w:val="Emphasis"/>
          <w:highlight w:val="cyan"/>
        </w:rPr>
        <w:t>ability to experiment</w:t>
      </w:r>
      <w:r w:rsidRPr="001E5563">
        <w:rPr>
          <w:rStyle w:val="StyleUnderline"/>
        </w:rPr>
        <w:t xml:space="preserve"> legislatively. To say</w:t>
      </w:r>
      <w:r w:rsidRPr="009B1E47">
        <w:rPr>
          <w:sz w:val="16"/>
        </w:rPr>
        <w:t xml:space="preserve"> that </w:t>
      </w:r>
      <w:r w:rsidRPr="00922C60">
        <w:rPr>
          <w:rStyle w:val="StyleUnderline"/>
          <w:highlight w:val="cyan"/>
        </w:rPr>
        <w:t>states</w:t>
      </w:r>
      <w:r w:rsidRPr="001E5563">
        <w:rPr>
          <w:rStyle w:val="StyleUnderline"/>
        </w:rPr>
        <w:t xml:space="preserve"> can “experiment[]” and act as “</w:t>
      </w:r>
      <w:r w:rsidRPr="001E5563">
        <w:rPr>
          <w:rStyle w:val="Emphasis"/>
        </w:rPr>
        <w:t>scientific policymakers</w:t>
      </w:r>
      <w:r w:rsidRPr="001E5563">
        <w:rPr>
          <w:rStyle w:val="StyleUnderline"/>
        </w:rPr>
        <w:t>”</w:t>
      </w:r>
      <w:r w:rsidRPr="009B1E47">
        <w:rPr>
          <w:sz w:val="16"/>
        </w:rPr>
        <w:t xml:space="preserve">127 </w:t>
      </w:r>
      <w:r w:rsidRPr="001E5563">
        <w:rPr>
          <w:rStyle w:val="StyleUnderline"/>
        </w:rPr>
        <w:t xml:space="preserve">or </w:t>
      </w:r>
      <w:r w:rsidRPr="00922C60">
        <w:rPr>
          <w:rStyle w:val="StyleUnderline"/>
          <w:highlight w:val="cyan"/>
        </w:rPr>
        <w:t>“</w:t>
      </w:r>
      <w:r w:rsidRPr="00922C60">
        <w:rPr>
          <w:rStyle w:val="Emphasis"/>
          <w:highlight w:val="cyan"/>
        </w:rPr>
        <w:t>innovate</w:t>
      </w:r>
      <w:r w:rsidRPr="00922C60">
        <w:rPr>
          <w:rStyle w:val="StyleUnderline"/>
          <w:highlight w:val="cyan"/>
        </w:rPr>
        <w:t>” through</w:t>
      </w:r>
      <w:r w:rsidRPr="001E5563">
        <w:rPr>
          <w:rStyle w:val="StyleUnderline"/>
        </w:rPr>
        <w:t xml:space="preserve"> a </w:t>
      </w:r>
      <w:r w:rsidRPr="00922C60">
        <w:rPr>
          <w:rStyle w:val="StyleUnderline"/>
          <w:highlight w:val="cyan"/>
        </w:rPr>
        <w:t>collective</w:t>
      </w:r>
      <w:r w:rsidRPr="001E5563">
        <w:rPr>
          <w:rStyle w:val="StyleUnderline"/>
        </w:rPr>
        <w:t xml:space="preserve"> “</w:t>
      </w:r>
      <w:r w:rsidRPr="001E5563">
        <w:rPr>
          <w:rStyle w:val="Emphasis"/>
        </w:rPr>
        <w:t xml:space="preserve">evolutionary </w:t>
      </w:r>
      <w:r w:rsidRPr="00922C60">
        <w:rPr>
          <w:rStyle w:val="Emphasis"/>
          <w:highlight w:val="cyan"/>
        </w:rPr>
        <w:t>process</w:t>
      </w:r>
      <w:r w:rsidRPr="00922C60">
        <w:rPr>
          <w:rStyle w:val="StyleUnderline"/>
          <w:highlight w:val="cyan"/>
        </w:rPr>
        <w:t>”</w:t>
      </w:r>
      <w:r w:rsidRPr="009B1E47">
        <w:rPr>
          <w:sz w:val="16"/>
        </w:rPr>
        <w:t xml:space="preserve">128 </w:t>
      </w:r>
      <w:r w:rsidRPr="001E5563">
        <w:rPr>
          <w:rStyle w:val="StyleUnderline"/>
        </w:rPr>
        <w:t>makes most sense if</w:t>
      </w:r>
      <w:r w:rsidRPr="009B1E47">
        <w:rPr>
          <w:sz w:val="16"/>
        </w:rPr>
        <w:t xml:space="preserve"> we are actually </w:t>
      </w:r>
      <w:r w:rsidRPr="001E5563">
        <w:rPr>
          <w:rStyle w:val="StyleUnderline"/>
        </w:rPr>
        <w:t xml:space="preserve">referring to state </w:t>
      </w:r>
      <w:r w:rsidRPr="001E5563">
        <w:rPr>
          <w:rStyle w:val="Emphasis"/>
        </w:rPr>
        <w:t>legislatures</w:t>
      </w:r>
      <w:r w:rsidRPr="001E5563">
        <w:rPr>
          <w:rStyle w:val="StyleUnderline"/>
        </w:rPr>
        <w:t xml:space="preserve"> and </w:t>
      </w:r>
      <w:r w:rsidRPr="001E5563">
        <w:rPr>
          <w:rStyle w:val="Emphasis"/>
        </w:rPr>
        <w:t>agencies</w:t>
      </w:r>
      <w:r w:rsidRPr="009B1E47">
        <w:rPr>
          <w:sz w:val="16"/>
        </w:rPr>
        <w:t>. So what is the issue with overriding state courts?</w:t>
      </w:r>
    </w:p>
    <w:p w14:paraId="5144D840" w14:textId="77777777" w:rsidR="00B45C67" w:rsidRPr="009B1E47" w:rsidRDefault="00B45C67" w:rsidP="00B45C67">
      <w:pPr>
        <w:rPr>
          <w:sz w:val="16"/>
        </w:rPr>
      </w:pPr>
      <w:r w:rsidRPr="009B1E47">
        <w:rPr>
          <w:sz w:val="16"/>
        </w:rPr>
        <w:t xml:space="preserve">For one thing, </w:t>
      </w:r>
      <w:r w:rsidRPr="00922C60">
        <w:rPr>
          <w:rStyle w:val="StyleUnderline"/>
          <w:highlight w:val="cyan"/>
        </w:rPr>
        <w:t>much</w:t>
      </w:r>
      <w:r w:rsidRPr="009B1E47">
        <w:rPr>
          <w:sz w:val="16"/>
        </w:rPr>
        <w:t xml:space="preserve"> (although not all) </w:t>
      </w:r>
      <w:r w:rsidRPr="00922C60">
        <w:rPr>
          <w:rStyle w:val="StyleUnderline"/>
          <w:highlight w:val="cyan"/>
        </w:rPr>
        <w:t>of what</w:t>
      </w:r>
      <w:r w:rsidRPr="001E5563">
        <w:rPr>
          <w:rStyle w:val="StyleUnderline"/>
        </w:rPr>
        <w:t xml:space="preserve"> state </w:t>
      </w:r>
      <w:r w:rsidRPr="00922C60">
        <w:rPr>
          <w:rStyle w:val="StyleUnderline"/>
          <w:highlight w:val="cyan"/>
        </w:rPr>
        <w:t>judiciaries do</w:t>
      </w:r>
      <w:r w:rsidRPr="001E5563">
        <w:rPr>
          <w:rStyle w:val="StyleUnderline"/>
        </w:rPr>
        <w:t xml:space="preserve"> in the antitrust arena </w:t>
      </w:r>
      <w:r w:rsidRPr="00922C60">
        <w:rPr>
          <w:rStyle w:val="StyleUnderline"/>
          <w:highlight w:val="cyan"/>
        </w:rPr>
        <w:t xml:space="preserve">is </w:t>
      </w:r>
      <w:r w:rsidRPr="00922C60">
        <w:rPr>
          <w:rStyle w:val="Emphasis"/>
          <w:highlight w:val="cyan"/>
        </w:rPr>
        <w:t>actually</w:t>
      </w:r>
      <w:r w:rsidRPr="001E5563">
        <w:rPr>
          <w:rStyle w:val="StyleUnderline"/>
        </w:rPr>
        <w:t xml:space="preserve"> decided by state </w:t>
      </w:r>
      <w:r w:rsidRPr="00922C60">
        <w:rPr>
          <w:rStyle w:val="Emphasis"/>
          <w:highlight w:val="cyan"/>
        </w:rPr>
        <w:t>legislatures</w:t>
      </w:r>
      <w:r w:rsidRPr="001E5563">
        <w:rPr>
          <w:rStyle w:val="StyleUnderline"/>
        </w:rPr>
        <w:t xml:space="preserve">. Some </w:t>
      </w:r>
      <w:r w:rsidRPr="00922C60">
        <w:rPr>
          <w:rStyle w:val="StyleUnderline"/>
          <w:highlight w:val="cyan"/>
        </w:rPr>
        <w:t>state</w:t>
      </w:r>
      <w:r w:rsidRPr="001E5563">
        <w:rPr>
          <w:rStyle w:val="StyleUnderline"/>
        </w:rPr>
        <w:t xml:space="preserve"> legislature</w:t>
      </w:r>
      <w:r w:rsidRPr="00922C60">
        <w:rPr>
          <w:rStyle w:val="StyleUnderline"/>
          <w:highlight w:val="cyan"/>
        </w:rPr>
        <w:t>s</w:t>
      </w:r>
      <w:r w:rsidRPr="009B1E47">
        <w:rPr>
          <w:sz w:val="16"/>
        </w:rPr>
        <w:t xml:space="preserve">, for example, have </w:t>
      </w:r>
      <w:r w:rsidRPr="001E5563">
        <w:rPr>
          <w:rStyle w:val="Emphasis"/>
        </w:rPr>
        <w:t xml:space="preserve">explicitly </w:t>
      </w:r>
      <w:r w:rsidRPr="00922C60">
        <w:rPr>
          <w:rStyle w:val="Emphasis"/>
          <w:highlight w:val="cyan"/>
        </w:rPr>
        <w:t>direct</w:t>
      </w:r>
      <w:r w:rsidRPr="001E5563">
        <w:rPr>
          <w:rStyle w:val="Emphasis"/>
        </w:rPr>
        <w:t>ed</w:t>
      </w:r>
      <w:r w:rsidRPr="001E5563">
        <w:rPr>
          <w:rStyle w:val="StyleUnderline"/>
        </w:rPr>
        <w:t xml:space="preserve"> </w:t>
      </w:r>
      <w:r w:rsidRPr="00922C60">
        <w:rPr>
          <w:rStyle w:val="StyleUnderline"/>
          <w:highlight w:val="cyan"/>
        </w:rPr>
        <w:t>their courts</w:t>
      </w:r>
      <w:r w:rsidRPr="001E5563">
        <w:rPr>
          <w:rStyle w:val="StyleUnderline"/>
        </w:rPr>
        <w:t xml:space="preserve"> to apply </w:t>
      </w:r>
      <w:r w:rsidRPr="001E5563">
        <w:rPr>
          <w:rStyle w:val="Emphasis"/>
        </w:rPr>
        <w:t>federal case law</w:t>
      </w:r>
      <w:r w:rsidRPr="001E5563">
        <w:rPr>
          <w:rStyle w:val="StyleUnderline"/>
        </w:rPr>
        <w:t xml:space="preserve"> to corresponding</w:t>
      </w:r>
      <w:r w:rsidRPr="009B1E47">
        <w:rPr>
          <w:sz w:val="16"/>
        </w:rPr>
        <w:t xml:space="preserve"> state </w:t>
      </w:r>
      <w:r w:rsidRPr="001E5563">
        <w:rPr>
          <w:rStyle w:val="StyleUnderline"/>
        </w:rPr>
        <w:t>statutes</w:t>
      </w:r>
      <w:r w:rsidRPr="009B1E47">
        <w:rPr>
          <w:sz w:val="16"/>
        </w:rPr>
        <w:t xml:space="preserve">.129 Moreover, </w:t>
      </w:r>
      <w:r w:rsidRPr="001E5563">
        <w:rPr>
          <w:rStyle w:val="StyleUnderline"/>
        </w:rPr>
        <w:t xml:space="preserve">most state judiciaries are </w:t>
      </w:r>
      <w:r w:rsidRPr="001E5563">
        <w:rPr>
          <w:rStyle w:val="Emphasis"/>
        </w:rPr>
        <w:t>elected</w:t>
      </w:r>
      <w:r w:rsidRPr="009B1E47">
        <w:rPr>
          <w:sz w:val="16"/>
        </w:rPr>
        <w:t xml:space="preserve">.130 As noted above, </w:t>
      </w:r>
      <w:r w:rsidRPr="007F53D0">
        <w:rPr>
          <w:rStyle w:val="StyleUnderline"/>
        </w:rPr>
        <w:t xml:space="preserve">sensitivity to the electorate is </w:t>
      </w:r>
      <w:r w:rsidRPr="007F53D0">
        <w:rPr>
          <w:rStyle w:val="Emphasis"/>
        </w:rPr>
        <w:t>key</w:t>
      </w:r>
      <w:r w:rsidRPr="007F53D0">
        <w:rPr>
          <w:rStyle w:val="StyleUnderline"/>
        </w:rPr>
        <w:t xml:space="preserve"> to the </w:t>
      </w:r>
      <w:r w:rsidRPr="007F53D0">
        <w:rPr>
          <w:rStyle w:val="Emphasis"/>
        </w:rPr>
        <w:t>values-based</w:t>
      </w:r>
      <w:r w:rsidRPr="007F53D0">
        <w:rPr>
          <w:rStyle w:val="StyleUnderline"/>
        </w:rPr>
        <w:t xml:space="preserve"> part of policymaking, </w:t>
      </w:r>
      <w:r w:rsidRPr="00922C60">
        <w:rPr>
          <w:rStyle w:val="StyleUnderline"/>
          <w:highlight w:val="cyan"/>
        </w:rPr>
        <w:t>so state courts may</w:t>
      </w:r>
      <w:r w:rsidRPr="009B1E47">
        <w:rPr>
          <w:sz w:val="16"/>
        </w:rPr>
        <w:t xml:space="preserve"> actually </w:t>
      </w:r>
      <w:r w:rsidRPr="00922C60">
        <w:rPr>
          <w:rStyle w:val="StyleUnderline"/>
          <w:highlight w:val="cyan"/>
        </w:rPr>
        <w:t xml:space="preserve">be </w:t>
      </w:r>
      <w:r w:rsidRPr="00922C60">
        <w:rPr>
          <w:rStyle w:val="Emphasis"/>
          <w:highlight w:val="cyan"/>
        </w:rPr>
        <w:t>better</w:t>
      </w:r>
      <w:r w:rsidRPr="007F53D0">
        <w:rPr>
          <w:rStyle w:val="Emphasis"/>
        </w:rPr>
        <w:t xml:space="preserve"> policymakers</w:t>
      </w:r>
      <w:r w:rsidRPr="007F53D0">
        <w:rPr>
          <w:rStyle w:val="StyleUnderline"/>
        </w:rPr>
        <w:t xml:space="preserve"> </w:t>
      </w:r>
      <w:r w:rsidRPr="00922C60">
        <w:rPr>
          <w:rStyle w:val="StyleUnderline"/>
          <w:highlight w:val="cyan"/>
        </w:rPr>
        <w:t>than federal</w:t>
      </w:r>
      <w:r w:rsidRPr="007F53D0">
        <w:rPr>
          <w:rStyle w:val="StyleUnderline"/>
        </w:rPr>
        <w:t xml:space="preserve"> courts</w:t>
      </w:r>
      <w:r w:rsidRPr="009B1E47">
        <w:rPr>
          <w:sz w:val="16"/>
        </w:rPr>
        <w:t xml:space="preserve"> are.</w:t>
      </w:r>
    </w:p>
    <w:p w14:paraId="5928FD65" w14:textId="77777777" w:rsidR="00B45C67" w:rsidRDefault="00B45C67" w:rsidP="00B45C67">
      <w:pPr>
        <w:rPr>
          <w:sz w:val="16"/>
        </w:rPr>
      </w:pPr>
      <w:r w:rsidRPr="007F53D0">
        <w:rPr>
          <w:rStyle w:val="StyleUnderline"/>
        </w:rPr>
        <w:t xml:space="preserve">Even </w:t>
      </w:r>
      <w:r w:rsidRPr="007F53D0">
        <w:rPr>
          <w:rStyle w:val="Emphasis"/>
        </w:rPr>
        <w:t>if</w:t>
      </w:r>
      <w:r w:rsidRPr="009B1E47">
        <w:rPr>
          <w:sz w:val="16"/>
        </w:rPr>
        <w:t xml:space="preserve"> all </w:t>
      </w:r>
      <w:r w:rsidRPr="007F53D0">
        <w:rPr>
          <w:rStyle w:val="StyleUnderline"/>
        </w:rPr>
        <w:t xml:space="preserve">state antitrust law were formed by </w:t>
      </w:r>
      <w:r w:rsidRPr="007F53D0">
        <w:rPr>
          <w:rStyle w:val="Emphasis"/>
        </w:rPr>
        <w:t>unelected</w:t>
      </w:r>
      <w:r w:rsidRPr="007F53D0">
        <w:rPr>
          <w:rStyle w:val="StyleUnderline"/>
        </w:rPr>
        <w:t xml:space="preserve"> state judges, </w:t>
      </w:r>
      <w:r w:rsidRPr="00922C60">
        <w:rPr>
          <w:rStyle w:val="StyleUnderline"/>
          <w:highlight w:val="cyan"/>
        </w:rPr>
        <w:t>there would</w:t>
      </w:r>
      <w:r w:rsidRPr="007F53D0">
        <w:rPr>
          <w:rStyle w:val="StyleUnderline"/>
        </w:rPr>
        <w:t xml:space="preserve"> </w:t>
      </w:r>
      <w:r w:rsidRPr="007F53D0">
        <w:rPr>
          <w:rStyle w:val="Emphasis"/>
        </w:rPr>
        <w:t xml:space="preserve">still </w:t>
      </w:r>
      <w:r w:rsidRPr="00922C60">
        <w:rPr>
          <w:rStyle w:val="Emphasis"/>
          <w:highlight w:val="cyan"/>
        </w:rPr>
        <w:t>be</w:t>
      </w:r>
      <w:r w:rsidRPr="00922C60">
        <w:rPr>
          <w:rStyle w:val="StyleUnderline"/>
          <w:highlight w:val="cyan"/>
        </w:rPr>
        <w:t xml:space="preserve"> a</w:t>
      </w:r>
      <w:r w:rsidRPr="007F53D0">
        <w:rPr>
          <w:rStyle w:val="StyleUnderline"/>
        </w:rPr>
        <w:t xml:space="preserve"> basic </w:t>
      </w:r>
      <w:r w:rsidRPr="007F53D0">
        <w:rPr>
          <w:rStyle w:val="Emphasis"/>
        </w:rPr>
        <w:t xml:space="preserve">sovereignty </w:t>
      </w:r>
      <w:r w:rsidRPr="00922C60">
        <w:rPr>
          <w:rStyle w:val="Emphasis"/>
          <w:highlight w:val="cyan"/>
        </w:rPr>
        <w:t>rationale</w:t>
      </w:r>
      <w:r w:rsidRPr="00922C60">
        <w:rPr>
          <w:rStyle w:val="StyleUnderline"/>
          <w:highlight w:val="cyan"/>
        </w:rPr>
        <w:t xml:space="preserve"> for preferring </w:t>
      </w:r>
      <w:r w:rsidRPr="00922C60">
        <w:rPr>
          <w:rStyle w:val="Emphasis"/>
          <w:highlight w:val="cyan"/>
        </w:rPr>
        <w:t>state court</w:t>
      </w:r>
      <w:r w:rsidRPr="007F53D0">
        <w:rPr>
          <w:rStyle w:val="Emphasis"/>
        </w:rPr>
        <w:t xml:space="preserve"> decision</w:t>
      </w:r>
      <w:r w:rsidRPr="00922C60">
        <w:rPr>
          <w:rStyle w:val="Emphasis"/>
          <w:highlight w:val="cyan"/>
        </w:rPr>
        <w:t>s</w:t>
      </w:r>
      <w:r w:rsidRPr="00922C60">
        <w:rPr>
          <w:rStyle w:val="StyleUnderline"/>
        </w:rPr>
        <w:t xml:space="preserve"> to federal</w:t>
      </w:r>
      <w:r w:rsidRPr="007F53D0">
        <w:rPr>
          <w:rStyle w:val="StyleUnderline"/>
        </w:rPr>
        <w:t xml:space="preserve"> court decisions. </w:t>
      </w:r>
      <w:r w:rsidRPr="00922C60">
        <w:rPr>
          <w:rStyle w:val="StyleUnderline"/>
        </w:rPr>
        <w:t>Congress</w:t>
      </w:r>
      <w:r w:rsidRPr="007F53D0">
        <w:rPr>
          <w:rStyle w:val="StyleUnderline"/>
        </w:rPr>
        <w:t xml:space="preserve"> should </w:t>
      </w:r>
      <w:r w:rsidRPr="007F53D0">
        <w:rPr>
          <w:rStyle w:val="Emphasis"/>
        </w:rPr>
        <w:t>recognize</w:t>
      </w:r>
      <w:r w:rsidRPr="009B1E47">
        <w:rPr>
          <w:sz w:val="16"/>
        </w:rPr>
        <w:t xml:space="preserve"> that </w:t>
      </w:r>
      <w:r w:rsidRPr="00922C60">
        <w:rPr>
          <w:rStyle w:val="StyleUnderline"/>
          <w:highlight w:val="cyan"/>
        </w:rPr>
        <w:t xml:space="preserve">the federal judiciary is a </w:t>
      </w:r>
      <w:r w:rsidRPr="00922C60">
        <w:rPr>
          <w:rStyle w:val="Emphasis"/>
          <w:highlight w:val="cyan"/>
        </w:rPr>
        <w:t>poor</w:t>
      </w:r>
      <w:r w:rsidRPr="007F53D0">
        <w:rPr>
          <w:rStyle w:val="Emphasis"/>
        </w:rPr>
        <w:t xml:space="preserve"> policymaking </w:t>
      </w:r>
      <w:r w:rsidRPr="00922C60">
        <w:rPr>
          <w:rStyle w:val="Emphasis"/>
          <w:highlight w:val="cyan"/>
        </w:rPr>
        <w:t>body</w:t>
      </w:r>
      <w:r w:rsidRPr="00922C60">
        <w:rPr>
          <w:rStyle w:val="StyleUnderline"/>
          <w:highlight w:val="cyan"/>
        </w:rPr>
        <w:t>, but</w:t>
      </w:r>
      <w:r w:rsidRPr="007F53D0">
        <w:rPr>
          <w:rStyle w:val="StyleUnderline"/>
        </w:rPr>
        <w:t xml:space="preserve"> whether the states believe </w:t>
      </w:r>
      <w:r w:rsidRPr="007F53D0">
        <w:rPr>
          <w:rStyle w:val="Emphasis"/>
        </w:rPr>
        <w:t>their judiciaries</w:t>
      </w:r>
      <w:r w:rsidRPr="007F53D0">
        <w:rPr>
          <w:rStyle w:val="StyleUnderline"/>
        </w:rPr>
        <w:t xml:space="preserve"> are up to</w:t>
      </w:r>
      <w:r w:rsidRPr="009B1E47">
        <w:rPr>
          <w:sz w:val="16"/>
        </w:rPr>
        <w:t xml:space="preserve"> the </w:t>
      </w:r>
      <w:r w:rsidRPr="00922C60">
        <w:rPr>
          <w:rStyle w:val="StyleUnderline"/>
          <w:highlight w:val="cyan"/>
        </w:rPr>
        <w:t>policymaking</w:t>
      </w:r>
      <w:r w:rsidRPr="009B1E47">
        <w:rPr>
          <w:sz w:val="16"/>
        </w:rPr>
        <w:t xml:space="preserve"> challenge </w:t>
      </w:r>
      <w:r w:rsidRPr="00922C60">
        <w:rPr>
          <w:rStyle w:val="StyleUnderline"/>
          <w:highlight w:val="cyan"/>
        </w:rPr>
        <w:t xml:space="preserve">is </w:t>
      </w:r>
      <w:r w:rsidRPr="00922C60">
        <w:rPr>
          <w:rStyle w:val="Emphasis"/>
          <w:highlight w:val="cyan"/>
        </w:rPr>
        <w:t>for</w:t>
      </w:r>
      <w:r w:rsidRPr="007F53D0">
        <w:rPr>
          <w:rStyle w:val="Emphasis"/>
        </w:rPr>
        <w:t xml:space="preserve"> the </w:t>
      </w:r>
      <w:r w:rsidRPr="00922C60">
        <w:rPr>
          <w:rStyle w:val="Emphasis"/>
          <w:highlight w:val="cyan"/>
        </w:rPr>
        <w:t>states</w:t>
      </w:r>
      <w:r w:rsidRPr="007F53D0">
        <w:rPr>
          <w:rStyle w:val="Emphasis"/>
        </w:rPr>
        <w:t xml:space="preserve"> to decide</w:t>
      </w:r>
      <w:r w:rsidRPr="009B1E47">
        <w:rPr>
          <w:sz w:val="16"/>
        </w:rPr>
        <w:t xml:space="preserve">. Consider the secondary holding of </w:t>
      </w:r>
      <w:r w:rsidRPr="007F53D0">
        <w:rPr>
          <w:rStyle w:val="StyleUnderline"/>
        </w:rPr>
        <w:t>Erie</w:t>
      </w:r>
      <w:r w:rsidRPr="009B1E47">
        <w:rPr>
          <w:sz w:val="16"/>
        </w:rPr>
        <w:t xml:space="preserve"> Railroad Co. </w:t>
      </w:r>
      <w:r w:rsidRPr="007F53D0">
        <w:rPr>
          <w:rStyle w:val="StyleUnderline"/>
        </w:rPr>
        <w:t>v. Tompkins</w:t>
      </w:r>
      <w:r w:rsidRPr="009B1E47">
        <w:rPr>
          <w:sz w:val="16"/>
        </w:rPr>
        <w:t xml:space="preserve">. 131 Of course, Justice Brandeis famously and primarily held that the concept of a “transcendental body of law” was a “fallacy” and that, therefore, the federal courts should not create a general federal common law.132 But, secondarily and more relevant here, Justice Brandeis </w:t>
      </w:r>
      <w:r w:rsidRPr="007F53D0">
        <w:rPr>
          <w:rStyle w:val="StyleUnderline"/>
        </w:rPr>
        <w:t xml:space="preserve">did </w:t>
      </w:r>
      <w:r w:rsidRPr="007F53D0">
        <w:rPr>
          <w:rStyle w:val="Emphasis"/>
        </w:rPr>
        <w:t>not prevent</w:t>
      </w:r>
      <w:r w:rsidRPr="007F53D0">
        <w:rPr>
          <w:rStyle w:val="StyleUnderline"/>
        </w:rPr>
        <w:t xml:space="preserve"> the states from </w:t>
      </w:r>
      <w:r w:rsidRPr="007F53D0">
        <w:rPr>
          <w:rStyle w:val="Emphasis"/>
        </w:rPr>
        <w:t>continuing to hand down</w:t>
      </w:r>
      <w:r w:rsidRPr="007F53D0">
        <w:rPr>
          <w:rStyle w:val="StyleUnderline"/>
        </w:rPr>
        <w:t xml:space="preserve"> common law</w:t>
      </w:r>
      <w:r w:rsidRPr="009B1E47">
        <w:rPr>
          <w:sz w:val="16"/>
        </w:rPr>
        <w:t xml:space="preserve"> from on high: </w:t>
      </w:r>
      <w:r w:rsidRPr="007F53D0">
        <w:rPr>
          <w:rStyle w:val="StyleUnderline"/>
        </w:rPr>
        <w:t>“[W]hether the law of the State shall be</w:t>
      </w:r>
      <w:r w:rsidRPr="009B1E47">
        <w:rPr>
          <w:sz w:val="16"/>
        </w:rPr>
        <w:t xml:space="preserve"> declared </w:t>
      </w:r>
      <w:r w:rsidRPr="007F53D0">
        <w:rPr>
          <w:rStyle w:val="StyleUnderline"/>
        </w:rPr>
        <w:t xml:space="preserve">by its </w:t>
      </w:r>
      <w:r w:rsidRPr="007F53D0">
        <w:rPr>
          <w:rStyle w:val="Emphasis"/>
        </w:rPr>
        <w:t>Legislature</w:t>
      </w:r>
      <w:r w:rsidRPr="009B1E47">
        <w:rPr>
          <w:sz w:val="16"/>
        </w:rPr>
        <w:t xml:space="preserve"> in a statute </w:t>
      </w:r>
      <w:r w:rsidRPr="007F53D0">
        <w:rPr>
          <w:rStyle w:val="StyleUnderline"/>
        </w:rPr>
        <w:t xml:space="preserve">or by its </w:t>
      </w:r>
      <w:r w:rsidRPr="007F53D0">
        <w:rPr>
          <w:rStyle w:val="Emphasis"/>
        </w:rPr>
        <w:t>highest court</w:t>
      </w:r>
      <w:r w:rsidRPr="009B1E47">
        <w:rPr>
          <w:sz w:val="16"/>
        </w:rPr>
        <w:t xml:space="preserve"> in a decision </w:t>
      </w:r>
      <w:r w:rsidRPr="007F53D0">
        <w:rPr>
          <w:rStyle w:val="StyleUnderline"/>
        </w:rPr>
        <w:t xml:space="preserve">is </w:t>
      </w:r>
      <w:r w:rsidRPr="007F53D0">
        <w:rPr>
          <w:rStyle w:val="Emphasis"/>
        </w:rPr>
        <w:t>not a matter</w:t>
      </w:r>
      <w:r w:rsidRPr="007F53D0">
        <w:rPr>
          <w:rStyle w:val="StyleUnderline"/>
        </w:rPr>
        <w:t xml:space="preserve"> of </w:t>
      </w:r>
      <w:r w:rsidRPr="007F53D0">
        <w:rPr>
          <w:rStyle w:val="Emphasis"/>
        </w:rPr>
        <w:t>federal concern</w:t>
      </w:r>
      <w:r w:rsidRPr="007F53D0">
        <w:rPr>
          <w:rStyle w:val="StyleUnderline"/>
        </w:rPr>
        <w:t>.”</w:t>
      </w:r>
      <w:r w:rsidRPr="009B1E47">
        <w:rPr>
          <w:sz w:val="16"/>
        </w:rPr>
        <w:t xml:space="preserve">133 Justice Brandeis’s willingness to critique common law’s “fallacy” and yet still allow the states to embrace it came from a concern with state sovereignty, an understanding that </w:t>
      </w:r>
      <w:r w:rsidRPr="007F53D0">
        <w:rPr>
          <w:rStyle w:val="StyleUnderline"/>
        </w:rPr>
        <w:t xml:space="preserve">the </w:t>
      </w:r>
      <w:r w:rsidRPr="00922C60">
        <w:rPr>
          <w:rStyle w:val="StyleUnderline"/>
          <w:highlight w:val="cyan"/>
        </w:rPr>
        <w:t xml:space="preserve">states have the </w:t>
      </w:r>
      <w:r w:rsidRPr="00922C60">
        <w:rPr>
          <w:rStyle w:val="Emphasis"/>
          <w:highlight w:val="cyan"/>
        </w:rPr>
        <w:t>right</w:t>
      </w:r>
      <w:r w:rsidRPr="00922C60">
        <w:rPr>
          <w:rStyle w:val="StyleUnderline"/>
          <w:highlight w:val="cyan"/>
        </w:rPr>
        <w:t xml:space="preserve"> to </w:t>
      </w:r>
      <w:r w:rsidRPr="00922C60">
        <w:rPr>
          <w:rStyle w:val="Emphasis"/>
          <w:highlight w:val="cyan"/>
        </w:rPr>
        <w:t>structure</w:t>
      </w:r>
      <w:r w:rsidRPr="00922C60">
        <w:rPr>
          <w:rStyle w:val="Emphasis"/>
        </w:rPr>
        <w:t xml:space="preserve"> themselves</w:t>
      </w:r>
      <w:r w:rsidRPr="007F53D0">
        <w:rPr>
          <w:rStyle w:val="StyleUnderline"/>
        </w:rPr>
        <w:t xml:space="preserve"> </w:t>
      </w:r>
      <w:r w:rsidRPr="00922C60">
        <w:rPr>
          <w:rStyle w:val="StyleUnderline"/>
          <w:highlight w:val="cyan"/>
        </w:rPr>
        <w:t>in a manner</w:t>
      </w:r>
      <w:r w:rsidRPr="007F53D0">
        <w:rPr>
          <w:rStyle w:val="StyleUnderline"/>
        </w:rPr>
        <w:t xml:space="preserve"> that </w:t>
      </w:r>
      <w:r w:rsidRPr="00922C60">
        <w:rPr>
          <w:rStyle w:val="StyleUnderline"/>
          <w:highlight w:val="cyan"/>
        </w:rPr>
        <w:t>the</w:t>
      </w:r>
      <w:r w:rsidRPr="007F53D0">
        <w:rPr>
          <w:rStyle w:val="StyleUnderline"/>
        </w:rPr>
        <w:t xml:space="preserve"> federal </w:t>
      </w:r>
      <w:r w:rsidRPr="00922C60">
        <w:rPr>
          <w:rStyle w:val="StyleUnderline"/>
          <w:highlight w:val="cyan"/>
        </w:rPr>
        <w:t>government</w:t>
      </w:r>
      <w:r w:rsidRPr="007F53D0">
        <w:rPr>
          <w:rStyle w:val="StyleUnderline"/>
        </w:rPr>
        <w:t xml:space="preserve">, a </w:t>
      </w:r>
      <w:r w:rsidRPr="007F53D0">
        <w:rPr>
          <w:rStyle w:val="Emphasis"/>
        </w:rPr>
        <w:t>separate sovereign</w:t>
      </w:r>
      <w:r w:rsidRPr="007F53D0">
        <w:rPr>
          <w:rStyle w:val="StyleUnderline"/>
        </w:rPr>
        <w:t xml:space="preserve">, </w:t>
      </w:r>
      <w:r w:rsidRPr="00922C60">
        <w:rPr>
          <w:rStyle w:val="StyleUnderline"/>
          <w:highlight w:val="cyan"/>
        </w:rPr>
        <w:t>opposes</w:t>
      </w:r>
      <w:r w:rsidRPr="009B1E47">
        <w:rPr>
          <w:sz w:val="16"/>
        </w:rPr>
        <w:t xml:space="preserve">.134 </w:t>
      </w:r>
      <w:r w:rsidRPr="00922C60">
        <w:rPr>
          <w:rStyle w:val="StyleUnderline"/>
          <w:highlight w:val="cyan"/>
        </w:rPr>
        <w:t>That</w:t>
      </w:r>
      <w:r w:rsidRPr="007F53D0">
        <w:rPr>
          <w:rStyle w:val="StyleUnderline"/>
        </w:rPr>
        <w:t xml:space="preserve"> same</w:t>
      </w:r>
      <w:r w:rsidRPr="009B1E47">
        <w:rPr>
          <w:sz w:val="16"/>
        </w:rPr>
        <w:t xml:space="preserve"> sovereignty </w:t>
      </w:r>
      <w:r w:rsidRPr="007F53D0">
        <w:rPr>
          <w:rStyle w:val="StyleUnderline"/>
        </w:rPr>
        <w:t xml:space="preserve">rationale should </w:t>
      </w:r>
      <w:r w:rsidRPr="00922C60">
        <w:rPr>
          <w:rStyle w:val="Emphasis"/>
          <w:highlight w:val="cyan"/>
        </w:rPr>
        <w:t>allow states</w:t>
      </w:r>
      <w:r w:rsidRPr="00922C60">
        <w:rPr>
          <w:rStyle w:val="StyleUnderline"/>
          <w:highlight w:val="cyan"/>
        </w:rPr>
        <w:t xml:space="preserve"> to decide</w:t>
      </w:r>
      <w:r w:rsidRPr="007F53D0">
        <w:rPr>
          <w:rStyle w:val="StyleUnderline"/>
        </w:rPr>
        <w:t xml:space="preserve"> that their </w:t>
      </w:r>
      <w:r w:rsidRPr="00922C60">
        <w:rPr>
          <w:rStyle w:val="StyleUnderline"/>
          <w:highlight w:val="cyan"/>
        </w:rPr>
        <w:t>judiciaries are</w:t>
      </w:r>
      <w:r w:rsidRPr="007F53D0">
        <w:rPr>
          <w:rStyle w:val="StyleUnderline"/>
        </w:rPr>
        <w:t xml:space="preserve"> </w:t>
      </w:r>
      <w:r w:rsidRPr="007F53D0">
        <w:rPr>
          <w:rStyle w:val="Emphasis"/>
        </w:rPr>
        <w:t xml:space="preserve">sufficiently </w:t>
      </w:r>
      <w:r w:rsidRPr="00922C60">
        <w:rPr>
          <w:rStyle w:val="Emphasis"/>
          <w:highlight w:val="cyan"/>
        </w:rPr>
        <w:t>good</w:t>
      </w:r>
      <w:r w:rsidRPr="00922C60">
        <w:rPr>
          <w:rStyle w:val="StyleUnderline"/>
          <w:highlight w:val="cyan"/>
        </w:rPr>
        <w:t xml:space="preserve"> at policy</w:t>
      </w:r>
      <w:r w:rsidRPr="007F53D0">
        <w:rPr>
          <w:rStyle w:val="StyleUnderline"/>
        </w:rPr>
        <w:t>making, even if the</w:t>
      </w:r>
      <w:r w:rsidRPr="009B1E47">
        <w:rPr>
          <w:sz w:val="16"/>
        </w:rPr>
        <w:t xml:space="preserve"> federal </w:t>
      </w:r>
      <w:r w:rsidRPr="007F53D0">
        <w:rPr>
          <w:rStyle w:val="StyleUnderline"/>
        </w:rPr>
        <w:t>government should realize</w:t>
      </w:r>
      <w:r w:rsidRPr="009B1E47">
        <w:rPr>
          <w:sz w:val="16"/>
        </w:rPr>
        <w:t xml:space="preserve"> that </w:t>
      </w:r>
      <w:r w:rsidRPr="007F53D0">
        <w:rPr>
          <w:rStyle w:val="StyleUnderline"/>
        </w:rPr>
        <w:t>its judiciary is not</w:t>
      </w:r>
      <w:r w:rsidRPr="009B1E47">
        <w:rPr>
          <w:sz w:val="16"/>
        </w:rPr>
        <w:t>.</w:t>
      </w:r>
    </w:p>
    <w:p w14:paraId="148DE5FC" w14:textId="77777777" w:rsidR="00B45C67" w:rsidRPr="00781780" w:rsidRDefault="00B45C67" w:rsidP="00B45C67">
      <w:pPr>
        <w:pStyle w:val="Heading4"/>
      </w:pPr>
      <w:r>
        <w:t xml:space="preserve">Courts will </w:t>
      </w:r>
      <w:r>
        <w:rPr>
          <w:u w:val="single"/>
        </w:rPr>
        <w:t>consistently apply</w:t>
      </w:r>
      <w:r>
        <w:t xml:space="preserve"> the statutory guidelines. </w:t>
      </w:r>
    </w:p>
    <w:p w14:paraId="22BCA34E" w14:textId="77777777" w:rsidR="00B45C67" w:rsidRDefault="00B45C67" w:rsidP="00B45C67">
      <w:r>
        <w:rPr>
          <w:rStyle w:val="Style13ptBold"/>
        </w:rPr>
        <w:t xml:space="preserve">Dameron ’16 </w:t>
      </w:r>
      <w:r w:rsidRPr="00187F96">
        <w:t xml:space="preserve">[Charles; 2016; J.D. from Yale University; Yale Law Journal, “Present at Antitrust’s Creation: Consumer Welfare in the Sherman Act’s State Statutory Forerunners,” </w:t>
      </w:r>
      <w:hyperlink r:id="rId51" w:history="1">
        <w:r w:rsidRPr="005E44A2">
          <w:rPr>
            <w:rStyle w:val="Hyperlink"/>
          </w:rPr>
          <w:t>https://www.yalelawjournal.org/note/present-at-antitrusts-creation-consumer-welfare-in-the-sherman-acts-state-statutory-forerunners</w:t>
        </w:r>
      </w:hyperlink>
      <w:r w:rsidRPr="00187F96">
        <w:t>]</w:t>
      </w:r>
    </w:p>
    <w:p w14:paraId="39D1A800" w14:textId="77777777" w:rsidR="00B45C67" w:rsidRPr="00781780" w:rsidRDefault="00B45C67" w:rsidP="00B45C67">
      <w:pPr>
        <w:rPr>
          <w:sz w:val="16"/>
        </w:rPr>
      </w:pPr>
      <w:r w:rsidRPr="006F6438">
        <w:rPr>
          <w:rStyle w:val="StyleUnderline"/>
        </w:rPr>
        <w:t>Notwithstanding</w:t>
      </w:r>
      <w:r w:rsidRPr="00781780">
        <w:rPr>
          <w:sz w:val="16"/>
        </w:rPr>
        <w:t xml:space="preserve"> </w:t>
      </w:r>
      <w:r w:rsidRPr="006F6438">
        <w:rPr>
          <w:rStyle w:val="Emphasis"/>
        </w:rPr>
        <w:t>occasional invocations</w:t>
      </w:r>
      <w:r w:rsidRPr="00781780">
        <w:rPr>
          <w:sz w:val="16"/>
        </w:rPr>
        <w:t xml:space="preserve"> of the judiciary’s “common law” authority over the Sherman Act, </w:t>
      </w:r>
      <w:r w:rsidRPr="006F6438">
        <w:rPr>
          <w:rStyle w:val="StyleUnderline"/>
        </w:rPr>
        <w:t xml:space="preserve">federal </w:t>
      </w:r>
      <w:r w:rsidRPr="00781780">
        <w:rPr>
          <w:rStyle w:val="StyleUnderline"/>
          <w:highlight w:val="cyan"/>
        </w:rPr>
        <w:t>courts</w:t>
      </w:r>
      <w:r w:rsidRPr="006F6438">
        <w:rPr>
          <w:rStyle w:val="StyleUnderline"/>
        </w:rPr>
        <w:t xml:space="preserve"> have</w:t>
      </w:r>
      <w:r w:rsidRPr="00781780">
        <w:rPr>
          <w:sz w:val="16"/>
        </w:rPr>
        <w:t xml:space="preserve">, since the Act’s earliest days, </w:t>
      </w:r>
      <w:r w:rsidRPr="00781780">
        <w:rPr>
          <w:rStyle w:val="StyleUnderline"/>
          <w:highlight w:val="cyan"/>
        </w:rPr>
        <w:t>expend</w:t>
      </w:r>
      <w:r w:rsidRPr="006F6438">
        <w:rPr>
          <w:rStyle w:val="StyleUnderline"/>
        </w:rPr>
        <w:t xml:space="preserve">ed great </w:t>
      </w:r>
      <w:r w:rsidRPr="00781780">
        <w:rPr>
          <w:rStyle w:val="StyleUnderline"/>
          <w:highlight w:val="cyan"/>
        </w:rPr>
        <w:t>energy</w:t>
      </w:r>
      <w:r w:rsidRPr="006F6438">
        <w:rPr>
          <w:rStyle w:val="StyleUnderline"/>
        </w:rPr>
        <w:t xml:space="preserve"> attempting </w:t>
      </w:r>
      <w:r w:rsidRPr="00781780">
        <w:rPr>
          <w:rStyle w:val="StyleUnderline"/>
          <w:highlight w:val="cyan"/>
        </w:rPr>
        <w:t>to divine</w:t>
      </w:r>
      <w:r w:rsidRPr="006F6438">
        <w:rPr>
          <w:rStyle w:val="StyleUnderline"/>
        </w:rPr>
        <w:t xml:space="preserve"> the </w:t>
      </w:r>
      <w:r w:rsidRPr="00781780">
        <w:rPr>
          <w:rStyle w:val="StyleUnderline"/>
          <w:highlight w:val="cyan"/>
        </w:rPr>
        <w:t>legislative purpose</w:t>
      </w:r>
      <w:r w:rsidRPr="006F6438">
        <w:rPr>
          <w:rStyle w:val="StyleUnderline"/>
        </w:rPr>
        <w:t xml:space="preserve"> behind it.</w:t>
      </w:r>
      <w:r w:rsidRPr="00781780">
        <w:rPr>
          <w:sz w:val="16"/>
        </w:rPr>
        <w:t xml:space="preserve">5If the Sherman Act were truly a blanket grant of common law-making authority to federal courts, they would hardly need to undertake such searching inquiries. </w:t>
      </w:r>
      <w:r w:rsidRPr="00781780">
        <w:rPr>
          <w:rStyle w:val="StyleUnderline"/>
          <w:highlight w:val="cyan"/>
        </w:rPr>
        <w:t>The</w:t>
      </w:r>
      <w:r w:rsidRPr="006F6438">
        <w:rPr>
          <w:rStyle w:val="StyleUnderline"/>
        </w:rPr>
        <w:t xml:space="preserve"> Supreme </w:t>
      </w:r>
      <w:r w:rsidRPr="00781780">
        <w:rPr>
          <w:rStyle w:val="Emphasis"/>
          <w:highlight w:val="cyan"/>
        </w:rPr>
        <w:t>Court’s</w:t>
      </w:r>
      <w:r w:rsidRPr="006F6438">
        <w:rPr>
          <w:rStyle w:val="StyleUnderline"/>
        </w:rPr>
        <w:t xml:space="preserve"> and </w:t>
      </w:r>
      <w:r w:rsidRPr="006F6438">
        <w:rPr>
          <w:rStyle w:val="Emphasis"/>
        </w:rPr>
        <w:t>lower courts’</w:t>
      </w:r>
      <w:r w:rsidRPr="006F6438">
        <w:rPr>
          <w:rStyle w:val="StyleUnderline"/>
        </w:rPr>
        <w:t xml:space="preserve"> close </w:t>
      </w:r>
      <w:r w:rsidRPr="00781780">
        <w:rPr>
          <w:rStyle w:val="StyleUnderline"/>
          <w:highlight w:val="cyan"/>
        </w:rPr>
        <w:t>attention to</w:t>
      </w:r>
      <w:r w:rsidRPr="006F6438">
        <w:rPr>
          <w:rStyle w:val="StyleUnderline"/>
        </w:rPr>
        <w:t xml:space="preserve"> the Sherman Act’s </w:t>
      </w:r>
      <w:r w:rsidRPr="00781780">
        <w:rPr>
          <w:rStyle w:val="Emphasis"/>
          <w:highlight w:val="cyan"/>
        </w:rPr>
        <w:t>language</w:t>
      </w:r>
      <w:r w:rsidRPr="00781780">
        <w:rPr>
          <w:rStyle w:val="StyleUnderline"/>
          <w:highlight w:val="cyan"/>
        </w:rPr>
        <w:t xml:space="preserve"> and</w:t>
      </w:r>
      <w:r w:rsidRPr="006F6438">
        <w:rPr>
          <w:rStyle w:val="StyleUnderline"/>
        </w:rPr>
        <w:t xml:space="preserve"> legislative </w:t>
      </w:r>
      <w:r w:rsidRPr="00781780">
        <w:rPr>
          <w:rStyle w:val="Emphasis"/>
          <w:highlight w:val="cyan"/>
        </w:rPr>
        <w:t>history</w:t>
      </w:r>
      <w:r w:rsidRPr="00781780">
        <w:rPr>
          <w:rStyle w:val="StyleUnderline"/>
          <w:highlight w:val="cyan"/>
        </w:rPr>
        <w:t xml:space="preserve"> indicates</w:t>
      </w:r>
      <w:r w:rsidRPr="006F6438">
        <w:rPr>
          <w:rStyle w:val="StyleUnderline"/>
        </w:rPr>
        <w:t xml:space="preserve"> that </w:t>
      </w:r>
      <w:r w:rsidRPr="00781780">
        <w:rPr>
          <w:rStyle w:val="StyleUnderline"/>
          <w:highlight w:val="cyan"/>
        </w:rPr>
        <w:t>they</w:t>
      </w:r>
      <w:r w:rsidRPr="006F6438">
        <w:rPr>
          <w:rStyle w:val="StyleUnderline"/>
        </w:rPr>
        <w:t xml:space="preserve"> have sought to </w:t>
      </w:r>
      <w:r w:rsidRPr="00781780">
        <w:rPr>
          <w:rStyle w:val="StyleUnderline"/>
          <w:highlight w:val="cyan"/>
        </w:rPr>
        <w:t>abide by their</w:t>
      </w:r>
      <w:r w:rsidRPr="006F6438">
        <w:rPr>
          <w:rStyle w:val="StyleUnderline"/>
        </w:rPr>
        <w:t xml:space="preserve"> constitutional </w:t>
      </w:r>
      <w:r w:rsidRPr="00781780">
        <w:rPr>
          <w:rStyle w:val="StyleUnderline"/>
          <w:highlight w:val="cyan"/>
        </w:rPr>
        <w:t xml:space="preserve">role as </w:t>
      </w:r>
      <w:r w:rsidRPr="00781780">
        <w:rPr>
          <w:rStyle w:val="Emphasis"/>
          <w:highlight w:val="cyan"/>
        </w:rPr>
        <w:t>interpreters</w:t>
      </w:r>
      <w:r w:rsidRPr="00781780">
        <w:rPr>
          <w:rStyle w:val="StyleUnderline"/>
          <w:highlight w:val="cyan"/>
        </w:rPr>
        <w:t xml:space="preserve"> of</w:t>
      </w:r>
      <w:r w:rsidRPr="006F6438">
        <w:rPr>
          <w:rStyle w:val="StyleUnderline"/>
        </w:rPr>
        <w:t xml:space="preserve"> </w:t>
      </w:r>
      <w:r w:rsidRPr="006F6438">
        <w:rPr>
          <w:rStyle w:val="Emphasis"/>
        </w:rPr>
        <w:t xml:space="preserve">federal </w:t>
      </w:r>
      <w:r w:rsidRPr="00781780">
        <w:rPr>
          <w:rStyle w:val="Emphasis"/>
          <w:highlight w:val="cyan"/>
        </w:rPr>
        <w:t>statutes</w:t>
      </w:r>
      <w:r w:rsidRPr="00781780">
        <w:rPr>
          <w:sz w:val="16"/>
        </w:rPr>
        <w:t>.6</w:t>
      </w:r>
    </w:p>
    <w:p w14:paraId="3B26D879" w14:textId="77777777" w:rsidR="00B45C67" w:rsidRPr="00781780" w:rsidRDefault="00B45C67" w:rsidP="00B45C67">
      <w:pPr>
        <w:rPr>
          <w:sz w:val="16"/>
        </w:rPr>
      </w:pPr>
      <w:r w:rsidRPr="006F6438">
        <w:rPr>
          <w:rStyle w:val="StyleUnderline"/>
        </w:rPr>
        <w:t xml:space="preserve">It is therefore </w:t>
      </w:r>
      <w:r w:rsidRPr="006F6438">
        <w:rPr>
          <w:rStyle w:val="Emphasis"/>
        </w:rPr>
        <w:t>more precise</w:t>
      </w:r>
      <w:r w:rsidRPr="00781780">
        <w:rPr>
          <w:sz w:val="16"/>
        </w:rPr>
        <w:t xml:space="preserve"> </w:t>
      </w:r>
      <w:r w:rsidRPr="006F6438">
        <w:rPr>
          <w:rStyle w:val="StyleUnderline"/>
        </w:rPr>
        <w:t xml:space="preserve">to say that </w:t>
      </w:r>
      <w:r w:rsidRPr="00781780">
        <w:rPr>
          <w:rStyle w:val="StyleUnderline"/>
          <w:highlight w:val="cyan"/>
        </w:rPr>
        <w:t>the judiciary enjoys</w:t>
      </w:r>
      <w:r w:rsidRPr="006F6438">
        <w:rPr>
          <w:rStyle w:val="StyleUnderline"/>
        </w:rPr>
        <w:t xml:space="preserve"> an </w:t>
      </w:r>
      <w:r w:rsidRPr="006F6438">
        <w:rPr>
          <w:rStyle w:val="Emphasis"/>
        </w:rPr>
        <w:t xml:space="preserve">especially wide </w:t>
      </w:r>
      <w:r w:rsidRPr="00781780">
        <w:rPr>
          <w:rStyle w:val="Emphasis"/>
          <w:highlight w:val="cyan"/>
        </w:rPr>
        <w:t>authority</w:t>
      </w:r>
      <w:r w:rsidRPr="00781780">
        <w:rPr>
          <w:rStyle w:val="StyleUnderline"/>
          <w:highlight w:val="cyan"/>
        </w:rPr>
        <w:t xml:space="preserve"> to </w:t>
      </w:r>
      <w:r w:rsidRPr="00781780">
        <w:rPr>
          <w:rStyle w:val="Emphasis"/>
          <w:highlight w:val="cyan"/>
        </w:rPr>
        <w:t>fill</w:t>
      </w:r>
      <w:r w:rsidRPr="006F6438">
        <w:rPr>
          <w:rStyle w:val="Emphasis"/>
        </w:rPr>
        <w:t xml:space="preserve"> statutory </w:t>
      </w:r>
      <w:r w:rsidRPr="00781780">
        <w:rPr>
          <w:rStyle w:val="Emphasis"/>
          <w:highlight w:val="cyan"/>
        </w:rPr>
        <w:t>gaps</w:t>
      </w:r>
      <w:r w:rsidRPr="00781780">
        <w:rPr>
          <w:sz w:val="16"/>
        </w:rPr>
        <w:t xml:space="preserve"> </w:t>
      </w:r>
      <w:r w:rsidRPr="006F6438">
        <w:rPr>
          <w:rStyle w:val="StyleUnderline"/>
        </w:rPr>
        <w:t xml:space="preserve">when interpreting the Sherman Act </w:t>
      </w:r>
      <w:r w:rsidRPr="00781780">
        <w:rPr>
          <w:rStyle w:val="StyleUnderline"/>
          <w:highlight w:val="cyan"/>
        </w:rPr>
        <w:t>due to</w:t>
      </w:r>
      <w:r w:rsidRPr="006F6438">
        <w:rPr>
          <w:rStyle w:val="StyleUnderline"/>
        </w:rPr>
        <w:t xml:space="preserve"> </w:t>
      </w:r>
      <w:r w:rsidRPr="00781780">
        <w:rPr>
          <w:sz w:val="16"/>
        </w:rPr>
        <w:t xml:space="preserve">the Act’s </w:t>
      </w:r>
      <w:r w:rsidRPr="00781780">
        <w:rPr>
          <w:rStyle w:val="StyleUnderline"/>
          <w:highlight w:val="cyan"/>
        </w:rPr>
        <w:t>ambiguous language</w:t>
      </w:r>
      <w:r w:rsidRPr="006F6438">
        <w:rPr>
          <w:rStyle w:val="StyleUnderline"/>
        </w:rPr>
        <w:t xml:space="preserve">, its constancy over time, and the fact—peculiar in light of many modern regulatory regimes—that Congress did not assign </w:t>
      </w:r>
      <w:r w:rsidRPr="006F6438">
        <w:rPr>
          <w:rStyle w:val="Emphasis"/>
        </w:rPr>
        <w:t>rulemaking authority</w:t>
      </w:r>
      <w:r w:rsidRPr="00781780">
        <w:rPr>
          <w:sz w:val="16"/>
        </w:rPr>
        <w:t xml:space="preserve"> </w:t>
      </w:r>
      <w:r w:rsidRPr="006F6438">
        <w:rPr>
          <w:rStyle w:val="StyleUnderline"/>
        </w:rPr>
        <w:t xml:space="preserve">to an administrative agency. </w:t>
      </w:r>
      <w:r w:rsidRPr="00781780">
        <w:rPr>
          <w:rStyle w:val="StyleUnderline"/>
          <w:highlight w:val="cyan"/>
        </w:rPr>
        <w:t>These</w:t>
      </w:r>
      <w:r w:rsidRPr="006F6438">
        <w:rPr>
          <w:rStyle w:val="StyleUnderline"/>
        </w:rPr>
        <w:t xml:space="preserve"> traits </w:t>
      </w:r>
      <w:r w:rsidRPr="00781780">
        <w:rPr>
          <w:rStyle w:val="StyleUnderline"/>
          <w:highlight w:val="cyan"/>
        </w:rPr>
        <w:t>do not imply</w:t>
      </w:r>
      <w:r w:rsidRPr="006F6438">
        <w:rPr>
          <w:rStyle w:val="StyleUnderline"/>
        </w:rPr>
        <w:t xml:space="preserve"> that federal </w:t>
      </w:r>
      <w:r w:rsidRPr="00781780">
        <w:rPr>
          <w:rStyle w:val="StyleUnderline"/>
          <w:highlight w:val="cyan"/>
        </w:rPr>
        <w:t>courts</w:t>
      </w:r>
      <w:r w:rsidRPr="006F6438">
        <w:rPr>
          <w:rStyle w:val="StyleUnderline"/>
        </w:rPr>
        <w:t xml:space="preserve"> may </w:t>
      </w:r>
      <w:r w:rsidRPr="00781780">
        <w:rPr>
          <w:rStyle w:val="StyleUnderline"/>
          <w:highlight w:val="cyan"/>
        </w:rPr>
        <w:t xml:space="preserve">pursue </w:t>
      </w:r>
      <w:r w:rsidRPr="00781780">
        <w:rPr>
          <w:rStyle w:val="Emphasis"/>
          <w:highlight w:val="cyan"/>
        </w:rPr>
        <w:t>whatever</w:t>
      </w:r>
      <w:r w:rsidRPr="00781780">
        <w:rPr>
          <w:rStyle w:val="StyleUnderline"/>
          <w:highlight w:val="cyan"/>
        </w:rPr>
        <w:t xml:space="preserve"> antitrust</w:t>
      </w:r>
      <w:r w:rsidRPr="006F6438">
        <w:rPr>
          <w:rStyle w:val="StyleUnderline"/>
        </w:rPr>
        <w:t xml:space="preserve"> </w:t>
      </w:r>
      <w:r w:rsidRPr="006F6438">
        <w:rPr>
          <w:rStyle w:val="Emphasis"/>
        </w:rPr>
        <w:t>policy they find most desirable</w:t>
      </w:r>
      <w:r w:rsidRPr="00781780">
        <w:rPr>
          <w:sz w:val="16"/>
        </w:rPr>
        <w:t xml:space="preserve"> </w:t>
      </w:r>
      <w:r w:rsidRPr="006F6438">
        <w:rPr>
          <w:rStyle w:val="StyleUnderline"/>
        </w:rPr>
        <w:t xml:space="preserve">or </w:t>
      </w:r>
      <w:r w:rsidRPr="006F6438">
        <w:rPr>
          <w:rStyle w:val="StyleUnderline"/>
        </w:rPr>
        <w:lastRenderedPageBreak/>
        <w:t xml:space="preserve">wise; </w:t>
      </w:r>
      <w:r w:rsidRPr="00781780">
        <w:rPr>
          <w:rStyle w:val="StyleUnderline"/>
          <w:highlight w:val="cyan"/>
        </w:rPr>
        <w:t xml:space="preserve">courts are </w:t>
      </w:r>
      <w:r w:rsidRPr="00781780">
        <w:rPr>
          <w:rStyle w:val="Emphasis"/>
          <w:highlight w:val="cyan"/>
        </w:rPr>
        <w:t>obliged</w:t>
      </w:r>
      <w:r w:rsidRPr="00781780">
        <w:rPr>
          <w:rStyle w:val="StyleUnderline"/>
          <w:highlight w:val="cyan"/>
        </w:rPr>
        <w:t xml:space="preserve"> to follow the statute</w:t>
      </w:r>
      <w:r w:rsidRPr="006F6438">
        <w:rPr>
          <w:rStyle w:val="StyleUnderline"/>
        </w:rPr>
        <w:t xml:space="preserve">’s </w:t>
      </w:r>
      <w:r w:rsidRPr="006F6438">
        <w:rPr>
          <w:rStyle w:val="Emphasis"/>
        </w:rPr>
        <w:t>contours</w:t>
      </w:r>
      <w:r w:rsidRPr="00781780">
        <w:rPr>
          <w:rStyle w:val="StyleUnderline"/>
        </w:rPr>
        <w:t xml:space="preserve"> </w:t>
      </w:r>
      <w:r w:rsidRPr="00781780">
        <w:rPr>
          <w:rStyle w:val="StyleUnderline"/>
          <w:highlight w:val="cyan"/>
        </w:rPr>
        <w:t>to the extent</w:t>
      </w:r>
      <w:r w:rsidRPr="006F6438">
        <w:rPr>
          <w:rStyle w:val="StyleUnderline"/>
        </w:rPr>
        <w:t xml:space="preserve"> that </w:t>
      </w:r>
      <w:r w:rsidRPr="00781780">
        <w:rPr>
          <w:rStyle w:val="StyleUnderline"/>
          <w:highlight w:val="cyan"/>
        </w:rPr>
        <w:t xml:space="preserve">they can </w:t>
      </w:r>
      <w:r w:rsidRPr="00781780">
        <w:rPr>
          <w:rStyle w:val="Emphasis"/>
          <w:highlight w:val="cyan"/>
        </w:rPr>
        <w:t>perceive</w:t>
      </w:r>
      <w:r w:rsidRPr="006F6438">
        <w:rPr>
          <w:rStyle w:val="Emphasis"/>
        </w:rPr>
        <w:t xml:space="preserve"> those </w:t>
      </w:r>
      <w:r w:rsidRPr="00781780">
        <w:rPr>
          <w:rStyle w:val="Emphasis"/>
          <w:highlight w:val="cyan"/>
        </w:rPr>
        <w:t>contours</w:t>
      </w:r>
      <w:r w:rsidRPr="00781780">
        <w:rPr>
          <w:sz w:val="16"/>
        </w:rPr>
        <w:t>.7</w:t>
      </w:r>
    </w:p>
    <w:p w14:paraId="67DBC1D2" w14:textId="77777777" w:rsidR="00B45C67" w:rsidRPr="00FD7249" w:rsidRDefault="00B45C67" w:rsidP="00B45C67">
      <w:pPr>
        <w:rPr>
          <w:rFonts w:cs="Calibri"/>
        </w:rPr>
      </w:pPr>
    </w:p>
    <w:p w14:paraId="74A78395" w14:textId="77777777" w:rsidR="00B45C67" w:rsidRPr="00FD7249" w:rsidRDefault="00B45C67" w:rsidP="00B45C67">
      <w:pPr>
        <w:pStyle w:val="Heading4"/>
        <w:rPr>
          <w:rFonts w:cs="Calibri"/>
          <w:u w:val="single"/>
        </w:rPr>
      </w:pPr>
      <w:r w:rsidRPr="00FD7249">
        <w:rPr>
          <w:rFonts w:cs="Calibri"/>
        </w:rPr>
        <w:t xml:space="preserve">Litigation will be </w:t>
      </w:r>
      <w:r w:rsidRPr="00FD7249">
        <w:rPr>
          <w:rFonts w:cs="Calibri"/>
          <w:u w:val="single"/>
        </w:rPr>
        <w:t>coordinated</w:t>
      </w:r>
      <w:r w:rsidRPr="00FD7249">
        <w:rPr>
          <w:rFonts w:cs="Calibri"/>
        </w:rPr>
        <w:t xml:space="preserve"> through </w:t>
      </w:r>
      <w:r w:rsidRPr="00FD7249">
        <w:rPr>
          <w:rFonts w:cs="Calibri"/>
          <w:u w:val="single"/>
        </w:rPr>
        <w:t>multistate task forces</w:t>
      </w:r>
      <w:r w:rsidRPr="00FD7249">
        <w:rPr>
          <w:rFonts w:cs="Calibri"/>
        </w:rPr>
        <w:t xml:space="preserve"> – that solves. </w:t>
      </w:r>
    </w:p>
    <w:p w14:paraId="596FD35A" w14:textId="77777777" w:rsidR="00B45C67" w:rsidRPr="00FD7249" w:rsidRDefault="00B45C67" w:rsidP="00B45C67">
      <w:pPr>
        <w:rPr>
          <w:rFonts w:cs="Calibri"/>
        </w:rPr>
      </w:pPr>
      <w:r w:rsidRPr="00FD7249">
        <w:rPr>
          <w:rStyle w:val="Style13ptBold"/>
          <w:rFonts w:cs="Calibri"/>
        </w:rPr>
        <w:t xml:space="preserve">Arteaga ’21 </w:t>
      </w:r>
      <w:r w:rsidRPr="00FD7249">
        <w:rPr>
          <w:rFonts w:cs="Calibri"/>
        </w:rPr>
        <w:t>[Juan and Jordan Ludwig; January 28; former Deputy Assistant Attorney General for the U.S. Department of Justice’s Antitrust Division, J.D. from Columbia Law School; partner in the Antitrust and Competition Group at Crowell and Moring firm, J.D. from Loyola Law School; Global Competition Review, “The Role of US State Antitrust Enforcement,” https://globalcompetitionreview.com/guide/private-litigation-guide/second-edition/article/the-role-of-us-state-antitrust-enforcement]</w:t>
      </w:r>
    </w:p>
    <w:p w14:paraId="320C1703" w14:textId="77777777" w:rsidR="00B45C67" w:rsidRPr="00FD7249" w:rsidRDefault="00B45C67" w:rsidP="00B45C67">
      <w:pPr>
        <w:rPr>
          <w:rFonts w:cs="Calibri"/>
          <w:sz w:val="16"/>
        </w:rPr>
      </w:pPr>
      <w:r w:rsidRPr="00FD7249">
        <w:rPr>
          <w:rFonts w:cs="Calibri"/>
          <w:sz w:val="16"/>
        </w:rPr>
        <w:t>Coordination in multistate investigations and litigation</w:t>
      </w:r>
    </w:p>
    <w:p w14:paraId="14DB9679" w14:textId="77777777" w:rsidR="00B45C67" w:rsidRPr="00FD7249" w:rsidRDefault="00B45C67" w:rsidP="00B45C67">
      <w:pPr>
        <w:rPr>
          <w:rFonts w:cs="Calibri"/>
          <w:sz w:val="16"/>
        </w:rPr>
      </w:pPr>
      <w:r w:rsidRPr="00FD7249">
        <w:rPr>
          <w:rFonts w:cs="Calibri"/>
          <w:sz w:val="16"/>
        </w:rPr>
        <w:t>Coordination among state antitrust enforcers</w:t>
      </w:r>
    </w:p>
    <w:p w14:paraId="47286544" w14:textId="77777777" w:rsidR="00B45C67" w:rsidRPr="00FD7249" w:rsidRDefault="00B45C67" w:rsidP="00B45C67">
      <w:pPr>
        <w:rPr>
          <w:rFonts w:cs="Calibri"/>
          <w:sz w:val="16"/>
        </w:rPr>
      </w:pPr>
      <w:r w:rsidRPr="00FD7249">
        <w:rPr>
          <w:rStyle w:val="StyleUnderline"/>
          <w:rFonts w:cs="Calibri"/>
          <w:highlight w:val="cyan"/>
        </w:rPr>
        <w:t>State</w:t>
      </w:r>
      <w:r w:rsidRPr="00FD7249">
        <w:rPr>
          <w:rStyle w:val="StyleUnderline"/>
          <w:rFonts w:cs="Calibri"/>
        </w:rPr>
        <w:t xml:space="preserve"> attorney</w:t>
      </w:r>
      <w:r w:rsidRPr="00FD7249">
        <w:rPr>
          <w:rStyle w:val="StyleUnderline"/>
          <w:rFonts w:cs="Calibri"/>
          <w:highlight w:val="cyan"/>
        </w:rPr>
        <w:t>s</w:t>
      </w:r>
      <w:r w:rsidRPr="00FD7249">
        <w:rPr>
          <w:rFonts w:cs="Calibri"/>
          <w:sz w:val="16"/>
        </w:rPr>
        <w:t xml:space="preserve"> general </w:t>
      </w:r>
      <w:r w:rsidRPr="00FD7249">
        <w:rPr>
          <w:rStyle w:val="StyleUnderline"/>
          <w:rFonts w:cs="Calibri"/>
        </w:rPr>
        <w:t xml:space="preserve">often </w:t>
      </w:r>
      <w:r w:rsidRPr="00FD7249">
        <w:rPr>
          <w:rStyle w:val="Emphasis"/>
          <w:rFonts w:cs="Calibri"/>
          <w:highlight w:val="cyan"/>
        </w:rPr>
        <w:t>coordinate</w:t>
      </w:r>
      <w:r w:rsidRPr="00FD7249">
        <w:rPr>
          <w:rStyle w:val="StyleUnderline"/>
          <w:rFonts w:cs="Calibri"/>
          <w:highlight w:val="cyan"/>
        </w:rPr>
        <w:t xml:space="preserve"> their</w:t>
      </w:r>
      <w:r w:rsidRPr="00FD7249">
        <w:rPr>
          <w:rStyle w:val="StyleUnderline"/>
          <w:rFonts w:cs="Calibri"/>
        </w:rPr>
        <w:t xml:space="preserve"> </w:t>
      </w:r>
      <w:r w:rsidRPr="00FD7249">
        <w:rPr>
          <w:rStyle w:val="Emphasis"/>
          <w:rFonts w:cs="Calibri"/>
        </w:rPr>
        <w:t>investigation</w:t>
      </w:r>
      <w:r w:rsidRPr="00FD7249">
        <w:rPr>
          <w:rStyle w:val="StyleUnderline"/>
          <w:rFonts w:cs="Calibri"/>
        </w:rPr>
        <w:t xml:space="preserve"> and </w:t>
      </w:r>
      <w:r w:rsidRPr="00FD7249">
        <w:rPr>
          <w:rStyle w:val="Emphasis"/>
          <w:rFonts w:cs="Calibri"/>
          <w:highlight w:val="cyan"/>
        </w:rPr>
        <w:t>prosecution</w:t>
      </w:r>
      <w:r w:rsidRPr="00FD7249">
        <w:rPr>
          <w:rStyle w:val="StyleUnderline"/>
          <w:rFonts w:cs="Calibri"/>
          <w:highlight w:val="cyan"/>
        </w:rPr>
        <w:t xml:space="preserve"> of </w:t>
      </w:r>
      <w:r w:rsidRPr="00FD7249">
        <w:rPr>
          <w:rStyle w:val="Emphasis"/>
          <w:rFonts w:cs="Calibri"/>
          <w:highlight w:val="cyan"/>
        </w:rPr>
        <w:t>antitrust</w:t>
      </w:r>
      <w:r w:rsidRPr="00FD7249">
        <w:rPr>
          <w:rStyle w:val="Emphasis"/>
          <w:rFonts w:cs="Calibri"/>
        </w:rPr>
        <w:t xml:space="preserve"> matters</w:t>
      </w:r>
      <w:r w:rsidRPr="00FD7249">
        <w:rPr>
          <w:rStyle w:val="StyleUnderline"/>
          <w:rFonts w:cs="Calibri"/>
        </w:rPr>
        <w:t xml:space="preserve"> </w:t>
      </w:r>
      <w:r w:rsidRPr="00FD7249">
        <w:rPr>
          <w:rStyle w:val="StyleUnderline"/>
          <w:rFonts w:cs="Calibri"/>
          <w:highlight w:val="cyan"/>
        </w:rPr>
        <w:t>with</w:t>
      </w:r>
      <w:r w:rsidRPr="00FD7249">
        <w:rPr>
          <w:rStyle w:val="StyleUnderline"/>
          <w:rFonts w:cs="Calibri"/>
        </w:rPr>
        <w:t xml:space="preserve"> their counterparts in </w:t>
      </w:r>
      <w:r w:rsidRPr="00FD7249">
        <w:rPr>
          <w:rStyle w:val="Emphasis"/>
          <w:rFonts w:cs="Calibri"/>
          <w:highlight w:val="cyan"/>
        </w:rPr>
        <w:t>other s</w:t>
      </w:r>
      <w:r w:rsidRPr="00FD7249">
        <w:rPr>
          <w:rStyle w:val="Emphasis"/>
          <w:rFonts w:cs="Calibri"/>
        </w:rPr>
        <w:t>tates</w:t>
      </w:r>
      <w:r w:rsidRPr="00FD7249">
        <w:rPr>
          <w:rFonts w:cs="Calibri"/>
          <w:sz w:val="16"/>
        </w:rPr>
        <w:t>.[66] </w:t>
      </w:r>
      <w:r w:rsidRPr="00FD7249">
        <w:rPr>
          <w:rStyle w:val="StyleUnderline"/>
          <w:rFonts w:cs="Calibri"/>
          <w:highlight w:val="cyan"/>
        </w:rPr>
        <w:t>To</w:t>
      </w:r>
      <w:r w:rsidRPr="00FD7249">
        <w:rPr>
          <w:rStyle w:val="StyleUnderline"/>
          <w:rFonts w:cs="Calibri"/>
        </w:rPr>
        <w:t xml:space="preserve"> help </w:t>
      </w:r>
      <w:r w:rsidRPr="00FD7249">
        <w:rPr>
          <w:rStyle w:val="StyleUnderline"/>
          <w:rFonts w:cs="Calibri"/>
          <w:highlight w:val="cyan"/>
        </w:rPr>
        <w:t>ensure</w:t>
      </w:r>
      <w:r w:rsidRPr="00FD7249">
        <w:rPr>
          <w:rFonts w:cs="Calibri"/>
          <w:sz w:val="16"/>
        </w:rPr>
        <w:t xml:space="preserve"> that </w:t>
      </w:r>
      <w:r w:rsidRPr="00FD7249">
        <w:rPr>
          <w:rStyle w:val="StyleUnderline"/>
          <w:rFonts w:cs="Calibri"/>
        </w:rPr>
        <w:t xml:space="preserve">these </w:t>
      </w:r>
      <w:r w:rsidRPr="00FD7249">
        <w:rPr>
          <w:rStyle w:val="Emphasis"/>
          <w:rFonts w:cs="Calibri"/>
        </w:rPr>
        <w:t xml:space="preserve">coordinated </w:t>
      </w:r>
      <w:r w:rsidRPr="00FD7249">
        <w:rPr>
          <w:rStyle w:val="Emphasis"/>
          <w:rFonts w:cs="Calibri"/>
          <w:highlight w:val="cyan"/>
        </w:rPr>
        <w:t>efforts</w:t>
      </w:r>
      <w:r w:rsidRPr="00FD7249">
        <w:rPr>
          <w:rStyle w:val="StyleUnderline"/>
          <w:rFonts w:cs="Calibri"/>
          <w:highlight w:val="cyan"/>
        </w:rPr>
        <w:t xml:space="preserve"> are</w:t>
      </w:r>
      <w:r w:rsidRPr="00FD7249">
        <w:rPr>
          <w:rStyle w:val="StyleUnderline"/>
          <w:rFonts w:cs="Calibri"/>
        </w:rPr>
        <w:t xml:space="preserve"> conducted in an </w:t>
      </w:r>
      <w:r w:rsidRPr="00FD7249">
        <w:rPr>
          <w:rStyle w:val="Emphasis"/>
          <w:rFonts w:cs="Calibri"/>
          <w:highlight w:val="cyan"/>
        </w:rPr>
        <w:t>efficient</w:t>
      </w:r>
      <w:r w:rsidRPr="00FD7249">
        <w:rPr>
          <w:rStyle w:val="StyleUnderline"/>
          <w:rFonts w:cs="Calibri"/>
        </w:rPr>
        <w:t xml:space="preserve"> and </w:t>
      </w:r>
      <w:r w:rsidRPr="00FD7249">
        <w:rPr>
          <w:rStyle w:val="Emphasis"/>
          <w:rFonts w:cs="Calibri"/>
        </w:rPr>
        <w:t>effective manner</w:t>
      </w:r>
      <w:r w:rsidRPr="00FD7249">
        <w:rPr>
          <w:rStyle w:val="StyleUnderline"/>
          <w:rFonts w:cs="Calibri"/>
        </w:rPr>
        <w:t xml:space="preserve">, </w:t>
      </w:r>
      <w:r w:rsidRPr="00FD7249">
        <w:rPr>
          <w:rStyle w:val="StyleUnderline"/>
          <w:rFonts w:cs="Calibri"/>
          <w:highlight w:val="cyan"/>
        </w:rPr>
        <w:t>the NAAG</w:t>
      </w:r>
      <w:r w:rsidRPr="00FD7249">
        <w:rPr>
          <w:rFonts w:cs="Calibri"/>
          <w:sz w:val="16"/>
        </w:rPr>
        <w:t xml:space="preserve"> has </w:t>
      </w:r>
      <w:r w:rsidRPr="00FD7249">
        <w:rPr>
          <w:rStyle w:val="StyleUnderline"/>
          <w:rFonts w:cs="Calibri"/>
          <w:highlight w:val="cyan"/>
        </w:rPr>
        <w:t>created a</w:t>
      </w:r>
      <w:r w:rsidRPr="00FD7249">
        <w:rPr>
          <w:rStyle w:val="StyleUnderline"/>
          <w:rFonts w:cs="Calibri"/>
        </w:rPr>
        <w:t xml:space="preserve">n </w:t>
      </w:r>
      <w:r w:rsidRPr="00FD7249">
        <w:rPr>
          <w:rStyle w:val="Emphasis"/>
          <w:rFonts w:cs="Calibri"/>
        </w:rPr>
        <w:t xml:space="preserve">Antitrust </w:t>
      </w:r>
      <w:r w:rsidRPr="00FD7249">
        <w:rPr>
          <w:rStyle w:val="Emphasis"/>
          <w:rFonts w:cs="Calibri"/>
          <w:highlight w:val="cyan"/>
        </w:rPr>
        <w:t>Committee</w:t>
      </w:r>
      <w:r w:rsidRPr="00FD7249">
        <w:rPr>
          <w:rStyle w:val="StyleUnderline"/>
          <w:rFonts w:cs="Calibri"/>
        </w:rPr>
        <w:t xml:space="preserve">, which ‘is </w:t>
      </w:r>
      <w:r w:rsidRPr="00FD7249">
        <w:rPr>
          <w:rStyle w:val="StyleUnderline"/>
          <w:rFonts w:cs="Calibri"/>
          <w:highlight w:val="cyan"/>
        </w:rPr>
        <w:t>responsible for</w:t>
      </w:r>
      <w:r w:rsidRPr="00FD7249">
        <w:rPr>
          <w:rStyle w:val="StyleUnderline"/>
          <w:rFonts w:cs="Calibri"/>
        </w:rPr>
        <w:t xml:space="preserve"> </w:t>
      </w:r>
      <w:r w:rsidRPr="00FD7249">
        <w:rPr>
          <w:rStyle w:val="Emphasis"/>
          <w:rFonts w:cs="Calibri"/>
        </w:rPr>
        <w:t>all matters</w:t>
      </w:r>
      <w:r w:rsidRPr="00FD7249">
        <w:rPr>
          <w:rStyle w:val="StyleUnderline"/>
          <w:rFonts w:cs="Calibri"/>
        </w:rPr>
        <w:t xml:space="preserve"> relating to </w:t>
      </w:r>
      <w:r w:rsidRPr="00FD7249">
        <w:rPr>
          <w:rStyle w:val="Emphasis"/>
          <w:rFonts w:cs="Calibri"/>
          <w:highlight w:val="cyan"/>
        </w:rPr>
        <w:t>antitrust</w:t>
      </w:r>
      <w:r w:rsidRPr="00FD7249">
        <w:rPr>
          <w:rStyle w:val="Emphasis"/>
          <w:rFonts w:cs="Calibri"/>
        </w:rPr>
        <w:t xml:space="preserve"> policy</w:t>
      </w:r>
      <w:r w:rsidRPr="00FD7249">
        <w:rPr>
          <w:rStyle w:val="StyleUnderline"/>
          <w:rFonts w:cs="Calibri"/>
        </w:rPr>
        <w:t>’</w:t>
      </w:r>
      <w:r w:rsidRPr="00FD7249">
        <w:rPr>
          <w:rFonts w:cs="Calibri"/>
          <w:sz w:val="16"/>
        </w:rPr>
        <w:t>.[67] </w:t>
      </w:r>
      <w:r w:rsidRPr="00FD7249">
        <w:rPr>
          <w:rStyle w:val="StyleUnderline"/>
          <w:rFonts w:cs="Calibri"/>
        </w:rPr>
        <w:t>This committee is comprised of</w:t>
      </w:r>
      <w:r w:rsidRPr="00FD7249">
        <w:rPr>
          <w:rFonts w:cs="Calibri"/>
          <w:sz w:val="16"/>
        </w:rPr>
        <w:t xml:space="preserve"> 12 state </w:t>
      </w:r>
      <w:r w:rsidRPr="00FD7249">
        <w:rPr>
          <w:rStyle w:val="StyleUnderline"/>
          <w:rFonts w:cs="Calibri"/>
        </w:rPr>
        <w:t>attorneys</w:t>
      </w:r>
      <w:r w:rsidRPr="00FD7249">
        <w:rPr>
          <w:rFonts w:cs="Calibri"/>
          <w:sz w:val="16"/>
        </w:rPr>
        <w:t xml:space="preserve"> general [68] </w:t>
      </w:r>
      <w:r w:rsidRPr="00FD7249">
        <w:rPr>
          <w:rStyle w:val="StyleUnderline"/>
          <w:rFonts w:cs="Calibri"/>
          <w:highlight w:val="cyan"/>
        </w:rPr>
        <w:t>and</w:t>
      </w:r>
      <w:r w:rsidRPr="00FD7249">
        <w:rPr>
          <w:rFonts w:cs="Calibri"/>
          <w:sz w:val="16"/>
        </w:rPr>
        <w:t xml:space="preserve"> is </w:t>
      </w:r>
      <w:r w:rsidRPr="00FD7249">
        <w:rPr>
          <w:rStyle w:val="StyleUnderline"/>
          <w:rFonts w:cs="Calibri"/>
        </w:rPr>
        <w:t xml:space="preserve">responsible for </w:t>
      </w:r>
      <w:r w:rsidRPr="00FD7249">
        <w:rPr>
          <w:rStyle w:val="Emphasis"/>
          <w:rFonts w:cs="Calibri"/>
          <w:highlight w:val="cyan"/>
        </w:rPr>
        <w:t>promoting</w:t>
      </w:r>
      <w:r w:rsidRPr="00FD7249">
        <w:rPr>
          <w:rStyle w:val="StyleUnderline"/>
          <w:rFonts w:cs="Calibri"/>
        </w:rPr>
        <w:t xml:space="preserve"> effective state </w:t>
      </w:r>
      <w:r w:rsidRPr="00FD7249">
        <w:rPr>
          <w:rStyle w:val="Emphasis"/>
          <w:rFonts w:cs="Calibri"/>
        </w:rPr>
        <w:t xml:space="preserve">antitrust </w:t>
      </w:r>
      <w:r w:rsidRPr="00FD7249">
        <w:rPr>
          <w:rStyle w:val="Emphasis"/>
          <w:rFonts w:cs="Calibri"/>
          <w:highlight w:val="cyan"/>
        </w:rPr>
        <w:t>enforcement</w:t>
      </w:r>
      <w:r w:rsidRPr="00FD7249">
        <w:rPr>
          <w:rStyle w:val="StyleUnderline"/>
          <w:rFonts w:cs="Calibri"/>
          <w:highlight w:val="cyan"/>
        </w:rPr>
        <w:t xml:space="preserve"> by developing</w:t>
      </w:r>
      <w:r w:rsidRPr="00FD7249">
        <w:rPr>
          <w:rStyle w:val="StyleUnderline"/>
          <w:rFonts w:cs="Calibri"/>
        </w:rPr>
        <w:t xml:space="preserve"> the NAAG’s antitrust </w:t>
      </w:r>
      <w:r w:rsidRPr="00FD7249">
        <w:rPr>
          <w:rStyle w:val="Emphasis"/>
          <w:rFonts w:cs="Calibri"/>
        </w:rPr>
        <w:t xml:space="preserve">policy </w:t>
      </w:r>
      <w:r w:rsidRPr="00FD7249">
        <w:rPr>
          <w:rStyle w:val="Emphasis"/>
          <w:rFonts w:cs="Calibri"/>
          <w:highlight w:val="cyan"/>
        </w:rPr>
        <w:t>positions</w:t>
      </w:r>
      <w:r w:rsidRPr="00FD7249">
        <w:rPr>
          <w:rStyle w:val="StyleUnderline"/>
          <w:rFonts w:cs="Calibri"/>
          <w:highlight w:val="cyan"/>
        </w:rPr>
        <w:t xml:space="preserve"> and</w:t>
      </w:r>
      <w:r w:rsidRPr="00FD7249">
        <w:rPr>
          <w:rFonts w:cs="Calibri"/>
          <w:sz w:val="16"/>
        </w:rPr>
        <w:t xml:space="preserve"> by </w:t>
      </w:r>
      <w:r w:rsidRPr="00FD7249">
        <w:rPr>
          <w:rStyle w:val="Emphasis"/>
          <w:rFonts w:cs="Calibri"/>
        </w:rPr>
        <w:t xml:space="preserve">facilitating </w:t>
      </w:r>
      <w:r w:rsidRPr="00FD7249">
        <w:rPr>
          <w:rStyle w:val="Emphasis"/>
          <w:rFonts w:cs="Calibri"/>
          <w:highlight w:val="cyan"/>
        </w:rPr>
        <w:t>communications</w:t>
      </w:r>
      <w:r w:rsidRPr="00FD7249">
        <w:rPr>
          <w:rStyle w:val="StyleUnderline"/>
          <w:rFonts w:cs="Calibri"/>
          <w:highlight w:val="cyan"/>
        </w:rPr>
        <w:t xml:space="preserve"> among state</w:t>
      </w:r>
      <w:r w:rsidRPr="00FD7249">
        <w:rPr>
          <w:rStyle w:val="StyleUnderline"/>
          <w:rFonts w:cs="Calibri"/>
        </w:rPr>
        <w:t xml:space="preserve"> enforcer</w:t>
      </w:r>
      <w:r w:rsidRPr="00FD7249">
        <w:rPr>
          <w:rStyle w:val="StyleUnderline"/>
          <w:rFonts w:cs="Calibri"/>
          <w:highlight w:val="cyan"/>
        </w:rPr>
        <w:t>s regarding</w:t>
      </w:r>
      <w:r w:rsidRPr="00FD7249">
        <w:rPr>
          <w:rStyle w:val="StyleUnderline"/>
          <w:rFonts w:cs="Calibri"/>
        </w:rPr>
        <w:t xml:space="preserve"> </w:t>
      </w:r>
      <w:r w:rsidRPr="00FD7249">
        <w:rPr>
          <w:rStyle w:val="Emphasis"/>
          <w:rFonts w:cs="Calibri"/>
        </w:rPr>
        <w:t>investigations</w:t>
      </w:r>
      <w:r w:rsidRPr="00FD7249">
        <w:rPr>
          <w:rStyle w:val="StyleUnderline"/>
          <w:rFonts w:cs="Calibri"/>
        </w:rPr>
        <w:t xml:space="preserve">, </w:t>
      </w:r>
      <w:r w:rsidRPr="00FD7249">
        <w:rPr>
          <w:rStyle w:val="Emphasis"/>
          <w:rFonts w:cs="Calibri"/>
          <w:highlight w:val="cyan"/>
        </w:rPr>
        <w:t>litigation</w:t>
      </w:r>
      <w:r w:rsidRPr="00FD7249">
        <w:rPr>
          <w:rStyle w:val="StyleUnderline"/>
          <w:rFonts w:cs="Calibri"/>
        </w:rPr>
        <w:t>, legislative matters and competition advocacy</w:t>
      </w:r>
      <w:r w:rsidRPr="00FD7249">
        <w:rPr>
          <w:rFonts w:cs="Calibri"/>
          <w:sz w:val="16"/>
        </w:rPr>
        <w:t xml:space="preserve"> initiatives, among other things.[69]</w:t>
      </w:r>
    </w:p>
    <w:p w14:paraId="73C1BC37" w14:textId="77777777" w:rsidR="00B45C67" w:rsidRDefault="00B45C67" w:rsidP="00B45C67">
      <w:pPr>
        <w:rPr>
          <w:rFonts w:cs="Calibri"/>
          <w:sz w:val="16"/>
        </w:rPr>
      </w:pPr>
      <w:r w:rsidRPr="00FD7249">
        <w:rPr>
          <w:rFonts w:cs="Calibri"/>
          <w:sz w:val="16"/>
        </w:rPr>
        <w:t xml:space="preserve">In 1983, </w:t>
      </w:r>
      <w:r w:rsidRPr="00FD7249">
        <w:rPr>
          <w:rStyle w:val="StyleUnderline"/>
          <w:rFonts w:cs="Calibri"/>
          <w:highlight w:val="cyan"/>
        </w:rPr>
        <w:t>the</w:t>
      </w:r>
      <w:r w:rsidRPr="00FD7249">
        <w:rPr>
          <w:rStyle w:val="StyleUnderline"/>
          <w:rFonts w:cs="Calibri"/>
        </w:rPr>
        <w:t xml:space="preserve"> NAAG established a </w:t>
      </w:r>
      <w:r w:rsidRPr="00FD7249">
        <w:rPr>
          <w:rStyle w:val="Emphasis"/>
          <w:rFonts w:cs="Calibri"/>
        </w:rPr>
        <w:t xml:space="preserve">Multistate Antitrust </w:t>
      </w:r>
      <w:r w:rsidRPr="00FD7249">
        <w:rPr>
          <w:rStyle w:val="Emphasis"/>
          <w:rFonts w:cs="Calibri"/>
          <w:highlight w:val="cyan"/>
        </w:rPr>
        <w:t>Task Force</w:t>
      </w:r>
      <w:r w:rsidRPr="00FD7249">
        <w:rPr>
          <w:rStyle w:val="StyleUnderline"/>
          <w:rFonts w:cs="Calibri"/>
        </w:rPr>
        <w:t xml:space="preserve"> that is ‘comprised of state</w:t>
      </w:r>
      <w:r w:rsidRPr="00FD7249">
        <w:rPr>
          <w:rFonts w:cs="Calibri"/>
          <w:sz w:val="16"/>
        </w:rPr>
        <w:t xml:space="preserve"> staff </w:t>
      </w:r>
      <w:r w:rsidRPr="00FD7249">
        <w:rPr>
          <w:rStyle w:val="StyleUnderline"/>
          <w:rFonts w:cs="Calibri"/>
        </w:rPr>
        <w:t>attorneys responsible for antitrust enforcement in their states’</w:t>
      </w:r>
      <w:r w:rsidRPr="00FD7249">
        <w:rPr>
          <w:rFonts w:cs="Calibri"/>
          <w:sz w:val="16"/>
        </w:rPr>
        <w:t>.[70] </w:t>
      </w:r>
      <w:r w:rsidRPr="00FD7249">
        <w:rPr>
          <w:rStyle w:val="StyleUnderline"/>
          <w:rFonts w:cs="Calibri"/>
        </w:rPr>
        <w:t>This task force ‘</w:t>
      </w:r>
      <w:r w:rsidRPr="00FD7249">
        <w:rPr>
          <w:rStyle w:val="Emphasis"/>
          <w:rFonts w:cs="Calibri"/>
          <w:highlight w:val="cyan"/>
        </w:rPr>
        <w:t>recommends</w:t>
      </w:r>
      <w:r w:rsidRPr="00FD7249">
        <w:rPr>
          <w:rStyle w:val="Emphasis"/>
          <w:rFonts w:cs="Calibri"/>
        </w:rPr>
        <w:t xml:space="preserve"> policy</w:t>
      </w:r>
      <w:r w:rsidRPr="00FD7249">
        <w:rPr>
          <w:rFonts w:cs="Calibri"/>
          <w:sz w:val="16"/>
        </w:rPr>
        <w:t xml:space="preserve"> and other matters </w:t>
      </w:r>
      <w:r w:rsidRPr="00FD7249">
        <w:rPr>
          <w:rStyle w:val="StyleUnderline"/>
          <w:rFonts w:cs="Calibri"/>
        </w:rPr>
        <w:t>for consideration by the Antitrust Committee, organizes</w:t>
      </w:r>
      <w:r w:rsidRPr="00FD7249">
        <w:rPr>
          <w:rFonts w:cs="Calibri"/>
          <w:sz w:val="16"/>
        </w:rPr>
        <w:t xml:space="preserve"> training </w:t>
      </w:r>
      <w:r w:rsidRPr="00FD7249">
        <w:rPr>
          <w:rStyle w:val="StyleUnderline"/>
          <w:rFonts w:cs="Calibri"/>
        </w:rPr>
        <w:t>seminars and</w:t>
      </w:r>
      <w:r w:rsidRPr="00FD7249">
        <w:rPr>
          <w:rFonts w:cs="Calibri"/>
          <w:sz w:val="16"/>
        </w:rPr>
        <w:t xml:space="preserve"> conferences, </w:t>
      </w:r>
      <w:r w:rsidRPr="00FD7249">
        <w:rPr>
          <w:rStyle w:val="StyleUnderline"/>
          <w:rFonts w:cs="Calibri"/>
          <w:highlight w:val="cyan"/>
        </w:rPr>
        <w:t xml:space="preserve">and </w:t>
      </w:r>
      <w:r w:rsidRPr="00FD7249">
        <w:rPr>
          <w:rStyle w:val="Emphasis"/>
          <w:rFonts w:cs="Calibri"/>
          <w:highlight w:val="cyan"/>
        </w:rPr>
        <w:t>coordinates</w:t>
      </w:r>
      <w:r w:rsidRPr="00FD7249">
        <w:rPr>
          <w:rStyle w:val="StyleUnderline"/>
          <w:rFonts w:cs="Calibri"/>
        </w:rPr>
        <w:t xml:space="preserve"> multistate </w:t>
      </w:r>
      <w:r w:rsidRPr="00FD7249">
        <w:rPr>
          <w:rStyle w:val="Emphasis"/>
          <w:rFonts w:cs="Calibri"/>
        </w:rPr>
        <w:t>investigations</w:t>
      </w:r>
      <w:r w:rsidRPr="00FD7249">
        <w:rPr>
          <w:rStyle w:val="StyleUnderline"/>
          <w:rFonts w:cs="Calibri"/>
        </w:rPr>
        <w:t xml:space="preserve"> and </w:t>
      </w:r>
      <w:r w:rsidRPr="00FD7249">
        <w:rPr>
          <w:rStyle w:val="Emphasis"/>
          <w:rFonts w:cs="Calibri"/>
          <w:highlight w:val="cyan"/>
        </w:rPr>
        <w:t>litigation</w:t>
      </w:r>
      <w:r w:rsidRPr="00FD7249">
        <w:rPr>
          <w:rStyle w:val="StyleUnderline"/>
          <w:rFonts w:cs="Calibri"/>
          <w:highlight w:val="cyan"/>
        </w:rPr>
        <w:t>’</w:t>
      </w:r>
      <w:r w:rsidRPr="00FD7249">
        <w:rPr>
          <w:rFonts w:cs="Calibri"/>
          <w:sz w:val="16"/>
        </w:rPr>
        <w:t>.[71] </w:t>
      </w:r>
      <w:r w:rsidRPr="00FD7249">
        <w:rPr>
          <w:rStyle w:val="StyleUnderline"/>
          <w:rFonts w:cs="Calibri"/>
        </w:rPr>
        <w:t>The task force</w:t>
      </w:r>
      <w:r w:rsidRPr="00FD7249">
        <w:rPr>
          <w:rFonts w:cs="Calibri"/>
          <w:sz w:val="16"/>
        </w:rPr>
        <w:t xml:space="preserve"> is chaired by a person appointed by the head of the NAAG’s Antitrust Committee[72] and </w:t>
      </w:r>
      <w:r w:rsidRPr="00FD7249">
        <w:rPr>
          <w:rStyle w:val="StyleUnderline"/>
          <w:rFonts w:cs="Calibri"/>
        </w:rPr>
        <w:t xml:space="preserve">has a representative </w:t>
      </w:r>
      <w:r w:rsidRPr="00FD7249">
        <w:rPr>
          <w:rStyle w:val="StyleUnderline"/>
          <w:rFonts w:cs="Calibri"/>
          <w:highlight w:val="cyan"/>
        </w:rPr>
        <w:t xml:space="preserve">from </w:t>
      </w:r>
      <w:r w:rsidRPr="00FD7249">
        <w:rPr>
          <w:rStyle w:val="Emphasis"/>
          <w:rFonts w:cs="Calibri"/>
          <w:highlight w:val="cyan"/>
        </w:rPr>
        <w:t>each</w:t>
      </w:r>
      <w:r w:rsidRPr="00FD7249">
        <w:rPr>
          <w:rStyle w:val="StyleUnderline"/>
          <w:rFonts w:cs="Calibri"/>
        </w:rPr>
        <w:t xml:space="preserve"> NAAG member </w:t>
      </w:r>
      <w:r w:rsidRPr="00FD7249">
        <w:rPr>
          <w:rStyle w:val="StyleUnderline"/>
          <w:rFonts w:cs="Calibri"/>
          <w:highlight w:val="cyan"/>
        </w:rPr>
        <w:t>state</w:t>
      </w:r>
      <w:r w:rsidRPr="00FD7249">
        <w:rPr>
          <w:rFonts w:cs="Calibri"/>
          <w:sz w:val="16"/>
        </w:rPr>
        <w:t>.[73] </w:t>
      </w:r>
      <w:r w:rsidRPr="00FD7249">
        <w:rPr>
          <w:rStyle w:val="StyleUnderline"/>
          <w:rFonts w:cs="Calibri"/>
          <w:highlight w:val="cyan"/>
        </w:rPr>
        <w:t>The</w:t>
      </w:r>
      <w:r w:rsidRPr="00FD7249">
        <w:rPr>
          <w:rFonts w:cs="Calibri"/>
          <w:sz w:val="16"/>
        </w:rPr>
        <w:t xml:space="preserve"> chair of the </w:t>
      </w:r>
      <w:r w:rsidRPr="00FD7249">
        <w:rPr>
          <w:rStyle w:val="StyleUnderline"/>
          <w:rFonts w:cs="Calibri"/>
        </w:rPr>
        <w:t xml:space="preserve">task </w:t>
      </w:r>
      <w:r w:rsidRPr="00FD7249">
        <w:rPr>
          <w:rStyle w:val="StyleUnderline"/>
          <w:rFonts w:cs="Calibri"/>
          <w:highlight w:val="cyan"/>
        </w:rPr>
        <w:t>force serves as</w:t>
      </w:r>
      <w:r w:rsidRPr="00FD7249">
        <w:rPr>
          <w:rStyle w:val="StyleUnderline"/>
          <w:rFonts w:cs="Calibri"/>
        </w:rPr>
        <w:t xml:space="preserve"> ‘the </w:t>
      </w:r>
      <w:r w:rsidRPr="00FD7249">
        <w:rPr>
          <w:rStyle w:val="Emphasis"/>
          <w:rFonts w:cs="Calibri"/>
        </w:rPr>
        <w:t xml:space="preserve">principal </w:t>
      </w:r>
      <w:r w:rsidRPr="00FD7249">
        <w:rPr>
          <w:rStyle w:val="Emphasis"/>
          <w:rFonts w:cs="Calibri"/>
          <w:highlight w:val="cyan"/>
        </w:rPr>
        <w:t>spokesperson</w:t>
      </w:r>
      <w:r w:rsidRPr="00FD7249">
        <w:rPr>
          <w:rStyle w:val="StyleUnderline"/>
          <w:rFonts w:cs="Calibri"/>
          <w:highlight w:val="cyan"/>
        </w:rPr>
        <w:t xml:space="preserve"> for</w:t>
      </w:r>
      <w:r w:rsidRPr="00FD7249">
        <w:rPr>
          <w:rStyle w:val="StyleUnderline"/>
          <w:rFonts w:cs="Calibri"/>
        </w:rPr>
        <w:t xml:space="preserve"> the </w:t>
      </w:r>
      <w:r w:rsidRPr="00FD7249">
        <w:rPr>
          <w:rStyle w:val="StyleUnderline"/>
          <w:rFonts w:cs="Calibri"/>
          <w:highlight w:val="cyan"/>
        </w:rPr>
        <w:t>states</w:t>
      </w:r>
      <w:r w:rsidRPr="00FD7249">
        <w:rPr>
          <w:rStyle w:val="StyleUnderline"/>
          <w:rFonts w:cs="Calibri"/>
        </w:rPr>
        <w:t xml:space="preserve"> on antitrust enforcement’</w:t>
      </w:r>
      <w:r w:rsidRPr="00FD7249">
        <w:rPr>
          <w:rFonts w:cs="Calibri"/>
          <w:sz w:val="16"/>
        </w:rPr>
        <w:t>.[74]</w:t>
      </w:r>
    </w:p>
    <w:p w14:paraId="6A5E7400" w14:textId="77777777" w:rsidR="00B45C67" w:rsidRDefault="00B45C67" w:rsidP="00B45C67">
      <w:pPr>
        <w:rPr>
          <w:rFonts w:cs="Calibri"/>
          <w:sz w:val="16"/>
        </w:rPr>
      </w:pPr>
    </w:p>
    <w:p w14:paraId="4495251A" w14:textId="77777777" w:rsidR="00B45C67" w:rsidRDefault="00B45C67" w:rsidP="00B45C67">
      <w:pPr>
        <w:rPr>
          <w:rFonts w:cs="Calibri"/>
          <w:sz w:val="16"/>
        </w:rPr>
      </w:pPr>
    </w:p>
    <w:p w14:paraId="28BD2F03" w14:textId="77777777" w:rsidR="00B45C67" w:rsidRPr="00FD7249" w:rsidRDefault="00B45C67" w:rsidP="00B45C67">
      <w:pPr>
        <w:rPr>
          <w:rFonts w:cs="Calibri"/>
          <w:sz w:val="16"/>
        </w:rPr>
      </w:pPr>
    </w:p>
    <w:p w14:paraId="7CC15463" w14:textId="77777777" w:rsidR="00B45C67" w:rsidRDefault="00B45C67" w:rsidP="00B45C67">
      <w:pPr>
        <w:rPr>
          <w:rFonts w:cs="Calibri"/>
          <w:sz w:val="16"/>
        </w:rPr>
      </w:pPr>
      <w:r w:rsidRPr="00FD7249">
        <w:rPr>
          <w:rFonts w:cs="Calibri"/>
          <w:sz w:val="16"/>
        </w:rPr>
        <w:t xml:space="preserve">The NAAG’s Multistate Antitrust Task Force does not handle actual investigations or litigation. Instead, such </w:t>
      </w:r>
      <w:r w:rsidRPr="00FD7249">
        <w:rPr>
          <w:rStyle w:val="StyleUnderline"/>
          <w:rFonts w:cs="Calibri"/>
        </w:rPr>
        <w:t>coordination</w:t>
      </w:r>
      <w:r w:rsidRPr="00FD7249">
        <w:rPr>
          <w:rFonts w:cs="Calibri"/>
          <w:sz w:val="16"/>
        </w:rPr>
        <w:t xml:space="preserve"> usually </w:t>
      </w:r>
      <w:r w:rsidRPr="00FD7249">
        <w:rPr>
          <w:rStyle w:val="StyleUnderline"/>
          <w:rFonts w:cs="Calibri"/>
        </w:rPr>
        <w:t xml:space="preserve">occurs through </w:t>
      </w:r>
      <w:r w:rsidRPr="00FD7249">
        <w:rPr>
          <w:rStyle w:val="Emphasis"/>
          <w:rFonts w:cs="Calibri"/>
        </w:rPr>
        <w:t>working groups</w:t>
      </w:r>
      <w:r w:rsidRPr="00FD7249">
        <w:rPr>
          <w:rStyle w:val="StyleUnderline"/>
          <w:rFonts w:cs="Calibri"/>
        </w:rPr>
        <w:t xml:space="preserve"> established by the states involved in</w:t>
      </w:r>
      <w:r w:rsidRPr="00FD7249">
        <w:rPr>
          <w:rFonts w:cs="Calibri"/>
          <w:sz w:val="16"/>
        </w:rPr>
        <w:t xml:space="preserve"> an </w:t>
      </w:r>
      <w:r w:rsidRPr="00FD7249">
        <w:rPr>
          <w:rStyle w:val="StyleUnderline"/>
          <w:rFonts w:cs="Calibri"/>
        </w:rPr>
        <w:t xml:space="preserve">investigation or litigation. In most </w:t>
      </w:r>
      <w:r w:rsidRPr="00FD7249">
        <w:rPr>
          <w:rStyle w:val="Emphasis"/>
          <w:rFonts w:cs="Calibri"/>
        </w:rPr>
        <w:t>multistate investigations</w:t>
      </w:r>
      <w:r w:rsidRPr="00FD7249">
        <w:rPr>
          <w:rStyle w:val="StyleUnderline"/>
          <w:rFonts w:cs="Calibri"/>
        </w:rPr>
        <w:t xml:space="preserve">, the working group will designate a state responsible for </w:t>
      </w:r>
      <w:r w:rsidRPr="00FD7249">
        <w:rPr>
          <w:rStyle w:val="Emphasis"/>
          <w:rFonts w:cs="Calibri"/>
        </w:rPr>
        <w:t>leading</w:t>
      </w:r>
      <w:r w:rsidRPr="00FD7249">
        <w:rPr>
          <w:rStyle w:val="StyleUnderline"/>
          <w:rFonts w:cs="Calibri"/>
        </w:rPr>
        <w:t xml:space="preserve"> the investigation. </w:t>
      </w:r>
      <w:r w:rsidRPr="00FD7249">
        <w:rPr>
          <w:rStyle w:val="StyleUnderline"/>
          <w:rFonts w:cs="Calibri"/>
          <w:highlight w:val="cyan"/>
        </w:rPr>
        <w:t xml:space="preserve">The </w:t>
      </w:r>
      <w:r w:rsidRPr="00FD7249">
        <w:rPr>
          <w:rStyle w:val="Emphasis"/>
          <w:rFonts w:cs="Calibri"/>
          <w:highlight w:val="cyan"/>
        </w:rPr>
        <w:t>lead</w:t>
      </w:r>
      <w:r w:rsidRPr="00FD7249">
        <w:rPr>
          <w:rStyle w:val="Emphasis"/>
          <w:rFonts w:cs="Calibri"/>
        </w:rPr>
        <w:t xml:space="preserve"> state</w:t>
      </w:r>
      <w:r w:rsidRPr="00FD7249">
        <w:rPr>
          <w:rFonts w:cs="Calibri"/>
          <w:sz w:val="16"/>
        </w:rPr>
        <w:t xml:space="preserve"> is often a state that </w:t>
      </w:r>
      <w:r w:rsidRPr="00FD7249">
        <w:rPr>
          <w:rStyle w:val="StyleUnderline"/>
          <w:rFonts w:cs="Calibri"/>
          <w:highlight w:val="cyan"/>
        </w:rPr>
        <w:t>has</w:t>
      </w:r>
      <w:r w:rsidRPr="00FD7249">
        <w:rPr>
          <w:rStyle w:val="StyleUnderline"/>
          <w:rFonts w:cs="Calibri"/>
        </w:rPr>
        <w:t xml:space="preserve"> the most </w:t>
      </w:r>
      <w:r w:rsidRPr="00FD7249">
        <w:rPr>
          <w:rStyle w:val="Emphasis"/>
          <w:rFonts w:cs="Calibri"/>
        </w:rPr>
        <w:t xml:space="preserve">relevant </w:t>
      </w:r>
      <w:r w:rsidRPr="00FD7249">
        <w:rPr>
          <w:rStyle w:val="Emphasis"/>
          <w:rFonts w:cs="Calibri"/>
          <w:highlight w:val="cyan"/>
        </w:rPr>
        <w:t>experience</w:t>
      </w:r>
      <w:r w:rsidRPr="00FD7249">
        <w:rPr>
          <w:rStyle w:val="StyleUnderline"/>
          <w:rFonts w:cs="Calibri"/>
          <w:highlight w:val="cyan"/>
        </w:rPr>
        <w:t xml:space="preserve"> and</w:t>
      </w:r>
      <w:r w:rsidRPr="00FD7249">
        <w:rPr>
          <w:rStyle w:val="StyleUnderline"/>
          <w:rFonts w:cs="Calibri"/>
        </w:rPr>
        <w:t xml:space="preserve"> can </w:t>
      </w:r>
      <w:r w:rsidRPr="00FD7249">
        <w:rPr>
          <w:rStyle w:val="StyleUnderline"/>
          <w:rFonts w:cs="Calibri"/>
          <w:highlight w:val="cyan"/>
        </w:rPr>
        <w:t>dedicate</w:t>
      </w:r>
      <w:r w:rsidRPr="00FD7249">
        <w:rPr>
          <w:rStyle w:val="StyleUnderline"/>
          <w:rFonts w:cs="Calibri"/>
        </w:rPr>
        <w:t xml:space="preserve"> the </w:t>
      </w:r>
      <w:r w:rsidRPr="00FD7249">
        <w:rPr>
          <w:rStyle w:val="Emphasis"/>
          <w:rFonts w:cs="Calibri"/>
        </w:rPr>
        <w:t>appropriate level</w:t>
      </w:r>
      <w:r w:rsidRPr="00FD7249">
        <w:rPr>
          <w:rStyle w:val="StyleUnderline"/>
          <w:rFonts w:cs="Calibri"/>
        </w:rPr>
        <w:t xml:space="preserve"> of </w:t>
      </w:r>
      <w:r w:rsidRPr="00FD7249">
        <w:rPr>
          <w:rStyle w:val="Emphasis"/>
          <w:rFonts w:cs="Calibri"/>
          <w:highlight w:val="cyan"/>
        </w:rPr>
        <w:t>resources</w:t>
      </w:r>
      <w:r w:rsidRPr="00FD7249">
        <w:rPr>
          <w:rStyle w:val="StyleUnderline"/>
          <w:rFonts w:cs="Calibri"/>
          <w:highlight w:val="cyan"/>
        </w:rPr>
        <w:t xml:space="preserve"> to</w:t>
      </w:r>
      <w:r w:rsidRPr="00FD7249">
        <w:rPr>
          <w:rStyle w:val="StyleUnderline"/>
          <w:rFonts w:cs="Calibri"/>
        </w:rPr>
        <w:t xml:space="preserve"> the </w:t>
      </w:r>
      <w:r w:rsidRPr="00FD7249">
        <w:rPr>
          <w:rStyle w:val="StyleUnderline"/>
          <w:rFonts w:cs="Calibri"/>
          <w:highlight w:val="cyan"/>
        </w:rPr>
        <w:t>investigation</w:t>
      </w:r>
      <w:r w:rsidRPr="00FD7249">
        <w:rPr>
          <w:rStyle w:val="StyleUnderline"/>
          <w:rFonts w:cs="Calibri"/>
        </w:rPr>
        <w:t xml:space="preserve">, and has a </w:t>
      </w:r>
      <w:r w:rsidRPr="00FD7249">
        <w:rPr>
          <w:rStyle w:val="Emphasis"/>
          <w:rFonts w:cs="Calibri"/>
        </w:rPr>
        <w:t>sufficient interest</w:t>
      </w:r>
      <w:r w:rsidRPr="00FD7249">
        <w:rPr>
          <w:rStyle w:val="StyleUnderline"/>
          <w:rFonts w:cs="Calibri"/>
        </w:rPr>
        <w:t xml:space="preserve"> in ensuring</w:t>
      </w:r>
      <w:r w:rsidRPr="00FD7249">
        <w:rPr>
          <w:rFonts w:cs="Calibri"/>
          <w:sz w:val="16"/>
        </w:rPr>
        <w:t xml:space="preserve"> that </w:t>
      </w:r>
      <w:r w:rsidRPr="00FD7249">
        <w:rPr>
          <w:rStyle w:val="StyleUnderline"/>
          <w:rFonts w:cs="Calibri"/>
        </w:rPr>
        <w:t xml:space="preserve">the investigation is handled </w:t>
      </w:r>
      <w:r w:rsidRPr="00FD7249">
        <w:rPr>
          <w:rStyle w:val="StyleUnderline"/>
          <w:rFonts w:cs="Calibri"/>
          <w:highlight w:val="cyan"/>
        </w:rPr>
        <w:t xml:space="preserve">in an </w:t>
      </w:r>
      <w:r w:rsidRPr="00FD7249">
        <w:rPr>
          <w:rStyle w:val="Emphasis"/>
          <w:rFonts w:cs="Calibri"/>
          <w:highlight w:val="cyan"/>
        </w:rPr>
        <w:t>effective</w:t>
      </w:r>
      <w:r w:rsidRPr="00FD7249">
        <w:rPr>
          <w:rStyle w:val="StyleUnderline"/>
          <w:rFonts w:cs="Calibri"/>
        </w:rPr>
        <w:t xml:space="preserve"> and </w:t>
      </w:r>
      <w:r w:rsidRPr="00FD7249">
        <w:rPr>
          <w:rStyle w:val="Emphasis"/>
          <w:rFonts w:cs="Calibri"/>
        </w:rPr>
        <w:t xml:space="preserve">efficient </w:t>
      </w:r>
      <w:r w:rsidRPr="00FD7249">
        <w:rPr>
          <w:rStyle w:val="Emphasis"/>
          <w:rFonts w:cs="Calibri"/>
          <w:highlight w:val="cyan"/>
        </w:rPr>
        <w:t>manner</w:t>
      </w:r>
      <w:r w:rsidRPr="00FD7249">
        <w:rPr>
          <w:rFonts w:cs="Calibri"/>
          <w:sz w:val="16"/>
        </w:rPr>
        <w:t xml:space="preserve"> (i.e., the transaction or business practice in question could potentially impact a significant number of consumers or commerce within its state). (If an investigation is sufficiently large or complex, such as a mega-merger involving numerous markets, </w:t>
      </w:r>
      <w:r w:rsidRPr="00FD7249">
        <w:rPr>
          <w:rStyle w:val="StyleUnderline"/>
          <w:rFonts w:cs="Calibri"/>
        </w:rPr>
        <w:t>the states may create a</w:t>
      </w:r>
      <w:r w:rsidRPr="00FD7249">
        <w:rPr>
          <w:rFonts w:cs="Calibri"/>
          <w:sz w:val="16"/>
        </w:rPr>
        <w:t xml:space="preserve">n executive </w:t>
      </w:r>
      <w:r w:rsidRPr="00FD7249">
        <w:rPr>
          <w:rStyle w:val="Emphasis"/>
          <w:rFonts w:cs="Calibri"/>
        </w:rPr>
        <w:t>committee</w:t>
      </w:r>
      <w:r w:rsidRPr="00FD7249">
        <w:rPr>
          <w:rStyle w:val="StyleUnderline"/>
          <w:rFonts w:cs="Calibri"/>
        </w:rPr>
        <w:t xml:space="preserve"> that oversees the working group as well as designate </w:t>
      </w:r>
      <w:r w:rsidRPr="00FD7249">
        <w:rPr>
          <w:rStyle w:val="Emphasis"/>
          <w:rFonts w:cs="Calibri"/>
        </w:rPr>
        <w:t>multiple lead states</w:t>
      </w:r>
      <w:r w:rsidRPr="00FD7249">
        <w:rPr>
          <w:rFonts w:cs="Calibri"/>
          <w:sz w:val="16"/>
        </w:rPr>
        <w:t>.)</w:t>
      </w:r>
    </w:p>
    <w:p w14:paraId="1FCF530D" w14:textId="77777777" w:rsidR="00B45C67" w:rsidRPr="00FD7249" w:rsidRDefault="00B45C67" w:rsidP="00B45C67">
      <w:pPr>
        <w:rPr>
          <w:rFonts w:cs="Calibri"/>
          <w:sz w:val="16"/>
        </w:rPr>
      </w:pPr>
    </w:p>
    <w:p w14:paraId="6FB1E194" w14:textId="77777777" w:rsidR="00B45C67" w:rsidRPr="00DA1195" w:rsidRDefault="00B45C67" w:rsidP="00B45C67"/>
    <w:p w14:paraId="2741D420" w14:textId="77777777" w:rsidR="00B45C67" w:rsidRPr="009C0FC0" w:rsidRDefault="00B45C67" w:rsidP="00B45C67"/>
    <w:p w14:paraId="2373A01A" w14:textId="77777777" w:rsidR="00B45C67" w:rsidRDefault="00B45C67" w:rsidP="00B45C67">
      <w:pPr>
        <w:pStyle w:val="Heading2"/>
      </w:pPr>
      <w:r>
        <w:lastRenderedPageBreak/>
        <w:t>FTC</w:t>
      </w:r>
    </w:p>
    <w:p w14:paraId="2BD970BD" w14:textId="77777777" w:rsidR="00B45C67" w:rsidRPr="000B46E9" w:rsidRDefault="00B45C67" w:rsidP="00B45C67">
      <w:pPr>
        <w:pStyle w:val="Heading4"/>
      </w:pPr>
      <w:r>
        <w:t xml:space="preserve">Link </w:t>
      </w:r>
      <w:r>
        <w:rPr>
          <w:u w:val="single"/>
        </w:rPr>
        <w:t>alone</w:t>
      </w:r>
      <w:r>
        <w:t xml:space="preserve"> turns case, </w:t>
      </w:r>
      <w:r>
        <w:rPr>
          <w:u w:val="single"/>
        </w:rPr>
        <w:t>zeroing</w:t>
      </w:r>
      <w:r>
        <w:t xml:space="preserve"> enforcement and </w:t>
      </w:r>
      <w:r>
        <w:rPr>
          <w:u w:val="single"/>
        </w:rPr>
        <w:t>encouraging</w:t>
      </w:r>
      <w:r>
        <w:t xml:space="preserve"> anticompetitive behavior. </w:t>
      </w:r>
    </w:p>
    <w:p w14:paraId="4FC6DB99" w14:textId="77777777" w:rsidR="00B45C67" w:rsidRPr="00E748EB" w:rsidRDefault="00B45C67" w:rsidP="00B45C67">
      <w:r>
        <w:rPr>
          <w:rStyle w:val="Style13ptBold"/>
        </w:rPr>
        <w:t xml:space="preserve">Baker et al. ’20 </w:t>
      </w:r>
      <w:r w:rsidRPr="00B4284C">
        <w:t xml:space="preserve">[Jonathan, Bill Baer, Michael Kades, Fiona Morton, Nancy Rose, Carl Shapiro, Tim Wu; November 19; Professor of  Law at American University, former Director of the Bureau of Economics at the Federal Trade Commission, Ph.D. in Economics from Stanford University, J.D. from Harvard University; Visiting Fellow in Governance Studies, former Assistant Attorney General for Antitrust at the U.S. Department of Justice and Director of the Bureau of Competition at the Federal Trade Commission, J.D. from Stanford University; Director of Markets and Competition Policy at the Equitable Growth Foundation, J.D. from the University of Wisconsin; Professor of Economics at ale University, Ph.D. in Economics from the Massachusetts Institute of Technology; Professor of Applied Economics, Ph.D. in Economics from the Massachusetts Institute of Technology; Professor of Business Strategy at the University of California, Berkeley; Special Assistant to the President for Technology and Competition Policy in the National Economic Council, J.D. from Harvard Law </w:t>
      </w:r>
      <w:r w:rsidRPr="00E748EB">
        <w:t xml:space="preserve">School; Washington Center for Equitable Growth, “Restoring competition in the United States,” </w:t>
      </w:r>
      <w:hyperlink r:id="rId52" w:history="1">
        <w:r w:rsidRPr="00E748EB">
          <w:rPr>
            <w:rStyle w:val="Hyperlink"/>
          </w:rPr>
          <w:t>https://equitablegrowth.org/research-paper/restoring-competition-in-the-united-states/</w:t>
        </w:r>
      </w:hyperlink>
      <w:r w:rsidRPr="00E748EB">
        <w:t>]</w:t>
      </w:r>
    </w:p>
    <w:p w14:paraId="1AE36DBA" w14:textId="77777777" w:rsidR="00B45C67" w:rsidRPr="000B46E9" w:rsidRDefault="00B45C67" w:rsidP="00B45C67">
      <w:pPr>
        <w:rPr>
          <w:sz w:val="16"/>
        </w:rPr>
      </w:pPr>
      <w:r w:rsidRPr="000B46E9">
        <w:rPr>
          <w:sz w:val="16"/>
        </w:rPr>
        <w:t>The need for more resources</w:t>
      </w:r>
    </w:p>
    <w:p w14:paraId="21F536B0" w14:textId="77777777" w:rsidR="00B45C67" w:rsidRPr="000B46E9" w:rsidRDefault="00B45C67" w:rsidP="00B45C67">
      <w:pPr>
        <w:rPr>
          <w:sz w:val="16"/>
        </w:rPr>
      </w:pPr>
      <w:r w:rsidRPr="00E748EB">
        <w:rPr>
          <w:rStyle w:val="StyleUnderline"/>
          <w:rFonts w:hint="cs"/>
        </w:rPr>
        <w:t xml:space="preserve">The </w:t>
      </w:r>
      <w:r w:rsidRPr="000B46E9">
        <w:rPr>
          <w:rStyle w:val="StyleUnderline"/>
          <w:rFonts w:hint="cs"/>
          <w:highlight w:val="cyan"/>
        </w:rPr>
        <w:t xml:space="preserve">agencies </w:t>
      </w:r>
      <w:r w:rsidRPr="000B46E9">
        <w:rPr>
          <w:rStyle w:val="Emphasis"/>
          <w:rFonts w:hint="cs"/>
          <w:highlight w:val="cyan"/>
        </w:rPr>
        <w:t>lack</w:t>
      </w:r>
      <w:r w:rsidRPr="00E748EB">
        <w:rPr>
          <w:rStyle w:val="Emphasis"/>
          <w:rFonts w:hint="cs"/>
        </w:rPr>
        <w:t xml:space="preserve"> the </w:t>
      </w:r>
      <w:r w:rsidRPr="000B46E9">
        <w:rPr>
          <w:rStyle w:val="Emphasis"/>
          <w:rFonts w:hint="cs"/>
          <w:highlight w:val="cyan"/>
        </w:rPr>
        <w:t>resources</w:t>
      </w:r>
      <w:r w:rsidRPr="000B46E9">
        <w:rPr>
          <w:rStyle w:val="StyleUnderline"/>
          <w:rFonts w:hint="cs"/>
          <w:highlight w:val="cyan"/>
        </w:rPr>
        <w:t xml:space="preserve"> to </w:t>
      </w:r>
      <w:r w:rsidRPr="000B46E9">
        <w:rPr>
          <w:rStyle w:val="Emphasis"/>
          <w:rFonts w:hint="cs"/>
          <w:highlight w:val="cyan"/>
        </w:rPr>
        <w:t>fulfill</w:t>
      </w:r>
      <w:r w:rsidRPr="00E748EB">
        <w:rPr>
          <w:rStyle w:val="Emphasis"/>
          <w:rFonts w:hint="cs"/>
        </w:rPr>
        <w:t xml:space="preserve"> their </w:t>
      </w:r>
      <w:r w:rsidRPr="000B46E9">
        <w:rPr>
          <w:rStyle w:val="Emphasis"/>
          <w:rFonts w:hint="cs"/>
          <w:highlight w:val="cyan"/>
        </w:rPr>
        <w:t>mission</w:t>
      </w:r>
      <w:r w:rsidRPr="000B46E9">
        <w:rPr>
          <w:rStyle w:val="StyleUnderline"/>
          <w:rFonts w:hint="cs"/>
          <w:highlight w:val="cyan"/>
        </w:rPr>
        <w:t xml:space="preserve"> after</w:t>
      </w:r>
      <w:r w:rsidRPr="00E748EB">
        <w:rPr>
          <w:rStyle w:val="StyleUnderline"/>
          <w:rFonts w:hint="cs"/>
        </w:rPr>
        <w:t xml:space="preserve"> a decade in which </w:t>
      </w:r>
      <w:r w:rsidRPr="000B46E9">
        <w:rPr>
          <w:rStyle w:val="StyleUnderline"/>
          <w:rFonts w:hint="cs"/>
          <w:highlight w:val="cyan"/>
        </w:rPr>
        <w:t>they</w:t>
      </w:r>
      <w:r w:rsidRPr="00E748EB">
        <w:rPr>
          <w:rStyle w:val="StyleUnderline"/>
          <w:rFonts w:hint="cs"/>
        </w:rPr>
        <w:t xml:space="preserve"> have </w:t>
      </w:r>
      <w:r w:rsidRPr="000B46E9">
        <w:rPr>
          <w:rStyle w:val="StyleUnderline"/>
          <w:rFonts w:hint="cs"/>
          <w:highlight w:val="cyan"/>
        </w:rPr>
        <w:t>see</w:t>
      </w:r>
      <w:r w:rsidRPr="00E748EB">
        <w:rPr>
          <w:rStyle w:val="StyleUnderline"/>
          <w:rFonts w:hint="cs"/>
        </w:rPr>
        <w:t>n</w:t>
      </w:r>
      <w:r w:rsidRPr="000B46E9">
        <w:rPr>
          <w:rFonts w:hint="cs"/>
          <w:sz w:val="16"/>
        </w:rPr>
        <w:t xml:space="preserve"> their </w:t>
      </w:r>
      <w:r w:rsidRPr="000B46E9">
        <w:rPr>
          <w:rStyle w:val="StyleUnderline"/>
          <w:rFonts w:hint="cs"/>
          <w:highlight w:val="cyan"/>
        </w:rPr>
        <w:t>budgets</w:t>
      </w:r>
      <w:r w:rsidRPr="00E748EB">
        <w:rPr>
          <w:rStyle w:val="StyleUnderline"/>
          <w:rFonts w:hint="cs"/>
        </w:rPr>
        <w:t xml:space="preserve"> </w:t>
      </w:r>
      <w:r w:rsidRPr="00E748EB">
        <w:rPr>
          <w:rStyle w:val="Emphasis"/>
          <w:rFonts w:hint="cs"/>
        </w:rPr>
        <w:t xml:space="preserve">largely </w:t>
      </w:r>
      <w:r w:rsidRPr="000B46E9">
        <w:rPr>
          <w:rStyle w:val="Emphasis"/>
          <w:rFonts w:hint="cs"/>
          <w:highlight w:val="cyan"/>
        </w:rPr>
        <w:t>frozen</w:t>
      </w:r>
      <w:r w:rsidRPr="000B46E9">
        <w:rPr>
          <w:rStyle w:val="StyleUnderline"/>
          <w:rFonts w:hint="cs"/>
          <w:highlight w:val="cyan"/>
        </w:rPr>
        <w:t xml:space="preserve">. Increasing </w:t>
      </w:r>
      <w:r w:rsidRPr="000B46E9">
        <w:rPr>
          <w:rStyle w:val="Emphasis"/>
          <w:rFonts w:hint="cs"/>
          <w:highlight w:val="cyan"/>
        </w:rPr>
        <w:t>resources</w:t>
      </w:r>
      <w:r w:rsidRPr="000B46E9">
        <w:rPr>
          <w:rFonts w:hint="cs"/>
          <w:sz w:val="16"/>
        </w:rPr>
        <w:t xml:space="preserve"> alone will not solve today’s manifest market power problems, but substantially increasing resources </w:t>
      </w:r>
      <w:r w:rsidRPr="000B46E9">
        <w:rPr>
          <w:rStyle w:val="StyleUnderline"/>
          <w:rFonts w:hint="cs"/>
          <w:highlight w:val="cyan"/>
        </w:rPr>
        <w:t>is</w:t>
      </w:r>
      <w:r w:rsidRPr="00E748EB">
        <w:rPr>
          <w:rStyle w:val="StyleUnderline"/>
          <w:rFonts w:hint="cs"/>
        </w:rPr>
        <w:t xml:space="preserve"> an </w:t>
      </w:r>
      <w:r w:rsidRPr="000B46E9">
        <w:rPr>
          <w:rStyle w:val="StyleUnderline"/>
          <w:rFonts w:hint="cs"/>
          <w:highlight w:val="cyan"/>
        </w:rPr>
        <w:t>important</w:t>
      </w:r>
      <w:r w:rsidRPr="00E748EB">
        <w:rPr>
          <w:rStyle w:val="StyleUnderline"/>
          <w:rFonts w:hint="cs"/>
        </w:rPr>
        <w:t xml:space="preserve"> part of the solution</w:t>
      </w:r>
      <w:r w:rsidRPr="000B46E9">
        <w:rPr>
          <w:rFonts w:hint="cs"/>
          <w:sz w:val="16"/>
        </w:rPr>
        <w:t>.</w:t>
      </w:r>
    </w:p>
    <w:p w14:paraId="573FC7AA" w14:textId="268A5285" w:rsidR="00B45C67" w:rsidRDefault="00B45C67" w:rsidP="00B45C67">
      <w:pPr>
        <w:rPr>
          <w:sz w:val="16"/>
        </w:rPr>
      </w:pPr>
      <w:r w:rsidRPr="00E748EB">
        <w:rPr>
          <w:rStyle w:val="StyleUnderline"/>
          <w:rFonts w:hint="cs"/>
        </w:rPr>
        <w:t xml:space="preserve">The </w:t>
      </w:r>
      <w:r w:rsidRPr="000B46E9">
        <w:rPr>
          <w:rStyle w:val="StyleUnderline"/>
          <w:rFonts w:hint="cs"/>
          <w:highlight w:val="cyan"/>
        </w:rPr>
        <w:t>agencies require</w:t>
      </w:r>
      <w:r w:rsidRPr="00E748EB">
        <w:rPr>
          <w:rStyle w:val="StyleUnderline"/>
          <w:rFonts w:hint="cs"/>
        </w:rPr>
        <w:t xml:space="preserve"> a </w:t>
      </w:r>
      <w:r w:rsidRPr="00E748EB">
        <w:rPr>
          <w:rStyle w:val="Emphasis"/>
          <w:rFonts w:hint="cs"/>
        </w:rPr>
        <w:t xml:space="preserve">significant </w:t>
      </w:r>
      <w:r w:rsidRPr="000B46E9">
        <w:rPr>
          <w:rStyle w:val="Emphasis"/>
          <w:rFonts w:hint="cs"/>
          <w:highlight w:val="cyan"/>
        </w:rPr>
        <w:t>increase</w:t>
      </w:r>
      <w:r w:rsidRPr="00E748EB">
        <w:rPr>
          <w:rStyle w:val="StyleUnderline"/>
          <w:rFonts w:hint="cs"/>
        </w:rPr>
        <w:t xml:space="preserve"> in appropriations </w:t>
      </w:r>
      <w:r w:rsidRPr="000B46E9">
        <w:rPr>
          <w:rStyle w:val="StyleUnderline"/>
          <w:rFonts w:hint="cs"/>
          <w:highlight w:val="cyan"/>
        </w:rPr>
        <w:t xml:space="preserve">to </w:t>
      </w:r>
      <w:r w:rsidRPr="000B46E9">
        <w:rPr>
          <w:rStyle w:val="Emphasis"/>
          <w:rFonts w:hint="cs"/>
          <w:highlight w:val="cyan"/>
        </w:rPr>
        <w:t>begin</w:t>
      </w:r>
      <w:r w:rsidRPr="00E748EB">
        <w:rPr>
          <w:rStyle w:val="Emphasis"/>
          <w:rFonts w:hint="cs"/>
        </w:rPr>
        <w:t xml:space="preserve"> the process</w:t>
      </w:r>
      <w:r w:rsidRPr="00E748EB">
        <w:rPr>
          <w:rStyle w:val="StyleUnderline"/>
          <w:rFonts w:hint="cs"/>
        </w:rPr>
        <w:t xml:space="preserve"> of</w:t>
      </w:r>
      <w:r w:rsidRPr="000B46E9">
        <w:rPr>
          <w:rFonts w:hint="cs"/>
          <w:sz w:val="16"/>
        </w:rPr>
        <w:t xml:space="preserve"> more </w:t>
      </w:r>
      <w:r w:rsidRPr="00E748EB">
        <w:rPr>
          <w:rStyle w:val="StyleUnderline"/>
          <w:rFonts w:hint="cs"/>
        </w:rPr>
        <w:t xml:space="preserve">effectively </w:t>
      </w:r>
      <w:r w:rsidRPr="000B46E9">
        <w:rPr>
          <w:rStyle w:val="StyleUnderline"/>
          <w:rFonts w:hint="cs"/>
          <w:highlight w:val="cyan"/>
        </w:rPr>
        <w:t>deterring</w:t>
      </w:r>
      <w:r w:rsidRPr="00E748EB">
        <w:rPr>
          <w:rStyle w:val="StyleUnderline"/>
          <w:rFonts w:hint="cs"/>
        </w:rPr>
        <w:t xml:space="preserve"> </w:t>
      </w:r>
      <w:r w:rsidRPr="00E748EB">
        <w:rPr>
          <w:rStyle w:val="Emphasis"/>
          <w:rFonts w:hint="cs"/>
        </w:rPr>
        <w:t xml:space="preserve">anticompetitive </w:t>
      </w:r>
      <w:r w:rsidRPr="000B46E9">
        <w:rPr>
          <w:rStyle w:val="Emphasis"/>
          <w:rFonts w:hint="cs"/>
          <w:highlight w:val="cyan"/>
        </w:rPr>
        <w:t>conduct</w:t>
      </w:r>
      <w:r w:rsidRPr="000B46E9">
        <w:rPr>
          <w:rFonts w:hint="cs"/>
          <w:sz w:val="16"/>
        </w:rPr>
        <w:t xml:space="preserve"> and mergers. </w:t>
      </w:r>
      <w:r w:rsidRPr="000B46E9">
        <w:rPr>
          <w:rStyle w:val="StyleUnderline"/>
          <w:rFonts w:hint="cs"/>
          <w:highlight w:val="cyan"/>
        </w:rPr>
        <w:t xml:space="preserve">Agencies </w:t>
      </w:r>
      <w:r w:rsidRPr="000B46E9">
        <w:rPr>
          <w:rStyle w:val="Emphasis"/>
          <w:rFonts w:hint="cs"/>
          <w:highlight w:val="cyan"/>
        </w:rPr>
        <w:t>strapped</w:t>
      </w:r>
      <w:r w:rsidRPr="00E748EB">
        <w:rPr>
          <w:rStyle w:val="Emphasis"/>
          <w:rFonts w:hint="cs"/>
        </w:rPr>
        <w:t xml:space="preserve"> for resources</w:t>
      </w:r>
      <w:r w:rsidRPr="00E748EB">
        <w:rPr>
          <w:rStyle w:val="StyleUnderline"/>
          <w:rFonts w:hint="cs"/>
        </w:rPr>
        <w:t xml:space="preserve"> </w:t>
      </w:r>
      <w:r w:rsidRPr="000B46E9">
        <w:rPr>
          <w:rStyle w:val="StyleUnderline"/>
          <w:rFonts w:hint="cs"/>
          <w:highlight w:val="cyan"/>
        </w:rPr>
        <w:t xml:space="preserve">are </w:t>
      </w:r>
      <w:r w:rsidRPr="000B46E9">
        <w:rPr>
          <w:rStyle w:val="Emphasis"/>
          <w:rFonts w:hint="cs"/>
          <w:highlight w:val="cyan"/>
        </w:rPr>
        <w:t>less likely</w:t>
      </w:r>
      <w:r w:rsidRPr="000B46E9">
        <w:rPr>
          <w:rStyle w:val="StyleUnderline"/>
          <w:rFonts w:hint="cs"/>
          <w:highlight w:val="cyan"/>
        </w:rPr>
        <w:t xml:space="preserve"> to investigate</w:t>
      </w:r>
      <w:r w:rsidRPr="000B46E9">
        <w:rPr>
          <w:rFonts w:hint="cs"/>
          <w:sz w:val="16"/>
        </w:rPr>
        <w:t xml:space="preserve"> complex </w:t>
      </w:r>
      <w:r w:rsidRPr="00E748EB">
        <w:rPr>
          <w:rStyle w:val="StyleUnderline"/>
          <w:rFonts w:hint="cs"/>
        </w:rPr>
        <w:t xml:space="preserve">cases </w:t>
      </w:r>
      <w:r w:rsidRPr="000B46E9">
        <w:rPr>
          <w:rStyle w:val="StyleUnderline"/>
          <w:rFonts w:hint="cs"/>
          <w:highlight w:val="cyan"/>
        </w:rPr>
        <w:t>and</w:t>
      </w:r>
      <w:r w:rsidRPr="00E748EB">
        <w:rPr>
          <w:rStyle w:val="StyleUnderline"/>
          <w:rFonts w:hint="cs"/>
        </w:rPr>
        <w:t xml:space="preserve"> </w:t>
      </w:r>
      <w:r w:rsidRPr="00E748EB">
        <w:rPr>
          <w:rStyle w:val="Emphasis"/>
          <w:rFonts w:hint="cs"/>
        </w:rPr>
        <w:t xml:space="preserve">more </w:t>
      </w:r>
      <w:r w:rsidRPr="000B46E9">
        <w:rPr>
          <w:rStyle w:val="Emphasis"/>
          <w:rFonts w:hint="cs"/>
          <w:highlight w:val="cyan"/>
        </w:rPr>
        <w:t>willing</w:t>
      </w:r>
      <w:r w:rsidRPr="000B46E9">
        <w:rPr>
          <w:rStyle w:val="StyleUnderline"/>
          <w:rFonts w:hint="cs"/>
          <w:highlight w:val="cyan"/>
        </w:rPr>
        <w:t xml:space="preserve"> to accept </w:t>
      </w:r>
      <w:r w:rsidRPr="000B46E9">
        <w:rPr>
          <w:rStyle w:val="Emphasis"/>
          <w:rFonts w:hint="cs"/>
          <w:highlight w:val="cyan"/>
        </w:rPr>
        <w:t>flawed settlements</w:t>
      </w:r>
      <w:r w:rsidRPr="000B46E9">
        <w:rPr>
          <w:rStyle w:val="StyleUnderline"/>
          <w:rFonts w:hint="cs"/>
          <w:highlight w:val="cyan"/>
        </w:rPr>
        <w:t>. Corporations are</w:t>
      </w:r>
      <w:r w:rsidRPr="00E748EB">
        <w:rPr>
          <w:rStyle w:val="StyleUnderline"/>
          <w:rFonts w:hint="cs"/>
        </w:rPr>
        <w:t xml:space="preserve"> </w:t>
      </w:r>
      <w:r w:rsidRPr="00E748EB">
        <w:rPr>
          <w:rStyle w:val="Emphasis"/>
          <w:rFonts w:hint="cs"/>
        </w:rPr>
        <w:t xml:space="preserve">more </w:t>
      </w:r>
      <w:r w:rsidRPr="000B46E9">
        <w:rPr>
          <w:rStyle w:val="Emphasis"/>
          <w:rFonts w:hint="cs"/>
          <w:highlight w:val="cyan"/>
        </w:rPr>
        <w:t>likely</w:t>
      </w:r>
      <w:r w:rsidRPr="000B46E9">
        <w:rPr>
          <w:rStyle w:val="StyleUnderline"/>
          <w:rFonts w:hint="cs"/>
          <w:highlight w:val="cyan"/>
        </w:rPr>
        <w:t xml:space="preserve"> to pursue</w:t>
      </w:r>
      <w:r w:rsidRPr="000B46E9">
        <w:rPr>
          <w:rStyle w:val="StyleUnderline"/>
          <w:rFonts w:hint="cs"/>
        </w:rPr>
        <w:t xml:space="preserve"> </w:t>
      </w:r>
      <w:r w:rsidRPr="000B46E9">
        <w:rPr>
          <w:rStyle w:val="Emphasis"/>
          <w:rFonts w:hint="cs"/>
        </w:rPr>
        <w:t xml:space="preserve">questionable </w:t>
      </w:r>
      <w:r w:rsidRPr="000B46E9">
        <w:rPr>
          <w:rStyle w:val="Emphasis"/>
          <w:rFonts w:hint="cs"/>
          <w:highlight w:val="cyan"/>
        </w:rPr>
        <w:t>mergers</w:t>
      </w:r>
      <w:r w:rsidRPr="000B46E9">
        <w:rPr>
          <w:rStyle w:val="StyleUnderline"/>
          <w:rFonts w:hint="cs"/>
          <w:highlight w:val="cyan"/>
        </w:rPr>
        <w:t xml:space="preserve"> or</w:t>
      </w:r>
      <w:r w:rsidRPr="000B46E9">
        <w:rPr>
          <w:rStyle w:val="StyleUnderline"/>
          <w:rFonts w:hint="cs"/>
        </w:rPr>
        <w:t xml:space="preserve"> undertake</w:t>
      </w:r>
      <w:r w:rsidRPr="000B46E9">
        <w:rPr>
          <w:rFonts w:hint="cs"/>
          <w:sz w:val="16"/>
        </w:rPr>
        <w:t xml:space="preserve"> potentially </w:t>
      </w:r>
      <w:r w:rsidRPr="000B46E9">
        <w:rPr>
          <w:rStyle w:val="Emphasis"/>
          <w:rFonts w:hint="cs"/>
          <w:highlight w:val="cyan"/>
        </w:rPr>
        <w:t>anticompetitive conduct</w:t>
      </w:r>
      <w:r w:rsidRPr="000B46E9">
        <w:rPr>
          <w:rStyle w:val="StyleUnderline"/>
          <w:rFonts w:hint="cs"/>
          <w:highlight w:val="cyan"/>
        </w:rPr>
        <w:t xml:space="preserve"> if they think</w:t>
      </w:r>
      <w:r w:rsidRPr="000B46E9">
        <w:rPr>
          <w:rStyle w:val="StyleUnderline"/>
          <w:rFonts w:hint="cs"/>
        </w:rPr>
        <w:t xml:space="preserve"> the </w:t>
      </w:r>
      <w:r w:rsidRPr="000B46E9">
        <w:rPr>
          <w:rStyle w:val="StyleUnderline"/>
          <w:rFonts w:hint="cs"/>
          <w:highlight w:val="cyan"/>
        </w:rPr>
        <w:t>agencies have</w:t>
      </w:r>
      <w:r w:rsidRPr="000B46E9">
        <w:rPr>
          <w:rStyle w:val="StyleUnderline"/>
          <w:rFonts w:hint="cs"/>
        </w:rPr>
        <w:t xml:space="preserve"> </w:t>
      </w:r>
      <w:r w:rsidRPr="000B46E9">
        <w:rPr>
          <w:rStyle w:val="Emphasis"/>
          <w:rFonts w:hint="cs"/>
        </w:rPr>
        <w:t xml:space="preserve">little or </w:t>
      </w:r>
      <w:r w:rsidRPr="000B46E9">
        <w:rPr>
          <w:rStyle w:val="Emphasis"/>
          <w:rFonts w:hint="cs"/>
          <w:highlight w:val="cyan"/>
        </w:rPr>
        <w:t>no capacity</w:t>
      </w:r>
      <w:r w:rsidRPr="000B46E9">
        <w:rPr>
          <w:rStyle w:val="StyleUnderline"/>
          <w:rFonts w:hint="cs"/>
          <w:highlight w:val="cyan"/>
        </w:rPr>
        <w:t xml:space="preserve"> to</w:t>
      </w:r>
      <w:r w:rsidRPr="000B46E9">
        <w:rPr>
          <w:rStyle w:val="StyleUnderline"/>
          <w:rFonts w:hint="cs"/>
        </w:rPr>
        <w:t xml:space="preserve"> bring</w:t>
      </w:r>
      <w:r w:rsidRPr="000B46E9">
        <w:rPr>
          <w:rFonts w:hint="cs"/>
          <w:sz w:val="16"/>
        </w:rPr>
        <w:t xml:space="preserve"> additional </w:t>
      </w:r>
      <w:r w:rsidRPr="000B46E9">
        <w:rPr>
          <w:rStyle w:val="StyleUnderline"/>
          <w:rFonts w:hint="cs"/>
          <w:highlight w:val="cyan"/>
        </w:rPr>
        <w:t>enforce</w:t>
      </w:r>
      <w:r w:rsidRPr="000B46E9">
        <w:rPr>
          <w:rStyle w:val="StyleUnderline"/>
          <w:rFonts w:hint="cs"/>
        </w:rPr>
        <w:t>ment actions</w:t>
      </w:r>
      <w:r w:rsidRPr="000B46E9">
        <w:rPr>
          <w:rFonts w:hint="cs"/>
          <w:sz w:val="16"/>
        </w:rPr>
        <w:t>.</w:t>
      </w:r>
    </w:p>
    <w:p w14:paraId="238C747C" w14:textId="77777777" w:rsidR="001C1828" w:rsidRDefault="001C1828" w:rsidP="00B45C67">
      <w:pPr>
        <w:rPr>
          <w:sz w:val="16"/>
        </w:rPr>
      </w:pPr>
    </w:p>
    <w:p w14:paraId="44DBBAC5" w14:textId="77777777" w:rsidR="00B45C67" w:rsidRDefault="00B45C67" w:rsidP="00B45C67">
      <w:pPr>
        <w:pStyle w:val="Heading4"/>
      </w:pPr>
      <w:r>
        <w:t xml:space="preserve">It’s the </w:t>
      </w:r>
      <w:r>
        <w:rPr>
          <w:u w:val="single"/>
        </w:rPr>
        <w:t>most likely</w:t>
      </w:r>
      <w:r>
        <w:t xml:space="preserve"> scenario for war---sparks </w:t>
      </w:r>
      <w:r>
        <w:rPr>
          <w:u w:val="single"/>
        </w:rPr>
        <w:t>nuke escalation</w:t>
      </w:r>
      <w:r>
        <w:t xml:space="preserve"> in Asia and the Middle East. </w:t>
      </w:r>
    </w:p>
    <w:p w14:paraId="3C98F4A1" w14:textId="77777777" w:rsidR="00B45C67" w:rsidRPr="00A11EA5" w:rsidRDefault="00B45C67" w:rsidP="00B45C67">
      <w:r>
        <w:rPr>
          <w:rStyle w:val="Style13ptBold"/>
        </w:rPr>
        <w:t xml:space="preserve">Cribb ’19 </w:t>
      </w:r>
      <w:r w:rsidRPr="00A11EA5">
        <w:t>[Julian; October 3; Principal of Julian Cribb &amp; Associates, Fellow of the Australian Academy of Technological Sciences and Engineering, former Director of National Awareness at the Commonwealth Scientific and Industrial Research Organisation; Food or War, “Food as an Existential Risk,” Ch. 6]</w:t>
      </w:r>
    </w:p>
    <w:p w14:paraId="52ED8EE4" w14:textId="77777777" w:rsidR="00B45C67" w:rsidRPr="00A11EA5" w:rsidRDefault="00B45C67" w:rsidP="00B45C67">
      <w:pPr>
        <w:rPr>
          <w:sz w:val="16"/>
        </w:rPr>
      </w:pPr>
      <w:r w:rsidRPr="00A11EA5">
        <w:rPr>
          <w:sz w:val="16"/>
        </w:rPr>
        <w:t>Weapons of Mass Destruction</w:t>
      </w:r>
    </w:p>
    <w:p w14:paraId="7E8FA8D3" w14:textId="77777777" w:rsidR="00B45C67" w:rsidRPr="00A11EA5" w:rsidRDefault="00B45C67" w:rsidP="00B45C67">
      <w:pPr>
        <w:rPr>
          <w:sz w:val="16"/>
        </w:rPr>
      </w:pPr>
      <w:r w:rsidRPr="004D1277">
        <w:rPr>
          <w:rStyle w:val="StyleUnderline"/>
        </w:rPr>
        <w:t>Detonating just</w:t>
      </w:r>
      <w:r w:rsidRPr="00A11EA5">
        <w:rPr>
          <w:sz w:val="16"/>
        </w:rPr>
        <w:t xml:space="preserve"> </w:t>
      </w:r>
      <w:r w:rsidRPr="00720B14">
        <w:rPr>
          <w:rStyle w:val="Emphasis"/>
          <w:highlight w:val="cyan"/>
        </w:rPr>
        <w:t>50</w:t>
      </w:r>
      <w:r w:rsidRPr="00A11EA5">
        <w:rPr>
          <w:sz w:val="16"/>
        </w:rPr>
        <w:t xml:space="preserve">–100 out of the global arsenal of nearly 15,000 </w:t>
      </w:r>
      <w:r w:rsidRPr="00720B14">
        <w:rPr>
          <w:rStyle w:val="Emphasis"/>
          <w:highlight w:val="cyan"/>
        </w:rPr>
        <w:t>nuc</w:t>
      </w:r>
      <w:r w:rsidRPr="00720B14">
        <w:rPr>
          <w:rStyle w:val="StyleUnderline"/>
        </w:rPr>
        <w:t>lear weapon</w:t>
      </w:r>
      <w:r w:rsidRPr="00720B14">
        <w:rPr>
          <w:rStyle w:val="Emphasis"/>
          <w:highlight w:val="cyan"/>
        </w:rPr>
        <w:t>s</w:t>
      </w:r>
      <w:r w:rsidRPr="00A11EA5">
        <w:rPr>
          <w:sz w:val="16"/>
        </w:rPr>
        <w:t xml:space="preserve"> </w:t>
      </w:r>
      <w:r w:rsidRPr="004D1277">
        <w:rPr>
          <w:rStyle w:val="StyleUnderline"/>
        </w:rPr>
        <w:t>would</w:t>
      </w:r>
      <w:r w:rsidRPr="00FE5316">
        <w:rPr>
          <w:rStyle w:val="StyleUnderline"/>
        </w:rPr>
        <w:t xml:space="preserve"> </w:t>
      </w:r>
      <w:r w:rsidRPr="004D1277">
        <w:rPr>
          <w:rStyle w:val="Emphasis"/>
        </w:rPr>
        <w:t xml:space="preserve">suffice to </w:t>
      </w:r>
      <w:r w:rsidRPr="00720B14">
        <w:rPr>
          <w:rStyle w:val="Emphasis"/>
          <w:highlight w:val="cyan"/>
        </w:rPr>
        <w:t>end civilisation</w:t>
      </w:r>
      <w:r w:rsidRPr="00720B14">
        <w:rPr>
          <w:rStyle w:val="StyleUnderline"/>
          <w:highlight w:val="cyan"/>
        </w:rPr>
        <w:t xml:space="preserve"> in</w:t>
      </w:r>
      <w:r w:rsidRPr="004D1277">
        <w:rPr>
          <w:rStyle w:val="StyleUnderline"/>
        </w:rPr>
        <w:t xml:space="preserve"> a </w:t>
      </w:r>
      <w:r w:rsidRPr="00720B14">
        <w:rPr>
          <w:rStyle w:val="Emphasis"/>
          <w:highlight w:val="cyan"/>
        </w:rPr>
        <w:t>nuclear winter</w:t>
      </w:r>
      <w:r w:rsidRPr="004D1277">
        <w:rPr>
          <w:rStyle w:val="StyleUnderline"/>
        </w:rPr>
        <w:t>, causing</w:t>
      </w:r>
      <w:r w:rsidRPr="00A11EA5">
        <w:rPr>
          <w:sz w:val="16"/>
        </w:rPr>
        <w:t xml:space="preserve"> </w:t>
      </w:r>
      <w:r w:rsidRPr="004D1277">
        <w:rPr>
          <w:rStyle w:val="Emphasis"/>
        </w:rPr>
        <w:t>worldwide famine</w:t>
      </w:r>
      <w:r w:rsidRPr="00FE5316">
        <w:rPr>
          <w:rStyle w:val="StyleUnderline"/>
        </w:rPr>
        <w:t xml:space="preserve"> </w:t>
      </w:r>
      <w:r w:rsidRPr="004D1277">
        <w:rPr>
          <w:rStyle w:val="StyleUnderline"/>
        </w:rPr>
        <w:t>and</w:t>
      </w:r>
      <w:r w:rsidRPr="00FE5316">
        <w:rPr>
          <w:rStyle w:val="StyleUnderline"/>
        </w:rPr>
        <w:t xml:space="preserve"> </w:t>
      </w:r>
      <w:r w:rsidRPr="004D1277">
        <w:rPr>
          <w:rStyle w:val="Emphasis"/>
        </w:rPr>
        <w:t>economic collapse</w:t>
      </w:r>
      <w:r w:rsidRPr="00FE5316">
        <w:rPr>
          <w:rStyle w:val="StyleUnderline"/>
        </w:rPr>
        <w:t xml:space="preserve"> </w:t>
      </w:r>
      <w:r w:rsidRPr="004D1277">
        <w:rPr>
          <w:rStyle w:val="StyleUnderline"/>
        </w:rPr>
        <w:t>affecting even</w:t>
      </w:r>
      <w:r w:rsidRPr="00A11EA5">
        <w:rPr>
          <w:sz w:val="16"/>
        </w:rPr>
        <w:t xml:space="preserve"> </w:t>
      </w:r>
      <w:r w:rsidRPr="004D1277">
        <w:rPr>
          <w:rStyle w:val="Emphasis"/>
        </w:rPr>
        <w:t>distant</w:t>
      </w:r>
      <w:r w:rsidRPr="00A11EA5">
        <w:rPr>
          <w:sz w:val="16"/>
        </w:rPr>
        <w:t xml:space="preserve"> </w:t>
      </w:r>
      <w:r w:rsidRPr="004D1277">
        <w:rPr>
          <w:rStyle w:val="StyleUnderline"/>
        </w:rPr>
        <w:t>nations</w:t>
      </w:r>
      <w:r w:rsidRPr="00A11EA5">
        <w:rPr>
          <w:sz w:val="16"/>
        </w:rPr>
        <w:t xml:space="preserve">, as we saw in the previous chapter in the section dealing with South Asia. </w:t>
      </w:r>
      <w:r w:rsidRPr="004D1277">
        <w:rPr>
          <w:rStyle w:val="Emphasis"/>
        </w:rPr>
        <w:t>Eight nations</w:t>
      </w:r>
      <w:r w:rsidRPr="00A11EA5">
        <w:rPr>
          <w:sz w:val="16"/>
        </w:rPr>
        <w:t xml:space="preserve"> now </w:t>
      </w:r>
      <w:r w:rsidRPr="004D1277">
        <w:rPr>
          <w:rStyle w:val="StyleUnderline"/>
        </w:rPr>
        <w:t xml:space="preserve">have the </w:t>
      </w:r>
      <w:r w:rsidRPr="004D1277">
        <w:rPr>
          <w:rStyle w:val="StyleUnderline"/>
        </w:rPr>
        <w:lastRenderedPageBreak/>
        <w:t>power to</w:t>
      </w:r>
      <w:r w:rsidRPr="00A11EA5">
        <w:rPr>
          <w:sz w:val="16"/>
        </w:rPr>
        <w:t xml:space="preserve"> </w:t>
      </w:r>
      <w:r w:rsidRPr="004D1277">
        <w:rPr>
          <w:rStyle w:val="Emphasis"/>
        </w:rPr>
        <w:t>terminate civilisation</w:t>
      </w:r>
      <w:r w:rsidRPr="00A11EA5">
        <w:rPr>
          <w:sz w:val="16"/>
        </w:rPr>
        <w:t xml:space="preserve"> should they desire to do so – </w:t>
      </w:r>
      <w:r w:rsidRPr="004D1277">
        <w:rPr>
          <w:rStyle w:val="StyleUnderline"/>
        </w:rPr>
        <w:t>and</w:t>
      </w:r>
      <w:r w:rsidRPr="00FE5316">
        <w:rPr>
          <w:rStyle w:val="StyleUnderline"/>
        </w:rPr>
        <w:t xml:space="preserve"> </w:t>
      </w:r>
      <w:r w:rsidRPr="004D1277">
        <w:rPr>
          <w:rStyle w:val="Emphasis"/>
        </w:rPr>
        <w:t>two</w:t>
      </w:r>
      <w:r w:rsidRPr="00A11EA5">
        <w:rPr>
          <w:sz w:val="16"/>
        </w:rPr>
        <w:t xml:space="preserve"> </w:t>
      </w:r>
      <w:r w:rsidRPr="004D1277">
        <w:rPr>
          <w:rStyle w:val="StyleUnderline"/>
        </w:rPr>
        <w:t>have the power to</w:t>
      </w:r>
      <w:r w:rsidRPr="00FE5316">
        <w:rPr>
          <w:rStyle w:val="StyleUnderline"/>
        </w:rPr>
        <w:t xml:space="preserve"> </w:t>
      </w:r>
      <w:r w:rsidRPr="004D1277">
        <w:rPr>
          <w:rStyle w:val="Emphasis"/>
        </w:rPr>
        <w:t>extinguish the human species</w:t>
      </w:r>
      <w:r w:rsidRPr="00A11EA5">
        <w:rPr>
          <w:sz w:val="16"/>
        </w:rPr>
        <w:t>. According to the nuclear monitoring group Ploughshares, this arsenal is distributed as follows:</w:t>
      </w:r>
    </w:p>
    <w:p w14:paraId="684CAB59" w14:textId="77777777" w:rsidR="00B45C67" w:rsidRPr="00A11EA5" w:rsidRDefault="00B45C67" w:rsidP="00B45C67">
      <w:pPr>
        <w:ind w:left="720"/>
        <w:rPr>
          <w:sz w:val="16"/>
          <w:szCs w:val="16"/>
        </w:rPr>
      </w:pPr>
      <w:r w:rsidRPr="00A11EA5">
        <w:rPr>
          <w:sz w:val="16"/>
          <w:szCs w:val="16"/>
        </w:rPr>
        <w:t>– Russia, 6600 warheads (2500 classified as ‘retired’)</w:t>
      </w:r>
    </w:p>
    <w:p w14:paraId="6056698B" w14:textId="77777777" w:rsidR="00B45C67" w:rsidRPr="00A11EA5" w:rsidRDefault="00B45C67" w:rsidP="00B45C67">
      <w:pPr>
        <w:ind w:left="720"/>
        <w:rPr>
          <w:sz w:val="16"/>
          <w:szCs w:val="16"/>
        </w:rPr>
      </w:pPr>
      <w:r w:rsidRPr="00A11EA5">
        <w:rPr>
          <w:sz w:val="16"/>
          <w:szCs w:val="16"/>
        </w:rPr>
        <w:t>– America, 6450 warheads (2550 classified as ‘retired’)</w:t>
      </w:r>
    </w:p>
    <w:p w14:paraId="6E1BEF22" w14:textId="77777777" w:rsidR="00B45C67" w:rsidRPr="00A11EA5" w:rsidRDefault="00B45C67" w:rsidP="00B45C67">
      <w:pPr>
        <w:ind w:left="720"/>
        <w:rPr>
          <w:sz w:val="16"/>
          <w:szCs w:val="16"/>
        </w:rPr>
      </w:pPr>
      <w:r w:rsidRPr="00A11EA5">
        <w:rPr>
          <w:sz w:val="16"/>
          <w:szCs w:val="16"/>
        </w:rPr>
        <w:t>– France, 300 warheads</w:t>
      </w:r>
    </w:p>
    <w:p w14:paraId="40B1CBEF" w14:textId="77777777" w:rsidR="00B45C67" w:rsidRPr="00A11EA5" w:rsidRDefault="00B45C67" w:rsidP="00B45C67">
      <w:pPr>
        <w:ind w:left="720"/>
        <w:rPr>
          <w:sz w:val="16"/>
          <w:szCs w:val="16"/>
        </w:rPr>
      </w:pPr>
      <w:r w:rsidRPr="00A11EA5">
        <w:rPr>
          <w:sz w:val="16"/>
          <w:szCs w:val="16"/>
        </w:rPr>
        <w:t>– China, 270 warheads</w:t>
      </w:r>
    </w:p>
    <w:p w14:paraId="7FE96EE8" w14:textId="77777777" w:rsidR="00B45C67" w:rsidRPr="00A11EA5" w:rsidRDefault="00B45C67" w:rsidP="00B45C67">
      <w:pPr>
        <w:ind w:left="720"/>
        <w:rPr>
          <w:sz w:val="16"/>
          <w:szCs w:val="16"/>
        </w:rPr>
      </w:pPr>
      <w:r w:rsidRPr="00A11EA5">
        <w:rPr>
          <w:sz w:val="16"/>
          <w:szCs w:val="16"/>
        </w:rPr>
        <w:t>– UK, 215 warheads</w:t>
      </w:r>
    </w:p>
    <w:p w14:paraId="3950A761" w14:textId="77777777" w:rsidR="00B45C67" w:rsidRPr="00A11EA5" w:rsidRDefault="00B45C67" w:rsidP="00B45C67">
      <w:pPr>
        <w:ind w:left="720"/>
        <w:rPr>
          <w:sz w:val="16"/>
          <w:szCs w:val="16"/>
        </w:rPr>
      </w:pPr>
      <w:r w:rsidRPr="00A11EA5">
        <w:rPr>
          <w:sz w:val="16"/>
          <w:szCs w:val="16"/>
        </w:rPr>
        <w:t>– Pakistan, 130 warheads</w:t>
      </w:r>
    </w:p>
    <w:p w14:paraId="6631F9B2" w14:textId="77777777" w:rsidR="00B45C67" w:rsidRPr="00A11EA5" w:rsidRDefault="00B45C67" w:rsidP="00B45C67">
      <w:pPr>
        <w:ind w:left="720"/>
        <w:rPr>
          <w:sz w:val="16"/>
          <w:szCs w:val="16"/>
        </w:rPr>
      </w:pPr>
      <w:r w:rsidRPr="00A11EA5">
        <w:rPr>
          <w:sz w:val="16"/>
          <w:szCs w:val="16"/>
        </w:rPr>
        <w:t>– India, 120 warheads</w:t>
      </w:r>
    </w:p>
    <w:p w14:paraId="26450A1E" w14:textId="77777777" w:rsidR="00B45C67" w:rsidRPr="00A11EA5" w:rsidRDefault="00B45C67" w:rsidP="00B45C67">
      <w:pPr>
        <w:ind w:left="720"/>
        <w:rPr>
          <w:sz w:val="16"/>
          <w:szCs w:val="16"/>
        </w:rPr>
      </w:pPr>
      <w:r w:rsidRPr="00A11EA5">
        <w:rPr>
          <w:sz w:val="16"/>
          <w:szCs w:val="16"/>
        </w:rPr>
        <w:t>– Israel, 80 warheads</w:t>
      </w:r>
    </w:p>
    <w:p w14:paraId="41A1DC51" w14:textId="77777777" w:rsidR="00B45C67" w:rsidRPr="00A11EA5" w:rsidRDefault="00B45C67" w:rsidP="00B45C67">
      <w:pPr>
        <w:ind w:left="720"/>
        <w:rPr>
          <w:sz w:val="16"/>
          <w:szCs w:val="16"/>
        </w:rPr>
      </w:pPr>
      <w:r w:rsidRPr="00A11EA5">
        <w:rPr>
          <w:sz w:val="16"/>
          <w:szCs w:val="16"/>
        </w:rPr>
        <w:t>– North Korea, 15–20 warheads.11</w:t>
      </w:r>
    </w:p>
    <w:p w14:paraId="798DEAD6" w14:textId="77777777" w:rsidR="00B45C67" w:rsidRPr="00A11EA5" w:rsidRDefault="00B45C67" w:rsidP="00B45C67">
      <w:pPr>
        <w:rPr>
          <w:sz w:val="16"/>
        </w:rPr>
      </w:pPr>
      <w:r w:rsidRPr="00A11EA5">
        <w:rPr>
          <w:sz w:val="16"/>
        </w:rPr>
        <w:t xml:space="preserve">Although actual numbers of warheads have continued to fall from its peak of 70,000 weapons in the mid 1980s, scientists argue </w:t>
      </w:r>
      <w:r w:rsidRPr="00720B14">
        <w:rPr>
          <w:rStyle w:val="StyleUnderline"/>
          <w:highlight w:val="cyan"/>
        </w:rPr>
        <w:t>the</w:t>
      </w:r>
      <w:r w:rsidRPr="00FE5316">
        <w:rPr>
          <w:rStyle w:val="StyleUnderline"/>
          <w:highlight w:val="cyan"/>
        </w:rPr>
        <w:t xml:space="preserve"> </w:t>
      </w:r>
      <w:r w:rsidRPr="00720B14">
        <w:rPr>
          <w:rStyle w:val="Emphasis"/>
          <w:highlight w:val="cyan"/>
        </w:rPr>
        <w:t>danger</w:t>
      </w:r>
      <w:r w:rsidRPr="00A11EA5">
        <w:rPr>
          <w:sz w:val="16"/>
        </w:rPr>
        <w:t xml:space="preserve"> </w:t>
      </w:r>
      <w:r w:rsidRPr="004D1277">
        <w:rPr>
          <w:rStyle w:val="StyleUnderline"/>
        </w:rPr>
        <w:t>of nuclear conflict in fac</w:t>
      </w:r>
      <w:r w:rsidRPr="00FE5316">
        <w:rPr>
          <w:rStyle w:val="StyleUnderline"/>
        </w:rPr>
        <w:t xml:space="preserve">t </w:t>
      </w:r>
      <w:r w:rsidRPr="00720B14">
        <w:rPr>
          <w:rStyle w:val="Emphasis"/>
          <w:highlight w:val="cyan"/>
        </w:rPr>
        <w:t>increased</w:t>
      </w:r>
      <w:r w:rsidRPr="00A11EA5">
        <w:rPr>
          <w:sz w:val="16"/>
        </w:rPr>
        <w:t xml:space="preserve"> </w:t>
      </w:r>
      <w:r w:rsidRPr="004D1277">
        <w:rPr>
          <w:rStyle w:val="StyleUnderline"/>
        </w:rPr>
        <w:t>in the first two decades of the twenty-first century</w:t>
      </w:r>
      <w:r w:rsidRPr="00A11EA5">
        <w:rPr>
          <w:sz w:val="16"/>
        </w:rPr>
        <w:t xml:space="preserve">. This was </w:t>
      </w:r>
      <w:r w:rsidRPr="004D1277">
        <w:rPr>
          <w:rStyle w:val="StyleUnderline"/>
        </w:rPr>
        <w:t>due to</w:t>
      </w:r>
      <w:r w:rsidRPr="00A11EA5">
        <w:rPr>
          <w:sz w:val="16"/>
        </w:rPr>
        <w:t xml:space="preserve"> the </w:t>
      </w:r>
      <w:r w:rsidRPr="004D1277">
        <w:rPr>
          <w:rStyle w:val="Emphasis"/>
        </w:rPr>
        <w:t>modernisation</w:t>
      </w:r>
      <w:r w:rsidRPr="00A11EA5">
        <w:rPr>
          <w:sz w:val="16"/>
        </w:rPr>
        <w:t xml:space="preserve"> of existing stockpiles, the adoption of dangerous </w:t>
      </w:r>
      <w:r w:rsidRPr="004D1277">
        <w:rPr>
          <w:rStyle w:val="StyleUnderline"/>
        </w:rPr>
        <w:t>new</w:t>
      </w:r>
      <w:r w:rsidRPr="00A11EA5">
        <w:rPr>
          <w:sz w:val="16"/>
        </w:rPr>
        <w:t xml:space="preserve"> </w:t>
      </w:r>
      <w:r w:rsidRPr="004D1277">
        <w:rPr>
          <w:rStyle w:val="Emphasis"/>
        </w:rPr>
        <w:t>tech</w:t>
      </w:r>
      <w:r w:rsidRPr="00A11EA5">
        <w:rPr>
          <w:sz w:val="16"/>
        </w:rPr>
        <w:t xml:space="preserve">nologies </w:t>
      </w:r>
      <w:r w:rsidRPr="004D1277">
        <w:rPr>
          <w:rStyle w:val="StyleUnderline"/>
        </w:rPr>
        <w:t>such as robot delivery systems, hypersonic missiles,</w:t>
      </w:r>
      <w:r w:rsidRPr="00A11EA5">
        <w:rPr>
          <w:sz w:val="16"/>
        </w:rPr>
        <w:t xml:space="preserve"> </w:t>
      </w:r>
      <w:r w:rsidRPr="004D1277">
        <w:rPr>
          <w:rStyle w:val="Emphasis"/>
        </w:rPr>
        <w:t>a</w:t>
      </w:r>
      <w:r w:rsidRPr="00A11EA5">
        <w:rPr>
          <w:sz w:val="16"/>
        </w:rPr>
        <w:t xml:space="preserve">rtificial </w:t>
      </w:r>
      <w:r w:rsidRPr="004D1277">
        <w:rPr>
          <w:rStyle w:val="Emphasis"/>
        </w:rPr>
        <w:t>i</w:t>
      </w:r>
      <w:r w:rsidRPr="00A11EA5">
        <w:rPr>
          <w:sz w:val="16"/>
        </w:rPr>
        <w:t xml:space="preserve">ntelligence </w:t>
      </w:r>
      <w:r w:rsidRPr="004D1277">
        <w:rPr>
          <w:rStyle w:val="StyleUnderline"/>
        </w:rPr>
        <w:t>and</w:t>
      </w:r>
      <w:r w:rsidRPr="00A11EA5">
        <w:rPr>
          <w:sz w:val="16"/>
        </w:rPr>
        <w:t xml:space="preserve"> </w:t>
      </w:r>
      <w:r w:rsidRPr="004D1277">
        <w:rPr>
          <w:rStyle w:val="Emphasis"/>
        </w:rPr>
        <w:t>e</w:t>
      </w:r>
      <w:r w:rsidRPr="00A11EA5">
        <w:rPr>
          <w:sz w:val="16"/>
        </w:rPr>
        <w:t xml:space="preserve">lectronic </w:t>
      </w:r>
      <w:r w:rsidRPr="004D1277">
        <w:rPr>
          <w:rStyle w:val="Emphasis"/>
        </w:rPr>
        <w:t>w</w:t>
      </w:r>
      <w:r w:rsidRPr="00A11EA5">
        <w:rPr>
          <w:sz w:val="16"/>
        </w:rPr>
        <w:t xml:space="preserve">arfare, </w:t>
      </w:r>
      <w:r w:rsidRPr="004D1277">
        <w:rPr>
          <w:rStyle w:val="StyleUnderline"/>
        </w:rPr>
        <w:t>and</w:t>
      </w:r>
      <w:r w:rsidRPr="00A11EA5">
        <w:rPr>
          <w:sz w:val="16"/>
        </w:rPr>
        <w:t xml:space="preserve"> the </w:t>
      </w:r>
      <w:r w:rsidRPr="004D1277">
        <w:rPr>
          <w:rStyle w:val="StyleUnderline"/>
        </w:rPr>
        <w:t xml:space="preserve">continuing </w:t>
      </w:r>
      <w:r w:rsidRPr="004D1277">
        <w:rPr>
          <w:rStyle w:val="Emphasis"/>
        </w:rPr>
        <w:t>leakage</w:t>
      </w:r>
      <w:r w:rsidRPr="00FE5316">
        <w:rPr>
          <w:rStyle w:val="StyleUnderline"/>
        </w:rPr>
        <w:t xml:space="preserve"> </w:t>
      </w:r>
      <w:r w:rsidRPr="004D1277">
        <w:rPr>
          <w:rStyle w:val="StyleUnderline"/>
        </w:rPr>
        <w:t>of nuclear</w:t>
      </w:r>
      <w:r w:rsidRPr="00A11EA5">
        <w:rPr>
          <w:sz w:val="16"/>
        </w:rPr>
        <w:t xml:space="preserve"> </w:t>
      </w:r>
      <w:r w:rsidRPr="004D1277">
        <w:rPr>
          <w:rStyle w:val="Emphasis"/>
        </w:rPr>
        <w:t>materials</w:t>
      </w:r>
      <w:r w:rsidRPr="00FE5316">
        <w:rPr>
          <w:rStyle w:val="StyleUnderline"/>
        </w:rPr>
        <w:t xml:space="preserve"> </w:t>
      </w:r>
      <w:r w:rsidRPr="004D1277">
        <w:rPr>
          <w:rStyle w:val="StyleUnderline"/>
        </w:rPr>
        <w:t>and</w:t>
      </w:r>
      <w:r w:rsidRPr="00FE5316">
        <w:rPr>
          <w:rStyle w:val="StyleUnderline"/>
        </w:rPr>
        <w:t xml:space="preserve"> </w:t>
      </w:r>
      <w:r w:rsidRPr="004D1277">
        <w:rPr>
          <w:rStyle w:val="Emphasis"/>
        </w:rPr>
        <w:t>knowhow</w:t>
      </w:r>
      <w:r w:rsidRPr="00A11EA5">
        <w:rPr>
          <w:sz w:val="16"/>
        </w:rPr>
        <w:t xml:space="preserve"> to nonnuclear nations and potential terrorist organisations.</w:t>
      </w:r>
    </w:p>
    <w:p w14:paraId="547704A9" w14:textId="77777777" w:rsidR="00B45C67" w:rsidRPr="00A11EA5" w:rsidRDefault="00B45C67" w:rsidP="00B45C67">
      <w:pPr>
        <w:rPr>
          <w:sz w:val="16"/>
          <w:szCs w:val="16"/>
        </w:rPr>
      </w:pPr>
      <w:r w:rsidRPr="00A11EA5">
        <w:rPr>
          <w:sz w:val="16"/>
          <w:szCs w:val="16"/>
        </w:rPr>
        <w:t>In early 2018 the hands of the ‘Doomsday Clock’, maintained by the Bulletin of the Atomic Scientists, were re-set at two minutes to midnight, the highest risk to humanity that it has ever shown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74FA970A" w14:textId="77777777" w:rsidR="00B45C67" w:rsidRPr="00A11EA5" w:rsidRDefault="00B45C67" w:rsidP="00B45C67">
      <w:pPr>
        <w:rPr>
          <w:sz w:val="16"/>
          <w:szCs w:val="16"/>
        </w:rPr>
      </w:pPr>
      <w:r w:rsidRPr="00A11EA5">
        <w:rPr>
          <w:sz w:val="16"/>
          <w:szCs w:val="16"/>
        </w:rPr>
        <w:t>In an historic moment on 17 July 2017, 122 nations voted in the UN for the first time ever in favour of a treaty banning all nuclear weapons. This called for comprehensive prohibition of “a full range of nuclear-weapon-related activities, such as undertaking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4C815E0E" w14:textId="77777777" w:rsidR="00B45C67" w:rsidRPr="00A11EA5" w:rsidRDefault="00B45C67" w:rsidP="00B45C67">
      <w:pPr>
        <w:rPr>
          <w:sz w:val="16"/>
          <w:szCs w:val="16"/>
        </w:rPr>
      </w:pPr>
      <w:r w:rsidRPr="00A11EA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1A023001" w14:textId="77777777" w:rsidR="00B45C67" w:rsidRPr="00A11EA5" w:rsidRDefault="00B45C67" w:rsidP="00B45C67">
      <w:pPr>
        <w:rPr>
          <w:sz w:val="16"/>
        </w:rPr>
      </w:pPr>
      <w:r w:rsidRPr="00A11EA5">
        <w:rPr>
          <w:sz w:val="16"/>
        </w:rPr>
        <w:t xml:space="preserve">As things stand, the only entities that can afford to own nuclear weapons are nations – and </w:t>
      </w:r>
      <w:r w:rsidRPr="004D1277">
        <w:rPr>
          <w:rStyle w:val="Emphasis"/>
        </w:rPr>
        <w:t>if humanity is to be wiped out</w:t>
      </w:r>
      <w:r w:rsidRPr="004D1277">
        <w:rPr>
          <w:rStyle w:val="StyleUnderline"/>
        </w:rPr>
        <w:t xml:space="preserve">, </w:t>
      </w:r>
      <w:r w:rsidRPr="00FE5316">
        <w:rPr>
          <w:rStyle w:val="StyleUnderline"/>
        </w:rPr>
        <w:t>it w</w:t>
      </w:r>
      <w:r w:rsidRPr="004D1277">
        <w:rPr>
          <w:rStyle w:val="StyleUnderline"/>
        </w:rPr>
        <w:t>ill</w:t>
      </w:r>
      <w:r w:rsidRPr="00A11EA5">
        <w:rPr>
          <w:sz w:val="16"/>
        </w:rPr>
        <w:t xml:space="preserve"> </w:t>
      </w:r>
      <w:r w:rsidRPr="004D1277">
        <w:rPr>
          <w:rStyle w:val="Emphasis"/>
        </w:rPr>
        <w:t>most likely</w:t>
      </w:r>
      <w:r w:rsidRPr="00FE5316">
        <w:rPr>
          <w:rStyle w:val="StyleUnderline"/>
        </w:rPr>
        <w:t xml:space="preserve"> </w:t>
      </w:r>
      <w:r w:rsidRPr="004D1277">
        <w:rPr>
          <w:rStyle w:val="StyleUnderline"/>
        </w:rPr>
        <w:t xml:space="preserve">be as a </w:t>
      </w:r>
      <w:r w:rsidRPr="004D1277">
        <w:rPr>
          <w:rStyle w:val="Emphasis"/>
        </w:rPr>
        <w:t>result of an atomic conflict</w:t>
      </w:r>
      <w:r w:rsidRPr="00A11EA5">
        <w:rPr>
          <w:sz w:val="16"/>
        </w:rPr>
        <w:t xml:space="preserve"> between nations.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nationalism. The question is what to replace them with.</w:t>
      </w:r>
    </w:p>
    <w:p w14:paraId="60F865EF" w14:textId="77777777" w:rsidR="00B45C67" w:rsidRPr="00A11EA5" w:rsidRDefault="00B45C67" w:rsidP="00B45C67">
      <w:pPr>
        <w:rPr>
          <w:sz w:val="16"/>
        </w:rPr>
      </w:pPr>
      <w:r w:rsidRPr="00A11EA5">
        <w:rPr>
          <w:sz w:val="16"/>
        </w:rPr>
        <w:t xml:space="preserve">Although there may at first glance appear to be no close linkage between weapons of mass destruction and food, </w:t>
      </w:r>
      <w:r w:rsidRPr="004D1277">
        <w:rPr>
          <w:rStyle w:val="StyleUnderline"/>
        </w:rPr>
        <w:t>in the twenty</w:t>
      </w:r>
      <w:r>
        <w:rPr>
          <w:rStyle w:val="StyleUnderline"/>
        </w:rPr>
        <w:t>-</w:t>
      </w:r>
      <w:r w:rsidRPr="004D1277">
        <w:rPr>
          <w:rStyle w:val="StyleUnderline"/>
        </w:rPr>
        <w:t xml:space="preserve">first century </w:t>
      </w:r>
      <w:r w:rsidRPr="00D827CF">
        <w:rPr>
          <w:rStyle w:val="StyleUnderline"/>
          <w:highlight w:val="cyan"/>
        </w:rPr>
        <w:t>with</w:t>
      </w:r>
      <w:r w:rsidRPr="004D1277">
        <w:rPr>
          <w:rStyle w:val="StyleUnderline"/>
        </w:rPr>
        <w:t xml:space="preserve"> world resources of </w:t>
      </w:r>
      <w:r w:rsidRPr="00D827CF">
        <w:rPr>
          <w:rStyle w:val="Emphasis"/>
          <w:highlight w:val="cyan"/>
        </w:rPr>
        <w:t>food</w:t>
      </w:r>
      <w:r w:rsidRPr="004D1277">
        <w:rPr>
          <w:rStyle w:val="StyleUnderline"/>
        </w:rPr>
        <w:t xml:space="preserve">, land and water </w:t>
      </w:r>
      <w:r w:rsidRPr="00D827CF">
        <w:rPr>
          <w:rStyle w:val="StyleUnderline"/>
          <w:highlight w:val="cyan"/>
        </w:rPr>
        <w:t>under</w:t>
      </w:r>
      <w:r w:rsidRPr="004D1277">
        <w:rPr>
          <w:rStyle w:val="StyleUnderline"/>
        </w:rPr>
        <w:t xml:space="preserve"> growing </w:t>
      </w:r>
      <w:r w:rsidRPr="00D827CF">
        <w:rPr>
          <w:rStyle w:val="Emphasis"/>
          <w:highlight w:val="cyan"/>
        </w:rPr>
        <w:t>stress, nothing can be ruled out</w:t>
      </w:r>
      <w:r w:rsidRPr="00A11EA5">
        <w:rPr>
          <w:sz w:val="16"/>
        </w:rPr>
        <w:t xml:space="preserve">. Indeed, </w:t>
      </w:r>
      <w:r w:rsidRPr="00D827CF">
        <w:rPr>
          <w:rStyle w:val="Emphasis"/>
          <w:highlight w:val="cyan"/>
        </w:rPr>
        <w:t>chem</w:t>
      </w:r>
      <w:r w:rsidRPr="005576D1">
        <w:rPr>
          <w:rStyle w:val="Emphasis"/>
        </w:rPr>
        <w:t xml:space="preserve">ical </w:t>
      </w:r>
      <w:r w:rsidRPr="00D827CF">
        <w:rPr>
          <w:rStyle w:val="Emphasis"/>
          <w:highlight w:val="cyan"/>
        </w:rPr>
        <w:t>weapons</w:t>
      </w:r>
      <w:r w:rsidRPr="00D827CF">
        <w:rPr>
          <w:rStyle w:val="StyleUnderline"/>
        </w:rPr>
        <w:t xml:space="preserve"> </w:t>
      </w:r>
      <w:r w:rsidRPr="004D1277">
        <w:rPr>
          <w:rStyle w:val="StyleUnderline"/>
        </w:rPr>
        <w:t>have</w:t>
      </w:r>
      <w:r w:rsidRPr="00A11EA5">
        <w:rPr>
          <w:sz w:val="16"/>
        </w:rPr>
        <w:t xml:space="preserve"> </w:t>
      </w:r>
      <w:r w:rsidRPr="004D1277">
        <w:rPr>
          <w:rStyle w:val="Emphasis"/>
        </w:rPr>
        <w:t>frequently</w:t>
      </w:r>
      <w:r w:rsidRPr="00A11EA5">
        <w:rPr>
          <w:sz w:val="16"/>
        </w:rPr>
        <w:t xml:space="preserve"> </w:t>
      </w:r>
      <w:r w:rsidRPr="004D1277">
        <w:rPr>
          <w:rStyle w:val="StyleUnderline"/>
        </w:rPr>
        <w:t xml:space="preserve">been deployed </w:t>
      </w:r>
      <w:r w:rsidRPr="00D827CF">
        <w:rPr>
          <w:rStyle w:val="StyleUnderline"/>
          <w:highlight w:val="cyan"/>
        </w:rPr>
        <w:t>in</w:t>
      </w:r>
      <w:r w:rsidRPr="004D1277">
        <w:rPr>
          <w:rStyle w:val="StyleUnderline"/>
        </w:rPr>
        <w:t xml:space="preserve"> the </w:t>
      </w:r>
      <w:r w:rsidRPr="00D827CF">
        <w:rPr>
          <w:rStyle w:val="Emphasis"/>
          <w:highlight w:val="cyan"/>
        </w:rPr>
        <w:t>Syria</w:t>
      </w:r>
      <w:r w:rsidRPr="00D827CF">
        <w:rPr>
          <w:rStyle w:val="StyleUnderline"/>
        </w:rPr>
        <w:t>n civil</w:t>
      </w:r>
      <w:r w:rsidRPr="004D1277">
        <w:rPr>
          <w:rStyle w:val="StyleUnderline"/>
        </w:rPr>
        <w:t xml:space="preserve"> war, which </w:t>
      </w:r>
      <w:r w:rsidRPr="00D827CF">
        <w:rPr>
          <w:rStyle w:val="StyleUnderline"/>
          <w:highlight w:val="cyan"/>
        </w:rPr>
        <w:t>had</w:t>
      </w:r>
      <w:r w:rsidRPr="004D1277">
        <w:rPr>
          <w:rStyle w:val="StyleUnderline"/>
        </w:rPr>
        <w:t xml:space="preserve"> </w:t>
      </w:r>
      <w:r w:rsidRPr="004D1277">
        <w:rPr>
          <w:rStyle w:val="Emphasis"/>
        </w:rPr>
        <w:t>drought</w:t>
      </w:r>
      <w:r w:rsidRPr="00A11EA5">
        <w:rPr>
          <w:sz w:val="16"/>
        </w:rPr>
        <w:t xml:space="preserve">, </w:t>
      </w:r>
      <w:r w:rsidRPr="004D1277">
        <w:rPr>
          <w:rStyle w:val="Emphasis"/>
        </w:rPr>
        <w:t>ag</w:t>
      </w:r>
      <w:r w:rsidRPr="00A11EA5">
        <w:rPr>
          <w:sz w:val="16"/>
        </w:rPr>
        <w:t xml:space="preserve">ricultural </w:t>
      </w:r>
      <w:r w:rsidRPr="004D1277">
        <w:rPr>
          <w:rStyle w:val="Emphasis"/>
        </w:rPr>
        <w:t>failure</w:t>
      </w:r>
      <w:r w:rsidRPr="00A11EA5">
        <w:rPr>
          <w:sz w:val="16"/>
        </w:rPr>
        <w:t xml:space="preserve"> </w:t>
      </w:r>
      <w:r w:rsidRPr="004D1277">
        <w:rPr>
          <w:rStyle w:val="StyleUnderline"/>
        </w:rPr>
        <w:t>and</w:t>
      </w:r>
      <w:r w:rsidRPr="00A11EA5">
        <w:rPr>
          <w:sz w:val="16"/>
        </w:rPr>
        <w:t xml:space="preserve"> </w:t>
      </w:r>
      <w:r w:rsidRPr="00D827CF">
        <w:rPr>
          <w:rStyle w:val="Emphasis"/>
          <w:highlight w:val="cyan"/>
        </w:rPr>
        <w:t>hunger</w:t>
      </w:r>
      <w:r w:rsidRPr="00FE5316">
        <w:rPr>
          <w:rStyle w:val="StyleUnderline"/>
          <w:highlight w:val="cyan"/>
        </w:rPr>
        <w:t xml:space="preserve"> </w:t>
      </w:r>
      <w:r w:rsidRPr="00D827CF">
        <w:rPr>
          <w:rStyle w:val="StyleUnderline"/>
          <w:highlight w:val="cyan"/>
        </w:rPr>
        <w:t>among its</w:t>
      </w:r>
      <w:r w:rsidRPr="00A11EA5">
        <w:rPr>
          <w:sz w:val="16"/>
        </w:rPr>
        <w:t xml:space="preserve"> </w:t>
      </w:r>
      <w:r w:rsidRPr="004D1277">
        <w:rPr>
          <w:rStyle w:val="Emphasis"/>
        </w:rPr>
        <w:t xml:space="preserve">early </w:t>
      </w:r>
      <w:r w:rsidRPr="00D827CF">
        <w:rPr>
          <w:rStyle w:val="Emphasis"/>
          <w:highlight w:val="cyan"/>
        </w:rPr>
        <w:t>drivers</w:t>
      </w:r>
      <w:r w:rsidRPr="00A11EA5">
        <w:rPr>
          <w:sz w:val="16"/>
        </w:rPr>
        <w:t xml:space="preserve">. And </w:t>
      </w:r>
      <w:r w:rsidRPr="00D827CF">
        <w:rPr>
          <w:rStyle w:val="Emphasis"/>
          <w:highlight w:val="cyan"/>
        </w:rPr>
        <w:t>nuclear conflict</w:t>
      </w:r>
      <w:r w:rsidRPr="00FE5316">
        <w:rPr>
          <w:rStyle w:val="StyleUnderline"/>
          <w:highlight w:val="cyan"/>
        </w:rPr>
        <w:t xml:space="preserve"> </w:t>
      </w:r>
      <w:r w:rsidRPr="00D827CF">
        <w:rPr>
          <w:rStyle w:val="StyleUnderline"/>
          <w:highlight w:val="cyan"/>
        </w:rPr>
        <w:t>remains</w:t>
      </w:r>
      <w:r w:rsidRPr="004D1277">
        <w:rPr>
          <w:rStyle w:val="StyleUnderline"/>
        </w:rPr>
        <w:t xml:space="preserve"> a</w:t>
      </w:r>
      <w:r w:rsidRPr="00A11EA5">
        <w:rPr>
          <w:sz w:val="16"/>
        </w:rPr>
        <w:t xml:space="preserve"> </w:t>
      </w:r>
      <w:r w:rsidRPr="004D1277">
        <w:rPr>
          <w:rStyle w:val="Emphasis"/>
        </w:rPr>
        <w:t xml:space="preserve">distinct </w:t>
      </w:r>
      <w:r w:rsidRPr="00D827CF">
        <w:rPr>
          <w:rStyle w:val="Emphasis"/>
          <w:highlight w:val="cyan"/>
        </w:rPr>
        <w:t>possibil</w:t>
      </w:r>
      <w:r w:rsidRPr="00D827CF">
        <w:rPr>
          <w:rStyle w:val="StyleUnderline"/>
        </w:rPr>
        <w:t xml:space="preserve">ity </w:t>
      </w:r>
      <w:r w:rsidRPr="00D827CF">
        <w:rPr>
          <w:rStyle w:val="StyleUnderline"/>
          <w:highlight w:val="cyan"/>
        </w:rPr>
        <w:t xml:space="preserve">in </w:t>
      </w:r>
      <w:r w:rsidRPr="00D827CF">
        <w:rPr>
          <w:rStyle w:val="Emphasis"/>
          <w:highlight w:val="cyan"/>
        </w:rPr>
        <w:t>South Asia</w:t>
      </w:r>
      <w:r w:rsidRPr="00A11EA5">
        <w:rPr>
          <w:sz w:val="16"/>
          <w:highlight w:val="cyan"/>
        </w:rPr>
        <w:t xml:space="preserve"> </w:t>
      </w:r>
      <w:r w:rsidRPr="00D827CF">
        <w:rPr>
          <w:rStyle w:val="StyleUnderline"/>
          <w:highlight w:val="cyan"/>
        </w:rPr>
        <w:t>and</w:t>
      </w:r>
      <w:r w:rsidRPr="005576D1">
        <w:rPr>
          <w:rStyle w:val="StyleUnderline"/>
        </w:rPr>
        <w:t xml:space="preserve"> the</w:t>
      </w:r>
      <w:r w:rsidRPr="00A11EA5">
        <w:rPr>
          <w:sz w:val="16"/>
        </w:rPr>
        <w:t xml:space="preserve"> </w:t>
      </w:r>
      <w:r w:rsidRPr="00D827CF">
        <w:rPr>
          <w:rStyle w:val="Emphasis"/>
          <w:highlight w:val="cyan"/>
        </w:rPr>
        <w:t>Mid</w:t>
      </w:r>
      <w:r w:rsidRPr="00D827CF">
        <w:rPr>
          <w:rStyle w:val="StyleUnderline"/>
        </w:rPr>
        <w:t xml:space="preserve">dle </w:t>
      </w:r>
      <w:r w:rsidRPr="00D827CF">
        <w:rPr>
          <w:rStyle w:val="Emphasis"/>
          <w:highlight w:val="cyan"/>
        </w:rPr>
        <w:t>East</w:t>
      </w:r>
      <w:r w:rsidRPr="00A11EA5">
        <w:rPr>
          <w:sz w:val="16"/>
        </w:rPr>
        <w:t xml:space="preserve">, especially, </w:t>
      </w:r>
      <w:r w:rsidRPr="004D1277">
        <w:rPr>
          <w:rStyle w:val="StyleUnderline"/>
        </w:rPr>
        <w:t xml:space="preserve">as </w:t>
      </w:r>
      <w:r w:rsidRPr="003156B6">
        <w:rPr>
          <w:rStyle w:val="StyleUnderline"/>
        </w:rPr>
        <w:t xml:space="preserve">these </w:t>
      </w:r>
      <w:r w:rsidRPr="00D827CF">
        <w:rPr>
          <w:rStyle w:val="StyleUnderline"/>
          <w:highlight w:val="cyan"/>
        </w:rPr>
        <w:t>regions are</w:t>
      </w:r>
      <w:r w:rsidRPr="00A11EA5">
        <w:rPr>
          <w:sz w:val="16"/>
        </w:rPr>
        <w:t xml:space="preserve"> already </w:t>
      </w:r>
      <w:r w:rsidRPr="00D827CF">
        <w:rPr>
          <w:rStyle w:val="Emphasis"/>
          <w:highlight w:val="cyan"/>
        </w:rPr>
        <w:t>stressed</w:t>
      </w:r>
      <w:r w:rsidRPr="00FE5316">
        <w:rPr>
          <w:rStyle w:val="StyleUnderline"/>
          <w:highlight w:val="cyan"/>
        </w:rPr>
        <w:t xml:space="preserve"> </w:t>
      </w:r>
      <w:r w:rsidRPr="00D827CF">
        <w:rPr>
          <w:rStyle w:val="StyleUnderline"/>
          <w:highlight w:val="cyan"/>
        </w:rPr>
        <w:t>in</w:t>
      </w:r>
      <w:r w:rsidRPr="004D1277">
        <w:rPr>
          <w:rStyle w:val="StyleUnderline"/>
        </w:rPr>
        <w:t xml:space="preserve"> terms of </w:t>
      </w:r>
      <w:r w:rsidRPr="00D827CF">
        <w:rPr>
          <w:rStyle w:val="StyleUnderline"/>
          <w:highlight w:val="cyan"/>
        </w:rPr>
        <w:t>food</w:t>
      </w:r>
      <w:r w:rsidRPr="004D1277">
        <w:rPr>
          <w:rStyle w:val="StyleUnderline"/>
        </w:rPr>
        <w:t xml:space="preserve">, land and water, </w:t>
      </w:r>
      <w:r w:rsidRPr="00D827CF">
        <w:rPr>
          <w:rStyle w:val="StyleUnderline"/>
          <w:highlight w:val="cyan"/>
        </w:rPr>
        <w:t>and</w:t>
      </w:r>
      <w:r w:rsidRPr="003156B6">
        <w:rPr>
          <w:rStyle w:val="StyleUnderline"/>
        </w:rPr>
        <w:t xml:space="preserve"> their</w:t>
      </w:r>
      <w:r w:rsidRPr="00A11EA5">
        <w:rPr>
          <w:sz w:val="16"/>
        </w:rPr>
        <w:t xml:space="preserve"> </w:t>
      </w:r>
      <w:r w:rsidRPr="005576D1">
        <w:rPr>
          <w:rStyle w:val="Emphasis"/>
        </w:rPr>
        <w:t xml:space="preserve">nuclear </w:t>
      </w:r>
      <w:r w:rsidRPr="00D827CF">
        <w:rPr>
          <w:rStyle w:val="Emphasis"/>
          <w:highlight w:val="cyan"/>
        </w:rPr>
        <w:t>firepower</w:t>
      </w:r>
      <w:r w:rsidRPr="00A11EA5">
        <w:rPr>
          <w:sz w:val="16"/>
        </w:rPr>
        <w:t xml:space="preserve"> or access to nuclear materials </w:t>
      </w:r>
      <w:r w:rsidRPr="00D827CF">
        <w:rPr>
          <w:rStyle w:val="StyleUnderline"/>
          <w:highlight w:val="cyan"/>
        </w:rPr>
        <w:t>is</w:t>
      </w:r>
      <w:r w:rsidRPr="00FE5316">
        <w:rPr>
          <w:rStyle w:val="StyleUnderline"/>
          <w:highlight w:val="cyan"/>
        </w:rPr>
        <w:t xml:space="preserve"> </w:t>
      </w:r>
      <w:r w:rsidRPr="00D827CF">
        <w:rPr>
          <w:rStyle w:val="Emphasis"/>
          <w:highlight w:val="cyan"/>
        </w:rPr>
        <w:t>multiplying</w:t>
      </w:r>
      <w:r w:rsidRPr="00A11EA5">
        <w:rPr>
          <w:sz w:val="16"/>
        </w:rPr>
        <w:t>.</w:t>
      </w:r>
    </w:p>
    <w:p w14:paraId="346B7E48" w14:textId="77777777" w:rsidR="00B45C67" w:rsidRPr="00A11EA5" w:rsidRDefault="00B45C67" w:rsidP="00B45C67">
      <w:pPr>
        <w:rPr>
          <w:sz w:val="16"/>
        </w:rPr>
      </w:pPr>
      <w:r w:rsidRPr="00A11EA5">
        <w:rPr>
          <w:sz w:val="16"/>
        </w:rPr>
        <w:lastRenderedPageBreak/>
        <w:t xml:space="preserve">It remains an open question whether </w:t>
      </w:r>
      <w:r w:rsidRPr="00D827CF">
        <w:rPr>
          <w:rStyle w:val="Emphasis"/>
          <w:highlight w:val="cyan"/>
        </w:rPr>
        <w:t>panicking regimes</w:t>
      </w:r>
      <w:r w:rsidRPr="00A11EA5">
        <w:rPr>
          <w:sz w:val="16"/>
          <w:highlight w:val="cyan"/>
        </w:rPr>
        <w:t xml:space="preserve"> </w:t>
      </w:r>
      <w:r w:rsidRPr="00D827CF">
        <w:rPr>
          <w:rStyle w:val="StyleUnderline"/>
          <w:highlight w:val="cyan"/>
        </w:rPr>
        <w:t>in</w:t>
      </w:r>
      <w:r w:rsidRPr="00A11EA5">
        <w:rPr>
          <w:sz w:val="16"/>
          <w:highlight w:val="cyan"/>
        </w:rPr>
        <w:t xml:space="preserve"> </w:t>
      </w:r>
      <w:r w:rsidRPr="00D827CF">
        <w:rPr>
          <w:rStyle w:val="Emphasis"/>
          <w:highlight w:val="cyan"/>
        </w:rPr>
        <w:t>Russia,</w:t>
      </w:r>
      <w:r w:rsidRPr="003156B6">
        <w:rPr>
          <w:rStyle w:val="Emphasis"/>
        </w:rPr>
        <w:t xml:space="preserve"> the </w:t>
      </w:r>
      <w:r w:rsidRPr="00D827CF">
        <w:rPr>
          <w:rStyle w:val="Emphasis"/>
          <w:highlight w:val="cyan"/>
        </w:rPr>
        <w:t>US</w:t>
      </w:r>
      <w:r w:rsidRPr="00D827CF">
        <w:rPr>
          <w:rStyle w:val="StyleUnderline"/>
        </w:rPr>
        <w:t>A</w:t>
      </w:r>
      <w:r w:rsidRPr="00FE5316">
        <w:rPr>
          <w:rStyle w:val="StyleUnderline"/>
        </w:rPr>
        <w:t xml:space="preserve"> </w:t>
      </w:r>
      <w:r w:rsidRPr="00D827CF">
        <w:rPr>
          <w:rStyle w:val="Emphasis"/>
          <w:highlight w:val="cyan"/>
        </w:rPr>
        <w:t>or</w:t>
      </w:r>
      <w:r w:rsidRPr="00D827CF">
        <w:rPr>
          <w:rStyle w:val="StyleUnderline"/>
        </w:rPr>
        <w:t xml:space="preserve"> even </w:t>
      </w:r>
      <w:r w:rsidRPr="00D827CF">
        <w:rPr>
          <w:rStyle w:val="Emphasis"/>
          <w:highlight w:val="cyan"/>
        </w:rPr>
        <w:t>France</w:t>
      </w:r>
      <w:r w:rsidRPr="00FE5316">
        <w:rPr>
          <w:rStyle w:val="StyleUnderline"/>
          <w:highlight w:val="cyan"/>
        </w:rPr>
        <w:t xml:space="preserve"> </w:t>
      </w:r>
      <w:r w:rsidRPr="00D827CF">
        <w:rPr>
          <w:rStyle w:val="StyleUnderline"/>
          <w:highlight w:val="cyan"/>
        </w:rPr>
        <w:t>would</w:t>
      </w:r>
      <w:r w:rsidRPr="00A11EA5">
        <w:rPr>
          <w:sz w:val="16"/>
        </w:rPr>
        <w:t xml:space="preserve"> be ruthless enough to </w:t>
      </w:r>
      <w:r w:rsidRPr="00D827CF">
        <w:rPr>
          <w:rStyle w:val="Emphasis"/>
          <w:highlight w:val="cyan"/>
        </w:rPr>
        <w:t>deploy atomic weapons</w:t>
      </w:r>
      <w:r w:rsidRPr="00A11EA5">
        <w:rPr>
          <w:sz w:val="16"/>
        </w:rPr>
        <w:t xml:space="preserve"> </w:t>
      </w:r>
      <w:r w:rsidRPr="004D1277">
        <w:rPr>
          <w:rStyle w:val="StyleUnderline"/>
        </w:rPr>
        <w:t xml:space="preserve">in an attempt </w:t>
      </w:r>
      <w:r w:rsidRPr="00D827CF">
        <w:rPr>
          <w:rStyle w:val="StyleUnderline"/>
          <w:highlight w:val="cyan"/>
        </w:rPr>
        <w:t>to</w:t>
      </w:r>
      <w:r w:rsidRPr="00A11EA5">
        <w:rPr>
          <w:sz w:val="16"/>
          <w:highlight w:val="cyan"/>
        </w:rPr>
        <w:t xml:space="preserve"> </w:t>
      </w:r>
      <w:r w:rsidRPr="00D827CF">
        <w:rPr>
          <w:rStyle w:val="Emphasis"/>
          <w:highlight w:val="cyan"/>
        </w:rPr>
        <w:t>quell</w:t>
      </w:r>
      <w:r w:rsidRPr="004D1277">
        <w:rPr>
          <w:rStyle w:val="Emphasis"/>
        </w:rPr>
        <w:t xml:space="preserve"> invasion</w:t>
      </w:r>
      <w:r w:rsidRPr="00FE5316">
        <w:rPr>
          <w:rStyle w:val="StyleUnderline"/>
        </w:rPr>
        <w:t xml:space="preserve"> </w:t>
      </w:r>
      <w:r w:rsidRPr="004D1277">
        <w:rPr>
          <w:rStyle w:val="StyleUnderline"/>
        </w:rPr>
        <w:t>by</w:t>
      </w:r>
      <w:r w:rsidRPr="00A11EA5">
        <w:rPr>
          <w:sz w:val="16"/>
        </w:rPr>
        <w:t xml:space="preserve"> tens of millions of </w:t>
      </w:r>
      <w:r w:rsidRPr="004D1277">
        <w:rPr>
          <w:rStyle w:val="Emphasis"/>
        </w:rPr>
        <w:t xml:space="preserve">desperate </w:t>
      </w:r>
      <w:r w:rsidRPr="00D827CF">
        <w:rPr>
          <w:rStyle w:val="Emphasis"/>
          <w:highlight w:val="cyan"/>
        </w:rPr>
        <w:t>refugees</w:t>
      </w:r>
      <w:r w:rsidRPr="00D827CF">
        <w:rPr>
          <w:rStyle w:val="StyleUnderline"/>
          <w:highlight w:val="cyan"/>
        </w:rPr>
        <w:t>, fleeing</w:t>
      </w:r>
      <w:r w:rsidRPr="00A11EA5">
        <w:rPr>
          <w:sz w:val="16"/>
          <w:highlight w:val="cyan"/>
        </w:rPr>
        <w:t xml:space="preserve"> </w:t>
      </w:r>
      <w:r w:rsidRPr="00D827CF">
        <w:rPr>
          <w:rStyle w:val="Emphasis"/>
          <w:highlight w:val="cyan"/>
        </w:rPr>
        <w:t>famine</w:t>
      </w:r>
      <w:r w:rsidRPr="004D1277">
        <w:rPr>
          <w:rStyle w:val="Emphasis"/>
        </w:rPr>
        <w:t xml:space="preserve"> and climate chaos</w:t>
      </w:r>
      <w:r w:rsidRPr="00A11EA5">
        <w:rPr>
          <w:sz w:val="16"/>
        </w:rPr>
        <w:t xml:space="preserve"> in their own homelands – but the possibility ought not to be ignored.</w:t>
      </w:r>
    </w:p>
    <w:p w14:paraId="1AD85EAF" w14:textId="77777777" w:rsidR="00B45C67" w:rsidRPr="00A11EA5" w:rsidRDefault="00B45C67" w:rsidP="00B45C67">
      <w:pPr>
        <w:rPr>
          <w:sz w:val="16"/>
        </w:rPr>
      </w:pPr>
      <w:r w:rsidRPr="00A11EA5">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w:t>
      </w:r>
      <w:r w:rsidRPr="004D1277">
        <w:rPr>
          <w:rStyle w:val="StyleUnderline"/>
        </w:rPr>
        <w:t>nuclear war</w:t>
      </w:r>
      <w:r w:rsidRPr="00A11EA5">
        <w:rPr>
          <w:sz w:val="16"/>
        </w:rPr>
        <w:t xml:space="preserve"> </w:t>
      </w:r>
      <w:r w:rsidRPr="004D1277">
        <w:rPr>
          <w:rStyle w:val="Emphasis"/>
        </w:rPr>
        <w:t>cannot be excluded</w:t>
      </w:r>
      <w:r w:rsidRPr="00FE5316">
        <w:rPr>
          <w:rStyle w:val="StyleUnderline"/>
        </w:rPr>
        <w:t xml:space="preserve"> </w:t>
      </w:r>
      <w:r w:rsidRPr="004D1277">
        <w:rPr>
          <w:rStyle w:val="StyleUnderline"/>
        </w:rPr>
        <w:t>as a</w:t>
      </w:r>
      <w:r w:rsidRPr="00FE5316">
        <w:rPr>
          <w:rStyle w:val="StyleUnderline"/>
        </w:rPr>
        <w:t xml:space="preserve"> </w:t>
      </w:r>
      <w:r w:rsidRPr="004D1277">
        <w:rPr>
          <w:rStyle w:val="Emphasis"/>
        </w:rPr>
        <w:t>political consequence</w:t>
      </w:r>
      <w:r w:rsidRPr="00A11EA5">
        <w:rPr>
          <w:sz w:val="16"/>
        </w:rPr>
        <w:t xml:space="preserve"> </w:t>
      </w:r>
      <w:r w:rsidRPr="004D1277">
        <w:rPr>
          <w:rStyle w:val="StyleUnderline"/>
        </w:rPr>
        <w:t>of</w:t>
      </w:r>
      <w:r w:rsidRPr="00A11EA5">
        <w:rPr>
          <w:sz w:val="16"/>
        </w:rPr>
        <w:t xml:space="preserve"> global warming’. 15 </w:t>
      </w:r>
      <w:r w:rsidRPr="00D827CF">
        <w:rPr>
          <w:rStyle w:val="Emphasis"/>
          <w:highlight w:val="cyan"/>
        </w:rPr>
        <w:t>Food insecurity</w:t>
      </w:r>
      <w:r w:rsidRPr="00A11EA5">
        <w:rPr>
          <w:sz w:val="16"/>
        </w:rPr>
        <w:t xml:space="preserve"> is therefore a driver in the preconditions for the use of nuclear weapons, whether limited or unlimited.</w:t>
      </w:r>
    </w:p>
    <w:p w14:paraId="79B520D5" w14:textId="77777777" w:rsidR="00B45C67" w:rsidRPr="00A11EA5" w:rsidRDefault="00B45C67" w:rsidP="00B45C67">
      <w:pPr>
        <w:rPr>
          <w:sz w:val="16"/>
          <w:szCs w:val="20"/>
        </w:rPr>
      </w:pPr>
      <w:r w:rsidRPr="00A11EA5">
        <w:rPr>
          <w:sz w:val="16"/>
        </w:rPr>
        <w:t xml:space="preserve">A global famine is a likely outcome of limited use of nuclear weapons by any country or countries – and would be unavoidable in the event of an unlimited nuclear war between America and Russia, making it unwinnable </w:t>
      </w:r>
      <w:r w:rsidRPr="00A11EA5">
        <w:rPr>
          <w:sz w:val="16"/>
          <w:szCs w:val="20"/>
        </w:rPr>
        <w:t xml:space="preserve">for either. And </w:t>
      </w:r>
      <w:r w:rsidRPr="00CB163B">
        <w:rPr>
          <w:rStyle w:val="Emphasis"/>
          <w:szCs w:val="20"/>
        </w:rPr>
        <w:t>that</w:t>
      </w:r>
      <w:r w:rsidRPr="00CB163B">
        <w:rPr>
          <w:rStyle w:val="StyleUnderline"/>
          <w:szCs w:val="20"/>
        </w:rPr>
        <w:t>, as the</w:t>
      </w:r>
      <w:r w:rsidRPr="00A11EA5">
        <w:rPr>
          <w:sz w:val="16"/>
          <w:szCs w:val="20"/>
        </w:rPr>
        <w:t xml:space="preserve"> mute </w:t>
      </w:r>
      <w:r w:rsidRPr="00CB163B">
        <w:rPr>
          <w:rStyle w:val="StyleUnderline"/>
          <w:szCs w:val="20"/>
        </w:rPr>
        <w:t xml:space="preserve">hands of the ‘Doomsday Clock’ so eloquently admonish, </w:t>
      </w:r>
      <w:r w:rsidRPr="00CB163B">
        <w:rPr>
          <w:rStyle w:val="StyleUnderline"/>
          <w:szCs w:val="20"/>
          <w:highlight w:val="cyan"/>
        </w:rPr>
        <w:t>is</w:t>
      </w:r>
      <w:r w:rsidRPr="00A11EA5">
        <w:rPr>
          <w:sz w:val="16"/>
          <w:szCs w:val="20"/>
        </w:rPr>
        <w:t xml:space="preserve"> also </w:t>
      </w:r>
      <w:r w:rsidRPr="00CB163B">
        <w:rPr>
          <w:rStyle w:val="StyleUnderline"/>
          <w:szCs w:val="20"/>
          <w:highlight w:val="cyan"/>
        </w:rPr>
        <w:t>the</w:t>
      </w:r>
      <w:r w:rsidRPr="00A11EA5">
        <w:rPr>
          <w:sz w:val="16"/>
          <w:szCs w:val="20"/>
          <w:highlight w:val="cyan"/>
        </w:rPr>
        <w:t xml:space="preserve"> </w:t>
      </w:r>
      <w:r w:rsidRPr="00CB163B">
        <w:rPr>
          <w:rStyle w:val="Emphasis"/>
          <w:szCs w:val="20"/>
          <w:highlight w:val="cyan"/>
        </w:rPr>
        <w:t>most likely scenario</w:t>
      </w:r>
      <w:r w:rsidRPr="00FE5316">
        <w:rPr>
          <w:rStyle w:val="StyleUnderline"/>
          <w:highlight w:val="cyan"/>
        </w:rPr>
        <w:t xml:space="preserve"> </w:t>
      </w:r>
      <w:r w:rsidRPr="00CB163B">
        <w:rPr>
          <w:rStyle w:val="StyleUnderline"/>
          <w:szCs w:val="20"/>
          <w:highlight w:val="cyan"/>
        </w:rPr>
        <w:t>for</w:t>
      </w:r>
      <w:r w:rsidRPr="00CB163B">
        <w:rPr>
          <w:rStyle w:val="StyleUnderline"/>
          <w:szCs w:val="20"/>
        </w:rPr>
        <w:t xml:space="preserve"> the</w:t>
      </w:r>
      <w:r w:rsidRPr="00A11EA5">
        <w:rPr>
          <w:sz w:val="16"/>
          <w:szCs w:val="20"/>
        </w:rPr>
        <w:t xml:space="preserve"> </w:t>
      </w:r>
      <w:r w:rsidRPr="005576D1">
        <w:rPr>
          <w:rStyle w:val="Emphasis"/>
          <w:szCs w:val="20"/>
        </w:rPr>
        <w:t xml:space="preserve">premature </w:t>
      </w:r>
      <w:r w:rsidRPr="00CB163B">
        <w:rPr>
          <w:rStyle w:val="Emphasis"/>
          <w:szCs w:val="20"/>
          <w:highlight w:val="cyan"/>
        </w:rPr>
        <w:t>termination of the</w:t>
      </w:r>
      <w:r w:rsidRPr="00CB163B">
        <w:rPr>
          <w:rStyle w:val="Emphasis"/>
          <w:szCs w:val="20"/>
        </w:rPr>
        <w:t xml:space="preserve"> human </w:t>
      </w:r>
      <w:r w:rsidRPr="00CB163B">
        <w:rPr>
          <w:rStyle w:val="Emphasis"/>
          <w:szCs w:val="20"/>
          <w:highlight w:val="cyan"/>
        </w:rPr>
        <w:t>species</w:t>
      </w:r>
      <w:r w:rsidRPr="00A11EA5">
        <w:rPr>
          <w:sz w:val="16"/>
          <w:szCs w:val="20"/>
        </w:rPr>
        <w:t>.</w:t>
      </w:r>
    </w:p>
    <w:p w14:paraId="34B99399" w14:textId="77777777" w:rsidR="00B45C67" w:rsidRDefault="00B45C67" w:rsidP="00B45C67">
      <w:pPr>
        <w:rPr>
          <w:sz w:val="16"/>
          <w:szCs w:val="20"/>
        </w:rPr>
      </w:pPr>
      <w:r w:rsidRPr="00A11EA5">
        <w:rPr>
          <w:sz w:val="16"/>
          <w:szCs w:val="20"/>
        </w:rPr>
        <w:t>Such a grim scenario can be alleviated by two measures: the voluntary banning by the whole of humanity of nuclear weapons, their technology, materials and stocks – and by a global effort to secure food against future insecurity by diverting the funds now wasted on nuclear armaments into building the sustainable food and water systems of the future (see Chapters 8 and 9).</w:t>
      </w:r>
    </w:p>
    <w:p w14:paraId="4E60371D" w14:textId="77777777" w:rsidR="00B45C67" w:rsidRPr="002A765F" w:rsidRDefault="00B45C67" w:rsidP="00B45C67"/>
    <w:p w14:paraId="53EADB3B" w14:textId="77777777" w:rsidR="00B45C67" w:rsidRPr="002F253C" w:rsidRDefault="00B45C67" w:rsidP="00B45C67">
      <w:pPr>
        <w:pStyle w:val="Heading4"/>
      </w:pPr>
      <w:r>
        <w:t xml:space="preserve">Biden is </w:t>
      </w:r>
      <w:r>
        <w:rPr>
          <w:u w:val="single"/>
        </w:rPr>
        <w:t>all talk</w:t>
      </w:r>
      <w:r>
        <w:t>---</w:t>
      </w:r>
      <w:r>
        <w:rPr>
          <w:u w:val="single"/>
        </w:rPr>
        <w:t>actual</w:t>
      </w:r>
      <w:r>
        <w:t xml:space="preserve"> policy signals </w:t>
      </w:r>
      <w:r>
        <w:rPr>
          <w:u w:val="single"/>
        </w:rPr>
        <w:t>deference</w:t>
      </w:r>
      <w:r>
        <w:t xml:space="preserve"> to corporate consolidation in </w:t>
      </w:r>
      <w:r>
        <w:rPr>
          <w:u w:val="single"/>
        </w:rPr>
        <w:t>every</w:t>
      </w:r>
      <w:r>
        <w:t xml:space="preserve"> sector. </w:t>
      </w:r>
    </w:p>
    <w:p w14:paraId="73E93FAC" w14:textId="77777777" w:rsidR="00B45C67" w:rsidRDefault="00B45C67" w:rsidP="00B45C67">
      <w:r>
        <w:rPr>
          <w:rStyle w:val="Style13ptBold"/>
        </w:rPr>
        <w:t xml:space="preserve">Stoller ’21 </w:t>
      </w:r>
      <w:r w:rsidRPr="00121F2E">
        <w:t xml:space="preserve">[Matt; April 29; Research Director of the American Economic Liberties Project, author; Substack, “Is Biden Accidentally Giving the Green Light to Mega-Mergers?” </w:t>
      </w:r>
      <w:hyperlink r:id="rId53" w:history="1">
        <w:r w:rsidRPr="00E5025B">
          <w:rPr>
            <w:rStyle w:val="Hyperlink"/>
          </w:rPr>
          <w:t>https://mattstoller.substack.com/p/is-biden-accidentally-giving-the</w:t>
        </w:r>
      </w:hyperlink>
      <w:r w:rsidRPr="00121F2E">
        <w:t>]</w:t>
      </w:r>
    </w:p>
    <w:p w14:paraId="563C9023" w14:textId="77777777" w:rsidR="00B45C67" w:rsidRPr="00C546FC" w:rsidRDefault="00B45C67" w:rsidP="00B45C67">
      <w:pPr>
        <w:rPr>
          <w:sz w:val="16"/>
        </w:rPr>
      </w:pPr>
      <w:r w:rsidRPr="00C546FC">
        <w:rPr>
          <w:sz w:val="16"/>
        </w:rPr>
        <w:t xml:space="preserve">Today I’m going to write about </w:t>
      </w:r>
      <w:r w:rsidRPr="002F253C">
        <w:rPr>
          <w:rStyle w:val="StyleUnderline"/>
        </w:rPr>
        <w:t xml:space="preserve">the </w:t>
      </w:r>
      <w:r w:rsidRPr="002F253C">
        <w:rPr>
          <w:rStyle w:val="StyleUnderline"/>
          <w:highlight w:val="cyan"/>
        </w:rPr>
        <w:t>Biden</w:t>
      </w:r>
      <w:r w:rsidRPr="002F253C">
        <w:rPr>
          <w:rStyle w:val="StyleUnderline"/>
        </w:rPr>
        <w:t xml:space="preserve"> administration</w:t>
      </w:r>
      <w:r w:rsidRPr="002F253C">
        <w:rPr>
          <w:rStyle w:val="StyleUnderline"/>
          <w:highlight w:val="cyan"/>
        </w:rPr>
        <w:t>’s first</w:t>
      </w:r>
      <w:r w:rsidRPr="002F253C">
        <w:rPr>
          <w:rStyle w:val="StyleUnderline"/>
        </w:rPr>
        <w:t xml:space="preserve"> </w:t>
      </w:r>
      <w:r w:rsidRPr="002F253C">
        <w:rPr>
          <w:rStyle w:val="Emphasis"/>
        </w:rPr>
        <w:t xml:space="preserve">major </w:t>
      </w:r>
      <w:r w:rsidRPr="002F253C">
        <w:rPr>
          <w:rStyle w:val="Emphasis"/>
          <w:highlight w:val="cyan"/>
        </w:rPr>
        <w:t>antitrust</w:t>
      </w:r>
      <w:r w:rsidRPr="002F253C">
        <w:rPr>
          <w:rStyle w:val="StyleUnderline"/>
          <w:highlight w:val="cyan"/>
        </w:rPr>
        <w:t xml:space="preserve"> move, a </w:t>
      </w:r>
      <w:r w:rsidRPr="002F253C">
        <w:rPr>
          <w:rStyle w:val="Emphasis"/>
          <w:highlight w:val="cyan"/>
        </w:rPr>
        <w:t>clearance</w:t>
      </w:r>
      <w:r w:rsidRPr="002F253C">
        <w:rPr>
          <w:rStyle w:val="StyleUnderline"/>
          <w:highlight w:val="cyan"/>
        </w:rPr>
        <w:t xml:space="preserve"> of a</w:t>
      </w:r>
      <w:r w:rsidRPr="002F253C">
        <w:rPr>
          <w:rStyle w:val="StyleUnderline"/>
        </w:rPr>
        <w:t xml:space="preserve"> giant pharmaceutical </w:t>
      </w:r>
      <w:r w:rsidRPr="003A19FB">
        <w:rPr>
          <w:rStyle w:val="Emphasis"/>
          <w:highlight w:val="cyan"/>
        </w:rPr>
        <w:t>merger</w:t>
      </w:r>
      <w:r w:rsidRPr="003A19FB">
        <w:rPr>
          <w:rStyle w:val="StyleUnderline"/>
          <w:highlight w:val="cyan"/>
        </w:rPr>
        <w:t xml:space="preserve"> </w:t>
      </w:r>
      <w:r w:rsidRPr="002F253C">
        <w:rPr>
          <w:rStyle w:val="StyleUnderline"/>
          <w:highlight w:val="cyan"/>
        </w:rPr>
        <w:t xml:space="preserve">which </w:t>
      </w:r>
      <w:r w:rsidRPr="002F253C">
        <w:rPr>
          <w:rStyle w:val="Emphasis"/>
          <w:highlight w:val="cyan"/>
        </w:rPr>
        <w:t>signaled</w:t>
      </w:r>
      <w:r w:rsidRPr="002F253C">
        <w:rPr>
          <w:rStyle w:val="Emphasis"/>
        </w:rPr>
        <w:t xml:space="preserve"> to Wall Street</w:t>
      </w:r>
      <w:r w:rsidRPr="002F253C">
        <w:rPr>
          <w:rStyle w:val="StyleUnderline"/>
        </w:rPr>
        <w:t xml:space="preserve"> </w:t>
      </w:r>
      <w:r w:rsidRPr="002F253C">
        <w:rPr>
          <w:rStyle w:val="StyleUnderline"/>
          <w:highlight w:val="cyan"/>
        </w:rPr>
        <w:t xml:space="preserve">that Biden </w:t>
      </w:r>
      <w:r w:rsidRPr="002F253C">
        <w:rPr>
          <w:rStyle w:val="Emphasis"/>
          <w:highlight w:val="cyan"/>
        </w:rPr>
        <w:t>hasn’t made antitrust a priority</w:t>
      </w:r>
      <w:r w:rsidRPr="00C546FC">
        <w:rPr>
          <w:sz w:val="16"/>
        </w:rPr>
        <w:t>. It’s not the worst news, but it’s not good news.</w:t>
      </w:r>
    </w:p>
    <w:p w14:paraId="6C7262DB" w14:textId="77777777" w:rsidR="00B45C67" w:rsidRPr="00C546FC" w:rsidRDefault="00B45C67" w:rsidP="00B45C67">
      <w:pPr>
        <w:rPr>
          <w:sz w:val="16"/>
        </w:rPr>
      </w:pPr>
      <w:r w:rsidRPr="00C546FC">
        <w:rPr>
          <w:sz w:val="16"/>
        </w:rPr>
        <w:t>Before that, a little house-keeping. First, Brian Barrett at Wired wrote </w:t>
      </w:r>
      <w:hyperlink r:id="rId54" w:history="1">
        <w:r w:rsidRPr="00C546FC">
          <w:rPr>
            <w:rStyle w:val="Hyperlink"/>
            <w:sz w:val="16"/>
          </w:rPr>
          <w:t>a good piece</w:t>
        </w:r>
      </w:hyperlink>
      <w:r w:rsidRPr="00C546FC">
        <w:rPr>
          <w:sz w:val="16"/>
        </w:rPr>
        <w:t> on how Logitech’s Harmony monopoly killed the universal remote control industry, going into more detail than I did a </w:t>
      </w:r>
      <w:hyperlink r:id="rId55" w:history="1">
        <w:r w:rsidRPr="00C546FC">
          <w:rPr>
            <w:rStyle w:val="Hyperlink"/>
            <w:sz w:val="16"/>
          </w:rPr>
          <w:t>few weeks ago</w:t>
        </w:r>
      </w:hyperlink>
      <w:r w:rsidRPr="00C546FC">
        <w:rPr>
          <w:sz w:val="16"/>
        </w:rPr>
        <w:t> on the same subject. Second, last year I </w:t>
      </w:r>
      <w:hyperlink r:id="rId56" w:history="1">
        <w:r w:rsidRPr="00C546FC">
          <w:rPr>
            <w:rStyle w:val="Hyperlink"/>
            <w:sz w:val="16"/>
          </w:rPr>
          <w:t>wrote up a board game monopoly roll-up</w:t>
        </w:r>
      </w:hyperlink>
      <w:r w:rsidRPr="00C546FC">
        <w:rPr>
          <w:sz w:val="16"/>
        </w:rPr>
        <w:t> by a firm called Asmodee, which owns Settlers of Catan. Paul Tullis at Bloomberg </w:t>
      </w:r>
      <w:hyperlink r:id="rId57" w:history="1">
        <w:r w:rsidRPr="00C546FC">
          <w:rPr>
            <w:rStyle w:val="Hyperlink"/>
            <w:sz w:val="16"/>
          </w:rPr>
          <w:t>did a more thorough job</w:t>
        </w:r>
      </w:hyperlink>
      <w:r w:rsidRPr="00C546FC">
        <w:rPr>
          <w:sz w:val="16"/>
        </w:rPr>
        <w:t> last week on how they’ve done through the pandemic.</w:t>
      </w:r>
    </w:p>
    <w:p w14:paraId="7B476B15" w14:textId="77777777" w:rsidR="00B45C67" w:rsidRPr="00C546FC" w:rsidRDefault="00B45C67" w:rsidP="00B45C67">
      <w:pPr>
        <w:rPr>
          <w:sz w:val="16"/>
        </w:rPr>
      </w:pPr>
      <w:r w:rsidRPr="00C546FC">
        <w:rPr>
          <w:sz w:val="16"/>
        </w:rPr>
        <w:t>And now…</w:t>
      </w:r>
    </w:p>
    <w:p w14:paraId="7DE40AD2" w14:textId="77777777" w:rsidR="00B45C67" w:rsidRPr="00C546FC" w:rsidRDefault="00B45C67" w:rsidP="00B45C67">
      <w:pPr>
        <w:rPr>
          <w:sz w:val="16"/>
        </w:rPr>
      </w:pPr>
      <w:r w:rsidRPr="00C546FC">
        <w:rPr>
          <w:sz w:val="16"/>
        </w:rPr>
        <w:t>Mega-Merger Mania</w:t>
      </w:r>
    </w:p>
    <w:p w14:paraId="308026C8" w14:textId="77777777" w:rsidR="00B45C67" w:rsidRPr="002F253C" w:rsidRDefault="00B45C67" w:rsidP="00B45C67">
      <w:pPr>
        <w:rPr>
          <w:rStyle w:val="StyleUnderline"/>
        </w:rPr>
      </w:pPr>
      <w:r w:rsidRPr="002F253C">
        <w:rPr>
          <w:rStyle w:val="StyleUnderline"/>
          <w:highlight w:val="cyan"/>
        </w:rPr>
        <w:t xml:space="preserve">A </w:t>
      </w:r>
      <w:r w:rsidRPr="002F253C">
        <w:rPr>
          <w:rStyle w:val="Emphasis"/>
          <w:highlight w:val="cyan"/>
        </w:rPr>
        <w:t>number</w:t>
      </w:r>
      <w:r w:rsidRPr="002F253C">
        <w:rPr>
          <w:rStyle w:val="StyleUnderline"/>
          <w:highlight w:val="cyan"/>
        </w:rPr>
        <w:t xml:space="preserve"> of </w:t>
      </w:r>
      <w:r w:rsidRPr="002F253C">
        <w:rPr>
          <w:rStyle w:val="Emphasis"/>
          <w:highlight w:val="cyan"/>
        </w:rPr>
        <w:t>sources</w:t>
      </w:r>
      <w:r w:rsidRPr="00C546FC">
        <w:rPr>
          <w:sz w:val="16"/>
        </w:rPr>
        <w:t xml:space="preserve"> have </w:t>
      </w:r>
      <w:r w:rsidRPr="002F253C">
        <w:rPr>
          <w:rStyle w:val="StyleUnderline"/>
          <w:highlight w:val="cyan"/>
        </w:rPr>
        <w:t>told me</w:t>
      </w:r>
      <w:r w:rsidRPr="002F253C">
        <w:rPr>
          <w:rStyle w:val="StyleUnderline"/>
        </w:rPr>
        <w:t xml:space="preserve"> that </w:t>
      </w:r>
      <w:r w:rsidRPr="002F253C">
        <w:rPr>
          <w:rStyle w:val="StyleUnderline"/>
          <w:highlight w:val="cyan"/>
        </w:rPr>
        <w:t xml:space="preserve">the </w:t>
      </w:r>
      <w:r w:rsidRPr="002F253C">
        <w:rPr>
          <w:rStyle w:val="Emphasis"/>
          <w:highlight w:val="cyan"/>
        </w:rPr>
        <w:t>merger s</w:t>
      </w:r>
      <w:r w:rsidRPr="002F253C">
        <w:rPr>
          <w:rStyle w:val="Emphasis"/>
        </w:rPr>
        <w:t>pace</w:t>
      </w:r>
      <w:r w:rsidRPr="002F253C">
        <w:rPr>
          <w:rStyle w:val="StyleUnderline"/>
        </w:rPr>
        <w:t xml:space="preserve"> </w:t>
      </w:r>
      <w:r w:rsidRPr="002F253C">
        <w:rPr>
          <w:rStyle w:val="StyleUnderline"/>
          <w:highlight w:val="cyan"/>
        </w:rPr>
        <w:t xml:space="preserve">is the </w:t>
      </w:r>
      <w:r w:rsidRPr="002F253C">
        <w:rPr>
          <w:rStyle w:val="Emphasis"/>
          <w:highlight w:val="cyan"/>
        </w:rPr>
        <w:t>busiest they’ve</w:t>
      </w:r>
      <w:r w:rsidRPr="002F253C">
        <w:rPr>
          <w:rStyle w:val="Emphasis"/>
        </w:rPr>
        <w:t xml:space="preserve"> ever </w:t>
      </w:r>
      <w:r w:rsidRPr="002F253C">
        <w:rPr>
          <w:rStyle w:val="Emphasis"/>
          <w:highlight w:val="cyan"/>
        </w:rPr>
        <w:t>seen</w:t>
      </w:r>
      <w:r w:rsidRPr="002F253C">
        <w:rPr>
          <w:rStyle w:val="StyleUnderline"/>
        </w:rPr>
        <w:t>, which is</w:t>
      </w:r>
      <w:r w:rsidRPr="00C546FC">
        <w:rPr>
          <w:sz w:val="16"/>
        </w:rPr>
        <w:t xml:space="preserve"> probably </w:t>
      </w:r>
      <w:r w:rsidRPr="002F253C">
        <w:rPr>
          <w:rStyle w:val="StyleUnderline"/>
        </w:rPr>
        <w:t>a result of being able to borrow</w:t>
      </w:r>
      <w:r w:rsidRPr="00C546FC">
        <w:rPr>
          <w:sz w:val="16"/>
        </w:rPr>
        <w:t xml:space="preserve"> a lot of </w:t>
      </w:r>
      <w:r w:rsidRPr="002F253C">
        <w:rPr>
          <w:rStyle w:val="StyleUnderline"/>
        </w:rPr>
        <w:t>money cheaply</w:t>
      </w:r>
      <w:r w:rsidRPr="00C546FC">
        <w:rPr>
          <w:sz w:val="16"/>
        </w:rPr>
        <w:t xml:space="preserve"> (courtesy of the Federal Reserve). </w:t>
      </w:r>
      <w:r w:rsidRPr="002F253C">
        <w:rPr>
          <w:rStyle w:val="StyleUnderline"/>
          <w:highlight w:val="cyan"/>
        </w:rPr>
        <w:t xml:space="preserve">Wall Street </w:t>
      </w:r>
      <w:r w:rsidRPr="002F253C">
        <w:rPr>
          <w:rStyle w:val="Emphasis"/>
          <w:highlight w:val="cyan"/>
        </w:rPr>
        <w:t>knows it</w:t>
      </w:r>
      <w:r w:rsidRPr="002F253C">
        <w:rPr>
          <w:rStyle w:val="StyleUnderline"/>
          <w:highlight w:val="cyan"/>
        </w:rPr>
        <w:t xml:space="preserve">. “It’s the </w:t>
      </w:r>
      <w:r w:rsidRPr="002F253C">
        <w:rPr>
          <w:rStyle w:val="Emphasis"/>
          <w:highlight w:val="cyan"/>
        </w:rPr>
        <w:t>busiest</w:t>
      </w:r>
      <w:r w:rsidRPr="002F253C">
        <w:rPr>
          <w:rStyle w:val="StyleUnderline"/>
          <w:highlight w:val="cyan"/>
        </w:rPr>
        <w:t xml:space="preserve"> I’ve</w:t>
      </w:r>
      <w:r w:rsidRPr="002F253C">
        <w:rPr>
          <w:rStyle w:val="StyleUnderline"/>
        </w:rPr>
        <w:t xml:space="preserve"> </w:t>
      </w:r>
      <w:r w:rsidRPr="002F253C">
        <w:rPr>
          <w:rStyle w:val="Emphasis"/>
        </w:rPr>
        <w:t xml:space="preserve">ever </w:t>
      </w:r>
      <w:r w:rsidRPr="002F253C">
        <w:rPr>
          <w:rStyle w:val="Emphasis"/>
          <w:highlight w:val="cyan"/>
        </w:rPr>
        <w:t>known</w:t>
      </w:r>
      <w:r w:rsidRPr="002F253C">
        <w:rPr>
          <w:rStyle w:val="Emphasis"/>
        </w:rPr>
        <w:t xml:space="preserve"> it</w:t>
      </w:r>
      <w:r w:rsidRPr="002F253C">
        <w:rPr>
          <w:rStyle w:val="StyleUnderline"/>
        </w:rPr>
        <w:t>,”</w:t>
      </w:r>
      <w:r w:rsidRPr="00C546FC">
        <w:rPr>
          <w:sz w:val="16"/>
        </w:rPr>
        <w:t xml:space="preserve"> Farah O’Brien, a private equity and M&amp;A partner at Latham &amp; Watkins </w:t>
      </w:r>
      <w:hyperlink r:id="rId58" w:history="1">
        <w:r w:rsidRPr="00C546FC">
          <w:rPr>
            <w:rStyle w:val="Hyperlink"/>
            <w:sz w:val="16"/>
          </w:rPr>
          <w:t>told</w:t>
        </w:r>
      </w:hyperlink>
      <w:r w:rsidRPr="00C546FC">
        <w:rPr>
          <w:sz w:val="16"/>
        </w:rPr>
        <w:t xml:space="preserve"> the Financial Times. </w:t>
      </w:r>
      <w:r w:rsidRPr="002F253C">
        <w:rPr>
          <w:rStyle w:val="StyleUnderline"/>
          <w:highlight w:val="cyan"/>
        </w:rPr>
        <w:t>“There’s</w:t>
      </w:r>
      <w:r w:rsidRPr="002F253C">
        <w:rPr>
          <w:rStyle w:val="StyleUnderline"/>
        </w:rPr>
        <w:t xml:space="preserve"> a </w:t>
      </w:r>
      <w:r w:rsidRPr="002F253C">
        <w:rPr>
          <w:rStyle w:val="Emphasis"/>
        </w:rPr>
        <w:t xml:space="preserve">ton of </w:t>
      </w:r>
      <w:r w:rsidRPr="002F253C">
        <w:rPr>
          <w:rStyle w:val="Emphasis"/>
          <w:highlight w:val="cyan"/>
        </w:rPr>
        <w:t>capital</w:t>
      </w:r>
      <w:r w:rsidRPr="002F253C">
        <w:rPr>
          <w:rStyle w:val="StyleUnderline"/>
        </w:rPr>
        <w:t xml:space="preserve"> that is </w:t>
      </w:r>
      <w:r w:rsidRPr="002F253C">
        <w:rPr>
          <w:rStyle w:val="Emphasis"/>
        </w:rPr>
        <w:t xml:space="preserve">desperately </w:t>
      </w:r>
      <w:r w:rsidRPr="002F253C">
        <w:rPr>
          <w:rStyle w:val="Emphasis"/>
          <w:highlight w:val="cyan"/>
        </w:rPr>
        <w:t>trying</w:t>
      </w:r>
      <w:r w:rsidRPr="002F253C">
        <w:rPr>
          <w:rStyle w:val="StyleUnderline"/>
          <w:highlight w:val="cyan"/>
        </w:rPr>
        <w:t xml:space="preserve"> to find a home. I </w:t>
      </w:r>
      <w:r w:rsidRPr="002F253C">
        <w:rPr>
          <w:rStyle w:val="Emphasis"/>
          <w:highlight w:val="cyan"/>
        </w:rPr>
        <w:t>wouldn’t say there’s caution</w:t>
      </w:r>
      <w:r w:rsidRPr="002F253C">
        <w:rPr>
          <w:rStyle w:val="StyleUnderline"/>
        </w:rPr>
        <w:t xml:space="preserve"> in the market </w:t>
      </w:r>
      <w:r w:rsidRPr="002F253C">
        <w:rPr>
          <w:rStyle w:val="Emphasis"/>
          <w:highlight w:val="cyan"/>
        </w:rPr>
        <w:t>at all</w:t>
      </w:r>
      <w:r w:rsidRPr="002F253C">
        <w:rPr>
          <w:rStyle w:val="StyleUnderline"/>
          <w:highlight w:val="cyan"/>
        </w:rPr>
        <w:t>.”</w:t>
      </w:r>
    </w:p>
    <w:p w14:paraId="3F5C9050" w14:textId="77777777" w:rsidR="00B45C67" w:rsidRDefault="00B45C67" w:rsidP="00B45C67">
      <w:pPr>
        <w:rPr>
          <w:sz w:val="16"/>
        </w:rPr>
      </w:pPr>
      <w:r w:rsidRPr="002F253C">
        <w:rPr>
          <w:rStyle w:val="StyleUnderline"/>
          <w:highlight w:val="cyan"/>
        </w:rPr>
        <w:t xml:space="preserve">It’s happening in </w:t>
      </w:r>
      <w:r w:rsidRPr="002F253C">
        <w:rPr>
          <w:rStyle w:val="Emphasis"/>
          <w:highlight w:val="cyan"/>
        </w:rPr>
        <w:t>every sector</w:t>
      </w:r>
      <w:r w:rsidRPr="002F253C">
        <w:rPr>
          <w:rStyle w:val="StyleUnderline"/>
        </w:rPr>
        <w:t>, from</w:t>
      </w:r>
      <w:r w:rsidRPr="00C546FC">
        <w:rPr>
          <w:sz w:val="16"/>
        </w:rPr>
        <w:t xml:space="preserve"> lithium </w:t>
      </w:r>
      <w:r w:rsidRPr="002F253C">
        <w:rPr>
          <w:rStyle w:val="StyleUnderline"/>
        </w:rPr>
        <w:t>mining to electric utilities to </w:t>
      </w:r>
      <w:hyperlink r:id="rId59" w:history="1">
        <w:r w:rsidRPr="002F253C">
          <w:rPr>
            <w:rStyle w:val="StyleUnderline"/>
          </w:rPr>
          <w:t>semiconductors</w:t>
        </w:r>
      </w:hyperlink>
      <w:r w:rsidRPr="002F253C">
        <w:rPr>
          <w:rStyle w:val="StyleUnderline"/>
        </w:rPr>
        <w:t> to pharmaceuticals</w:t>
      </w:r>
      <w:r w:rsidRPr="00C546FC">
        <w:rPr>
          <w:sz w:val="16"/>
        </w:rPr>
        <w:t>. Mergers tend to lead to layoffs, higher prices, less innovation and research, and a more brittle supply chain, and they amplify the control monopolies have over our society. There are even weird new ways of self-dealing via mergers, like the trend of private equity funds </w:t>
      </w:r>
      <w:hyperlink r:id="rId60" w:history="1">
        <w:r w:rsidRPr="00C546FC">
          <w:rPr>
            <w:rStyle w:val="Hyperlink"/>
            <w:sz w:val="16"/>
          </w:rPr>
          <w:t>selling their</w:t>
        </w:r>
      </w:hyperlink>
      <w:r w:rsidRPr="00C546FC">
        <w:rPr>
          <w:sz w:val="16"/>
        </w:rPr>
        <w:t xml:space="preserve"> own portfolio companies to themselves, and the new cheating special of 2021, the special-purpose acquisition companies, or SPAC. </w:t>
      </w:r>
      <w:r w:rsidRPr="002F253C">
        <w:rPr>
          <w:rStyle w:val="StyleUnderline"/>
        </w:rPr>
        <w:t xml:space="preserve">The </w:t>
      </w:r>
      <w:r w:rsidRPr="002F253C">
        <w:rPr>
          <w:rStyle w:val="Emphasis"/>
          <w:highlight w:val="cyan"/>
        </w:rPr>
        <w:t>details</w:t>
      </w:r>
      <w:r w:rsidRPr="00C546FC">
        <w:rPr>
          <w:sz w:val="16"/>
        </w:rPr>
        <w:t xml:space="preserve"> of how </w:t>
      </w:r>
      <w:r w:rsidRPr="002F253C">
        <w:rPr>
          <w:rStyle w:val="StyleUnderline"/>
          <w:highlight w:val="cyan"/>
        </w:rPr>
        <w:t>are not</w:t>
      </w:r>
      <w:r w:rsidRPr="002F253C">
        <w:rPr>
          <w:rStyle w:val="StyleUnderline"/>
        </w:rPr>
        <w:t xml:space="preserve"> particularly </w:t>
      </w:r>
      <w:r w:rsidRPr="002F253C">
        <w:rPr>
          <w:rStyle w:val="StyleUnderline"/>
          <w:highlight w:val="cyan"/>
        </w:rPr>
        <w:t xml:space="preserve">important, </w:t>
      </w:r>
      <w:r w:rsidRPr="002F253C">
        <w:rPr>
          <w:rStyle w:val="Emphasis"/>
          <w:highlight w:val="cyan"/>
        </w:rPr>
        <w:t>suffice to say</w:t>
      </w:r>
      <w:r w:rsidRPr="002F253C">
        <w:rPr>
          <w:rStyle w:val="StyleUnderline"/>
        </w:rPr>
        <w:t xml:space="preserve"> that what is happening is </w:t>
      </w:r>
      <w:r w:rsidRPr="002F253C">
        <w:rPr>
          <w:rStyle w:val="StyleUnderline"/>
          <w:highlight w:val="cyan"/>
        </w:rPr>
        <w:t xml:space="preserve">a </w:t>
      </w:r>
      <w:r w:rsidRPr="002F253C">
        <w:rPr>
          <w:rStyle w:val="Emphasis"/>
          <w:highlight w:val="cyan"/>
        </w:rPr>
        <w:t>massive transfer</w:t>
      </w:r>
      <w:r w:rsidRPr="002F253C">
        <w:rPr>
          <w:rStyle w:val="StyleUnderline"/>
        </w:rPr>
        <w:t xml:space="preserve"> of wealth and power</w:t>
      </w:r>
      <w:r w:rsidRPr="00C546FC">
        <w:rPr>
          <w:sz w:val="16"/>
        </w:rPr>
        <w:t xml:space="preserve"> to a small group, far beyond the inequality we’ve known.</w:t>
      </w:r>
    </w:p>
    <w:p w14:paraId="5D1915BE" w14:textId="77777777" w:rsidR="00B45C67" w:rsidRDefault="00B45C67" w:rsidP="00B45C67">
      <w:pPr>
        <w:rPr>
          <w:sz w:val="16"/>
        </w:rPr>
      </w:pPr>
    </w:p>
    <w:p w14:paraId="0D7BF7F8" w14:textId="77777777" w:rsidR="00B45C67" w:rsidRPr="00811562" w:rsidRDefault="00B45C67" w:rsidP="00B45C67"/>
    <w:p w14:paraId="70E67AE0" w14:textId="77777777" w:rsidR="00B45C67" w:rsidRDefault="00B45C67" w:rsidP="00B45C67"/>
    <w:p w14:paraId="5504C515" w14:textId="77777777" w:rsidR="00B45C67" w:rsidRPr="000A74A6" w:rsidRDefault="00B45C67" w:rsidP="00B45C67">
      <w:pPr>
        <w:pStyle w:val="Heading4"/>
      </w:pPr>
      <w:r>
        <w:t xml:space="preserve">‘Right to repair’ is </w:t>
      </w:r>
      <w:r>
        <w:rPr>
          <w:u w:val="single"/>
        </w:rPr>
        <w:t>top-of-the-docket</w:t>
      </w:r>
      <w:r>
        <w:t xml:space="preserve">---especially in </w:t>
      </w:r>
      <w:r>
        <w:rPr>
          <w:u w:val="single"/>
        </w:rPr>
        <w:t>agriculture</w:t>
      </w:r>
      <w:r>
        <w:t xml:space="preserve"> AND </w:t>
      </w:r>
      <w:r>
        <w:rPr>
          <w:u w:val="single"/>
        </w:rPr>
        <w:t>resource allocation</w:t>
      </w:r>
      <w:r>
        <w:t xml:space="preserve">. </w:t>
      </w:r>
    </w:p>
    <w:p w14:paraId="33098B13" w14:textId="77777777" w:rsidR="00B45C67" w:rsidRDefault="00B45C67" w:rsidP="00B45C67">
      <w:r>
        <w:rPr>
          <w:rStyle w:val="Style13ptBold"/>
        </w:rPr>
        <w:t xml:space="preserve">Kavi ’21 </w:t>
      </w:r>
      <w:r w:rsidRPr="008A7972">
        <w:t xml:space="preserve">[Aishvarya; July 21; Reporter in the Washington Bureau, graduate of George Washington University; New York Times, “The F.T.C. votes to use its leverage to make it easier for consumers to repair their phones,” </w:t>
      </w:r>
      <w:hyperlink r:id="rId61" w:history="1">
        <w:r w:rsidRPr="00E5025B">
          <w:rPr>
            <w:rStyle w:val="Hyperlink"/>
          </w:rPr>
          <w:t>https://www.nytimes.com/2021/07/21/us/politics/phones-right-to-repair-FTC.html</w:t>
        </w:r>
      </w:hyperlink>
      <w:r w:rsidRPr="008A7972">
        <w:t>]</w:t>
      </w:r>
    </w:p>
    <w:p w14:paraId="10292695" w14:textId="77777777" w:rsidR="00B45C67" w:rsidRPr="000A74A6" w:rsidRDefault="00B45C67" w:rsidP="00B45C67">
      <w:pPr>
        <w:rPr>
          <w:sz w:val="16"/>
        </w:rPr>
      </w:pPr>
      <w:r w:rsidRPr="008A7972">
        <w:rPr>
          <w:rStyle w:val="StyleUnderline"/>
          <w:highlight w:val="cyan"/>
        </w:rPr>
        <w:t xml:space="preserve">The </w:t>
      </w:r>
      <w:r w:rsidRPr="008A7972">
        <w:rPr>
          <w:rStyle w:val="Emphasis"/>
          <w:highlight w:val="cyan"/>
        </w:rPr>
        <w:t>F</w:t>
      </w:r>
      <w:r w:rsidRPr="008A7972">
        <w:rPr>
          <w:rStyle w:val="StyleUnderline"/>
        </w:rPr>
        <w:t xml:space="preserve">ederal </w:t>
      </w:r>
      <w:r w:rsidRPr="008A7972">
        <w:rPr>
          <w:rStyle w:val="Emphasis"/>
          <w:highlight w:val="cyan"/>
        </w:rPr>
        <w:t>T</w:t>
      </w:r>
      <w:r w:rsidRPr="008A7972">
        <w:rPr>
          <w:rStyle w:val="StyleUnderline"/>
        </w:rPr>
        <w:t xml:space="preserve">rade </w:t>
      </w:r>
      <w:r w:rsidRPr="008A7972">
        <w:rPr>
          <w:rStyle w:val="Emphasis"/>
          <w:highlight w:val="cyan"/>
        </w:rPr>
        <w:t>C</w:t>
      </w:r>
      <w:r w:rsidRPr="008A7972">
        <w:rPr>
          <w:rStyle w:val="StyleUnderline"/>
        </w:rPr>
        <w:t xml:space="preserve">ommission </w:t>
      </w:r>
      <w:r w:rsidRPr="008A7972">
        <w:rPr>
          <w:rStyle w:val="StyleUnderline"/>
          <w:highlight w:val="cyan"/>
        </w:rPr>
        <w:t>voted</w:t>
      </w:r>
      <w:r w:rsidRPr="008A7972">
        <w:rPr>
          <w:rStyle w:val="StyleUnderline"/>
        </w:rPr>
        <w:t xml:space="preserve"> </w:t>
      </w:r>
      <w:r w:rsidRPr="008A7972">
        <w:rPr>
          <w:rStyle w:val="Emphasis"/>
        </w:rPr>
        <w:t>unanimously</w:t>
      </w:r>
      <w:r w:rsidRPr="000A74A6">
        <w:rPr>
          <w:sz w:val="16"/>
        </w:rPr>
        <w:t xml:space="preserve"> on Wednesday </w:t>
      </w:r>
      <w:r w:rsidRPr="008A7972">
        <w:rPr>
          <w:rStyle w:val="StyleUnderline"/>
          <w:highlight w:val="cyan"/>
        </w:rPr>
        <w:t xml:space="preserve">to </w:t>
      </w:r>
      <w:r w:rsidRPr="008A7972">
        <w:rPr>
          <w:rStyle w:val="Emphasis"/>
          <w:highlight w:val="cyan"/>
        </w:rPr>
        <w:t>push</w:t>
      </w:r>
      <w:r w:rsidRPr="008A7972">
        <w:rPr>
          <w:rStyle w:val="Emphasis"/>
        </w:rPr>
        <w:t xml:space="preserve"> harder</w:t>
      </w:r>
      <w:r w:rsidRPr="008A7972">
        <w:rPr>
          <w:rStyle w:val="StyleUnderline"/>
        </w:rPr>
        <w:t xml:space="preserve"> </w:t>
      </w:r>
      <w:r w:rsidRPr="008A7972">
        <w:rPr>
          <w:rStyle w:val="StyleUnderline"/>
          <w:highlight w:val="cyan"/>
        </w:rPr>
        <w:t>for</w:t>
      </w:r>
      <w:r w:rsidRPr="008A7972">
        <w:rPr>
          <w:rStyle w:val="StyleUnderline"/>
        </w:rPr>
        <w:t xml:space="preserve"> the </w:t>
      </w:r>
      <w:r w:rsidRPr="008A7972">
        <w:rPr>
          <w:rStyle w:val="StyleUnderline"/>
          <w:highlight w:val="cyan"/>
        </w:rPr>
        <w:t>right</w:t>
      </w:r>
      <w:r w:rsidRPr="008A7972">
        <w:rPr>
          <w:rStyle w:val="StyleUnderline"/>
        </w:rPr>
        <w:t xml:space="preserve"> of consumers </w:t>
      </w:r>
      <w:r w:rsidRPr="008A7972">
        <w:rPr>
          <w:rStyle w:val="StyleUnderline"/>
          <w:highlight w:val="cyan"/>
        </w:rPr>
        <w:t xml:space="preserve">to </w:t>
      </w:r>
      <w:r w:rsidRPr="008A7972">
        <w:rPr>
          <w:rStyle w:val="Emphasis"/>
          <w:highlight w:val="cyan"/>
        </w:rPr>
        <w:t>repair</w:t>
      </w:r>
      <w:r w:rsidRPr="008A7972">
        <w:rPr>
          <w:rStyle w:val="Emphasis"/>
        </w:rPr>
        <w:t xml:space="preserve"> devices</w:t>
      </w:r>
      <w:r w:rsidRPr="000A74A6">
        <w:rPr>
          <w:sz w:val="16"/>
        </w:rPr>
        <w:t xml:space="preserve"> like smartphones, home appliances, cars and even farm equipment, </w:t>
      </w:r>
      <w:r w:rsidRPr="008A7972">
        <w:rPr>
          <w:rStyle w:val="StyleUnderline"/>
        </w:rPr>
        <w:t>arguing</w:t>
      </w:r>
      <w:r w:rsidRPr="000A74A6">
        <w:rPr>
          <w:sz w:val="16"/>
        </w:rPr>
        <w:t xml:space="preserve"> that </w:t>
      </w:r>
      <w:r w:rsidRPr="008A7972">
        <w:rPr>
          <w:rStyle w:val="StyleUnderline"/>
        </w:rPr>
        <w:t>large corporations</w:t>
      </w:r>
      <w:r w:rsidRPr="000A74A6">
        <w:rPr>
          <w:sz w:val="16"/>
        </w:rPr>
        <w:t xml:space="preserve"> have </w:t>
      </w:r>
      <w:r w:rsidRPr="008A7972">
        <w:rPr>
          <w:rStyle w:val="StyleUnderline"/>
        </w:rPr>
        <w:t>cost consumers by making</w:t>
      </w:r>
      <w:r w:rsidRPr="000A74A6">
        <w:rPr>
          <w:sz w:val="16"/>
        </w:rPr>
        <w:t xml:space="preserve"> such </w:t>
      </w:r>
      <w:r w:rsidRPr="008A7972">
        <w:rPr>
          <w:rStyle w:val="StyleUnderline"/>
        </w:rPr>
        <w:t>products harder to fix</w:t>
      </w:r>
      <w:r w:rsidRPr="000A74A6">
        <w:rPr>
          <w:sz w:val="16"/>
        </w:rPr>
        <w:t>.</w:t>
      </w:r>
    </w:p>
    <w:p w14:paraId="15B9CAF8" w14:textId="77777777" w:rsidR="00B45C67" w:rsidRPr="000A74A6" w:rsidRDefault="00B45C67" w:rsidP="00B45C67">
      <w:pPr>
        <w:rPr>
          <w:sz w:val="16"/>
        </w:rPr>
      </w:pPr>
      <w:r w:rsidRPr="008A7972">
        <w:rPr>
          <w:rStyle w:val="Emphasis"/>
          <w:highlight w:val="cyan"/>
        </w:rPr>
        <w:t>All five</w:t>
      </w:r>
      <w:r w:rsidRPr="008A7972">
        <w:rPr>
          <w:rStyle w:val="StyleUnderline"/>
        </w:rPr>
        <w:t xml:space="preserve"> commissioners</w:t>
      </w:r>
      <w:r w:rsidRPr="000A74A6">
        <w:rPr>
          <w:sz w:val="16"/>
        </w:rPr>
        <w:t xml:space="preserve"> — two Republicans and three Democrats — </w:t>
      </w:r>
      <w:r w:rsidRPr="008A7972">
        <w:rPr>
          <w:rStyle w:val="StyleUnderline"/>
          <w:highlight w:val="cyan"/>
        </w:rPr>
        <w:t>voted to</w:t>
      </w:r>
      <w:r w:rsidRPr="008A7972">
        <w:rPr>
          <w:rStyle w:val="StyleUnderline"/>
        </w:rPr>
        <w:t xml:space="preserve"> back a </w:t>
      </w:r>
      <w:r w:rsidRPr="008A7972">
        <w:rPr>
          <w:rStyle w:val="Emphasis"/>
        </w:rPr>
        <w:t>policy statement</w:t>
      </w:r>
      <w:r w:rsidRPr="008A7972">
        <w:rPr>
          <w:rStyle w:val="StyleUnderline"/>
        </w:rPr>
        <w:t xml:space="preserve"> that promises to </w:t>
      </w:r>
      <w:r w:rsidRPr="008A7972">
        <w:rPr>
          <w:rStyle w:val="StyleUnderline"/>
          <w:highlight w:val="cyan"/>
        </w:rPr>
        <w:t>explore</w:t>
      </w:r>
      <w:r w:rsidRPr="008A7972">
        <w:rPr>
          <w:rStyle w:val="StyleUnderline"/>
        </w:rPr>
        <w:t xml:space="preserve"> whether companies</w:t>
      </w:r>
      <w:r w:rsidRPr="000A74A6">
        <w:rPr>
          <w:sz w:val="16"/>
        </w:rPr>
        <w:t xml:space="preserve"> that make it harder for consumers to repair products </w:t>
      </w:r>
      <w:r w:rsidRPr="008A7972">
        <w:rPr>
          <w:rStyle w:val="StyleUnderline"/>
        </w:rPr>
        <w:t xml:space="preserve">are breaking </w:t>
      </w:r>
      <w:r w:rsidRPr="008A7972">
        <w:rPr>
          <w:rStyle w:val="Emphasis"/>
          <w:highlight w:val="cyan"/>
        </w:rPr>
        <w:t>antitrust</w:t>
      </w:r>
      <w:r w:rsidRPr="008A7972">
        <w:rPr>
          <w:rStyle w:val="StyleUnderline"/>
        </w:rPr>
        <w:t xml:space="preserve"> or </w:t>
      </w:r>
      <w:r w:rsidRPr="008A7972">
        <w:rPr>
          <w:rStyle w:val="Emphasis"/>
        </w:rPr>
        <w:t xml:space="preserve">consumer </w:t>
      </w:r>
      <w:r w:rsidRPr="008A7972">
        <w:rPr>
          <w:rStyle w:val="Emphasis"/>
          <w:highlight w:val="cyan"/>
        </w:rPr>
        <w:t>protection</w:t>
      </w:r>
      <w:r w:rsidRPr="008A7972">
        <w:rPr>
          <w:rStyle w:val="StyleUnderline"/>
        </w:rPr>
        <w:t xml:space="preserve"> law</w:t>
      </w:r>
      <w:r w:rsidRPr="008A7972">
        <w:rPr>
          <w:rStyle w:val="StyleUnderline"/>
          <w:highlight w:val="cyan"/>
        </w:rPr>
        <w:t>s, and</w:t>
      </w:r>
      <w:r w:rsidRPr="008A7972">
        <w:rPr>
          <w:rStyle w:val="StyleUnderline"/>
        </w:rPr>
        <w:t xml:space="preserve"> to </w:t>
      </w:r>
      <w:r w:rsidRPr="008A7972">
        <w:rPr>
          <w:rStyle w:val="Emphasis"/>
          <w:highlight w:val="cyan"/>
        </w:rPr>
        <w:t>step up enforcement</w:t>
      </w:r>
      <w:r w:rsidRPr="008A7972">
        <w:rPr>
          <w:rStyle w:val="StyleUnderline"/>
        </w:rPr>
        <w:t xml:space="preserve"> of the laws against violators</w:t>
      </w:r>
      <w:r w:rsidRPr="000A74A6">
        <w:rPr>
          <w:sz w:val="16"/>
        </w:rPr>
        <w:t>.</w:t>
      </w:r>
    </w:p>
    <w:p w14:paraId="13AC3F59" w14:textId="77777777" w:rsidR="00B45C67" w:rsidRPr="008A7972" w:rsidRDefault="00B45C67" w:rsidP="00B45C67">
      <w:pPr>
        <w:rPr>
          <w:rStyle w:val="StyleUnderline"/>
        </w:rPr>
      </w:pPr>
      <w:r w:rsidRPr="000A74A6">
        <w:rPr>
          <w:sz w:val="16"/>
        </w:rPr>
        <w:t>“These types of restrictions can significantly raise costs for consumers, stifle innovation, close off business opportunity for independent repair shops, create unnecessary electronic waste, delay timely repairs and undermine resiliency,” said </w:t>
      </w:r>
      <w:hyperlink r:id="rId62" w:history="1">
        <w:r w:rsidRPr="000A74A6">
          <w:rPr>
            <w:rStyle w:val="Hyperlink"/>
            <w:sz w:val="16"/>
          </w:rPr>
          <w:t>Lina Khan</w:t>
        </w:r>
      </w:hyperlink>
      <w:r w:rsidRPr="000A74A6">
        <w:rPr>
          <w:sz w:val="16"/>
        </w:rPr>
        <w:t xml:space="preserve">, the commission’s chairwoman. </w:t>
      </w:r>
      <w:r w:rsidRPr="008A7972">
        <w:rPr>
          <w:rStyle w:val="StyleUnderline"/>
          <w:highlight w:val="cyan"/>
        </w:rPr>
        <w:t>“The F.T.C. has</w:t>
      </w:r>
      <w:r w:rsidRPr="008A7972">
        <w:rPr>
          <w:rStyle w:val="StyleUnderline"/>
        </w:rPr>
        <w:t xml:space="preserve"> a </w:t>
      </w:r>
      <w:r w:rsidRPr="008A7972">
        <w:rPr>
          <w:rStyle w:val="Emphasis"/>
        </w:rPr>
        <w:t xml:space="preserve">range of </w:t>
      </w:r>
      <w:r w:rsidRPr="008A7972">
        <w:rPr>
          <w:rStyle w:val="Emphasis"/>
          <w:highlight w:val="cyan"/>
        </w:rPr>
        <w:t>tools</w:t>
      </w:r>
      <w:r w:rsidRPr="008A7972">
        <w:rPr>
          <w:rStyle w:val="StyleUnderline"/>
        </w:rPr>
        <w:t xml:space="preserve"> it can use </w:t>
      </w:r>
      <w:r w:rsidRPr="008A7972">
        <w:rPr>
          <w:rStyle w:val="StyleUnderline"/>
          <w:highlight w:val="cyan"/>
        </w:rPr>
        <w:t xml:space="preserve">to </w:t>
      </w:r>
      <w:r w:rsidRPr="008A7972">
        <w:rPr>
          <w:rStyle w:val="Emphasis"/>
          <w:highlight w:val="cyan"/>
        </w:rPr>
        <w:t>root out</w:t>
      </w:r>
      <w:r w:rsidRPr="008A7972">
        <w:rPr>
          <w:rStyle w:val="StyleUnderline"/>
        </w:rPr>
        <w:t xml:space="preserve"> unlawful </w:t>
      </w:r>
      <w:r w:rsidRPr="008A7972">
        <w:rPr>
          <w:rStyle w:val="StyleUnderline"/>
          <w:highlight w:val="cyan"/>
        </w:rPr>
        <w:t>repair restrictions, and</w:t>
      </w:r>
      <w:r w:rsidRPr="008A7972">
        <w:rPr>
          <w:rStyle w:val="StyleUnderline"/>
        </w:rPr>
        <w:t xml:space="preserve"> today’s</w:t>
      </w:r>
      <w:r w:rsidRPr="000A74A6">
        <w:rPr>
          <w:sz w:val="16"/>
        </w:rPr>
        <w:t xml:space="preserve"> policy </w:t>
      </w:r>
      <w:r w:rsidRPr="008A7972">
        <w:rPr>
          <w:rStyle w:val="StyleUnderline"/>
        </w:rPr>
        <w:t xml:space="preserve">statement would </w:t>
      </w:r>
      <w:r w:rsidRPr="008A7972">
        <w:rPr>
          <w:rStyle w:val="Emphasis"/>
          <w:highlight w:val="cyan"/>
        </w:rPr>
        <w:t>commit</w:t>
      </w:r>
      <w:r w:rsidRPr="008A7972">
        <w:rPr>
          <w:rStyle w:val="Emphasis"/>
        </w:rPr>
        <w:t xml:space="preserve"> u</w:t>
      </w:r>
      <w:r w:rsidRPr="008A7972">
        <w:rPr>
          <w:rStyle w:val="Emphasis"/>
          <w:highlight w:val="cyan"/>
        </w:rPr>
        <w:t>s</w:t>
      </w:r>
      <w:r w:rsidRPr="008A7972">
        <w:rPr>
          <w:rStyle w:val="StyleUnderline"/>
          <w:highlight w:val="cyan"/>
        </w:rPr>
        <w:t xml:space="preserve"> to </w:t>
      </w:r>
      <w:r w:rsidRPr="008A7972">
        <w:rPr>
          <w:rStyle w:val="Emphasis"/>
          <w:highlight w:val="cyan"/>
        </w:rPr>
        <w:t>move</w:t>
      </w:r>
      <w:r w:rsidRPr="008A7972">
        <w:rPr>
          <w:rStyle w:val="Emphasis"/>
        </w:rPr>
        <w:t xml:space="preserve"> forward</w:t>
      </w:r>
      <w:r w:rsidRPr="008A7972">
        <w:rPr>
          <w:rStyle w:val="StyleUnderline"/>
        </w:rPr>
        <w:t xml:space="preserve"> on this issue </w:t>
      </w:r>
      <w:r w:rsidRPr="008A7972">
        <w:rPr>
          <w:rStyle w:val="StyleUnderline"/>
          <w:highlight w:val="cyan"/>
        </w:rPr>
        <w:t>with</w:t>
      </w:r>
      <w:r w:rsidRPr="008A7972">
        <w:rPr>
          <w:rStyle w:val="StyleUnderline"/>
        </w:rPr>
        <w:t xml:space="preserve"> new </w:t>
      </w:r>
      <w:r w:rsidRPr="008A7972">
        <w:rPr>
          <w:rStyle w:val="Emphasis"/>
          <w:highlight w:val="cyan"/>
        </w:rPr>
        <w:t>vigor</w:t>
      </w:r>
      <w:r w:rsidRPr="008A7972">
        <w:rPr>
          <w:rStyle w:val="StyleUnderline"/>
          <w:highlight w:val="cyan"/>
        </w:rPr>
        <w:t>.”</w:t>
      </w:r>
    </w:p>
    <w:p w14:paraId="5206F619" w14:textId="77777777" w:rsidR="00B45C67" w:rsidRPr="000A74A6" w:rsidRDefault="00B45C67" w:rsidP="00B45C67">
      <w:pPr>
        <w:rPr>
          <w:sz w:val="16"/>
        </w:rPr>
      </w:pPr>
      <w:r w:rsidRPr="008A7972">
        <w:rPr>
          <w:rStyle w:val="StyleUnderline"/>
          <w:highlight w:val="cyan"/>
        </w:rPr>
        <w:t>The commission</w:t>
      </w:r>
      <w:r w:rsidRPr="008A7972">
        <w:rPr>
          <w:rStyle w:val="StyleUnderline"/>
        </w:rPr>
        <w:t>’s vote</w:t>
      </w:r>
      <w:r w:rsidRPr="000A74A6">
        <w:rPr>
          <w:sz w:val="16"/>
        </w:rPr>
        <w:t xml:space="preserve"> on Wednesday </w:t>
      </w:r>
      <w:r w:rsidRPr="008A7972">
        <w:rPr>
          <w:rStyle w:val="StyleUnderline"/>
        </w:rPr>
        <w:t xml:space="preserve">falls </w:t>
      </w:r>
      <w:r w:rsidRPr="008A7972">
        <w:rPr>
          <w:rStyle w:val="Emphasis"/>
        </w:rPr>
        <w:t>in line</w:t>
      </w:r>
      <w:r w:rsidRPr="008A7972">
        <w:rPr>
          <w:rStyle w:val="StyleUnderline"/>
        </w:rPr>
        <w:t xml:space="preserve"> with</w:t>
      </w:r>
      <w:r w:rsidRPr="000A74A6">
        <w:rPr>
          <w:sz w:val="16"/>
        </w:rPr>
        <w:t xml:space="preserve"> President </w:t>
      </w:r>
      <w:r w:rsidRPr="008A7972">
        <w:rPr>
          <w:rStyle w:val="StyleUnderline"/>
        </w:rPr>
        <w:t xml:space="preserve">Biden’s policies to </w:t>
      </w:r>
      <w:r w:rsidRPr="008A7972">
        <w:rPr>
          <w:rStyle w:val="Emphasis"/>
          <w:highlight w:val="cyan"/>
        </w:rPr>
        <w:t>prioritize</w:t>
      </w:r>
      <w:r w:rsidRPr="008A7972">
        <w:rPr>
          <w:rStyle w:val="StyleUnderline"/>
          <w:highlight w:val="cyan"/>
        </w:rPr>
        <w:t xml:space="preserve"> initiatives to</w:t>
      </w:r>
      <w:r w:rsidRPr="008A7972">
        <w:rPr>
          <w:rStyle w:val="StyleUnderline"/>
        </w:rPr>
        <w:t xml:space="preserve"> </w:t>
      </w:r>
      <w:r w:rsidRPr="008A7972">
        <w:rPr>
          <w:rStyle w:val="Emphasis"/>
        </w:rPr>
        <w:t>increase competition</w:t>
      </w:r>
      <w:r w:rsidRPr="008A7972">
        <w:rPr>
          <w:rStyle w:val="StyleUnderline"/>
        </w:rPr>
        <w:t xml:space="preserve"> between</w:t>
      </w:r>
      <w:r w:rsidRPr="000A74A6">
        <w:rPr>
          <w:sz w:val="16"/>
        </w:rPr>
        <w:t xml:space="preserve"> large </w:t>
      </w:r>
      <w:r w:rsidRPr="008A7972">
        <w:rPr>
          <w:rStyle w:val="StyleUnderline"/>
        </w:rPr>
        <w:t>corporations and</w:t>
      </w:r>
      <w:r w:rsidRPr="000A74A6">
        <w:rPr>
          <w:sz w:val="16"/>
        </w:rPr>
        <w:t xml:space="preserve"> to </w:t>
      </w:r>
      <w:r w:rsidRPr="008A7972">
        <w:rPr>
          <w:rStyle w:val="StyleUnderline"/>
        </w:rPr>
        <w:t>limit their power</w:t>
      </w:r>
      <w:r w:rsidRPr="000A74A6">
        <w:rPr>
          <w:sz w:val="16"/>
        </w:rPr>
        <w:t>. In an </w:t>
      </w:r>
      <w:hyperlink r:id="rId63" w:tgtFrame="_blank" w:history="1">
        <w:r w:rsidRPr="000A74A6">
          <w:rPr>
            <w:rStyle w:val="Hyperlink"/>
            <w:sz w:val="16"/>
          </w:rPr>
          <w:t>executive order</w:t>
        </w:r>
      </w:hyperlink>
      <w:r w:rsidRPr="000A74A6">
        <w:rPr>
          <w:sz w:val="16"/>
        </w:rPr>
        <w:t xml:space="preserve"> this month, Mr. </w:t>
      </w:r>
      <w:r w:rsidRPr="008A7972">
        <w:rPr>
          <w:rStyle w:val="StyleUnderline"/>
        </w:rPr>
        <w:t xml:space="preserve">Biden encouraged the commission to </w:t>
      </w:r>
      <w:r w:rsidRPr="008A7972">
        <w:rPr>
          <w:rStyle w:val="Emphasis"/>
          <w:highlight w:val="cyan"/>
        </w:rPr>
        <w:t>crack down</w:t>
      </w:r>
      <w:r w:rsidRPr="008A7972">
        <w:rPr>
          <w:rStyle w:val="StyleUnderline"/>
          <w:highlight w:val="cyan"/>
        </w:rPr>
        <w:t xml:space="preserve"> on companies</w:t>
      </w:r>
      <w:r w:rsidRPr="008A7972">
        <w:rPr>
          <w:rStyle w:val="StyleUnderline"/>
        </w:rPr>
        <w:t xml:space="preserve"> that make it harder</w:t>
      </w:r>
      <w:r w:rsidRPr="000A74A6">
        <w:rPr>
          <w:sz w:val="16"/>
        </w:rPr>
        <w:t xml:space="preserve"> for consumers </w:t>
      </w:r>
      <w:r w:rsidRPr="008A7972">
        <w:rPr>
          <w:rStyle w:val="StyleUnderline"/>
        </w:rPr>
        <w:t xml:space="preserve">to get </w:t>
      </w:r>
      <w:r w:rsidRPr="008A7972">
        <w:rPr>
          <w:rStyle w:val="StyleUnderline"/>
          <w:highlight w:val="cyan"/>
        </w:rPr>
        <w:t>equipment</w:t>
      </w:r>
      <w:r w:rsidRPr="000A74A6">
        <w:rPr>
          <w:sz w:val="16"/>
        </w:rPr>
        <w:t xml:space="preserve"> or electronics </w:t>
      </w:r>
      <w:r w:rsidRPr="008A7972">
        <w:rPr>
          <w:rStyle w:val="Emphasis"/>
          <w:highlight w:val="cyan"/>
        </w:rPr>
        <w:t>repaired</w:t>
      </w:r>
      <w:r w:rsidRPr="008A7972">
        <w:rPr>
          <w:rStyle w:val="StyleUnderline"/>
          <w:highlight w:val="cyan"/>
        </w:rPr>
        <w:t xml:space="preserve"> by third-party</w:t>
      </w:r>
      <w:r w:rsidRPr="008A7972">
        <w:rPr>
          <w:rStyle w:val="StyleUnderline"/>
        </w:rPr>
        <w:t xml:space="preserve"> shop</w:t>
      </w:r>
      <w:r w:rsidRPr="008A7972">
        <w:rPr>
          <w:rStyle w:val="StyleUnderline"/>
          <w:highlight w:val="cyan"/>
        </w:rPr>
        <w:t xml:space="preserve">s. It </w:t>
      </w:r>
      <w:r w:rsidRPr="008A7972">
        <w:rPr>
          <w:rStyle w:val="Emphasis"/>
          <w:highlight w:val="cyan"/>
        </w:rPr>
        <w:t>singled out</w:t>
      </w:r>
      <w:r w:rsidRPr="008A7972">
        <w:rPr>
          <w:rStyle w:val="StyleUnderline"/>
        </w:rPr>
        <w:t xml:space="preserve"> manufacturers of </w:t>
      </w:r>
      <w:r w:rsidRPr="008A7972">
        <w:rPr>
          <w:rStyle w:val="Emphasis"/>
          <w:highlight w:val="cyan"/>
        </w:rPr>
        <w:t>farming</w:t>
      </w:r>
      <w:r w:rsidRPr="008A7972">
        <w:rPr>
          <w:rStyle w:val="Emphasis"/>
        </w:rPr>
        <w:t xml:space="preserve"> equipment</w:t>
      </w:r>
      <w:r w:rsidRPr="000A74A6">
        <w:rPr>
          <w:sz w:val="16"/>
        </w:rPr>
        <w:t xml:space="preserve"> — the tractor manufacturer John Deere, for example — that use </w:t>
      </w:r>
      <w:hyperlink r:id="rId64" w:tgtFrame="_blank" w:history="1">
        <w:r w:rsidRPr="000A74A6">
          <w:rPr>
            <w:rStyle w:val="Hyperlink"/>
            <w:sz w:val="16"/>
          </w:rPr>
          <w:t>license agreements</w:t>
        </w:r>
      </w:hyperlink>
      <w:r w:rsidRPr="000A74A6">
        <w:rPr>
          <w:sz w:val="16"/>
        </w:rPr>
        <w:t> that block farmers from repairing their tractors on their own.</w:t>
      </w:r>
    </w:p>
    <w:p w14:paraId="701C02D5" w14:textId="77777777" w:rsidR="00B45C67" w:rsidRPr="000A74A6" w:rsidRDefault="00B45C67" w:rsidP="00B45C67">
      <w:pPr>
        <w:rPr>
          <w:sz w:val="16"/>
        </w:rPr>
      </w:pPr>
      <w:r w:rsidRPr="000A74A6">
        <w:rPr>
          <w:sz w:val="16"/>
        </w:rPr>
        <w:t xml:space="preserve">Wednesday’s </w:t>
      </w:r>
      <w:r w:rsidRPr="008A7972">
        <w:rPr>
          <w:rStyle w:val="StyleUnderline"/>
        </w:rPr>
        <w:t xml:space="preserve">vote was </w:t>
      </w:r>
      <w:r w:rsidRPr="008A7972">
        <w:rPr>
          <w:rStyle w:val="StyleUnderline"/>
          <w:highlight w:val="cyan"/>
        </w:rPr>
        <w:t xml:space="preserve">a </w:t>
      </w:r>
      <w:r w:rsidRPr="008A7972">
        <w:rPr>
          <w:rStyle w:val="Emphasis"/>
          <w:highlight w:val="cyan"/>
        </w:rPr>
        <w:t>victory</w:t>
      </w:r>
      <w:r w:rsidRPr="008A7972">
        <w:rPr>
          <w:rStyle w:val="StyleUnderline"/>
          <w:highlight w:val="cyan"/>
        </w:rPr>
        <w:t xml:space="preserve"> for the</w:t>
      </w:r>
      <w:r w:rsidRPr="008A7972">
        <w:rPr>
          <w:rStyle w:val="StyleUnderline"/>
        </w:rPr>
        <w:t> “</w:t>
      </w:r>
      <w:r w:rsidRPr="008A7972">
        <w:rPr>
          <w:rStyle w:val="Emphasis"/>
        </w:rPr>
        <w:t>right to repair</w:t>
      </w:r>
      <w:r w:rsidRPr="008A7972">
        <w:rPr>
          <w:rStyle w:val="StyleUnderline"/>
        </w:rPr>
        <w:t xml:space="preserve">” </w:t>
      </w:r>
      <w:r w:rsidRPr="008A7972">
        <w:rPr>
          <w:rStyle w:val="StyleUnderline"/>
          <w:highlight w:val="cyan"/>
        </w:rPr>
        <w:t>movement, which has</w:t>
      </w:r>
      <w:r w:rsidRPr="008A7972">
        <w:rPr>
          <w:rStyle w:val="StyleUnderline"/>
        </w:rPr>
        <w:t xml:space="preserve"> </w:t>
      </w:r>
      <w:r w:rsidRPr="008A7972">
        <w:rPr>
          <w:rStyle w:val="Emphasis"/>
        </w:rPr>
        <w:t xml:space="preserve">long been </w:t>
      </w:r>
      <w:r w:rsidRPr="008A7972">
        <w:rPr>
          <w:rStyle w:val="Emphasis"/>
          <w:highlight w:val="cyan"/>
        </w:rPr>
        <w:t>pushing</w:t>
      </w:r>
      <w:r w:rsidRPr="008A7972">
        <w:rPr>
          <w:rStyle w:val="StyleUnderline"/>
        </w:rPr>
        <w:t xml:space="preserve"> for repair-friendly policies at the federal</w:t>
      </w:r>
      <w:r w:rsidRPr="000A74A6">
        <w:rPr>
          <w:sz w:val="16"/>
        </w:rPr>
        <w:t xml:space="preserve">, state and local </w:t>
      </w:r>
      <w:r w:rsidRPr="008A7972">
        <w:rPr>
          <w:rStyle w:val="StyleUnderline"/>
        </w:rPr>
        <w:t>levels</w:t>
      </w:r>
      <w:r w:rsidRPr="000A74A6">
        <w:rPr>
          <w:sz w:val="16"/>
        </w:rPr>
        <w:t>. Nathan Proctor, the senior director of the United States Public Interest Research Group’s Right to Repair campaign, celebrated the agency’s decision in a statement.</w:t>
      </w:r>
    </w:p>
    <w:p w14:paraId="7DA598D7" w14:textId="77777777" w:rsidR="00B45C67" w:rsidRDefault="00B45C67" w:rsidP="00B45C67">
      <w:pPr>
        <w:rPr>
          <w:sz w:val="16"/>
        </w:rPr>
      </w:pPr>
      <w:r w:rsidRPr="008A7972">
        <w:rPr>
          <w:rStyle w:val="StyleUnderline"/>
        </w:rPr>
        <w:t xml:space="preserve">“They have </w:t>
      </w:r>
      <w:r w:rsidRPr="008A7972">
        <w:rPr>
          <w:rStyle w:val="Emphasis"/>
        </w:rPr>
        <w:t>pledged</w:t>
      </w:r>
      <w:r w:rsidRPr="008A7972">
        <w:rPr>
          <w:rStyle w:val="StyleUnderline"/>
        </w:rPr>
        <w:t xml:space="preserve"> to assist states in</w:t>
      </w:r>
      <w:r w:rsidRPr="000A74A6">
        <w:rPr>
          <w:sz w:val="16"/>
        </w:rPr>
        <w:t xml:space="preserve"> making </w:t>
      </w:r>
      <w:r w:rsidRPr="008A7972">
        <w:rPr>
          <w:rStyle w:val="StyleUnderline"/>
        </w:rPr>
        <w:t xml:space="preserve">right to repair improvements, and </w:t>
      </w:r>
      <w:r w:rsidRPr="008A7972">
        <w:rPr>
          <w:rStyle w:val="StyleUnderline"/>
          <w:highlight w:val="cyan"/>
        </w:rPr>
        <w:t xml:space="preserve">to </w:t>
      </w:r>
      <w:r w:rsidRPr="008A7972">
        <w:rPr>
          <w:rStyle w:val="Emphasis"/>
          <w:highlight w:val="cyan"/>
        </w:rPr>
        <w:t>tackle</w:t>
      </w:r>
      <w:r w:rsidRPr="008A7972">
        <w:rPr>
          <w:rStyle w:val="Emphasis"/>
        </w:rPr>
        <w:t xml:space="preserve"> illegal </w:t>
      </w:r>
      <w:r w:rsidRPr="008A7972">
        <w:rPr>
          <w:rStyle w:val="Emphasis"/>
          <w:highlight w:val="cyan"/>
        </w:rPr>
        <w:t>behavior</w:t>
      </w:r>
      <w:r w:rsidRPr="008A7972">
        <w:rPr>
          <w:rStyle w:val="StyleUnderline"/>
        </w:rPr>
        <w:t xml:space="preserve"> from manufacturers,”</w:t>
      </w:r>
      <w:r w:rsidRPr="000A74A6">
        <w:rPr>
          <w:sz w:val="16"/>
        </w:rPr>
        <w:t xml:space="preserve"> Mr. Proctor said. “The F.T.C. is no longer on the sidelines.”</w:t>
      </w:r>
    </w:p>
    <w:p w14:paraId="54E56CDC" w14:textId="77777777" w:rsidR="00B45C67" w:rsidRDefault="00B45C67" w:rsidP="00B45C67"/>
    <w:p w14:paraId="49108957" w14:textId="77777777" w:rsidR="00B45C67" w:rsidRPr="0069676D" w:rsidRDefault="00B45C67" w:rsidP="00B45C67">
      <w:pPr>
        <w:pStyle w:val="Heading4"/>
      </w:pPr>
      <w:r>
        <w:t>Congress will ‘</w:t>
      </w:r>
      <w:r>
        <w:rPr>
          <w:u w:val="single"/>
        </w:rPr>
        <w:t>say no</w:t>
      </w:r>
      <w:r>
        <w:t xml:space="preserve">’ to budget requests AND </w:t>
      </w:r>
      <w:r w:rsidRPr="008F2244">
        <w:rPr>
          <w:u w:val="single"/>
        </w:rPr>
        <w:t>demand downsizing</w:t>
      </w:r>
      <w:r>
        <w:t xml:space="preserve"> in response to the plan. </w:t>
      </w:r>
    </w:p>
    <w:p w14:paraId="1A719FD5" w14:textId="77777777" w:rsidR="00B45C67" w:rsidRPr="00CF7818" w:rsidRDefault="00B45C67" w:rsidP="00B45C67">
      <w:r>
        <w:rPr>
          <w:rStyle w:val="Style13ptBold"/>
        </w:rPr>
        <w:t xml:space="preserve">Kantrowitz ’20 </w:t>
      </w:r>
      <w:r w:rsidRPr="00F73B59">
        <w:t xml:space="preserve">[Robert; November 19; Author and reporter, B.A. from Cornell University; Substack, “‘A Breathtaking Constraint on Capacity’: Internal FTC Memo Announces Major Cuts </w:t>
      </w:r>
      <w:r w:rsidRPr="00F73B59">
        <w:lastRenderedPageBreak/>
        <w:t xml:space="preserve">Ahead of Tech Giant Action,” </w:t>
      </w:r>
      <w:hyperlink r:id="rId65" w:history="1">
        <w:r w:rsidRPr="00E5025B">
          <w:rPr>
            <w:rStyle w:val="Hyperlink"/>
          </w:rPr>
          <w:t>https://bigtechnology.substack.com/p/a-breathtaking-constraint-on-capacity</w:t>
        </w:r>
      </w:hyperlink>
      <w:r w:rsidRPr="00F73B59">
        <w:t>]</w:t>
      </w:r>
    </w:p>
    <w:p w14:paraId="140D5DF6" w14:textId="77777777" w:rsidR="00B45C67" w:rsidRPr="00E64A89" w:rsidRDefault="00B45C67" w:rsidP="00B45C67">
      <w:pPr>
        <w:rPr>
          <w:rStyle w:val="StyleUnderline"/>
        </w:rPr>
      </w:pPr>
      <w:r w:rsidRPr="00E64A89">
        <w:rPr>
          <w:rStyle w:val="StyleUnderline"/>
        </w:rPr>
        <w:t xml:space="preserve">In addition </w:t>
      </w:r>
      <w:r w:rsidRPr="00855F57">
        <w:rPr>
          <w:rStyle w:val="StyleUnderline"/>
          <w:highlight w:val="cyan"/>
        </w:rPr>
        <w:t xml:space="preserve">to </w:t>
      </w:r>
      <w:r w:rsidRPr="00855F57">
        <w:rPr>
          <w:rStyle w:val="Emphasis"/>
          <w:highlight w:val="cyan"/>
        </w:rPr>
        <w:t>decreas</w:t>
      </w:r>
      <w:r w:rsidRPr="00E64A89">
        <w:rPr>
          <w:rStyle w:val="Emphasis"/>
        </w:rPr>
        <w:t xml:space="preserve">ing case </w:t>
      </w:r>
      <w:r w:rsidRPr="00855F57">
        <w:rPr>
          <w:rStyle w:val="Emphasis"/>
          <w:highlight w:val="cyan"/>
        </w:rPr>
        <w:t>costs</w:t>
      </w:r>
      <w:r w:rsidRPr="00855F57">
        <w:rPr>
          <w:rStyle w:val="StyleUnderline"/>
          <w:highlight w:val="cyan"/>
        </w:rPr>
        <w:t>, the FTC will</w:t>
      </w:r>
      <w:r w:rsidRPr="008F2244">
        <w:rPr>
          <w:rStyle w:val="StyleUnderline"/>
        </w:rPr>
        <w:t xml:space="preserve"> </w:t>
      </w:r>
      <w:r w:rsidRPr="008F2244">
        <w:rPr>
          <w:rStyle w:val="Emphasis"/>
        </w:rPr>
        <w:t>freeze hiring</w:t>
      </w:r>
      <w:r w:rsidRPr="00E64A89">
        <w:rPr>
          <w:rStyle w:val="StyleUnderline"/>
        </w:rPr>
        <w:t xml:space="preserve">; </w:t>
      </w:r>
      <w:r w:rsidRPr="00855F57">
        <w:rPr>
          <w:rStyle w:val="StyleUnderline"/>
          <w:highlight w:val="cyan"/>
        </w:rPr>
        <w:t xml:space="preserve">decrease </w:t>
      </w:r>
      <w:r w:rsidRPr="00855F57">
        <w:rPr>
          <w:rStyle w:val="Emphasis"/>
          <w:highlight w:val="cyan"/>
        </w:rPr>
        <w:t>spending</w:t>
      </w:r>
      <w:r w:rsidRPr="00E64A89">
        <w:rPr>
          <w:rStyle w:val="StyleUnderline"/>
        </w:rPr>
        <w:t xml:space="preserve"> on</w:t>
      </w:r>
      <w:r w:rsidRPr="00855F57">
        <w:rPr>
          <w:sz w:val="16"/>
        </w:rPr>
        <w:t xml:space="preserve"> consumer </w:t>
      </w:r>
      <w:r w:rsidRPr="00E64A89">
        <w:rPr>
          <w:rStyle w:val="StyleUnderline"/>
        </w:rPr>
        <w:t>education</w:t>
      </w:r>
      <w:r w:rsidRPr="00855F57">
        <w:rPr>
          <w:sz w:val="16"/>
        </w:rPr>
        <w:t xml:space="preserve">, including call centers, which log complaints about fraudulent and unfair business practices; </w:t>
      </w:r>
      <w:r w:rsidRPr="00E64A89">
        <w:rPr>
          <w:rStyle w:val="StyleUnderline"/>
        </w:rPr>
        <w:t>lower</w:t>
      </w:r>
      <w:r w:rsidRPr="00855F57">
        <w:rPr>
          <w:sz w:val="16"/>
        </w:rPr>
        <w:t xml:space="preserve"> spending on </w:t>
      </w:r>
      <w:r w:rsidRPr="00E64A89">
        <w:rPr>
          <w:rStyle w:val="StyleUnderline"/>
        </w:rPr>
        <w:t xml:space="preserve">services such as training; </w:t>
      </w:r>
      <w:r w:rsidRPr="00855F57">
        <w:rPr>
          <w:rStyle w:val="Emphasis"/>
          <w:highlight w:val="cyan"/>
        </w:rPr>
        <w:t>delay</w:t>
      </w:r>
      <w:r w:rsidRPr="00855F57">
        <w:rPr>
          <w:rStyle w:val="StyleUnderline"/>
          <w:highlight w:val="cyan"/>
        </w:rPr>
        <w:t xml:space="preserve"> and</w:t>
      </w:r>
      <w:r w:rsidRPr="00855F57">
        <w:rPr>
          <w:sz w:val="16"/>
        </w:rPr>
        <w:t xml:space="preserve"> possibly </w:t>
      </w:r>
      <w:r w:rsidRPr="00855F57">
        <w:rPr>
          <w:rStyle w:val="Emphasis"/>
          <w:highlight w:val="cyan"/>
        </w:rPr>
        <w:t>cancel</w:t>
      </w:r>
      <w:r w:rsidRPr="00855F57">
        <w:rPr>
          <w:rStyle w:val="StyleUnderline"/>
          <w:highlight w:val="cyan"/>
        </w:rPr>
        <w:t xml:space="preserve"> staff</w:t>
      </w:r>
      <w:r w:rsidRPr="00E64A89">
        <w:rPr>
          <w:rStyle w:val="StyleUnderline"/>
        </w:rPr>
        <w:t>ers</w:t>
      </w:r>
      <w:r w:rsidRPr="00855F57">
        <w:rPr>
          <w:sz w:val="16"/>
        </w:rPr>
        <w:t xml:space="preserve">’ year-end bonuses; encourage leave without pay; </w:t>
      </w:r>
      <w:r w:rsidRPr="008F2244">
        <w:rPr>
          <w:rStyle w:val="StyleUnderline"/>
          <w:highlight w:val="cyan"/>
        </w:rPr>
        <w:t>and</w:t>
      </w:r>
      <w:r w:rsidRPr="00E64A89">
        <w:rPr>
          <w:rStyle w:val="StyleUnderline"/>
        </w:rPr>
        <w:t xml:space="preserve"> </w:t>
      </w:r>
      <w:r w:rsidRPr="00E64A89">
        <w:rPr>
          <w:rStyle w:val="Emphasis"/>
        </w:rPr>
        <w:t>cut</w:t>
      </w:r>
      <w:r w:rsidRPr="00855F57">
        <w:rPr>
          <w:sz w:val="16"/>
        </w:rPr>
        <w:t xml:space="preserve"> IT </w:t>
      </w:r>
      <w:r w:rsidRPr="00E64A89">
        <w:rPr>
          <w:rStyle w:val="Emphasis"/>
        </w:rPr>
        <w:t>spending</w:t>
      </w:r>
      <w:r w:rsidRPr="00E64A89">
        <w:rPr>
          <w:rStyle w:val="StyleUnderline"/>
        </w:rPr>
        <w:t xml:space="preserve">. The agency is </w:t>
      </w:r>
      <w:r w:rsidRPr="008F2244">
        <w:rPr>
          <w:rStyle w:val="StyleUnderline"/>
          <w:highlight w:val="cyan"/>
        </w:rPr>
        <w:t>do</w:t>
      </w:r>
      <w:r w:rsidRPr="008F2244">
        <w:rPr>
          <w:rStyle w:val="StyleUnderline"/>
        </w:rPr>
        <w:t>ing</w:t>
      </w:r>
      <w:r w:rsidRPr="00E64A89">
        <w:rPr>
          <w:rStyle w:val="StyleUnderline"/>
        </w:rPr>
        <w:t xml:space="preserve"> just about </w:t>
      </w:r>
      <w:r w:rsidRPr="008F2244">
        <w:rPr>
          <w:rStyle w:val="Emphasis"/>
          <w:highlight w:val="cyan"/>
        </w:rPr>
        <w:t>everything</w:t>
      </w:r>
      <w:r w:rsidRPr="00E64A89">
        <w:rPr>
          <w:rStyle w:val="Emphasis"/>
        </w:rPr>
        <w:t xml:space="preserve"> it can</w:t>
      </w:r>
      <w:r w:rsidRPr="00E64A89">
        <w:rPr>
          <w:rStyle w:val="StyleUnderline"/>
        </w:rPr>
        <w:t xml:space="preserve"> </w:t>
      </w:r>
      <w:r w:rsidRPr="008F2244">
        <w:rPr>
          <w:rStyle w:val="StyleUnderline"/>
          <w:highlight w:val="cyan"/>
        </w:rPr>
        <w:t>to</w:t>
      </w:r>
      <w:r w:rsidRPr="00E64A89">
        <w:rPr>
          <w:rStyle w:val="StyleUnderline"/>
        </w:rPr>
        <w:t xml:space="preserve"> </w:t>
      </w:r>
      <w:r w:rsidRPr="00E64A89">
        <w:rPr>
          <w:rStyle w:val="Emphasis"/>
        </w:rPr>
        <w:t>cut costs</w:t>
      </w:r>
      <w:r w:rsidRPr="00855F57">
        <w:rPr>
          <w:sz w:val="16"/>
        </w:rPr>
        <w:t>, outside of layoffs.</w:t>
      </w:r>
      <w:r w:rsidRPr="00E64A89">
        <w:rPr>
          <w:rStyle w:val="StyleUnderline"/>
        </w:rPr>
        <w:t> </w:t>
      </w:r>
    </w:p>
    <w:p w14:paraId="5FDA66F4" w14:textId="77777777" w:rsidR="00B45C67" w:rsidRPr="00855F57" w:rsidRDefault="00B45C67" w:rsidP="00B45C67">
      <w:pPr>
        <w:rPr>
          <w:sz w:val="16"/>
        </w:rPr>
      </w:pPr>
      <w:r w:rsidRPr="008F2244">
        <w:rPr>
          <w:rStyle w:val="StyleUnderline"/>
        </w:rPr>
        <w:t>The FTC’s “</w:t>
      </w:r>
      <w:r w:rsidRPr="008F2244">
        <w:rPr>
          <w:rStyle w:val="Emphasis"/>
          <w:highlight w:val="cyan"/>
        </w:rPr>
        <w:t>belt-tighten</w:t>
      </w:r>
      <w:r w:rsidRPr="008F2244">
        <w:rPr>
          <w:rStyle w:val="Emphasis"/>
        </w:rPr>
        <w:t>ing</w:t>
      </w:r>
      <w:r w:rsidRPr="008F2244">
        <w:rPr>
          <w:rStyle w:val="StyleUnderline"/>
        </w:rPr>
        <w:t>,”</w:t>
      </w:r>
      <w:r w:rsidRPr="008F2244">
        <w:rPr>
          <w:sz w:val="16"/>
        </w:rPr>
        <w:t xml:space="preserve"> as Robbins</w:t>
      </w:r>
      <w:r w:rsidRPr="00855F57">
        <w:rPr>
          <w:sz w:val="16"/>
        </w:rPr>
        <w:t xml:space="preserve"> put it in the email, </w:t>
      </w:r>
      <w:r w:rsidRPr="008F2244">
        <w:rPr>
          <w:rStyle w:val="StyleUnderline"/>
        </w:rPr>
        <w:t xml:space="preserve">is a </w:t>
      </w:r>
      <w:r w:rsidRPr="008F2244">
        <w:rPr>
          <w:rStyle w:val="Emphasis"/>
        </w:rPr>
        <w:t>win</w:t>
      </w:r>
      <w:r w:rsidRPr="008F2244">
        <w:rPr>
          <w:rStyle w:val="StyleUnderline"/>
        </w:rPr>
        <w:t xml:space="preserve"> for Face</w:t>
      </w:r>
      <w:r w:rsidRPr="00E64A89">
        <w:rPr>
          <w:rStyle w:val="StyleUnderline"/>
        </w:rPr>
        <w:t xml:space="preserve">book and Amazon. </w:t>
      </w:r>
      <w:r w:rsidRPr="00855F57">
        <w:rPr>
          <w:rStyle w:val="StyleUnderline"/>
          <w:highlight w:val="cyan"/>
        </w:rPr>
        <w:t>With</w:t>
      </w:r>
      <w:r w:rsidRPr="00E64A89">
        <w:rPr>
          <w:rStyle w:val="StyleUnderline"/>
        </w:rPr>
        <w:t xml:space="preserve"> a </w:t>
      </w:r>
      <w:r w:rsidRPr="00E64A89">
        <w:rPr>
          <w:rStyle w:val="Emphasis"/>
        </w:rPr>
        <w:t xml:space="preserve">divided </w:t>
      </w:r>
      <w:r w:rsidRPr="00855F57">
        <w:rPr>
          <w:rStyle w:val="Emphasis"/>
          <w:highlight w:val="cyan"/>
        </w:rPr>
        <w:t>Congress</w:t>
      </w:r>
      <w:r w:rsidRPr="00855F57">
        <w:rPr>
          <w:rStyle w:val="StyleUnderline"/>
          <w:highlight w:val="cyan"/>
        </w:rPr>
        <w:t xml:space="preserve"> uninterested in</w:t>
      </w:r>
      <w:r w:rsidRPr="00E64A89">
        <w:rPr>
          <w:rStyle w:val="StyleUnderline"/>
        </w:rPr>
        <w:t xml:space="preserve"> </w:t>
      </w:r>
      <w:r w:rsidRPr="00855F57">
        <w:rPr>
          <w:sz w:val="16"/>
        </w:rPr>
        <w:t xml:space="preserve">working together on </w:t>
      </w:r>
      <w:r w:rsidRPr="00855F57">
        <w:rPr>
          <w:rStyle w:val="StyleUnderline"/>
          <w:highlight w:val="cyan"/>
        </w:rPr>
        <w:t>legislation</w:t>
      </w:r>
      <w:r w:rsidRPr="00E64A89">
        <w:rPr>
          <w:rStyle w:val="StyleUnderline"/>
        </w:rPr>
        <w:t xml:space="preserve">, regulators like the FTC are the government’s </w:t>
      </w:r>
      <w:r w:rsidRPr="00E64A89">
        <w:rPr>
          <w:rStyle w:val="Emphasis"/>
        </w:rPr>
        <w:t>last</w:t>
      </w:r>
      <w:r w:rsidRPr="00855F57">
        <w:rPr>
          <w:sz w:val="16"/>
        </w:rPr>
        <w:t xml:space="preserve"> meaningful </w:t>
      </w:r>
      <w:r w:rsidRPr="00E64A89">
        <w:rPr>
          <w:rStyle w:val="Emphasis"/>
        </w:rPr>
        <w:t>check</w:t>
      </w:r>
      <w:r w:rsidRPr="00E64A89">
        <w:rPr>
          <w:rStyle w:val="StyleUnderline"/>
        </w:rPr>
        <w:t xml:space="preserve"> on tech giants’ power. </w:t>
      </w:r>
      <w:r w:rsidRPr="00855F57">
        <w:rPr>
          <w:rStyle w:val="StyleUnderline"/>
          <w:highlight w:val="cyan"/>
        </w:rPr>
        <w:t>The FTC’s</w:t>
      </w:r>
      <w:r w:rsidRPr="00E64A89">
        <w:rPr>
          <w:rStyle w:val="StyleUnderline"/>
        </w:rPr>
        <w:t xml:space="preserve"> </w:t>
      </w:r>
      <w:r w:rsidRPr="00E64A89">
        <w:rPr>
          <w:rStyle w:val="Emphasis"/>
        </w:rPr>
        <w:t xml:space="preserve">annual </w:t>
      </w:r>
      <w:r w:rsidRPr="00855F57">
        <w:rPr>
          <w:rStyle w:val="Emphasis"/>
          <w:highlight w:val="cyan"/>
        </w:rPr>
        <w:t>budget</w:t>
      </w:r>
      <w:r w:rsidRPr="00855F57">
        <w:rPr>
          <w:rStyle w:val="StyleUnderline"/>
          <w:highlight w:val="cyan"/>
        </w:rPr>
        <w:t xml:space="preserve"> is </w:t>
      </w:r>
      <w:r w:rsidRPr="00855F57">
        <w:rPr>
          <w:rStyle w:val="Emphasis"/>
          <w:highlight w:val="cyan"/>
        </w:rPr>
        <w:t>less</w:t>
      </w:r>
      <w:r w:rsidRPr="00855F57">
        <w:rPr>
          <w:rStyle w:val="StyleUnderline"/>
          <w:highlight w:val="cyan"/>
        </w:rPr>
        <w:t xml:space="preserve"> than what</w:t>
      </w:r>
      <w:r w:rsidRPr="00E64A89">
        <w:rPr>
          <w:rStyle w:val="StyleUnderline"/>
        </w:rPr>
        <w:t xml:space="preserve"> these </w:t>
      </w:r>
      <w:r w:rsidRPr="00855F57">
        <w:rPr>
          <w:rStyle w:val="StyleUnderline"/>
          <w:highlight w:val="cyan"/>
        </w:rPr>
        <w:t xml:space="preserve">companies </w:t>
      </w:r>
      <w:r w:rsidRPr="00855F57">
        <w:rPr>
          <w:rStyle w:val="Emphasis"/>
          <w:highlight w:val="cyan"/>
        </w:rPr>
        <w:t>make in</w:t>
      </w:r>
      <w:r w:rsidRPr="00E64A89">
        <w:rPr>
          <w:rStyle w:val="Emphasis"/>
        </w:rPr>
        <w:t xml:space="preserve"> a few </w:t>
      </w:r>
      <w:r w:rsidRPr="00855F57">
        <w:rPr>
          <w:rStyle w:val="Emphasis"/>
          <w:highlight w:val="cyan"/>
        </w:rPr>
        <w:t>days</w:t>
      </w:r>
      <w:r w:rsidRPr="00855F57">
        <w:rPr>
          <w:sz w:val="16"/>
        </w:rPr>
        <w:t xml:space="preserve"> — approximately </w:t>
      </w:r>
      <w:r w:rsidRPr="00E64A89">
        <w:rPr>
          <w:rStyle w:val="StyleUnderline"/>
        </w:rPr>
        <w:t xml:space="preserve">$330 million a year vs. </w:t>
      </w:r>
      <w:r w:rsidRPr="00E64A89">
        <w:rPr>
          <w:rStyle w:val="Emphasis"/>
        </w:rPr>
        <w:t>$18 billion</w:t>
      </w:r>
      <w:r w:rsidRPr="00E64A89">
        <w:rPr>
          <w:rStyle w:val="StyleUnderline"/>
        </w:rPr>
        <w:t xml:space="preserve"> in a </w:t>
      </w:r>
      <w:r w:rsidRPr="00E64A89">
        <w:rPr>
          <w:rStyle w:val="Emphasis"/>
        </w:rPr>
        <w:t>quarter</w:t>
      </w:r>
      <w:r w:rsidRPr="00E64A89">
        <w:rPr>
          <w:rStyle w:val="StyleUnderline"/>
        </w:rPr>
        <w:t xml:space="preserve">, in Facebook’s case </w:t>
      </w:r>
      <w:r w:rsidRPr="00E64A89">
        <w:rPr>
          <w:rStyle w:val="Emphasis"/>
        </w:rPr>
        <w:t>alone</w:t>
      </w:r>
      <w:r w:rsidRPr="00855F57">
        <w:rPr>
          <w:sz w:val="16"/>
        </w:rPr>
        <w:t xml:space="preserve"> — </w:t>
      </w:r>
      <w:r w:rsidRPr="00855F57">
        <w:rPr>
          <w:rStyle w:val="StyleUnderline"/>
          <w:highlight w:val="cyan"/>
        </w:rPr>
        <w:t>and</w:t>
      </w:r>
      <w:r w:rsidRPr="00855F57">
        <w:rPr>
          <w:rStyle w:val="StyleUnderline"/>
        </w:rPr>
        <w:t xml:space="preserve"> its </w:t>
      </w:r>
      <w:r w:rsidRPr="00855F57">
        <w:rPr>
          <w:rStyle w:val="StyleUnderline"/>
          <w:highlight w:val="cyan"/>
        </w:rPr>
        <w:t xml:space="preserve">ability to </w:t>
      </w:r>
      <w:r w:rsidRPr="00855F57">
        <w:rPr>
          <w:rStyle w:val="Emphasis"/>
          <w:highlight w:val="cyan"/>
        </w:rPr>
        <w:t>stand up</w:t>
      </w:r>
      <w:r w:rsidRPr="00855F57">
        <w:rPr>
          <w:rStyle w:val="StyleUnderline"/>
          <w:highlight w:val="cyan"/>
        </w:rPr>
        <w:t xml:space="preserve"> to</w:t>
      </w:r>
      <w:r w:rsidRPr="00E64A89">
        <w:rPr>
          <w:rStyle w:val="StyleUnderline"/>
        </w:rPr>
        <w:t xml:space="preserve"> </w:t>
      </w:r>
      <w:r w:rsidRPr="00E64A89">
        <w:rPr>
          <w:rStyle w:val="Emphasis"/>
        </w:rPr>
        <w:t xml:space="preserve">anticompetitive </w:t>
      </w:r>
      <w:r w:rsidRPr="00855F57">
        <w:rPr>
          <w:rStyle w:val="Emphasis"/>
          <w:highlight w:val="cyan"/>
        </w:rPr>
        <w:t>behavior</w:t>
      </w:r>
      <w:r w:rsidRPr="00855F57">
        <w:rPr>
          <w:rStyle w:val="StyleUnderline"/>
          <w:highlight w:val="cyan"/>
        </w:rPr>
        <w:t xml:space="preserve"> is </w:t>
      </w:r>
      <w:r w:rsidRPr="00855F57">
        <w:rPr>
          <w:rStyle w:val="Emphasis"/>
          <w:highlight w:val="cyan"/>
        </w:rPr>
        <w:t>slipping</w:t>
      </w:r>
      <w:r w:rsidRPr="00E64A89">
        <w:rPr>
          <w:rStyle w:val="Emphasis"/>
        </w:rPr>
        <w:t xml:space="preserve"> away</w:t>
      </w:r>
      <w:r w:rsidRPr="00E64A89">
        <w:rPr>
          <w:rStyle w:val="StyleUnderline"/>
        </w:rPr>
        <w:t xml:space="preserve"> with these new funding constraints. The </w:t>
      </w:r>
      <w:r w:rsidRPr="00855F57">
        <w:rPr>
          <w:rStyle w:val="StyleUnderline"/>
          <w:highlight w:val="cyan"/>
        </w:rPr>
        <w:t xml:space="preserve">agency </w:t>
      </w:r>
      <w:r w:rsidRPr="00855F57">
        <w:rPr>
          <w:rStyle w:val="Emphasis"/>
          <w:highlight w:val="cyan"/>
        </w:rPr>
        <w:t>imposed</w:t>
      </w:r>
      <w:r w:rsidRPr="00E64A89">
        <w:rPr>
          <w:rStyle w:val="Emphasis"/>
        </w:rPr>
        <w:t xml:space="preserve"> the </w:t>
      </w:r>
      <w:r w:rsidRPr="00855F57">
        <w:rPr>
          <w:rStyle w:val="Emphasis"/>
          <w:highlight w:val="cyan"/>
        </w:rPr>
        <w:t>cuts</w:t>
      </w:r>
      <w:r w:rsidRPr="00855F57">
        <w:rPr>
          <w:rStyle w:val="StyleUnderline"/>
          <w:highlight w:val="cyan"/>
        </w:rPr>
        <w:t xml:space="preserve"> when it </w:t>
      </w:r>
      <w:r w:rsidRPr="00855F57">
        <w:rPr>
          <w:rStyle w:val="Emphasis"/>
          <w:highlight w:val="cyan"/>
        </w:rPr>
        <w:t>couldn’t keep up</w:t>
      </w:r>
      <w:r w:rsidRPr="00855F57">
        <w:rPr>
          <w:rStyle w:val="StyleUnderline"/>
          <w:highlight w:val="cyan"/>
        </w:rPr>
        <w:t xml:space="preserve"> with</w:t>
      </w:r>
      <w:r w:rsidRPr="00E64A89">
        <w:rPr>
          <w:rStyle w:val="StyleUnderline"/>
        </w:rPr>
        <w:t xml:space="preserve"> minimal</w:t>
      </w:r>
      <w:r w:rsidRPr="00855F57">
        <w:rPr>
          <w:sz w:val="16"/>
        </w:rPr>
        <w:t xml:space="preserve"> annual </w:t>
      </w:r>
      <w:r w:rsidRPr="00855F57">
        <w:rPr>
          <w:rStyle w:val="StyleUnderline"/>
          <w:highlight w:val="cyan"/>
        </w:rPr>
        <w:t>spending</w:t>
      </w:r>
      <w:r w:rsidRPr="00E64A89">
        <w:rPr>
          <w:rStyle w:val="StyleUnderline"/>
        </w:rPr>
        <w:t xml:space="preserve"> increases</w:t>
      </w:r>
      <w:r w:rsidRPr="00855F57">
        <w:rPr>
          <w:sz w:val="16"/>
        </w:rPr>
        <w:t>, like cost of living adjustments. </w:t>
      </w:r>
    </w:p>
    <w:p w14:paraId="58AC8E82" w14:textId="77777777" w:rsidR="00B45C67" w:rsidRPr="00855F57" w:rsidRDefault="00B45C67" w:rsidP="00B45C67">
      <w:pPr>
        <w:rPr>
          <w:sz w:val="16"/>
        </w:rPr>
      </w:pPr>
      <w:r w:rsidRPr="00E64A89">
        <w:rPr>
          <w:rStyle w:val="StyleUnderline"/>
        </w:rPr>
        <w:t xml:space="preserve">“If I were a </w:t>
      </w:r>
      <w:r w:rsidRPr="00E64A89">
        <w:rPr>
          <w:rStyle w:val="Emphasis"/>
        </w:rPr>
        <w:t>prospective defendant</w:t>
      </w:r>
      <w:r w:rsidRPr="00E64A89">
        <w:rPr>
          <w:rStyle w:val="StyleUnderline"/>
        </w:rPr>
        <w:t xml:space="preserve"> I'd be </w:t>
      </w:r>
      <w:r w:rsidRPr="00E64A89">
        <w:rPr>
          <w:rStyle w:val="Emphasis"/>
        </w:rPr>
        <w:t>heartened</w:t>
      </w:r>
      <w:r w:rsidRPr="00E64A89">
        <w:rPr>
          <w:rStyle w:val="StyleUnderline"/>
        </w:rPr>
        <w:t xml:space="preserve"> by this,”</w:t>
      </w:r>
      <w:r w:rsidRPr="00855F57">
        <w:rPr>
          <w:sz w:val="16"/>
        </w:rPr>
        <w:t xml:space="preserve"> Kovacic said.</w:t>
      </w:r>
    </w:p>
    <w:p w14:paraId="6EE3F255" w14:textId="77777777" w:rsidR="00B45C67" w:rsidRPr="00855F57" w:rsidRDefault="00B45C67" w:rsidP="00B45C67">
      <w:pPr>
        <w:rPr>
          <w:sz w:val="16"/>
        </w:rPr>
      </w:pPr>
      <w:r w:rsidRPr="00855F57">
        <w:rPr>
          <w:rStyle w:val="StyleUnderline"/>
          <w:highlight w:val="cyan"/>
        </w:rPr>
        <w:t>Congress</w:t>
      </w:r>
      <w:r w:rsidRPr="00855F57">
        <w:rPr>
          <w:sz w:val="16"/>
        </w:rPr>
        <w:t xml:space="preserve"> has made a show of hauling big tech executives before their committees, but its </w:t>
      </w:r>
      <w:r w:rsidRPr="00BB4AEC">
        <w:rPr>
          <w:rStyle w:val="StyleUnderline"/>
        </w:rPr>
        <w:t xml:space="preserve">members </w:t>
      </w:r>
      <w:r w:rsidRPr="00855F57">
        <w:rPr>
          <w:rStyle w:val="Emphasis"/>
          <w:highlight w:val="cyan"/>
        </w:rPr>
        <w:t>disdain</w:t>
      </w:r>
      <w:r w:rsidRPr="00BB4AEC">
        <w:rPr>
          <w:rStyle w:val="StyleUnderline"/>
        </w:rPr>
        <w:t xml:space="preserve"> the idea of </w:t>
      </w:r>
      <w:r w:rsidRPr="00855F57">
        <w:rPr>
          <w:rStyle w:val="Emphasis"/>
          <w:highlight w:val="cyan"/>
        </w:rPr>
        <w:t>funding</w:t>
      </w:r>
      <w:r w:rsidRPr="00BB4AEC">
        <w:rPr>
          <w:rStyle w:val="Emphasis"/>
        </w:rPr>
        <w:t xml:space="preserve"> the </w:t>
      </w:r>
      <w:r w:rsidRPr="00855F57">
        <w:rPr>
          <w:rStyle w:val="Emphasis"/>
          <w:highlight w:val="cyan"/>
        </w:rPr>
        <w:t>regulators</w:t>
      </w:r>
      <w:r w:rsidRPr="00BB4AEC">
        <w:rPr>
          <w:rStyle w:val="StyleUnderline"/>
        </w:rPr>
        <w:t xml:space="preserve"> who restrain</w:t>
      </w:r>
      <w:r w:rsidRPr="00855F57">
        <w:rPr>
          <w:sz w:val="16"/>
        </w:rPr>
        <w:t xml:space="preserve"> the </w:t>
      </w:r>
      <w:r w:rsidRPr="00BB4AEC">
        <w:rPr>
          <w:rStyle w:val="StyleUnderline"/>
        </w:rPr>
        <w:t>abuses</w:t>
      </w:r>
      <w:r w:rsidRPr="00855F57">
        <w:rPr>
          <w:sz w:val="16"/>
        </w:rPr>
        <w:t xml:space="preserve"> they decry. </w:t>
      </w:r>
      <w:r w:rsidRPr="00855F57">
        <w:rPr>
          <w:rStyle w:val="StyleUnderline"/>
          <w:highlight w:val="cyan"/>
        </w:rPr>
        <w:t>When</w:t>
      </w:r>
      <w:r w:rsidRPr="00855F57">
        <w:rPr>
          <w:rStyle w:val="StyleUnderline"/>
        </w:rPr>
        <w:t xml:space="preserve"> Kovacic </w:t>
      </w:r>
      <w:r w:rsidRPr="00855F57">
        <w:rPr>
          <w:rStyle w:val="Emphasis"/>
          <w:highlight w:val="cyan"/>
        </w:rPr>
        <w:t>floated</w:t>
      </w:r>
      <w:r w:rsidRPr="00855F57">
        <w:rPr>
          <w:rStyle w:val="StyleUnderline"/>
        </w:rPr>
        <w:t xml:space="preserve"> the idea</w:t>
      </w:r>
      <w:r w:rsidRPr="00BB4AEC">
        <w:rPr>
          <w:rStyle w:val="StyleUnderline"/>
        </w:rPr>
        <w:t xml:space="preserve"> of</w:t>
      </w:r>
      <w:r w:rsidRPr="00855F57">
        <w:rPr>
          <w:sz w:val="16"/>
        </w:rPr>
        <w:t xml:space="preserve"> tripling </w:t>
      </w:r>
      <w:r w:rsidRPr="00BB4AEC">
        <w:rPr>
          <w:rStyle w:val="StyleUnderline"/>
        </w:rPr>
        <w:t>FTC funding</w:t>
      </w:r>
      <w:r w:rsidRPr="00855F57">
        <w:rPr>
          <w:sz w:val="16"/>
        </w:rPr>
        <w:t xml:space="preserve"> to $1 billion per year in a hearing this September, Sen. Maria </w:t>
      </w:r>
      <w:r w:rsidRPr="00855F57">
        <w:rPr>
          <w:rStyle w:val="StyleUnderline"/>
          <w:highlight w:val="cyan"/>
        </w:rPr>
        <w:t>Cantwell</w:t>
      </w:r>
      <w:r w:rsidRPr="00855F57">
        <w:rPr>
          <w:rStyle w:val="Emphasis"/>
          <w:b w:val="0"/>
          <w:highlight w:val="cyan"/>
        </w:rPr>
        <w:t> </w:t>
      </w:r>
      <w:r w:rsidRPr="00855F57">
        <w:rPr>
          <w:rStyle w:val="Emphasis"/>
          <w:highlight w:val="cyan"/>
        </w:rPr>
        <w:t>mocked</w:t>
      </w:r>
      <w:r w:rsidRPr="00BB4AEC">
        <w:rPr>
          <w:rStyle w:val="Emphasis"/>
        </w:rPr>
        <w:t> him</w:t>
      </w:r>
      <w:r w:rsidRPr="00855F57">
        <w:rPr>
          <w:sz w:val="16"/>
        </w:rPr>
        <w:t>. </w:t>
      </w:r>
    </w:p>
    <w:p w14:paraId="39D4904E" w14:textId="77777777" w:rsidR="00B45C67" w:rsidRDefault="00B45C67" w:rsidP="00B45C67">
      <w:pPr>
        <w:rPr>
          <w:sz w:val="16"/>
        </w:rPr>
      </w:pPr>
      <w:r w:rsidRPr="00855F57">
        <w:rPr>
          <w:sz w:val="16"/>
        </w:rPr>
        <w:t xml:space="preserve">Sen. Josh </w:t>
      </w:r>
      <w:r w:rsidRPr="0069676D">
        <w:rPr>
          <w:rStyle w:val="StyleUnderline"/>
        </w:rPr>
        <w:t>Hawley, one of tech’s</w:t>
      </w:r>
      <w:r w:rsidRPr="00855F57">
        <w:rPr>
          <w:sz w:val="16"/>
        </w:rPr>
        <w:t xml:space="preserve"> most strident </w:t>
      </w:r>
      <w:r w:rsidRPr="0069676D">
        <w:rPr>
          <w:rStyle w:val="StyleUnderline"/>
        </w:rPr>
        <w:t xml:space="preserve">critics, was </w:t>
      </w:r>
      <w:r w:rsidRPr="0069676D">
        <w:rPr>
          <w:rStyle w:val="Emphasis"/>
        </w:rPr>
        <w:t>put off</w:t>
      </w:r>
      <w:r w:rsidRPr="00855F57">
        <w:rPr>
          <w:sz w:val="16"/>
        </w:rPr>
        <w:t xml:space="preserve"> Tuesday </w:t>
      </w:r>
      <w:r w:rsidRPr="0069676D">
        <w:rPr>
          <w:rStyle w:val="StyleUnderline"/>
        </w:rPr>
        <w:t xml:space="preserve">by the </w:t>
      </w:r>
      <w:r w:rsidRPr="0069676D">
        <w:rPr>
          <w:rStyle w:val="Emphasis"/>
        </w:rPr>
        <w:t>suggestion</w:t>
      </w:r>
      <w:r w:rsidRPr="0069676D">
        <w:rPr>
          <w:rStyle w:val="StyleUnderline"/>
        </w:rPr>
        <w:t xml:space="preserve"> he support </w:t>
      </w:r>
      <w:r w:rsidRPr="0069676D">
        <w:rPr>
          <w:rStyle w:val="Emphasis"/>
        </w:rPr>
        <w:t>more funding</w:t>
      </w:r>
      <w:r w:rsidRPr="0069676D">
        <w:rPr>
          <w:rStyle w:val="StyleUnderline"/>
        </w:rPr>
        <w:t xml:space="preserve"> to the agency. </w:t>
      </w:r>
      <w:r w:rsidRPr="00855F57">
        <w:rPr>
          <w:rStyle w:val="StyleUnderline"/>
          <w:highlight w:val="cyan"/>
        </w:rPr>
        <w:t xml:space="preserve">“I’ve </w:t>
      </w:r>
      <w:r w:rsidRPr="00855F57">
        <w:rPr>
          <w:rStyle w:val="Emphasis"/>
          <w:highlight w:val="cyan"/>
        </w:rPr>
        <w:t>repeatedly</w:t>
      </w:r>
      <w:r w:rsidRPr="00855F57">
        <w:rPr>
          <w:rStyle w:val="StyleUnderline"/>
          <w:highlight w:val="cyan"/>
        </w:rPr>
        <w:t xml:space="preserve"> said I will </w:t>
      </w:r>
      <w:r w:rsidRPr="00855F57">
        <w:rPr>
          <w:rStyle w:val="Emphasis"/>
          <w:highlight w:val="cyan"/>
        </w:rPr>
        <w:t>NOT</w:t>
      </w:r>
      <w:r w:rsidRPr="0069676D">
        <w:rPr>
          <w:rStyle w:val="Emphasis"/>
        </w:rPr>
        <w:t xml:space="preserve"> vote</w:t>
      </w:r>
      <w:r w:rsidRPr="0069676D">
        <w:rPr>
          <w:rStyle w:val="StyleUnderline"/>
        </w:rPr>
        <w:t xml:space="preserve"> to </w:t>
      </w:r>
      <w:r w:rsidRPr="00855F57">
        <w:rPr>
          <w:rStyle w:val="Emphasis"/>
          <w:highlight w:val="cyan"/>
        </w:rPr>
        <w:t>shovel</w:t>
      </w:r>
      <w:r w:rsidRPr="0069676D">
        <w:rPr>
          <w:rStyle w:val="Emphasis"/>
        </w:rPr>
        <w:t xml:space="preserve"> more </w:t>
      </w:r>
      <w:r w:rsidRPr="00855F57">
        <w:rPr>
          <w:rStyle w:val="Emphasis"/>
          <w:highlight w:val="cyan"/>
        </w:rPr>
        <w:t>money</w:t>
      </w:r>
      <w:r w:rsidRPr="00855F57">
        <w:rPr>
          <w:rStyle w:val="StyleUnderline"/>
          <w:highlight w:val="cyan"/>
        </w:rPr>
        <w:t xml:space="preserve"> at the FTC</w:t>
      </w:r>
      <w:r w:rsidRPr="0069676D">
        <w:rPr>
          <w:rStyle w:val="StyleUnderline"/>
        </w:rPr>
        <w:t xml:space="preserve"> when it has </w:t>
      </w:r>
      <w:r w:rsidRPr="0069676D">
        <w:rPr>
          <w:rStyle w:val="Emphasis"/>
        </w:rPr>
        <w:t>utterly failed</w:t>
      </w:r>
      <w:r w:rsidRPr="0069676D">
        <w:rPr>
          <w:rStyle w:val="StyleUnderline"/>
        </w:rPr>
        <w:t xml:space="preserve"> to hold tech accountable,”</w:t>
      </w:r>
      <w:r w:rsidRPr="00855F57">
        <w:rPr>
          <w:sz w:val="16"/>
        </w:rPr>
        <w:t xml:space="preserve"> Hawley</w:t>
      </w:r>
      <w:hyperlink r:id="rId66" w:history="1">
        <w:r w:rsidRPr="00855F57">
          <w:rPr>
            <w:rStyle w:val="Hyperlink"/>
            <w:sz w:val="16"/>
          </w:rPr>
          <w:t> tweeted</w:t>
        </w:r>
      </w:hyperlink>
      <w:r w:rsidRPr="00855F57">
        <w:rPr>
          <w:sz w:val="16"/>
        </w:rPr>
        <w:t>. </w:t>
      </w:r>
    </w:p>
    <w:p w14:paraId="2AB0C9B1" w14:textId="77777777" w:rsidR="00B45C67" w:rsidRDefault="00B45C67" w:rsidP="00B45C67"/>
    <w:p w14:paraId="4FD31342" w14:textId="77777777" w:rsidR="00B45C67" w:rsidRPr="00BC4ACD" w:rsidRDefault="00B45C67" w:rsidP="00B45C67">
      <w:pPr>
        <w:pStyle w:val="Heading4"/>
      </w:pPr>
      <w:r>
        <w:t>Turns growth.</w:t>
      </w:r>
    </w:p>
    <w:p w14:paraId="6F96B9DE" w14:textId="77777777" w:rsidR="00B45C67" w:rsidRPr="00EA254A" w:rsidRDefault="00B45C67" w:rsidP="00B45C67">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67" w:history="1">
        <w:r w:rsidRPr="00E5025B">
          <w:rPr>
            <w:rStyle w:val="Hyperlink"/>
          </w:rPr>
          <w:t>https://www.foreign.senate.gov/imo/media/doc/031418_Castellaw_Testimony.pdf</w:t>
        </w:r>
      </w:hyperlink>
      <w:r w:rsidRPr="008F162B">
        <w:t>]</w:t>
      </w:r>
    </w:p>
    <w:p w14:paraId="04657343" w14:textId="77777777" w:rsidR="00B45C67" w:rsidRPr="00455191" w:rsidRDefault="00B45C67" w:rsidP="00B45C67">
      <w:pPr>
        <w:rPr>
          <w:sz w:val="16"/>
        </w:rPr>
      </w:pPr>
      <w:r w:rsidRPr="00455191">
        <w:rPr>
          <w:sz w:val="16"/>
        </w:rPr>
        <w:t>Food Security Advances America’s Economic Interests</w:t>
      </w:r>
    </w:p>
    <w:p w14:paraId="43037D53" w14:textId="77777777" w:rsidR="00B45C67" w:rsidRPr="00455191" w:rsidRDefault="00B45C67" w:rsidP="00B45C67">
      <w:pPr>
        <w:rPr>
          <w:sz w:val="16"/>
        </w:rPr>
      </w:pPr>
      <w:r w:rsidRPr="00455191">
        <w:rPr>
          <w:rStyle w:val="StyleUnderline"/>
          <w:highlight w:val="cyan"/>
        </w:rPr>
        <w:t>Food</w:t>
      </w:r>
      <w:r w:rsidRPr="00C03BD6">
        <w:rPr>
          <w:rStyle w:val="StyleUnderline"/>
        </w:rPr>
        <w:t xml:space="preserve"> security is </w:t>
      </w:r>
      <w:r w:rsidRPr="00455191">
        <w:rPr>
          <w:rStyle w:val="Emphasis"/>
          <w:highlight w:val="cyan"/>
        </w:rPr>
        <w:t>critical</w:t>
      </w:r>
      <w:r w:rsidRPr="00455191">
        <w:rPr>
          <w:rStyle w:val="StyleUnderline"/>
          <w:highlight w:val="cyan"/>
        </w:rPr>
        <w:t xml:space="preserve"> to</w:t>
      </w:r>
      <w:r w:rsidRPr="00C03BD6">
        <w:rPr>
          <w:rStyle w:val="StyleUnderline"/>
        </w:rPr>
        <w:t xml:space="preserve"> </w:t>
      </w:r>
      <w:r w:rsidRPr="00C03BD6">
        <w:rPr>
          <w:rStyle w:val="Emphasis"/>
        </w:rPr>
        <w:t>reducing conflict</w:t>
      </w:r>
      <w:r w:rsidRPr="00C03BD6">
        <w:rPr>
          <w:rStyle w:val="StyleUnderline"/>
        </w:rPr>
        <w:t>, but</w:t>
      </w:r>
      <w:r w:rsidRPr="00455191">
        <w:rPr>
          <w:sz w:val="16"/>
        </w:rPr>
        <w:t xml:space="preserve"> it is </w:t>
      </w:r>
      <w:r w:rsidRPr="00C03BD6">
        <w:rPr>
          <w:rStyle w:val="StyleUnderline"/>
        </w:rPr>
        <w:t xml:space="preserve">also vital to establishing </w:t>
      </w:r>
      <w:r w:rsidRPr="00455191">
        <w:rPr>
          <w:rStyle w:val="Emphasis"/>
          <w:highlight w:val="cyan"/>
        </w:rPr>
        <w:t>economic security</w:t>
      </w:r>
      <w:r w:rsidRPr="00C03BD6">
        <w:rPr>
          <w:rStyle w:val="StyleUnderline"/>
        </w:rPr>
        <w:t xml:space="preserve">. Almost </w:t>
      </w:r>
      <w:r w:rsidRPr="00455191">
        <w:rPr>
          <w:rStyle w:val="Emphasis"/>
          <w:highlight w:val="cyan"/>
        </w:rPr>
        <w:t>no country</w:t>
      </w:r>
      <w:r w:rsidRPr="00455191">
        <w:rPr>
          <w:sz w:val="16"/>
        </w:rPr>
        <w:t xml:space="preserve"> – from South Korea to India to the United States – </w:t>
      </w:r>
      <w:r w:rsidRPr="00C03BD6">
        <w:rPr>
          <w:rStyle w:val="StyleUnderline"/>
        </w:rPr>
        <w:t xml:space="preserve">has </w:t>
      </w:r>
      <w:r w:rsidRPr="00455191">
        <w:rPr>
          <w:rStyle w:val="StyleUnderline"/>
          <w:highlight w:val="cyan"/>
        </w:rPr>
        <w:t xml:space="preserve">achieved </w:t>
      </w:r>
      <w:r w:rsidRPr="00455191">
        <w:rPr>
          <w:rStyle w:val="Emphasis"/>
          <w:highlight w:val="cyan"/>
        </w:rPr>
        <w:t>rapid</w:t>
      </w:r>
      <w:r w:rsidRPr="00C03BD6">
        <w:rPr>
          <w:rStyle w:val="Emphasis"/>
        </w:rPr>
        <w:t xml:space="preserve"> economic </w:t>
      </w:r>
      <w:r w:rsidRPr="00455191">
        <w:rPr>
          <w:rStyle w:val="Emphasis"/>
          <w:highlight w:val="cyan"/>
        </w:rPr>
        <w:t>development</w:t>
      </w:r>
      <w:r w:rsidRPr="00455191">
        <w:rPr>
          <w:rStyle w:val="StyleUnderline"/>
          <w:highlight w:val="cyan"/>
        </w:rPr>
        <w:t xml:space="preserve"> without</w:t>
      </w:r>
      <w:r w:rsidRPr="00C03BD6">
        <w:rPr>
          <w:rStyle w:val="StyleUnderline"/>
        </w:rPr>
        <w:t xml:space="preserve"> first investing in </w:t>
      </w:r>
      <w:r w:rsidRPr="00455191">
        <w:rPr>
          <w:rStyle w:val="Emphasis"/>
          <w:highlight w:val="cyan"/>
        </w:rPr>
        <w:t>ag</w:t>
      </w:r>
      <w:r w:rsidRPr="00C03BD6">
        <w:rPr>
          <w:rStyle w:val="Emphasis"/>
        </w:rPr>
        <w:t>ricultural development</w:t>
      </w:r>
      <w:r w:rsidRPr="00455191">
        <w:rPr>
          <w:sz w:val="16"/>
        </w:rPr>
        <w:t xml:space="preserve">. And </w:t>
      </w:r>
      <w:r w:rsidRPr="00BC4ACD">
        <w:rPr>
          <w:rStyle w:val="StyleUnderline"/>
        </w:rPr>
        <w:t>we know from</w:t>
      </w:r>
      <w:r w:rsidRPr="00455191">
        <w:rPr>
          <w:sz w:val="16"/>
        </w:rPr>
        <w:t xml:space="preserve"> our </w:t>
      </w:r>
      <w:r w:rsidRPr="00BC4ACD">
        <w:rPr>
          <w:rStyle w:val="StyleUnderline"/>
        </w:rPr>
        <w:t xml:space="preserve">experience that </w:t>
      </w:r>
      <w:r w:rsidRPr="00455191">
        <w:rPr>
          <w:rStyle w:val="Emphasis"/>
          <w:highlight w:val="cyan"/>
        </w:rPr>
        <w:t>small</w:t>
      </w:r>
      <w:r w:rsidRPr="00BC4ACD">
        <w:rPr>
          <w:rStyle w:val="Emphasis"/>
        </w:rPr>
        <w:t xml:space="preserve">holder </w:t>
      </w:r>
      <w:r w:rsidRPr="00455191">
        <w:rPr>
          <w:rStyle w:val="Emphasis"/>
          <w:highlight w:val="cyan"/>
        </w:rPr>
        <w:t>farmers</w:t>
      </w:r>
      <w:r w:rsidRPr="00455191">
        <w:rPr>
          <w:rStyle w:val="StyleUnderline"/>
          <w:highlight w:val="cyan"/>
        </w:rPr>
        <w:t xml:space="preserve"> can be</w:t>
      </w:r>
      <w:r w:rsidRPr="00BC4ACD">
        <w:rPr>
          <w:rStyle w:val="StyleUnderline"/>
        </w:rPr>
        <w:t xml:space="preserve">come </w:t>
      </w:r>
      <w:r w:rsidRPr="00455191">
        <w:rPr>
          <w:rStyle w:val="Emphasis"/>
          <w:highlight w:val="cyan"/>
        </w:rPr>
        <w:t>productive</w:t>
      </w:r>
      <w:r w:rsidRPr="00BC4ACD">
        <w:rPr>
          <w:rStyle w:val="StyleUnderline"/>
        </w:rPr>
        <w:t xml:space="preserve"> and </w:t>
      </w:r>
      <w:r w:rsidRPr="00BC4ACD">
        <w:rPr>
          <w:rStyle w:val="Emphasis"/>
        </w:rPr>
        <w:t>escape poverty</w:t>
      </w:r>
      <w:r w:rsidRPr="00BC4ACD">
        <w:rPr>
          <w:rStyle w:val="StyleUnderline"/>
        </w:rPr>
        <w:t xml:space="preserve"> once they</w:t>
      </w:r>
      <w:r w:rsidRPr="00455191">
        <w:rPr>
          <w:sz w:val="16"/>
        </w:rPr>
        <w:t xml:space="preserve"> gain </w:t>
      </w:r>
      <w:r w:rsidRPr="00BC4ACD">
        <w:rPr>
          <w:rStyle w:val="StyleUnderline"/>
        </w:rPr>
        <w:t>access</w:t>
      </w:r>
      <w:r w:rsidRPr="00455191">
        <w:rPr>
          <w:sz w:val="16"/>
        </w:rPr>
        <w:t xml:space="preserve"> to education, </w:t>
      </w:r>
      <w:r w:rsidRPr="00BC4ACD">
        <w:rPr>
          <w:rStyle w:val="StyleUnderline"/>
        </w:rPr>
        <w:t>markets, and technologies</w:t>
      </w:r>
      <w:r w:rsidRPr="00455191">
        <w:rPr>
          <w:sz w:val="16"/>
        </w:rPr>
        <w:t>.</w:t>
      </w:r>
    </w:p>
    <w:p w14:paraId="77EBA487" w14:textId="77777777" w:rsidR="00B45C67" w:rsidRPr="00455191" w:rsidRDefault="00B45C67" w:rsidP="00B45C67">
      <w:pPr>
        <w:rPr>
          <w:sz w:val="16"/>
        </w:rPr>
      </w:pPr>
      <w:r w:rsidRPr="00455191">
        <w:rPr>
          <w:sz w:val="16"/>
        </w:rPr>
        <w:t xml:space="preserve">That is also my personal story—in my family’s history this step enabled my grandparents and parents to rise from a lineage of small-acreage subsistence farmers to the American Middle Class, to feed and educate our family, and to live with dignity. </w:t>
      </w:r>
      <w:r w:rsidRPr="00BC4ACD">
        <w:rPr>
          <w:rStyle w:val="StyleUnderline"/>
        </w:rPr>
        <w:t xml:space="preserve">American and world efforts to tackle </w:t>
      </w:r>
      <w:r w:rsidRPr="00BC4ACD">
        <w:rPr>
          <w:rStyle w:val="Emphasis"/>
        </w:rPr>
        <w:t>global poverty</w:t>
      </w:r>
      <w:r w:rsidRPr="00BC4ACD">
        <w:rPr>
          <w:rStyle w:val="StyleUnderline"/>
        </w:rPr>
        <w:t xml:space="preserve"> have been successful</w:t>
      </w:r>
      <w:r w:rsidRPr="00455191">
        <w:rPr>
          <w:sz w:val="16"/>
        </w:rPr>
        <w:t>. Since 1990, global extreme poverty has been more than halved with over a billion people lifted out of poverty.</w:t>
      </w:r>
    </w:p>
    <w:p w14:paraId="2613C4E8" w14:textId="77777777" w:rsidR="00B45C67" w:rsidRPr="00455191" w:rsidRDefault="00B45C67" w:rsidP="00B45C67">
      <w:pPr>
        <w:rPr>
          <w:sz w:val="16"/>
        </w:rPr>
      </w:pPr>
      <w:r w:rsidRPr="00455191">
        <w:rPr>
          <w:rStyle w:val="StyleUnderline"/>
          <w:highlight w:val="cyan"/>
        </w:rPr>
        <w:t>These</w:t>
      </w:r>
      <w:r w:rsidRPr="00BC4ACD">
        <w:rPr>
          <w:rStyle w:val="StyleUnderline"/>
        </w:rPr>
        <w:t xml:space="preserve"> efforts </w:t>
      </w:r>
      <w:r w:rsidRPr="00455191">
        <w:rPr>
          <w:rStyle w:val="Emphasis"/>
          <w:highlight w:val="cyan"/>
        </w:rPr>
        <w:t>pay dividends</w:t>
      </w:r>
      <w:r w:rsidRPr="00455191">
        <w:rPr>
          <w:rStyle w:val="StyleUnderline"/>
          <w:highlight w:val="cyan"/>
        </w:rPr>
        <w:t xml:space="preserve"> for the</w:t>
      </w:r>
      <w:r w:rsidRPr="00455191">
        <w:rPr>
          <w:rStyle w:val="StyleUnderline"/>
        </w:rPr>
        <w:t xml:space="preserve"> </w:t>
      </w:r>
      <w:r w:rsidRPr="00455191">
        <w:rPr>
          <w:rStyle w:val="Emphasis"/>
        </w:rPr>
        <w:t>U</w:t>
      </w:r>
      <w:r w:rsidRPr="00BC4ACD">
        <w:rPr>
          <w:rStyle w:val="Emphasis"/>
        </w:rPr>
        <w:t xml:space="preserve">.S </w:t>
      </w:r>
      <w:r w:rsidRPr="00455191">
        <w:rPr>
          <w:rStyle w:val="Emphasis"/>
          <w:highlight w:val="cyan"/>
        </w:rPr>
        <w:t>economy</w:t>
      </w:r>
      <w:r w:rsidRPr="00455191">
        <w:rPr>
          <w:sz w:val="16"/>
        </w:rPr>
        <w:t xml:space="preserve">. Today, </w:t>
      </w:r>
      <w:r w:rsidRPr="00BC4ACD">
        <w:rPr>
          <w:rStyle w:val="StyleUnderline"/>
        </w:rPr>
        <w:t xml:space="preserve">11 of our </w:t>
      </w:r>
      <w:r w:rsidRPr="00455191">
        <w:rPr>
          <w:rStyle w:val="StyleUnderline"/>
          <w:highlight w:val="cyan"/>
        </w:rPr>
        <w:t>top</w:t>
      </w:r>
      <w:r w:rsidRPr="00BC4ACD">
        <w:rPr>
          <w:rStyle w:val="StyleUnderline"/>
        </w:rPr>
        <w:t xml:space="preserve"> 15 </w:t>
      </w:r>
      <w:r w:rsidRPr="00BC4ACD">
        <w:rPr>
          <w:rStyle w:val="Emphasis"/>
        </w:rPr>
        <w:t xml:space="preserve">export </w:t>
      </w:r>
      <w:r w:rsidRPr="00455191">
        <w:rPr>
          <w:rStyle w:val="Emphasis"/>
          <w:highlight w:val="cyan"/>
        </w:rPr>
        <w:t>markets</w:t>
      </w:r>
      <w:r w:rsidRPr="00BC4ACD">
        <w:rPr>
          <w:rStyle w:val="StyleUnderline"/>
        </w:rPr>
        <w:t>, including Germany, Japan and South Korea, are</w:t>
      </w:r>
      <w:r w:rsidRPr="00455191">
        <w:rPr>
          <w:sz w:val="16"/>
        </w:rPr>
        <w:t xml:space="preserve"> former </w:t>
      </w:r>
      <w:r w:rsidRPr="00BC4ACD">
        <w:rPr>
          <w:rStyle w:val="StyleUnderline"/>
        </w:rPr>
        <w:t>recipients of U.S.</w:t>
      </w:r>
      <w:r w:rsidRPr="00455191">
        <w:rPr>
          <w:sz w:val="16"/>
        </w:rPr>
        <w:t xml:space="preserve"> foreign </w:t>
      </w:r>
      <w:r w:rsidRPr="00BC4ACD">
        <w:rPr>
          <w:rStyle w:val="StyleUnderline"/>
        </w:rPr>
        <w:t xml:space="preserve">assistance, as well </w:t>
      </w:r>
      <w:r w:rsidRPr="00BC4ACD">
        <w:rPr>
          <w:rStyle w:val="StyleUnderline"/>
        </w:rPr>
        <w:lastRenderedPageBreak/>
        <w:t>as being</w:t>
      </w:r>
      <w:r w:rsidRPr="00455191">
        <w:rPr>
          <w:sz w:val="16"/>
        </w:rPr>
        <w:t xml:space="preserve"> among </w:t>
      </w:r>
      <w:r w:rsidRPr="00BC4ACD">
        <w:rPr>
          <w:rStyle w:val="StyleUnderline"/>
        </w:rPr>
        <w:t>our staunchest allies</w:t>
      </w:r>
      <w:r w:rsidRPr="00455191">
        <w:rPr>
          <w:sz w:val="16"/>
        </w:rPr>
        <w:t xml:space="preserve">. Many of </w:t>
      </w:r>
      <w:r w:rsidRPr="00BC4ACD">
        <w:rPr>
          <w:rStyle w:val="StyleUnderline"/>
        </w:rPr>
        <w:t xml:space="preserve">the </w:t>
      </w:r>
      <w:r w:rsidRPr="00BC4ACD">
        <w:rPr>
          <w:rStyle w:val="Emphasis"/>
        </w:rPr>
        <w:t>fastest growing</w:t>
      </w:r>
      <w:r w:rsidRPr="00BC4ACD">
        <w:rPr>
          <w:rStyle w:val="StyleUnderline"/>
        </w:rPr>
        <w:t xml:space="preserve"> economies </w:t>
      </w:r>
      <w:r w:rsidRPr="00455191">
        <w:rPr>
          <w:rStyle w:val="StyleUnderline"/>
          <w:highlight w:val="cyan"/>
        </w:rPr>
        <w:t xml:space="preserve">reside in the </w:t>
      </w:r>
      <w:r w:rsidRPr="00455191">
        <w:rPr>
          <w:rStyle w:val="Emphasis"/>
          <w:highlight w:val="cyan"/>
        </w:rPr>
        <w:t>developing world</w:t>
      </w:r>
      <w:r w:rsidRPr="00455191">
        <w:rPr>
          <w:rStyle w:val="StyleUnderline"/>
          <w:highlight w:val="cyan"/>
        </w:rPr>
        <w:t xml:space="preserve"> and</w:t>
      </w:r>
      <w:r w:rsidRPr="00BC4ACD">
        <w:rPr>
          <w:rStyle w:val="StyleUnderline"/>
        </w:rPr>
        <w:t xml:space="preserve"> those markets </w:t>
      </w:r>
      <w:r w:rsidRPr="00455191">
        <w:rPr>
          <w:rStyle w:val="StyleUnderline"/>
          <w:highlight w:val="cyan"/>
        </w:rPr>
        <w:t>comprise</w:t>
      </w:r>
      <w:r w:rsidRPr="00455191">
        <w:rPr>
          <w:sz w:val="16"/>
        </w:rPr>
        <w:t xml:space="preserve"> almost </w:t>
      </w:r>
      <w:r w:rsidRPr="00455191">
        <w:rPr>
          <w:rStyle w:val="Emphasis"/>
          <w:highlight w:val="cyan"/>
        </w:rPr>
        <w:t>60 percent</w:t>
      </w:r>
      <w:r w:rsidRPr="00455191">
        <w:rPr>
          <w:rStyle w:val="StyleUnderline"/>
          <w:highlight w:val="cyan"/>
        </w:rPr>
        <w:t xml:space="preserve"> of</w:t>
      </w:r>
      <w:r w:rsidRPr="00BC4ACD">
        <w:rPr>
          <w:rStyle w:val="StyleUnderline"/>
        </w:rPr>
        <w:t xml:space="preserve"> global </w:t>
      </w:r>
      <w:r w:rsidRPr="00455191">
        <w:rPr>
          <w:rStyle w:val="StyleUnderline"/>
          <w:highlight w:val="cyan"/>
        </w:rPr>
        <w:t>GDP</w:t>
      </w:r>
      <w:r w:rsidRPr="00BC4ACD">
        <w:rPr>
          <w:rStyle w:val="StyleUnderline"/>
        </w:rPr>
        <w:t xml:space="preserve">, a </w:t>
      </w:r>
      <w:r w:rsidRPr="00BC4ACD">
        <w:rPr>
          <w:rStyle w:val="Emphasis"/>
        </w:rPr>
        <w:t>threefold increase</w:t>
      </w:r>
      <w:r w:rsidRPr="00BC4ACD">
        <w:rPr>
          <w:rStyle w:val="StyleUnderline"/>
        </w:rPr>
        <w:t xml:space="preserve"> since 1990. </w:t>
      </w:r>
      <w:r w:rsidRPr="00455191">
        <w:rPr>
          <w:rStyle w:val="StyleUnderline"/>
          <w:highlight w:val="cyan"/>
        </w:rPr>
        <w:t>These</w:t>
      </w:r>
      <w:r w:rsidRPr="00BC4ACD">
        <w:rPr>
          <w:rStyle w:val="StyleUnderline"/>
        </w:rPr>
        <w:t xml:space="preserve"> developing countries</w:t>
      </w:r>
      <w:r w:rsidRPr="00455191">
        <w:rPr>
          <w:sz w:val="16"/>
        </w:rPr>
        <w:t xml:space="preserve"> also </w:t>
      </w:r>
      <w:r w:rsidRPr="00455191">
        <w:rPr>
          <w:rStyle w:val="StyleUnderline"/>
          <w:highlight w:val="cyan"/>
        </w:rPr>
        <w:t>account for</w:t>
      </w:r>
      <w:r w:rsidRPr="00BC4ACD">
        <w:rPr>
          <w:rStyle w:val="StyleUnderline"/>
        </w:rPr>
        <w:t xml:space="preserve"> </w:t>
      </w:r>
      <w:r w:rsidRPr="00BC4ACD">
        <w:rPr>
          <w:rStyle w:val="Emphasis"/>
        </w:rPr>
        <w:t xml:space="preserve">more than </w:t>
      </w:r>
      <w:r w:rsidRPr="00455191">
        <w:rPr>
          <w:rStyle w:val="Emphasis"/>
          <w:highlight w:val="cyan"/>
        </w:rPr>
        <w:t>half</w:t>
      </w:r>
      <w:r w:rsidRPr="00455191">
        <w:rPr>
          <w:rStyle w:val="StyleUnderline"/>
          <w:highlight w:val="cyan"/>
        </w:rPr>
        <w:t xml:space="preserve"> of</w:t>
      </w:r>
      <w:r w:rsidRPr="00BC4ACD">
        <w:rPr>
          <w:rStyle w:val="StyleUnderline"/>
        </w:rPr>
        <w:t xml:space="preserve"> all U.S. </w:t>
      </w:r>
      <w:r w:rsidRPr="00BC4ACD">
        <w:rPr>
          <w:rStyle w:val="Emphasis"/>
        </w:rPr>
        <w:t xml:space="preserve">agricultural </w:t>
      </w:r>
      <w:r w:rsidRPr="00455191">
        <w:rPr>
          <w:rStyle w:val="Emphasis"/>
          <w:highlight w:val="cyan"/>
        </w:rPr>
        <w:t>exports</w:t>
      </w:r>
      <w:r w:rsidRPr="00455191">
        <w:rPr>
          <w:sz w:val="16"/>
        </w:rPr>
        <w:t>.</w:t>
      </w:r>
    </w:p>
    <w:p w14:paraId="5F75C77B" w14:textId="77777777" w:rsidR="00B45C67" w:rsidRDefault="00B45C67" w:rsidP="00B45C67">
      <w:pPr>
        <w:rPr>
          <w:sz w:val="16"/>
        </w:rPr>
      </w:pPr>
      <w:r w:rsidRPr="00455191">
        <w:rPr>
          <w:sz w:val="16"/>
        </w:rPr>
        <w:t xml:space="preserve">In 2016, </w:t>
      </w:r>
      <w:r w:rsidRPr="00455191">
        <w:rPr>
          <w:rStyle w:val="StyleUnderline"/>
          <w:highlight w:val="cyan"/>
        </w:rPr>
        <w:t>the U.S. exported</w:t>
      </w:r>
      <w:r w:rsidRPr="00BC4ACD">
        <w:rPr>
          <w:rStyle w:val="StyleUnderline"/>
        </w:rPr>
        <w:t xml:space="preserve"> nearly </w:t>
      </w:r>
      <w:r w:rsidRPr="00455191">
        <w:rPr>
          <w:rStyle w:val="Emphasis"/>
          <w:highlight w:val="cyan"/>
        </w:rPr>
        <w:t>$135 billion</w:t>
      </w:r>
      <w:r w:rsidRPr="00455191">
        <w:rPr>
          <w:rStyle w:val="StyleUnderline"/>
        </w:rPr>
        <w:t xml:space="preserve"> </w:t>
      </w:r>
      <w:r w:rsidRPr="00BC4ACD">
        <w:rPr>
          <w:rStyle w:val="StyleUnderline"/>
        </w:rPr>
        <w:t>of agricultural products supporting 1.1 million</w:t>
      </w:r>
      <w:r w:rsidRPr="00455191">
        <w:rPr>
          <w:sz w:val="16"/>
        </w:rPr>
        <w:t xml:space="preserve"> full-time American </w:t>
      </w:r>
      <w:r w:rsidRPr="00BC4ACD">
        <w:rPr>
          <w:rStyle w:val="StyleUnderline"/>
        </w:rPr>
        <w:t>jobs, making</w:t>
      </w:r>
      <w:r w:rsidRPr="00455191">
        <w:rPr>
          <w:sz w:val="16"/>
        </w:rPr>
        <w:t xml:space="preserve"> these </w:t>
      </w:r>
      <w:r w:rsidRPr="00BC4ACD">
        <w:rPr>
          <w:rStyle w:val="StyleUnderline"/>
        </w:rPr>
        <w:t xml:space="preserve">developing markets </w:t>
      </w:r>
      <w:r w:rsidRPr="00455191">
        <w:rPr>
          <w:rStyle w:val="StyleUnderline"/>
          <w:highlight w:val="cyan"/>
        </w:rPr>
        <w:t>a</w:t>
      </w:r>
      <w:r w:rsidRPr="00BC4ACD">
        <w:rPr>
          <w:rStyle w:val="StyleUnderline"/>
        </w:rPr>
        <w:t xml:space="preserve">n </w:t>
      </w:r>
      <w:r w:rsidRPr="00BC4ACD">
        <w:rPr>
          <w:rStyle w:val="Emphasis"/>
        </w:rPr>
        <w:t xml:space="preserve">important </w:t>
      </w:r>
      <w:r w:rsidRPr="00455191">
        <w:rPr>
          <w:rStyle w:val="Emphasis"/>
          <w:highlight w:val="cyan"/>
        </w:rPr>
        <w:t>source</w:t>
      </w:r>
      <w:r w:rsidRPr="00455191">
        <w:rPr>
          <w:rStyle w:val="StyleUnderline"/>
          <w:highlight w:val="cyan"/>
        </w:rPr>
        <w:t xml:space="preserve"> of</w:t>
      </w:r>
      <w:r w:rsidRPr="00BC4ACD">
        <w:rPr>
          <w:rStyle w:val="StyleUnderline"/>
        </w:rPr>
        <w:t xml:space="preserve"> our jobs and </w:t>
      </w:r>
      <w:r w:rsidRPr="00BC4ACD">
        <w:rPr>
          <w:rStyle w:val="Emphasis"/>
        </w:rPr>
        <w:t xml:space="preserve">economic </w:t>
      </w:r>
      <w:r w:rsidRPr="00455191">
        <w:rPr>
          <w:rStyle w:val="Emphasis"/>
          <w:highlight w:val="cyan"/>
        </w:rPr>
        <w:t>growth</w:t>
      </w:r>
      <w:r w:rsidRPr="00BC4ACD">
        <w:rPr>
          <w:rStyle w:val="StyleUnderline"/>
        </w:rPr>
        <w:t xml:space="preserve">. When </w:t>
      </w:r>
      <w:r w:rsidRPr="00455191">
        <w:rPr>
          <w:rStyle w:val="StyleUnderline"/>
          <w:highlight w:val="cyan"/>
        </w:rPr>
        <w:t>our economy</w:t>
      </w:r>
      <w:r w:rsidRPr="00BC4ACD">
        <w:rPr>
          <w:rStyle w:val="StyleUnderline"/>
        </w:rPr>
        <w:t xml:space="preserve"> is strong, it </w:t>
      </w:r>
      <w:r w:rsidRPr="00455191">
        <w:rPr>
          <w:rStyle w:val="Emphasis"/>
          <w:highlight w:val="cyan"/>
        </w:rPr>
        <w:t>amplifies</w:t>
      </w:r>
      <w:r w:rsidRPr="00BC4ACD">
        <w:rPr>
          <w:rStyle w:val="StyleUnderline"/>
        </w:rPr>
        <w:t xml:space="preserve"> the </w:t>
      </w:r>
      <w:r w:rsidRPr="00BC4ACD">
        <w:rPr>
          <w:rStyle w:val="Emphasis"/>
        </w:rPr>
        <w:t>awesome power</w:t>
      </w:r>
      <w:r w:rsidRPr="00BC4ACD">
        <w:rPr>
          <w:rStyle w:val="StyleUnderline"/>
        </w:rPr>
        <w:t xml:space="preserve"> of </w:t>
      </w:r>
      <w:r w:rsidRPr="00455191">
        <w:rPr>
          <w:rStyle w:val="StyleUnderline"/>
          <w:highlight w:val="cyan"/>
        </w:rPr>
        <w:t xml:space="preserve">our </w:t>
      </w:r>
      <w:r w:rsidRPr="00455191">
        <w:rPr>
          <w:rStyle w:val="Emphasis"/>
          <w:highlight w:val="cyan"/>
        </w:rPr>
        <w:t>military</w:t>
      </w:r>
      <w:r w:rsidRPr="00BC4ACD">
        <w:rPr>
          <w:rStyle w:val="Emphasis"/>
        </w:rPr>
        <w:t xml:space="preserve"> might</w:t>
      </w:r>
      <w:r w:rsidRPr="00BC4ACD">
        <w:rPr>
          <w:rStyle w:val="StyleUnderline"/>
        </w:rPr>
        <w:t xml:space="preserve"> while </w:t>
      </w:r>
      <w:r w:rsidRPr="00455191">
        <w:rPr>
          <w:rStyle w:val="Emphasis"/>
          <w:highlight w:val="cyan"/>
        </w:rPr>
        <w:t>deterring</w:t>
      </w:r>
      <w:r w:rsidRPr="00BC4ACD">
        <w:rPr>
          <w:rStyle w:val="StyleUnderline"/>
        </w:rPr>
        <w:t xml:space="preserve"> our </w:t>
      </w:r>
      <w:r w:rsidRPr="00455191">
        <w:rPr>
          <w:rStyle w:val="StyleUnderline"/>
          <w:highlight w:val="cyan"/>
        </w:rPr>
        <w:t xml:space="preserve">enemies from </w:t>
      </w:r>
      <w:r w:rsidRPr="00455191">
        <w:rPr>
          <w:rStyle w:val="Emphasis"/>
          <w:highlight w:val="cyan"/>
        </w:rPr>
        <w:t>undermining</w:t>
      </w:r>
      <w:r w:rsidRPr="00BC4ACD">
        <w:rPr>
          <w:rStyle w:val="StyleUnderline"/>
        </w:rPr>
        <w:t xml:space="preserve"> America’s </w:t>
      </w:r>
      <w:r w:rsidRPr="00BC4ACD">
        <w:rPr>
          <w:rStyle w:val="Emphasis"/>
        </w:rPr>
        <w:t xml:space="preserve">national </w:t>
      </w:r>
      <w:r w:rsidRPr="00455191">
        <w:rPr>
          <w:rStyle w:val="Emphasis"/>
          <w:highlight w:val="cyan"/>
        </w:rPr>
        <w:t>security</w:t>
      </w:r>
      <w:r w:rsidRPr="00455191">
        <w:rPr>
          <w:sz w:val="16"/>
        </w:rPr>
        <w:t xml:space="preserve"> and economic interests </w:t>
      </w:r>
      <w:r w:rsidRPr="00BC4ACD">
        <w:rPr>
          <w:rStyle w:val="StyleUnderline"/>
        </w:rPr>
        <w:t>abroad</w:t>
      </w:r>
      <w:r w:rsidRPr="00455191">
        <w:rPr>
          <w:sz w:val="16"/>
        </w:rPr>
        <w:t>.</w:t>
      </w:r>
    </w:p>
    <w:p w14:paraId="4472934C" w14:textId="77777777" w:rsidR="00B45C67" w:rsidRDefault="00B45C67" w:rsidP="00B45C67">
      <w:pPr>
        <w:rPr>
          <w:sz w:val="16"/>
        </w:rPr>
      </w:pPr>
    </w:p>
    <w:p w14:paraId="7A89ADBC" w14:textId="77777777" w:rsidR="00B45C67" w:rsidRPr="00095295" w:rsidRDefault="00B45C67" w:rsidP="00B45C67">
      <w:pPr>
        <w:pStyle w:val="Heading4"/>
      </w:pPr>
      <w:r>
        <w:t xml:space="preserve">It sparks </w:t>
      </w:r>
      <w:r>
        <w:rPr>
          <w:u w:val="single"/>
        </w:rPr>
        <w:t>terrorism</w:t>
      </w:r>
      <w:r>
        <w:t xml:space="preserve"> and </w:t>
      </w:r>
      <w:r>
        <w:rPr>
          <w:u w:val="single"/>
        </w:rPr>
        <w:t>resource wars</w:t>
      </w:r>
      <w:r>
        <w:t xml:space="preserve"> in </w:t>
      </w:r>
      <w:r>
        <w:rPr>
          <w:u w:val="single"/>
        </w:rPr>
        <w:t>Egypt</w:t>
      </w:r>
      <w:r>
        <w:t xml:space="preserve"> and </w:t>
      </w:r>
      <w:r>
        <w:rPr>
          <w:u w:val="single"/>
        </w:rPr>
        <w:t>Syria</w:t>
      </w:r>
      <w:r>
        <w:t xml:space="preserve">. </w:t>
      </w:r>
    </w:p>
    <w:p w14:paraId="0EDB116B" w14:textId="77777777" w:rsidR="00B45C67" w:rsidRPr="00EA254A" w:rsidRDefault="00B45C67" w:rsidP="00B45C67">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68" w:history="1">
        <w:r w:rsidRPr="00E5025B">
          <w:rPr>
            <w:rStyle w:val="Hyperlink"/>
          </w:rPr>
          <w:t>https://www.foreign.senate.gov/imo/media/doc/031418_Castellaw_Testimony.pdf</w:t>
        </w:r>
      </w:hyperlink>
      <w:r w:rsidRPr="008F162B">
        <w:t>]</w:t>
      </w:r>
    </w:p>
    <w:p w14:paraId="0537DCC3" w14:textId="77777777" w:rsidR="00B45C67" w:rsidRPr="00517F4C" w:rsidRDefault="00B45C67" w:rsidP="00B45C67">
      <w:pPr>
        <w:rPr>
          <w:rStyle w:val="StyleUnderline"/>
        </w:rPr>
      </w:pPr>
      <w:r w:rsidRPr="001367B9">
        <w:rPr>
          <w:sz w:val="16"/>
        </w:rPr>
        <w:t xml:space="preserve">Senators, during my military career I have seen those looks of hopelessness and despair in the faces of men and women scavenging in piles of garbage to find food for their families. </w:t>
      </w:r>
      <w:r w:rsidRPr="00517F4C">
        <w:rPr>
          <w:rStyle w:val="StyleUnderline"/>
        </w:rPr>
        <w:t>These daily</w:t>
      </w:r>
      <w:r w:rsidRPr="001367B9">
        <w:rPr>
          <w:sz w:val="16"/>
        </w:rPr>
        <w:t xml:space="preserve"> personal </w:t>
      </w:r>
      <w:r w:rsidRPr="001367B9">
        <w:rPr>
          <w:rStyle w:val="StyleUnderline"/>
          <w:highlight w:val="cyan"/>
        </w:rPr>
        <w:t>struggles</w:t>
      </w:r>
      <w:r w:rsidRPr="00517F4C">
        <w:rPr>
          <w:rStyle w:val="StyleUnderline"/>
        </w:rPr>
        <w:t xml:space="preserve"> to survive</w:t>
      </w:r>
      <w:r w:rsidRPr="001367B9">
        <w:rPr>
          <w:sz w:val="16"/>
        </w:rPr>
        <w:t xml:space="preserve"> do </w:t>
      </w:r>
      <w:r w:rsidRPr="001367B9">
        <w:rPr>
          <w:rStyle w:val="StyleUnderline"/>
          <w:highlight w:val="cyan"/>
        </w:rPr>
        <w:t>create</w:t>
      </w:r>
      <w:r w:rsidRPr="00517F4C">
        <w:rPr>
          <w:rStyle w:val="StyleUnderline"/>
        </w:rPr>
        <w:t xml:space="preserve"> the </w:t>
      </w:r>
      <w:r w:rsidRPr="001367B9">
        <w:rPr>
          <w:rStyle w:val="Emphasis"/>
          <w:highlight w:val="cyan"/>
        </w:rPr>
        <w:t>incubators</w:t>
      </w:r>
      <w:r w:rsidRPr="001367B9">
        <w:rPr>
          <w:rStyle w:val="StyleUnderline"/>
          <w:highlight w:val="cyan"/>
        </w:rPr>
        <w:t xml:space="preserve"> for </w:t>
      </w:r>
      <w:r w:rsidRPr="001367B9">
        <w:rPr>
          <w:rStyle w:val="Emphasis"/>
          <w:highlight w:val="cyan"/>
        </w:rPr>
        <w:t>terrorists</w:t>
      </w:r>
      <w:r w:rsidRPr="00517F4C">
        <w:rPr>
          <w:rStyle w:val="StyleUnderline"/>
        </w:rPr>
        <w:t xml:space="preserve"> and their </w:t>
      </w:r>
      <w:r w:rsidRPr="00517F4C">
        <w:rPr>
          <w:rStyle w:val="Emphasis"/>
        </w:rPr>
        <w:t>supporters</w:t>
      </w:r>
      <w:r w:rsidRPr="001367B9">
        <w:rPr>
          <w:sz w:val="16"/>
        </w:rPr>
        <w:t xml:space="preserve">. According to the Office of the Director of National Intelligence (ODNI), </w:t>
      </w:r>
      <w:r w:rsidRPr="001367B9">
        <w:rPr>
          <w:rStyle w:val="StyleUnderline"/>
          <w:highlight w:val="cyan"/>
        </w:rPr>
        <w:t>“the</w:t>
      </w:r>
      <w:r w:rsidRPr="00517F4C">
        <w:rPr>
          <w:rStyle w:val="StyleUnderline"/>
        </w:rPr>
        <w:t xml:space="preserve"> </w:t>
      </w:r>
      <w:r w:rsidRPr="00517F4C">
        <w:rPr>
          <w:rStyle w:val="Emphasis"/>
        </w:rPr>
        <w:t xml:space="preserve">overall </w:t>
      </w:r>
      <w:r w:rsidRPr="001367B9">
        <w:rPr>
          <w:rStyle w:val="Emphasis"/>
          <w:highlight w:val="cyan"/>
        </w:rPr>
        <w:t>risk</w:t>
      </w:r>
      <w:r w:rsidRPr="001367B9">
        <w:rPr>
          <w:rStyle w:val="StyleUnderline"/>
          <w:highlight w:val="cyan"/>
        </w:rPr>
        <w:t xml:space="preserve"> of</w:t>
      </w:r>
      <w:r w:rsidRPr="00517F4C">
        <w:rPr>
          <w:rStyle w:val="StyleUnderline"/>
        </w:rPr>
        <w:t xml:space="preserve"> </w:t>
      </w:r>
      <w:r w:rsidRPr="00517F4C">
        <w:rPr>
          <w:rStyle w:val="Emphasis"/>
        </w:rPr>
        <w:t xml:space="preserve">food </w:t>
      </w:r>
      <w:r w:rsidRPr="001367B9">
        <w:rPr>
          <w:rStyle w:val="Emphasis"/>
          <w:highlight w:val="cyan"/>
        </w:rPr>
        <w:t>insecurity</w:t>
      </w:r>
      <w:r w:rsidRPr="00517F4C">
        <w:rPr>
          <w:rStyle w:val="StyleUnderline"/>
        </w:rPr>
        <w:t xml:space="preserve"> in many countries of </w:t>
      </w:r>
      <w:r w:rsidRPr="00517F4C">
        <w:rPr>
          <w:rStyle w:val="Emphasis"/>
        </w:rPr>
        <w:t>strategic importance</w:t>
      </w:r>
      <w:r w:rsidRPr="00517F4C">
        <w:rPr>
          <w:rStyle w:val="StyleUnderline"/>
        </w:rPr>
        <w:t xml:space="preserve"> to the </w:t>
      </w:r>
      <w:r w:rsidRPr="00517F4C">
        <w:rPr>
          <w:rStyle w:val="Emphasis"/>
        </w:rPr>
        <w:t>U</w:t>
      </w:r>
      <w:r w:rsidRPr="00517F4C">
        <w:rPr>
          <w:rStyle w:val="StyleUnderline"/>
        </w:rPr>
        <w:t xml:space="preserve">nited </w:t>
      </w:r>
      <w:r w:rsidRPr="00517F4C">
        <w:rPr>
          <w:rStyle w:val="Emphasis"/>
        </w:rPr>
        <w:t>S</w:t>
      </w:r>
      <w:r w:rsidRPr="00517F4C">
        <w:rPr>
          <w:rStyle w:val="StyleUnderline"/>
        </w:rPr>
        <w:t xml:space="preserve">tates will </w:t>
      </w:r>
      <w:r w:rsidRPr="00517F4C">
        <w:rPr>
          <w:rStyle w:val="Emphasis"/>
        </w:rPr>
        <w:t>increase</w:t>
      </w:r>
      <w:r w:rsidRPr="00517F4C">
        <w:rPr>
          <w:rStyle w:val="StyleUnderline"/>
        </w:rPr>
        <w:t xml:space="preserve"> during the next 10 years… In</w:t>
      </w:r>
      <w:r w:rsidRPr="001367B9">
        <w:rPr>
          <w:sz w:val="16"/>
        </w:rPr>
        <w:t xml:space="preserve"> some </w:t>
      </w:r>
      <w:r w:rsidRPr="00517F4C">
        <w:rPr>
          <w:rStyle w:val="StyleUnderline"/>
        </w:rPr>
        <w:t xml:space="preserve">countries, </w:t>
      </w:r>
      <w:r w:rsidRPr="00517F4C">
        <w:rPr>
          <w:rStyle w:val="Emphasis"/>
        </w:rPr>
        <w:t>declining food security</w:t>
      </w:r>
      <w:r w:rsidRPr="00517F4C">
        <w:rPr>
          <w:rStyle w:val="StyleUnderline"/>
        </w:rPr>
        <w:t xml:space="preserve"> </w:t>
      </w:r>
      <w:r w:rsidRPr="001367B9">
        <w:rPr>
          <w:rStyle w:val="StyleUnderline"/>
          <w:highlight w:val="cyan"/>
        </w:rPr>
        <w:t>will</w:t>
      </w:r>
      <w:r w:rsidRPr="001367B9">
        <w:rPr>
          <w:sz w:val="16"/>
        </w:rPr>
        <w:t xml:space="preserve"> almost </w:t>
      </w:r>
      <w:r w:rsidRPr="001367B9">
        <w:rPr>
          <w:rStyle w:val="Emphasis"/>
          <w:highlight w:val="cyan"/>
        </w:rPr>
        <w:t>certainly</w:t>
      </w:r>
      <w:r w:rsidRPr="001367B9">
        <w:rPr>
          <w:rStyle w:val="StyleUnderline"/>
          <w:highlight w:val="cyan"/>
        </w:rPr>
        <w:t xml:space="preserve"> contribute to</w:t>
      </w:r>
      <w:r w:rsidRPr="00517F4C">
        <w:rPr>
          <w:rStyle w:val="StyleUnderline"/>
        </w:rPr>
        <w:t xml:space="preserve"> social disruptions and </w:t>
      </w:r>
      <w:r w:rsidRPr="00517F4C">
        <w:rPr>
          <w:rStyle w:val="Emphasis"/>
        </w:rPr>
        <w:t xml:space="preserve">political </w:t>
      </w:r>
      <w:r w:rsidRPr="001367B9">
        <w:rPr>
          <w:rStyle w:val="Emphasis"/>
          <w:highlight w:val="cyan"/>
        </w:rPr>
        <w:t>instability</w:t>
      </w:r>
      <w:r w:rsidRPr="001367B9">
        <w:rPr>
          <w:rStyle w:val="StyleUnderline"/>
          <w:highlight w:val="cyan"/>
        </w:rPr>
        <w:t>.”</w:t>
      </w:r>
    </w:p>
    <w:p w14:paraId="4B1CE2BB" w14:textId="77777777" w:rsidR="00B45C67" w:rsidRPr="001367B9" w:rsidRDefault="00B45C67" w:rsidP="00B45C67">
      <w:pPr>
        <w:rPr>
          <w:sz w:val="16"/>
        </w:rPr>
      </w:pPr>
      <w:r w:rsidRPr="001367B9">
        <w:rPr>
          <w:sz w:val="16"/>
        </w:rPr>
        <w:t xml:space="preserve">It was not that long ago, in our own country, that </w:t>
      </w:r>
      <w:r w:rsidRPr="001367B9">
        <w:rPr>
          <w:rStyle w:val="StyleUnderline"/>
          <w:highlight w:val="cyan"/>
        </w:rPr>
        <w:t>we had</w:t>
      </w:r>
      <w:r w:rsidRPr="00517F4C">
        <w:rPr>
          <w:rStyle w:val="StyleUnderline"/>
        </w:rPr>
        <w:t xml:space="preserve"> </w:t>
      </w:r>
      <w:r w:rsidRPr="00517F4C">
        <w:rPr>
          <w:rStyle w:val="Emphasis"/>
        </w:rPr>
        <w:t xml:space="preserve">armed </w:t>
      </w:r>
      <w:r w:rsidRPr="001367B9">
        <w:rPr>
          <w:rStyle w:val="Emphasis"/>
          <w:highlight w:val="cyan"/>
        </w:rPr>
        <w:t>clashes</w:t>
      </w:r>
      <w:r w:rsidRPr="001367B9">
        <w:rPr>
          <w:rStyle w:val="StyleUnderline"/>
        </w:rPr>
        <w:t xml:space="preserve"> over</w:t>
      </w:r>
      <w:r w:rsidRPr="00517F4C">
        <w:rPr>
          <w:rStyle w:val="StyleUnderline"/>
        </w:rPr>
        <w:t xml:space="preserve"> grazing rights and competition for water</w:t>
      </w:r>
      <w:r w:rsidRPr="001367B9">
        <w:rPr>
          <w:sz w:val="16"/>
        </w:rPr>
        <w:t xml:space="preserve"> between crop and livestock communities. </w:t>
      </w:r>
      <w:r w:rsidRPr="001367B9">
        <w:rPr>
          <w:rStyle w:val="StyleUnderline"/>
          <w:highlight w:val="cyan"/>
        </w:rPr>
        <w:t xml:space="preserve">In </w:t>
      </w:r>
      <w:r w:rsidRPr="001367B9">
        <w:rPr>
          <w:rStyle w:val="Emphasis"/>
          <w:highlight w:val="cyan"/>
        </w:rPr>
        <w:t>fragile</w:t>
      </w:r>
      <w:r w:rsidRPr="00517F4C">
        <w:rPr>
          <w:rStyle w:val="StyleUnderline"/>
        </w:rPr>
        <w:t xml:space="preserve"> and </w:t>
      </w:r>
      <w:r w:rsidRPr="00517F4C">
        <w:rPr>
          <w:rStyle w:val="Emphasis"/>
        </w:rPr>
        <w:t>conflict affected</w:t>
      </w:r>
      <w:r w:rsidRPr="00517F4C">
        <w:rPr>
          <w:rStyle w:val="StyleUnderline"/>
        </w:rPr>
        <w:t xml:space="preserve"> </w:t>
      </w:r>
      <w:r w:rsidRPr="001367B9">
        <w:rPr>
          <w:rStyle w:val="StyleUnderline"/>
          <w:highlight w:val="cyan"/>
        </w:rPr>
        <w:t>states</w:t>
      </w:r>
      <w:r w:rsidRPr="00517F4C">
        <w:rPr>
          <w:rStyle w:val="StyleUnderline"/>
        </w:rPr>
        <w:t>, access to</w:t>
      </w:r>
      <w:r w:rsidRPr="001367B9">
        <w:rPr>
          <w:sz w:val="16"/>
        </w:rPr>
        <w:t xml:space="preserve"> water, pasture, and </w:t>
      </w:r>
      <w:r w:rsidRPr="001367B9">
        <w:rPr>
          <w:rStyle w:val="StyleUnderline"/>
          <w:highlight w:val="cyan"/>
        </w:rPr>
        <w:t>ag</w:t>
      </w:r>
      <w:r w:rsidRPr="00517F4C">
        <w:rPr>
          <w:rStyle w:val="StyleUnderline"/>
        </w:rPr>
        <w:t xml:space="preserve">ricultural land </w:t>
      </w:r>
      <w:r w:rsidRPr="001367B9">
        <w:rPr>
          <w:rStyle w:val="StyleUnderline"/>
          <w:highlight w:val="cyan"/>
        </w:rPr>
        <w:t>is</w:t>
      </w:r>
      <w:r w:rsidRPr="00517F4C">
        <w:rPr>
          <w:rStyle w:val="StyleUnderline"/>
        </w:rPr>
        <w:t xml:space="preserve"> often </w:t>
      </w:r>
      <w:r w:rsidRPr="001367B9">
        <w:rPr>
          <w:rStyle w:val="StyleUnderline"/>
          <w:highlight w:val="cyan"/>
        </w:rPr>
        <w:t xml:space="preserve">the </w:t>
      </w:r>
      <w:r w:rsidRPr="001367B9">
        <w:rPr>
          <w:rStyle w:val="Emphasis"/>
          <w:highlight w:val="cyan"/>
        </w:rPr>
        <w:t>spark</w:t>
      </w:r>
      <w:r w:rsidRPr="001367B9">
        <w:rPr>
          <w:rStyle w:val="StyleUnderline"/>
          <w:highlight w:val="cyan"/>
        </w:rPr>
        <w:t xml:space="preserve"> that </w:t>
      </w:r>
      <w:r w:rsidRPr="001367B9">
        <w:rPr>
          <w:rStyle w:val="Emphasis"/>
          <w:highlight w:val="cyan"/>
        </w:rPr>
        <w:t>ignites conflicts</w:t>
      </w:r>
      <w:r w:rsidRPr="00517F4C">
        <w:rPr>
          <w:rStyle w:val="StyleUnderline"/>
        </w:rPr>
        <w:t xml:space="preserve"> between</w:t>
      </w:r>
      <w:r w:rsidRPr="001367B9">
        <w:rPr>
          <w:sz w:val="16"/>
        </w:rPr>
        <w:t xml:space="preserve"> ethnic </w:t>
      </w:r>
      <w:r w:rsidRPr="00517F4C">
        <w:rPr>
          <w:rStyle w:val="StyleUnderline"/>
        </w:rPr>
        <w:t>groups</w:t>
      </w:r>
      <w:r w:rsidRPr="001367B9">
        <w:rPr>
          <w:sz w:val="16"/>
        </w:rPr>
        <w:t xml:space="preserve">, tribes and clans. </w:t>
      </w:r>
      <w:r w:rsidRPr="00517F4C">
        <w:rPr>
          <w:rStyle w:val="StyleUnderline"/>
        </w:rPr>
        <w:t xml:space="preserve">The lack of </w:t>
      </w:r>
      <w:r w:rsidRPr="00517F4C">
        <w:rPr>
          <w:rStyle w:val="Emphasis"/>
        </w:rPr>
        <w:t>farming income</w:t>
      </w:r>
      <w:r w:rsidRPr="001367B9">
        <w:rPr>
          <w:sz w:val="16"/>
        </w:rPr>
        <w:t xml:space="preserve">, in turn, </w:t>
      </w:r>
      <w:r w:rsidRPr="00517F4C">
        <w:rPr>
          <w:rStyle w:val="StyleUnderline"/>
        </w:rPr>
        <w:t>forces young men</w:t>
      </w:r>
      <w:r w:rsidRPr="001367B9">
        <w:rPr>
          <w:sz w:val="16"/>
        </w:rPr>
        <w:t xml:space="preserve"> off the land and </w:t>
      </w:r>
      <w:r w:rsidRPr="00517F4C">
        <w:rPr>
          <w:rStyle w:val="StyleUnderline"/>
        </w:rPr>
        <w:t xml:space="preserve">into urban slums, where their </w:t>
      </w:r>
      <w:r w:rsidRPr="001367B9">
        <w:rPr>
          <w:rStyle w:val="StyleUnderline"/>
          <w:highlight w:val="cyan"/>
        </w:rPr>
        <w:t>alienation makes the</w:t>
      </w:r>
      <w:r w:rsidRPr="00517F4C">
        <w:rPr>
          <w:rStyle w:val="StyleUnderline"/>
        </w:rPr>
        <w:t xml:space="preserve">m </w:t>
      </w:r>
      <w:r w:rsidRPr="00517F4C">
        <w:rPr>
          <w:rStyle w:val="Emphasis"/>
        </w:rPr>
        <w:t xml:space="preserve">willing </w:t>
      </w:r>
      <w:r w:rsidRPr="001367B9">
        <w:rPr>
          <w:rStyle w:val="Emphasis"/>
          <w:highlight w:val="cyan"/>
        </w:rPr>
        <w:t>recruits</w:t>
      </w:r>
      <w:r w:rsidRPr="001367B9">
        <w:rPr>
          <w:rStyle w:val="StyleUnderline"/>
          <w:highlight w:val="cyan"/>
        </w:rPr>
        <w:t xml:space="preserve"> for </w:t>
      </w:r>
      <w:r w:rsidRPr="001367B9">
        <w:rPr>
          <w:rStyle w:val="Emphasis"/>
          <w:highlight w:val="cyan"/>
        </w:rPr>
        <w:t>extremist</w:t>
      </w:r>
      <w:r w:rsidRPr="00517F4C">
        <w:rPr>
          <w:rStyle w:val="Emphasis"/>
        </w:rPr>
        <w:t xml:space="preserve"> organization</w:t>
      </w:r>
      <w:r w:rsidRPr="001367B9">
        <w:rPr>
          <w:rStyle w:val="Emphasis"/>
          <w:highlight w:val="cyan"/>
        </w:rPr>
        <w:t>s</w:t>
      </w:r>
      <w:r w:rsidRPr="00517F4C">
        <w:rPr>
          <w:rStyle w:val="StyleUnderline"/>
        </w:rPr>
        <w:t xml:space="preserve">. Food insecurity is </w:t>
      </w:r>
      <w:r w:rsidRPr="001367B9">
        <w:rPr>
          <w:sz w:val="16"/>
        </w:rPr>
        <w:t xml:space="preserve">also </w:t>
      </w:r>
      <w:r w:rsidRPr="00517F4C">
        <w:rPr>
          <w:rStyle w:val="StyleUnderline"/>
        </w:rPr>
        <w:t xml:space="preserve">a </w:t>
      </w:r>
      <w:r w:rsidRPr="00517F4C">
        <w:rPr>
          <w:rStyle w:val="Emphasis"/>
        </w:rPr>
        <w:t>lever</w:t>
      </w:r>
      <w:r w:rsidRPr="00517F4C">
        <w:rPr>
          <w:rStyle w:val="StyleUnderline"/>
        </w:rPr>
        <w:t xml:space="preserve"> for those</w:t>
      </w:r>
      <w:r w:rsidRPr="001367B9">
        <w:rPr>
          <w:sz w:val="16"/>
        </w:rPr>
        <w:t xml:space="preserve"> same </w:t>
      </w:r>
      <w:r w:rsidRPr="00517F4C">
        <w:rPr>
          <w:rStyle w:val="StyleUnderline"/>
        </w:rPr>
        <w:t xml:space="preserve">extremist groups to </w:t>
      </w:r>
      <w:r w:rsidRPr="00517F4C">
        <w:rPr>
          <w:rStyle w:val="Emphasis"/>
        </w:rPr>
        <w:t>exert control</w:t>
      </w:r>
      <w:r w:rsidRPr="00517F4C">
        <w:rPr>
          <w:rStyle w:val="StyleUnderline"/>
        </w:rPr>
        <w:t xml:space="preserve"> over the population and gain financial advantage from</w:t>
      </w:r>
      <w:r w:rsidRPr="001367B9">
        <w:rPr>
          <w:sz w:val="16"/>
        </w:rPr>
        <w:t xml:space="preserve"> their control of </w:t>
      </w:r>
      <w:r w:rsidRPr="00517F4C">
        <w:rPr>
          <w:rStyle w:val="StyleUnderline"/>
        </w:rPr>
        <w:t>food resources. I saw this</w:t>
      </w:r>
      <w:r w:rsidRPr="001367B9">
        <w:rPr>
          <w:sz w:val="16"/>
        </w:rPr>
        <w:t xml:space="preserve"> in the early 90s </w:t>
      </w:r>
      <w:r w:rsidRPr="00517F4C">
        <w:rPr>
          <w:rStyle w:val="StyleUnderline"/>
        </w:rPr>
        <w:t>during</w:t>
      </w:r>
      <w:r w:rsidRPr="001367B9">
        <w:rPr>
          <w:sz w:val="16"/>
        </w:rPr>
        <w:t xml:space="preserve"> the </w:t>
      </w:r>
      <w:r w:rsidRPr="00517F4C">
        <w:rPr>
          <w:rStyle w:val="StyleUnderline"/>
        </w:rPr>
        <w:t xml:space="preserve">conflict </w:t>
      </w:r>
      <w:r w:rsidRPr="001367B9">
        <w:rPr>
          <w:rStyle w:val="StyleUnderline"/>
          <w:highlight w:val="cyan"/>
        </w:rPr>
        <w:t>in</w:t>
      </w:r>
      <w:r w:rsidRPr="00517F4C">
        <w:rPr>
          <w:rStyle w:val="StyleUnderline"/>
        </w:rPr>
        <w:t xml:space="preserve"> </w:t>
      </w:r>
      <w:r w:rsidRPr="00517F4C">
        <w:rPr>
          <w:rStyle w:val="Emphasis"/>
        </w:rPr>
        <w:t>Bosnia</w:t>
      </w:r>
      <w:r w:rsidRPr="001367B9">
        <w:rPr>
          <w:sz w:val="16"/>
        </w:rPr>
        <w:t xml:space="preserve"> where groups with guns exercised power by seizing food supplies and controlling the distribution to the population.</w:t>
      </w:r>
    </w:p>
    <w:p w14:paraId="2E32FB1F" w14:textId="77777777" w:rsidR="00B45C67" w:rsidRPr="001367B9" w:rsidRDefault="00B45C67" w:rsidP="00B45C67">
      <w:pPr>
        <w:rPr>
          <w:sz w:val="16"/>
        </w:rPr>
      </w:pPr>
      <w:r w:rsidRPr="001367B9">
        <w:rPr>
          <w:sz w:val="16"/>
        </w:rPr>
        <w:t xml:space="preserve">We can see this in play today in such places as the Lake Chad Basin where a growing conflict between cattle herders, farmers, and fishermen </w:t>
      </w:r>
      <w:r w:rsidRPr="00517F4C">
        <w:rPr>
          <w:rStyle w:val="StyleUnderline"/>
        </w:rPr>
        <w:t>competing for</w:t>
      </w:r>
      <w:r w:rsidRPr="001367B9">
        <w:rPr>
          <w:sz w:val="16"/>
        </w:rPr>
        <w:t xml:space="preserve"> ever </w:t>
      </w:r>
      <w:r w:rsidRPr="00517F4C">
        <w:rPr>
          <w:rStyle w:val="StyleUnderline"/>
        </w:rPr>
        <w:t>decreasing</w:t>
      </w:r>
      <w:r w:rsidRPr="001367B9">
        <w:rPr>
          <w:sz w:val="16"/>
        </w:rPr>
        <w:t xml:space="preserve"> water </w:t>
      </w:r>
      <w:r w:rsidRPr="00517F4C">
        <w:rPr>
          <w:rStyle w:val="StyleUnderline"/>
        </w:rPr>
        <w:t>resources</w:t>
      </w:r>
      <w:r w:rsidRPr="001367B9">
        <w:rPr>
          <w:sz w:val="16"/>
        </w:rPr>
        <w:t xml:space="preserve"> brought on by climate change and misuse of water sources </w:t>
      </w:r>
      <w:r w:rsidRPr="00517F4C">
        <w:rPr>
          <w:rStyle w:val="StyleUnderline"/>
        </w:rPr>
        <w:t xml:space="preserve">is providing </w:t>
      </w:r>
      <w:r w:rsidRPr="00517F4C">
        <w:rPr>
          <w:rStyle w:val="Emphasis"/>
        </w:rPr>
        <w:t>openings</w:t>
      </w:r>
      <w:r w:rsidRPr="00517F4C">
        <w:rPr>
          <w:rStyle w:val="StyleUnderline"/>
        </w:rPr>
        <w:t xml:space="preserve"> for </w:t>
      </w:r>
      <w:r w:rsidRPr="001367B9">
        <w:rPr>
          <w:rStyle w:val="Emphasis"/>
          <w:highlight w:val="cyan"/>
        </w:rPr>
        <w:t>Boko Haram</w:t>
      </w:r>
      <w:r w:rsidRPr="001367B9">
        <w:rPr>
          <w:sz w:val="16"/>
        </w:rPr>
        <w:t xml:space="preserve"> to establish themselves. I recently flew over Lake Chad and the decrease in lake’s area from the last time I visited is more than alarming.</w:t>
      </w:r>
    </w:p>
    <w:p w14:paraId="74D8B045" w14:textId="77777777" w:rsidR="00B45C67" w:rsidRPr="001367B9" w:rsidRDefault="00B45C67" w:rsidP="00B45C67">
      <w:pPr>
        <w:rPr>
          <w:sz w:val="16"/>
        </w:rPr>
      </w:pPr>
      <w:r w:rsidRPr="001367B9">
        <w:rPr>
          <w:sz w:val="16"/>
        </w:rPr>
        <w:t>Executives surveyed at the World Economic Forum highlighted in their 2016 Global Risk Assessment the likely impact of climate change on food security and noted that the “simmering tensions between social groups are more likely to boil over into community violence. Armed non-state actors, including insurgencies and terrorist groups, will be able to leverage this new source of insecurity (stresses on water and food) as an additional grievance on which to build their narratives, finding new recruits among those made destitute.”</w:t>
      </w:r>
    </w:p>
    <w:p w14:paraId="37EF495E" w14:textId="77777777" w:rsidR="00B45C67" w:rsidRPr="001367B9" w:rsidRDefault="00B45C67" w:rsidP="00B45C67">
      <w:pPr>
        <w:rPr>
          <w:sz w:val="16"/>
        </w:rPr>
      </w:pPr>
      <w:r w:rsidRPr="00517F4C">
        <w:rPr>
          <w:rStyle w:val="StyleUnderline"/>
        </w:rPr>
        <w:t>This is</w:t>
      </w:r>
      <w:r w:rsidRPr="001367B9">
        <w:rPr>
          <w:sz w:val="16"/>
        </w:rPr>
        <w:t xml:space="preserve"> an </w:t>
      </w:r>
      <w:r w:rsidRPr="00517F4C">
        <w:rPr>
          <w:rStyle w:val="Emphasis"/>
        </w:rPr>
        <w:t>especially serious</w:t>
      </w:r>
      <w:r w:rsidRPr="001367B9">
        <w:rPr>
          <w:sz w:val="16"/>
        </w:rPr>
        <w:t xml:space="preserve"> issue </w:t>
      </w:r>
      <w:r w:rsidRPr="001367B9">
        <w:rPr>
          <w:rStyle w:val="StyleUnderline"/>
          <w:highlight w:val="cyan"/>
        </w:rPr>
        <w:t>in the</w:t>
      </w:r>
      <w:r w:rsidRPr="00517F4C">
        <w:rPr>
          <w:rStyle w:val="StyleUnderline"/>
        </w:rPr>
        <w:t xml:space="preserve"> </w:t>
      </w:r>
      <w:r w:rsidRPr="00517F4C">
        <w:rPr>
          <w:rStyle w:val="Emphasis"/>
        </w:rPr>
        <w:t xml:space="preserve">Middle </w:t>
      </w:r>
      <w:r w:rsidRPr="001367B9">
        <w:rPr>
          <w:rStyle w:val="Emphasis"/>
          <w:highlight w:val="cyan"/>
        </w:rPr>
        <w:t>East</w:t>
      </w:r>
      <w:r w:rsidRPr="001367B9">
        <w:rPr>
          <w:rStyle w:val="StyleUnderline"/>
          <w:highlight w:val="cyan"/>
        </w:rPr>
        <w:t xml:space="preserve"> and</w:t>
      </w:r>
      <w:r w:rsidRPr="00517F4C">
        <w:rPr>
          <w:rStyle w:val="StyleUnderline"/>
        </w:rPr>
        <w:t xml:space="preserve"> </w:t>
      </w:r>
      <w:r w:rsidRPr="00517F4C">
        <w:rPr>
          <w:rStyle w:val="Emphasis"/>
        </w:rPr>
        <w:t xml:space="preserve">North </w:t>
      </w:r>
      <w:r w:rsidRPr="001367B9">
        <w:rPr>
          <w:rStyle w:val="Emphasis"/>
          <w:highlight w:val="cyan"/>
        </w:rPr>
        <w:t>Africa</w:t>
      </w:r>
      <w:r w:rsidRPr="00517F4C">
        <w:rPr>
          <w:rStyle w:val="StyleUnderline"/>
        </w:rPr>
        <w:t xml:space="preserve">. The </w:t>
      </w:r>
      <w:r w:rsidRPr="00517F4C">
        <w:rPr>
          <w:rStyle w:val="Emphasis"/>
        </w:rPr>
        <w:t>C</w:t>
      </w:r>
      <w:r w:rsidRPr="00517F4C">
        <w:rPr>
          <w:rStyle w:val="StyleUnderline"/>
        </w:rPr>
        <w:t xml:space="preserve">enter for </w:t>
      </w:r>
      <w:r w:rsidRPr="00517F4C">
        <w:rPr>
          <w:rStyle w:val="Emphasis"/>
        </w:rPr>
        <w:t>C</w:t>
      </w:r>
      <w:r w:rsidRPr="00517F4C">
        <w:rPr>
          <w:rStyle w:val="StyleUnderline"/>
        </w:rPr>
        <w:t xml:space="preserve">limate and </w:t>
      </w:r>
      <w:r w:rsidRPr="00517F4C">
        <w:rPr>
          <w:rStyle w:val="Emphasis"/>
        </w:rPr>
        <w:t>S</w:t>
      </w:r>
      <w:r w:rsidRPr="00517F4C">
        <w:rPr>
          <w:rStyle w:val="StyleUnderline"/>
        </w:rPr>
        <w:t>ecurity</w:t>
      </w:r>
      <w:r w:rsidRPr="001367B9">
        <w:rPr>
          <w:sz w:val="16"/>
        </w:rPr>
        <w:t xml:space="preserve">, a non-partisan think tank of national security and military experts – where I serve as a member of its Advisory Board – </w:t>
      </w:r>
      <w:r w:rsidRPr="00517F4C">
        <w:rPr>
          <w:rStyle w:val="StyleUnderline"/>
        </w:rPr>
        <w:t xml:space="preserve">identified a </w:t>
      </w:r>
      <w:r w:rsidRPr="00517F4C">
        <w:rPr>
          <w:rStyle w:val="Emphasis"/>
        </w:rPr>
        <w:t>significant connection</w:t>
      </w:r>
      <w:r w:rsidRPr="00517F4C">
        <w:rPr>
          <w:rStyle w:val="StyleUnderline"/>
        </w:rPr>
        <w:t xml:space="preserve"> among climate change</w:t>
      </w:r>
      <w:r w:rsidRPr="001367B9">
        <w:rPr>
          <w:sz w:val="16"/>
        </w:rPr>
        <w:t xml:space="preserve">, drought, natural </w:t>
      </w:r>
      <w:r w:rsidRPr="00517F4C">
        <w:rPr>
          <w:rStyle w:val="StyleUnderline"/>
        </w:rPr>
        <w:t xml:space="preserve">resource </w:t>
      </w:r>
      <w:r w:rsidRPr="00517F4C">
        <w:rPr>
          <w:rStyle w:val="StyleUnderline"/>
        </w:rPr>
        <w:lastRenderedPageBreak/>
        <w:t xml:space="preserve">mismanagement, </w:t>
      </w:r>
      <w:r w:rsidRPr="00517F4C">
        <w:rPr>
          <w:rStyle w:val="Emphasis"/>
        </w:rPr>
        <w:t>food security</w:t>
      </w:r>
      <w:r w:rsidRPr="00517F4C">
        <w:rPr>
          <w:rStyle w:val="StyleUnderline"/>
        </w:rPr>
        <w:t xml:space="preserve"> and </w:t>
      </w:r>
      <w:r w:rsidRPr="00517F4C">
        <w:rPr>
          <w:rStyle w:val="Emphasis"/>
        </w:rPr>
        <w:t>conflict</w:t>
      </w:r>
      <w:r w:rsidRPr="001367B9">
        <w:rPr>
          <w:sz w:val="16"/>
        </w:rPr>
        <w:t xml:space="preserve"> in the region </w:t>
      </w:r>
      <w:r w:rsidRPr="00517F4C">
        <w:rPr>
          <w:rStyle w:val="StyleUnderline"/>
        </w:rPr>
        <w:t>in its</w:t>
      </w:r>
      <w:r w:rsidRPr="001367B9">
        <w:rPr>
          <w:sz w:val="16"/>
        </w:rPr>
        <w:t xml:space="preserve"> seminal “Arab Spring and Climate Change” </w:t>
      </w:r>
      <w:r w:rsidRPr="00517F4C">
        <w:rPr>
          <w:rStyle w:val="StyleUnderline"/>
        </w:rPr>
        <w:t>report</w:t>
      </w:r>
      <w:r w:rsidRPr="001367B9">
        <w:rPr>
          <w:sz w:val="16"/>
        </w:rPr>
        <w:t xml:space="preserve">. In that region, a “Catch 22” phenomenon is occurring. </w:t>
      </w:r>
      <w:r w:rsidRPr="001367B9">
        <w:rPr>
          <w:rStyle w:val="Emphasis"/>
          <w:highlight w:val="cyan"/>
        </w:rPr>
        <w:t>Egypt</w:t>
      </w:r>
      <w:r w:rsidRPr="0027204F">
        <w:rPr>
          <w:rStyle w:val="StyleUnderline"/>
        </w:rPr>
        <w:t>, for example</w:t>
      </w:r>
      <w:r w:rsidRPr="001367B9">
        <w:rPr>
          <w:sz w:val="16"/>
        </w:rPr>
        <w:t xml:space="preserve"> - </w:t>
      </w:r>
      <w:r w:rsidRPr="0027204F">
        <w:rPr>
          <w:rStyle w:val="StyleUnderline"/>
        </w:rPr>
        <w:t xml:space="preserve">heavily </w:t>
      </w:r>
      <w:r w:rsidRPr="0027204F">
        <w:rPr>
          <w:rStyle w:val="Emphasis"/>
        </w:rPr>
        <w:t>dependent</w:t>
      </w:r>
      <w:r w:rsidRPr="0027204F">
        <w:rPr>
          <w:rStyle w:val="StyleUnderline"/>
        </w:rPr>
        <w:t xml:space="preserve"> on the global </w:t>
      </w:r>
      <w:r w:rsidRPr="0027204F">
        <w:rPr>
          <w:rStyle w:val="Emphasis"/>
        </w:rPr>
        <w:t>wheat market</w:t>
      </w:r>
      <w:r w:rsidRPr="001367B9">
        <w:rPr>
          <w:sz w:val="16"/>
        </w:rPr>
        <w:t xml:space="preserve"> - </w:t>
      </w:r>
      <w:r w:rsidRPr="001367B9">
        <w:rPr>
          <w:rStyle w:val="StyleUnderline"/>
          <w:highlight w:val="cyan"/>
        </w:rPr>
        <w:t>is</w:t>
      </w:r>
      <w:r w:rsidRPr="0027204F">
        <w:rPr>
          <w:rStyle w:val="StyleUnderline"/>
        </w:rPr>
        <w:t xml:space="preserve"> highly </w:t>
      </w:r>
      <w:r w:rsidRPr="001367B9">
        <w:rPr>
          <w:rStyle w:val="Emphasis"/>
          <w:highlight w:val="cyan"/>
        </w:rPr>
        <w:t>vulnerable</w:t>
      </w:r>
      <w:r w:rsidRPr="001367B9">
        <w:rPr>
          <w:rStyle w:val="StyleUnderline"/>
          <w:highlight w:val="cyan"/>
        </w:rPr>
        <w:t xml:space="preserve"> to</w:t>
      </w:r>
      <w:r w:rsidRPr="001367B9">
        <w:rPr>
          <w:sz w:val="16"/>
        </w:rPr>
        <w:t xml:space="preserve"> bread </w:t>
      </w:r>
      <w:r w:rsidRPr="001367B9">
        <w:rPr>
          <w:rStyle w:val="Emphasis"/>
          <w:highlight w:val="cyan"/>
        </w:rPr>
        <w:t>price spikes</w:t>
      </w:r>
      <w:r w:rsidRPr="0027204F">
        <w:rPr>
          <w:rStyle w:val="StyleUnderline"/>
        </w:rPr>
        <w:t xml:space="preserve"> that result from</w:t>
      </w:r>
      <w:r w:rsidRPr="001367B9">
        <w:rPr>
          <w:sz w:val="16"/>
        </w:rPr>
        <w:t xml:space="preserve"> countries like China </w:t>
      </w:r>
      <w:r w:rsidRPr="0027204F">
        <w:rPr>
          <w:rStyle w:val="StyleUnderline"/>
        </w:rPr>
        <w:t>panic-buying</w:t>
      </w:r>
      <w:r w:rsidRPr="001367B9">
        <w:rPr>
          <w:sz w:val="16"/>
        </w:rPr>
        <w:t xml:space="preserve"> in the wake of their </w:t>
      </w:r>
      <w:r w:rsidRPr="0027204F">
        <w:rPr>
          <w:rStyle w:val="StyleUnderline"/>
        </w:rPr>
        <w:t>wheat</w:t>
      </w:r>
      <w:r w:rsidRPr="001367B9">
        <w:rPr>
          <w:sz w:val="16"/>
        </w:rPr>
        <w:t xml:space="preserve"> harvests being devastated by extreme weather events (and countries like Russia cutting off wheat exports for the same reasons). Other nations in the region, like Syria under Assad before the outbreak of civil war, have tried to grow wheat locally and unsustainably, to avoid Egypt’s dilemma. But that hasn’t worked.</w:t>
      </w:r>
    </w:p>
    <w:p w14:paraId="71DE7030" w14:textId="77777777" w:rsidR="00B45C67" w:rsidRDefault="00B45C67" w:rsidP="00B45C67">
      <w:pPr>
        <w:rPr>
          <w:sz w:val="16"/>
          <w:szCs w:val="16"/>
        </w:rPr>
      </w:pPr>
      <w:r w:rsidRPr="0027204F">
        <w:rPr>
          <w:rStyle w:val="StyleUnderline"/>
        </w:rPr>
        <w:t>Coupled with climate change-exacerbated</w:t>
      </w:r>
      <w:r w:rsidRPr="001367B9">
        <w:rPr>
          <w:sz w:val="16"/>
        </w:rPr>
        <w:t xml:space="preserve"> extreme </w:t>
      </w:r>
      <w:r w:rsidRPr="0027204F">
        <w:rPr>
          <w:rStyle w:val="StyleUnderline"/>
        </w:rPr>
        <w:t>drought</w:t>
      </w:r>
      <w:r w:rsidRPr="001367B9">
        <w:rPr>
          <w:sz w:val="16"/>
        </w:rPr>
        <w:t xml:space="preserve"> from 2007-2010, </w:t>
      </w:r>
      <w:r w:rsidRPr="001367B9">
        <w:rPr>
          <w:rStyle w:val="Emphasis"/>
          <w:highlight w:val="cyan"/>
        </w:rPr>
        <w:t>Syria’s</w:t>
      </w:r>
      <w:r w:rsidRPr="0027204F">
        <w:rPr>
          <w:rStyle w:val="StyleUnderline"/>
        </w:rPr>
        <w:t xml:space="preserve"> agricultural </w:t>
      </w:r>
      <w:r w:rsidRPr="001367B9">
        <w:rPr>
          <w:rStyle w:val="StyleUnderline"/>
          <w:highlight w:val="cyan"/>
        </w:rPr>
        <w:t>practices</w:t>
      </w:r>
      <w:r w:rsidRPr="001367B9">
        <w:rPr>
          <w:sz w:val="16"/>
        </w:rPr>
        <w:t xml:space="preserve"> (and malpractices) </w:t>
      </w:r>
      <w:r w:rsidRPr="0027204F">
        <w:rPr>
          <w:rStyle w:val="Emphasis"/>
        </w:rPr>
        <w:t>decimated</w:t>
      </w:r>
      <w:r w:rsidRPr="0027204F">
        <w:rPr>
          <w:rStyle w:val="StyleUnderline"/>
        </w:rPr>
        <w:t xml:space="preserve"> the country’s water table, </w:t>
      </w:r>
      <w:r w:rsidRPr="001367B9">
        <w:rPr>
          <w:rStyle w:val="StyleUnderline"/>
          <w:highlight w:val="cyan"/>
        </w:rPr>
        <w:t xml:space="preserve">left </w:t>
      </w:r>
      <w:r w:rsidRPr="001367B9">
        <w:rPr>
          <w:rStyle w:val="Emphasis"/>
          <w:highlight w:val="cyan"/>
        </w:rPr>
        <w:t>millions</w:t>
      </w:r>
      <w:r w:rsidRPr="0027204F">
        <w:rPr>
          <w:rStyle w:val="StyleUnderline"/>
        </w:rPr>
        <w:t xml:space="preserve"> of Syrians “</w:t>
      </w:r>
      <w:r w:rsidRPr="0027204F">
        <w:rPr>
          <w:rStyle w:val="Emphasis"/>
        </w:rPr>
        <w:t xml:space="preserve">extremely food </w:t>
      </w:r>
      <w:r w:rsidRPr="001367B9">
        <w:rPr>
          <w:rStyle w:val="Emphasis"/>
          <w:highlight w:val="cyan"/>
        </w:rPr>
        <w:t>insecure</w:t>
      </w:r>
      <w:r w:rsidRPr="001367B9">
        <w:rPr>
          <w:rStyle w:val="StyleUnderline"/>
          <w:highlight w:val="cyan"/>
        </w:rPr>
        <w:t>,” and</w:t>
      </w:r>
      <w:r w:rsidRPr="0027204F">
        <w:rPr>
          <w:rStyle w:val="StyleUnderline"/>
        </w:rPr>
        <w:t xml:space="preserve"> displaced around </w:t>
      </w:r>
      <w:r w:rsidRPr="0027204F">
        <w:rPr>
          <w:rStyle w:val="Emphasis"/>
        </w:rPr>
        <w:t>1.5 million</w:t>
      </w:r>
      <w:r w:rsidRPr="0027204F">
        <w:rPr>
          <w:rStyle w:val="StyleUnderline"/>
        </w:rPr>
        <w:t xml:space="preserve"> farmers</w:t>
      </w:r>
      <w:r w:rsidRPr="001367B9">
        <w:rPr>
          <w:sz w:val="16"/>
        </w:rPr>
        <w:t xml:space="preserve"> and herders, </w:t>
      </w:r>
      <w:r w:rsidRPr="001367B9">
        <w:rPr>
          <w:rStyle w:val="StyleUnderline"/>
          <w:highlight w:val="cyan"/>
        </w:rPr>
        <w:t>heighten</w:t>
      </w:r>
      <w:r w:rsidRPr="0027204F">
        <w:rPr>
          <w:rStyle w:val="StyleUnderline"/>
        </w:rPr>
        <w:t xml:space="preserve">ing the </w:t>
      </w:r>
      <w:r w:rsidRPr="001367B9">
        <w:rPr>
          <w:rStyle w:val="Emphasis"/>
          <w:highlight w:val="cyan"/>
        </w:rPr>
        <w:t>likelihood of</w:t>
      </w:r>
      <w:r w:rsidRPr="001367B9">
        <w:rPr>
          <w:rStyle w:val="Emphasis"/>
        </w:rPr>
        <w:t xml:space="preserve"> tension</w:t>
      </w:r>
      <w:r w:rsidRPr="0027204F">
        <w:rPr>
          <w:rStyle w:val="StyleUnderline"/>
        </w:rPr>
        <w:t xml:space="preserve"> and </w:t>
      </w:r>
      <w:r w:rsidRPr="001367B9">
        <w:rPr>
          <w:rStyle w:val="Emphasis"/>
          <w:highlight w:val="cyan"/>
        </w:rPr>
        <w:t>conflict</w:t>
      </w:r>
      <w:r w:rsidRPr="0027204F">
        <w:rPr>
          <w:rStyle w:val="StyleUnderline"/>
        </w:rPr>
        <w:t xml:space="preserve"> in the country</w:t>
      </w:r>
      <w:r w:rsidRPr="009176FF">
        <w:rPr>
          <w:sz w:val="16"/>
          <w:szCs w:val="16"/>
        </w:rPr>
        <w:t>.</w:t>
      </w:r>
    </w:p>
    <w:p w14:paraId="4E8C706B" w14:textId="77777777" w:rsidR="00B45C67" w:rsidRDefault="00B45C67" w:rsidP="00B45C67"/>
    <w:p w14:paraId="7BFAB086" w14:textId="5E5D8D6A" w:rsidR="00B45C67" w:rsidRPr="006F0835" w:rsidRDefault="00B45C67" w:rsidP="001C1828">
      <w:pPr>
        <w:pStyle w:val="Heading2"/>
      </w:pPr>
      <w:r>
        <w:lastRenderedPageBreak/>
        <w:t>Solvency</w:t>
      </w:r>
    </w:p>
    <w:p w14:paraId="5B530EFF" w14:textId="77777777" w:rsidR="00B45C67" w:rsidRDefault="00B45C67" w:rsidP="00B45C67">
      <w:pPr>
        <w:pStyle w:val="Heading2"/>
      </w:pPr>
      <w:r>
        <w:lastRenderedPageBreak/>
        <w:t>Innovation</w:t>
      </w:r>
    </w:p>
    <w:p w14:paraId="58BC6C6D" w14:textId="77777777" w:rsidR="00B45C67" w:rsidRDefault="00B45C67" w:rsidP="00B45C67"/>
    <w:p w14:paraId="4F986957" w14:textId="77777777" w:rsidR="00B45C67" w:rsidRDefault="00B45C67" w:rsidP="00B45C67"/>
    <w:p w14:paraId="250DFCFC" w14:textId="77777777" w:rsidR="00B45C67" w:rsidRDefault="00B45C67" w:rsidP="00B45C67">
      <w:pPr>
        <w:pStyle w:val="Heading4"/>
      </w:pPr>
      <w:r>
        <w:t xml:space="preserve">Innovation critiques of the CWS are wrong---the plan causes </w:t>
      </w:r>
      <w:r w:rsidRPr="00BE552F">
        <w:rPr>
          <w:u w:val="single"/>
        </w:rPr>
        <w:t>inconsistent application</w:t>
      </w:r>
      <w:r>
        <w:t xml:space="preserve"> and ignores </w:t>
      </w:r>
      <w:r w:rsidRPr="00BE552F">
        <w:rPr>
          <w:u w:val="single"/>
        </w:rPr>
        <w:t>current</w:t>
      </w:r>
      <w:r>
        <w:rPr>
          <w:u w:val="single"/>
        </w:rPr>
        <w:t xml:space="preserve"> rapid</w:t>
      </w:r>
      <w:r w:rsidRPr="00BE552F">
        <w:rPr>
          <w:u w:val="single"/>
        </w:rPr>
        <w:t xml:space="preserve"> pace</w:t>
      </w:r>
      <w:r>
        <w:t xml:space="preserve"> of innovation. </w:t>
      </w:r>
    </w:p>
    <w:p w14:paraId="24AF02E0" w14:textId="77777777" w:rsidR="00B45C67" w:rsidRDefault="00B45C67" w:rsidP="00B45C67">
      <w:r>
        <w:rPr>
          <w:rStyle w:val="Style13ptBold"/>
        </w:rPr>
        <w:t>Abbott ’21</w:t>
      </w:r>
      <w:r>
        <w:t xml:space="preserve"> [Alden; 4/2/21; Senior Research Fellow at the Mercatus Center, J.D. from Harvard Law School, former General Council for the FTC; Tracy Miller; Ph.D. in Economics from the University of Chicago, Senior Policy Research Editor at the Mercatus Center; "Antitrust Should Stay Focused on Consumer Welfare," https://www.nationalreview.com/2021/04/antitrust-should-stay-focused-on-consumer-welfare/]</w:t>
      </w:r>
    </w:p>
    <w:p w14:paraId="690E0F1C" w14:textId="77777777" w:rsidR="00B45C67" w:rsidRPr="00EB68DB" w:rsidRDefault="00B45C67" w:rsidP="00B45C67">
      <w:pPr>
        <w:rPr>
          <w:sz w:val="16"/>
        </w:rPr>
      </w:pPr>
      <w:r w:rsidRPr="00EB68DB">
        <w:rPr>
          <w:sz w:val="16"/>
        </w:rPr>
        <w:t xml:space="preserve">Politicians and policy analysts have expressed concern about the growing size and impact of large digital-platform companies such as Google, Facebook, Amazon, and Apple. Some are advocating more aggressive antitrust enforcement or major changes to the law. </w:t>
      </w:r>
      <w:r w:rsidRPr="005324BE">
        <w:rPr>
          <w:rStyle w:val="StyleUnderline"/>
        </w:rPr>
        <w:t xml:space="preserve">Although </w:t>
      </w:r>
      <w:r w:rsidRPr="009308E8">
        <w:rPr>
          <w:rStyle w:val="Emphasis"/>
        </w:rPr>
        <w:t>competition policy</w:t>
      </w:r>
      <w:r w:rsidRPr="005324BE">
        <w:rPr>
          <w:rStyle w:val="StyleUnderline"/>
        </w:rPr>
        <w:t xml:space="preserve"> can be improved, promoting </w:t>
      </w:r>
      <w:r w:rsidRPr="00C56412">
        <w:rPr>
          <w:rStyle w:val="Emphasis"/>
          <w:highlight w:val="cyan"/>
        </w:rPr>
        <w:t>consumer welfare</w:t>
      </w:r>
      <w:r w:rsidRPr="005324BE">
        <w:rPr>
          <w:rStyle w:val="StyleUnderline"/>
        </w:rPr>
        <w:t xml:space="preserve"> should continue to </w:t>
      </w:r>
      <w:r w:rsidRPr="005324BE">
        <w:rPr>
          <w:rStyle w:val="Emphasis"/>
        </w:rPr>
        <w:t>guide</w:t>
      </w:r>
      <w:r w:rsidRPr="005324BE">
        <w:rPr>
          <w:rStyle w:val="StyleUnderline"/>
        </w:rPr>
        <w:t xml:space="preserve"> antitrust enforcement in</w:t>
      </w:r>
      <w:r w:rsidRPr="009308E8">
        <w:rPr>
          <w:rStyle w:val="StyleUnderline"/>
        </w:rPr>
        <w:t xml:space="preserve"> the </w:t>
      </w:r>
      <w:r w:rsidRPr="009308E8">
        <w:rPr>
          <w:rStyle w:val="Emphasis"/>
        </w:rPr>
        <w:t>U</w:t>
      </w:r>
      <w:r w:rsidRPr="009308E8">
        <w:rPr>
          <w:rStyle w:val="StyleUnderline"/>
        </w:rPr>
        <w:t xml:space="preserve">nited </w:t>
      </w:r>
      <w:r w:rsidRPr="009308E8">
        <w:rPr>
          <w:rStyle w:val="Emphasis"/>
        </w:rPr>
        <w:t>S</w:t>
      </w:r>
      <w:r w:rsidRPr="009308E8">
        <w:rPr>
          <w:rStyle w:val="StyleUnderline"/>
        </w:rPr>
        <w:t>tates</w:t>
      </w:r>
      <w:r w:rsidRPr="00EB68DB">
        <w:rPr>
          <w:sz w:val="16"/>
        </w:rPr>
        <w:t>.</w:t>
      </w:r>
    </w:p>
    <w:p w14:paraId="5B6686CD" w14:textId="77777777" w:rsidR="00B45C67" w:rsidRPr="00EB68DB" w:rsidRDefault="00B45C67" w:rsidP="00B45C67">
      <w:pPr>
        <w:rPr>
          <w:sz w:val="16"/>
        </w:rPr>
      </w:pPr>
      <w:r w:rsidRPr="00C56412">
        <w:rPr>
          <w:rStyle w:val="StyleUnderline"/>
          <w:highlight w:val="cyan"/>
        </w:rPr>
        <w:t>Critics</w:t>
      </w:r>
      <w:r w:rsidRPr="009308E8">
        <w:rPr>
          <w:rStyle w:val="StyleUnderline"/>
        </w:rPr>
        <w:t xml:space="preserve"> claim</w:t>
      </w:r>
      <w:r w:rsidRPr="00EB68DB">
        <w:rPr>
          <w:sz w:val="16"/>
        </w:rPr>
        <w:t xml:space="preserve"> that </w:t>
      </w:r>
      <w:r w:rsidRPr="009308E8">
        <w:rPr>
          <w:rStyle w:val="StyleUnderline"/>
        </w:rPr>
        <w:t>antitrust</w:t>
      </w:r>
      <w:r w:rsidRPr="00EB68DB">
        <w:rPr>
          <w:sz w:val="16"/>
        </w:rPr>
        <w:t xml:space="preserve"> law, which is intended to condemn business practices that undermine competition or maintain monopolies, </w:t>
      </w:r>
      <w:r w:rsidRPr="009308E8">
        <w:rPr>
          <w:rStyle w:val="StyleUnderline"/>
        </w:rPr>
        <w:t xml:space="preserve">is being </w:t>
      </w:r>
      <w:r w:rsidRPr="009308E8">
        <w:rPr>
          <w:rStyle w:val="Emphasis"/>
        </w:rPr>
        <w:t>neglected</w:t>
      </w:r>
      <w:r w:rsidRPr="009308E8">
        <w:rPr>
          <w:rStyle w:val="StyleUnderline"/>
        </w:rPr>
        <w:t xml:space="preserve"> as </w:t>
      </w:r>
      <w:r w:rsidRPr="009308E8">
        <w:rPr>
          <w:rStyle w:val="Emphasis"/>
        </w:rPr>
        <w:t>competition weakens</w:t>
      </w:r>
      <w:r w:rsidRPr="00EB68DB">
        <w:rPr>
          <w:sz w:val="16"/>
        </w:rPr>
        <w:t xml:space="preserve"> across the economy. They claim </w:t>
      </w:r>
      <w:r w:rsidRPr="009308E8">
        <w:rPr>
          <w:rStyle w:val="StyleUnderline"/>
        </w:rPr>
        <w:t>that</w:t>
      </w:r>
      <w:r w:rsidRPr="00EB68DB">
        <w:rPr>
          <w:sz w:val="16"/>
        </w:rPr>
        <w:t xml:space="preserve"> the </w:t>
      </w:r>
      <w:r w:rsidRPr="009308E8">
        <w:rPr>
          <w:rStyle w:val="StyleUnderline"/>
        </w:rPr>
        <w:t>failure to enforce antitrust</w:t>
      </w:r>
      <w:r w:rsidRPr="00EB68DB">
        <w:rPr>
          <w:sz w:val="16"/>
        </w:rPr>
        <w:t xml:space="preserve"> law </w:t>
      </w:r>
      <w:r w:rsidRPr="009308E8">
        <w:rPr>
          <w:rStyle w:val="StyleUnderline"/>
        </w:rPr>
        <w:t xml:space="preserve">allows </w:t>
      </w:r>
      <w:r w:rsidRPr="009308E8">
        <w:rPr>
          <w:rStyle w:val="Emphasis"/>
        </w:rPr>
        <w:t>unchecked abuses</w:t>
      </w:r>
      <w:r w:rsidRPr="009308E8">
        <w:rPr>
          <w:rStyle w:val="StyleUnderline"/>
        </w:rPr>
        <w:t xml:space="preserve"> — not just by </w:t>
      </w:r>
      <w:r w:rsidRPr="009308E8">
        <w:rPr>
          <w:rStyle w:val="Emphasis"/>
        </w:rPr>
        <w:t>digital platforms</w:t>
      </w:r>
      <w:r w:rsidRPr="009308E8">
        <w:rPr>
          <w:rStyle w:val="StyleUnderline"/>
        </w:rPr>
        <w:t xml:space="preserve">, but by </w:t>
      </w:r>
      <w:r w:rsidRPr="009308E8">
        <w:rPr>
          <w:rStyle w:val="Emphasis"/>
        </w:rPr>
        <w:t>powerful firms</w:t>
      </w:r>
      <w:r w:rsidRPr="009308E8">
        <w:rPr>
          <w:rStyle w:val="StyleUnderline"/>
        </w:rPr>
        <w:t xml:space="preserve"> in other market segments</w:t>
      </w:r>
      <w:r w:rsidRPr="00EB68DB">
        <w:rPr>
          <w:sz w:val="16"/>
        </w:rPr>
        <w:t xml:space="preserve"> as well.</w:t>
      </w:r>
    </w:p>
    <w:p w14:paraId="074E5A51" w14:textId="77777777" w:rsidR="00B45C67" w:rsidRPr="00EB68DB" w:rsidRDefault="00B45C67" w:rsidP="00B45C67">
      <w:pPr>
        <w:rPr>
          <w:sz w:val="16"/>
        </w:rPr>
      </w:pPr>
      <w:r w:rsidRPr="009308E8">
        <w:rPr>
          <w:rStyle w:val="StyleUnderline"/>
        </w:rPr>
        <w:t>Critics</w:t>
      </w:r>
      <w:r w:rsidRPr="00EB68DB">
        <w:rPr>
          <w:sz w:val="16"/>
        </w:rPr>
        <w:t xml:space="preserve"> also </w:t>
      </w:r>
      <w:r w:rsidRPr="009308E8">
        <w:rPr>
          <w:rStyle w:val="StyleUnderline"/>
        </w:rPr>
        <w:t>attribute this</w:t>
      </w:r>
      <w:r w:rsidRPr="00EB68DB">
        <w:rPr>
          <w:sz w:val="16"/>
        </w:rPr>
        <w:t xml:space="preserve"> monopoly-abuse problem </w:t>
      </w:r>
      <w:r w:rsidRPr="009308E8">
        <w:rPr>
          <w:rStyle w:val="StyleUnderline"/>
        </w:rPr>
        <w:t xml:space="preserve">to antitrust law’s emphasis on the </w:t>
      </w:r>
      <w:r w:rsidRPr="009308E8">
        <w:rPr>
          <w:rStyle w:val="Emphasis"/>
        </w:rPr>
        <w:t>goal</w:t>
      </w:r>
      <w:r w:rsidRPr="009308E8">
        <w:rPr>
          <w:rStyle w:val="StyleUnderline"/>
        </w:rPr>
        <w:t xml:space="preserve"> of promoting </w:t>
      </w:r>
      <w:r w:rsidRPr="009308E8">
        <w:rPr>
          <w:rStyle w:val="Emphasis"/>
        </w:rPr>
        <w:t>consumer welfare</w:t>
      </w:r>
      <w:r w:rsidRPr="009308E8">
        <w:rPr>
          <w:rStyle w:val="StyleUnderline"/>
        </w:rPr>
        <w:t xml:space="preserve">. They </w:t>
      </w:r>
      <w:r w:rsidRPr="00C56412">
        <w:rPr>
          <w:rStyle w:val="StyleUnderline"/>
          <w:highlight w:val="cyan"/>
        </w:rPr>
        <w:t>argue</w:t>
      </w:r>
      <w:r w:rsidRPr="00EB68DB">
        <w:rPr>
          <w:sz w:val="16"/>
        </w:rPr>
        <w:t xml:space="preserve"> that </w:t>
      </w:r>
      <w:r w:rsidRPr="00C56412">
        <w:rPr>
          <w:rStyle w:val="StyleUnderline"/>
          <w:highlight w:val="cyan"/>
        </w:rPr>
        <w:t>the</w:t>
      </w:r>
      <w:r w:rsidRPr="009308E8">
        <w:rPr>
          <w:rStyle w:val="StyleUnderline"/>
        </w:rPr>
        <w:t xml:space="preserve"> </w:t>
      </w:r>
      <w:r w:rsidRPr="008B6B04">
        <w:rPr>
          <w:rStyle w:val="Emphasis"/>
        </w:rPr>
        <w:t>c</w:t>
      </w:r>
      <w:r w:rsidRPr="009308E8">
        <w:rPr>
          <w:rStyle w:val="StyleUnderline"/>
        </w:rPr>
        <w:t>onsumer-</w:t>
      </w:r>
      <w:r w:rsidRPr="008B6B04">
        <w:rPr>
          <w:rStyle w:val="Emphasis"/>
        </w:rPr>
        <w:t>w</w:t>
      </w:r>
      <w:r w:rsidRPr="009308E8">
        <w:rPr>
          <w:rStyle w:val="StyleUnderline"/>
        </w:rPr>
        <w:t xml:space="preserve">elfare </w:t>
      </w:r>
      <w:r w:rsidRPr="00C56412">
        <w:rPr>
          <w:rStyle w:val="Emphasis"/>
          <w:highlight w:val="cyan"/>
        </w:rPr>
        <w:t>s</w:t>
      </w:r>
      <w:r w:rsidRPr="00C56412">
        <w:rPr>
          <w:rStyle w:val="StyleUnderline"/>
          <w:highlight w:val="cyan"/>
        </w:rPr>
        <w:t>tandard should be ditched</w:t>
      </w:r>
      <w:r w:rsidRPr="00EB68DB">
        <w:rPr>
          <w:sz w:val="16"/>
        </w:rPr>
        <w:t xml:space="preserve"> in favor of broader policy goals in order to “revitalize” antitrust as a powerful interventionist tool.</w:t>
      </w:r>
    </w:p>
    <w:p w14:paraId="63EB81DB" w14:textId="77777777" w:rsidR="00B45C67" w:rsidRPr="00EB68DB" w:rsidRDefault="00B45C67" w:rsidP="00B45C67">
      <w:pPr>
        <w:rPr>
          <w:sz w:val="16"/>
        </w:rPr>
      </w:pPr>
      <w:r w:rsidRPr="00155E2A">
        <w:rPr>
          <w:rStyle w:val="StyleUnderline"/>
          <w:highlight w:val="cyan"/>
        </w:rPr>
        <w:t>Before the</w:t>
      </w:r>
      <w:r w:rsidRPr="008B6B04">
        <w:rPr>
          <w:rStyle w:val="StyleUnderline"/>
        </w:rPr>
        <w:t xml:space="preserve"> 19</w:t>
      </w:r>
      <w:r w:rsidRPr="00155E2A">
        <w:rPr>
          <w:rStyle w:val="StyleUnderline"/>
          <w:highlight w:val="cyan"/>
        </w:rPr>
        <w:t>70s</w:t>
      </w:r>
      <w:r w:rsidRPr="008B6B04">
        <w:rPr>
          <w:rStyle w:val="StyleUnderline"/>
        </w:rPr>
        <w:t xml:space="preserve">, </w:t>
      </w:r>
      <w:r w:rsidRPr="008B6B04">
        <w:rPr>
          <w:rStyle w:val="Emphasis"/>
        </w:rPr>
        <w:t>Supreme Court</w:t>
      </w:r>
      <w:r w:rsidRPr="008B6B04">
        <w:rPr>
          <w:rStyle w:val="StyleUnderline"/>
        </w:rPr>
        <w:t xml:space="preserve"> antitrust decisions generally reflected a “</w:t>
      </w:r>
      <w:r w:rsidRPr="00155E2A">
        <w:rPr>
          <w:rStyle w:val="Emphasis"/>
          <w:highlight w:val="cyan"/>
        </w:rPr>
        <w:t>big is bad</w:t>
      </w:r>
      <w:r w:rsidRPr="008B6B04">
        <w:rPr>
          <w:rStyle w:val="StyleUnderline"/>
        </w:rPr>
        <w:t>” philosop</w:t>
      </w:r>
      <w:r w:rsidRPr="00EB68DB">
        <w:rPr>
          <w:sz w:val="16"/>
        </w:rPr>
        <w:t xml:space="preserve">hy. Those opinions often viewed antitrust as a means of protecting smaller companies. </w:t>
      </w:r>
      <w:r w:rsidRPr="008D4CC3">
        <w:rPr>
          <w:rStyle w:val="StyleUnderline"/>
        </w:rPr>
        <w:t xml:space="preserve">Many </w:t>
      </w:r>
      <w:r w:rsidRPr="00155E2A">
        <w:rPr>
          <w:rStyle w:val="Emphasis"/>
          <w:highlight w:val="cyan"/>
        </w:rPr>
        <w:t>poorly understood</w:t>
      </w:r>
      <w:r w:rsidRPr="008D4CC3">
        <w:rPr>
          <w:rStyle w:val="StyleUnderline"/>
        </w:rPr>
        <w:t xml:space="preserve"> business practices were condemned with no inquiry into their actual </w:t>
      </w:r>
      <w:r w:rsidRPr="00155E2A">
        <w:rPr>
          <w:rStyle w:val="StyleUnderline"/>
          <w:highlight w:val="cyan"/>
        </w:rPr>
        <w:t>economic effects</w:t>
      </w:r>
      <w:r w:rsidRPr="00630B11">
        <w:rPr>
          <w:rStyle w:val="StyleUnderline"/>
        </w:rPr>
        <w:t>. Mergers fared particularly badly in court</w:t>
      </w:r>
      <w:r w:rsidRPr="00EB68DB">
        <w:rPr>
          <w:sz w:val="16"/>
        </w:rPr>
        <w:t>. As Supreme Court Justice Potter Stewart lamented in 1966, the only consistency in government merger challenges was that “the Government always wins.”</w:t>
      </w:r>
    </w:p>
    <w:p w14:paraId="5CE1A3BF" w14:textId="77777777" w:rsidR="00B45C67" w:rsidRPr="00EB68DB" w:rsidRDefault="00B45C67" w:rsidP="00B45C67">
      <w:pPr>
        <w:rPr>
          <w:sz w:val="16"/>
        </w:rPr>
      </w:pPr>
      <w:r w:rsidRPr="00630B11">
        <w:rPr>
          <w:rStyle w:val="StyleUnderline"/>
        </w:rPr>
        <w:t>In the</w:t>
      </w:r>
      <w:r w:rsidRPr="00EB68DB">
        <w:rPr>
          <w:sz w:val="16"/>
        </w:rPr>
        <w:t xml:space="preserve"> late 19</w:t>
      </w:r>
      <w:r w:rsidRPr="00630B11">
        <w:rPr>
          <w:rStyle w:val="StyleUnderline"/>
        </w:rPr>
        <w:t xml:space="preserve">70s, </w:t>
      </w:r>
      <w:r w:rsidRPr="00155E2A">
        <w:rPr>
          <w:rStyle w:val="StyleUnderline"/>
          <w:highlight w:val="cyan"/>
        </w:rPr>
        <w:t>we</w:t>
      </w:r>
      <w:r w:rsidRPr="00630B11">
        <w:rPr>
          <w:rStyle w:val="StyleUnderline"/>
        </w:rPr>
        <w:t xml:space="preserve"> started to </w:t>
      </w:r>
      <w:r w:rsidRPr="00155E2A">
        <w:rPr>
          <w:rStyle w:val="StyleUnderline"/>
          <w:highlight w:val="cyan"/>
        </w:rPr>
        <w:t>see the</w:t>
      </w:r>
      <w:r w:rsidRPr="00630B11">
        <w:rPr>
          <w:rStyle w:val="StyleUnderline"/>
        </w:rPr>
        <w:t xml:space="preserve"> rise of the </w:t>
      </w:r>
      <w:r w:rsidRPr="00155E2A">
        <w:rPr>
          <w:rStyle w:val="Emphasis"/>
          <w:highlight w:val="cyan"/>
        </w:rPr>
        <w:t>c</w:t>
      </w:r>
      <w:r w:rsidRPr="00630B11">
        <w:rPr>
          <w:rStyle w:val="Emphasis"/>
        </w:rPr>
        <w:t xml:space="preserve">onsumer </w:t>
      </w:r>
      <w:r w:rsidRPr="00155E2A">
        <w:rPr>
          <w:rStyle w:val="Emphasis"/>
          <w:highlight w:val="cyan"/>
        </w:rPr>
        <w:t>w</w:t>
      </w:r>
      <w:r w:rsidRPr="00630B11">
        <w:rPr>
          <w:rStyle w:val="Emphasis"/>
        </w:rPr>
        <w:t xml:space="preserve">elfare </w:t>
      </w:r>
      <w:r w:rsidRPr="00155E2A">
        <w:rPr>
          <w:rStyle w:val="Emphasis"/>
          <w:highlight w:val="cyan"/>
        </w:rPr>
        <w:t>s</w:t>
      </w:r>
      <w:r w:rsidRPr="00630B11">
        <w:rPr>
          <w:rStyle w:val="Emphasis"/>
        </w:rPr>
        <w:t>tandard</w:t>
      </w:r>
      <w:r w:rsidRPr="00630B11">
        <w:rPr>
          <w:rStyle w:val="StyleUnderline"/>
        </w:rPr>
        <w:t xml:space="preserve"> as courts changed their approach to antitrust </w:t>
      </w:r>
      <w:r w:rsidRPr="00155E2A">
        <w:rPr>
          <w:rStyle w:val="StyleUnderline"/>
          <w:highlight w:val="cyan"/>
        </w:rPr>
        <w:t xml:space="preserve">in response to </w:t>
      </w:r>
      <w:r w:rsidRPr="00155E2A">
        <w:rPr>
          <w:rStyle w:val="Emphasis"/>
          <w:highlight w:val="cyan"/>
        </w:rPr>
        <w:t>economic</w:t>
      </w:r>
      <w:r w:rsidRPr="00155E2A">
        <w:rPr>
          <w:rStyle w:val="StyleUnderline"/>
          <w:highlight w:val="cyan"/>
        </w:rPr>
        <w:t xml:space="preserve"> and </w:t>
      </w:r>
      <w:r w:rsidRPr="00155E2A">
        <w:rPr>
          <w:rStyle w:val="Emphasis"/>
          <w:highlight w:val="cyan"/>
        </w:rPr>
        <w:t>legal scholarship</w:t>
      </w:r>
      <w:r w:rsidRPr="00155E2A">
        <w:rPr>
          <w:rStyle w:val="StyleUnderline"/>
          <w:highlight w:val="cyan"/>
        </w:rPr>
        <w:t xml:space="preserve"> revealing</w:t>
      </w:r>
      <w:r w:rsidRPr="00630B11">
        <w:rPr>
          <w:rStyle w:val="StyleUnderline"/>
        </w:rPr>
        <w:t xml:space="preserve"> that large business </w:t>
      </w:r>
      <w:r w:rsidRPr="00155E2A">
        <w:rPr>
          <w:rStyle w:val="Emphasis"/>
          <w:highlight w:val="cyan"/>
        </w:rPr>
        <w:t>size</w:t>
      </w:r>
      <w:r w:rsidRPr="00155E2A">
        <w:rPr>
          <w:rStyle w:val="StyleUnderline"/>
          <w:highlight w:val="cyan"/>
        </w:rPr>
        <w:t xml:space="preserve"> and</w:t>
      </w:r>
      <w:r w:rsidRPr="00630B11">
        <w:rPr>
          <w:rStyle w:val="StyleUnderline"/>
        </w:rPr>
        <w:t xml:space="preserve"> </w:t>
      </w:r>
      <w:r w:rsidRPr="00630B11">
        <w:rPr>
          <w:rStyle w:val="Emphasis"/>
        </w:rPr>
        <w:t xml:space="preserve">market </w:t>
      </w:r>
      <w:r w:rsidRPr="00155E2A">
        <w:rPr>
          <w:rStyle w:val="Emphasis"/>
          <w:highlight w:val="cyan"/>
        </w:rPr>
        <w:t>share</w:t>
      </w:r>
      <w:r w:rsidRPr="00630B11">
        <w:rPr>
          <w:rStyle w:val="StyleUnderline"/>
        </w:rPr>
        <w:t xml:space="preserve"> often </w:t>
      </w:r>
      <w:r w:rsidRPr="00155E2A">
        <w:rPr>
          <w:rStyle w:val="StyleUnderline"/>
          <w:highlight w:val="cyan"/>
        </w:rPr>
        <w:t>manifest</w:t>
      </w:r>
      <w:r w:rsidRPr="00630B11">
        <w:rPr>
          <w:rStyle w:val="StyleUnderline"/>
        </w:rPr>
        <w:t xml:space="preserve">ed wealth-creating </w:t>
      </w:r>
      <w:r w:rsidRPr="00155E2A">
        <w:rPr>
          <w:rStyle w:val="Emphasis"/>
          <w:highlight w:val="cyan"/>
        </w:rPr>
        <w:t>efficiency</w:t>
      </w:r>
      <w:r w:rsidRPr="00630B11">
        <w:rPr>
          <w:rStyle w:val="StyleUnderline"/>
        </w:rPr>
        <w:t>, rather than poor economic performance.</w:t>
      </w:r>
      <w:r w:rsidRPr="00EB68DB">
        <w:rPr>
          <w:sz w:val="16"/>
        </w:rPr>
        <w:t xml:space="preserve"> While continuing to summarily condemn hard-core cartel activity, courts began to apply case-specific economic analysis. This involved weighing the potential benefits resulting from a firm’s conduct against its harmful effects.</w:t>
      </w:r>
    </w:p>
    <w:p w14:paraId="5753B386" w14:textId="77777777" w:rsidR="00B45C67" w:rsidRPr="00EB68DB" w:rsidRDefault="00B45C67" w:rsidP="00B45C67">
      <w:pPr>
        <w:rPr>
          <w:sz w:val="16"/>
        </w:rPr>
      </w:pPr>
      <w:r w:rsidRPr="00EB68DB">
        <w:rPr>
          <w:sz w:val="16"/>
        </w:rPr>
        <w:t xml:space="preserve">In 1979 the Supreme Court underscored the new approach in its Reiter v. Sonotone opinion, stating that “Congress designed the Sherman Act as a ‘consumer welfare prescription.’” </w:t>
      </w:r>
      <w:r w:rsidRPr="00F67E77">
        <w:rPr>
          <w:rStyle w:val="StyleUnderline"/>
        </w:rPr>
        <w:t xml:space="preserve">Subsequent judicial decisions enunciated legal standards that seek to preserve incentives for business conduct that benefits consumers. These decisions have also </w:t>
      </w:r>
      <w:r w:rsidRPr="00F67E77">
        <w:rPr>
          <w:rStyle w:val="Emphasis"/>
        </w:rPr>
        <w:t>granted</w:t>
      </w:r>
      <w:r w:rsidRPr="00F67E77">
        <w:rPr>
          <w:rStyle w:val="StyleUnderline"/>
        </w:rPr>
        <w:t xml:space="preserve"> dominant</w:t>
      </w:r>
      <w:r w:rsidRPr="00EB68DB">
        <w:rPr>
          <w:sz w:val="16"/>
        </w:rPr>
        <w:t xml:space="preserve"> </w:t>
      </w:r>
      <w:r w:rsidRPr="00F67E77">
        <w:rPr>
          <w:rStyle w:val="StyleUnderline"/>
        </w:rPr>
        <w:t xml:space="preserve">firms </w:t>
      </w:r>
      <w:r w:rsidRPr="00F67E77">
        <w:rPr>
          <w:rStyle w:val="Emphasis"/>
        </w:rPr>
        <w:t>greater leeway</w:t>
      </w:r>
      <w:r w:rsidRPr="00F67E77">
        <w:rPr>
          <w:rStyle w:val="StyleUnderline"/>
        </w:rPr>
        <w:t xml:space="preserve"> to engage </w:t>
      </w:r>
      <w:r w:rsidRPr="00155E2A">
        <w:rPr>
          <w:rStyle w:val="StyleUnderline"/>
          <w:highlight w:val="cyan"/>
        </w:rPr>
        <w:t>in</w:t>
      </w:r>
      <w:r w:rsidRPr="00F67E77">
        <w:rPr>
          <w:rStyle w:val="StyleUnderline"/>
        </w:rPr>
        <w:t xml:space="preserve"> </w:t>
      </w:r>
      <w:r w:rsidRPr="00F67E77">
        <w:rPr>
          <w:rStyle w:val="Emphasis"/>
        </w:rPr>
        <w:t>aggressive competition</w:t>
      </w:r>
      <w:r w:rsidRPr="00F67E77">
        <w:rPr>
          <w:rStyle w:val="StyleUnderline"/>
        </w:rPr>
        <w:t xml:space="preserve"> to better </w:t>
      </w:r>
      <w:r w:rsidRPr="00F67E77">
        <w:rPr>
          <w:rStyle w:val="Emphasis"/>
        </w:rPr>
        <w:t>satisfy consumers</w:t>
      </w:r>
      <w:r w:rsidRPr="00EB68DB">
        <w:rPr>
          <w:sz w:val="16"/>
        </w:rPr>
        <w:t>.</w:t>
      </w:r>
    </w:p>
    <w:p w14:paraId="411AED0D" w14:textId="77777777" w:rsidR="00B45C67" w:rsidRPr="00EB68DB" w:rsidRDefault="00B45C67" w:rsidP="00B45C67">
      <w:pPr>
        <w:rPr>
          <w:sz w:val="16"/>
        </w:rPr>
      </w:pPr>
      <w:r w:rsidRPr="00EB68DB">
        <w:rPr>
          <w:sz w:val="16"/>
        </w:rPr>
        <w:t xml:space="preserve">In parallel with judicial developments by the mid-1990s, </w:t>
      </w:r>
      <w:r w:rsidRPr="00F67E77">
        <w:rPr>
          <w:rStyle w:val="StyleUnderline"/>
        </w:rPr>
        <w:t xml:space="preserve">Democratic and Republican enforcers adopted </w:t>
      </w:r>
      <w:r w:rsidRPr="00155E2A">
        <w:rPr>
          <w:rStyle w:val="StyleUnderline"/>
          <w:highlight w:val="cyan"/>
        </w:rPr>
        <w:t xml:space="preserve">a </w:t>
      </w:r>
      <w:r w:rsidRPr="00155E2A">
        <w:rPr>
          <w:rStyle w:val="Emphasis"/>
          <w:highlight w:val="cyan"/>
        </w:rPr>
        <w:t>bipartisan approach</w:t>
      </w:r>
      <w:r w:rsidRPr="00F67E77">
        <w:rPr>
          <w:rStyle w:val="StyleUnderline"/>
        </w:rPr>
        <w:t xml:space="preserve"> to federal antitrust enforcement that emphasized </w:t>
      </w:r>
      <w:r w:rsidRPr="00F67E77">
        <w:rPr>
          <w:rStyle w:val="Emphasis"/>
        </w:rPr>
        <w:t>consumer-welfare</w:t>
      </w:r>
      <w:r w:rsidRPr="00F67E77">
        <w:rPr>
          <w:rStyle w:val="StyleUnderline"/>
        </w:rPr>
        <w:t xml:space="preserve"> promotion</w:t>
      </w:r>
      <w:r w:rsidRPr="00EB68DB">
        <w:rPr>
          <w:sz w:val="16"/>
        </w:rPr>
        <w:t>.</w:t>
      </w:r>
    </w:p>
    <w:p w14:paraId="4104EF9A" w14:textId="77777777" w:rsidR="00B45C67" w:rsidRPr="00EB68DB" w:rsidRDefault="00B45C67" w:rsidP="00B45C67">
      <w:pPr>
        <w:rPr>
          <w:sz w:val="16"/>
        </w:rPr>
      </w:pPr>
      <w:r w:rsidRPr="00EB68DB">
        <w:rPr>
          <w:sz w:val="16"/>
        </w:rPr>
        <w:lastRenderedPageBreak/>
        <w:t xml:space="preserve">Over the past few years, however, </w:t>
      </w:r>
      <w:r w:rsidRPr="00F67E77">
        <w:rPr>
          <w:rStyle w:val="StyleUnderline"/>
        </w:rPr>
        <w:t>the consumer-welfare standard has come under siege</w:t>
      </w:r>
      <w:r w:rsidRPr="00155E2A">
        <w:rPr>
          <w:rStyle w:val="StyleUnderline"/>
        </w:rPr>
        <w:t xml:space="preserve">. </w:t>
      </w:r>
      <w:r w:rsidRPr="00155E2A">
        <w:rPr>
          <w:rStyle w:val="StyleUnderline"/>
          <w:highlight w:val="cyan"/>
        </w:rPr>
        <w:t>Critics</w:t>
      </w:r>
      <w:r w:rsidRPr="00EB68DB">
        <w:rPr>
          <w:sz w:val="16"/>
        </w:rPr>
        <w:t xml:space="preserve"> of current antitrust policy cite the growing size and market share of dominant firms as signs of ineffective antitrust enforcement. These concerns were highlighted in 2020 studies by the House Subcommittee on Antitrust, Commercial, and Administrative Law and by the Washington Center for Equitable Growth. </w:t>
      </w:r>
      <w:r w:rsidRPr="00F67E77">
        <w:rPr>
          <w:rStyle w:val="StyleUnderline"/>
        </w:rPr>
        <w:t xml:space="preserve">They </w:t>
      </w:r>
      <w:r w:rsidRPr="00155E2A">
        <w:rPr>
          <w:rStyle w:val="StyleUnderline"/>
          <w:highlight w:val="cyan"/>
        </w:rPr>
        <w:t>endorse</w:t>
      </w:r>
      <w:r w:rsidRPr="00F67E77">
        <w:rPr>
          <w:rStyle w:val="StyleUnderline"/>
        </w:rPr>
        <w:t xml:space="preserve"> digital platform </w:t>
      </w:r>
      <w:r w:rsidRPr="00155E2A">
        <w:rPr>
          <w:rStyle w:val="Emphasis"/>
          <w:highlight w:val="cyan"/>
        </w:rPr>
        <w:t>regulation</w:t>
      </w:r>
      <w:r w:rsidRPr="00155E2A">
        <w:rPr>
          <w:rStyle w:val="StyleUnderline"/>
          <w:highlight w:val="cyan"/>
        </w:rPr>
        <w:t>, new</w:t>
      </w:r>
      <w:r w:rsidRPr="00F67E77">
        <w:rPr>
          <w:rStyle w:val="StyleUnderline"/>
        </w:rPr>
        <w:t xml:space="preserve"> </w:t>
      </w:r>
      <w:r w:rsidRPr="00F67E77">
        <w:rPr>
          <w:rStyle w:val="Emphasis"/>
        </w:rPr>
        <w:t>F</w:t>
      </w:r>
      <w:r w:rsidRPr="00F67E77">
        <w:rPr>
          <w:rStyle w:val="StyleUnderline"/>
        </w:rPr>
        <w:t xml:space="preserve">ederal </w:t>
      </w:r>
      <w:r w:rsidRPr="00F67E77">
        <w:rPr>
          <w:rStyle w:val="Emphasis"/>
        </w:rPr>
        <w:t>T</w:t>
      </w:r>
      <w:r w:rsidRPr="00F67E77">
        <w:rPr>
          <w:rStyle w:val="StyleUnderline"/>
        </w:rPr>
        <w:t xml:space="preserve">rade </w:t>
      </w:r>
      <w:r w:rsidRPr="00F67E77">
        <w:rPr>
          <w:rStyle w:val="Emphasis"/>
        </w:rPr>
        <w:t>C</w:t>
      </w:r>
      <w:r w:rsidRPr="00F67E77">
        <w:rPr>
          <w:rStyle w:val="StyleUnderline"/>
        </w:rPr>
        <w:t xml:space="preserve">ommission </w:t>
      </w:r>
      <w:r w:rsidRPr="00155E2A">
        <w:rPr>
          <w:rStyle w:val="StyleUnderline"/>
          <w:highlight w:val="cyan"/>
        </w:rPr>
        <w:t>rulemaking, and legislation</w:t>
      </w:r>
      <w:r w:rsidRPr="00F67E77">
        <w:rPr>
          <w:rStyle w:val="StyleUnderline"/>
        </w:rPr>
        <w:t xml:space="preserve"> to tighten antitrust laws, with a greater emphasis on condemning dominant firm behavior</w:t>
      </w:r>
      <w:r w:rsidRPr="00EB68DB">
        <w:rPr>
          <w:sz w:val="16"/>
        </w:rPr>
        <w:t xml:space="preserve"> out of hand, </w:t>
      </w:r>
      <w:r w:rsidRPr="00F67E77">
        <w:rPr>
          <w:rStyle w:val="StyleUnderline"/>
        </w:rPr>
        <w:t xml:space="preserve">without regard for consumer welfare. </w:t>
      </w:r>
      <w:r w:rsidRPr="00155E2A">
        <w:rPr>
          <w:rStyle w:val="StyleUnderline"/>
          <w:highlight w:val="cyan"/>
        </w:rPr>
        <w:t>They would</w:t>
      </w:r>
      <w:r w:rsidRPr="00F67E77">
        <w:rPr>
          <w:rStyle w:val="StyleUnderline"/>
        </w:rPr>
        <w:t xml:space="preserve"> also </w:t>
      </w:r>
      <w:r w:rsidRPr="00155E2A">
        <w:rPr>
          <w:rStyle w:val="StyleUnderline"/>
          <w:highlight w:val="cyan"/>
        </w:rPr>
        <w:t>pursue</w:t>
      </w:r>
      <w:r w:rsidRPr="00F67E77">
        <w:rPr>
          <w:rStyle w:val="StyleUnderline"/>
        </w:rPr>
        <w:t xml:space="preserve"> a </w:t>
      </w:r>
      <w:r w:rsidRPr="00155E2A">
        <w:rPr>
          <w:rStyle w:val="StyleUnderline"/>
          <w:highlight w:val="cyan"/>
        </w:rPr>
        <w:t>broader</w:t>
      </w:r>
      <w:r w:rsidRPr="00F67E77">
        <w:rPr>
          <w:rStyle w:val="StyleUnderline"/>
        </w:rPr>
        <w:t xml:space="preserve"> range of </w:t>
      </w:r>
      <w:r w:rsidRPr="00155E2A">
        <w:rPr>
          <w:rStyle w:val="StyleUnderline"/>
          <w:highlight w:val="cyan"/>
        </w:rPr>
        <w:t>objectives</w:t>
      </w:r>
      <w:r w:rsidRPr="00F67E77">
        <w:rPr>
          <w:rStyle w:val="StyleUnderline"/>
        </w:rPr>
        <w:t xml:space="preserve">, such as promoting </w:t>
      </w:r>
      <w:r w:rsidRPr="00F67E77">
        <w:rPr>
          <w:rStyle w:val="Emphasis"/>
        </w:rPr>
        <w:t>fairness</w:t>
      </w:r>
      <w:r w:rsidRPr="00F67E77">
        <w:rPr>
          <w:rStyle w:val="StyleUnderline"/>
        </w:rPr>
        <w:t xml:space="preserve">, protecting </w:t>
      </w:r>
      <w:r w:rsidRPr="00F67E77">
        <w:rPr>
          <w:rStyle w:val="Emphasis"/>
        </w:rPr>
        <w:t>labor rights</w:t>
      </w:r>
      <w:r w:rsidRPr="00F67E77">
        <w:rPr>
          <w:rStyle w:val="StyleUnderline"/>
        </w:rPr>
        <w:t xml:space="preserve">, and limiting monopoly as measured by </w:t>
      </w:r>
      <w:r w:rsidRPr="00F67E77">
        <w:rPr>
          <w:rStyle w:val="Emphasis"/>
        </w:rPr>
        <w:t>firm size</w:t>
      </w:r>
      <w:r w:rsidRPr="00F67E77">
        <w:rPr>
          <w:rStyle w:val="StyleUnderline"/>
        </w:rPr>
        <w:t xml:space="preserve"> and </w:t>
      </w:r>
      <w:r w:rsidRPr="00F67E77">
        <w:rPr>
          <w:rStyle w:val="Emphasis"/>
        </w:rPr>
        <w:t>market share</w:t>
      </w:r>
      <w:r w:rsidRPr="00EB68DB">
        <w:rPr>
          <w:sz w:val="16"/>
        </w:rPr>
        <w:t>.</w:t>
      </w:r>
    </w:p>
    <w:p w14:paraId="7568C5A7" w14:textId="77777777" w:rsidR="00B45C67" w:rsidRPr="00EB68DB" w:rsidRDefault="00B45C67" w:rsidP="00B45C67">
      <w:pPr>
        <w:rPr>
          <w:sz w:val="16"/>
        </w:rPr>
      </w:pPr>
      <w:r w:rsidRPr="00EB68DB">
        <w:rPr>
          <w:sz w:val="16"/>
        </w:rPr>
        <w:t xml:space="preserve">In February 2021, Senator Amy Klobuchar (D., Minn.) introduced legislation that would toughen the standard for evaluating mergers (preventing many out of hand, based on the size of the acquiring firm). Her proposal would also lower the bar for convicting a firm of illegal monopolization. Other </w:t>
      </w:r>
      <w:r w:rsidRPr="00F67E77">
        <w:rPr>
          <w:rStyle w:val="StyleUnderline"/>
        </w:rPr>
        <w:t xml:space="preserve">expansive antitrust-reform proposals, including possible </w:t>
      </w:r>
      <w:r w:rsidRPr="00F67E77">
        <w:rPr>
          <w:rStyle w:val="Emphasis"/>
        </w:rPr>
        <w:t>regulation</w:t>
      </w:r>
      <w:r w:rsidRPr="00F67E77">
        <w:rPr>
          <w:rStyle w:val="StyleUnderline"/>
        </w:rPr>
        <w:t xml:space="preserve"> or </w:t>
      </w:r>
      <w:r w:rsidRPr="00F67E77">
        <w:rPr>
          <w:rStyle w:val="Emphasis"/>
        </w:rPr>
        <w:t>structural breakups</w:t>
      </w:r>
      <w:r w:rsidRPr="00F67E77">
        <w:rPr>
          <w:rStyle w:val="StyleUnderline"/>
        </w:rPr>
        <w:t xml:space="preserve"> of big platforms, may be considered</w:t>
      </w:r>
      <w:r w:rsidRPr="00EB68DB">
        <w:rPr>
          <w:sz w:val="16"/>
        </w:rPr>
        <w:t xml:space="preserve"> in Congress. </w:t>
      </w:r>
      <w:r w:rsidRPr="00F67E77">
        <w:rPr>
          <w:rStyle w:val="StyleUnderline"/>
        </w:rPr>
        <w:t>Recent antitrust-reform hearings</w:t>
      </w:r>
      <w:r w:rsidRPr="00EB68DB">
        <w:rPr>
          <w:sz w:val="16"/>
        </w:rPr>
        <w:t xml:space="preserve"> in both the Senate and House </w:t>
      </w:r>
      <w:r w:rsidRPr="00F67E77">
        <w:rPr>
          <w:rStyle w:val="StyleUnderline"/>
        </w:rPr>
        <w:t xml:space="preserve">have featured condemnations of the </w:t>
      </w:r>
      <w:r w:rsidRPr="00F67E77">
        <w:rPr>
          <w:rStyle w:val="Emphasis"/>
        </w:rPr>
        <w:t>consumer-welfare standard</w:t>
      </w:r>
      <w:r w:rsidRPr="00EB68DB">
        <w:rPr>
          <w:sz w:val="16"/>
        </w:rPr>
        <w:t>.</w:t>
      </w:r>
    </w:p>
    <w:p w14:paraId="4F738849" w14:textId="77777777" w:rsidR="00B45C67" w:rsidRPr="00EB68DB" w:rsidRDefault="00B45C67" w:rsidP="00B45C67">
      <w:pPr>
        <w:rPr>
          <w:sz w:val="16"/>
        </w:rPr>
      </w:pPr>
      <w:r w:rsidRPr="00EB68DB">
        <w:rPr>
          <w:sz w:val="16"/>
        </w:rPr>
        <w:t xml:space="preserve">Yet </w:t>
      </w:r>
      <w:r w:rsidRPr="00F67E77">
        <w:rPr>
          <w:rStyle w:val="StyleUnderline"/>
        </w:rPr>
        <w:t xml:space="preserve">these </w:t>
      </w:r>
      <w:r w:rsidRPr="00155E2A">
        <w:rPr>
          <w:rStyle w:val="StyleUnderline"/>
          <w:highlight w:val="cyan"/>
        </w:rPr>
        <w:t>critiques</w:t>
      </w:r>
      <w:r w:rsidRPr="00F67E77">
        <w:rPr>
          <w:rStyle w:val="StyleUnderline"/>
        </w:rPr>
        <w:t xml:space="preserve"> of consumer welfare </w:t>
      </w:r>
      <w:r w:rsidRPr="00F67E77">
        <w:rPr>
          <w:rStyle w:val="Emphasis"/>
        </w:rPr>
        <w:t>miss the mark</w:t>
      </w:r>
      <w:r w:rsidRPr="00F67E77">
        <w:rPr>
          <w:rStyle w:val="StyleUnderline"/>
        </w:rPr>
        <w:t xml:space="preserve">. Abandoning this approach in </w:t>
      </w:r>
      <w:r w:rsidRPr="00155E2A">
        <w:rPr>
          <w:rStyle w:val="StyleUnderline"/>
          <w:highlight w:val="cyan"/>
        </w:rPr>
        <w:t>favor</w:t>
      </w:r>
      <w:r w:rsidRPr="00F67E77">
        <w:rPr>
          <w:rStyle w:val="StyleUnderline"/>
        </w:rPr>
        <w:t xml:space="preserve"> of broad-based </w:t>
      </w:r>
      <w:r w:rsidRPr="00155E2A">
        <w:rPr>
          <w:rStyle w:val="Emphasis"/>
          <w:highlight w:val="cyan"/>
        </w:rPr>
        <w:t>interventionist antitrust</w:t>
      </w:r>
      <w:r w:rsidRPr="00F67E77">
        <w:rPr>
          <w:rStyle w:val="StyleUnderline"/>
        </w:rPr>
        <w:t xml:space="preserve"> policies would prove harmful</w:t>
      </w:r>
      <w:r w:rsidRPr="00EB68DB">
        <w:rPr>
          <w:sz w:val="16"/>
        </w:rPr>
        <w:t>.</w:t>
      </w:r>
    </w:p>
    <w:p w14:paraId="1E4032A9" w14:textId="77777777" w:rsidR="00B45C67" w:rsidRPr="00EB68DB" w:rsidRDefault="00B45C67" w:rsidP="00B45C67">
      <w:pPr>
        <w:rPr>
          <w:sz w:val="16"/>
        </w:rPr>
      </w:pPr>
      <w:r w:rsidRPr="00F67E77">
        <w:rPr>
          <w:rStyle w:val="StyleUnderline"/>
        </w:rPr>
        <w:t xml:space="preserve">Proposed reforms such as </w:t>
      </w:r>
      <w:r w:rsidRPr="00F67E77">
        <w:rPr>
          <w:rStyle w:val="Emphasis"/>
        </w:rPr>
        <w:t>breaking up</w:t>
      </w:r>
      <w:r w:rsidRPr="00F67E77">
        <w:rPr>
          <w:rStyle w:val="StyleUnderline"/>
        </w:rPr>
        <w:t xml:space="preserve"> dominant firms or prohibiting most mergers</w:t>
      </w:r>
      <w:r w:rsidRPr="00EB68DB">
        <w:rPr>
          <w:sz w:val="16"/>
        </w:rPr>
        <w:t xml:space="preserve"> and acquisitions </w:t>
      </w:r>
      <w:r w:rsidRPr="00F67E77">
        <w:rPr>
          <w:rStyle w:val="StyleUnderline"/>
        </w:rPr>
        <w:t xml:space="preserve">are </w:t>
      </w:r>
      <w:r w:rsidRPr="00155E2A">
        <w:rPr>
          <w:rStyle w:val="StyleUnderline"/>
        </w:rPr>
        <w:t xml:space="preserve">likely to make consumers worse off, </w:t>
      </w:r>
      <w:r w:rsidRPr="00155E2A">
        <w:rPr>
          <w:rStyle w:val="StyleUnderline"/>
          <w:highlight w:val="cyan"/>
        </w:rPr>
        <w:t>sacrificing</w:t>
      </w:r>
      <w:r w:rsidRPr="00155E2A">
        <w:rPr>
          <w:sz w:val="16"/>
        </w:rPr>
        <w:t xml:space="preserve"> the</w:t>
      </w:r>
      <w:r w:rsidRPr="00EB68DB">
        <w:rPr>
          <w:sz w:val="16"/>
        </w:rPr>
        <w:t xml:space="preserve"> </w:t>
      </w:r>
      <w:r w:rsidRPr="00155E2A">
        <w:rPr>
          <w:rStyle w:val="Emphasis"/>
          <w:highlight w:val="cyan"/>
        </w:rPr>
        <w:t>cost reductions</w:t>
      </w:r>
      <w:r w:rsidRPr="00155E2A">
        <w:rPr>
          <w:rStyle w:val="StyleUnderline"/>
          <w:highlight w:val="cyan"/>
        </w:rPr>
        <w:t xml:space="preserve"> that result from </w:t>
      </w:r>
      <w:r w:rsidRPr="00155E2A">
        <w:rPr>
          <w:rStyle w:val="Emphasis"/>
          <w:highlight w:val="cyan"/>
        </w:rPr>
        <w:t>one firm</w:t>
      </w:r>
      <w:r w:rsidRPr="00155E2A">
        <w:rPr>
          <w:rStyle w:val="StyleUnderline"/>
          <w:highlight w:val="cyan"/>
        </w:rPr>
        <w:t xml:space="preserve"> producing</w:t>
      </w:r>
      <w:r w:rsidRPr="00F67E77">
        <w:rPr>
          <w:rStyle w:val="StyleUnderline"/>
        </w:rPr>
        <w:t xml:space="preserve"> a </w:t>
      </w:r>
      <w:r w:rsidRPr="00155E2A">
        <w:rPr>
          <w:rStyle w:val="Emphasis"/>
          <w:highlight w:val="cyan"/>
        </w:rPr>
        <w:t>growing share</w:t>
      </w:r>
      <w:r w:rsidRPr="00F67E77">
        <w:rPr>
          <w:rStyle w:val="StyleUnderline"/>
        </w:rPr>
        <w:t xml:space="preserve"> of output </w:t>
      </w:r>
      <w:r w:rsidRPr="00155E2A">
        <w:rPr>
          <w:rStyle w:val="StyleUnderline"/>
          <w:highlight w:val="cyan"/>
        </w:rPr>
        <w:t xml:space="preserve">and </w:t>
      </w:r>
      <w:r w:rsidRPr="00155E2A">
        <w:rPr>
          <w:rStyle w:val="Emphasis"/>
          <w:highlight w:val="cyan"/>
        </w:rPr>
        <w:t>integrating</w:t>
      </w:r>
      <w:r w:rsidRPr="00F67E77">
        <w:rPr>
          <w:rStyle w:val="StyleUnderline"/>
        </w:rPr>
        <w:t xml:space="preserve"> many complementary </w:t>
      </w:r>
      <w:r w:rsidRPr="00155E2A">
        <w:rPr>
          <w:rStyle w:val="StyleUnderline"/>
          <w:highlight w:val="cyan"/>
        </w:rPr>
        <w:t>services</w:t>
      </w:r>
      <w:r w:rsidRPr="00EB68DB">
        <w:rPr>
          <w:sz w:val="16"/>
        </w:rPr>
        <w:t>.</w:t>
      </w:r>
    </w:p>
    <w:p w14:paraId="1FE44494" w14:textId="77777777" w:rsidR="00B45C67" w:rsidRDefault="00B45C67" w:rsidP="00B45C67">
      <w:pPr>
        <w:rPr>
          <w:rStyle w:val="StyleUnderline"/>
        </w:rPr>
      </w:pPr>
      <w:r w:rsidRPr="00155E2A">
        <w:rPr>
          <w:rStyle w:val="StyleUnderline"/>
          <w:highlight w:val="cyan"/>
        </w:rPr>
        <w:t>Considering</w:t>
      </w:r>
      <w:r w:rsidRPr="00141FA9">
        <w:rPr>
          <w:rStyle w:val="StyleUnderline"/>
        </w:rPr>
        <w:t xml:space="preserve"> a </w:t>
      </w:r>
      <w:r w:rsidRPr="00155E2A">
        <w:rPr>
          <w:rStyle w:val="Emphasis"/>
          <w:highlight w:val="cyan"/>
        </w:rPr>
        <w:t>broader range</w:t>
      </w:r>
      <w:r w:rsidRPr="00141FA9">
        <w:rPr>
          <w:rStyle w:val="StyleUnderline"/>
        </w:rPr>
        <w:t xml:space="preserve"> of conduct to be </w:t>
      </w:r>
      <w:r w:rsidRPr="00155E2A">
        <w:rPr>
          <w:rStyle w:val="StyleUnderline"/>
          <w:highlight w:val="cyan"/>
        </w:rPr>
        <w:t xml:space="preserve">in </w:t>
      </w:r>
      <w:r w:rsidRPr="00155E2A">
        <w:rPr>
          <w:rStyle w:val="Emphasis"/>
          <w:highlight w:val="cyan"/>
        </w:rPr>
        <w:t>violation</w:t>
      </w:r>
      <w:r w:rsidRPr="00155E2A">
        <w:rPr>
          <w:rStyle w:val="StyleUnderline"/>
          <w:highlight w:val="cyan"/>
        </w:rPr>
        <w:t xml:space="preserve"> of</w:t>
      </w:r>
      <w:r w:rsidRPr="00141FA9">
        <w:rPr>
          <w:rStyle w:val="StyleUnderline"/>
        </w:rPr>
        <w:t xml:space="preserve"> antitrust </w:t>
      </w:r>
      <w:r w:rsidRPr="00155E2A">
        <w:rPr>
          <w:rStyle w:val="StyleUnderline"/>
          <w:highlight w:val="cyan"/>
        </w:rPr>
        <w:t>law would</w:t>
      </w:r>
      <w:r w:rsidRPr="00141FA9">
        <w:rPr>
          <w:rStyle w:val="StyleUnderline"/>
        </w:rPr>
        <w:t xml:space="preserve"> likely </w:t>
      </w:r>
      <w:r w:rsidRPr="00155E2A">
        <w:rPr>
          <w:rStyle w:val="Emphasis"/>
          <w:highlight w:val="cyan"/>
        </w:rPr>
        <w:t>increase uncertainty</w:t>
      </w:r>
      <w:r w:rsidRPr="00141FA9">
        <w:rPr>
          <w:rStyle w:val="StyleUnderline"/>
        </w:rPr>
        <w:t xml:space="preserve"> for firms as they endeavor to </w:t>
      </w:r>
      <w:r w:rsidRPr="00141FA9">
        <w:rPr>
          <w:rStyle w:val="Emphasis"/>
        </w:rPr>
        <w:t>compete</w:t>
      </w:r>
      <w:r w:rsidRPr="00141FA9">
        <w:rPr>
          <w:rStyle w:val="StyleUnderline"/>
        </w:rPr>
        <w:t xml:space="preserve"> to attract additional customers</w:t>
      </w:r>
      <w:r w:rsidRPr="00EB68DB">
        <w:rPr>
          <w:sz w:val="16"/>
        </w:rPr>
        <w:t xml:space="preserve">. Moreover, </w:t>
      </w:r>
      <w:r w:rsidRPr="00141FA9">
        <w:rPr>
          <w:rStyle w:val="StyleUnderline"/>
        </w:rPr>
        <w:t xml:space="preserve">having to assign weights to </w:t>
      </w:r>
      <w:r w:rsidRPr="00141FA9">
        <w:rPr>
          <w:rStyle w:val="Emphasis"/>
        </w:rPr>
        <w:t>ill-defined objectives</w:t>
      </w:r>
      <w:r w:rsidRPr="00EB68DB">
        <w:rPr>
          <w:sz w:val="16"/>
        </w:rPr>
        <w:t xml:space="preserve"> of labor rights and fairness (among other new goals) </w:t>
      </w:r>
      <w:r w:rsidRPr="00141FA9">
        <w:rPr>
          <w:rStyle w:val="StyleUnderline"/>
        </w:rPr>
        <w:t xml:space="preserve">would </w:t>
      </w:r>
      <w:r w:rsidRPr="00155E2A">
        <w:rPr>
          <w:rStyle w:val="StyleUnderline"/>
          <w:highlight w:val="cyan"/>
        </w:rPr>
        <w:t xml:space="preserve">create </w:t>
      </w:r>
      <w:r w:rsidRPr="00155E2A">
        <w:rPr>
          <w:rStyle w:val="Emphasis"/>
          <w:highlight w:val="cyan"/>
        </w:rPr>
        <w:t>confusion</w:t>
      </w:r>
      <w:r w:rsidRPr="00141FA9">
        <w:rPr>
          <w:rStyle w:val="StyleUnderline"/>
        </w:rPr>
        <w:t xml:space="preserve">. The resulting </w:t>
      </w:r>
      <w:r w:rsidRPr="00155E2A">
        <w:rPr>
          <w:rStyle w:val="StyleUnderline"/>
          <w:highlight w:val="cyan"/>
        </w:rPr>
        <w:t xml:space="preserve">decisions could be </w:t>
      </w:r>
      <w:r w:rsidRPr="00155E2A">
        <w:rPr>
          <w:rStyle w:val="Emphasis"/>
          <w:highlight w:val="cyan"/>
        </w:rPr>
        <w:t>arbitrary</w:t>
      </w:r>
      <w:r w:rsidRPr="00155E2A">
        <w:rPr>
          <w:rStyle w:val="StyleUnderline"/>
          <w:highlight w:val="cyan"/>
        </w:rPr>
        <w:t xml:space="preserve"> and </w:t>
      </w:r>
      <w:r w:rsidRPr="00155E2A">
        <w:rPr>
          <w:rStyle w:val="Emphasis"/>
          <w:highlight w:val="cyan"/>
        </w:rPr>
        <w:t>inconsistent</w:t>
      </w:r>
      <w:r w:rsidRPr="00141FA9">
        <w:rPr>
          <w:rStyle w:val="StyleUnderline"/>
        </w:rPr>
        <w:t xml:space="preserve"> w</w:t>
      </w:r>
    </w:p>
    <w:p w14:paraId="1327AAAD" w14:textId="77777777" w:rsidR="00B45C67" w:rsidRDefault="00B45C67" w:rsidP="00B45C67">
      <w:pPr>
        <w:rPr>
          <w:rStyle w:val="StyleUnderline"/>
        </w:rPr>
      </w:pPr>
    </w:p>
    <w:p w14:paraId="73CB5835" w14:textId="77777777" w:rsidR="00B45C67" w:rsidRDefault="00B45C67" w:rsidP="00B45C67">
      <w:pPr>
        <w:rPr>
          <w:rStyle w:val="StyleUnderline"/>
        </w:rPr>
      </w:pPr>
    </w:p>
    <w:p w14:paraId="5B03CD48" w14:textId="77777777" w:rsidR="00B45C67" w:rsidRPr="00EB68DB" w:rsidRDefault="00B45C67" w:rsidP="00B45C67">
      <w:pPr>
        <w:rPr>
          <w:sz w:val="16"/>
        </w:rPr>
      </w:pPr>
      <w:r w:rsidRPr="00141FA9">
        <w:rPr>
          <w:rStyle w:val="StyleUnderline"/>
        </w:rPr>
        <w:t xml:space="preserve">ith the </w:t>
      </w:r>
      <w:r w:rsidRPr="00141FA9">
        <w:rPr>
          <w:rStyle w:val="Emphasis"/>
        </w:rPr>
        <w:t>rule of law</w:t>
      </w:r>
      <w:r w:rsidRPr="00EB68DB">
        <w:rPr>
          <w:sz w:val="16"/>
        </w:rPr>
        <w:t>.</w:t>
      </w:r>
    </w:p>
    <w:p w14:paraId="3BE72FE1" w14:textId="77777777" w:rsidR="00B45C67" w:rsidRPr="00EB68DB" w:rsidRDefault="00B45C67" w:rsidP="00B45C67">
      <w:pPr>
        <w:rPr>
          <w:sz w:val="16"/>
        </w:rPr>
      </w:pPr>
      <w:r w:rsidRPr="00EB68DB">
        <w:rPr>
          <w:sz w:val="16"/>
        </w:rPr>
        <w:t xml:space="preserve">Furthermore, </w:t>
      </w:r>
      <w:r w:rsidRPr="00141FA9">
        <w:rPr>
          <w:rStyle w:val="StyleUnderline"/>
        </w:rPr>
        <w:t xml:space="preserve">oft-cited studies claiming that competition is weakening are based on </w:t>
      </w:r>
      <w:r w:rsidRPr="00141FA9">
        <w:rPr>
          <w:rStyle w:val="Emphasis"/>
        </w:rPr>
        <w:t>questionable evidence</w:t>
      </w:r>
      <w:r w:rsidRPr="00141FA9">
        <w:rPr>
          <w:rStyle w:val="StyleUnderline"/>
        </w:rPr>
        <w:t>. The 2020 Economic Report</w:t>
      </w:r>
      <w:r w:rsidRPr="00EB68DB">
        <w:rPr>
          <w:sz w:val="16"/>
        </w:rPr>
        <w:t xml:space="preserve"> of the President </w:t>
      </w:r>
      <w:r w:rsidRPr="00141FA9">
        <w:rPr>
          <w:rStyle w:val="StyleUnderline"/>
        </w:rPr>
        <w:t xml:space="preserve">showed that those studies rely on </w:t>
      </w:r>
      <w:r w:rsidRPr="00141FA9">
        <w:rPr>
          <w:rStyle w:val="Emphasis"/>
        </w:rPr>
        <w:t>overbroad market definitions</w:t>
      </w:r>
      <w:r w:rsidRPr="00141FA9">
        <w:rPr>
          <w:rStyle w:val="StyleUnderline"/>
        </w:rPr>
        <w:t xml:space="preserve"> that tell us </w:t>
      </w:r>
      <w:r w:rsidRPr="00141FA9">
        <w:rPr>
          <w:rStyle w:val="Emphasis"/>
        </w:rPr>
        <w:t>nothing</w:t>
      </w:r>
      <w:r w:rsidRPr="00141FA9">
        <w:rPr>
          <w:rStyle w:val="StyleUnderline"/>
        </w:rPr>
        <w:t xml:space="preserve"> about competition in </w:t>
      </w:r>
      <w:r w:rsidRPr="00141FA9">
        <w:rPr>
          <w:rStyle w:val="Emphasis"/>
        </w:rPr>
        <w:t>specific markets</w:t>
      </w:r>
      <w:r w:rsidRPr="00141FA9">
        <w:rPr>
          <w:rStyle w:val="StyleUnderline"/>
        </w:rPr>
        <w:t xml:space="preserve">, let alone across the </w:t>
      </w:r>
      <w:r w:rsidRPr="00141FA9">
        <w:rPr>
          <w:rStyle w:val="Emphasis"/>
        </w:rPr>
        <w:t>entire economy</w:t>
      </w:r>
      <w:r w:rsidRPr="00EB68DB">
        <w:rPr>
          <w:sz w:val="16"/>
        </w:rPr>
        <w:t>.</w:t>
      </w:r>
    </w:p>
    <w:p w14:paraId="2F2493B8" w14:textId="77777777" w:rsidR="00B45C67" w:rsidRPr="00EB68DB" w:rsidRDefault="00B45C67" w:rsidP="00B45C67">
      <w:pPr>
        <w:rPr>
          <w:sz w:val="16"/>
        </w:rPr>
      </w:pPr>
      <w:r w:rsidRPr="00EB68DB">
        <w:rPr>
          <w:sz w:val="16"/>
        </w:rPr>
        <w:t xml:space="preserve">What’s more, </w:t>
      </w:r>
      <w:r w:rsidRPr="00141FA9">
        <w:rPr>
          <w:rStyle w:val="StyleUnderline"/>
        </w:rPr>
        <w:t xml:space="preserve">while leading digital platforms often have </w:t>
      </w:r>
      <w:r w:rsidRPr="00155E2A">
        <w:rPr>
          <w:rStyle w:val="Emphasis"/>
          <w:highlight w:val="cyan"/>
        </w:rPr>
        <w:t>large market shares</w:t>
      </w:r>
      <w:r w:rsidRPr="00141FA9">
        <w:rPr>
          <w:rStyle w:val="StyleUnderline"/>
        </w:rPr>
        <w:t xml:space="preserve">, they </w:t>
      </w:r>
      <w:r w:rsidRPr="00155E2A">
        <w:rPr>
          <w:rStyle w:val="StyleUnderline"/>
          <w:highlight w:val="cyan"/>
        </w:rPr>
        <w:t>still face</w:t>
      </w:r>
      <w:r w:rsidRPr="00141FA9">
        <w:rPr>
          <w:rStyle w:val="StyleUnderline"/>
        </w:rPr>
        <w:t xml:space="preserve"> </w:t>
      </w:r>
      <w:r w:rsidRPr="00141FA9">
        <w:rPr>
          <w:rStyle w:val="Emphasis"/>
        </w:rPr>
        <w:t xml:space="preserve">competitive </w:t>
      </w:r>
      <w:r w:rsidRPr="00155E2A">
        <w:rPr>
          <w:rStyle w:val="Emphasis"/>
          <w:highlight w:val="cyan"/>
        </w:rPr>
        <w:t>pressure</w:t>
      </w:r>
      <w:r w:rsidRPr="00141FA9">
        <w:rPr>
          <w:rStyle w:val="StyleUnderline"/>
        </w:rPr>
        <w:t xml:space="preserve"> from existing firms and startups </w:t>
      </w:r>
      <w:r w:rsidRPr="00155E2A">
        <w:rPr>
          <w:rStyle w:val="StyleUnderline"/>
          <w:highlight w:val="cyan"/>
        </w:rPr>
        <w:t xml:space="preserve">to develop </w:t>
      </w:r>
      <w:r w:rsidRPr="00155E2A">
        <w:rPr>
          <w:rStyle w:val="Emphasis"/>
          <w:highlight w:val="cyan"/>
        </w:rPr>
        <w:t>innovative</w:t>
      </w:r>
      <w:r w:rsidRPr="00141FA9">
        <w:rPr>
          <w:rStyle w:val="StyleUnderline"/>
        </w:rPr>
        <w:t xml:space="preserve"> new </w:t>
      </w:r>
      <w:r w:rsidRPr="00155E2A">
        <w:rPr>
          <w:rStyle w:val="Emphasis"/>
          <w:highlight w:val="cyan"/>
        </w:rPr>
        <w:t>products</w:t>
      </w:r>
      <w:r w:rsidRPr="00155E2A">
        <w:rPr>
          <w:rStyle w:val="StyleUnderline"/>
          <w:highlight w:val="cyan"/>
        </w:rPr>
        <w:t xml:space="preserve"> and </w:t>
      </w:r>
      <w:r w:rsidRPr="00155E2A">
        <w:rPr>
          <w:rStyle w:val="Emphasis"/>
          <w:highlight w:val="cyan"/>
        </w:rPr>
        <w:t>services</w:t>
      </w:r>
      <w:r w:rsidRPr="00141FA9">
        <w:rPr>
          <w:rStyle w:val="StyleUnderline"/>
        </w:rPr>
        <w:t>. Indeed, market-leading platforms that fail to innovate can be displaced</w:t>
      </w:r>
      <w:r w:rsidRPr="00EB68DB">
        <w:rPr>
          <w:sz w:val="16"/>
        </w:rPr>
        <w:t xml:space="preserve"> — just ask Yahoo and MySpace.</w:t>
      </w:r>
    </w:p>
    <w:p w14:paraId="2943D08A" w14:textId="77777777" w:rsidR="00B45C67" w:rsidRPr="00EB68DB" w:rsidRDefault="00B45C67" w:rsidP="00B45C67">
      <w:pPr>
        <w:rPr>
          <w:sz w:val="16"/>
        </w:rPr>
      </w:pPr>
      <w:r w:rsidRPr="00EB68DB">
        <w:rPr>
          <w:sz w:val="16"/>
        </w:rPr>
        <w:t>Finally, the benefits that consumers derive from participating in some digital platforms will grow as the platforms expand their membership. Antitrust attacks aimed at “cutting monopoly platforms down to size” could undermine these benefits, harming consumers.</w:t>
      </w:r>
    </w:p>
    <w:p w14:paraId="29A3F7AE" w14:textId="77777777" w:rsidR="00B45C67" w:rsidRPr="00EB68DB" w:rsidRDefault="00B45C67" w:rsidP="00B45C67">
      <w:pPr>
        <w:rPr>
          <w:sz w:val="16"/>
        </w:rPr>
      </w:pPr>
      <w:r w:rsidRPr="00155E2A">
        <w:rPr>
          <w:rStyle w:val="StyleUnderline"/>
          <w:highlight w:val="cyan"/>
        </w:rPr>
        <w:t>The</w:t>
      </w:r>
      <w:r w:rsidRPr="00155E2A">
        <w:rPr>
          <w:rStyle w:val="StyleUnderline"/>
        </w:rPr>
        <w:t xml:space="preserve"> antitrust </w:t>
      </w:r>
      <w:r w:rsidRPr="00155E2A">
        <w:rPr>
          <w:rStyle w:val="Emphasis"/>
          <w:highlight w:val="cyan"/>
        </w:rPr>
        <w:t>c</w:t>
      </w:r>
      <w:r w:rsidRPr="00155E2A">
        <w:rPr>
          <w:rStyle w:val="StyleUnderline"/>
        </w:rPr>
        <w:t>onsumer-</w:t>
      </w:r>
      <w:r w:rsidRPr="00155E2A">
        <w:rPr>
          <w:rStyle w:val="Emphasis"/>
          <w:highlight w:val="cyan"/>
        </w:rPr>
        <w:t>w</w:t>
      </w:r>
      <w:r w:rsidRPr="00155E2A">
        <w:rPr>
          <w:rStyle w:val="StyleUnderline"/>
        </w:rPr>
        <w:t xml:space="preserve">elfare </w:t>
      </w:r>
      <w:r w:rsidRPr="00155E2A">
        <w:rPr>
          <w:rStyle w:val="Emphasis"/>
          <w:highlight w:val="cyan"/>
        </w:rPr>
        <w:t>s</w:t>
      </w:r>
      <w:r w:rsidRPr="00155E2A">
        <w:rPr>
          <w:rStyle w:val="StyleUnderline"/>
        </w:rPr>
        <w:t xml:space="preserve">tandard has served consumers well. </w:t>
      </w:r>
      <w:r w:rsidRPr="00155E2A">
        <w:rPr>
          <w:rStyle w:val="Emphasis"/>
        </w:rPr>
        <w:t>Competitive forces</w:t>
      </w:r>
      <w:r w:rsidRPr="00155E2A">
        <w:rPr>
          <w:rStyle w:val="StyleUnderline"/>
        </w:rPr>
        <w:t xml:space="preserve"> have yielded a bounty of highly affordable and greatly enhanced digital products and services. The </w:t>
      </w:r>
      <w:r w:rsidRPr="00155E2A">
        <w:rPr>
          <w:rStyle w:val="Emphasis"/>
          <w:highlight w:val="cyan"/>
        </w:rPr>
        <w:lastRenderedPageBreak/>
        <w:t>pace of innovation has been breathtaking</w:t>
      </w:r>
      <w:r w:rsidRPr="00155E2A">
        <w:rPr>
          <w:rStyle w:val="StyleUnderline"/>
          <w:highlight w:val="cyan"/>
        </w:rPr>
        <w:t>. The last thing we should do is quickly impose</w:t>
      </w:r>
      <w:r w:rsidRPr="00155E2A">
        <w:rPr>
          <w:rStyle w:val="StyleUnderline"/>
        </w:rPr>
        <w:t xml:space="preserve"> new and </w:t>
      </w:r>
      <w:r w:rsidRPr="00155E2A">
        <w:rPr>
          <w:rStyle w:val="Emphasis"/>
          <w:highlight w:val="cyan"/>
        </w:rPr>
        <w:t>amorphous</w:t>
      </w:r>
      <w:r w:rsidRPr="00155E2A">
        <w:rPr>
          <w:rStyle w:val="StyleUnderline"/>
        </w:rPr>
        <w:t xml:space="preserve"> antitrust </w:t>
      </w:r>
      <w:r w:rsidRPr="00155E2A">
        <w:rPr>
          <w:rStyle w:val="StyleUnderline"/>
          <w:highlight w:val="cyan"/>
        </w:rPr>
        <w:t>restrictions</w:t>
      </w:r>
      <w:r w:rsidRPr="00155E2A">
        <w:rPr>
          <w:rStyle w:val="StyleUnderline"/>
        </w:rPr>
        <w:t xml:space="preserve"> that threaten</w:t>
      </w:r>
      <w:r w:rsidRPr="00155E2A">
        <w:rPr>
          <w:sz w:val="16"/>
        </w:rPr>
        <w:t xml:space="preserve"> this </w:t>
      </w:r>
      <w:r w:rsidRPr="00155E2A">
        <w:rPr>
          <w:rStyle w:val="StyleUnderline"/>
        </w:rPr>
        <w:t>success</w:t>
      </w:r>
      <w:r w:rsidRPr="00155E2A">
        <w:rPr>
          <w:sz w:val="16"/>
        </w:rPr>
        <w:t xml:space="preserve"> story.</w:t>
      </w:r>
    </w:p>
    <w:p w14:paraId="126194DF" w14:textId="77777777" w:rsidR="00B45C67" w:rsidRPr="006F0835" w:rsidRDefault="00B45C67" w:rsidP="00B45C67"/>
    <w:p w14:paraId="05C15194" w14:textId="77777777" w:rsidR="00B45C67" w:rsidRPr="00327D8D" w:rsidRDefault="00B45C67" w:rsidP="00B45C67"/>
    <w:p w14:paraId="64635103" w14:textId="77777777" w:rsidR="00B45C67" w:rsidRDefault="00B45C67" w:rsidP="00B45C67">
      <w:pPr>
        <w:pStyle w:val="Heading2"/>
      </w:pPr>
      <w:r>
        <w:lastRenderedPageBreak/>
        <w:t>Inequality</w:t>
      </w:r>
    </w:p>
    <w:p w14:paraId="1DAF77D1" w14:textId="77777777" w:rsidR="00B45C67" w:rsidRPr="00F601E6" w:rsidRDefault="00B45C67" w:rsidP="00B45C67"/>
    <w:p w14:paraId="67025B44" w14:textId="47438D48" w:rsidR="00B45C67" w:rsidRDefault="00B45C67" w:rsidP="001C1828">
      <w:pPr>
        <w:pStyle w:val="Heading1"/>
      </w:pPr>
      <w:r>
        <w:lastRenderedPageBreak/>
        <w:t>1</w:t>
      </w:r>
      <w:r w:rsidR="001C1828">
        <w:t>NR</w:t>
      </w:r>
    </w:p>
    <w:p w14:paraId="6074284D" w14:textId="45FC90FD" w:rsidR="00B45C67" w:rsidRDefault="001C1828" w:rsidP="00B45C67">
      <w:pPr>
        <w:pStyle w:val="Heading2"/>
      </w:pPr>
      <w:r>
        <w:lastRenderedPageBreak/>
        <w:t>A</w:t>
      </w:r>
      <w:r w:rsidR="00B45C67">
        <w:t xml:space="preserve">dv </w:t>
      </w:r>
      <w:r>
        <w:t>CP</w:t>
      </w:r>
    </w:p>
    <w:p w14:paraId="07B10B44" w14:textId="77777777" w:rsidR="00B45C67" w:rsidRPr="00CE738B" w:rsidRDefault="00B45C67" w:rsidP="00B45C67">
      <w:pPr>
        <w:pStyle w:val="Heading4"/>
      </w:pPr>
      <w:r w:rsidRPr="00CE738B">
        <w:t>Ag monopolies and vertical integration are necessary to an efficient food system.</w:t>
      </w:r>
    </w:p>
    <w:p w14:paraId="2E09D1DF" w14:textId="77777777" w:rsidR="00B45C67" w:rsidRPr="00CE738B" w:rsidRDefault="00B45C67" w:rsidP="00B45C67">
      <w:r w:rsidRPr="00CE738B">
        <w:rPr>
          <w:rStyle w:val="Style13ptBold"/>
        </w:rPr>
        <w:t>Nordhaus '21</w:t>
      </w:r>
      <w:r w:rsidRPr="00CE738B">
        <w:t xml:space="preserve"> - founder and executive director of the Breakthrough Institute</w:t>
      </w:r>
      <w:r w:rsidRPr="00CE738B">
        <w:br/>
        <w:t>[Ted and Dan Blaustein-Rejto; Apr 18; "Big Agriculture Is Best;" https://foreignpolicy.com/2021/04/18/big-agriculture-is-best/]</w:t>
      </w:r>
    </w:p>
    <w:p w14:paraId="49C52B42" w14:textId="77777777" w:rsidR="00B45C67" w:rsidRPr="00CE738B" w:rsidRDefault="00B45C67" w:rsidP="00B45C67">
      <w:pPr>
        <w:rPr>
          <w:sz w:val="16"/>
          <w:szCs w:val="16"/>
        </w:rPr>
      </w:pPr>
      <w:r w:rsidRPr="00CE738B">
        <w:rPr>
          <w:rStyle w:val="StyleUnderline"/>
        </w:rPr>
        <w:t xml:space="preserve">Much of the </w:t>
      </w:r>
      <w:r w:rsidRPr="00CE738B">
        <w:rPr>
          <w:rStyle w:val="StyleUnderline"/>
          <w:highlight w:val="yellow"/>
        </w:rPr>
        <w:t>criticism of big ag</w:t>
      </w:r>
      <w:r w:rsidRPr="00CE738B">
        <w:rPr>
          <w:sz w:val="16"/>
          <w:szCs w:val="16"/>
        </w:rPr>
        <w:t xml:space="preserve">riculture </w:t>
      </w:r>
      <w:r w:rsidRPr="00CE738B">
        <w:rPr>
          <w:rStyle w:val="StyleUnderline"/>
          <w:highlight w:val="yellow"/>
        </w:rPr>
        <w:t>focuses on</w:t>
      </w:r>
      <w:r w:rsidRPr="00CE738B">
        <w:rPr>
          <w:rStyle w:val="StyleUnderline"/>
        </w:rPr>
        <w:t xml:space="preserve"> the </w:t>
      </w:r>
      <w:r w:rsidRPr="00CE738B">
        <w:rPr>
          <w:rStyle w:val="StyleUnderline"/>
          <w:highlight w:val="yellow"/>
        </w:rPr>
        <w:t>monopolistic power</w:t>
      </w:r>
      <w:r w:rsidRPr="00CE738B">
        <w:rPr>
          <w:rStyle w:val="StyleUnderline"/>
        </w:rPr>
        <w:t xml:space="preserve"> of food processors</w:t>
      </w:r>
      <w:r w:rsidRPr="00CE738B">
        <w:rPr>
          <w:sz w:val="16"/>
          <w:szCs w:val="16"/>
        </w:rPr>
        <w:t xml:space="preserve"> like Archer-Daniels-Midland and Tyson Foods. But </w:t>
      </w:r>
      <w:r w:rsidRPr="00CE738B">
        <w:rPr>
          <w:rStyle w:val="StyleUnderline"/>
          <w:highlight w:val="yellow"/>
        </w:rPr>
        <w:t>the</w:t>
      </w:r>
      <w:r w:rsidRPr="00CE738B">
        <w:rPr>
          <w:rStyle w:val="StyleUnderline"/>
        </w:rPr>
        <w:t xml:space="preserve"> bigger p</w:t>
      </w:r>
      <w:r w:rsidRPr="00CE738B">
        <w:rPr>
          <w:rStyle w:val="StyleUnderline"/>
          <w:highlight w:val="yellow"/>
        </w:rPr>
        <w:t>roblem is</w:t>
      </w:r>
      <w:r w:rsidRPr="00CE738B">
        <w:rPr>
          <w:rStyle w:val="StyleUnderline"/>
        </w:rPr>
        <w:t xml:space="preserve"> arguably that </w:t>
      </w:r>
      <w:r w:rsidRPr="00CE738B">
        <w:rPr>
          <w:rStyle w:val="StyleUnderline"/>
          <w:highlight w:val="yellow"/>
        </w:rPr>
        <w:t>there is too little vertical integration</w:t>
      </w:r>
      <w:r w:rsidRPr="00CE738B">
        <w:rPr>
          <w:rStyle w:val="StyleUnderline"/>
        </w:rPr>
        <w:t xml:space="preserve"> of food processors with food producers and landowners.</w:t>
      </w:r>
      <w:r w:rsidRPr="00CE738B">
        <w:rPr>
          <w:sz w:val="16"/>
          <w:szCs w:val="16"/>
        </w:rPr>
        <w:t xml:space="preserve"> Today, </w:t>
      </w:r>
      <w:r w:rsidRPr="00CE738B">
        <w:rPr>
          <w:rStyle w:val="StyleUnderline"/>
        </w:rPr>
        <w:t>big food processors are able to take an outsized share of the profits from the food system while pushing the economic risk onto those further down the supply chain</w:t>
      </w:r>
      <w:r w:rsidRPr="00CE738B">
        <w:rPr>
          <w:sz w:val="16"/>
          <w:szCs w:val="16"/>
        </w:rPr>
        <w:t>. Many large farmers, meanwhile, lease rather than own much of the land they farm, with much of America’s farmland owned by absentee landowners.</w:t>
      </w:r>
    </w:p>
    <w:p w14:paraId="2C195540" w14:textId="77777777" w:rsidR="00B45C67" w:rsidRPr="00CE738B" w:rsidRDefault="00B45C67" w:rsidP="00B45C67">
      <w:pPr>
        <w:rPr>
          <w:sz w:val="16"/>
          <w:szCs w:val="16"/>
        </w:rPr>
      </w:pPr>
      <w:r w:rsidRPr="00CE738B">
        <w:rPr>
          <w:sz w:val="16"/>
          <w:szCs w:val="16"/>
        </w:rPr>
        <w:t>The resulting economic arrangements are rife with what economists call principal-agent problems. Many farmers don’t have incentives to invest in the long-term productivity of the land they farm because they don’t own it nor do they have the means to invest in cutting-edge capital equipment and technology.</w:t>
      </w:r>
    </w:p>
    <w:p w14:paraId="62E83CA8" w14:textId="77777777" w:rsidR="00B45C67" w:rsidRPr="00CE738B" w:rsidRDefault="00B45C67" w:rsidP="00B45C67">
      <w:pPr>
        <w:rPr>
          <w:sz w:val="16"/>
          <w:szCs w:val="16"/>
        </w:rPr>
      </w:pPr>
      <w:r w:rsidRPr="00CE738B">
        <w:rPr>
          <w:sz w:val="16"/>
          <w:szCs w:val="16"/>
        </w:rPr>
        <w:t>These problems are exacerbated by the fact that many farms are family-owned but have no prospect for generational succession, as children continue to choose to pursue greener non-pastures off the farm. So for farmers who don’t own the land they farm, don’t have heirs to pass the farm on to, or both, investing time and money in technology and practices to improve land productivity over the long term does not make sense.</w:t>
      </w:r>
    </w:p>
    <w:p w14:paraId="026BF305" w14:textId="77777777" w:rsidR="00B45C67" w:rsidRPr="00CE738B" w:rsidRDefault="00B45C67" w:rsidP="00B45C67">
      <w:pPr>
        <w:rPr>
          <w:sz w:val="16"/>
          <w:szCs w:val="16"/>
        </w:rPr>
      </w:pPr>
      <w:r w:rsidRPr="00CE738B">
        <w:rPr>
          <w:sz w:val="16"/>
          <w:szCs w:val="16"/>
        </w:rPr>
        <w:t>The prospect that a few large corporations could ultimately not only process but own much of America’s farmland and grow much of its food will strike many as fundamentally wrong. But it is likely where we are heading one way or another, as farming has always been a tough business to stay in, much less get into, and fewer and fewer Americans have any interest in doing so.</w:t>
      </w:r>
    </w:p>
    <w:p w14:paraId="0256AF35" w14:textId="77777777" w:rsidR="00B45C67" w:rsidRPr="00CE738B" w:rsidRDefault="00B45C67" w:rsidP="00B45C67">
      <w:pPr>
        <w:rPr>
          <w:sz w:val="16"/>
          <w:szCs w:val="16"/>
        </w:rPr>
      </w:pPr>
      <w:r w:rsidRPr="00CE738B">
        <w:rPr>
          <w:rStyle w:val="StyleUnderline"/>
          <w:highlight w:val="yellow"/>
        </w:rPr>
        <w:t>Vertical integration might bring significant benefits</w:t>
      </w:r>
      <w:r w:rsidRPr="00CE738B">
        <w:rPr>
          <w:sz w:val="16"/>
          <w:szCs w:val="16"/>
        </w:rPr>
        <w:t xml:space="preserve">. Big </w:t>
      </w:r>
      <w:r w:rsidRPr="00CE738B">
        <w:rPr>
          <w:rStyle w:val="StyleUnderline"/>
          <w:highlight w:val="yellow"/>
        </w:rPr>
        <w:t>agr</w:t>
      </w:r>
      <w:r w:rsidRPr="00CE738B">
        <w:rPr>
          <w:rStyle w:val="StyleUnderline"/>
        </w:rPr>
        <w:t xml:space="preserve">icultural corporations </w:t>
      </w:r>
      <w:r w:rsidRPr="00CE738B">
        <w:rPr>
          <w:rStyle w:val="StyleUnderline"/>
          <w:highlight w:val="yellow"/>
        </w:rPr>
        <w:t xml:space="preserve">would </w:t>
      </w:r>
      <w:r w:rsidRPr="00CE738B">
        <w:rPr>
          <w:rStyle w:val="Emphasis"/>
          <w:highlight w:val="yellow"/>
        </w:rPr>
        <w:t>have</w:t>
      </w:r>
      <w:r w:rsidRPr="00CE738B">
        <w:rPr>
          <w:rStyle w:val="Emphasis"/>
        </w:rPr>
        <w:t xml:space="preserve"> significantly greater</w:t>
      </w:r>
      <w:r w:rsidRPr="00CE738B">
        <w:rPr>
          <w:rStyle w:val="StyleUnderline"/>
        </w:rPr>
        <w:t xml:space="preserve"> </w:t>
      </w:r>
      <w:r w:rsidRPr="00CE738B">
        <w:rPr>
          <w:rStyle w:val="StyleUnderline"/>
          <w:highlight w:val="yellow"/>
        </w:rPr>
        <w:t>incentive to invest resources into</w:t>
      </w:r>
      <w:r w:rsidRPr="00CE738B">
        <w:rPr>
          <w:rStyle w:val="StyleUnderline"/>
        </w:rPr>
        <w:t xml:space="preserve"> the </w:t>
      </w:r>
      <w:r w:rsidRPr="00CE738B">
        <w:rPr>
          <w:rStyle w:val="StyleUnderline"/>
          <w:highlight w:val="yellow"/>
        </w:rPr>
        <w:t>long-term improvement of</w:t>
      </w:r>
      <w:r w:rsidRPr="00CE738B">
        <w:rPr>
          <w:rStyle w:val="StyleUnderline"/>
        </w:rPr>
        <w:t xml:space="preserve"> the </w:t>
      </w:r>
      <w:r w:rsidRPr="00CE738B">
        <w:rPr>
          <w:rStyle w:val="StyleUnderline"/>
          <w:highlight w:val="yellow"/>
        </w:rPr>
        <w:t>land</w:t>
      </w:r>
      <w:r w:rsidRPr="00CE738B">
        <w:rPr>
          <w:rStyle w:val="StyleUnderline"/>
        </w:rPr>
        <w:t xml:space="preserve"> they own and farm</w:t>
      </w:r>
      <w:r w:rsidRPr="00CE738B">
        <w:rPr>
          <w:sz w:val="16"/>
          <w:szCs w:val="16"/>
        </w:rPr>
        <w:t xml:space="preserve">, implement evidence-based farming practices, </w:t>
      </w:r>
      <w:r w:rsidRPr="00CE738B">
        <w:rPr>
          <w:rStyle w:val="StyleUnderline"/>
          <w:highlight w:val="yellow"/>
        </w:rPr>
        <w:t>and spend on capital-intensive tech</w:t>
      </w:r>
      <w:r w:rsidRPr="00CE738B">
        <w:rPr>
          <w:sz w:val="16"/>
          <w:szCs w:val="16"/>
        </w:rPr>
        <w:t>nology.</w:t>
      </w:r>
    </w:p>
    <w:p w14:paraId="528C340F" w14:textId="77777777" w:rsidR="00B45C67" w:rsidRPr="00CE738B" w:rsidRDefault="00B45C67" w:rsidP="00B45C67">
      <w:pPr>
        <w:rPr>
          <w:sz w:val="16"/>
          <w:szCs w:val="16"/>
        </w:rPr>
      </w:pPr>
      <w:r w:rsidRPr="00CE738B">
        <w:rPr>
          <w:rStyle w:val="StyleUnderline"/>
          <w:highlight w:val="yellow"/>
        </w:rPr>
        <w:t>Large companies are</w:t>
      </w:r>
      <w:r w:rsidRPr="00CE738B">
        <w:rPr>
          <w:sz w:val="16"/>
          <w:szCs w:val="16"/>
        </w:rPr>
        <w:t xml:space="preserve"> also, counterintuitively, </w:t>
      </w:r>
      <w:r w:rsidRPr="00CE738B">
        <w:rPr>
          <w:rStyle w:val="StyleUnderline"/>
          <w:highlight w:val="yellow"/>
        </w:rPr>
        <w:t>more responsive to demands for social responsibility</w:t>
      </w:r>
      <w:r w:rsidRPr="00CE738B">
        <w:rPr>
          <w:sz w:val="16"/>
          <w:szCs w:val="16"/>
        </w:rPr>
        <w:t xml:space="preserve">, not less so. It is large, </w:t>
      </w:r>
      <w:r w:rsidRPr="00CE738B">
        <w:rPr>
          <w:rStyle w:val="StyleUnderline"/>
        </w:rPr>
        <w:t xml:space="preserve">multinational </w:t>
      </w:r>
      <w:r w:rsidRPr="00CE738B">
        <w:rPr>
          <w:rStyle w:val="StyleUnderline"/>
          <w:highlight w:val="yellow"/>
        </w:rPr>
        <w:t>corporations</w:t>
      </w:r>
      <w:r w:rsidRPr="00CE738B">
        <w:rPr>
          <w:sz w:val="16"/>
          <w:szCs w:val="16"/>
          <w:highlight w:val="yellow"/>
        </w:rPr>
        <w:t>,</w:t>
      </w:r>
      <w:r w:rsidRPr="00CE738B">
        <w:rPr>
          <w:sz w:val="16"/>
          <w:szCs w:val="16"/>
        </w:rPr>
        <w:t xml:space="preserve"> not smaller regional operators, for instance, that </w:t>
      </w:r>
      <w:r w:rsidRPr="00CE738B">
        <w:rPr>
          <w:rStyle w:val="StyleUnderline"/>
          <w:highlight w:val="yellow"/>
        </w:rPr>
        <w:t>have been willing to make</w:t>
      </w:r>
      <w:r w:rsidRPr="00CE738B">
        <w:rPr>
          <w:rStyle w:val="StyleUnderline"/>
        </w:rPr>
        <w:t xml:space="preserve"> </w:t>
      </w:r>
      <w:r w:rsidRPr="00CE738B">
        <w:rPr>
          <w:rStyle w:val="StyleUnderline"/>
          <w:highlight w:val="yellow"/>
        </w:rPr>
        <w:t>zero-deforestation commitments</w:t>
      </w:r>
      <w:r w:rsidRPr="00CE738B">
        <w:rPr>
          <w:rStyle w:val="StyleUnderline"/>
        </w:rPr>
        <w:t xml:space="preserve"> in places like Brazil</w:t>
      </w:r>
      <w:r w:rsidRPr="00CE738B">
        <w:rPr>
          <w:sz w:val="16"/>
          <w:szCs w:val="16"/>
        </w:rPr>
        <w:t>. That’s because, even though they can leverage their size and economic power to thwart reform, they are also easier to target, pressure, and regulate than more decentralized industries.</w:t>
      </w:r>
    </w:p>
    <w:p w14:paraId="67B60FF0" w14:textId="77777777" w:rsidR="00B45C67" w:rsidRPr="00CE738B" w:rsidRDefault="00B45C67" w:rsidP="00B45C67">
      <w:pPr>
        <w:rPr>
          <w:sz w:val="16"/>
          <w:szCs w:val="16"/>
        </w:rPr>
      </w:pPr>
      <w:r w:rsidRPr="00CE738B">
        <w:rPr>
          <w:sz w:val="16"/>
          <w:szCs w:val="16"/>
        </w:rPr>
        <w:t xml:space="preserve">For these reasons, </w:t>
      </w:r>
      <w:r w:rsidRPr="00CE738B">
        <w:rPr>
          <w:rStyle w:val="StyleUnderline"/>
          <w:highlight w:val="yellow"/>
        </w:rPr>
        <w:t xml:space="preserve">a food system that is </w:t>
      </w:r>
      <w:r w:rsidRPr="00CE738B">
        <w:rPr>
          <w:rStyle w:val="StyleUnderline"/>
        </w:rPr>
        <w:t xml:space="preserve">bigger, </w:t>
      </w:r>
      <w:r w:rsidRPr="00CE738B">
        <w:rPr>
          <w:rStyle w:val="StyleUnderline"/>
          <w:highlight w:val="yellow"/>
        </w:rPr>
        <w:t xml:space="preserve">more consolidated, and </w:t>
      </w:r>
      <w:r w:rsidRPr="00CE738B">
        <w:rPr>
          <w:rStyle w:val="StyleUnderline"/>
        </w:rPr>
        <w:t>more v</w:t>
      </w:r>
      <w:r w:rsidRPr="00CE738B">
        <w:rPr>
          <w:rStyle w:val="StyleUnderline"/>
          <w:highlight w:val="yellow"/>
        </w:rPr>
        <w:t>ertically integrated</w:t>
      </w:r>
      <w:r w:rsidRPr="00CE738B">
        <w:rPr>
          <w:rStyle w:val="StyleUnderline"/>
        </w:rPr>
        <w:t xml:space="preserve"> </w:t>
      </w:r>
      <w:r w:rsidRPr="00CE738B">
        <w:rPr>
          <w:rStyle w:val="StyleUnderline"/>
          <w:highlight w:val="yellow"/>
        </w:rPr>
        <w:t>might</w:t>
      </w:r>
      <w:r w:rsidRPr="00CE738B">
        <w:rPr>
          <w:rStyle w:val="StyleUnderline"/>
        </w:rPr>
        <w:t xml:space="preserve"> actually </w:t>
      </w:r>
      <w:r w:rsidRPr="00CE738B">
        <w:rPr>
          <w:rStyle w:val="StyleUnderline"/>
          <w:highlight w:val="yellow"/>
        </w:rPr>
        <w:t>deliver better</w:t>
      </w:r>
      <w:r w:rsidRPr="00CE738B">
        <w:rPr>
          <w:rStyle w:val="StyleUnderline"/>
        </w:rPr>
        <w:t xml:space="preserve"> social and environmental </w:t>
      </w:r>
      <w:r w:rsidRPr="00CE738B">
        <w:rPr>
          <w:rStyle w:val="StyleUnderline"/>
          <w:highlight w:val="yellow"/>
        </w:rPr>
        <w:t>outcomes</w:t>
      </w:r>
      <w:r w:rsidRPr="00CE738B">
        <w:rPr>
          <w:sz w:val="16"/>
          <w:szCs w:val="16"/>
        </w:rPr>
        <w:t xml:space="preserve"> than the one we have today. Either way, big farms and big agriculture are here to stay. They are a fundamental feature of global modernity, not a conspiracy by capitalists and corporations to poison people or the land.</w:t>
      </w:r>
    </w:p>
    <w:p w14:paraId="4E8E6359" w14:textId="77777777" w:rsidR="00B45C67" w:rsidRPr="00CE738B" w:rsidRDefault="00B45C67" w:rsidP="00B45C67">
      <w:pPr>
        <w:rPr>
          <w:rStyle w:val="StyleUnderline"/>
        </w:rPr>
      </w:pPr>
      <w:r w:rsidRPr="00CE738B">
        <w:rPr>
          <w:sz w:val="16"/>
          <w:szCs w:val="16"/>
        </w:rPr>
        <w:t xml:space="preserve">Ultimately, improving the U.S. food system will require, first, appreciating it for the social, economic, and technological marvel that it is. It feeds 330 million Americans and many millions more around the world. It has liberated almost all of us from lives of hard agricultural labor and deep agrarian poverty. It has allowed forests to return across much of the United States while also sparing forests in many other parts of the world. It does all this while being extraordinarily efficient environmentally. </w:t>
      </w:r>
      <w:r w:rsidRPr="00CE738B">
        <w:rPr>
          <w:rStyle w:val="StyleUnderline"/>
        </w:rPr>
        <w:t>A better food system will build on these blessings, not abandon them.</w:t>
      </w:r>
    </w:p>
    <w:p w14:paraId="47861C28" w14:textId="77777777" w:rsidR="00B45C67" w:rsidRPr="00CE738B" w:rsidRDefault="00B45C67" w:rsidP="00B45C67"/>
    <w:p w14:paraId="7EF307AA" w14:textId="77777777" w:rsidR="00B45C67" w:rsidRPr="00CE738B" w:rsidRDefault="00B45C67" w:rsidP="00B45C67">
      <w:pPr>
        <w:pStyle w:val="Heading4"/>
      </w:pPr>
      <w:r w:rsidRPr="00CE738B">
        <w:lastRenderedPageBreak/>
        <w:t>Only intensification can prevent zoonotic disease outbreaks and preserve biodiversity.</w:t>
      </w:r>
    </w:p>
    <w:p w14:paraId="4C79FC7E" w14:textId="77777777" w:rsidR="00B45C67" w:rsidRPr="00CE738B" w:rsidRDefault="00B45C67" w:rsidP="00B45C67">
      <w:r w:rsidRPr="00CE738B">
        <w:rPr>
          <w:rStyle w:val="Style13ptBold"/>
        </w:rPr>
        <w:t>Smith '20</w:t>
      </w:r>
      <w:r w:rsidRPr="00CE738B">
        <w:t xml:space="preserve"> - Food and Ag Analyst @ Breakthrough </w:t>
      </w:r>
      <w:r w:rsidRPr="00CE738B">
        <w:br/>
        <w:t>[Alex; Apr 13; "To Combat Pandemics, Intensify Agriculture;" https://thebreakthrough.org/issues/food/zoonosis]</w:t>
      </w:r>
    </w:p>
    <w:p w14:paraId="7ED851CD" w14:textId="77777777" w:rsidR="00B45C67" w:rsidRPr="00CE738B" w:rsidRDefault="00B45C67" w:rsidP="00B45C67">
      <w:pPr>
        <w:rPr>
          <w:sz w:val="16"/>
          <w:szCs w:val="16"/>
        </w:rPr>
      </w:pPr>
      <w:r w:rsidRPr="00CE738B">
        <w:rPr>
          <w:sz w:val="16"/>
          <w:szCs w:val="16"/>
        </w:rPr>
        <w:t>A number of activists and opinion writers have recently argued that SARS-CoV-2, the virus that causes COVID-19, can be traced back to “industrial” and “intensive” agriculture. In a Sierra Magazine piece titled “Blame It on the Farm Too,” Ashia Ajani points a finger at “Western-influenced farming practices” as a main cause of our current zoonotic outbreak and possible further outbreaks.</w:t>
      </w:r>
    </w:p>
    <w:p w14:paraId="4BC7121E" w14:textId="77777777" w:rsidR="00B45C67" w:rsidRPr="00CE738B" w:rsidRDefault="00B45C67" w:rsidP="00B45C67">
      <w:pPr>
        <w:rPr>
          <w:sz w:val="16"/>
          <w:szCs w:val="16"/>
        </w:rPr>
      </w:pPr>
      <w:r w:rsidRPr="00CE738B">
        <w:rPr>
          <w:sz w:val="16"/>
          <w:szCs w:val="16"/>
        </w:rPr>
        <w:t>But these claims offer no explicit argument for how a different form of agriculture — outside of calls to completely eliminate meat consumption — would reduce risk, and they often conflate intensive animal agriculture with intensive agriculture writ large. More fundamentally, these claims point in the wrong direction. If anything, intensification is the solution to reducing the risk of zoonotic disease, not the problem, mainly because it addresses the real underlying causes of zoonosis: land-use change and food insecurity.</w:t>
      </w:r>
    </w:p>
    <w:p w14:paraId="2F0EF16D" w14:textId="77777777" w:rsidR="00B45C67" w:rsidRPr="00CE738B" w:rsidRDefault="00B45C67" w:rsidP="00B45C67">
      <w:pPr>
        <w:rPr>
          <w:sz w:val="16"/>
          <w:szCs w:val="16"/>
        </w:rPr>
      </w:pPr>
      <w:r w:rsidRPr="00CE738B">
        <w:rPr>
          <w:sz w:val="16"/>
          <w:szCs w:val="16"/>
        </w:rPr>
        <w:t>First, we should put to rest the argument that COVID-19 has direct ties to factory farming. As most of us know, SARS-CoV-2 has been connected to a wet market in Wuhan, China where wildlife like pangolins, civets, and more were sold alongside butchered meat and other foods. Like SARS before it, the novel coronavirus is assumed to have its origins in bats, but was spread from bats to an intermediary host — potentially a pangolin — before infecting humans.</w:t>
      </w:r>
    </w:p>
    <w:p w14:paraId="6B50A4FB" w14:textId="77777777" w:rsidR="00B45C67" w:rsidRPr="00CE738B" w:rsidRDefault="00B45C67" w:rsidP="00B45C67">
      <w:pPr>
        <w:rPr>
          <w:sz w:val="16"/>
          <w:szCs w:val="16"/>
        </w:rPr>
      </w:pPr>
      <w:r w:rsidRPr="00CE738B">
        <w:rPr>
          <w:rStyle w:val="StyleUnderline"/>
          <w:highlight w:val="yellow"/>
        </w:rPr>
        <w:t>Intensification is the solution to r</w:t>
      </w:r>
      <w:r w:rsidRPr="00CE738B">
        <w:rPr>
          <w:rStyle w:val="StyleUnderline"/>
        </w:rPr>
        <w:t xml:space="preserve">educing the risk of </w:t>
      </w:r>
      <w:r w:rsidRPr="00CE738B">
        <w:rPr>
          <w:rStyle w:val="StyleUnderline"/>
          <w:highlight w:val="yellow"/>
        </w:rPr>
        <w:t>zoonotic disease</w:t>
      </w:r>
      <w:r w:rsidRPr="00CE738B">
        <w:rPr>
          <w:sz w:val="16"/>
          <w:szCs w:val="16"/>
        </w:rPr>
        <w:t xml:space="preserve">, not the problem, mainly </w:t>
      </w:r>
      <w:r w:rsidRPr="00CE738B">
        <w:rPr>
          <w:rStyle w:val="StyleUnderline"/>
          <w:highlight w:val="yellow"/>
        </w:rPr>
        <w:t>because it</w:t>
      </w:r>
      <w:r w:rsidRPr="00CE738B">
        <w:rPr>
          <w:rStyle w:val="StyleUnderline"/>
        </w:rPr>
        <w:t xml:space="preserve"> </w:t>
      </w:r>
      <w:r w:rsidRPr="00CE738B">
        <w:rPr>
          <w:rStyle w:val="StyleUnderline"/>
          <w:highlight w:val="yellow"/>
        </w:rPr>
        <w:t>addresses the</w:t>
      </w:r>
      <w:r w:rsidRPr="00CE738B">
        <w:rPr>
          <w:sz w:val="16"/>
          <w:szCs w:val="16"/>
        </w:rPr>
        <w:t xml:space="preserve"> real underlying </w:t>
      </w:r>
      <w:r w:rsidRPr="00CE738B">
        <w:rPr>
          <w:rStyle w:val="StyleUnderline"/>
          <w:highlight w:val="yellow"/>
        </w:rPr>
        <w:t>causes of zoonosis</w:t>
      </w:r>
      <w:r w:rsidRPr="00CE738B">
        <w:rPr>
          <w:sz w:val="16"/>
          <w:szCs w:val="16"/>
          <w:highlight w:val="yellow"/>
        </w:rPr>
        <w:t>.</w:t>
      </w:r>
    </w:p>
    <w:p w14:paraId="0FD62ED7" w14:textId="77777777" w:rsidR="00B45C67" w:rsidRPr="00CE738B" w:rsidRDefault="00B45C67" w:rsidP="00B45C67">
      <w:pPr>
        <w:rPr>
          <w:sz w:val="16"/>
          <w:szCs w:val="16"/>
        </w:rPr>
      </w:pPr>
      <w:r w:rsidRPr="00CE738B">
        <w:rPr>
          <w:sz w:val="16"/>
          <w:szCs w:val="16"/>
        </w:rPr>
        <w:t xml:space="preserve">Many point to the conditions of the wildlife at the wet market — cages of live animals stacked on top of other live animals — </w:t>
      </w:r>
      <w:r w:rsidRPr="00CE738B">
        <w:rPr>
          <w:rStyle w:val="Emphasis"/>
        </w:rPr>
        <w:t>as a perfect storm for zoonotic disease outbreaks</w:t>
      </w:r>
      <w:r w:rsidRPr="00CE738B">
        <w:rPr>
          <w:sz w:val="16"/>
          <w:szCs w:val="16"/>
        </w:rPr>
        <w:t xml:space="preserve">, but </w:t>
      </w:r>
      <w:r w:rsidRPr="00CE738B">
        <w:rPr>
          <w:rStyle w:val="StyleUnderline"/>
        </w:rPr>
        <w:t>the underlying cause is the consumption of wildlife</w:t>
      </w:r>
      <w:r w:rsidRPr="00CE738B">
        <w:rPr>
          <w:sz w:val="16"/>
          <w:szCs w:val="16"/>
        </w:rPr>
        <w:t xml:space="preserve">. And as Elizabeth Maruma Mrema, the acting executive secretary of the UN Convention on Biological Diversity, explained to The Guardian, </w:t>
      </w:r>
      <w:r w:rsidRPr="00CE738B">
        <w:rPr>
          <w:rStyle w:val="StyleUnderline"/>
        </w:rPr>
        <w:t>the hunger</w:t>
      </w:r>
      <w:r w:rsidRPr="00CE738B">
        <w:rPr>
          <w:sz w:val="16"/>
          <w:szCs w:val="16"/>
        </w:rPr>
        <w:t xml:space="preserve"> — often literally starvation — </w:t>
      </w:r>
      <w:r w:rsidRPr="00CE738B">
        <w:rPr>
          <w:rStyle w:val="StyleUnderline"/>
        </w:rPr>
        <w:t>that drives consumption of wildlife ought to be cut off at the source,</w:t>
      </w:r>
      <w:r w:rsidRPr="00CE738B">
        <w:rPr>
          <w:sz w:val="16"/>
          <w:szCs w:val="16"/>
        </w:rPr>
        <w:t xml:space="preserve"> and until we can provide alternatives to wildlife trade and consumption, the problem will persist.</w:t>
      </w:r>
    </w:p>
    <w:p w14:paraId="26CFB91C" w14:textId="77777777" w:rsidR="00B45C67" w:rsidRPr="00CE738B" w:rsidRDefault="00B45C67" w:rsidP="00B45C67">
      <w:pPr>
        <w:rPr>
          <w:sz w:val="16"/>
          <w:szCs w:val="16"/>
        </w:rPr>
      </w:pPr>
      <w:r w:rsidRPr="00CE738B">
        <w:rPr>
          <w:sz w:val="16"/>
          <w:szCs w:val="16"/>
        </w:rPr>
        <w:t xml:space="preserve">For some, the practice of wildlife consumption in China has direct links to the rise of industrial agriculture in the last quarter of the twentieth century. But </w:t>
      </w:r>
      <w:r w:rsidRPr="00CE738B">
        <w:rPr>
          <w:rStyle w:val="StyleUnderline"/>
          <w:highlight w:val="yellow"/>
        </w:rPr>
        <w:t>the consumption of wildlife</w:t>
      </w:r>
      <w:r w:rsidRPr="00CE738B">
        <w:rPr>
          <w:rStyle w:val="StyleUnderline"/>
        </w:rPr>
        <w:t xml:space="preserve"> and exotic animals in China </w:t>
      </w:r>
      <w:r w:rsidRPr="00CE738B">
        <w:rPr>
          <w:rStyle w:val="StyleUnderline"/>
          <w:highlight w:val="yellow"/>
        </w:rPr>
        <w:t>is</w:t>
      </w:r>
      <w:r w:rsidRPr="00CE738B">
        <w:rPr>
          <w:rStyle w:val="StyleUnderline"/>
        </w:rPr>
        <w:t xml:space="preserve"> historically </w:t>
      </w:r>
      <w:r w:rsidRPr="00CE738B">
        <w:rPr>
          <w:rStyle w:val="StyleUnderline"/>
          <w:highlight w:val="yellow"/>
        </w:rPr>
        <w:t>rooted in food insecurity and</w:t>
      </w:r>
      <w:r w:rsidRPr="00CE738B">
        <w:rPr>
          <w:rStyle w:val="StyleUnderline"/>
        </w:rPr>
        <w:t>,</w:t>
      </w:r>
      <w:r w:rsidRPr="00CE738B">
        <w:rPr>
          <w:sz w:val="16"/>
          <w:szCs w:val="16"/>
        </w:rPr>
        <w:t xml:space="preserve"> in fact</w:t>
      </w:r>
      <w:r w:rsidRPr="00CE738B">
        <w:rPr>
          <w:sz w:val="16"/>
          <w:szCs w:val="16"/>
          <w:highlight w:val="yellow"/>
        </w:rPr>
        <w:t xml:space="preserve">, </w:t>
      </w:r>
      <w:r w:rsidRPr="00CE738B">
        <w:rPr>
          <w:rStyle w:val="StyleUnderline"/>
          <w:highlight w:val="yellow"/>
        </w:rPr>
        <w:t>a failure to industrialize agriculture</w:t>
      </w:r>
      <w:r w:rsidRPr="00CE738B">
        <w:rPr>
          <w:rStyle w:val="StyleUnderline"/>
        </w:rPr>
        <w:t xml:space="preserve">. </w:t>
      </w:r>
      <w:r w:rsidRPr="00CE738B">
        <w:rPr>
          <w:sz w:val="16"/>
          <w:szCs w:val="16"/>
        </w:rPr>
        <w:t>According to journalist Brian Barth, Chinese consumption of wildlife stems from the 1970s decision to conclude the Maoist collective farming experiment — an experiment that saw severe famine and food shortages over the previous decades. The goal, instead, was to industrialize agriculture, but a lack of resources and funding meant that the state could not supply rural farmers with the means to industrialize and take advantage of economies of scale. Instead, those farmers who could not benefit from agricultural industrialization took up exotic animal farming as a new source of income.</w:t>
      </w:r>
    </w:p>
    <w:p w14:paraId="09FD3A32" w14:textId="77777777" w:rsidR="00B45C67" w:rsidRPr="00CE738B" w:rsidRDefault="00B45C67" w:rsidP="00B45C67">
      <w:pPr>
        <w:rPr>
          <w:sz w:val="16"/>
          <w:szCs w:val="16"/>
        </w:rPr>
      </w:pPr>
      <w:r w:rsidRPr="00CE738B">
        <w:rPr>
          <w:sz w:val="16"/>
          <w:szCs w:val="16"/>
        </w:rPr>
        <w:t>As Chinese agriculture intensified throughout the following decades, exotic animals remained a part of certain regional diets. Up until the outbreak of the novel coronavirus, these animals were eaten both because of their cultural significance for traditional Chinese medicine, and as a means of demonstrating upward mobility and wealth.</w:t>
      </w:r>
    </w:p>
    <w:p w14:paraId="52AE4D88" w14:textId="77777777" w:rsidR="00B45C67" w:rsidRPr="00CE738B" w:rsidRDefault="00B45C67" w:rsidP="00B45C67">
      <w:pPr>
        <w:rPr>
          <w:sz w:val="16"/>
          <w:szCs w:val="16"/>
        </w:rPr>
      </w:pPr>
      <w:r w:rsidRPr="00CE738B">
        <w:rPr>
          <w:rStyle w:val="StyleUnderline"/>
        </w:rPr>
        <w:t>The most important factor in the development of new zoonotic diseases is land-use change</w:t>
      </w:r>
      <w:r w:rsidRPr="00CE738B">
        <w:rPr>
          <w:sz w:val="16"/>
          <w:szCs w:val="16"/>
        </w:rPr>
        <w:t>.</w:t>
      </w:r>
    </w:p>
    <w:p w14:paraId="03E12B2F" w14:textId="77777777" w:rsidR="00B45C67" w:rsidRPr="00CE738B" w:rsidRDefault="00B45C67" w:rsidP="00B45C67">
      <w:pPr>
        <w:rPr>
          <w:sz w:val="16"/>
          <w:szCs w:val="16"/>
        </w:rPr>
      </w:pPr>
      <w:r w:rsidRPr="00CE738B">
        <w:rPr>
          <w:sz w:val="16"/>
          <w:szCs w:val="16"/>
        </w:rPr>
        <w:t>There is broad agreement in the epidemiological and virological studies of zoonoses that the most important factor in the development of new zoonotic diseases is land-use change</w:t>
      </w:r>
      <w:r w:rsidRPr="00CE738B">
        <w:rPr>
          <w:rStyle w:val="StyleUnderline"/>
        </w:rPr>
        <w:t xml:space="preserve">. </w:t>
      </w:r>
      <w:r w:rsidRPr="00CE738B">
        <w:rPr>
          <w:rStyle w:val="StyleUnderline"/>
          <w:highlight w:val="yellow"/>
        </w:rPr>
        <w:t>The development of wild lands</w:t>
      </w:r>
      <w:r w:rsidRPr="00CE738B">
        <w:rPr>
          <w:sz w:val="16"/>
          <w:szCs w:val="16"/>
        </w:rPr>
        <w:t xml:space="preserve">, whether caused by agricultural extensification, mining, or other factors, </w:t>
      </w:r>
      <w:r w:rsidRPr="00CE738B">
        <w:rPr>
          <w:rStyle w:val="StyleUnderline"/>
        </w:rPr>
        <w:t xml:space="preserve">simultaneously </w:t>
      </w:r>
      <w:r w:rsidRPr="00CE738B">
        <w:rPr>
          <w:rStyle w:val="StyleUnderline"/>
          <w:highlight w:val="yellow"/>
        </w:rPr>
        <w:t>shrinks the habitat of wildlife and brings that</w:t>
      </w:r>
      <w:r w:rsidRPr="00CE738B">
        <w:rPr>
          <w:rStyle w:val="StyleUnderline"/>
        </w:rPr>
        <w:t xml:space="preserve"> wildlife </w:t>
      </w:r>
      <w:r w:rsidRPr="00CE738B">
        <w:rPr>
          <w:rStyle w:val="StyleUnderline"/>
          <w:highlight w:val="yellow"/>
        </w:rPr>
        <w:t>in</w:t>
      </w:r>
      <w:r w:rsidRPr="00CE738B">
        <w:rPr>
          <w:rStyle w:val="StyleUnderline"/>
        </w:rPr>
        <w:t xml:space="preserve"> close </w:t>
      </w:r>
      <w:r w:rsidRPr="00CE738B">
        <w:rPr>
          <w:rStyle w:val="StyleUnderline"/>
          <w:highlight w:val="yellow"/>
        </w:rPr>
        <w:t>proximity to</w:t>
      </w:r>
      <w:r w:rsidRPr="00CE738B">
        <w:rPr>
          <w:rStyle w:val="StyleUnderline"/>
        </w:rPr>
        <w:t xml:space="preserve"> human s</w:t>
      </w:r>
      <w:r w:rsidRPr="00CE738B">
        <w:rPr>
          <w:rStyle w:val="StyleUnderline"/>
          <w:highlight w:val="yellow"/>
        </w:rPr>
        <w:t>ettlements</w:t>
      </w:r>
      <w:r w:rsidRPr="00CE738B">
        <w:rPr>
          <w:sz w:val="16"/>
          <w:szCs w:val="16"/>
        </w:rPr>
        <w:t>. The combination of shrinking habitats, human-wildlife interactions, and food insecurity is a recipe for zoonosis. In West Africa, these three factors combined were responsible for HIV/AIDS and the slew of recent Ebola outbreaks.</w:t>
      </w:r>
    </w:p>
    <w:p w14:paraId="70425634" w14:textId="77777777" w:rsidR="00B45C67" w:rsidRPr="00CE738B" w:rsidRDefault="00B45C67" w:rsidP="00B45C67">
      <w:pPr>
        <w:rPr>
          <w:sz w:val="16"/>
          <w:szCs w:val="16"/>
        </w:rPr>
      </w:pPr>
      <w:r w:rsidRPr="00CE738B">
        <w:rPr>
          <w:sz w:val="16"/>
          <w:szCs w:val="16"/>
        </w:rPr>
        <w:t xml:space="preserve">Even when food insecurity and the consumption of wildlife are taken out of the equation, </w:t>
      </w:r>
      <w:r w:rsidRPr="00CE738B">
        <w:rPr>
          <w:rStyle w:val="StyleUnderline"/>
        </w:rPr>
        <w:t xml:space="preserve">land-use change is a powerful driver of zoonotic disease, </w:t>
      </w:r>
      <w:r w:rsidRPr="00CE738B">
        <w:rPr>
          <w:rStyle w:val="StyleUnderline"/>
          <w:highlight w:val="yellow"/>
        </w:rPr>
        <w:t>and has resulted in outbreaks of zoonotic</w:t>
      </w:r>
      <w:r w:rsidRPr="00CE738B">
        <w:rPr>
          <w:rStyle w:val="StyleUnderline"/>
        </w:rPr>
        <w:t xml:space="preserve"> diseases like </w:t>
      </w:r>
      <w:r w:rsidRPr="00CE738B">
        <w:rPr>
          <w:rStyle w:val="StyleUnderline"/>
          <w:highlight w:val="yellow"/>
        </w:rPr>
        <w:t>malaria, yellow fever, dengue fever</w:t>
      </w:r>
      <w:r w:rsidRPr="00CE738B">
        <w:rPr>
          <w:rStyle w:val="StyleUnderline"/>
        </w:rPr>
        <w:t xml:space="preserve">, </w:t>
      </w:r>
      <w:r w:rsidRPr="00CE738B">
        <w:rPr>
          <w:sz w:val="16"/>
          <w:szCs w:val="16"/>
        </w:rPr>
        <w:t xml:space="preserve">Nipah virus, West Nile virus, Zika virus, and Lyme disease. Often, these diseases are </w:t>
      </w:r>
      <w:r w:rsidRPr="00CE738B">
        <w:rPr>
          <w:sz w:val="16"/>
          <w:szCs w:val="16"/>
        </w:rPr>
        <w:lastRenderedPageBreak/>
        <w:t>transmitted from animals to humans through an intermediary, sometimes an insect (mosquitoes or ticks) and sometimes through livestock that live too close to wildlife populations, as was the case with Nipah.</w:t>
      </w:r>
    </w:p>
    <w:p w14:paraId="3BF20892" w14:textId="77777777" w:rsidR="00B45C67" w:rsidRPr="00CE738B" w:rsidRDefault="00B45C67" w:rsidP="00B45C67">
      <w:pPr>
        <w:rPr>
          <w:sz w:val="16"/>
          <w:szCs w:val="16"/>
        </w:rPr>
      </w:pPr>
      <w:r w:rsidRPr="00CE738B">
        <w:rPr>
          <w:sz w:val="16"/>
          <w:szCs w:val="16"/>
        </w:rPr>
        <w:t>Because the biggest driver of land-use change is agriculture, “</w:t>
      </w:r>
      <w:r w:rsidRPr="00CE738B">
        <w:rPr>
          <w:rStyle w:val="StyleUnderline"/>
          <w:highlight w:val="yellow"/>
        </w:rPr>
        <w:t>intensive”</w:t>
      </w:r>
      <w:r w:rsidRPr="00CE738B">
        <w:rPr>
          <w:rStyle w:val="StyleUnderline"/>
        </w:rPr>
        <w:t xml:space="preserve"> high-yield </w:t>
      </w:r>
      <w:r w:rsidRPr="00CE738B">
        <w:rPr>
          <w:rStyle w:val="StyleUnderline"/>
          <w:highlight w:val="yellow"/>
        </w:rPr>
        <w:t>ag</w:t>
      </w:r>
      <w:r w:rsidRPr="00CE738B">
        <w:rPr>
          <w:rStyle w:val="StyleUnderline"/>
        </w:rPr>
        <w:t xml:space="preserve">riculture often </w:t>
      </w:r>
      <w:r w:rsidRPr="00CE738B">
        <w:rPr>
          <w:rStyle w:val="StyleUnderline"/>
          <w:highlight w:val="yellow"/>
        </w:rPr>
        <w:t>takes the blame</w:t>
      </w:r>
      <w:r w:rsidRPr="00CE738B">
        <w:rPr>
          <w:sz w:val="16"/>
          <w:szCs w:val="16"/>
          <w:highlight w:val="yellow"/>
        </w:rPr>
        <w:t>,</w:t>
      </w:r>
      <w:r w:rsidRPr="00CE738B">
        <w:rPr>
          <w:sz w:val="16"/>
          <w:szCs w:val="16"/>
        </w:rPr>
        <w:t xml:space="preserve"> </w:t>
      </w:r>
      <w:r w:rsidRPr="00CE738B">
        <w:rPr>
          <w:rStyle w:val="Emphasis"/>
          <w:highlight w:val="yellow"/>
        </w:rPr>
        <w:t>but the alternative</w:t>
      </w:r>
      <w:r w:rsidRPr="00CE738B">
        <w:rPr>
          <w:rStyle w:val="Emphasis"/>
        </w:rPr>
        <w:t xml:space="preserve"> </w:t>
      </w:r>
      <w:r w:rsidRPr="00CE738B">
        <w:rPr>
          <w:sz w:val="16"/>
          <w:szCs w:val="16"/>
        </w:rPr>
        <w:t xml:space="preserve">— </w:t>
      </w:r>
      <w:r w:rsidRPr="00CE738B">
        <w:rPr>
          <w:rStyle w:val="StyleUnderline"/>
          <w:highlight w:val="yellow"/>
        </w:rPr>
        <w:t>extensive, low-yield farming — would be worse</w:t>
      </w:r>
      <w:r w:rsidRPr="00CE738B">
        <w:rPr>
          <w:sz w:val="16"/>
          <w:szCs w:val="16"/>
        </w:rPr>
        <w:t xml:space="preserve">. </w:t>
      </w:r>
      <w:r w:rsidRPr="00CE738B">
        <w:rPr>
          <w:rStyle w:val="StyleUnderline"/>
        </w:rPr>
        <w:t>To prevent further pandemics</w:t>
      </w:r>
      <w:r w:rsidRPr="00CE738B">
        <w:rPr>
          <w:sz w:val="16"/>
          <w:szCs w:val="16"/>
        </w:rPr>
        <w:t xml:space="preserve">, </w:t>
      </w:r>
      <w:r w:rsidRPr="00CE738B">
        <w:rPr>
          <w:rStyle w:val="StyleUnderline"/>
        </w:rPr>
        <w:t>we must do as much as we can to stop land-use change while improving food security</w:t>
      </w:r>
      <w:r w:rsidRPr="00CE738B">
        <w:rPr>
          <w:sz w:val="16"/>
          <w:szCs w:val="16"/>
        </w:rPr>
        <w:t>. We must, in other words, improve agricultural yields, allowing us to grow more food on less land. So, contrary to what many have asserted, a vital lever for limiting land-use change and providing cheap food for all is not to abandon intensive agriculture, but to intensify it further, especially in the developing world where food insecurity is greatest and where growing populations means rising food demand.</w:t>
      </w:r>
    </w:p>
    <w:p w14:paraId="4F3F904C" w14:textId="77777777" w:rsidR="00B45C67" w:rsidRPr="00CE738B" w:rsidRDefault="00B45C67" w:rsidP="00B45C67">
      <w:pPr>
        <w:rPr>
          <w:sz w:val="16"/>
          <w:szCs w:val="16"/>
        </w:rPr>
      </w:pPr>
      <w:r w:rsidRPr="00CE738B">
        <w:rPr>
          <w:sz w:val="16"/>
          <w:szCs w:val="16"/>
        </w:rPr>
        <w:t>It is thanks to rising yields that farmers, globally, produce about three times the amount of crops while only using 13% more land than in 1950. For example, if yields from cereal production hadn’t increased since 1961, the global agricultural footprint would be 24% larger than it is today — increasing from roughly 50% at current levels to 62% of total habitable land — and would likely have resulted in even deadlier zoonotic outbreaks.</w:t>
      </w:r>
    </w:p>
    <w:p w14:paraId="548F837B" w14:textId="77777777" w:rsidR="00B45C67" w:rsidRPr="00CE738B" w:rsidRDefault="00B45C67" w:rsidP="00B45C67">
      <w:pPr>
        <w:rPr>
          <w:sz w:val="16"/>
          <w:szCs w:val="16"/>
        </w:rPr>
      </w:pPr>
      <w:r w:rsidRPr="00CE738B">
        <w:rPr>
          <w:sz w:val="16"/>
          <w:szCs w:val="16"/>
        </w:rPr>
        <w:t>Figure 1, Our World In Data - “Crop Yields”</w:t>
      </w:r>
    </w:p>
    <w:p w14:paraId="20B3F7A7" w14:textId="77777777" w:rsidR="00B45C67" w:rsidRPr="00CE738B" w:rsidRDefault="00B45C67" w:rsidP="00B45C67">
      <w:pPr>
        <w:rPr>
          <w:sz w:val="16"/>
          <w:szCs w:val="16"/>
        </w:rPr>
      </w:pPr>
      <w:r w:rsidRPr="00CE738B">
        <w:rPr>
          <w:rStyle w:val="StyleUnderline"/>
        </w:rPr>
        <w:t>Alongside reducing deforestation and land-use change and improving food access and security</w:t>
      </w:r>
      <w:r w:rsidRPr="00CE738B">
        <w:rPr>
          <w:sz w:val="16"/>
          <w:szCs w:val="16"/>
        </w:rPr>
        <w:t xml:space="preserve">, sustainably </w:t>
      </w:r>
      <w:r w:rsidRPr="00CE738B">
        <w:rPr>
          <w:rStyle w:val="StyleUnderline"/>
          <w:highlight w:val="yellow"/>
        </w:rPr>
        <w:t>intensifying ag</w:t>
      </w:r>
      <w:r w:rsidRPr="00CE738B">
        <w:rPr>
          <w:rStyle w:val="StyleUnderline"/>
        </w:rPr>
        <w:t xml:space="preserve">riculture across the globe </w:t>
      </w:r>
      <w:r w:rsidRPr="00CE738B">
        <w:rPr>
          <w:rStyle w:val="StyleUnderline"/>
          <w:highlight w:val="yellow"/>
        </w:rPr>
        <w:t>would benefit biodiversity by protecting habitats and keeping them from agricultural development</w:t>
      </w:r>
      <w:r w:rsidRPr="00CE738B">
        <w:rPr>
          <w:sz w:val="16"/>
          <w:szCs w:val="16"/>
        </w:rPr>
        <w:t xml:space="preserve">. </w:t>
      </w:r>
      <w:r w:rsidRPr="00CE738B">
        <w:rPr>
          <w:rStyle w:val="StyleUnderline"/>
        </w:rPr>
        <w:t>While monoculture means less biodiversity on farmland</w:t>
      </w:r>
      <w:r w:rsidRPr="00CE738B">
        <w:rPr>
          <w:sz w:val="16"/>
          <w:szCs w:val="16"/>
        </w:rPr>
        <w:t xml:space="preserve">, </w:t>
      </w:r>
      <w:r w:rsidRPr="00CE738B">
        <w:rPr>
          <w:rStyle w:val="Emphasis"/>
          <w:highlight w:val="yellow"/>
        </w:rPr>
        <w:t>the</w:t>
      </w:r>
      <w:r w:rsidRPr="00CE738B">
        <w:rPr>
          <w:rStyle w:val="Emphasis"/>
        </w:rPr>
        <w:t xml:space="preserve"> productivity </w:t>
      </w:r>
      <w:r w:rsidRPr="00CE738B">
        <w:rPr>
          <w:rStyle w:val="Emphasis"/>
          <w:highlight w:val="yellow"/>
        </w:rPr>
        <w:t>gains of monocropping</w:t>
      </w:r>
      <w:r w:rsidRPr="00CE738B">
        <w:rPr>
          <w:sz w:val="16"/>
          <w:szCs w:val="16"/>
        </w:rPr>
        <w:t xml:space="preserve"> — and other intensive agricultural practices — </w:t>
      </w:r>
      <w:r w:rsidRPr="00CE738B">
        <w:rPr>
          <w:rStyle w:val="StyleUnderline"/>
          <w:highlight w:val="yellow"/>
        </w:rPr>
        <w:t>allow for the sparing of</w:t>
      </w:r>
      <w:r w:rsidRPr="00CE738B">
        <w:rPr>
          <w:rStyle w:val="StyleUnderline"/>
        </w:rPr>
        <w:t xml:space="preserve"> far </w:t>
      </w:r>
      <w:r w:rsidRPr="00CE738B">
        <w:rPr>
          <w:rStyle w:val="StyleUnderline"/>
          <w:highlight w:val="yellow"/>
        </w:rPr>
        <w:t>greater land</w:t>
      </w:r>
      <w:r w:rsidRPr="00CE738B">
        <w:rPr>
          <w:rStyle w:val="StyleUnderline"/>
        </w:rPr>
        <w:t xml:space="preserve"> </w:t>
      </w:r>
      <w:r w:rsidRPr="00CE738B">
        <w:rPr>
          <w:sz w:val="16"/>
          <w:szCs w:val="16"/>
        </w:rPr>
        <w:t>that can be used as habitat for wild flora and fauna. Certainly, agricultural intensification alone is not enough to maximize land-sparing benefits, as improved conservation and land policy is needed to minimize rebound effects. But greater productivity is likely the longest lever for achieving ambitious conservation goals.</w:t>
      </w:r>
    </w:p>
    <w:p w14:paraId="33307FB6" w14:textId="77777777" w:rsidR="00B45C67" w:rsidRPr="00CE738B" w:rsidRDefault="00B45C67" w:rsidP="00B45C67">
      <w:pPr>
        <w:rPr>
          <w:sz w:val="16"/>
          <w:szCs w:val="16"/>
        </w:rPr>
      </w:pPr>
      <w:r w:rsidRPr="00CE738B">
        <w:rPr>
          <w:sz w:val="16"/>
          <w:szCs w:val="16"/>
        </w:rPr>
        <w:t xml:space="preserve">The spread of intensive agriculture has come with rising nitrogen run-off, methane emissions, and other environmental impacts. These are real problems, but </w:t>
      </w:r>
      <w:r w:rsidRPr="00CE738B">
        <w:rPr>
          <w:rStyle w:val="StyleUnderline"/>
        </w:rPr>
        <w:t>their solution is the continued improvement of intensive systems</w:t>
      </w:r>
      <w:r w:rsidRPr="00CE738B">
        <w:rPr>
          <w:sz w:val="16"/>
          <w:szCs w:val="16"/>
        </w:rPr>
        <w:t>. In fact, we are already seeing reductions in many environmental impacts from agriculture in countries where intensive agriculture is prevalent, such as the US.</w:t>
      </w:r>
    </w:p>
    <w:p w14:paraId="66A02BE0" w14:textId="77777777" w:rsidR="00B45C67" w:rsidRPr="00CE738B" w:rsidRDefault="00B45C67" w:rsidP="00B45C67">
      <w:pPr>
        <w:rPr>
          <w:sz w:val="16"/>
          <w:szCs w:val="16"/>
        </w:rPr>
      </w:pPr>
      <w:r w:rsidRPr="00CE738B">
        <w:rPr>
          <w:sz w:val="16"/>
          <w:szCs w:val="16"/>
        </w:rPr>
        <w:t>In addition to intensifying agriculture generally, we must manage the risk from animal agriculture in particular. Activists and scientists are correct that reducing animal agriculture, or even eliminating it, would drastically reduce risk of zoonoses. But because the likelihood of a global switch to a plant-based diet is low and would in fact harm the hundreds of millions of smallholder farmers reliant on animal agriculture, we must seek out ways to both intensify animal agriculture and make it safer.</w:t>
      </w:r>
    </w:p>
    <w:p w14:paraId="29C02A83" w14:textId="77777777" w:rsidR="00B45C67" w:rsidRPr="00CE738B" w:rsidRDefault="00B45C67" w:rsidP="00B45C67">
      <w:pPr>
        <w:rPr>
          <w:sz w:val="16"/>
          <w:szCs w:val="16"/>
        </w:rPr>
      </w:pPr>
      <w:r w:rsidRPr="00CE738B">
        <w:rPr>
          <w:sz w:val="16"/>
          <w:szCs w:val="16"/>
        </w:rPr>
        <w:t>Worries about increased virulence of influenza strains and antibiotic resistance due to poorly managed low-dose usage of antibiotics on intensive animal agriculture are well-founded and downright scary. Alternatively, and potentially more importantly, animal agriculture, even the most intensive forms, requires huge amounts of land for either grazing animals or growing feed. In fact, beef production may be the largest driver of Amazonian deforestation. And, when animal agriculture encroaches on previously unmanaged wildlands, the risk of zoonotic diseases drastically increases as viruses can jump from wild to domesticated animals.</w:t>
      </w:r>
    </w:p>
    <w:p w14:paraId="4C2B99EA" w14:textId="77777777" w:rsidR="00B45C67" w:rsidRPr="00CE738B" w:rsidRDefault="00B45C67" w:rsidP="00B45C67">
      <w:pPr>
        <w:rPr>
          <w:sz w:val="16"/>
          <w:szCs w:val="16"/>
        </w:rPr>
      </w:pPr>
      <w:r w:rsidRPr="00CE738B">
        <w:rPr>
          <w:sz w:val="16"/>
          <w:szCs w:val="16"/>
        </w:rPr>
        <w:t>Technology has already helped improve the efficiency, sanitation, and health of cattle, pork, and chicken in the United States — for example, advances in veterinary and farm engineering have greatly reduced disease rates among american pigs — but there are many stones left unturned. Increased R&amp;D, improved regulatory practices, and greater transparency are all clearly needed to ensure global meat production can be efficient, sustainable, and biosecure.</w:t>
      </w:r>
    </w:p>
    <w:p w14:paraId="3FBC73EF" w14:textId="77777777" w:rsidR="00B45C67" w:rsidRPr="00CE738B" w:rsidRDefault="00B45C67" w:rsidP="00B45C67">
      <w:pPr>
        <w:rPr>
          <w:sz w:val="16"/>
          <w:szCs w:val="16"/>
        </w:rPr>
      </w:pPr>
      <w:r w:rsidRPr="00CE738B">
        <w:rPr>
          <w:rStyle w:val="StyleUnderline"/>
        </w:rPr>
        <w:t xml:space="preserve">With </w:t>
      </w:r>
      <w:r w:rsidRPr="00CE738B">
        <w:rPr>
          <w:sz w:val="16"/>
          <w:szCs w:val="16"/>
        </w:rPr>
        <w:t xml:space="preserve">our </w:t>
      </w:r>
      <w:r w:rsidRPr="00CE738B">
        <w:rPr>
          <w:rStyle w:val="StyleUnderline"/>
        </w:rPr>
        <w:t>global population set to increase by close to 3 billion by 2050, we must strive to construct a world that can provide food, shelter, and livelihoods to all 10 billion people</w:t>
      </w:r>
      <w:r w:rsidRPr="00CE738B">
        <w:rPr>
          <w:sz w:val="16"/>
          <w:szCs w:val="16"/>
        </w:rPr>
        <w:t xml:space="preserve">, while reducing risk of pandemics akin to what we see today. Simply, the only way forward is forward. We must continue to develop agricultural innovations that can allow for increased intensification, and we must give these innovations global reach. It does not work to just intensify agricultural production in developed countries, given the dual role of land-use change and food insecurity. </w:t>
      </w:r>
      <w:r w:rsidRPr="00CE738B">
        <w:rPr>
          <w:rStyle w:val="StyleUnderline"/>
        </w:rPr>
        <w:t>To combat the main drivers of zoonotic diseases, we must sustainably intensify our food system, not pine for a romanticized and inefficient production system that brings people and wild animals in closer contact</w:t>
      </w:r>
      <w:r w:rsidRPr="00CE738B">
        <w:rPr>
          <w:sz w:val="16"/>
          <w:szCs w:val="16"/>
        </w:rPr>
        <w:t>.</w:t>
      </w:r>
    </w:p>
    <w:p w14:paraId="3BB86E11" w14:textId="77777777" w:rsidR="00B45C67" w:rsidRPr="00CE738B" w:rsidRDefault="00B45C67" w:rsidP="00B45C67">
      <w:pPr>
        <w:pStyle w:val="Heading4"/>
      </w:pPr>
      <w:r w:rsidRPr="00CE738B">
        <w:lastRenderedPageBreak/>
        <w:t>Reducing the amount of land needed for farming is necessary to prevent extinction.</w:t>
      </w:r>
    </w:p>
    <w:p w14:paraId="2D635EA4" w14:textId="77777777" w:rsidR="00B45C67" w:rsidRPr="00CE738B" w:rsidRDefault="00B45C67" w:rsidP="00B45C67">
      <w:r w:rsidRPr="00CE738B">
        <w:rPr>
          <w:rStyle w:val="Style13ptBold"/>
        </w:rPr>
        <w:t>Lynas ‘16</w:t>
      </w:r>
      <w:r w:rsidRPr="00CE738B">
        <w:t xml:space="preserve"> - visiting fellow at Cornell University’s College of Agriculture and Life Sciences </w:t>
      </w:r>
      <w:r w:rsidRPr="00CE738B">
        <w:br/>
        <w:t>[Mark, "Peak farmland is an ecological imperative," Dec 18, https://thebreakthrough.org/index.php/issues/the-future-of-food/responses-is-precision-agriculture-the-way-to-peak-cropland/peak-farmland-is-an-ecological-imperative]</w:t>
      </w:r>
    </w:p>
    <w:p w14:paraId="58327299" w14:textId="77777777" w:rsidR="00B45C67" w:rsidRDefault="00B45C67" w:rsidP="00B45C67">
      <w:pPr>
        <w:rPr>
          <w:sz w:val="16"/>
        </w:rPr>
      </w:pPr>
      <w:r w:rsidRPr="00CE738B">
        <w:rPr>
          <w:sz w:val="16"/>
        </w:rPr>
        <w:t xml:space="preserve">Along with rapidly reducing greenhouse gas emissions, </w:t>
      </w:r>
      <w:r w:rsidRPr="00CE738B">
        <w:rPr>
          <w:rStyle w:val="StyleUnderline"/>
          <w:highlight w:val="yellow"/>
        </w:rPr>
        <w:t>reaching 'peak farmland' is</w:t>
      </w:r>
      <w:r w:rsidRPr="00CE738B">
        <w:rPr>
          <w:rStyle w:val="StyleUnderline"/>
        </w:rPr>
        <w:t xml:space="preserve"> probably </w:t>
      </w:r>
      <w:r w:rsidRPr="00CE738B">
        <w:rPr>
          <w:rStyle w:val="StyleUnderline"/>
          <w:highlight w:val="yellow"/>
        </w:rPr>
        <w:t>the world's most important environmental objective</w:t>
      </w:r>
      <w:r w:rsidRPr="00CE738B">
        <w:rPr>
          <w:sz w:val="16"/>
        </w:rPr>
        <w:t xml:space="preserve">. However, it is far less well-known, and is not advocated as a target to my knowledge by any major environmental organization. The reason for this is doubtless because most of the agricultural policies long advocated by the green movement would serve to take us further away from peak farmland rather than towards it. It should be fairly obvious why </w:t>
      </w:r>
      <w:r w:rsidRPr="00CE738B">
        <w:rPr>
          <w:rStyle w:val="StyleUnderline"/>
        </w:rPr>
        <w:t xml:space="preserve">peaking farmland expansion is important. </w:t>
      </w:r>
      <w:r w:rsidRPr="00CE738B">
        <w:rPr>
          <w:rStyle w:val="StyleUnderline"/>
          <w:highlight w:val="yellow"/>
        </w:rPr>
        <w:t>Biodiversity loss ranks alongside climate change as an existential threat</w:t>
      </w:r>
      <w:r w:rsidRPr="00CE738B">
        <w:rPr>
          <w:rStyle w:val="StyleUnderline"/>
        </w:rPr>
        <w:t xml:space="preserve"> to the Earth's ecological systems, </w:t>
      </w:r>
      <w:r w:rsidRPr="00CE738B">
        <w:rPr>
          <w:rStyle w:val="StyleUnderline"/>
          <w:highlight w:val="yellow"/>
        </w:rPr>
        <w:t>and conversion of land to</w:t>
      </w:r>
      <w:r w:rsidRPr="00CE738B">
        <w:rPr>
          <w:rStyle w:val="StyleUnderline"/>
        </w:rPr>
        <w:t xml:space="preserve"> </w:t>
      </w:r>
      <w:r w:rsidRPr="00CE738B">
        <w:rPr>
          <w:rStyle w:val="StyleUnderline"/>
          <w:highlight w:val="yellow"/>
        </w:rPr>
        <w:t>ag</w:t>
      </w:r>
      <w:r w:rsidRPr="00CE738B">
        <w:rPr>
          <w:rStyle w:val="StyleUnderline"/>
        </w:rPr>
        <w:t xml:space="preserve">riculture and the resultant loss of habitat </w:t>
      </w:r>
      <w:r w:rsidRPr="00CE738B">
        <w:rPr>
          <w:rStyle w:val="StyleUnderline"/>
          <w:highlight w:val="yellow"/>
        </w:rPr>
        <w:t xml:space="preserve">is </w:t>
      </w:r>
      <w:r w:rsidRPr="00CE738B">
        <w:rPr>
          <w:rStyle w:val="StyleUnderline"/>
        </w:rPr>
        <w:t xml:space="preserve">in turn </w:t>
      </w:r>
      <w:r w:rsidRPr="00CE738B">
        <w:rPr>
          <w:rStyle w:val="Emphasis"/>
          <w:highlight w:val="yellow"/>
        </w:rPr>
        <w:t>the greatest</w:t>
      </w:r>
      <w:r w:rsidRPr="00CE738B">
        <w:rPr>
          <w:rStyle w:val="Emphasis"/>
        </w:rPr>
        <w:t xml:space="preserve"> single </w:t>
      </w:r>
      <w:r w:rsidRPr="00CE738B">
        <w:rPr>
          <w:rStyle w:val="Emphasis"/>
          <w:highlight w:val="yellow"/>
        </w:rPr>
        <w:t>threat</w:t>
      </w:r>
      <w:r w:rsidRPr="00CE738B">
        <w:rPr>
          <w:rStyle w:val="StyleUnderline"/>
          <w:highlight w:val="yellow"/>
        </w:rPr>
        <w:t xml:space="preserve"> to biodiversity</w:t>
      </w:r>
      <w:r w:rsidRPr="00CE738B">
        <w:rPr>
          <w:sz w:val="16"/>
        </w:rPr>
        <w:t xml:space="preserve">. There is no prospect of sparing large areas of wilderness from the curse of the plough without halting the conversion of nature to human-oriented agriculture. </w:t>
      </w:r>
      <w:r w:rsidRPr="00CE738B">
        <w:rPr>
          <w:rStyle w:val="Emphasis"/>
          <w:highlight w:val="yellow"/>
        </w:rPr>
        <w:t>It's either peak farmland or zero rainforest</w:t>
      </w:r>
      <w:r w:rsidRPr="00CE738B">
        <w:rPr>
          <w:sz w:val="16"/>
        </w:rPr>
        <w:t xml:space="preserve">: our choice. And it is not just biodiversity on the line. When a team of scientists led by Johan Rockstrom in 2009 proposed a set of 'planetary boundaries' for avoiding damaging interference in the operations of the Earth system, they noted that majority of these proposed boundaries were significantly affected by farming: biodiversity, climate, nitrogen, water use, and so on. </w:t>
      </w:r>
      <w:r w:rsidRPr="00CE738B">
        <w:rPr>
          <w:rStyle w:val="StyleUnderline"/>
          <w:highlight w:val="yellow"/>
        </w:rPr>
        <w:t>Making farming sustainable is therefore critical for planetary health in a wider sense than just climate or wildlife</w:t>
      </w:r>
      <w:r w:rsidRPr="00CE738B">
        <w:rPr>
          <w:rStyle w:val="StyleUnderline"/>
        </w:rPr>
        <w:t xml:space="preserve">. </w:t>
      </w:r>
      <w:r w:rsidRPr="00CE738B">
        <w:rPr>
          <w:sz w:val="16"/>
        </w:rPr>
        <w:t xml:space="preserve">Unfortunately, ideology—most clearly in the religion of organic and the cult of the 'natural'—serves mainly to obscure what needs to be done to achieve peak farmland. </w:t>
      </w:r>
      <w:r w:rsidRPr="00CE738B">
        <w:rPr>
          <w:rStyle w:val="StyleUnderline"/>
        </w:rPr>
        <w:t>Organic farming has some direct soil and ecological benefits, but these are far outweighed by the fact that yields are significantly lower than in conventional systems: more farmland must therefore be brought into cultivation to produce the same overall harvest of food</w:t>
      </w:r>
      <w:r w:rsidRPr="00CE738B">
        <w:rPr>
          <w:sz w:val="16"/>
        </w:rPr>
        <w:t xml:space="preserve">. There is a robust scientific consensus about this finding, which is supported by numerous meta-reviews. One recent innovation might have served to make organic agriculture viable—the harnessing of the power of biology, via crop genetics, as a disruptive technology to replace external inputs from agrochemicals. However, organic believers at an early stage decided that genetic engineering was an 'unnatural' technological innovation and therefore should be ruled out a priori. Ever since, various organic enthusiasts have tried to stop any cultivation of genetically modified crops elsewhere on the supposed basis that these crops might 'contaminate' their supposedly pure and natural (but lower-yielding) harvest. Genetic engineering can be thought of as biological precision agriculture. A single DNA sequence can be added to the genome of a crop to confer resistance to insect pests or fungal infections. This means, all other things remaining equal, that the insecticides or fungicides that would otherwise have been sprayed to protect the crop are no longer necessary. Drought tolerance as a trait can reduce the need for irrigation, while nitrogen efficiency can reduce fertilizer inputs. It was an epochal mistake for the organic movement to reject this technology. In a rational world, GMOs and organic would have made perfect bedfellows. In a 2010 paper in the journal PNAS, Jennifer Burney and colleagues calculated the greenhouse gas savings achieved by modern farming by comparing emissions with a counterfactual low-yield scenario that held technology constant at 1961 levels. They concluded that "the net effect of higher yields has avoided emissions of up to 161 gigatons of carbon since 1961". This is an enormous saving, equivalent to a third of the entire stock of human carbon emissions put into the atmosphere since the industrial revolution. And the land savings were equally stunning, equivalent to 1.7 billion hectares of cropland, an area twice the size of the contiguous United States. Genetic modification in its 'GMO' sense has only contributed a small latter portion to this improving picture—most of the gains were achieved through the earlier Green Revolution and the steady yield additions achieved thereafter. The challenge now is to build on this to both shrink the yield gaps that still bedevil developing countries, keeping them trapped in rural poverty, and to make conventional farming more sustainable in terms of soil conservation, reducing inputs and direct emissions and so on. </w:t>
      </w:r>
      <w:r w:rsidRPr="00CE738B">
        <w:rPr>
          <w:rStyle w:val="StyleUnderline"/>
          <w:highlight w:val="yellow"/>
        </w:rPr>
        <w:t>This means dropping the romantic fantasies so beloved of urban foodies. Instea</w:t>
      </w:r>
      <w:r w:rsidRPr="00CE738B">
        <w:rPr>
          <w:rStyle w:val="StyleUnderline"/>
        </w:rPr>
        <w:t>d,</w:t>
      </w:r>
      <w:r w:rsidRPr="00CE738B">
        <w:rPr>
          <w:sz w:val="16"/>
        </w:rPr>
        <w:t xml:space="preserve"> in the words of Mark Watney in the movie The Martian, </w:t>
      </w:r>
      <w:r w:rsidRPr="00CE738B">
        <w:rPr>
          <w:rStyle w:val="StyleUnderline"/>
          <w:highlight w:val="yellow"/>
        </w:rPr>
        <w:t>we need to "science the shit out of this</w:t>
      </w:r>
      <w:r w:rsidRPr="00CE738B">
        <w:rPr>
          <w:rStyle w:val="StyleUnderline"/>
        </w:rPr>
        <w:t>"</w:t>
      </w:r>
      <w:r w:rsidRPr="00CE738B">
        <w:rPr>
          <w:sz w:val="16"/>
        </w:rPr>
        <w:t>.</w:t>
      </w:r>
    </w:p>
    <w:p w14:paraId="22633A31" w14:textId="77777777" w:rsidR="00B45C67" w:rsidRDefault="00B45C67" w:rsidP="00B45C67">
      <w:pPr>
        <w:rPr>
          <w:sz w:val="16"/>
        </w:rPr>
      </w:pPr>
    </w:p>
    <w:p w14:paraId="53BC1EC6" w14:textId="1D246722" w:rsidR="00B45C67" w:rsidRDefault="001C1828" w:rsidP="00B45C67">
      <w:pPr>
        <w:pStyle w:val="Heading2"/>
      </w:pPr>
      <w:r>
        <w:lastRenderedPageBreak/>
        <w:t>Politics</w:t>
      </w:r>
    </w:p>
    <w:p w14:paraId="25A379EA" w14:textId="77777777" w:rsidR="00B45C67" w:rsidRDefault="00B45C67" w:rsidP="00B45C67"/>
    <w:p w14:paraId="0B88D7C2" w14:textId="77777777" w:rsidR="00B45C67" w:rsidRPr="00311202" w:rsidRDefault="00B45C67" w:rsidP="00B45C67">
      <w:pPr>
        <w:pStyle w:val="Heading4"/>
        <w:rPr>
          <w:rStyle w:val="Style13ptBold"/>
        </w:rPr>
      </w:pPr>
      <w:r>
        <w:t xml:space="preserve">Vote ready </w:t>
      </w:r>
      <w:r w:rsidRPr="00840AB7">
        <w:rPr>
          <w:u w:val="single"/>
        </w:rPr>
        <w:t>next week</w:t>
      </w:r>
      <w:r>
        <w:t xml:space="preserve">---delay </w:t>
      </w:r>
      <w:r w:rsidRPr="00840AB7">
        <w:rPr>
          <w:u w:val="single"/>
        </w:rPr>
        <w:t>lowered</w:t>
      </w:r>
      <w:r>
        <w:t xml:space="preserve"> the threshold for </w:t>
      </w:r>
      <w:r w:rsidRPr="00840AB7">
        <w:rPr>
          <w:u w:val="single"/>
        </w:rPr>
        <w:t>passage</w:t>
      </w:r>
      <w:r>
        <w:t>.</w:t>
      </w:r>
    </w:p>
    <w:p w14:paraId="1BC9E779" w14:textId="77777777" w:rsidR="00B45C67" w:rsidRDefault="00B45C67" w:rsidP="00B45C67">
      <w:r>
        <w:rPr>
          <w:rStyle w:val="Style13ptBold"/>
        </w:rPr>
        <w:t xml:space="preserve">Lillis ‘10/29 </w:t>
      </w:r>
      <w:r>
        <w:t>[Mike; 10/29/21; Senior Politics Reporter for the Hill; "Progressives see infrastructure vote next week," https://thehill.com/homenews/house/579179-progressives-see-infrastructure-vote-next-week/]</w:t>
      </w:r>
    </w:p>
    <w:p w14:paraId="2BC1D710" w14:textId="77777777" w:rsidR="00B45C67" w:rsidRPr="0063493E" w:rsidRDefault="00B45C67" w:rsidP="00B45C67">
      <w:pPr>
        <w:rPr>
          <w:sz w:val="16"/>
        </w:rPr>
      </w:pPr>
      <w:r w:rsidRPr="0063493E">
        <w:rPr>
          <w:sz w:val="16"/>
        </w:rPr>
        <w:t xml:space="preserve">The </w:t>
      </w:r>
      <w:r w:rsidRPr="009029CF">
        <w:rPr>
          <w:rStyle w:val="StyleUnderline"/>
          <w:highlight w:val="cyan"/>
        </w:rPr>
        <w:t>progressives</w:t>
      </w:r>
      <w:r w:rsidRPr="004F1A1B">
        <w:rPr>
          <w:rStyle w:val="StyleUnderline"/>
        </w:rPr>
        <w:t xml:space="preserve"> who bucked</w:t>
      </w:r>
      <w:r w:rsidRPr="0063493E">
        <w:rPr>
          <w:sz w:val="16"/>
        </w:rPr>
        <w:t xml:space="preserve"> their president </w:t>
      </w:r>
      <w:r w:rsidRPr="004F1A1B">
        <w:rPr>
          <w:rStyle w:val="StyleUnderline"/>
        </w:rPr>
        <w:t xml:space="preserve">to block an infrastructure </w:t>
      </w:r>
      <w:r w:rsidRPr="004F1A1B">
        <w:rPr>
          <w:rStyle w:val="Emphasis"/>
        </w:rPr>
        <w:t>vote</w:t>
      </w:r>
      <w:r w:rsidRPr="004F1A1B">
        <w:rPr>
          <w:rStyle w:val="StyleUnderline"/>
        </w:rPr>
        <w:t xml:space="preserve"> this week also </w:t>
      </w:r>
      <w:r w:rsidRPr="009029CF">
        <w:rPr>
          <w:rStyle w:val="Emphasis"/>
          <w:highlight w:val="cyan"/>
        </w:rPr>
        <w:t>lowered the bar</w:t>
      </w:r>
      <w:r w:rsidRPr="009029CF">
        <w:rPr>
          <w:rStyle w:val="StyleUnderline"/>
          <w:highlight w:val="cyan"/>
        </w:rPr>
        <w:t xml:space="preserve"> for moving</w:t>
      </w:r>
      <w:r w:rsidRPr="004F1A1B">
        <w:rPr>
          <w:rStyle w:val="StyleUnderline"/>
        </w:rPr>
        <w:t xml:space="preserve"> an even </w:t>
      </w:r>
      <w:r w:rsidRPr="004F1A1B">
        <w:rPr>
          <w:rStyle w:val="Emphasis"/>
        </w:rPr>
        <w:t>larger social benefits</w:t>
      </w:r>
      <w:r w:rsidRPr="004F1A1B">
        <w:rPr>
          <w:rStyle w:val="StyleUnderline"/>
        </w:rPr>
        <w:t xml:space="preserve"> package at the heart of</w:t>
      </w:r>
      <w:r w:rsidRPr="0063493E">
        <w:rPr>
          <w:sz w:val="16"/>
        </w:rPr>
        <w:t xml:space="preserve"> Joe </w:t>
      </w:r>
      <w:r w:rsidRPr="009029CF">
        <w:rPr>
          <w:rStyle w:val="StyleUnderline"/>
          <w:highlight w:val="cyan"/>
        </w:rPr>
        <w:t>Biden's</w:t>
      </w:r>
      <w:r w:rsidRPr="004F1A1B">
        <w:rPr>
          <w:rStyle w:val="StyleUnderline"/>
        </w:rPr>
        <w:t xml:space="preserve"> domestic policy </w:t>
      </w:r>
      <w:r w:rsidRPr="009029CF">
        <w:rPr>
          <w:rStyle w:val="StyleUnderline"/>
          <w:highlight w:val="cyan"/>
        </w:rPr>
        <w:t>agenda</w:t>
      </w:r>
      <w:r w:rsidRPr="0063493E">
        <w:rPr>
          <w:sz w:val="16"/>
        </w:rPr>
        <w:t>.</w:t>
      </w:r>
    </w:p>
    <w:p w14:paraId="46644CF1" w14:textId="77777777" w:rsidR="00B45C67" w:rsidRPr="0063493E" w:rsidRDefault="00B45C67" w:rsidP="00B45C67">
      <w:pPr>
        <w:rPr>
          <w:sz w:val="16"/>
        </w:rPr>
      </w:pPr>
      <w:r w:rsidRPr="009029CF">
        <w:rPr>
          <w:rStyle w:val="StyleUnderline"/>
          <w:highlight w:val="cyan"/>
        </w:rPr>
        <w:t>It's</w:t>
      </w:r>
      <w:r w:rsidRPr="009029CF">
        <w:rPr>
          <w:rStyle w:val="StyleUnderline"/>
        </w:rPr>
        <w:t xml:space="preserve"> a </w:t>
      </w:r>
      <w:r w:rsidRPr="009029CF">
        <w:rPr>
          <w:rStyle w:val="Emphasis"/>
        </w:rPr>
        <w:t>two-step</w:t>
      </w:r>
      <w:r w:rsidRPr="00D13054">
        <w:rPr>
          <w:rStyle w:val="Emphasis"/>
        </w:rPr>
        <w:t xml:space="preserve"> dance</w:t>
      </w:r>
      <w:r w:rsidRPr="00D13054">
        <w:rPr>
          <w:rStyle w:val="StyleUnderline"/>
        </w:rPr>
        <w:t xml:space="preserve"> that's </w:t>
      </w:r>
      <w:r w:rsidRPr="009029CF">
        <w:rPr>
          <w:rStyle w:val="StyleUnderline"/>
          <w:highlight w:val="cyan"/>
        </w:rPr>
        <w:t>rankled</w:t>
      </w:r>
      <w:r w:rsidRPr="00D13054">
        <w:rPr>
          <w:rStyle w:val="StyleUnderline"/>
        </w:rPr>
        <w:t xml:space="preserve"> party </w:t>
      </w:r>
      <w:r w:rsidRPr="009029CF">
        <w:rPr>
          <w:rStyle w:val="StyleUnderline"/>
          <w:highlight w:val="cyan"/>
        </w:rPr>
        <w:t>leaders in</w:t>
      </w:r>
      <w:r w:rsidRPr="00D13054">
        <w:rPr>
          <w:rStyle w:val="StyleUnderline"/>
        </w:rPr>
        <w:t xml:space="preserve"> the </w:t>
      </w:r>
      <w:r w:rsidRPr="009029CF">
        <w:rPr>
          <w:rStyle w:val="StyleUnderline"/>
          <w:highlight w:val="cyan"/>
        </w:rPr>
        <w:t xml:space="preserve">near-term, but </w:t>
      </w:r>
      <w:r w:rsidRPr="009029CF">
        <w:rPr>
          <w:rStyle w:val="Emphasis"/>
          <w:highlight w:val="cyan"/>
        </w:rPr>
        <w:t>simultaneously</w:t>
      </w:r>
      <w:r w:rsidRPr="009029CF">
        <w:rPr>
          <w:rStyle w:val="StyleUnderline"/>
          <w:highlight w:val="cyan"/>
        </w:rPr>
        <w:t xml:space="preserve"> paved</w:t>
      </w:r>
      <w:r w:rsidRPr="00D13054">
        <w:rPr>
          <w:rStyle w:val="StyleUnderline"/>
        </w:rPr>
        <w:t xml:space="preserve"> the </w:t>
      </w:r>
      <w:r w:rsidRPr="009029CF">
        <w:rPr>
          <w:rStyle w:val="StyleUnderline"/>
          <w:highlight w:val="cyan"/>
        </w:rPr>
        <w:t xml:space="preserve">way for </w:t>
      </w:r>
      <w:r w:rsidRPr="009029CF">
        <w:rPr>
          <w:rStyle w:val="Emphasis"/>
          <w:highlight w:val="cyan"/>
        </w:rPr>
        <w:t>quicker action</w:t>
      </w:r>
      <w:r w:rsidRPr="009029CF">
        <w:rPr>
          <w:rStyle w:val="StyleUnderline"/>
          <w:highlight w:val="cyan"/>
        </w:rPr>
        <w:t xml:space="preserve"> on </w:t>
      </w:r>
      <w:r w:rsidRPr="009029CF">
        <w:rPr>
          <w:rStyle w:val="Emphasis"/>
          <w:highlight w:val="cyan"/>
        </w:rPr>
        <w:t>both</w:t>
      </w:r>
      <w:r w:rsidRPr="00D13054">
        <w:rPr>
          <w:rStyle w:val="Emphasis"/>
        </w:rPr>
        <w:t xml:space="preserve"> proposals</w:t>
      </w:r>
      <w:r w:rsidRPr="00D13054">
        <w:rPr>
          <w:rStyle w:val="StyleUnderline"/>
        </w:rPr>
        <w:t xml:space="preserve"> — perhaps as early as </w:t>
      </w:r>
      <w:r w:rsidRPr="009029CF">
        <w:rPr>
          <w:rStyle w:val="Emphasis"/>
          <w:highlight w:val="cyan"/>
        </w:rPr>
        <w:t>next week</w:t>
      </w:r>
      <w:r w:rsidRPr="0063493E">
        <w:rPr>
          <w:sz w:val="16"/>
        </w:rPr>
        <w:t xml:space="preserve">. </w:t>
      </w:r>
    </w:p>
    <w:p w14:paraId="10E88202" w14:textId="77777777" w:rsidR="00B45C67" w:rsidRPr="0063493E" w:rsidRDefault="00B45C67" w:rsidP="00B45C67">
      <w:pPr>
        <w:rPr>
          <w:sz w:val="16"/>
        </w:rPr>
      </w:pPr>
      <w:r w:rsidRPr="0063493E">
        <w:rPr>
          <w:sz w:val="16"/>
        </w:rPr>
        <w:t xml:space="preserve">“I don't think it'll take that long,” Rep. Pramila Jayapal (D-Wash.), chair of the Congressional Progressive Caucus, said as lawmakers headed home this week without a deal. </w:t>
      </w:r>
    </w:p>
    <w:p w14:paraId="42D05301" w14:textId="77777777" w:rsidR="00B45C67" w:rsidRPr="0063493E" w:rsidRDefault="00B45C67" w:rsidP="00B45C67">
      <w:pPr>
        <w:rPr>
          <w:sz w:val="16"/>
        </w:rPr>
      </w:pPr>
      <w:r w:rsidRPr="0063493E">
        <w:rPr>
          <w:sz w:val="16"/>
        </w:rPr>
        <w:t xml:space="preserve">The </w:t>
      </w:r>
      <w:r w:rsidRPr="009029CF">
        <w:rPr>
          <w:rStyle w:val="StyleUnderline"/>
        </w:rPr>
        <w:t>timeline will hinge</w:t>
      </w:r>
      <w:r w:rsidRPr="00087931">
        <w:rPr>
          <w:rStyle w:val="StyleUnderline"/>
        </w:rPr>
        <w:t xml:space="preserve"> on</w:t>
      </w:r>
      <w:r w:rsidRPr="0063493E">
        <w:rPr>
          <w:sz w:val="16"/>
        </w:rPr>
        <w:t xml:space="preserve"> the </w:t>
      </w:r>
      <w:r w:rsidRPr="00087931">
        <w:rPr>
          <w:rStyle w:val="StyleUnderline"/>
        </w:rPr>
        <w:t>resolution of</w:t>
      </w:r>
      <w:r w:rsidRPr="0063493E">
        <w:rPr>
          <w:sz w:val="16"/>
        </w:rPr>
        <w:t xml:space="preserve"> a series of </w:t>
      </w:r>
      <w:r w:rsidRPr="00EF38D5">
        <w:rPr>
          <w:rStyle w:val="StyleUnderline"/>
        </w:rPr>
        <w:t>outstanding issues still under negotiation</w:t>
      </w:r>
      <w:r w:rsidRPr="0063493E">
        <w:rPr>
          <w:sz w:val="16"/>
        </w:rPr>
        <w:t xml:space="preserve"> within the “family” benefits package, as well as the drafting of the legislative language reflecting those lingering decisions. But </w:t>
      </w:r>
      <w:r w:rsidRPr="00F14ABB">
        <w:rPr>
          <w:rStyle w:val="StyleUnderline"/>
          <w:highlight w:val="cyan"/>
        </w:rPr>
        <w:t>with much of the text</w:t>
      </w:r>
      <w:r w:rsidRPr="00EF38D5">
        <w:rPr>
          <w:rStyle w:val="StyleUnderline"/>
        </w:rPr>
        <w:t xml:space="preserve"> </w:t>
      </w:r>
      <w:r w:rsidRPr="00EF38D5">
        <w:rPr>
          <w:rStyle w:val="Emphasis"/>
        </w:rPr>
        <w:t xml:space="preserve">already </w:t>
      </w:r>
      <w:r w:rsidRPr="00F14ABB">
        <w:rPr>
          <w:rStyle w:val="Emphasis"/>
          <w:highlight w:val="cyan"/>
        </w:rPr>
        <w:t>released</w:t>
      </w:r>
      <w:r w:rsidRPr="00F14ABB">
        <w:rPr>
          <w:rStyle w:val="StyleUnderline"/>
          <w:highlight w:val="cyan"/>
        </w:rPr>
        <w:t xml:space="preserve"> — and</w:t>
      </w:r>
      <w:r w:rsidRPr="00EF38D5">
        <w:rPr>
          <w:rStyle w:val="StyleUnderline"/>
        </w:rPr>
        <w:t xml:space="preserve"> with </w:t>
      </w:r>
      <w:r w:rsidRPr="00F14ABB">
        <w:rPr>
          <w:rStyle w:val="StyleUnderline"/>
        </w:rPr>
        <w:t>the</w:t>
      </w:r>
      <w:r w:rsidRPr="00EF38D5">
        <w:rPr>
          <w:rStyle w:val="StyleUnderline"/>
        </w:rPr>
        <w:t xml:space="preserve"> </w:t>
      </w:r>
      <w:r w:rsidRPr="00F14ABB">
        <w:rPr>
          <w:rStyle w:val="StyleUnderline"/>
          <w:highlight w:val="cyan"/>
        </w:rPr>
        <w:t>Progressive Caucus</w:t>
      </w:r>
      <w:r w:rsidRPr="00EF38D5">
        <w:rPr>
          <w:rStyle w:val="StyleUnderline"/>
        </w:rPr>
        <w:t xml:space="preserve"> already </w:t>
      </w:r>
      <w:r w:rsidRPr="00F14ABB">
        <w:rPr>
          <w:rStyle w:val="Emphasis"/>
          <w:highlight w:val="cyan"/>
        </w:rPr>
        <w:t>endorsing</w:t>
      </w:r>
      <w:r w:rsidRPr="00F14ABB">
        <w:rPr>
          <w:rStyle w:val="StyleUnderline"/>
        </w:rPr>
        <w:t xml:space="preserve"> that</w:t>
      </w:r>
      <w:r w:rsidRPr="00EF38D5">
        <w:rPr>
          <w:rStyle w:val="StyleUnderline"/>
        </w:rPr>
        <w:t xml:space="preserve"> </w:t>
      </w:r>
      <w:r w:rsidRPr="00EF38D5">
        <w:rPr>
          <w:rStyle w:val="Emphasis"/>
        </w:rPr>
        <w:t xml:space="preserve">legislative </w:t>
      </w:r>
      <w:r w:rsidRPr="00F14ABB">
        <w:rPr>
          <w:rStyle w:val="Emphasis"/>
          <w:highlight w:val="cyan"/>
        </w:rPr>
        <w:t>framework</w:t>
      </w:r>
      <w:r w:rsidRPr="00EF38D5">
        <w:rPr>
          <w:rStyle w:val="StyleUnderline"/>
        </w:rPr>
        <w:t xml:space="preserve"> </w:t>
      </w:r>
      <w:r w:rsidRPr="0063493E">
        <w:rPr>
          <w:sz w:val="16"/>
        </w:rPr>
        <w:t xml:space="preserve">— the liberals say </w:t>
      </w:r>
      <w:r w:rsidRPr="00F14ABB">
        <w:rPr>
          <w:rStyle w:val="StyleUnderline"/>
          <w:highlight w:val="cyan"/>
        </w:rPr>
        <w:t>both</w:t>
      </w:r>
      <w:r w:rsidRPr="008D3F40">
        <w:rPr>
          <w:rStyle w:val="StyleUnderline"/>
        </w:rPr>
        <w:t xml:space="preserve"> bills </w:t>
      </w:r>
      <w:r w:rsidRPr="00F14ABB">
        <w:rPr>
          <w:rStyle w:val="StyleUnderline"/>
          <w:highlight w:val="cyan"/>
        </w:rPr>
        <w:t xml:space="preserve">could be </w:t>
      </w:r>
      <w:r w:rsidRPr="00F14ABB">
        <w:rPr>
          <w:rStyle w:val="Emphasis"/>
          <w:highlight w:val="cyan"/>
        </w:rPr>
        <w:t>on the floor</w:t>
      </w:r>
      <w:r w:rsidRPr="00F14ABB">
        <w:rPr>
          <w:rStyle w:val="StyleUnderline"/>
          <w:highlight w:val="cyan"/>
        </w:rPr>
        <w:t xml:space="preserve"> in</w:t>
      </w:r>
      <w:r w:rsidRPr="008D3F40">
        <w:rPr>
          <w:rStyle w:val="StyleUnderline"/>
        </w:rPr>
        <w:t xml:space="preserve"> a matter of </w:t>
      </w:r>
      <w:r w:rsidRPr="00F14ABB">
        <w:rPr>
          <w:rStyle w:val="StyleUnderline"/>
          <w:highlight w:val="cyan"/>
        </w:rPr>
        <w:t>days</w:t>
      </w:r>
      <w:r w:rsidRPr="0063493E">
        <w:rPr>
          <w:sz w:val="16"/>
        </w:rPr>
        <w:t xml:space="preserve">. </w:t>
      </w:r>
    </w:p>
    <w:p w14:paraId="4D0D23C1" w14:textId="77777777" w:rsidR="00B45C67" w:rsidRPr="0063493E" w:rsidRDefault="00B45C67" w:rsidP="00B45C67">
      <w:pPr>
        <w:rPr>
          <w:sz w:val="16"/>
        </w:rPr>
      </w:pPr>
      <w:r w:rsidRPr="0063493E">
        <w:rPr>
          <w:sz w:val="16"/>
        </w:rPr>
        <w:t>“We have the text; that's what we needed,” said Jayapal.</w:t>
      </w:r>
    </w:p>
    <w:p w14:paraId="0C218D84" w14:textId="77777777" w:rsidR="00B45C67" w:rsidRPr="0063493E" w:rsidRDefault="00B45C67" w:rsidP="00B45C67">
      <w:pPr>
        <w:rPr>
          <w:sz w:val="16"/>
        </w:rPr>
      </w:pPr>
      <w:r w:rsidRPr="0063493E">
        <w:rPr>
          <w:sz w:val="16"/>
        </w:rPr>
        <w:t xml:space="preserve">“I am renewedly optimistic,” said Rep. Don Beyer (D-Va.), a fellow progressive who leads the Joint Economic Committee, which makes recommendations on how to improve the U.S. economy. Beyer told The Hill on Friday that he expects the House to vote on one package, likely the infrastructure bill, on Tuesday, then take up the $1.75 trillion social and climate spending package later in the week. </w:t>
      </w:r>
    </w:p>
    <w:p w14:paraId="7E3EB1BA" w14:textId="77777777" w:rsidR="00B45C67" w:rsidRPr="0063493E" w:rsidRDefault="00B45C67" w:rsidP="00B45C67">
      <w:pPr>
        <w:rPr>
          <w:sz w:val="16"/>
        </w:rPr>
      </w:pPr>
      <w:r w:rsidRPr="0063493E">
        <w:rPr>
          <w:sz w:val="16"/>
        </w:rPr>
        <w:t>“I feel really good about next week,” added a third House progressive, who like Jayapal, had been holding the line in opposing the infrastructure bill.</w:t>
      </w:r>
    </w:p>
    <w:p w14:paraId="4635364A" w14:textId="77777777" w:rsidR="00B45C67" w:rsidRPr="0063493E" w:rsidRDefault="00B45C67" w:rsidP="00B45C67">
      <w:pPr>
        <w:rPr>
          <w:sz w:val="16"/>
        </w:rPr>
      </w:pPr>
      <w:r w:rsidRPr="0063493E">
        <w:rPr>
          <w:sz w:val="16"/>
        </w:rPr>
        <w:t xml:space="preserve">The </w:t>
      </w:r>
      <w:r w:rsidRPr="000C0536">
        <w:rPr>
          <w:rStyle w:val="StyleUnderline"/>
        </w:rPr>
        <w:t>burst of optimism follows shortly on</w:t>
      </w:r>
      <w:r w:rsidRPr="0063493E">
        <w:rPr>
          <w:sz w:val="16"/>
        </w:rPr>
        <w:t xml:space="preserve"> the </w:t>
      </w:r>
      <w:r w:rsidRPr="000C0536">
        <w:rPr>
          <w:rStyle w:val="StyleUnderline"/>
        </w:rPr>
        <w:t>heels of</w:t>
      </w:r>
      <w:r w:rsidRPr="0063493E">
        <w:rPr>
          <w:sz w:val="16"/>
        </w:rPr>
        <w:t xml:space="preserve"> an embarrassing </w:t>
      </w:r>
      <w:r w:rsidRPr="000C0536">
        <w:rPr>
          <w:rStyle w:val="StyleUnderline"/>
        </w:rPr>
        <w:t>setback for Biden</w:t>
      </w:r>
      <w:r w:rsidRPr="0063493E">
        <w:rPr>
          <w:sz w:val="16"/>
        </w:rPr>
        <w:t xml:space="preserve"> and Democratic leaders, who were racing to stage a Thursday vote on a popular $1.2 trillion infrastructure bill, which was passed by the Senate in August. </w:t>
      </w:r>
    </w:p>
    <w:p w14:paraId="02708955" w14:textId="77777777" w:rsidR="00B45C67" w:rsidRPr="0063493E" w:rsidRDefault="00B45C67" w:rsidP="00B45C67">
      <w:pPr>
        <w:rPr>
          <w:sz w:val="16"/>
        </w:rPr>
      </w:pPr>
      <w:r w:rsidRPr="006E36A8">
        <w:rPr>
          <w:rStyle w:val="StyleUnderline"/>
        </w:rPr>
        <w:t>Biden</w:t>
      </w:r>
      <w:r w:rsidRPr="0063493E">
        <w:rPr>
          <w:sz w:val="16"/>
        </w:rPr>
        <w:t xml:space="preserve"> had </w:t>
      </w:r>
      <w:r w:rsidRPr="006E36A8">
        <w:rPr>
          <w:rStyle w:val="StyleUnderline"/>
        </w:rPr>
        <w:t>visited the Capitol</w:t>
      </w:r>
      <w:r w:rsidRPr="0063493E">
        <w:rPr>
          <w:sz w:val="16"/>
        </w:rPr>
        <w:t xml:space="preserve"> on Thursday morning </w:t>
      </w:r>
      <w:r w:rsidRPr="00613228">
        <w:rPr>
          <w:rStyle w:val="StyleUnderline"/>
        </w:rPr>
        <w:t xml:space="preserve">to rally House Democrats behind both parts of his two-prong economic </w:t>
      </w:r>
      <w:r w:rsidRPr="0004454C">
        <w:rPr>
          <w:rStyle w:val="StyleUnderline"/>
        </w:rPr>
        <w:t>agenda, touting a newly released “framework”</w:t>
      </w:r>
      <w:r w:rsidRPr="0063493E">
        <w:rPr>
          <w:sz w:val="16"/>
        </w:rPr>
        <w:t xml:space="preserve"> governing the $1.75 trillion social spending piece. And Speaker Nancy Pelosi (D-Calif.) urged lawmakers to support the infrastructure bill in a vote she’d hoped to bring later in the day. </w:t>
      </w:r>
    </w:p>
    <w:p w14:paraId="32512A31" w14:textId="77777777" w:rsidR="00B45C67" w:rsidRPr="0063493E" w:rsidRDefault="00B45C67" w:rsidP="00B45C67">
      <w:pPr>
        <w:rPr>
          <w:sz w:val="16"/>
        </w:rPr>
      </w:pPr>
      <w:r w:rsidRPr="0063493E">
        <w:rPr>
          <w:sz w:val="16"/>
        </w:rPr>
        <w:t xml:space="preserve">Jayapal had led the successful opposition to that plan, speaking for a host of liberals who want deeper assurances that the larger “family” benefits bill not only passes their muster, in terms of policy specifics, but also has enough Senate support to reach Biden’s desk. Only then will they back the bipartisan infrastructure bill, known informally as the BIF. </w:t>
      </w:r>
    </w:p>
    <w:p w14:paraId="6ECC6900" w14:textId="77777777" w:rsidR="00B45C67" w:rsidRPr="0063493E" w:rsidRDefault="00B45C67" w:rsidP="00B45C67">
      <w:pPr>
        <w:rPr>
          <w:sz w:val="16"/>
        </w:rPr>
      </w:pPr>
      <w:r w:rsidRPr="0063493E">
        <w:rPr>
          <w:sz w:val="16"/>
        </w:rPr>
        <w:t xml:space="preserve">"If we vote for the BIF, I think that that's it. I think we lose the other bill,” said Rep. Juan Vargas (D-Calif.). “I don't trust what the senators are going to do.” </w:t>
      </w:r>
    </w:p>
    <w:p w14:paraId="32E5159E" w14:textId="77777777" w:rsidR="00B45C67" w:rsidRPr="00840AB7" w:rsidRDefault="00B45C67" w:rsidP="00B45C67">
      <w:pPr>
        <w:rPr>
          <w:sz w:val="16"/>
        </w:rPr>
      </w:pPr>
      <w:r w:rsidRPr="0063493E">
        <w:rPr>
          <w:sz w:val="16"/>
        </w:rPr>
        <w:t xml:space="preserve">At the same time, the </w:t>
      </w:r>
      <w:r w:rsidRPr="00F14ABB">
        <w:rPr>
          <w:rStyle w:val="StyleUnderline"/>
          <w:highlight w:val="cyan"/>
        </w:rPr>
        <w:t xml:space="preserve">progressives </w:t>
      </w:r>
      <w:r w:rsidRPr="00F14ABB">
        <w:rPr>
          <w:rStyle w:val="Emphasis"/>
          <w:highlight w:val="cyan"/>
        </w:rPr>
        <w:t>rolled back</w:t>
      </w:r>
      <w:r w:rsidRPr="0063493E">
        <w:rPr>
          <w:rStyle w:val="StyleUnderline"/>
        </w:rPr>
        <w:t xml:space="preserve"> their policy </w:t>
      </w:r>
      <w:r w:rsidRPr="00F14ABB">
        <w:rPr>
          <w:rStyle w:val="Emphasis"/>
          <w:highlight w:val="cyan"/>
        </w:rPr>
        <w:t>demands</w:t>
      </w:r>
      <w:r w:rsidRPr="00F14ABB">
        <w:rPr>
          <w:rStyle w:val="StyleUnderline"/>
          <w:highlight w:val="cyan"/>
        </w:rPr>
        <w:t xml:space="preserve"> and </w:t>
      </w:r>
      <w:r w:rsidRPr="00F14ABB">
        <w:rPr>
          <w:rStyle w:val="Emphasis"/>
          <w:highlight w:val="cyan"/>
        </w:rPr>
        <w:t>lowered</w:t>
      </w:r>
      <w:r w:rsidRPr="00F14ABB">
        <w:rPr>
          <w:rStyle w:val="StyleUnderline"/>
          <w:highlight w:val="cyan"/>
        </w:rPr>
        <w:t xml:space="preserve"> the</w:t>
      </w:r>
      <w:r w:rsidRPr="0063493E">
        <w:rPr>
          <w:rStyle w:val="StyleUnderline"/>
        </w:rPr>
        <w:t xml:space="preserve"> tactical </w:t>
      </w:r>
      <w:r w:rsidRPr="00F14ABB">
        <w:rPr>
          <w:rStyle w:val="StyleUnderline"/>
          <w:highlight w:val="cyan"/>
        </w:rPr>
        <w:t xml:space="preserve">threshold for </w:t>
      </w:r>
      <w:r w:rsidRPr="00F14ABB">
        <w:rPr>
          <w:rStyle w:val="Emphasis"/>
          <w:highlight w:val="cyan"/>
        </w:rPr>
        <w:t>winning</w:t>
      </w:r>
      <w:r w:rsidRPr="0063493E">
        <w:rPr>
          <w:rStyle w:val="Emphasis"/>
        </w:rPr>
        <w:t xml:space="preserve"> their </w:t>
      </w:r>
      <w:r w:rsidRPr="00F14ABB">
        <w:rPr>
          <w:rStyle w:val="Emphasis"/>
          <w:highlight w:val="cyan"/>
        </w:rPr>
        <w:t>votes</w:t>
      </w:r>
      <w:r w:rsidRPr="0063493E">
        <w:rPr>
          <w:rStyle w:val="StyleUnderline"/>
        </w:rPr>
        <w:t xml:space="preserve"> on infrastructure</w:t>
      </w:r>
      <w:r w:rsidRPr="0063493E">
        <w:rPr>
          <w:sz w:val="16"/>
        </w:rPr>
        <w:t xml:space="preserve">. While </w:t>
      </w:r>
      <w:r w:rsidRPr="0063493E">
        <w:rPr>
          <w:rStyle w:val="StyleUnderline"/>
        </w:rPr>
        <w:t>leading liberals</w:t>
      </w:r>
      <w:r w:rsidRPr="0063493E">
        <w:rPr>
          <w:sz w:val="16"/>
        </w:rPr>
        <w:t xml:space="preserve"> had </w:t>
      </w:r>
      <w:r w:rsidRPr="0063493E">
        <w:rPr>
          <w:rStyle w:val="StyleUnderline"/>
        </w:rPr>
        <w:t>initially insisted that their votes would hinge on Senate passage</w:t>
      </w:r>
      <w:r w:rsidRPr="0063493E">
        <w:rPr>
          <w:sz w:val="16"/>
        </w:rPr>
        <w:t xml:space="preserve"> of the larger benefits package, </w:t>
      </w:r>
      <w:r w:rsidRPr="0063493E">
        <w:rPr>
          <w:rStyle w:val="StyleUnderline"/>
        </w:rPr>
        <w:t xml:space="preserve">now </w:t>
      </w:r>
      <w:r w:rsidRPr="00F14ABB">
        <w:rPr>
          <w:rStyle w:val="StyleUnderline"/>
        </w:rPr>
        <w:t>some</w:t>
      </w:r>
      <w:r w:rsidRPr="0063493E">
        <w:rPr>
          <w:rStyle w:val="StyleUnderline"/>
        </w:rPr>
        <w:t xml:space="preserve"> are </w:t>
      </w:r>
      <w:r w:rsidRPr="00F14ABB">
        <w:rPr>
          <w:rStyle w:val="StyleUnderline"/>
          <w:highlight w:val="cyan"/>
        </w:rPr>
        <w:t>saying</w:t>
      </w:r>
      <w:r w:rsidRPr="0063493E">
        <w:rPr>
          <w:sz w:val="16"/>
        </w:rPr>
        <w:t xml:space="preserve"> that a </w:t>
      </w:r>
      <w:r w:rsidRPr="00F14ABB">
        <w:rPr>
          <w:rStyle w:val="Emphasis"/>
          <w:highlight w:val="cyan"/>
        </w:rPr>
        <w:t>spoken commitment</w:t>
      </w:r>
      <w:r w:rsidRPr="00F14ABB">
        <w:rPr>
          <w:rStyle w:val="StyleUnderline"/>
          <w:highlight w:val="cyan"/>
        </w:rPr>
        <w:t xml:space="preserve"> from</w:t>
      </w:r>
      <w:r w:rsidRPr="0063493E">
        <w:rPr>
          <w:rStyle w:val="StyleUnderline"/>
        </w:rPr>
        <w:t xml:space="preserve"> the Senate </w:t>
      </w:r>
      <w:r w:rsidRPr="00F14ABB">
        <w:rPr>
          <w:rStyle w:val="StyleUnderline"/>
          <w:highlight w:val="cyan"/>
        </w:rPr>
        <w:t>centrist holdouts</w:t>
      </w:r>
      <w:r w:rsidRPr="0063493E">
        <w:rPr>
          <w:sz w:val="16"/>
        </w:rPr>
        <w:t xml:space="preserve"> — Joe </w:t>
      </w:r>
      <w:r w:rsidRPr="0063493E">
        <w:rPr>
          <w:rStyle w:val="StyleUnderline"/>
        </w:rPr>
        <w:t>Manchin</w:t>
      </w:r>
      <w:r w:rsidRPr="0063493E">
        <w:rPr>
          <w:sz w:val="16"/>
        </w:rPr>
        <w:t xml:space="preserve"> (D-W.Va.) </w:t>
      </w:r>
      <w:r w:rsidRPr="0063493E">
        <w:rPr>
          <w:rStyle w:val="StyleUnderline"/>
        </w:rPr>
        <w:t>and</w:t>
      </w:r>
      <w:r w:rsidRPr="0063493E">
        <w:rPr>
          <w:sz w:val="16"/>
        </w:rPr>
        <w:t xml:space="preserve"> Kyrsten </w:t>
      </w:r>
      <w:r w:rsidRPr="0063493E">
        <w:rPr>
          <w:rStyle w:val="StyleUnderline"/>
        </w:rPr>
        <w:t>Sinema</w:t>
      </w:r>
      <w:r w:rsidRPr="0063493E">
        <w:rPr>
          <w:sz w:val="16"/>
        </w:rPr>
        <w:t xml:space="preserve"> (D-Ariz.) — </w:t>
      </w:r>
      <w:r w:rsidRPr="00F14ABB">
        <w:rPr>
          <w:rStyle w:val="StyleUnderline"/>
          <w:highlight w:val="cyan"/>
        </w:rPr>
        <w:t xml:space="preserve">would be </w:t>
      </w:r>
      <w:r w:rsidRPr="00F14ABB">
        <w:rPr>
          <w:rStyle w:val="Emphasis"/>
          <w:highlight w:val="cyan"/>
        </w:rPr>
        <w:t>enough</w:t>
      </w:r>
      <w:r w:rsidRPr="0063493E">
        <w:rPr>
          <w:rStyle w:val="Emphasis"/>
        </w:rPr>
        <w:t xml:space="preserve"> to win</w:t>
      </w:r>
      <w:r w:rsidRPr="0063493E">
        <w:rPr>
          <w:rStyle w:val="StyleUnderline"/>
        </w:rPr>
        <w:t xml:space="preserve"> their backing</w:t>
      </w:r>
      <w:r w:rsidRPr="0063493E">
        <w:rPr>
          <w:sz w:val="16"/>
        </w:rPr>
        <w:t xml:space="preserve">. </w:t>
      </w:r>
    </w:p>
    <w:p w14:paraId="197B288A" w14:textId="77777777" w:rsidR="00B45C67" w:rsidRDefault="00B45C67" w:rsidP="00B45C67">
      <w:pPr>
        <w:pStyle w:val="Heading4"/>
      </w:pPr>
      <w:r>
        <w:lastRenderedPageBreak/>
        <w:t xml:space="preserve">Bills are </w:t>
      </w:r>
      <w:r w:rsidRPr="002A2894">
        <w:rPr>
          <w:u w:val="single"/>
        </w:rPr>
        <w:t>linked</w:t>
      </w:r>
      <w:r>
        <w:t xml:space="preserve"> and ready to pass---Congress </w:t>
      </w:r>
      <w:r w:rsidRPr="002A2894">
        <w:rPr>
          <w:u w:val="single"/>
        </w:rPr>
        <w:t>agrees</w:t>
      </w:r>
      <w:r>
        <w:t xml:space="preserve"> on the framework, and it’s </w:t>
      </w:r>
      <w:r w:rsidRPr="002A2894">
        <w:rPr>
          <w:u w:val="single"/>
        </w:rPr>
        <w:t>paid for</w:t>
      </w:r>
      <w:r>
        <w:t>.</w:t>
      </w:r>
    </w:p>
    <w:p w14:paraId="24CEFD51" w14:textId="77777777" w:rsidR="00B45C67" w:rsidRDefault="00B45C67" w:rsidP="00B45C67">
      <w:r>
        <w:rPr>
          <w:rStyle w:val="Style13ptBold"/>
        </w:rPr>
        <w:t xml:space="preserve">Cathey et al. ‘10/28 </w:t>
      </w:r>
      <w:r>
        <w:t>[Libby; 10/28/21; staff writer for ABC News; et al.; "House delays infrastructure vote as Biden set to land overseas without deal," https://abcnews.go.com/Politics/vote-expected-infrastructure-week/story?id=80832593]</w:t>
      </w:r>
    </w:p>
    <w:p w14:paraId="33D8D555" w14:textId="77777777" w:rsidR="00B45C67" w:rsidRPr="00D22FFF" w:rsidRDefault="00B45C67" w:rsidP="00B45C67">
      <w:pPr>
        <w:rPr>
          <w:sz w:val="16"/>
        </w:rPr>
      </w:pPr>
      <w:r w:rsidRPr="00D22FFF">
        <w:rPr>
          <w:sz w:val="16"/>
        </w:rPr>
        <w:t xml:space="preserve">Democratic leaders were eager to put the infrastructure bill on the floor as soon as Thursday, but </w:t>
      </w:r>
      <w:r w:rsidRPr="000721BC">
        <w:rPr>
          <w:rStyle w:val="StyleUnderline"/>
        </w:rPr>
        <w:t>Pelosi</w:t>
      </w:r>
      <w:r w:rsidRPr="00D22FFF">
        <w:rPr>
          <w:sz w:val="16"/>
        </w:rPr>
        <w:t xml:space="preserve"> -- who </w:t>
      </w:r>
      <w:r w:rsidRPr="000721BC">
        <w:rPr>
          <w:rStyle w:val="StyleUnderline"/>
        </w:rPr>
        <w:t>doesn't call for votes unless she knows has</w:t>
      </w:r>
      <w:r w:rsidRPr="00D22FFF">
        <w:rPr>
          <w:sz w:val="16"/>
        </w:rPr>
        <w:t xml:space="preserve"> the </w:t>
      </w:r>
      <w:r w:rsidRPr="000721BC">
        <w:rPr>
          <w:rStyle w:val="StyleUnderline"/>
        </w:rPr>
        <w:t>support</w:t>
      </w:r>
      <w:r w:rsidRPr="00D22FFF">
        <w:rPr>
          <w:sz w:val="16"/>
        </w:rPr>
        <w:t xml:space="preserve"> for passage -- hadn't officially called for one.</w:t>
      </w:r>
    </w:p>
    <w:p w14:paraId="207CED9B" w14:textId="77777777" w:rsidR="00B45C67" w:rsidRPr="00D22FFF" w:rsidRDefault="00B45C67" w:rsidP="00B45C67">
      <w:pPr>
        <w:rPr>
          <w:sz w:val="16"/>
        </w:rPr>
      </w:pPr>
      <w:r w:rsidRPr="00D22FFF">
        <w:rPr>
          <w:sz w:val="16"/>
        </w:rPr>
        <w:t xml:space="preserve">House </w:t>
      </w:r>
      <w:r w:rsidRPr="00A556B2">
        <w:rPr>
          <w:rStyle w:val="StyleUnderline"/>
          <w:highlight w:val="cyan"/>
        </w:rPr>
        <w:t>Progressives</w:t>
      </w:r>
      <w:r w:rsidRPr="000721BC">
        <w:rPr>
          <w:rStyle w:val="StyleUnderline"/>
        </w:rPr>
        <w:t xml:space="preserve"> emerged from a closed-door meeting and </w:t>
      </w:r>
      <w:r w:rsidRPr="00A556B2">
        <w:rPr>
          <w:rStyle w:val="Emphasis"/>
          <w:highlight w:val="cyan"/>
        </w:rPr>
        <w:t>commended Biden</w:t>
      </w:r>
      <w:r w:rsidRPr="000721BC">
        <w:rPr>
          <w:rStyle w:val="StyleUnderline"/>
        </w:rPr>
        <w:t xml:space="preserve"> for </w:t>
      </w:r>
      <w:r w:rsidRPr="000721BC">
        <w:rPr>
          <w:rStyle w:val="Emphasis"/>
        </w:rPr>
        <w:t>framework</w:t>
      </w:r>
      <w:r w:rsidRPr="000721BC">
        <w:rPr>
          <w:rStyle w:val="StyleUnderline"/>
        </w:rPr>
        <w:t xml:space="preserve">, </w:t>
      </w:r>
      <w:r w:rsidRPr="00A556B2">
        <w:rPr>
          <w:rStyle w:val="StyleUnderline"/>
          <w:highlight w:val="cyan"/>
        </w:rPr>
        <w:t>but</w:t>
      </w:r>
      <w:r w:rsidRPr="00D22FFF">
        <w:rPr>
          <w:sz w:val="16"/>
        </w:rPr>
        <w:t xml:space="preserve"> they </w:t>
      </w:r>
      <w:r w:rsidRPr="000721BC">
        <w:rPr>
          <w:rStyle w:val="StyleUnderline"/>
        </w:rPr>
        <w:t xml:space="preserve">still </w:t>
      </w:r>
      <w:r w:rsidRPr="00A556B2">
        <w:rPr>
          <w:rStyle w:val="StyleUnderline"/>
          <w:highlight w:val="cyan"/>
        </w:rPr>
        <w:t>insisted</w:t>
      </w:r>
      <w:r w:rsidRPr="00D22FFF">
        <w:rPr>
          <w:sz w:val="16"/>
        </w:rPr>
        <w:t xml:space="preserve"> they will vote no on the infrastructure bill if it hit the floor until </w:t>
      </w:r>
      <w:r w:rsidRPr="000721BC">
        <w:rPr>
          <w:rStyle w:val="StyleUnderline"/>
        </w:rPr>
        <w:t xml:space="preserve">a </w:t>
      </w:r>
      <w:r w:rsidRPr="00A556B2">
        <w:rPr>
          <w:rStyle w:val="StyleUnderline"/>
          <w:highlight w:val="cyan"/>
        </w:rPr>
        <w:t>firm deal</w:t>
      </w:r>
      <w:r w:rsidRPr="00D22FFF">
        <w:rPr>
          <w:sz w:val="16"/>
        </w:rPr>
        <w:t xml:space="preserve"> is made </w:t>
      </w:r>
      <w:r w:rsidRPr="00A556B2">
        <w:rPr>
          <w:rStyle w:val="StyleUnderline"/>
          <w:highlight w:val="cyan"/>
        </w:rPr>
        <w:t>on</w:t>
      </w:r>
      <w:r w:rsidRPr="000721BC">
        <w:rPr>
          <w:rStyle w:val="StyleUnderline"/>
        </w:rPr>
        <w:t xml:space="preserve"> the </w:t>
      </w:r>
      <w:r w:rsidRPr="00A556B2">
        <w:rPr>
          <w:rStyle w:val="Emphasis"/>
          <w:highlight w:val="cyan"/>
        </w:rPr>
        <w:t>larger spending</w:t>
      </w:r>
      <w:r w:rsidRPr="000721BC">
        <w:rPr>
          <w:rStyle w:val="StyleUnderline"/>
        </w:rPr>
        <w:t xml:space="preserve"> package</w:t>
      </w:r>
      <w:r w:rsidRPr="00D22FFF">
        <w:rPr>
          <w:sz w:val="16"/>
        </w:rPr>
        <w:t>.</w:t>
      </w:r>
    </w:p>
    <w:p w14:paraId="73B410F9" w14:textId="77777777" w:rsidR="00B45C67" w:rsidRPr="00D22FFF" w:rsidRDefault="00B45C67" w:rsidP="00B45C67">
      <w:pPr>
        <w:rPr>
          <w:sz w:val="16"/>
        </w:rPr>
      </w:pPr>
      <w:r w:rsidRPr="00D22FFF">
        <w:rPr>
          <w:sz w:val="16"/>
        </w:rPr>
        <w:t>"There are too many no votes for the BIF to pass today," said Chair of the Congressional Progressive Caucus Pramila Jayapal, D-Wash.</w:t>
      </w:r>
    </w:p>
    <w:p w14:paraId="5DFC0D1A" w14:textId="77777777" w:rsidR="00B45C67" w:rsidRPr="00D22FFF" w:rsidRDefault="00B45C67" w:rsidP="00B45C67">
      <w:pPr>
        <w:rPr>
          <w:sz w:val="16"/>
        </w:rPr>
      </w:pPr>
      <w:r w:rsidRPr="000721BC">
        <w:rPr>
          <w:rStyle w:val="StyleUnderline"/>
        </w:rPr>
        <w:t>"He did not ask for a vote on the bill today,"</w:t>
      </w:r>
      <w:r w:rsidRPr="00D22FFF">
        <w:rPr>
          <w:sz w:val="16"/>
        </w:rPr>
        <w:t xml:space="preserve"> she said earlier in the day, referring to the Senate-passed bipartisan infrastructure bill. "</w:t>
      </w:r>
      <w:r w:rsidRPr="000721BC">
        <w:rPr>
          <w:rStyle w:val="StyleUnderline"/>
        </w:rPr>
        <w:t xml:space="preserve">The speaker did. He did not. </w:t>
      </w:r>
      <w:r w:rsidRPr="00A556B2">
        <w:rPr>
          <w:rStyle w:val="StyleUnderline"/>
          <w:highlight w:val="cyan"/>
        </w:rPr>
        <w:t>He</w:t>
      </w:r>
      <w:r w:rsidRPr="000721BC">
        <w:rPr>
          <w:rStyle w:val="StyleUnderline"/>
        </w:rPr>
        <w:t xml:space="preserve"> </w:t>
      </w:r>
      <w:r w:rsidRPr="006149BE">
        <w:rPr>
          <w:rStyle w:val="StyleUnderline"/>
        </w:rPr>
        <w:t>said</w:t>
      </w:r>
      <w:r w:rsidRPr="000721BC">
        <w:rPr>
          <w:rStyle w:val="StyleUnderline"/>
        </w:rPr>
        <w:t xml:space="preserve"> he </w:t>
      </w:r>
      <w:r w:rsidRPr="00A556B2">
        <w:rPr>
          <w:rStyle w:val="StyleUnderline"/>
          <w:highlight w:val="cyan"/>
        </w:rPr>
        <w:t xml:space="preserve">wants </w:t>
      </w:r>
      <w:r w:rsidRPr="00A556B2">
        <w:rPr>
          <w:rStyle w:val="Emphasis"/>
          <w:highlight w:val="cyan"/>
        </w:rPr>
        <w:t>votes</w:t>
      </w:r>
      <w:r w:rsidRPr="00A556B2">
        <w:rPr>
          <w:rStyle w:val="StyleUnderline"/>
          <w:highlight w:val="cyan"/>
        </w:rPr>
        <w:t xml:space="preserve"> on </w:t>
      </w:r>
      <w:r w:rsidRPr="00A556B2">
        <w:rPr>
          <w:rStyle w:val="Emphasis"/>
          <w:highlight w:val="cyan"/>
        </w:rPr>
        <w:t>both</w:t>
      </w:r>
      <w:r w:rsidRPr="000721BC">
        <w:rPr>
          <w:rStyle w:val="Emphasis"/>
        </w:rPr>
        <w:t xml:space="preserve"> bills</w:t>
      </w:r>
      <w:r w:rsidRPr="000721BC">
        <w:rPr>
          <w:rStyle w:val="StyleUnderline"/>
        </w:rPr>
        <w:t xml:space="preserve"> </w:t>
      </w:r>
      <w:r w:rsidRPr="00D22FFF">
        <w:rPr>
          <w:rStyle w:val="StyleUnderline"/>
        </w:rPr>
        <w:t>and said what we do</w:t>
      </w:r>
      <w:r w:rsidRPr="00D22FFF">
        <w:rPr>
          <w:sz w:val="16"/>
        </w:rPr>
        <w:t xml:space="preserve"> on these two bills </w:t>
      </w:r>
      <w:r w:rsidRPr="00D22FFF">
        <w:rPr>
          <w:rStyle w:val="StyleUnderline"/>
        </w:rPr>
        <w:t>is going to be determinative for how the world sees us</w:t>
      </w:r>
      <w:r w:rsidRPr="00D22FFF">
        <w:rPr>
          <w:sz w:val="16"/>
        </w:rPr>
        <w:t>."</w:t>
      </w:r>
    </w:p>
    <w:p w14:paraId="298F86F9" w14:textId="77777777" w:rsidR="00B45C67" w:rsidRPr="00D22FFF" w:rsidRDefault="00B45C67" w:rsidP="00B45C67">
      <w:pPr>
        <w:rPr>
          <w:sz w:val="16"/>
        </w:rPr>
      </w:pPr>
      <w:r w:rsidRPr="00D22FFF">
        <w:rPr>
          <w:rStyle w:val="StyleUnderline"/>
        </w:rPr>
        <w:t>Before his speech,</w:t>
      </w:r>
      <w:r w:rsidRPr="00D22FFF">
        <w:rPr>
          <w:sz w:val="16"/>
        </w:rPr>
        <w:t xml:space="preserve"> the White </w:t>
      </w:r>
      <w:r w:rsidRPr="00D22FFF">
        <w:rPr>
          <w:rStyle w:val="StyleUnderline"/>
        </w:rPr>
        <w:t xml:space="preserve">House teased </w:t>
      </w:r>
      <w:r w:rsidRPr="00A556B2">
        <w:rPr>
          <w:rStyle w:val="StyleUnderline"/>
          <w:highlight w:val="cyan"/>
        </w:rPr>
        <w:t>Biden's</w:t>
      </w:r>
      <w:r w:rsidRPr="00D22FFF">
        <w:rPr>
          <w:rStyle w:val="StyleUnderline"/>
        </w:rPr>
        <w:t xml:space="preserve"> remarks</w:t>
      </w:r>
      <w:r w:rsidRPr="00D22FFF">
        <w:rPr>
          <w:sz w:val="16"/>
        </w:rPr>
        <w:t xml:space="preserve"> on his domestic agenda ahead his international trip, </w:t>
      </w:r>
      <w:r w:rsidRPr="00D22FFF">
        <w:rPr>
          <w:rStyle w:val="StyleUnderline"/>
        </w:rPr>
        <w:t>saying he is "</w:t>
      </w:r>
      <w:r w:rsidRPr="00A556B2">
        <w:rPr>
          <w:rStyle w:val="StyleUnderline"/>
          <w:highlight w:val="cyan"/>
        </w:rPr>
        <w:t>delivering</w:t>
      </w:r>
      <w:r w:rsidRPr="00D22FFF">
        <w:rPr>
          <w:rStyle w:val="StyleUnderline"/>
        </w:rPr>
        <w:t xml:space="preserve">" on his </w:t>
      </w:r>
      <w:r w:rsidRPr="00D22FFF">
        <w:rPr>
          <w:rStyle w:val="Emphasis"/>
        </w:rPr>
        <w:t>promises</w:t>
      </w:r>
      <w:r w:rsidRPr="00D22FFF">
        <w:rPr>
          <w:rStyle w:val="StyleUnderline"/>
        </w:rPr>
        <w:t xml:space="preserve"> to </w:t>
      </w:r>
      <w:r w:rsidRPr="00D22FFF">
        <w:rPr>
          <w:rStyle w:val="Emphasis"/>
        </w:rPr>
        <w:t>rebuild</w:t>
      </w:r>
      <w:r w:rsidRPr="00D22FFF">
        <w:rPr>
          <w:rStyle w:val="StyleUnderline"/>
        </w:rPr>
        <w:t xml:space="preserve"> the </w:t>
      </w:r>
      <w:r w:rsidRPr="00D22FFF">
        <w:rPr>
          <w:rStyle w:val="Emphasis"/>
        </w:rPr>
        <w:t>middle class</w:t>
      </w:r>
      <w:r w:rsidRPr="00D22FFF">
        <w:rPr>
          <w:sz w:val="16"/>
        </w:rPr>
        <w:t>.</w:t>
      </w:r>
    </w:p>
    <w:p w14:paraId="0239C0D9" w14:textId="77777777" w:rsidR="00B45C67" w:rsidRPr="00D22FFF" w:rsidRDefault="00B45C67" w:rsidP="00B45C67">
      <w:pPr>
        <w:rPr>
          <w:sz w:val="16"/>
        </w:rPr>
      </w:pPr>
      <w:r w:rsidRPr="00A556B2">
        <w:rPr>
          <w:rStyle w:val="StyleUnderline"/>
          <w:highlight w:val="cyan"/>
        </w:rPr>
        <w:t>"After</w:t>
      </w:r>
      <w:r w:rsidRPr="00D22FFF">
        <w:rPr>
          <w:rStyle w:val="StyleUnderline"/>
        </w:rPr>
        <w:t xml:space="preserve"> hearing input from </w:t>
      </w:r>
      <w:r w:rsidRPr="00D22FFF">
        <w:rPr>
          <w:rStyle w:val="Emphasis"/>
        </w:rPr>
        <w:t>all sides</w:t>
      </w:r>
      <w:r w:rsidRPr="00D22FFF">
        <w:rPr>
          <w:rStyle w:val="StyleUnderline"/>
        </w:rPr>
        <w:t xml:space="preserve"> and </w:t>
      </w:r>
      <w:r w:rsidRPr="00A556B2">
        <w:rPr>
          <w:rStyle w:val="Emphasis"/>
          <w:highlight w:val="cyan"/>
        </w:rPr>
        <w:t>negotiating</w:t>
      </w:r>
      <w:r w:rsidRPr="00D22FFF">
        <w:rPr>
          <w:rStyle w:val="StyleUnderline"/>
        </w:rPr>
        <w:t xml:space="preserve"> in </w:t>
      </w:r>
      <w:r w:rsidRPr="00D22FFF">
        <w:rPr>
          <w:rStyle w:val="Emphasis"/>
        </w:rPr>
        <w:t>good faith</w:t>
      </w:r>
      <w:r w:rsidRPr="00D22FFF">
        <w:rPr>
          <w:rStyle w:val="StyleUnderline"/>
        </w:rPr>
        <w:t xml:space="preserve"> </w:t>
      </w:r>
      <w:r w:rsidRPr="00A556B2">
        <w:rPr>
          <w:rStyle w:val="StyleUnderline"/>
          <w:highlight w:val="cyan"/>
        </w:rPr>
        <w:t>with</w:t>
      </w:r>
      <w:r w:rsidRPr="00D22FFF">
        <w:rPr>
          <w:sz w:val="16"/>
        </w:rPr>
        <w:t xml:space="preserve"> Senators </w:t>
      </w:r>
      <w:r w:rsidRPr="00A556B2">
        <w:rPr>
          <w:rStyle w:val="Emphasis"/>
          <w:highlight w:val="cyan"/>
        </w:rPr>
        <w:t>Manchin</w:t>
      </w:r>
      <w:r w:rsidRPr="00A556B2">
        <w:rPr>
          <w:rStyle w:val="StyleUnderline"/>
          <w:highlight w:val="cyan"/>
        </w:rPr>
        <w:t xml:space="preserve"> and </w:t>
      </w:r>
      <w:r w:rsidRPr="00A556B2">
        <w:rPr>
          <w:rStyle w:val="Emphasis"/>
          <w:highlight w:val="cyan"/>
        </w:rPr>
        <w:t>Sinema</w:t>
      </w:r>
      <w:r w:rsidRPr="006149BE">
        <w:rPr>
          <w:rStyle w:val="StyleUnderline"/>
        </w:rPr>
        <w:t>,</w:t>
      </w:r>
      <w:r w:rsidRPr="00D22FFF">
        <w:rPr>
          <w:rStyle w:val="StyleUnderline"/>
        </w:rPr>
        <w:t xml:space="preserve"> Congressional Leadership, </w:t>
      </w:r>
      <w:r w:rsidRPr="00A556B2">
        <w:rPr>
          <w:rStyle w:val="StyleUnderline"/>
          <w:highlight w:val="cyan"/>
        </w:rPr>
        <w:t>and</w:t>
      </w:r>
      <w:r w:rsidRPr="00D22FFF">
        <w:rPr>
          <w:rStyle w:val="StyleUnderline"/>
        </w:rPr>
        <w:t xml:space="preserve"> a </w:t>
      </w:r>
      <w:r w:rsidRPr="00A556B2">
        <w:rPr>
          <w:rStyle w:val="Emphasis"/>
          <w:highlight w:val="cyan"/>
        </w:rPr>
        <w:t>broad swath</w:t>
      </w:r>
      <w:r w:rsidRPr="00A556B2">
        <w:rPr>
          <w:rStyle w:val="StyleUnderline"/>
          <w:highlight w:val="cyan"/>
        </w:rPr>
        <w:t xml:space="preserve"> of</w:t>
      </w:r>
      <w:r w:rsidRPr="00D22FFF">
        <w:rPr>
          <w:sz w:val="16"/>
        </w:rPr>
        <w:t xml:space="preserve"> Members of </w:t>
      </w:r>
      <w:r w:rsidRPr="00A556B2">
        <w:rPr>
          <w:rStyle w:val="StyleUnderline"/>
          <w:highlight w:val="cyan"/>
        </w:rPr>
        <w:t>Congress</w:t>
      </w:r>
      <w:r w:rsidRPr="00D22FFF">
        <w:rPr>
          <w:rStyle w:val="StyleUnderline"/>
        </w:rPr>
        <w:t>,</w:t>
      </w:r>
      <w:r w:rsidRPr="00D22FFF">
        <w:rPr>
          <w:sz w:val="16"/>
        </w:rPr>
        <w:t xml:space="preserve"> President </w:t>
      </w:r>
      <w:r w:rsidRPr="00A556B2">
        <w:rPr>
          <w:rStyle w:val="StyleUnderline"/>
          <w:highlight w:val="cyan"/>
        </w:rPr>
        <w:t>Biden is announcing</w:t>
      </w:r>
      <w:r w:rsidRPr="00D22FFF">
        <w:rPr>
          <w:rStyle w:val="StyleUnderline"/>
        </w:rPr>
        <w:t xml:space="preserve"> a </w:t>
      </w:r>
      <w:r w:rsidRPr="00A556B2">
        <w:rPr>
          <w:rStyle w:val="Emphasis"/>
          <w:highlight w:val="cyan"/>
        </w:rPr>
        <w:t>framework</w:t>
      </w:r>
      <w:r w:rsidRPr="00A556B2">
        <w:rPr>
          <w:rStyle w:val="StyleUnderline"/>
          <w:highlight w:val="cyan"/>
        </w:rPr>
        <w:t xml:space="preserve"> for</w:t>
      </w:r>
      <w:r w:rsidRPr="00D22FFF">
        <w:rPr>
          <w:rStyle w:val="StyleUnderline"/>
        </w:rPr>
        <w:t xml:space="preserve"> the </w:t>
      </w:r>
      <w:r w:rsidRPr="00A556B2">
        <w:rPr>
          <w:rStyle w:val="StyleUnderline"/>
          <w:highlight w:val="cyan"/>
        </w:rPr>
        <w:t>Build Back Better</w:t>
      </w:r>
      <w:r w:rsidRPr="00D22FFF">
        <w:rPr>
          <w:rStyle w:val="StyleUnderline"/>
        </w:rPr>
        <w:t xml:space="preserve"> Act</w:t>
      </w:r>
      <w:r w:rsidRPr="00D22FFF">
        <w:rPr>
          <w:sz w:val="16"/>
        </w:rPr>
        <w:t>," said a White House statement that notably did not say he had an agreement.</w:t>
      </w:r>
    </w:p>
    <w:p w14:paraId="7CA7F5C2" w14:textId="77777777" w:rsidR="00B45C67" w:rsidRPr="00D22FFF" w:rsidRDefault="00B45C67" w:rsidP="00B45C67">
      <w:pPr>
        <w:rPr>
          <w:sz w:val="16"/>
        </w:rPr>
      </w:pPr>
      <w:r w:rsidRPr="00D22FFF">
        <w:rPr>
          <w:sz w:val="16"/>
        </w:rPr>
        <w:t xml:space="preserve">"President </w:t>
      </w:r>
      <w:r w:rsidRPr="00D22FFF">
        <w:rPr>
          <w:rStyle w:val="StyleUnderline"/>
        </w:rPr>
        <w:t xml:space="preserve">Biden is </w:t>
      </w:r>
      <w:r w:rsidRPr="00A556B2">
        <w:rPr>
          <w:rStyle w:val="StyleUnderline"/>
          <w:highlight w:val="cyan"/>
        </w:rPr>
        <w:t>confident this</w:t>
      </w:r>
      <w:r w:rsidRPr="00D22FFF">
        <w:rPr>
          <w:rStyle w:val="StyleUnderline"/>
        </w:rPr>
        <w:t xml:space="preserve"> is a framework that </w:t>
      </w:r>
      <w:r w:rsidRPr="00A556B2">
        <w:rPr>
          <w:rStyle w:val="StyleUnderline"/>
          <w:highlight w:val="cyan"/>
        </w:rPr>
        <w:t xml:space="preserve">can </w:t>
      </w:r>
      <w:r w:rsidRPr="00A556B2">
        <w:rPr>
          <w:rStyle w:val="Emphasis"/>
          <w:highlight w:val="cyan"/>
        </w:rPr>
        <w:t>pass both houses</w:t>
      </w:r>
      <w:r w:rsidRPr="00D22FFF">
        <w:rPr>
          <w:sz w:val="16"/>
        </w:rPr>
        <w:t xml:space="preserve"> of Congress, </w:t>
      </w:r>
      <w:r w:rsidRPr="00D22FFF">
        <w:rPr>
          <w:rStyle w:val="StyleUnderline"/>
        </w:rPr>
        <w:t>and he looks forward to signing it</w:t>
      </w:r>
      <w:r w:rsidRPr="00D22FFF">
        <w:rPr>
          <w:sz w:val="16"/>
        </w:rPr>
        <w:t xml:space="preserve"> into law. He calls on Congress to take up this historic bill – in addition to the Bipartisan Infrastructure Investment and Jobs Act – as quickly as possible," the statement said.</w:t>
      </w:r>
    </w:p>
    <w:p w14:paraId="528C04C5" w14:textId="77777777" w:rsidR="00B45C67" w:rsidRPr="00D22FFF" w:rsidRDefault="00B45C67" w:rsidP="00B45C67">
      <w:pPr>
        <w:rPr>
          <w:sz w:val="16"/>
        </w:rPr>
      </w:pPr>
      <w:r w:rsidRPr="00D22FFF">
        <w:rPr>
          <w:sz w:val="16"/>
        </w:rPr>
        <w:t>The White House said "the framework will save most American families more than half of their spending on child care, deliver two years of free preschool for every 3- and 4-year-old in America, give more than 35 million families a major tax cut by extending the expanded Child Tax Credit, and expand access to high-quality home care for older Americans and people with disabilities."</w:t>
      </w:r>
    </w:p>
    <w:p w14:paraId="609FDCB2" w14:textId="77777777" w:rsidR="00B45C67" w:rsidRPr="00D22FFF" w:rsidRDefault="00B45C67" w:rsidP="00B45C67">
      <w:pPr>
        <w:rPr>
          <w:sz w:val="16"/>
        </w:rPr>
      </w:pPr>
      <w:r w:rsidRPr="00D22FFF">
        <w:rPr>
          <w:sz w:val="16"/>
        </w:rPr>
        <w:t>The Child Tax Credit expansion, which Biden proposed extending until 2025, would now be only until the end of 2022. Paid family and medical leave, which Biden had originally proposed to be 12 weeks and then scaled back to four weeks, appeared to have been dropped altogether after Manchin objected, despite progressives fighting back. Two free years of community college that Biden had promised is not included.</w:t>
      </w:r>
    </w:p>
    <w:p w14:paraId="6FE27E6A" w14:textId="77777777" w:rsidR="00B45C67" w:rsidRPr="00D22FFF" w:rsidRDefault="00B45C67" w:rsidP="00B45C67">
      <w:pPr>
        <w:rPr>
          <w:sz w:val="16"/>
        </w:rPr>
      </w:pPr>
      <w:r w:rsidRPr="00D22FFF">
        <w:rPr>
          <w:sz w:val="16"/>
        </w:rPr>
        <w:t>It also claimed it represents "the largest effort to combat climate change in American history" and "the biggest expansion of affordable health care coverage in a decade," saying it would "reduce premiums for more than 9 million Americans by extending the expanded Premium Tax Credit, deliver health care coverage to up to 4 million uninsured people in states that have locked them out of Medicaid, and help older Americans access affordable hearing care by expanding Medicare."</w:t>
      </w:r>
    </w:p>
    <w:p w14:paraId="5F189BF9" w14:textId="77777777" w:rsidR="00B45C67" w:rsidRPr="00D22FFF" w:rsidRDefault="00B45C67" w:rsidP="00B45C67">
      <w:pPr>
        <w:rPr>
          <w:sz w:val="16"/>
        </w:rPr>
      </w:pPr>
      <w:r w:rsidRPr="00D22FFF">
        <w:rPr>
          <w:sz w:val="16"/>
        </w:rPr>
        <w:t>An expansion of Medicare to cover dental and vision, a top priority of Sen. Bernie Sanders, is not in the framework.</w:t>
      </w:r>
    </w:p>
    <w:p w14:paraId="4E2475D9" w14:textId="77777777" w:rsidR="00B45C67" w:rsidRPr="00D22FFF" w:rsidRDefault="00B45C67" w:rsidP="00B45C67">
      <w:pPr>
        <w:rPr>
          <w:sz w:val="16"/>
        </w:rPr>
      </w:pPr>
      <w:r w:rsidRPr="00D22FFF">
        <w:rPr>
          <w:sz w:val="16"/>
        </w:rPr>
        <w:t>And, the White House said, "</w:t>
      </w:r>
      <w:r w:rsidRPr="00A556B2">
        <w:rPr>
          <w:rStyle w:val="StyleUnderline"/>
          <w:highlight w:val="cyan"/>
        </w:rPr>
        <w:t xml:space="preserve">it is </w:t>
      </w:r>
      <w:r w:rsidRPr="00A556B2">
        <w:rPr>
          <w:rStyle w:val="Emphasis"/>
          <w:highlight w:val="cyan"/>
        </w:rPr>
        <w:t>fully paid for</w:t>
      </w:r>
      <w:r w:rsidRPr="00D22FFF">
        <w:rPr>
          <w:sz w:val="16"/>
        </w:rPr>
        <w:t xml:space="preserve"> ... </w:t>
      </w:r>
      <w:r w:rsidRPr="00A556B2">
        <w:rPr>
          <w:rStyle w:val="StyleUnderline"/>
          <w:highlight w:val="cyan"/>
        </w:rPr>
        <w:t>by</w:t>
      </w:r>
      <w:r w:rsidRPr="00D22FFF">
        <w:rPr>
          <w:rStyle w:val="StyleUnderline"/>
        </w:rPr>
        <w:t xml:space="preserve"> making sure that </w:t>
      </w:r>
      <w:r w:rsidRPr="00A556B2">
        <w:rPr>
          <w:rStyle w:val="StyleUnderline"/>
          <w:highlight w:val="cyan"/>
        </w:rPr>
        <w:t>large</w:t>
      </w:r>
      <w:r w:rsidRPr="00D22FFF">
        <w:rPr>
          <w:rStyle w:val="StyleUnderline"/>
        </w:rPr>
        <w:t xml:space="preserve">, profitable </w:t>
      </w:r>
      <w:r w:rsidRPr="00A556B2">
        <w:rPr>
          <w:rStyle w:val="StyleUnderline"/>
          <w:highlight w:val="cyan"/>
        </w:rPr>
        <w:t>corporations</w:t>
      </w:r>
      <w:r w:rsidRPr="00D22FFF">
        <w:rPr>
          <w:rStyle w:val="StyleUnderline"/>
        </w:rPr>
        <w:t xml:space="preserve"> can't zero out</w:t>
      </w:r>
      <w:r w:rsidRPr="00D22FFF">
        <w:rPr>
          <w:sz w:val="16"/>
        </w:rPr>
        <w:t xml:space="preserve"> their </w:t>
      </w:r>
      <w:r w:rsidRPr="00D22FFF">
        <w:rPr>
          <w:rStyle w:val="StyleUnderline"/>
        </w:rPr>
        <w:t xml:space="preserve">tax bills, no longer rewarding corporations that shift jobs </w:t>
      </w:r>
      <w:r w:rsidRPr="00A556B2">
        <w:rPr>
          <w:rStyle w:val="StyleUnderline"/>
          <w:highlight w:val="cyan"/>
        </w:rPr>
        <w:t>and</w:t>
      </w:r>
      <w:r w:rsidRPr="00D22FFF">
        <w:rPr>
          <w:rStyle w:val="StyleUnderline"/>
        </w:rPr>
        <w:t xml:space="preserve"> profits overseas</w:t>
      </w:r>
      <w:r w:rsidRPr="00D22FFF">
        <w:rPr>
          <w:sz w:val="16"/>
        </w:rPr>
        <w:t xml:space="preserve">, asking more from millionaires and billionaires, </w:t>
      </w:r>
      <w:r w:rsidRPr="00D22FFF">
        <w:rPr>
          <w:rStyle w:val="StyleUnderline"/>
        </w:rPr>
        <w:t xml:space="preserve">and stopping </w:t>
      </w:r>
      <w:r w:rsidRPr="00A556B2">
        <w:rPr>
          <w:rStyle w:val="StyleUnderline"/>
          <w:highlight w:val="cyan"/>
        </w:rPr>
        <w:t>rich Americans</w:t>
      </w:r>
      <w:r w:rsidRPr="00D22FFF">
        <w:rPr>
          <w:rStyle w:val="StyleUnderline"/>
        </w:rPr>
        <w:t xml:space="preserve"> from </w:t>
      </w:r>
      <w:r w:rsidRPr="00D22FFF">
        <w:rPr>
          <w:rStyle w:val="Emphasis"/>
        </w:rPr>
        <w:t>cheating</w:t>
      </w:r>
      <w:r w:rsidRPr="00D22FFF">
        <w:rPr>
          <w:rStyle w:val="StyleUnderline"/>
        </w:rPr>
        <w:t xml:space="preserve"> on their </w:t>
      </w:r>
      <w:r w:rsidRPr="00D22FFF">
        <w:rPr>
          <w:rStyle w:val="Emphasis"/>
        </w:rPr>
        <w:t>tax bills</w:t>
      </w:r>
      <w:r w:rsidRPr="00D22FFF">
        <w:rPr>
          <w:sz w:val="16"/>
        </w:rPr>
        <w:t>."</w:t>
      </w:r>
    </w:p>
    <w:p w14:paraId="67C9F03A" w14:textId="77777777" w:rsidR="00B45C67" w:rsidRDefault="00B45C67" w:rsidP="00B45C67">
      <w:pPr>
        <w:pStyle w:val="Heading4"/>
      </w:pPr>
      <w:r>
        <w:lastRenderedPageBreak/>
        <w:t xml:space="preserve">Biden’s effectively </w:t>
      </w:r>
      <w:r w:rsidRPr="000A6F8A">
        <w:rPr>
          <w:u w:val="single"/>
        </w:rPr>
        <w:t>leveraging capital</w:t>
      </w:r>
      <w:r>
        <w:t xml:space="preserve"> and everyone’s </w:t>
      </w:r>
      <w:r w:rsidRPr="000A6F8A">
        <w:rPr>
          <w:u w:val="single"/>
        </w:rPr>
        <w:t>onboard</w:t>
      </w:r>
      <w:r>
        <w:t xml:space="preserve">. </w:t>
      </w:r>
    </w:p>
    <w:p w14:paraId="4911DE93" w14:textId="77777777" w:rsidR="00B45C67" w:rsidRPr="00276E3E" w:rsidRDefault="00B45C67" w:rsidP="00B45C67">
      <w:r>
        <w:rPr>
          <w:rStyle w:val="Style13ptBold"/>
        </w:rPr>
        <w:t>Romm et al. ‘10/28</w:t>
      </w:r>
      <w:r w:rsidRPr="00276E3E">
        <w:rPr>
          <w:rStyle w:val="Style13ptBold"/>
        </w:rPr>
        <w:t xml:space="preserve"> </w:t>
      </w:r>
      <w:r>
        <w:t>[Tony; 10/28/21; congressional news reporter at the Washington Post; "Biden unveils revised spending plan, exhorts Democrats to back it," https://www.washingtonpost.com/politics/biden-to-announce-democratic-agreement-on-social-spending-deal/2021/10/28/2781863c-37d3-11ec-91dc-551d44733e2d_story.html]</w:t>
      </w:r>
    </w:p>
    <w:p w14:paraId="4D9490C2" w14:textId="77777777" w:rsidR="00B45C67" w:rsidRPr="000A6F8A" w:rsidRDefault="00B45C67" w:rsidP="00B45C67">
      <w:pPr>
        <w:rPr>
          <w:sz w:val="16"/>
        </w:rPr>
      </w:pPr>
      <w:r w:rsidRPr="000A6F8A">
        <w:rPr>
          <w:sz w:val="16"/>
        </w:rPr>
        <w:t xml:space="preserve">President </w:t>
      </w:r>
      <w:r w:rsidRPr="00A556B2">
        <w:rPr>
          <w:rStyle w:val="StyleUnderline"/>
          <w:highlight w:val="cyan"/>
        </w:rPr>
        <w:t>Biden</w:t>
      </w:r>
      <w:r w:rsidRPr="000A6F8A">
        <w:rPr>
          <w:sz w:val="16"/>
        </w:rPr>
        <w:t xml:space="preserve"> on Thursday </w:t>
      </w:r>
      <w:r w:rsidRPr="00A556B2">
        <w:rPr>
          <w:rStyle w:val="StyleUnderline"/>
          <w:highlight w:val="cyan"/>
        </w:rPr>
        <w:t>unveiled</w:t>
      </w:r>
      <w:r w:rsidRPr="00F85692">
        <w:rPr>
          <w:rStyle w:val="StyleUnderline"/>
        </w:rPr>
        <w:t xml:space="preserve"> a </w:t>
      </w:r>
      <w:r w:rsidRPr="00A556B2">
        <w:rPr>
          <w:rStyle w:val="StyleUnderline"/>
          <w:highlight w:val="cyan"/>
        </w:rPr>
        <w:t>new</w:t>
      </w:r>
      <w:r w:rsidRPr="00F85692">
        <w:rPr>
          <w:rStyle w:val="StyleUnderline"/>
        </w:rPr>
        <w:t xml:space="preserve"> </w:t>
      </w:r>
      <w:r w:rsidRPr="00F85692">
        <w:rPr>
          <w:rStyle w:val="Emphasis"/>
        </w:rPr>
        <w:t>$1.75 trillion</w:t>
      </w:r>
      <w:r w:rsidRPr="00F85692">
        <w:rPr>
          <w:rStyle w:val="StyleUnderline"/>
        </w:rPr>
        <w:t xml:space="preserve"> </w:t>
      </w:r>
      <w:r w:rsidRPr="00A556B2">
        <w:rPr>
          <w:rStyle w:val="StyleUnderline"/>
          <w:highlight w:val="cyan"/>
        </w:rPr>
        <w:t>package</w:t>
      </w:r>
      <w:r w:rsidRPr="00F85692">
        <w:rPr>
          <w:rStyle w:val="StyleUnderline"/>
        </w:rPr>
        <w:t xml:space="preserve"> to </w:t>
      </w:r>
      <w:r w:rsidRPr="00F85692">
        <w:rPr>
          <w:rStyle w:val="Emphasis"/>
        </w:rPr>
        <w:t>overhaul</w:t>
      </w:r>
      <w:r w:rsidRPr="000A6F8A">
        <w:rPr>
          <w:sz w:val="16"/>
        </w:rPr>
        <w:t xml:space="preserve"> the country’s </w:t>
      </w:r>
      <w:r w:rsidRPr="00F85692">
        <w:rPr>
          <w:rStyle w:val="Emphasis"/>
        </w:rPr>
        <w:t>health-care</w:t>
      </w:r>
      <w:r w:rsidRPr="00F85692">
        <w:rPr>
          <w:rStyle w:val="StyleUnderline"/>
        </w:rPr>
        <w:t xml:space="preserve">, </w:t>
      </w:r>
      <w:r w:rsidRPr="00F85692">
        <w:rPr>
          <w:rStyle w:val="Emphasis"/>
        </w:rPr>
        <w:t>education</w:t>
      </w:r>
      <w:r w:rsidRPr="00F85692">
        <w:rPr>
          <w:rStyle w:val="StyleUnderline"/>
        </w:rPr>
        <w:t xml:space="preserve">, </w:t>
      </w:r>
      <w:r w:rsidRPr="00F85692">
        <w:rPr>
          <w:rStyle w:val="Emphasis"/>
        </w:rPr>
        <w:t>climate</w:t>
      </w:r>
      <w:r w:rsidRPr="00F85692">
        <w:rPr>
          <w:rStyle w:val="StyleUnderline"/>
        </w:rPr>
        <w:t xml:space="preserve"> and </w:t>
      </w:r>
      <w:r w:rsidRPr="00F85692">
        <w:rPr>
          <w:rStyle w:val="Emphasis"/>
        </w:rPr>
        <w:t>tax laws</w:t>
      </w:r>
      <w:r w:rsidRPr="00F85692">
        <w:rPr>
          <w:rStyle w:val="StyleUnderline"/>
        </w:rPr>
        <w:t xml:space="preserve">, </w:t>
      </w:r>
      <w:r w:rsidRPr="00A556B2">
        <w:rPr>
          <w:rStyle w:val="StyleUnderline"/>
          <w:highlight w:val="cyan"/>
        </w:rPr>
        <w:t>muscling through</w:t>
      </w:r>
      <w:r w:rsidRPr="00F85692">
        <w:rPr>
          <w:rStyle w:val="StyleUnderline"/>
        </w:rPr>
        <w:t xml:space="preserve"> a slew of policy </w:t>
      </w:r>
      <w:r w:rsidRPr="00A556B2">
        <w:rPr>
          <w:rStyle w:val="StyleUnderline"/>
          <w:highlight w:val="cyan"/>
        </w:rPr>
        <w:t>disagreements</w:t>
      </w:r>
      <w:r w:rsidRPr="00F85692">
        <w:rPr>
          <w:rStyle w:val="StyleUnderline"/>
        </w:rPr>
        <w:t xml:space="preserve"> and</w:t>
      </w:r>
      <w:r w:rsidRPr="000A6F8A">
        <w:rPr>
          <w:sz w:val="16"/>
        </w:rPr>
        <w:t xml:space="preserve"> internecine </w:t>
      </w:r>
      <w:r w:rsidRPr="00F85692">
        <w:rPr>
          <w:rStyle w:val="StyleUnderline"/>
        </w:rPr>
        <w:t>political feuds</w:t>
      </w:r>
      <w:r w:rsidRPr="000A6F8A">
        <w:rPr>
          <w:sz w:val="16"/>
        </w:rPr>
        <w:t xml:space="preserve"> that had stalled his economic agenda for months.</w:t>
      </w:r>
    </w:p>
    <w:p w14:paraId="578236C5" w14:textId="77777777" w:rsidR="00B45C67" w:rsidRPr="000A6F8A" w:rsidRDefault="00B45C67" w:rsidP="00B45C67">
      <w:pPr>
        <w:rPr>
          <w:sz w:val="16"/>
        </w:rPr>
      </w:pPr>
      <w:r w:rsidRPr="000A6F8A">
        <w:rPr>
          <w:sz w:val="16"/>
        </w:rPr>
        <w:t xml:space="preserve">The </w:t>
      </w:r>
      <w:r w:rsidRPr="00F85692">
        <w:rPr>
          <w:rStyle w:val="StyleUnderline"/>
        </w:rPr>
        <w:t xml:space="preserve">announcement marked </w:t>
      </w:r>
      <w:r w:rsidRPr="00A556B2">
        <w:rPr>
          <w:rStyle w:val="StyleUnderline"/>
          <w:highlight w:val="cyan"/>
        </w:rPr>
        <w:t xml:space="preserve">a </w:t>
      </w:r>
      <w:r w:rsidRPr="00A556B2">
        <w:rPr>
          <w:rStyle w:val="Emphasis"/>
          <w:highlight w:val="cyan"/>
        </w:rPr>
        <w:t>critical moment</w:t>
      </w:r>
      <w:r w:rsidRPr="00F85692">
        <w:rPr>
          <w:rStyle w:val="StyleUnderline"/>
        </w:rPr>
        <w:t xml:space="preserve"> in Biden’s tenure, prompting</w:t>
      </w:r>
      <w:r w:rsidRPr="000A6F8A">
        <w:rPr>
          <w:sz w:val="16"/>
        </w:rPr>
        <w:t xml:space="preserve"> the president to pay </w:t>
      </w:r>
      <w:r w:rsidRPr="00F85692">
        <w:rPr>
          <w:rStyle w:val="StyleUnderline"/>
        </w:rPr>
        <w:t xml:space="preserve">a visit to Capitol Hill and call on Democrats to </w:t>
      </w:r>
      <w:r w:rsidRPr="00F85692">
        <w:rPr>
          <w:rStyle w:val="Emphasis"/>
        </w:rPr>
        <w:t>adopt the spending</w:t>
      </w:r>
      <w:r w:rsidRPr="00F85692">
        <w:rPr>
          <w:rStyle w:val="StyleUnderline"/>
        </w:rPr>
        <w:t xml:space="preserve"> along with</w:t>
      </w:r>
      <w:r w:rsidRPr="000A6F8A">
        <w:rPr>
          <w:sz w:val="16"/>
        </w:rPr>
        <w:t xml:space="preserve"> a second, roughly </w:t>
      </w:r>
      <w:r w:rsidRPr="00F85692">
        <w:rPr>
          <w:rStyle w:val="StyleUnderline"/>
        </w:rPr>
        <w:t>$1.2 trillion package to improve</w:t>
      </w:r>
      <w:r w:rsidRPr="000A6F8A">
        <w:rPr>
          <w:sz w:val="16"/>
        </w:rPr>
        <w:t xml:space="preserve"> the country’s </w:t>
      </w:r>
      <w:r w:rsidRPr="00F85692">
        <w:rPr>
          <w:rStyle w:val="StyleUnderline"/>
        </w:rPr>
        <w:t>roads, bridges, pipes, ports and Internet</w:t>
      </w:r>
      <w:r w:rsidRPr="000A6F8A">
        <w:rPr>
          <w:sz w:val="16"/>
        </w:rPr>
        <w:t xml:space="preserve"> connections.</w:t>
      </w:r>
    </w:p>
    <w:p w14:paraId="397C0AAB" w14:textId="77777777" w:rsidR="00B45C67" w:rsidRPr="000A6F8A" w:rsidRDefault="00B45C67" w:rsidP="00B45C67">
      <w:pPr>
        <w:rPr>
          <w:sz w:val="16"/>
        </w:rPr>
      </w:pPr>
      <w:r w:rsidRPr="000A6F8A">
        <w:rPr>
          <w:sz w:val="16"/>
        </w:rPr>
        <w:t>“We spent hours and hours and hours over months and months working on this,” Biden said in televised remarks. “No one got everything they wanted, including me, but that’s what compromise is. That’s consensus, and that’s what I ran on.”</w:t>
      </w:r>
    </w:p>
    <w:p w14:paraId="66B2198F" w14:textId="77777777" w:rsidR="00B45C67" w:rsidRPr="000A6F8A" w:rsidRDefault="00B45C67" w:rsidP="00B45C67">
      <w:pPr>
        <w:rPr>
          <w:sz w:val="16"/>
        </w:rPr>
      </w:pPr>
      <w:r w:rsidRPr="00F85692">
        <w:rPr>
          <w:rStyle w:val="StyleUnderline"/>
        </w:rPr>
        <w:t xml:space="preserve">Biden’s moves </w:t>
      </w:r>
      <w:r w:rsidRPr="00A556B2">
        <w:rPr>
          <w:rStyle w:val="StyleUnderline"/>
          <w:highlight w:val="cyan"/>
        </w:rPr>
        <w:t>reflected</w:t>
      </w:r>
      <w:r w:rsidRPr="00F85692">
        <w:rPr>
          <w:rStyle w:val="StyleUnderline"/>
        </w:rPr>
        <w:t xml:space="preserve"> a </w:t>
      </w:r>
      <w:r w:rsidRPr="00F85692">
        <w:rPr>
          <w:rStyle w:val="Emphasis"/>
        </w:rPr>
        <w:t xml:space="preserve">pivotal </w:t>
      </w:r>
      <w:r w:rsidRPr="00A556B2">
        <w:rPr>
          <w:rStyle w:val="Emphasis"/>
          <w:highlight w:val="cyan"/>
        </w:rPr>
        <w:t>decision</w:t>
      </w:r>
      <w:r w:rsidRPr="00A556B2">
        <w:rPr>
          <w:rStyle w:val="StyleUnderline"/>
          <w:highlight w:val="cyan"/>
        </w:rPr>
        <w:t xml:space="preserve"> to </w:t>
      </w:r>
      <w:r w:rsidRPr="00A556B2">
        <w:rPr>
          <w:rStyle w:val="Emphasis"/>
          <w:highlight w:val="cyan"/>
        </w:rPr>
        <w:t>assume ownership</w:t>
      </w:r>
      <w:r w:rsidRPr="00F85692">
        <w:rPr>
          <w:rStyle w:val="StyleUnderline"/>
        </w:rPr>
        <w:t xml:space="preserve"> of the sweeping</w:t>
      </w:r>
      <w:r w:rsidRPr="000A6F8A">
        <w:rPr>
          <w:sz w:val="16"/>
        </w:rPr>
        <w:t xml:space="preserve"> safety-net </w:t>
      </w:r>
      <w:r w:rsidRPr="00F85692">
        <w:rPr>
          <w:rStyle w:val="StyleUnderline"/>
        </w:rPr>
        <w:t xml:space="preserve">proposal </w:t>
      </w:r>
      <w:r w:rsidRPr="00A556B2">
        <w:rPr>
          <w:rStyle w:val="StyleUnderline"/>
          <w:highlight w:val="cyan"/>
        </w:rPr>
        <w:t xml:space="preserve">in a </w:t>
      </w:r>
      <w:r w:rsidRPr="00A556B2">
        <w:rPr>
          <w:rStyle w:val="Emphasis"/>
          <w:highlight w:val="cyan"/>
        </w:rPr>
        <w:t>new way</w:t>
      </w:r>
      <w:r w:rsidRPr="00F85692">
        <w:rPr>
          <w:rStyle w:val="StyleUnderline"/>
        </w:rPr>
        <w:t xml:space="preserve">. He is </w:t>
      </w:r>
      <w:r w:rsidRPr="00A556B2">
        <w:rPr>
          <w:rStyle w:val="Emphasis"/>
          <w:sz w:val="24"/>
          <w:highlight w:val="cyan"/>
        </w:rPr>
        <w:t>investing enormous p</w:t>
      </w:r>
      <w:r w:rsidRPr="00F85692">
        <w:rPr>
          <w:rStyle w:val="Emphasis"/>
          <w:sz w:val="24"/>
        </w:rPr>
        <w:t xml:space="preserve">olitical </w:t>
      </w:r>
      <w:r w:rsidRPr="00A556B2">
        <w:rPr>
          <w:rStyle w:val="Emphasis"/>
          <w:sz w:val="24"/>
          <w:highlight w:val="cyan"/>
        </w:rPr>
        <w:t>c</w:t>
      </w:r>
      <w:r w:rsidRPr="00F85692">
        <w:rPr>
          <w:rStyle w:val="Emphasis"/>
          <w:sz w:val="24"/>
        </w:rPr>
        <w:t>apital</w:t>
      </w:r>
      <w:r w:rsidRPr="00F85692">
        <w:rPr>
          <w:rStyle w:val="StyleUnderline"/>
          <w:sz w:val="24"/>
        </w:rPr>
        <w:t xml:space="preserve"> </w:t>
      </w:r>
      <w:r w:rsidRPr="00F85692">
        <w:rPr>
          <w:rStyle w:val="StyleUnderline"/>
        </w:rPr>
        <w:t xml:space="preserve">in the </w:t>
      </w:r>
      <w:r w:rsidRPr="00F85692">
        <w:rPr>
          <w:rStyle w:val="Emphasis"/>
        </w:rPr>
        <w:t>new plan</w:t>
      </w:r>
      <w:r w:rsidRPr="00F85692">
        <w:rPr>
          <w:rStyle w:val="StyleUnderline"/>
        </w:rPr>
        <w:t xml:space="preserve">, </w:t>
      </w:r>
      <w:r w:rsidRPr="00A556B2">
        <w:rPr>
          <w:rStyle w:val="StyleUnderline"/>
          <w:highlight w:val="cyan"/>
        </w:rPr>
        <w:t>following</w:t>
      </w:r>
      <w:r w:rsidRPr="00F85692">
        <w:rPr>
          <w:rStyle w:val="StyleUnderline"/>
        </w:rPr>
        <w:t xml:space="preserve"> days of </w:t>
      </w:r>
      <w:r w:rsidRPr="00A556B2">
        <w:rPr>
          <w:rStyle w:val="Emphasis"/>
          <w:highlight w:val="cyan"/>
        </w:rPr>
        <w:t>intensive</w:t>
      </w:r>
      <w:r w:rsidRPr="00F85692">
        <w:rPr>
          <w:rStyle w:val="StyleUnderline"/>
        </w:rPr>
        <w:t xml:space="preserve">, </w:t>
      </w:r>
      <w:r w:rsidRPr="00F85692">
        <w:rPr>
          <w:rStyle w:val="Emphasis"/>
        </w:rPr>
        <w:t xml:space="preserve">secretive </w:t>
      </w:r>
      <w:r w:rsidRPr="00A556B2">
        <w:rPr>
          <w:rStyle w:val="Emphasis"/>
          <w:highlight w:val="cyan"/>
        </w:rPr>
        <w:t>meetings</w:t>
      </w:r>
      <w:r w:rsidRPr="00F85692">
        <w:rPr>
          <w:rStyle w:val="StyleUnderline"/>
        </w:rPr>
        <w:t xml:space="preserve"> with key lawmakers, </w:t>
      </w:r>
      <w:r w:rsidRPr="00A556B2">
        <w:rPr>
          <w:rStyle w:val="StyleUnderline"/>
          <w:highlight w:val="cyan"/>
        </w:rPr>
        <w:t xml:space="preserve">and </w:t>
      </w:r>
      <w:r w:rsidRPr="00A556B2">
        <w:rPr>
          <w:rStyle w:val="Emphasis"/>
          <w:highlight w:val="cyan"/>
        </w:rPr>
        <w:t>ratcheting up</w:t>
      </w:r>
      <w:r w:rsidRPr="00F85692">
        <w:rPr>
          <w:rStyle w:val="StyleUnderline"/>
        </w:rPr>
        <w:t xml:space="preserve"> his </w:t>
      </w:r>
      <w:r w:rsidRPr="00A556B2">
        <w:rPr>
          <w:rStyle w:val="Emphasis"/>
          <w:highlight w:val="cyan"/>
        </w:rPr>
        <w:t>warnings</w:t>
      </w:r>
      <w:r w:rsidRPr="00F85692">
        <w:rPr>
          <w:rStyle w:val="StyleUnderline"/>
        </w:rPr>
        <w:t xml:space="preserve"> that gun-shy Democrats risk damaging him and the party</w:t>
      </w:r>
      <w:r w:rsidRPr="000A6F8A">
        <w:rPr>
          <w:sz w:val="16"/>
        </w:rPr>
        <w:t xml:space="preserve"> if they do not get on board.</w:t>
      </w:r>
    </w:p>
    <w:p w14:paraId="598B822D" w14:textId="77777777" w:rsidR="00B45C67" w:rsidRPr="000A6F8A" w:rsidRDefault="00B45C67" w:rsidP="00B45C67">
      <w:pPr>
        <w:rPr>
          <w:sz w:val="16"/>
        </w:rPr>
      </w:pPr>
      <w:r w:rsidRPr="000A6F8A">
        <w:rPr>
          <w:sz w:val="16"/>
        </w:rPr>
        <w:t>“I don’t think it’s hyperbole to say that the [Democratic] House and Senate majorities — and my presidency — will be determined by what happens in the next week,” he told House Democrats in a closed-door meetings, according to one person in the room, who spoke on the condition of anonymity because of the sensitivity of the discussions.</w:t>
      </w:r>
    </w:p>
    <w:p w14:paraId="580DE285" w14:textId="77777777" w:rsidR="00B45C67" w:rsidRPr="000A6F8A" w:rsidRDefault="00B45C67" w:rsidP="00B45C67">
      <w:pPr>
        <w:rPr>
          <w:sz w:val="16"/>
        </w:rPr>
      </w:pPr>
      <w:r w:rsidRPr="00F85692">
        <w:rPr>
          <w:rStyle w:val="StyleUnderline"/>
        </w:rPr>
        <w:t xml:space="preserve">The </w:t>
      </w:r>
      <w:r w:rsidRPr="00A556B2">
        <w:rPr>
          <w:rStyle w:val="StyleUnderline"/>
          <w:highlight w:val="cyan"/>
        </w:rPr>
        <w:t>president</w:t>
      </w:r>
      <w:r w:rsidRPr="000A6F8A">
        <w:rPr>
          <w:rStyle w:val="StyleUnderline"/>
        </w:rPr>
        <w:t xml:space="preserve"> added</w:t>
      </w:r>
      <w:r w:rsidRPr="000A6F8A">
        <w:rPr>
          <w:sz w:val="16"/>
        </w:rPr>
        <w:t xml:space="preserve"> that </w:t>
      </w:r>
      <w:r w:rsidRPr="00F85692">
        <w:rPr>
          <w:rStyle w:val="StyleUnderline"/>
        </w:rPr>
        <w:t xml:space="preserve">he </w:t>
      </w:r>
      <w:r w:rsidRPr="00A556B2">
        <w:rPr>
          <w:rStyle w:val="StyleUnderline"/>
          <w:highlight w:val="cyan"/>
        </w:rPr>
        <w:t>expected</w:t>
      </w:r>
      <w:r w:rsidRPr="00F85692">
        <w:rPr>
          <w:rStyle w:val="StyleUnderline"/>
        </w:rPr>
        <w:t xml:space="preserve"> the framework to gain the </w:t>
      </w:r>
      <w:r w:rsidRPr="00A556B2">
        <w:rPr>
          <w:rStyle w:val="StyleUnderline"/>
          <w:highlight w:val="cyan"/>
        </w:rPr>
        <w:t>Dem</w:t>
      </w:r>
      <w:r w:rsidRPr="00F85692">
        <w:rPr>
          <w:rStyle w:val="StyleUnderline"/>
        </w:rPr>
        <w:t xml:space="preserve">ocrats’ </w:t>
      </w:r>
      <w:r w:rsidRPr="00A556B2">
        <w:rPr>
          <w:rStyle w:val="StyleUnderline"/>
          <w:highlight w:val="cyan"/>
        </w:rPr>
        <w:t>support, emphasizing</w:t>
      </w:r>
      <w:r w:rsidRPr="00F85692">
        <w:rPr>
          <w:rStyle w:val="StyleUnderline"/>
        </w:rPr>
        <w:t xml:space="preserve"> the framework had </w:t>
      </w:r>
      <w:r w:rsidRPr="00A556B2">
        <w:rPr>
          <w:rStyle w:val="Emphasis"/>
          <w:highlight w:val="cyan"/>
        </w:rPr>
        <w:t>50 votes</w:t>
      </w:r>
      <w:r w:rsidRPr="00F85692">
        <w:rPr>
          <w:rStyle w:val="Emphasis"/>
        </w:rPr>
        <w:t xml:space="preserve"> in </w:t>
      </w:r>
      <w:r w:rsidRPr="00A556B2">
        <w:rPr>
          <w:rStyle w:val="Emphasis"/>
          <w:highlight w:val="cyan"/>
        </w:rPr>
        <w:t>the Senate</w:t>
      </w:r>
      <w:r w:rsidRPr="00F85692">
        <w:rPr>
          <w:rStyle w:val="StyleUnderline"/>
        </w:rPr>
        <w:t xml:space="preserve"> and </w:t>
      </w:r>
      <w:r w:rsidRPr="00A556B2">
        <w:rPr>
          <w:rStyle w:val="StyleUnderline"/>
          <w:highlight w:val="cyan"/>
        </w:rPr>
        <w:t>telling reporters, “Everyone’s on</w:t>
      </w:r>
      <w:r w:rsidRPr="00F85692">
        <w:rPr>
          <w:rStyle w:val="StyleUnderline"/>
        </w:rPr>
        <w:t xml:space="preserve"> board,”</w:t>
      </w:r>
      <w:r w:rsidRPr="000A6F8A">
        <w:rPr>
          <w:sz w:val="16"/>
        </w:rPr>
        <w:t xml:space="preserve"> as he arrived on Capitol Hill.</w:t>
      </w:r>
    </w:p>
    <w:p w14:paraId="27B7F0EB" w14:textId="77777777" w:rsidR="00B45C67" w:rsidRPr="000A6F8A" w:rsidRDefault="00B45C67" w:rsidP="00B45C67">
      <w:pPr>
        <w:rPr>
          <w:sz w:val="16"/>
        </w:rPr>
      </w:pPr>
      <w:r w:rsidRPr="00A556B2">
        <w:rPr>
          <w:rStyle w:val="StyleUnderline"/>
          <w:highlight w:val="cyan"/>
        </w:rPr>
        <w:t>The call</w:t>
      </w:r>
      <w:r w:rsidRPr="00F85692">
        <w:rPr>
          <w:rStyle w:val="StyleUnderline"/>
        </w:rPr>
        <w:t xml:space="preserve"> to action </w:t>
      </w:r>
      <w:r w:rsidRPr="00A556B2">
        <w:rPr>
          <w:rStyle w:val="StyleUnderline"/>
          <w:highlight w:val="cyan"/>
        </w:rPr>
        <w:t xml:space="preserve">appeared to </w:t>
      </w:r>
      <w:r w:rsidRPr="00A556B2">
        <w:rPr>
          <w:rStyle w:val="Emphasis"/>
          <w:highlight w:val="cyan"/>
        </w:rPr>
        <w:t>galvanize</w:t>
      </w:r>
      <w:r w:rsidRPr="00F85692">
        <w:rPr>
          <w:rStyle w:val="StyleUnderline"/>
        </w:rPr>
        <w:t xml:space="preserve"> some </w:t>
      </w:r>
      <w:r w:rsidRPr="00A556B2">
        <w:rPr>
          <w:rStyle w:val="Emphasis"/>
          <w:highlight w:val="cyan"/>
        </w:rPr>
        <w:t>Dem</w:t>
      </w:r>
      <w:r w:rsidRPr="00F85692">
        <w:rPr>
          <w:rStyle w:val="Emphasis"/>
        </w:rPr>
        <w:t>ocrat</w:t>
      </w:r>
      <w:r w:rsidRPr="00A556B2">
        <w:rPr>
          <w:rStyle w:val="Emphasis"/>
          <w:highlight w:val="cyan"/>
        </w:rPr>
        <w:t>s</w:t>
      </w:r>
      <w:r w:rsidRPr="00A556B2">
        <w:rPr>
          <w:rStyle w:val="StyleUnderline"/>
          <w:highlight w:val="cyan"/>
        </w:rPr>
        <w:t>, and the</w:t>
      </w:r>
      <w:r w:rsidRPr="00F85692">
        <w:rPr>
          <w:rStyle w:val="StyleUnderline"/>
        </w:rPr>
        <w:t xml:space="preserve"> $1.75 trillion </w:t>
      </w:r>
      <w:r w:rsidRPr="00A556B2">
        <w:rPr>
          <w:rStyle w:val="Emphasis"/>
          <w:highlight w:val="cyan"/>
        </w:rPr>
        <w:t>framework</w:t>
      </w:r>
      <w:r w:rsidRPr="00F85692">
        <w:rPr>
          <w:rStyle w:val="StyleUnderline"/>
        </w:rPr>
        <w:t xml:space="preserve"> soon </w:t>
      </w:r>
      <w:r w:rsidRPr="00A556B2">
        <w:rPr>
          <w:rStyle w:val="Emphasis"/>
          <w:highlight w:val="cyan"/>
        </w:rPr>
        <w:t>generated praise</w:t>
      </w:r>
      <w:r w:rsidRPr="00F85692">
        <w:rPr>
          <w:rStyle w:val="StyleUnderline"/>
        </w:rPr>
        <w:t xml:space="preserve"> — crucially </w:t>
      </w:r>
      <w:r w:rsidRPr="00A556B2">
        <w:rPr>
          <w:rStyle w:val="StyleUnderline"/>
          <w:highlight w:val="cyan"/>
        </w:rPr>
        <w:t>from</w:t>
      </w:r>
      <w:r w:rsidRPr="00F85692">
        <w:rPr>
          <w:rStyle w:val="StyleUnderline"/>
        </w:rPr>
        <w:t xml:space="preserve"> the party’s </w:t>
      </w:r>
      <w:r w:rsidRPr="00A556B2">
        <w:rPr>
          <w:rStyle w:val="Emphasis"/>
          <w:highlight w:val="cyan"/>
        </w:rPr>
        <w:t>moderate</w:t>
      </w:r>
      <w:r w:rsidRPr="00A556B2">
        <w:rPr>
          <w:rStyle w:val="StyleUnderline"/>
          <w:highlight w:val="cyan"/>
        </w:rPr>
        <w:t xml:space="preserve"> and </w:t>
      </w:r>
      <w:r w:rsidRPr="00A556B2">
        <w:rPr>
          <w:rStyle w:val="Emphasis"/>
          <w:highlight w:val="cyan"/>
        </w:rPr>
        <w:t>liberal ranks</w:t>
      </w:r>
      <w:r w:rsidRPr="000A6F8A">
        <w:rPr>
          <w:rStyle w:val="StyleUnderline"/>
        </w:rPr>
        <w:t>.</w:t>
      </w:r>
      <w:r w:rsidRPr="00F85692">
        <w:rPr>
          <w:rStyle w:val="StyleUnderline"/>
        </w:rPr>
        <w:t xml:space="preserve"> Even</w:t>
      </w:r>
      <w:r w:rsidRPr="000A6F8A">
        <w:rPr>
          <w:sz w:val="16"/>
        </w:rPr>
        <w:t xml:space="preserve"> former president Barack </w:t>
      </w:r>
      <w:r w:rsidRPr="00F85692">
        <w:rPr>
          <w:rStyle w:val="StyleUnderline"/>
        </w:rPr>
        <w:t>Obama</w:t>
      </w:r>
      <w:r w:rsidRPr="000A6F8A">
        <w:rPr>
          <w:sz w:val="16"/>
        </w:rPr>
        <w:t xml:space="preserve">, who has largely stayed out of the day-to-day political battles, </w:t>
      </w:r>
      <w:r w:rsidRPr="00F85692">
        <w:rPr>
          <w:rStyle w:val="StyleUnderline"/>
        </w:rPr>
        <w:t>put out a statement in support</w:t>
      </w:r>
      <w:r w:rsidRPr="000A6F8A">
        <w:rPr>
          <w:sz w:val="16"/>
        </w:rPr>
        <w:t xml:space="preserve"> of the framework, calling it a “giant leap forward.” One of the longtime holdouts, Sen. Kyrsten Sinema (D-Ariz.), quickly offered positive comments about the deal, but without committing to vote for it.</w:t>
      </w:r>
    </w:p>
    <w:p w14:paraId="56A230BA" w14:textId="77777777" w:rsidR="00B45C67" w:rsidRPr="000A6F8A" w:rsidRDefault="00B45C67" w:rsidP="00B45C67">
      <w:pPr>
        <w:rPr>
          <w:sz w:val="16"/>
        </w:rPr>
      </w:pPr>
      <w:r w:rsidRPr="000A6F8A">
        <w:rPr>
          <w:sz w:val="16"/>
        </w:rPr>
        <w:t xml:space="preserve">“After months of productive, good-faith negotiations with President Biden and the White House, </w:t>
      </w:r>
      <w:r w:rsidRPr="00A556B2">
        <w:rPr>
          <w:rStyle w:val="StyleUnderline"/>
          <w:highlight w:val="cyan"/>
        </w:rPr>
        <w:t>we</w:t>
      </w:r>
      <w:r w:rsidRPr="00F85692">
        <w:rPr>
          <w:rStyle w:val="StyleUnderline"/>
        </w:rPr>
        <w:t xml:space="preserve"> have </w:t>
      </w:r>
      <w:r w:rsidRPr="00A556B2">
        <w:rPr>
          <w:rStyle w:val="StyleUnderline"/>
          <w:highlight w:val="cyan"/>
        </w:rPr>
        <w:t xml:space="preserve">made </w:t>
      </w:r>
      <w:r w:rsidRPr="00A556B2">
        <w:rPr>
          <w:rStyle w:val="Emphasis"/>
          <w:highlight w:val="cyan"/>
        </w:rPr>
        <w:t>significant progress</w:t>
      </w:r>
      <w:r w:rsidRPr="00F85692">
        <w:rPr>
          <w:rStyle w:val="StyleUnderline"/>
        </w:rPr>
        <w:t xml:space="preserve"> on the proposed budget reconciliation package,” </w:t>
      </w:r>
      <w:r w:rsidRPr="00F85692">
        <w:rPr>
          <w:rStyle w:val="Emphasis"/>
        </w:rPr>
        <w:t>Sinema</w:t>
      </w:r>
      <w:r w:rsidRPr="00F85692">
        <w:rPr>
          <w:rStyle w:val="StyleUnderline"/>
        </w:rPr>
        <w:t xml:space="preserve"> said</w:t>
      </w:r>
      <w:r w:rsidRPr="000A6F8A">
        <w:rPr>
          <w:sz w:val="16"/>
        </w:rPr>
        <w:t xml:space="preserve"> in a statement. “</w:t>
      </w:r>
      <w:r w:rsidRPr="00F85692">
        <w:rPr>
          <w:rStyle w:val="StyleUnderline"/>
        </w:rPr>
        <w:t xml:space="preserve">I look forward to </w:t>
      </w:r>
      <w:r w:rsidRPr="00F85692">
        <w:rPr>
          <w:rStyle w:val="Emphasis"/>
        </w:rPr>
        <w:t>getting this done</w:t>
      </w:r>
      <w:r w:rsidRPr="000A6F8A">
        <w:rPr>
          <w:sz w:val="16"/>
        </w:rPr>
        <w:t>, expanding economic opportunities and helping everyday families get ahead.”</w:t>
      </w:r>
    </w:p>
    <w:p w14:paraId="273422BE" w14:textId="77777777" w:rsidR="00B45C67" w:rsidRPr="000A6F8A" w:rsidRDefault="00B45C67" w:rsidP="00B45C67">
      <w:pPr>
        <w:rPr>
          <w:sz w:val="16"/>
        </w:rPr>
      </w:pPr>
      <w:r w:rsidRPr="000A6F8A">
        <w:rPr>
          <w:sz w:val="16"/>
        </w:rPr>
        <w:t>Sen. Joe Manchin III (D-W.Va.), the other centrist holdout, similarly offered little comment, saying only, “In the hands of the House” when asked about the new framework in the Capitol on Thursday.</w:t>
      </w:r>
    </w:p>
    <w:p w14:paraId="16259E54" w14:textId="77777777" w:rsidR="00B45C67" w:rsidRPr="000A6F8A" w:rsidRDefault="00B45C67" w:rsidP="00B45C67">
      <w:pPr>
        <w:rPr>
          <w:sz w:val="16"/>
        </w:rPr>
      </w:pPr>
      <w:r w:rsidRPr="000A6F8A">
        <w:rPr>
          <w:sz w:val="16"/>
        </w:rPr>
        <w:t xml:space="preserve">The proposal did contain some longtime Democratic priorities, including universal prekindergarten, new sums to combat climate change and additional taxes on the ultrawealthy. But it jettisoned other items, including a plan to provide paid leave to millions of Americans. </w:t>
      </w:r>
      <w:r w:rsidRPr="002A1712">
        <w:rPr>
          <w:rStyle w:val="StyleUnderline"/>
        </w:rPr>
        <w:t xml:space="preserve">The president made the </w:t>
      </w:r>
      <w:r w:rsidRPr="00A556B2">
        <w:rPr>
          <w:rStyle w:val="StyleUnderline"/>
          <w:highlight w:val="cyan"/>
        </w:rPr>
        <w:t>cuts</w:t>
      </w:r>
      <w:r w:rsidRPr="002A1712">
        <w:rPr>
          <w:rStyle w:val="StyleUnderline"/>
        </w:rPr>
        <w:t xml:space="preserve"> to </w:t>
      </w:r>
      <w:r w:rsidRPr="00A556B2">
        <w:rPr>
          <w:rStyle w:val="StyleUnderline"/>
          <w:highlight w:val="cyan"/>
        </w:rPr>
        <w:t xml:space="preserve">satisfy </w:t>
      </w:r>
      <w:r w:rsidRPr="00A556B2">
        <w:rPr>
          <w:rStyle w:val="Emphasis"/>
          <w:highlight w:val="cyan"/>
        </w:rPr>
        <w:t>Sinema</w:t>
      </w:r>
      <w:r w:rsidRPr="00A556B2">
        <w:rPr>
          <w:rStyle w:val="StyleUnderline"/>
          <w:highlight w:val="cyan"/>
        </w:rPr>
        <w:t xml:space="preserve"> and </w:t>
      </w:r>
      <w:r w:rsidRPr="00A556B2">
        <w:rPr>
          <w:rStyle w:val="Emphasis"/>
          <w:highlight w:val="cyan"/>
        </w:rPr>
        <w:t>Manchin</w:t>
      </w:r>
      <w:r w:rsidRPr="000A6F8A">
        <w:rPr>
          <w:sz w:val="16"/>
        </w:rPr>
        <w:t>, who were concerned about overspending, though some liberal Democrats later said they had not given up fighting for those items.</w:t>
      </w:r>
    </w:p>
    <w:p w14:paraId="3C37C50C" w14:textId="77777777" w:rsidR="00B45C67" w:rsidRPr="00004F90" w:rsidRDefault="00B45C67" w:rsidP="00B45C67">
      <w:pPr>
        <w:pStyle w:val="Heading4"/>
        <w:rPr>
          <w:rStyle w:val="Style13ptBold"/>
        </w:rPr>
      </w:pPr>
      <w:r>
        <w:t xml:space="preserve">Progressives are </w:t>
      </w:r>
      <w:r w:rsidRPr="006078A7">
        <w:rPr>
          <w:u w:val="single"/>
        </w:rPr>
        <w:t>on board</w:t>
      </w:r>
      <w:r>
        <w:t>---votes coming as soon as this week.</w:t>
      </w:r>
    </w:p>
    <w:p w14:paraId="428F309B" w14:textId="77777777" w:rsidR="00B45C67" w:rsidRPr="00004F90" w:rsidRDefault="00B45C67" w:rsidP="00B45C67">
      <w:r>
        <w:rPr>
          <w:rStyle w:val="Style13ptBold"/>
        </w:rPr>
        <w:t xml:space="preserve">Brufke ‘10/28 </w:t>
      </w:r>
      <w:r>
        <w:t xml:space="preserve">[Juliegrace; 10/28/21; writer for the New York Post; "House Dems punt infrastructure for 3rd time, pass stop-gap highway bill instead," </w:t>
      </w:r>
      <w:r>
        <w:lastRenderedPageBreak/>
        <w:t>https://nypost.com/2021/10/28/house-dems-punt-infrastructure-again-pass-stop-gap-highway-bill/]</w:t>
      </w:r>
    </w:p>
    <w:p w14:paraId="0A487C95" w14:textId="77777777" w:rsidR="00B45C67" w:rsidRPr="006078A7" w:rsidRDefault="00B45C67" w:rsidP="00B45C67">
      <w:pPr>
        <w:rPr>
          <w:sz w:val="16"/>
        </w:rPr>
      </w:pPr>
      <w:r w:rsidRPr="00FA446D">
        <w:rPr>
          <w:rStyle w:val="StyleUnderline"/>
        </w:rPr>
        <w:t xml:space="preserve">The </w:t>
      </w:r>
      <w:r w:rsidRPr="006078A7">
        <w:rPr>
          <w:rStyle w:val="StyleUnderline"/>
          <w:highlight w:val="cyan"/>
        </w:rPr>
        <w:t>far-left</w:t>
      </w:r>
      <w:r w:rsidRPr="006078A7">
        <w:rPr>
          <w:sz w:val="16"/>
        </w:rPr>
        <w:t xml:space="preserve"> flank </w:t>
      </w:r>
      <w:r w:rsidRPr="00FA446D">
        <w:rPr>
          <w:rStyle w:val="StyleUnderline"/>
        </w:rPr>
        <w:t>of the party</w:t>
      </w:r>
      <w:r w:rsidRPr="006078A7">
        <w:rPr>
          <w:sz w:val="16"/>
        </w:rPr>
        <w:t xml:space="preserve"> has asserted that they </w:t>
      </w:r>
      <w:r w:rsidRPr="006078A7">
        <w:rPr>
          <w:rStyle w:val="StyleUnderline"/>
          <w:highlight w:val="cyan"/>
        </w:rPr>
        <w:t>believe</w:t>
      </w:r>
      <w:r w:rsidRPr="00FA446D">
        <w:rPr>
          <w:rStyle w:val="StyleUnderline"/>
        </w:rPr>
        <w:t xml:space="preserve"> both</w:t>
      </w:r>
      <w:r w:rsidRPr="006078A7">
        <w:rPr>
          <w:sz w:val="16"/>
        </w:rPr>
        <w:t xml:space="preserve"> the </w:t>
      </w:r>
      <w:r w:rsidRPr="00FA446D">
        <w:rPr>
          <w:rStyle w:val="StyleUnderline"/>
        </w:rPr>
        <w:t xml:space="preserve">hard </w:t>
      </w:r>
      <w:r w:rsidRPr="006078A7">
        <w:rPr>
          <w:rStyle w:val="StyleUnderline"/>
          <w:highlight w:val="cyan"/>
        </w:rPr>
        <w:t>infrastructure</w:t>
      </w:r>
      <w:r w:rsidRPr="00FA446D">
        <w:rPr>
          <w:rStyle w:val="StyleUnderline"/>
        </w:rPr>
        <w:t xml:space="preserve"> bill </w:t>
      </w:r>
      <w:r w:rsidRPr="006078A7">
        <w:rPr>
          <w:rStyle w:val="StyleUnderline"/>
          <w:highlight w:val="cyan"/>
        </w:rPr>
        <w:t>and</w:t>
      </w:r>
      <w:r w:rsidRPr="006078A7">
        <w:rPr>
          <w:sz w:val="16"/>
        </w:rPr>
        <w:t xml:space="preserve"> the </w:t>
      </w:r>
      <w:r w:rsidRPr="00FA446D">
        <w:rPr>
          <w:rStyle w:val="StyleUnderline"/>
        </w:rPr>
        <w:t xml:space="preserve">massive </w:t>
      </w:r>
      <w:r w:rsidRPr="006078A7">
        <w:rPr>
          <w:rStyle w:val="StyleUnderline"/>
          <w:highlight w:val="cyan"/>
        </w:rPr>
        <w:t>social spending</w:t>
      </w:r>
      <w:r w:rsidRPr="006078A7">
        <w:rPr>
          <w:sz w:val="16"/>
        </w:rPr>
        <w:t xml:space="preserve"> bill </w:t>
      </w:r>
      <w:r w:rsidRPr="006078A7">
        <w:rPr>
          <w:rStyle w:val="StyleUnderline"/>
          <w:highlight w:val="cyan"/>
        </w:rPr>
        <w:t>should be</w:t>
      </w:r>
      <w:r w:rsidRPr="006078A7">
        <w:rPr>
          <w:rStyle w:val="StyleUnderline"/>
        </w:rPr>
        <w:t xml:space="preserve"> passed </w:t>
      </w:r>
      <w:r w:rsidRPr="006078A7">
        <w:rPr>
          <w:rStyle w:val="StyleUnderline"/>
          <w:highlight w:val="cyan"/>
        </w:rPr>
        <w:t>in conjunction</w:t>
      </w:r>
      <w:r w:rsidRPr="006078A7">
        <w:rPr>
          <w:sz w:val="16"/>
        </w:rPr>
        <w:t xml:space="preserve"> with one another</w:t>
      </w:r>
    </w:p>
    <w:p w14:paraId="19E0248B" w14:textId="77777777" w:rsidR="00B45C67" w:rsidRPr="006078A7" w:rsidRDefault="00B45C67" w:rsidP="00B45C67">
      <w:pPr>
        <w:rPr>
          <w:sz w:val="16"/>
        </w:rPr>
      </w:pPr>
      <w:r w:rsidRPr="000748CB">
        <w:rPr>
          <w:rStyle w:val="StyleUnderline"/>
        </w:rPr>
        <w:t>While proponents of</w:t>
      </w:r>
      <w:r w:rsidRPr="006078A7">
        <w:rPr>
          <w:sz w:val="16"/>
        </w:rPr>
        <w:t xml:space="preserve"> acting on the </w:t>
      </w:r>
      <w:r w:rsidRPr="000748CB">
        <w:rPr>
          <w:rStyle w:val="StyleUnderline"/>
        </w:rPr>
        <w:t>bipartisan</w:t>
      </w:r>
      <w:r w:rsidRPr="006078A7">
        <w:rPr>
          <w:sz w:val="16"/>
        </w:rPr>
        <w:t xml:space="preserve"> bill as a </w:t>
      </w:r>
      <w:r w:rsidRPr="000748CB">
        <w:rPr>
          <w:rStyle w:val="StyleUnderline"/>
        </w:rPr>
        <w:t>standalone argue</w:t>
      </w:r>
      <w:r w:rsidRPr="006078A7">
        <w:rPr>
          <w:sz w:val="16"/>
        </w:rPr>
        <w:t xml:space="preserve"> that the </w:t>
      </w:r>
      <w:r w:rsidRPr="000748CB">
        <w:rPr>
          <w:rStyle w:val="StyleUnderline"/>
        </w:rPr>
        <w:t>failure to pass the measure dealt a blow to the president</w:t>
      </w:r>
      <w:r w:rsidRPr="006078A7">
        <w:rPr>
          <w:sz w:val="16"/>
        </w:rPr>
        <w:t xml:space="preserve">, who has faced dwindling numbers in the polls, liberal </w:t>
      </w:r>
      <w:r w:rsidRPr="006078A7">
        <w:rPr>
          <w:rStyle w:val="StyleUnderline"/>
          <w:highlight w:val="cyan"/>
        </w:rPr>
        <w:t>lawmakers</w:t>
      </w:r>
      <w:r w:rsidRPr="006078A7">
        <w:rPr>
          <w:sz w:val="16"/>
        </w:rPr>
        <w:t xml:space="preserve"> argued that they </w:t>
      </w:r>
      <w:r w:rsidRPr="006078A7">
        <w:rPr>
          <w:rStyle w:val="StyleUnderline"/>
          <w:highlight w:val="cyan"/>
        </w:rPr>
        <w:t xml:space="preserve">could </w:t>
      </w:r>
      <w:r w:rsidRPr="006078A7">
        <w:rPr>
          <w:rStyle w:val="Emphasis"/>
          <w:highlight w:val="cyan"/>
        </w:rPr>
        <w:t>have a deal</w:t>
      </w:r>
      <w:r w:rsidRPr="000748CB">
        <w:rPr>
          <w:rStyle w:val="StyleUnderline"/>
        </w:rPr>
        <w:t xml:space="preserve"> as soon as </w:t>
      </w:r>
      <w:r w:rsidRPr="006078A7">
        <w:rPr>
          <w:rStyle w:val="Emphasis"/>
          <w:highlight w:val="cyan"/>
        </w:rPr>
        <w:t>next week</w:t>
      </w:r>
      <w:r w:rsidRPr="006078A7">
        <w:rPr>
          <w:rStyle w:val="StyleUnderline"/>
          <w:highlight w:val="cyan"/>
        </w:rPr>
        <w:t xml:space="preserve">, with talks </w:t>
      </w:r>
      <w:r w:rsidRPr="006078A7">
        <w:rPr>
          <w:rStyle w:val="Emphasis"/>
          <w:highlight w:val="cyan"/>
        </w:rPr>
        <w:t>expected to continue</w:t>
      </w:r>
      <w:r w:rsidRPr="006078A7">
        <w:rPr>
          <w:rStyle w:val="StyleUnderline"/>
          <w:highlight w:val="cyan"/>
        </w:rPr>
        <w:t xml:space="preserve"> over the </w:t>
      </w:r>
      <w:r w:rsidRPr="006078A7">
        <w:rPr>
          <w:rStyle w:val="Emphasis"/>
          <w:highlight w:val="cyan"/>
        </w:rPr>
        <w:t>weekend</w:t>
      </w:r>
      <w:r w:rsidRPr="006078A7">
        <w:rPr>
          <w:sz w:val="16"/>
        </w:rPr>
        <w:t xml:space="preserve">. </w:t>
      </w:r>
    </w:p>
    <w:p w14:paraId="46E695C1" w14:textId="77777777" w:rsidR="00B45C67" w:rsidRPr="006078A7" w:rsidRDefault="00B45C67" w:rsidP="00B45C67">
      <w:pPr>
        <w:rPr>
          <w:sz w:val="16"/>
        </w:rPr>
      </w:pPr>
      <w:r w:rsidRPr="006078A7">
        <w:rPr>
          <w:sz w:val="16"/>
        </w:rPr>
        <w:t xml:space="preserve">Congressional </w:t>
      </w:r>
      <w:r w:rsidRPr="006078A7">
        <w:rPr>
          <w:rStyle w:val="StyleUnderline"/>
          <w:highlight w:val="cyan"/>
        </w:rPr>
        <w:t>Progressive Caucus</w:t>
      </w:r>
      <w:r w:rsidRPr="006078A7">
        <w:rPr>
          <w:sz w:val="16"/>
        </w:rPr>
        <w:t xml:space="preserve"> Chair Pramila Jayapal (D-Wash.) </w:t>
      </w:r>
      <w:r w:rsidRPr="006078A7">
        <w:rPr>
          <w:sz w:val="16"/>
          <w:szCs w:val="16"/>
        </w:rPr>
        <w:t xml:space="preserve">added that her caucus </w:t>
      </w:r>
      <w:r w:rsidRPr="006078A7">
        <w:rPr>
          <w:rStyle w:val="Emphasis"/>
          <w:highlight w:val="cyan"/>
        </w:rPr>
        <w:t>endorsed the framework</w:t>
      </w:r>
      <w:r w:rsidRPr="006078A7">
        <w:rPr>
          <w:sz w:val="16"/>
          <w:highlight w:val="cyan"/>
        </w:rPr>
        <w:t>,</w:t>
      </w:r>
      <w:r w:rsidRPr="006078A7">
        <w:rPr>
          <w:sz w:val="16"/>
        </w:rPr>
        <w:t xml:space="preserve"> asserting she does not believe the lack of passage makes the president look weak. </w:t>
      </w:r>
    </w:p>
    <w:p w14:paraId="170BDBDE" w14:textId="77777777" w:rsidR="00B45C67" w:rsidRPr="006078A7" w:rsidRDefault="00B45C67" w:rsidP="00B45C67">
      <w:pPr>
        <w:rPr>
          <w:sz w:val="16"/>
        </w:rPr>
      </w:pPr>
      <w:r w:rsidRPr="006078A7">
        <w:rPr>
          <w:sz w:val="16"/>
        </w:rPr>
        <w:t>“We sent him off with a ringing endorsement of the framework that he presented to the caucus today. I told anybody that would listen, that we did not have the votes for the BIF vote tonight,” she told reporters.</w:t>
      </w:r>
    </w:p>
    <w:p w14:paraId="3CFE8374" w14:textId="77777777" w:rsidR="00B45C67" w:rsidRPr="006078A7" w:rsidRDefault="00B45C67" w:rsidP="00B45C67">
      <w:pPr>
        <w:rPr>
          <w:sz w:val="16"/>
        </w:rPr>
      </w:pPr>
      <w:r w:rsidRPr="000748CB">
        <w:rPr>
          <w:rStyle w:val="StyleUnderline"/>
        </w:rPr>
        <w:t>“The president did not ask for</w:t>
      </w:r>
      <w:r w:rsidRPr="006078A7">
        <w:rPr>
          <w:sz w:val="16"/>
        </w:rPr>
        <w:t xml:space="preserve"> this </w:t>
      </w:r>
      <w:r w:rsidRPr="000748CB">
        <w:rPr>
          <w:rStyle w:val="StyleUnderline"/>
        </w:rPr>
        <w:t>vote today,</w:t>
      </w:r>
      <w:r w:rsidRPr="006078A7">
        <w:rPr>
          <w:sz w:val="16"/>
        </w:rPr>
        <w:t xml:space="preserve"> I just want to be very clear about that. The Speaker did, but the president did not, </w:t>
      </w:r>
      <w:r w:rsidRPr="006078A7">
        <w:rPr>
          <w:rStyle w:val="StyleUnderline"/>
          <w:highlight w:val="cyan"/>
        </w:rPr>
        <w:t>the president</w:t>
      </w:r>
      <w:r w:rsidRPr="006078A7">
        <w:rPr>
          <w:sz w:val="16"/>
        </w:rPr>
        <w:t xml:space="preserve"> said he </w:t>
      </w:r>
      <w:r w:rsidRPr="006078A7">
        <w:rPr>
          <w:rStyle w:val="StyleUnderline"/>
          <w:highlight w:val="cyan"/>
        </w:rPr>
        <w:t>wants</w:t>
      </w:r>
      <w:r w:rsidRPr="006078A7">
        <w:rPr>
          <w:sz w:val="16"/>
        </w:rPr>
        <w:t xml:space="preserve"> us </w:t>
      </w:r>
      <w:r w:rsidRPr="006078A7">
        <w:rPr>
          <w:rStyle w:val="StyleUnderline"/>
        </w:rPr>
        <w:t xml:space="preserve">to pass </w:t>
      </w:r>
      <w:r w:rsidRPr="006078A7">
        <w:rPr>
          <w:rStyle w:val="Emphasis"/>
          <w:highlight w:val="cyan"/>
        </w:rPr>
        <w:t>both</w:t>
      </w:r>
      <w:r w:rsidRPr="006078A7">
        <w:rPr>
          <w:rStyle w:val="Emphasis"/>
        </w:rPr>
        <w:t xml:space="preserve"> bills</w:t>
      </w:r>
      <w:r w:rsidRPr="006078A7">
        <w:rPr>
          <w:sz w:val="16"/>
        </w:rPr>
        <w:t xml:space="preserve"> and that </w:t>
      </w:r>
      <w:r w:rsidRPr="006078A7">
        <w:rPr>
          <w:rStyle w:val="StyleUnderline"/>
          <w:highlight w:val="cyan"/>
        </w:rPr>
        <w:t>this</w:t>
      </w:r>
      <w:r w:rsidRPr="006078A7">
        <w:rPr>
          <w:rStyle w:val="StyleUnderline"/>
        </w:rPr>
        <w:t xml:space="preserve"> coming </w:t>
      </w:r>
      <w:r w:rsidRPr="006078A7">
        <w:rPr>
          <w:rStyle w:val="StyleUnderline"/>
          <w:highlight w:val="cyan"/>
        </w:rPr>
        <w:t>week</w:t>
      </w:r>
      <w:r w:rsidRPr="006078A7">
        <w:rPr>
          <w:sz w:val="16"/>
        </w:rPr>
        <w:t xml:space="preserve"> was </w:t>
      </w:r>
      <w:r w:rsidRPr="006078A7">
        <w:rPr>
          <w:rStyle w:val="StyleUnderline"/>
        </w:rPr>
        <w:t xml:space="preserve">going to </w:t>
      </w:r>
      <w:r w:rsidRPr="006078A7">
        <w:rPr>
          <w:rStyle w:val="Emphasis"/>
        </w:rPr>
        <w:t>be critical</w:t>
      </w:r>
      <w:r w:rsidRPr="006078A7">
        <w:rPr>
          <w:sz w:val="16"/>
        </w:rPr>
        <w:t xml:space="preserve"> for them. We will deliver both these bills to him from the House.” </w:t>
      </w:r>
    </w:p>
    <w:p w14:paraId="0B05CEA3" w14:textId="77777777" w:rsidR="00B45C67" w:rsidRDefault="00B45C67" w:rsidP="00B45C67"/>
    <w:p w14:paraId="78D5005A" w14:textId="77777777" w:rsidR="00B45C67" w:rsidRPr="000D1E91" w:rsidRDefault="00B45C67" w:rsidP="00B45C67">
      <w:pPr>
        <w:pStyle w:val="Heading4"/>
      </w:pPr>
      <w:r>
        <w:t>It is set to pass next week</w:t>
      </w:r>
    </w:p>
    <w:p w14:paraId="1E7B854B" w14:textId="77777777" w:rsidR="00B45C67" w:rsidRPr="00E232E8" w:rsidRDefault="00B45C67" w:rsidP="00B45C67">
      <w:r w:rsidRPr="00E232E8">
        <w:rPr>
          <w:rStyle w:val="Style13ptBold"/>
        </w:rPr>
        <w:t>Stanage '10/29</w:t>
      </w:r>
      <w:r>
        <w:t xml:space="preserve"> [Niall, "The Memo: Democrats stall out on brink of victory," https://thehill.com/homenews/administration/579042-the-memo-democrats-stall-out-on-brink-of-victory]</w:t>
      </w:r>
    </w:p>
    <w:p w14:paraId="03B546D2" w14:textId="77777777" w:rsidR="00B45C67" w:rsidRPr="000D1E91" w:rsidRDefault="00B45C67" w:rsidP="00B45C67">
      <w:pPr>
        <w:rPr>
          <w:rStyle w:val="StyleUnderline"/>
        </w:rPr>
      </w:pPr>
      <w:r w:rsidRPr="000D1E91">
        <w:rPr>
          <w:rStyle w:val="StyleUnderline"/>
        </w:rPr>
        <w:t>“</w:t>
      </w:r>
      <w:r w:rsidRPr="0076442E">
        <w:rPr>
          <w:rStyle w:val="StyleUnderline"/>
        </w:rPr>
        <w:t>The biggest obstacle that Democrats are facing right now is the lack of progress,</w:t>
      </w:r>
      <w:r w:rsidRPr="0076442E">
        <w:rPr>
          <w:sz w:val="16"/>
        </w:rPr>
        <w:t>”</w:t>
      </w:r>
      <w:r w:rsidRPr="000D1E91">
        <w:rPr>
          <w:sz w:val="16"/>
        </w:rPr>
        <w:t xml:space="preserve"> said Tad Devine, a strategist who held a senior role on Sen. Bernie Sanders’s (I-Vt.) 2016 presidential bid. “If they make progress, they can begin to tell a story. </w:t>
      </w:r>
      <w:r w:rsidRPr="000D1E91">
        <w:rPr>
          <w:rStyle w:val="StyleUnderline"/>
        </w:rPr>
        <w:t>The Republicans have a well-developed story, and the Democrats are negotiating something that nobody seems to understand. That’s a loser.”</w:t>
      </w:r>
    </w:p>
    <w:p w14:paraId="5C6A9F15" w14:textId="77777777" w:rsidR="00B45C67" w:rsidRPr="000D1E91" w:rsidRDefault="00B45C67" w:rsidP="00B45C67">
      <w:pPr>
        <w:rPr>
          <w:sz w:val="16"/>
        </w:rPr>
      </w:pPr>
      <w:r w:rsidRPr="0076442E">
        <w:rPr>
          <w:rStyle w:val="StyleUnderline"/>
          <w:highlight w:val="yellow"/>
        </w:rPr>
        <w:t>The expectation on Capitol Hill is that both bills will pass eventually</w:t>
      </w:r>
      <w:r w:rsidRPr="000D1E91">
        <w:rPr>
          <w:sz w:val="16"/>
        </w:rPr>
        <w:t xml:space="preserve"> — perhaps sometime next week</w:t>
      </w:r>
      <w:r w:rsidRPr="000D1E91">
        <w:rPr>
          <w:rStyle w:val="StyleUnderline"/>
        </w:rPr>
        <w:t xml:space="preserve">. </w:t>
      </w:r>
      <w:r w:rsidRPr="0076442E">
        <w:rPr>
          <w:rStyle w:val="StyleUnderline"/>
          <w:highlight w:val="yellow"/>
        </w:rPr>
        <w:t>And voices across the Democratic spectrum emphasize that such an outcome would be a significant victory</w:t>
      </w:r>
      <w:r w:rsidRPr="000D1E91">
        <w:rPr>
          <w:sz w:val="16"/>
        </w:rPr>
        <w:t>.</w:t>
      </w:r>
    </w:p>
    <w:p w14:paraId="0165DCB2" w14:textId="77777777" w:rsidR="00B45C67" w:rsidRPr="000D1E91" w:rsidRDefault="00B45C67" w:rsidP="00B45C67">
      <w:pPr>
        <w:rPr>
          <w:sz w:val="16"/>
        </w:rPr>
      </w:pPr>
      <w:r w:rsidRPr="000D1E91">
        <w:rPr>
          <w:sz w:val="16"/>
        </w:rPr>
        <w:t xml:space="preserve">Many </w:t>
      </w:r>
      <w:r w:rsidRPr="0076442E">
        <w:rPr>
          <w:rStyle w:val="StyleUnderline"/>
          <w:highlight w:val="yellow"/>
        </w:rPr>
        <w:t>Democrats fairly point out that combined infrastructure and social spending legislation</w:t>
      </w:r>
      <w:r w:rsidRPr="000D1E91">
        <w:rPr>
          <w:rStyle w:val="StyleUnderline"/>
        </w:rPr>
        <w:t xml:space="preserve"> amounting to almost $3 trillion </w:t>
      </w:r>
      <w:r w:rsidRPr="0076442E">
        <w:rPr>
          <w:rStyle w:val="StyleUnderline"/>
          <w:highlight w:val="yellow"/>
        </w:rPr>
        <w:t>is no minor matter</w:t>
      </w:r>
      <w:r w:rsidRPr="000D1E91">
        <w:rPr>
          <w:sz w:val="16"/>
        </w:rPr>
        <w:t xml:space="preserve"> — especially coming on top of a COVID-19 relief bill signed into law in March that was worth almost another $2 trillion.</w:t>
      </w:r>
    </w:p>
    <w:p w14:paraId="3BD05A01" w14:textId="77777777" w:rsidR="00B45C67" w:rsidRPr="000D1E91" w:rsidRDefault="00B45C67" w:rsidP="00B45C67">
      <w:pPr>
        <w:rPr>
          <w:sz w:val="16"/>
        </w:rPr>
      </w:pPr>
      <w:r w:rsidRPr="000D1E91">
        <w:rPr>
          <w:sz w:val="16"/>
        </w:rPr>
        <w:t>In addition, even the pared back version of the social spending bill includes universal pre-kindergarten, an extension of a $300 per month child tax credit, an expansion of Medicare to cover hearing issues and more than $500 billion to combat climate change.</w:t>
      </w:r>
    </w:p>
    <w:p w14:paraId="43199AD3" w14:textId="77777777" w:rsidR="00B45C67" w:rsidRPr="000D1E91" w:rsidRDefault="00B45C67" w:rsidP="00B45C67">
      <w:pPr>
        <w:rPr>
          <w:rStyle w:val="StyleUnderline"/>
        </w:rPr>
      </w:pPr>
      <w:r w:rsidRPr="000D1E91">
        <w:rPr>
          <w:sz w:val="16"/>
        </w:rPr>
        <w:t xml:space="preserve">Across the party, </w:t>
      </w:r>
      <w:r w:rsidRPr="0076442E">
        <w:rPr>
          <w:rStyle w:val="StyleUnderline"/>
          <w:highlight w:val="yellow"/>
        </w:rPr>
        <w:t>there is a near desperation to enact the legislation so that voters can feel the benefits</w:t>
      </w:r>
      <w:r w:rsidRPr="000D1E91">
        <w:rPr>
          <w:sz w:val="16"/>
        </w:rPr>
        <w:t xml:space="preserve"> — or at least know those benefits are coming </w:t>
      </w:r>
      <w:r w:rsidRPr="0076442E">
        <w:rPr>
          <w:sz w:val="16"/>
          <w:highlight w:val="yellow"/>
        </w:rPr>
        <w:t xml:space="preserve">— </w:t>
      </w:r>
      <w:r w:rsidRPr="0076442E">
        <w:rPr>
          <w:rStyle w:val="StyleUnderline"/>
          <w:highlight w:val="yellow"/>
        </w:rPr>
        <w:t>before</w:t>
      </w:r>
      <w:r w:rsidRPr="000D1E91">
        <w:rPr>
          <w:rStyle w:val="StyleUnderline"/>
        </w:rPr>
        <w:t xml:space="preserve"> next year’s </w:t>
      </w:r>
      <w:r w:rsidRPr="0076442E">
        <w:rPr>
          <w:rStyle w:val="StyleUnderline"/>
          <w:highlight w:val="yellow"/>
        </w:rPr>
        <w:t>midterm</w:t>
      </w:r>
      <w:r w:rsidRPr="000D1E91">
        <w:rPr>
          <w:rStyle w:val="StyleUnderline"/>
        </w:rPr>
        <w:t xml:space="preserve"> election</w:t>
      </w:r>
      <w:r w:rsidRPr="0076442E">
        <w:rPr>
          <w:rStyle w:val="StyleUnderline"/>
          <w:highlight w:val="yellow"/>
        </w:rPr>
        <w:t>s.</w:t>
      </w:r>
    </w:p>
    <w:p w14:paraId="48557A60" w14:textId="77777777" w:rsidR="00B45C67" w:rsidRPr="000D1E91" w:rsidRDefault="00B45C67" w:rsidP="00B45C67">
      <w:pPr>
        <w:rPr>
          <w:rStyle w:val="StyleUnderline"/>
        </w:rPr>
      </w:pPr>
      <w:r w:rsidRPr="000D1E91">
        <w:rPr>
          <w:rStyle w:val="StyleUnderline"/>
        </w:rPr>
        <w:t xml:space="preserve">Even </w:t>
      </w:r>
      <w:r w:rsidRPr="0076442E">
        <w:rPr>
          <w:rStyle w:val="StyleUnderline"/>
          <w:highlight w:val="yellow"/>
        </w:rPr>
        <w:t>on the left, there is an acknowledgement that incremental progress is vital.</w:t>
      </w:r>
    </w:p>
    <w:p w14:paraId="72595ACE" w14:textId="77777777" w:rsidR="00B45C67" w:rsidRPr="00B71326" w:rsidRDefault="00B45C67" w:rsidP="00B45C67"/>
    <w:p w14:paraId="68FD78FC" w14:textId="77777777" w:rsidR="00B45C67" w:rsidRPr="00881F89" w:rsidRDefault="00B45C67" w:rsidP="00B45C67">
      <w:pPr>
        <w:pStyle w:val="Heading4"/>
      </w:pPr>
      <w:r>
        <w:lastRenderedPageBreak/>
        <w:t xml:space="preserve">Political capital is </w:t>
      </w:r>
      <w:r>
        <w:rPr>
          <w:u w:val="single"/>
        </w:rPr>
        <w:t>finite</w:t>
      </w:r>
      <w:r>
        <w:t xml:space="preserve"> and </w:t>
      </w:r>
      <w:r>
        <w:rPr>
          <w:u w:val="single"/>
        </w:rPr>
        <w:t>decisive</w:t>
      </w:r>
      <w:r>
        <w:t xml:space="preserve">. It passes </w:t>
      </w:r>
      <w:r>
        <w:rPr>
          <w:u w:val="single"/>
        </w:rPr>
        <w:t>5 bills</w:t>
      </w:r>
      <w:r>
        <w:t xml:space="preserve"> a year.</w:t>
      </w:r>
    </w:p>
    <w:p w14:paraId="5F1747F7" w14:textId="77777777" w:rsidR="00B45C67" w:rsidRPr="00277D87" w:rsidRDefault="00B45C67" w:rsidP="00B45C67">
      <w:r w:rsidRPr="00277D87">
        <w:rPr>
          <w:rStyle w:val="Style13ptBold"/>
        </w:rPr>
        <w:t>Cohen ’19</w:t>
      </w:r>
      <w:r>
        <w:t xml:space="preserve"> [Jeffrey E; June; Political Science Professor at Fordham University; the President on Capitol Hill: A Theory of Institutional Influence, “Conclusions: Presidential Influence in Congress,” Ch. 11, p. 241-243]</w:t>
      </w:r>
    </w:p>
    <w:p w14:paraId="1B30C891" w14:textId="77777777" w:rsidR="00B45C67" w:rsidRPr="003910DC" w:rsidRDefault="00B45C67" w:rsidP="00B45C67">
      <w:pPr>
        <w:rPr>
          <w:sz w:val="16"/>
        </w:rPr>
      </w:pPr>
      <w:r w:rsidRPr="00C23CC7">
        <w:rPr>
          <w:rStyle w:val="StyleUnderline"/>
        </w:rPr>
        <w:t>The</w:t>
      </w:r>
      <w:r w:rsidRPr="003910DC">
        <w:rPr>
          <w:sz w:val="16"/>
        </w:rPr>
        <w:t xml:space="preserve"> present </w:t>
      </w:r>
      <w:r w:rsidRPr="00C23CC7">
        <w:rPr>
          <w:rStyle w:val="StyleUnderline"/>
        </w:rPr>
        <w:t xml:space="preserve">study </w:t>
      </w:r>
      <w:r w:rsidRPr="003910DC">
        <w:rPr>
          <w:rStyle w:val="StyleUnderline"/>
        </w:rPr>
        <w:t>rehabilitates</w:t>
      </w:r>
      <w:r w:rsidRPr="00C23CC7">
        <w:rPr>
          <w:rStyle w:val="StyleUnderline"/>
        </w:rPr>
        <w:t xml:space="preserve"> the idea of </w:t>
      </w:r>
      <w:r w:rsidRPr="003910DC">
        <w:rPr>
          <w:rStyle w:val="StyleUnderline"/>
        </w:rPr>
        <w:t>presidential influence in Congress</w:t>
      </w:r>
      <w:r w:rsidRPr="003910DC">
        <w:rPr>
          <w:sz w:val="16"/>
        </w:rPr>
        <w:t xml:space="preserve">. Instead of viewing influence as derived from personal characteristics, this study conceptualizes presidential influence in institutional terms. The major finding here </w:t>
      </w:r>
      <w:r w:rsidRPr="00EF1EC6">
        <w:rPr>
          <w:sz w:val="16"/>
        </w:rPr>
        <w:t xml:space="preserve">is that </w:t>
      </w:r>
      <w:r w:rsidRPr="00EF1EC6">
        <w:rPr>
          <w:rStyle w:val="StyleUnderline"/>
        </w:rPr>
        <w:t xml:space="preserve">presidents have </w:t>
      </w:r>
      <w:r w:rsidRPr="00EF1EC6">
        <w:rPr>
          <w:rStyle w:val="Emphasis"/>
        </w:rPr>
        <w:t>a measurable amount of influence</w:t>
      </w:r>
      <w:r w:rsidRPr="00EF1EC6">
        <w:rPr>
          <w:rStyle w:val="StyleUnderline"/>
        </w:rPr>
        <w:t>. Alt</w:t>
      </w:r>
      <w:r w:rsidRPr="00277D87">
        <w:rPr>
          <w:rStyle w:val="StyleUnderline"/>
        </w:rPr>
        <w:t xml:space="preserve">hough </w:t>
      </w:r>
      <w:r w:rsidRPr="008D66F8">
        <w:rPr>
          <w:rStyle w:val="StyleUnderline"/>
          <w:highlight w:val="cyan"/>
        </w:rPr>
        <w:t>presidents</w:t>
      </w:r>
      <w:r w:rsidRPr="00277D87">
        <w:rPr>
          <w:rStyle w:val="StyleUnderline"/>
        </w:rPr>
        <w:t xml:space="preserve"> do not possess </w:t>
      </w:r>
      <w:r w:rsidRPr="00277D87">
        <w:rPr>
          <w:rStyle w:val="Emphasis"/>
        </w:rPr>
        <w:t>enough influence</w:t>
      </w:r>
      <w:r w:rsidRPr="00277D87">
        <w:rPr>
          <w:rStyle w:val="StyleUnderline"/>
        </w:rPr>
        <w:t xml:space="preserve"> to </w:t>
      </w:r>
      <w:r w:rsidRPr="00277D87">
        <w:rPr>
          <w:rStyle w:val="Emphasis"/>
        </w:rPr>
        <w:t>dominate</w:t>
      </w:r>
      <w:r w:rsidRPr="00277D87">
        <w:rPr>
          <w:rStyle w:val="StyleUnderline"/>
        </w:rPr>
        <w:t xml:space="preserve"> Congress, to force the legislature to accede to their </w:t>
      </w:r>
      <w:r w:rsidRPr="00277D87">
        <w:rPr>
          <w:rStyle w:val="Emphasis"/>
        </w:rPr>
        <w:t>every demand</w:t>
      </w:r>
      <w:r w:rsidRPr="00277D87">
        <w:rPr>
          <w:rStyle w:val="StyleUnderline"/>
        </w:rPr>
        <w:t xml:space="preserve">, they do </w:t>
      </w:r>
      <w:r w:rsidRPr="008D66F8">
        <w:rPr>
          <w:rStyle w:val="StyleUnderline"/>
          <w:highlight w:val="cyan"/>
        </w:rPr>
        <w:t>possess</w:t>
      </w:r>
      <w:r w:rsidRPr="00277D87">
        <w:rPr>
          <w:rStyle w:val="StyleUnderline"/>
        </w:rPr>
        <w:t xml:space="preserve"> </w:t>
      </w:r>
      <w:r w:rsidRPr="00277D87">
        <w:rPr>
          <w:rStyle w:val="Emphasis"/>
        </w:rPr>
        <w:t xml:space="preserve">enough </w:t>
      </w:r>
      <w:r w:rsidRPr="008D66F8">
        <w:rPr>
          <w:rStyle w:val="Emphasis"/>
          <w:highlight w:val="cyan"/>
        </w:rPr>
        <w:t>influence</w:t>
      </w:r>
      <w:r w:rsidRPr="008D66F8">
        <w:rPr>
          <w:rStyle w:val="StyleUnderline"/>
          <w:highlight w:val="cyan"/>
        </w:rPr>
        <w:t xml:space="preserve"> to win</w:t>
      </w:r>
      <w:r w:rsidRPr="00277D87">
        <w:rPr>
          <w:rStyle w:val="StyleUnderline"/>
        </w:rPr>
        <w:t xml:space="preserve"> on </w:t>
      </w:r>
      <w:r w:rsidRPr="00277D87">
        <w:rPr>
          <w:rStyle w:val="Emphasis"/>
        </w:rPr>
        <w:t xml:space="preserve">a significant number of </w:t>
      </w:r>
      <w:r w:rsidRPr="008D66F8">
        <w:rPr>
          <w:rStyle w:val="Emphasis"/>
          <w:highlight w:val="cyan"/>
        </w:rPr>
        <w:t>roll calls</w:t>
      </w:r>
      <w:r w:rsidRPr="008D66F8">
        <w:rPr>
          <w:rStyle w:val="StyleUnderline"/>
          <w:highlight w:val="cyan"/>
        </w:rPr>
        <w:t xml:space="preserve"> that the</w:t>
      </w:r>
      <w:r w:rsidRPr="00277D87">
        <w:rPr>
          <w:rStyle w:val="StyleUnderline"/>
        </w:rPr>
        <w:t xml:space="preserve"> president's </w:t>
      </w:r>
      <w:r w:rsidRPr="008D66F8">
        <w:rPr>
          <w:rStyle w:val="StyleUnderline"/>
          <w:highlight w:val="cyan"/>
        </w:rPr>
        <w:t xml:space="preserve">side </w:t>
      </w:r>
      <w:r w:rsidRPr="008D66F8">
        <w:rPr>
          <w:rStyle w:val="Emphasis"/>
          <w:highlight w:val="cyan"/>
        </w:rPr>
        <w:t>would</w:t>
      </w:r>
      <w:r w:rsidRPr="00277D87">
        <w:rPr>
          <w:rStyle w:val="Emphasis"/>
        </w:rPr>
        <w:t xml:space="preserve"> otherwise </w:t>
      </w:r>
      <w:r w:rsidRPr="008D66F8">
        <w:rPr>
          <w:rStyle w:val="Emphasis"/>
          <w:highlight w:val="cyan"/>
        </w:rPr>
        <w:t>lose</w:t>
      </w:r>
      <w:r w:rsidRPr="003910DC">
        <w:rPr>
          <w:sz w:val="16"/>
        </w:rPr>
        <w:t xml:space="preserve">. By winning on more </w:t>
      </w:r>
      <w:r w:rsidRPr="00277D87">
        <w:rPr>
          <w:rStyle w:val="Emphasis"/>
        </w:rPr>
        <w:t xml:space="preserve">roll </w:t>
      </w:r>
      <w:r w:rsidRPr="003910DC">
        <w:rPr>
          <w:rStyle w:val="Emphasis"/>
        </w:rPr>
        <w:t>calls</w:t>
      </w:r>
      <w:r w:rsidRPr="003910DC">
        <w:rPr>
          <w:sz w:val="16"/>
        </w:rPr>
        <w:t xml:space="preserve"> because of this </w:t>
      </w:r>
      <w:r w:rsidRPr="00277D87">
        <w:rPr>
          <w:rStyle w:val="StyleUnderline"/>
        </w:rPr>
        <w:t>influence</w:t>
      </w:r>
      <w:r w:rsidRPr="003910DC">
        <w:rPr>
          <w:sz w:val="16"/>
        </w:rPr>
        <w:t xml:space="preserve">, presidents can affect the </w:t>
      </w:r>
      <w:r w:rsidRPr="00277D87">
        <w:rPr>
          <w:rStyle w:val="Emphasis"/>
        </w:rPr>
        <w:t>public policies</w:t>
      </w:r>
      <w:r w:rsidRPr="00277D87">
        <w:rPr>
          <w:rStyle w:val="StyleUnderline"/>
        </w:rPr>
        <w:t xml:space="preserve"> produced through </w:t>
      </w:r>
      <w:r w:rsidRPr="00277D87">
        <w:rPr>
          <w:rStyle w:val="Emphasis"/>
        </w:rPr>
        <w:t>the legislative process</w:t>
      </w:r>
      <w:r w:rsidRPr="003910DC">
        <w:rPr>
          <w:sz w:val="16"/>
        </w:rPr>
        <w:t>.</w:t>
      </w:r>
    </w:p>
    <w:p w14:paraId="398B237D" w14:textId="77777777" w:rsidR="00B45C67" w:rsidRPr="003910DC" w:rsidRDefault="00B45C67" w:rsidP="00B45C67">
      <w:pPr>
        <w:rPr>
          <w:sz w:val="16"/>
        </w:rPr>
      </w:pPr>
      <w:r w:rsidRPr="003910DC">
        <w:rPr>
          <w:sz w:val="16"/>
        </w:rPr>
        <w:t xml:space="preserve">This study conducted several types of analyses to estimate the amount of presidential influence. Since it can be hard to isolate causal effects with observational data, </w:t>
      </w:r>
      <w:r w:rsidRPr="00277D87">
        <w:rPr>
          <w:rStyle w:val="StyleUnderline"/>
        </w:rPr>
        <w:t xml:space="preserve">this research paired </w:t>
      </w:r>
      <w:r w:rsidRPr="008D66F8">
        <w:rPr>
          <w:rStyle w:val="StyleUnderline"/>
          <w:highlight w:val="cyan"/>
        </w:rPr>
        <w:t>regression with</w:t>
      </w:r>
      <w:r w:rsidRPr="00277D87">
        <w:rPr>
          <w:rStyle w:val="StyleUnderline"/>
        </w:rPr>
        <w:t xml:space="preserve"> </w:t>
      </w:r>
      <w:r w:rsidRPr="00277D87">
        <w:rPr>
          <w:rStyle w:val="Emphasis"/>
        </w:rPr>
        <w:t>quasi-</w:t>
      </w:r>
      <w:r w:rsidRPr="008D66F8">
        <w:rPr>
          <w:rStyle w:val="Emphasis"/>
          <w:highlight w:val="cyan"/>
        </w:rPr>
        <w:t>experimental treatment</w:t>
      </w:r>
      <w:r w:rsidRPr="003910DC">
        <w:rPr>
          <w:rStyle w:val="Emphasis"/>
        </w:rPr>
        <w:t xml:space="preserve"> effects </w:t>
      </w:r>
      <w:r w:rsidRPr="008D66F8">
        <w:rPr>
          <w:rStyle w:val="Emphasis"/>
          <w:highlight w:val="cyan"/>
        </w:rPr>
        <w:t>analyses</w:t>
      </w:r>
      <w:r w:rsidRPr="00277D87">
        <w:rPr>
          <w:rStyle w:val="StyleUnderline"/>
        </w:rPr>
        <w:t>. The treatment effec</w:t>
      </w:r>
      <w:r w:rsidRPr="003910DC">
        <w:rPr>
          <w:rStyle w:val="StyleUnderline"/>
        </w:rPr>
        <w:t xml:space="preserve">ts analysis </w:t>
      </w:r>
      <w:r w:rsidRPr="008D66F8">
        <w:rPr>
          <w:rStyle w:val="StyleUnderline"/>
          <w:highlight w:val="cyan"/>
        </w:rPr>
        <w:t>for</w:t>
      </w:r>
      <w:r w:rsidRPr="00277D87">
        <w:rPr>
          <w:rStyle w:val="StyleUnderline"/>
        </w:rPr>
        <w:t xml:space="preserve"> </w:t>
      </w:r>
      <w:r w:rsidRPr="00277D87">
        <w:rPr>
          <w:rStyle w:val="Emphasis"/>
        </w:rPr>
        <w:t>the years 19</w:t>
      </w:r>
      <w:r w:rsidRPr="008D66F8">
        <w:rPr>
          <w:rStyle w:val="Emphasis"/>
          <w:highlight w:val="cyan"/>
        </w:rPr>
        <w:t>53 to</w:t>
      </w:r>
      <w:r w:rsidRPr="00277D87">
        <w:rPr>
          <w:rStyle w:val="Emphasis"/>
        </w:rPr>
        <w:t xml:space="preserve"> 20</w:t>
      </w:r>
      <w:r w:rsidRPr="008D66F8">
        <w:rPr>
          <w:rStyle w:val="Emphasis"/>
          <w:highlight w:val="cyan"/>
        </w:rPr>
        <w:t>12</w:t>
      </w:r>
      <w:r w:rsidRPr="008D66F8">
        <w:rPr>
          <w:rStyle w:val="StyleUnderline"/>
          <w:highlight w:val="cyan"/>
        </w:rPr>
        <w:t xml:space="preserve"> suggests</w:t>
      </w:r>
      <w:r w:rsidRPr="00277D87">
        <w:rPr>
          <w:rStyle w:val="StyleUnderline"/>
        </w:rPr>
        <w:t xml:space="preserve"> that </w:t>
      </w:r>
      <w:r w:rsidRPr="008D66F8">
        <w:rPr>
          <w:rStyle w:val="StyleUnderline"/>
          <w:highlight w:val="cyan"/>
        </w:rPr>
        <w:t xml:space="preserve">when the president takes </w:t>
      </w:r>
      <w:r w:rsidRPr="008D66F8">
        <w:rPr>
          <w:rStyle w:val="Emphasis"/>
          <w:highlight w:val="cyan"/>
        </w:rPr>
        <w:t>a</w:t>
      </w:r>
      <w:r w:rsidRPr="00277D87">
        <w:rPr>
          <w:rStyle w:val="Emphasis"/>
        </w:rPr>
        <w:t xml:space="preserve"> roll call </w:t>
      </w:r>
      <w:r w:rsidRPr="008D66F8">
        <w:rPr>
          <w:rStyle w:val="Emphasis"/>
          <w:highlight w:val="cyan"/>
        </w:rPr>
        <w:t>position</w:t>
      </w:r>
      <w:r w:rsidRPr="008D66F8">
        <w:rPr>
          <w:rStyle w:val="StyleUnderline"/>
          <w:highlight w:val="cyan"/>
        </w:rPr>
        <w:t>, the</w:t>
      </w:r>
      <w:r w:rsidRPr="00277D87">
        <w:rPr>
          <w:rStyle w:val="StyleUnderline"/>
        </w:rPr>
        <w:t xml:space="preserve"> president’s </w:t>
      </w:r>
      <w:r w:rsidRPr="008D66F8">
        <w:rPr>
          <w:rStyle w:val="StyleUnderline"/>
          <w:highlight w:val="cyan"/>
        </w:rPr>
        <w:t>side</w:t>
      </w:r>
      <w:r w:rsidRPr="00C23CC7">
        <w:rPr>
          <w:rStyle w:val="StyleUnderline"/>
        </w:rPr>
        <w:t xml:space="preserve"> will </w:t>
      </w:r>
      <w:r w:rsidRPr="008D66F8">
        <w:rPr>
          <w:rStyle w:val="StyleUnderline"/>
          <w:highlight w:val="cyan"/>
        </w:rPr>
        <w:t>win</w:t>
      </w:r>
      <w:r w:rsidRPr="00277D87">
        <w:rPr>
          <w:rStyle w:val="StyleUnderline"/>
        </w:rPr>
        <w:t xml:space="preserve"> </w:t>
      </w:r>
      <w:r w:rsidRPr="003910DC">
        <w:rPr>
          <w:rStyle w:val="StyleUnderline"/>
        </w:rPr>
        <w:t xml:space="preserve">an </w:t>
      </w:r>
      <w:r w:rsidRPr="00277D87">
        <w:rPr>
          <w:rStyle w:val="Emphasis"/>
        </w:rPr>
        <w:t xml:space="preserve">additional </w:t>
      </w:r>
      <w:r w:rsidRPr="008D66F8">
        <w:rPr>
          <w:rStyle w:val="Emphasis"/>
          <w:highlight w:val="cyan"/>
        </w:rPr>
        <w:t>9%</w:t>
      </w:r>
      <w:r w:rsidRPr="00EF1EC6">
        <w:rPr>
          <w:rStyle w:val="Emphasis"/>
        </w:rPr>
        <w:t xml:space="preserve"> of Ho</w:t>
      </w:r>
      <w:r w:rsidRPr="00277D87">
        <w:rPr>
          <w:rStyle w:val="Emphasis"/>
        </w:rPr>
        <w:t xml:space="preserve">use floor </w:t>
      </w:r>
      <w:r w:rsidRPr="008D66F8">
        <w:rPr>
          <w:rStyle w:val="Emphasis"/>
          <w:highlight w:val="cyan"/>
        </w:rPr>
        <w:t>votes</w:t>
      </w:r>
      <w:r w:rsidRPr="008D66F8">
        <w:rPr>
          <w:rStyle w:val="StyleUnderline"/>
          <w:highlight w:val="cyan"/>
        </w:rPr>
        <w:t>, or</w:t>
      </w:r>
      <w:r w:rsidRPr="00277D87">
        <w:rPr>
          <w:rStyle w:val="StyleUnderline"/>
        </w:rPr>
        <w:t xml:space="preserve"> about </w:t>
      </w:r>
      <w:r w:rsidRPr="003910DC">
        <w:rPr>
          <w:rStyle w:val="StyleUnderline"/>
        </w:rPr>
        <w:t>five out of the fifty-four roll call positions</w:t>
      </w:r>
      <w:r w:rsidRPr="00277D87">
        <w:rPr>
          <w:rStyle w:val="StyleUnderline"/>
        </w:rPr>
        <w:t xml:space="preserve"> that presidents take</w:t>
      </w:r>
      <w:r w:rsidRPr="003910DC">
        <w:rPr>
          <w:sz w:val="16"/>
        </w:rPr>
        <w:t xml:space="preserve">, on average, annually. Although </w:t>
      </w:r>
      <w:r w:rsidRPr="003910DC">
        <w:rPr>
          <w:rStyle w:val="Emphasis"/>
        </w:rPr>
        <w:t>five additional victories</w:t>
      </w:r>
      <w:r w:rsidRPr="003910DC">
        <w:rPr>
          <w:sz w:val="16"/>
        </w:rPr>
        <w:t xml:space="preserve"> may not sound like much, if it </w:t>
      </w:r>
      <w:r w:rsidRPr="003910DC">
        <w:rPr>
          <w:rStyle w:val="StyleUnderline"/>
        </w:rPr>
        <w:t>le</w:t>
      </w:r>
      <w:r w:rsidRPr="00277D87">
        <w:rPr>
          <w:rStyle w:val="StyleUnderline"/>
        </w:rPr>
        <w:t xml:space="preserve">ads to </w:t>
      </w:r>
      <w:r w:rsidRPr="008D66F8">
        <w:rPr>
          <w:rStyle w:val="Emphasis"/>
          <w:highlight w:val="cyan"/>
        </w:rPr>
        <w:t>five</w:t>
      </w:r>
      <w:r w:rsidRPr="00277D87">
        <w:rPr>
          <w:rStyle w:val="Emphasis"/>
        </w:rPr>
        <w:t xml:space="preserve"> major policy </w:t>
      </w:r>
      <w:r w:rsidRPr="008D66F8">
        <w:rPr>
          <w:rStyle w:val="Emphasis"/>
          <w:highlight w:val="cyan"/>
        </w:rPr>
        <w:t>enactments</w:t>
      </w:r>
      <w:r w:rsidRPr="003910DC">
        <w:rPr>
          <w:sz w:val="16"/>
        </w:rPr>
        <w:t>, it may be consequential for the lives of citizens.2</w:t>
      </w:r>
    </w:p>
    <w:p w14:paraId="29DD50D2" w14:textId="77777777" w:rsidR="00B45C67" w:rsidRPr="003910DC" w:rsidRDefault="00B45C67" w:rsidP="00B45C67">
      <w:pPr>
        <w:rPr>
          <w:sz w:val="16"/>
        </w:rPr>
      </w:pPr>
      <w:r w:rsidRPr="003910DC">
        <w:rPr>
          <w:sz w:val="16"/>
        </w:rPr>
        <w:t xml:space="preserve">Moreover, </w:t>
      </w:r>
      <w:r w:rsidRPr="003910DC">
        <w:rPr>
          <w:rStyle w:val="StyleUnderline"/>
        </w:rPr>
        <w:t>five additional pieces of legislation</w:t>
      </w:r>
      <w:r w:rsidRPr="00277D87">
        <w:rPr>
          <w:rStyle w:val="StyleUnderline"/>
        </w:rPr>
        <w:t xml:space="preserve"> add up over the years—</w:t>
      </w:r>
      <w:r w:rsidRPr="008D66F8">
        <w:rPr>
          <w:rStyle w:val="StyleUnderline"/>
          <w:highlight w:val="cyan"/>
        </w:rPr>
        <w:t xml:space="preserve">in </w:t>
      </w:r>
      <w:r w:rsidRPr="008D66F8">
        <w:rPr>
          <w:rStyle w:val="Emphasis"/>
          <w:highlight w:val="cyan"/>
        </w:rPr>
        <w:t>a</w:t>
      </w:r>
      <w:r w:rsidRPr="00277D87">
        <w:rPr>
          <w:rStyle w:val="Emphasis"/>
        </w:rPr>
        <w:t xml:space="preserve"> four-year </w:t>
      </w:r>
      <w:r w:rsidRPr="008D66F8">
        <w:rPr>
          <w:rStyle w:val="Emphasis"/>
          <w:highlight w:val="cyan"/>
        </w:rPr>
        <w:t>term</w:t>
      </w:r>
      <w:r w:rsidRPr="008D66F8">
        <w:rPr>
          <w:rStyle w:val="StyleUnderline"/>
          <w:highlight w:val="cyan"/>
        </w:rPr>
        <w:t xml:space="preserve">, there might be </w:t>
      </w:r>
      <w:r w:rsidRPr="008D66F8">
        <w:rPr>
          <w:rStyle w:val="Emphasis"/>
          <w:highlight w:val="cyan"/>
        </w:rPr>
        <w:t>twenty</w:t>
      </w:r>
      <w:r w:rsidRPr="00277D87">
        <w:rPr>
          <w:rStyle w:val="Emphasis"/>
        </w:rPr>
        <w:t xml:space="preserve"> additional </w:t>
      </w:r>
      <w:r w:rsidRPr="008D66F8">
        <w:rPr>
          <w:rStyle w:val="Emphasis"/>
          <w:highlight w:val="cyan"/>
        </w:rPr>
        <w:t>enactments</w:t>
      </w:r>
      <w:r w:rsidRPr="003910DC">
        <w:rPr>
          <w:sz w:val="16"/>
        </w:rPr>
        <w:t xml:space="preserve">. From another perspective, Ansolabehere, </w:t>
      </w:r>
      <w:r w:rsidRPr="00277D87">
        <w:rPr>
          <w:rStyle w:val="StyleUnderline"/>
        </w:rPr>
        <w:t>Palmer, and Schneer</w:t>
      </w:r>
      <w:r w:rsidRPr="003910DC">
        <w:rPr>
          <w:sz w:val="16"/>
        </w:rPr>
        <w:t xml:space="preserve"> (2016, 2018) </w:t>
      </w:r>
      <w:r w:rsidRPr="00277D87">
        <w:rPr>
          <w:rStyle w:val="StyleUnderline"/>
        </w:rPr>
        <w:t>estimate</w:t>
      </w:r>
      <w:r w:rsidRPr="003910DC">
        <w:rPr>
          <w:sz w:val="16"/>
        </w:rPr>
        <w:t xml:space="preserve"> that </w:t>
      </w:r>
      <w:r w:rsidRPr="00277D87">
        <w:rPr>
          <w:rStyle w:val="StyleUnderline"/>
        </w:rPr>
        <w:t xml:space="preserve">there are </w:t>
      </w:r>
      <w:r w:rsidRPr="00277D87">
        <w:rPr>
          <w:rStyle w:val="Emphasis"/>
        </w:rPr>
        <w:t>eight or nine major legislative enactments per Congress</w:t>
      </w:r>
      <w:r w:rsidRPr="003910DC">
        <w:rPr>
          <w:sz w:val="16"/>
        </w:rPr>
        <w:t xml:space="preserve"> from 1789 to 2010 and about seventeen from 1953 to 2010. </w:t>
      </w:r>
      <w:r w:rsidRPr="008D66F8">
        <w:rPr>
          <w:rStyle w:val="Emphasis"/>
          <w:highlight w:val="cyan"/>
        </w:rPr>
        <w:t>The</w:t>
      </w:r>
      <w:r w:rsidRPr="00277D87">
        <w:rPr>
          <w:rStyle w:val="Emphasis"/>
        </w:rPr>
        <w:t xml:space="preserve"> estimated </w:t>
      </w:r>
      <w:r w:rsidRPr="008D66F8">
        <w:rPr>
          <w:rStyle w:val="Emphasis"/>
          <w:highlight w:val="cyan"/>
        </w:rPr>
        <w:t>five</w:t>
      </w:r>
      <w:r w:rsidRPr="00277D87">
        <w:rPr>
          <w:rStyle w:val="Emphasis"/>
        </w:rPr>
        <w:t xml:space="preserve"> additional pieces of legislation</w:t>
      </w:r>
      <w:r w:rsidRPr="00277D87">
        <w:rPr>
          <w:rStyle w:val="StyleUnderline"/>
        </w:rPr>
        <w:t xml:space="preserve"> presidents receive from position taking </w:t>
      </w:r>
      <w:r w:rsidRPr="008D66F8">
        <w:rPr>
          <w:rStyle w:val="StyleUnderline"/>
          <w:highlight w:val="cyan"/>
        </w:rPr>
        <w:t>is</w:t>
      </w:r>
      <w:r w:rsidRPr="00277D87">
        <w:rPr>
          <w:rStyle w:val="StyleUnderline"/>
        </w:rPr>
        <w:t xml:space="preserve"> </w:t>
      </w:r>
      <w:r w:rsidRPr="00277D87">
        <w:rPr>
          <w:rStyle w:val="Emphasis"/>
        </w:rPr>
        <w:t xml:space="preserve">nearly </w:t>
      </w:r>
      <w:r w:rsidRPr="008D66F8">
        <w:rPr>
          <w:rStyle w:val="Emphasis"/>
          <w:highlight w:val="cyan"/>
        </w:rPr>
        <w:t>30% of</w:t>
      </w:r>
      <w:r w:rsidRPr="00277D87">
        <w:rPr>
          <w:rStyle w:val="Emphasis"/>
        </w:rPr>
        <w:t xml:space="preserve"> major </w:t>
      </w:r>
      <w:r w:rsidRPr="008D66F8">
        <w:rPr>
          <w:rStyle w:val="Emphasis"/>
          <w:highlight w:val="cyan"/>
        </w:rPr>
        <w:t>enactments</w:t>
      </w:r>
      <w:r w:rsidRPr="008D66F8">
        <w:rPr>
          <w:rStyle w:val="StyleUnderline"/>
          <w:highlight w:val="cyan"/>
        </w:rPr>
        <w:t xml:space="preserve"> in </w:t>
      </w:r>
      <w:r w:rsidRPr="008D66F8">
        <w:rPr>
          <w:rStyle w:val="Emphasis"/>
          <w:highlight w:val="cyan"/>
        </w:rPr>
        <w:t>the</w:t>
      </w:r>
      <w:r w:rsidRPr="00277D87">
        <w:rPr>
          <w:rStyle w:val="Emphasis"/>
        </w:rPr>
        <w:t xml:space="preserve"> late </w:t>
      </w:r>
      <w:r w:rsidRPr="008D66F8">
        <w:rPr>
          <w:rStyle w:val="Emphasis"/>
          <w:highlight w:val="cyan"/>
        </w:rPr>
        <w:t>modern period</w:t>
      </w:r>
      <w:r w:rsidRPr="003910DC">
        <w:rPr>
          <w:sz w:val="16"/>
        </w:rPr>
        <w:t>, assuming all the additional presidential wins are on major legislation. Through position taking, presidents can have consequential impacts on the nation's policies.</w:t>
      </w:r>
    </w:p>
    <w:p w14:paraId="2A725D09" w14:textId="77777777" w:rsidR="00B45C67" w:rsidRDefault="00B45C67" w:rsidP="00B45C67">
      <w:pPr>
        <w:rPr>
          <w:sz w:val="16"/>
        </w:rPr>
      </w:pPr>
      <w:r w:rsidRPr="003910DC">
        <w:rPr>
          <w:sz w:val="16"/>
        </w:rPr>
        <w:t xml:space="preserve">As conceptualized here, presidential influence is rooted in the office and in the surrounding political environment, termed "institutional presidential influence." There is some similarity between this conceptualization of influence and studies that emphasize the importance of contextual and political factors for presidential success (Bond and Fleisher 1990; Edwards 1990). But presidents still must decide whether to apply those institutional and contextual levers of influence; they need to be strategic decision makers, too. Hence, </w:t>
      </w:r>
      <w:r w:rsidRPr="003910DC">
        <w:rPr>
          <w:rStyle w:val="StyleUnderline"/>
        </w:rPr>
        <w:t>presidential influence is not</w:t>
      </w:r>
      <w:r w:rsidRPr="003910DC">
        <w:rPr>
          <w:sz w:val="16"/>
        </w:rPr>
        <w:t xml:space="preserve"> merely a matter of </w:t>
      </w:r>
      <w:r w:rsidRPr="003910DC">
        <w:rPr>
          <w:rStyle w:val="StyleUnderline"/>
        </w:rPr>
        <w:t>dumb luck</w:t>
      </w:r>
      <w:r w:rsidRPr="003910DC">
        <w:rPr>
          <w:sz w:val="16"/>
        </w:rPr>
        <w:t xml:space="preserve"> (Rockman 1981). Some presidents may be luckier than others, in that the office and the political environment provide them with greater resources, such as party control, upon which they can draw. But </w:t>
      </w:r>
      <w:r w:rsidRPr="008D66F8">
        <w:rPr>
          <w:rStyle w:val="StyleUnderline"/>
          <w:highlight w:val="cyan"/>
        </w:rPr>
        <w:t>presidents</w:t>
      </w:r>
      <w:r w:rsidRPr="00277D87">
        <w:rPr>
          <w:rStyle w:val="StyleUnderline"/>
        </w:rPr>
        <w:t xml:space="preserve"> still </w:t>
      </w:r>
      <w:r w:rsidRPr="008D66F8">
        <w:rPr>
          <w:rStyle w:val="StyleUnderline"/>
          <w:highlight w:val="cyan"/>
        </w:rPr>
        <w:t xml:space="preserve">decide </w:t>
      </w:r>
      <w:r w:rsidRPr="008D66F8">
        <w:rPr>
          <w:rStyle w:val="Emphasis"/>
          <w:highlight w:val="cyan"/>
        </w:rPr>
        <w:t>whether</w:t>
      </w:r>
      <w:r w:rsidRPr="00277D87">
        <w:rPr>
          <w:rStyle w:val="StyleUnderline"/>
        </w:rPr>
        <w:t xml:space="preserve">, </w:t>
      </w:r>
      <w:r w:rsidRPr="00277D87">
        <w:rPr>
          <w:rStyle w:val="Emphasis"/>
        </w:rPr>
        <w:t>when</w:t>
      </w:r>
      <w:r w:rsidRPr="00277D87">
        <w:rPr>
          <w:rStyle w:val="StyleUnderline"/>
        </w:rPr>
        <w:t xml:space="preserve">, </w:t>
      </w:r>
      <w:r w:rsidRPr="00277D87">
        <w:rPr>
          <w:rStyle w:val="Emphasis"/>
        </w:rPr>
        <w:t>how</w:t>
      </w:r>
      <w:r w:rsidRPr="00277D87">
        <w:rPr>
          <w:rStyle w:val="StyleUnderline"/>
        </w:rPr>
        <w:t xml:space="preserve">, and </w:t>
      </w:r>
      <w:r w:rsidRPr="00277D87">
        <w:rPr>
          <w:rStyle w:val="Emphasis"/>
        </w:rPr>
        <w:t>with whom</w:t>
      </w:r>
      <w:r w:rsidRPr="00277D87">
        <w:rPr>
          <w:rStyle w:val="StyleUnderline"/>
        </w:rPr>
        <w:t xml:space="preserve"> </w:t>
      </w:r>
      <w:r w:rsidRPr="008D66F8">
        <w:rPr>
          <w:rStyle w:val="StyleUnderline"/>
          <w:highlight w:val="cyan"/>
        </w:rPr>
        <w:t xml:space="preserve">they will exert </w:t>
      </w:r>
      <w:r w:rsidRPr="008D66F8">
        <w:rPr>
          <w:rStyle w:val="Emphasis"/>
          <w:highlight w:val="cyan"/>
        </w:rPr>
        <w:t>effort</w:t>
      </w:r>
      <w:r w:rsidRPr="008D66F8">
        <w:rPr>
          <w:rStyle w:val="StyleUnderline"/>
          <w:highlight w:val="cyan"/>
        </w:rPr>
        <w:t xml:space="preserve">, and </w:t>
      </w:r>
      <w:r w:rsidRPr="008D66F8">
        <w:rPr>
          <w:rStyle w:val="Emphasis"/>
          <w:highlight w:val="cyan"/>
        </w:rPr>
        <w:t>how much</w:t>
      </w:r>
      <w:r w:rsidRPr="00277D87">
        <w:rPr>
          <w:rStyle w:val="StyleUnderline"/>
        </w:rPr>
        <w:t xml:space="preserve">, when trying </w:t>
      </w:r>
      <w:r w:rsidRPr="008D66F8">
        <w:rPr>
          <w:rStyle w:val="StyleUnderline"/>
          <w:highlight w:val="cyan"/>
        </w:rPr>
        <w:t>to influence Congress</w:t>
      </w:r>
      <w:r w:rsidRPr="003910DC">
        <w:rPr>
          <w:sz w:val="16"/>
        </w:rPr>
        <w:t>.</w:t>
      </w:r>
    </w:p>
    <w:p w14:paraId="0067E675" w14:textId="77777777" w:rsidR="00B45C67" w:rsidRPr="00B71326" w:rsidRDefault="00B45C67" w:rsidP="00B45C67"/>
    <w:p w14:paraId="2D00D538" w14:textId="77777777" w:rsidR="00B45C67" w:rsidRDefault="00B45C67" w:rsidP="00B45C67"/>
    <w:p w14:paraId="1BC0A38F" w14:textId="77777777" w:rsidR="00B45C67" w:rsidRPr="00793D40" w:rsidRDefault="00B45C67" w:rsidP="00B45C67">
      <w:pPr>
        <w:pStyle w:val="Heading4"/>
        <w:rPr>
          <w:rFonts w:cs="Arial"/>
        </w:rPr>
      </w:pPr>
      <w:bookmarkStart w:id="4" w:name="_Hlk86494533"/>
      <w:r>
        <w:rPr>
          <w:rFonts w:cs="Arial"/>
          <w:u w:val="single"/>
        </w:rPr>
        <w:t>Extinction</w:t>
      </w:r>
      <w:r>
        <w:rPr>
          <w:rFonts w:cs="Arial"/>
        </w:rPr>
        <w:t>.</w:t>
      </w:r>
    </w:p>
    <w:p w14:paraId="484F54E7" w14:textId="77777777" w:rsidR="00B45C67" w:rsidRPr="00E11B79" w:rsidRDefault="00B45C67" w:rsidP="00B45C67">
      <w:r w:rsidRPr="00E11B79">
        <w:rPr>
          <w:rStyle w:val="Style13ptBold"/>
        </w:rPr>
        <w:t>Greene</w:t>
      </w:r>
      <w:r>
        <w:rPr>
          <w:rStyle w:val="Style13ptBold"/>
        </w:rPr>
        <w:t xml:space="preserve"> ’</w:t>
      </w:r>
      <w:r w:rsidRPr="00E11B79">
        <w:rPr>
          <w:rStyle w:val="Style13ptBold"/>
        </w:rPr>
        <w:t>19</w:t>
      </w:r>
      <w:r w:rsidRPr="00E11B79">
        <w:t xml:space="preserve"> [Sherrell R.</w:t>
      </w:r>
      <w:r>
        <w:t xml:space="preserve">; Nuclear Engineering </w:t>
      </w:r>
      <w:r w:rsidRPr="00E11B79">
        <w:t>M.S. degrees from the University of Tennessee</w:t>
      </w:r>
      <w:r>
        <w:t>,</w:t>
      </w:r>
      <w:r w:rsidRPr="00E11B79">
        <w:t xml:space="preserve"> recognized subject matter expert in nuclear reactor safety, nuclear fuel cycle technologies, and advanced reactor concept development</w:t>
      </w:r>
      <w:r>
        <w:t xml:space="preserve">, </w:t>
      </w:r>
      <w:r w:rsidRPr="00E11B79">
        <w:t>worked at the Oak Ridge National Laboratory (ORNL) for over three decades</w:t>
      </w:r>
      <w:r>
        <w:t>,</w:t>
      </w:r>
      <w:r w:rsidRPr="00E11B79">
        <w:t xml:space="preserve"> as Director of Research Reactor Development Programs and Director of Nuclear Technology Programs</w:t>
      </w:r>
      <w:r>
        <w:t>; “</w:t>
      </w:r>
      <w:r w:rsidRPr="00E11B79">
        <w:t>Enhancing Electric Grid, Critical Infrastructure, and Societal Resilience with Resilient Nuclear Power Plants (rNPPs)</w:t>
      </w:r>
      <w:r>
        <w:t>,” Nuclear Technology 205(3),</w:t>
      </w:r>
      <w:r w:rsidRPr="00E11B79">
        <w:t xml:space="preserve"> </w:t>
      </w:r>
      <w:hyperlink r:id="rId69" w:history="1">
        <w:r w:rsidRPr="00052A45">
          <w:rPr>
            <w:rStyle w:val="Hyperlink"/>
          </w:rPr>
          <w:t>https://ans.tandfonline.com/doi/pdf/10.1080/00295450.2018.1505357?needAccess=true</w:t>
        </w:r>
      </w:hyperlink>
      <w:r>
        <w:t>, edited for language</w:t>
      </w:r>
      <w:r w:rsidRPr="00E11B79">
        <w:t>]</w:t>
      </w:r>
    </w:p>
    <w:p w14:paraId="2679055A" w14:textId="77777777" w:rsidR="00B45C67" w:rsidRPr="00793D40" w:rsidRDefault="00B45C67" w:rsidP="00B45C67">
      <w:pPr>
        <w:rPr>
          <w:sz w:val="16"/>
        </w:rPr>
      </w:pPr>
      <w:r w:rsidRPr="00E11B79">
        <w:rPr>
          <w:rStyle w:val="StyleUnderline"/>
        </w:rPr>
        <w:t xml:space="preserve">There are a variety of </w:t>
      </w:r>
      <w:r w:rsidRPr="008D66F8">
        <w:rPr>
          <w:rStyle w:val="StyleUnderline"/>
          <w:highlight w:val="cyan"/>
        </w:rPr>
        <w:t>events</w:t>
      </w:r>
      <w:r w:rsidRPr="00E11B79">
        <w:rPr>
          <w:rStyle w:val="StyleUnderline"/>
        </w:rPr>
        <w:t xml:space="preserve"> that </w:t>
      </w:r>
      <w:r w:rsidRPr="008D66F8">
        <w:rPr>
          <w:rStyle w:val="StyleUnderline"/>
          <w:highlight w:val="cyan"/>
        </w:rPr>
        <w:t>could</w:t>
      </w:r>
      <w:r w:rsidRPr="002048FD">
        <w:rPr>
          <w:rStyle w:val="StyleUnderline"/>
        </w:rPr>
        <w:t xml:space="preserve"> deal </w:t>
      </w:r>
      <w:r w:rsidRPr="008D66F8">
        <w:rPr>
          <w:rStyle w:val="Emphasis"/>
          <w:highlight w:val="cyan"/>
        </w:rPr>
        <w:t>crippl</w:t>
      </w:r>
      <w:r w:rsidRPr="007C4F39">
        <w:rPr>
          <w:rStyle w:val="Emphasis"/>
        </w:rPr>
        <w:t>ing b</w:t>
      </w:r>
      <w:r w:rsidRPr="00793D40">
        <w:rPr>
          <w:rStyle w:val="Emphasis"/>
        </w:rPr>
        <w:t>lows</w:t>
      </w:r>
      <w:r w:rsidRPr="00793D40">
        <w:rPr>
          <w:rStyle w:val="StyleUnderline"/>
        </w:rPr>
        <w:t xml:space="preserve"> to a na</w:t>
      </w:r>
      <w:r w:rsidRPr="00E11B79">
        <w:rPr>
          <w:rStyle w:val="StyleUnderline"/>
        </w:rPr>
        <w:t xml:space="preserve">tion’s </w:t>
      </w:r>
      <w:r w:rsidRPr="008D66F8">
        <w:rPr>
          <w:rStyle w:val="Emphasis"/>
          <w:highlight w:val="cyan"/>
        </w:rPr>
        <w:t>Grid</w:t>
      </w:r>
      <w:r w:rsidRPr="008D66F8">
        <w:rPr>
          <w:rStyle w:val="StyleUnderline"/>
          <w:highlight w:val="cyan"/>
        </w:rPr>
        <w:t xml:space="preserve">, </w:t>
      </w:r>
      <w:r w:rsidRPr="008D66F8">
        <w:rPr>
          <w:rStyle w:val="Emphasis"/>
          <w:highlight w:val="cyan"/>
        </w:rPr>
        <w:t>Critical Infrastructure</w:t>
      </w:r>
      <w:r w:rsidRPr="008D66F8">
        <w:rPr>
          <w:rStyle w:val="StyleUnderline"/>
          <w:highlight w:val="cyan"/>
        </w:rPr>
        <w:t xml:space="preserve">, and </w:t>
      </w:r>
      <w:r w:rsidRPr="008D66F8">
        <w:rPr>
          <w:rStyle w:val="Emphasis"/>
          <w:highlight w:val="cyan"/>
        </w:rPr>
        <w:t>social fabric</w:t>
      </w:r>
      <w:r w:rsidRPr="00793D40">
        <w:rPr>
          <w:sz w:val="16"/>
        </w:rPr>
        <w:t xml:space="preserve">. The types of </w:t>
      </w:r>
      <w:r w:rsidRPr="008D66F8">
        <w:rPr>
          <w:rStyle w:val="StyleUnderline"/>
          <w:highlight w:val="cyan"/>
        </w:rPr>
        <w:t>catastrophes</w:t>
      </w:r>
      <w:r w:rsidRPr="00793D40">
        <w:rPr>
          <w:sz w:val="16"/>
        </w:rPr>
        <w:t xml:space="preserve"> under consideration here </w:t>
      </w:r>
      <w:r w:rsidRPr="00E11B79">
        <w:rPr>
          <w:rStyle w:val="StyleUnderline"/>
        </w:rPr>
        <w:t>are “</w:t>
      </w:r>
      <w:r w:rsidRPr="00E11B79">
        <w:rPr>
          <w:rStyle w:val="Emphasis"/>
        </w:rPr>
        <w:t>very bad day” scenarios</w:t>
      </w:r>
      <w:r w:rsidRPr="00793D40">
        <w:rPr>
          <w:sz w:val="16"/>
        </w:rPr>
        <w:t xml:space="preserve"> </w:t>
      </w:r>
      <w:r w:rsidRPr="00E11B79">
        <w:rPr>
          <w:rStyle w:val="StyleUnderline"/>
        </w:rPr>
        <w:t xml:space="preserve">that </w:t>
      </w:r>
      <w:r w:rsidRPr="008D66F8">
        <w:rPr>
          <w:rStyle w:val="StyleUnderline"/>
          <w:highlight w:val="cyan"/>
        </w:rPr>
        <w:t>might result from</w:t>
      </w:r>
      <w:r w:rsidRPr="00E11B79">
        <w:rPr>
          <w:rStyle w:val="StyleUnderline"/>
        </w:rPr>
        <w:t xml:space="preserve"> severe GMDs induced by </w:t>
      </w:r>
      <w:r w:rsidRPr="00793D40">
        <w:rPr>
          <w:rStyle w:val="Emphasis"/>
        </w:rPr>
        <w:t xml:space="preserve">solar </w:t>
      </w:r>
      <w:r w:rsidRPr="008D66F8">
        <w:rPr>
          <w:rStyle w:val="Emphasis"/>
          <w:highlight w:val="cyan"/>
        </w:rPr>
        <w:t>CMEs</w:t>
      </w:r>
      <w:r w:rsidRPr="00793D40">
        <w:rPr>
          <w:rStyle w:val="StyleUnderline"/>
        </w:rPr>
        <w:t xml:space="preserve">, </w:t>
      </w:r>
      <w:r w:rsidRPr="008D66F8">
        <w:rPr>
          <w:rStyle w:val="Emphasis"/>
          <w:highlight w:val="cyan"/>
        </w:rPr>
        <w:t>HEMP</w:t>
      </w:r>
      <w:r w:rsidRPr="00793D40">
        <w:rPr>
          <w:rStyle w:val="Emphasis"/>
        </w:rPr>
        <w:t xml:space="preserve"> attacks</w:t>
      </w:r>
      <w:r w:rsidRPr="00793D40">
        <w:rPr>
          <w:rStyle w:val="StyleUnderline"/>
        </w:rPr>
        <w:t xml:space="preserve">, </w:t>
      </w:r>
      <w:r w:rsidRPr="008D66F8">
        <w:rPr>
          <w:rStyle w:val="Emphasis"/>
          <w:highlight w:val="cyan"/>
        </w:rPr>
        <w:t>cyber attacks</w:t>
      </w:r>
      <w:r w:rsidRPr="00793D40">
        <w:rPr>
          <w:sz w:val="16"/>
        </w:rPr>
        <w:t>, etc.5</w:t>
      </w:r>
    </w:p>
    <w:p w14:paraId="0BCF0299" w14:textId="77777777" w:rsidR="00B45C67" w:rsidRPr="00793D40" w:rsidRDefault="00B45C67" w:rsidP="00B45C67">
      <w:pPr>
        <w:rPr>
          <w:sz w:val="16"/>
          <w:szCs w:val="16"/>
        </w:rPr>
      </w:pPr>
      <w:r w:rsidRPr="00793D40">
        <w:rPr>
          <w:sz w:val="16"/>
          <w:szCs w:val="16"/>
        </w:rPr>
        <w:t>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14:paraId="1FA36434" w14:textId="77777777" w:rsidR="00B45C67" w:rsidRPr="00793D40" w:rsidRDefault="00B45C67" w:rsidP="00B45C67">
      <w:pPr>
        <w:rPr>
          <w:sz w:val="16"/>
        </w:rPr>
      </w:pPr>
      <w:r w:rsidRPr="00793D40">
        <w:rPr>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8D66F8">
        <w:rPr>
          <w:rStyle w:val="StyleUnderline"/>
          <w:highlight w:val="cyan"/>
        </w:rPr>
        <w:t>such an event could “kill</w:t>
      </w:r>
      <w:r w:rsidRPr="00E11B79">
        <w:rPr>
          <w:rStyle w:val="StyleUnderline"/>
        </w:rPr>
        <w:t xml:space="preserve"> up to</w:t>
      </w:r>
      <w:r w:rsidRPr="00793D40">
        <w:rPr>
          <w:rStyle w:val="StyleUnderline"/>
        </w:rPr>
        <w:t xml:space="preserve"> </w:t>
      </w:r>
      <w:r w:rsidRPr="008D66F8">
        <w:rPr>
          <w:rStyle w:val="Emphasis"/>
          <w:highlight w:val="cyan"/>
        </w:rPr>
        <w:t>90 percent of the</w:t>
      </w:r>
      <w:r w:rsidRPr="00E11B79">
        <w:rPr>
          <w:rStyle w:val="Emphasis"/>
        </w:rPr>
        <w:t xml:space="preserve"> national </w:t>
      </w:r>
      <w:r w:rsidRPr="008D66F8">
        <w:rPr>
          <w:rStyle w:val="Emphasis"/>
          <w:highlight w:val="cyan"/>
        </w:rPr>
        <w:t>population</w:t>
      </w:r>
      <w:r w:rsidRPr="008D66F8">
        <w:rPr>
          <w:rStyle w:val="StyleUnderline"/>
          <w:highlight w:val="cyan"/>
        </w:rPr>
        <w:t xml:space="preserve"> through </w:t>
      </w:r>
      <w:r w:rsidRPr="008D66F8">
        <w:rPr>
          <w:rStyle w:val="Emphasis"/>
          <w:highlight w:val="cyan"/>
        </w:rPr>
        <w:t>starvation</w:t>
      </w:r>
      <w:r w:rsidRPr="008D66F8">
        <w:rPr>
          <w:rStyle w:val="StyleUnderline"/>
          <w:highlight w:val="cyan"/>
        </w:rPr>
        <w:t xml:space="preserve">, </w:t>
      </w:r>
      <w:r w:rsidRPr="008D66F8">
        <w:rPr>
          <w:rStyle w:val="Emphasis"/>
          <w:highlight w:val="cyan"/>
        </w:rPr>
        <w:t>disease</w:t>
      </w:r>
      <w:r w:rsidRPr="008D66F8">
        <w:rPr>
          <w:rStyle w:val="StyleUnderline"/>
          <w:highlight w:val="cyan"/>
        </w:rPr>
        <w:t>, and</w:t>
      </w:r>
      <w:r w:rsidRPr="00793D40">
        <w:rPr>
          <w:rStyle w:val="StyleUnderline"/>
        </w:rPr>
        <w:t xml:space="preserve"> </w:t>
      </w:r>
      <w:r w:rsidRPr="00E11B79">
        <w:rPr>
          <w:rStyle w:val="Emphasis"/>
        </w:rPr>
        <w:t xml:space="preserve">societal </w:t>
      </w:r>
      <w:r w:rsidRPr="008D66F8">
        <w:rPr>
          <w:rStyle w:val="Emphasis"/>
          <w:highlight w:val="cyan"/>
        </w:rPr>
        <w:t>collapse</w:t>
      </w:r>
      <w:r w:rsidRPr="00793D40">
        <w:rPr>
          <w:sz w:val="16"/>
        </w:rPr>
        <w:t xml:space="preserve">.” 44,45 Most of </w:t>
      </w:r>
      <w:r w:rsidRPr="00E11B79">
        <w:rPr>
          <w:rStyle w:val="StyleUnderline"/>
        </w:rPr>
        <w:t xml:space="preserve">these consequences are either </w:t>
      </w:r>
      <w:r w:rsidRPr="00E11B79">
        <w:rPr>
          <w:rStyle w:val="Emphasis"/>
        </w:rPr>
        <w:t>direct</w:t>
      </w:r>
      <w:r w:rsidRPr="00E11B79">
        <w:rPr>
          <w:rStyle w:val="StyleUnderline"/>
        </w:rPr>
        <w:t xml:space="preserve"> or </w:t>
      </w:r>
      <w:r w:rsidRPr="00E11B79">
        <w:rPr>
          <w:rStyle w:val="Emphasis"/>
        </w:rPr>
        <w:t>indirect impacts</w:t>
      </w:r>
      <w:r w:rsidRPr="00793D40">
        <w:rPr>
          <w:rStyle w:val="StyleUnderline"/>
        </w:rPr>
        <w:t xml:space="preserve"> </w:t>
      </w:r>
      <w:r w:rsidRPr="00E11B79">
        <w:rPr>
          <w:rStyle w:val="StyleUnderline"/>
        </w:rPr>
        <w:t xml:space="preserve">of the </w:t>
      </w:r>
      <w:r w:rsidRPr="00E11B79">
        <w:rPr>
          <w:rStyle w:val="Emphasis"/>
        </w:rPr>
        <w:t>predicted collapse</w:t>
      </w:r>
      <w:r w:rsidRPr="00793D40">
        <w:rPr>
          <w:sz w:val="16"/>
        </w:rPr>
        <w:t xml:space="preserve"> </w:t>
      </w:r>
      <w:r w:rsidRPr="00E11B79">
        <w:rPr>
          <w:rStyle w:val="StyleUnderline"/>
        </w:rPr>
        <w:t>of virtually the enti</w:t>
      </w:r>
      <w:r w:rsidRPr="00793D40">
        <w:t xml:space="preserve">re U.S. </w:t>
      </w:r>
      <w:r w:rsidRPr="00E11B79">
        <w:rPr>
          <w:rStyle w:val="Emphasis"/>
        </w:rPr>
        <w:t>Critical Infrastructure system</w:t>
      </w:r>
      <w:r w:rsidRPr="00793D40">
        <w:rPr>
          <w:sz w:val="16"/>
        </w:rPr>
        <w:t xml:space="preserve"> in the wake of the attack.</w:t>
      </w:r>
    </w:p>
    <w:p w14:paraId="5A47D058" w14:textId="77777777" w:rsidR="00B45C67" w:rsidRPr="00793D40" w:rsidRDefault="00B45C67" w:rsidP="00B45C67">
      <w:pPr>
        <w:rPr>
          <w:sz w:val="16"/>
        </w:rPr>
      </w:pPr>
      <w:r w:rsidRPr="00793D40">
        <w:rPr>
          <w:sz w:val="16"/>
        </w:rPr>
        <w:t xml:space="preserve">Last, recent analyses by both the U.S. Department of Energy46 and the U.S. National Academies of Sciences, Engineering, and Medicine47 have concluded that </w:t>
      </w:r>
      <w:r w:rsidRPr="008D66F8">
        <w:rPr>
          <w:rStyle w:val="Emphasis"/>
          <w:highlight w:val="cyan"/>
        </w:rPr>
        <w:t>cyber threats</w:t>
      </w:r>
      <w:r w:rsidRPr="00793D40">
        <w:rPr>
          <w:sz w:val="16"/>
        </w:rPr>
        <w:t xml:space="preserve"> to the U.S. Grid from both state-level and substatelevel entities </w:t>
      </w:r>
      <w:r w:rsidRPr="00E11B79">
        <w:rPr>
          <w:rStyle w:val="StyleUnderline"/>
        </w:rPr>
        <w:t xml:space="preserve">are likely to </w:t>
      </w:r>
      <w:r w:rsidRPr="008D66F8">
        <w:rPr>
          <w:rStyle w:val="StyleUnderline"/>
          <w:highlight w:val="cyan"/>
        </w:rPr>
        <w:t xml:space="preserve">grow in </w:t>
      </w:r>
      <w:r w:rsidRPr="008D66F8">
        <w:rPr>
          <w:rStyle w:val="Emphasis"/>
          <w:highlight w:val="cyan"/>
        </w:rPr>
        <w:t>number and sophistication</w:t>
      </w:r>
      <w:r w:rsidRPr="00793D40">
        <w:rPr>
          <w:sz w:val="16"/>
        </w:rPr>
        <w:t xml:space="preserve"> in the coming years, </w:t>
      </w:r>
      <w:r w:rsidRPr="00E11B79">
        <w:rPr>
          <w:rStyle w:val="StyleUnderline"/>
        </w:rPr>
        <w:t>posing a</w:t>
      </w:r>
      <w:r w:rsidRPr="00793D40">
        <w:rPr>
          <w:sz w:val="16"/>
        </w:rPr>
        <w:t xml:space="preserve"> </w:t>
      </w:r>
      <w:r w:rsidRPr="00E11B79">
        <w:rPr>
          <w:rStyle w:val="Emphasis"/>
        </w:rPr>
        <w:t>growing threat</w:t>
      </w:r>
      <w:r w:rsidRPr="00793D40">
        <w:rPr>
          <w:sz w:val="16"/>
        </w:rPr>
        <w:t xml:space="preserve"> to the U.S. Grid.</w:t>
      </w:r>
    </w:p>
    <w:p w14:paraId="10109551" w14:textId="77777777" w:rsidR="00B45C67" w:rsidRDefault="00B45C67" w:rsidP="00B45C67">
      <w:pPr>
        <w:rPr>
          <w:sz w:val="16"/>
        </w:rPr>
      </w:pPr>
      <w:r w:rsidRPr="00E11B79">
        <w:rPr>
          <w:rStyle w:val="StyleUnderline"/>
        </w:rPr>
        <w:t>These three “very bad day” scenarios are not</w:t>
      </w:r>
      <w:r w:rsidRPr="00793D40">
        <w:rPr>
          <w:rStyle w:val="StyleUnderline"/>
        </w:rPr>
        <w:t xml:space="preserve"> </w:t>
      </w:r>
      <w:r w:rsidRPr="00E11B79">
        <w:rPr>
          <w:rStyle w:val="Emphasis"/>
        </w:rPr>
        <w:t>creations</w:t>
      </w:r>
      <w:r w:rsidRPr="00793D40">
        <w:rPr>
          <w:rStyle w:val="StyleUnderline"/>
        </w:rPr>
        <w:t xml:space="preserve"> of </w:t>
      </w:r>
      <w:r w:rsidRPr="00E11B79">
        <w:rPr>
          <w:rStyle w:val="Emphasis"/>
        </w:rPr>
        <w:t>overzealous science fiction writers</w:t>
      </w:r>
      <w:r w:rsidRPr="00793D40">
        <w:rPr>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673CF3A1" w14:textId="77777777" w:rsidR="00B45C67" w:rsidRDefault="00B45C67" w:rsidP="00B45C67">
      <w:pPr>
        <w:pStyle w:val="Heading4"/>
      </w:pPr>
      <w:r>
        <w:t>Causes societal collapse.</w:t>
      </w:r>
    </w:p>
    <w:p w14:paraId="285B51F7" w14:textId="77777777" w:rsidR="00B45C67" w:rsidRPr="00407420" w:rsidRDefault="00B45C67" w:rsidP="00B45C67">
      <w:r w:rsidRPr="00B136FF">
        <w:rPr>
          <w:rStyle w:val="Style13ptBold"/>
        </w:rPr>
        <w:t>Monarch ’20</w:t>
      </w:r>
      <w:r>
        <w:t xml:space="preserve"> [Benjamin; April 20; University of Kentucky College of Law, J.D. May 2015, LLM in Energy, Natural Resources, and Environmental Law and Policy from the University of Denver Sturm College of Law, Deputy District Attorney at Colorado Judicial Branch, and Term Member at the Council on Foreign Relations; Journal of Energy &amp; Natural Resources Law; “Black Start: The Risk of Grid Failure from a Cyber Attack and the Policies Needed to Prepare for It,” vol. 38, no. 2]</w:t>
      </w:r>
    </w:p>
    <w:p w14:paraId="5264287A" w14:textId="77777777" w:rsidR="00B45C67" w:rsidRPr="000777AE" w:rsidRDefault="00B45C67" w:rsidP="00B45C67">
      <w:pPr>
        <w:rPr>
          <w:rStyle w:val="StyleUnderline"/>
        </w:rPr>
      </w:pPr>
      <w:r w:rsidRPr="00346028">
        <w:rPr>
          <w:sz w:val="16"/>
        </w:rPr>
        <w:t xml:space="preserve">In the industrial world, when a switch is flipped, we take for granted that it will produce light, boot a computer, illuminate a stadium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8F646F">
        <w:rPr>
          <w:rStyle w:val="StyleUnderline"/>
        </w:rPr>
        <w:t>even in prolonged power outages, we expect that electricity will be restored and, consequently, life will return to normal</w:t>
      </w:r>
      <w:r w:rsidRPr="00346028">
        <w:rPr>
          <w:sz w:val="16"/>
        </w:rPr>
        <w:t xml:space="preserve">. Perhaps we need ask, </w:t>
      </w:r>
      <w:r w:rsidRPr="008F646F">
        <w:rPr>
          <w:rStyle w:val="StyleUnderline"/>
        </w:rPr>
        <w:t xml:space="preserve">however, what </w:t>
      </w:r>
      <w:r w:rsidRPr="008D66F8">
        <w:rPr>
          <w:rStyle w:val="StyleUnderline"/>
          <w:highlight w:val="cyan"/>
        </w:rPr>
        <w:t xml:space="preserve">if power </w:t>
      </w:r>
      <w:r w:rsidRPr="008D66F8">
        <w:rPr>
          <w:rStyle w:val="Emphasis"/>
          <w:highlight w:val="cyan"/>
        </w:rPr>
        <w:t>cannot</w:t>
      </w:r>
      <w:r w:rsidRPr="008D66F8">
        <w:rPr>
          <w:rStyle w:val="StyleUnderline"/>
          <w:highlight w:val="cyan"/>
        </w:rPr>
        <w:t xml:space="preserve"> be restored</w:t>
      </w:r>
      <w:r w:rsidRPr="008F646F">
        <w:rPr>
          <w:rStyle w:val="StyleUnderline"/>
        </w:rPr>
        <w:t xml:space="preserve"> in a timely manner?</w:t>
      </w:r>
      <w:r w:rsidRPr="00346028">
        <w:rPr>
          <w:sz w:val="16"/>
        </w:rPr>
        <w:t xml:space="preserve"> Concern is growing that in the not-too-distant future our electricity supply could be irreparably compromised by a cyber attack. The issue when considering a systemic grid failure of this nature is twofold: </w:t>
      </w:r>
      <w:r w:rsidRPr="008F646F">
        <w:rPr>
          <w:rStyle w:val="StyleUnderline"/>
        </w:rPr>
        <w:t xml:space="preserve">how did we reach a point where something so </w:t>
      </w:r>
      <w:r w:rsidRPr="008F646F">
        <w:rPr>
          <w:rStyle w:val="Emphasis"/>
        </w:rPr>
        <w:t>critical</w:t>
      </w:r>
      <w:r w:rsidRPr="00346028">
        <w:rPr>
          <w:sz w:val="16"/>
        </w:rPr>
        <w:t xml:space="preserve"> </w:t>
      </w:r>
      <w:r w:rsidRPr="008F646F">
        <w:rPr>
          <w:rStyle w:val="StyleUnderline"/>
        </w:rPr>
        <w:t xml:space="preserve">to </w:t>
      </w:r>
      <w:r w:rsidRPr="008F646F">
        <w:rPr>
          <w:rStyle w:val="Emphasis"/>
        </w:rPr>
        <w:t>routine life</w:t>
      </w:r>
      <w:r w:rsidRPr="008F646F">
        <w:rPr>
          <w:rStyle w:val="StyleUnderline"/>
        </w:rPr>
        <w:t xml:space="preserve"> now</w:t>
      </w:r>
      <w:r w:rsidRPr="00346028">
        <w:rPr>
          <w:sz w:val="16"/>
        </w:rPr>
        <w:t xml:space="preserve"> </w:t>
      </w:r>
      <w:r w:rsidRPr="008D66F8">
        <w:rPr>
          <w:rStyle w:val="StyleUnderline"/>
          <w:highlight w:val="cyan"/>
        </w:rPr>
        <w:lastRenderedPageBreak/>
        <w:t xml:space="preserve">presents an </w:t>
      </w:r>
      <w:r w:rsidRPr="008D66F8">
        <w:rPr>
          <w:rStyle w:val="Emphasis"/>
          <w:highlight w:val="cyan"/>
        </w:rPr>
        <w:t>existential threat</w:t>
      </w:r>
      <w:r w:rsidRPr="008F646F">
        <w:rPr>
          <w:rStyle w:val="StyleUnderline"/>
        </w:rPr>
        <w:t xml:space="preserve">, and what can we do to </w:t>
      </w:r>
      <w:r w:rsidRPr="008F646F">
        <w:rPr>
          <w:rStyle w:val="Emphasis"/>
        </w:rPr>
        <w:t>mitigate</w:t>
      </w:r>
      <w:r w:rsidRPr="008F646F">
        <w:rPr>
          <w:rStyle w:val="StyleUnderline"/>
        </w:rPr>
        <w:t xml:space="preserve"> the risk of a catastrophic grid attack?</w:t>
      </w:r>
    </w:p>
    <w:p w14:paraId="6771AF8D" w14:textId="77777777" w:rsidR="00B45C67" w:rsidRPr="00346028" w:rsidRDefault="00B45C67" w:rsidP="00B45C67">
      <w:pPr>
        <w:rPr>
          <w:sz w:val="16"/>
        </w:rPr>
      </w:pPr>
      <w:r w:rsidRPr="00346028">
        <w:rPr>
          <w:sz w:val="16"/>
        </w:rPr>
        <w:t xml:space="preserve">This article posits that the emergence of cyber attacks on industrial control systems, as a means of war or criminal menace, have reached a level of sophistication capable of crippling those systems. This article argues that a new grid security policy paradigm is required to thwart catastrophic grid failure – a paradigm that recognises the inextricable link between commercial power generation and national security. In section 5, seven policy recommendations are outlined that may, in part, mitigate a future where </w:t>
      </w:r>
      <w:r w:rsidRPr="000777AE">
        <w:rPr>
          <w:rStyle w:val="StyleUnderline"/>
        </w:rPr>
        <w:t xml:space="preserve">grid attacks pose </w:t>
      </w:r>
      <w:r w:rsidRPr="000777AE">
        <w:rPr>
          <w:rStyle w:val="Emphasis"/>
        </w:rPr>
        <w:t>existential risk</w:t>
      </w:r>
      <w:r w:rsidRPr="00346028">
        <w:rPr>
          <w:sz w:val="16"/>
        </w:rPr>
        <w:t xml:space="preserve"> to nations and their citizenry. Those recommendations are: first, develop a comprehensive insurance programme to minimise the financial risk of grid disruption; second, train more cybersecurity professionals with particular expertise in industrial control systems; third, institute a federally mandated information-sharing programme that is centralised under United States Cyber Command; fourth, subsidise and/or incentivise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0F68AF42" w14:textId="77777777" w:rsidR="00B45C67" w:rsidRPr="00346028" w:rsidRDefault="00B45C67" w:rsidP="00B45C67">
      <w:pPr>
        <w:rPr>
          <w:sz w:val="16"/>
          <w:szCs w:val="16"/>
        </w:rPr>
      </w:pPr>
      <w:r w:rsidRPr="00346028">
        <w:rPr>
          <w:sz w:val="16"/>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3E183432" w14:textId="77777777" w:rsidR="00B45C67" w:rsidRPr="00346028" w:rsidRDefault="00B45C67" w:rsidP="00B45C67">
      <w:pPr>
        <w:rPr>
          <w:sz w:val="16"/>
        </w:rPr>
      </w:pPr>
      <w:r w:rsidRPr="00346028">
        <w:rPr>
          <w:sz w:val="16"/>
        </w:rPr>
        <w:t>1.2. Turning the power back on in a powerless world</w:t>
      </w:r>
    </w:p>
    <w:p w14:paraId="41972500" w14:textId="77777777" w:rsidR="00B45C67" w:rsidRPr="00346028" w:rsidRDefault="00B45C67" w:rsidP="00B45C67">
      <w:pPr>
        <w:rPr>
          <w:sz w:val="16"/>
          <w:szCs w:val="18"/>
        </w:rPr>
      </w:pPr>
      <w:r w:rsidRPr="00346028">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5E734BBD" w14:textId="77777777" w:rsidR="00B45C67" w:rsidRPr="00346028" w:rsidRDefault="00B45C67" w:rsidP="00B45C67">
      <w:pPr>
        <w:rPr>
          <w:sz w:val="16"/>
        </w:rPr>
      </w:pPr>
      <w:r w:rsidRPr="000777AE">
        <w:rPr>
          <w:rStyle w:val="StyleUnderlin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0777AE">
        <w:rPr>
          <w:rStyle w:val="Emphasis"/>
        </w:rPr>
        <w:t>micro</w:t>
      </w:r>
      <w:r w:rsidRPr="000777AE">
        <w:rPr>
          <w:rStyle w:val="StyleUnderline"/>
        </w:rPr>
        <w:t xml:space="preserve"> considerations hardly give </w:t>
      </w:r>
      <w:r w:rsidRPr="000777AE">
        <w:rPr>
          <w:rStyle w:val="Emphasis"/>
        </w:rPr>
        <w:t>anyone pause</w:t>
      </w:r>
      <w:r w:rsidRPr="00346028">
        <w:rPr>
          <w:sz w:val="16"/>
        </w:rPr>
        <w:t xml:space="preserve">; they are hiccups on a stormy night or a snowy day. In other words, their ‘black start’ is a quick and effective process for restoring power. </w:t>
      </w:r>
      <w:r w:rsidRPr="000777AE">
        <w:rPr>
          <w:rStyle w:val="StyleUnderline"/>
        </w:rPr>
        <w:t xml:space="preserve">But what happens, at a macro level, when an electric </w:t>
      </w:r>
      <w:r w:rsidRPr="000777AE">
        <w:rPr>
          <w:rStyle w:val="Emphasis"/>
        </w:rPr>
        <w:t>grid</w:t>
      </w:r>
      <w:r w:rsidRPr="000777AE">
        <w:rPr>
          <w:rStyle w:val="StyleUnderline"/>
        </w:rPr>
        <w:t xml:space="preserve"> supplying power to </w:t>
      </w:r>
      <w:r w:rsidRPr="000777AE">
        <w:rPr>
          <w:rStyle w:val="Emphasis"/>
        </w:rPr>
        <w:t>large portions</w:t>
      </w:r>
      <w:r w:rsidRPr="00346028">
        <w:rPr>
          <w:sz w:val="16"/>
        </w:rPr>
        <w:t xml:space="preserve"> </w:t>
      </w:r>
      <w:r w:rsidRPr="000777AE">
        <w:rPr>
          <w:rStyle w:val="StyleUnderline"/>
        </w:rPr>
        <w:t>of the</w:t>
      </w:r>
      <w:r w:rsidRPr="00346028">
        <w:rPr>
          <w:sz w:val="16"/>
        </w:rPr>
        <w:t xml:space="preserve"> </w:t>
      </w:r>
      <w:r w:rsidRPr="000777AE">
        <w:rPr>
          <w:rStyle w:val="Emphasis"/>
        </w:rPr>
        <w:t>U</w:t>
      </w:r>
      <w:r w:rsidRPr="00346028">
        <w:rPr>
          <w:sz w:val="16"/>
        </w:rPr>
        <w:t xml:space="preserve">nited </w:t>
      </w:r>
      <w:r w:rsidRPr="000777AE">
        <w:rPr>
          <w:rStyle w:val="Emphasis"/>
        </w:rPr>
        <w:t>S</w:t>
      </w:r>
      <w:r w:rsidRPr="00346028">
        <w:rPr>
          <w:sz w:val="16"/>
        </w:rPr>
        <w:t xml:space="preserve">tates </w:t>
      </w:r>
      <w:r w:rsidRPr="000777AE">
        <w:rPr>
          <w:rStyle w:val="StyleUnderline"/>
        </w:rPr>
        <w:t>goes black, or</w:t>
      </w:r>
      <w:r w:rsidRPr="00346028">
        <w:rPr>
          <w:sz w:val="16"/>
        </w:rPr>
        <w:t xml:space="preserve"> worse, </w:t>
      </w:r>
      <w:r w:rsidRPr="000777AE">
        <w:rPr>
          <w:rStyle w:val="StyleUnderline"/>
        </w:rPr>
        <w:t xml:space="preserve">what happens if </w:t>
      </w:r>
      <w:r w:rsidRPr="000777AE">
        <w:rPr>
          <w:rStyle w:val="Emphasis"/>
        </w:rPr>
        <w:t>all</w:t>
      </w:r>
      <w:r w:rsidRPr="00346028">
        <w:rPr>
          <w:sz w:val="16"/>
        </w:rPr>
        <w:t xml:space="preserve"> of the United States’ electric </w:t>
      </w:r>
      <w:r w:rsidRPr="000777AE">
        <w:rPr>
          <w:rStyle w:val="StyleUnderline"/>
        </w:rPr>
        <w:t xml:space="preserve">grids go down </w:t>
      </w:r>
      <w:r w:rsidRPr="000777AE">
        <w:rPr>
          <w:rStyle w:val="Emphasis"/>
        </w:rPr>
        <w:t>simultaneously?</w:t>
      </w:r>
      <w:r w:rsidRPr="00346028">
        <w:rPr>
          <w:sz w:val="16"/>
        </w:rPr>
        <w:t xml:space="preserve">4 In that scenario, how might enough non-grid power be harnessed and transmitted to turn the United States’ lights back on? Moreover, how might such a catastrophe occur in the first place? Perhaps </w:t>
      </w:r>
      <w:r w:rsidRPr="008D66F8">
        <w:rPr>
          <w:rStyle w:val="StyleUnderline"/>
          <w:highlight w:val="cyan"/>
        </w:rPr>
        <w:t>the</w:t>
      </w:r>
      <w:r w:rsidRPr="00346028">
        <w:rPr>
          <w:sz w:val="16"/>
        </w:rPr>
        <w:t xml:space="preserve"> more </w:t>
      </w:r>
      <w:r w:rsidRPr="000777AE">
        <w:rPr>
          <w:rStyle w:val="Emphasis"/>
        </w:rPr>
        <w:t xml:space="preserve">ominous </w:t>
      </w:r>
      <w:r w:rsidRPr="008D66F8">
        <w:rPr>
          <w:rStyle w:val="Emphasis"/>
          <w:highlight w:val="cyan"/>
        </w:rPr>
        <w:t>question</w:t>
      </w:r>
      <w:r w:rsidRPr="008D66F8">
        <w:rPr>
          <w:sz w:val="16"/>
          <w:highlight w:val="cyan"/>
        </w:rPr>
        <w:t xml:space="preserve"> </w:t>
      </w:r>
      <w:r w:rsidRPr="008D66F8">
        <w:rPr>
          <w:rStyle w:val="StyleUnderline"/>
          <w:highlight w:val="cyan"/>
        </w:rPr>
        <w:t>is</w:t>
      </w:r>
      <w:r w:rsidRPr="008D66F8">
        <w:rPr>
          <w:sz w:val="16"/>
          <w:highlight w:val="cyan"/>
        </w:rPr>
        <w:t xml:space="preserve"> </w:t>
      </w:r>
      <w:r w:rsidRPr="008D66F8">
        <w:rPr>
          <w:rStyle w:val="Emphasis"/>
          <w:highlight w:val="cyan"/>
        </w:rPr>
        <w:t>not how</w:t>
      </w:r>
      <w:r w:rsidRPr="008D66F8">
        <w:rPr>
          <w:rStyle w:val="StyleUnderline"/>
          <w:highlight w:val="cyan"/>
        </w:rPr>
        <w:t xml:space="preserve">, but </w:t>
      </w:r>
      <w:r w:rsidRPr="008D66F8">
        <w:rPr>
          <w:rStyle w:val="Emphasis"/>
          <w:highlight w:val="cyan"/>
        </w:rPr>
        <w:t>whether</w:t>
      </w:r>
      <w:r w:rsidRPr="000777AE">
        <w:rPr>
          <w:rStyle w:val="Emphasis"/>
        </w:rPr>
        <w:t xml:space="preserve"> or not </w:t>
      </w:r>
      <w:r w:rsidRPr="008D66F8">
        <w:rPr>
          <w:rStyle w:val="Emphasis"/>
          <w:highlight w:val="cyan"/>
        </w:rPr>
        <w:t>we</w:t>
      </w:r>
      <w:r w:rsidRPr="000777AE">
        <w:rPr>
          <w:rStyle w:val="Emphasis"/>
        </w:rPr>
        <w:t xml:space="preserve"> can </w:t>
      </w:r>
      <w:r w:rsidRPr="008D66F8">
        <w:rPr>
          <w:rStyle w:val="Emphasis"/>
          <w:highlight w:val="cyan"/>
        </w:rPr>
        <w:t>survive</w:t>
      </w:r>
      <w:r w:rsidRPr="00346028">
        <w:rPr>
          <w:sz w:val="16"/>
        </w:rPr>
        <w:t xml:space="preserve"> such circumstances if they persist in the long term. </w:t>
      </w:r>
    </w:p>
    <w:p w14:paraId="082D6A3B" w14:textId="77777777" w:rsidR="00B45C67" w:rsidRPr="00346028" w:rsidRDefault="00B45C67" w:rsidP="00B45C67">
      <w:pPr>
        <w:rPr>
          <w:sz w:val="16"/>
        </w:rPr>
      </w:pPr>
      <w:r w:rsidRPr="00346028">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0777AE">
        <w:rPr>
          <w:rStyle w:val="StyleUnderline"/>
        </w:rPr>
        <w:t xml:space="preserve">the </w:t>
      </w:r>
      <w:r w:rsidRPr="000777AE">
        <w:rPr>
          <w:rStyle w:val="Emphasis"/>
        </w:rPr>
        <w:t>vastness</w:t>
      </w:r>
      <w:r w:rsidRPr="000777AE">
        <w:rPr>
          <w:rStyle w:val="StyleUnderline"/>
        </w:rPr>
        <w:t xml:space="preserve"> of the grid makes the opportunities for intrusion </w:t>
      </w:r>
      <w:r w:rsidRPr="000777AE">
        <w:rPr>
          <w:rStyle w:val="Emphasis"/>
        </w:rPr>
        <w:t>seemingly infinite</w:t>
      </w:r>
      <w:r w:rsidRPr="00346028">
        <w:rPr>
          <w:sz w:val="16"/>
        </w:rPr>
        <w:t>.</w:t>
      </w:r>
    </w:p>
    <w:p w14:paraId="5151015F" w14:textId="77777777" w:rsidR="00B45C67" w:rsidRPr="00346028" w:rsidRDefault="00B45C67" w:rsidP="00B45C67">
      <w:pPr>
        <w:rPr>
          <w:sz w:val="16"/>
        </w:rPr>
      </w:pPr>
      <w:r w:rsidRPr="000777AE">
        <w:rPr>
          <w:rStyle w:val="StyleUnderline"/>
        </w:rPr>
        <w:t xml:space="preserve">By </w:t>
      </w:r>
      <w:r w:rsidRPr="000777AE">
        <w:rPr>
          <w:rStyle w:val="Emphasis"/>
        </w:rPr>
        <w:t>any measure</w:t>
      </w:r>
      <w:r w:rsidRPr="000777AE">
        <w:rPr>
          <w:rStyle w:val="StyleUnderline"/>
        </w:rPr>
        <w:t xml:space="preserve">, </w:t>
      </w:r>
      <w:r w:rsidRPr="008D66F8">
        <w:rPr>
          <w:rStyle w:val="StyleUnderline"/>
          <w:highlight w:val="cyan"/>
        </w:rPr>
        <w:t xml:space="preserve">grid </w:t>
      </w:r>
      <w:r w:rsidRPr="008D66F8">
        <w:rPr>
          <w:rStyle w:val="Emphasis"/>
          <w:highlight w:val="cyan"/>
        </w:rPr>
        <w:t>failure</w:t>
      </w:r>
      <w:r w:rsidRPr="000777AE">
        <w:rPr>
          <w:rStyle w:val="StyleUnderline"/>
        </w:rPr>
        <w:t xml:space="preserve"> will </w:t>
      </w:r>
      <w:r w:rsidRPr="008D66F8">
        <w:rPr>
          <w:rStyle w:val="StyleUnderline"/>
          <w:highlight w:val="cyan"/>
        </w:rPr>
        <w:t xml:space="preserve">unleash a </w:t>
      </w:r>
      <w:r w:rsidRPr="008D66F8">
        <w:rPr>
          <w:rStyle w:val="Emphasis"/>
          <w:highlight w:val="cyan"/>
        </w:rPr>
        <w:t>parade of horrors</w:t>
      </w:r>
      <w:r w:rsidRPr="000777AE">
        <w:rPr>
          <w:rStyle w:val="StyleUnderline"/>
        </w:rPr>
        <w:t xml:space="preserve">. </w:t>
      </w:r>
      <w:r w:rsidRPr="000777AE">
        <w:rPr>
          <w:rStyle w:val="Emphasis"/>
        </w:rPr>
        <w:t>Stores</w:t>
      </w:r>
      <w:r w:rsidRPr="000777AE">
        <w:rPr>
          <w:rStyle w:val="StyleUnderline"/>
        </w:rPr>
        <w:t xml:space="preserve"> would </w:t>
      </w:r>
      <w:r w:rsidRPr="000777AE">
        <w:rPr>
          <w:rStyle w:val="Emphasis"/>
        </w:rPr>
        <w:t>close</w:t>
      </w:r>
      <w:r w:rsidRPr="000777AE">
        <w:rPr>
          <w:rStyle w:val="StyleUnderline"/>
        </w:rPr>
        <w:t xml:space="preserve">, </w:t>
      </w:r>
      <w:r w:rsidRPr="008D66F8">
        <w:rPr>
          <w:rStyle w:val="Emphasis"/>
          <w:highlight w:val="cyan"/>
        </w:rPr>
        <w:t>food</w:t>
      </w:r>
      <w:r w:rsidRPr="008D66F8">
        <w:rPr>
          <w:rStyle w:val="StyleUnderline"/>
          <w:highlight w:val="cyan"/>
        </w:rPr>
        <w:t xml:space="preserve"> scarcity</w:t>
      </w:r>
      <w:r w:rsidRPr="000777AE">
        <w:rPr>
          <w:rStyle w:val="StyleUnderline"/>
        </w:rPr>
        <w:t xml:space="preserve"> would follow, </w:t>
      </w:r>
      <w:r w:rsidRPr="008D66F8">
        <w:rPr>
          <w:rStyle w:val="Emphasis"/>
          <w:highlight w:val="cyan"/>
        </w:rPr>
        <w:t>communication</w:t>
      </w:r>
      <w:r w:rsidRPr="000777AE">
        <w:rPr>
          <w:rStyle w:val="StyleUnderline"/>
        </w:rPr>
        <w:t xml:space="preserve"> would </w:t>
      </w:r>
      <w:r w:rsidRPr="008D66F8">
        <w:rPr>
          <w:rStyle w:val="StyleUnderline"/>
          <w:highlight w:val="cyan"/>
        </w:rPr>
        <w:t xml:space="preserve">cease, </w:t>
      </w:r>
      <w:r w:rsidRPr="008D66F8">
        <w:rPr>
          <w:rStyle w:val="Emphasis"/>
          <w:highlight w:val="cyan"/>
        </w:rPr>
        <w:t>garbage</w:t>
      </w:r>
      <w:r w:rsidRPr="000777AE">
        <w:rPr>
          <w:rStyle w:val="StyleUnderline"/>
        </w:rPr>
        <w:t xml:space="preserve"> would </w:t>
      </w:r>
      <w:r w:rsidRPr="008D66F8">
        <w:rPr>
          <w:rStyle w:val="Emphasis"/>
          <w:highlight w:val="cyan"/>
        </w:rPr>
        <w:t>pile up</w:t>
      </w:r>
      <w:r w:rsidRPr="000777AE">
        <w:rPr>
          <w:rStyle w:val="StyleUnderline"/>
        </w:rPr>
        <w:t xml:space="preserve">, planes would be grounded, clean </w:t>
      </w:r>
      <w:r w:rsidRPr="008D66F8">
        <w:rPr>
          <w:rStyle w:val="Emphasis"/>
          <w:highlight w:val="cyan"/>
        </w:rPr>
        <w:t>water</w:t>
      </w:r>
      <w:r w:rsidRPr="000777AE">
        <w:rPr>
          <w:rStyle w:val="StyleUnderline"/>
        </w:rPr>
        <w:t xml:space="preserve"> would </w:t>
      </w:r>
      <w:r w:rsidRPr="008D66F8">
        <w:rPr>
          <w:rStyle w:val="StyleUnderline"/>
          <w:highlight w:val="cyan"/>
        </w:rPr>
        <w:t xml:space="preserve">become a </w:t>
      </w:r>
      <w:r w:rsidRPr="008D66F8">
        <w:rPr>
          <w:rStyle w:val="Emphasis"/>
          <w:highlight w:val="cyan"/>
        </w:rPr>
        <w:t>luxury</w:t>
      </w:r>
      <w:r w:rsidRPr="000777AE">
        <w:rPr>
          <w:rStyle w:val="StyleUnderline"/>
        </w:rPr>
        <w:t xml:space="preserve">, service stations would yield </w:t>
      </w:r>
      <w:r w:rsidRPr="000777AE">
        <w:rPr>
          <w:rStyle w:val="Emphasis"/>
        </w:rPr>
        <w:t>no fuel</w:t>
      </w:r>
      <w:r w:rsidRPr="000777AE">
        <w:rPr>
          <w:rStyle w:val="StyleUnderline"/>
        </w:rPr>
        <w:t xml:space="preserve">, </w:t>
      </w:r>
      <w:r w:rsidRPr="008D66F8">
        <w:rPr>
          <w:rStyle w:val="Emphasis"/>
          <w:highlight w:val="cyan"/>
        </w:rPr>
        <w:t>hospitals</w:t>
      </w:r>
      <w:r w:rsidRPr="000777AE">
        <w:rPr>
          <w:rStyle w:val="StyleUnderline"/>
        </w:rPr>
        <w:t xml:space="preserve"> would</w:t>
      </w:r>
      <w:r w:rsidRPr="00346028">
        <w:rPr>
          <w:sz w:val="16"/>
        </w:rPr>
        <w:t xml:space="preserve"> eventually </w:t>
      </w:r>
      <w:r w:rsidRPr="008D66F8">
        <w:rPr>
          <w:rStyle w:val="Emphasis"/>
          <w:highlight w:val="cyan"/>
        </w:rPr>
        <w:t>go dark</w:t>
      </w:r>
      <w:r w:rsidRPr="00346028">
        <w:rPr>
          <w:sz w:val="16"/>
        </w:rPr>
        <w:t xml:space="preserve">, financial </w:t>
      </w:r>
      <w:r w:rsidRPr="008D66F8">
        <w:rPr>
          <w:rStyle w:val="Emphasis"/>
          <w:highlight w:val="cyan"/>
        </w:rPr>
        <w:t>transactions</w:t>
      </w:r>
      <w:r w:rsidRPr="00346028">
        <w:rPr>
          <w:sz w:val="16"/>
        </w:rPr>
        <w:t xml:space="preserve"> </w:t>
      </w:r>
      <w:r w:rsidRPr="000777AE">
        <w:rPr>
          <w:rStyle w:val="StyleUnderline"/>
        </w:rPr>
        <w:t xml:space="preserve">would </w:t>
      </w:r>
      <w:r w:rsidRPr="008D66F8">
        <w:rPr>
          <w:rStyle w:val="StyleUnderline"/>
          <w:highlight w:val="cyan"/>
        </w:rPr>
        <w:t>stop</w:t>
      </w:r>
      <w:r w:rsidRPr="000777AE">
        <w:rPr>
          <w:rStyle w:val="StyleUnderline"/>
        </w:rPr>
        <w:t xml:space="preserve">, and this is only the </w:t>
      </w:r>
      <w:r w:rsidRPr="000777AE">
        <w:rPr>
          <w:rStyle w:val="Emphasis"/>
        </w:rPr>
        <w:t>tip of the iceberg</w:t>
      </w:r>
      <w:r w:rsidRPr="00346028">
        <w:rPr>
          <w:sz w:val="16"/>
        </w:rPr>
        <w:t xml:space="preserve"> – in a prolonged grid failure </w:t>
      </w:r>
      <w:r w:rsidRPr="008D66F8">
        <w:rPr>
          <w:rStyle w:val="Emphasis"/>
          <w:highlight w:val="cyan"/>
        </w:rPr>
        <w:t>social chaos</w:t>
      </w:r>
      <w:r w:rsidRPr="008D66F8">
        <w:rPr>
          <w:sz w:val="16"/>
          <w:highlight w:val="cyan"/>
        </w:rPr>
        <w:t xml:space="preserve"> </w:t>
      </w:r>
      <w:r w:rsidRPr="008D66F8">
        <w:rPr>
          <w:rStyle w:val="StyleUnderline"/>
          <w:highlight w:val="cyan"/>
        </w:rPr>
        <w:t>would reign</w:t>
      </w:r>
      <w:r w:rsidRPr="000777AE">
        <w:rPr>
          <w:rStyle w:val="StyleUnderline"/>
        </w:rPr>
        <w:t xml:space="preserve">, once-eradicated </w:t>
      </w:r>
      <w:r w:rsidRPr="008D66F8">
        <w:rPr>
          <w:rStyle w:val="Emphasis"/>
          <w:highlight w:val="cyan"/>
        </w:rPr>
        <w:t>diseases</w:t>
      </w:r>
      <w:r w:rsidRPr="008D66F8">
        <w:rPr>
          <w:rStyle w:val="StyleUnderline"/>
          <w:highlight w:val="cyan"/>
        </w:rPr>
        <w:t xml:space="preserve"> would</w:t>
      </w:r>
      <w:r w:rsidRPr="008D66F8">
        <w:rPr>
          <w:sz w:val="16"/>
          <w:highlight w:val="cyan"/>
        </w:rPr>
        <w:t xml:space="preserve"> </w:t>
      </w:r>
      <w:r w:rsidRPr="008D66F8">
        <w:rPr>
          <w:rStyle w:val="Emphasis"/>
          <w:highlight w:val="cyan"/>
        </w:rPr>
        <w:t>re-emerge</w:t>
      </w:r>
      <w:r w:rsidRPr="00346028">
        <w:rPr>
          <w:sz w:val="16"/>
        </w:rPr>
        <w:t xml:space="preserve"> </w:t>
      </w:r>
      <w:r w:rsidRPr="000777AE">
        <w:rPr>
          <w:rStyle w:val="StyleUnderline"/>
        </w:rPr>
        <w:t>and</w:t>
      </w:r>
      <w:r w:rsidRPr="00346028">
        <w:rPr>
          <w:sz w:val="16"/>
        </w:rPr>
        <w:t xml:space="preserve">, </w:t>
      </w:r>
      <w:r w:rsidRPr="00346028">
        <w:rPr>
          <w:sz w:val="16"/>
        </w:rPr>
        <w:lastRenderedPageBreak/>
        <w:t xml:space="preserve">increasingly, </w:t>
      </w:r>
      <w:r w:rsidRPr="000777AE">
        <w:rPr>
          <w:rStyle w:val="StyleUnderline"/>
        </w:rPr>
        <w:t>hope of returning to a normal life would fade</w:t>
      </w:r>
      <w:r w:rsidRPr="00346028">
        <w:rPr>
          <w:sz w:val="16"/>
        </w:rPr>
        <w:t>.9 The notion of complete grid failure, once relegated to science fiction comics or James Bond movies, is now not only possible but also one of the most pressing national security threats today.10</w:t>
      </w:r>
    </w:p>
    <w:p w14:paraId="2BAE6C3C" w14:textId="77777777" w:rsidR="00B45C67" w:rsidRDefault="00B45C67" w:rsidP="00B45C67">
      <w:pPr>
        <w:pStyle w:val="Heading4"/>
        <w:rPr>
          <w:rFonts w:cs="Times New Roman"/>
        </w:rPr>
      </w:pPr>
      <w:r>
        <w:rPr>
          <w:rFonts w:cs="Times New Roman"/>
        </w:rPr>
        <w:t xml:space="preserve">Blackouts </w:t>
      </w:r>
      <w:r>
        <w:rPr>
          <w:rFonts w:cs="Times New Roman"/>
          <w:u w:val="single"/>
        </w:rPr>
        <w:t>cascade globally</w:t>
      </w:r>
      <w:r>
        <w:rPr>
          <w:rFonts w:cs="Times New Roman"/>
        </w:rPr>
        <w:t xml:space="preserve"> AND it’s </w:t>
      </w:r>
      <w:r>
        <w:rPr>
          <w:rFonts w:cs="Times New Roman"/>
          <w:u w:val="single"/>
        </w:rPr>
        <w:t>irreversible</w:t>
      </w:r>
      <w:r>
        <w:rPr>
          <w:rFonts w:cs="Times New Roman"/>
        </w:rPr>
        <w:t>---</w:t>
      </w:r>
      <w:r>
        <w:rPr>
          <w:rFonts w:cs="Times New Roman"/>
          <w:u w:val="single"/>
        </w:rPr>
        <w:t>extinction</w:t>
      </w:r>
      <w:r>
        <w:rPr>
          <w:rFonts w:cs="Times New Roman"/>
        </w:rPr>
        <w:t>.</w:t>
      </w:r>
    </w:p>
    <w:p w14:paraId="5D7B01A7" w14:textId="77777777" w:rsidR="00B45C67" w:rsidRPr="00C15DE5" w:rsidRDefault="00B45C67" w:rsidP="00B45C67">
      <w:r w:rsidRPr="00C15DE5">
        <w:rPr>
          <w:rStyle w:val="Style13ptBold"/>
        </w:rPr>
        <w:t>Rees ’18</w:t>
      </w:r>
      <w:r>
        <w:t xml:space="preserve"> [Martin; October 16; Astronomer Royal, Founded the Centre for the Study of Existential Risk, Fellow of Trinity College and Emeritus Professor of Cosmology and Astrophysics at the University of Cambridge; On the Future: Prospects for Humanity, “Humanity’s Future on Earth,” Ch. 2, p. 61-119]</w:t>
      </w:r>
    </w:p>
    <w:p w14:paraId="52FB44ED" w14:textId="77777777" w:rsidR="00B45C67" w:rsidRDefault="00B45C67" w:rsidP="00B45C67">
      <w:pPr>
        <w:rPr>
          <w:sz w:val="16"/>
        </w:rPr>
      </w:pPr>
      <w:r w:rsidRPr="00F24351">
        <w:rPr>
          <w:sz w:val="16"/>
        </w:rPr>
        <w:t xml:space="preserve">2.5. TRULY EXISTENTIAL RISKS? </w:t>
      </w:r>
    </w:p>
    <w:p w14:paraId="0C900919" w14:textId="77777777" w:rsidR="00B45C67" w:rsidRDefault="00B45C67" w:rsidP="00B45C67">
      <w:pPr>
        <w:rPr>
          <w:sz w:val="16"/>
        </w:rPr>
      </w:pPr>
      <w:r w:rsidRPr="008D66F8">
        <w:rPr>
          <w:rStyle w:val="StyleUnderline"/>
          <w:highlight w:val="cyan"/>
        </w:rPr>
        <w:t>Our world increasingly depends on elaborate networks</w:t>
      </w:r>
      <w:r w:rsidRPr="00F24351">
        <w:rPr>
          <w:rStyle w:val="StyleUnderline"/>
        </w:rPr>
        <w:t xml:space="preserve">: electricity </w:t>
      </w:r>
      <w:r w:rsidRPr="008D66F8">
        <w:rPr>
          <w:rStyle w:val="Emphasis"/>
          <w:highlight w:val="cyan"/>
        </w:rPr>
        <w:t>power grids</w:t>
      </w:r>
      <w:r w:rsidRPr="00F24351">
        <w:rPr>
          <w:rStyle w:val="StyleUnderline"/>
        </w:rPr>
        <w:t xml:space="preserve">, </w:t>
      </w:r>
      <w:r w:rsidRPr="00F24351">
        <w:rPr>
          <w:rStyle w:val="Emphasis"/>
        </w:rPr>
        <w:t>air traffic control</w:t>
      </w:r>
      <w:r w:rsidRPr="00F24351">
        <w:rPr>
          <w:rStyle w:val="StyleUnderline"/>
        </w:rPr>
        <w:t xml:space="preserve">, </w:t>
      </w:r>
      <w:r w:rsidRPr="00F24351">
        <w:rPr>
          <w:rStyle w:val="Emphasis"/>
        </w:rPr>
        <w:t>international finance</w:t>
      </w:r>
      <w:r w:rsidRPr="00F24351">
        <w:rPr>
          <w:rStyle w:val="StyleUnderline"/>
        </w:rPr>
        <w:t>, globally dispersed</w:t>
      </w:r>
      <w:r w:rsidRPr="00F24351">
        <w:rPr>
          <w:sz w:val="16"/>
        </w:rPr>
        <w:t xml:space="preserve"> </w:t>
      </w:r>
      <w:r w:rsidRPr="00F24351">
        <w:rPr>
          <w:rStyle w:val="Emphasis"/>
        </w:rPr>
        <w:t>manufacturing</w:t>
      </w:r>
      <w:r w:rsidRPr="00F24351">
        <w:rPr>
          <w:rStyle w:val="StyleUnderline"/>
        </w:rPr>
        <w:t xml:space="preserve">, and so forth. </w:t>
      </w:r>
      <w:r w:rsidRPr="008D66F8">
        <w:rPr>
          <w:rStyle w:val="StyleUnderline"/>
          <w:highlight w:val="cyan"/>
        </w:rPr>
        <w:t>Unless these</w:t>
      </w:r>
      <w:r w:rsidRPr="00F24351">
        <w:rPr>
          <w:rStyle w:val="StyleUnderline"/>
        </w:rPr>
        <w:t xml:space="preserve"> networks </w:t>
      </w:r>
      <w:r w:rsidRPr="008D66F8">
        <w:rPr>
          <w:rStyle w:val="StyleUnderline"/>
          <w:highlight w:val="cyan"/>
        </w:rPr>
        <w:t xml:space="preserve">are </w:t>
      </w:r>
      <w:r w:rsidRPr="008D66F8">
        <w:rPr>
          <w:rStyle w:val="Emphasis"/>
          <w:highlight w:val="cyan"/>
        </w:rPr>
        <w:t>highly resilient</w:t>
      </w:r>
      <w:r w:rsidRPr="00F24351">
        <w:rPr>
          <w:rStyle w:val="StyleUnderline"/>
        </w:rPr>
        <w:t>, their benefits could be</w:t>
      </w:r>
      <w:r w:rsidRPr="00F24351">
        <w:rPr>
          <w:sz w:val="16"/>
        </w:rPr>
        <w:t xml:space="preserve"> </w:t>
      </w:r>
      <w:r w:rsidRPr="00F24351">
        <w:rPr>
          <w:rStyle w:val="Emphasis"/>
        </w:rPr>
        <w:t>outweighed</w:t>
      </w:r>
      <w:r w:rsidRPr="00F24351">
        <w:rPr>
          <w:sz w:val="16"/>
        </w:rPr>
        <w:t xml:space="preserve"> </w:t>
      </w:r>
      <w:r w:rsidRPr="00F24351">
        <w:rPr>
          <w:rStyle w:val="StyleUnderline"/>
        </w:rPr>
        <w:t>by</w:t>
      </w:r>
      <w:r w:rsidRPr="00F24351">
        <w:rPr>
          <w:sz w:val="16"/>
        </w:rPr>
        <w:t xml:space="preserve"> </w:t>
      </w:r>
      <w:r w:rsidRPr="008D66F8">
        <w:rPr>
          <w:rStyle w:val="Emphasis"/>
          <w:highlight w:val="cyan"/>
        </w:rPr>
        <w:t>catastrophic</w:t>
      </w:r>
      <w:r w:rsidRPr="00F24351">
        <w:rPr>
          <w:sz w:val="16"/>
        </w:rPr>
        <w:t xml:space="preserve"> (albeit rare) </w:t>
      </w:r>
      <w:r w:rsidRPr="008D66F8">
        <w:rPr>
          <w:rStyle w:val="Emphasis"/>
          <w:highlight w:val="cyan"/>
        </w:rPr>
        <w:t>breakdowns</w:t>
      </w:r>
      <w:r w:rsidRPr="00F24351">
        <w:rPr>
          <w:sz w:val="16"/>
        </w:rPr>
        <w:t xml:space="preserve">— realworld analogues of what happened in the 2008 global financial crisis. </w:t>
      </w:r>
      <w:r w:rsidRPr="008D66F8">
        <w:rPr>
          <w:rStyle w:val="StyleUnderline"/>
          <w:highlight w:val="cyan"/>
        </w:rPr>
        <w:t>Cities would be</w:t>
      </w:r>
      <w:r w:rsidRPr="00F24351">
        <w:rPr>
          <w:sz w:val="16"/>
        </w:rPr>
        <w:t xml:space="preserve"> </w:t>
      </w:r>
      <w:r w:rsidRPr="00F24351">
        <w:rPr>
          <w:strike/>
          <w:sz w:val="16"/>
        </w:rPr>
        <w:t>paralysed</w:t>
      </w:r>
      <w:r w:rsidRPr="00A85926">
        <w:t xml:space="preserve"> </w:t>
      </w:r>
      <w:r w:rsidRPr="008D66F8">
        <w:rPr>
          <w:rStyle w:val="Emphasis"/>
          <w:highlight w:val="cyan"/>
        </w:rPr>
        <w:t>[gridlocked] without electricity</w:t>
      </w:r>
      <w:r w:rsidRPr="00F24351">
        <w:rPr>
          <w:rStyle w:val="StyleUnderline"/>
        </w:rPr>
        <w:t xml:space="preserve">— the lights would go out, but that would be far from the most serious consequence. Within a few days our cities would </w:t>
      </w:r>
      <w:r w:rsidRPr="008D66F8">
        <w:rPr>
          <w:rStyle w:val="StyleUnderline"/>
          <w:highlight w:val="cyan"/>
        </w:rPr>
        <w:t>be</w:t>
      </w:r>
      <w:r w:rsidRPr="008D66F8">
        <w:rPr>
          <w:sz w:val="16"/>
          <w:highlight w:val="cyan"/>
        </w:rPr>
        <w:t xml:space="preserve"> </w:t>
      </w:r>
      <w:r w:rsidRPr="008D66F8">
        <w:rPr>
          <w:rStyle w:val="Emphasis"/>
          <w:highlight w:val="cyan"/>
        </w:rPr>
        <w:t>uninhabitable</w:t>
      </w:r>
      <w:r w:rsidRPr="008D66F8">
        <w:rPr>
          <w:sz w:val="16"/>
          <w:highlight w:val="cyan"/>
        </w:rPr>
        <w:t xml:space="preserve"> </w:t>
      </w:r>
      <w:r w:rsidRPr="008D66F8">
        <w:rPr>
          <w:rStyle w:val="StyleUnderline"/>
          <w:highlight w:val="cyan"/>
        </w:rPr>
        <w:t>and</w:t>
      </w:r>
      <w:r w:rsidRPr="008D66F8">
        <w:rPr>
          <w:sz w:val="16"/>
          <w:highlight w:val="cyan"/>
        </w:rPr>
        <w:t xml:space="preserve"> </w:t>
      </w:r>
      <w:r w:rsidRPr="008D66F8">
        <w:rPr>
          <w:rStyle w:val="Emphasis"/>
          <w:highlight w:val="cyan"/>
        </w:rPr>
        <w:t>anarchic</w:t>
      </w:r>
      <w:r w:rsidRPr="00F24351">
        <w:rPr>
          <w:sz w:val="16"/>
        </w:rPr>
        <w:t xml:space="preserve">. Air travel can spread a pandemic worldwide within days, wreaking havoc on the disorganised megacities of the developing world. And social media can spread panic and rumour, and economic contagion, literally at the speed of light. </w:t>
      </w:r>
    </w:p>
    <w:p w14:paraId="0CB9C520" w14:textId="77777777" w:rsidR="00B45C67" w:rsidRDefault="00B45C67" w:rsidP="00B45C67">
      <w:pPr>
        <w:rPr>
          <w:sz w:val="16"/>
        </w:rPr>
      </w:pPr>
      <w:r w:rsidRPr="00F24351">
        <w:rPr>
          <w:sz w:val="16"/>
        </w:rPr>
        <w:t xml:space="preserve">When we realise the power of biotech, robotics, cybertechnology, and AI— and, still more, their potential in the coming decades— we can’t avoid anxieties about how this empowerment could be misused. </w:t>
      </w:r>
      <w:r w:rsidRPr="00F24351">
        <w:rPr>
          <w:rStyle w:val="StyleUnderline"/>
        </w:rPr>
        <w:t xml:space="preserve">The historical record reveals episodes when </w:t>
      </w:r>
      <w:r w:rsidRPr="008D66F8">
        <w:rPr>
          <w:rStyle w:val="StyleUnderline"/>
          <w:highlight w:val="cyan"/>
        </w:rPr>
        <w:t>‘civilisations’ have</w:t>
      </w:r>
      <w:r w:rsidRPr="00F24351">
        <w:rPr>
          <w:sz w:val="16"/>
        </w:rPr>
        <w:t xml:space="preserve"> </w:t>
      </w:r>
      <w:r w:rsidRPr="00F24351">
        <w:rPr>
          <w:rStyle w:val="Emphasis"/>
        </w:rPr>
        <w:t>crumbled</w:t>
      </w:r>
      <w:r w:rsidRPr="00F24351">
        <w:rPr>
          <w:sz w:val="16"/>
        </w:rPr>
        <w:t xml:space="preserve"> </w:t>
      </w:r>
      <w:r w:rsidRPr="00F24351">
        <w:rPr>
          <w:rStyle w:val="StyleUnderline"/>
        </w:rPr>
        <w:t xml:space="preserve">and even </w:t>
      </w:r>
      <w:r w:rsidRPr="008D66F8">
        <w:rPr>
          <w:rStyle w:val="StyleUnderline"/>
          <w:highlight w:val="cyan"/>
        </w:rPr>
        <w:t xml:space="preserve">been </w:t>
      </w:r>
      <w:r w:rsidRPr="008D66F8">
        <w:rPr>
          <w:rStyle w:val="Emphasis"/>
          <w:highlight w:val="cyan"/>
        </w:rPr>
        <w:t>extinguished</w:t>
      </w:r>
      <w:r w:rsidRPr="00F24351">
        <w:rPr>
          <w:rStyle w:val="StyleUnderline"/>
        </w:rPr>
        <w:t xml:space="preserve">. Our world is so interconnected </w:t>
      </w:r>
      <w:r w:rsidRPr="008D66F8">
        <w:rPr>
          <w:rStyle w:val="StyleUnderline"/>
          <w:highlight w:val="cyan"/>
        </w:rPr>
        <w:t>it’s unlikely a catastrophe could hit</w:t>
      </w:r>
      <w:r w:rsidRPr="008D66F8">
        <w:rPr>
          <w:sz w:val="16"/>
          <w:highlight w:val="cyan"/>
        </w:rPr>
        <w:t xml:space="preserve"> </w:t>
      </w:r>
      <w:r w:rsidRPr="008D66F8">
        <w:rPr>
          <w:rStyle w:val="Emphasis"/>
          <w:highlight w:val="cyan"/>
        </w:rPr>
        <w:t>any region</w:t>
      </w:r>
      <w:r w:rsidRPr="008D66F8">
        <w:rPr>
          <w:sz w:val="16"/>
          <w:highlight w:val="cyan"/>
        </w:rPr>
        <w:t xml:space="preserve"> </w:t>
      </w:r>
      <w:r w:rsidRPr="008D66F8">
        <w:rPr>
          <w:rStyle w:val="StyleUnderline"/>
          <w:highlight w:val="cyan"/>
        </w:rPr>
        <w:t>without</w:t>
      </w:r>
      <w:r w:rsidRPr="00F24351">
        <w:rPr>
          <w:rStyle w:val="StyleUnderline"/>
        </w:rPr>
        <w:t xml:space="preserve"> its consequences</w:t>
      </w:r>
      <w:r w:rsidRPr="00F24351">
        <w:rPr>
          <w:sz w:val="16"/>
        </w:rPr>
        <w:t xml:space="preserve"> </w:t>
      </w:r>
      <w:r w:rsidRPr="008D66F8">
        <w:rPr>
          <w:rStyle w:val="Emphasis"/>
          <w:highlight w:val="cyan"/>
        </w:rPr>
        <w:t>cascading globally</w:t>
      </w:r>
      <w:r w:rsidRPr="00F24351">
        <w:rPr>
          <w:rStyle w:val="StyleUnderline"/>
        </w:rPr>
        <w:t xml:space="preserve">. For the first time, we need to contemplate </w:t>
      </w:r>
      <w:r w:rsidRPr="008D66F8">
        <w:rPr>
          <w:rStyle w:val="StyleUnderline"/>
          <w:highlight w:val="cyan"/>
        </w:rPr>
        <w:t>a collapse</w:t>
      </w:r>
      <w:r w:rsidRPr="00F24351">
        <w:rPr>
          <w:sz w:val="16"/>
        </w:rPr>
        <w:t xml:space="preserve">— societal or ecological— </w:t>
      </w:r>
      <w:r w:rsidRPr="00F24351">
        <w:rPr>
          <w:rStyle w:val="StyleUnderline"/>
        </w:rPr>
        <w:t xml:space="preserve">that </w:t>
      </w:r>
      <w:r w:rsidRPr="008D66F8">
        <w:rPr>
          <w:rStyle w:val="StyleUnderline"/>
          <w:highlight w:val="cyan"/>
        </w:rPr>
        <w:t>would be a</w:t>
      </w:r>
      <w:r w:rsidRPr="00F24351">
        <w:rPr>
          <w:rStyle w:val="StyleUnderline"/>
        </w:rPr>
        <w:t xml:space="preserve"> truly</w:t>
      </w:r>
      <w:r w:rsidRPr="00F24351">
        <w:rPr>
          <w:sz w:val="16"/>
        </w:rPr>
        <w:t xml:space="preserve"> </w:t>
      </w:r>
      <w:r w:rsidRPr="008D66F8">
        <w:rPr>
          <w:rStyle w:val="Emphasis"/>
          <w:highlight w:val="cyan"/>
        </w:rPr>
        <w:t>global setback</w:t>
      </w:r>
      <w:r w:rsidRPr="00F24351">
        <w:rPr>
          <w:rStyle w:val="Emphasis"/>
        </w:rPr>
        <w:t xml:space="preserve"> to civilisation</w:t>
      </w:r>
      <w:r w:rsidRPr="00F24351">
        <w:rPr>
          <w:rStyle w:val="StyleUnderline"/>
        </w:rPr>
        <w:t>. The setback</w:t>
      </w:r>
      <w:r w:rsidRPr="00F24351">
        <w:rPr>
          <w:sz w:val="16"/>
        </w:rPr>
        <w:t xml:space="preserve"> could be temporary. On the other hand, it </w:t>
      </w:r>
      <w:r w:rsidRPr="00F24351">
        <w:rPr>
          <w:rStyle w:val="StyleUnderline"/>
        </w:rPr>
        <w:t>could be</w:t>
      </w:r>
      <w:r w:rsidRPr="00F24351">
        <w:rPr>
          <w:sz w:val="16"/>
        </w:rPr>
        <w:t xml:space="preserve"> </w:t>
      </w:r>
      <w:r w:rsidRPr="008D66F8">
        <w:rPr>
          <w:rStyle w:val="Emphasis"/>
          <w:highlight w:val="cyan"/>
        </w:rPr>
        <w:t>so devastating</w:t>
      </w:r>
      <w:r w:rsidRPr="00F24351">
        <w:rPr>
          <w:sz w:val="16"/>
        </w:rPr>
        <w:t xml:space="preserve"> </w:t>
      </w:r>
      <w:r w:rsidRPr="00F24351">
        <w:rPr>
          <w:rStyle w:val="StyleUnderline"/>
        </w:rPr>
        <w:t>(and could have entailed so much</w:t>
      </w:r>
      <w:r w:rsidRPr="00F24351">
        <w:rPr>
          <w:sz w:val="16"/>
        </w:rPr>
        <w:t xml:space="preserve"> environmental or genetic </w:t>
      </w:r>
      <w:r w:rsidRPr="00F24351">
        <w:rPr>
          <w:rStyle w:val="Emphasis"/>
        </w:rPr>
        <w:t>degradation</w:t>
      </w:r>
      <w:r w:rsidRPr="00F24351">
        <w:rPr>
          <w:rStyle w:val="StyleUnderline"/>
        </w:rPr>
        <w:t xml:space="preserve">) </w:t>
      </w:r>
      <w:r w:rsidRPr="008D66F8">
        <w:rPr>
          <w:rStyle w:val="StyleUnderline"/>
          <w:highlight w:val="cyan"/>
        </w:rPr>
        <w:t>that</w:t>
      </w:r>
      <w:r w:rsidRPr="00F24351">
        <w:rPr>
          <w:rStyle w:val="StyleUnderline"/>
        </w:rPr>
        <w:t xml:space="preserve"> the </w:t>
      </w:r>
      <w:r w:rsidRPr="008D66F8">
        <w:rPr>
          <w:rStyle w:val="StyleUnderline"/>
          <w:highlight w:val="cyan"/>
        </w:rPr>
        <w:t>survivors could</w:t>
      </w:r>
      <w:r w:rsidRPr="008D66F8">
        <w:rPr>
          <w:sz w:val="16"/>
          <w:highlight w:val="cyan"/>
        </w:rPr>
        <w:t xml:space="preserve"> </w:t>
      </w:r>
      <w:r w:rsidRPr="008D66F8">
        <w:rPr>
          <w:rStyle w:val="Emphasis"/>
          <w:highlight w:val="cyan"/>
        </w:rPr>
        <w:t>never regenerate</w:t>
      </w:r>
      <w:r w:rsidRPr="00F24351">
        <w:rPr>
          <w:sz w:val="16"/>
        </w:rPr>
        <w:t xml:space="preserve"> a civilisation at the present level.</w:t>
      </w:r>
    </w:p>
    <w:p w14:paraId="4DCC0336" w14:textId="77777777" w:rsidR="00B45C67" w:rsidRDefault="00B45C67" w:rsidP="00B45C67">
      <w:pPr>
        <w:rPr>
          <w:sz w:val="16"/>
        </w:rPr>
      </w:pPr>
    </w:p>
    <w:bookmarkEnd w:id="4"/>
    <w:p w14:paraId="01073E19" w14:textId="77777777" w:rsidR="00B45C67" w:rsidRDefault="00B45C67" w:rsidP="00B45C67">
      <w:pPr>
        <w:pStyle w:val="Heading4"/>
      </w:pPr>
      <w:r>
        <w:t xml:space="preserve">US nuclear doctrine </w:t>
      </w:r>
      <w:r w:rsidRPr="007F369D">
        <w:rPr>
          <w:u w:val="single"/>
        </w:rPr>
        <w:t>binds</w:t>
      </w:r>
      <w:r>
        <w:t xml:space="preserve"> the president to </w:t>
      </w:r>
      <w:r w:rsidRPr="007F369D">
        <w:rPr>
          <w:u w:val="single"/>
        </w:rPr>
        <w:t>nuclear retaliation</w:t>
      </w:r>
      <w:r>
        <w:t xml:space="preserve"> in response to grid cyberattacks.</w:t>
      </w:r>
    </w:p>
    <w:p w14:paraId="0DE5F93C" w14:textId="77777777" w:rsidR="00B45C67" w:rsidRPr="00AF2316" w:rsidRDefault="00B45C67" w:rsidP="00B45C67">
      <w:r w:rsidRPr="00AF2316">
        <w:rPr>
          <w:rStyle w:val="Style13ptBold"/>
        </w:rPr>
        <w:t>Sagan ’21</w:t>
      </w:r>
      <w:r>
        <w:t xml:space="preserve"> [Scott D. and Allen S. Weiner; July 9; Political Science Professor at Stanford; Director of the Stanford Program in International and Comparative Law; the Washington Post, “The U.S. says it can answer cyberattacks with nuclear weapons. That’s lunacy,” https://www.washingtonpost.com/outlook/2021/07/09/cyberattack-ransomware-nuclear-war/</w:t>
      </w:r>
    </w:p>
    <w:p w14:paraId="4A973675" w14:textId="77777777" w:rsidR="00B45C67" w:rsidRPr="00AF2316" w:rsidRDefault="00B45C67" w:rsidP="00B45C67">
      <w:pPr>
        <w:rPr>
          <w:sz w:val="16"/>
        </w:rPr>
      </w:pPr>
      <w:r w:rsidRPr="00AF2316">
        <w:rPr>
          <w:sz w:val="16"/>
        </w:rPr>
        <w:t xml:space="preserve">Over the July 4 weekend, </w:t>
      </w:r>
      <w:r w:rsidRPr="00860A84">
        <w:rPr>
          <w:rStyle w:val="StyleUnderline"/>
        </w:rPr>
        <w:t xml:space="preserve">the </w:t>
      </w:r>
      <w:r w:rsidRPr="008D66F8">
        <w:rPr>
          <w:rStyle w:val="StyleUnderline"/>
          <w:highlight w:val="cyan"/>
        </w:rPr>
        <w:t>Russian</w:t>
      </w:r>
      <w:r w:rsidRPr="00860A84">
        <w:rPr>
          <w:rStyle w:val="StyleUnderline"/>
        </w:rPr>
        <w:t xml:space="preserve">-based cybercriminal organization REvil claimed credit for </w:t>
      </w:r>
      <w:r w:rsidRPr="008D66F8">
        <w:rPr>
          <w:rStyle w:val="StyleUnderline"/>
          <w:highlight w:val="cyan"/>
        </w:rPr>
        <w:t>hacking</w:t>
      </w:r>
      <w:r w:rsidRPr="00860A84">
        <w:rPr>
          <w:rStyle w:val="StyleUnderline"/>
        </w:rPr>
        <w:t xml:space="preserve"> into as many as 1,500 companies</w:t>
      </w:r>
      <w:r w:rsidRPr="00AF2316">
        <w:rPr>
          <w:sz w:val="16"/>
        </w:rPr>
        <w:t xml:space="preserve"> in what has been called the largest ransomware attack to date. In May, </w:t>
      </w:r>
      <w:r w:rsidRPr="00860A84">
        <w:rPr>
          <w:rStyle w:val="StyleUnderline"/>
        </w:rPr>
        <w:t>another cybercriminal group, DarkSide</w:t>
      </w:r>
      <w:r w:rsidRPr="00AF2316">
        <w:rPr>
          <w:sz w:val="16"/>
        </w:rPr>
        <w:t xml:space="preserve">, also apparently located mainly in Russia, </w:t>
      </w:r>
      <w:r w:rsidRPr="00860A84">
        <w:rPr>
          <w:rStyle w:val="StyleUnderline"/>
        </w:rPr>
        <w:t>shut down most of the operations of Colonial Pipeline</w:t>
      </w:r>
      <w:r w:rsidRPr="00AF2316">
        <w:rPr>
          <w:sz w:val="16"/>
        </w:rPr>
        <w:t xml:space="preserve">, which supplies nearly half the diesel, gasoline and other fuels used on the East Coast — setting off a round of panic buying that ended only when the company handed over a ransom. </w:t>
      </w:r>
      <w:r w:rsidRPr="00860A84">
        <w:rPr>
          <w:rStyle w:val="StyleUnderline"/>
        </w:rPr>
        <w:t xml:space="preserve">These </w:t>
      </w:r>
      <w:r w:rsidRPr="008D66F8">
        <w:rPr>
          <w:rStyle w:val="StyleUnderline"/>
          <w:highlight w:val="cyan"/>
        </w:rPr>
        <w:t>incidents were bad</w:t>
      </w:r>
      <w:r w:rsidRPr="00AF2316">
        <w:rPr>
          <w:sz w:val="16"/>
        </w:rPr>
        <w:t xml:space="preserve"> enough. </w:t>
      </w:r>
      <w:r w:rsidRPr="008D66F8">
        <w:rPr>
          <w:rStyle w:val="StyleUnderline"/>
          <w:highlight w:val="cyan"/>
        </w:rPr>
        <w:t>But imagine a</w:t>
      </w:r>
      <w:r w:rsidRPr="00860A84">
        <w:rPr>
          <w:rStyle w:val="StyleUnderline"/>
        </w:rPr>
        <w:t xml:space="preserve"> much worse </w:t>
      </w:r>
      <w:r w:rsidRPr="008D66F8">
        <w:rPr>
          <w:rStyle w:val="StyleUnderline"/>
          <w:highlight w:val="cyan"/>
        </w:rPr>
        <w:t>cyberattack</w:t>
      </w:r>
      <w:r w:rsidRPr="00860A84">
        <w:rPr>
          <w:rStyle w:val="StyleUnderline"/>
        </w:rPr>
        <w:t xml:space="preserve">, one </w:t>
      </w:r>
      <w:r w:rsidRPr="008D66F8">
        <w:rPr>
          <w:rStyle w:val="StyleUnderline"/>
          <w:highlight w:val="cyan"/>
        </w:rPr>
        <w:t>that</w:t>
      </w:r>
      <w:r w:rsidRPr="00860A84">
        <w:rPr>
          <w:rStyle w:val="StyleUnderline"/>
        </w:rPr>
        <w:t xml:space="preserve"> not only </w:t>
      </w:r>
      <w:r w:rsidRPr="00765B2C">
        <w:rPr>
          <w:rStyle w:val="StyleUnderline"/>
        </w:rPr>
        <w:t>disabled</w:t>
      </w:r>
      <w:r w:rsidRPr="00860A84">
        <w:rPr>
          <w:rStyle w:val="StyleUnderline"/>
        </w:rPr>
        <w:t xml:space="preserve"> pipelines but </w:t>
      </w:r>
      <w:r w:rsidRPr="00765B2C">
        <w:rPr>
          <w:rStyle w:val="StyleUnderline"/>
        </w:rPr>
        <w:t>turned off the power</w:t>
      </w:r>
      <w:r w:rsidRPr="00860A84">
        <w:rPr>
          <w:rStyle w:val="StyleUnderline"/>
        </w:rPr>
        <w:t xml:space="preserve"> at hundreds of U.S. hospitals, wreaked havoc on air-traffic-control systems and </w:t>
      </w:r>
      <w:r w:rsidRPr="008D66F8">
        <w:rPr>
          <w:rStyle w:val="Emphasis"/>
          <w:highlight w:val="cyan"/>
        </w:rPr>
        <w:t>shut down</w:t>
      </w:r>
      <w:r w:rsidRPr="008D66F8">
        <w:rPr>
          <w:rStyle w:val="StyleUnderline"/>
          <w:highlight w:val="cyan"/>
        </w:rPr>
        <w:t xml:space="preserve"> the electrical grid</w:t>
      </w:r>
      <w:r w:rsidRPr="00860A84">
        <w:rPr>
          <w:rStyle w:val="StyleUnderline"/>
        </w:rPr>
        <w:t xml:space="preserve"> in major cities in the dead of winter.</w:t>
      </w:r>
      <w:r w:rsidRPr="00AF2316">
        <w:rPr>
          <w:sz w:val="16"/>
        </w:rPr>
        <w:t xml:space="preserve"> The grisly cost might be counted not just in lost dollars but in the deaths of many thousands of people.</w:t>
      </w:r>
    </w:p>
    <w:p w14:paraId="26110CAC" w14:textId="77777777" w:rsidR="00B45C67" w:rsidRPr="00AF2316" w:rsidRDefault="00B45C67" w:rsidP="00B45C67">
      <w:pPr>
        <w:rPr>
          <w:sz w:val="16"/>
        </w:rPr>
      </w:pPr>
      <w:r w:rsidRPr="008D66F8">
        <w:rPr>
          <w:rStyle w:val="StyleUnderline"/>
          <w:highlight w:val="cyan"/>
        </w:rPr>
        <w:lastRenderedPageBreak/>
        <w:t>Under current</w:t>
      </w:r>
      <w:r w:rsidRPr="00860A84">
        <w:rPr>
          <w:rStyle w:val="StyleUnderline"/>
        </w:rPr>
        <w:t xml:space="preserve"> U.S. nuclear </w:t>
      </w:r>
      <w:r w:rsidRPr="008D66F8">
        <w:rPr>
          <w:rStyle w:val="StyleUnderline"/>
          <w:highlight w:val="cyan"/>
        </w:rPr>
        <w:t>doctrine</w:t>
      </w:r>
      <w:r w:rsidRPr="00AF2316">
        <w:rPr>
          <w:sz w:val="16"/>
        </w:rPr>
        <w:t xml:space="preserve">, developed during the Trump administration, the </w:t>
      </w:r>
      <w:r w:rsidRPr="008D66F8">
        <w:rPr>
          <w:rStyle w:val="StyleUnderline"/>
          <w:highlight w:val="cyan"/>
        </w:rPr>
        <w:t>president would be given the</w:t>
      </w:r>
      <w:r w:rsidRPr="00860A84">
        <w:rPr>
          <w:rStyle w:val="StyleUnderline"/>
        </w:rPr>
        <w:t xml:space="preserve"> military </w:t>
      </w:r>
      <w:r w:rsidRPr="008D66F8">
        <w:rPr>
          <w:rStyle w:val="StyleUnderline"/>
          <w:highlight w:val="cyan"/>
        </w:rPr>
        <w:t xml:space="preserve">option to </w:t>
      </w:r>
      <w:r w:rsidRPr="008D66F8">
        <w:rPr>
          <w:rStyle w:val="Emphasis"/>
          <w:highlight w:val="cyan"/>
        </w:rPr>
        <w:t>launch nuclear weapons</w:t>
      </w:r>
      <w:r w:rsidRPr="00860A84">
        <w:rPr>
          <w:rStyle w:val="StyleUnderline"/>
        </w:rPr>
        <w:t xml:space="preserve"> at Russia, China or North Korea</w:t>
      </w:r>
      <w:r w:rsidRPr="00AF2316">
        <w:rPr>
          <w:sz w:val="16"/>
        </w:rPr>
        <w:t xml:space="preserve"> if that country was determined to be behind such an attack.</w:t>
      </w:r>
    </w:p>
    <w:p w14:paraId="771FDC53" w14:textId="77777777" w:rsidR="00B45C67" w:rsidRPr="00AF2316" w:rsidRDefault="00B45C67" w:rsidP="00B45C67">
      <w:pPr>
        <w:rPr>
          <w:sz w:val="16"/>
        </w:rPr>
      </w:pPr>
      <w:r w:rsidRPr="00AF2316">
        <w:rPr>
          <w:sz w:val="16"/>
        </w:rPr>
        <w:t xml:space="preserve">That’s because </w:t>
      </w:r>
      <w:r w:rsidRPr="00860A84">
        <w:rPr>
          <w:rStyle w:val="StyleUnderline"/>
        </w:rPr>
        <w:t xml:space="preserve">in 2018, the </w:t>
      </w:r>
      <w:r w:rsidRPr="008D66F8">
        <w:rPr>
          <w:rStyle w:val="StyleUnderline"/>
          <w:highlight w:val="cyan"/>
        </w:rPr>
        <w:t>Trump</w:t>
      </w:r>
      <w:r w:rsidRPr="00860A84">
        <w:rPr>
          <w:rStyle w:val="StyleUnderline"/>
        </w:rPr>
        <w:t xml:space="preserve"> administration </w:t>
      </w:r>
      <w:r w:rsidRPr="008D66F8">
        <w:rPr>
          <w:rStyle w:val="Emphasis"/>
          <w:highlight w:val="cyan"/>
        </w:rPr>
        <w:t>expanded the role</w:t>
      </w:r>
      <w:r w:rsidRPr="008D66F8">
        <w:rPr>
          <w:rStyle w:val="StyleUnderline"/>
          <w:highlight w:val="cyan"/>
        </w:rPr>
        <w:t xml:space="preserve"> of nuclear weapons by declaring</w:t>
      </w:r>
      <w:r w:rsidRPr="00860A84">
        <w:rPr>
          <w:rStyle w:val="StyleUnderline"/>
        </w:rPr>
        <w:t xml:space="preserve"> for the first time that </w:t>
      </w:r>
      <w:r w:rsidRPr="008D66F8">
        <w:rPr>
          <w:rStyle w:val="StyleUnderline"/>
          <w:highlight w:val="cyan"/>
        </w:rPr>
        <w:t>the U</w:t>
      </w:r>
      <w:r w:rsidRPr="00860A84">
        <w:rPr>
          <w:rStyle w:val="StyleUnderline"/>
        </w:rPr>
        <w:t xml:space="preserve">nited </w:t>
      </w:r>
      <w:r w:rsidRPr="008D66F8">
        <w:rPr>
          <w:rStyle w:val="StyleUnderline"/>
          <w:highlight w:val="cyan"/>
        </w:rPr>
        <w:t>S</w:t>
      </w:r>
      <w:r w:rsidRPr="00860A84">
        <w:rPr>
          <w:rStyle w:val="StyleUnderline"/>
        </w:rPr>
        <w:t xml:space="preserve">tates </w:t>
      </w:r>
      <w:r w:rsidRPr="008D66F8">
        <w:rPr>
          <w:rStyle w:val="StyleUnderline"/>
          <w:highlight w:val="cyan"/>
        </w:rPr>
        <w:t xml:space="preserve">would </w:t>
      </w:r>
      <w:r w:rsidRPr="008D66F8">
        <w:rPr>
          <w:rStyle w:val="Emphasis"/>
          <w:highlight w:val="cyan"/>
        </w:rPr>
        <w:t>consider nuclear retaliation</w:t>
      </w:r>
      <w:r w:rsidRPr="008D66F8">
        <w:rPr>
          <w:rStyle w:val="StyleUnderline"/>
          <w:highlight w:val="cyan"/>
        </w:rPr>
        <w:t xml:space="preserve"> in the case of</w:t>
      </w:r>
      <w:r w:rsidRPr="00860A84">
        <w:rPr>
          <w:rStyle w:val="StyleUnderline"/>
        </w:rPr>
        <w:t xml:space="preserve"> “significant </w:t>
      </w:r>
      <w:r w:rsidRPr="008D66F8">
        <w:rPr>
          <w:rStyle w:val="StyleUnderline"/>
          <w:highlight w:val="cyan"/>
        </w:rPr>
        <w:t>non-nuclear</w:t>
      </w:r>
      <w:r w:rsidRPr="00860A84">
        <w:rPr>
          <w:rStyle w:val="StyleUnderline"/>
        </w:rPr>
        <w:t xml:space="preserve"> strategic </w:t>
      </w:r>
      <w:r w:rsidRPr="008D66F8">
        <w:rPr>
          <w:rStyle w:val="StyleUnderline"/>
          <w:highlight w:val="cyan"/>
        </w:rPr>
        <w:t>attacks</w:t>
      </w:r>
      <w:r w:rsidRPr="00860A84">
        <w:rPr>
          <w:rStyle w:val="StyleUnderline"/>
        </w:rPr>
        <w:t>,”</w:t>
      </w:r>
      <w:r w:rsidRPr="00AF2316">
        <w:rPr>
          <w:sz w:val="16"/>
        </w:rPr>
        <w:t xml:space="preserve"> including “attacks on the U.S., allied, or partner civilian population or infrastructure.” The same principle could also be used to justify a nuclear response to a devastating biological weapons strike.</w:t>
      </w:r>
    </w:p>
    <w:p w14:paraId="1C54650D" w14:textId="77777777" w:rsidR="00B45C67" w:rsidRPr="00AF2316" w:rsidRDefault="00B45C67" w:rsidP="00B45C67">
      <w:pPr>
        <w:rPr>
          <w:sz w:val="16"/>
        </w:rPr>
      </w:pPr>
      <w:r w:rsidRPr="00AF2316">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8D66F8">
        <w:rPr>
          <w:rStyle w:val="StyleUnderline"/>
          <w:highlight w:val="cyan"/>
        </w:rPr>
        <w:t>this policy could</w:t>
      </w:r>
      <w:r w:rsidRPr="00860A84">
        <w:rPr>
          <w:rStyle w:val="StyleUnderline"/>
        </w:rPr>
        <w:t xml:space="preserve"> </w:t>
      </w:r>
      <w:r w:rsidRPr="00AF2316">
        <w:rPr>
          <w:sz w:val="16"/>
        </w:rPr>
        <w:t xml:space="preserve">also </w:t>
      </w:r>
      <w:r w:rsidRPr="00765B2C">
        <w:rPr>
          <w:rStyle w:val="Emphasis"/>
        </w:rPr>
        <w:t xml:space="preserve">wind up </w:t>
      </w:r>
      <w:r w:rsidRPr="008D66F8">
        <w:rPr>
          <w:rStyle w:val="Emphasis"/>
          <w:highlight w:val="cyan"/>
        </w:rPr>
        <w:t>commit</w:t>
      </w:r>
      <w:r w:rsidRPr="00765B2C">
        <w:rPr>
          <w:rStyle w:val="Emphasis"/>
        </w:rPr>
        <w:t>ting</w:t>
      </w:r>
      <w:r w:rsidRPr="00860A84">
        <w:rPr>
          <w:rStyle w:val="StyleUnderline"/>
        </w:rPr>
        <w:t xml:space="preserve"> </w:t>
      </w:r>
      <w:r w:rsidRPr="008D66F8">
        <w:rPr>
          <w:rStyle w:val="StyleUnderline"/>
          <w:highlight w:val="cyan"/>
        </w:rPr>
        <w:t xml:space="preserve">a president to </w:t>
      </w:r>
      <w:r w:rsidRPr="008D66F8">
        <w:rPr>
          <w:rStyle w:val="Emphasis"/>
          <w:highlight w:val="cyan"/>
        </w:rPr>
        <w:t>a nuclear attack</w:t>
      </w:r>
      <w:r w:rsidRPr="00860A84">
        <w:rPr>
          <w:rStyle w:val="StyleUnderline"/>
        </w:rPr>
        <w:t xml:space="preserve"> if deterrence fails.</w:t>
      </w:r>
      <w:r w:rsidRPr="00AF2316">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6CB551CD" w14:textId="77777777" w:rsidR="00B45C67" w:rsidRDefault="00B45C67" w:rsidP="00B45C67">
      <w:pPr>
        <w:pStyle w:val="Heading4"/>
      </w:pPr>
      <w:r>
        <w:t>American blackout goes global---extinction.</w:t>
      </w:r>
    </w:p>
    <w:p w14:paraId="03101A84" w14:textId="77777777" w:rsidR="00B45C67" w:rsidRPr="00BC4A6D" w:rsidRDefault="00B45C67" w:rsidP="00B45C67">
      <w:r w:rsidRPr="00BC4A6D">
        <w:rPr>
          <w:rStyle w:val="Style13ptBold"/>
        </w:rPr>
        <w:t>Friedemann ’16</w:t>
      </w:r>
      <w:r>
        <w:t xml:space="preserve"> [Alice; January 24; Transportation Expert, Founder of EnergySkeptic.com and Author of “When Trucks Stop Running, Energy and the Future of Transportation,” Worked at American Presidential Lines for 22 years; Energy Skeptic, “Electromagnetic Pulse Threat to Infrastructure (U.S. House Hearings),” http://energyskeptic.com/2016/the-scariest-u-s-house-session-ever-electromagnetic-pulse-and-the-fall-of-civilization/]</w:t>
      </w:r>
    </w:p>
    <w:p w14:paraId="1BD5E2F1" w14:textId="77777777" w:rsidR="00B45C67" w:rsidRDefault="00B45C67" w:rsidP="00B45C67">
      <w:pPr>
        <w:rPr>
          <w:rStyle w:val="StyleUnderline"/>
        </w:rPr>
      </w:pPr>
      <w:bookmarkStart w:id="5" w:name="_Hlk529024830"/>
      <w:r w:rsidRPr="00F24351">
        <w:rPr>
          <w:rStyle w:val="StyleUnderline"/>
        </w:rPr>
        <w:t xml:space="preserve">Modern </w:t>
      </w:r>
      <w:r w:rsidRPr="008D66F8">
        <w:rPr>
          <w:rStyle w:val="StyleUnderline"/>
          <w:highlight w:val="cyan"/>
        </w:rPr>
        <w:t xml:space="preserve">civilization </w:t>
      </w:r>
      <w:r w:rsidRPr="008D66F8">
        <w:rPr>
          <w:rStyle w:val="Emphasis"/>
          <w:highlight w:val="cyan"/>
        </w:rPr>
        <w:t>cannot exist</w:t>
      </w:r>
      <w:r w:rsidRPr="00F24351">
        <w:rPr>
          <w:sz w:val="14"/>
        </w:rPr>
        <w:t xml:space="preserve"> for a protracted period </w:t>
      </w:r>
      <w:r w:rsidRPr="008D66F8">
        <w:rPr>
          <w:rStyle w:val="StyleUnderline"/>
          <w:highlight w:val="cyan"/>
        </w:rPr>
        <w:t>without electricity. Within days</w:t>
      </w:r>
      <w:r w:rsidRPr="00E6325B">
        <w:rPr>
          <w:rStyle w:val="StyleUnderline"/>
        </w:rPr>
        <w:t xml:space="preserve"> </w:t>
      </w:r>
      <w:r w:rsidRPr="00F24351">
        <w:rPr>
          <w:rStyle w:val="StyleUnderline"/>
        </w:rPr>
        <w:t xml:space="preserve">of a blackout across the U.S., </w:t>
      </w:r>
      <w:r w:rsidRPr="008D66F8">
        <w:rPr>
          <w:rStyle w:val="StyleUnderline"/>
          <w:highlight w:val="cyan"/>
        </w:rPr>
        <w:t>a blackout</w:t>
      </w:r>
      <w:r w:rsidRPr="00F24351">
        <w:rPr>
          <w:sz w:val="14"/>
        </w:rPr>
        <w:t xml:space="preserve"> that </w:t>
      </w:r>
      <w:r w:rsidRPr="008D66F8">
        <w:rPr>
          <w:rStyle w:val="StyleUnderline"/>
          <w:highlight w:val="cyan"/>
        </w:rPr>
        <w:t xml:space="preserve">could </w:t>
      </w:r>
      <w:r w:rsidRPr="008D66F8">
        <w:rPr>
          <w:rStyle w:val="Emphasis"/>
          <w:highlight w:val="cyan"/>
        </w:rPr>
        <w:t>encompass the entire planet</w:t>
      </w:r>
      <w:r w:rsidRPr="00F24351">
        <w:rPr>
          <w:sz w:val="14"/>
        </w:rPr>
        <w:t xml:space="preserve">, </w:t>
      </w:r>
      <w:r w:rsidRPr="00F24351">
        <w:rPr>
          <w:rStyle w:val="StyleUnderline"/>
        </w:rPr>
        <w:t xml:space="preserve">emergency </w:t>
      </w:r>
      <w:r w:rsidRPr="008D66F8">
        <w:rPr>
          <w:rStyle w:val="StyleUnderline"/>
          <w:highlight w:val="cyan"/>
        </w:rPr>
        <w:t>generators</w:t>
      </w:r>
      <w:r w:rsidRPr="00E6325B">
        <w:rPr>
          <w:rStyle w:val="StyleUnderline"/>
        </w:rPr>
        <w:t xml:space="preserve"> would </w:t>
      </w:r>
      <w:r w:rsidRPr="008D66F8">
        <w:rPr>
          <w:rStyle w:val="StyleUnderline"/>
          <w:highlight w:val="cyan"/>
        </w:rPr>
        <w:t>run out of fuel</w:t>
      </w:r>
      <w:r w:rsidRPr="00F24351">
        <w:rPr>
          <w:rStyle w:val="StyleUnderline"/>
        </w:rPr>
        <w:t>, tele</w:t>
      </w:r>
      <w:r w:rsidRPr="008D66F8">
        <w:rPr>
          <w:rStyle w:val="Emphasis"/>
          <w:highlight w:val="cyan"/>
        </w:rPr>
        <w:t>comm</w:t>
      </w:r>
      <w:r w:rsidRPr="00E6325B">
        <w:rPr>
          <w:rStyle w:val="StyleUnderline"/>
        </w:rPr>
        <w:t xml:space="preserve">unications would </w:t>
      </w:r>
      <w:r w:rsidRPr="008D66F8">
        <w:rPr>
          <w:rStyle w:val="StyleUnderline"/>
          <w:highlight w:val="cyan"/>
        </w:rPr>
        <w:t>cease</w:t>
      </w:r>
      <w:r w:rsidRPr="00F24351">
        <w:rPr>
          <w:rStyle w:val="StyleUnderline"/>
        </w:rPr>
        <w:t xml:space="preserve"> as would transportation due to </w:t>
      </w:r>
      <w:r w:rsidRPr="00F24351">
        <w:rPr>
          <w:rStyle w:val="Emphasis"/>
        </w:rPr>
        <w:t>gridlock</w:t>
      </w:r>
      <w:r w:rsidRPr="00F24351">
        <w:rPr>
          <w:rStyle w:val="StyleUnderline"/>
        </w:rPr>
        <w:t xml:space="preserve">, and eventually </w:t>
      </w:r>
      <w:r w:rsidRPr="00F24351">
        <w:rPr>
          <w:rStyle w:val="Emphasis"/>
        </w:rPr>
        <w:t>no fuel</w:t>
      </w:r>
      <w:r w:rsidRPr="00F24351">
        <w:rPr>
          <w:sz w:val="14"/>
        </w:rPr>
        <w:t xml:space="preserve">. </w:t>
      </w:r>
      <w:r w:rsidRPr="008D66F8">
        <w:rPr>
          <w:rStyle w:val="StyleUnderline"/>
          <w:highlight w:val="cyan"/>
        </w:rPr>
        <w:t>Cities</w:t>
      </w:r>
      <w:r w:rsidRPr="00E6325B">
        <w:rPr>
          <w:rStyle w:val="StyleUnderline"/>
        </w:rPr>
        <w:t xml:space="preserve"> would </w:t>
      </w:r>
      <w:r w:rsidRPr="008D66F8">
        <w:rPr>
          <w:rStyle w:val="StyleUnderline"/>
          <w:highlight w:val="cyan"/>
        </w:rPr>
        <w:t>have no</w:t>
      </w:r>
      <w:r w:rsidRPr="00F24351">
        <w:rPr>
          <w:sz w:val="14"/>
        </w:rPr>
        <w:t xml:space="preserve"> running </w:t>
      </w:r>
      <w:r w:rsidRPr="008D66F8">
        <w:rPr>
          <w:rStyle w:val="StyleUnderline"/>
          <w:highlight w:val="cyan"/>
        </w:rPr>
        <w:t>water and</w:t>
      </w:r>
      <w:r w:rsidRPr="00F24351">
        <w:rPr>
          <w:rStyle w:val="StyleUnderline"/>
        </w:rPr>
        <w:t xml:space="preserve"> soon</w:t>
      </w:r>
      <w:r w:rsidRPr="00F24351">
        <w:rPr>
          <w:sz w:val="14"/>
        </w:rPr>
        <w:t xml:space="preserve">, within a few days, </w:t>
      </w:r>
      <w:r w:rsidRPr="008D66F8">
        <w:rPr>
          <w:rStyle w:val="StyleUnderline"/>
          <w:highlight w:val="cyan"/>
        </w:rPr>
        <w:t>exhaust</w:t>
      </w:r>
      <w:r w:rsidRPr="00E6325B">
        <w:rPr>
          <w:rStyle w:val="StyleUnderline"/>
        </w:rPr>
        <w:t xml:space="preserve"> their </w:t>
      </w:r>
      <w:r w:rsidRPr="008D66F8">
        <w:rPr>
          <w:rStyle w:val="StyleUnderline"/>
          <w:highlight w:val="cyan"/>
        </w:rPr>
        <w:t>food</w:t>
      </w:r>
      <w:r w:rsidRPr="00F24351">
        <w:rPr>
          <w:rStyle w:val="StyleUnderline"/>
        </w:rPr>
        <w:t xml:space="preserve"> supplies</w:t>
      </w:r>
      <w:r w:rsidRPr="00F24351">
        <w:rPr>
          <w:sz w:val="14"/>
        </w:rPr>
        <w:t xml:space="preserve">. Police, Fire, Emergency Services and </w:t>
      </w:r>
      <w:r w:rsidRPr="008D66F8">
        <w:rPr>
          <w:rStyle w:val="Emphasis"/>
          <w:highlight w:val="cyan"/>
        </w:rPr>
        <w:t>hospitals cannot</w:t>
      </w:r>
      <w:r w:rsidRPr="00F24351">
        <w:rPr>
          <w:sz w:val="14"/>
        </w:rPr>
        <w:t xml:space="preserve"> long </w:t>
      </w:r>
      <w:r w:rsidRPr="008D66F8">
        <w:rPr>
          <w:rStyle w:val="Emphasis"/>
          <w:highlight w:val="cyan"/>
        </w:rPr>
        <w:t>operate</w:t>
      </w:r>
      <w:r w:rsidRPr="00F24351">
        <w:rPr>
          <w:rStyle w:val="Emphasis"/>
        </w:rPr>
        <w:t xml:space="preserve"> in </w:t>
      </w:r>
      <w:r w:rsidRPr="008D66F8">
        <w:rPr>
          <w:rStyle w:val="Emphasis"/>
          <w:highlight w:val="cyan"/>
        </w:rPr>
        <w:t>a blackout</w:t>
      </w:r>
      <w:r w:rsidRPr="00F24351">
        <w:rPr>
          <w:rStyle w:val="StyleUnderline"/>
        </w:rPr>
        <w:t xml:space="preserve">. </w:t>
      </w:r>
      <w:r w:rsidRPr="00F24351">
        <w:rPr>
          <w:rStyle w:val="Emphasis"/>
        </w:rPr>
        <w:t>Government and Industry</w:t>
      </w:r>
      <w:r w:rsidRPr="00F24351">
        <w:rPr>
          <w:sz w:val="14"/>
        </w:rPr>
        <w:t xml:space="preserve"> </w:t>
      </w:r>
      <w:r w:rsidRPr="00F24351">
        <w:rPr>
          <w:rStyle w:val="StyleUnderline"/>
        </w:rPr>
        <w:t>also need electricity</w:t>
      </w:r>
      <w:r w:rsidRPr="00F24351">
        <w:rPr>
          <w:sz w:val="14"/>
        </w:rPr>
        <w:t xml:space="preserve"> in order to operate. The EMP Commission warns that </w:t>
      </w:r>
      <w:r w:rsidRPr="00F24351">
        <w:rPr>
          <w:rStyle w:val="StyleUnderline"/>
        </w:rPr>
        <w:t>a</w:t>
      </w:r>
      <w:r w:rsidRPr="00F24351">
        <w:rPr>
          <w:sz w:val="14"/>
        </w:rPr>
        <w:t xml:space="preserve"> natural or nuclear EMP </w:t>
      </w:r>
      <w:r w:rsidRPr="00F24351">
        <w:rPr>
          <w:rStyle w:val="StyleUnderline"/>
        </w:rPr>
        <w:t>event</w:t>
      </w:r>
      <w:r w:rsidRPr="00F24351">
        <w:rPr>
          <w:sz w:val="14"/>
        </w:rPr>
        <w:t xml:space="preserve">, </w:t>
      </w:r>
      <w:r w:rsidRPr="008D66F8">
        <w:rPr>
          <w:rStyle w:val="StyleUnderline"/>
          <w:highlight w:val="cyan"/>
        </w:rPr>
        <w:t>given</w:t>
      </w:r>
      <w:r w:rsidRPr="00F24351">
        <w:rPr>
          <w:sz w:val="14"/>
        </w:rPr>
        <w:t xml:space="preserve"> current </w:t>
      </w:r>
      <w:r w:rsidRPr="008D66F8">
        <w:rPr>
          <w:rStyle w:val="Emphasis"/>
          <w:highlight w:val="cyan"/>
        </w:rPr>
        <w:t>unpreparedness</w:t>
      </w:r>
      <w:r w:rsidRPr="008D66F8">
        <w:rPr>
          <w:rStyle w:val="StyleUnderline"/>
          <w:highlight w:val="cyan"/>
        </w:rPr>
        <w:t>, would</w:t>
      </w:r>
      <w:r w:rsidRPr="00F24351">
        <w:rPr>
          <w:sz w:val="14"/>
        </w:rPr>
        <w:t xml:space="preserve"> likely </w:t>
      </w:r>
      <w:r w:rsidRPr="008D66F8">
        <w:rPr>
          <w:rStyle w:val="StyleUnderline"/>
          <w:highlight w:val="cyan"/>
        </w:rPr>
        <w:t xml:space="preserve">result in </w:t>
      </w:r>
      <w:r w:rsidRPr="008D66F8">
        <w:rPr>
          <w:rStyle w:val="Emphasis"/>
          <w:highlight w:val="cyan"/>
        </w:rPr>
        <w:t>societal collapse</w:t>
      </w:r>
      <w:r w:rsidRPr="00F24351">
        <w:rPr>
          <w:rStyle w:val="StyleUnderline"/>
        </w:rPr>
        <w:t>.</w:t>
      </w:r>
      <w:bookmarkEnd w:id="5"/>
    </w:p>
    <w:p w14:paraId="776FF8BD" w14:textId="77777777" w:rsidR="00B45C67" w:rsidRDefault="00B45C67" w:rsidP="00B45C67">
      <w:pPr>
        <w:rPr>
          <w:rStyle w:val="StyleUnderline"/>
        </w:rPr>
      </w:pPr>
    </w:p>
    <w:p w14:paraId="1DA65C8E" w14:textId="77777777" w:rsidR="00B45C67" w:rsidRDefault="00B45C67" w:rsidP="00B45C67"/>
    <w:p w14:paraId="12396AA9" w14:textId="77777777" w:rsidR="00B45C67" w:rsidRDefault="00B45C67" w:rsidP="00B45C67"/>
    <w:p w14:paraId="68212330" w14:textId="77777777" w:rsidR="00B45C67" w:rsidRDefault="00B45C67" w:rsidP="00B45C67">
      <w:pPr>
        <w:pStyle w:val="Heading4"/>
      </w:pPr>
      <w:r>
        <w:t xml:space="preserve">Pays for itself and </w:t>
      </w:r>
      <w:r w:rsidRPr="00936BDE">
        <w:rPr>
          <w:u w:val="single"/>
        </w:rPr>
        <w:t>boosts growth</w:t>
      </w:r>
      <w:r w:rsidRPr="00936BDE">
        <w:t xml:space="preserve"> through </w:t>
      </w:r>
      <w:r w:rsidRPr="00936BDE">
        <w:rPr>
          <w:u w:val="single"/>
        </w:rPr>
        <w:t>efficiency gains</w:t>
      </w:r>
      <w:r>
        <w:t>.</w:t>
      </w:r>
    </w:p>
    <w:p w14:paraId="5A4FC8A5" w14:textId="77777777" w:rsidR="00B45C67" w:rsidRPr="00936BDE" w:rsidRDefault="00B45C67" w:rsidP="00B45C67">
      <w:r>
        <w:rPr>
          <w:rStyle w:val="Style13ptBold"/>
        </w:rPr>
        <w:t>Glassman ’9-8</w:t>
      </w:r>
      <w:r>
        <w:t xml:space="preserve"> [Jim; September 8; Ph.D. in Economics from </w:t>
      </w:r>
      <w:r w:rsidRPr="00A44FE7">
        <w:t>Northwestern University, Managing Director and Head Economist for Commercial Banking at JP Morgan Chase, former Senior Economist the in Research &amp; Statistics and Monetary Affairs departments</w:t>
      </w:r>
      <w:r>
        <w:t xml:space="preserve"> at the Federal Reserve Board; JP Morgan, “How a Big Infrastructure Investment Could Pay Off,” https://www.jpmorgan.com/commercial-banking/insights/the-economic-case-for-infrastructure-spending/]</w:t>
      </w:r>
    </w:p>
    <w:p w14:paraId="41D14479" w14:textId="77777777" w:rsidR="00B45C67" w:rsidRPr="00E93D36" w:rsidRDefault="00B45C67" w:rsidP="00B45C67">
      <w:pPr>
        <w:rPr>
          <w:sz w:val="16"/>
        </w:rPr>
      </w:pPr>
      <w:r w:rsidRPr="00D12654">
        <w:rPr>
          <w:rStyle w:val="StyleUnderline"/>
        </w:rPr>
        <w:t>Congestion isn’t just</w:t>
      </w:r>
      <w:r w:rsidRPr="00E93D36">
        <w:rPr>
          <w:sz w:val="16"/>
        </w:rPr>
        <w:t xml:space="preserve"> a </w:t>
      </w:r>
      <w:r w:rsidRPr="00D12654">
        <w:rPr>
          <w:rStyle w:val="StyleUnderline"/>
        </w:rPr>
        <w:t>honking</w:t>
      </w:r>
      <w:r w:rsidRPr="00E93D36">
        <w:rPr>
          <w:sz w:val="16"/>
        </w:rPr>
        <w:t xml:space="preserve"> headache. </w:t>
      </w:r>
      <w:r w:rsidRPr="00D12654">
        <w:rPr>
          <w:rStyle w:val="StyleUnderline"/>
        </w:rPr>
        <w:t xml:space="preserve">It’s a </w:t>
      </w:r>
      <w:r w:rsidRPr="00D12654">
        <w:rPr>
          <w:rStyle w:val="Emphasis"/>
        </w:rPr>
        <w:t>serious drag</w:t>
      </w:r>
      <w:r w:rsidRPr="00D12654">
        <w:rPr>
          <w:rStyle w:val="StyleUnderline"/>
        </w:rPr>
        <w:t xml:space="preserve"> on </w:t>
      </w:r>
      <w:r w:rsidRPr="00D12654">
        <w:rPr>
          <w:rStyle w:val="Emphasis"/>
        </w:rPr>
        <w:t>time</w:t>
      </w:r>
      <w:r w:rsidRPr="00D12654">
        <w:rPr>
          <w:rStyle w:val="StyleUnderline"/>
        </w:rPr>
        <w:t xml:space="preserve"> and </w:t>
      </w:r>
      <w:r w:rsidRPr="00D12654">
        <w:rPr>
          <w:rStyle w:val="Emphasis"/>
        </w:rPr>
        <w:t>resources</w:t>
      </w:r>
      <w:r w:rsidRPr="00D12654">
        <w:rPr>
          <w:rStyle w:val="StyleUnderline"/>
        </w:rPr>
        <w:t xml:space="preserve"> across the</w:t>
      </w:r>
      <w:r w:rsidRPr="00E93D36">
        <w:rPr>
          <w:sz w:val="16"/>
        </w:rPr>
        <w:t xml:space="preserve"> U.S. </w:t>
      </w:r>
      <w:r w:rsidRPr="00D12654">
        <w:rPr>
          <w:rStyle w:val="StyleUnderline"/>
        </w:rPr>
        <w:t xml:space="preserve">economy. </w:t>
      </w:r>
      <w:r w:rsidRPr="004F020F">
        <w:rPr>
          <w:rStyle w:val="StyleUnderline"/>
        </w:rPr>
        <w:t>Updating</w:t>
      </w:r>
      <w:r w:rsidRPr="00E93D36">
        <w:rPr>
          <w:sz w:val="16"/>
        </w:rPr>
        <w:t xml:space="preserve"> the nation’s </w:t>
      </w:r>
      <w:r w:rsidRPr="00C53B5F">
        <w:rPr>
          <w:rStyle w:val="Emphasis"/>
          <w:highlight w:val="cyan"/>
        </w:rPr>
        <w:t>infrastructure</w:t>
      </w:r>
      <w:r w:rsidRPr="00D12654">
        <w:rPr>
          <w:rStyle w:val="StyleUnderline"/>
        </w:rPr>
        <w:t xml:space="preserve"> so that </w:t>
      </w:r>
      <w:r w:rsidRPr="00D12654">
        <w:rPr>
          <w:rStyle w:val="Emphasis"/>
        </w:rPr>
        <w:t>goods</w:t>
      </w:r>
      <w:r w:rsidRPr="00D12654">
        <w:rPr>
          <w:rStyle w:val="StyleUnderline"/>
        </w:rPr>
        <w:t xml:space="preserve"> and </w:t>
      </w:r>
      <w:r w:rsidRPr="00D12654">
        <w:rPr>
          <w:rStyle w:val="Emphasis"/>
        </w:rPr>
        <w:t>people</w:t>
      </w:r>
      <w:r w:rsidRPr="00D12654">
        <w:rPr>
          <w:rStyle w:val="StyleUnderline"/>
        </w:rPr>
        <w:t xml:space="preserve"> can move from</w:t>
      </w:r>
      <w:r w:rsidRPr="00E93D36">
        <w:rPr>
          <w:sz w:val="16"/>
        </w:rPr>
        <w:t xml:space="preserve"> point </w:t>
      </w:r>
      <w:r w:rsidRPr="00D12654">
        <w:rPr>
          <w:rStyle w:val="StyleUnderline"/>
        </w:rPr>
        <w:t>A to</w:t>
      </w:r>
      <w:r w:rsidRPr="00E93D36">
        <w:rPr>
          <w:sz w:val="16"/>
        </w:rPr>
        <w:t xml:space="preserve"> point </w:t>
      </w:r>
      <w:r w:rsidRPr="00D12654">
        <w:rPr>
          <w:rStyle w:val="StyleUnderline"/>
        </w:rPr>
        <w:t xml:space="preserve">B more </w:t>
      </w:r>
      <w:r w:rsidRPr="00D12654">
        <w:rPr>
          <w:rStyle w:val="Emphasis"/>
        </w:rPr>
        <w:t>efficiently</w:t>
      </w:r>
      <w:r w:rsidRPr="00D12654">
        <w:rPr>
          <w:rStyle w:val="StyleUnderline"/>
        </w:rPr>
        <w:t xml:space="preserve"> </w:t>
      </w:r>
      <w:r w:rsidRPr="00C53B5F">
        <w:rPr>
          <w:rStyle w:val="StyleUnderline"/>
          <w:highlight w:val="cyan"/>
        </w:rPr>
        <w:t xml:space="preserve">can </w:t>
      </w:r>
      <w:r w:rsidRPr="00C53B5F">
        <w:rPr>
          <w:rStyle w:val="Emphasis"/>
          <w:highlight w:val="cyan"/>
        </w:rPr>
        <w:t>trigger growth</w:t>
      </w:r>
      <w:r w:rsidRPr="00C53B5F">
        <w:rPr>
          <w:rStyle w:val="StyleUnderline"/>
          <w:highlight w:val="cyan"/>
        </w:rPr>
        <w:t xml:space="preserve"> that</w:t>
      </w:r>
      <w:r w:rsidRPr="00D12654">
        <w:rPr>
          <w:rStyle w:val="StyleUnderline"/>
        </w:rPr>
        <w:t xml:space="preserve"> </w:t>
      </w:r>
      <w:r w:rsidRPr="00D12654">
        <w:rPr>
          <w:rStyle w:val="Emphasis"/>
        </w:rPr>
        <w:t xml:space="preserve">more than </w:t>
      </w:r>
      <w:r w:rsidRPr="00C53B5F">
        <w:rPr>
          <w:rStyle w:val="Emphasis"/>
          <w:highlight w:val="cyan"/>
        </w:rPr>
        <w:t>outweighs</w:t>
      </w:r>
      <w:r w:rsidRPr="00D12654">
        <w:rPr>
          <w:rStyle w:val="Emphasis"/>
        </w:rPr>
        <w:t xml:space="preserve"> the </w:t>
      </w:r>
      <w:r w:rsidRPr="00C53B5F">
        <w:rPr>
          <w:rStyle w:val="Emphasis"/>
          <w:highlight w:val="cyan"/>
        </w:rPr>
        <w:t>cost</w:t>
      </w:r>
      <w:r w:rsidRPr="00D12654">
        <w:rPr>
          <w:rStyle w:val="StyleUnderline"/>
        </w:rPr>
        <w:t xml:space="preserve"> of the leading infrastructure proposals</w:t>
      </w:r>
      <w:r w:rsidRPr="00E93D36">
        <w:rPr>
          <w:sz w:val="16"/>
        </w:rPr>
        <w:t xml:space="preserve"> in Congress.</w:t>
      </w:r>
    </w:p>
    <w:p w14:paraId="143CAA54" w14:textId="77777777" w:rsidR="00B45C67" w:rsidRPr="00E93D36" w:rsidRDefault="00B45C67" w:rsidP="00B45C67">
      <w:pPr>
        <w:rPr>
          <w:sz w:val="16"/>
        </w:rPr>
      </w:pPr>
      <w:r w:rsidRPr="00E93D36">
        <w:rPr>
          <w:sz w:val="16"/>
        </w:rPr>
        <w:lastRenderedPageBreak/>
        <w:t xml:space="preserve">The </w:t>
      </w:r>
      <w:r w:rsidRPr="00D12654">
        <w:rPr>
          <w:rStyle w:val="StyleUnderline"/>
        </w:rPr>
        <w:t>transportation data firm</w:t>
      </w:r>
      <w:r w:rsidRPr="00E93D36">
        <w:rPr>
          <w:sz w:val="16"/>
        </w:rPr>
        <w:t xml:space="preserve"> INRIX </w:t>
      </w:r>
      <w:r w:rsidRPr="00D12654">
        <w:rPr>
          <w:rStyle w:val="StyleUnderline"/>
        </w:rPr>
        <w:t>estimates</w:t>
      </w:r>
      <w:r w:rsidRPr="00E93D36">
        <w:rPr>
          <w:sz w:val="16"/>
        </w:rPr>
        <w:t xml:space="preserve"> that </w:t>
      </w:r>
      <w:r w:rsidRPr="00D12654">
        <w:rPr>
          <w:rStyle w:val="StyleUnderline"/>
        </w:rPr>
        <w:t xml:space="preserve">American commuters lose $88 billion in time annually to </w:t>
      </w:r>
      <w:r w:rsidRPr="00D12654">
        <w:rPr>
          <w:rStyle w:val="Emphasis"/>
        </w:rPr>
        <w:t>traffic congestion</w:t>
      </w:r>
      <w:r w:rsidRPr="00E93D36">
        <w:rPr>
          <w:sz w:val="16"/>
        </w:rPr>
        <w:t>.</w:t>
      </w:r>
    </w:p>
    <w:p w14:paraId="765F2038" w14:textId="77777777" w:rsidR="00B45C67" w:rsidRPr="00E93D36" w:rsidRDefault="00B45C67" w:rsidP="00B45C67">
      <w:pPr>
        <w:rPr>
          <w:sz w:val="16"/>
        </w:rPr>
      </w:pPr>
      <w:r w:rsidRPr="00E93D36">
        <w:rPr>
          <w:sz w:val="16"/>
        </w:rPr>
        <w:t>The American Transportation Research Institute estimates traffic delays cost the trucking industry $74 billion every year.</w:t>
      </w:r>
    </w:p>
    <w:p w14:paraId="3A63FE07" w14:textId="77777777" w:rsidR="00B45C67" w:rsidRPr="00E93D36" w:rsidRDefault="00B45C67" w:rsidP="00B45C67">
      <w:pPr>
        <w:rPr>
          <w:sz w:val="16"/>
        </w:rPr>
      </w:pPr>
      <w:r w:rsidRPr="00D12654">
        <w:rPr>
          <w:rStyle w:val="StyleUnderline"/>
        </w:rPr>
        <w:t xml:space="preserve">The White House’s proposed </w:t>
      </w:r>
      <w:r w:rsidRPr="004F020F">
        <w:rPr>
          <w:rStyle w:val="Emphasis"/>
        </w:rPr>
        <w:t>infrastructure deal</w:t>
      </w:r>
      <w:r w:rsidRPr="00D12654">
        <w:rPr>
          <w:rStyle w:val="StyleUnderline"/>
        </w:rPr>
        <w:t xml:space="preserve"> would put $110 billion toward </w:t>
      </w:r>
      <w:r w:rsidRPr="004F020F">
        <w:rPr>
          <w:rStyle w:val="Emphasis"/>
        </w:rPr>
        <w:t>new highway projects</w:t>
      </w:r>
      <w:r w:rsidRPr="00D12654">
        <w:rPr>
          <w:rStyle w:val="StyleUnderline"/>
        </w:rPr>
        <w:t xml:space="preserve">. The </w:t>
      </w:r>
      <w:r w:rsidRPr="00C53B5F">
        <w:rPr>
          <w:rStyle w:val="Emphasis"/>
          <w:highlight w:val="cyan"/>
        </w:rPr>
        <w:t>time savings</w:t>
      </w:r>
      <w:r w:rsidRPr="00C53B5F">
        <w:rPr>
          <w:rStyle w:val="StyleUnderline"/>
          <w:highlight w:val="cyan"/>
        </w:rPr>
        <w:t xml:space="preserve"> from traffic</w:t>
      </w:r>
      <w:r w:rsidRPr="00D12654">
        <w:rPr>
          <w:rStyle w:val="StyleUnderline"/>
        </w:rPr>
        <w:t xml:space="preserve"> reductions </w:t>
      </w:r>
      <w:r w:rsidRPr="00C53B5F">
        <w:rPr>
          <w:rStyle w:val="StyleUnderline"/>
          <w:highlight w:val="cyan"/>
        </w:rPr>
        <w:t>alone would justify</w:t>
      </w:r>
      <w:r w:rsidRPr="00E93D36">
        <w:rPr>
          <w:sz w:val="16"/>
        </w:rPr>
        <w:t xml:space="preserve"> that </w:t>
      </w:r>
      <w:r w:rsidRPr="00D12654">
        <w:rPr>
          <w:rStyle w:val="StyleUnderline"/>
        </w:rPr>
        <w:t xml:space="preserve">sticker </w:t>
      </w:r>
      <w:r w:rsidRPr="00C53B5F">
        <w:rPr>
          <w:rStyle w:val="StyleUnderline"/>
          <w:highlight w:val="cyan"/>
        </w:rPr>
        <w:t>price</w:t>
      </w:r>
      <w:r w:rsidRPr="00E93D36">
        <w:rPr>
          <w:sz w:val="16"/>
        </w:rPr>
        <w:t>.</w:t>
      </w:r>
    </w:p>
    <w:p w14:paraId="29152BC9" w14:textId="77777777" w:rsidR="00B45C67" w:rsidRPr="00E93D36" w:rsidRDefault="00B45C67" w:rsidP="00B45C67">
      <w:pPr>
        <w:rPr>
          <w:sz w:val="16"/>
        </w:rPr>
      </w:pPr>
      <w:r w:rsidRPr="00E93D36">
        <w:rPr>
          <w:sz w:val="16"/>
        </w:rPr>
        <w:t>Infrastructure Likely Pays for Itself</w:t>
      </w:r>
    </w:p>
    <w:p w14:paraId="2C3D7E4F" w14:textId="77777777" w:rsidR="00B45C67" w:rsidRPr="00E93D36" w:rsidRDefault="00B45C67" w:rsidP="00B45C67">
      <w:pPr>
        <w:rPr>
          <w:sz w:val="16"/>
        </w:rPr>
      </w:pPr>
      <w:r w:rsidRPr="00C53B5F">
        <w:rPr>
          <w:rStyle w:val="StyleUnderline"/>
          <w:highlight w:val="cyan"/>
        </w:rPr>
        <w:t>Faster growth could</w:t>
      </w:r>
      <w:r w:rsidRPr="00D12654">
        <w:rPr>
          <w:rStyle w:val="StyleUnderline"/>
        </w:rPr>
        <w:t xml:space="preserve"> </w:t>
      </w:r>
      <w:r w:rsidRPr="00D12654">
        <w:rPr>
          <w:rStyle w:val="Emphasis"/>
        </w:rPr>
        <w:t xml:space="preserve">easily </w:t>
      </w:r>
      <w:r w:rsidRPr="00C53B5F">
        <w:rPr>
          <w:rStyle w:val="Emphasis"/>
          <w:highlight w:val="cyan"/>
        </w:rPr>
        <w:t>offset</w:t>
      </w:r>
      <w:r w:rsidRPr="00D12654">
        <w:rPr>
          <w:rStyle w:val="StyleUnderline"/>
        </w:rPr>
        <w:t xml:space="preserve"> the </w:t>
      </w:r>
      <w:r w:rsidRPr="00C53B5F">
        <w:rPr>
          <w:rStyle w:val="Emphasis"/>
          <w:highlight w:val="cyan"/>
        </w:rPr>
        <w:t>additional debt</w:t>
      </w:r>
      <w:r w:rsidRPr="00D12654">
        <w:rPr>
          <w:rStyle w:val="StyleUnderline"/>
        </w:rPr>
        <w:t xml:space="preserve"> from infrastructure spending. </w:t>
      </w:r>
      <w:r w:rsidRPr="00C53B5F">
        <w:rPr>
          <w:rStyle w:val="StyleUnderline"/>
          <w:highlight w:val="cyan"/>
        </w:rPr>
        <w:t>With</w:t>
      </w:r>
      <w:r w:rsidRPr="00D12654">
        <w:rPr>
          <w:rStyle w:val="StyleUnderline"/>
        </w:rPr>
        <w:t xml:space="preserve"> </w:t>
      </w:r>
      <w:r w:rsidRPr="00A32F22">
        <w:rPr>
          <w:rStyle w:val="StyleUnderline"/>
        </w:rPr>
        <w:t xml:space="preserve">the </w:t>
      </w:r>
      <w:r w:rsidRPr="00C53B5F">
        <w:rPr>
          <w:rStyle w:val="Emphasis"/>
          <w:highlight w:val="cyan"/>
        </w:rPr>
        <w:t>slow growth</w:t>
      </w:r>
      <w:r w:rsidRPr="00A32F22">
        <w:rPr>
          <w:rStyle w:val="StyleUnderline"/>
        </w:rPr>
        <w:t xml:space="preserve"> of the</w:t>
      </w:r>
      <w:r w:rsidRPr="00E93D36">
        <w:rPr>
          <w:sz w:val="16"/>
        </w:rPr>
        <w:t xml:space="preserve"> U.S. </w:t>
      </w:r>
      <w:r w:rsidRPr="00A32F22">
        <w:rPr>
          <w:rStyle w:val="StyleUnderline"/>
        </w:rPr>
        <w:t xml:space="preserve">working-age population </w:t>
      </w:r>
      <w:r w:rsidRPr="00C53B5F">
        <w:rPr>
          <w:rStyle w:val="StyleUnderline"/>
          <w:highlight w:val="cyan"/>
        </w:rPr>
        <w:t>and</w:t>
      </w:r>
      <w:r w:rsidRPr="00A32F22">
        <w:rPr>
          <w:rStyle w:val="StyleUnderline"/>
        </w:rPr>
        <w:t xml:space="preserve"> steadily </w:t>
      </w:r>
      <w:r w:rsidRPr="00C53B5F">
        <w:rPr>
          <w:rStyle w:val="StyleUnderline"/>
          <w:highlight w:val="cyan"/>
        </w:rPr>
        <w:t>climbing</w:t>
      </w:r>
      <w:r w:rsidRPr="00A32F22">
        <w:rPr>
          <w:rStyle w:val="StyleUnderline"/>
        </w:rPr>
        <w:t xml:space="preserve"> </w:t>
      </w:r>
      <w:r w:rsidRPr="00A32F22">
        <w:rPr>
          <w:rStyle w:val="Emphasis"/>
        </w:rPr>
        <w:t xml:space="preserve">medical </w:t>
      </w:r>
      <w:r w:rsidRPr="00C53B5F">
        <w:rPr>
          <w:rStyle w:val="Emphasis"/>
          <w:highlight w:val="cyan"/>
        </w:rPr>
        <w:t>expenses</w:t>
      </w:r>
      <w:r w:rsidRPr="00A32F22">
        <w:rPr>
          <w:rStyle w:val="StyleUnderline"/>
        </w:rPr>
        <w:t xml:space="preserve"> for retirees, </w:t>
      </w:r>
      <w:r w:rsidRPr="00C53B5F">
        <w:rPr>
          <w:rStyle w:val="StyleUnderline"/>
          <w:highlight w:val="cyan"/>
        </w:rPr>
        <w:t>investments</w:t>
      </w:r>
      <w:r w:rsidRPr="00A32F22">
        <w:rPr>
          <w:rStyle w:val="StyleUnderline"/>
        </w:rPr>
        <w:t xml:space="preserve"> in infrastructure </w:t>
      </w:r>
      <w:r w:rsidRPr="00C53B5F">
        <w:rPr>
          <w:rStyle w:val="StyleUnderline"/>
          <w:highlight w:val="cyan"/>
        </w:rPr>
        <w:t xml:space="preserve">that </w:t>
      </w:r>
      <w:r w:rsidRPr="00C53B5F">
        <w:rPr>
          <w:rStyle w:val="Emphasis"/>
          <w:highlight w:val="cyan"/>
        </w:rPr>
        <w:t>accelerate</w:t>
      </w:r>
      <w:r w:rsidRPr="006E2132">
        <w:rPr>
          <w:rStyle w:val="Emphasis"/>
        </w:rPr>
        <w:t xml:space="preserve"> economic </w:t>
      </w:r>
      <w:r w:rsidRPr="00C53B5F">
        <w:rPr>
          <w:rStyle w:val="Emphasis"/>
          <w:highlight w:val="cyan"/>
        </w:rPr>
        <w:t>growth</w:t>
      </w:r>
      <w:r w:rsidRPr="006E2132">
        <w:rPr>
          <w:rStyle w:val="StyleUnderline"/>
        </w:rPr>
        <w:t xml:space="preserve"> can </w:t>
      </w:r>
      <w:r w:rsidRPr="00C53B5F">
        <w:rPr>
          <w:rStyle w:val="StyleUnderline"/>
          <w:highlight w:val="cyan"/>
        </w:rPr>
        <w:t>improve the</w:t>
      </w:r>
      <w:r w:rsidRPr="00E93D36">
        <w:rPr>
          <w:sz w:val="16"/>
        </w:rPr>
        <w:t xml:space="preserve"> presently </w:t>
      </w:r>
      <w:r w:rsidRPr="00C53B5F">
        <w:rPr>
          <w:rStyle w:val="StyleUnderline"/>
          <w:highlight w:val="cyan"/>
        </w:rPr>
        <w:t>grim fiscal outlook</w:t>
      </w:r>
      <w:r w:rsidRPr="00E93D36">
        <w:rPr>
          <w:sz w:val="16"/>
        </w:rPr>
        <w:t>.</w:t>
      </w:r>
    </w:p>
    <w:p w14:paraId="4E2370B1" w14:textId="77777777" w:rsidR="00B45C67" w:rsidRDefault="00B45C67" w:rsidP="00B45C67">
      <w:pPr>
        <w:rPr>
          <w:rStyle w:val="StyleUnderline"/>
          <w:highlight w:val="cyan"/>
        </w:rPr>
      </w:pPr>
      <w:r w:rsidRPr="00C53B5F">
        <w:rPr>
          <w:rStyle w:val="StyleUnderline"/>
          <w:highlight w:val="cyan"/>
        </w:rPr>
        <w:t>Raising</w:t>
      </w:r>
      <w:r w:rsidRPr="006E2132">
        <w:rPr>
          <w:rStyle w:val="StyleUnderline"/>
        </w:rPr>
        <w:t xml:space="preserve"> </w:t>
      </w:r>
      <w:r w:rsidRPr="006E2132">
        <w:rPr>
          <w:rStyle w:val="Emphasis"/>
        </w:rPr>
        <w:t xml:space="preserve">worker </w:t>
      </w:r>
      <w:r w:rsidRPr="00C53B5F">
        <w:rPr>
          <w:rStyle w:val="Emphasis"/>
          <w:highlight w:val="cyan"/>
        </w:rPr>
        <w:t>productivity</w:t>
      </w:r>
      <w:r w:rsidRPr="00C53B5F">
        <w:rPr>
          <w:rStyle w:val="StyleUnderline"/>
          <w:highlight w:val="cyan"/>
        </w:rPr>
        <w:t xml:space="preserve"> and </w:t>
      </w:r>
      <w:r w:rsidRPr="00C53B5F">
        <w:rPr>
          <w:rStyle w:val="Emphasis"/>
          <w:highlight w:val="cyan"/>
        </w:rPr>
        <w:t>growing</w:t>
      </w:r>
      <w:r w:rsidRPr="004F020F">
        <w:rPr>
          <w:rStyle w:val="StyleUnderline"/>
        </w:rPr>
        <w:t xml:space="preserve"> the</w:t>
      </w:r>
      <w:r w:rsidRPr="006E2132">
        <w:rPr>
          <w:rStyle w:val="StyleUnderline"/>
        </w:rPr>
        <w:t xml:space="preserve"> </w:t>
      </w:r>
      <w:r w:rsidRPr="00C53B5F">
        <w:rPr>
          <w:rStyle w:val="Emphasis"/>
          <w:highlight w:val="cyan"/>
        </w:rPr>
        <w:t>workforce</w:t>
      </w:r>
      <w:r w:rsidRPr="00C53B5F">
        <w:rPr>
          <w:rStyle w:val="StyleUnderline"/>
          <w:highlight w:val="cyan"/>
        </w:rPr>
        <w:t xml:space="preserve"> </w:t>
      </w:r>
    </w:p>
    <w:p w14:paraId="40A727E4" w14:textId="77777777" w:rsidR="00B45C67" w:rsidRDefault="00B45C67" w:rsidP="00B45C67">
      <w:pPr>
        <w:rPr>
          <w:rStyle w:val="StyleUnderline"/>
          <w:highlight w:val="cyan"/>
        </w:rPr>
      </w:pPr>
    </w:p>
    <w:p w14:paraId="67B23DC0" w14:textId="77777777" w:rsidR="00B45C67" w:rsidRDefault="00B45C67" w:rsidP="00B45C67">
      <w:pPr>
        <w:rPr>
          <w:rStyle w:val="StyleUnderline"/>
          <w:highlight w:val="cyan"/>
        </w:rPr>
      </w:pPr>
    </w:p>
    <w:p w14:paraId="3BF7EC7B" w14:textId="77777777" w:rsidR="00B45C67" w:rsidRPr="00C53B5F" w:rsidRDefault="00B45C67" w:rsidP="00B45C67"/>
    <w:p w14:paraId="3137FC95" w14:textId="77777777" w:rsidR="00B45C67" w:rsidRPr="00B71326" w:rsidRDefault="00B45C67" w:rsidP="00B45C67"/>
    <w:p w14:paraId="4BE1A80F" w14:textId="77777777" w:rsidR="00B45C67" w:rsidRPr="00B71326" w:rsidRDefault="00B45C67" w:rsidP="00B45C67"/>
    <w:p w14:paraId="6908E09B"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E93409"/>
    <w:multiLevelType w:val="hybridMultilevel"/>
    <w:tmpl w:val="0AB6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34228C"/>
    <w:multiLevelType w:val="hybridMultilevel"/>
    <w:tmpl w:val="C9E27F6E"/>
    <w:lvl w:ilvl="0" w:tplc="CC06A1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81634"/>
    <w:multiLevelType w:val="hybridMultilevel"/>
    <w:tmpl w:val="25360550"/>
    <w:lvl w:ilvl="0" w:tplc="07AC9630">
      <w:start w:val="2"/>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45C6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1828"/>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12F1"/>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25D5"/>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C67"/>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55D3A4"/>
  <w14:defaultImageDpi w14:val="300"/>
  <w15:docId w15:val="{F55AD330-B0E9-3540-B9F7-71474CFC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45C6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B45C6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45C6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n"/>
    <w:basedOn w:val="Normal"/>
    <w:next w:val="Normal"/>
    <w:link w:val="Heading3Char"/>
    <w:uiPriority w:val="9"/>
    <w:unhideWhenUsed/>
    <w:qFormat/>
    <w:rsid w:val="00B45C6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Normal Tag,Big card,heading 2,body, Ch,Heading 2 Char2 Char,Heading 2 Char1 Char Char,No Spacing211,No Spacing12,No Spacing2111,Ch,ta,small space,t,no read,TAG,No Spacing4,No Spacing11111,Heading 41,No Spacing21,No Spacing5,Card"/>
    <w:basedOn w:val="Normal"/>
    <w:next w:val="Normal"/>
    <w:link w:val="Heading4Char"/>
    <w:uiPriority w:val="9"/>
    <w:unhideWhenUsed/>
    <w:qFormat/>
    <w:rsid w:val="00B45C6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45C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5C67"/>
  </w:style>
  <w:style w:type="character" w:customStyle="1" w:styleId="Heading1Char">
    <w:name w:val="Heading 1 Char"/>
    <w:aliases w:val="Pocket Char"/>
    <w:basedOn w:val="DefaultParagraphFont"/>
    <w:link w:val="Heading1"/>
    <w:uiPriority w:val="9"/>
    <w:rsid w:val="00B45C6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B45C67"/>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Cite 1 Char,Read Char Char,Read Char Ch Char"/>
    <w:basedOn w:val="DefaultParagraphFont"/>
    <w:link w:val="Heading3"/>
    <w:uiPriority w:val="9"/>
    <w:rsid w:val="00B45C67"/>
    <w:rPr>
      <w:rFonts w:ascii="Calibri" w:eastAsiaTheme="majorEastAsia" w:hAnsi="Calibri" w:cstheme="majorBidi"/>
      <w:b/>
      <w:bCs/>
      <w:sz w:val="32"/>
      <w:szCs w:val="32"/>
      <w:u w:val="single"/>
    </w:rPr>
  </w:style>
  <w:style w:type="character" w:customStyle="1" w:styleId="Heading4Char">
    <w:name w:val="Heading 4 Char"/>
    <w:aliases w:val="Tag Char,small text Char,Normal Tag Char,Big card Char,heading 2 Char,body Char, Ch Char,Heading 2 Char2 Char Char,Heading 2 Char1 Char Char Char,No Spacing211 Char,No Spacing12 Char,No Spacing2111 Char,Ch Char,ta Char,small space Char"/>
    <w:basedOn w:val="DefaultParagraphFont"/>
    <w:link w:val="Heading4"/>
    <w:uiPriority w:val="9"/>
    <w:rsid w:val="00B45C67"/>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B45C67"/>
    <w:rPr>
      <w:b/>
      <w:sz w:val="26"/>
      <w:u w:val="none"/>
    </w:rPr>
  </w:style>
  <w:style w:type="character" w:customStyle="1" w:styleId="StyleUnderline">
    <w:name w:val="Style Underline"/>
    <w:aliases w:val="Underline,Style Bold Underline,Style,apple-style-span + 6 pt,Kern at 16 pt,Bold,Intense Emphasis1,Intense Emphasis2,HHeading 3 + 12 pt,Cards + Font: 12 pt Char,Citation Char Char Char,Heading 3 Char1 Char Char Char,c,ci,Bo,cite,9.5,cit,S"/>
    <w:basedOn w:val="DefaultParagraphFont"/>
    <w:uiPriority w:val="1"/>
    <w:qFormat/>
    <w:rsid w:val="00B45C67"/>
    <w:rPr>
      <w:b w:val="0"/>
      <w:sz w:val="22"/>
      <w:u w:val="sing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B,Style1,Box,s"/>
    <w:basedOn w:val="DefaultParagraphFont"/>
    <w:link w:val="Emphasis1"/>
    <w:uiPriority w:val="20"/>
    <w:qFormat/>
    <w:rsid w:val="00B45C67"/>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B45C67"/>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B45C67"/>
    <w:rPr>
      <w:color w:val="auto"/>
      <w:u w:val="none"/>
    </w:rPr>
  </w:style>
  <w:style w:type="paragraph" w:styleId="DocumentMap">
    <w:name w:val="Document Map"/>
    <w:basedOn w:val="Normal"/>
    <w:link w:val="DocumentMapChar"/>
    <w:uiPriority w:val="99"/>
    <w:semiHidden/>
    <w:unhideWhenUsed/>
    <w:rsid w:val="00B45C6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45C67"/>
    <w:rPr>
      <w:rFonts w:ascii="Lucida Grande" w:hAnsi="Lucida Grande" w:cs="Lucida Grande"/>
    </w:rPr>
  </w:style>
  <w:style w:type="paragraph" w:customStyle="1" w:styleId="Emphasis1">
    <w:name w:val="Emphasis1"/>
    <w:basedOn w:val="Normal"/>
    <w:link w:val="Emphasis"/>
    <w:autoRedefine/>
    <w:uiPriority w:val="7"/>
    <w:qFormat/>
    <w:rsid w:val="00B45C6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ca"/>
    <w:basedOn w:val="Heading1"/>
    <w:link w:val="Hyperlink"/>
    <w:autoRedefine/>
    <w:uiPriority w:val="99"/>
    <w:qFormat/>
    <w:rsid w:val="00B45C6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uiPriority w:val="20"/>
    <w:qFormat/>
    <w:rsid w:val="00B45C67"/>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B45C67"/>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Cites and Cards Char,UNDERLINE Char,Bold Underlined Char,title Char,Block Heading Char,Read This Char,Non Read Text Char,Debate Normal Char"/>
    <w:basedOn w:val="DefaultParagraphFont"/>
    <w:link w:val="Title"/>
    <w:uiPriority w:val="6"/>
    <w:qFormat/>
    <w:rsid w:val="00B45C67"/>
    <w:rPr>
      <w:bCs/>
      <w:sz w:val="22"/>
      <w:u w:val="single"/>
    </w:rPr>
  </w:style>
  <w:style w:type="paragraph" w:styleId="ListParagraph">
    <w:name w:val="List Paragraph"/>
    <w:aliases w:val="6 font"/>
    <w:basedOn w:val="Normal"/>
    <w:uiPriority w:val="99"/>
    <w:unhideWhenUsed/>
    <w:qFormat/>
    <w:rsid w:val="00B45C67"/>
    <w:pPr>
      <w:ind w:left="720"/>
      <w:contextualSpacing/>
    </w:pPr>
  </w:style>
  <w:style w:type="paragraph" w:customStyle="1" w:styleId="Analytics">
    <w:name w:val="Analytics"/>
    <w:link w:val="AnalyticsChar"/>
    <w:uiPriority w:val="4"/>
    <w:qFormat/>
    <w:rsid w:val="00B45C67"/>
    <w:pPr>
      <w:spacing w:line="259" w:lineRule="auto"/>
      <w:outlineLvl w:val="3"/>
    </w:pPr>
    <w:rPr>
      <w:rFonts w:ascii="Arial" w:eastAsiaTheme="majorEastAsia" w:hAnsi="Arial" w:cstheme="majorBidi"/>
      <w:b/>
      <w:iCs/>
      <w:sz w:val="26"/>
      <w:szCs w:val="28"/>
    </w:rPr>
  </w:style>
  <w:style w:type="character" w:customStyle="1" w:styleId="AnalyticsChar">
    <w:name w:val="Analytics Char"/>
    <w:basedOn w:val="DefaultParagraphFont"/>
    <w:link w:val="Analytics"/>
    <w:uiPriority w:val="4"/>
    <w:rsid w:val="00B45C67"/>
    <w:rPr>
      <w:rFonts w:ascii="Arial" w:eastAsiaTheme="majorEastAsia" w:hAnsi="Arial"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fixit.com/News/9905/bit-history-the-pentalobe" TargetMode="External"/><Relationship Id="rId21" Type="http://schemas.openxmlformats.org/officeDocument/2006/relationships/hyperlink" Target="https://globalcompetitionreview.com/guide/private-litigation-guide/second-edition/article/the-role-of-us-state-antitrust-enforcement" TargetMode="External"/><Relationship Id="rId42" Type="http://schemas.openxmlformats.org/officeDocument/2006/relationships/hyperlink" Target="https://www.klobuchar.senate.gov/public/_cache/files/e/1/e171ac94-edaf-42bc-95ba-85c985a89200/375AF2AEA4F2AF97FB96DBC6A2A839F9.sil21191.pdf" TargetMode="External"/><Relationship Id="rId47" Type="http://schemas.openxmlformats.org/officeDocument/2006/relationships/hyperlink" Target="https://www.marketwatch.com/story/apple-should-pull-the-plug-on-the-iphone" TargetMode="External"/><Relationship Id="rId63" Type="http://schemas.openxmlformats.org/officeDocument/2006/relationships/hyperlink" Target="https://www.whitehouse.gov/briefing-room/presidential-actions/2021/07/09/executive-order-on-promoting-competition-in-the-american-economy/" TargetMode="External"/><Relationship Id="rId68" Type="http://schemas.openxmlformats.org/officeDocument/2006/relationships/hyperlink" Target="https://www.foreign.senate.gov/imo/media/doc/031418_Castellaw_Testimony.pdf" TargetMode="Externa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s://www.vice.com/en/article/xykkkd/why-american-farmers-are-hacking-their-tractors-with-ukrainian-firmware"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www.bloomberg.com/opinion/articles/2021-07-11/americans-must-reclaim-their-right-to-repair" TargetMode="External"/><Relationship Id="rId32" Type="http://schemas.openxmlformats.org/officeDocument/2006/relationships/hyperlink" Target="https://www.repair.org/legislation" TargetMode="External"/><Relationship Id="rId37" Type="http://schemas.openxmlformats.org/officeDocument/2006/relationships/hyperlink" Target="https://www.politico.com/news/2020/12/10/ftc-cash-facebook-lawsuit-444468" TargetMode="External"/><Relationship Id="rId40" Type="http://schemas.openxmlformats.org/officeDocument/2006/relationships/hyperlink" Target="https://thehill.com/opinion/technology/540391-open-ended-antitrust-is-an-innovation-killer" TargetMode="External"/><Relationship Id="rId45" Type="http://schemas.openxmlformats.org/officeDocument/2006/relationships/hyperlink" Target="https://www.technewsworld.com/story/55185.html" TargetMode="External"/><Relationship Id="rId53" Type="http://schemas.openxmlformats.org/officeDocument/2006/relationships/hyperlink" Target="https://mattstoller.substack.com/p/is-biden-accidentally-giving-the" TargetMode="External"/><Relationship Id="rId58" Type="http://schemas.openxmlformats.org/officeDocument/2006/relationships/hyperlink" Target="https://www.ft.com/content/bacdf86f-e786-4439-966e-f5958adb1c59" TargetMode="External"/><Relationship Id="rId66" Type="http://schemas.openxmlformats.org/officeDocument/2006/relationships/hyperlink" Target="https://twitter.com/HawleyMO/status/1328838538490765313" TargetMode="External"/><Relationship Id="rId5" Type="http://schemas.openxmlformats.org/officeDocument/2006/relationships/numbering" Target="numbering.xml"/><Relationship Id="rId61" Type="http://schemas.openxmlformats.org/officeDocument/2006/relationships/hyperlink" Target="https://www.nytimes.com/2021/07/21/us/politics/phones-right-to-repair-FTC.html" TargetMode="External"/><Relationship Id="rId1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globalcompetitionreview.com/guide/private-litigation-guide/second-edition/article/the-role-of-us-state-antitrust-enforcement" TargetMode="External"/><Relationship Id="rId27" Type="http://schemas.openxmlformats.org/officeDocument/2006/relationships/hyperlink" Target="https://www.ifixit.com/News/43179/apple-endangers-our-business-model-gets-a-repairability-point-for-it" TargetMode="External"/><Relationship Id="rId30" Type="http://schemas.openxmlformats.org/officeDocument/2006/relationships/hyperlink" Target="https://uspirg.org/feature/usp/deere-headlights" TargetMode="External"/><Relationship Id="rId35" Type="http://schemas.openxmlformats.org/officeDocument/2006/relationships/hyperlink" Target="https://www.bloomberg.com/news/articles/2021-05-20/microsoft-and-apple-wage-war-on-gadget-right-to-repair-laws" TargetMode="External"/><Relationship Id="rId43" Type="http://schemas.openxmlformats.org/officeDocument/2006/relationships/hyperlink" Target="https://thehill.com/people/joshua-josh-hawley" TargetMode="External"/><Relationship Id="rId48"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56" Type="http://schemas.openxmlformats.org/officeDocument/2006/relationships/hyperlink" Target="https://mattstoller.substack.com/p/weird-monopolies-and-roll-ups-horse" TargetMode="External"/><Relationship Id="rId64" Type="http://schemas.openxmlformats.org/officeDocument/2006/relationships/hyperlink" Target="https://www.deere.com/assets/pdfs/common/privacy-and-data/docs/agreement_pdfs/english/2016-10-28-Embedded-Software-EULA.pdf" TargetMode="External"/><Relationship Id="rId69" Type="http://schemas.openxmlformats.org/officeDocument/2006/relationships/hyperlink" Target="https://ans.tandfonline.com/doi/pdf/10.1080/00295450.2018.1505357?needAccess=true" TargetMode="External"/><Relationship Id="rId8" Type="http://schemas.openxmlformats.org/officeDocument/2006/relationships/webSettings" Target="webSettings.xml"/><Relationship Id="rId51" Type="http://schemas.openxmlformats.org/officeDocument/2006/relationships/hyperlink" Target="https://www.yalelawjournal.org/note/present-at-antitrusts-creation-consumer-welfare-in-the-sherman-acts-state-statutory-forerunners" TargetMode="External"/><Relationship Id="rId3" Type="http://schemas.openxmlformats.org/officeDocument/2006/relationships/customXml" Target="../customXml/item3.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archive.org/details/Apple_II_Mini_Manual/page/n49/mode/2up" TargetMode="External"/><Relationship Id="rId33" Type="http://schemas.openxmlformats.org/officeDocument/2006/relationships/hyperlink" Target="https://states.repair.org/states/newyork/" TargetMode="External"/><Relationship Id="rId38" Type="http://schemas.openxmlformats.org/officeDocument/2006/relationships/hyperlink" Target="https://www.foreign.senate.gov/imo/media/doc/031418_Castellaw_Testimony.pdf" TargetMode="External"/><Relationship Id="rId46" Type="http://schemas.openxmlformats.org/officeDocument/2006/relationships/hyperlink" Target="https://www.theguardian.com/technology/2007/feb/08/business.comment" TargetMode="External"/><Relationship Id="rId59" Type="http://schemas.openxmlformats.org/officeDocument/2006/relationships/hyperlink" Target="https://www.wsj.com/articles/u-k-starts-national-security-probe-of-nvidia-s-40-billion-deal-to-buy-arm-11618837683" TargetMode="External"/><Relationship Id="rId67" Type="http://schemas.openxmlformats.org/officeDocument/2006/relationships/hyperlink" Target="https://www.foreign.senate.gov/imo/media/doc/031418_Castellaw_Testimony.pdf" TargetMode="External"/><Relationship Id="rId20" Type="http://schemas.openxmlformats.org/officeDocument/2006/relationships/hyperlink" Target="https://globalcompetitionreview.com/guide/private-litigation-guide/second-edition/article/the-role-of-us-state-antitrust-enforcement" TargetMode="External"/><Relationship Id="rId41" Type="http://schemas.openxmlformats.org/officeDocument/2006/relationships/hyperlink" Target="https://thehill.com/people/amy-klobuchar" TargetMode="External"/><Relationship Id="rId54" Type="http://schemas.openxmlformats.org/officeDocument/2006/relationships/hyperlink" Target="https://www.wired.com/story/logitech-harmony-smart-remote-lost-its-way/" TargetMode="External"/><Relationship Id="rId62" Type="http://schemas.openxmlformats.org/officeDocument/2006/relationships/hyperlink" Target="https://www.nytimes.com/2021/06/16/technology/lina-khan-big-tech.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www.concurrences.com/en/review/issues/no-1-2021/on-topic/the-new-us-antitrust-administration-en" TargetMode="External"/><Relationship Id="rId28" Type="http://schemas.openxmlformats.org/officeDocument/2006/relationships/hyperlink" Target="https://www.ifixit.com/News/1349/how-nikon-is-killing-camera-repair" TargetMode="External"/><Relationship Id="rId36" Type="http://schemas.openxmlformats.org/officeDocument/2006/relationships/hyperlink" Target="https://www.ftc.gov/news-events/blogs/business-blog/2021/05/nixing-fix-report-explores-consumer-repair-issues" TargetMode="External"/><Relationship Id="rId49" Type="http://schemas.openxmlformats.org/officeDocument/2006/relationships/hyperlink" Target="https://www.atlanticcouncil.org/wp-content/uploads/2019/10/Present-at-the-Recreation.pdf" TargetMode="External"/><Relationship Id="rId57" Type="http://schemas.openxmlformats.org/officeDocument/2006/relationships/hyperlink" Target="https://www.bloomberg.com/news/articles/2021-04-13/board-game-maker-asmodee-behind-catan-pandemic-ticket-to-ride-corners-market?sref=q0qR8k34" TargetMode="External"/><Relationship Id="rId10"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www.apple.com/newsroom/2019/01/letter-from-tim-cook-to-apple-investors/" TargetMode="External"/><Relationship Id="rId44" Type="http://schemas.openxmlformats.org/officeDocument/2006/relationships/hyperlink" Target="https://www.axios.com/josh-hawley-big-tech-merger-ban-1467081d-216c-45a2-9d09-9416dfbde330.html" TargetMode="External"/><Relationship Id="rId52" Type="http://schemas.openxmlformats.org/officeDocument/2006/relationships/hyperlink" Target="https://equitablegrowth.org/research-paper/restoring-competition-in-the-united-states/" TargetMode="External"/><Relationship Id="rId60" Type="http://schemas.openxmlformats.org/officeDocument/2006/relationships/hyperlink" Target="https://www.institutionalinvestor.com/article/b1r14ljp32b2ly/Private-Equity-Firms-Used-to-Sell-Half-Their-Companies-to-Their-Competitors-Now-They-re-Selling-Them-Back-to-Themselves" TargetMode="External"/><Relationship Id="rId65" Type="http://schemas.openxmlformats.org/officeDocument/2006/relationships/hyperlink" Target="https://bigtechnology.substack.com/p/a-breathtaking-constraint-on-capacity" TargetMode="External"/><Relationship Id="rId4" Type="http://schemas.openxmlformats.org/officeDocument/2006/relationships/customXml" Target="../customXml/item4.xml"/><Relationship Id="rId9" Type="http://schemas.openxmlformats.org/officeDocument/2006/relationships/hyperlink" Target="https://globalcompetitionreview.com/guide/private-litigation-guide/second-edition/article/the-role-of-us-state-antitrust-enforcement" TargetMode="External"/><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39" Type="http://schemas.openxmlformats.org/officeDocument/2006/relationships/hyperlink" Target="https://www.robeco.com/latam/en/insights/2021/07/how-capex-holds-the-key-to-a-self-sustaining-economic-recovery.html" TargetMode="External"/><Relationship Id="rId34" Type="http://schemas.openxmlformats.org/officeDocument/2006/relationships/hyperlink" Target="http://technet.org/" TargetMode="External"/><Relationship Id="rId50" Type="http://schemas.openxmlformats.org/officeDocument/2006/relationships/hyperlink" Target="https://www.americanactionforum.org/insight/continuing-a-principled-approach-to-antitrust/" TargetMode="External"/><Relationship Id="rId55" Type="http://schemas.openxmlformats.org/officeDocument/2006/relationships/hyperlink" Target="https://mattstoller.substack.com/p/why-logitech-just-killed-the-univers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ls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79</Pages>
  <Words>39251</Words>
  <Characters>223731</Characters>
  <Application>Microsoft Office Word</Application>
  <DocSecurity>0</DocSecurity>
  <Lines>1864</Lines>
  <Paragraphs>524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262458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Mikelson, Maya</cp:lastModifiedBy>
  <cp:revision>3</cp:revision>
  <dcterms:created xsi:type="dcterms:W3CDTF">2021-11-09T15:16:00Z</dcterms:created>
  <dcterms:modified xsi:type="dcterms:W3CDTF">2021-11-09T15:19:00Z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