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E1A6" w14:textId="3E1776B1" w:rsidR="00587880" w:rsidRDefault="00587880" w:rsidP="00587880">
      <w:pPr>
        <w:pStyle w:val="Heading2"/>
      </w:pPr>
      <w:r>
        <w:t>1</w:t>
      </w:r>
      <w:r w:rsidR="00415C6D">
        <w:t>NC</w:t>
      </w:r>
    </w:p>
    <w:p w14:paraId="10128F7A" w14:textId="376586A3" w:rsidR="00361B13" w:rsidRDefault="00587880" w:rsidP="00361B13">
      <w:pPr>
        <w:pStyle w:val="Heading3"/>
      </w:pPr>
      <w:r>
        <w:t xml:space="preserve">1NC - </w:t>
      </w:r>
      <w:r w:rsidR="00361B13">
        <w:t xml:space="preserve">Kritik </w:t>
      </w:r>
    </w:p>
    <w:p w14:paraId="4C301D25" w14:textId="77777777" w:rsidR="00361B13" w:rsidRDefault="00361B13" w:rsidP="00361B13">
      <w:pPr>
        <w:pStyle w:val="Heading4"/>
      </w:pPr>
      <w:r>
        <w:t>The exclusion of Blackness from the Symbolic Order provides the pre-requisite ontological plane upon which the fabric of civil society situates ontic manifestations of anti-queerness. However, the philosophical fields of Afro-pessimism and Queer Theory fail to conceptualize the “black queer” without performative contradiction. We use “</w:t>
      </w:r>
      <w:proofErr w:type="spellStart"/>
      <w:r>
        <w:t>Onticide</w:t>
      </w:r>
      <w:proofErr w:type="spellEnd"/>
      <w:r>
        <w:t xml:space="preserve">” to coherently frame Surplus Violence: the meeting of anti-blackness and anti-queerness manifested through egregious acts of overkill targeted towards </w:t>
      </w:r>
      <w:proofErr w:type="spellStart"/>
      <w:r>
        <w:t>Quare</w:t>
      </w:r>
      <w:proofErr w:type="spellEnd"/>
      <w:r>
        <w:t xml:space="preserve"> Bodies. Thus, we conclude that the “black queer” exists outside of meaning and humanist grammar.</w:t>
      </w:r>
    </w:p>
    <w:p w14:paraId="6CDB031C" w14:textId="77777777" w:rsidR="00361B13" w:rsidRPr="0049004F" w:rsidRDefault="00361B13" w:rsidP="00361B13">
      <w:pPr>
        <w:rPr>
          <w:rStyle w:val="Style13ptBold"/>
        </w:rPr>
      </w:pPr>
      <w:r w:rsidRPr="0049004F">
        <w:rPr>
          <w:rStyle w:val="Style13ptBold"/>
        </w:rPr>
        <w:t>Warren 1</w:t>
      </w:r>
      <w:r>
        <w:rPr>
          <w:rStyle w:val="Style13ptBold"/>
        </w:rPr>
        <w:t xml:space="preserve">5 </w:t>
      </w:r>
      <w:r w:rsidRPr="0049004F">
        <w:t>– Calvin Warren is assistant professor of American studies at George Washington University.</w:t>
      </w:r>
    </w:p>
    <w:p w14:paraId="29132DE1" w14:textId="77777777" w:rsidR="00361B13" w:rsidRDefault="00361B13" w:rsidP="00361B13">
      <w:bookmarkStart w:id="0" w:name="_Hlk517969576"/>
      <w:r>
        <w:t>[“</w:t>
      </w:r>
      <w:proofErr w:type="spellStart"/>
      <w:r>
        <w:t>Onticide</w:t>
      </w:r>
      <w:proofErr w:type="spellEnd"/>
      <w:r>
        <w:t xml:space="preserve">, Afropessimism, Queer Theory, &amp; Ethics,” </w:t>
      </w:r>
      <w:r w:rsidRPr="0004232B">
        <w:t>https://illwilleditions.noblogs.org/files/2015/09/Warren-Onticide-Afropessimism-Queer-Theory-and-Ethics-READ.pdf</w:t>
      </w:r>
      <w:r>
        <w:t xml:space="preserve">] MYLES *When the evidence mentions slurs, the intention is to not spread hate-speech, but rather to use the semantics involved in Steen </w:t>
      </w:r>
      <w:proofErr w:type="spellStart"/>
      <w:r>
        <w:t>Fenrich’s</w:t>
      </w:r>
      <w:proofErr w:type="spellEnd"/>
      <w:r>
        <w:t xml:space="preserve"> murder to highlight a philosophical double-turn between Queer Theory and Afro-pessimism.</w:t>
      </w:r>
    </w:p>
    <w:p w14:paraId="5FD3C902" w14:textId="77777777" w:rsidR="00361B13" w:rsidRPr="000D4ECB" w:rsidRDefault="00361B13" w:rsidP="00361B13">
      <w:pPr>
        <w:pStyle w:val="ListParagraph"/>
        <w:numPr>
          <w:ilvl w:val="0"/>
          <w:numId w:val="11"/>
        </w:numPr>
        <w:rPr>
          <w:rStyle w:val="StyleUnderline"/>
          <w:u w:val="none"/>
        </w:rPr>
      </w:pPr>
      <w:r>
        <w:rPr>
          <w:rStyle w:val="StyleUnderline"/>
          <w:u w:val="none"/>
        </w:rPr>
        <w:t xml:space="preserve">Why is the “black queer” a conceptual problematic? Afro-pessimism pushes </w:t>
      </w:r>
      <w:proofErr w:type="spellStart"/>
      <w:r>
        <w:rPr>
          <w:rStyle w:val="StyleUnderline"/>
          <w:u w:val="none"/>
        </w:rPr>
        <w:t>Quare</w:t>
      </w:r>
      <w:proofErr w:type="spellEnd"/>
      <w:r>
        <w:rPr>
          <w:rStyle w:val="StyleUnderline"/>
          <w:u w:val="none"/>
        </w:rPr>
        <w:t xml:space="preserve"> bodies to the periphery through its framing of Blackness as fungible commodity, which erases manifestations of Surplus Violence. Queer Theory glosses over racialized violence in its attempts to assign the “black queer” as suffering from heteropatriarchy in the same way as homonormative (white gay) subjects.</w:t>
      </w:r>
    </w:p>
    <w:bookmarkEnd w:id="0"/>
    <w:p w14:paraId="5AD33B60" w14:textId="77777777" w:rsidR="00361B13" w:rsidRDefault="00361B13" w:rsidP="00361B13">
      <w:pPr>
        <w:jc w:val="both"/>
        <w:rPr>
          <w:rStyle w:val="Emphasis"/>
        </w:rPr>
      </w:pPr>
      <w:r w:rsidRPr="005D5213">
        <w:rPr>
          <w:rStyle w:val="StyleUnderline"/>
        </w:rPr>
        <w:t>What I have argued throughout this essay is that</w:t>
      </w:r>
      <w:r w:rsidRPr="00DC4928">
        <w:rPr>
          <w:rStyle w:val="StyleUnderline"/>
        </w:rPr>
        <w:t xml:space="preserve"> </w:t>
      </w:r>
      <w:r w:rsidRPr="005F6751">
        <w:rPr>
          <w:rStyle w:val="Emphasis"/>
          <w:highlight w:val="cyan"/>
        </w:rPr>
        <w:t>the “black queer” is a conceptual problematic</w:t>
      </w:r>
      <w:r w:rsidRPr="005D5213">
        <w:rPr>
          <w:rStyle w:val="StyleUnderline"/>
        </w:rPr>
        <w:t xml:space="preserve"> that is not fully understood in any of the theoretical discourses intended to explicate it.</w:t>
      </w:r>
      <w:r w:rsidRPr="005D5213">
        <w:rPr>
          <w:sz w:val="16"/>
        </w:rPr>
        <w:t xml:space="preserve"> </w:t>
      </w:r>
      <w:r w:rsidRPr="00252CA9">
        <w:rPr>
          <w:rStyle w:val="Emphasis"/>
        </w:rPr>
        <w:t>Neither “Queer theory” nor “Afro-pessimism” can articulate the fatal collision</w:t>
      </w:r>
      <w:r w:rsidRPr="00252CA9">
        <w:rPr>
          <w:rStyle w:val="StyleUnderline"/>
        </w:rPr>
        <w:t xml:space="preserve"> that pushes a being outside</w:t>
      </w:r>
      <w:r w:rsidRPr="00DC4928">
        <w:rPr>
          <w:rStyle w:val="StyleUnderline"/>
        </w:rPr>
        <w:t xml:space="preserve"> the symbolics of temporality, space, and meanin</w:t>
      </w:r>
      <w:r w:rsidRPr="00252CA9">
        <w:rPr>
          <w:rStyle w:val="StyleUnderline"/>
        </w:rPr>
        <w:t xml:space="preserve">g. </w:t>
      </w:r>
      <w:r w:rsidRPr="00252CA9">
        <w:rPr>
          <w:rStyle w:val="Emphasis"/>
        </w:rPr>
        <w:t xml:space="preserve">Queer theory’s “closeted humanism” reconstitutes the “human” </w:t>
      </w:r>
      <w:r w:rsidRPr="00252CA9">
        <w:rPr>
          <w:rStyle w:val="StyleUnderline"/>
        </w:rPr>
        <w:t>even as it attempts to challenge and, at times, erase it.</w:t>
      </w:r>
      <w:r w:rsidRPr="00252CA9">
        <w:rPr>
          <w:sz w:val="16"/>
        </w:rPr>
        <w:t xml:space="preserve"> </w:t>
      </w:r>
      <w:r w:rsidRPr="00252CA9">
        <w:rPr>
          <w:rStyle w:val="Emphasis"/>
        </w:rPr>
        <w:t>The violence of captivity provides the condition of possibility for queer theory. Queerness must disavow this violence to assume the posture of “emancipatory meditation,” i</w:t>
      </w:r>
      <w:r w:rsidRPr="005D5213">
        <w:rPr>
          <w:rStyle w:val="Emphasis"/>
        </w:rPr>
        <w:t>n some cases, and “radical divesture”</w:t>
      </w:r>
      <w:r w:rsidRPr="005D5213">
        <w:rPr>
          <w:sz w:val="16"/>
        </w:rPr>
        <w:t xml:space="preserve"> in other cases. </w:t>
      </w:r>
      <w:r w:rsidRPr="005F6751">
        <w:rPr>
          <w:rStyle w:val="StyleUnderline"/>
          <w:highlight w:val="cyan"/>
        </w:rPr>
        <w:t>The social does not exist without the mutilated body of the captive—reduced to a “thing,”</w:t>
      </w:r>
      <w:r w:rsidRPr="005D5213">
        <w:rPr>
          <w:rStyle w:val="StyleUnderline"/>
        </w:rPr>
        <w:t xml:space="preserve"> a being for the captive</w:t>
      </w:r>
      <w:r w:rsidRPr="005D5213">
        <w:rPr>
          <w:sz w:val="16"/>
        </w:rPr>
        <w:t xml:space="preserve">. </w:t>
      </w:r>
      <w:r w:rsidRPr="005F6751">
        <w:rPr>
          <w:rStyle w:val="StyleUnderline"/>
          <w:highlight w:val="cyan"/>
        </w:rPr>
        <w:t>Queer theory has yet to acknowledge</w:t>
      </w:r>
      <w:r w:rsidRPr="00DC4928">
        <w:rPr>
          <w:rStyle w:val="StyleUnderline"/>
        </w:rPr>
        <w:t xml:space="preserve"> or engage </w:t>
      </w:r>
      <w:r w:rsidRPr="005F6751">
        <w:rPr>
          <w:rStyle w:val="StyleUnderline"/>
          <w:highlight w:val="cyan"/>
        </w:rPr>
        <w:t>this history of violence at its core</w:t>
      </w:r>
      <w:r w:rsidRPr="00DC4928">
        <w:rPr>
          <w:rStyle w:val="StyleUnderline"/>
        </w:rPr>
        <w:t>—every radical proclamation whether “anti” humanist or avowedly humanist is imbricated and complicit in this violence.</w:t>
      </w:r>
      <w:r>
        <w:rPr>
          <w:rStyle w:val="StyleUnderline"/>
        </w:rPr>
        <w:t xml:space="preserve"> </w:t>
      </w:r>
      <w:r w:rsidRPr="005F6751">
        <w:rPr>
          <w:rStyle w:val="Emphasis"/>
          <w:highlight w:val="cyan"/>
        </w:rPr>
        <w:t>Afro-pessimism</w:t>
      </w:r>
      <w:r w:rsidRPr="00DC4928">
        <w:rPr>
          <w:rStyle w:val="StyleUnderline"/>
        </w:rPr>
        <w:t>, conversely, explicates the violence of captivity and rightly understands it as constitutive of the world itself.</w:t>
      </w:r>
      <w:r w:rsidRPr="005D5213">
        <w:rPr>
          <w:sz w:val="16"/>
        </w:rPr>
        <w:t xml:space="preserve"> </w:t>
      </w:r>
      <w:r w:rsidRPr="00DC4928">
        <w:rPr>
          <w:rStyle w:val="StyleUnderline"/>
        </w:rPr>
        <w:t>It</w:t>
      </w:r>
      <w:r w:rsidRPr="005D5213">
        <w:rPr>
          <w:sz w:val="16"/>
        </w:rPr>
        <w:t xml:space="preserve">, however, </w:t>
      </w:r>
      <w:r w:rsidRPr="005F6751">
        <w:rPr>
          <w:rStyle w:val="Emphasis"/>
          <w:highlight w:val="cyan"/>
        </w:rPr>
        <w:t>is caught in the “double-bind of communicability</w:t>
      </w:r>
      <w:r w:rsidRPr="005D5213">
        <w:rPr>
          <w:rStyle w:val="Emphasis"/>
        </w:rPr>
        <w:t>”</w:t>
      </w:r>
      <w:r w:rsidRPr="005D5213">
        <w:rPr>
          <w:sz w:val="16"/>
        </w:rPr>
        <w:t xml:space="preserve"> </w:t>
      </w:r>
      <w:r w:rsidRPr="005F6751">
        <w:rPr>
          <w:rStyle w:val="Emphasis"/>
          <w:highlight w:val="cyan"/>
        </w:rPr>
        <w:t>that repeats</w:t>
      </w:r>
      <w:r w:rsidRPr="005D5213">
        <w:rPr>
          <w:rStyle w:val="Emphasis"/>
        </w:rPr>
        <w:t xml:space="preserve"> the very violence of </w:t>
      </w:r>
      <w:r w:rsidRPr="005F6751">
        <w:rPr>
          <w:rStyle w:val="Emphasis"/>
          <w:highlight w:val="cyan"/>
        </w:rPr>
        <w:t>undifferentiation</w:t>
      </w:r>
      <w:r w:rsidRPr="00DC4928">
        <w:rPr>
          <w:rStyle w:val="StyleUnderline"/>
        </w:rPr>
        <w:t xml:space="preserve"> that it critiques</w:t>
      </w:r>
      <w:r w:rsidRPr="005D5213">
        <w:rPr>
          <w:rStyle w:val="StyleUnderline"/>
        </w:rPr>
        <w:t xml:space="preserve">. </w:t>
      </w:r>
      <w:r w:rsidRPr="00252CA9">
        <w:rPr>
          <w:rStyle w:val="Emphasis"/>
        </w:rPr>
        <w:t>This double-bind is</w:t>
      </w:r>
      <w:r w:rsidRPr="00252CA9">
        <w:rPr>
          <w:sz w:val="16"/>
        </w:rPr>
        <w:t xml:space="preserve"> not the “creation” of the Afro-pessimist, but is, instead, </w:t>
      </w:r>
      <w:r w:rsidRPr="00252CA9">
        <w:rPr>
          <w:rStyle w:val="StyleUnderline"/>
        </w:rPr>
        <w:t xml:space="preserve">an </w:t>
      </w:r>
      <w:r w:rsidRPr="00252CA9">
        <w:rPr>
          <w:rStyle w:val="Emphasis"/>
        </w:rPr>
        <w:t>unavoidable</w:t>
      </w:r>
      <w:r w:rsidRPr="00252CA9">
        <w:rPr>
          <w:rStyle w:val="StyleUnderline"/>
        </w:rPr>
        <w:t xml:space="preserve"> violence that exposes some black-objects to forms of anti-blackness not properly theorized</w:t>
      </w:r>
      <w:r w:rsidRPr="005D5213">
        <w:rPr>
          <w:rStyle w:val="StyleUnderline"/>
        </w:rPr>
        <w:t xml:space="preserve"> </w:t>
      </w:r>
      <w:r w:rsidRPr="005D5213">
        <w:rPr>
          <w:sz w:val="16"/>
        </w:rPr>
        <w:t>(</w:t>
      </w:r>
      <w:proofErr w:type="gramStart"/>
      <w:r w:rsidRPr="005D5213">
        <w:rPr>
          <w:sz w:val="16"/>
        </w:rPr>
        <w:t>e.g</w:t>
      </w:r>
      <w:r w:rsidRPr="005D5213">
        <w:rPr>
          <w:rStyle w:val="StyleUnderline"/>
        </w:rPr>
        <w:t>.</w:t>
      </w:r>
      <w:proofErr w:type="gramEnd"/>
      <w:r w:rsidRPr="005D5213">
        <w:rPr>
          <w:rStyle w:val="StyleUnderline"/>
        </w:rPr>
        <w:t xml:space="preserve"> if we think of “anti-gay” violence as a particular form</w:t>
      </w:r>
      <w:r w:rsidRPr="005D5213">
        <w:rPr>
          <w:sz w:val="16"/>
        </w:rPr>
        <w:t xml:space="preserve">, or iteration, of anti-blackness itself). </w:t>
      </w:r>
      <w:r w:rsidRPr="00DC4928">
        <w:rPr>
          <w:rStyle w:val="StyleUnderline"/>
        </w:rPr>
        <w:t xml:space="preserve">Because </w:t>
      </w:r>
      <w:r w:rsidRPr="005F6751">
        <w:rPr>
          <w:rStyle w:val="Emphasis"/>
          <w:highlight w:val="cyan"/>
        </w:rPr>
        <w:t>undifferentiation assumes a homogenous object pulverized by a monolithic violence</w:t>
      </w:r>
      <w:r w:rsidRPr="00DC4928">
        <w:rPr>
          <w:rStyle w:val="StyleUnderline"/>
        </w:rPr>
        <w:t xml:space="preserve">, it often conceals the insidious ways that anti-blackness cuts the object differently. </w:t>
      </w:r>
      <w:r w:rsidRPr="005D5213">
        <w:rPr>
          <w:sz w:val="16"/>
        </w:rPr>
        <w:t xml:space="preserve">Some violence is directed to specific “object-forms,” and although </w:t>
      </w:r>
      <w:r w:rsidRPr="005D5213">
        <w:rPr>
          <w:rStyle w:val="Emphasis"/>
        </w:rPr>
        <w:t xml:space="preserve">we </w:t>
      </w:r>
      <w:proofErr w:type="spellStart"/>
      <w:r w:rsidRPr="005D5213">
        <w:rPr>
          <w:rStyle w:val="Emphasis"/>
        </w:rPr>
        <w:t>can not</w:t>
      </w:r>
      <w:proofErr w:type="spellEnd"/>
      <w:r w:rsidRPr="005D5213">
        <w:rPr>
          <w:rStyle w:val="Emphasis"/>
        </w:rPr>
        <w:t xml:space="preserve"> properly call this specificity “identity,”</w:t>
      </w:r>
      <w:r w:rsidRPr="00DC4928">
        <w:rPr>
          <w:rStyle w:val="StyleUnderline"/>
        </w:rPr>
        <w:t xml:space="preserve"> “sexuality,” “gender,” or “orientation” </w:t>
      </w:r>
      <w:r w:rsidRPr="005D5213">
        <w:rPr>
          <w:rStyle w:val="Emphasis"/>
        </w:rPr>
        <w:t>because these are human attributes</w:t>
      </w:r>
      <w:r w:rsidRPr="005D5213">
        <w:rPr>
          <w:sz w:val="16"/>
        </w:rPr>
        <w:t xml:space="preserve">, </w:t>
      </w:r>
      <w:r w:rsidRPr="005F6751">
        <w:rPr>
          <w:rStyle w:val="StyleUnderline"/>
          <w:highlight w:val="cyan"/>
        </w:rPr>
        <w:t>we need a way of describing the violence directed toward the “inconceivable being-ness” of the black queer</w:t>
      </w:r>
      <w:r w:rsidRPr="005D5213">
        <w:rPr>
          <w:sz w:val="16"/>
        </w:rPr>
        <w:t xml:space="preserve">. </w:t>
      </w:r>
      <w:r w:rsidRPr="005F6751">
        <w:rPr>
          <w:rStyle w:val="Emphasis"/>
          <w:highlight w:val="cyan"/>
        </w:rPr>
        <w:t>The lack of a proper grammar outside</w:t>
      </w:r>
      <w:r w:rsidRPr="005D5213">
        <w:rPr>
          <w:rStyle w:val="Emphasis"/>
        </w:rPr>
        <w:t xml:space="preserve"> of </w:t>
      </w:r>
      <w:r w:rsidRPr="005F6751">
        <w:rPr>
          <w:rStyle w:val="Emphasis"/>
          <w:highlight w:val="cyan"/>
        </w:rPr>
        <w:t>humanism</w:t>
      </w:r>
      <w:r w:rsidRPr="005D5213">
        <w:rPr>
          <w:rStyle w:val="Emphasis"/>
        </w:rPr>
        <w:t xml:space="preserve"> to name both the target of this violence and the violence itself </w:t>
      </w:r>
      <w:r w:rsidRPr="005F6751">
        <w:rPr>
          <w:rStyle w:val="Emphasis"/>
          <w:highlight w:val="cyan"/>
        </w:rPr>
        <w:t>is a theoretical problem</w:t>
      </w:r>
      <w:r w:rsidRPr="00DC4928">
        <w:rPr>
          <w:rStyle w:val="StyleUnderline"/>
        </w:rPr>
        <w:t xml:space="preserve"> that redoubles itself in physical forms of destruction</w:t>
      </w:r>
      <w:r w:rsidRPr="005D5213">
        <w:rPr>
          <w:sz w:val="16"/>
        </w:rPr>
        <w:t xml:space="preserve">. </w:t>
      </w:r>
      <w:r w:rsidRPr="00DC4928">
        <w:rPr>
          <w:rStyle w:val="StyleUnderline"/>
        </w:rPr>
        <w:t>I have given a name to this physical and theoretical violence</w:t>
      </w:r>
      <w:proofErr w:type="gramStart"/>
      <w:r w:rsidRPr="005D5213">
        <w:rPr>
          <w:sz w:val="16"/>
        </w:rPr>
        <w:t>—</w:t>
      </w:r>
      <w:r w:rsidRPr="005F6751">
        <w:rPr>
          <w:rStyle w:val="Emphasis"/>
          <w:highlight w:val="cyan"/>
        </w:rPr>
        <w:t>“</w:t>
      </w:r>
      <w:proofErr w:type="spellStart"/>
      <w:proofErr w:type="gramEnd"/>
      <w:r w:rsidRPr="005F6751">
        <w:rPr>
          <w:rStyle w:val="Emphasis"/>
          <w:highlight w:val="cyan"/>
        </w:rPr>
        <w:t>onticide</w:t>
      </w:r>
      <w:proofErr w:type="spellEnd"/>
      <w:r w:rsidRPr="005F6751">
        <w:rPr>
          <w:rStyle w:val="Emphasis"/>
          <w:highlight w:val="cyan"/>
        </w:rPr>
        <w:t>.”</w:t>
      </w:r>
      <w:r w:rsidRPr="00DC4928">
        <w:rPr>
          <w:rStyle w:val="StyleUnderline"/>
        </w:rPr>
        <w:t xml:space="preserve"> It </w:t>
      </w:r>
      <w:r w:rsidRPr="005F6751">
        <w:rPr>
          <w:rStyle w:val="Emphasis"/>
          <w:highlight w:val="cyan"/>
        </w:rPr>
        <w:t>is the meeting of the non-ontology of blackness</w:t>
      </w:r>
      <w:r w:rsidRPr="00DC4928">
        <w:rPr>
          <w:rStyle w:val="StyleUnderline"/>
        </w:rPr>
        <w:t xml:space="preserve">, sustained through the viciousness of anti-blackness, </w:t>
      </w:r>
      <w:r w:rsidRPr="005F6751">
        <w:rPr>
          <w:rStyle w:val="Emphasis"/>
          <w:highlight w:val="cyan"/>
        </w:rPr>
        <w:t>and</w:t>
      </w:r>
      <w:r w:rsidRPr="005D5213">
        <w:rPr>
          <w:rStyle w:val="Emphasis"/>
        </w:rPr>
        <w:t xml:space="preserve"> the extreme condition of suffering</w:t>
      </w:r>
      <w:r w:rsidRPr="00DC4928">
        <w:rPr>
          <w:rStyle w:val="StyleUnderline"/>
        </w:rPr>
        <w:t>, sustained through compulsory performances, practices, and pleasures (</w:t>
      </w:r>
      <w:r w:rsidRPr="005F6751">
        <w:rPr>
          <w:rStyle w:val="Emphasis"/>
          <w:highlight w:val="cyan"/>
        </w:rPr>
        <w:t>anti-gay violence</w:t>
      </w:r>
      <w:r w:rsidRPr="00DC4928">
        <w:rPr>
          <w:rStyle w:val="StyleUnderline"/>
        </w:rPr>
        <w:t>).</w:t>
      </w:r>
      <w:r w:rsidRPr="005D5213">
        <w:rPr>
          <w:sz w:val="16"/>
        </w:rPr>
        <w:t xml:space="preserve"> </w:t>
      </w:r>
      <w:r w:rsidRPr="005F6751">
        <w:rPr>
          <w:rStyle w:val="Emphasis"/>
          <w:highlight w:val="cyan"/>
        </w:rPr>
        <w:t>The “Black Queer,” then</w:t>
      </w:r>
      <w:r w:rsidRPr="005D5213">
        <w:rPr>
          <w:sz w:val="16"/>
        </w:rPr>
        <w:t xml:space="preserve">, is a problem for thought, to borrow Nahum Chandler’s phrase, and to suggest that it </w:t>
      </w:r>
      <w:r w:rsidRPr="005F6751">
        <w:rPr>
          <w:rStyle w:val="Emphasis"/>
          <w:highlight w:val="cyan"/>
        </w:rPr>
        <w:t>does not “exist</w:t>
      </w:r>
      <w:r w:rsidRPr="005F6751">
        <w:rPr>
          <w:rStyle w:val="StyleUnderline"/>
          <w:highlight w:val="cyan"/>
        </w:rPr>
        <w:t>”</w:t>
      </w:r>
      <w:r w:rsidRPr="005D5213">
        <w:rPr>
          <w:sz w:val="16"/>
        </w:rPr>
        <w:t xml:space="preserve"> is </w:t>
      </w:r>
      <w:r w:rsidRPr="005F6751">
        <w:rPr>
          <w:rStyle w:val="Emphasis"/>
          <w:highlight w:val="cyan"/>
        </w:rPr>
        <w:t>to indicate that it is outside of meaning and humanism’s grammar</w:t>
      </w:r>
      <w:r w:rsidRPr="005D5213">
        <w:rPr>
          <w:rStyle w:val="Emphasis"/>
        </w:rPr>
        <w:t>.</w:t>
      </w:r>
      <w:r w:rsidRPr="005D5213">
        <w:rPr>
          <w:sz w:val="16"/>
        </w:rPr>
        <w:t xml:space="preserve"> [23] </w:t>
      </w:r>
      <w:r w:rsidRPr="005D5213">
        <w:rPr>
          <w:rStyle w:val="Emphasis"/>
        </w:rPr>
        <w:t>To assert its existence would amount to a conceptual contradiction</w:t>
      </w:r>
      <w:r w:rsidRPr="00DC4928">
        <w:rPr>
          <w:rStyle w:val="StyleUnderline"/>
        </w:rPr>
        <w:t xml:space="preserve"> because “Blackness” is the ontological position</w:t>
      </w:r>
      <w:r w:rsidRPr="005D5213">
        <w:rPr>
          <w:sz w:val="16"/>
        </w:rPr>
        <w:t xml:space="preserve"> of the derelict object, unredeemable, </w:t>
      </w:r>
      <w:r w:rsidRPr="00DC4928">
        <w:rPr>
          <w:rStyle w:val="StyleUnderline"/>
        </w:rPr>
        <w:t>and “Queerness” is the site of a subjectivity pushed to its limit—</w:t>
      </w:r>
      <w:r w:rsidRPr="005D5213">
        <w:rPr>
          <w:sz w:val="16"/>
        </w:rPr>
        <w:t xml:space="preserve">pushed, </w:t>
      </w:r>
      <w:proofErr w:type="gramStart"/>
      <w:r w:rsidRPr="005D5213">
        <w:rPr>
          <w:sz w:val="16"/>
        </w:rPr>
        <w:t>but yet</w:t>
      </w:r>
      <w:proofErr w:type="gramEnd"/>
      <w:r w:rsidRPr="005D5213">
        <w:rPr>
          <w:sz w:val="16"/>
        </w:rPr>
        <w:t xml:space="preserve"> within the scope of humanity. </w:t>
      </w:r>
      <w:r w:rsidRPr="00DC4928">
        <w:rPr>
          <w:rStyle w:val="StyleUnderline"/>
        </w:rPr>
        <w:t xml:space="preserve">The two positions are not reconcilable, </w:t>
      </w:r>
      <w:r w:rsidRPr="005D5213">
        <w:rPr>
          <w:rStyle w:val="StyleUnderline"/>
        </w:rPr>
        <w:t>and when they do intersect, the result is fatal.</w:t>
      </w:r>
      <w:r w:rsidRPr="005D5213">
        <w:rPr>
          <w:sz w:val="16"/>
        </w:rPr>
        <w:t xml:space="preserve"> </w:t>
      </w:r>
      <w:r w:rsidRPr="005F6751">
        <w:rPr>
          <w:rStyle w:val="Emphasis"/>
          <w:highlight w:val="cyan"/>
        </w:rPr>
        <w:t>The suffering of anti-gay violence is within the world</w:t>
      </w:r>
      <w:r w:rsidRPr="005F6751">
        <w:rPr>
          <w:rStyle w:val="StyleUnderline"/>
          <w:highlight w:val="cyan"/>
        </w:rPr>
        <w:t xml:space="preserve">; </w:t>
      </w:r>
      <w:r w:rsidRPr="005F6751">
        <w:rPr>
          <w:rStyle w:val="Emphasis"/>
          <w:highlight w:val="cyan"/>
        </w:rPr>
        <w:t>we have a grammar to capture its horror</w:t>
      </w:r>
      <w:r w:rsidRPr="005F6751">
        <w:rPr>
          <w:sz w:val="16"/>
          <w:highlight w:val="cyan"/>
        </w:rPr>
        <w:t xml:space="preserve">. </w:t>
      </w:r>
      <w:r w:rsidRPr="005F6751">
        <w:rPr>
          <w:rStyle w:val="Emphasis"/>
          <w:highlight w:val="cyan"/>
        </w:rPr>
        <w:t>The “suffering” of the black-object</w:t>
      </w:r>
      <w:r w:rsidRPr="005F6751">
        <w:rPr>
          <w:rStyle w:val="StyleUnderline"/>
          <w:highlight w:val="cyan"/>
        </w:rPr>
        <w:t xml:space="preserve"> is not of this world—it sustains the </w:t>
      </w:r>
      <w:proofErr w:type="gramStart"/>
      <w:r w:rsidRPr="005F6751">
        <w:rPr>
          <w:rStyle w:val="StyleUnderline"/>
          <w:highlight w:val="cyan"/>
        </w:rPr>
        <w:t>world</w:t>
      </w:r>
      <w:r w:rsidRPr="005F6751">
        <w:rPr>
          <w:rStyle w:val="StyleUnderline"/>
        </w:rPr>
        <w:t>, but</w:t>
      </w:r>
      <w:proofErr w:type="gramEnd"/>
      <w:r w:rsidRPr="005F6751">
        <w:rPr>
          <w:rStyle w:val="StyleUnderline"/>
        </w:rPr>
        <w:t xml:space="preserve"> is not of it—</w:t>
      </w:r>
      <w:r w:rsidRPr="005F6751">
        <w:rPr>
          <w:rStyle w:val="StyleUnderline"/>
          <w:highlight w:val="cyan"/>
        </w:rPr>
        <w:t>and</w:t>
      </w:r>
      <w:r w:rsidRPr="005F6751">
        <w:rPr>
          <w:rStyle w:val="StyleUnderline"/>
        </w:rPr>
        <w:t xml:space="preserve"> the “suffering” of this object </w:t>
      </w:r>
      <w:r w:rsidRPr="005F6751">
        <w:rPr>
          <w:rStyle w:val="Emphasis"/>
          <w:highlight w:val="cyan"/>
        </w:rPr>
        <w:t>lacks a proper grammar</w:t>
      </w:r>
      <w:r w:rsidRPr="005D5213">
        <w:rPr>
          <w:sz w:val="16"/>
        </w:rPr>
        <w:t xml:space="preserve"> (the word “suffering” itself must be written in quotation marks or under erasure in relation to the black-as-object). </w:t>
      </w:r>
      <w:r w:rsidRPr="005D5213">
        <w:rPr>
          <w:rStyle w:val="StyleUnderline"/>
        </w:rPr>
        <w:t>The ‘being’ situated at the site of this violence is what we call a “black queer,” but it is a ‘being’ that does not exist within the onto-existential horizon, and if we insist on the “existence” of this being it inhabits such a low frequency that its existence becomes inconsequential.</w:t>
      </w:r>
      <w:r>
        <w:rPr>
          <w:rStyle w:val="StyleUnderline"/>
        </w:rPr>
        <w:t xml:space="preserve"> </w:t>
      </w:r>
      <w:r w:rsidRPr="005D5213">
        <w:rPr>
          <w:sz w:val="16"/>
        </w:rPr>
        <w:t xml:space="preserve">Indeed, </w:t>
      </w:r>
      <w:r w:rsidRPr="005F6751">
        <w:rPr>
          <w:rStyle w:val="Emphasis"/>
          <w:highlight w:val="cyan"/>
        </w:rPr>
        <w:t>bodies are visible and perceptible to the ‘eye,’ but</w:t>
      </w:r>
      <w:r w:rsidRPr="005D5213">
        <w:rPr>
          <w:rStyle w:val="Emphasis"/>
        </w:rPr>
        <w:t xml:space="preserve"> every seeing, </w:t>
      </w:r>
      <w:r w:rsidRPr="005F6751">
        <w:rPr>
          <w:rStyle w:val="Emphasis"/>
          <w:highlight w:val="cyan"/>
        </w:rPr>
        <w:t>every phenomenal entity must first have a place within the Symbolic before it is comprehensible</w:t>
      </w:r>
      <w:r w:rsidRPr="005D5213">
        <w:rPr>
          <w:sz w:val="16"/>
        </w:rPr>
        <w:t xml:space="preserve">. </w:t>
      </w:r>
      <w:r w:rsidRPr="005F6751">
        <w:rPr>
          <w:rStyle w:val="Emphasis"/>
          <w:highlight w:val="cyan"/>
        </w:rPr>
        <w:t>Bodies without flesh</w:t>
      </w:r>
      <w:r w:rsidRPr="005D5213">
        <w:rPr>
          <w:rStyle w:val="StyleUnderline"/>
        </w:rPr>
        <w:t xml:space="preserve">, without the narratives of life, movement, and futurity that the flesh presents to the world, cannot be said really to exist at all—they </w:t>
      </w:r>
      <w:r w:rsidRPr="005F6751">
        <w:rPr>
          <w:rStyle w:val="Emphasis"/>
          <w:highlight w:val="cyan"/>
        </w:rPr>
        <w:t>are specters of ontology</w:t>
      </w:r>
      <w:r w:rsidRPr="005D5213">
        <w:rPr>
          <w:sz w:val="16"/>
        </w:rPr>
        <w:t xml:space="preserve">, socially </w:t>
      </w:r>
      <w:r w:rsidRPr="005D5213">
        <w:rPr>
          <w:rStyle w:val="StyleUnderline"/>
        </w:rPr>
        <w:t>dead bodies, stripped of flesh and existence</w:t>
      </w:r>
      <w:r w:rsidRPr="005D5213">
        <w:rPr>
          <w:sz w:val="16"/>
        </w:rPr>
        <w:t xml:space="preserve">. </w:t>
      </w:r>
      <w:r w:rsidRPr="005D5213">
        <w:rPr>
          <w:rStyle w:val="Emphasis"/>
        </w:rPr>
        <w:t>This social death is what Jared Sexton and Huey Copeland would call “raw life.”</w:t>
      </w:r>
      <w:r w:rsidRPr="005D5213">
        <w:rPr>
          <w:sz w:val="16"/>
        </w:rPr>
        <w:t xml:space="preserve"> </w:t>
      </w:r>
      <w:r w:rsidRPr="005D5213">
        <w:rPr>
          <w:rStyle w:val="Emphasis"/>
        </w:rPr>
        <w:t xml:space="preserve">It is a </w:t>
      </w:r>
      <w:r w:rsidRPr="005F6751">
        <w:rPr>
          <w:rStyle w:val="Emphasis"/>
          <w:highlight w:val="cyan"/>
        </w:rPr>
        <w:t>life indistinguishable from death</w:t>
      </w:r>
      <w:r w:rsidRPr="005D5213">
        <w:rPr>
          <w:rStyle w:val="Emphasis"/>
        </w:rPr>
        <w:t xml:space="preserve">, </w:t>
      </w:r>
      <w:r w:rsidRPr="005F6751">
        <w:rPr>
          <w:rStyle w:val="Emphasis"/>
          <w:highlight w:val="cyan"/>
        </w:rPr>
        <w:t>existence reduced to “meat”</w:t>
      </w:r>
      <w:r w:rsidRPr="005F6751">
        <w:rPr>
          <w:rStyle w:val="Emphasis"/>
        </w:rPr>
        <w:t>—</w:t>
      </w:r>
      <w:r w:rsidRPr="005D5213">
        <w:rPr>
          <w:rStyle w:val="Emphasis"/>
        </w:rPr>
        <w:t xml:space="preserve">which is </w:t>
      </w:r>
      <w:proofErr w:type="gramStart"/>
      <w:r w:rsidRPr="005D5213">
        <w:rPr>
          <w:rStyle w:val="Emphasis"/>
        </w:rPr>
        <w:t>really no</w:t>
      </w:r>
      <w:proofErr w:type="gramEnd"/>
      <w:r w:rsidRPr="005D5213">
        <w:rPr>
          <w:rStyle w:val="Emphasis"/>
        </w:rPr>
        <w:t xml:space="preserve"> human existence at all.</w:t>
      </w:r>
      <w:r w:rsidRPr="005D5213">
        <w:rPr>
          <w:sz w:val="16"/>
        </w:rPr>
        <w:t xml:space="preserve"> [24] </w:t>
      </w:r>
      <w:r w:rsidRPr="005D5213">
        <w:rPr>
          <w:rStyle w:val="StyleUnderline"/>
        </w:rPr>
        <w:t>What you “see” when you look at a “black queer” is the incomprehensible, the outer-worldly</w:t>
      </w:r>
      <w:r w:rsidRPr="005D5213">
        <w:rPr>
          <w:sz w:val="16"/>
        </w:rPr>
        <w:t xml:space="preserve">. To put things differently, </w:t>
      </w:r>
      <w:r w:rsidRPr="005D5213">
        <w:rPr>
          <w:rStyle w:val="StyleUnderline"/>
        </w:rPr>
        <w:t>my conception of existence here is the activation of ‘flesh,’ which is different from the body— bodies do not exist without the flesh, and it is the “flesh” that was stolen from the captive, and it is the flesh that is irretrievable, despite “optimistic” desires to reclaim it.</w:t>
      </w:r>
      <w:r w:rsidRPr="005D5213">
        <w:rPr>
          <w:sz w:val="16"/>
        </w:rPr>
        <w:t xml:space="preserve"> [25] </w:t>
      </w:r>
      <w:r w:rsidRPr="005F6751">
        <w:rPr>
          <w:rStyle w:val="Emphasis"/>
          <w:highlight w:val="cyan"/>
        </w:rPr>
        <w:t>The “black queer” and the violence that engenders it</w:t>
      </w:r>
      <w:r w:rsidRPr="005D5213">
        <w:rPr>
          <w:rStyle w:val="Emphasis"/>
        </w:rPr>
        <w:t xml:space="preserve"> present methodological problems that </w:t>
      </w:r>
      <w:r w:rsidRPr="005F6751">
        <w:rPr>
          <w:rStyle w:val="Emphasis"/>
          <w:highlight w:val="cyan"/>
        </w:rPr>
        <w:t>are unresolvable</w:t>
      </w:r>
      <w:r w:rsidRPr="005D5213">
        <w:rPr>
          <w:sz w:val="16"/>
        </w:rPr>
        <w:t xml:space="preserve">. Because of these problems, </w:t>
      </w:r>
      <w:r w:rsidRPr="005D5213">
        <w:rPr>
          <w:rStyle w:val="StyleUnderline"/>
        </w:rPr>
        <w:t>I have had to write within the tension of impossible communicability; this necessitates using paradox, oxymoron, and contradiction to describe the indescribable and to name the innominate. This is inescapable</w:t>
      </w:r>
      <w:r w:rsidRPr="005D5213">
        <w:rPr>
          <w:sz w:val="16"/>
        </w:rPr>
        <w:t xml:space="preserve">. </w:t>
      </w:r>
      <w:r w:rsidRPr="005D5213">
        <w:rPr>
          <w:rStyle w:val="Emphasis"/>
        </w:rPr>
        <w:t>One must articulate the underbelly of humanism through humanism—the discursive terrain is uneven and “unjust.”</w:t>
      </w:r>
      <w:r w:rsidRPr="005D5213">
        <w:rPr>
          <w:sz w:val="16"/>
        </w:rPr>
        <w:t xml:space="preserve"> If there is indeed “no outside” to the “master” text of humanism, the methodological problem is a violence that forecloses the articulation of blackness from the start. </w:t>
      </w:r>
      <w:r w:rsidRPr="005D5213">
        <w:rPr>
          <w:rStyle w:val="Emphasis"/>
        </w:rPr>
        <w:t xml:space="preserve">Blackness is a textual “slave” lacking recognition or resistance. </w:t>
      </w:r>
      <w:r w:rsidRPr="005F6751">
        <w:rPr>
          <w:rStyle w:val="Emphasis"/>
          <w:highlight w:val="cyan"/>
        </w:rPr>
        <w:t>The “black queer” is entrapped in this methodological quagmire</w:t>
      </w:r>
      <w:r w:rsidRPr="005D5213">
        <w:rPr>
          <w:rStyle w:val="Emphasis"/>
        </w:rPr>
        <w:t>. This is the dreaded condition of the “black queer,” and it is a condition that we must continue to theorize around, even if we can never actually approach it.</w:t>
      </w:r>
    </w:p>
    <w:p w14:paraId="7499B00F" w14:textId="77777777" w:rsidR="00361B13" w:rsidRDefault="00361B13" w:rsidP="00361B13">
      <w:pPr>
        <w:pStyle w:val="Heading4"/>
      </w:pPr>
      <w:r>
        <w:t>The concept of black ungendered flesh exposes the inability of the 1AC to account for sexual differentiation as it applies to blackness – it also proves that the rubric of ‘patriarchy’ is insufficient and necessarily parasitic on approaching a broader conceptualization of gender</w:t>
      </w:r>
    </w:p>
    <w:p w14:paraId="470415A7" w14:textId="77777777" w:rsidR="00361B13" w:rsidRDefault="00361B13" w:rsidP="00361B13">
      <w:r w:rsidRPr="00C648DA">
        <w:rPr>
          <w:rStyle w:val="Style13ptBold"/>
        </w:rPr>
        <w:t>Douglass 18.</w:t>
      </w:r>
      <w:r>
        <w:t xml:space="preserve"> Patrice D. Douglass, Assistant Professor of Gender, Sexuality &amp; Feminist Studies at Duke University, PhD from the University of California Irvine, “Black Feminist Theory for the Dead and Dying,” </w:t>
      </w:r>
      <w:r w:rsidRPr="00C648DA">
        <w:rPr>
          <w:i/>
        </w:rPr>
        <w:t>Theory &amp; Event</w:t>
      </w:r>
      <w:r>
        <w:t xml:space="preserve">, Volume 21, Number 1, January 2018, pg. 116-119, </w:t>
      </w:r>
      <w:proofErr w:type="spellStart"/>
      <w:r>
        <w:t>ar</w:t>
      </w:r>
      <w:proofErr w:type="spellEnd"/>
    </w:p>
    <w:p w14:paraId="02BF7838" w14:textId="77777777" w:rsidR="00361B13" w:rsidRDefault="00361B13" w:rsidP="00361B13">
      <w:r>
        <w:t>Is Gender for the Captive?</w:t>
      </w:r>
    </w:p>
    <w:p w14:paraId="0673B9F0" w14:textId="77777777" w:rsidR="00361B13" w:rsidRPr="00174783" w:rsidRDefault="00361B13" w:rsidP="00361B13">
      <w:pPr>
        <w:rPr>
          <w:rStyle w:val="StyleUnderline"/>
        </w:rPr>
      </w:pPr>
      <w:r w:rsidRPr="00174783">
        <w:rPr>
          <w:rStyle w:val="StyleUnderline"/>
        </w:rPr>
        <w:t>There is a question announcing itself through the halls and silos of the academy, “</w:t>
      </w:r>
      <w:r w:rsidRPr="00135219">
        <w:rPr>
          <w:rStyle w:val="Emphasis"/>
        </w:rPr>
        <w:t>does Afro-pessimism adequately deal with the question of black gender?</w:t>
      </w:r>
      <w:r w:rsidRPr="00174783">
        <w:rPr>
          <w:rStyle w:val="StyleUnderline"/>
        </w:rPr>
        <w:t>”</w:t>
      </w:r>
      <w:r>
        <w:t xml:space="preserve"> More aptly, the concern appears to wonder, </w:t>
      </w:r>
      <w:r w:rsidRPr="00174783">
        <w:rPr>
          <w:rStyle w:val="StyleUnderline"/>
        </w:rPr>
        <w:t xml:space="preserve">what can Afro-pessimism say about structure of </w:t>
      </w:r>
      <w:r w:rsidRPr="00135219">
        <w:rPr>
          <w:rStyle w:val="Emphasis"/>
        </w:rPr>
        <w:t>Black gendered suffering</w:t>
      </w:r>
      <w:r w:rsidRPr="00174783">
        <w:rPr>
          <w:rStyle w:val="StyleUnderline"/>
        </w:rPr>
        <w:t>?</w:t>
      </w:r>
      <w:r>
        <w:t xml:space="preserve"> Is it theoretical silent on this point, when in all other iterations it is theoretically quite loud? Afro-pessimism,40 as a theory, arose in conversation between </w:t>
      </w:r>
      <w:proofErr w:type="spellStart"/>
      <w:r>
        <w:t>Saidiya</w:t>
      </w:r>
      <w:proofErr w:type="spellEnd"/>
      <w:r>
        <w:t xml:space="preserve"> Hartman and Frank B. Wilderson, III as they worked to carve out a space for Black theorizing, which Hartman terms the position of the unthought.41 </w:t>
      </w:r>
      <w:r w:rsidRPr="00B92CA9">
        <w:rPr>
          <w:rStyle w:val="StyleUnderline"/>
          <w:highlight w:val="yellow"/>
        </w:rPr>
        <w:t xml:space="preserve">Drawing on </w:t>
      </w:r>
      <w:r w:rsidRPr="00B92CA9">
        <w:rPr>
          <w:rStyle w:val="Emphasis"/>
          <w:highlight w:val="yellow"/>
        </w:rPr>
        <w:t>theory</w:t>
      </w:r>
      <w:r w:rsidRPr="00174783">
        <w:rPr>
          <w:rStyle w:val="StyleUnderline"/>
        </w:rPr>
        <w:t xml:space="preserve"> and </w:t>
      </w:r>
      <w:r w:rsidRPr="00135219">
        <w:rPr>
          <w:rStyle w:val="Emphasis"/>
        </w:rPr>
        <w:t xml:space="preserve">language </w:t>
      </w:r>
      <w:r w:rsidRPr="00B92CA9">
        <w:rPr>
          <w:rStyle w:val="Emphasis"/>
          <w:highlight w:val="yellow"/>
        </w:rPr>
        <w:t>of Black feminist theorists</w:t>
      </w:r>
      <w:r w:rsidRPr="00174783">
        <w:rPr>
          <w:rStyle w:val="StyleUnderline"/>
        </w:rPr>
        <w:t xml:space="preserve"> like </w:t>
      </w:r>
      <w:r w:rsidRPr="00135219">
        <w:rPr>
          <w:rStyle w:val="Emphasis"/>
        </w:rPr>
        <w:t>Hartman</w:t>
      </w:r>
      <w:r w:rsidRPr="00174783">
        <w:rPr>
          <w:rStyle w:val="StyleUnderline"/>
        </w:rPr>
        <w:t xml:space="preserve"> and</w:t>
      </w:r>
      <w:r>
        <w:t xml:space="preserve"> Hortense J. </w:t>
      </w:r>
      <w:r w:rsidRPr="00135219">
        <w:rPr>
          <w:rStyle w:val="Emphasis"/>
        </w:rPr>
        <w:t>Spillers</w:t>
      </w:r>
      <w:r w:rsidRPr="00174783">
        <w:rPr>
          <w:rStyle w:val="StyleUnderline"/>
        </w:rPr>
        <w:t xml:space="preserve">, </w:t>
      </w:r>
      <w:r w:rsidRPr="00135219">
        <w:rPr>
          <w:rStyle w:val="Emphasis"/>
        </w:rPr>
        <w:t>Wilderson</w:t>
      </w:r>
      <w:r w:rsidRPr="00174783">
        <w:rPr>
          <w:rStyle w:val="StyleUnderline"/>
        </w:rPr>
        <w:t xml:space="preserve"> later </w:t>
      </w:r>
      <w:r w:rsidRPr="00B92CA9">
        <w:rPr>
          <w:rStyle w:val="StyleUnderline"/>
          <w:highlight w:val="yellow"/>
        </w:rPr>
        <w:t>describes Afro-pessimists as, “</w:t>
      </w:r>
      <w:r w:rsidRPr="00B92CA9">
        <w:rPr>
          <w:rStyle w:val="Emphasis"/>
          <w:highlight w:val="yellow"/>
        </w:rPr>
        <w:t>theorists of Black positionality</w:t>
      </w:r>
      <w:r w:rsidRPr="00B92CA9">
        <w:rPr>
          <w:rStyle w:val="StyleUnderline"/>
          <w:highlight w:val="yellow"/>
        </w:rPr>
        <w:t xml:space="preserve"> who share</w:t>
      </w:r>
      <w:r w:rsidRPr="00174783">
        <w:rPr>
          <w:rStyle w:val="StyleUnderline"/>
        </w:rPr>
        <w:t xml:space="preserve"> Fanon’s </w:t>
      </w:r>
      <w:r w:rsidRPr="00B92CA9">
        <w:rPr>
          <w:rStyle w:val="StyleUnderline"/>
          <w:highlight w:val="yellow"/>
        </w:rPr>
        <w:t>insistence that,</w:t>
      </w:r>
      <w:r w:rsidRPr="00174783">
        <w:rPr>
          <w:rStyle w:val="StyleUnderline"/>
        </w:rPr>
        <w:t xml:space="preserve"> though </w:t>
      </w:r>
      <w:r w:rsidRPr="00B92CA9">
        <w:rPr>
          <w:rStyle w:val="Emphasis"/>
          <w:highlight w:val="yellow"/>
        </w:rPr>
        <w:t>Blacks are</w:t>
      </w:r>
      <w:r w:rsidRPr="00135219">
        <w:rPr>
          <w:rStyle w:val="Emphasis"/>
        </w:rPr>
        <w:t xml:space="preserve"> indeed sentient beings</w:t>
      </w:r>
      <w:r w:rsidRPr="00174783">
        <w:rPr>
          <w:rStyle w:val="StyleUnderline"/>
        </w:rPr>
        <w:t xml:space="preserve">, </w:t>
      </w:r>
      <w:r w:rsidRPr="00B92CA9">
        <w:rPr>
          <w:rStyle w:val="StyleUnderline"/>
          <w:highlight w:val="yellow"/>
        </w:rPr>
        <w:t xml:space="preserve">the </w:t>
      </w:r>
      <w:r w:rsidRPr="00B92CA9">
        <w:rPr>
          <w:rStyle w:val="Emphasis"/>
          <w:highlight w:val="yellow"/>
        </w:rPr>
        <w:t>structure of the</w:t>
      </w:r>
      <w:r w:rsidRPr="00135219">
        <w:rPr>
          <w:rStyle w:val="Emphasis"/>
        </w:rPr>
        <w:t xml:space="preserve"> entire </w:t>
      </w:r>
      <w:r w:rsidRPr="00B92CA9">
        <w:rPr>
          <w:rStyle w:val="Emphasis"/>
          <w:highlight w:val="yellow"/>
        </w:rPr>
        <w:t>world’s semantic field</w:t>
      </w:r>
      <w:r>
        <w:t xml:space="preserve"> – regardless of culture or national discrepancies – ‘leaving’ as Fanon would say ‘existence by the wayside’ – </w:t>
      </w:r>
      <w:r w:rsidRPr="00174783">
        <w:rPr>
          <w:rStyle w:val="StyleUnderline"/>
        </w:rPr>
        <w:t xml:space="preserve">is </w:t>
      </w:r>
      <w:r w:rsidRPr="00135219">
        <w:rPr>
          <w:rStyle w:val="Emphasis"/>
        </w:rPr>
        <w:t>sutured by anti-Black solidarity</w:t>
      </w:r>
      <w:r w:rsidRPr="00174783">
        <w:rPr>
          <w:rStyle w:val="StyleUnderline"/>
        </w:rPr>
        <w:t>.”</w:t>
      </w:r>
      <w:r>
        <w:t xml:space="preserve">42 Wilderson cautioned against upholding Afro-pessimism as a school of thought. In fact, </w:t>
      </w:r>
      <w:r w:rsidRPr="00174783">
        <w:rPr>
          <w:rStyle w:val="StyleUnderline"/>
        </w:rPr>
        <w:t>there are many scholars and activist engaging Afro-pessimism worldwide that carry out the possibilities of its explanatory potentials.</w:t>
      </w:r>
      <w:r>
        <w:t xml:space="preserve"> Jared </w:t>
      </w:r>
      <w:r w:rsidRPr="00B92CA9">
        <w:rPr>
          <w:rStyle w:val="Emphasis"/>
          <w:highlight w:val="yellow"/>
        </w:rPr>
        <w:t>Sexton</w:t>
      </w:r>
      <w:r w:rsidRPr="00B92CA9">
        <w:rPr>
          <w:rStyle w:val="StyleUnderline"/>
          <w:highlight w:val="yellow"/>
        </w:rPr>
        <w:t xml:space="preserve"> has</w:t>
      </w:r>
      <w:r w:rsidRPr="00174783">
        <w:rPr>
          <w:rStyle w:val="StyleUnderline"/>
        </w:rPr>
        <w:t xml:space="preserve"> further </w:t>
      </w:r>
      <w:r w:rsidRPr="00B92CA9">
        <w:rPr>
          <w:rStyle w:val="StyleUnderline"/>
          <w:highlight w:val="yellow"/>
        </w:rPr>
        <w:t>described that</w:t>
      </w:r>
      <w:r w:rsidRPr="00174783">
        <w:rPr>
          <w:rStyle w:val="StyleUnderline"/>
        </w:rPr>
        <w:t>,</w:t>
      </w:r>
    </w:p>
    <w:p w14:paraId="20B0EB82" w14:textId="77777777" w:rsidR="00361B13" w:rsidRDefault="00361B13" w:rsidP="00361B13">
      <w:pPr>
        <w:ind w:left="720"/>
      </w:pPr>
      <w:r w:rsidRPr="00B92CA9">
        <w:rPr>
          <w:rStyle w:val="Emphasis"/>
          <w:highlight w:val="yellow"/>
        </w:rPr>
        <w:t>Afro-Pessimism is both an</w:t>
      </w:r>
      <w:r w:rsidRPr="00135219">
        <w:rPr>
          <w:rStyle w:val="Emphasis"/>
        </w:rPr>
        <w:t xml:space="preserve"> epistemological and an </w:t>
      </w:r>
      <w:r w:rsidRPr="00B92CA9">
        <w:rPr>
          <w:rStyle w:val="Emphasis"/>
          <w:highlight w:val="yellow"/>
        </w:rPr>
        <w:t>ethical project</w:t>
      </w:r>
      <w:r>
        <w:t xml:space="preserve">, and these two tributaries of thought converge in the carefully navigated stream of consciousness </w:t>
      </w:r>
      <w:r w:rsidRPr="00B92CA9">
        <w:rPr>
          <w:rStyle w:val="StyleUnderline"/>
          <w:highlight w:val="yellow"/>
        </w:rPr>
        <w:t>whose abstraction enables</w:t>
      </w:r>
      <w:r w:rsidRPr="00174783">
        <w:rPr>
          <w:rStyle w:val="StyleUnderline"/>
        </w:rPr>
        <w:t xml:space="preserve"> a </w:t>
      </w:r>
      <w:r w:rsidRPr="00135219">
        <w:rPr>
          <w:rStyle w:val="Emphasis"/>
        </w:rPr>
        <w:t>theorem of political ontology</w:t>
      </w:r>
      <w:r>
        <w:t xml:space="preserve"> deduced or derived from the cutting edge of black studies: </w:t>
      </w:r>
      <w:r w:rsidRPr="00174783">
        <w:rPr>
          <w:rStyle w:val="StyleUnderline"/>
        </w:rPr>
        <w:t xml:space="preserve">that infinitely narrowing margin of </w:t>
      </w:r>
      <w:r w:rsidRPr="00B92CA9">
        <w:rPr>
          <w:rStyle w:val="StyleUnderline"/>
          <w:highlight w:val="yellow"/>
        </w:rPr>
        <w:t xml:space="preserve">practical-theoretical activity that </w:t>
      </w:r>
      <w:r w:rsidRPr="00B92CA9">
        <w:rPr>
          <w:rStyle w:val="Emphasis"/>
          <w:highlight w:val="yellow"/>
        </w:rPr>
        <w:t>provides us with weapons</w:t>
      </w:r>
      <w:r w:rsidRPr="00174783">
        <w:rPr>
          <w:rStyle w:val="StyleUnderline"/>
        </w:rPr>
        <w:t>.</w:t>
      </w:r>
      <w:r>
        <w:t>43</w:t>
      </w:r>
    </w:p>
    <w:p w14:paraId="3E4790FD" w14:textId="77777777" w:rsidR="00361B13" w:rsidRDefault="00361B13" w:rsidP="00361B13">
      <w:r w:rsidRPr="00B92CA9">
        <w:rPr>
          <w:rStyle w:val="Emphasis"/>
          <w:highlight w:val="yellow"/>
        </w:rPr>
        <w:t>Afro-pessimism</w:t>
      </w:r>
      <w:r>
        <w:t xml:space="preserve"> for the intent of this argument here, </w:t>
      </w:r>
      <w:r w:rsidRPr="00B92CA9">
        <w:rPr>
          <w:rStyle w:val="Emphasis"/>
          <w:highlight w:val="yellow"/>
        </w:rPr>
        <w:t>provides</w:t>
      </w:r>
      <w:r w:rsidRPr="00135219">
        <w:rPr>
          <w:rStyle w:val="Emphasis"/>
        </w:rPr>
        <w:t xml:space="preserve"> the weapons for an </w:t>
      </w:r>
      <w:r w:rsidRPr="00B92CA9">
        <w:rPr>
          <w:rStyle w:val="Emphasis"/>
          <w:highlight w:val="yellow"/>
        </w:rPr>
        <w:t>unwavering analysis</w:t>
      </w:r>
      <w:r w:rsidRPr="00135219">
        <w:rPr>
          <w:rStyle w:val="Emphasis"/>
        </w:rPr>
        <w:t xml:space="preserve"> of Blackness </w:t>
      </w:r>
      <w:r w:rsidRPr="00B92CA9">
        <w:rPr>
          <w:rStyle w:val="Emphasis"/>
          <w:highlight w:val="yellow"/>
        </w:rPr>
        <w:t>that “raises the question of whether gender</w:t>
      </w:r>
      <w:r w:rsidRPr="00135219">
        <w:rPr>
          <w:rStyle w:val="Emphasis"/>
        </w:rPr>
        <w:t>… [</w:t>
      </w:r>
      <w:r w:rsidRPr="00B92CA9">
        <w:rPr>
          <w:rStyle w:val="Emphasis"/>
          <w:highlight w:val="yellow"/>
        </w:rPr>
        <w:t>is</w:t>
      </w:r>
      <w:r w:rsidRPr="00135219">
        <w:rPr>
          <w:rStyle w:val="Emphasis"/>
        </w:rPr>
        <w:t xml:space="preserve">] at all </w:t>
      </w:r>
      <w:r w:rsidRPr="00B92CA9">
        <w:rPr>
          <w:rStyle w:val="Emphasis"/>
          <w:highlight w:val="yellow"/>
        </w:rPr>
        <w:t>applicable to</w:t>
      </w:r>
      <w:r w:rsidRPr="00135219">
        <w:rPr>
          <w:rStyle w:val="Emphasis"/>
        </w:rPr>
        <w:t xml:space="preserve"> the condition of the </w:t>
      </w:r>
      <w:r w:rsidRPr="00B92CA9">
        <w:rPr>
          <w:rStyle w:val="Emphasis"/>
          <w:highlight w:val="yellow"/>
        </w:rPr>
        <w:t>captive community</w:t>
      </w:r>
      <w:r w:rsidRPr="00135219">
        <w:rPr>
          <w:rStyle w:val="Emphasis"/>
        </w:rPr>
        <w:t>.”</w:t>
      </w:r>
      <w:r>
        <w:t>44</w:t>
      </w:r>
    </w:p>
    <w:p w14:paraId="5A922265" w14:textId="77777777" w:rsidR="00361B13" w:rsidRPr="00174783" w:rsidRDefault="00361B13" w:rsidP="00361B13">
      <w:pPr>
        <w:rPr>
          <w:rStyle w:val="StyleUnderline"/>
        </w:rPr>
      </w:pPr>
      <w:r>
        <w:t xml:space="preserve">Insofar as there is a mappable concern about gender and Afropessimism, </w:t>
      </w:r>
      <w:r w:rsidRPr="00174783">
        <w:rPr>
          <w:rStyle w:val="StyleUnderline"/>
        </w:rPr>
        <w:t>a primary issue lies with how the theory is thought to employ the concept of “</w:t>
      </w:r>
      <w:proofErr w:type="spellStart"/>
      <w:r w:rsidRPr="00135219">
        <w:rPr>
          <w:rStyle w:val="Emphasis"/>
        </w:rPr>
        <w:t>ungendering</w:t>
      </w:r>
      <w:proofErr w:type="spellEnd"/>
      <w:r w:rsidRPr="00174783">
        <w:rPr>
          <w:rStyle w:val="StyleUnderline"/>
        </w:rPr>
        <w:t xml:space="preserve">” as presented by </w:t>
      </w:r>
      <w:r w:rsidRPr="00135219">
        <w:rPr>
          <w:rStyle w:val="Emphasis"/>
        </w:rPr>
        <w:t>Spillers</w:t>
      </w:r>
      <w:r w:rsidRPr="00174783">
        <w:rPr>
          <w:rStyle w:val="StyleUnderline"/>
        </w:rPr>
        <w:t xml:space="preserve">. </w:t>
      </w:r>
      <w:r w:rsidRPr="00B92CA9">
        <w:rPr>
          <w:rStyle w:val="Emphasis"/>
          <w:highlight w:val="yellow"/>
        </w:rPr>
        <w:t>Afropessimism is visibly indebted to</w:t>
      </w:r>
      <w:r w:rsidRPr="00135219">
        <w:rPr>
          <w:rStyle w:val="Emphasis"/>
        </w:rPr>
        <w:t xml:space="preserve"> the work of </w:t>
      </w:r>
      <w:r w:rsidRPr="00B92CA9">
        <w:rPr>
          <w:rStyle w:val="Emphasis"/>
          <w:highlight w:val="yellow"/>
        </w:rPr>
        <w:t>Spillers</w:t>
      </w:r>
      <w:r w:rsidRPr="00174783">
        <w:rPr>
          <w:rStyle w:val="StyleUnderline"/>
        </w:rPr>
        <w:t xml:space="preserve"> as represented through its </w:t>
      </w:r>
      <w:r w:rsidRPr="00135219">
        <w:rPr>
          <w:rStyle w:val="Emphasis"/>
        </w:rPr>
        <w:t>conceptual maneuvers</w:t>
      </w:r>
      <w:r w:rsidRPr="00174783">
        <w:rPr>
          <w:rStyle w:val="StyleUnderline"/>
        </w:rPr>
        <w:t xml:space="preserve">, </w:t>
      </w:r>
      <w:r w:rsidRPr="00135219">
        <w:rPr>
          <w:rStyle w:val="Emphasis"/>
        </w:rPr>
        <w:t>language</w:t>
      </w:r>
      <w:r w:rsidRPr="00174783">
        <w:rPr>
          <w:rStyle w:val="StyleUnderline"/>
        </w:rPr>
        <w:t xml:space="preserve">, and </w:t>
      </w:r>
      <w:r w:rsidRPr="00135219">
        <w:rPr>
          <w:rStyle w:val="Emphasis"/>
        </w:rPr>
        <w:t>citational practices</w:t>
      </w:r>
      <w:r w:rsidRPr="00174783">
        <w:rPr>
          <w:rStyle w:val="StyleUnderline"/>
        </w:rPr>
        <w:t>. Spillers argues,</w:t>
      </w:r>
    </w:p>
    <w:p w14:paraId="333E752D" w14:textId="77777777" w:rsidR="00361B13" w:rsidRDefault="00361B13" w:rsidP="00361B13">
      <w:r w:rsidRPr="00B92CA9">
        <w:rPr>
          <w:rStyle w:val="StyleUnderline"/>
          <w:highlight w:val="yellow"/>
        </w:rPr>
        <w:t>Under these conditions</w:t>
      </w:r>
      <w:r w:rsidRPr="00174783">
        <w:rPr>
          <w:rStyle w:val="StyleUnderline"/>
        </w:rPr>
        <w:t xml:space="preserve">, </w:t>
      </w:r>
      <w:r w:rsidRPr="00135219">
        <w:rPr>
          <w:rStyle w:val="Emphasis"/>
        </w:rPr>
        <w:t>we lose at least gender difference</w:t>
      </w:r>
      <w:r w:rsidRPr="00174783">
        <w:rPr>
          <w:rStyle w:val="StyleUnderline"/>
        </w:rPr>
        <w:t xml:space="preserve"> in the outcome, and </w:t>
      </w:r>
      <w:r w:rsidRPr="00B92CA9">
        <w:rPr>
          <w:rStyle w:val="StyleUnderline"/>
          <w:highlight w:val="yellow"/>
        </w:rPr>
        <w:t xml:space="preserve">the </w:t>
      </w:r>
      <w:r w:rsidRPr="00B92CA9">
        <w:rPr>
          <w:rStyle w:val="Emphasis"/>
          <w:highlight w:val="yellow"/>
        </w:rPr>
        <w:t>female body</w:t>
      </w:r>
      <w:r w:rsidRPr="00B92CA9">
        <w:rPr>
          <w:rStyle w:val="StyleUnderline"/>
          <w:highlight w:val="yellow"/>
        </w:rPr>
        <w:t xml:space="preserve"> and the </w:t>
      </w:r>
      <w:r w:rsidRPr="00B92CA9">
        <w:rPr>
          <w:rStyle w:val="Emphasis"/>
          <w:highlight w:val="yellow"/>
        </w:rPr>
        <w:t>male body</w:t>
      </w:r>
      <w:r w:rsidRPr="00B92CA9">
        <w:rPr>
          <w:rStyle w:val="StyleUnderline"/>
          <w:highlight w:val="yellow"/>
        </w:rPr>
        <w:t xml:space="preserve"> become a </w:t>
      </w:r>
      <w:r w:rsidRPr="00B92CA9">
        <w:rPr>
          <w:rStyle w:val="Emphasis"/>
          <w:highlight w:val="yellow"/>
        </w:rPr>
        <w:t>territory of cultural</w:t>
      </w:r>
      <w:r w:rsidRPr="00B92CA9">
        <w:rPr>
          <w:rStyle w:val="StyleUnderline"/>
          <w:highlight w:val="yellow"/>
        </w:rPr>
        <w:t xml:space="preserve"> and </w:t>
      </w:r>
      <w:r w:rsidRPr="00B92CA9">
        <w:rPr>
          <w:rStyle w:val="Emphasis"/>
          <w:highlight w:val="yellow"/>
        </w:rPr>
        <w:t>political maneuver</w:t>
      </w:r>
      <w:r w:rsidRPr="00B92CA9">
        <w:rPr>
          <w:rStyle w:val="StyleUnderline"/>
          <w:highlight w:val="yellow"/>
        </w:rPr>
        <w:t xml:space="preserve">, </w:t>
      </w:r>
      <w:r w:rsidRPr="00B92CA9">
        <w:rPr>
          <w:rStyle w:val="Emphasis"/>
          <w:highlight w:val="yellow"/>
        </w:rPr>
        <w:t>not</w:t>
      </w:r>
      <w:r w:rsidRPr="00135219">
        <w:rPr>
          <w:rStyle w:val="Emphasis"/>
        </w:rPr>
        <w:t xml:space="preserve"> at all gender-related</w:t>
      </w:r>
      <w:r w:rsidRPr="00174783">
        <w:rPr>
          <w:rStyle w:val="StyleUnderline"/>
        </w:rPr>
        <w:t xml:space="preserve">, </w:t>
      </w:r>
      <w:r w:rsidRPr="00B92CA9">
        <w:rPr>
          <w:rStyle w:val="Emphasis"/>
          <w:highlight w:val="yellow"/>
        </w:rPr>
        <w:t>gender-specific</w:t>
      </w:r>
      <w:r w:rsidRPr="00B92CA9">
        <w:rPr>
          <w:rStyle w:val="StyleUnderline"/>
          <w:highlight w:val="yellow"/>
        </w:rPr>
        <w:t>.</w:t>
      </w:r>
      <w:r>
        <w:t xml:space="preserve"> But </w:t>
      </w:r>
      <w:r w:rsidRPr="00174783">
        <w:rPr>
          <w:rStyle w:val="StyleUnderline"/>
        </w:rPr>
        <w:t>this body</w:t>
      </w:r>
      <w:r>
        <w:t xml:space="preserve">, at least from the point of view of the captive community, </w:t>
      </w:r>
      <w:r w:rsidRPr="00174783">
        <w:rPr>
          <w:rStyle w:val="StyleUnderline"/>
        </w:rPr>
        <w:t xml:space="preserve">focuses a private and </w:t>
      </w:r>
      <w:proofErr w:type="gramStart"/>
      <w:r w:rsidRPr="00174783">
        <w:rPr>
          <w:rStyle w:val="StyleUnderline"/>
        </w:rPr>
        <w:t>particular space</w:t>
      </w:r>
      <w:proofErr w:type="gramEnd"/>
      <w:r w:rsidRPr="00174783">
        <w:rPr>
          <w:rStyle w:val="StyleUnderline"/>
        </w:rPr>
        <w:t>, at which point of convergence biological, sexual, social, cultural, linguistic, ritualistic, and psychological fortunes join.</w:t>
      </w:r>
      <w:r>
        <w:t>45</w:t>
      </w:r>
    </w:p>
    <w:p w14:paraId="7E221C2E" w14:textId="77777777" w:rsidR="00361B13" w:rsidRPr="00174783" w:rsidRDefault="00361B13" w:rsidP="00361B13">
      <w:pPr>
        <w:rPr>
          <w:rStyle w:val="StyleUnderline"/>
        </w:rPr>
      </w:pPr>
      <w:r w:rsidRPr="00135219">
        <w:rPr>
          <w:rStyle w:val="Emphasis"/>
        </w:rPr>
        <w:t>This scene illustrating the hold on bodies made into flesh</w:t>
      </w:r>
      <w:r w:rsidRPr="00174783">
        <w:rPr>
          <w:rStyle w:val="StyleUnderline"/>
        </w:rPr>
        <w:t>.</w:t>
      </w:r>
      <w:r>
        <w:t xml:space="preserve"> The question becomes, </w:t>
      </w:r>
      <w:r w:rsidRPr="00174783">
        <w:rPr>
          <w:rStyle w:val="StyleUnderline"/>
        </w:rPr>
        <w:t xml:space="preserve">what does Afro-pessimism have to say about the “she” of this condition? </w:t>
      </w:r>
      <w:r w:rsidRPr="00B92CA9">
        <w:rPr>
          <w:rStyle w:val="StyleUnderline"/>
          <w:highlight w:val="yellow"/>
        </w:rPr>
        <w:t>The “</w:t>
      </w:r>
      <w:r w:rsidRPr="00B92CA9">
        <w:rPr>
          <w:rStyle w:val="Emphasis"/>
          <w:highlight w:val="yellow"/>
        </w:rPr>
        <w:t>she</w:t>
      </w:r>
      <w:r w:rsidRPr="00B92CA9">
        <w:rPr>
          <w:rStyle w:val="StyleUnderline"/>
          <w:highlight w:val="yellow"/>
        </w:rPr>
        <w:t>,” which Spillers contends, is “</w:t>
      </w:r>
      <w:r w:rsidRPr="00B92CA9">
        <w:rPr>
          <w:rStyle w:val="Emphasis"/>
          <w:highlight w:val="yellow"/>
        </w:rPr>
        <w:t>female flesh ‘ungendered</w:t>
      </w:r>
      <w:r w:rsidRPr="00135219">
        <w:rPr>
          <w:rStyle w:val="Emphasis"/>
        </w:rPr>
        <w:t>’</w:t>
      </w:r>
      <w:r w:rsidRPr="00174783">
        <w:rPr>
          <w:rStyle w:val="StyleUnderline"/>
        </w:rPr>
        <w:t xml:space="preserve">” </w:t>
      </w:r>
      <w:r w:rsidRPr="00B92CA9">
        <w:rPr>
          <w:rStyle w:val="StyleUnderline"/>
          <w:highlight w:val="yellow"/>
        </w:rPr>
        <w:t>and “</w:t>
      </w:r>
      <w:r w:rsidRPr="00B92CA9">
        <w:rPr>
          <w:rStyle w:val="Emphasis"/>
          <w:highlight w:val="yellow"/>
        </w:rPr>
        <w:t>offers a praxis and a theory</w:t>
      </w:r>
      <w:r w:rsidRPr="00135219">
        <w:rPr>
          <w:rStyle w:val="Emphasis"/>
        </w:rPr>
        <w:t>, a text for living and dying</w:t>
      </w:r>
      <w:r w:rsidRPr="00174783">
        <w:rPr>
          <w:rStyle w:val="StyleUnderline"/>
        </w:rPr>
        <w:t>, a method for reading both through their diverse mediations.”</w:t>
      </w:r>
      <w:r>
        <w:t xml:space="preserve">46 </w:t>
      </w:r>
      <w:r w:rsidRPr="00B92CA9">
        <w:rPr>
          <w:rStyle w:val="Emphasis"/>
          <w:highlight w:val="yellow"/>
        </w:rPr>
        <w:t>The assumption</w:t>
      </w:r>
      <w:r w:rsidRPr="00135219">
        <w:rPr>
          <w:rStyle w:val="Emphasis"/>
        </w:rPr>
        <w:t xml:space="preserve"> is </w:t>
      </w:r>
      <w:r w:rsidRPr="00B92CA9">
        <w:rPr>
          <w:rStyle w:val="Emphasis"/>
          <w:highlight w:val="yellow"/>
        </w:rPr>
        <w:t>that Afro-pessimism theorizes the “she” into</w:t>
      </w:r>
      <w:r w:rsidRPr="00135219">
        <w:rPr>
          <w:rStyle w:val="Emphasis"/>
        </w:rPr>
        <w:t xml:space="preserve"> a space of </w:t>
      </w:r>
      <w:proofErr w:type="spellStart"/>
      <w:r w:rsidRPr="00B92CA9">
        <w:rPr>
          <w:rStyle w:val="Emphasis"/>
          <w:highlight w:val="yellow"/>
        </w:rPr>
        <w:t>unmattering</w:t>
      </w:r>
      <w:proofErr w:type="spellEnd"/>
      <w:r w:rsidRPr="00174783">
        <w:rPr>
          <w:rStyle w:val="StyleUnderline"/>
        </w:rPr>
        <w:t xml:space="preserve">, a void lacking significance. </w:t>
      </w:r>
      <w:r w:rsidRPr="00135219">
        <w:rPr>
          <w:rStyle w:val="Emphasis"/>
        </w:rPr>
        <w:t>Considering what Spillers argues</w:t>
      </w:r>
      <w:r>
        <w:t xml:space="preserve"> above, </w:t>
      </w:r>
      <w:r w:rsidRPr="00135219">
        <w:rPr>
          <w:rStyle w:val="Emphasis"/>
        </w:rPr>
        <w:t xml:space="preserve">such would seem to </w:t>
      </w:r>
      <w:r w:rsidRPr="00B92CA9">
        <w:rPr>
          <w:rStyle w:val="Emphasis"/>
          <w:highlight w:val="yellow"/>
        </w:rPr>
        <w:t>belie the intent of theorizing “</w:t>
      </w:r>
      <w:proofErr w:type="spellStart"/>
      <w:r w:rsidRPr="00B92CA9">
        <w:rPr>
          <w:rStyle w:val="Emphasis"/>
          <w:highlight w:val="yellow"/>
        </w:rPr>
        <w:t>ungendering</w:t>
      </w:r>
      <w:proofErr w:type="spellEnd"/>
      <w:r w:rsidRPr="00135219">
        <w:rPr>
          <w:rStyle w:val="Emphasis"/>
        </w:rPr>
        <w:t>” as a structural component of captivity</w:t>
      </w:r>
      <w:r w:rsidRPr="00174783">
        <w:rPr>
          <w:rStyle w:val="StyleUnderline"/>
        </w:rPr>
        <w:t>.</w:t>
      </w:r>
      <w:r>
        <w:t xml:space="preserve"> However, I would suggest </w:t>
      </w:r>
      <w:r w:rsidRPr="00174783">
        <w:rPr>
          <w:rStyle w:val="StyleUnderline"/>
        </w:rPr>
        <w:t xml:space="preserve">there is a </w:t>
      </w:r>
      <w:r w:rsidRPr="00135219">
        <w:rPr>
          <w:rStyle w:val="Emphasis"/>
        </w:rPr>
        <w:t>conceptual misstep</w:t>
      </w:r>
      <w:r w:rsidRPr="00174783">
        <w:rPr>
          <w:rStyle w:val="StyleUnderline"/>
        </w:rPr>
        <w:t xml:space="preserve"> that </w:t>
      </w:r>
      <w:r w:rsidRPr="00135219">
        <w:rPr>
          <w:rStyle w:val="Emphasis"/>
        </w:rPr>
        <w:t>buttresses concerns</w:t>
      </w:r>
      <w:r w:rsidRPr="00174783">
        <w:rPr>
          <w:rStyle w:val="StyleUnderline"/>
        </w:rPr>
        <w:t xml:space="preserve"> about </w:t>
      </w:r>
      <w:r w:rsidRPr="00135219">
        <w:rPr>
          <w:rStyle w:val="Emphasis"/>
        </w:rPr>
        <w:t>Afro-pessimism</w:t>
      </w:r>
      <w:r w:rsidRPr="00174783">
        <w:rPr>
          <w:rStyle w:val="StyleUnderline"/>
        </w:rPr>
        <w:t xml:space="preserve"> and </w:t>
      </w:r>
      <w:r w:rsidRPr="00135219">
        <w:rPr>
          <w:rStyle w:val="Emphasis"/>
        </w:rPr>
        <w:t>gender</w:t>
      </w:r>
      <w:r w:rsidRPr="00174783">
        <w:rPr>
          <w:rStyle w:val="StyleUnderline"/>
        </w:rPr>
        <w:t xml:space="preserve">. </w:t>
      </w:r>
      <w:r w:rsidRPr="00135219">
        <w:rPr>
          <w:rStyle w:val="Emphasis"/>
        </w:rPr>
        <w:t>Afro-pessimism theorizes at the level of structure</w:t>
      </w:r>
      <w:r w:rsidRPr="00174783">
        <w:rPr>
          <w:rStyle w:val="StyleUnderline"/>
        </w:rPr>
        <w:t xml:space="preserve">. It is concerned with how bodies are </w:t>
      </w:r>
      <w:r w:rsidRPr="00135219">
        <w:rPr>
          <w:rStyle w:val="Emphasis"/>
        </w:rPr>
        <w:t>positioned in the world</w:t>
      </w:r>
      <w:r w:rsidRPr="00174783">
        <w:rPr>
          <w:rStyle w:val="StyleUnderline"/>
        </w:rPr>
        <w:t xml:space="preserve">. While </w:t>
      </w:r>
      <w:r w:rsidRPr="00135219">
        <w:rPr>
          <w:rStyle w:val="Emphasis"/>
        </w:rPr>
        <w:t>performance</w:t>
      </w:r>
      <w:r w:rsidRPr="00174783">
        <w:rPr>
          <w:rStyle w:val="StyleUnderline"/>
        </w:rPr>
        <w:t xml:space="preserve"> is </w:t>
      </w:r>
      <w:r w:rsidRPr="00135219">
        <w:rPr>
          <w:rStyle w:val="Emphasis"/>
        </w:rPr>
        <w:t>important</w:t>
      </w:r>
      <w:r w:rsidRPr="00174783">
        <w:rPr>
          <w:rStyle w:val="StyleUnderline"/>
        </w:rPr>
        <w:t xml:space="preserve"> to the imperative </w:t>
      </w:r>
      <w:r w:rsidRPr="00135219">
        <w:rPr>
          <w:rStyle w:val="Emphasis"/>
        </w:rPr>
        <w:t>concerns of studies of race and gender</w:t>
      </w:r>
      <w:r w:rsidRPr="00174783">
        <w:rPr>
          <w:rStyle w:val="StyleUnderline"/>
        </w:rPr>
        <w:t xml:space="preserve">, </w:t>
      </w:r>
      <w:r w:rsidRPr="00135219">
        <w:rPr>
          <w:rStyle w:val="Emphasis"/>
        </w:rPr>
        <w:t>Afro-pessimism does not stake an investment in mediating Blackness “as a variously and unconsciously interpellated identity or as a conscious social actor.”</w:t>
      </w:r>
      <w:r>
        <w:t xml:space="preserve">47 In other words, </w:t>
      </w:r>
      <w:r w:rsidRPr="00B92CA9">
        <w:rPr>
          <w:rStyle w:val="StyleUnderline"/>
          <w:highlight w:val="yellow"/>
        </w:rPr>
        <w:t xml:space="preserve">the </w:t>
      </w:r>
      <w:r w:rsidRPr="00B92CA9">
        <w:rPr>
          <w:rStyle w:val="Emphasis"/>
          <w:highlight w:val="yellow"/>
        </w:rPr>
        <w:t>structural components of captivity</w:t>
      </w:r>
      <w:r w:rsidRPr="00174783">
        <w:rPr>
          <w:rStyle w:val="StyleUnderline"/>
        </w:rPr>
        <w:t xml:space="preserve"> for Afro-pessimism </w:t>
      </w:r>
      <w:r w:rsidRPr="00B92CA9">
        <w:rPr>
          <w:rStyle w:val="Emphasis"/>
          <w:highlight w:val="yellow"/>
        </w:rPr>
        <w:t>machinate with or without</w:t>
      </w:r>
      <w:r w:rsidRPr="00B92CA9">
        <w:rPr>
          <w:rStyle w:val="StyleUnderline"/>
          <w:highlight w:val="yellow"/>
        </w:rPr>
        <w:t xml:space="preserve"> the </w:t>
      </w:r>
      <w:r w:rsidRPr="00B92CA9">
        <w:rPr>
          <w:rStyle w:val="Emphasis"/>
          <w:highlight w:val="yellow"/>
        </w:rPr>
        <w:t>consent</w:t>
      </w:r>
      <w:r w:rsidRPr="00174783">
        <w:rPr>
          <w:rStyle w:val="StyleUnderline"/>
        </w:rPr>
        <w:t xml:space="preserve"> and/or </w:t>
      </w:r>
      <w:r w:rsidRPr="00135219">
        <w:rPr>
          <w:rStyle w:val="Emphasis"/>
        </w:rPr>
        <w:t>actions of captives</w:t>
      </w:r>
      <w:r w:rsidRPr="00174783">
        <w:rPr>
          <w:rStyle w:val="StyleUnderline"/>
        </w:rPr>
        <w:t>. Afro-pessimism</w:t>
      </w:r>
      <w:r>
        <w:t xml:space="preserve"> also </w:t>
      </w:r>
      <w:r w:rsidRPr="00174783">
        <w:rPr>
          <w:rStyle w:val="StyleUnderline"/>
        </w:rPr>
        <w:t xml:space="preserve">is </w:t>
      </w:r>
      <w:r w:rsidRPr="00135219">
        <w:rPr>
          <w:rStyle w:val="Emphasis"/>
        </w:rPr>
        <w:t>centrally concerned</w:t>
      </w:r>
      <w:r w:rsidRPr="00174783">
        <w:rPr>
          <w:rStyle w:val="StyleUnderline"/>
        </w:rPr>
        <w:t xml:space="preserve"> with </w:t>
      </w:r>
      <w:r w:rsidRPr="00135219">
        <w:rPr>
          <w:rStyle w:val="Emphasis"/>
        </w:rPr>
        <w:t>theorizing anti-black violence as that which lacks the discursive capacity to be named</w:t>
      </w:r>
      <w:r w:rsidRPr="00174783">
        <w:rPr>
          <w:rStyle w:val="StyleUnderline"/>
        </w:rPr>
        <w:t xml:space="preserve">. Thus, </w:t>
      </w:r>
      <w:r w:rsidRPr="00B92CA9">
        <w:rPr>
          <w:rStyle w:val="Emphasis"/>
          <w:highlight w:val="yellow"/>
        </w:rPr>
        <w:t>it would seem</w:t>
      </w:r>
      <w:r w:rsidRPr="00135219">
        <w:rPr>
          <w:rStyle w:val="Emphasis"/>
        </w:rPr>
        <w:t xml:space="preserve"> quite </w:t>
      </w:r>
      <w:r w:rsidRPr="00B92CA9">
        <w:rPr>
          <w:rStyle w:val="Emphasis"/>
          <w:highlight w:val="yellow"/>
        </w:rPr>
        <w:t>impossible to</w:t>
      </w:r>
      <w:r w:rsidRPr="00135219">
        <w:rPr>
          <w:rStyle w:val="Emphasis"/>
        </w:rPr>
        <w:t xml:space="preserve"> definitively </w:t>
      </w:r>
      <w:r w:rsidRPr="00B92CA9">
        <w:rPr>
          <w:rStyle w:val="Emphasis"/>
          <w:highlight w:val="yellow"/>
        </w:rPr>
        <w:t>assert that the violence Afro-pessimism theorizes is in fact not gender violence</w:t>
      </w:r>
      <w:r w:rsidRPr="00135219">
        <w:rPr>
          <w:rStyle w:val="Emphasis"/>
        </w:rPr>
        <w:t xml:space="preserve"> ungendered Black</w:t>
      </w:r>
      <w:r w:rsidRPr="00174783">
        <w:rPr>
          <w:rStyle w:val="StyleUnderline"/>
        </w:rPr>
        <w:t xml:space="preserve">. </w:t>
      </w:r>
      <w:r w:rsidRPr="00135219">
        <w:rPr>
          <w:rStyle w:val="Emphasis"/>
        </w:rPr>
        <w:t>Such cannot be said</w:t>
      </w:r>
      <w:r w:rsidRPr="00174783">
        <w:rPr>
          <w:rStyle w:val="StyleUnderline"/>
        </w:rPr>
        <w:t>.</w:t>
      </w:r>
    </w:p>
    <w:p w14:paraId="7DA012EF" w14:textId="77777777" w:rsidR="00361B13" w:rsidRPr="00135219" w:rsidRDefault="00361B13" w:rsidP="00361B13">
      <w:pPr>
        <w:rPr>
          <w:rStyle w:val="Emphasis"/>
        </w:rPr>
      </w:pPr>
      <w:r>
        <w:t xml:space="preserve">I would like to bring attention to the words italicized by Spillers in the breakout quote above. Together it reads, Gender in the outcome. However, let us rephrase this into question. What is gender in the outcome of theory? Answers evade a direct response to this question. If we parse out gender, outcome, and theory each term has the potential for multiple inferences. </w:t>
      </w:r>
      <w:r w:rsidRPr="00174783">
        <w:rPr>
          <w:rStyle w:val="StyleUnderline"/>
        </w:rPr>
        <w:t xml:space="preserve">Gender, for the gendered and ungendered inflect upon the separation of worlds. As Spillers argues, “the gendered female exists for the male, we might say that </w:t>
      </w:r>
      <w:r w:rsidRPr="00135219">
        <w:rPr>
          <w:rStyle w:val="Emphasis"/>
        </w:rPr>
        <w:t>the ungendered female</w:t>
      </w:r>
      <w:r>
        <w:t xml:space="preserve"> – in an amazing stroke of pansexual potential – </w:t>
      </w:r>
      <w:r w:rsidRPr="00135219">
        <w:rPr>
          <w:rStyle w:val="Emphasis"/>
        </w:rPr>
        <w:t>might be invaded/raided by another woman or man.</w:t>
      </w:r>
      <w:r w:rsidRPr="00174783">
        <w:rPr>
          <w:rStyle w:val="StyleUnderline"/>
        </w:rPr>
        <w:t>”</w:t>
      </w:r>
      <w:r>
        <w:t xml:space="preserve">48 </w:t>
      </w:r>
      <w:r w:rsidRPr="00B92CA9">
        <w:rPr>
          <w:rStyle w:val="Emphasis"/>
        </w:rPr>
        <w:t>Existence for the gendered female is a degraded status constituted by patriarchy</w:t>
      </w:r>
      <w:r w:rsidRPr="00B92CA9">
        <w:rPr>
          <w:rStyle w:val="StyleUnderline"/>
        </w:rPr>
        <w:t>.</w:t>
      </w:r>
      <w:r w:rsidRPr="00B92CA9">
        <w:rPr>
          <w:rStyle w:val="StyleUnderline"/>
          <w:highlight w:val="yellow"/>
        </w:rPr>
        <w:t xml:space="preserve"> </w:t>
      </w:r>
      <w:r w:rsidRPr="00B92CA9">
        <w:rPr>
          <w:rStyle w:val="Emphasis"/>
          <w:highlight w:val="yellow"/>
        </w:rPr>
        <w:t>The invasion</w:t>
      </w:r>
      <w:r w:rsidRPr="00135219">
        <w:rPr>
          <w:rStyle w:val="Emphasis"/>
        </w:rPr>
        <w:t xml:space="preserve">/raiding </w:t>
      </w:r>
      <w:r w:rsidRPr="00B92CA9">
        <w:rPr>
          <w:rStyle w:val="Emphasis"/>
          <w:highlight w:val="yellow"/>
        </w:rPr>
        <w:t>of the ungendered female exposes the logic of patriarchy as conceptually inept at balancing the weight of being possessed by</w:t>
      </w:r>
      <w:r w:rsidRPr="00135219">
        <w:rPr>
          <w:rStyle w:val="Emphasis"/>
        </w:rPr>
        <w:t xml:space="preserve"> all genders and </w:t>
      </w:r>
      <w:r w:rsidRPr="00B92CA9">
        <w:rPr>
          <w:rStyle w:val="Emphasis"/>
          <w:highlight w:val="yellow"/>
        </w:rPr>
        <w:t>the term gender itself</w:t>
      </w:r>
      <w:r w:rsidRPr="00B92CA9">
        <w:rPr>
          <w:rStyle w:val="StyleUnderline"/>
          <w:highlight w:val="yellow"/>
        </w:rPr>
        <w:t>.</w:t>
      </w:r>
      <w:r>
        <w:t xml:space="preserve"> Outcome, in this respect lacks finality, demonstrating the repetition of an antagonistic interplay of worlds. </w:t>
      </w:r>
      <w:r w:rsidRPr="00135219">
        <w:rPr>
          <w:rStyle w:val="StyleUnderline"/>
        </w:rPr>
        <w:t xml:space="preserve">Although discourses like that produced in support of the </w:t>
      </w:r>
      <w:r w:rsidRPr="00135219">
        <w:rPr>
          <w:rStyle w:val="Emphasis"/>
        </w:rPr>
        <w:t>Women’s March</w:t>
      </w:r>
      <w:r w:rsidRPr="00135219">
        <w:rPr>
          <w:rStyle w:val="StyleUnderline"/>
        </w:rPr>
        <w:t xml:space="preserve">, would suggest the outcomes of these worlds are mended, </w:t>
      </w:r>
      <w:r w:rsidRPr="00135219">
        <w:rPr>
          <w:rStyle w:val="Emphasis"/>
        </w:rPr>
        <w:t>lending its nuances to political coalitions</w:t>
      </w:r>
      <w:r w:rsidRPr="00135219">
        <w:rPr>
          <w:rStyle w:val="StyleUnderline"/>
        </w:rPr>
        <w:t xml:space="preserve">, such is a </w:t>
      </w:r>
      <w:r w:rsidRPr="00135219">
        <w:rPr>
          <w:rStyle w:val="Emphasis"/>
        </w:rPr>
        <w:t>farce</w:t>
      </w:r>
      <w:r w:rsidRPr="00135219">
        <w:rPr>
          <w:rStyle w:val="StyleUnderline"/>
        </w:rPr>
        <w:t>.</w:t>
      </w:r>
      <w:r>
        <w:t xml:space="preserve"> Theory then has the potential to provide a lens to think through and across the division of degraded existence and the status of complete dispossession. </w:t>
      </w:r>
      <w:r w:rsidRPr="00135219">
        <w:rPr>
          <w:rStyle w:val="StyleUnderline"/>
        </w:rPr>
        <w:t xml:space="preserve">Just as it is </w:t>
      </w:r>
      <w:r w:rsidRPr="00135219">
        <w:rPr>
          <w:rStyle w:val="Emphasis"/>
        </w:rPr>
        <w:t xml:space="preserve">within reason </w:t>
      </w:r>
      <w:r w:rsidRPr="00B92CA9">
        <w:rPr>
          <w:rStyle w:val="Emphasis"/>
          <w:highlight w:val="yellow"/>
        </w:rPr>
        <w:t>to ask Afro-pessimism to locate gender</w:t>
      </w:r>
      <w:r w:rsidRPr="00B92CA9">
        <w:rPr>
          <w:rStyle w:val="StyleUnderline"/>
          <w:highlight w:val="yellow"/>
        </w:rPr>
        <w:t xml:space="preserve">, the </w:t>
      </w:r>
      <w:r w:rsidRPr="00B92CA9">
        <w:rPr>
          <w:rStyle w:val="Emphasis"/>
          <w:highlight w:val="yellow"/>
        </w:rPr>
        <w:t>reverse</w:t>
      </w:r>
      <w:r>
        <w:t xml:space="preserve">, I argue, </w:t>
      </w:r>
      <w:r w:rsidRPr="00B92CA9">
        <w:rPr>
          <w:rStyle w:val="Emphasis"/>
          <w:highlight w:val="yellow"/>
        </w:rPr>
        <w:t>demands greater theoretical concern</w:t>
      </w:r>
      <w:r w:rsidRPr="00B92CA9">
        <w:rPr>
          <w:rStyle w:val="StyleUnderline"/>
          <w:highlight w:val="yellow"/>
        </w:rPr>
        <w:t xml:space="preserve">. </w:t>
      </w:r>
      <w:r w:rsidRPr="00B92CA9">
        <w:rPr>
          <w:rStyle w:val="Emphasis"/>
          <w:highlight w:val="yellow"/>
        </w:rPr>
        <w:t>Do the concerns of gender, adequately account for the structural concerns</w:t>
      </w:r>
      <w:r w:rsidRPr="00135219">
        <w:rPr>
          <w:rStyle w:val="Emphasis"/>
        </w:rPr>
        <w:t xml:space="preserve"> of Afro-pessimism?</w:t>
      </w:r>
      <w:r w:rsidRPr="00135219">
        <w:rPr>
          <w:rStyle w:val="StyleUnderline"/>
        </w:rPr>
        <w:t xml:space="preserve"> </w:t>
      </w:r>
      <w:r w:rsidRPr="00135219">
        <w:rPr>
          <w:rStyle w:val="Emphasis"/>
        </w:rPr>
        <w:t>Does Afro-pessimism deracinate gender or is Black gender obliterated prior to theory by the violence Afro-pessimism takes on as the orbit of its concerns?</w:t>
      </w:r>
    </w:p>
    <w:p w14:paraId="01034F58" w14:textId="77777777" w:rsidR="00361B13" w:rsidRPr="00135219" w:rsidRDefault="00361B13" w:rsidP="00361B13">
      <w:pPr>
        <w:rPr>
          <w:rStyle w:val="StyleUnderline"/>
        </w:rPr>
      </w:pPr>
      <w:r>
        <w:t xml:space="preserve">In order to approach these questions, </w:t>
      </w:r>
      <w:r w:rsidRPr="00431E45">
        <w:rPr>
          <w:rStyle w:val="Emphasis"/>
          <w:highlight w:val="yellow"/>
        </w:rPr>
        <w:t xml:space="preserve">we must contend with the death of </w:t>
      </w:r>
      <w:proofErr w:type="spellStart"/>
      <w:r w:rsidRPr="00431E45">
        <w:rPr>
          <w:rStyle w:val="Emphasis"/>
          <w:highlight w:val="yellow"/>
        </w:rPr>
        <w:t>Korryn</w:t>
      </w:r>
      <w:proofErr w:type="spellEnd"/>
      <w:r w:rsidRPr="00135219">
        <w:rPr>
          <w:rStyle w:val="StyleUnderline"/>
        </w:rPr>
        <w:t xml:space="preserve">. </w:t>
      </w:r>
      <w:r w:rsidRPr="00135219">
        <w:rPr>
          <w:rStyle w:val="Emphasis"/>
        </w:rPr>
        <w:t>Empathy could not find her</w:t>
      </w:r>
      <w:r w:rsidRPr="00135219">
        <w:rPr>
          <w:rStyle w:val="StyleUnderline"/>
        </w:rPr>
        <w:t xml:space="preserve">. She made videos and wrote statements that spoke against the power of the police. She told her five-year-old son the cops were trying to kill him. </w:t>
      </w:r>
      <w:r w:rsidRPr="00431E45">
        <w:rPr>
          <w:rStyle w:val="Emphasis"/>
          <w:highlight w:val="yellow"/>
        </w:rPr>
        <w:t>Where was her concern for his innocence</w:t>
      </w:r>
      <w:r w:rsidRPr="00135219">
        <w:rPr>
          <w:rStyle w:val="Emphasis"/>
        </w:rPr>
        <w:t>?</w:t>
      </w:r>
      <w:r>
        <w:t xml:space="preserve"> She illegally covered her license plate. She drove around town looking for an altercation with the police. </w:t>
      </w:r>
      <w:r w:rsidRPr="00135219">
        <w:rPr>
          <w:rStyle w:val="StyleUnderline"/>
        </w:rPr>
        <w:t xml:space="preserve">She talked back. She filmed her body being violated. </w:t>
      </w:r>
      <w:r w:rsidRPr="00431E45">
        <w:rPr>
          <w:rStyle w:val="Emphasis"/>
          <w:highlight w:val="yellow"/>
        </w:rPr>
        <w:t>She fought back</w:t>
      </w:r>
      <w:r w:rsidRPr="00135219">
        <w:rPr>
          <w:rStyle w:val="StyleUnderline"/>
        </w:rPr>
        <w:t>.</w:t>
      </w:r>
      <w:r>
        <w:t xml:space="preserve"> She did not appear in court. She refused to open her door to allow Baltimore SWAT to serve her a bench warrant. </w:t>
      </w:r>
      <w:r w:rsidRPr="00135219">
        <w:rPr>
          <w:rStyle w:val="StyleUnderline"/>
        </w:rPr>
        <w:t xml:space="preserve">She had a gun. </w:t>
      </w:r>
      <w:r w:rsidRPr="00135219">
        <w:rPr>
          <w:rStyle w:val="Emphasis"/>
        </w:rPr>
        <w:t>She stood her ground</w:t>
      </w:r>
      <w:r w:rsidRPr="00135219">
        <w:rPr>
          <w:rStyle w:val="StyleUnderline"/>
        </w:rPr>
        <w:t xml:space="preserve">. </w:t>
      </w:r>
      <w:r w:rsidRPr="00135219">
        <w:rPr>
          <w:rStyle w:val="Emphasis"/>
        </w:rPr>
        <w:t>She was called paranoid</w:t>
      </w:r>
      <w:r w:rsidRPr="00135219">
        <w:rPr>
          <w:rStyle w:val="StyleUnderline"/>
        </w:rPr>
        <w:t xml:space="preserve">. </w:t>
      </w:r>
      <w:r w:rsidRPr="00431E45">
        <w:rPr>
          <w:rStyle w:val="Emphasis"/>
          <w:highlight w:val="yellow"/>
        </w:rPr>
        <w:t>She was determined</w:t>
      </w:r>
      <w:r w:rsidRPr="00135219">
        <w:rPr>
          <w:rStyle w:val="Emphasis"/>
        </w:rPr>
        <w:t xml:space="preserve"> by public opinion </w:t>
      </w:r>
      <w:r w:rsidRPr="00431E45">
        <w:rPr>
          <w:rStyle w:val="Emphasis"/>
          <w:highlight w:val="yellow"/>
        </w:rPr>
        <w:t>to be mentally ill</w:t>
      </w:r>
      <w:r w:rsidRPr="00135219">
        <w:rPr>
          <w:rStyle w:val="StyleUnderline"/>
        </w:rPr>
        <w:t xml:space="preserve">. She was made to bear the burden of proof that she did not deserve to die this way. </w:t>
      </w:r>
      <w:r w:rsidRPr="00431E45">
        <w:rPr>
          <w:rStyle w:val="Emphasis"/>
          <w:highlight w:val="yellow"/>
        </w:rPr>
        <w:t>Where is the support of her persistence?</w:t>
      </w:r>
      <w:r>
        <w:t xml:space="preserve">49 </w:t>
      </w:r>
      <w:r w:rsidRPr="00135219">
        <w:rPr>
          <w:rStyle w:val="Emphasis"/>
        </w:rPr>
        <w:t xml:space="preserve">Where is the narrative for </w:t>
      </w:r>
      <w:proofErr w:type="spellStart"/>
      <w:r w:rsidRPr="00135219">
        <w:rPr>
          <w:rStyle w:val="Emphasis"/>
        </w:rPr>
        <w:t>Korryn</w:t>
      </w:r>
      <w:proofErr w:type="spellEnd"/>
      <w:r w:rsidRPr="00135219">
        <w:rPr>
          <w:rStyle w:val="Emphasis"/>
        </w:rPr>
        <w:t xml:space="preserve"> asserting that no behavior constitutes a justification for gender violence?</w:t>
      </w:r>
      <w:r w:rsidRPr="00135219">
        <w:rPr>
          <w:rStyle w:val="StyleUnderline"/>
        </w:rPr>
        <w:t xml:space="preserve"> </w:t>
      </w:r>
      <w:r w:rsidRPr="00135219">
        <w:rPr>
          <w:rStyle w:val="Emphasis"/>
        </w:rPr>
        <w:t>Where is the march for her?</w:t>
      </w:r>
    </w:p>
    <w:p w14:paraId="77078176" w14:textId="77777777" w:rsidR="00361B13" w:rsidRDefault="00361B13" w:rsidP="00361B13">
      <w:pPr>
        <w:rPr>
          <w:rStyle w:val="StyleUnderline"/>
        </w:rPr>
      </w:pPr>
      <w:r w:rsidRPr="00431E45">
        <w:rPr>
          <w:rStyle w:val="Emphasis"/>
          <w:highlight w:val="yellow"/>
        </w:rPr>
        <w:t xml:space="preserve">Black feminism and Afro-pessimism converge for </w:t>
      </w:r>
      <w:proofErr w:type="spellStart"/>
      <w:r w:rsidRPr="00431E45">
        <w:rPr>
          <w:rStyle w:val="Emphasis"/>
          <w:highlight w:val="yellow"/>
        </w:rPr>
        <w:t>Korryn</w:t>
      </w:r>
      <w:proofErr w:type="spellEnd"/>
      <w:r w:rsidRPr="00135219">
        <w:rPr>
          <w:rStyle w:val="StyleUnderline"/>
        </w:rPr>
        <w:t xml:space="preserve">. </w:t>
      </w:r>
      <w:r w:rsidRPr="00135219">
        <w:rPr>
          <w:rStyle w:val="Emphasis"/>
        </w:rPr>
        <w:t>Each is pessimistic about the explanatory power of gender to confront the entrails of Black gender that are “not at all gender-related gender-specific.”</w:t>
      </w:r>
      <w:r>
        <w:t xml:space="preserve"> 50 </w:t>
      </w:r>
      <w:r w:rsidRPr="00135219">
        <w:rPr>
          <w:rStyle w:val="Emphasis"/>
        </w:rPr>
        <w:t xml:space="preserve">Each offering </w:t>
      </w:r>
      <w:r w:rsidRPr="00431E45">
        <w:rPr>
          <w:rStyle w:val="Emphasis"/>
          <w:highlight w:val="yellow"/>
        </w:rPr>
        <w:t>an unflinching analysis of the world</w:t>
      </w:r>
      <w:r w:rsidRPr="00135219">
        <w:rPr>
          <w:rStyle w:val="Emphasis"/>
        </w:rPr>
        <w:t xml:space="preserve"> that </w:t>
      </w:r>
      <w:r w:rsidRPr="00431E45">
        <w:rPr>
          <w:rStyle w:val="Emphasis"/>
          <w:highlight w:val="yellow"/>
        </w:rPr>
        <w:t>rendered her vulnerability absolute</w:t>
      </w:r>
      <w:r w:rsidRPr="00135219">
        <w:rPr>
          <w:rStyle w:val="Emphasis"/>
        </w:rPr>
        <w:t>, the world she resisted, and the world that misunderstood and failed her.</w:t>
      </w:r>
      <w:r>
        <w:t xml:space="preserve">51 </w:t>
      </w:r>
      <w:r w:rsidRPr="00431E45">
        <w:rPr>
          <w:rStyle w:val="StyleUnderline"/>
          <w:highlight w:val="yellow"/>
        </w:rPr>
        <w:t xml:space="preserve">The afterlife of slavery breeds the </w:t>
      </w:r>
      <w:r w:rsidRPr="00431E45">
        <w:rPr>
          <w:rStyle w:val="Emphasis"/>
          <w:highlight w:val="yellow"/>
        </w:rPr>
        <w:t>necessity to remember Black women</w:t>
      </w:r>
      <w:r w:rsidRPr="00431E45">
        <w:rPr>
          <w:rStyle w:val="StyleUnderline"/>
          <w:highlight w:val="yellow"/>
        </w:rPr>
        <w:t>,</w:t>
      </w:r>
      <w:r w:rsidRPr="00135219">
        <w:rPr>
          <w:rStyle w:val="StyleUnderline"/>
        </w:rPr>
        <w:t xml:space="preserve"> like </w:t>
      </w:r>
      <w:proofErr w:type="spellStart"/>
      <w:r w:rsidRPr="00135219">
        <w:rPr>
          <w:rStyle w:val="Emphasis"/>
        </w:rPr>
        <w:t>Korryn</w:t>
      </w:r>
      <w:proofErr w:type="spellEnd"/>
      <w:r w:rsidRPr="00135219">
        <w:rPr>
          <w:rStyle w:val="StyleUnderline"/>
        </w:rPr>
        <w:t xml:space="preserve">, </w:t>
      </w:r>
      <w:r w:rsidRPr="00135219">
        <w:rPr>
          <w:rStyle w:val="Emphasis"/>
        </w:rPr>
        <w:t>so she is not held as collateral damage of an articulation of gender that theorizes her into a void</w:t>
      </w:r>
      <w:r w:rsidRPr="00135219">
        <w:rPr>
          <w:rStyle w:val="StyleUnderline"/>
        </w:rPr>
        <w:t xml:space="preserve">. </w:t>
      </w:r>
      <w:r w:rsidRPr="00135219">
        <w:rPr>
          <w:rStyle w:val="Emphasis"/>
        </w:rPr>
        <w:t>Black women</w:t>
      </w:r>
      <w:r w:rsidRPr="00135219">
        <w:rPr>
          <w:rStyle w:val="StyleUnderline"/>
        </w:rPr>
        <w:t xml:space="preserve"> are subjected to brutal </w:t>
      </w:r>
      <w:r w:rsidRPr="00135219">
        <w:rPr>
          <w:rStyle w:val="Emphasis"/>
        </w:rPr>
        <w:t>physical</w:t>
      </w:r>
      <w:r w:rsidRPr="00135219">
        <w:rPr>
          <w:rStyle w:val="StyleUnderline"/>
        </w:rPr>
        <w:t xml:space="preserve">, </w:t>
      </w:r>
      <w:r w:rsidRPr="00135219">
        <w:rPr>
          <w:rStyle w:val="Emphasis"/>
        </w:rPr>
        <w:t>sexual</w:t>
      </w:r>
      <w:r w:rsidRPr="00135219">
        <w:rPr>
          <w:rStyle w:val="StyleUnderline"/>
        </w:rPr>
        <w:t xml:space="preserve">, </w:t>
      </w:r>
      <w:r w:rsidRPr="00135219">
        <w:rPr>
          <w:rStyle w:val="Emphasis"/>
        </w:rPr>
        <w:t>discursive</w:t>
      </w:r>
      <w:r w:rsidRPr="00135219">
        <w:rPr>
          <w:rStyle w:val="StyleUnderline"/>
        </w:rPr>
        <w:t xml:space="preserve">, </w:t>
      </w:r>
      <w:r w:rsidRPr="00135219">
        <w:rPr>
          <w:rStyle w:val="Emphasis"/>
        </w:rPr>
        <w:t>systemic</w:t>
      </w:r>
      <w:r w:rsidRPr="00135219">
        <w:rPr>
          <w:rStyle w:val="StyleUnderline"/>
        </w:rPr>
        <w:t xml:space="preserve">, and </w:t>
      </w:r>
      <w:r w:rsidRPr="00135219">
        <w:rPr>
          <w:rStyle w:val="Emphasis"/>
        </w:rPr>
        <w:t>structural violence</w:t>
      </w:r>
      <w:r w:rsidRPr="00135219">
        <w:rPr>
          <w:rStyle w:val="StyleUnderline"/>
        </w:rPr>
        <w:t xml:space="preserve">. </w:t>
      </w:r>
      <w:proofErr w:type="spellStart"/>
      <w:r w:rsidRPr="00135219">
        <w:rPr>
          <w:rStyle w:val="Emphasis"/>
        </w:rPr>
        <w:t>Korryn</w:t>
      </w:r>
      <w:proofErr w:type="spellEnd"/>
      <w:r w:rsidRPr="00135219">
        <w:rPr>
          <w:rStyle w:val="StyleUnderline"/>
        </w:rPr>
        <w:t xml:space="preserve">, and all </w:t>
      </w:r>
      <w:r w:rsidRPr="00135219">
        <w:rPr>
          <w:rStyle w:val="Emphasis"/>
        </w:rPr>
        <w:t>those gendered Black</w:t>
      </w:r>
      <w:r w:rsidRPr="00135219">
        <w:rPr>
          <w:rStyle w:val="StyleUnderline"/>
        </w:rPr>
        <w:t>, are “</w:t>
      </w:r>
      <w:r w:rsidRPr="00135219">
        <w:rPr>
          <w:rStyle w:val="Emphasis"/>
        </w:rPr>
        <w:t>bound by the fetters of sentiment</w:t>
      </w:r>
      <w:r w:rsidRPr="00135219">
        <w:rPr>
          <w:rStyle w:val="StyleUnderline"/>
        </w:rPr>
        <w:t xml:space="preserve">, </w:t>
      </w:r>
      <w:r w:rsidRPr="00135219">
        <w:rPr>
          <w:rStyle w:val="Emphasis"/>
        </w:rPr>
        <w:t>held captive by the vestiges of the past</w:t>
      </w:r>
      <w:r w:rsidRPr="00135219">
        <w:rPr>
          <w:rStyle w:val="StyleUnderline"/>
        </w:rPr>
        <w:t xml:space="preserve">, and </w:t>
      </w:r>
      <w:r w:rsidRPr="00135219">
        <w:rPr>
          <w:rStyle w:val="Emphasis"/>
        </w:rPr>
        <w:t>cast into a legal condition of subjection</w:t>
      </w:r>
      <w:r w:rsidRPr="00135219">
        <w:rPr>
          <w:rStyle w:val="StyleUnderline"/>
        </w:rPr>
        <w:t xml:space="preserve"> </w:t>
      </w:r>
      <w:r>
        <w:t xml:space="preserve">– these features limn the circumstances of an anomalous, misbegotten, and burdened subject no longer enslaved, but not yet free.”52 </w:t>
      </w:r>
      <w:r w:rsidRPr="00431E45">
        <w:rPr>
          <w:rStyle w:val="Emphasis"/>
          <w:highlight w:val="yellow"/>
        </w:rPr>
        <w:t>Gender is a category for Humans</w:t>
      </w:r>
      <w:r w:rsidRPr="00431E45">
        <w:rPr>
          <w:rStyle w:val="StyleUnderline"/>
          <w:highlight w:val="yellow"/>
        </w:rPr>
        <w:t xml:space="preserve">. </w:t>
      </w:r>
      <w:r w:rsidRPr="00431E45">
        <w:rPr>
          <w:rStyle w:val="Emphasis"/>
          <w:highlight w:val="yellow"/>
        </w:rPr>
        <w:t xml:space="preserve">The violence of </w:t>
      </w:r>
      <w:proofErr w:type="spellStart"/>
      <w:r w:rsidRPr="00431E45">
        <w:rPr>
          <w:rStyle w:val="Emphasis"/>
          <w:highlight w:val="yellow"/>
        </w:rPr>
        <w:t>ungendering</w:t>
      </w:r>
      <w:proofErr w:type="spellEnd"/>
      <w:r w:rsidRPr="00431E45">
        <w:rPr>
          <w:rStyle w:val="Emphasis"/>
          <w:highlight w:val="yellow"/>
        </w:rPr>
        <w:t xml:space="preserve"> is a domain for the captive</w:t>
      </w:r>
      <w:r w:rsidRPr="00135219">
        <w:rPr>
          <w:rStyle w:val="StyleUnderline"/>
        </w:rPr>
        <w:t>, those who died in the hold of the ship and continue dying by the wayside of gender.</w:t>
      </w:r>
    </w:p>
    <w:p w14:paraId="75FE894C" w14:textId="77777777" w:rsidR="00361B13" w:rsidRDefault="00361B13" w:rsidP="00361B13"/>
    <w:p w14:paraId="6812820B" w14:textId="77777777" w:rsidR="003E1280" w:rsidRDefault="003E1280" w:rsidP="003E1280">
      <w:pPr>
        <w:pStyle w:val="Heading4"/>
      </w:pPr>
      <w:r>
        <w:t xml:space="preserve">Their theory of gender is parasitic on black captivity and forced violation, </w:t>
      </w:r>
      <w:proofErr w:type="gramStart"/>
      <w:r>
        <w:t>all of</w:t>
      </w:r>
      <w:proofErr w:type="gramEnd"/>
      <w:r>
        <w:t xml:space="preserve"> their attempts to describe violence through the framework of “</w:t>
      </w:r>
      <w:proofErr w:type="spellStart"/>
      <w:r>
        <w:t>feminity</w:t>
      </w:r>
      <w:proofErr w:type="spellEnd"/>
      <w:r>
        <w:t xml:space="preserve">” and “masculinity” is complicit in the </w:t>
      </w:r>
      <w:proofErr w:type="spellStart"/>
      <w:r>
        <w:t>hypersexualization</w:t>
      </w:r>
      <w:proofErr w:type="spellEnd"/>
      <w:r>
        <w:t xml:space="preserve"> of blackness </w:t>
      </w:r>
    </w:p>
    <w:p w14:paraId="2913DD47" w14:textId="77777777" w:rsidR="003E1280" w:rsidRPr="009D2C0F" w:rsidRDefault="003E1280" w:rsidP="003E1280">
      <w:r>
        <w:rPr>
          <w:rStyle w:val="Style13ptBold"/>
        </w:rPr>
        <w:t>Douglass 16</w:t>
      </w:r>
      <w:r w:rsidRPr="00D1636F">
        <w:t xml:space="preserve"> (</w:t>
      </w:r>
      <w:r>
        <w:t xml:space="preserve">Patrice Douglass, PhD candidate in the Culture and Theory Program at UC Irvine, 2016, “At the Intersections of Assemblages: Fanon, </w:t>
      </w:r>
      <w:proofErr w:type="spellStart"/>
      <w:r>
        <w:t>Capécia</w:t>
      </w:r>
      <w:proofErr w:type="spellEnd"/>
      <w:r>
        <w:t xml:space="preserve">, and the Unmaking of the Genre Subject” in </w:t>
      </w:r>
      <w:r>
        <w:rPr>
          <w:i/>
        </w:rPr>
        <w:t>Conceptual Aphasia in Black: Displacing Racial Formation</w:t>
      </w:r>
      <w:r>
        <w:t xml:space="preserve">, pp 121-124, modified) </w:t>
      </w:r>
      <w:proofErr w:type="spellStart"/>
      <w:r>
        <w:t>gz</w:t>
      </w:r>
      <w:proofErr w:type="spellEnd"/>
    </w:p>
    <w:p w14:paraId="7A1CBB3D" w14:textId="77777777" w:rsidR="003E1280" w:rsidRPr="00481CEC" w:rsidRDefault="003E1280" w:rsidP="003E1280">
      <w:r w:rsidRPr="00481CEC">
        <w:t xml:space="preserve">The lingering traces of blackness apparent in </w:t>
      </w:r>
      <w:r w:rsidRPr="00481CEC">
        <w:rPr>
          <w:i/>
        </w:rPr>
        <w:t>Terrorist Assemblages</w:t>
      </w:r>
      <w:r w:rsidRPr="00481CEC">
        <w:t xml:space="preserve"> (2007) explicitly emerge here. </w:t>
      </w:r>
      <w:r w:rsidRPr="009C1750">
        <w:rPr>
          <w:rStyle w:val="StyleUnderline"/>
        </w:rPr>
        <w:t xml:space="preserve">What is at play in this calculation is a </w:t>
      </w:r>
      <w:r w:rsidRPr="009C1750">
        <w:rPr>
          <w:rStyle w:val="Emphasis"/>
        </w:rPr>
        <w:t>grotesque misalignment of power</w:t>
      </w:r>
      <w:r w:rsidRPr="00481CEC">
        <w:t xml:space="preserve">. </w:t>
      </w:r>
      <w:r w:rsidRPr="009C1750">
        <w:rPr>
          <w:rStyle w:val="StyleUnderline"/>
        </w:rPr>
        <w:t xml:space="preserve">It is grotesque in the sense that it participates in </w:t>
      </w:r>
      <w:r w:rsidRPr="009C1750">
        <w:rPr>
          <w:rStyle w:val="Emphasis"/>
        </w:rPr>
        <w:t>disfiguring the structure of blackness</w:t>
      </w:r>
      <w:r w:rsidRPr="00481CEC">
        <w:t xml:space="preserve">. </w:t>
      </w:r>
      <w:r w:rsidRPr="001841A0">
        <w:rPr>
          <w:rStyle w:val="StyleUnderline"/>
          <w:highlight w:val="cyan"/>
        </w:rPr>
        <w:t xml:space="preserve">As descriptive theories labor to apprehend </w:t>
      </w:r>
      <w:r w:rsidRPr="001841A0">
        <w:rPr>
          <w:rStyle w:val="Emphasis"/>
          <w:highlight w:val="cyan"/>
        </w:rPr>
        <w:t>the</w:t>
      </w:r>
      <w:r w:rsidRPr="00564BC4">
        <w:rPr>
          <w:rStyle w:val="Emphasis"/>
        </w:rPr>
        <w:t xml:space="preserve"> constitutive </w:t>
      </w:r>
      <w:r w:rsidRPr="001841A0">
        <w:rPr>
          <w:rStyle w:val="Emphasis"/>
          <w:highlight w:val="cyan"/>
        </w:rPr>
        <w:t>relationship between black gender and violence</w:t>
      </w:r>
      <w:r w:rsidRPr="001841A0">
        <w:rPr>
          <w:rStyle w:val="StyleUnderline"/>
          <w:highlight w:val="cyan"/>
        </w:rPr>
        <w:t xml:space="preserve">, the response </w:t>
      </w:r>
      <w:r w:rsidRPr="001841A0">
        <w:rPr>
          <w:rStyle w:val="Emphasis"/>
          <w:highlight w:val="cyan"/>
        </w:rPr>
        <w:t>identifies the description as the cause</w:t>
      </w:r>
      <w:r w:rsidRPr="00481CEC">
        <w:t xml:space="preserve">. </w:t>
      </w:r>
      <w:r w:rsidRPr="001841A0">
        <w:rPr>
          <w:rStyle w:val="StyleUnderline"/>
          <w:highlight w:val="cyan"/>
        </w:rPr>
        <w:t>Black feminists are</w:t>
      </w:r>
      <w:r w:rsidRPr="00564BC4">
        <w:rPr>
          <w:rStyle w:val="StyleUnderline"/>
        </w:rPr>
        <w:t xml:space="preserve"> thus </w:t>
      </w:r>
      <w:r w:rsidRPr="001841A0">
        <w:rPr>
          <w:rStyle w:val="StyleUnderline"/>
          <w:highlight w:val="cyan"/>
        </w:rPr>
        <w:t>accused of producing a condition so confining it infringes on the</w:t>
      </w:r>
      <w:r w:rsidRPr="00564BC4">
        <w:rPr>
          <w:rStyle w:val="StyleUnderline"/>
        </w:rPr>
        <w:t xml:space="preserve"> radical </w:t>
      </w:r>
      <w:r w:rsidRPr="001841A0">
        <w:rPr>
          <w:rStyle w:val="StyleUnderline"/>
          <w:highlight w:val="cyan"/>
        </w:rPr>
        <w:t xml:space="preserve">freedoms of others, </w:t>
      </w:r>
      <w:r w:rsidRPr="001841A0">
        <w:rPr>
          <w:rStyle w:val="Emphasis"/>
          <w:highlight w:val="cyan"/>
        </w:rPr>
        <w:t>rather than seeing this condition as that which black gender is confined to</w:t>
      </w:r>
      <w:r w:rsidRPr="00481CEC">
        <w:t xml:space="preserve">. </w:t>
      </w:r>
      <w:r w:rsidRPr="00564BC4">
        <w:rPr>
          <w:rStyle w:val="StyleUnderline"/>
        </w:rPr>
        <w:t xml:space="preserve">The theory Puar is producing </w:t>
      </w:r>
      <w:r w:rsidRPr="00564BC4">
        <w:rPr>
          <w:rStyle w:val="Emphasis"/>
        </w:rPr>
        <w:t>stabilizes itself through the assumption that blackness is</w:t>
      </w:r>
      <w:r w:rsidRPr="00481CEC">
        <w:t xml:space="preserve">, as it appears, </w:t>
      </w:r>
      <w:r w:rsidRPr="00564BC4">
        <w:rPr>
          <w:rStyle w:val="Emphasis"/>
        </w:rPr>
        <w:t>objective and thus already always dealt with, manageable, and disposable</w:t>
      </w:r>
      <w:r w:rsidRPr="00481CEC">
        <w:t xml:space="preserve">. </w:t>
      </w:r>
      <w:r w:rsidRPr="00564BC4">
        <w:rPr>
          <w:rStyle w:val="StyleUnderline"/>
        </w:rPr>
        <w:t xml:space="preserve">This performance of accusation by way of assertion brings to the forefront </w:t>
      </w:r>
      <w:r w:rsidRPr="00564BC4">
        <w:rPr>
          <w:rStyle w:val="Emphasis"/>
        </w:rPr>
        <w:t>anxious disregard of black specific theorizing</w:t>
      </w:r>
      <w:r w:rsidRPr="00564BC4">
        <w:rPr>
          <w:rStyle w:val="StyleUnderline"/>
        </w:rPr>
        <w:t>, by identifying it as forceful and oppressive thinking that clouds the theoretical possibility of other marginalized subjects and upholds the already privileged white and black paradigm</w:t>
      </w:r>
      <w:r w:rsidRPr="00481CEC">
        <w:t xml:space="preserve">. </w:t>
      </w:r>
      <w:r w:rsidRPr="00481CEC">
        <w:rPr>
          <w:rStyle w:val="StyleUnderline"/>
        </w:rPr>
        <w:t xml:space="preserve">As Jared Sexton argues, it comes to be asserted without inquest that “blacks have </w:t>
      </w:r>
      <w:r w:rsidRPr="00481CEC">
        <w:rPr>
          <w:rStyle w:val="StyleUnderline"/>
          <w:i/>
        </w:rPr>
        <w:t>inverted</w:t>
      </w:r>
      <w:r w:rsidRPr="00481CEC">
        <w:rPr>
          <w:rStyle w:val="StyleUnderline"/>
        </w:rPr>
        <w:t xml:space="preserve"> racial hierarchy</w:t>
      </w:r>
      <w:r w:rsidRPr="00481CEC">
        <w:t>—</w:t>
      </w:r>
      <w:r w:rsidRPr="00481CEC">
        <w:rPr>
          <w:rStyle w:val="StyleUnderline"/>
        </w:rPr>
        <w:t xml:space="preserve">or </w:t>
      </w:r>
      <w:r w:rsidRPr="00481CEC">
        <w:rPr>
          <w:rStyle w:val="StyleUnderline"/>
          <w:i/>
        </w:rPr>
        <w:t>reversed</w:t>
      </w:r>
      <w:r w:rsidRPr="00481CEC">
        <w:rPr>
          <w:rStyle w:val="StyleUnderline"/>
        </w:rPr>
        <w:t xml:space="preserve"> racism</w:t>
      </w:r>
      <w:r w:rsidRPr="00481CEC">
        <w:t>—</w:t>
      </w:r>
      <w:r w:rsidRPr="00481CEC">
        <w:rPr>
          <w:rStyle w:val="StyleUnderline"/>
        </w:rPr>
        <w:t>to the categorical disadvantage”</w:t>
      </w:r>
      <w:r w:rsidRPr="00481CEC">
        <w:t xml:space="preserve"> (Sexton 2008, 36), </w:t>
      </w:r>
      <w:r w:rsidRPr="00481CEC">
        <w:rPr>
          <w:rStyle w:val="StyleUnderline"/>
        </w:rPr>
        <w:t>of other racial groups</w:t>
      </w:r>
      <w:r w:rsidRPr="00481CEC">
        <w:t xml:space="preserve">. </w:t>
      </w:r>
      <w:r w:rsidRPr="00481CEC">
        <w:rPr>
          <w:rStyle w:val="StyleUnderline"/>
        </w:rPr>
        <w:t xml:space="preserve">No emphasis is placed on why black feminist theory centers attention on racial </w:t>
      </w:r>
      <w:r w:rsidRPr="00481CEC">
        <w:rPr>
          <w:rStyle w:val="StyleUnderline"/>
          <w:i/>
        </w:rPr>
        <w:t>and</w:t>
      </w:r>
      <w:r w:rsidRPr="00481CEC">
        <w:rPr>
          <w:rStyle w:val="StyleUnderline"/>
        </w:rPr>
        <w:t xml:space="preserve"> sexual difference, and again </w:t>
      </w:r>
      <w:r w:rsidRPr="00481CEC">
        <w:rPr>
          <w:rStyle w:val="Emphasis"/>
        </w:rPr>
        <w:t>fault is attributed to black feminism</w:t>
      </w:r>
      <w:r w:rsidRPr="00481CEC">
        <w:t xml:space="preserve"> for holding firm to something that assumedly no longer structurally exists in a distinct and substantive manner. Yet and still, </w:t>
      </w:r>
      <w:r w:rsidRPr="00481CEC">
        <w:rPr>
          <w:rStyle w:val="StyleUnderline"/>
        </w:rPr>
        <w:t>there is no counterevidence provided to show how black women are constituted otherwise</w:t>
      </w:r>
      <w:r w:rsidRPr="00481CEC">
        <w:t>.</w:t>
      </w:r>
    </w:p>
    <w:p w14:paraId="3B481A2E" w14:textId="77777777" w:rsidR="003E1280" w:rsidRPr="009D4BB3" w:rsidRDefault="003E1280" w:rsidP="003E1280">
      <w:r w:rsidRPr="00481CEC">
        <w:rPr>
          <w:rStyle w:val="StyleUnderline"/>
        </w:rPr>
        <w:t xml:space="preserve">The shortsighted nature of </w:t>
      </w:r>
      <w:r w:rsidRPr="001841A0">
        <w:rPr>
          <w:rStyle w:val="StyleUnderline"/>
          <w:highlight w:val="cyan"/>
        </w:rPr>
        <w:t>this position</w:t>
      </w:r>
      <w:r w:rsidRPr="00481CEC">
        <w:rPr>
          <w:rStyle w:val="StyleUnderline"/>
        </w:rPr>
        <w:t xml:space="preserve"> is that to make a critical departure, the anchoring claim </w:t>
      </w:r>
      <w:r w:rsidRPr="001841A0">
        <w:rPr>
          <w:rStyle w:val="Emphasis"/>
          <w:highlight w:val="cyan"/>
        </w:rPr>
        <w:t>situates itself against something that is structurally destabilized and silenced in arguing</w:t>
      </w:r>
      <w:r w:rsidRPr="00481CEC">
        <w:rPr>
          <w:rStyle w:val="Emphasis"/>
        </w:rPr>
        <w:t xml:space="preserve">, without concerted force, </w:t>
      </w:r>
      <w:r w:rsidRPr="001841A0">
        <w:rPr>
          <w:rStyle w:val="Emphasis"/>
          <w:highlight w:val="cyan"/>
        </w:rPr>
        <w:t>its opposition</w:t>
      </w:r>
      <w:r w:rsidRPr="009D4BB3">
        <w:t xml:space="preserve">. </w:t>
      </w:r>
      <w:r w:rsidRPr="001841A0">
        <w:rPr>
          <w:rStyle w:val="Emphasis"/>
          <w:highlight w:val="cyan"/>
        </w:rPr>
        <w:t>Theory cannot be post-blackness without blackness</w:t>
      </w:r>
      <w:r w:rsidRPr="009D4BB3">
        <w:rPr>
          <w:rStyle w:val="StyleUnderline"/>
        </w:rPr>
        <w:t>, as there is an essential quality to blackness that allows for such claims to register as possibilities</w:t>
      </w:r>
      <w:r w:rsidRPr="009D4BB3">
        <w:t xml:space="preserve">. </w:t>
      </w:r>
      <w:r w:rsidRPr="009D4BB3">
        <w:rPr>
          <w:rStyle w:val="StyleUnderline"/>
        </w:rPr>
        <w:t xml:space="preserve">Without explication Puar succeeds in developing a new theory of queer liberation </w:t>
      </w:r>
      <w:r w:rsidRPr="009D4BB3">
        <w:rPr>
          <w:rStyle w:val="Emphasis"/>
        </w:rPr>
        <w:t>by employing blackness in its overdetermination</w:t>
      </w:r>
      <w:r w:rsidRPr="009D4BB3">
        <w:rPr>
          <w:rStyle w:val="StyleUnderline"/>
        </w:rPr>
        <w:t>, all without illustrating how and if blackness and queerness are distinctive political organizations</w:t>
      </w:r>
      <w:r w:rsidRPr="009D4BB3">
        <w:t xml:space="preserve">. As Sharon Holland argues in </w:t>
      </w:r>
      <w:r w:rsidRPr="009D4BB3">
        <w:rPr>
          <w:i/>
        </w:rPr>
        <w:t>The Erotic Life of Racism</w:t>
      </w:r>
      <w:r w:rsidRPr="009D4BB3">
        <w:t xml:space="preserve">, “The </w:t>
      </w:r>
      <w:proofErr w:type="spellStart"/>
      <w:r w:rsidRPr="009D4BB3">
        <w:t>erotics</w:t>
      </w:r>
      <w:proofErr w:type="spellEnd"/>
      <w:r w:rsidRPr="009D4BB3">
        <w:t xml:space="preserve"> of the old black/white binary we understand not only racism but potentially our erotic selves” (2012, 14). While Puar might like to assert the application of queerness to the terrorist assemblage, she rejects the understanding that queer is constitutive with </w:t>
      </w:r>
      <w:proofErr w:type="gramStart"/>
      <w:r w:rsidRPr="009D4BB3">
        <w:t>sex;</w:t>
      </w:r>
      <w:proofErr w:type="gramEnd"/>
      <w:r w:rsidRPr="009D4BB3">
        <w:t xml:space="preserve"> as an analytic tool it cannot be disarticulated from its historical emergence as a term that has been used to mark non-heteronormative sexual and non-sexual behaviors vis-à-vis Cohen. </w:t>
      </w:r>
      <w:proofErr w:type="gramStart"/>
      <w:r w:rsidRPr="009D4BB3">
        <w:t>Thus</w:t>
      </w:r>
      <w:proofErr w:type="gramEnd"/>
      <w:r w:rsidRPr="009D4BB3">
        <w:t xml:space="preserve"> </w:t>
      </w:r>
      <w:r w:rsidRPr="00B52A7C">
        <w:rPr>
          <w:rStyle w:val="StyleUnderline"/>
        </w:rPr>
        <w:t xml:space="preserve">the forceful nature in which blackness is evacuated for queer modalities </w:t>
      </w:r>
      <w:r w:rsidRPr="00B52A7C">
        <w:rPr>
          <w:rStyle w:val="Emphasis"/>
        </w:rPr>
        <w:t>misrecognizes that black and queer genealogies have an inexplicable history</w:t>
      </w:r>
      <w:r w:rsidRPr="009D4BB3">
        <w:t xml:space="preserve">. </w:t>
      </w:r>
      <w:r w:rsidRPr="009D4BB3">
        <w:rPr>
          <w:rStyle w:val="StyleUnderline"/>
        </w:rPr>
        <w:t xml:space="preserve">Puar is </w:t>
      </w:r>
      <w:r w:rsidRPr="00B52A7C">
        <w:rPr>
          <w:rStyle w:val="StyleUnderline"/>
        </w:rPr>
        <w:t>upholding</w:t>
      </w:r>
      <w:r w:rsidRPr="009D4BB3">
        <w:rPr>
          <w:rStyle w:val="StyleUnderline"/>
        </w:rPr>
        <w:t xml:space="preserve"> this claim through </w:t>
      </w:r>
      <w:r w:rsidRPr="00B52A7C">
        <w:rPr>
          <w:rStyle w:val="StyleUnderline"/>
        </w:rPr>
        <w:t xml:space="preserve">an assumption that a connection must be forged where one is not already, </w:t>
      </w:r>
      <w:proofErr w:type="gramStart"/>
      <w:r w:rsidRPr="00B52A7C">
        <w:rPr>
          <w:rStyle w:val="StyleUnderline"/>
        </w:rPr>
        <w:t>and</w:t>
      </w:r>
      <w:r w:rsidRPr="009D4BB3">
        <w:rPr>
          <w:rStyle w:val="StyleUnderline"/>
        </w:rPr>
        <w:t xml:space="preserve"> also</w:t>
      </w:r>
      <w:proofErr w:type="gramEnd"/>
      <w:r w:rsidRPr="009D4BB3">
        <w:rPr>
          <w:rStyle w:val="StyleUnderline"/>
        </w:rPr>
        <w:t xml:space="preserve">, </w:t>
      </w:r>
      <w:r w:rsidRPr="00B52A7C">
        <w:rPr>
          <w:rStyle w:val="StyleUnderline"/>
        </w:rPr>
        <w:t>that queerness offers blackness a quality that the reverse</w:t>
      </w:r>
      <w:r w:rsidRPr="009D4BB3">
        <w:rPr>
          <w:rStyle w:val="StyleUnderline"/>
        </w:rPr>
        <w:t xml:space="preserve"> pairing </w:t>
      </w:r>
      <w:r w:rsidRPr="00B52A7C">
        <w:rPr>
          <w:rStyle w:val="StyleUnderline"/>
        </w:rPr>
        <w:t>does not</w:t>
      </w:r>
      <w:r w:rsidRPr="009D4BB3">
        <w:rPr>
          <w:rStyle w:val="StyleUnderline"/>
        </w:rPr>
        <w:t xml:space="preserve"> offer</w:t>
      </w:r>
      <w:r w:rsidRPr="009D4BB3">
        <w:t>.</w:t>
      </w:r>
    </w:p>
    <w:p w14:paraId="58213CD6" w14:textId="77777777" w:rsidR="003E1280" w:rsidRPr="00286541" w:rsidRDefault="003E1280" w:rsidP="003E1280">
      <w:r w:rsidRPr="00B52A7C">
        <w:rPr>
          <w:rStyle w:val="StyleUnderline"/>
        </w:rPr>
        <w:t>The push</w:t>
      </w:r>
      <w:r w:rsidRPr="001841A0">
        <w:t xml:space="preserve"> by Puar </w:t>
      </w:r>
      <w:r w:rsidRPr="00B52A7C">
        <w:rPr>
          <w:rStyle w:val="StyleUnderline"/>
        </w:rPr>
        <w:t>to force blackness to come to terms with queerness is a</w:t>
      </w:r>
      <w:r w:rsidRPr="009D4BB3">
        <w:rPr>
          <w:rStyle w:val="StyleUnderline"/>
        </w:rPr>
        <w:t xml:space="preserve"> political </w:t>
      </w:r>
      <w:r w:rsidRPr="00B52A7C">
        <w:rPr>
          <w:rStyle w:val="StyleUnderline"/>
        </w:rPr>
        <w:t>misnomer</w:t>
      </w:r>
      <w:r w:rsidRPr="00286541">
        <w:t xml:space="preserve">. </w:t>
      </w:r>
      <w:r w:rsidRPr="00B52A7C">
        <w:rPr>
          <w:rStyle w:val="StyleUnderline"/>
        </w:rPr>
        <w:t>Viewing these categories as distinctive</w:t>
      </w:r>
      <w:r w:rsidRPr="009D4BB3">
        <w:rPr>
          <w:rStyle w:val="StyleUnderline"/>
        </w:rPr>
        <w:t xml:space="preserve"> associations </w:t>
      </w:r>
      <w:r w:rsidRPr="00B52A7C">
        <w:rPr>
          <w:rStyle w:val="Emphasis"/>
        </w:rPr>
        <w:t>does not take into consideration what has been done with non-heteronormalized black sex</w:t>
      </w:r>
      <w:r w:rsidRPr="00286541">
        <w:rPr>
          <w:rStyle w:val="Emphasis"/>
        </w:rPr>
        <w:t xml:space="preserve"> “before”</w:t>
      </w:r>
      <w:r w:rsidRPr="009D4BB3">
        <w:rPr>
          <w:rStyle w:val="StyleUnderline"/>
        </w:rPr>
        <w:t xml:space="preserve"> </w:t>
      </w:r>
      <w:r w:rsidRPr="00B52A7C">
        <w:rPr>
          <w:rStyle w:val="StyleUnderline"/>
        </w:rPr>
        <w:t>and prescribes correctives</w:t>
      </w:r>
      <w:r w:rsidRPr="00286541">
        <w:rPr>
          <w:rStyle w:val="StyleUnderline"/>
        </w:rPr>
        <w:t xml:space="preserve"> under the auspices of radical political change </w:t>
      </w:r>
      <w:r w:rsidRPr="00B52A7C">
        <w:rPr>
          <w:rStyle w:val="StyleUnderline"/>
        </w:rPr>
        <w:t xml:space="preserve">that </w:t>
      </w:r>
      <w:r w:rsidRPr="00B52A7C">
        <w:rPr>
          <w:rStyle w:val="Emphasis"/>
        </w:rPr>
        <w:t>employ technologies of classification</w:t>
      </w:r>
      <w:r w:rsidRPr="00286541">
        <w:rPr>
          <w:rStyle w:val="Emphasis"/>
        </w:rPr>
        <w:t xml:space="preserve"> that are </w:t>
      </w:r>
      <w:r w:rsidRPr="00B52A7C">
        <w:rPr>
          <w:rStyle w:val="Emphasis"/>
        </w:rPr>
        <w:t>genealogically rooted in black suffering</w:t>
      </w:r>
      <w:r w:rsidRPr="00286541">
        <w:t xml:space="preserve">. </w:t>
      </w:r>
      <w:r w:rsidRPr="001841A0">
        <w:rPr>
          <w:rStyle w:val="StyleUnderline"/>
          <w:highlight w:val="cyan"/>
        </w:rPr>
        <w:t xml:space="preserve">When gender and sexuality are not theorized through </w:t>
      </w:r>
      <w:r w:rsidRPr="00EB56F7">
        <w:rPr>
          <w:rStyle w:val="StyleUnderline"/>
          <w:highlight w:val="cyan"/>
        </w:rPr>
        <w:t>blackness, their constitution is assumed as not inherent of being and</w:t>
      </w:r>
      <w:r w:rsidRPr="00286541">
        <w:rPr>
          <w:rStyle w:val="StyleUnderline"/>
        </w:rPr>
        <w:t xml:space="preserve"> thus </w:t>
      </w:r>
      <w:r w:rsidRPr="00EB56F7">
        <w:rPr>
          <w:rStyle w:val="StyleUnderline"/>
          <w:highlight w:val="cyan"/>
        </w:rPr>
        <w:t xml:space="preserve">discourse functions to </w:t>
      </w:r>
      <w:r w:rsidRPr="00EB56F7">
        <w:rPr>
          <w:rStyle w:val="Emphasis"/>
          <w:highlight w:val="cyan"/>
        </w:rPr>
        <w:t>dislodge the subject from the perception of essential structuring</w:t>
      </w:r>
      <w:r w:rsidRPr="00EB56F7">
        <w:rPr>
          <w:rStyle w:val="StyleUnderline"/>
          <w:highlight w:val="cyan"/>
        </w:rPr>
        <w:t xml:space="preserve">, by </w:t>
      </w:r>
      <w:r w:rsidRPr="00EB56F7">
        <w:rPr>
          <w:rStyle w:val="Emphasis"/>
          <w:highlight w:val="cyan"/>
        </w:rPr>
        <w:t>arguing that they are</w:t>
      </w:r>
      <w:r w:rsidRPr="00286541">
        <w:rPr>
          <w:rStyle w:val="Emphasis"/>
        </w:rPr>
        <w:t xml:space="preserve"> in fact </w:t>
      </w:r>
      <w:r w:rsidRPr="00EB56F7">
        <w:rPr>
          <w:rStyle w:val="Emphasis"/>
          <w:highlight w:val="cyan"/>
        </w:rPr>
        <w:t>mutable</w:t>
      </w:r>
      <w:r w:rsidRPr="00286541">
        <w:t xml:space="preserve">. </w:t>
      </w:r>
      <w:r w:rsidRPr="00286541">
        <w:rPr>
          <w:rStyle w:val="StyleUnderline"/>
        </w:rPr>
        <w:t xml:space="preserve">However, </w:t>
      </w:r>
      <w:r w:rsidRPr="00EB56F7">
        <w:rPr>
          <w:rStyle w:val="StyleUnderline"/>
          <w:highlight w:val="cyan"/>
        </w:rPr>
        <w:t>blackness reveals that the freedom</w:t>
      </w:r>
      <w:r w:rsidRPr="00286541">
        <w:rPr>
          <w:rStyle w:val="StyleUnderline"/>
        </w:rPr>
        <w:t xml:space="preserve">, will, and ability </w:t>
      </w:r>
      <w:r w:rsidRPr="00EB56F7">
        <w:rPr>
          <w:rStyle w:val="StyleUnderline"/>
          <w:highlight w:val="cyan"/>
        </w:rPr>
        <w:t xml:space="preserve">to find possibility in gender and sexuality are </w:t>
      </w:r>
      <w:r w:rsidRPr="00EB56F7">
        <w:rPr>
          <w:rStyle w:val="Emphasis"/>
          <w:highlight w:val="cyan"/>
        </w:rPr>
        <w:t>produced only through beings that exist in contradistinction to blackness</w:t>
      </w:r>
      <w:r w:rsidRPr="00286541">
        <w:t xml:space="preserve">. </w:t>
      </w:r>
      <w:r w:rsidRPr="00EB56F7">
        <w:rPr>
          <w:rStyle w:val="StyleUnderline"/>
          <w:highlight w:val="cyan"/>
        </w:rPr>
        <w:t>Gratuitous violence</w:t>
      </w:r>
      <w:r w:rsidRPr="00286541">
        <w:t xml:space="preserve"> </w:t>
      </w:r>
      <w:r w:rsidRPr="00286541">
        <w:rPr>
          <w:strike/>
        </w:rPr>
        <w:t>cripples</w:t>
      </w:r>
      <w:r w:rsidRPr="00286541">
        <w:t xml:space="preserve"> </w:t>
      </w:r>
      <w:r w:rsidRPr="00EB56F7">
        <w:rPr>
          <w:rStyle w:val="Emphasis"/>
          <w:highlight w:val="cyan"/>
        </w:rPr>
        <w:t>[wrecks] the ability of truth to emerge through black distinction</w:t>
      </w:r>
      <w:r w:rsidRPr="00EB56F7">
        <w:rPr>
          <w:rStyle w:val="StyleUnderline"/>
          <w:highlight w:val="cyan"/>
        </w:rPr>
        <w:t>, making it structurally unclear</w:t>
      </w:r>
      <w:r w:rsidRPr="00286541">
        <w:rPr>
          <w:rStyle w:val="StyleUnderline"/>
        </w:rPr>
        <w:t xml:space="preserve"> just </w:t>
      </w:r>
      <w:r w:rsidRPr="00EB56F7">
        <w:rPr>
          <w:rStyle w:val="StyleUnderline"/>
          <w:highlight w:val="cyan"/>
        </w:rPr>
        <w:t>how the black suffers</w:t>
      </w:r>
      <w:r w:rsidRPr="00286541">
        <w:t>.</w:t>
      </w:r>
    </w:p>
    <w:p w14:paraId="0E27CDB0" w14:textId="77777777" w:rsidR="003E1280" w:rsidRPr="00286541" w:rsidRDefault="003E1280" w:rsidP="003E1280">
      <w:r w:rsidRPr="00286541">
        <w:t xml:space="preserve">Hortense </w:t>
      </w:r>
      <w:r w:rsidRPr="00EB56F7">
        <w:rPr>
          <w:rStyle w:val="StyleUnderline"/>
        </w:rPr>
        <w:t>Spillers</w:t>
      </w:r>
      <w:r w:rsidRPr="00286541">
        <w:t xml:space="preserve"> (1987) </w:t>
      </w:r>
      <w:r w:rsidRPr="00EB56F7">
        <w:rPr>
          <w:rStyle w:val="StyleUnderline"/>
        </w:rPr>
        <w:t>offers a</w:t>
      </w:r>
      <w:r w:rsidRPr="00286541">
        <w:rPr>
          <w:rStyle w:val="StyleUnderline"/>
        </w:rPr>
        <w:t xml:space="preserve"> precise and </w:t>
      </w:r>
      <w:r w:rsidRPr="00EB56F7">
        <w:rPr>
          <w:rStyle w:val="StyleUnderline"/>
        </w:rPr>
        <w:t>critical theorization</w:t>
      </w:r>
      <w:r w:rsidRPr="00286541">
        <w:rPr>
          <w:rStyle w:val="StyleUnderline"/>
        </w:rPr>
        <w:t xml:space="preserve"> of how </w:t>
      </w:r>
      <w:r w:rsidRPr="00EB56F7">
        <w:rPr>
          <w:rStyle w:val="StyleUnderline"/>
          <w:highlight w:val="cyan"/>
        </w:rPr>
        <w:t>the sexual violations borne onto the black female body</w:t>
      </w:r>
      <w:r w:rsidRPr="00286541">
        <w:rPr>
          <w:rStyle w:val="StyleUnderline"/>
        </w:rPr>
        <w:t xml:space="preserve"> under the domination of slavery </w:t>
      </w:r>
      <w:r w:rsidRPr="00EB56F7">
        <w:rPr>
          <w:rStyle w:val="StyleUnderline"/>
          <w:highlight w:val="cyan"/>
        </w:rPr>
        <w:t>produce</w:t>
      </w:r>
      <w:r w:rsidRPr="00286541">
        <w:rPr>
          <w:rStyle w:val="StyleUnderline"/>
        </w:rPr>
        <w:t xml:space="preserve"> a deadening </w:t>
      </w:r>
      <w:r w:rsidRPr="00EB56F7">
        <w:rPr>
          <w:rStyle w:val="StyleUnderline"/>
          <w:highlight w:val="cyan"/>
        </w:rPr>
        <w:t>political silence</w:t>
      </w:r>
      <w:r w:rsidRPr="00286541">
        <w:rPr>
          <w:rStyle w:val="StyleUnderline"/>
        </w:rPr>
        <w:t xml:space="preserve"> around their occurrences</w:t>
      </w:r>
      <w:r w:rsidRPr="00286541">
        <w:t xml:space="preserve">. </w:t>
      </w:r>
      <w:r w:rsidRPr="00286541">
        <w:rPr>
          <w:rStyle w:val="StyleUnderline"/>
        </w:rPr>
        <w:t xml:space="preserve">Spillers locates this economy within </w:t>
      </w:r>
      <w:r w:rsidRPr="00286541">
        <w:rPr>
          <w:rStyle w:val="Emphasis"/>
        </w:rPr>
        <w:t>“an American grammar book”</w:t>
      </w:r>
      <w:r w:rsidRPr="00286541">
        <w:rPr>
          <w:rStyle w:val="StyleUnderline"/>
        </w:rPr>
        <w:t xml:space="preserve"> that demarcates a violating relation to the black gendered body, that through the application of </w:t>
      </w:r>
      <w:r w:rsidRPr="00286541">
        <w:rPr>
          <w:rStyle w:val="Emphasis"/>
        </w:rPr>
        <w:t>its grammar functions as a logic that does not speak or reveal its maneuvers or motivations</w:t>
      </w:r>
      <w:r w:rsidRPr="00286541">
        <w:t xml:space="preserve">. </w:t>
      </w:r>
      <w:r w:rsidRPr="00286541">
        <w:rPr>
          <w:rStyle w:val="StyleUnderline"/>
        </w:rPr>
        <w:t xml:space="preserve">A condition so totalizing that the evidence to prove its existence as complete domination and the “counter-evidence,” its chartable acts of resistance are </w:t>
      </w:r>
      <w:r w:rsidRPr="00286541">
        <w:rPr>
          <w:rStyle w:val="Emphasis"/>
        </w:rPr>
        <w:t>without proof that allow them to be imagined as a systematized occurrence</w:t>
      </w:r>
      <w:r w:rsidRPr="00286541">
        <w:t xml:space="preserve">. </w:t>
      </w:r>
      <w:r w:rsidRPr="00286541">
        <w:rPr>
          <w:rStyle w:val="StyleUnderline"/>
        </w:rPr>
        <w:t xml:space="preserve">The </w:t>
      </w:r>
      <w:proofErr w:type="gramStart"/>
      <w:r w:rsidRPr="00286541">
        <w:rPr>
          <w:rStyle w:val="StyleUnderline"/>
        </w:rPr>
        <w:t>log-books</w:t>
      </w:r>
      <w:proofErr w:type="gramEnd"/>
      <w:r w:rsidRPr="00286541">
        <w:rPr>
          <w:rStyle w:val="StyleUnderline"/>
        </w:rPr>
        <w:t xml:space="preserve"> kept by slave ship captains and crew members along the voyages of the middle passage render for Spillers that “the </w:t>
      </w:r>
      <w:r w:rsidRPr="00EB56F7">
        <w:rPr>
          <w:rStyle w:val="StyleUnderline"/>
          <w:highlight w:val="cyan"/>
        </w:rPr>
        <w:t>sexual violation of</w:t>
      </w:r>
      <w:r w:rsidRPr="00286541">
        <w:rPr>
          <w:rStyle w:val="StyleUnderline"/>
        </w:rPr>
        <w:t xml:space="preserve"> the </w:t>
      </w:r>
      <w:r w:rsidRPr="00EB56F7">
        <w:rPr>
          <w:rStyle w:val="StyleUnderline"/>
          <w:highlight w:val="cyan"/>
        </w:rPr>
        <w:t>captive females</w:t>
      </w:r>
      <w:r w:rsidRPr="00286541">
        <w:rPr>
          <w:rStyle w:val="StyleUnderline"/>
        </w:rPr>
        <w:t xml:space="preserve"> and their own express rage against their oppressors </w:t>
      </w:r>
      <w:r w:rsidRPr="00EB56F7">
        <w:rPr>
          <w:rStyle w:val="Emphasis"/>
          <w:highlight w:val="cyan"/>
        </w:rPr>
        <w:t>did not constitute events</w:t>
      </w:r>
      <w:r w:rsidRPr="00286541">
        <w:rPr>
          <w:rStyle w:val="StyleUnderline"/>
        </w:rPr>
        <w:t xml:space="preserve"> that captains and their crews rushed to record in letters to their sponsoring companies, or sons on board in letters home to their New England mama”</w:t>
      </w:r>
      <w:r w:rsidRPr="00286541">
        <w:t xml:space="preserve"> (Spillers 1987, 73). </w:t>
      </w:r>
      <w:r w:rsidRPr="00EB56F7">
        <w:rPr>
          <w:rStyle w:val="StyleUnderline"/>
          <w:highlight w:val="cyan"/>
        </w:rPr>
        <w:t>Acts of sexual aggression</w:t>
      </w:r>
      <w:r w:rsidRPr="00286541">
        <w:rPr>
          <w:rStyle w:val="StyleUnderline"/>
        </w:rPr>
        <w:t xml:space="preserve"> and domination in this respect </w:t>
      </w:r>
      <w:r w:rsidRPr="00EB56F7">
        <w:rPr>
          <w:rStyle w:val="StyleUnderline"/>
          <w:highlight w:val="cyan"/>
        </w:rPr>
        <w:t xml:space="preserve">located themselves </w:t>
      </w:r>
      <w:r w:rsidRPr="00EB56F7">
        <w:rPr>
          <w:rStyle w:val="Emphasis"/>
          <w:highlight w:val="cyan"/>
        </w:rPr>
        <w:t>within an economy of silence</w:t>
      </w:r>
      <w:r w:rsidRPr="00EB56F7">
        <w:rPr>
          <w:rStyle w:val="StyleUnderline"/>
          <w:highlight w:val="cyan"/>
        </w:rPr>
        <w:t>, from which</w:t>
      </w:r>
      <w:r w:rsidRPr="00286541">
        <w:rPr>
          <w:rStyle w:val="StyleUnderline"/>
        </w:rPr>
        <w:t xml:space="preserve"> actions of </w:t>
      </w:r>
      <w:r w:rsidRPr="00EB56F7">
        <w:rPr>
          <w:rStyle w:val="StyleUnderline"/>
          <w:highlight w:val="cyan"/>
        </w:rPr>
        <w:t>intent and responses</w:t>
      </w:r>
      <w:r w:rsidRPr="00286541">
        <w:rPr>
          <w:rStyle w:val="StyleUnderline"/>
        </w:rPr>
        <w:t xml:space="preserve"> to pain </w:t>
      </w:r>
      <w:r w:rsidRPr="00EB56F7">
        <w:rPr>
          <w:rStyle w:val="StyleUnderline"/>
          <w:highlight w:val="cyan"/>
        </w:rPr>
        <w:t xml:space="preserve">were </w:t>
      </w:r>
      <w:r w:rsidRPr="00EB56F7">
        <w:rPr>
          <w:rStyle w:val="Emphasis"/>
          <w:highlight w:val="cyan"/>
        </w:rPr>
        <w:t>made undetectable</w:t>
      </w:r>
      <w:r w:rsidRPr="00286541">
        <w:t xml:space="preserve">. </w:t>
      </w:r>
      <w:r w:rsidRPr="00286541">
        <w:rPr>
          <w:rStyle w:val="StyleUnderline"/>
        </w:rPr>
        <w:t>What happened to the body, in materiality and theory, as a result of this economy of violence</w:t>
      </w:r>
      <w:r w:rsidRPr="00286541">
        <w:t>—that produced racial slavery as a global system and race a trans-global apparatus of power and domination—</w:t>
      </w:r>
      <w:r w:rsidRPr="00286541">
        <w:rPr>
          <w:rStyle w:val="StyleUnderline"/>
        </w:rPr>
        <w:t xml:space="preserve">forced dispersals of injury into </w:t>
      </w:r>
      <w:r w:rsidRPr="00EB56F7">
        <w:rPr>
          <w:rStyle w:val="Emphasis"/>
          <w:highlight w:val="cyan"/>
        </w:rPr>
        <w:t>spaces, temporalities, and</w:t>
      </w:r>
      <w:r w:rsidRPr="00286541">
        <w:rPr>
          <w:rStyle w:val="Emphasis"/>
        </w:rPr>
        <w:t xml:space="preserve"> realms in </w:t>
      </w:r>
      <w:r w:rsidRPr="00EB56F7">
        <w:rPr>
          <w:rStyle w:val="Emphasis"/>
          <w:highlight w:val="cyan"/>
        </w:rPr>
        <w:t>manners</w:t>
      </w:r>
      <w:r w:rsidRPr="00286541">
        <w:rPr>
          <w:rStyle w:val="Emphasis"/>
        </w:rPr>
        <w:t xml:space="preserve"> that </w:t>
      </w:r>
      <w:r w:rsidRPr="00EB56F7">
        <w:rPr>
          <w:rStyle w:val="Emphasis"/>
          <w:highlight w:val="cyan"/>
        </w:rPr>
        <w:t>persist in maintaining the silence</w:t>
      </w:r>
      <w:r w:rsidRPr="00EB56F7">
        <w:rPr>
          <w:rStyle w:val="StyleUnderline"/>
          <w:highlight w:val="cyan"/>
        </w:rPr>
        <w:t xml:space="preserve"> of how</w:t>
      </w:r>
      <w:r w:rsidRPr="00286541">
        <w:rPr>
          <w:rStyle w:val="StyleUnderline"/>
        </w:rPr>
        <w:t xml:space="preserve"> the </w:t>
      </w:r>
      <w:r w:rsidRPr="00EB56F7">
        <w:rPr>
          <w:rStyle w:val="Emphasis"/>
          <w:highlight w:val="cyan"/>
        </w:rPr>
        <w:t>unbridled access of the black female body as raw material acts as the condition of possibility for</w:t>
      </w:r>
      <w:r w:rsidRPr="00286541">
        <w:rPr>
          <w:rStyle w:val="Emphasis"/>
        </w:rPr>
        <w:t xml:space="preserve"> a host of </w:t>
      </w:r>
      <w:r w:rsidRPr="00EB56F7">
        <w:rPr>
          <w:rStyle w:val="Emphasis"/>
          <w:highlight w:val="cyan"/>
        </w:rPr>
        <w:t>other racially gendered and sexualized violences</w:t>
      </w:r>
      <w:r w:rsidRPr="00286541">
        <w:rPr>
          <w:rStyle w:val="Emphasis"/>
        </w:rPr>
        <w:t xml:space="preserve"> to unfold</w:t>
      </w:r>
      <w:r w:rsidRPr="00286541">
        <w:t>.</w:t>
      </w:r>
    </w:p>
    <w:p w14:paraId="280A9AA7" w14:textId="77777777" w:rsidR="003E1280" w:rsidRPr="00B02DFA" w:rsidRDefault="003E1280" w:rsidP="003E1280">
      <w:r w:rsidRPr="00B02DFA">
        <w:t xml:space="preserve">As illustrated </w:t>
      </w:r>
      <w:r w:rsidRPr="00286541">
        <w:rPr>
          <w:rStyle w:val="StyleUnderline"/>
        </w:rPr>
        <w:t>through</w:t>
      </w:r>
      <w:r w:rsidRPr="00B02DFA">
        <w:t xml:space="preserve"> a reinvigoration of </w:t>
      </w:r>
      <w:r w:rsidRPr="00286541">
        <w:rPr>
          <w:rStyle w:val="StyleUnderline"/>
        </w:rPr>
        <w:t>the work of</w:t>
      </w:r>
      <w:r w:rsidRPr="00B02DFA">
        <w:t xml:space="preserve"> psychoanalytic theorist </w:t>
      </w:r>
      <w:r w:rsidRPr="00286541">
        <w:rPr>
          <w:rStyle w:val="StyleUnderline"/>
        </w:rPr>
        <w:t xml:space="preserve">David Marriott, </w:t>
      </w:r>
      <w:proofErr w:type="spellStart"/>
      <w:r w:rsidRPr="00EB56F7">
        <w:rPr>
          <w:rStyle w:val="StyleUnderline"/>
          <w:highlight w:val="cyan"/>
        </w:rPr>
        <w:t>Zakiyyah</w:t>
      </w:r>
      <w:proofErr w:type="spellEnd"/>
      <w:r w:rsidRPr="00EB56F7">
        <w:rPr>
          <w:rStyle w:val="StyleUnderline"/>
          <w:highlight w:val="cyan"/>
        </w:rPr>
        <w:t xml:space="preserve"> Jackson</w:t>
      </w:r>
      <w:r w:rsidRPr="00B02DFA">
        <w:t xml:space="preserve"> (2011) </w:t>
      </w:r>
      <w:r w:rsidRPr="00EB56F7">
        <w:rPr>
          <w:rStyle w:val="StyleUnderline"/>
          <w:highlight w:val="cyan"/>
        </w:rPr>
        <w:t>argues that the</w:t>
      </w:r>
      <w:r w:rsidRPr="00286541">
        <w:rPr>
          <w:rStyle w:val="StyleUnderline"/>
        </w:rPr>
        <w:t xml:space="preserve"> discursive functioning of gender and sexuality hold out a peculiar relationship with blackness</w:t>
      </w:r>
      <w:r w:rsidRPr="00B02DFA">
        <w:t xml:space="preserve"> one </w:t>
      </w:r>
      <w:r w:rsidRPr="00286541">
        <w:rPr>
          <w:rStyle w:val="StyleUnderline"/>
        </w:rPr>
        <w:t>established through the formulations of blackness as an ontological category and not as an identity, predicated on political choice as Puar argues</w:t>
      </w:r>
      <w:r w:rsidRPr="00B02DFA">
        <w:t>. Jackson critically argues, “</w:t>
      </w:r>
      <w:r w:rsidRPr="00286541">
        <w:rPr>
          <w:rStyle w:val="StyleUnderline"/>
        </w:rPr>
        <w:t xml:space="preserve">The </w:t>
      </w:r>
      <w:r w:rsidRPr="00EB56F7">
        <w:rPr>
          <w:rStyle w:val="StyleUnderline"/>
          <w:highlight w:val="cyan"/>
        </w:rPr>
        <w:t>violence that produces blackness necessitates that</w:t>
      </w:r>
      <w:r w:rsidRPr="00286541">
        <w:rPr>
          <w:rStyle w:val="StyleUnderline"/>
        </w:rPr>
        <w:t xml:space="preserve"> from the existential vantage point of black lived experience, </w:t>
      </w:r>
      <w:r w:rsidRPr="00EB56F7">
        <w:rPr>
          <w:rStyle w:val="Emphasis"/>
          <w:highlight w:val="cyan"/>
        </w:rPr>
        <w:t>gender and sexuality lose their coherence</w:t>
      </w:r>
      <w:r w:rsidRPr="00286541">
        <w:rPr>
          <w:rStyle w:val="Emphasis"/>
        </w:rPr>
        <w:t xml:space="preserve"> as normative categories</w:t>
      </w:r>
      <w:r w:rsidRPr="00B02DFA">
        <w:t xml:space="preserve">” (Jackson 2011, 359). </w:t>
      </w:r>
      <w:r w:rsidRPr="00286541">
        <w:rPr>
          <w:rStyle w:val="StyleUnderline"/>
        </w:rPr>
        <w:t>This point speaks directly to Puar’s inability to account for black feminist protocols in the terrorist assemblage</w:t>
      </w:r>
      <w:r w:rsidRPr="00B02DFA">
        <w:t xml:space="preserve">. </w:t>
      </w:r>
      <w:r w:rsidRPr="00B52A7C">
        <w:rPr>
          <w:rStyle w:val="Emphasis"/>
          <w:highlight w:val="cyan"/>
        </w:rPr>
        <w:t>Black feminism as a political project deforms genre</w:t>
      </w:r>
      <w:r w:rsidRPr="00B02DFA">
        <w:t xml:space="preserve">; </w:t>
      </w:r>
      <w:r w:rsidRPr="00B52A7C">
        <w:rPr>
          <w:rStyle w:val="StyleUnderline"/>
          <w:highlight w:val="cyan"/>
        </w:rPr>
        <w:t>it is</w:t>
      </w:r>
      <w:r w:rsidRPr="00B02DFA">
        <w:rPr>
          <w:rStyle w:val="StyleUnderline"/>
        </w:rPr>
        <w:t xml:space="preserve"> in essence </w:t>
      </w:r>
      <w:r w:rsidRPr="00B52A7C">
        <w:rPr>
          <w:rStyle w:val="Emphasis"/>
          <w:highlight w:val="cyan"/>
        </w:rPr>
        <w:t>the unmaking of genre subjectivities</w:t>
      </w:r>
      <w:r w:rsidRPr="00B02DFA">
        <w:t xml:space="preserve">. </w:t>
      </w:r>
      <w:r w:rsidRPr="00B02DFA">
        <w:rPr>
          <w:rStyle w:val="StyleUnderline"/>
        </w:rPr>
        <w:t>For Puar queerness is a choice association tethered to gender and sex or not</w:t>
      </w:r>
      <w:r w:rsidRPr="00B02DFA">
        <w:t xml:space="preserve">; </w:t>
      </w:r>
      <w:r w:rsidRPr="00B02DFA">
        <w:rPr>
          <w:rStyle w:val="StyleUnderline"/>
        </w:rPr>
        <w:t xml:space="preserve">however, what Jackson reveals is that </w:t>
      </w:r>
      <w:r w:rsidRPr="00B02DFA">
        <w:rPr>
          <w:rStyle w:val="Emphasis"/>
        </w:rPr>
        <w:t xml:space="preserve">such </w:t>
      </w:r>
      <w:r w:rsidRPr="00EB56F7">
        <w:rPr>
          <w:rStyle w:val="Emphasis"/>
          <w:highlight w:val="cyan"/>
        </w:rPr>
        <w:t>choice of association is not granted to blackness</w:t>
      </w:r>
      <w:r w:rsidRPr="00B02DFA">
        <w:rPr>
          <w:rStyle w:val="StyleUnderline"/>
        </w:rPr>
        <w:t>, or the black lived experience, as a choice of association or disassociation</w:t>
      </w:r>
      <w:r w:rsidRPr="00B02DFA">
        <w:t xml:space="preserve">. </w:t>
      </w:r>
      <w:r w:rsidRPr="00B02DFA">
        <w:rPr>
          <w:rStyle w:val="StyleUnderline"/>
        </w:rPr>
        <w:t xml:space="preserve">Jackson goes on to point to </w:t>
      </w:r>
      <w:r w:rsidRPr="00EB56F7">
        <w:rPr>
          <w:rStyle w:val="Emphasis"/>
          <w:highlight w:val="cyan"/>
        </w:rPr>
        <w:t>blackness as the “absolute index of otherness”</w:t>
      </w:r>
      <w:r w:rsidRPr="00B02DFA">
        <w:rPr>
          <w:rStyle w:val="StyleUnderline"/>
        </w:rPr>
        <w:t xml:space="preserve"> where subjectivity is concerned and states, “While particular nonblack sexual and gendered practices may be queered, </w:t>
      </w:r>
      <w:r w:rsidRPr="00B02DFA">
        <w:rPr>
          <w:rStyle w:val="Emphasis"/>
        </w:rPr>
        <w:t xml:space="preserve">blackness </w:t>
      </w:r>
      <w:r w:rsidRPr="00EB56F7">
        <w:rPr>
          <w:rStyle w:val="Emphasis"/>
          <w:highlight w:val="cyan"/>
        </w:rPr>
        <w:t>serves as an essential template of gendered and sexual ‘deviance’</w:t>
      </w:r>
      <w:r w:rsidRPr="00B02DFA">
        <w:rPr>
          <w:rStyle w:val="StyleUnderline"/>
        </w:rPr>
        <w:t xml:space="preserve"> that is </w:t>
      </w:r>
      <w:r w:rsidRPr="00B52A7C">
        <w:rPr>
          <w:rStyle w:val="StyleUnderline"/>
        </w:rPr>
        <w:t xml:space="preserve">limited to the </w:t>
      </w:r>
      <w:r w:rsidRPr="00B52A7C">
        <w:rPr>
          <w:rStyle w:val="Emphasis"/>
        </w:rPr>
        <w:t>negation not of a particular practice but of a state of being</w:t>
      </w:r>
      <w:r w:rsidRPr="00B02DFA">
        <w:rPr>
          <w:rStyle w:val="StyleUnderline"/>
        </w:rPr>
        <w:t>”</w:t>
      </w:r>
      <w:r w:rsidRPr="00B02DFA">
        <w:t xml:space="preserve"> (Jackson 2011, 359-60). </w:t>
      </w:r>
      <w:r w:rsidRPr="00EB56F7">
        <w:rPr>
          <w:rStyle w:val="StyleUnderline"/>
          <w:highlight w:val="cyan"/>
        </w:rPr>
        <w:t xml:space="preserve">Blackness is </w:t>
      </w:r>
      <w:r w:rsidRPr="00EB56F7">
        <w:rPr>
          <w:rStyle w:val="Emphasis"/>
          <w:highlight w:val="cyan"/>
        </w:rPr>
        <w:t>always already gendered and sexually situated</w:t>
      </w:r>
      <w:r w:rsidRPr="00EB56F7">
        <w:rPr>
          <w:rStyle w:val="StyleUnderline"/>
          <w:highlight w:val="cyan"/>
        </w:rPr>
        <w:t xml:space="preserve">, and those who assume it as not critically misunderstand the </w:t>
      </w:r>
      <w:proofErr w:type="gramStart"/>
      <w:r w:rsidRPr="00EB56F7">
        <w:rPr>
          <w:rStyle w:val="StyleUnderline"/>
          <w:highlight w:val="cyan"/>
        </w:rPr>
        <w:t>manner in which</w:t>
      </w:r>
      <w:proofErr w:type="gramEnd"/>
      <w:r w:rsidRPr="00EB56F7">
        <w:rPr>
          <w:rStyle w:val="StyleUnderline"/>
          <w:highlight w:val="cyan"/>
        </w:rPr>
        <w:t xml:space="preserve"> </w:t>
      </w:r>
      <w:r w:rsidRPr="00EB56F7">
        <w:rPr>
          <w:rStyle w:val="Emphasis"/>
          <w:highlight w:val="cyan"/>
        </w:rPr>
        <w:t>blackness enters coherence not through race but as a contrapuntal position to existence itself</w:t>
      </w:r>
      <w:r w:rsidRPr="00B02DFA">
        <w:t xml:space="preserve">. </w:t>
      </w:r>
      <w:proofErr w:type="gramStart"/>
      <w:r w:rsidRPr="00B02DFA">
        <w:rPr>
          <w:rStyle w:val="StyleUnderline"/>
        </w:rPr>
        <w:t>Thus</w:t>
      </w:r>
      <w:proofErr w:type="gramEnd"/>
      <w:r w:rsidRPr="00B02DFA">
        <w:rPr>
          <w:rStyle w:val="StyleUnderline"/>
        </w:rPr>
        <w:t xml:space="preserve"> the insistence by Puar that queer times are post-black times</w:t>
      </w:r>
      <w:r w:rsidRPr="00B02DFA">
        <w:t xml:space="preserve"> (</w:t>
      </w:r>
      <w:r w:rsidRPr="00B02DFA">
        <w:rPr>
          <w:rStyle w:val="StyleUnderline"/>
        </w:rPr>
        <w:t>post-civil rights</w:t>
      </w:r>
      <w:r w:rsidRPr="00B02DFA">
        <w:t xml:space="preserve">) </w:t>
      </w:r>
      <w:r w:rsidRPr="00B02DFA">
        <w:rPr>
          <w:rStyle w:val="StyleUnderline"/>
        </w:rPr>
        <w:t xml:space="preserve">miscalculates the fact that </w:t>
      </w:r>
      <w:r w:rsidRPr="00B52A7C">
        <w:rPr>
          <w:rStyle w:val="Emphasis"/>
        </w:rPr>
        <w:t>blackness queers time</w:t>
      </w:r>
      <w:r w:rsidRPr="00B02DFA">
        <w:t xml:space="preserve">; </w:t>
      </w:r>
      <w:r w:rsidRPr="00B02DFA">
        <w:rPr>
          <w:rStyle w:val="StyleUnderline"/>
        </w:rPr>
        <w:t>it destabilizes modes of existence assumed as stable, instable, immutable, and mutable</w:t>
      </w:r>
      <w:r w:rsidRPr="00B02DFA">
        <w:t xml:space="preserve">. </w:t>
      </w:r>
      <w:r w:rsidRPr="00B02DFA">
        <w:rPr>
          <w:rStyle w:val="StyleUnderline"/>
        </w:rPr>
        <w:t xml:space="preserve">This is </w:t>
      </w:r>
      <w:r w:rsidRPr="00B52A7C">
        <w:rPr>
          <w:rStyle w:val="Emphasis"/>
        </w:rPr>
        <w:t>not by</w:t>
      </w:r>
      <w:r w:rsidRPr="00B02DFA">
        <w:rPr>
          <w:rStyle w:val="Emphasis"/>
        </w:rPr>
        <w:t xml:space="preserve"> way of </w:t>
      </w:r>
      <w:r w:rsidRPr="00B52A7C">
        <w:rPr>
          <w:rStyle w:val="Emphasis"/>
        </w:rPr>
        <w:t>choice but through violence</w:t>
      </w:r>
      <w:r w:rsidRPr="00B02DFA">
        <w:rPr>
          <w:rStyle w:val="StyleUnderline"/>
        </w:rPr>
        <w:t xml:space="preserve"> that applies itself </w:t>
      </w:r>
      <w:r w:rsidRPr="00B52A7C">
        <w:rPr>
          <w:rStyle w:val="StyleUnderline"/>
        </w:rPr>
        <w:t xml:space="preserve">to black life </w:t>
      </w:r>
      <w:r w:rsidRPr="00B52A7C">
        <w:rPr>
          <w:rStyle w:val="Emphasis"/>
        </w:rPr>
        <w:t>in theory and</w:t>
      </w:r>
      <w:r w:rsidRPr="00B02DFA">
        <w:rPr>
          <w:rStyle w:val="Emphasis"/>
        </w:rPr>
        <w:t xml:space="preserve"> in </w:t>
      </w:r>
      <w:r w:rsidRPr="00B52A7C">
        <w:rPr>
          <w:rStyle w:val="Emphasis"/>
        </w:rPr>
        <w:t>thought</w:t>
      </w:r>
      <w:r w:rsidRPr="00B02DFA">
        <w:rPr>
          <w:rStyle w:val="StyleUnderline"/>
        </w:rPr>
        <w:t xml:space="preserve"> as if blackness requires no further explication or theoretical engagement</w:t>
      </w:r>
      <w:r w:rsidRPr="00B02DFA">
        <w:t>.</w:t>
      </w:r>
    </w:p>
    <w:p w14:paraId="39DBB79C" w14:textId="77777777" w:rsidR="003E1280" w:rsidRPr="00B02DFA" w:rsidRDefault="003E1280" w:rsidP="003E1280">
      <w:r w:rsidRPr="00B02DFA">
        <w:rPr>
          <w:rStyle w:val="StyleUnderline"/>
        </w:rPr>
        <w:t xml:space="preserve">Blackness finds itself cast in politics time and time again as </w:t>
      </w:r>
      <w:r w:rsidRPr="00B02DFA">
        <w:rPr>
          <w:rStyle w:val="Emphasis"/>
        </w:rPr>
        <w:t>the example from which to draw</w:t>
      </w:r>
      <w:r w:rsidRPr="00B02DFA">
        <w:rPr>
          <w:rStyle w:val="StyleUnderline"/>
        </w:rPr>
        <w:t xml:space="preserve"> but </w:t>
      </w:r>
      <w:r w:rsidRPr="00B02DFA">
        <w:rPr>
          <w:rStyle w:val="Emphasis"/>
        </w:rPr>
        <w:t>from which generative political possibility is assumed to no longer exist</w:t>
      </w:r>
      <w:r w:rsidRPr="00B02DFA">
        <w:t xml:space="preserve">. Puar is exemplary of this response to blackness in theory; however, does not represent the totality of this maneuver. </w:t>
      </w:r>
      <w:r w:rsidRPr="00EB56F7">
        <w:rPr>
          <w:rStyle w:val="Emphasis"/>
          <w:highlight w:val="cyan"/>
        </w:rPr>
        <w:t>Continual</w:t>
      </w:r>
      <w:r w:rsidRPr="00B02DFA">
        <w:rPr>
          <w:rStyle w:val="Emphasis"/>
        </w:rPr>
        <w:t xml:space="preserve"> and </w:t>
      </w:r>
      <w:r w:rsidRPr="00EB56F7">
        <w:rPr>
          <w:rStyle w:val="Emphasis"/>
          <w:highlight w:val="cyan"/>
        </w:rPr>
        <w:t>ongoing access to blackness</w:t>
      </w:r>
      <w:r w:rsidRPr="00EB56F7">
        <w:rPr>
          <w:rStyle w:val="StyleUnderline"/>
          <w:highlight w:val="cyan"/>
        </w:rPr>
        <w:t xml:space="preserve"> creates </w:t>
      </w:r>
      <w:r w:rsidRPr="00EB56F7">
        <w:rPr>
          <w:rStyle w:val="Emphasis"/>
          <w:highlight w:val="cyan"/>
        </w:rPr>
        <w:t>the conditions of possibility for new</w:t>
      </w:r>
      <w:r w:rsidRPr="00B02DFA">
        <w:rPr>
          <w:rStyle w:val="Emphasis"/>
        </w:rPr>
        <w:t xml:space="preserve"> arising </w:t>
      </w:r>
      <w:r w:rsidRPr="00EB56F7">
        <w:rPr>
          <w:rStyle w:val="Emphasis"/>
          <w:highlight w:val="cyan"/>
        </w:rPr>
        <w:t>political subjectivities</w:t>
      </w:r>
      <w:r w:rsidRPr="00B02DFA">
        <w:rPr>
          <w:rStyle w:val="Emphasis"/>
        </w:rPr>
        <w:t xml:space="preserve"> to form</w:t>
      </w:r>
      <w:r w:rsidRPr="00B02DFA">
        <w:rPr>
          <w:rStyle w:val="StyleUnderline"/>
        </w:rPr>
        <w:t xml:space="preserve"> </w:t>
      </w:r>
      <w:r w:rsidRPr="00EB56F7">
        <w:rPr>
          <w:rStyle w:val="StyleUnderline"/>
        </w:rPr>
        <w:t>as they access blackness in objectifying ways to</w:t>
      </w:r>
      <w:r w:rsidRPr="00B02DFA">
        <w:rPr>
          <w:rStyle w:val="StyleUnderline"/>
        </w:rPr>
        <w:t xml:space="preserve"> </w:t>
      </w:r>
      <w:r w:rsidRPr="00B02DFA">
        <w:rPr>
          <w:rStyle w:val="Emphasis"/>
        </w:rPr>
        <w:t xml:space="preserve">tether and </w:t>
      </w:r>
      <w:r w:rsidRPr="00EB56F7">
        <w:rPr>
          <w:rStyle w:val="Emphasis"/>
        </w:rPr>
        <w:t>suture critiques</w:t>
      </w:r>
      <w:r w:rsidRPr="00B02DFA">
        <w:t xml:space="preserve">. </w:t>
      </w:r>
      <w:r w:rsidRPr="00EB56F7">
        <w:rPr>
          <w:rStyle w:val="StyleUnderline"/>
        </w:rPr>
        <w:t>This</w:t>
      </w:r>
      <w:r w:rsidRPr="00B02DFA">
        <w:rPr>
          <w:rStyle w:val="StyleUnderline"/>
        </w:rPr>
        <w:t xml:space="preserve"> manifestation </w:t>
      </w:r>
      <w:r w:rsidRPr="00EB56F7">
        <w:rPr>
          <w:rStyle w:val="StyleUnderline"/>
        </w:rPr>
        <w:t>is authorized through</w:t>
      </w:r>
      <w:r w:rsidRPr="00B02DFA">
        <w:rPr>
          <w:rStyle w:val="StyleUnderline"/>
        </w:rPr>
        <w:t xml:space="preserve"> </w:t>
      </w:r>
      <w:r w:rsidRPr="00EB56F7">
        <w:rPr>
          <w:rStyle w:val="StyleUnderline"/>
          <w:highlight w:val="cyan"/>
        </w:rPr>
        <w:t>the</w:t>
      </w:r>
      <w:r w:rsidRPr="00B02DFA">
        <w:rPr>
          <w:rStyle w:val="StyleUnderline"/>
        </w:rPr>
        <w:t xml:space="preserve"> specific </w:t>
      </w:r>
      <w:r w:rsidRPr="00B02DFA">
        <w:rPr>
          <w:rStyle w:val="Emphasis"/>
        </w:rPr>
        <w:t xml:space="preserve">historical and continued </w:t>
      </w:r>
      <w:r w:rsidRPr="00EB56F7">
        <w:rPr>
          <w:rStyle w:val="Emphasis"/>
          <w:highlight w:val="cyan"/>
        </w:rPr>
        <w:t>relationship between blackness and (un)gendering violence</w:t>
      </w:r>
      <w:r w:rsidRPr="00B02DFA">
        <w:rPr>
          <w:rStyle w:val="StyleUnderline"/>
        </w:rPr>
        <w:t xml:space="preserve"> that </w:t>
      </w:r>
      <w:r w:rsidRPr="00EB56F7">
        <w:rPr>
          <w:rStyle w:val="StyleUnderline"/>
          <w:highlight w:val="cyan"/>
        </w:rPr>
        <w:t xml:space="preserve">functions as an </w:t>
      </w:r>
      <w:r w:rsidRPr="00EB56F7">
        <w:rPr>
          <w:rStyle w:val="Emphasis"/>
          <w:highlight w:val="cyan"/>
        </w:rPr>
        <w:t>authorizing mode of access</w:t>
      </w:r>
      <w:r w:rsidRPr="00EB56F7">
        <w:rPr>
          <w:rStyle w:val="StyleUnderline"/>
          <w:highlight w:val="cyan"/>
        </w:rPr>
        <w:t xml:space="preserve">, producing structural, material, and theoretical </w:t>
      </w:r>
      <w:r w:rsidRPr="00EB56F7">
        <w:rPr>
          <w:rStyle w:val="Emphasis"/>
          <w:highlight w:val="cyan"/>
        </w:rPr>
        <w:t>entrances into blackness</w:t>
      </w:r>
      <w:r w:rsidRPr="00EB56F7">
        <w:rPr>
          <w:rStyle w:val="StyleUnderline"/>
          <w:highlight w:val="cyan"/>
        </w:rPr>
        <w:t xml:space="preserve"> as the subject which </w:t>
      </w:r>
      <w:r w:rsidRPr="00EB56F7">
        <w:rPr>
          <w:rStyle w:val="Emphasis"/>
          <w:highlight w:val="cyan"/>
        </w:rPr>
        <w:t>any- and everyone can interject upon</w:t>
      </w:r>
      <w:r w:rsidRPr="00B02DFA">
        <w:rPr>
          <w:rStyle w:val="StyleUnderline"/>
        </w:rPr>
        <w:t xml:space="preserve"> without the necessity of proven authorization</w:t>
      </w:r>
      <w:r w:rsidRPr="00B02DFA">
        <w:t xml:space="preserve">. Just as </w:t>
      </w:r>
      <w:proofErr w:type="spellStart"/>
      <w:r w:rsidRPr="00B02DFA">
        <w:t>Capécia’s</w:t>
      </w:r>
      <w:proofErr w:type="spellEnd"/>
      <w:r w:rsidRPr="00B02DFA">
        <w:t xml:space="preserve"> protagonists marked themselves as worthy life subjects against the inability of black women to do the same, speaking for them through the register of disdain, </w:t>
      </w:r>
      <w:r w:rsidRPr="00B02DFA">
        <w:rPr>
          <w:rStyle w:val="Emphasis"/>
        </w:rPr>
        <w:t xml:space="preserve">the terrorist assemblage </w:t>
      </w:r>
      <w:proofErr w:type="gramStart"/>
      <w:r w:rsidRPr="00B02DFA">
        <w:rPr>
          <w:rStyle w:val="Emphasis"/>
        </w:rPr>
        <w:t>is able to</w:t>
      </w:r>
      <w:proofErr w:type="gramEnd"/>
      <w:r w:rsidRPr="00B02DFA">
        <w:rPr>
          <w:rStyle w:val="Emphasis"/>
        </w:rPr>
        <w:t xml:space="preserve"> take flight by staging a critique against a seemingly defenseless blackness</w:t>
      </w:r>
      <w:r w:rsidRPr="00B02DFA">
        <w:rPr>
          <w:rStyle w:val="StyleUnderline"/>
        </w:rPr>
        <w:t xml:space="preserve">, that in its presentation is </w:t>
      </w:r>
      <w:r w:rsidRPr="00B02DFA">
        <w:rPr>
          <w:rStyle w:val="Emphasis"/>
        </w:rPr>
        <w:t>assumed as devoid of a history and condition of suffering all its own</w:t>
      </w:r>
      <w:r w:rsidRPr="00B02DFA">
        <w:t xml:space="preserve">. </w:t>
      </w:r>
      <w:r w:rsidRPr="00EB56F7">
        <w:rPr>
          <w:rStyle w:val="StyleUnderline"/>
          <w:highlight w:val="cyan"/>
        </w:rPr>
        <w:t xml:space="preserve">This arrangement is </w:t>
      </w:r>
      <w:r w:rsidRPr="00EB56F7">
        <w:rPr>
          <w:rStyle w:val="Emphasis"/>
          <w:highlight w:val="cyan"/>
        </w:rPr>
        <w:t>the afterlife of capture and sexual violence as a paradigmatic arrangement</w:t>
      </w:r>
      <w:r w:rsidRPr="00B02DFA">
        <w:t xml:space="preserve">; </w:t>
      </w:r>
      <w:proofErr w:type="gramStart"/>
      <w:r w:rsidRPr="00B02DFA">
        <w:t xml:space="preserve">that is to say </w:t>
      </w:r>
      <w:r w:rsidRPr="00984860">
        <w:rPr>
          <w:rStyle w:val="StyleUnderline"/>
        </w:rPr>
        <w:t>it</w:t>
      </w:r>
      <w:proofErr w:type="gramEnd"/>
      <w:r w:rsidRPr="00984860">
        <w:rPr>
          <w:rStyle w:val="StyleUnderline"/>
        </w:rPr>
        <w:t xml:space="preserve"> is </w:t>
      </w:r>
      <w:r w:rsidRPr="00B02DFA">
        <w:rPr>
          <w:rStyle w:val="Emphasis"/>
        </w:rPr>
        <w:t>the afterlife of slavery</w:t>
      </w:r>
      <w:r w:rsidRPr="00B02DFA">
        <w:t>. This is Miss Moore’s lesson.</w:t>
      </w:r>
    </w:p>
    <w:p w14:paraId="3D1FA554" w14:textId="77777777" w:rsidR="003E1280" w:rsidRDefault="003E1280" w:rsidP="003E1280"/>
    <w:p w14:paraId="2503C99E" w14:textId="77777777" w:rsidR="007F24EA" w:rsidRPr="00FE14EE" w:rsidRDefault="007F24EA" w:rsidP="007F24EA">
      <w:pPr>
        <w:pStyle w:val="Heading4"/>
        <w:rPr>
          <w:lang w:eastAsia="zh-CN"/>
        </w:rPr>
      </w:pPr>
      <w:r w:rsidRPr="00FE14EE">
        <w:rPr>
          <w:lang w:eastAsia="zh-CN"/>
        </w:rPr>
        <w:t>The Affirmative is an example of cruel optimism – Believing that something can or will get better is a trick of time that allows for even more violence because we believe that things will get better, just not now.</w:t>
      </w:r>
    </w:p>
    <w:p w14:paraId="1D5A7C21" w14:textId="77777777" w:rsidR="007F24EA" w:rsidRPr="00FE14EE" w:rsidRDefault="007F24EA" w:rsidP="007F24EA">
      <w:pPr>
        <w:rPr>
          <w:rFonts w:cstheme="majorHAnsi"/>
          <w:szCs w:val="16"/>
        </w:rPr>
      </w:pPr>
      <w:r w:rsidRPr="00FE14EE">
        <w:rPr>
          <w:rStyle w:val="Style13ptBold"/>
          <w:rFonts w:cstheme="majorHAnsi"/>
        </w:rPr>
        <w:t>Warren 15</w:t>
      </w:r>
      <w:r w:rsidRPr="00FE14EE">
        <w:rPr>
          <w:rStyle w:val="Style13ptBold"/>
          <w:rFonts w:cstheme="majorHAnsi"/>
          <w:szCs w:val="16"/>
        </w:rPr>
        <w:t xml:space="preserve"> </w:t>
      </w:r>
      <w:r w:rsidRPr="00FE14EE">
        <w:rPr>
          <w:rFonts w:cstheme="majorHAnsi"/>
          <w:szCs w:val="16"/>
        </w:rPr>
        <w:t xml:space="preserve">(Calvin L Warren is Assistant Professor of American Studies at George Washington University: Columbian College of Arts and Sciences, Black Nihilism and the Politics of Hope, </w:t>
      </w:r>
      <w:r w:rsidRPr="00FE14EE">
        <w:rPr>
          <w:rFonts w:cstheme="majorHAnsi"/>
          <w:i/>
          <w:szCs w:val="16"/>
        </w:rPr>
        <w:t xml:space="preserve">CR: The New </w:t>
      </w:r>
      <w:proofErr w:type="spellStart"/>
      <w:r w:rsidRPr="00FE14EE">
        <w:rPr>
          <w:rFonts w:cstheme="majorHAnsi"/>
          <w:i/>
          <w:szCs w:val="16"/>
        </w:rPr>
        <w:t>Centenial</w:t>
      </w:r>
      <w:proofErr w:type="spellEnd"/>
      <w:r w:rsidRPr="00FE14EE">
        <w:rPr>
          <w:rFonts w:cstheme="majorHAnsi"/>
          <w:i/>
          <w:szCs w:val="16"/>
        </w:rPr>
        <w:t xml:space="preserve"> Review</w:t>
      </w:r>
      <w:r w:rsidRPr="00FE14EE">
        <w:rPr>
          <w:rFonts w:cstheme="majorHAnsi"/>
          <w:szCs w:val="16"/>
        </w:rPr>
        <w:t>, Volume 15, Number 1, Spring 2015, published by Michigan State University Press, p. 220-223)//</w:t>
      </w:r>
    </w:p>
    <w:p w14:paraId="3358CDA3" w14:textId="77777777" w:rsidR="007F24EA" w:rsidRPr="00FE14EE" w:rsidRDefault="007F24EA" w:rsidP="007F24EA">
      <w:pPr>
        <w:rPr>
          <w:lang w:eastAsia="zh-CN"/>
        </w:rPr>
      </w:pPr>
      <w:r w:rsidRPr="00FE14EE">
        <w:rPr>
          <w:lang w:eastAsia="zh-CN"/>
        </w:rPr>
        <w:t xml:space="preserve">This brilliant analysis compels us to rethink political rationality and the value in “means”—as a structuring agent by itself. What I would like to think through, however, is the distinction between “hope” and “despair” and “expectations” and “object.” Whereas </w:t>
      </w:r>
      <w:proofErr w:type="spellStart"/>
      <w:r w:rsidRPr="00FE14EE">
        <w:rPr>
          <w:lang w:eastAsia="zh-CN"/>
        </w:rPr>
        <w:t>Farred</w:t>
      </w:r>
      <w:proofErr w:type="spellEnd"/>
      <w:r w:rsidRPr="00FE14EE">
        <w:rPr>
          <w:lang w:eastAsia="zh-CN"/>
        </w:rPr>
        <w:t xml:space="preserve"> understands political participation as an act without a political object, or recognizable outcome—without an “end,” if we think of “end” and “object” as synonyms—I would suggest that </w:t>
      </w:r>
      <w:r w:rsidRPr="00FE14EE">
        <w:rPr>
          <w:rStyle w:val="Emphasis"/>
          <w:highlight w:val="yellow"/>
          <w:lang w:eastAsia="zh-CN"/>
        </w:rPr>
        <w:t>the Politics of Hope reconfigures despair and expectation so that black political action pursues an impossible object</w:t>
      </w:r>
      <w:r w:rsidRPr="00FE14EE">
        <w:rPr>
          <w:lang w:eastAsia="zh-CN"/>
        </w:rPr>
        <w:t xml:space="preserve">. We can describe this contradictory object as </w:t>
      </w:r>
      <w:r w:rsidRPr="00FE14EE">
        <w:rPr>
          <w:rStyle w:val="Emphasis"/>
          <w:lang w:eastAsia="zh-CN"/>
        </w:rPr>
        <w:t>the lure of metaphysical political activity: every act brings one closer to a “not-yet-social order</w:t>
      </w:r>
      <w:r w:rsidRPr="00FE14EE">
        <w:rPr>
          <w:lang w:eastAsia="zh-CN"/>
        </w:rPr>
        <w:t xml:space="preserve">.” What one achieves, then, and expects is “closer.” </w:t>
      </w:r>
      <w:r w:rsidRPr="00FE14EE">
        <w:rPr>
          <w:rStyle w:val="Emphasis"/>
          <w:lang w:eastAsia="zh-CN"/>
        </w:rPr>
        <w:t xml:space="preserve">The political object that </w:t>
      </w:r>
      <w:proofErr w:type="gramStart"/>
      <w:r w:rsidRPr="00FE14EE">
        <w:rPr>
          <w:rStyle w:val="Emphasis"/>
          <w:lang w:eastAsia="zh-CN"/>
        </w:rPr>
        <w:t>black</w:t>
      </w:r>
      <w:proofErr w:type="gramEnd"/>
      <w:r w:rsidRPr="00FE14EE">
        <w:rPr>
          <w:rStyle w:val="Emphasis"/>
          <w:lang w:eastAsia="zh-CN"/>
        </w:rPr>
        <w:t xml:space="preserve"> participation encircles endlessly, </w:t>
      </w:r>
      <w:r w:rsidRPr="00FE14EE">
        <w:rPr>
          <w:lang w:eastAsia="zh-CN"/>
        </w:rPr>
        <w:t xml:space="preserve">like the Lacanian drive and its object, </w:t>
      </w:r>
      <w:r w:rsidRPr="00FE14EE">
        <w:rPr>
          <w:rStyle w:val="Emphasis"/>
          <w:lang w:eastAsia="zh-CN"/>
        </w:rPr>
        <w:t>is the idea of linear proximity</w:t>
      </w:r>
      <w:r w:rsidRPr="00FE14EE">
        <w:rPr>
          <w:lang w:eastAsia="zh-CN"/>
        </w:rPr>
        <w:t xml:space="preserve">—we can call this </w:t>
      </w:r>
      <w:r w:rsidRPr="00FE14EE">
        <w:rPr>
          <w:rStyle w:val="Emphasis"/>
          <w:lang w:eastAsia="zh-CN"/>
        </w:rPr>
        <w:t>“progress,” “betterment,” or “more perfect.”</w:t>
      </w:r>
      <w:r w:rsidRPr="00FE14EE">
        <w:rPr>
          <w:lang w:eastAsia="zh-CN"/>
        </w:rPr>
        <w:t xml:space="preserve"> </w:t>
      </w:r>
      <w:r w:rsidRPr="00FE14EE">
        <w:rPr>
          <w:rStyle w:val="Emphasis"/>
          <w:highlight w:val="yellow"/>
          <w:lang w:eastAsia="zh-CN"/>
        </w:rPr>
        <w:t>This idea of achieving the impossible allows one to disregard the historicity of anti-blackness</w:t>
      </w:r>
      <w:r w:rsidRPr="00FE14EE">
        <w:rPr>
          <w:lang w:eastAsia="zh-CN"/>
        </w:rPr>
        <w:t xml:space="preserve"> </w:t>
      </w:r>
      <w:r w:rsidRPr="00FE14EE">
        <w:rPr>
          <w:rStyle w:val="Emphasis"/>
          <w:lang w:eastAsia="zh-CN"/>
        </w:rPr>
        <w:t xml:space="preserve">and its continued legacy </w:t>
      </w:r>
      <w:r w:rsidRPr="00FE14EE">
        <w:rPr>
          <w:rStyle w:val="Emphasis"/>
          <w:highlight w:val="yellow"/>
          <w:lang w:eastAsia="zh-CN"/>
        </w:rPr>
        <w:t>and conceive of political engagement as bringing one incrementally closer to</w:t>
      </w:r>
      <w:r w:rsidRPr="00FE14EE">
        <w:rPr>
          <w:rStyle w:val="Emphasis"/>
          <w:lang w:eastAsia="zh-CN"/>
        </w:rPr>
        <w:t xml:space="preserve"> that which does not exist—</w:t>
      </w:r>
      <w:r w:rsidRPr="00FE14EE">
        <w:rPr>
          <w:rStyle w:val="Emphasis"/>
          <w:highlight w:val="yellow"/>
          <w:lang w:eastAsia="zh-CN"/>
        </w:rPr>
        <w:t>one’s impossible object</w:t>
      </w:r>
      <w:r w:rsidRPr="00FE14EE">
        <w:rPr>
          <w:highlight w:val="yellow"/>
          <w:lang w:eastAsia="zh-CN"/>
        </w:rPr>
        <w:t>.</w:t>
      </w:r>
      <w:r w:rsidRPr="00FE14EE">
        <w:rPr>
          <w:lang w:eastAsia="zh-CN"/>
        </w:rPr>
        <w:t xml:space="preserve"> In this way, the Politics of hope recasts despair as possibility, struggle as triumph, and lack as propinquity. </w:t>
      </w:r>
      <w:r w:rsidRPr="00FE14EE">
        <w:rPr>
          <w:rStyle w:val="Emphasis"/>
          <w:lang w:eastAsia="zh-CN"/>
        </w:rPr>
        <w:t>This impossible object is not tethered to real history, so it is unassailable and irrefutable because it is the object of political fantasy.</w:t>
      </w:r>
      <w:r w:rsidRPr="00FE14EE">
        <w:rPr>
          <w:lang w:eastAsia="zh-CN"/>
        </w:rPr>
        <w:t xml:space="preserve"> </w:t>
      </w:r>
    </w:p>
    <w:p w14:paraId="70D5C346" w14:textId="77777777" w:rsidR="007F24EA" w:rsidRPr="00FE14EE" w:rsidRDefault="007F24EA" w:rsidP="007F24EA">
      <w:pPr>
        <w:rPr>
          <w:lang w:eastAsia="zh-CN"/>
        </w:rPr>
      </w:pPr>
      <w:r w:rsidRPr="00FE14EE">
        <w:rPr>
          <w:rStyle w:val="Emphasis"/>
          <w:highlight w:val="yellow"/>
          <w:lang w:eastAsia="zh-CN"/>
        </w:rPr>
        <w:t>The politics of hope, then, constitutes</w:t>
      </w:r>
      <w:r w:rsidRPr="00FE14EE">
        <w:rPr>
          <w:rStyle w:val="Emphasis"/>
          <w:lang w:eastAsia="zh-CN"/>
        </w:rPr>
        <w:t xml:space="preserve"> </w:t>
      </w:r>
      <w:r w:rsidRPr="00FE14EE">
        <w:t>what Lauren Berlant</w:t>
      </w:r>
      <w:r w:rsidRPr="00FE14EE">
        <w:rPr>
          <w:rStyle w:val="Emphasis"/>
          <w:lang w:eastAsia="zh-CN"/>
        </w:rPr>
        <w:t xml:space="preserve"> would call “</w:t>
      </w:r>
      <w:r w:rsidRPr="00FE14EE">
        <w:rPr>
          <w:rStyle w:val="Emphasis"/>
          <w:highlight w:val="yellow"/>
          <w:lang w:eastAsia="zh-CN"/>
        </w:rPr>
        <w:t>cruel optimism</w:t>
      </w:r>
      <w:r w:rsidRPr="00FE14EE">
        <w:rPr>
          <w:rStyle w:val="Emphasis"/>
          <w:lang w:eastAsia="zh-CN"/>
        </w:rPr>
        <w:t xml:space="preserve">” for blacks </w:t>
      </w:r>
      <w:r w:rsidRPr="00FE14EE">
        <w:t>(</w:t>
      </w:r>
      <w:r w:rsidRPr="00FE14EE">
        <w:rPr>
          <w:lang w:eastAsia="zh-CN"/>
        </w:rPr>
        <w:t xml:space="preserve">Berlant 2011). It bundles certain </w:t>
      </w:r>
      <w:r w:rsidRPr="00FE14EE">
        <w:rPr>
          <w:rStyle w:val="Emphasis"/>
          <w:lang w:eastAsia="zh-CN"/>
        </w:rPr>
        <w:t>promises about redress, equality, freedom, justice, and progress into a political object that always lies beyond reach. The objective of the Political is to keep blacks in a relation to this political object—in an unending pursuit of it.</w:t>
      </w:r>
      <w:r w:rsidRPr="00FE14EE">
        <w:rPr>
          <w:lang w:eastAsia="zh-CN"/>
        </w:rPr>
        <w:t xml:space="preserve"> </w:t>
      </w:r>
      <w:r w:rsidRPr="00FE14EE">
        <w:rPr>
          <w:rStyle w:val="Emphasis"/>
          <w:lang w:eastAsia="zh-CN"/>
        </w:rPr>
        <w:t>This pursuit,</w:t>
      </w:r>
      <w:r w:rsidRPr="00FE14EE">
        <w:rPr>
          <w:lang w:eastAsia="zh-CN"/>
        </w:rPr>
        <w:t xml:space="preserve"> however, is detrimental because </w:t>
      </w:r>
      <w:r w:rsidRPr="00FE14EE">
        <w:rPr>
          <w:rStyle w:val="Emphasis"/>
          <w:highlight w:val="yellow"/>
          <w:lang w:eastAsia="zh-CN"/>
        </w:rPr>
        <w:t>it strengthens the very anti-black system that would pulverize black being</w:t>
      </w:r>
      <w:r w:rsidRPr="00FE14EE">
        <w:rPr>
          <w:lang w:eastAsia="zh-CN"/>
        </w:rPr>
        <w:t xml:space="preserve">. The pursuit of the object certainly has an “irrational” aspect to it, as </w:t>
      </w:r>
      <w:proofErr w:type="spellStart"/>
      <w:r w:rsidRPr="00FE14EE">
        <w:rPr>
          <w:lang w:eastAsia="zh-CN"/>
        </w:rPr>
        <w:t>Farred</w:t>
      </w:r>
      <w:proofErr w:type="spellEnd"/>
      <w:r w:rsidRPr="00FE14EE">
        <w:rPr>
          <w:lang w:eastAsia="zh-CN"/>
        </w:rPr>
        <w:t xml:space="preserve"> details, but it is not mere means without expectation; instead, it is a means that undermines the attainment of the impossible object desired. In other words, </w:t>
      </w:r>
      <w:r w:rsidRPr="00FE14EE">
        <w:rPr>
          <w:rStyle w:val="Emphasis"/>
          <w:lang w:eastAsia="zh-CN"/>
        </w:rPr>
        <w:t xml:space="preserve">the pursuit </w:t>
      </w:r>
      <w:r w:rsidRPr="00FE14EE">
        <w:rPr>
          <w:rStyle w:val="Emphasis"/>
          <w:highlight w:val="yellow"/>
          <w:lang w:eastAsia="zh-CN"/>
        </w:rPr>
        <w:t>marks a cruel attachment to the means of subjugatio</w:t>
      </w:r>
      <w:r w:rsidRPr="00FE14EE">
        <w:rPr>
          <w:rStyle w:val="Emphasis"/>
          <w:lang w:eastAsia="zh-CN"/>
        </w:rPr>
        <w:t xml:space="preserve">n and the </w:t>
      </w:r>
      <w:r w:rsidRPr="00FE14EE">
        <w:rPr>
          <w:rStyle w:val="Emphasis"/>
        </w:rPr>
        <w:t>continued widening of the</w:t>
      </w:r>
      <w:r w:rsidRPr="00FE14EE">
        <w:rPr>
          <w:rStyle w:val="Emphasis"/>
          <w:lang w:eastAsia="zh-CN"/>
        </w:rPr>
        <w:t xml:space="preserve"> gap between historical reality and fantastical ideal</w:t>
      </w:r>
      <w:r w:rsidRPr="00FE14EE">
        <w:rPr>
          <w:lang w:eastAsia="zh-CN"/>
        </w:rPr>
        <w:t xml:space="preserve">. </w:t>
      </w:r>
    </w:p>
    <w:p w14:paraId="53B14532" w14:textId="77777777" w:rsidR="007F24EA" w:rsidRPr="00FE14EE" w:rsidRDefault="007F24EA" w:rsidP="007F24EA">
      <w:pPr>
        <w:rPr>
          <w:lang w:eastAsia="zh-CN"/>
        </w:rPr>
      </w:pPr>
      <w:r w:rsidRPr="00FE14EE">
        <w:rPr>
          <w:lang w:eastAsia="zh-CN"/>
        </w:rPr>
        <w:t>Black nihilism is a “</w:t>
      </w:r>
      <w:proofErr w:type="spellStart"/>
      <w:r w:rsidRPr="00FE14EE">
        <w:rPr>
          <w:lang w:eastAsia="zh-CN"/>
        </w:rPr>
        <w:t>demythifying</w:t>
      </w:r>
      <w:proofErr w:type="spellEnd"/>
      <w:r w:rsidRPr="00FE14EE">
        <w:rPr>
          <w:lang w:eastAsia="zh-CN"/>
        </w:rPr>
        <w:t xml:space="preserve">” practice, in the Nietzschean vein, that uncovers the subjugating strategies of political hope and de-idealizes its fantastical object. Once we denude political hope of its axiological and ethical veneer, we see that it operates through certain strategies: 1) positing itself as the only alternative to the problem of anti-blackness, 2) shielding this alternative from rigorous historical/philosophical critique by placing it in an unknown future, 3) delimiting the field of action to include only activity recognized and legitimated by the Political, and 4) demonizing critiques or different philosophical perspectives. </w:t>
      </w:r>
    </w:p>
    <w:p w14:paraId="52B8773D" w14:textId="77777777" w:rsidR="007F24EA" w:rsidRPr="00FE14EE" w:rsidRDefault="007F24EA" w:rsidP="007F24EA">
      <w:pPr>
        <w:rPr>
          <w:lang w:eastAsia="zh-CN"/>
        </w:rPr>
      </w:pPr>
      <w:r w:rsidRPr="00FE14EE">
        <w:rPr>
          <w:rStyle w:val="Emphasis"/>
          <w:highlight w:val="yellow"/>
          <w:lang w:eastAsia="zh-CN"/>
        </w:rPr>
        <w:t>The politics of hope masks</w:t>
      </w:r>
      <w:r w:rsidRPr="00FE14EE">
        <w:rPr>
          <w:rStyle w:val="Emphasis"/>
          <w:lang w:eastAsia="zh-CN"/>
        </w:rPr>
        <w:t xml:space="preserve"> a particular </w:t>
      </w:r>
      <w:r w:rsidRPr="00FE14EE">
        <w:rPr>
          <w:rStyle w:val="Emphasis"/>
          <w:highlight w:val="yellow"/>
          <w:lang w:eastAsia="zh-CN"/>
        </w:rPr>
        <w:t>cruelty</w:t>
      </w:r>
      <w:r w:rsidRPr="00FE14EE">
        <w:rPr>
          <w:rStyle w:val="Emphasis"/>
          <w:lang w:eastAsia="zh-CN"/>
        </w:rPr>
        <w:t xml:space="preserve"> </w:t>
      </w:r>
      <w:r w:rsidRPr="00FE14EE">
        <w:rPr>
          <w:rStyle w:val="Emphasis"/>
          <w:highlight w:val="yellow"/>
          <w:lang w:eastAsia="zh-CN"/>
        </w:rPr>
        <w:t>under</w:t>
      </w:r>
      <w:r w:rsidRPr="00FE14EE">
        <w:rPr>
          <w:rStyle w:val="Emphasis"/>
          <w:lang w:eastAsia="zh-CN"/>
        </w:rPr>
        <w:t xml:space="preserve"> the </w:t>
      </w:r>
      <w:r w:rsidRPr="00FE14EE">
        <w:rPr>
          <w:rStyle w:val="Emphasis"/>
          <w:highlight w:val="yellow"/>
          <w:lang w:eastAsia="zh-CN"/>
        </w:rPr>
        <w:t>auspices of “happiness” and “life.</w:t>
      </w:r>
      <w:r w:rsidRPr="00FE14EE">
        <w:rPr>
          <w:rStyle w:val="Emphasis"/>
          <w:lang w:eastAsia="zh-CN"/>
        </w:rPr>
        <w:t xml:space="preserve">” </w:t>
      </w:r>
      <w:r w:rsidRPr="00FE14EE">
        <w:rPr>
          <w:rStyle w:val="Emphasis"/>
          <w:highlight w:val="yellow"/>
          <w:lang w:eastAsia="zh-CN"/>
        </w:rPr>
        <w:t>It terrifies with the dread of “no alternative</w:t>
      </w:r>
      <w:r w:rsidRPr="00FE14EE">
        <w:rPr>
          <w:rStyle w:val="Emphasis"/>
          <w:highlight w:val="yellow"/>
        </w:rPr>
        <w:t>.”</w:t>
      </w:r>
      <w:r w:rsidRPr="00FE14EE">
        <w:rPr>
          <w:rStyle w:val="Emphasis"/>
        </w:rPr>
        <w:t xml:space="preserve"> “Life</w:t>
      </w:r>
      <w:r w:rsidRPr="00FE14EE">
        <w:rPr>
          <w:rStyle w:val="Emphasis"/>
          <w:lang w:eastAsia="zh-CN"/>
        </w:rPr>
        <w:t xml:space="preserve">” itself needs the security of the alternative, and, through this logic, life becomes untenable without it. </w:t>
      </w:r>
      <w:r w:rsidRPr="00FE14EE">
        <w:rPr>
          <w:rStyle w:val="Emphasis"/>
          <w:highlight w:val="yellow"/>
          <w:lang w:eastAsia="zh-CN"/>
        </w:rPr>
        <w:t>Political hope promises to provide this alternative</w:t>
      </w:r>
      <w:r w:rsidRPr="00FE14EE">
        <w:rPr>
          <w:rStyle w:val="Emphasis"/>
          <w:lang w:eastAsia="zh-CN"/>
        </w:rPr>
        <w:t xml:space="preserve">—a discursive and political </w:t>
      </w:r>
      <w:r w:rsidRPr="00FE14EE">
        <w:rPr>
          <w:rStyle w:val="Emphasis"/>
          <w:highlight w:val="yellow"/>
          <w:lang w:eastAsia="zh-CN"/>
        </w:rPr>
        <w:t>organization beyond extant structures of violence and destruction</w:t>
      </w:r>
      <w:r w:rsidRPr="00FE14EE">
        <w:rPr>
          <w:rStyle w:val="Emphasis"/>
          <w:lang w:eastAsia="zh-CN"/>
        </w:rPr>
        <w:t xml:space="preserve">. The construction of the binary “alternative/no-alternative” </w:t>
      </w:r>
      <w:r w:rsidRPr="00FE14EE">
        <w:rPr>
          <w:rStyle w:val="Emphasis"/>
          <w:highlight w:val="yellow"/>
          <w:lang w:eastAsia="zh-CN"/>
        </w:rPr>
        <w:t>ensures the</w:t>
      </w:r>
      <w:r w:rsidRPr="00FE14EE">
        <w:rPr>
          <w:lang w:eastAsia="zh-CN"/>
        </w:rPr>
        <w:t xml:space="preserve"> hegemony and </w:t>
      </w:r>
      <w:r w:rsidRPr="00FE14EE">
        <w:rPr>
          <w:rStyle w:val="Emphasis"/>
          <w:highlight w:val="yellow"/>
          <w:lang w:eastAsia="zh-CN"/>
        </w:rPr>
        <w:t>dominance of political hope</w:t>
      </w:r>
      <w:r w:rsidRPr="00FE14EE">
        <w:rPr>
          <w:rStyle w:val="Emphasis"/>
          <w:lang w:eastAsia="zh-CN"/>
        </w:rPr>
        <w:t xml:space="preserve"> </w:t>
      </w:r>
      <w:r w:rsidRPr="00FE14EE">
        <w:rPr>
          <w:lang w:eastAsia="zh-CN"/>
        </w:rPr>
        <w:t xml:space="preserve">within the </w:t>
      </w:r>
      <w:proofErr w:type="spellStart"/>
      <w:r w:rsidRPr="00FE14EE">
        <w:rPr>
          <w:lang w:eastAsia="zh-CN"/>
        </w:rPr>
        <w:t>ontoexistential</w:t>
      </w:r>
      <w:proofErr w:type="spellEnd"/>
      <w:r w:rsidRPr="00FE14EE">
        <w:rPr>
          <w:lang w:eastAsia="zh-CN"/>
        </w:rPr>
        <w:t xml:space="preserve"> horizon. The terror of the “no alternative”—the ultimate space of decay, suffering, and death—depends on two additional binaries: “problem/ solution” and “action/inaction.” According to this politics, all problems have solutions, and hope provides the accessibility and realization of these solutions. The solution establishes itself as the elimination of “the problem”; the solution, in fact, transcends the problem and realizes Hegel’s </w:t>
      </w:r>
      <w:proofErr w:type="spellStart"/>
      <w:r w:rsidRPr="00FE14EE">
        <w:rPr>
          <w:lang w:eastAsia="zh-CN"/>
        </w:rPr>
        <w:t>aufheben</w:t>
      </w:r>
      <w:proofErr w:type="spellEnd"/>
      <w:r w:rsidRPr="00FE14EE">
        <w:rPr>
          <w:lang w:eastAsia="zh-CN"/>
        </w:rPr>
        <w:t xml:space="preserve"> in its constant attempt to sublate the dirtiness of the “problem” with the pristine being of the solution. No problem is outside the reach of hope’s solution— every problem is connected to the kernel of its own eradication. The </w:t>
      </w:r>
      <w:r w:rsidRPr="00FE14EE">
        <w:rPr>
          <w:rStyle w:val="Emphasis"/>
          <w:highlight w:val="yellow"/>
          <w:lang w:eastAsia="zh-CN"/>
        </w:rPr>
        <w:t>politics of hope must</w:t>
      </w:r>
      <w:r w:rsidRPr="00FE14EE">
        <w:rPr>
          <w:rStyle w:val="Emphasis"/>
          <w:lang w:eastAsia="zh-CN"/>
        </w:rPr>
        <w:t xml:space="preserve"> actively </w:t>
      </w:r>
      <w:r w:rsidRPr="00FE14EE">
        <w:rPr>
          <w:rStyle w:val="Emphasis"/>
          <w:highlight w:val="yellow"/>
          <w:lang w:eastAsia="zh-CN"/>
        </w:rPr>
        <w:t>refuse</w:t>
      </w:r>
      <w:r w:rsidRPr="00FE14EE">
        <w:rPr>
          <w:rStyle w:val="Emphasis"/>
          <w:lang w:eastAsia="zh-CN"/>
        </w:rPr>
        <w:t xml:space="preserve"> </w:t>
      </w:r>
      <w:r w:rsidRPr="00FE14EE">
        <w:rPr>
          <w:rStyle w:val="Emphasis"/>
          <w:highlight w:val="yellow"/>
          <w:lang w:eastAsia="zh-CN"/>
        </w:rPr>
        <w:t>the possibility that the “solution</w:t>
      </w:r>
      <w:r w:rsidRPr="00FE14EE">
        <w:rPr>
          <w:rStyle w:val="Emphasis"/>
          <w:lang w:eastAsia="zh-CN"/>
        </w:rPr>
        <w:t xml:space="preserve">” </w:t>
      </w:r>
      <w:r w:rsidRPr="00FE14EE">
        <w:rPr>
          <w:rStyle w:val="Emphasis"/>
          <w:highlight w:val="yellow"/>
          <w:lang w:eastAsia="zh-CN"/>
        </w:rPr>
        <w:t>is,</w:t>
      </w:r>
      <w:r w:rsidRPr="00FE14EE">
        <w:rPr>
          <w:rStyle w:val="Emphasis"/>
          <w:lang w:eastAsia="zh-CN"/>
        </w:rPr>
        <w:t xml:space="preserve"> in fact, </w:t>
      </w:r>
      <w:r w:rsidRPr="00FE14EE">
        <w:rPr>
          <w:rStyle w:val="Emphasis"/>
          <w:highlight w:val="yellow"/>
          <w:lang w:eastAsia="zh-CN"/>
        </w:rPr>
        <w:t>another problem</w:t>
      </w:r>
      <w:r w:rsidRPr="00FE14EE">
        <w:rPr>
          <w:rStyle w:val="Emphasis"/>
          <w:lang w:eastAsia="zh-CN"/>
        </w:rPr>
        <w:t xml:space="preserve"> in disguised form;</w:t>
      </w:r>
      <w:r w:rsidRPr="00FE14EE">
        <w:rPr>
          <w:lang w:eastAsia="zh-CN"/>
        </w:rPr>
        <w:t xml:space="preserve"> the idea of a “solution” is nothing more than the repetition and disavowal of the problem itself. </w:t>
      </w:r>
    </w:p>
    <w:p w14:paraId="09C34478" w14:textId="77777777" w:rsidR="007F24EA" w:rsidRPr="00FE14EE" w:rsidRDefault="007F24EA" w:rsidP="007F24EA">
      <w:pPr>
        <w:rPr>
          <w:lang w:eastAsia="zh-CN"/>
        </w:rPr>
      </w:pPr>
      <w:r w:rsidRPr="00FE14EE">
        <w:rPr>
          <w:rStyle w:val="Emphasis"/>
          <w:highlight w:val="yellow"/>
          <w:lang w:eastAsia="zh-CN"/>
        </w:rPr>
        <w:t>The solution relies on</w:t>
      </w:r>
      <w:r w:rsidRPr="00FE14EE">
        <w:rPr>
          <w:rStyle w:val="Emphasis"/>
          <w:lang w:eastAsia="zh-CN"/>
        </w:rPr>
        <w:t xml:space="preserve"> what we might call </w:t>
      </w:r>
      <w:r w:rsidRPr="00FE14EE">
        <w:rPr>
          <w:rStyle w:val="Emphasis"/>
          <w:highlight w:val="yellow"/>
          <w:lang w:eastAsia="zh-CN"/>
        </w:rPr>
        <w:t>the “trick of time</w:t>
      </w:r>
      <w:r w:rsidRPr="00FE14EE">
        <w:rPr>
          <w:rStyle w:val="Emphasis"/>
          <w:lang w:eastAsia="zh-CN"/>
        </w:rPr>
        <w:t>” to fortify itself from the deconstruction of its binary. Because the temporality of hope is a time “not-yet-realized,”</w:t>
      </w:r>
      <w:r w:rsidRPr="00FE14EE">
        <w:rPr>
          <w:lang w:eastAsia="zh-CN"/>
        </w:rPr>
        <w:t xml:space="preserve"> a future tense unmoored from present-tense justifications and pragmatist evidence, the politics of hope cleverly shields its “solutions” from critiques of impossibility or repetition. Each insistence that these solutions stand up against the lessons of history or the </w:t>
      </w:r>
      <w:proofErr w:type="gramStart"/>
      <w:r w:rsidRPr="00FE14EE">
        <w:rPr>
          <w:lang w:eastAsia="zh-CN"/>
        </w:rPr>
        <w:t>rigors</w:t>
      </w:r>
      <w:proofErr w:type="gramEnd"/>
      <w:r w:rsidRPr="00FE14EE">
        <w:rPr>
          <w:lang w:eastAsia="zh-CN"/>
        </w:rPr>
        <w:t xml:space="preserve"> of analysis is met with the rationale that these solutions are not subject to history or analysis because they do not reside within the horizon of the “past” or “present.” Put differently, we can never ascertain the efficacy of the proposed solutions because they escape the temporality of the moment, always retreating to a “not-yet” and “could-be” temporality. This “trick” of time offers a promise of possibility that can only be realized in an indefinite future, and this promise is a bond of uncertainty that can never be redeemed, only imagined. In this sense, </w:t>
      </w:r>
      <w:r w:rsidRPr="00FE14EE">
        <w:rPr>
          <w:rStyle w:val="Emphasis"/>
          <w:highlight w:val="yellow"/>
          <w:lang w:eastAsia="zh-CN"/>
        </w:rPr>
        <w:t>the politics of hope is</w:t>
      </w:r>
      <w:r w:rsidRPr="00FE14EE">
        <w:rPr>
          <w:rStyle w:val="Emphasis"/>
          <w:lang w:eastAsia="zh-CN"/>
        </w:rPr>
        <w:t xml:space="preserve"> an instance of the psychoanalytic notion of </w:t>
      </w:r>
      <w:r w:rsidRPr="00FE14EE">
        <w:rPr>
          <w:rStyle w:val="Emphasis"/>
          <w:highlight w:val="yellow"/>
          <w:lang w:eastAsia="zh-CN"/>
        </w:rPr>
        <w:t>desire: its sole purpose</w:t>
      </w:r>
      <w:r w:rsidRPr="00FE14EE">
        <w:rPr>
          <w:rStyle w:val="Emphasis"/>
          <w:lang w:eastAsia="zh-CN"/>
        </w:rPr>
        <w:t xml:space="preserve"> is </w:t>
      </w:r>
      <w:r w:rsidRPr="00FE14EE">
        <w:rPr>
          <w:rStyle w:val="Emphasis"/>
          <w:highlight w:val="yellow"/>
          <w:lang w:eastAsia="zh-CN"/>
        </w:rPr>
        <w:t>to reproduce its very condition</w:t>
      </w:r>
      <w:r w:rsidRPr="00FE14EE">
        <w:rPr>
          <w:rStyle w:val="Emphasis"/>
          <w:lang w:eastAsia="zh-CN"/>
        </w:rPr>
        <w:t xml:space="preserve"> of possibility, </w:t>
      </w:r>
      <w:r w:rsidRPr="00FE14EE">
        <w:rPr>
          <w:rStyle w:val="Emphasis"/>
          <w:highlight w:val="yellow"/>
          <w:lang w:eastAsia="zh-CN"/>
        </w:rPr>
        <w:t>never to</w:t>
      </w:r>
      <w:r w:rsidRPr="00FE14EE">
        <w:rPr>
          <w:rStyle w:val="Emphasis"/>
          <w:lang w:eastAsia="zh-CN"/>
        </w:rPr>
        <w:t xml:space="preserve"> satiate or </w:t>
      </w:r>
      <w:r w:rsidRPr="00FE14EE">
        <w:rPr>
          <w:rStyle w:val="Emphasis"/>
          <w:highlight w:val="yellow"/>
          <w:lang w:eastAsia="zh-CN"/>
        </w:rPr>
        <w:t>bring fulfillment</w:t>
      </w:r>
      <w:r w:rsidRPr="00FE14EE">
        <w:rPr>
          <w:rStyle w:val="Emphasis"/>
          <w:lang w:eastAsia="zh-CN"/>
        </w:rPr>
        <w:t xml:space="preserve">. </w:t>
      </w:r>
      <w:r w:rsidRPr="00FE14EE">
        <w:rPr>
          <w:lang w:eastAsia="zh-CN"/>
        </w:rPr>
        <w:t xml:space="preserve">This politics secures its hegemony through time by claiming the future as its unassailable property and excluding (and devaluing) any other conception of time that challenges this temporal ordering. The politics of hope, then, depends on the incessant (re)production and proliferation of problems to justify its existence. </w:t>
      </w:r>
      <w:r w:rsidRPr="00FE14EE">
        <w:rPr>
          <w:rStyle w:val="Emphasis"/>
          <w:highlight w:val="yellow"/>
          <w:lang w:eastAsia="zh-CN"/>
        </w:rPr>
        <w:t>Solutions cannot really exist within the politics of hope, just the illusion of a different order in a future tense.</w:t>
      </w:r>
      <w:r w:rsidRPr="00FE14EE">
        <w:rPr>
          <w:lang w:eastAsia="zh-CN"/>
        </w:rPr>
        <w:t xml:space="preserve"> </w:t>
      </w:r>
    </w:p>
    <w:p w14:paraId="232652E3" w14:textId="77777777" w:rsidR="007F24EA" w:rsidRPr="00FE14EE" w:rsidRDefault="007F24EA" w:rsidP="007F24EA">
      <w:r w:rsidRPr="00FE14EE">
        <w:rPr>
          <w:lang w:eastAsia="zh-CN"/>
        </w:rPr>
        <w:t xml:space="preserve">The “trick” of time and political solution converge on the site of “action.” </w:t>
      </w:r>
      <w:r w:rsidRPr="00FE14EE">
        <w:rPr>
          <w:rStyle w:val="Emphasis"/>
          <w:lang w:eastAsia="zh-CN"/>
        </w:rPr>
        <w:t>In critiquing the politics of hope, one encounters the rejoinder of the dangers of inaction. “</w:t>
      </w:r>
      <w:r w:rsidRPr="00FE14EE">
        <w:rPr>
          <w:rStyle w:val="Emphasis"/>
          <w:highlight w:val="yellow"/>
          <w:lang w:eastAsia="zh-CN"/>
        </w:rPr>
        <w:t>But we can’t just do nothing</w:t>
      </w:r>
      <w:r w:rsidRPr="00FE14EE">
        <w:rPr>
          <w:rStyle w:val="Emphasis"/>
          <w:lang w:eastAsia="zh-CN"/>
        </w:rPr>
        <w:t xml:space="preserve">! We have to do something.” The field of permissible action is delimited and an unrelenting </w:t>
      </w:r>
      <w:r w:rsidRPr="00FE14EE">
        <w:rPr>
          <w:rStyle w:val="Emphasis"/>
          <w:highlight w:val="yellow"/>
          <w:lang w:eastAsia="zh-CN"/>
        </w:rPr>
        <w:t>binary between action/inaction silences critical engagement</w:t>
      </w:r>
      <w:r w:rsidRPr="00FE14EE">
        <w:rPr>
          <w:rStyle w:val="Emphasis"/>
          <w:lang w:eastAsia="zh-CN"/>
        </w:rPr>
        <w:t xml:space="preserve"> with political hope</w:t>
      </w:r>
      <w:r w:rsidRPr="00FE14EE">
        <w:rPr>
          <w:lang w:eastAsia="zh-CN"/>
        </w:rPr>
        <w:t xml:space="preserve">. These exclusionary operations rigorously reinforce the binary between action and inaction and discredit certain forms of engagement, critique, and protest.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w:t>
      </w:r>
      <w:r w:rsidRPr="00FE14EE">
        <w:rPr>
          <w:rStyle w:val="Emphasis"/>
          <w:lang w:eastAsia="zh-CN"/>
        </w:rPr>
        <w:t xml:space="preserve">Black nihilism </w:t>
      </w:r>
      <w:r w:rsidRPr="00FE14EE">
        <w:rPr>
          <w:rStyle w:val="Emphasis"/>
          <w:highlight w:val="yellow"/>
          <w:lang w:eastAsia="zh-CN"/>
        </w:rPr>
        <w:t>rejects this “trick of time</w:t>
      </w:r>
      <w:r w:rsidRPr="00FE14EE">
        <w:rPr>
          <w:rStyle w:val="Emphasis"/>
          <w:lang w:eastAsia="zh-CN"/>
        </w:rPr>
        <w:t xml:space="preserve">” and the lure of emancipatory solutions. </w:t>
      </w:r>
      <w:r w:rsidRPr="00FE14EE">
        <w:rPr>
          <w:rStyle w:val="Emphasis"/>
          <w:highlight w:val="yellow"/>
          <w:lang w:eastAsia="zh-CN"/>
        </w:rPr>
        <w:t>To refuse to “do politics” and to reject the fantastical object of politics is the only “hope” for blackness in an antiblack world</w:t>
      </w:r>
    </w:p>
    <w:p w14:paraId="10469726" w14:textId="77777777" w:rsidR="007F24EA" w:rsidRDefault="007F24EA" w:rsidP="007F24EA">
      <w:pPr>
        <w:jc w:val="both"/>
        <w:rPr>
          <w:rStyle w:val="Emphasis"/>
        </w:rPr>
      </w:pPr>
    </w:p>
    <w:p w14:paraId="7F21479F" w14:textId="77777777" w:rsidR="007F24EA" w:rsidRPr="00BC2A22" w:rsidRDefault="007F24EA" w:rsidP="007F24EA">
      <w:pPr>
        <w:pStyle w:val="Heading4"/>
        <w:rPr>
          <w:rFonts w:ascii="Segoe UI" w:eastAsia="Times New Roman" w:hAnsi="Segoe UI" w:cs="Segoe UI"/>
          <w:sz w:val="24"/>
          <w:szCs w:val="24"/>
        </w:rPr>
      </w:pPr>
      <w:r>
        <w:rPr>
          <w:rFonts w:eastAsia="Times New Roman"/>
        </w:rPr>
        <w:t xml:space="preserve">The Alternative is an act of laceration and redaction that recognizes the innate fissures that exist within the black identity. Only a starting point of flesh can we acknowledge the short comings of other forms of scholarship and suffering. </w:t>
      </w:r>
    </w:p>
    <w:p w14:paraId="3AC58F28" w14:textId="77777777" w:rsidR="007F24EA" w:rsidRPr="00BC2A22" w:rsidRDefault="007F24EA" w:rsidP="007F24EA">
      <w:pPr>
        <w:shd w:val="clear" w:color="auto" w:fill="FFFFFF"/>
        <w:spacing w:after="0" w:line="240" w:lineRule="auto"/>
        <w:textAlignment w:val="baseline"/>
        <w:rPr>
          <w:rFonts w:ascii="Segoe UI" w:eastAsia="Times New Roman" w:hAnsi="Segoe UI" w:cs="Segoe UI"/>
          <w:sz w:val="24"/>
          <w:szCs w:val="24"/>
        </w:rPr>
      </w:pPr>
      <w:r w:rsidRPr="00BC2A22">
        <w:rPr>
          <w:rFonts w:eastAsia="Times New Roman"/>
          <w:b/>
          <w:bCs/>
          <w:sz w:val="26"/>
          <w:szCs w:val="26"/>
        </w:rPr>
        <w:t>Warren 16 – (</w:t>
      </w:r>
      <w:r w:rsidRPr="00BC2A22">
        <w:rPr>
          <w:rFonts w:eastAsia="Times New Roman"/>
        </w:rPr>
        <w:t>Calvin, Assistant Professor of American Studies @George Washington University, “Liquid Blackness: Black Ontology and the Love for Blackness”, Volume 3, Issue 6, PG 37-45, December 2016, Accessed 10/8/17//</w:t>
      </w:r>
      <w:r w:rsidRPr="00BC2A22">
        <w:rPr>
          <w:rFonts w:eastAsia="Times New Roman"/>
          <w:i/>
          <w:iCs/>
        </w:rPr>
        <w:t>SHAUNAK</w:t>
      </w:r>
      <w:r w:rsidRPr="00BC2A22">
        <w:rPr>
          <w:rFonts w:eastAsia="Times New Roman"/>
          <w:b/>
          <w:bCs/>
          <w:sz w:val="26"/>
          <w:szCs w:val="26"/>
        </w:rPr>
        <w:t>)</w:t>
      </w:r>
      <w:r w:rsidRPr="00BC2A22">
        <w:rPr>
          <w:rFonts w:eastAsia="Times New Roman"/>
          <w:sz w:val="26"/>
          <w:szCs w:val="26"/>
        </w:rPr>
        <w:t> </w:t>
      </w:r>
    </w:p>
    <w:p w14:paraId="4811B6B1" w14:textId="77777777" w:rsidR="007F24EA" w:rsidRDefault="007F24EA" w:rsidP="007F24EA">
      <w:r w:rsidRPr="00BC2A22">
        <w:rPr>
          <w:rFonts w:eastAsia="Times New Roman"/>
          <w:sz w:val="14"/>
          <w:szCs w:val="14"/>
        </w:rPr>
        <w:t>II. Lacerations and Hieroglyphics </w:t>
      </w:r>
      <w:r w:rsidRPr="00BC2A22">
        <w:rPr>
          <w:rFonts w:eastAsia="Times New Roman"/>
          <w:u w:val="single"/>
        </w:rPr>
        <w:t>We can consider the </w:t>
      </w:r>
      <w:r w:rsidRPr="00BC2A22">
        <w:rPr>
          <w:rFonts w:eastAsia="Times New Roman"/>
          <w:u w:val="single"/>
          <w:shd w:val="clear" w:color="auto" w:fill="00FFFF"/>
        </w:rPr>
        <w:t>metaphysical "injury" a laceration and a hieroglyph</w:t>
      </w:r>
      <w:r w:rsidRPr="00BC2A22">
        <w:rPr>
          <w:rFonts w:eastAsia="Times New Roman"/>
          <w:u w:val="single"/>
        </w:rPr>
        <w:t>. What is "stripped" or ruptured </w:t>
      </w:r>
      <w:r w:rsidRPr="00BC2A22">
        <w:rPr>
          <w:rFonts w:eastAsia="Times New Roman"/>
          <w:u w:val="single"/>
          <w:shd w:val="clear" w:color="auto" w:fill="00FFFF"/>
        </w:rPr>
        <w:t>leaves</w:t>
      </w:r>
      <w:r w:rsidRPr="00BC2A22">
        <w:rPr>
          <w:rFonts w:eastAsia="Times New Roman"/>
          <w:u w:val="single"/>
        </w:rPr>
        <w:t> a mark—</w:t>
      </w:r>
      <w:r w:rsidRPr="00BC2A22">
        <w:rPr>
          <w:rFonts w:eastAsia="Times New Roman"/>
          <w:u w:val="single"/>
          <w:shd w:val="clear" w:color="auto" w:fill="00FFFF"/>
        </w:rPr>
        <w:t>a sign of destruction</w:t>
      </w:r>
      <w:r w:rsidRPr="00BC2A22">
        <w:rPr>
          <w:rFonts w:eastAsia="Times New Roman"/>
          <w:u w:val="single"/>
        </w:rPr>
        <w:t> that is itself a "witness" of the violation. </w:t>
      </w:r>
      <w:r w:rsidRPr="00BC2A22">
        <w:rPr>
          <w:rFonts w:eastAsia="Times New Roman"/>
          <w:sz w:val="14"/>
          <w:szCs w:val="14"/>
        </w:rPr>
        <w:t>As witness, </w:t>
      </w:r>
      <w:r w:rsidRPr="00BC2A22">
        <w:rPr>
          <w:rFonts w:eastAsia="Times New Roman"/>
          <w:u w:val="single"/>
        </w:rPr>
        <w:t>the sign itself bears a tragic testimony, a recounting of the violence</w:t>
      </w:r>
      <w:r w:rsidRPr="00BC2A22">
        <w:rPr>
          <w:rFonts w:eastAsia="Times New Roman"/>
          <w:sz w:val="14"/>
          <w:szCs w:val="14"/>
        </w:rPr>
        <w:t>. But </w:t>
      </w:r>
      <w:r w:rsidRPr="00BC2A22">
        <w:rPr>
          <w:rFonts w:eastAsia="Times New Roman"/>
          <w:u w:val="single"/>
        </w:rPr>
        <w:t>what is the sign communicating?</w:t>
      </w:r>
      <w:r w:rsidRPr="00BC2A22">
        <w:rPr>
          <w:rFonts w:eastAsia="Times New Roman"/>
          <w:sz w:val="14"/>
          <w:szCs w:val="14"/>
        </w:rPr>
        <w:t> </w:t>
      </w:r>
      <w:r w:rsidRPr="00BC2A22">
        <w:rPr>
          <w:rFonts w:eastAsia="Times New Roman"/>
          <w:u w:val="single"/>
        </w:rPr>
        <w:t>The sign, the laceration, becomes a hieroglyph open to a cultural reading and hermeneutical practice</w:t>
      </w:r>
      <w:r w:rsidRPr="00BC2A22">
        <w:rPr>
          <w:rFonts w:eastAsia="Times New Roman"/>
          <w:sz w:val="14"/>
          <w:szCs w:val="14"/>
        </w:rPr>
        <w:t>. While </w:t>
      </w:r>
      <w:r w:rsidRPr="00BC2A22">
        <w:rPr>
          <w:rFonts w:eastAsia="Times New Roman"/>
          <w:u w:val="single"/>
        </w:rPr>
        <w:t>what it says is </w:t>
      </w:r>
      <w:r w:rsidRPr="00BC2A22">
        <w:rPr>
          <w:rFonts w:eastAsia="Times New Roman"/>
          <w:u w:val="single"/>
          <w:shd w:val="clear" w:color="auto" w:fill="00FFFF"/>
        </w:rPr>
        <w:t>not easily interpreted, it can be felt or registered on a different plane of existence</w:t>
      </w:r>
      <w:r w:rsidRPr="00BC2A22">
        <w:rPr>
          <w:rFonts w:eastAsia="Times New Roman"/>
          <w:sz w:val="14"/>
          <w:szCs w:val="14"/>
          <w:shd w:val="clear" w:color="auto" w:fill="00FFFF"/>
        </w:rPr>
        <w:t>. </w:t>
      </w:r>
      <w:r w:rsidRPr="00BC2A22">
        <w:rPr>
          <w:rFonts w:eastAsia="Times New Roman"/>
          <w:u w:val="single"/>
          <w:shd w:val="clear" w:color="auto" w:fill="00FFFF"/>
        </w:rPr>
        <w:t>We rely on the affective dimension to translate the ineffable</w:t>
      </w:r>
      <w:r w:rsidRPr="00BC2A22">
        <w:rPr>
          <w:rFonts w:eastAsia="Times New Roman"/>
          <w:sz w:val="14"/>
          <w:szCs w:val="14"/>
        </w:rPr>
        <w:t>, or more precisely, </w:t>
      </w:r>
      <w:r w:rsidRPr="00BC2A22">
        <w:rPr>
          <w:rFonts w:eastAsia="Times New Roman"/>
          <w:u w:val="single"/>
        </w:rPr>
        <w:t>to </w:t>
      </w:r>
      <w:r w:rsidRPr="00BC2A22">
        <w:rPr>
          <w:rFonts w:eastAsia="Times New Roman"/>
          <w:u w:val="single"/>
          <w:shd w:val="clear" w:color="auto" w:fill="00FFFF"/>
        </w:rPr>
        <w:t xml:space="preserve">provide form for an </w:t>
      </w:r>
      <w:proofErr w:type="gramStart"/>
      <w:r w:rsidRPr="00BC2A22">
        <w:rPr>
          <w:rFonts w:eastAsia="Times New Roman"/>
          <w:u w:val="single"/>
          <w:shd w:val="clear" w:color="auto" w:fill="00FFFF"/>
        </w:rPr>
        <w:t>experience anti-blackness places</w:t>
      </w:r>
      <w:proofErr w:type="gramEnd"/>
      <w:r w:rsidRPr="00BC2A22">
        <w:rPr>
          <w:rFonts w:eastAsia="Times New Roman"/>
          <w:u w:val="single"/>
          <w:shd w:val="clear" w:color="auto" w:fill="00FFFF"/>
        </w:rPr>
        <w:t> </w:t>
      </w:r>
      <w:r w:rsidRPr="00BC2A22">
        <w:rPr>
          <w:rFonts w:eastAsia="Times New Roman"/>
          <w:b/>
          <w:bCs/>
          <w:u w:val="single"/>
          <w:shd w:val="clear" w:color="auto" w:fill="00FFFF"/>
        </w:rPr>
        <w:t>outside ethics and the "customary lexis of life and culture</w:t>
      </w:r>
      <w:r w:rsidRPr="00BC2A22">
        <w:rPr>
          <w:rFonts w:eastAsia="Times New Roman"/>
          <w:sz w:val="14"/>
          <w:szCs w:val="14"/>
        </w:rPr>
        <w:t>," as Hortense Spillers would describe it.' </w:t>
      </w:r>
      <w:r w:rsidRPr="00BC2A22">
        <w:rPr>
          <w:rFonts w:eastAsia="Times New Roman"/>
          <w:u w:val="single"/>
        </w:rPr>
        <w:t>Feelings provide a necessary vessel for containing unbearable suffering and a vehicle for communicating this experience when traditional avenues of communication are absent</w:t>
      </w:r>
      <w:r w:rsidRPr="00BC2A22">
        <w:rPr>
          <w:rFonts w:eastAsia="Times New Roman"/>
          <w:sz w:val="14"/>
          <w:szCs w:val="14"/>
        </w:rPr>
        <w:t>. Put differently, </w:t>
      </w:r>
      <w:r w:rsidRPr="00BC2A22">
        <w:rPr>
          <w:rFonts w:eastAsia="Times New Roman"/>
          <w:u w:val="single"/>
        </w:rPr>
        <w:t>affect is a communicative structure, a testimony, for articulating suffering without end</w:t>
      </w:r>
      <w:r w:rsidRPr="00BC2A22">
        <w:rPr>
          <w:rFonts w:eastAsia="Times New Roman"/>
          <w:sz w:val="14"/>
          <w:szCs w:val="14"/>
        </w:rPr>
        <w:t>. </w:t>
      </w:r>
      <w:r w:rsidRPr="00BC2A22">
        <w:rPr>
          <w:rFonts w:eastAsia="Times New Roman"/>
          <w:u w:val="single"/>
        </w:rPr>
        <w:t>The affective dimension is just as expansive as it is deep, so expressivity is boundless within this dimension</w:t>
      </w:r>
      <w:r w:rsidRPr="00BC2A22">
        <w:rPr>
          <w:rFonts w:eastAsia="Times New Roman"/>
          <w:sz w:val="14"/>
          <w:szCs w:val="14"/>
        </w:rPr>
        <w:t>. Affect is an invaluable resource for those enduring a metaphysical holocaust; it is </w:t>
      </w:r>
      <w:r w:rsidRPr="00BC2A22">
        <w:rPr>
          <w:rFonts w:eastAsia="Times New Roman"/>
          <w:u w:val="single"/>
        </w:rPr>
        <w:t>the premier form of expressivity</w:t>
      </w:r>
      <w:r w:rsidRPr="00BC2A22">
        <w:rPr>
          <w:rFonts w:eastAsia="Times New Roman"/>
          <w:sz w:val="14"/>
          <w:szCs w:val="14"/>
        </w:rPr>
        <w:t>. </w:t>
      </w:r>
      <w:r w:rsidRPr="00BC2A22">
        <w:rPr>
          <w:rFonts w:eastAsia="Times New Roman"/>
          <w:u w:val="single"/>
        </w:rPr>
        <w:t>Spillers presents metaphysical violence as a "laceration or wounding</w:t>
      </w:r>
      <w:r w:rsidRPr="00BC2A22">
        <w:rPr>
          <w:rFonts w:eastAsia="Times New Roman"/>
          <w:sz w:val="14"/>
          <w:szCs w:val="14"/>
        </w:rPr>
        <w:t>." </w:t>
      </w:r>
      <w:r w:rsidRPr="00BC2A22">
        <w:rPr>
          <w:rFonts w:eastAsia="Times New Roman"/>
          <w:u w:val="single"/>
        </w:rPr>
        <w:t>The undecipherable signs produced</w:t>
      </w:r>
      <w:r w:rsidRPr="00BC2A22">
        <w:rPr>
          <w:rFonts w:eastAsia="Times New Roman"/>
          <w:sz w:val="14"/>
          <w:szCs w:val="14"/>
        </w:rPr>
        <w:t>: ...</w:t>
      </w:r>
      <w:r w:rsidRPr="00BC2A22">
        <w:rPr>
          <w:rFonts w:eastAsia="Times New Roman"/>
          <w:u w:val="single"/>
        </w:rPr>
        <w:t xml:space="preserve">render a kind of hieroglyphic of the flesh </w:t>
      </w:r>
      <w:proofErr w:type="gramStart"/>
      <w:r w:rsidRPr="00BC2A22">
        <w:rPr>
          <w:rFonts w:eastAsia="Times New Roman"/>
          <w:u w:val="single"/>
        </w:rPr>
        <w:t>whose</w:t>
      </w:r>
      <w:proofErr w:type="gramEnd"/>
      <w:r w:rsidRPr="00BC2A22">
        <w:rPr>
          <w:rFonts w:eastAsia="Times New Roman"/>
          <w:u w:val="single"/>
        </w:rPr>
        <w:t xml:space="preserve"> severe </w:t>
      </w:r>
      <w:proofErr w:type="spellStart"/>
      <w:r w:rsidRPr="00BC2A22">
        <w:rPr>
          <w:rFonts w:eastAsia="Times New Roman"/>
          <w:u w:val="single"/>
        </w:rPr>
        <w:t>disjunctures</w:t>
      </w:r>
      <w:proofErr w:type="spellEnd"/>
      <w:r w:rsidRPr="00BC2A22">
        <w:rPr>
          <w:rFonts w:eastAsia="Times New Roman"/>
          <w:u w:val="single"/>
        </w:rPr>
        <w:t> come to be hidden to the cultural seeing by skin color</w:t>
      </w:r>
      <w:r w:rsidRPr="00BC2A22">
        <w:rPr>
          <w:rFonts w:eastAsia="Times New Roman"/>
          <w:sz w:val="14"/>
          <w:szCs w:val="14"/>
        </w:rPr>
        <w:t>. We might ask if this phenomenon of marking and branding actually "transfers" from one generation to another, finding its various symbolic substitutions in an efficacy of meanings that repeat the initiating moments?, </w:t>
      </w:r>
      <w:r w:rsidRPr="00BC2A22">
        <w:rPr>
          <w:rFonts w:eastAsia="Times New Roman"/>
          <w:u w:val="single"/>
          <w:shd w:val="clear" w:color="auto" w:fill="00FFFF"/>
        </w:rPr>
        <w:t>What is injured</w:t>
      </w:r>
      <w:r w:rsidRPr="00BC2A22">
        <w:rPr>
          <w:rFonts w:eastAsia="Times New Roman"/>
          <w:sz w:val="14"/>
          <w:szCs w:val="14"/>
        </w:rPr>
        <w:t>, then,</w:t>
      </w:r>
      <w:r w:rsidRPr="00BC2A22">
        <w:rPr>
          <w:rFonts w:eastAsia="Times New Roman"/>
          <w:u w:val="single"/>
        </w:rPr>
        <w:t> </w:t>
      </w:r>
      <w:r w:rsidRPr="00BC2A22">
        <w:rPr>
          <w:rFonts w:eastAsia="Times New Roman"/>
          <w:u w:val="single"/>
          <w:shd w:val="clear" w:color="auto" w:fill="00FFFF"/>
        </w:rPr>
        <w:t>is</w:t>
      </w:r>
      <w:r w:rsidRPr="00BC2A22">
        <w:rPr>
          <w:rFonts w:eastAsia="Times New Roman"/>
          <w:u w:val="single"/>
        </w:rPr>
        <w:t> the "</w:t>
      </w:r>
      <w:r w:rsidRPr="00BC2A22">
        <w:rPr>
          <w:rFonts w:eastAsia="Times New Roman"/>
          <w:u w:val="single"/>
          <w:shd w:val="clear" w:color="auto" w:fill="00FFFF"/>
        </w:rPr>
        <w:t>flesh</w:t>
      </w:r>
      <w:r w:rsidRPr="00BC2A22">
        <w:rPr>
          <w:rFonts w:eastAsia="Times New Roman"/>
          <w:u w:val="single"/>
        </w:rPr>
        <w:t>"—the "primary narrative... seared divided, ripped-apartness, riveted to the ship's hole, fallen, or "escaped" overboard</w:t>
      </w:r>
      <w:r w:rsidRPr="00BC2A22">
        <w:rPr>
          <w:rFonts w:eastAsia="Times New Roman"/>
          <w:sz w:val="14"/>
          <w:szCs w:val="14"/>
        </w:rPr>
        <w:t>."5 As a "primary narrative," the flesh is the metaphysical target of violence. </w:t>
      </w:r>
      <w:r w:rsidRPr="00BC2A22">
        <w:rPr>
          <w:rFonts w:eastAsia="Times New Roman"/>
          <w:u w:val="single"/>
        </w:rPr>
        <w:t>The flesh, then, is the </w:t>
      </w:r>
      <w:r w:rsidRPr="00BC2A22">
        <w:rPr>
          <w:rFonts w:eastAsia="Times New Roman"/>
          <w:u w:val="single"/>
          <w:shd w:val="clear" w:color="auto" w:fill="00FFFF"/>
        </w:rPr>
        <w:t>structure of black existence</w:t>
      </w:r>
      <w:r w:rsidRPr="00BC2A22">
        <w:rPr>
          <w:rFonts w:eastAsia="Times New Roman"/>
          <w:u w:val="single"/>
        </w:rPr>
        <w:t>, an ontological grounding of sorts, </w:t>
      </w:r>
      <w:r w:rsidRPr="00BC2A22">
        <w:rPr>
          <w:rFonts w:eastAsia="Times New Roman"/>
          <w:u w:val="single"/>
          <w:shd w:val="clear" w:color="auto" w:fill="00FFFF"/>
        </w:rPr>
        <w:t>which anti-blackness incessantly targets</w:t>
      </w:r>
      <w:r w:rsidRPr="00BC2A22">
        <w:rPr>
          <w:rFonts w:eastAsia="Times New Roman"/>
          <w:sz w:val="14"/>
          <w:szCs w:val="14"/>
        </w:rPr>
        <w:t>. It is the </w:t>
      </w:r>
      <w:r w:rsidRPr="00BC2A22">
        <w:rPr>
          <w:rFonts w:eastAsia="Times New Roman"/>
          <w:u w:val="single"/>
        </w:rPr>
        <w:t>flesh that becomes injured, and this injury leaves a "laceration" or hieroglyph attesting to the brutality.</w:t>
      </w:r>
      <w:r w:rsidRPr="00BC2A22">
        <w:rPr>
          <w:rFonts w:eastAsia="Times New Roman"/>
          <w:sz w:val="14"/>
          <w:szCs w:val="14"/>
        </w:rPr>
        <w:t> Thus, the </w:t>
      </w:r>
      <w:r w:rsidRPr="00BC2A22">
        <w:rPr>
          <w:rFonts w:eastAsia="Times New Roman"/>
          <w:u w:val="single"/>
        </w:rPr>
        <w:t>laceration is not just a corporeal sign</w:t>
      </w:r>
      <w:r w:rsidRPr="00BC2A22">
        <w:rPr>
          <w:rFonts w:eastAsia="Times New Roman"/>
          <w:sz w:val="14"/>
          <w:szCs w:val="14"/>
        </w:rPr>
        <w:t>; although the body might bear its marks, it is </w:t>
      </w:r>
      <w:r w:rsidRPr="00BC2A22">
        <w:rPr>
          <w:rFonts w:eastAsia="Times New Roman"/>
          <w:u w:val="single"/>
        </w:rPr>
        <w:t>registered elsewhere</w:t>
      </w:r>
      <w:r w:rsidRPr="00BC2A22">
        <w:rPr>
          <w:rFonts w:eastAsia="Times New Roman"/>
          <w:sz w:val="14"/>
          <w:szCs w:val="14"/>
        </w:rPr>
        <w:t>. But what is of interest here is that the </w:t>
      </w:r>
      <w:r w:rsidRPr="00BC2A22">
        <w:rPr>
          <w:rFonts w:eastAsia="Times New Roman"/>
          <w:u w:val="single"/>
        </w:rPr>
        <w:t>laceration as hieroglyph might actually "transfer from one generation to the next, finding its various symbolic substitutions in an efficacy of meanings that repeat the initiating moment</w:t>
      </w:r>
      <w:r w:rsidRPr="00BC2A22">
        <w:rPr>
          <w:rFonts w:eastAsia="Times New Roman"/>
          <w:sz w:val="14"/>
          <w:szCs w:val="14"/>
        </w:rPr>
        <w:t>."` T</w:t>
      </w:r>
      <w:r w:rsidRPr="00BC2A22">
        <w:rPr>
          <w:rFonts w:eastAsia="Times New Roman"/>
          <w:u w:val="single"/>
        </w:rPr>
        <w:t>he laceration speaks through symbolic substitutions across time, across generations</w:t>
      </w:r>
      <w:r w:rsidRPr="00BC2A22">
        <w:rPr>
          <w:rFonts w:eastAsia="Times New Roman"/>
          <w:sz w:val="14"/>
          <w:szCs w:val="14"/>
        </w:rPr>
        <w:t>. In other words, the </w:t>
      </w:r>
      <w:r w:rsidRPr="00BC2A22">
        <w:rPr>
          <w:rFonts w:eastAsia="Times New Roman"/>
          <w:u w:val="single"/>
          <w:shd w:val="clear" w:color="auto" w:fill="00FFFF"/>
        </w:rPr>
        <w:t>laceration</w:t>
      </w:r>
      <w:r w:rsidRPr="00BC2A22">
        <w:rPr>
          <w:rFonts w:eastAsia="Times New Roman"/>
          <w:u w:val="single"/>
        </w:rPr>
        <w:t> is a constitutive feature of black existence in an anti-black world, and it travels; anti-blackness </w:t>
      </w:r>
      <w:r w:rsidRPr="00BC2A22">
        <w:rPr>
          <w:rFonts w:eastAsia="Times New Roman"/>
          <w:u w:val="single"/>
          <w:shd w:val="clear" w:color="auto" w:fill="00FFFF"/>
        </w:rPr>
        <w:t>mobilizes</w:t>
      </w:r>
      <w:r w:rsidRPr="00BC2A22">
        <w:rPr>
          <w:rFonts w:eastAsia="Times New Roman"/>
          <w:u w:val="single"/>
        </w:rPr>
        <w:t> it </w:t>
      </w:r>
      <w:r w:rsidRPr="00BC2A22">
        <w:rPr>
          <w:rFonts w:eastAsia="Times New Roman"/>
          <w:u w:val="single"/>
          <w:shd w:val="clear" w:color="auto" w:fill="00FFFF"/>
        </w:rPr>
        <w:t>across time (and space</w:t>
      </w:r>
      <w:r w:rsidRPr="00BC2A22">
        <w:rPr>
          <w:rFonts w:eastAsia="Times New Roman"/>
          <w:sz w:val="14"/>
          <w:szCs w:val="14"/>
        </w:rPr>
        <w:t>). It </w:t>
      </w:r>
      <w:r w:rsidRPr="00BC2A22">
        <w:rPr>
          <w:rFonts w:eastAsia="Times New Roman"/>
          <w:u w:val="single"/>
          <w:shd w:val="clear" w:color="auto" w:fill="00FFFF"/>
        </w:rPr>
        <w:t>is indecipherable because it is paradoxical</w:t>
      </w:r>
      <w:r w:rsidRPr="00BC2A22">
        <w:rPr>
          <w:rFonts w:eastAsia="Times New Roman"/>
          <w:u w:val="single"/>
        </w:rPr>
        <w:t>: it is </w:t>
      </w:r>
      <w:r w:rsidRPr="00BC2A22">
        <w:rPr>
          <w:rFonts w:eastAsia="Times New Roman"/>
          <w:u w:val="single"/>
          <w:shd w:val="clear" w:color="auto" w:fill="00FFFF"/>
        </w:rPr>
        <w:t>consistent</w:t>
      </w:r>
      <w:r w:rsidRPr="00BC2A22">
        <w:rPr>
          <w:rFonts w:eastAsia="Times New Roman"/>
          <w:u w:val="single"/>
        </w:rPr>
        <w:t> and substitutional, </w:t>
      </w:r>
      <w:r w:rsidRPr="00BC2A22">
        <w:rPr>
          <w:rFonts w:eastAsia="Times New Roman"/>
          <w:u w:val="single"/>
          <w:shd w:val="clear" w:color="auto" w:fill="00FFFF"/>
        </w:rPr>
        <w:t>individual</w:t>
      </w:r>
      <w:r w:rsidRPr="00BC2A22">
        <w:rPr>
          <w:rFonts w:eastAsia="Times New Roman"/>
          <w:u w:val="single"/>
        </w:rPr>
        <w:t> and generational, mobile and </w:t>
      </w:r>
      <w:r w:rsidRPr="00BC2A22">
        <w:rPr>
          <w:rFonts w:eastAsia="Times New Roman"/>
          <w:u w:val="single"/>
          <w:shd w:val="clear" w:color="auto" w:fill="00FFFF"/>
        </w:rPr>
        <w:t>intransigent.</w:t>
      </w:r>
      <w:r w:rsidRPr="00BC2A22">
        <w:rPr>
          <w:rFonts w:eastAsia="Times New Roman"/>
          <w:u w:val="single"/>
        </w:rPr>
        <w:t> </w:t>
      </w:r>
      <w:r w:rsidRPr="00BC2A22">
        <w:rPr>
          <w:rFonts w:eastAsia="Times New Roman"/>
          <w:u w:val="single"/>
          <w:shd w:val="clear" w:color="auto" w:fill="00FFFF"/>
        </w:rPr>
        <w:t>One cannot capture it</w:t>
      </w:r>
      <w:r w:rsidRPr="00BC2A22">
        <w:rPr>
          <w:rFonts w:eastAsia="Times New Roman"/>
          <w:u w:val="single"/>
        </w:rPr>
        <w:t> exactly as it moves across generations, </w:t>
      </w:r>
      <w:r w:rsidRPr="00BC2A22">
        <w:rPr>
          <w:rFonts w:eastAsia="Times New Roman"/>
          <w:u w:val="single"/>
          <w:shd w:val="clear" w:color="auto" w:fill="00FFFF"/>
        </w:rPr>
        <w:t>but the</w:t>
      </w:r>
      <w:r w:rsidRPr="00BC2A22">
        <w:rPr>
          <w:rFonts w:eastAsia="Times New Roman"/>
          <w:u w:val="single"/>
        </w:rPr>
        <w:t> metaphysical </w:t>
      </w:r>
      <w:r w:rsidRPr="00BC2A22">
        <w:rPr>
          <w:rFonts w:eastAsia="Times New Roman"/>
          <w:u w:val="single"/>
          <w:shd w:val="clear" w:color="auto" w:fill="00FFFF"/>
        </w:rPr>
        <w:t>harm</w:t>
      </w:r>
      <w:r w:rsidRPr="00BC2A22">
        <w:rPr>
          <w:rFonts w:eastAsia="Times New Roman"/>
          <w:u w:val="single"/>
        </w:rPr>
        <w:t> it indexes </w:t>
      </w:r>
      <w:r w:rsidRPr="00BC2A22">
        <w:rPr>
          <w:rFonts w:eastAsia="Times New Roman"/>
          <w:u w:val="single"/>
          <w:shd w:val="clear" w:color="auto" w:fill="00FFFF"/>
        </w:rPr>
        <w:t>is felt deeply</w:t>
      </w:r>
      <w:r w:rsidRPr="00BC2A22">
        <w:rPr>
          <w:rFonts w:eastAsia="Times New Roman"/>
          <w:sz w:val="14"/>
          <w:szCs w:val="14"/>
        </w:rPr>
        <w:t>. Thus, </w:t>
      </w:r>
      <w:r w:rsidRPr="00BC2A22">
        <w:rPr>
          <w:rFonts w:eastAsia="Times New Roman"/>
          <w:u w:val="single"/>
        </w:rPr>
        <w:t>what the </w:t>
      </w:r>
      <w:r w:rsidRPr="00BC2A22">
        <w:rPr>
          <w:rFonts w:eastAsia="Times New Roman"/>
          <w:u w:val="single"/>
          <w:shd w:val="clear" w:color="auto" w:fill="00FFFF"/>
        </w:rPr>
        <w:t>teenager in Baltimore experienced was a transferable laceration, one which is flesh-destroying</w:t>
      </w:r>
      <w:r w:rsidRPr="00BC2A22">
        <w:rPr>
          <w:rFonts w:eastAsia="Times New Roman"/>
          <w:sz w:val="14"/>
          <w:szCs w:val="14"/>
        </w:rPr>
        <w:t>. The </w:t>
      </w:r>
      <w:r w:rsidRPr="00BC2A22">
        <w:rPr>
          <w:rFonts w:eastAsia="Times New Roman"/>
          <w:u w:val="single"/>
        </w:rPr>
        <w:t>injury is much </w:t>
      </w:r>
      <w:r w:rsidRPr="00BC2A22">
        <w:rPr>
          <w:rFonts w:eastAsia="Times New Roman"/>
          <w:u w:val="single"/>
          <w:shd w:val="clear" w:color="auto" w:fill="00FFFF"/>
        </w:rPr>
        <w:t>more than humiliation</w:t>
      </w:r>
      <w:r w:rsidRPr="00BC2A22">
        <w:rPr>
          <w:rFonts w:eastAsia="Times New Roman"/>
          <w:u w:val="single"/>
        </w:rPr>
        <w:t>—rather, it is </w:t>
      </w:r>
      <w:r w:rsidRPr="00BC2A22">
        <w:rPr>
          <w:rFonts w:eastAsia="Times New Roman"/>
          <w:b/>
          <w:bCs/>
          <w:u w:val="single"/>
          <w:shd w:val="clear" w:color="auto" w:fill="00FFFF"/>
        </w:rPr>
        <w:t>an onto-metaphysical destruction</w:t>
      </w:r>
      <w:r w:rsidRPr="00BC2A22">
        <w:rPr>
          <w:rFonts w:eastAsia="Times New Roman"/>
          <w:sz w:val="14"/>
          <w:szCs w:val="14"/>
        </w:rPr>
        <w:t>. We might also inquire about the "efficacy of meaning," since the hieroglyph means even though it is indecipherable. Georges Bataille understands </w:t>
      </w:r>
      <w:r w:rsidRPr="00BC2A22">
        <w:rPr>
          <w:rFonts w:eastAsia="Times New Roman"/>
          <w:u w:val="single"/>
          <w:shd w:val="clear" w:color="auto" w:fill="00FFFF"/>
        </w:rPr>
        <w:t>laceration as a possibility of communication</w:t>
      </w:r>
      <w:r w:rsidRPr="00BC2A22">
        <w:rPr>
          <w:rFonts w:eastAsia="Times New Roman"/>
          <w:u w:val="single"/>
        </w:rPr>
        <w:t>, which leaves the subject fractured. Communication occurs precisely because </w:t>
      </w:r>
      <w:r w:rsidRPr="00BC2A22">
        <w:rPr>
          <w:rFonts w:eastAsia="Times New Roman"/>
          <w:u w:val="single"/>
          <w:shd w:val="clear" w:color="auto" w:fill="00FFFF"/>
        </w:rPr>
        <w:t>the subject is not intact, which allows for</w:t>
      </w:r>
      <w:r w:rsidRPr="00BC2A22">
        <w:rPr>
          <w:rFonts w:eastAsia="Times New Roman"/>
          <w:u w:val="single"/>
        </w:rPr>
        <w:t> something like </w:t>
      </w:r>
      <w:r w:rsidRPr="00BC2A22">
        <w:rPr>
          <w:rFonts w:eastAsia="Times New Roman"/>
          <w:u w:val="single"/>
          <w:shd w:val="clear" w:color="auto" w:fill="00FFFF"/>
        </w:rPr>
        <w:t>a flow of communication</w:t>
      </w:r>
      <w:r w:rsidRPr="00BC2A22">
        <w:rPr>
          <w:rFonts w:eastAsia="Times New Roman"/>
          <w:sz w:val="14"/>
          <w:szCs w:val="14"/>
        </w:rPr>
        <w:t>. He says, your life is not limited to that ungraspable inner streaming [mere inner consciousness], it streams to the outside as well and opens itself incessantly to what flows out or surges toward it."' Bataille suggests the </w:t>
      </w:r>
      <w:r w:rsidRPr="00BC2A22">
        <w:rPr>
          <w:rFonts w:eastAsia="Times New Roman"/>
          <w:u w:val="single"/>
        </w:rPr>
        <w:t>laceration </w:t>
      </w:r>
      <w:r w:rsidRPr="00BC2A22">
        <w:rPr>
          <w:rFonts w:eastAsia="Times New Roman"/>
          <w:u w:val="single"/>
          <w:shd w:val="clear" w:color="auto" w:fill="00FFFF"/>
        </w:rPr>
        <w:t>preconditions communication</w:t>
      </w:r>
      <w:r w:rsidRPr="00BC2A22">
        <w:rPr>
          <w:rFonts w:eastAsia="Times New Roman"/>
          <w:u w:val="single"/>
        </w:rPr>
        <w:t>, since the laceration </w:t>
      </w:r>
      <w:r w:rsidRPr="00BC2A22">
        <w:rPr>
          <w:rFonts w:eastAsia="Times New Roman"/>
          <w:u w:val="single"/>
          <w:shd w:val="clear" w:color="auto" w:fill="00FFFF"/>
        </w:rPr>
        <w:t>is a rupture</w:t>
      </w:r>
      <w:r w:rsidRPr="00BC2A22">
        <w:rPr>
          <w:rFonts w:eastAsia="Times New Roman"/>
          <w:sz w:val="14"/>
          <w:szCs w:val="14"/>
        </w:rPr>
        <w:t>, an opening that creates a nexus between inside/outside. self/ other, and individual/community. I introduce Bataille, here, </w:t>
      </w:r>
      <w:r w:rsidRPr="00BC2A22">
        <w:rPr>
          <w:rFonts w:eastAsia="Times New Roman"/>
          <w:u w:val="single"/>
        </w:rPr>
        <w:t>to suggest that what Spillers describes as an </w:t>
      </w:r>
      <w:r w:rsidRPr="00BC2A22">
        <w:rPr>
          <w:rFonts w:eastAsia="Times New Roman"/>
          <w:u w:val="single"/>
          <w:shd w:val="clear" w:color="auto" w:fill="00FFFF"/>
        </w:rPr>
        <w:t>undecipherable marking, transferable across generations, is a form of communication</w:t>
      </w:r>
      <w:r w:rsidRPr="00BC2A22">
        <w:rPr>
          <w:rFonts w:eastAsia="Times New Roman"/>
          <w:u w:val="single"/>
        </w:rPr>
        <w:t>—since this marking speaks and means by dissolving the distinctions between individual/ community and inside/outside. The "</w:t>
      </w:r>
      <w:r w:rsidRPr="00BC2A22">
        <w:rPr>
          <w:rFonts w:eastAsia="Times New Roman"/>
          <w:u w:val="single"/>
          <w:shd w:val="clear" w:color="auto" w:fill="00FFFF"/>
        </w:rPr>
        <w:t>efficacy of meaning" is found in the generational transfer itself</w:t>
      </w:r>
      <w:r w:rsidRPr="00BC2A22">
        <w:rPr>
          <w:rFonts w:eastAsia="Times New Roman"/>
          <w:sz w:val="14"/>
          <w:szCs w:val="14"/>
        </w:rPr>
        <w:t>. </w:t>
      </w:r>
      <w:r w:rsidRPr="00BC2A22">
        <w:rPr>
          <w:rFonts w:eastAsia="Times New Roman"/>
          <w:u w:val="single"/>
        </w:rPr>
        <w:t>The </w:t>
      </w:r>
      <w:r w:rsidRPr="00BC2A22">
        <w:rPr>
          <w:rFonts w:eastAsia="Times New Roman"/>
          <w:u w:val="single"/>
          <w:shd w:val="clear" w:color="auto" w:fill="00FFFF"/>
        </w:rPr>
        <w:t>metaphysical laceration</w:t>
      </w:r>
      <w:r w:rsidRPr="00BC2A22">
        <w:rPr>
          <w:rFonts w:eastAsia="Times New Roman"/>
          <w:sz w:val="14"/>
          <w:szCs w:val="14"/>
        </w:rPr>
        <w:t>, furthermore, </w:t>
      </w:r>
      <w:r w:rsidRPr="00BC2A22">
        <w:rPr>
          <w:rFonts w:eastAsia="Times New Roman"/>
          <w:u w:val="single"/>
        </w:rPr>
        <w:t>is </w:t>
      </w:r>
      <w:r w:rsidRPr="00BC2A22">
        <w:rPr>
          <w:rFonts w:eastAsia="Times New Roman"/>
          <w:u w:val="single"/>
          <w:shd w:val="clear" w:color="auto" w:fill="00FFFF"/>
        </w:rPr>
        <w:t>an </w:t>
      </w:r>
      <w:r w:rsidRPr="00BC2A22">
        <w:rPr>
          <w:rFonts w:eastAsia="Times New Roman"/>
          <w:b/>
          <w:bCs/>
          <w:u w:val="single"/>
          <w:shd w:val="clear" w:color="auto" w:fill="00FFFF"/>
        </w:rPr>
        <w:t>indecipherable sign that must be communicated</w:t>
      </w:r>
      <w:r w:rsidRPr="00BC2A22">
        <w:rPr>
          <w:rFonts w:eastAsia="Times New Roman"/>
          <w:u w:val="single"/>
        </w:rPr>
        <w:t>, in order to recover the efficacy of (non)meaning</w:t>
      </w:r>
      <w:r w:rsidRPr="00BC2A22">
        <w:rPr>
          <w:rFonts w:eastAsia="Times New Roman"/>
          <w:sz w:val="14"/>
          <w:szCs w:val="14"/>
        </w:rPr>
        <w:t>. In other words, </w:t>
      </w:r>
      <w:r w:rsidRPr="00BC2A22">
        <w:rPr>
          <w:rFonts w:eastAsia="Times New Roman"/>
          <w:u w:val="single"/>
          <w:shd w:val="clear" w:color="auto" w:fill="00FFFF"/>
        </w:rPr>
        <w:t>we may not know exactly what the hieroglyph "</w:t>
      </w:r>
      <w:proofErr w:type="gramStart"/>
      <w:r w:rsidRPr="00BC2A22">
        <w:rPr>
          <w:rFonts w:eastAsia="Times New Roman"/>
          <w:shd w:val="clear" w:color="auto" w:fill="00FFFF"/>
        </w:rPr>
        <w:t>means:*</w:t>
      </w:r>
      <w:proofErr w:type="gramEnd"/>
      <w:r w:rsidRPr="00BC2A22">
        <w:rPr>
          <w:rFonts w:eastAsia="Times New Roman"/>
          <w:u w:val="single"/>
          <w:shd w:val="clear" w:color="auto" w:fill="00FFFF"/>
        </w:rPr>
        <w:t> but the efficacy of meaning</w:t>
      </w:r>
      <w:r w:rsidRPr="00BC2A22">
        <w:rPr>
          <w:rFonts w:eastAsia="Times New Roman"/>
          <w:u w:val="single"/>
        </w:rPr>
        <w:t> does not </w:t>
      </w:r>
      <w:r w:rsidRPr="00BC2A22">
        <w:rPr>
          <w:rFonts w:eastAsia="Times New Roman"/>
          <w:u w:val="single"/>
          <w:shd w:val="clear" w:color="auto" w:fill="00FFFF"/>
        </w:rPr>
        <w:t>reside</w:t>
      </w:r>
      <w:r w:rsidRPr="00BC2A22">
        <w:rPr>
          <w:rFonts w:eastAsia="Times New Roman"/>
          <w:u w:val="single"/>
        </w:rPr>
        <w:t> merely in certainty</w:t>
      </w:r>
      <w:r w:rsidRPr="00BC2A22">
        <w:rPr>
          <w:rFonts w:eastAsia="Times New Roman"/>
          <w:sz w:val="14"/>
          <w:szCs w:val="14"/>
        </w:rPr>
        <w:t> (the certitude of comprehension); instead, meaning's efficacy can be f</w:t>
      </w:r>
      <w:r w:rsidRPr="00BC2A22">
        <w:rPr>
          <w:rFonts w:eastAsia="Times New Roman"/>
          <w:u w:val="single"/>
        </w:rPr>
        <w:t>ound in </w:t>
      </w:r>
      <w:r w:rsidRPr="00BC2A22">
        <w:rPr>
          <w:rFonts w:eastAsia="Times New Roman"/>
          <w:u w:val="single"/>
          <w:shd w:val="clear" w:color="auto" w:fill="00FFFF"/>
        </w:rPr>
        <w:t>the transf</w:t>
      </w:r>
      <w:r w:rsidRPr="00BC2A22">
        <w:rPr>
          <w:rFonts w:eastAsia="Times New Roman"/>
          <w:u w:val="single"/>
        </w:rPr>
        <w:t>er (or communication) </w:t>
      </w:r>
      <w:r w:rsidRPr="00BC2A22">
        <w:rPr>
          <w:rFonts w:eastAsia="Times New Roman"/>
          <w:u w:val="single"/>
          <w:shd w:val="clear" w:color="auto" w:fill="00FFFF"/>
        </w:rPr>
        <w:t>of uncertainty</w:t>
      </w:r>
      <w:r w:rsidRPr="00BC2A22">
        <w:rPr>
          <w:rFonts w:eastAsia="Times New Roman"/>
          <w:u w:val="single"/>
        </w:rPr>
        <w:t>. Transferring the </w:t>
      </w:r>
      <w:r w:rsidRPr="00BC2A22">
        <w:rPr>
          <w:rFonts w:eastAsia="Times New Roman"/>
          <w:u w:val="single"/>
          <w:shd w:val="clear" w:color="auto" w:fill="00FFFF"/>
        </w:rPr>
        <w:t>undecipherable sign through</w:t>
      </w:r>
      <w:r w:rsidRPr="00BC2A22">
        <w:rPr>
          <w:rFonts w:eastAsia="Times New Roman"/>
          <w:u w:val="single"/>
        </w:rPr>
        <w:t> and as </w:t>
      </w:r>
      <w:r w:rsidRPr="00BC2A22">
        <w:rPr>
          <w:rFonts w:eastAsia="Times New Roman"/>
          <w:u w:val="single"/>
          <w:shd w:val="clear" w:color="auto" w:fill="00FFFF"/>
        </w:rPr>
        <w:t>communication</w:t>
      </w:r>
      <w:r w:rsidRPr="00BC2A22">
        <w:rPr>
          <w:rFonts w:eastAsia="Times New Roman"/>
          <w:sz w:val="14"/>
          <w:szCs w:val="14"/>
        </w:rPr>
        <w:t> (from individual, communities, and generations) </w:t>
      </w:r>
      <w:r w:rsidRPr="00BC2A22">
        <w:rPr>
          <w:rFonts w:eastAsia="Times New Roman"/>
          <w:u w:val="single"/>
        </w:rPr>
        <w:t>provides a space of address</w:t>
      </w:r>
      <w:r w:rsidRPr="00BC2A22">
        <w:rPr>
          <w:rFonts w:eastAsia="Times New Roman"/>
          <w:sz w:val="14"/>
          <w:szCs w:val="14"/>
        </w:rPr>
        <w:t>. Address without redress. </w:t>
      </w:r>
      <w:r w:rsidRPr="00BC2A22">
        <w:rPr>
          <w:rFonts w:eastAsia="Times New Roman"/>
          <w:u w:val="single"/>
        </w:rPr>
        <w:t>It is in the address—as the communicative flow of lacerative signs—that we </w:t>
      </w:r>
      <w:proofErr w:type="gramStart"/>
      <w:r w:rsidRPr="00BC2A22">
        <w:rPr>
          <w:rFonts w:eastAsia="Times New Roman"/>
          <w:u w:val="single"/>
        </w:rPr>
        <w:t>are able to</w:t>
      </w:r>
      <w:proofErr w:type="gramEnd"/>
      <w:r w:rsidRPr="00BC2A22">
        <w:rPr>
          <w:rFonts w:eastAsia="Times New Roman"/>
          <w:u w:val="single"/>
        </w:rPr>
        <w:t> endure metaphysical violence.</w:t>
      </w:r>
      <w:r w:rsidRPr="00BC2A22">
        <w:rPr>
          <w:rFonts w:eastAsia="Times New Roman"/>
          <w:sz w:val="14"/>
          <w:szCs w:val="14"/>
        </w:rPr>
        <w:t> Even though we cannot eradicate metaphysical violence, since it is a constitutive component of an anti-black world, </w:t>
      </w:r>
      <w:r w:rsidRPr="00BC2A22">
        <w:rPr>
          <w:rFonts w:eastAsia="Times New Roman"/>
          <w:u w:val="single"/>
        </w:rPr>
        <w:t>we can use the </w:t>
      </w:r>
      <w:r w:rsidRPr="00BC2A22">
        <w:rPr>
          <w:rFonts w:eastAsia="Times New Roman"/>
          <w:u w:val="single"/>
          <w:shd w:val="clear" w:color="auto" w:fill="00FFFF"/>
        </w:rPr>
        <w:t>laceration as a vehicle for endurance</w:t>
      </w:r>
      <w:r w:rsidRPr="00BC2A22">
        <w:rPr>
          <w:rFonts w:eastAsia="Times New Roman"/>
          <w:u w:val="single"/>
        </w:rPr>
        <w:t>: black care</w:t>
      </w:r>
      <w:r w:rsidRPr="00BC2A22">
        <w:rPr>
          <w:rFonts w:eastAsia="Times New Roman"/>
          <w:sz w:val="14"/>
          <w:szCs w:val="14"/>
        </w:rPr>
        <w:t>. </w:t>
      </w:r>
      <w:r w:rsidRPr="00BC2A22">
        <w:rPr>
          <w:rFonts w:eastAsia="Times New Roman"/>
          <w:highlight w:val="cyan"/>
          <w:u w:val="single"/>
        </w:rPr>
        <w:t>Christina </w:t>
      </w:r>
      <w:r w:rsidRPr="00BC2A22">
        <w:rPr>
          <w:rFonts w:eastAsia="Times New Roman"/>
          <w:b/>
          <w:bCs/>
          <w:highlight w:val="cyan"/>
          <w:u w:val="single"/>
        </w:rPr>
        <w:t>Sharpe introduces the beautiful theory of "wake work," which "is a mode of attending to Black suffering and Black life that exceeds that suffering</w:t>
      </w:r>
      <w:r w:rsidRPr="00BC2A22">
        <w:rPr>
          <w:rFonts w:eastAsia="Times New Roman"/>
          <w:highlight w:val="cyan"/>
          <w:u w:val="single"/>
        </w:rPr>
        <w:t>." along with her notion of "</w:t>
      </w:r>
      <w:proofErr w:type="spellStart"/>
      <w:r w:rsidRPr="00BC2A22">
        <w:rPr>
          <w:rFonts w:eastAsia="Times New Roman"/>
          <w:highlight w:val="cyan"/>
          <w:u w:val="single"/>
        </w:rPr>
        <w:t>anagrammatical</w:t>
      </w:r>
      <w:proofErr w:type="spellEnd"/>
      <w:r w:rsidRPr="00BC2A22">
        <w:rPr>
          <w:rFonts w:eastAsia="Times New Roman"/>
          <w:highlight w:val="cyan"/>
          <w:u w:val="single"/>
        </w:rPr>
        <w:t xml:space="preserve"> blackness," which fractures violent epistemic formations</w:t>
      </w:r>
      <w:r w:rsidRPr="00BC2A22">
        <w:rPr>
          <w:rFonts w:eastAsia="Times New Roman"/>
          <w:u w:val="single"/>
        </w:rPr>
        <w:t xml:space="preserve">. She also conceptualizes wake work as "a problem for thought and care and trying to figure out how we might make operative care, wresting it away from surveillance and the state because the state also wants to imagine </w:t>
      </w:r>
      <w:proofErr w:type="gramStart"/>
      <w:r w:rsidRPr="00BC2A22">
        <w:rPr>
          <w:rFonts w:eastAsia="Times New Roman"/>
          <w:u w:val="single"/>
        </w:rPr>
        <w:t>care</w:t>
      </w:r>
      <w:proofErr w:type="gramEnd"/>
      <w:r w:rsidRPr="00BC2A22">
        <w:rPr>
          <w:rFonts w:eastAsia="Times New Roman"/>
          <w:u w:val="single"/>
        </w:rPr>
        <w:t xml:space="preserve"> but that care is the foot on your neck."° What, then, would it</w:t>
      </w:r>
      <w:r w:rsidRPr="009B70D6">
        <w:t xml:space="preserve"> </w:t>
      </w:r>
      <w:r w:rsidRPr="00695BAF">
        <w:rPr>
          <w:u w:val="single"/>
        </w:rPr>
        <w:t>mean to render care operative? The industry of care is one of antiblack domination</w:t>
      </w:r>
      <w:r>
        <w:t xml:space="preserve">—institutions profiting on metaphysical violence and other forms of black injury. </w:t>
      </w:r>
      <w:r w:rsidRPr="009B70D6">
        <w:rPr>
          <w:u w:val="single"/>
        </w:rPr>
        <w:t>But wake work wants to re-imagine care, not as the institutionalization of management strategies, but as a “wake, waiting, a witnessing” of the always already dead thing</w:t>
      </w:r>
      <w:r>
        <w:t>. The theory of wake work is exceptionally generative and presents care as a “problem for thought,” as Nahum Chandler might call it.9 I want to linger in this problem, the problematic of care for a moment.</w:t>
      </w:r>
      <w:r w:rsidRPr="00BC2A22">
        <w:rPr>
          <w:rFonts w:ascii="Arial" w:eastAsia="Times New Roman" w:hAnsi="Arial" w:cs="Arial"/>
          <w:color w:val="222222"/>
          <w:sz w:val="24"/>
          <w:szCs w:val="24"/>
        </w:rPr>
        <w:br/>
      </w:r>
    </w:p>
    <w:p w14:paraId="4FA64039" w14:textId="3D6B6529" w:rsidR="00587880" w:rsidRPr="00587880" w:rsidRDefault="00587880" w:rsidP="00587880">
      <w:pPr>
        <w:pStyle w:val="Heading3"/>
      </w:pPr>
      <w:r>
        <w:t>1NC – Advantage</w:t>
      </w:r>
    </w:p>
    <w:p w14:paraId="44E05DEA" w14:textId="77777777" w:rsidR="00E14BAA" w:rsidRDefault="00E14BAA" w:rsidP="00E14BAA">
      <w:pPr>
        <w:pStyle w:val="Heading4"/>
      </w:pPr>
      <w:r>
        <w:t>Blackness is unable to access gender because their own blackness is what shapes how gender norms are put upon them. Ziyad 17</w:t>
      </w:r>
    </w:p>
    <w:p w14:paraId="6E7FAF80" w14:textId="77777777" w:rsidR="00E14BAA" w:rsidRDefault="00E14BAA" w:rsidP="00E14BAA">
      <w:r>
        <w:t xml:space="preserve">[Hari </w:t>
      </w:r>
      <w:r w:rsidRPr="00AA7DFD">
        <w:rPr>
          <w:rStyle w:val="Style13ptBold"/>
        </w:rPr>
        <w:t>Ziyad</w:t>
      </w:r>
      <w:r>
        <w:t xml:space="preserve">, writer for Afropunk, July 12, </w:t>
      </w:r>
      <w:r w:rsidRPr="00AA7DFD">
        <w:rPr>
          <w:rStyle w:val="Style13ptBold"/>
        </w:rPr>
        <w:t>2017</w:t>
      </w:r>
      <w:r>
        <w:t xml:space="preserve">, “My Gender is Black”, Afropunk, </w:t>
      </w:r>
      <w:hyperlink r:id="rId6" w:history="1">
        <w:r w:rsidRPr="002607D7">
          <w:rPr>
            <w:rStyle w:val="Hyperlink"/>
          </w:rPr>
          <w:t>http://afropunk.com/2017/07/my-gender-is-black/</w:t>
        </w:r>
      </w:hyperlink>
      <w:r>
        <w:t>, JMH]</w:t>
      </w:r>
    </w:p>
    <w:p w14:paraId="337CA502" w14:textId="77777777" w:rsidR="00E14BAA" w:rsidRDefault="00E14BAA" w:rsidP="00E14BAA">
      <w:r>
        <w:t xml:space="preserve">The truth is, I am not a “normal boy.” I stopped forcing myself into the category of “male” which never seemed to fit me long ago, and though “maleness” is the language that most tongues wrap easiest around when I am seen, it is not the language that makes room for my existence in this world. </w:t>
      </w:r>
      <w:r w:rsidRPr="00E145FD">
        <w:rPr>
          <w:u w:val="single"/>
        </w:rPr>
        <w:t>I used to write about my gender journey all the time––constantly having to re-explain how a person can be non-binary</w:t>
      </w:r>
      <w:r>
        <w:t xml:space="preserve"> (existing outside of male or female gender identities</w:t>
      </w:r>
      <w:r w:rsidRPr="00E145FD">
        <w:rPr>
          <w:u w:val="single"/>
        </w:rPr>
        <w:t>) without “looking” it, because the way gender “looks,” just like gender itself, is on a spectrum, and the cut-offs we apply are often arbitrary. I thought explaining what was going on in my head might help others make sense of an experience that never made sense for me before.</w:t>
      </w:r>
      <w:r>
        <w:t xml:space="preserve"> Recently, however, I’ve taken to discussing my gender much less. Conversations about my pronouns have been more annoying than affirming (use whatever pronouns you like). I have found myself with less and less energy to correct being misgendered. No matter how much I explained, the world never seemed to make enough room for my being. </w:t>
      </w:r>
      <w:r w:rsidRPr="00C92A9B">
        <w:rPr>
          <w:b/>
          <w:highlight w:val="cyan"/>
          <w:u w:val="single"/>
        </w:rPr>
        <w:t xml:space="preserve">I am only now realizing that this is because Blackness ruptures the laws of gender just like the laws of the state seem intent on rupturing Black life. My gender is Black. That is why my Black </w:t>
      </w:r>
      <w:proofErr w:type="gramStart"/>
      <w:r w:rsidRPr="00C92A9B">
        <w:rPr>
          <w:b/>
          <w:highlight w:val="cyan"/>
          <w:u w:val="single"/>
        </w:rPr>
        <w:t>partner</w:t>
      </w:r>
      <w:proofErr w:type="gramEnd"/>
      <w:r w:rsidRPr="00C92A9B">
        <w:rPr>
          <w:b/>
          <w:highlight w:val="cyan"/>
          <w:u w:val="single"/>
        </w:rPr>
        <w:t xml:space="preserve"> and I can’t just be “normal boys,” and that is why that child found our queer expression of Black gender such an affront to the playground he had created on the train. Black gender and anyone who embraces its margins were never supposed to exist comfortably in this world in the first place</w:t>
      </w:r>
      <w:r>
        <w:t xml:space="preserve">, a world this boy was taught to try to become part of just like so many of us were––just like I was––even if he is destined always to fail. In the groundbreaking essay “Mama’s Baby, Papa’s Maybe”, </w:t>
      </w:r>
      <w:r w:rsidRPr="00E145FD">
        <w:rPr>
          <w:b/>
          <w:u w:val="single"/>
        </w:rPr>
        <w:t xml:space="preserve">Hortense Spillers argues that how gender has been configured for Black people through slavery and its afterlife is outside of “American grammar.” </w:t>
      </w:r>
      <w:r>
        <w:t xml:space="preserve">Calling it “the dehumanizing, </w:t>
      </w:r>
      <w:proofErr w:type="spellStart"/>
      <w:r>
        <w:t>ungendering</w:t>
      </w:r>
      <w:proofErr w:type="spellEnd"/>
      <w:r>
        <w:t xml:space="preserve">, and defacing project of African persons,” Spillers points out how, historically, </w:t>
      </w:r>
      <w:r w:rsidRPr="00E145FD">
        <w:rPr>
          <w:i/>
        </w:rPr>
        <w:t>Black gender has not been used to indicate a shared womanhood or manhood with people within white society, but to highlight how Black people are out of step with womanhood and manhood</w:t>
      </w:r>
      <w:r>
        <w:t xml:space="preserve">. Black gender is always gender done wrong, done </w:t>
      </w:r>
      <w:proofErr w:type="spellStart"/>
      <w:r>
        <w:t>dysfunctionally</w:t>
      </w:r>
      <w:proofErr w:type="spellEnd"/>
      <w:r>
        <w:t xml:space="preserve">, done in a way that is not “normal.” </w:t>
      </w:r>
      <w:r w:rsidRPr="00E145FD">
        <w:rPr>
          <w:b/>
          <w:u w:val="single"/>
        </w:rPr>
        <w:t>Even if we didn’t have the language to describe this experience, all Black people have lived throug</w:t>
      </w:r>
      <w:r w:rsidRPr="00C92A9B">
        <w:rPr>
          <w:b/>
          <w:u w:val="single"/>
        </w:rPr>
        <w:t xml:space="preserve">h it. </w:t>
      </w:r>
      <w:proofErr w:type="gramStart"/>
      <w:r w:rsidRPr="00C92A9B">
        <w:rPr>
          <w:b/>
          <w:highlight w:val="cyan"/>
          <w:u w:val="single"/>
        </w:rPr>
        <w:t>This is why</w:t>
      </w:r>
      <w:proofErr w:type="gramEnd"/>
      <w:r w:rsidRPr="00C92A9B">
        <w:rPr>
          <w:b/>
          <w:highlight w:val="cyan"/>
          <w:u w:val="single"/>
        </w:rPr>
        <w:t xml:space="preserve"> Black boys are hyper-criminalized just as Black girls and other Black non-male children are made invisible when talking about the issues of Black children</w:t>
      </w:r>
      <w:r w:rsidRPr="00C92A9B">
        <w:rPr>
          <w:highlight w:val="cyan"/>
        </w:rPr>
        <w:t>.</w:t>
      </w:r>
      <w:r w:rsidRPr="00AA7DFD">
        <w:rPr>
          <w:highlight w:val="cyan"/>
        </w:rPr>
        <w:t xml:space="preserve"> </w:t>
      </w:r>
      <w:r w:rsidRPr="00AA7DFD">
        <w:t>But instead</w:t>
      </w:r>
      <w:r>
        <w:t xml:space="preserve"> of accepting the impossibility of Black gender as reality, and using it to create a different, freer, understandings of Black being, we are pressured to force our way into categories that weren’t just not made for </w:t>
      </w:r>
      <w:proofErr w:type="gramStart"/>
      <w:r>
        <w:t>us, but</w:t>
      </w:r>
      <w:proofErr w:type="gramEnd"/>
      <w:r>
        <w:t xml:space="preserve"> designed specifically for our exclusion. </w:t>
      </w:r>
      <w:r w:rsidRPr="00E145FD">
        <w:rPr>
          <w:u w:val="single"/>
        </w:rPr>
        <w:t>This pressure to salvage something of this anti-Black world rather than reject it fully is part of why we insist on going out of our way to “prove” a manhood and womanhood that was never ours to have in the first place at the expense of trans, non-binary, and queer Black folks alike.</w:t>
      </w:r>
      <w:r>
        <w:rPr>
          <w:u w:val="single"/>
        </w:rPr>
        <w:t xml:space="preserve"> </w:t>
      </w:r>
      <w:r w:rsidRPr="00C92A9B">
        <w:rPr>
          <w:highlight w:val="cyan"/>
          <w:u w:val="single"/>
        </w:rPr>
        <w:t>Any attempt to fulfill gender roles as outlined outside of Blackness is not only ultimately futile in gaining Black people some sort of access to human treatment, but it also reinforces the violence against Black people who are attempting to build worlds that embrace their nonconformity</w:t>
      </w:r>
      <w:r w:rsidRPr="00E145FD">
        <w:rPr>
          <w:u w:val="single"/>
        </w:rPr>
        <w:t xml:space="preserve">. </w:t>
      </w:r>
      <w:r>
        <w:t xml:space="preserve">In the case of the Black boy on the train, </w:t>
      </w:r>
      <w:r w:rsidRPr="00E145FD">
        <w:rPr>
          <w:u w:val="single"/>
        </w:rPr>
        <w:t xml:space="preserve">this attempt to normalize boyhood translated to violence against my queer existence. But attempting to normalize a queer existence without reckoning with the specific role of Blackness outside of “American grammar” can reinforce anti-Black violence as well. </w:t>
      </w:r>
      <w:proofErr w:type="gramStart"/>
      <w:r>
        <w:t>This is why</w:t>
      </w:r>
      <w:proofErr w:type="gramEnd"/>
      <w:r>
        <w:t xml:space="preserve"> when Black and white queer people come into conflict, the state’s response of protecting the humanity of the white person is always predictable. To argue that “my gender is Black” is not to ignore our different experiences within Blackness, or to erase the unique struggles of different gender nonconforming individuals. </w:t>
      </w:r>
      <w:r w:rsidRPr="00E145FD">
        <w:rPr>
          <w:b/>
          <w:u w:val="single"/>
        </w:rPr>
        <w:t xml:space="preserve">I am not saying that my experience is the same as a Black </w:t>
      </w:r>
      <w:proofErr w:type="gramStart"/>
      <w:r w:rsidRPr="00E145FD">
        <w:rPr>
          <w:b/>
          <w:u w:val="single"/>
        </w:rPr>
        <w:t>woman’s</w:t>
      </w:r>
      <w:proofErr w:type="gramEnd"/>
      <w:r w:rsidRPr="00E145FD">
        <w:rPr>
          <w:b/>
          <w:u w:val="single"/>
        </w:rPr>
        <w:t xml:space="preserve">, or a Black trans person’s. </w:t>
      </w:r>
      <w:r w:rsidRPr="00C92A9B">
        <w:rPr>
          <w:b/>
          <w:highlight w:val="cyan"/>
          <w:u w:val="single"/>
        </w:rPr>
        <w:t>I am simply trying to emphasize the importance of recognizing how none of us Black folk can “conform” to manhood and womanhood as those constructs have been formed,</w:t>
      </w:r>
      <w:r>
        <w:t xml:space="preserve"> nor can we even “conform” to queer, trans and non-binary genders that way either––the way that makes the state recognize us as human. </w:t>
      </w:r>
    </w:p>
    <w:p w14:paraId="36D3DB14" w14:textId="77777777" w:rsidR="0066459D" w:rsidRPr="00F3263A" w:rsidRDefault="0066459D" w:rsidP="0066459D">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7888525F" w14:textId="77777777" w:rsidR="0066459D" w:rsidRPr="009807F0" w:rsidRDefault="0066459D" w:rsidP="0066459D">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proofErr w:type="spellStart"/>
      <w:r w:rsidRPr="00F3263A">
        <w:rPr>
          <w:i/>
          <w:iCs/>
        </w:rPr>
        <w:t>Cuny</w:t>
      </w:r>
      <w:proofErr w:type="spellEnd"/>
      <w:r w:rsidRPr="00F3263A">
        <w:rPr>
          <w:i/>
          <w:iCs/>
        </w:rPr>
        <w:t xml:space="preserve"> L. Rev. Footnote Forum</w:t>
      </w:r>
      <w:r>
        <w:t xml:space="preserve"> 12, pg. 18-22)</w:t>
      </w:r>
    </w:p>
    <w:p w14:paraId="20CD0AFD" w14:textId="77777777" w:rsidR="0066459D" w:rsidRDefault="0066459D" w:rsidP="0066459D">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as a matter of policy, the starved in history can still be starved, the historically captured can still be captured (e.g., arrested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752B44C7" w14:textId="77777777" w:rsidR="0066459D" w:rsidRDefault="0066459D" w:rsidP="0066459D">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r w:rsidRPr="00541746">
        <w:rPr>
          <w:rStyle w:val="Emphasis"/>
          <w:highlight w:val="cyan"/>
        </w:rPr>
        <w:t>persist</w:t>
      </w:r>
      <w:r w:rsidRPr="004E49D3">
        <w:rPr>
          <w:rStyle w:val="StyleUnderline"/>
        </w:rPr>
        <w:t xml:space="preserve"> and are levied </w:t>
      </w:r>
      <w:r w:rsidRPr="004E49D3">
        <w:rPr>
          <w:rStyle w:val="Emphasis"/>
        </w:rPr>
        <w:t xml:space="preserve">against Black </w:t>
      </w:r>
      <w:proofErr w:type="gramStart"/>
      <w:r w:rsidRPr="004E49D3">
        <w:rPr>
          <w:rStyle w:val="Emphasis"/>
        </w:rPr>
        <w:t>people in particular</w:t>
      </w:r>
      <w:r w:rsidRPr="004E49D3">
        <w:t>, who</w:t>
      </w:r>
      <w:proofErr w:type="gramEnd"/>
      <w:r w:rsidRPr="004E49D3">
        <w:t xml:space="preserve">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17FA8154" w14:textId="77777777" w:rsidR="0066459D" w:rsidRDefault="0066459D" w:rsidP="0066459D">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004030E3" w14:textId="77777777" w:rsidR="0066459D" w:rsidRDefault="0066459D" w:rsidP="0066459D">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When we follow a legal rule we follow only the track that we have ourselves laid down. In other words, we ourselves are track, we become the track when we lay down, and we follow that track white-over-black into the future that lasts forever.47</w:t>
      </w:r>
    </w:p>
    <w:p w14:paraId="39A01EE0" w14:textId="77777777" w:rsidR="0066459D" w:rsidRDefault="0066459D" w:rsidP="0066459D">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4ECD49DF" w14:textId="77777777" w:rsidR="0066459D" w:rsidRDefault="0066459D" w:rsidP="0066459D"/>
    <w:p w14:paraId="41BCB720" w14:textId="77777777" w:rsidR="0066459D" w:rsidRPr="00FE14EE" w:rsidRDefault="0066459D" w:rsidP="0066459D">
      <w:pPr>
        <w:pStyle w:val="Heading4"/>
      </w:pPr>
      <w:r w:rsidRPr="00FE14EE">
        <w:t xml:space="preserve">The presumption that markets can be </w:t>
      </w:r>
      <w:r>
        <w:t xml:space="preserve">about individual choice </w:t>
      </w:r>
      <w:r w:rsidRPr="00FE14EE">
        <w:t>as a matter of inclusion is an attempt to efface history and rescue race from blackness, located as absent relationality or agency.</w:t>
      </w:r>
    </w:p>
    <w:p w14:paraId="7FCA1812" w14:textId="77777777" w:rsidR="0066459D" w:rsidRPr="00FE14EE" w:rsidRDefault="0066459D" w:rsidP="0066459D">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070A5564" w14:textId="77777777" w:rsidR="0066459D" w:rsidRPr="00A83936" w:rsidRDefault="0066459D" w:rsidP="0066459D">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w:t>
      </w:r>
      <w:proofErr w:type="gramStart"/>
      <w:r w:rsidRPr="00FE14EE">
        <w:rPr>
          <w:sz w:val="12"/>
        </w:rPr>
        <w:t>multiculturalism ,</w:t>
      </w:r>
      <w:proofErr w:type="gramEnd"/>
      <w:r w:rsidRPr="00FE14EE">
        <w:rPr>
          <w:sz w:val="12"/>
        </w:rPr>
        <w:t xml:space="preserve">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E0853">
        <w:rPr>
          <w:rStyle w:val="Emphasis"/>
          <w:highlight w:val="cyan"/>
        </w:rPr>
        <w:t xml:space="preserve">the post-racial period, </w:t>
      </w:r>
      <w:r w:rsidRPr="003F4C16">
        <w:rPr>
          <w:rStyle w:val="Emphasis"/>
        </w:rPr>
        <w:t xml:space="preserve">by </w:t>
      </w:r>
      <w:r w:rsidRPr="003E0853">
        <w:rPr>
          <w:rStyle w:val="Emphasis"/>
          <w:highlight w:val="cyan"/>
        </w:rPr>
        <w:t>nurtur</w:t>
      </w:r>
      <w:r w:rsidRPr="003F4C16">
        <w:rPr>
          <w:rStyle w:val="Emphasis"/>
        </w:rPr>
        <w:t xml:space="preserve">ing a </w:t>
      </w:r>
      <w:r w:rsidRPr="003E0853">
        <w:rPr>
          <w:rStyle w:val="Emphasis"/>
          <w:highlight w:val="cyan"/>
        </w:rPr>
        <w:t>new global citizenship centered around economic participation</w:t>
      </w:r>
      <w:r w:rsidRPr="003E0853">
        <w:rPr>
          <w:highlight w:val="cyan"/>
          <w:u w:val="single"/>
        </w:rPr>
        <w:t>.</w:t>
      </w:r>
      <w:r w:rsidRPr="003E0853">
        <w:rPr>
          <w:sz w:val="12"/>
          <w:highlight w:val="cyan"/>
        </w:rPr>
        <w:t xml:space="preserve"> </w:t>
      </w:r>
      <w:proofErr w:type="gramStart"/>
      <w:r w:rsidRPr="003E0853">
        <w:rPr>
          <w:sz w:val="12"/>
          <w:highlight w:val="cyan"/>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3E0853">
        <w:rPr>
          <w:rStyle w:val="Emphasis"/>
          <w:highlight w:val="cyan"/>
        </w:rPr>
        <w:t>but</w:t>
      </w:r>
      <w:proofErr w:type="gramEnd"/>
      <w:r w:rsidRPr="003E0853">
        <w:rPr>
          <w:rStyle w:val="Emphasis"/>
          <w:highlight w:val="cyan"/>
        </w:rPr>
        <w:t xml:space="preserve"> explains these differences as</w:t>
      </w:r>
      <w:r w:rsidRPr="00FE14EE">
        <w:rPr>
          <w:rStyle w:val="Emphasis"/>
        </w:rPr>
        <w:t xml:space="preserve"> essentially </w:t>
      </w:r>
      <w:r w:rsidRPr="003E0853">
        <w:rPr>
          <w:rStyle w:val="Emphasis"/>
          <w:highlight w:val="cyan"/>
        </w:rPr>
        <w:t>not about race</w:t>
      </w:r>
      <w:r w:rsidRPr="00FE14EE">
        <w:rPr>
          <w:rStyle w:val="Emphasis"/>
        </w:rPr>
        <w:t xml:space="preserve"> or (in) justice, </w:t>
      </w:r>
      <w:r w:rsidRPr="003E0853">
        <w:rPr>
          <w:rStyle w:val="Emphasis"/>
          <w:highlight w:val="cyan"/>
        </w:rPr>
        <w:t>but individual</w:t>
      </w:r>
      <w:r w:rsidRPr="00FE14EE">
        <w:rPr>
          <w:rStyle w:val="Emphasis"/>
        </w:rPr>
        <w:t xml:space="preserve"> and group </w:t>
      </w:r>
      <w:r w:rsidRPr="003E0853">
        <w:rPr>
          <w:rStyle w:val="Emphasis"/>
          <w:highlight w:val="cyan"/>
        </w:rPr>
        <w:t>choices</w:t>
      </w:r>
      <w:r w:rsidRPr="00FE14EE">
        <w:rPr>
          <w:u w:val="single"/>
        </w:rPr>
        <w:t>.</w:t>
      </w:r>
      <w:r w:rsidRPr="00FE14EE">
        <w:rPr>
          <w:sz w:val="12"/>
        </w:rPr>
        <w:t xml:space="preserve"> As Melamed explains: </w:t>
      </w:r>
      <w:r w:rsidRPr="003E0853">
        <w:rPr>
          <w:rStyle w:val="Emphasis"/>
          <w:highlight w:val="cyan"/>
        </w:rPr>
        <w:t>Neoliberal-multicultural racialization has made this disparity appear fair by ascribing</w:t>
      </w:r>
      <w:r w:rsidRPr="00FE14EE">
        <w:rPr>
          <w:rStyle w:val="Emphasis"/>
        </w:rPr>
        <w:t xml:space="preserve"> racialized privilege </w:t>
      </w:r>
      <w:r w:rsidRPr="003E0853">
        <w:rPr>
          <w:rStyle w:val="Emphasis"/>
          <w:highlight w:val="cyan"/>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3E0853">
        <w:rPr>
          <w:rStyle w:val="Emphasis"/>
          <w:highlight w:val="cyan"/>
        </w:rPr>
        <w:t>beneficiaries and</w:t>
      </w:r>
      <w:r w:rsidRPr="00FE14EE">
        <w:rPr>
          <w:rStyle w:val="Emphasis"/>
        </w:rPr>
        <w:t xml:space="preserve"> racialized </w:t>
      </w:r>
      <w:r w:rsidRPr="003E0853">
        <w:rPr>
          <w:rStyle w:val="Emphasis"/>
          <w:highlight w:val="cyan"/>
        </w:rPr>
        <w:t>stigma to its dispossessed.</w:t>
      </w:r>
      <w:r w:rsidRPr="00FE14EE">
        <w:rPr>
          <w:rStyle w:val="Emphasis"/>
        </w:rPr>
        <w:t xml:space="preserve"> </w:t>
      </w:r>
      <w:proofErr w:type="gramStart"/>
      <w:r w:rsidRPr="00FE14EE">
        <w:rPr>
          <w:rStyle w:val="Emphasis"/>
        </w:rPr>
        <w:t xml:space="preserve">In particular, </w:t>
      </w:r>
      <w:r w:rsidRPr="003E0853">
        <w:rPr>
          <w:rStyle w:val="Emphasis"/>
          <w:highlight w:val="cyan"/>
        </w:rPr>
        <w:t>it</w:t>
      </w:r>
      <w:proofErr w:type="gramEnd"/>
      <w:r w:rsidRPr="003E0853">
        <w:rPr>
          <w:rStyle w:val="Emphasis"/>
          <w:highlight w:val="cyan"/>
        </w:rPr>
        <w:t xml:space="preserve"> has valued its beneficiaries as multicultural, reasonable, law-abiding,</w:t>
      </w:r>
      <w:r w:rsidRPr="00FE14EE">
        <w:rPr>
          <w:rStyle w:val="Emphasis"/>
        </w:rPr>
        <w:t xml:space="preserve"> and </w:t>
      </w:r>
      <w:r w:rsidRPr="003E0853">
        <w:rPr>
          <w:rStyle w:val="Emphasis"/>
          <w:highlight w:val="cyan"/>
        </w:rPr>
        <w:t>good global citizens and devalued the dispossessed as monocultural,</w:t>
      </w:r>
      <w:r w:rsidRPr="00FE14EE">
        <w:rPr>
          <w:rStyle w:val="Emphasis"/>
        </w:rPr>
        <w:t xml:space="preserve"> </w:t>
      </w:r>
      <w:r w:rsidRPr="003E0853">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E0853">
        <w:rPr>
          <w:rStyle w:val="Emphasis"/>
          <w:highlight w:val="cyan"/>
        </w:rPr>
        <w:t>if they reject opportunities to participate in the market, no matter how rigged that system may be,</w:t>
      </w:r>
      <w:r w:rsidRPr="00FE14EE">
        <w:rPr>
          <w:rStyle w:val="Emphasis"/>
        </w:rPr>
        <w:t xml:space="preserve"> then our </w:t>
      </w:r>
      <w:r w:rsidRPr="003E0853">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E0853">
        <w:rPr>
          <w:rStyle w:val="Emphasis"/>
          <w:highlight w:val="cyan"/>
        </w:rPr>
        <w:t>presumed to be</w:t>
      </w:r>
      <w:r w:rsidRPr="00FE14EE">
        <w:rPr>
          <w:rStyle w:val="Emphasis"/>
        </w:rPr>
        <w:t xml:space="preserve"> multicultural and </w:t>
      </w:r>
      <w:r w:rsidRPr="003E0853">
        <w:rPr>
          <w:rStyle w:val="Emphasis"/>
          <w:highlight w:val="cyan"/>
        </w:rPr>
        <w:t>racially ethical</w:t>
      </w:r>
      <w:r w:rsidRPr="00FE14EE">
        <w:rPr>
          <w:rStyle w:val="Emphasis"/>
        </w:rPr>
        <w:t xml:space="preserve"> (</w:t>
      </w:r>
      <w:proofErr w:type="gramStart"/>
      <w:r w:rsidRPr="00FE14EE">
        <w:rPr>
          <w:rStyle w:val="Emphasis"/>
        </w:rPr>
        <w:t>i.e.</w:t>
      </w:r>
      <w:proofErr w:type="gramEnd"/>
      <w:r w:rsidRPr="00FE14EE">
        <w:rPr>
          <w:rStyle w:val="Emphasis"/>
        </w:rPr>
        <w:t xml:space="preserv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w:t>
      </w:r>
      <w:proofErr w:type="gramStart"/>
      <w:r w:rsidRPr="00FE14EE">
        <w:rPr>
          <w:sz w:val="12"/>
        </w:rPr>
        <w:t>Superman :</w:t>
      </w:r>
      <w:proofErr w:type="gramEnd"/>
      <w:r w:rsidRPr="00FE14EE">
        <w:rPr>
          <w:sz w:val="12"/>
        </w:rPr>
        <w:t xml:space="preserve">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w:t>
      </w:r>
      <w:proofErr w:type="gramStart"/>
      <w:r w:rsidRPr="00FE14EE">
        <w:rPr>
          <w:sz w:val="12"/>
        </w:rPr>
        <w:t>Canada ’</w:t>
      </w:r>
      <w:proofErr w:type="gramEnd"/>
      <w:r w:rsidRPr="00FE14EE">
        <w:rPr>
          <w:sz w:val="12"/>
        </w:rPr>
        <w:t xml:space="preserve">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w:t>
      </w:r>
      <w:proofErr w:type="gramStart"/>
      <w:r w:rsidRPr="00FE14EE">
        <w:rPr>
          <w:sz w:val="12"/>
        </w:rPr>
        <w:t>http://www.notwaitingforsuperman.org )</w:t>
      </w:r>
      <w:proofErr w:type="gramEnd"/>
      <w:r w:rsidRPr="00FE14EE">
        <w:rPr>
          <w:sz w:val="12"/>
        </w:rPr>
        <w:t xml:space="preserve">,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w:t>
      </w:r>
      <w:proofErr w:type="gramStart"/>
      <w:r w:rsidRPr="00FE14EE">
        <w:rPr>
          <w:sz w:val="12"/>
        </w:rPr>
        <w:t>offered admission</w:t>
      </w:r>
      <w:proofErr w:type="gramEnd"/>
      <w:r w:rsidRPr="00FE14EE">
        <w:rPr>
          <w:sz w:val="12"/>
        </w:rPr>
        <w:t xml:space="preserve">,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w:t>
      </w:r>
      <w:proofErr w:type="gramStart"/>
      <w:r w:rsidRPr="00FE14EE">
        <w:rPr>
          <w:sz w:val="12"/>
        </w:rPr>
        <w:t>‘ real</w:t>
      </w:r>
      <w:proofErr w:type="gramEnd"/>
      <w:r w:rsidRPr="00FE14EE">
        <w:rPr>
          <w:sz w:val="12"/>
        </w:rPr>
        <w:t xml:space="preserve">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gazing and even moving on screen in support of that grander narrative. As I have hinted, if not said explicitly thus far, </w:t>
      </w:r>
      <w:r w:rsidRPr="003E0853">
        <w:rPr>
          <w:rStyle w:val="Emphasis"/>
          <w:highlight w:val="cyan"/>
        </w:rPr>
        <w:t>neoliberal</w:t>
      </w:r>
      <w:r w:rsidRPr="00FE14EE">
        <w:rPr>
          <w:rStyle w:val="Emphasis"/>
        </w:rPr>
        <w:t xml:space="preserve"> </w:t>
      </w:r>
      <w:r w:rsidRPr="003E0853">
        <w:rPr>
          <w:rStyle w:val="Emphasis"/>
          <w:highlight w:val="cyan"/>
        </w:rPr>
        <w:t>multiculturalism</w:t>
      </w:r>
      <w:r w:rsidRPr="00FE14EE">
        <w:rPr>
          <w:rStyle w:val="Emphasis"/>
        </w:rPr>
        <w:t xml:space="preserve">, in conjunction with managerialism, </w:t>
      </w:r>
      <w:r w:rsidRPr="003E0853">
        <w:rPr>
          <w:rStyle w:val="Emphasis"/>
          <w:highlight w:val="cyan"/>
        </w:rPr>
        <w:t>brings an inherent effort to move beyond the black- white</w:t>
      </w:r>
      <w:r w:rsidRPr="00FE14EE">
        <w:rPr>
          <w:rStyle w:val="Emphasis"/>
        </w:rPr>
        <w:t xml:space="preserve"> racial </w:t>
      </w:r>
      <w:r w:rsidRPr="003E0853">
        <w:rPr>
          <w:rStyle w:val="Emphasis"/>
          <w:highlight w:val="cyan"/>
        </w:rPr>
        <w:t>paradigm</w:t>
      </w:r>
      <w:r w:rsidRPr="003E0853">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3E0853">
        <w:rPr>
          <w:rStyle w:val="Emphasis"/>
          <w:highlight w:val="cyan"/>
        </w:rPr>
        <w:t>‘ black</w:t>
      </w:r>
      <w:proofErr w:type="gramEnd"/>
      <w:r w:rsidRPr="003E0853">
        <w:rPr>
          <w:rStyle w:val="Emphasis"/>
          <w:highlight w:val="cyan"/>
        </w:rPr>
        <w:t xml:space="preserve"> ’ is understood as anachronistic</w:t>
      </w:r>
      <w:r w:rsidRPr="00FE14EE">
        <w:rPr>
          <w:rStyle w:val="Emphasis"/>
        </w:rPr>
        <w:t xml:space="preserve">, passé </w:t>
      </w:r>
      <w:r w:rsidRPr="003E0853">
        <w:rPr>
          <w:rStyle w:val="Emphasis"/>
          <w:highlight w:val="cyan"/>
        </w:rPr>
        <w:t>and a threat to national progress</w:t>
      </w:r>
      <w:r w:rsidRPr="003E0853">
        <w:rPr>
          <w:highlight w:val="cyan"/>
          <w:u w:val="single"/>
        </w:rPr>
        <w:t>.</w:t>
      </w:r>
      <w:r w:rsidRPr="00FE14EE">
        <w:rPr>
          <w:sz w:val="12"/>
        </w:rPr>
        <w:t xml:space="preserve"> Jared Sexton </w:t>
      </w:r>
      <w:proofErr w:type="gramStart"/>
      <w:r w:rsidRPr="00FE14EE">
        <w:rPr>
          <w:sz w:val="12"/>
        </w:rPr>
        <w:t>( 2008</w:t>
      </w:r>
      <w:proofErr w:type="gramEnd"/>
      <w:r w:rsidRPr="00FE14EE">
        <w:rPr>
          <w:sz w:val="12"/>
        </w:rPr>
        <w:t xml:space="preserve"> ) is worth quoting at length: </w:t>
      </w:r>
      <w:r w:rsidRPr="003E0853">
        <w:rPr>
          <w:rStyle w:val="Emphasis"/>
          <w:highlight w:val="cyan"/>
        </w:rPr>
        <w:t>Modernizing the nation – at least the segment</w:t>
      </w:r>
      <w:r w:rsidRPr="00FE14EE">
        <w:rPr>
          <w:rStyle w:val="Emphasis"/>
        </w:rPr>
        <w:t xml:space="preserve"> of the nation </w:t>
      </w:r>
      <w:r w:rsidRPr="003E0853">
        <w:rPr>
          <w:rStyle w:val="Emphasis"/>
          <w:highlight w:val="cyan"/>
        </w:rPr>
        <w:t>with</w:t>
      </w:r>
      <w:r w:rsidRPr="00FE14EE">
        <w:rPr>
          <w:rStyle w:val="Emphasis"/>
        </w:rPr>
        <w:t xml:space="preserve"> </w:t>
      </w:r>
      <w:r w:rsidRPr="003E0853">
        <w:rPr>
          <w:rStyle w:val="Emphasis"/>
          <w:highlight w:val="cyan"/>
        </w:rPr>
        <w:t>the potential to be ‘ more than black ’ or</w:t>
      </w:r>
      <w:r w:rsidRPr="00FE14EE">
        <w:rPr>
          <w:rStyle w:val="Emphasis"/>
        </w:rPr>
        <w:t xml:space="preserve"> simply to </w:t>
      </w:r>
      <w:r w:rsidRPr="003E0853">
        <w:rPr>
          <w:rStyle w:val="Emphasis"/>
          <w:highlight w:val="cyan"/>
        </w:rPr>
        <w:t>move ‘ beyond black ’– and liberating it</w:t>
      </w:r>
      <w:r w:rsidRPr="00FE14EE">
        <w:rPr>
          <w:rStyle w:val="Emphasis"/>
        </w:rPr>
        <w:t xml:space="preserve"> </w:t>
      </w:r>
      <w:r w:rsidRPr="003E0853">
        <w:rPr>
          <w:rStyle w:val="Emphasis"/>
          <w:highlight w:val="cyan"/>
        </w:rPr>
        <w:t>from the deadening weight of the past requires</w:t>
      </w:r>
      <w:r w:rsidRPr="00FE14EE">
        <w:rPr>
          <w:rStyle w:val="Emphasis"/>
        </w:rPr>
        <w:t xml:space="preserve"> that the signature of its </w:t>
      </w:r>
      <w:r w:rsidRPr="003E0853">
        <w:rPr>
          <w:rStyle w:val="Emphasis"/>
          <w:highlight w:val="cyan"/>
        </w:rPr>
        <w:t>persistence ... be effaced.</w:t>
      </w:r>
      <w:r w:rsidRPr="00FE14EE">
        <w:rPr>
          <w:rStyle w:val="Emphasis"/>
        </w:rPr>
        <w:t xml:space="preserve"> In this light, </w:t>
      </w:r>
      <w:r w:rsidRPr="003E0853">
        <w:rPr>
          <w:rStyle w:val="Emphasis"/>
          <w:highlight w:val="cyan"/>
        </w:rPr>
        <w:t>multiracialism can be read ... as</w:t>
      </w:r>
      <w:r w:rsidRPr="00FE14EE">
        <w:rPr>
          <w:rStyle w:val="Emphasis"/>
        </w:rPr>
        <w:t xml:space="preserve"> an element of the ascendant ideology of </w:t>
      </w:r>
      <w:r w:rsidRPr="003E0853">
        <w:rPr>
          <w:rStyle w:val="Emphasis"/>
          <w:highlight w:val="cyan"/>
        </w:rPr>
        <w:t>colorblindness</w:t>
      </w:r>
      <w:r w:rsidRPr="00FE14EE">
        <w:rPr>
          <w:rStyle w:val="Emphasis"/>
        </w:rPr>
        <w:t xml:space="preserve">, but it is not thereby identical to it. </w:t>
      </w:r>
      <w:r w:rsidRPr="003E0853">
        <w:rPr>
          <w:rStyle w:val="Emphasis"/>
          <w:highlight w:val="cyan"/>
        </w:rPr>
        <w:t>Its target is</w:t>
      </w:r>
      <w:r w:rsidRPr="00FE14EE">
        <w:rPr>
          <w:rStyle w:val="Emphasis"/>
        </w:rPr>
        <w:t xml:space="preserve"> not race per se, since multiracialism is still very much a politics of racial identity ... but rather </w:t>
      </w:r>
      <w:r w:rsidRPr="003E0853">
        <w:rPr>
          <w:rStyle w:val="Emphasis"/>
          <w:highlight w:val="cyan"/>
        </w:rPr>
        <w:t>the categorical sprawl of blackness</w:t>
      </w:r>
      <w:r w:rsidRPr="00FE14EE">
        <w:rPr>
          <w:rStyle w:val="Emphasis"/>
        </w:rPr>
        <w:t xml:space="preserve"> </w:t>
      </w:r>
      <w:proofErr w:type="gramStart"/>
      <w:r w:rsidRPr="00FE14EE">
        <w:rPr>
          <w:rStyle w:val="Emphasis"/>
        </w:rPr>
        <w:t xml:space="preserve">in particular </w:t>
      </w:r>
      <w:r w:rsidRPr="003E0853">
        <w:rPr>
          <w:rStyle w:val="Emphasis"/>
          <w:highlight w:val="cyan"/>
        </w:rPr>
        <w:t>and</w:t>
      </w:r>
      <w:proofErr w:type="gramEnd"/>
      <w:r w:rsidRPr="003E0853">
        <w:rPr>
          <w:rStyle w:val="Emphasis"/>
          <w:highlight w:val="cyan"/>
        </w:rPr>
        <w:t xml:space="preserve"> the insatiable political demand it presents to a nominally </w:t>
      </w:r>
      <w:proofErr w:type="spellStart"/>
      <w:r w:rsidRPr="003E0853">
        <w:rPr>
          <w:rStyle w:val="Emphasis"/>
          <w:highlight w:val="cyan"/>
        </w:rPr>
        <w:t>postemancipation</w:t>
      </w:r>
      <w:proofErr w:type="spellEnd"/>
      <w:r w:rsidRPr="003E0853">
        <w:rPr>
          <w:rStyle w:val="Emphasis"/>
          <w:highlight w:val="cyan"/>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3E0853">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327A91B4" w14:textId="77777777" w:rsidR="0066459D" w:rsidRDefault="0066459D" w:rsidP="0066459D"/>
    <w:p w14:paraId="274B9D9A" w14:textId="12D8004E" w:rsidR="0066459D" w:rsidRPr="0035787E" w:rsidRDefault="001046F0" w:rsidP="0066459D">
      <w:pPr>
        <w:pStyle w:val="Heading4"/>
        <w:rPr>
          <w:rFonts w:asciiTheme="minorHAnsi" w:hAnsiTheme="minorHAnsi" w:cstheme="minorHAnsi"/>
        </w:rPr>
      </w:pPr>
      <w:proofErr w:type="gramStart"/>
      <w:r>
        <w:rPr>
          <w:rFonts w:asciiTheme="minorHAnsi" w:hAnsiTheme="minorHAnsi" w:cstheme="minorHAnsi"/>
        </w:rPr>
        <w:t>Rising up</w:t>
      </w:r>
      <w:proofErr w:type="gramEnd"/>
      <w:r>
        <w:rPr>
          <w:rFonts w:asciiTheme="minorHAnsi" w:hAnsiTheme="minorHAnsi" w:cstheme="minorHAnsi"/>
        </w:rPr>
        <w:t xml:space="preserve"> the </w:t>
      </w:r>
      <w:proofErr w:type="spellStart"/>
      <w:r>
        <w:rPr>
          <w:rFonts w:asciiTheme="minorHAnsi" w:hAnsiTheme="minorHAnsi" w:cstheme="minorHAnsi"/>
        </w:rPr>
        <w:t>aff</w:t>
      </w:r>
      <w:proofErr w:type="spellEnd"/>
      <w:r>
        <w:rPr>
          <w:rFonts w:asciiTheme="minorHAnsi" w:hAnsiTheme="minorHAnsi" w:cstheme="minorHAnsi"/>
        </w:rPr>
        <w:t xml:space="preserve"> to the level of extinction recreates the existential threat of whiteness</w:t>
      </w:r>
    </w:p>
    <w:p w14:paraId="1AE9EAB9" w14:textId="77777777" w:rsidR="0066459D" w:rsidRDefault="0066459D" w:rsidP="0066459D">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1ADE8384" w14:textId="77777777" w:rsidR="0066459D" w:rsidRDefault="0066459D" w:rsidP="0066459D">
      <w:pPr>
        <w:spacing w:after="0" w:line="240" w:lineRule="auto"/>
        <w:rPr>
          <w:rFonts w:asciiTheme="minorHAnsi" w:eastAsia="Times New Roman" w:hAnsiTheme="minorHAnsi" w:cstheme="minorHAnsi"/>
          <w:color w:val="000000"/>
          <w:sz w:val="24"/>
        </w:rPr>
      </w:pPr>
    </w:p>
    <w:p w14:paraId="65681D4B" w14:textId="77777777" w:rsidR="0066459D" w:rsidRPr="0035787E" w:rsidRDefault="0066459D" w:rsidP="006645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35787E">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6638A4E1" w14:textId="77777777" w:rsidR="0066459D" w:rsidRDefault="0066459D" w:rsidP="0066459D">
      <w:pPr>
        <w:spacing w:after="0" w:line="240" w:lineRule="auto"/>
        <w:rPr>
          <w:rFonts w:asciiTheme="minorHAnsi" w:eastAsia="Times New Roman" w:hAnsiTheme="minorHAnsi" w:cstheme="minorHAnsi"/>
          <w:color w:val="000000"/>
          <w:sz w:val="24"/>
        </w:rPr>
      </w:pPr>
    </w:p>
    <w:p w14:paraId="261A3564" w14:textId="77777777" w:rsidR="0066459D" w:rsidRPr="0035787E" w:rsidRDefault="0066459D" w:rsidP="0066459D">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35787E">
        <w:rPr>
          <w:rStyle w:val="StyleUnderline"/>
          <w:highlight w:val="cyan"/>
        </w:rPr>
        <w:t>denial of social justice</w:t>
      </w:r>
      <w:r w:rsidRPr="0035787E">
        <w:rPr>
          <w:rStyle w:val="StyleUnderline"/>
        </w:rPr>
        <w:t xml:space="preserve"> in terms of </w:t>
      </w:r>
      <w:r w:rsidRPr="0035787E">
        <w:rPr>
          <w:rStyle w:val="StyleUnderline"/>
          <w:highlight w:val="cyan"/>
        </w:rPr>
        <w:t>lack of</w:t>
      </w:r>
      <w:r w:rsidRPr="0035787E">
        <w:rPr>
          <w:rStyle w:val="StyleUnderline"/>
        </w:rPr>
        <w:t xml:space="preserve"> resources, </w:t>
      </w:r>
      <w:r w:rsidRPr="0035787E">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35787E">
        <w:rPr>
          <w:rStyle w:val="StyleUnderline"/>
          <w:highlight w:val="cyan"/>
        </w:rPr>
        <w:t>work on social justice</w:t>
      </w:r>
      <w:r w:rsidRPr="0035787E">
        <w:rPr>
          <w:rStyle w:val="StyleUnderline"/>
        </w:rPr>
        <w:t xml:space="preserve"> and education </w:t>
      </w:r>
      <w:r w:rsidRPr="0035787E">
        <w:rPr>
          <w:rStyle w:val="StyleUnderline"/>
          <w:highlight w:val="cyan"/>
        </w:rPr>
        <w:t>might consider the lack of humanity in</w:t>
      </w:r>
      <w:r w:rsidRPr="0035787E">
        <w:rPr>
          <w:rStyle w:val="StyleUnderline"/>
        </w:rPr>
        <w:t xml:space="preserve"> these </w:t>
      </w:r>
      <w:r w:rsidRPr="0035787E">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35787E">
        <w:rPr>
          <w:rStyle w:val="StyleUnderline"/>
          <w:highlight w:val="cyan"/>
        </w:rPr>
        <w:t>they do not consider</w:t>
      </w:r>
      <w:r w:rsidRPr="0035787E">
        <w:rPr>
          <w:rStyle w:val="StyleUnderline"/>
        </w:rPr>
        <w:t xml:space="preserve"> directly </w:t>
      </w:r>
      <w:r w:rsidRPr="0035787E">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35787E">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35787E">
        <w:rPr>
          <w:rStyle w:val="StyleUnderline"/>
          <w:highlight w:val="cyan"/>
        </w:rPr>
        <w:t>have been eugenic threats</w:t>
      </w:r>
      <w:r w:rsidRPr="0035787E">
        <w:rPr>
          <w:rStyle w:val="StyleUnderline"/>
        </w:rPr>
        <w:t xml:space="preserve"> that are </w:t>
      </w:r>
      <w:r w:rsidRPr="0035787E">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35787E">
        <w:rPr>
          <w:rStyle w:val="StyleUnderline"/>
          <w:highlight w:val="cyan"/>
        </w:rPr>
        <w:t>preparation for</w:t>
      </w:r>
      <w:r w:rsidRPr="0035787E">
        <w:rPr>
          <w:rStyle w:val="StyleUnderline"/>
        </w:rPr>
        <w:t xml:space="preserve"> threats, including </w:t>
      </w:r>
      <w:r w:rsidRPr="0035787E">
        <w:rPr>
          <w:rStyle w:val="StyleUnderline"/>
          <w:highlight w:val="cyan"/>
        </w:rPr>
        <w:t>existential threats such as pandemics and nuclear war, has been</w:t>
      </w:r>
      <w:r w:rsidRPr="0035787E">
        <w:rPr>
          <w:rStyle w:val="StyleUnderline"/>
        </w:rPr>
        <w:t xml:space="preserve"> in many ways </w:t>
      </w:r>
      <w:r w:rsidRPr="0035787E">
        <w:rPr>
          <w:rStyle w:val="StyleUnderline"/>
          <w:highlight w:val="cyan"/>
        </w:rPr>
        <w:t xml:space="preserve">eugenic in that it </w:t>
      </w:r>
      <w:proofErr w:type="spellStart"/>
      <w:r w:rsidRPr="0035787E">
        <w:rPr>
          <w:rStyle w:val="StyleUnderline"/>
          <w:highlight w:val="cyan"/>
        </w:rPr>
        <w:t>prioritises</w:t>
      </w:r>
      <w:proofErr w:type="spellEnd"/>
      <w:r w:rsidRPr="0035787E">
        <w:rPr>
          <w:rStyle w:val="StyleUnderline"/>
          <w:highlight w:val="cyan"/>
        </w:rPr>
        <w:t xml:space="preserve"> the survival of some more than others based upon</w:t>
      </w:r>
      <w:r w:rsidRPr="0035787E">
        <w:rPr>
          <w:rStyle w:val="StyleUnderline"/>
        </w:rPr>
        <w:t xml:space="preserve"> criteria which include </w:t>
      </w:r>
      <w:r w:rsidRPr="0035787E">
        <w:rPr>
          <w:rStyle w:val="StyleUnderline"/>
          <w:highlight w:val="cyan"/>
        </w:rPr>
        <w:t>race</w:t>
      </w:r>
      <w:r w:rsidRPr="0035787E">
        <w:rPr>
          <w:rStyle w:val="StyleUnderline"/>
        </w:rPr>
        <w:t xml:space="preserve"> and ethnicity (Preston 2012). </w:t>
      </w:r>
      <w:r w:rsidRPr="0035787E">
        <w:rPr>
          <w:rStyle w:val="StyleUnderline"/>
          <w:highlight w:val="cyan"/>
        </w:rPr>
        <w:t>Preparing</w:t>
      </w:r>
      <w:r w:rsidRPr="0035787E">
        <w:rPr>
          <w:rStyle w:val="StyleUnderline"/>
        </w:rPr>
        <w:t xml:space="preserve"> for disasters and emergencies often </w:t>
      </w:r>
      <w:proofErr w:type="spellStart"/>
      <w:r w:rsidRPr="0035787E">
        <w:rPr>
          <w:rStyle w:val="StyleUnderline"/>
          <w:highlight w:val="cyan"/>
        </w:rPr>
        <w:t>prioritises</w:t>
      </w:r>
      <w:proofErr w:type="spellEnd"/>
      <w:r w:rsidRPr="0035787E">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567EF526" w14:textId="77777777" w:rsidR="0066459D" w:rsidRDefault="0066459D" w:rsidP="0066459D">
      <w:pPr>
        <w:spacing w:after="0" w:line="240" w:lineRule="auto"/>
        <w:rPr>
          <w:rFonts w:asciiTheme="minorHAnsi" w:eastAsia="Times New Roman" w:hAnsiTheme="minorHAnsi" w:cstheme="minorHAnsi"/>
          <w:color w:val="000000"/>
          <w:sz w:val="24"/>
        </w:rPr>
      </w:pPr>
    </w:p>
    <w:p w14:paraId="5F8F9901" w14:textId="77777777" w:rsidR="0066459D" w:rsidRPr="0035787E" w:rsidRDefault="0066459D" w:rsidP="006645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22EDB247" w14:textId="77777777" w:rsidR="0066459D" w:rsidRDefault="0066459D" w:rsidP="0066459D">
      <w:pPr>
        <w:spacing w:after="0" w:line="240" w:lineRule="auto"/>
        <w:rPr>
          <w:rFonts w:asciiTheme="minorHAnsi" w:eastAsia="Times New Roman" w:hAnsiTheme="minorHAnsi" w:cstheme="minorHAnsi"/>
          <w:color w:val="000000"/>
          <w:sz w:val="24"/>
        </w:rPr>
      </w:pPr>
    </w:p>
    <w:p w14:paraId="13DD0B63" w14:textId="77777777" w:rsidR="0066459D" w:rsidRPr="0035787E" w:rsidRDefault="0066459D" w:rsidP="0066459D">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0A03A1">
        <w:rPr>
          <w:rStyle w:val="Emphasis"/>
          <w:highlight w:val="cyan"/>
        </w:rPr>
        <w:t>whiteness is</w:t>
      </w:r>
      <w:r w:rsidRPr="0035787E">
        <w:rPr>
          <w:rStyle w:val="Emphasis"/>
        </w:rPr>
        <w:t xml:space="preserve"> taken to be not a racial identity, but rather </w:t>
      </w:r>
      <w:r w:rsidRPr="000A03A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0A03A1">
        <w:rPr>
          <w:rStyle w:val="Emphasis"/>
          <w:highlight w:val="cyan"/>
        </w:rPr>
        <w:t xml:space="preserve">not simply </w:t>
      </w:r>
      <w:r w:rsidRPr="000A03A1">
        <w:rPr>
          <w:rStyle w:val="Emphasis"/>
        </w:rPr>
        <w:t>as</w:t>
      </w:r>
      <w:r w:rsidRPr="0035787E">
        <w:rPr>
          <w:rStyle w:val="Emphasis"/>
        </w:rPr>
        <w:t xml:space="preserve"> </w:t>
      </w:r>
      <w:r w:rsidRPr="000A03A1">
        <w:rPr>
          <w:rStyle w:val="Emphasis"/>
          <w:highlight w:val="cyan"/>
        </w:rPr>
        <w:t>a mode of social classification but</w:t>
      </w:r>
      <w:r w:rsidRPr="0035787E">
        <w:rPr>
          <w:rStyle w:val="Emphasis"/>
        </w:rPr>
        <w:t xml:space="preserve"> as </w:t>
      </w:r>
      <w:r w:rsidRPr="000A03A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220A9448" w14:textId="77777777" w:rsidR="0066459D" w:rsidRDefault="0066459D" w:rsidP="0066459D">
      <w:pPr>
        <w:spacing w:after="0" w:line="240" w:lineRule="auto"/>
        <w:rPr>
          <w:rFonts w:asciiTheme="minorHAnsi" w:eastAsia="Times New Roman" w:hAnsiTheme="minorHAnsi" w:cstheme="minorHAnsi"/>
          <w:color w:val="000000"/>
          <w:sz w:val="24"/>
        </w:rPr>
      </w:pPr>
    </w:p>
    <w:p w14:paraId="0AE7544B" w14:textId="77777777" w:rsidR="0066459D" w:rsidRPr="0035787E" w:rsidRDefault="0066459D" w:rsidP="0066459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0A03A1">
        <w:rPr>
          <w:rStyle w:val="Emphasis"/>
          <w:highlight w:val="cyan"/>
        </w:rPr>
        <w:t>whiteness is not</w:t>
      </w:r>
      <w:r w:rsidRPr="0035787E">
        <w:rPr>
          <w:rStyle w:val="Emphasis"/>
        </w:rPr>
        <w:t xml:space="preserve"> merely </w:t>
      </w:r>
      <w:r w:rsidRPr="000A03A1">
        <w:rPr>
          <w:rStyle w:val="Emphasis"/>
          <w:highlight w:val="cyan"/>
        </w:rPr>
        <w:t>a past system</w:t>
      </w:r>
      <w:r w:rsidRPr="0035787E">
        <w:rPr>
          <w:rStyle w:val="Emphasis"/>
        </w:rPr>
        <w:t xml:space="preserve"> of oppression, </w:t>
      </w:r>
      <w:r w:rsidRPr="000A03A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0A03A1">
        <w:rPr>
          <w:rStyle w:val="Emphasis"/>
          <w:highlight w:val="cyan"/>
        </w:rPr>
        <w:t>This is</w:t>
      </w:r>
      <w:r w:rsidRPr="0035787E">
        <w:rPr>
          <w:rStyle w:val="Emphasis"/>
        </w:rPr>
        <w:t xml:space="preserve"> not only an economic and social system but also </w:t>
      </w:r>
      <w:r w:rsidRPr="000A03A1">
        <w:rPr>
          <w:rStyle w:val="Emphasis"/>
          <w:highlight w:val="cyan"/>
        </w:rPr>
        <w:t>a psychological system whereby existence as a</w:t>
      </w:r>
      <w:r w:rsidRPr="0035787E">
        <w:rPr>
          <w:rStyle w:val="Emphasis"/>
        </w:rPr>
        <w:t xml:space="preserve"> full </w:t>
      </w:r>
      <w:r w:rsidRPr="000A03A1">
        <w:rPr>
          <w:rStyle w:val="Emphasis"/>
          <w:highlight w:val="cyan"/>
        </w:rPr>
        <w:t>human depends upon</w:t>
      </w:r>
      <w:r w:rsidRPr="0035787E">
        <w:rPr>
          <w:rStyle w:val="Emphasis"/>
        </w:rPr>
        <w:t xml:space="preserve"> one’s </w:t>
      </w:r>
      <w:r w:rsidRPr="000A03A1">
        <w:rPr>
          <w:rStyle w:val="Emphasis"/>
          <w:highlight w:val="cyan"/>
        </w:rPr>
        <w:t xml:space="preserve">racial </w:t>
      </w:r>
      <w:proofErr w:type="spellStart"/>
      <w:r w:rsidRPr="000A03A1">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0A03A1">
        <w:rPr>
          <w:rStyle w:val="Emphasis"/>
          <w:highlight w:val="cyan"/>
        </w:rPr>
        <w:t>this existential threat would be</w:t>
      </w:r>
      <w:r w:rsidRPr="0035787E">
        <w:rPr>
          <w:rStyle w:val="Emphasis"/>
        </w:rPr>
        <w:t xml:space="preserve"> one of </w:t>
      </w:r>
      <w:r w:rsidRPr="000A03A1">
        <w:rPr>
          <w:rStyle w:val="Emphasis"/>
          <w:highlight w:val="cyan"/>
        </w:rPr>
        <w:t>whiteness and the negation of existence for a racial</w:t>
      </w:r>
      <w:r w:rsidRPr="000A03A1">
        <w:rPr>
          <w:rStyle w:val="Emphasis"/>
        </w:rPr>
        <w:t xml:space="preserve">ly classified </w:t>
      </w:r>
      <w:r w:rsidRPr="000A03A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67997552" w14:textId="77777777" w:rsidR="0066459D" w:rsidRDefault="0066459D" w:rsidP="0066459D">
      <w:pPr>
        <w:spacing w:after="0" w:line="240" w:lineRule="auto"/>
        <w:rPr>
          <w:rFonts w:asciiTheme="minorHAnsi" w:eastAsia="Times New Roman" w:hAnsiTheme="minorHAnsi" w:cstheme="minorHAnsi"/>
          <w:color w:val="000000"/>
          <w:sz w:val="24"/>
        </w:rPr>
      </w:pPr>
    </w:p>
    <w:p w14:paraId="0536ADD9" w14:textId="77777777" w:rsidR="0066459D" w:rsidRPr="0035787E" w:rsidRDefault="0066459D" w:rsidP="0066459D">
      <w:pPr>
        <w:spacing w:after="0" w:line="240" w:lineRule="auto"/>
        <w:rPr>
          <w:rStyle w:val="Emphasis"/>
        </w:rPr>
      </w:pPr>
      <w:r w:rsidRPr="0035787E">
        <w:rPr>
          <w:rFonts w:asciiTheme="minorHAnsi" w:eastAsia="Times New Roman" w:hAnsiTheme="minorHAnsi" w:cstheme="minorHAnsi"/>
          <w:color w:val="000000"/>
          <w:sz w:val="16"/>
        </w:rPr>
        <w:t xml:space="preserve">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0A03A1">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0A03A1">
        <w:rPr>
          <w:rStyle w:val="StyleUnderline"/>
          <w:highlight w:val="cyan"/>
        </w:rPr>
        <w:t>a different level of</w:t>
      </w:r>
      <w:r w:rsidRPr="0035787E">
        <w:rPr>
          <w:rStyle w:val="StyleUnderline"/>
        </w:rPr>
        <w:t xml:space="preserve"> metaphysical </w:t>
      </w:r>
      <w:r w:rsidRPr="000A03A1">
        <w:rPr>
          <w:rStyle w:val="StyleUnderline"/>
          <w:highlight w:val="cyan"/>
        </w:rPr>
        <w:t>worth to</w:t>
      </w:r>
      <w:r w:rsidRPr="0035787E">
        <w:rPr>
          <w:rStyle w:val="StyleUnderline"/>
        </w:rPr>
        <w:t xml:space="preserve"> that of </w:t>
      </w:r>
      <w:r w:rsidRPr="000A03A1">
        <w:rPr>
          <w:rStyle w:val="StyleUnderline"/>
          <w:highlight w:val="cyan"/>
        </w:rPr>
        <w:t>white people</w:t>
      </w:r>
      <w:r w:rsidRPr="0035787E">
        <w:rPr>
          <w:rStyle w:val="StyleUnderline"/>
        </w:rPr>
        <w:t xml:space="preserve">. </w:t>
      </w:r>
      <w:r w:rsidRPr="000A03A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1DB81641" w14:textId="77777777" w:rsidR="0066459D" w:rsidRDefault="0066459D" w:rsidP="0066459D">
      <w:pPr>
        <w:spacing w:after="0" w:line="240" w:lineRule="auto"/>
        <w:rPr>
          <w:rFonts w:asciiTheme="minorHAnsi" w:eastAsia="Times New Roman" w:hAnsiTheme="minorHAnsi" w:cstheme="minorHAnsi"/>
          <w:color w:val="000000"/>
          <w:sz w:val="24"/>
        </w:rPr>
      </w:pPr>
    </w:p>
    <w:p w14:paraId="3A3A8CD6" w14:textId="77777777" w:rsidR="0066459D" w:rsidRPr="0035787E" w:rsidRDefault="0066459D" w:rsidP="0066459D">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2ABB0A82" w14:textId="10FC75F4" w:rsidR="006637D5" w:rsidRDefault="00415C6D" w:rsidP="00415C6D">
      <w:pPr>
        <w:pStyle w:val="Heading2"/>
      </w:pPr>
      <w:r>
        <w:t xml:space="preserve">Block </w:t>
      </w:r>
    </w:p>
    <w:p w14:paraId="4045C92A" w14:textId="374DB4AD" w:rsidR="00415C6D" w:rsidRDefault="00415C6D" w:rsidP="00415C6D">
      <w:pPr>
        <w:pStyle w:val="Heading3"/>
      </w:pPr>
      <w:r>
        <w:t xml:space="preserve">Kritik </w:t>
      </w:r>
    </w:p>
    <w:p w14:paraId="1AA47FD1" w14:textId="77777777" w:rsidR="00415C6D" w:rsidRDefault="00415C6D" w:rsidP="00415C6D">
      <w:pPr>
        <w:pStyle w:val="Heading4"/>
      </w:pPr>
      <w:bookmarkStart w:id="1" w:name="_Hlk29370631"/>
      <w:r>
        <w:t xml:space="preserve">The role of the judge is to abolish the white community as a mode of surrendering your life to black life. </w:t>
      </w:r>
    </w:p>
    <w:p w14:paraId="33C83058" w14:textId="77777777" w:rsidR="00415C6D" w:rsidRPr="00C94738" w:rsidRDefault="00415C6D" w:rsidP="00415C6D">
      <w:pPr>
        <w:pBdr>
          <w:top w:val="nil"/>
          <w:left w:val="nil"/>
          <w:bottom w:val="nil"/>
          <w:right w:val="nil"/>
          <w:between w:val="nil"/>
        </w:pBdr>
        <w:spacing w:after="0" w:line="240" w:lineRule="auto"/>
        <w:rPr>
          <w:rFonts w:asciiTheme="majorHAnsi" w:hAnsiTheme="majorHAnsi" w:cstheme="majorHAnsi"/>
          <w:color w:val="000000"/>
          <w:sz w:val="24"/>
          <w:szCs w:val="24"/>
        </w:rPr>
      </w:pPr>
      <w:r w:rsidRPr="00C94738">
        <w:rPr>
          <w:rFonts w:asciiTheme="majorHAnsi" w:hAnsiTheme="majorHAnsi" w:cstheme="majorHAnsi"/>
          <w:b/>
          <w:color w:val="000000"/>
          <w:sz w:val="26"/>
          <w:szCs w:val="26"/>
        </w:rPr>
        <w:t xml:space="preserve">Moten 13 </w:t>
      </w:r>
      <w:r w:rsidRPr="00C94738">
        <w:rPr>
          <w:rFonts w:asciiTheme="majorHAnsi" w:hAnsiTheme="majorHAnsi" w:cstheme="majorHAnsi"/>
          <w:color w:val="000000"/>
          <w:sz w:val="26"/>
          <w:szCs w:val="26"/>
        </w:rPr>
        <w:t xml:space="preserve">PhD, professor </w:t>
      </w:r>
      <w:r w:rsidRPr="00C94738">
        <w:rPr>
          <w:rFonts w:asciiTheme="majorHAnsi" w:hAnsiTheme="majorHAnsi" w:cstheme="majorHAnsi"/>
          <w:color w:val="000000"/>
        </w:rPr>
        <w:t>at UC Riverside</w:t>
      </w:r>
      <w:r w:rsidRPr="00C94738">
        <w:rPr>
          <w:rFonts w:asciiTheme="majorHAnsi" w:hAnsiTheme="majorHAnsi" w:cstheme="majorHAnsi"/>
          <w:color w:val="000000"/>
          <w:sz w:val="26"/>
          <w:szCs w:val="26"/>
        </w:rPr>
        <w:t xml:space="preserve">, researcher and philosopher on black studies, literary theory, poetic studies, and performance studies, </w:t>
      </w:r>
      <w:r w:rsidRPr="00C94738">
        <w:rPr>
          <w:rFonts w:asciiTheme="majorHAnsi" w:hAnsiTheme="majorHAnsi" w:cstheme="majorHAnsi"/>
          <w:color w:val="000000"/>
          <w:sz w:val="21"/>
          <w:szCs w:val="21"/>
        </w:rPr>
        <w:t xml:space="preserve">(Fred Moten, http://www.minorcompositions.info/wp-content/uploads/2013/04/undercommons-web.pdf) </w:t>
      </w:r>
    </w:p>
    <w:p w14:paraId="21F37B62" w14:textId="77777777" w:rsidR="00415C6D" w:rsidRDefault="00415C6D" w:rsidP="00415C6D">
      <w:pPr>
        <w:pBdr>
          <w:top w:val="nil"/>
          <w:left w:val="nil"/>
          <w:bottom w:val="nil"/>
          <w:right w:val="nil"/>
          <w:between w:val="nil"/>
        </w:pBdr>
        <w:spacing w:before="280" w:after="280" w:line="240" w:lineRule="auto"/>
        <w:rPr>
          <w:rFonts w:asciiTheme="majorHAnsi" w:hAnsiTheme="majorHAnsi" w:cstheme="majorHAnsi"/>
          <w:b/>
          <w:bCs/>
          <w:color w:val="000000"/>
          <w:u w:val="single"/>
        </w:rPr>
      </w:pPr>
      <w:r w:rsidRPr="00C94738">
        <w:rPr>
          <w:rFonts w:asciiTheme="majorHAnsi" w:hAnsiTheme="majorHAnsi" w:cstheme="majorHAnsi"/>
          <w:color w:val="000000"/>
        </w:rPr>
        <w:t xml:space="preserve">The mission then for the denizens of the </w:t>
      </w:r>
      <w:proofErr w:type="spellStart"/>
      <w:r w:rsidRPr="00C94738">
        <w:rPr>
          <w:rFonts w:asciiTheme="majorHAnsi" w:hAnsiTheme="majorHAnsi" w:cstheme="majorHAnsi"/>
          <w:color w:val="000000"/>
        </w:rPr>
        <w:t>undercommons</w:t>
      </w:r>
      <w:proofErr w:type="spellEnd"/>
      <w:r w:rsidRPr="00C94738">
        <w:rPr>
          <w:rFonts w:asciiTheme="majorHAnsi" w:hAnsiTheme="majorHAnsi" w:cstheme="majorHAnsi"/>
          <w:color w:val="000000"/>
        </w:rPr>
        <w:t xml:space="preserve"> is to recognize that </w:t>
      </w:r>
      <w:r w:rsidRPr="00C94738">
        <w:rPr>
          <w:rFonts w:asciiTheme="majorHAnsi" w:hAnsiTheme="majorHAnsi" w:cstheme="majorHAnsi"/>
          <w:b/>
          <w:color w:val="000000"/>
          <w:sz w:val="28"/>
          <w:szCs w:val="28"/>
          <w:highlight w:val="yellow"/>
          <w:u w:val="single"/>
        </w:rPr>
        <w:t>when you seek to make things better, you are not just doing it for the Other, you must also</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b/>
          <w:color w:val="000000"/>
          <w:sz w:val="28"/>
          <w:szCs w:val="28"/>
          <w:highlight w:val="yellow"/>
          <w:u w:val="single"/>
        </w:rPr>
        <w:t>be doing it for yourself.</w:t>
      </w:r>
      <w:r w:rsidRPr="00C94738">
        <w:rPr>
          <w:rFonts w:asciiTheme="majorHAnsi" w:hAnsiTheme="majorHAnsi" w:cstheme="majorHAnsi"/>
          <w:color w:val="000000"/>
          <w:sz w:val="24"/>
          <w:szCs w:val="24"/>
          <w:highlight w:val="yellow"/>
        </w:rPr>
        <w:t xml:space="preserve"> </w:t>
      </w:r>
      <w:r w:rsidRPr="00C94738">
        <w:rPr>
          <w:rFonts w:asciiTheme="majorHAnsi" w:hAnsiTheme="majorHAnsi" w:cstheme="majorHAnsi"/>
          <w:b/>
          <w:color w:val="000000"/>
          <w:sz w:val="28"/>
          <w:szCs w:val="28"/>
          <w:highlight w:val="yellow"/>
          <w:u w:val="single"/>
        </w:rPr>
        <w:t>While</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b/>
          <w:color w:val="000000"/>
          <w:sz w:val="28"/>
          <w:szCs w:val="28"/>
          <w:highlight w:val="yellow"/>
          <w:u w:val="single"/>
        </w:rPr>
        <w:t xml:space="preserve">men may think they are being “sensitive” by turning to feminism, while white people may think they are being right on by opposing racism, no one will </w:t>
      </w:r>
      <w:r w:rsidRPr="00C94738">
        <w:rPr>
          <w:rFonts w:asciiTheme="majorHAnsi" w:hAnsiTheme="majorHAnsi" w:cstheme="majorHAnsi"/>
          <w:color w:val="000000"/>
          <w:sz w:val="24"/>
          <w:szCs w:val="24"/>
          <w:u w:val="single"/>
        </w:rPr>
        <w:t xml:space="preserve">really </w:t>
      </w:r>
      <w:r w:rsidRPr="00C94738">
        <w:rPr>
          <w:rFonts w:asciiTheme="majorHAnsi" w:hAnsiTheme="majorHAnsi" w:cstheme="majorHAnsi"/>
          <w:b/>
          <w:color w:val="000000"/>
          <w:sz w:val="28"/>
          <w:szCs w:val="28"/>
          <w:highlight w:val="yellow"/>
          <w:u w:val="single"/>
        </w:rPr>
        <w:t xml:space="preserve">be able to embrace the mission of tearing </w:t>
      </w:r>
      <w:r w:rsidRPr="00C94738">
        <w:rPr>
          <w:rFonts w:asciiTheme="majorHAnsi" w:hAnsiTheme="majorHAnsi" w:cstheme="majorHAnsi"/>
          <w:color w:val="000000"/>
          <w:sz w:val="24"/>
          <w:szCs w:val="24"/>
          <w:u w:val="single"/>
        </w:rPr>
        <w:t xml:space="preserve">“this </w:t>
      </w:r>
      <w:r w:rsidRPr="00C94738">
        <w:rPr>
          <w:rFonts w:asciiTheme="majorHAnsi" w:hAnsiTheme="majorHAnsi" w:cstheme="majorHAnsi"/>
          <w:b/>
          <w:color w:val="000000"/>
          <w:sz w:val="28"/>
          <w:szCs w:val="28"/>
          <w:highlight w:val="yellow"/>
          <w:u w:val="single"/>
        </w:rPr>
        <w:t xml:space="preserve">shit down” until they realize that the </w:t>
      </w:r>
      <w:proofErr w:type="gramStart"/>
      <w:r w:rsidRPr="00C94738">
        <w:rPr>
          <w:rFonts w:asciiTheme="majorHAnsi" w:hAnsiTheme="majorHAnsi" w:cstheme="majorHAnsi"/>
          <w:b/>
          <w:color w:val="000000"/>
          <w:sz w:val="28"/>
          <w:szCs w:val="28"/>
          <w:highlight w:val="yellow"/>
          <w:u w:val="single"/>
        </w:rPr>
        <w:t>structures</w:t>
      </w:r>
      <w:proofErr w:type="gramEnd"/>
      <w:r w:rsidRPr="00C94738">
        <w:rPr>
          <w:rFonts w:asciiTheme="majorHAnsi" w:hAnsiTheme="majorHAnsi" w:cstheme="majorHAnsi"/>
          <w:b/>
          <w:color w:val="000000"/>
          <w:sz w:val="28"/>
          <w:szCs w:val="28"/>
          <w:highlight w:val="yellow"/>
          <w:u w:val="single"/>
        </w:rPr>
        <w:t xml:space="preserve"> they oppose are </w:t>
      </w:r>
      <w:r w:rsidRPr="00C94738">
        <w:rPr>
          <w:rFonts w:asciiTheme="majorHAnsi" w:hAnsiTheme="majorHAnsi" w:cstheme="majorHAnsi"/>
          <w:color w:val="000000"/>
          <w:sz w:val="24"/>
          <w:szCs w:val="24"/>
          <w:u w:val="single"/>
        </w:rPr>
        <w:t xml:space="preserve">not only bad for some of us, they are </w:t>
      </w:r>
      <w:r w:rsidRPr="00C94738">
        <w:rPr>
          <w:rFonts w:asciiTheme="majorHAnsi" w:hAnsiTheme="majorHAnsi" w:cstheme="majorHAnsi"/>
          <w:b/>
          <w:color w:val="000000"/>
          <w:sz w:val="28"/>
          <w:szCs w:val="28"/>
          <w:highlight w:val="yellow"/>
          <w:u w:val="single"/>
        </w:rPr>
        <w:t>bad for all of us.</w:t>
      </w:r>
      <w:r w:rsidRPr="00C94738">
        <w:rPr>
          <w:rFonts w:asciiTheme="majorHAnsi" w:hAnsiTheme="majorHAnsi" w:cstheme="majorHAnsi"/>
          <w:color w:val="000000"/>
          <w:sz w:val="24"/>
          <w:szCs w:val="24"/>
          <w:u w:val="single"/>
        </w:rPr>
        <w:t xml:space="preserve"> </w:t>
      </w:r>
      <w:r w:rsidRPr="00C94738">
        <w:rPr>
          <w:rFonts w:asciiTheme="majorHAnsi" w:hAnsiTheme="majorHAnsi" w:cstheme="majorHAnsi"/>
          <w:color w:val="000000"/>
        </w:rPr>
        <w:t xml:space="preserve">Gender hierarchies are bad for men as well as women and they are </w:t>
      </w:r>
      <w:proofErr w:type="gramStart"/>
      <w:r w:rsidRPr="00C94738">
        <w:rPr>
          <w:rFonts w:asciiTheme="majorHAnsi" w:hAnsiTheme="majorHAnsi" w:cstheme="majorHAnsi"/>
          <w:color w:val="000000"/>
        </w:rPr>
        <w:t>really bad</w:t>
      </w:r>
      <w:proofErr w:type="gramEnd"/>
      <w:r w:rsidRPr="00C94738">
        <w:rPr>
          <w:rFonts w:asciiTheme="majorHAnsi" w:hAnsiTheme="majorHAnsi" w:cstheme="majorHAnsi"/>
          <w:color w:val="000000"/>
        </w:rPr>
        <w:t xml:space="preserve"> for the rest of us. Racial hierarchies are not rational and ordered, they are chaotic and nonsensical and must be opposed by precisely all those who bene t in any way from them. Or, as Moten puts it: </w:t>
      </w:r>
      <w:proofErr w:type="gramStart"/>
      <w:r w:rsidRPr="00C94738">
        <w:rPr>
          <w:rFonts w:asciiTheme="majorHAnsi" w:hAnsiTheme="majorHAnsi" w:cstheme="majorHAnsi"/>
          <w:color w:val="000000"/>
        </w:rPr>
        <w:t xml:space="preserve">“ </w:t>
      </w:r>
      <w:r w:rsidRPr="007B2387">
        <w:rPr>
          <w:rFonts w:asciiTheme="majorHAnsi" w:hAnsiTheme="majorHAnsi" w:cstheme="majorHAnsi"/>
          <w:b/>
          <w:bCs/>
          <w:color w:val="000000"/>
          <w:highlight w:val="yellow"/>
          <w:u w:val="single"/>
        </w:rPr>
        <w:t>e</w:t>
      </w:r>
      <w:proofErr w:type="gramEnd"/>
      <w:r w:rsidRPr="007B2387">
        <w:rPr>
          <w:rFonts w:asciiTheme="majorHAnsi" w:hAnsiTheme="majorHAnsi" w:cstheme="majorHAnsi"/>
          <w:b/>
          <w:bCs/>
          <w:color w:val="000000"/>
          <w:highlight w:val="yellow"/>
          <w:u w:val="single"/>
        </w:rPr>
        <w:t xml:space="preserve"> coalition emerges out of your recognition that it’s fucked up for you, in the same way that we’ve already recognized that it’s fucked up for us. I don’t need your help. I just need you to recognize that this shit is killing you, too, however much more softly, you stupid motherfucker, you know?”</w:t>
      </w:r>
      <w:bookmarkEnd w:id="1"/>
    </w:p>
    <w:p w14:paraId="62AEB471" w14:textId="77777777" w:rsidR="00415C6D" w:rsidRPr="00563577" w:rsidRDefault="00415C6D" w:rsidP="00415C6D">
      <w:pPr>
        <w:pStyle w:val="Heading4"/>
      </w:pPr>
      <w:r>
        <w:t xml:space="preserve">Look to their Stratton card- they make gender violence a question of proving one’s humanity which presupposes a neutral site for humanism. </w:t>
      </w:r>
    </w:p>
    <w:p w14:paraId="634D3AAD" w14:textId="77777777" w:rsidR="00415C6D" w:rsidRPr="009E48D3" w:rsidRDefault="00415C6D" w:rsidP="00415C6D">
      <w:pPr>
        <w:rPr>
          <w:rFonts w:asciiTheme="majorHAnsi" w:hAnsiTheme="majorHAnsi" w:cstheme="majorHAnsi"/>
        </w:rPr>
      </w:pPr>
      <w:r w:rsidRPr="009E48D3">
        <w:rPr>
          <w:rStyle w:val="Style13ptBold"/>
          <w:rFonts w:asciiTheme="majorHAnsi" w:hAnsiTheme="majorHAnsi" w:cstheme="majorHAnsi"/>
        </w:rPr>
        <w:t xml:space="preserve">Stratton </w:t>
      </w:r>
      <w:proofErr w:type="gramStart"/>
      <w:r w:rsidRPr="009E48D3">
        <w:rPr>
          <w:rStyle w:val="Style13ptBold"/>
          <w:rFonts w:asciiTheme="majorHAnsi" w:hAnsiTheme="majorHAnsi" w:cstheme="majorHAnsi"/>
        </w:rPr>
        <w:t>89</w:t>
      </w:r>
      <w:r w:rsidRPr="009E48D3">
        <w:rPr>
          <w:rFonts w:asciiTheme="majorHAnsi" w:hAnsiTheme="majorHAnsi" w:cstheme="majorHAnsi"/>
        </w:rPr>
        <w:t xml:space="preserve">  (</w:t>
      </w:r>
      <w:proofErr w:type="gramEnd"/>
      <w:r w:rsidRPr="009E48D3">
        <w:rPr>
          <w:rFonts w:asciiTheme="majorHAnsi" w:hAnsiTheme="majorHAnsi" w:cstheme="majorHAnsi"/>
        </w:rPr>
        <w:t xml:space="preserve">How to Form a Men Against Rape Group Jack </w:t>
      </w:r>
      <w:proofErr w:type="spellStart"/>
      <w:r w:rsidRPr="009E48D3">
        <w:rPr>
          <w:rFonts w:asciiTheme="majorHAnsi" w:hAnsiTheme="majorHAnsi" w:cstheme="majorHAnsi"/>
        </w:rPr>
        <w:t>Straton</w:t>
      </w:r>
      <w:proofErr w:type="spellEnd"/>
      <w:r w:rsidRPr="009E48D3">
        <w:rPr>
          <w:rFonts w:asciiTheme="majorHAnsi" w:hAnsiTheme="majorHAnsi" w:cstheme="majorHAnsi"/>
        </w:rPr>
        <w:t xml:space="preserve">, Manhattan, Kansas May 27, 1989, </w:t>
      </w:r>
      <w:hyperlink r:id="rId7" w:history="1">
        <w:r w:rsidRPr="009E48D3">
          <w:rPr>
            <w:rStyle w:val="Hyperlink"/>
            <w:rFonts w:asciiTheme="majorHAnsi" w:hAnsiTheme="majorHAnsi" w:cstheme="majorHAnsi"/>
          </w:rPr>
          <w:t>http://www.europrofem.org/contri/2_04_en/en-viol/29en_vio.htm</w:t>
        </w:r>
      </w:hyperlink>
      <w:r w:rsidRPr="009E48D3">
        <w:rPr>
          <w:rFonts w:asciiTheme="majorHAnsi" w:hAnsiTheme="majorHAnsi" w:cstheme="majorHAnsi"/>
        </w:rPr>
        <w:t xml:space="preserve">, </w:t>
      </w:r>
    </w:p>
    <w:p w14:paraId="24D0E0B5" w14:textId="77777777" w:rsidR="00415C6D" w:rsidRPr="00D74BA6" w:rsidRDefault="00415C6D" w:rsidP="00415C6D">
      <w:pPr>
        <w:pStyle w:val="NormalWeb"/>
        <w:rPr>
          <w:rFonts w:asciiTheme="majorHAnsi" w:hAnsiTheme="majorHAnsi" w:cstheme="majorHAnsi"/>
          <w:color w:val="000000"/>
          <w:sz w:val="22"/>
        </w:rPr>
      </w:pPr>
      <w:r w:rsidRPr="00D74BA6">
        <w:rPr>
          <w:rStyle w:val="StyleUnderline"/>
          <w:rFonts w:asciiTheme="majorHAnsi" w:hAnsiTheme="majorHAnsi" w:cstheme="majorHAnsi"/>
        </w:rPr>
        <w:t>It is time to shred the myth that rape will be with us forever</w:t>
      </w:r>
      <w:r w:rsidRPr="00D74BA6">
        <w:rPr>
          <w:rFonts w:asciiTheme="majorHAnsi" w:hAnsiTheme="majorHAnsi" w:cstheme="majorHAnsi"/>
          <w:color w:val="000000"/>
          <w:sz w:val="22"/>
        </w:rPr>
        <w:t xml:space="preserve">, that the best we can do is to teach women to protect themselves with outdoor lighting, locks, or martial arts. This attitude is an abdication of responsibility from those able to respond and an acceptance of rape by those who profess to abhor rape. I declare to you that </w:t>
      </w:r>
      <w:r w:rsidRPr="00D74BA6">
        <w:rPr>
          <w:rStyle w:val="StyleUnderline"/>
          <w:rFonts w:asciiTheme="majorHAnsi" w:hAnsiTheme="majorHAnsi" w:cstheme="majorHAnsi"/>
          <w:highlight w:val="cyan"/>
        </w:rPr>
        <w:t>there is no</w:t>
      </w:r>
      <w:r w:rsidRPr="00D74BA6">
        <w:rPr>
          <w:rFonts w:asciiTheme="majorHAnsi" w:hAnsiTheme="majorHAnsi" w:cstheme="majorHAnsi"/>
          <w:color w:val="000000"/>
          <w:sz w:val="22"/>
        </w:rPr>
        <w:t xml:space="preserve"> acceptable level of death, no </w:t>
      </w:r>
      <w:r w:rsidRPr="00D74BA6">
        <w:rPr>
          <w:rStyle w:val="StyleUnderline"/>
          <w:rFonts w:asciiTheme="majorHAnsi" w:hAnsiTheme="majorHAnsi" w:cstheme="majorHAnsi"/>
          <w:highlight w:val="cyan"/>
        </w:rPr>
        <w:t>acceptable level of humiliation, and</w:t>
      </w:r>
      <w:r w:rsidRPr="00D74BA6">
        <w:rPr>
          <w:rStyle w:val="StyleUnderline"/>
          <w:rFonts w:asciiTheme="majorHAnsi" w:hAnsiTheme="majorHAnsi" w:cstheme="majorHAnsi"/>
        </w:rPr>
        <w:t xml:space="preserve"> no acceptable level of </w:t>
      </w:r>
      <w:r w:rsidRPr="00D74BA6">
        <w:rPr>
          <w:rStyle w:val="StyleUnderline"/>
          <w:rFonts w:asciiTheme="majorHAnsi" w:hAnsiTheme="majorHAnsi" w:cstheme="majorHAnsi"/>
          <w:highlight w:val="cyan"/>
        </w:rPr>
        <w:t>degradation</w:t>
      </w:r>
      <w:r w:rsidRPr="00D74BA6">
        <w:rPr>
          <w:rFonts w:asciiTheme="majorHAnsi" w:hAnsiTheme="majorHAnsi" w:cstheme="majorHAnsi"/>
          <w:color w:val="000000"/>
          <w:sz w:val="22"/>
        </w:rPr>
        <w:t xml:space="preserve"> in a culture that calls itself civilized. How can a country that holds justice high, a country dedicated to freedom, accept the level of fear that women live with daily? We’ve got to stop rape, and we can stop it. For too long we have lived in denial. I can no longer deny the reality that </w:t>
      </w:r>
      <w:r w:rsidRPr="00D74BA6">
        <w:rPr>
          <w:rStyle w:val="StyleUnderline"/>
          <w:rFonts w:asciiTheme="majorHAnsi" w:hAnsiTheme="majorHAnsi" w:cstheme="majorHAnsi"/>
          <w:highlight w:val="green"/>
        </w:rPr>
        <w:t>every rape is a violation</w:t>
      </w:r>
      <w:r w:rsidRPr="00D74BA6">
        <w:rPr>
          <w:rFonts w:asciiTheme="majorHAnsi" w:hAnsiTheme="majorHAnsi" w:cstheme="majorHAnsi"/>
          <w:color w:val="000000"/>
          <w:sz w:val="22"/>
          <w:highlight w:val="green"/>
        </w:rPr>
        <w:t xml:space="preserve"> of my humanity</w:t>
      </w:r>
      <w:r w:rsidRPr="00D74BA6">
        <w:rPr>
          <w:rFonts w:asciiTheme="majorHAnsi" w:hAnsiTheme="majorHAnsi" w:cstheme="majorHAnsi"/>
          <w:color w:val="000000"/>
          <w:sz w:val="22"/>
        </w:rPr>
        <w:t xml:space="preserve">. I can no longer deny that </w:t>
      </w:r>
      <w:r w:rsidRPr="00D74BA6">
        <w:rPr>
          <w:rFonts w:asciiTheme="majorHAnsi" w:hAnsiTheme="majorHAnsi" w:cstheme="majorHAnsi"/>
          <w:sz w:val="22"/>
        </w:rPr>
        <w:t>my silence implies my consent.</w:t>
      </w:r>
      <w:r w:rsidRPr="00D74BA6">
        <w:rPr>
          <w:rFonts w:asciiTheme="majorHAnsi" w:hAnsiTheme="majorHAnsi" w:cstheme="majorHAnsi"/>
          <w:color w:val="000000"/>
          <w:sz w:val="22"/>
        </w:rPr>
        <w:t xml:space="preserve"> I can no longer deny my sisters their freedom. What man can look his daughter in the eye and try to explain that "we live in the land of the free, but you must not go out at night?" Which of you can look your kid sister in the eye and tell her you love her and yet do nothing while she and one in three of her </w:t>
      </w:r>
      <w:proofErr w:type="spellStart"/>
      <w:r w:rsidRPr="00D74BA6">
        <w:rPr>
          <w:rFonts w:asciiTheme="majorHAnsi" w:hAnsiTheme="majorHAnsi" w:cstheme="majorHAnsi"/>
          <w:color w:val="000000"/>
          <w:sz w:val="22"/>
        </w:rPr>
        <w:t>girl friends</w:t>
      </w:r>
      <w:proofErr w:type="spellEnd"/>
      <w:r w:rsidRPr="00D74BA6">
        <w:rPr>
          <w:rFonts w:asciiTheme="majorHAnsi" w:hAnsiTheme="majorHAnsi" w:cstheme="majorHAnsi"/>
          <w:color w:val="000000"/>
          <w:sz w:val="22"/>
        </w:rPr>
        <w:t xml:space="preserve"> will be raped by the age of eighteen; raped by their relatives and peers? How long are men going to allow our </w:t>
      </w:r>
      <w:proofErr w:type="gramStart"/>
      <w:r w:rsidRPr="00D74BA6">
        <w:rPr>
          <w:rFonts w:asciiTheme="majorHAnsi" w:hAnsiTheme="majorHAnsi" w:cstheme="majorHAnsi"/>
          <w:color w:val="000000"/>
          <w:sz w:val="22"/>
        </w:rPr>
        <w:t>96 year old</w:t>
      </w:r>
      <w:proofErr w:type="gramEnd"/>
      <w:r w:rsidRPr="00D74BA6">
        <w:rPr>
          <w:rFonts w:asciiTheme="majorHAnsi" w:hAnsiTheme="majorHAnsi" w:cstheme="majorHAnsi"/>
          <w:color w:val="000000"/>
          <w:sz w:val="22"/>
        </w:rPr>
        <w:t xml:space="preserve"> grandmothers and 3 month old daughters to be sexually assaulted, before we get off our butts and do something? I am sick to death of hearing men say that because they would never </w:t>
      </w:r>
      <w:proofErr w:type="gramStart"/>
      <w:r w:rsidRPr="00D74BA6">
        <w:rPr>
          <w:rFonts w:asciiTheme="majorHAnsi" w:hAnsiTheme="majorHAnsi" w:cstheme="majorHAnsi"/>
          <w:color w:val="000000"/>
          <w:sz w:val="22"/>
        </w:rPr>
        <w:t>rape,</w:t>
      </w:r>
      <w:proofErr w:type="gramEnd"/>
      <w:r w:rsidRPr="00D74BA6">
        <w:rPr>
          <w:rFonts w:asciiTheme="majorHAnsi" w:hAnsiTheme="majorHAnsi" w:cstheme="majorHAnsi"/>
          <w:color w:val="000000"/>
          <w:sz w:val="22"/>
        </w:rPr>
        <w:t xml:space="preserve"> rape is not their problem. </w:t>
      </w:r>
      <w:proofErr w:type="gramStart"/>
      <w:r w:rsidRPr="00D74BA6">
        <w:rPr>
          <w:rFonts w:asciiTheme="majorHAnsi" w:hAnsiTheme="majorHAnsi" w:cstheme="majorHAnsi"/>
          <w:color w:val="000000"/>
          <w:sz w:val="22"/>
        </w:rPr>
        <w:t>Well</w:t>
      </w:r>
      <w:proofErr w:type="gramEnd"/>
      <w:r w:rsidRPr="00D74BA6">
        <w:rPr>
          <w:rFonts w:asciiTheme="majorHAnsi" w:hAnsiTheme="majorHAnsi" w:cstheme="majorHAnsi"/>
          <w:color w:val="000000"/>
          <w:sz w:val="22"/>
        </w:rPr>
        <w:t xml:space="preserve"> who’s problem is it then? </w:t>
      </w:r>
      <w:proofErr w:type="gramStart"/>
      <w:r w:rsidRPr="00D74BA6">
        <w:rPr>
          <w:rFonts w:asciiTheme="majorHAnsi" w:hAnsiTheme="majorHAnsi" w:cstheme="majorHAnsi"/>
          <w:color w:val="000000"/>
          <w:sz w:val="22"/>
        </w:rPr>
        <w:t>Obviously</w:t>
      </w:r>
      <w:proofErr w:type="gramEnd"/>
      <w:r w:rsidRPr="00D74BA6">
        <w:rPr>
          <w:rFonts w:asciiTheme="majorHAnsi" w:hAnsiTheme="majorHAnsi" w:cstheme="majorHAnsi"/>
          <w:color w:val="000000"/>
          <w:sz w:val="22"/>
        </w:rPr>
        <w:t xml:space="preserve"> women who survive an assault experience a "problem" — a "problem" that will transform their lives for years to come. But what about the father who is ready to kill because his daughter has been raped? Is he experiencing "a problem?" And why doesn’t he generalize his feelings about his daughter to every woman on the planet? What about the husband of a woman who has been raped whose marriage dissolves within 2 years in 2 of 3 cases? Is he experiencing a problem? What about the college senior whose partner lives with fear of rape or memories of rape? Is he experiencing "a problem?" </w:t>
      </w:r>
      <w:r w:rsidRPr="00D74BA6">
        <w:rPr>
          <w:rStyle w:val="StyleUnderline"/>
          <w:rFonts w:asciiTheme="majorHAnsi" w:hAnsiTheme="majorHAnsi" w:cstheme="majorHAnsi"/>
        </w:rPr>
        <w:t>What do men say? "</w:t>
      </w:r>
      <w:proofErr w:type="gramStart"/>
      <w:r w:rsidRPr="00D74BA6">
        <w:rPr>
          <w:rStyle w:val="StyleUnderline"/>
          <w:rFonts w:asciiTheme="majorHAnsi" w:hAnsiTheme="majorHAnsi" w:cstheme="majorHAnsi"/>
        </w:rPr>
        <w:t>Oh</w:t>
      </w:r>
      <w:proofErr w:type="gramEnd"/>
      <w:r w:rsidRPr="00D74BA6">
        <w:rPr>
          <w:rStyle w:val="StyleUnderline"/>
          <w:rFonts w:asciiTheme="majorHAnsi" w:hAnsiTheme="majorHAnsi" w:cstheme="majorHAnsi"/>
        </w:rPr>
        <w:t xml:space="preserve"> I’m sympathetic, but I really don’t have the time right now."</w:t>
      </w:r>
      <w:r w:rsidRPr="00D74BA6">
        <w:rPr>
          <w:rFonts w:asciiTheme="majorHAnsi" w:hAnsiTheme="majorHAnsi" w:cstheme="majorHAnsi"/>
          <w:color w:val="000000"/>
          <w:sz w:val="22"/>
        </w:rPr>
        <w:t xml:space="preserve"> Rest assured that </w:t>
      </w:r>
      <w:r w:rsidRPr="00D74BA6">
        <w:rPr>
          <w:rStyle w:val="StyleUnderline"/>
          <w:rFonts w:asciiTheme="majorHAnsi" w:hAnsiTheme="majorHAnsi" w:cstheme="majorHAnsi"/>
        </w:rPr>
        <w:t>unless you make the time right now</w:t>
      </w:r>
      <w:r w:rsidRPr="00D74BA6">
        <w:rPr>
          <w:rFonts w:asciiTheme="majorHAnsi" w:hAnsiTheme="majorHAnsi" w:cstheme="majorHAnsi"/>
          <w:color w:val="000000"/>
          <w:sz w:val="22"/>
        </w:rPr>
        <w:t xml:space="preserve">, your problem of rape will be waiting for you when you finally get around to doing something. </w:t>
      </w:r>
      <w:r w:rsidRPr="00D74BA6">
        <w:rPr>
          <w:rStyle w:val="StyleUnderline"/>
          <w:rFonts w:asciiTheme="majorHAnsi" w:hAnsiTheme="majorHAnsi" w:cstheme="majorHAnsi"/>
          <w:highlight w:val="cyan"/>
        </w:rPr>
        <w:t>"I’ve got to put</w:t>
      </w:r>
      <w:r w:rsidRPr="00D74BA6">
        <w:rPr>
          <w:rStyle w:val="StyleUnderline"/>
          <w:rFonts w:asciiTheme="majorHAnsi" w:hAnsiTheme="majorHAnsi" w:cstheme="majorHAnsi"/>
        </w:rPr>
        <w:t xml:space="preserve"> my </w:t>
      </w:r>
      <w:r w:rsidRPr="00D74BA6">
        <w:rPr>
          <w:rStyle w:val="StyleUnderline"/>
          <w:rFonts w:asciiTheme="majorHAnsi" w:hAnsiTheme="majorHAnsi" w:cstheme="majorHAnsi"/>
          <w:highlight w:val="cyan"/>
        </w:rPr>
        <w:t>energies into stopping nuclear war" or "environmental destruction."</w:t>
      </w:r>
      <w:r w:rsidRPr="00D74BA6">
        <w:rPr>
          <w:rFonts w:asciiTheme="majorHAnsi" w:hAnsiTheme="majorHAnsi" w:cstheme="majorHAnsi"/>
          <w:color w:val="000000"/>
          <w:sz w:val="22"/>
          <w:highlight w:val="cyan"/>
        </w:rPr>
        <w:t xml:space="preserve"> </w:t>
      </w:r>
      <w:r w:rsidRPr="00D74BA6">
        <w:rPr>
          <w:rStyle w:val="StyleUnderline"/>
          <w:rFonts w:asciiTheme="majorHAnsi" w:hAnsiTheme="majorHAnsi" w:cstheme="majorHAnsi"/>
          <w:highlight w:val="cyan"/>
        </w:rPr>
        <w:t>When will you make the connection that the same</w:t>
      </w:r>
      <w:r w:rsidRPr="00D74BA6">
        <w:rPr>
          <w:rFonts w:asciiTheme="majorHAnsi" w:hAnsiTheme="majorHAnsi" w:cstheme="majorHAnsi"/>
          <w:color w:val="000000"/>
          <w:sz w:val="22"/>
        </w:rPr>
        <w:t xml:space="preserve"> male </w:t>
      </w:r>
      <w:r w:rsidRPr="00D74BA6">
        <w:rPr>
          <w:rStyle w:val="StyleUnderline"/>
          <w:rFonts w:asciiTheme="majorHAnsi" w:hAnsiTheme="majorHAnsi" w:cstheme="majorHAnsi"/>
        </w:rPr>
        <w:t xml:space="preserve">patterns of </w:t>
      </w:r>
      <w:r w:rsidRPr="00D74BA6">
        <w:rPr>
          <w:rStyle w:val="StyleUnderline"/>
          <w:rFonts w:asciiTheme="majorHAnsi" w:hAnsiTheme="majorHAnsi" w:cstheme="majorHAnsi"/>
          <w:highlight w:val="cyan"/>
        </w:rPr>
        <w:t xml:space="preserve">violence involved in </w:t>
      </w:r>
      <w:r w:rsidRPr="00D74BA6">
        <w:rPr>
          <w:rStyle w:val="StyleUnderline"/>
          <w:rFonts w:asciiTheme="majorHAnsi" w:hAnsiTheme="majorHAnsi" w:cstheme="majorHAnsi"/>
        </w:rPr>
        <w:t xml:space="preserve">power, control, and humiliation in </w:t>
      </w:r>
      <w:r w:rsidRPr="00D74BA6">
        <w:rPr>
          <w:rStyle w:val="StyleUnderline"/>
          <w:rFonts w:asciiTheme="majorHAnsi" w:hAnsiTheme="majorHAnsi" w:cstheme="majorHAnsi"/>
          <w:highlight w:val="cyan"/>
        </w:rPr>
        <w:t>international conflict are involved in the violation, degradation, and domination</w:t>
      </w:r>
      <w:r w:rsidRPr="00D74BA6">
        <w:rPr>
          <w:rFonts w:asciiTheme="majorHAnsi" w:hAnsiTheme="majorHAnsi" w:cstheme="majorHAnsi"/>
          <w:color w:val="000000"/>
          <w:sz w:val="22"/>
        </w:rPr>
        <w:t xml:space="preserve"> of individual women by individual men? You identify with the porpoises that are destroyed at the hands of the tuna industry to provide a food source for you to eat. </w:t>
      </w:r>
      <w:r w:rsidRPr="00CC2519">
        <w:rPr>
          <w:rFonts w:asciiTheme="majorHAnsi" w:hAnsiTheme="majorHAnsi" w:cstheme="majorHAnsi"/>
          <w:color w:val="000000"/>
          <w:sz w:val="22"/>
        </w:rPr>
        <w:t>W</w:t>
      </w:r>
      <w:r w:rsidRPr="00D74BA6">
        <w:rPr>
          <w:rFonts w:asciiTheme="majorHAnsi" w:hAnsiTheme="majorHAnsi" w:cstheme="majorHAnsi"/>
          <w:color w:val="000000"/>
          <w:sz w:val="22"/>
        </w:rPr>
        <w:t xml:space="preserve">hy is it harder for you to identify with the women who are humiliated, mutilated, and murdered at the hands of the pornography industry to provide images for you to view while masturbating? </w:t>
      </w:r>
      <w:r w:rsidRPr="00CC2519">
        <w:rPr>
          <w:rFonts w:asciiTheme="majorHAnsi" w:hAnsiTheme="majorHAnsi" w:cstheme="majorHAnsi"/>
          <w:color w:val="000000"/>
          <w:sz w:val="22"/>
          <w:highlight w:val="green"/>
        </w:rPr>
        <w:t>How can a new age man consider himself sensitive if he cannot sense or does not respond to the pain that engulfs his sisters</w:t>
      </w:r>
      <w:r w:rsidRPr="00D74BA6">
        <w:rPr>
          <w:rFonts w:asciiTheme="majorHAnsi" w:hAnsiTheme="majorHAnsi" w:cstheme="majorHAnsi"/>
          <w:color w:val="000000"/>
          <w:sz w:val="22"/>
        </w:rPr>
        <w:t xml:space="preserve">? "But what can I do?" Consider that: A 1987 survey of 6,159 students on 32 college campuses by Sociologist Mary Koss found that: • One in four women had experience a rape or attempted by the age of twenty-five. • Eighty-nine per cent of the rapists were known by their targets — men in our own peer groups. • One in thirteen men admitted forcing women to have sex, but virtually none of these men considered themselves rapists. These men, in other words, considered themselves normal, and thought that their sexual behavior was excusable, expected, and even acceptable. Sociologist Diana Russell found that 9.3 percent of female children under 16 years of age have experienced a rape or attempted, with 95 percent of the perpetrators being male (and 38 percent members of the nuclear family). </w:t>
      </w:r>
      <w:proofErr w:type="gramStart"/>
      <w:r w:rsidRPr="00D74BA6">
        <w:rPr>
          <w:rFonts w:asciiTheme="majorHAnsi" w:hAnsiTheme="majorHAnsi" w:cstheme="majorHAnsi"/>
          <w:color w:val="000000"/>
          <w:sz w:val="22"/>
        </w:rPr>
        <w:t>Sociologist Judith Siegel,</w:t>
      </w:r>
      <w:proofErr w:type="gramEnd"/>
      <w:r w:rsidRPr="00D74BA6">
        <w:rPr>
          <w:rFonts w:asciiTheme="majorHAnsi" w:hAnsiTheme="majorHAnsi" w:cstheme="majorHAnsi"/>
          <w:color w:val="000000"/>
          <w:sz w:val="22"/>
        </w:rPr>
        <w:t xml:space="preserve"> has found that at about half as many male children are sexually assaulted as females, with 93 percent of all perpetrators being male. </w:t>
      </w:r>
      <w:r w:rsidRPr="00CC2519">
        <w:rPr>
          <w:rFonts w:asciiTheme="majorHAnsi" w:hAnsiTheme="majorHAnsi" w:cstheme="majorHAnsi"/>
          <w:color w:val="000000"/>
          <w:sz w:val="22"/>
          <w:highlight w:val="green"/>
        </w:rPr>
        <w:t xml:space="preserve">Clearly our male peers need to be educated out of their rape behavior. And who is better to take on this task than you and </w:t>
      </w:r>
      <w:proofErr w:type="gramStart"/>
      <w:r w:rsidRPr="00CC2519">
        <w:rPr>
          <w:rFonts w:asciiTheme="majorHAnsi" w:hAnsiTheme="majorHAnsi" w:cstheme="majorHAnsi"/>
          <w:color w:val="000000"/>
          <w:sz w:val="22"/>
          <w:highlight w:val="green"/>
        </w:rPr>
        <w:t>I</w:t>
      </w:r>
      <w:proofErr w:type="gramEnd"/>
      <w:r w:rsidRPr="00CC2519">
        <w:rPr>
          <w:rFonts w:asciiTheme="majorHAnsi" w:hAnsiTheme="majorHAnsi" w:cstheme="majorHAnsi"/>
          <w:color w:val="000000"/>
          <w:sz w:val="22"/>
          <w:highlight w:val="green"/>
        </w:rPr>
        <w:t>?</w:t>
      </w:r>
      <w:r w:rsidRPr="00D74BA6">
        <w:rPr>
          <w:rFonts w:asciiTheme="majorHAnsi" w:hAnsiTheme="majorHAnsi" w:cstheme="majorHAnsi"/>
          <w:color w:val="000000"/>
          <w:sz w:val="22"/>
        </w:rPr>
        <w:t xml:space="preserve"> Meaningful social change to end rape depends on action and education — men talking with men about rape and about sexism in general. Men Against Rape is in the process of forming, and this is an invitation to men in this community, and any women who would like to work within this context, to join us in working to stop rape. Our first meeting will </w:t>
      </w:r>
      <w:proofErr w:type="gramStart"/>
      <w:r w:rsidRPr="00D74BA6">
        <w:rPr>
          <w:rFonts w:asciiTheme="majorHAnsi" w:hAnsiTheme="majorHAnsi" w:cstheme="majorHAnsi"/>
          <w:color w:val="000000"/>
          <w:sz w:val="22"/>
        </w:rPr>
        <w:t>be .</w:t>
      </w:r>
      <w:proofErr w:type="gramEnd"/>
      <w:r w:rsidRPr="00D74BA6">
        <w:rPr>
          <w:rFonts w:asciiTheme="majorHAnsi" w:hAnsiTheme="majorHAnsi" w:cstheme="majorHAnsi"/>
          <w:color w:val="000000"/>
          <w:sz w:val="22"/>
        </w:rPr>
        <w:t xml:space="preserve"> (For information you may contact me </w:t>
      </w:r>
      <w:proofErr w:type="gramStart"/>
      <w:r w:rsidRPr="00D74BA6">
        <w:rPr>
          <w:rFonts w:asciiTheme="majorHAnsi" w:hAnsiTheme="majorHAnsi" w:cstheme="majorHAnsi"/>
          <w:color w:val="000000"/>
          <w:sz w:val="22"/>
        </w:rPr>
        <w:t>at .</w:t>
      </w:r>
      <w:proofErr w:type="gramEnd"/>
      <w:r w:rsidRPr="00D74BA6">
        <w:rPr>
          <w:rFonts w:asciiTheme="majorHAnsi" w:hAnsiTheme="majorHAnsi" w:cstheme="majorHAnsi"/>
          <w:color w:val="000000"/>
          <w:sz w:val="22"/>
        </w:rPr>
        <w:t xml:space="preserve">) Having outlined the harshest reasons why </w:t>
      </w:r>
      <w:r w:rsidRPr="00D74BA6">
        <w:rPr>
          <w:rStyle w:val="StyleUnderline"/>
          <w:rFonts w:asciiTheme="majorHAnsi" w:hAnsiTheme="majorHAnsi" w:cstheme="majorHAnsi"/>
          <w:highlight w:val="cyan"/>
        </w:rPr>
        <w:t>each of us should</w:t>
      </w:r>
      <w:r w:rsidRPr="00D74BA6">
        <w:rPr>
          <w:rFonts w:asciiTheme="majorHAnsi" w:hAnsiTheme="majorHAnsi" w:cstheme="majorHAnsi"/>
          <w:color w:val="000000"/>
          <w:sz w:val="22"/>
        </w:rPr>
        <w:t xml:space="preserve"> </w:t>
      </w:r>
      <w:r w:rsidRPr="00D74BA6">
        <w:rPr>
          <w:rStyle w:val="StyleUnderline"/>
          <w:rFonts w:asciiTheme="majorHAnsi" w:hAnsiTheme="majorHAnsi" w:cstheme="majorHAnsi"/>
        </w:rPr>
        <w:t xml:space="preserve">consider </w:t>
      </w:r>
      <w:r w:rsidRPr="00D74BA6">
        <w:rPr>
          <w:rStyle w:val="StyleUnderline"/>
          <w:rFonts w:asciiTheme="majorHAnsi" w:hAnsiTheme="majorHAnsi" w:cstheme="majorHAnsi"/>
          <w:highlight w:val="cyan"/>
        </w:rPr>
        <w:t>be</w:t>
      </w:r>
      <w:r w:rsidRPr="00D74BA6">
        <w:rPr>
          <w:rStyle w:val="StyleUnderline"/>
          <w:rFonts w:asciiTheme="majorHAnsi" w:hAnsiTheme="majorHAnsi" w:cstheme="majorHAnsi"/>
        </w:rPr>
        <w:t xml:space="preserve">coming personally </w:t>
      </w:r>
      <w:r w:rsidRPr="00D74BA6">
        <w:rPr>
          <w:rStyle w:val="StyleUnderline"/>
          <w:rFonts w:asciiTheme="majorHAnsi" w:hAnsiTheme="majorHAnsi" w:cstheme="majorHAnsi"/>
          <w:highlight w:val="cyan"/>
        </w:rPr>
        <w:t>involved</w:t>
      </w:r>
      <w:r w:rsidRPr="00D74BA6">
        <w:rPr>
          <w:rStyle w:val="StyleUnderline"/>
          <w:rFonts w:asciiTheme="majorHAnsi" w:hAnsiTheme="majorHAnsi" w:cstheme="majorHAnsi"/>
        </w:rPr>
        <w:t xml:space="preserve"> in working </w:t>
      </w:r>
      <w:r w:rsidRPr="00D74BA6">
        <w:rPr>
          <w:rStyle w:val="StyleUnderline"/>
          <w:rFonts w:asciiTheme="majorHAnsi" w:hAnsiTheme="majorHAnsi" w:cstheme="majorHAnsi"/>
          <w:highlight w:val="cyan"/>
        </w:rPr>
        <w:t>to create a rape-free society</w:t>
      </w:r>
      <w:r w:rsidRPr="00D74BA6">
        <w:rPr>
          <w:rStyle w:val="StyleUnderline"/>
          <w:rFonts w:asciiTheme="majorHAnsi" w:hAnsiTheme="majorHAnsi" w:cstheme="majorHAnsi"/>
        </w:rPr>
        <w:t>,</w:t>
      </w:r>
      <w:r w:rsidRPr="00D74BA6">
        <w:rPr>
          <w:rFonts w:asciiTheme="majorHAnsi" w:hAnsiTheme="majorHAnsi" w:cstheme="majorHAnsi"/>
          <w:color w:val="000000"/>
          <w:sz w:val="22"/>
        </w:rPr>
        <w:t xml:space="preserve"> let me end on a warmer note. Working with a group of evolving men, in association with activist women, on such a positive goal is a very valuable, fulfilling experience. </w:t>
      </w:r>
      <w:r w:rsidRPr="00D74BA6">
        <w:rPr>
          <w:rStyle w:val="StyleUnderline"/>
          <w:rFonts w:asciiTheme="majorHAnsi" w:hAnsiTheme="majorHAnsi" w:cstheme="majorHAnsi"/>
        </w:rPr>
        <w:t xml:space="preserve">Personal stories about our own socialization are one of the most effective means to help both men and women </w:t>
      </w:r>
      <w:r w:rsidRPr="00D74BA6">
        <w:rPr>
          <w:rStyle w:val="StyleUnderline"/>
          <w:rFonts w:asciiTheme="majorHAnsi" w:hAnsiTheme="majorHAnsi" w:cstheme="majorHAnsi"/>
          <w:highlight w:val="cyan"/>
        </w:rPr>
        <w:t>understand and eliminate the roots of rape</w:t>
      </w:r>
      <w:r w:rsidRPr="00D74BA6">
        <w:rPr>
          <w:rStyle w:val="StyleUnderline"/>
          <w:rFonts w:asciiTheme="majorHAnsi" w:hAnsiTheme="majorHAnsi" w:cstheme="majorHAnsi"/>
        </w:rPr>
        <w:t xml:space="preserve"> and rape-like behavior</w:t>
      </w:r>
      <w:r w:rsidRPr="00D74BA6">
        <w:rPr>
          <w:rFonts w:asciiTheme="majorHAnsi" w:hAnsiTheme="majorHAnsi" w:cstheme="majorHAnsi"/>
          <w:color w:val="000000"/>
          <w:sz w:val="22"/>
        </w:rPr>
        <w:t xml:space="preserve"> in men. And </w:t>
      </w:r>
      <w:r w:rsidRPr="00D74BA6">
        <w:rPr>
          <w:rStyle w:val="StyleUnderline"/>
          <w:rFonts w:asciiTheme="majorHAnsi" w:hAnsiTheme="majorHAnsi" w:cstheme="majorHAnsi"/>
        </w:rPr>
        <w:t>consideration of our experiences also helps us in our own transformation</w:t>
      </w:r>
      <w:r w:rsidRPr="00D74BA6">
        <w:rPr>
          <w:rFonts w:asciiTheme="majorHAnsi" w:hAnsiTheme="majorHAnsi" w:cstheme="majorHAnsi"/>
          <w:color w:val="000000"/>
          <w:sz w:val="22"/>
        </w:rPr>
        <w:t xml:space="preserve">s. </w:t>
      </w:r>
      <w:r w:rsidRPr="00D74BA6">
        <w:rPr>
          <w:rStyle w:val="StyleUnderline"/>
          <w:rFonts w:asciiTheme="majorHAnsi" w:hAnsiTheme="majorHAnsi" w:cstheme="majorHAnsi"/>
        </w:rPr>
        <w:t>It is our hope to have the membership of the group be as diverse as possible so that we may learn from the experience of others</w:t>
      </w:r>
      <w:r w:rsidRPr="00D74BA6">
        <w:rPr>
          <w:rFonts w:asciiTheme="majorHAnsi" w:hAnsiTheme="majorHAnsi" w:cstheme="majorHAnsi"/>
          <w:color w:val="000000"/>
          <w:sz w:val="22"/>
        </w:rPr>
        <w:t>, particularly personal experiences of racism and other oppressions that are so closely connected to the oppression of women.</w:t>
      </w:r>
    </w:p>
    <w:p w14:paraId="6378FBE4" w14:textId="77777777" w:rsidR="00415C6D" w:rsidRDefault="00415C6D" w:rsidP="00415C6D">
      <w:pPr>
        <w:pStyle w:val="Heading4"/>
      </w:pPr>
      <w:r>
        <w:t xml:space="preserve">Their feminist kritik of Afropessimism fails to understand its nuisances- Afropessimism seeks to understand how white women and men both contribute to the rape of black women and men. Rape is not just an act but also a paradigm that is used to displace black people without recourse. </w:t>
      </w:r>
    </w:p>
    <w:p w14:paraId="3364493F" w14:textId="77777777" w:rsidR="00415C6D" w:rsidRPr="0031501E" w:rsidRDefault="00415C6D" w:rsidP="00415C6D">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166-169, JMH]</w:t>
      </w:r>
    </w:p>
    <w:p w14:paraId="295AD38C" w14:textId="77777777" w:rsidR="00415C6D" w:rsidRDefault="00415C6D" w:rsidP="00415C6D">
      <w:pPr>
        <w:rPr>
          <w:b/>
          <w:bCs/>
          <w:u w:val="single"/>
        </w:rPr>
      </w:pPr>
      <w:r w:rsidRPr="005C6A9B">
        <w:rPr>
          <w:u w:val="single"/>
        </w:rPr>
        <w:t xml:space="preserve">I arrived in Copenhagen steadfast in my conviction that even the most persecuted </w:t>
      </w:r>
      <w:r w:rsidRPr="005C6A9B">
        <w:rPr>
          <w:highlight w:val="cyan"/>
          <w:u w:val="single"/>
        </w:rPr>
        <w:t>White women are a priori positioned as masters, in relation to Black people,</w:t>
      </w:r>
      <w:r w:rsidRPr="005C6A9B">
        <w:rPr>
          <w:u w:val="single"/>
        </w:rPr>
        <w:t xml:space="preserve"> even to Black men</w:t>
      </w:r>
      <w:r w:rsidRPr="005C6A9B">
        <w:rPr>
          <w:highlight w:val="cyan"/>
          <w:u w:val="single"/>
        </w:rPr>
        <w:t>. This assertion gains greater clarity when we consider that at the level of consciousness, what psychoanalysis calls preconscious interests,</w:t>
      </w:r>
      <w:r w:rsidRPr="005C6A9B">
        <w:rPr>
          <w:u w:val="single"/>
        </w:rPr>
        <w:t xml:space="preserve"> the realm of the psyche that can be brought to consciousness—and spoken—it would appear as though Nancy Jane </w:t>
      </w:r>
      <w:r w:rsidRPr="005C6A9B">
        <w:rPr>
          <w:highlight w:val="cyan"/>
          <w:u w:val="single"/>
        </w:rPr>
        <w:t>Smith,</w:t>
      </w:r>
      <w:r w:rsidRPr="005C6A9B">
        <w:rPr>
          <w:u w:val="single"/>
        </w:rPr>
        <w:t xml:space="preserve"> Charles </w:t>
      </w:r>
      <w:r w:rsidRPr="005C6A9B">
        <w:rPr>
          <w:highlight w:val="cyan"/>
          <w:u w:val="single"/>
        </w:rPr>
        <w:t>Robbins,</w:t>
      </w:r>
      <w:r w:rsidRPr="005C6A9B">
        <w:rPr>
          <w:u w:val="single"/>
        </w:rPr>
        <w:t xml:space="preserve"> </w:t>
      </w:r>
      <w:r w:rsidRPr="005C6A9B">
        <w:rPr>
          <w:highlight w:val="cyan"/>
          <w:u w:val="single"/>
        </w:rPr>
        <w:t xml:space="preserve">and the unnamed Black woman in the desert are </w:t>
      </w:r>
      <w:proofErr w:type="gramStart"/>
      <w:r w:rsidRPr="005C6A9B">
        <w:rPr>
          <w:highlight w:val="cyan"/>
          <w:u w:val="single"/>
        </w:rPr>
        <w:t>all of</w:t>
      </w:r>
      <w:proofErr w:type="gramEnd"/>
      <w:r w:rsidRPr="005C6A9B">
        <w:rPr>
          <w:highlight w:val="cyan"/>
          <w:u w:val="single"/>
        </w:rPr>
        <w:t xml:space="preserve"> the same species</w:t>
      </w:r>
      <w:r w:rsidRPr="005C6A9B">
        <w:rPr>
          <w:u w:val="single"/>
        </w:rPr>
        <w:t xml:space="preserve">. </w:t>
      </w:r>
      <w:r>
        <w:t xml:space="preserve">They are all Marxist revolutionaries who would argue that they are of the same species: the working class. </w:t>
      </w:r>
      <w:r w:rsidRPr="005C6A9B">
        <w:rPr>
          <w:highlight w:val="cyan"/>
          <w:u w:val="single"/>
        </w:rPr>
        <w:t>But what becomes clear</w:t>
      </w:r>
      <w:r w:rsidRPr="005C6A9B">
        <w:rPr>
          <w:u w:val="single"/>
        </w:rPr>
        <w:t xml:space="preserve"> as one compares their interrogations is that though they share the same consciousness, and though they would say they are of the same species (working-class Humans), </w:t>
      </w:r>
      <w:proofErr w:type="gramStart"/>
      <w:r w:rsidRPr="005C6A9B">
        <w:rPr>
          <w:highlight w:val="cyan"/>
          <w:u w:val="single"/>
        </w:rPr>
        <w:t>in point of fact</w:t>
      </w:r>
      <w:proofErr w:type="gramEnd"/>
      <w:r w:rsidRPr="005C6A9B">
        <w:rPr>
          <w:highlight w:val="cyan"/>
          <w:u w:val="single"/>
        </w:rPr>
        <w:t xml:space="preserve"> the unconscious realm of the psyche has no capacity to recognize Charles Robbins and the unnamed Black woman in the desert as Human beings.</w:t>
      </w:r>
      <w:r>
        <w:t xml:space="preserve"> They cannot be incorporated into filial or </w:t>
      </w:r>
      <w:proofErr w:type="spellStart"/>
      <w:r>
        <w:t>affilial</w:t>
      </w:r>
      <w:proofErr w:type="spellEnd"/>
      <w:r>
        <w:t xml:space="preserve"> imaginaries of family or political relations, regardless of the preconscious/conscious mind’s protestations to the contrary</w:t>
      </w:r>
      <w:r w:rsidRPr="005C6A9B">
        <w:rPr>
          <w:u w:val="single"/>
        </w:rPr>
        <w:t xml:space="preserve">. In short, the conscious mind of a radical says, “I don’t see color,” whereas the unconscious mind is “saying” (in ways that are rarely legible) “I live in fear of a Black planet.” </w:t>
      </w:r>
      <w:r w:rsidRPr="005C6A9B">
        <w:rPr>
          <w:b/>
          <w:bCs/>
          <w:u w:val="single"/>
        </w:rPr>
        <w:t>This duality is sustained by the fact that the violence that positions Nancy Jane Smith as a White woman and as a Human being is structurally different than the violence that positions Charles Robbins and the unnamed Black woman in the desert as Blacks and Slaves.</w:t>
      </w:r>
      <w:r>
        <w:rPr>
          <w:b/>
          <w:bCs/>
          <w:u w:val="single"/>
        </w:rPr>
        <w:t xml:space="preserve"> </w:t>
      </w:r>
      <w:r>
        <w:t xml:space="preserve">This flies in the face of theoretical and political assumptions that non-Black intellectuals and activists hold dear about violence and gender. The challenge this argument presents is not intellectual, but rather it is emotional; especially when it comes from a cisgender Black man who critiques the paradigm of White femininity in less than dulcet tones. </w:t>
      </w:r>
      <w:r w:rsidRPr="005C6A9B">
        <w:rPr>
          <w:b/>
          <w:bCs/>
          <w:u w:val="single"/>
        </w:rPr>
        <w:t xml:space="preserve">But </w:t>
      </w:r>
      <w:r w:rsidRPr="005C6A9B">
        <w:rPr>
          <w:b/>
          <w:bCs/>
          <w:highlight w:val="cyan"/>
          <w:u w:val="single"/>
        </w:rPr>
        <w:t>White women,</w:t>
      </w:r>
      <w:r w:rsidRPr="005C6A9B">
        <w:rPr>
          <w:b/>
          <w:bCs/>
          <w:u w:val="single"/>
        </w:rPr>
        <w:t xml:space="preserve"> as Human beings, </w:t>
      </w:r>
      <w:r w:rsidRPr="005C6A9B">
        <w:rPr>
          <w:b/>
          <w:bCs/>
          <w:highlight w:val="cyan"/>
          <w:u w:val="single"/>
        </w:rPr>
        <w:t>are structurally more powerful than Black people, because they</w:t>
      </w:r>
      <w:r w:rsidRPr="005C6A9B">
        <w:rPr>
          <w:b/>
          <w:bCs/>
          <w:u w:val="single"/>
        </w:rPr>
        <w:t xml:space="preserve">, White women, </w:t>
      </w:r>
      <w:r w:rsidRPr="005C6A9B">
        <w:rPr>
          <w:b/>
          <w:bCs/>
          <w:highlight w:val="cyan"/>
          <w:u w:val="single"/>
        </w:rPr>
        <w:t>are members of the Human species, whereas Blacks are the sentient beings against which Humanity is defined</w:t>
      </w:r>
      <w:r w:rsidRPr="005C6A9B">
        <w:rPr>
          <w:b/>
          <w:bCs/>
          <w:u w:val="single"/>
        </w:rPr>
        <w:t xml:space="preserve">. </w:t>
      </w:r>
      <w:r>
        <w:t>Even in the horrible act of rape (of White woman by a Black man, for example) the structure of the relation does not change. This is an incendiary assertion. But no theory worth its salt should shy away from pyrotechnics</w:t>
      </w:r>
      <w:r w:rsidRPr="005C6A9B">
        <w:rPr>
          <w:b/>
          <w:bCs/>
          <w:u w:val="single"/>
        </w:rPr>
        <w:t xml:space="preserve">. To begin with, Afropessimism in no way condones or seeks to explain away sexual violence. On the contrary, </w:t>
      </w:r>
      <w:r w:rsidRPr="005C6A9B">
        <w:rPr>
          <w:b/>
          <w:bCs/>
          <w:highlight w:val="cyan"/>
          <w:u w:val="single"/>
        </w:rPr>
        <w:t>violence, as structure or paradigm, and sexual violence, as an ensemble of practices within that paradigm, is at the heart of Afropessimist meditations,</w:t>
      </w:r>
      <w:r w:rsidRPr="005C6A9B">
        <w:rPr>
          <w:b/>
          <w:bCs/>
          <w:u w:val="single"/>
        </w:rPr>
        <w:t xml:space="preserve"> albeit in ways that run counter to received wisdom.</w:t>
      </w:r>
      <w:r>
        <w:rPr>
          <w:b/>
          <w:bCs/>
          <w:u w:val="single"/>
        </w:rPr>
        <w:t xml:space="preserve"> </w:t>
      </w:r>
      <w:r>
        <w:t xml:space="preserve">In the centuries when slavery was still on the books, and not strangely sublimated by euphemisms like “citizen” and “universal suffrage,” a male slave forcing a female slave owner into sex against her will was as morally wrong as a male slave master forcing a female slave into sex against her will. Sex as a weapon is revolting and cannot be condoned. </w:t>
      </w:r>
      <w:r w:rsidRPr="005C6A9B">
        <w:rPr>
          <w:u w:val="single"/>
        </w:rPr>
        <w:t xml:space="preserve">Despite all the moral injunctions against such acts, to suggest that the male slave’s rape of his female master is also a problem of ethics is to mistake force, </w:t>
      </w:r>
      <w:r w:rsidRPr="005C6A9B">
        <w:rPr>
          <w:highlight w:val="cyan"/>
          <w:u w:val="single"/>
        </w:rPr>
        <w:t>the musculature of the Black male rapist, for power, the web of institutional capacities that make him an extension of her prerogative and power, even in the act of rape</w:t>
      </w:r>
      <w:r w:rsidRPr="005C6A9B">
        <w:rPr>
          <w:highlight w:val="cyan"/>
        </w:rPr>
        <w:t xml:space="preserve">. </w:t>
      </w:r>
      <w:r w:rsidRPr="005C6A9B">
        <w:rPr>
          <w:b/>
          <w:bCs/>
          <w:highlight w:val="cyan"/>
          <w:u w:val="single"/>
        </w:rPr>
        <w:t>At the level of performance, she is his victim. At the level of paradigm, he is still her tool</w:t>
      </w:r>
      <w:r w:rsidRPr="005C6A9B">
        <w:rPr>
          <w:b/>
          <w:bCs/>
          <w:u w:val="single"/>
        </w:rPr>
        <w:t xml:space="preserve">. </w:t>
      </w:r>
      <w:r>
        <w:t>What does one do with that? One does not look for answers that “solve” the problem of performance while ignoring the problem of paradigm. One sits with it. No Marxist revolutionary would say that shorter working hours and higher wages for workers redress the unethical paradigm of capitalism</w:t>
      </w:r>
      <w:r w:rsidRPr="005C6A9B">
        <w:rPr>
          <w:u w:val="single"/>
        </w:rPr>
        <w:t xml:space="preserve">. But </w:t>
      </w:r>
      <w:r w:rsidRPr="00F36C60">
        <w:rPr>
          <w:highlight w:val="cyan"/>
          <w:u w:val="single"/>
        </w:rPr>
        <w:t>when many people encounter the Black</w:t>
      </w:r>
      <w:r w:rsidRPr="005C6A9B">
        <w:rPr>
          <w:u w:val="single"/>
        </w:rPr>
        <w:t xml:space="preserve">, a sentient being </w:t>
      </w:r>
      <w:r w:rsidRPr="00F36C60">
        <w:rPr>
          <w:highlight w:val="cyan"/>
          <w:u w:val="single"/>
        </w:rPr>
        <w:t>who,</w:t>
      </w:r>
      <w:r w:rsidRPr="005C6A9B">
        <w:rPr>
          <w:u w:val="single"/>
        </w:rPr>
        <w:t xml:space="preserve"> unlike the worker, does not have a problem but, rather, as Du Bois has written, </w:t>
      </w:r>
      <w:r w:rsidRPr="00F36C60">
        <w:rPr>
          <w:highlight w:val="cyan"/>
          <w:u w:val="single"/>
        </w:rPr>
        <w:t xml:space="preserve">is a problem, the image burns too intensely for the eyes. But, </w:t>
      </w:r>
      <w:r w:rsidRPr="00F36C60">
        <w:rPr>
          <w:u w:val="single"/>
        </w:rPr>
        <w:t xml:space="preserve">even at the risk of searing our retinas, </w:t>
      </w:r>
      <w:r w:rsidRPr="00F36C60">
        <w:rPr>
          <w:highlight w:val="cyan"/>
          <w:u w:val="single"/>
        </w:rPr>
        <w:t>we will gaze unflinchingly at this flame.</w:t>
      </w:r>
      <w:r>
        <w:rPr>
          <w:u w:val="single"/>
        </w:rPr>
        <w:t xml:space="preserve"> </w:t>
      </w:r>
      <w:r>
        <w:t xml:space="preserve">Even though women in the room where the Copenhagen workshop took place were not, for the most part, White women, many of them were not Black women either; </w:t>
      </w:r>
      <w:proofErr w:type="gramStart"/>
      <w:r>
        <w:t>and</w:t>
      </w:r>
      <w:proofErr w:type="gramEnd"/>
      <w:r>
        <w:t xml:space="preserve"> they knew enough from my introduction that the White woman in Peter Watkins’s Punishment Park (a radical, left-wing prisoner named Nancy Jane Smith) was a stand-in for any non-Black woman</w:t>
      </w:r>
      <w:r w:rsidRPr="005C6A9B">
        <w:rPr>
          <w:u w:val="single"/>
        </w:rPr>
        <w:t>. I planned to return to this thorny proposition—that the status of non-Black women vis-à-vis Black men hasn’t changed over time—with a quote from an article by Jared Sexton, where he writes:</w:t>
      </w:r>
      <w:r>
        <w:rPr>
          <w:u w:val="single"/>
        </w:rPr>
        <w:t xml:space="preserve"> </w:t>
      </w:r>
      <w:r w:rsidRPr="00F36C60">
        <w:rPr>
          <w:highlight w:val="cyan"/>
        </w:rPr>
        <w:t>[</w:t>
      </w:r>
      <w:r w:rsidRPr="00F36C60">
        <w:rPr>
          <w:b/>
          <w:bCs/>
          <w:highlight w:val="cyan"/>
          <w:u w:val="single"/>
        </w:rPr>
        <w:t>It] seems counterintuitive</w:t>
      </w:r>
      <w:r w:rsidRPr="005C6A9B">
        <w:rPr>
          <w:b/>
          <w:bCs/>
          <w:u w:val="single"/>
        </w:rPr>
        <w:t xml:space="preserve"> . . . [but] </w:t>
      </w:r>
      <w:r w:rsidRPr="00F36C60">
        <w:rPr>
          <w:b/>
          <w:bCs/>
          <w:highlight w:val="cyan"/>
          <w:u w:val="single"/>
        </w:rPr>
        <w:t>because of her historical implication in the structures of white supremacy</w:t>
      </w:r>
      <w:r>
        <w:t xml:space="preserve"> (marked by her limited capacity to marshal state violence or state sanctioned paramilitary violence), </w:t>
      </w:r>
      <w:r w:rsidRPr="00F36C60">
        <w:rPr>
          <w:b/>
          <w:bCs/>
          <w:highlight w:val="cyan"/>
          <w:u w:val="single"/>
        </w:rPr>
        <w:t>the white woman can have the black man (or black woman) brutalized for transgressions real or imagined</w:t>
      </w:r>
      <w:r w:rsidRPr="005C6A9B">
        <w:rPr>
          <w:b/>
          <w:bCs/>
          <w:u w:val="single"/>
        </w:rPr>
        <w:t>.</w:t>
      </w:r>
      <w:r>
        <w:t xml:space="preserve"> However, and </w:t>
      </w:r>
      <w:r w:rsidRPr="005C6A9B">
        <w:rPr>
          <w:u w:val="single"/>
        </w:rPr>
        <w:t>because of this relation of power, she can also rape him, thereby reversing the polarity of a rape fantasy pervasive in the anti-black world; regardless of his size and strength, his prowess and his pride, he is structurally vulnerable to her</w:t>
      </w:r>
      <w:r>
        <w:t xml:space="preserve">. (Contrary to many standard legal definitions, she </w:t>
      </w:r>
      <w:proofErr w:type="gramStart"/>
      <w:r>
        <w:t>is able to</w:t>
      </w:r>
      <w:proofErr w:type="gramEnd"/>
      <w:r>
        <w:t xml:space="preserve"> rape him without his necessarily being physically penetrated against his will. In this sense, the fear of rape and the fear of penetration must be carefully distinguished.) </w:t>
      </w:r>
      <w:r w:rsidRPr="00F36C60">
        <w:rPr>
          <w:b/>
          <w:bCs/>
          <w:highlight w:val="cyan"/>
          <w:u w:val="single"/>
        </w:rPr>
        <w:t>Perhaps rape is better understood not as an isolated act, but as part of a spectrum of sexual coercion generated within a broader set of social, political, and economic relations regulated</w:t>
      </w:r>
      <w:r>
        <w:t xml:space="preserve"> (but not simply controlled) </w:t>
      </w:r>
      <w:r w:rsidRPr="00F36C60">
        <w:rPr>
          <w:b/>
          <w:bCs/>
          <w:highlight w:val="cyan"/>
          <w:u w:val="single"/>
        </w:rPr>
        <w:t>by the racial state and enabling permutations of enactment.</w:t>
      </w:r>
    </w:p>
    <w:p w14:paraId="0356A372" w14:textId="77777777" w:rsidR="00415C6D" w:rsidRPr="00DB23BC" w:rsidRDefault="00415C6D" w:rsidP="00415C6D">
      <w:pPr>
        <w:pStyle w:val="Heading4"/>
      </w:pPr>
      <w:r w:rsidRPr="00DB23BC">
        <w:t xml:space="preserve">Their aims to incorporate socially dead bodies within state-centric frameworks but ignores that the state is exactly why they are helpless. The 1AC performs an act of </w:t>
      </w:r>
      <w:proofErr w:type="spellStart"/>
      <w:r w:rsidRPr="00DB23BC">
        <w:t>pornotroping</w:t>
      </w:r>
      <w:proofErr w:type="spellEnd"/>
      <w:r w:rsidRPr="00DB23BC">
        <w:t xml:space="preserve"> from which they derive entertainment from saving those they are responsible for subjugating</w:t>
      </w:r>
    </w:p>
    <w:p w14:paraId="2DC9104D" w14:textId="77777777" w:rsidR="00415C6D" w:rsidRPr="00DB23BC" w:rsidRDefault="00415C6D" w:rsidP="00415C6D">
      <w:proofErr w:type="spellStart"/>
      <w:r w:rsidRPr="00DB23BC">
        <w:rPr>
          <w:rStyle w:val="Style13ptBold"/>
        </w:rPr>
        <w:t>Weheliye</w:t>
      </w:r>
      <w:proofErr w:type="spellEnd"/>
      <w:r w:rsidRPr="00DB23BC">
        <w:rPr>
          <w:rStyle w:val="Style13ptBold"/>
        </w:rPr>
        <w:t xml:space="preserv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1583232E" w14:textId="77777777" w:rsidR="00415C6D" w:rsidRPr="00FD7940" w:rsidRDefault="00415C6D" w:rsidP="00415C6D">
      <w:r w:rsidRPr="00DB23BC">
        <w:rPr>
          <w:highlight w:val="green"/>
          <w:u w:val="single"/>
        </w:rPr>
        <w:t>Spillers has referred to the enactment of black suffering for a shocked and titillated audience as “</w:t>
      </w:r>
      <w:proofErr w:type="spellStart"/>
      <w:r w:rsidRPr="00DB23BC">
        <w:rPr>
          <w:highlight w:val="green"/>
          <w:u w:val="single"/>
        </w:rPr>
        <w:t>pornotroping</w:t>
      </w:r>
      <w:proofErr w:type="spellEnd"/>
      <w:r w:rsidRPr="00DB23BC">
        <w:rPr>
          <w:highlight w:val="green"/>
          <w:u w:val="single"/>
        </w:rPr>
        <w:t>”</w:t>
      </w:r>
      <w:r w:rsidRPr="00DB23BC">
        <w:rPr>
          <w:u w:val="single"/>
        </w:rPr>
        <w:t>:</w:t>
      </w:r>
      <w:r w:rsidRPr="00DB23BC">
        <w:rPr>
          <w:sz w:val="16"/>
        </w:rPr>
        <w:t xml:space="preserve"> “This profound intimacy of in- </w:t>
      </w:r>
      <w:proofErr w:type="spellStart"/>
      <w:r w:rsidRPr="00DB23BC">
        <w:rPr>
          <w:sz w:val="16"/>
        </w:rPr>
        <w:t>terlocking</w:t>
      </w:r>
      <w:proofErr w:type="spellEnd"/>
      <w:r w:rsidRPr="00DB23BC">
        <w:rPr>
          <w:sz w:val="16"/>
        </w:rPr>
        <w:t xml:space="preserve"> detail is disrupted, however, by externally imposed meanings and uses: </w:t>
      </w:r>
      <w:r w:rsidRPr="00DB23BC">
        <w:rPr>
          <w:u w:val="single"/>
        </w:rPr>
        <w:t xml:space="preserve">(1) </w:t>
      </w:r>
      <w:r w:rsidRPr="00DB23BC">
        <w:rPr>
          <w:highlight w:val="green"/>
          <w:u w:val="single"/>
        </w:rPr>
        <w:t>the captive body as the source of an irresistibl</w:t>
      </w:r>
      <w:r w:rsidRPr="00DB23BC">
        <w:rPr>
          <w:u w:val="single"/>
        </w:rPr>
        <w:t xml:space="preserve">e, destructive </w:t>
      </w:r>
      <w:r w:rsidRPr="00DB23BC">
        <w:rPr>
          <w:highlight w:val="green"/>
          <w:u w:val="single"/>
        </w:rPr>
        <w:t>sensuality</w:t>
      </w:r>
      <w:r w:rsidRPr="00DB23BC">
        <w:rPr>
          <w:u w:val="single"/>
        </w:rPr>
        <w:t>; (2</w:t>
      </w:r>
      <w:r w:rsidRPr="00DB23BC">
        <w:rPr>
          <w:highlight w:val="green"/>
          <w:u w:val="single"/>
        </w:rPr>
        <w:t>) at the same time—in stunning contradiction—it is reduced to a thing, to being for the captor;</w:t>
      </w:r>
      <w:r w:rsidRPr="00DB23BC">
        <w:rPr>
          <w:u w:val="single"/>
        </w:rPr>
        <w:t xml:space="preserve"> (3) in this distance from a subject </w:t>
      </w:r>
      <w:proofErr w:type="spellStart"/>
      <w:r w:rsidRPr="00DB23BC">
        <w:rPr>
          <w:u w:val="single"/>
        </w:rPr>
        <w:t>posi</w:t>
      </w:r>
      <w:proofErr w:type="spellEnd"/>
      <w:r w:rsidRPr="00DB23BC">
        <w:rPr>
          <w:u w:val="single"/>
        </w:rPr>
        <w:t xml:space="preserve">- </w:t>
      </w:r>
      <w:proofErr w:type="spellStart"/>
      <w:r w:rsidRPr="00DB23BC">
        <w:rPr>
          <w:u w:val="single"/>
        </w:rPr>
        <w:t>tion</w:t>
      </w:r>
      <w:proofErr w:type="spellEnd"/>
      <w:r w:rsidRPr="00DB23BC">
        <w:rPr>
          <w:u w:val="single"/>
        </w:rPr>
        <w:t xml:space="preserve">, </w:t>
      </w:r>
      <w:r w:rsidRPr="00DB23BC">
        <w:rPr>
          <w:highlight w:val="green"/>
          <w:u w:val="single"/>
        </w:rPr>
        <w:t xml:space="preserve">the captured sexualities provide a physical and biological expression of ‘otherness’; </w:t>
      </w:r>
      <w:r w:rsidRPr="00DB23BC">
        <w:rPr>
          <w:u w:val="single"/>
        </w:rPr>
        <w:t xml:space="preserve">(4) as a category of ‘otherness,’ </w:t>
      </w:r>
      <w:r w:rsidRPr="00DB23BC">
        <w:rPr>
          <w:highlight w:val="green"/>
          <w:u w:val="single"/>
        </w:rPr>
        <w:t xml:space="preserve">the captive body translates into a potential for </w:t>
      </w:r>
      <w:proofErr w:type="spellStart"/>
      <w:r w:rsidRPr="00DB23BC">
        <w:rPr>
          <w:highlight w:val="green"/>
          <w:u w:val="single"/>
        </w:rPr>
        <w:t>pornotroping</w:t>
      </w:r>
      <w:proofErr w:type="spellEnd"/>
      <w:r w:rsidRPr="00DB23BC">
        <w:rPr>
          <w:highlight w:val="green"/>
          <w:u w:val="single"/>
        </w:rPr>
        <w:t xml:space="preserve"> and embodies</w:t>
      </w:r>
      <w:r w:rsidRPr="00DB23BC">
        <w:rPr>
          <w:u w:val="single"/>
        </w:rPr>
        <w:t xml:space="preserve"> </w:t>
      </w:r>
      <w:r w:rsidRPr="00DB23BC">
        <w:rPr>
          <w:highlight w:val="gree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proofErr w:type="spellStart"/>
      <w:r w:rsidRPr="00DB23BC">
        <w:rPr>
          <w:highlight w:val="green"/>
          <w:u w:val="single"/>
        </w:rPr>
        <w:t>Pornotroping</w:t>
      </w:r>
      <w:proofErr w:type="spellEnd"/>
      <w:r w:rsidRPr="00DB23BC">
        <w:rPr>
          <w:highlight w:val="green"/>
          <w:u w:val="single"/>
        </w:rPr>
        <w:t xml:space="preserve"> </w:t>
      </w:r>
      <w:proofErr w:type="spellStart"/>
      <w:r w:rsidRPr="00DB23BC">
        <w:rPr>
          <w:highlight w:val="green"/>
          <w:u w:val="single"/>
        </w:rPr>
        <w:t>unconceals</w:t>
      </w:r>
      <w:proofErr w:type="spellEnd"/>
      <w:r w:rsidRPr="00DB23BC">
        <w:rPr>
          <w:highlight w:val="green"/>
          <w:u w:val="single"/>
        </w:rPr>
        <w:t xml:space="preserve"> the literally bare, naked, and denuded dimensions of bare life</w:t>
      </w:r>
      <w:r w:rsidRPr="00DB23BC">
        <w:rPr>
          <w:u w:val="single"/>
        </w:rPr>
        <w:t xml:space="preserve">, </w:t>
      </w:r>
      <w:proofErr w:type="spellStart"/>
      <w:r w:rsidRPr="00DB23BC">
        <w:rPr>
          <w:u w:val="single"/>
        </w:rPr>
        <w:t>underscor</w:t>
      </w:r>
      <w:proofErr w:type="spellEnd"/>
      <w:r w:rsidRPr="00DB23BC">
        <w:rPr>
          <w:u w:val="single"/>
        </w:rPr>
        <w:t xml:space="preserve">- </w:t>
      </w:r>
      <w:proofErr w:type="spellStart"/>
      <w:r w:rsidRPr="00DB23BC">
        <w:rPr>
          <w:u w:val="single"/>
        </w:rPr>
        <w:t>ing</w:t>
      </w:r>
      <w:proofErr w:type="spellEnd"/>
      <w:r w:rsidRPr="00DB23BC">
        <w:rPr>
          <w:u w:val="single"/>
        </w:rPr>
        <w:t xml:space="preserve"> how political domination frequently produces a sexual dimension that cannot be controlled by the forces that (re)produce </w:t>
      </w:r>
      <w:r w:rsidRPr="00DB23BC">
        <w:rPr>
          <w:sz w:val="16"/>
        </w:rPr>
        <w:t xml:space="preserve">it. As Daphne Brooks remarks, “born out of diasporic plight and subject to </w:t>
      </w:r>
      <w:proofErr w:type="spellStart"/>
      <w:r w:rsidRPr="00DB23BC">
        <w:rPr>
          <w:sz w:val="16"/>
        </w:rPr>
        <w:t>pornotroping</w:t>
      </w:r>
      <w:proofErr w:type="spellEnd"/>
      <w:r w:rsidRPr="00DB23BC">
        <w:rPr>
          <w:sz w:val="16"/>
        </w:rPr>
        <w:t xml:space="preserve">,” black flesh has “countenanced a ‘powerful stillness.’”5 </w:t>
      </w:r>
      <w:r w:rsidRPr="00DB23BC">
        <w:rPr>
          <w:u w:val="single"/>
        </w:rPr>
        <w:t>The hieroglyphics of the flesh,</w:t>
      </w:r>
      <w:r w:rsidRPr="00DB23BC">
        <w:rPr>
          <w:sz w:val="16"/>
        </w:rPr>
        <w:t xml:space="preserve"> embodied here by </w:t>
      </w:r>
      <w:proofErr w:type="spellStart"/>
      <w:r w:rsidRPr="00DB23BC">
        <w:rPr>
          <w:sz w:val="16"/>
        </w:rPr>
        <w:t>pornotroping</w:t>
      </w:r>
      <w:proofErr w:type="spellEnd"/>
      <w:r w:rsidRPr="00DB23BC">
        <w:rPr>
          <w:sz w:val="16"/>
        </w:rPr>
        <w:t>, ci</w:t>
      </w:r>
      <w:r w:rsidRPr="00DB23BC">
        <w:rPr>
          <w:u w:val="single"/>
        </w:rPr>
        <w:t xml:space="preserve">rcumnavigate the connubial abyss of subjection and freedom, displaying at once the physical powerlessness of the </w:t>
      </w:r>
      <w:proofErr w:type="spellStart"/>
      <w:r w:rsidRPr="00DB23BC">
        <w:rPr>
          <w:u w:val="single"/>
        </w:rPr>
        <w:t>dysselected</w:t>
      </w:r>
      <w:proofErr w:type="spellEnd"/>
      <w:r w:rsidRPr="00DB23BC">
        <w:rPr>
          <w:u w:val="single"/>
        </w:rPr>
        <w:t xml:space="preserve"> slave subject and the untainted power of the selected mas- </w:t>
      </w:r>
      <w:proofErr w:type="spellStart"/>
      <w:r w:rsidRPr="00DB23BC">
        <w:rPr>
          <w:u w:val="single"/>
        </w:rPr>
        <w:t>ter</w:t>
      </w:r>
      <w:proofErr w:type="spellEnd"/>
      <w:r w:rsidRPr="00DB23BC">
        <w:rPr>
          <w:u w:val="single"/>
        </w:rPr>
        <w:t xml:space="preserve"> subject. In</w:t>
      </w:r>
      <w:r w:rsidRPr="00DB23BC">
        <w:rPr>
          <w:sz w:val="16"/>
        </w:rPr>
        <w:t xml:space="preserve"> order to better follow </w:t>
      </w:r>
      <w:proofErr w:type="spellStart"/>
      <w:r w:rsidRPr="00DB23BC">
        <w:rPr>
          <w:sz w:val="16"/>
        </w:rPr>
        <w:t>Spillers’s</w:t>
      </w:r>
      <w:proofErr w:type="spellEnd"/>
      <w:r w:rsidRPr="00DB23BC">
        <w:rPr>
          <w:sz w:val="16"/>
        </w:rPr>
        <w:t xml:space="preserve"> brilliant coarticulation of porno and trope, a brief etymological detour is in order. Originally porno signified “pros- </w:t>
      </w:r>
      <w:proofErr w:type="spellStart"/>
      <w:r w:rsidRPr="00DB23BC">
        <w:rPr>
          <w:sz w:val="16"/>
        </w:rPr>
        <w:t>titute</w:t>
      </w:r>
      <w:proofErr w:type="spellEnd"/>
      <w:r w:rsidRPr="00DB23BC">
        <w:rPr>
          <w:sz w:val="16"/>
        </w:rPr>
        <w:t xml:space="preserve">” and in the ancient Greek context whence it sprang, the term referred to female slaves that were sold expressly for prostitution. </w:t>
      </w:r>
      <w:proofErr w:type="gramStart"/>
      <w:r w:rsidRPr="00DB23BC">
        <w:rPr>
          <w:sz w:val="16"/>
        </w:rPr>
        <w:t>Also</w:t>
      </w:r>
      <w:proofErr w:type="gramEnd"/>
      <w:r w:rsidRPr="00DB23BC">
        <w:rPr>
          <w:sz w:val="16"/>
        </w:rPr>
        <w:t xml:space="preserve">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w:t>
      </w:r>
      <w:proofErr w:type="gramStart"/>
      <w:r w:rsidRPr="00DB23BC">
        <w:rPr>
          <w:sz w:val="16"/>
        </w:rPr>
        <w:t>. . . .</w:t>
      </w:r>
      <w:proofErr w:type="gramEnd"/>
      <w:r w:rsidRPr="00DB23BC">
        <w:rPr>
          <w:sz w:val="16"/>
        </w:rPr>
        <w:t xml:space="preserve"> It is not only a deviation from one possible, proper, meaning, but also a de- </w:t>
      </w:r>
      <w:proofErr w:type="spellStart"/>
      <w:r w:rsidRPr="00DB23BC">
        <w:rPr>
          <w:sz w:val="16"/>
        </w:rPr>
        <w:t>viation</w:t>
      </w:r>
      <w:proofErr w:type="spellEnd"/>
      <w:r w:rsidRPr="00DB23BC">
        <w:rPr>
          <w:sz w:val="16"/>
        </w:rPr>
        <w:t xml:space="preserve"> towards another meaning.”6 In </w:t>
      </w:r>
      <w:proofErr w:type="spellStart"/>
      <w:r w:rsidRPr="00DB23BC">
        <w:rPr>
          <w:sz w:val="16"/>
        </w:rPr>
        <w:t>pornotroping</w:t>
      </w:r>
      <w:proofErr w:type="spellEnd"/>
      <w:r w:rsidRPr="00DB23BC">
        <w:rPr>
          <w:sz w:val="16"/>
          <w:highlight w:val="green"/>
        </w:rPr>
        <w:t xml:space="preserve">, </w:t>
      </w:r>
      <w:r w:rsidRPr="00DB23BC">
        <w:rPr>
          <w:highlight w:val="green"/>
          <w:u w:val="single"/>
        </w:rPr>
        <w:t>the double rotation</w:t>
      </w:r>
      <w:r w:rsidRPr="00DB23BC">
        <w:rPr>
          <w:u w:val="single"/>
        </w:rPr>
        <w:t xml:space="preserve"> White identifies at the heart of the trope figures the remainder of law and violence linguistically, </w:t>
      </w:r>
      <w:r w:rsidRPr="00DB23BC">
        <w:rPr>
          <w:highlight w:val="green"/>
          <w:u w:val="single"/>
        </w:rPr>
        <w:t xml:space="preserve">staging the simultaneous sexualization and </w:t>
      </w:r>
      <w:proofErr w:type="spellStart"/>
      <w:r w:rsidRPr="00DB23BC">
        <w:rPr>
          <w:highlight w:val="green"/>
          <w:u w:val="single"/>
        </w:rPr>
        <w:t>brutaliza</w:t>
      </w:r>
      <w:proofErr w:type="spellEnd"/>
      <w:r w:rsidRPr="00DB23BC">
        <w:rPr>
          <w:highlight w:val="green"/>
          <w:u w:val="single"/>
        </w:rPr>
        <w:t xml:space="preserve">- </w:t>
      </w:r>
      <w:proofErr w:type="spellStart"/>
      <w:r w:rsidRPr="00DB23BC">
        <w:rPr>
          <w:highlight w:val="green"/>
          <w:u w:val="single"/>
        </w:rPr>
        <w:t>tion</w:t>
      </w:r>
      <w:proofErr w:type="spellEnd"/>
      <w:r w:rsidRPr="00DB23BC">
        <w:rPr>
          <w:highlight w:val="green"/>
          <w:u w:val="single"/>
        </w:rPr>
        <w:t xml:space="preserve"> of the (female) slave, yet—and</w:t>
      </w:r>
      <w:r w:rsidRPr="00DB23BC">
        <w:rPr>
          <w:u w:val="single"/>
        </w:rPr>
        <w:t xml:space="preserve"> this </w:t>
      </w:r>
      <w:r w:rsidRPr="00DB23BC">
        <w:rPr>
          <w:highlight w:val="green"/>
          <w:u w:val="single"/>
        </w:rPr>
        <w:t>marks its complexity</w:t>
      </w:r>
      <w:r w:rsidRPr="00DB23BC">
        <w:rPr>
          <w:sz w:val="16"/>
        </w:rPr>
        <w:t xml:space="preserve">—it remains unclear whether the turn or deviation is toward violence or sexuality.7 90 Chapter Six </w:t>
      </w:r>
      <w:proofErr w:type="spellStart"/>
      <w:r w:rsidRPr="00DB23BC">
        <w:rPr>
          <w:u w:val="single"/>
        </w:rPr>
        <w:t>Pornotroping</w:t>
      </w:r>
      <w:proofErr w:type="spellEnd"/>
      <w:r w:rsidRPr="00DB23BC">
        <w:rPr>
          <w:u w:val="single"/>
        </w:rPr>
        <w:t xml:space="preserve">,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w:t>
      </w:r>
      <w:proofErr w:type="spellStart"/>
      <w:r w:rsidRPr="00DB23BC">
        <w:rPr>
          <w:sz w:val="16"/>
        </w:rPr>
        <w:t>Saidiya</w:t>
      </w:r>
      <w:proofErr w:type="spellEnd"/>
      <w:r w:rsidRPr="00DB23BC">
        <w:rPr>
          <w:sz w:val="16"/>
        </w:rPr>
        <w:t xml:space="preserve">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DB23BC">
        <w:rPr>
          <w:highlight w:val="gree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w:t>
      </w:r>
      <w:proofErr w:type="spellStart"/>
      <w:r w:rsidRPr="00DB23BC">
        <w:rPr>
          <w:sz w:val="16"/>
        </w:rPr>
        <w:t>vio</w:t>
      </w:r>
      <w:proofErr w:type="spellEnd"/>
      <w:r w:rsidRPr="00DB23BC">
        <w:rPr>
          <w:sz w:val="16"/>
        </w:rPr>
        <w:t xml:space="preserve">- </w:t>
      </w:r>
      <w:proofErr w:type="spellStart"/>
      <w:r w:rsidRPr="00DB23BC">
        <w:rPr>
          <w:sz w:val="16"/>
        </w:rPr>
        <w:t>lence</w:t>
      </w:r>
      <w:proofErr w:type="spellEnd"/>
      <w:r w:rsidRPr="00DB23BC">
        <w:rPr>
          <w:sz w:val="16"/>
        </w:rPr>
        <w:t xml:space="preserve"> (bondage) deviate from and toward each other, setting in motion the historical happening of the slave thing: a potential for pornotroping.9 In Christina Sharpe’s words, </w:t>
      </w:r>
      <w:r w:rsidRPr="00DB23BC">
        <w:rPr>
          <w:u w:val="single"/>
        </w:rPr>
        <w:t xml:space="preserve">the </w:t>
      </w:r>
      <w:r w:rsidRPr="00DB23BC">
        <w:rPr>
          <w:highlight w:val="green"/>
          <w:u w:val="single"/>
        </w:rPr>
        <w:t>black body and flesh “become the bearers</w:t>
      </w:r>
      <w:r w:rsidRPr="00DB23BC">
        <w:rPr>
          <w:sz w:val="16"/>
        </w:rPr>
        <w:t xml:space="preserve"> (through violence, regulation, transmission, etc.) </w:t>
      </w:r>
      <w:r w:rsidRPr="00DB23BC">
        <w:rPr>
          <w:highlight w:val="green"/>
          <w:u w:val="single"/>
        </w:rPr>
        <w:t xml:space="preserve">of the knowledge of </w:t>
      </w:r>
      <w:proofErr w:type="spellStart"/>
      <w:r w:rsidRPr="00DB23BC">
        <w:rPr>
          <w:highlight w:val="green"/>
          <w:u w:val="single"/>
        </w:rPr>
        <w:t>cer</w:t>
      </w:r>
      <w:proofErr w:type="spellEnd"/>
      <w:r w:rsidRPr="00DB23BC">
        <w:rPr>
          <w:highlight w:val="green"/>
          <w:u w:val="single"/>
        </w:rPr>
        <w:t xml:space="preserve">- </w:t>
      </w:r>
      <w:proofErr w:type="spellStart"/>
      <w:r w:rsidRPr="00DB23BC">
        <w:rPr>
          <w:highlight w:val="green"/>
          <w:u w:val="single"/>
        </w:rPr>
        <w:t>tain</w:t>
      </w:r>
      <w:proofErr w:type="spellEnd"/>
      <w:r w:rsidRPr="00DB23BC">
        <w:rPr>
          <w:highlight w:val="green"/>
          <w:u w:val="single"/>
        </w:rPr>
        <w:t xml:space="preserve"> </w:t>
      </w:r>
      <w:r w:rsidRPr="00077210">
        <w:rPr>
          <w:highlight w:val="red"/>
          <w:u w:val="single"/>
        </w:rPr>
        <w:t>subjection</w:t>
      </w:r>
      <w:r w:rsidRPr="00DB23BC">
        <w:rPr>
          <w:highlight w:val="green"/>
          <w:u w:val="single"/>
        </w:rPr>
        <w:t xml:space="preserve"> </w:t>
      </w:r>
      <w:r w:rsidRPr="00DB23BC">
        <w:rPr>
          <w:u w:val="single"/>
        </w:rPr>
        <w:t>as well as the placeholders of freedom for those who would claim freedom as their rightful yield</w:t>
      </w:r>
      <w:r w:rsidRPr="00DB23BC">
        <w:rPr>
          <w:sz w:val="16"/>
        </w:rPr>
        <w:t xml:space="preserve">.”10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w:t>
      </w:r>
      <w:proofErr w:type="spellStart"/>
      <w:r w:rsidRPr="00DB23BC">
        <w:rPr>
          <w:sz w:val="16"/>
        </w:rPr>
        <w:t>erotics</w:t>
      </w:r>
      <w:proofErr w:type="spellEnd"/>
      <w:r w:rsidRPr="00DB23BC">
        <w:rPr>
          <w:sz w:val="16"/>
        </w:rPr>
        <w:t xml:space="preserve"> per se but dwells in the juxtaposition of violence as the antithesis of the human(e) (bondage) and “normal” sexuality (rapture) as the </w:t>
      </w:r>
      <w:proofErr w:type="spellStart"/>
      <w:r w:rsidRPr="00DB23BC">
        <w:rPr>
          <w:sz w:val="16"/>
        </w:rPr>
        <w:t>apposite</w:t>
      </w:r>
      <w:proofErr w:type="spellEnd"/>
      <w:r w:rsidRPr="00DB23BC">
        <w:rPr>
          <w:sz w:val="16"/>
        </w:rPr>
        <w:t xml:space="preserve"> property of this figure.11 Once again</w:t>
      </w:r>
      <w:r w:rsidRPr="00DB23BC">
        <w:rPr>
          <w:u w:val="single"/>
        </w:rPr>
        <w:t xml:space="preserve">, </w:t>
      </w:r>
      <w:r w:rsidRPr="00DB23BC">
        <w:rPr>
          <w:highlight w:val="green"/>
          <w:u w:val="single"/>
        </w:rPr>
        <w:t>I am bracketing questions of agency and resistance, since they obfuscate</w:t>
      </w:r>
      <w:r w:rsidRPr="00DB23BC">
        <w:rPr>
          <w:sz w:val="16"/>
        </w:rPr>
        <w:t xml:space="preserve">—and not in a productive way—the textures of </w:t>
      </w:r>
      <w:proofErr w:type="spellStart"/>
      <w:r w:rsidRPr="00DB23BC">
        <w:rPr>
          <w:sz w:val="16"/>
        </w:rPr>
        <w:t>enfleshment</w:t>
      </w:r>
      <w:proofErr w:type="spellEnd"/>
      <w:r w:rsidRPr="00DB23BC">
        <w:rPr>
          <w:sz w:val="16"/>
        </w:rPr>
        <w:t xml:space="preserve">, that is, </w:t>
      </w:r>
      <w:r w:rsidRPr="00DB23BC">
        <w:rPr>
          <w:highlight w:val="green"/>
          <w:u w:val="single"/>
        </w:rPr>
        <w:t>the modes of being which outlive the dusk of the law and the dawn of political violence</w:t>
      </w:r>
    </w:p>
    <w:p w14:paraId="3B192930" w14:textId="77777777" w:rsidR="00415C6D" w:rsidRPr="00415C6D" w:rsidRDefault="00415C6D" w:rsidP="00415C6D"/>
    <w:sectPr w:rsidR="00415C6D" w:rsidRPr="0041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0331B7E"/>
    <w:multiLevelType w:val="hybridMultilevel"/>
    <w:tmpl w:val="F9D61D52"/>
    <w:lvl w:ilvl="0" w:tplc="4D589C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F24EA"/>
    <w:rsid w:val="000139A3"/>
    <w:rsid w:val="00100833"/>
    <w:rsid w:val="00104529"/>
    <w:rsid w:val="001046F0"/>
    <w:rsid w:val="00105942"/>
    <w:rsid w:val="00107396"/>
    <w:rsid w:val="0014415A"/>
    <w:rsid w:val="00144A4C"/>
    <w:rsid w:val="00162811"/>
    <w:rsid w:val="00176AB0"/>
    <w:rsid w:val="00177B7D"/>
    <w:rsid w:val="0018322D"/>
    <w:rsid w:val="001B5776"/>
    <w:rsid w:val="001E527A"/>
    <w:rsid w:val="001F78CE"/>
    <w:rsid w:val="002010CC"/>
    <w:rsid w:val="00251FC7"/>
    <w:rsid w:val="0026273F"/>
    <w:rsid w:val="002855A7"/>
    <w:rsid w:val="002B146A"/>
    <w:rsid w:val="002B5E17"/>
    <w:rsid w:val="00315690"/>
    <w:rsid w:val="00316B75"/>
    <w:rsid w:val="00325646"/>
    <w:rsid w:val="003460F2"/>
    <w:rsid w:val="00361B13"/>
    <w:rsid w:val="0038158C"/>
    <w:rsid w:val="003902BA"/>
    <w:rsid w:val="003A09E2"/>
    <w:rsid w:val="003E1280"/>
    <w:rsid w:val="00407037"/>
    <w:rsid w:val="00415C6D"/>
    <w:rsid w:val="004605D6"/>
    <w:rsid w:val="004C60E8"/>
    <w:rsid w:val="004E3579"/>
    <w:rsid w:val="004E728B"/>
    <w:rsid w:val="004F39E0"/>
    <w:rsid w:val="00537BD5"/>
    <w:rsid w:val="0057268A"/>
    <w:rsid w:val="00587880"/>
    <w:rsid w:val="005D2912"/>
    <w:rsid w:val="006065BD"/>
    <w:rsid w:val="00645FA9"/>
    <w:rsid w:val="00647866"/>
    <w:rsid w:val="006637D5"/>
    <w:rsid w:val="0066459D"/>
    <w:rsid w:val="00665003"/>
    <w:rsid w:val="006A2AD0"/>
    <w:rsid w:val="006C2375"/>
    <w:rsid w:val="006D4ECC"/>
    <w:rsid w:val="00722258"/>
    <w:rsid w:val="007243E5"/>
    <w:rsid w:val="00766EA0"/>
    <w:rsid w:val="007A2226"/>
    <w:rsid w:val="007F24EA"/>
    <w:rsid w:val="007F5B66"/>
    <w:rsid w:val="00823A1C"/>
    <w:rsid w:val="00845B9D"/>
    <w:rsid w:val="00860984"/>
    <w:rsid w:val="008B3ECB"/>
    <w:rsid w:val="008B4E85"/>
    <w:rsid w:val="008C1B2E"/>
    <w:rsid w:val="0091627E"/>
    <w:rsid w:val="0097032B"/>
    <w:rsid w:val="009D2EAD"/>
    <w:rsid w:val="009D54B2"/>
    <w:rsid w:val="009E0B0E"/>
    <w:rsid w:val="009E1922"/>
    <w:rsid w:val="009F7ED2"/>
    <w:rsid w:val="00A93661"/>
    <w:rsid w:val="00A95652"/>
    <w:rsid w:val="00AA7DFD"/>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4BAA"/>
    <w:rsid w:val="00E15E75"/>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E328"/>
  <w15:chartTrackingRefBased/>
  <w15:docId w15:val="{EF5AF182-FD14-42C3-AFD8-B0DC4C32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5C6D"/>
    <w:rPr>
      <w:rFonts w:ascii="Calibri" w:hAnsi="Calibri"/>
    </w:rPr>
  </w:style>
  <w:style w:type="paragraph" w:styleId="Heading1">
    <w:name w:val="heading 1"/>
    <w:aliases w:val="Pocket"/>
    <w:basedOn w:val="Normal"/>
    <w:next w:val="Normal"/>
    <w:link w:val="Heading1Char"/>
    <w:qFormat/>
    <w:rsid w:val="00415C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5C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5C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unhideWhenUsed/>
    <w:qFormat/>
    <w:rsid w:val="00415C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15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5C6D"/>
  </w:style>
  <w:style w:type="character" w:customStyle="1" w:styleId="Heading1Char">
    <w:name w:val="Heading 1 Char"/>
    <w:aliases w:val="Pocket Char"/>
    <w:basedOn w:val="DefaultParagraphFont"/>
    <w:link w:val="Heading1"/>
    <w:rsid w:val="00415C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15C6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15C6D"/>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415C6D"/>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
    <w:basedOn w:val="DefaultParagraphFont"/>
    <w:link w:val="textbold"/>
    <w:uiPriority w:val="7"/>
    <w:qFormat/>
    <w:rsid w:val="00415C6D"/>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15C6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415C6D"/>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link w:val="NoSpacing"/>
    <w:uiPriority w:val="99"/>
    <w:unhideWhenUsed/>
    <w:rsid w:val="00415C6D"/>
    <w:rPr>
      <w:color w:val="auto"/>
      <w:u w:val="none"/>
    </w:rPr>
  </w:style>
  <w:style w:type="character" w:styleId="FollowedHyperlink">
    <w:name w:val="FollowedHyperlink"/>
    <w:basedOn w:val="DefaultParagraphFont"/>
    <w:uiPriority w:val="99"/>
    <w:semiHidden/>
    <w:unhideWhenUsed/>
    <w:rsid w:val="00415C6D"/>
    <w:rPr>
      <w:color w:val="auto"/>
      <w:u w:val="none"/>
    </w:rPr>
  </w:style>
  <w:style w:type="paragraph" w:customStyle="1" w:styleId="textbold">
    <w:name w:val="text bold"/>
    <w:basedOn w:val="Normal"/>
    <w:link w:val="Emphasis"/>
    <w:uiPriority w:val="7"/>
    <w:qFormat/>
    <w:rsid w:val="007F24EA"/>
    <w:pPr>
      <w:ind w:left="720"/>
      <w:jc w:val="both"/>
    </w:pPr>
    <w:rPr>
      <w:b/>
      <w:iCs/>
      <w:u w:val="single"/>
    </w:rPr>
  </w:style>
  <w:style w:type="paragraph" w:styleId="ListParagraph">
    <w:name w:val="List Paragraph"/>
    <w:basedOn w:val="Normal"/>
    <w:uiPriority w:val="99"/>
    <w:qFormat/>
    <w:rsid w:val="007F24EA"/>
    <w:pPr>
      <w:ind w:left="720"/>
      <w:contextualSpacing/>
    </w:pPr>
  </w:style>
  <w:style w:type="paragraph" w:customStyle="1" w:styleId="Emphasis1">
    <w:name w:val="Emphasis1"/>
    <w:basedOn w:val="Normal"/>
    <w:autoRedefine/>
    <w:uiPriority w:val="7"/>
    <w:qFormat/>
    <w:rsid w:val="002010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DDI Tag,Tag Title,No Spacing51,No Spacing11211,card,No Spacing31,No Spacing22,No Spacing3,No Spacing41,No Spacing111112,Tag and Cite,CD - Cite,Debate Text,Clear,Dont u,Dont use"/>
    <w:basedOn w:val="Heading1"/>
    <w:link w:val="Hyperlink"/>
    <w:autoRedefine/>
    <w:uiPriority w:val="99"/>
    <w:qFormat/>
    <w:rsid w:val="00415C6D"/>
    <w:pPr>
      <w:keepNext w:val="0"/>
      <w:keepLines w:val="0"/>
      <w:spacing w:line="254" w:lineRule="auto"/>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415C6D"/>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uroprofem.org/contri/2_04_en/en-viol/29en_vio.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fropunk.com/2017/07/my-gender-is-bla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14173</Words>
  <Characters>80792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2</cp:revision>
  <dcterms:created xsi:type="dcterms:W3CDTF">2022-01-03T20:22:00Z</dcterms:created>
  <dcterms:modified xsi:type="dcterms:W3CDTF">2022-01-03T20:22:00Z</dcterms:modified>
</cp:coreProperties>
</file>