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BD85" w14:textId="77777777" w:rsidR="009339EF" w:rsidRDefault="009339EF" w:rsidP="009339EF">
      <w:pPr>
        <w:pStyle w:val="Heading2"/>
      </w:pPr>
      <w:bookmarkStart w:id="0" w:name="_Hlk75084715"/>
      <w:r>
        <w:t>1</w:t>
      </w:r>
    </w:p>
    <w:p w14:paraId="3E727B45" w14:textId="77777777" w:rsidR="009339EF" w:rsidRDefault="009339EF" w:rsidP="009339EF">
      <w:pPr>
        <w:pStyle w:val="Heading4"/>
      </w:pPr>
      <w:r>
        <w:t xml:space="preserve">CP Text: The United States Federal Government should prohibit pharmaceutical patents. Patent law can solve </w:t>
      </w:r>
      <w:r>
        <w:rPr>
          <w:u w:val="single"/>
        </w:rPr>
        <w:t>without</w:t>
      </w:r>
      <w:r>
        <w:t xml:space="preserve"> antitrust.</w:t>
      </w:r>
    </w:p>
    <w:p w14:paraId="48EFEBBE" w14:textId="77777777" w:rsidR="009339EF" w:rsidRDefault="009339EF" w:rsidP="009339EF">
      <w:r>
        <w:rPr>
          <w:rStyle w:val="Style13ptBold"/>
        </w:rPr>
        <w:t>Sipe ’17</w:t>
      </w:r>
      <w:r>
        <w:t xml:space="preserve"> [Matthew; December of 2016, published in the 2017 edition; J.D. at Yale Law School; American University Law Review, “Patents v. Antitrust: Preempting Conflict,” Vol. 66]</w:t>
      </w:r>
    </w:p>
    <w:p w14:paraId="3733C485" w14:textId="77777777" w:rsidR="009339EF" w:rsidRDefault="009339EF" w:rsidP="009339EF">
      <w:pPr>
        <w:rPr>
          <w:sz w:val="16"/>
        </w:rPr>
      </w:pPr>
      <w:r>
        <w:rPr>
          <w:rStyle w:val="Emphasis"/>
        </w:rPr>
        <w:t>Regulatory authority</w:t>
      </w:r>
      <w:r>
        <w:rPr>
          <w:sz w:val="16"/>
        </w:rPr>
        <w:t xml:space="preserve"> within the patent world </w:t>
      </w:r>
      <w:r>
        <w:rPr>
          <w:rStyle w:val="StyleUnderline"/>
        </w:rPr>
        <w:t>stems</w:t>
      </w:r>
      <w:r>
        <w:rPr>
          <w:sz w:val="16"/>
        </w:rPr>
        <w:t xml:space="preserve"> primarily </w:t>
      </w:r>
      <w:r>
        <w:rPr>
          <w:rStyle w:val="StyleUnderline"/>
        </w:rPr>
        <w:t>from</w:t>
      </w:r>
      <w:r>
        <w:rPr>
          <w:sz w:val="16"/>
        </w:rPr>
        <w:t xml:space="preserve"> three remarkably different sources: (1) </w:t>
      </w:r>
      <w:r>
        <w:rPr>
          <w:rStyle w:val="StyleUnderline"/>
        </w:rPr>
        <w:t>the</w:t>
      </w:r>
      <w:r>
        <w:rPr>
          <w:sz w:val="16"/>
        </w:rPr>
        <w:t xml:space="preserve"> Patent and Trademark Office (</w:t>
      </w:r>
      <w:r>
        <w:rPr>
          <w:rStyle w:val="Emphasis"/>
        </w:rPr>
        <w:t>PTO</w:t>
      </w:r>
      <w:r>
        <w:rPr>
          <w:sz w:val="16"/>
        </w:rPr>
        <w:t xml:space="preserve">), (2) </w:t>
      </w:r>
      <w:r>
        <w:rPr>
          <w:rStyle w:val="StyleUnderline"/>
        </w:rPr>
        <w:t>the</w:t>
      </w:r>
      <w:r>
        <w:rPr>
          <w:sz w:val="16"/>
        </w:rPr>
        <w:t xml:space="preserve"> International Trade Commission (</w:t>
      </w:r>
      <w:r>
        <w:rPr>
          <w:rStyle w:val="Emphasis"/>
        </w:rPr>
        <w:t>ITC</w:t>
      </w:r>
      <w:r>
        <w:rPr>
          <w:sz w:val="16"/>
        </w:rPr>
        <w:t xml:space="preserve">), </w:t>
      </w:r>
      <w:r>
        <w:rPr>
          <w:rStyle w:val="StyleUnderline"/>
        </w:rPr>
        <w:t>and</w:t>
      </w:r>
      <w:r>
        <w:rPr>
          <w:sz w:val="16"/>
        </w:rPr>
        <w:t xml:space="preserve"> (3) the U.S. Court of Appeals for </w:t>
      </w:r>
      <w:r>
        <w:rPr>
          <w:rStyle w:val="StyleUnderline"/>
        </w:rPr>
        <w:t>the Federal Circuit</w:t>
      </w:r>
      <w:r>
        <w:rPr>
          <w:sz w:val="16"/>
        </w:rPr>
        <w:t>. The PTO is an agency only recently coming into its full strength, thanks to a legislative overhaul. The ITC is an agency with considerable longstanding authority but more limited policy levers. And the Federal Circuit, using its unique position within the Article III judiciary to act as a de facto agency, has filled much of the unoccupied regulatory space between the two. 52</w:t>
      </w:r>
    </w:p>
    <w:p w14:paraId="5806FCC1" w14:textId="77777777" w:rsidR="009339EF" w:rsidRDefault="009339EF" w:rsidP="009339EF">
      <w:pPr>
        <w:rPr>
          <w:sz w:val="16"/>
        </w:rPr>
      </w:pPr>
      <w:r>
        <w:rPr>
          <w:sz w:val="16"/>
        </w:rPr>
        <w:t>A. The Patent and Trademark Office: An Agency on the Rise</w:t>
      </w:r>
    </w:p>
    <w:p w14:paraId="1F1B5B2C" w14:textId="77777777" w:rsidR="009339EF" w:rsidRDefault="009339EF" w:rsidP="009339EF">
      <w:pPr>
        <w:rPr>
          <w:sz w:val="16"/>
        </w:rPr>
      </w:pPr>
      <w:r>
        <w:rPr>
          <w:sz w:val="16"/>
        </w:rPr>
        <w:t>Historically, the PTO has suffered from a surprising dearth of administrative authority. Upon its creation, the Patent Office was afforded seemingly broad powers:</w:t>
      </w:r>
    </w:p>
    <w:p w14:paraId="77855F67" w14:textId="77777777" w:rsidR="009339EF" w:rsidRDefault="009339EF" w:rsidP="009339EF">
      <w:pPr>
        <w:ind w:left="720"/>
        <w:rPr>
          <w:sz w:val="16"/>
        </w:rPr>
      </w:pPr>
      <w:r>
        <w:rPr>
          <w:sz w:val="16"/>
        </w:rPr>
        <w:t>[T]here shall be established . . . an office to be denominated the Patent Office . . . whose duty it shall be . . . to superintend, execute, and perform, all such acts and things touching and respecting the granting and issuing of patents for new and useful discoveries, inventions, and improvements, as are herein provided for, or shall hereafter be, by law, directed to be done and performed . . . . 53</w:t>
      </w:r>
    </w:p>
    <w:p w14:paraId="52A9EA01" w14:textId="77777777" w:rsidR="009339EF" w:rsidRDefault="009339EF" w:rsidP="009339EF">
      <w:pPr>
        <w:rPr>
          <w:sz w:val="16"/>
        </w:rPr>
      </w:pPr>
      <w:r>
        <w:rPr>
          <w:sz w:val="16"/>
        </w:rPr>
        <w:t>This authority was expanded in the Patent Act of 1952, which granted the PTO the power to "prescribe regulations governing the recognition and conduct of . . . parties before the Patent Office." 54 Nevertheless, the Federal [*426] Circuit interpreted these grants narrowly, rejecting the proposition that the PTO had the authority to receive Chevron deference for any substantive, rather than merely procedural, rules. 55 This lack of deference led to the perception of the PTO as a relatively "weak agency." 56</w:t>
      </w:r>
    </w:p>
    <w:p w14:paraId="5B82FE4E" w14:textId="77777777" w:rsidR="009339EF" w:rsidRDefault="009339EF" w:rsidP="009339EF">
      <w:pPr>
        <w:rPr>
          <w:sz w:val="16"/>
        </w:rPr>
      </w:pPr>
      <w:r>
        <w:rPr>
          <w:sz w:val="16"/>
        </w:rPr>
        <w:t xml:space="preserve">However, </w:t>
      </w:r>
      <w:r>
        <w:rPr>
          <w:rStyle w:val="StyleUnderline"/>
        </w:rPr>
        <w:t xml:space="preserve">developments within the </w:t>
      </w:r>
      <w:r>
        <w:rPr>
          <w:rStyle w:val="Emphasis"/>
        </w:rPr>
        <w:t>past five years</w:t>
      </w:r>
      <w:r>
        <w:rPr>
          <w:sz w:val="16"/>
        </w:rPr>
        <w:t xml:space="preserve"> have </w:t>
      </w:r>
      <w:r>
        <w:rPr>
          <w:rStyle w:val="StyleUnderline"/>
        </w:rPr>
        <w:t xml:space="preserve">opened the door to a </w:t>
      </w:r>
      <w:r>
        <w:rPr>
          <w:rStyle w:val="Emphasis"/>
        </w:rPr>
        <w:t>much more robust</w:t>
      </w:r>
      <w:r>
        <w:rPr>
          <w:rStyle w:val="StyleUnderline"/>
        </w:rPr>
        <w:t xml:space="preserve"> and broad </w:t>
      </w:r>
      <w:r>
        <w:rPr>
          <w:rStyle w:val="Emphasis"/>
        </w:rPr>
        <w:t>regulatory role</w:t>
      </w:r>
      <w:r>
        <w:rPr>
          <w:rStyle w:val="StyleUnderline"/>
        </w:rPr>
        <w:t xml:space="preserve"> for the PTO</w:t>
      </w:r>
      <w:r>
        <w:t>,</w:t>
      </w:r>
      <w:r>
        <w:rPr>
          <w:sz w:val="16"/>
        </w:rPr>
        <w:t xml:space="preserve"> which the PTO has already begun to embrace. First and foremost, the 2011 passage of </w:t>
      </w:r>
      <w:r>
        <w:rPr>
          <w:rStyle w:val="StyleUnderline"/>
        </w:rPr>
        <w:t>the</w:t>
      </w:r>
      <w:r>
        <w:rPr>
          <w:sz w:val="16"/>
        </w:rPr>
        <w:t xml:space="preserve"> Leahy-Smith America Invents Act (</w:t>
      </w:r>
      <w:r>
        <w:rPr>
          <w:rStyle w:val="Emphasis"/>
        </w:rPr>
        <w:t>AIA</w:t>
      </w:r>
      <w:r>
        <w:rPr>
          <w:sz w:val="16"/>
        </w:rPr>
        <w:t xml:space="preserve">) 57 has, in the eyes of then-Director of the PTO, David Kappos, </w:t>
      </w:r>
      <w:r>
        <w:rPr>
          <w:rStyle w:val="StyleUnderline"/>
        </w:rPr>
        <w:t>provided "</w:t>
      </w:r>
      <w:r>
        <w:rPr>
          <w:rStyle w:val="Emphasis"/>
        </w:rPr>
        <w:t>the most significant overhaul</w:t>
      </w:r>
      <w:r>
        <w:rPr>
          <w:rStyle w:val="StyleUnderline"/>
        </w:rPr>
        <w:t xml:space="preserve"> to our patent system</w:t>
      </w:r>
      <w:r>
        <w:rPr>
          <w:sz w:val="16"/>
        </w:rPr>
        <w:t xml:space="preserve">[] </w:t>
      </w:r>
      <w:r>
        <w:rPr>
          <w:rStyle w:val="StyleUnderline"/>
        </w:rPr>
        <w:t>since the founding fathers."</w:t>
      </w:r>
      <w:r>
        <w:rPr>
          <w:sz w:val="16"/>
        </w:rPr>
        <w:t xml:space="preserve"> 58 </w:t>
      </w:r>
      <w:r>
        <w:rPr>
          <w:rStyle w:val="StyleUnderline"/>
        </w:rPr>
        <w:t xml:space="preserve">This overhaul includes </w:t>
      </w:r>
      <w:r>
        <w:rPr>
          <w:rStyle w:val="Emphasis"/>
        </w:rPr>
        <w:t>new adjudicative</w:t>
      </w:r>
      <w:r>
        <w:rPr>
          <w:rStyle w:val="StyleUnderline"/>
        </w:rPr>
        <w:t xml:space="preserve">, </w:t>
      </w:r>
      <w:r>
        <w:rPr>
          <w:rStyle w:val="Emphasis"/>
        </w:rPr>
        <w:t>standard-setting</w:t>
      </w:r>
      <w:r>
        <w:rPr>
          <w:rStyle w:val="StyleUnderline"/>
        </w:rPr>
        <w:t xml:space="preserve">, and </w:t>
      </w:r>
      <w:r>
        <w:rPr>
          <w:rStyle w:val="Emphasis"/>
        </w:rPr>
        <w:t>policymaking powers</w:t>
      </w:r>
      <w:r>
        <w:rPr>
          <w:rStyle w:val="StyleUnderline"/>
        </w:rPr>
        <w:t xml:space="preserve"> for the PTO</w:t>
      </w:r>
      <w:r>
        <w:rPr>
          <w:sz w:val="16"/>
        </w:rPr>
        <w:t xml:space="preserve">. 59 Next, even outside of the AIA context, </w:t>
      </w:r>
      <w:r>
        <w:rPr>
          <w:rStyle w:val="StyleUnderline"/>
        </w:rPr>
        <w:t>courts</w:t>
      </w:r>
      <w:r>
        <w:rPr>
          <w:sz w:val="16"/>
        </w:rPr>
        <w:t xml:space="preserve"> have begun to increasingly </w:t>
      </w:r>
      <w:r>
        <w:rPr>
          <w:rStyle w:val="Emphasis"/>
        </w:rPr>
        <w:t>recognize</w:t>
      </w:r>
      <w:r>
        <w:rPr>
          <w:sz w:val="16"/>
        </w:rPr>
        <w:t xml:space="preserve"> that </w:t>
      </w:r>
      <w:r>
        <w:rPr>
          <w:rStyle w:val="StyleUnderline"/>
        </w:rPr>
        <w:t xml:space="preserve">the </w:t>
      </w:r>
      <w:r>
        <w:rPr>
          <w:rStyle w:val="StyleUnderline"/>
          <w:highlight w:val="cyan"/>
        </w:rPr>
        <w:t xml:space="preserve">PTO is entitled to </w:t>
      </w:r>
      <w:r>
        <w:rPr>
          <w:rStyle w:val="Emphasis"/>
          <w:highlight w:val="cyan"/>
        </w:rPr>
        <w:t>deference</w:t>
      </w:r>
      <w:r>
        <w:rPr>
          <w:rStyle w:val="StyleUnderline"/>
        </w:rPr>
        <w:t xml:space="preserve"> on </w:t>
      </w:r>
      <w:r>
        <w:rPr>
          <w:rStyle w:val="Emphasis"/>
        </w:rPr>
        <w:t>substantive matters</w:t>
      </w:r>
      <w:r>
        <w:rPr>
          <w:sz w:val="16"/>
        </w:rPr>
        <w:t>. These shifts signal a significant increase in regulatory power for the PTO moving forward, and they implicate Credit Suisse's antitrust preemption analysis.</w:t>
      </w:r>
    </w:p>
    <w:p w14:paraId="4B62DD49" w14:textId="77777777" w:rsidR="009339EF" w:rsidRDefault="009339EF" w:rsidP="009339EF">
      <w:pPr>
        <w:rPr>
          <w:sz w:val="16"/>
        </w:rPr>
      </w:pPr>
      <w:r>
        <w:rPr>
          <w:sz w:val="16"/>
        </w:rPr>
        <w:t xml:space="preserve">Turning first to the AIA, by granting the PTO increased control through new adjudicative proceedings and a broadly-defined prioritization power, </w:t>
      </w:r>
      <w:r>
        <w:rPr>
          <w:rStyle w:val="StyleUnderline"/>
        </w:rPr>
        <w:t xml:space="preserve">the </w:t>
      </w:r>
      <w:r>
        <w:rPr>
          <w:rStyle w:val="StyleUnderline"/>
          <w:highlight w:val="cyan"/>
        </w:rPr>
        <w:t>AIA</w:t>
      </w:r>
      <w:r>
        <w:rPr>
          <w:rStyle w:val="StyleUnderline"/>
        </w:rPr>
        <w:t xml:space="preserve"> "appears to </w:t>
      </w:r>
      <w:r>
        <w:rPr>
          <w:rStyle w:val="StyleUnderline"/>
          <w:highlight w:val="cyan"/>
        </w:rPr>
        <w:t>vest the [PTO] with</w:t>
      </w:r>
      <w:r>
        <w:rPr>
          <w:rStyle w:val="StyleUnderline"/>
        </w:rPr>
        <w:t xml:space="preserve"> </w:t>
      </w:r>
      <w:r>
        <w:rPr>
          <w:rStyle w:val="Emphasis"/>
        </w:rPr>
        <w:t xml:space="preserve">substantive </w:t>
      </w:r>
      <w:r>
        <w:rPr>
          <w:rStyle w:val="Emphasis"/>
          <w:highlight w:val="cyan"/>
        </w:rPr>
        <w:t>rulemaking authority</w:t>
      </w:r>
      <w:r>
        <w:rPr>
          <w:rStyle w:val="StyleUnderline"/>
        </w:rPr>
        <w:t>."</w:t>
      </w:r>
      <w:r>
        <w:rPr>
          <w:sz w:val="16"/>
        </w:rPr>
        <w:t xml:space="preserve"> 60 In [*427] terms of new proceedings, the AIA has created post-grant review 61 and inter partes review, 62 wherein third parties may challenge the validity of a recently issued patent; derivation proceedings, wherein multiple parties contest ownership of a single invention; 63 and supplemental examinations, wherein a patent owner may seek to correct errors made during prosecution. 64 These adjudicative proceedings are formal and "trial-like" 65--including pretrial discovery, witness testimony with cross-examination, rules of evidence, and oral arguments 66--which weighs considerably in favor of granting the PTO Chevron deference for regulations or rulings resulting from these proceedings. 67 Moreover, the AIA explicitly grants the PTO rulemaking powers over these new procedures--rulemaking that encompasses not only "procedures" but also clearly substantive "standards." 68 By setting the standard [*428] for what constitutes "derivation," for example, the PTO can control "whether some inventions are patentable" at all. 69</w:t>
      </w:r>
    </w:p>
    <w:p w14:paraId="2AD02964" w14:textId="77777777" w:rsidR="009339EF" w:rsidRDefault="009339EF" w:rsidP="009339EF">
      <w:pPr>
        <w:rPr>
          <w:sz w:val="16"/>
        </w:rPr>
      </w:pPr>
      <w:r>
        <w:rPr>
          <w:sz w:val="16"/>
        </w:rPr>
        <w:t xml:space="preserve">On top of all of this, the AIA has created a new prioritization power, granting the PTO the ability to fast-track inventions based solely on policy considerations. 70 </w:t>
      </w:r>
      <w:r>
        <w:rPr>
          <w:rStyle w:val="StyleUnderline"/>
        </w:rPr>
        <w:t xml:space="preserve">By enabling the PTO to "set standards that affect </w:t>
      </w:r>
      <w:r>
        <w:rPr>
          <w:rStyle w:val="Emphasis"/>
        </w:rPr>
        <w:t>core patent rights</w:t>
      </w:r>
      <w:r>
        <w:rPr>
          <w:rStyle w:val="StyleUnderline"/>
        </w:rPr>
        <w:t xml:space="preserve">" </w:t>
      </w:r>
      <w:r>
        <w:rPr>
          <w:sz w:val="16"/>
        </w:rPr>
        <w:t xml:space="preserve">and rank the relative importance of patent applications for policy reasons, </w:t>
      </w:r>
      <w:r>
        <w:rPr>
          <w:rStyle w:val="StyleUnderline"/>
        </w:rPr>
        <w:t>the AIA</w:t>
      </w:r>
      <w:r>
        <w:rPr>
          <w:sz w:val="16"/>
        </w:rPr>
        <w:t xml:space="preserve"> has </w:t>
      </w:r>
      <w:r>
        <w:rPr>
          <w:rStyle w:val="StyleUnderline"/>
        </w:rPr>
        <w:t xml:space="preserve">defined the PTO's role in shaping patent law and </w:t>
      </w:r>
      <w:r>
        <w:rPr>
          <w:rStyle w:val="Emphasis"/>
        </w:rPr>
        <w:t>enhanced its role</w:t>
      </w:r>
      <w:r>
        <w:rPr>
          <w:rStyle w:val="StyleUnderline"/>
        </w:rPr>
        <w:t xml:space="preserve"> beyond </w:t>
      </w:r>
      <w:r>
        <w:rPr>
          <w:rStyle w:val="Emphasis"/>
        </w:rPr>
        <w:t>mere patent application review</w:t>
      </w:r>
      <w:r>
        <w:rPr>
          <w:sz w:val="16"/>
        </w:rPr>
        <w:t>. 71</w:t>
      </w:r>
    </w:p>
    <w:p w14:paraId="0ED09C13" w14:textId="77777777" w:rsidR="009339EF" w:rsidRDefault="009339EF" w:rsidP="009339EF">
      <w:pPr>
        <w:rPr>
          <w:sz w:val="16"/>
        </w:rPr>
      </w:pPr>
      <w:r>
        <w:rPr>
          <w:sz w:val="16"/>
        </w:rPr>
        <w:t xml:space="preserve">Turning next to the courts, </w:t>
      </w:r>
      <w:r>
        <w:rPr>
          <w:rStyle w:val="StyleUnderline"/>
        </w:rPr>
        <w:t xml:space="preserve">case law has begun to bolster the </w:t>
      </w:r>
      <w:r>
        <w:rPr>
          <w:rStyle w:val="Emphasis"/>
        </w:rPr>
        <w:t>general level of deference</w:t>
      </w:r>
      <w:r>
        <w:rPr>
          <w:rStyle w:val="StyleUnderline"/>
        </w:rPr>
        <w:t xml:space="preserve"> afforded to the PTO for interpretations of patent laws</w:t>
      </w:r>
      <w:r>
        <w:rPr>
          <w:sz w:val="16"/>
        </w:rPr>
        <w:t xml:space="preserve">. While the PTO still lacks Chevron deference for its interpretations of the Patent Act, 72 its entitlement to the lesser Skidmore deference 73 has become increasingly accepted. 74 The difference between the two may be more academic than practical; a comprehensive empirical study by Professors [*429] Kristin Hickman and Matthew Kreuger found that federal courts of </w:t>
      </w:r>
      <w:r>
        <w:rPr>
          <w:sz w:val="16"/>
        </w:rPr>
        <w:lastRenderedPageBreak/>
        <w:t xml:space="preserve">appeals applying Skidmore are "highly deferential," with outcomes "weighted heavily in favor of government agencies." 75 Even where courts have not explicitly invoked a standard of deference, </w:t>
      </w:r>
      <w:r>
        <w:rPr>
          <w:rStyle w:val="Emphasis"/>
        </w:rPr>
        <w:t xml:space="preserve">core </w:t>
      </w:r>
      <w:r>
        <w:rPr>
          <w:rStyle w:val="Emphasis"/>
          <w:highlight w:val="cyan"/>
        </w:rPr>
        <w:t>PTO interpretations</w:t>
      </w:r>
      <w:r>
        <w:rPr>
          <w:rStyle w:val="StyleUnderline"/>
        </w:rPr>
        <w:t xml:space="preserve"> have been </w:t>
      </w:r>
      <w:r>
        <w:rPr>
          <w:rStyle w:val="StyleUnderline"/>
          <w:highlight w:val="cyan"/>
        </w:rPr>
        <w:t>gain</w:t>
      </w:r>
      <w:r>
        <w:rPr>
          <w:rStyle w:val="StyleUnderline"/>
        </w:rPr>
        <w:t xml:space="preserve">ing </w:t>
      </w:r>
      <w:r>
        <w:rPr>
          <w:rStyle w:val="StyleUnderline"/>
          <w:highlight w:val="cyan"/>
        </w:rPr>
        <w:t>traction</w:t>
      </w:r>
      <w:r>
        <w:rPr>
          <w:rStyle w:val="StyleUnderline"/>
        </w:rPr>
        <w:t>, causing "</w:t>
      </w:r>
      <w:r>
        <w:rPr>
          <w:rStyle w:val="Emphasis"/>
        </w:rPr>
        <w:t>substantial legal effect</w:t>
      </w:r>
      <w:r>
        <w:rPr>
          <w:rStyle w:val="StyleUnderline"/>
        </w:rPr>
        <w:t>" and</w:t>
      </w:r>
      <w:r>
        <w:rPr>
          <w:sz w:val="16"/>
        </w:rPr>
        <w:t xml:space="preserve">, in some cases, </w:t>
      </w:r>
      <w:r>
        <w:rPr>
          <w:rStyle w:val="StyleUnderline"/>
        </w:rPr>
        <w:t xml:space="preserve">being </w:t>
      </w:r>
      <w:r>
        <w:rPr>
          <w:rStyle w:val="StyleUnderline"/>
          <w:highlight w:val="cyan"/>
        </w:rPr>
        <w:t xml:space="preserve">adopted </w:t>
      </w:r>
      <w:r>
        <w:rPr>
          <w:rStyle w:val="Emphasis"/>
          <w:highlight w:val="cyan"/>
        </w:rPr>
        <w:t>wholesale</w:t>
      </w:r>
      <w:r>
        <w:rPr>
          <w:sz w:val="16"/>
        </w:rPr>
        <w:t>. 76</w:t>
      </w:r>
    </w:p>
    <w:p w14:paraId="740047F6" w14:textId="77777777" w:rsidR="009339EF" w:rsidRDefault="009339EF" w:rsidP="009339EF">
      <w:pPr>
        <w:rPr>
          <w:sz w:val="16"/>
        </w:rPr>
      </w:pPr>
      <w:r>
        <w:rPr>
          <w:sz w:val="16"/>
        </w:rPr>
        <w:t xml:space="preserve">In short, </w:t>
      </w:r>
      <w:r>
        <w:rPr>
          <w:rStyle w:val="StyleUnderline"/>
        </w:rPr>
        <w:t xml:space="preserve">the AIA </w:t>
      </w:r>
      <w:r>
        <w:rPr>
          <w:rStyle w:val="Emphasis"/>
        </w:rPr>
        <w:t>expanded</w:t>
      </w:r>
      <w:r>
        <w:rPr>
          <w:rStyle w:val="StyleUnderline"/>
        </w:rPr>
        <w:t xml:space="preserve"> the PTO's </w:t>
      </w:r>
      <w:r>
        <w:rPr>
          <w:rStyle w:val="Emphasis"/>
        </w:rPr>
        <w:t>substantive rulemaking power</w:t>
      </w:r>
      <w:r>
        <w:rPr>
          <w:sz w:val="16"/>
        </w:rPr>
        <w:t xml:space="preserve"> considerably, </w:t>
      </w:r>
      <w:r>
        <w:rPr>
          <w:rStyle w:val="StyleUnderline"/>
        </w:rPr>
        <w:t>and</w:t>
      </w:r>
      <w:r>
        <w:rPr>
          <w:sz w:val="16"/>
        </w:rPr>
        <w:t>--even where it failed to do so--</w:t>
      </w:r>
      <w:r>
        <w:rPr>
          <w:rStyle w:val="StyleUnderline"/>
        </w:rPr>
        <w:t xml:space="preserve">the </w:t>
      </w:r>
      <w:r>
        <w:rPr>
          <w:rStyle w:val="StyleUnderline"/>
          <w:highlight w:val="cyan"/>
        </w:rPr>
        <w:t>PTO</w:t>
      </w:r>
      <w:r>
        <w:rPr>
          <w:sz w:val="16"/>
        </w:rPr>
        <w:t xml:space="preserve"> has already </w:t>
      </w:r>
      <w:r>
        <w:rPr>
          <w:rStyle w:val="StyleUnderline"/>
        </w:rPr>
        <w:t>"demonstrated</w:t>
      </w:r>
      <w:r>
        <w:rPr>
          <w:sz w:val="16"/>
        </w:rPr>
        <w:t xml:space="preserve"> an ability to use </w:t>
      </w:r>
      <w:r>
        <w:rPr>
          <w:rStyle w:val="StyleUnderline"/>
          <w:highlight w:val="cyan"/>
        </w:rPr>
        <w:t>rulemaking</w:t>
      </w:r>
      <w:r>
        <w:rPr>
          <w:rStyle w:val="StyleUnderline"/>
        </w:rPr>
        <w:t xml:space="preserve">" to "steer </w:t>
      </w:r>
      <w:r>
        <w:rPr>
          <w:rStyle w:val="Emphasis"/>
        </w:rPr>
        <w:t>substantive patent law's development</w:t>
      </w:r>
      <w:r>
        <w:rPr>
          <w:rStyle w:val="StyleUnderline"/>
        </w:rPr>
        <w:t xml:space="preserve"> in important ways."</w:t>
      </w:r>
      <w:r>
        <w:rPr>
          <w:sz w:val="16"/>
        </w:rPr>
        <w:t xml:space="preserve"> 77 Combined, these </w:t>
      </w:r>
      <w:r>
        <w:rPr>
          <w:rStyle w:val="StyleUnderline"/>
        </w:rPr>
        <w:t xml:space="preserve">increases in </w:t>
      </w:r>
      <w:r>
        <w:rPr>
          <w:rStyle w:val="Emphasis"/>
        </w:rPr>
        <w:t>authorized and utilized regulatory control</w:t>
      </w:r>
      <w:r>
        <w:rPr>
          <w:rStyle w:val="StyleUnderline"/>
        </w:rPr>
        <w:t xml:space="preserve"> </w:t>
      </w:r>
      <w:r>
        <w:rPr>
          <w:rStyle w:val="StyleUnderline"/>
          <w:highlight w:val="cyan"/>
        </w:rPr>
        <w:t>support</w:t>
      </w:r>
      <w:r>
        <w:rPr>
          <w:rStyle w:val="StyleUnderline"/>
        </w:rPr>
        <w:t xml:space="preserve"> a </w:t>
      </w:r>
      <w:r>
        <w:rPr>
          <w:rStyle w:val="Emphasis"/>
          <w:highlight w:val="cyan"/>
        </w:rPr>
        <w:t>narrowing role</w:t>
      </w:r>
      <w:r>
        <w:rPr>
          <w:rStyle w:val="StyleUnderline"/>
          <w:highlight w:val="cyan"/>
        </w:rPr>
        <w:t xml:space="preserve"> for antitrust law</w:t>
      </w:r>
      <w:r>
        <w:rPr>
          <w:rStyle w:val="StyleUnderline"/>
        </w:rPr>
        <w:t xml:space="preserve"> in the </w:t>
      </w:r>
      <w:r>
        <w:rPr>
          <w:rStyle w:val="Emphasis"/>
        </w:rPr>
        <w:t>patent world</w:t>
      </w:r>
      <w:r>
        <w:rPr>
          <w:sz w:val="16"/>
        </w:rPr>
        <w:t xml:space="preserve"> under the preemption analysis of Credit Suisse.</w:t>
      </w:r>
    </w:p>
    <w:p w14:paraId="49D59803" w14:textId="77777777" w:rsidR="009339EF" w:rsidRDefault="009339EF" w:rsidP="009339EF">
      <w:pPr>
        <w:rPr>
          <w:sz w:val="16"/>
        </w:rPr>
      </w:pPr>
      <w:r>
        <w:rPr>
          <w:sz w:val="16"/>
        </w:rPr>
        <w:t xml:space="preserve">B. </w:t>
      </w:r>
      <w:r>
        <w:rPr>
          <w:rStyle w:val="StyleUnderline"/>
        </w:rPr>
        <w:t>The International Trade Commission</w:t>
      </w:r>
      <w:r>
        <w:rPr>
          <w:sz w:val="16"/>
        </w:rPr>
        <w:t>: Longstanding Regulatory Authority</w:t>
      </w:r>
    </w:p>
    <w:p w14:paraId="22357772" w14:textId="77777777" w:rsidR="009339EF" w:rsidRDefault="009339EF" w:rsidP="009339EF">
      <w:pPr>
        <w:rPr>
          <w:sz w:val="16"/>
        </w:rPr>
      </w:pPr>
      <w:r>
        <w:rPr>
          <w:sz w:val="16"/>
        </w:rPr>
        <w:t xml:space="preserve">In comparison to the relatively weak historical power of the PTO, the ITC </w:t>
      </w:r>
      <w:r>
        <w:rPr>
          <w:rStyle w:val="StyleUnderline"/>
        </w:rPr>
        <w:t xml:space="preserve">has </w:t>
      </w:r>
      <w:r>
        <w:rPr>
          <w:rStyle w:val="Emphasis"/>
        </w:rPr>
        <w:t>long wielded considerable administrative power</w:t>
      </w:r>
      <w:r>
        <w:rPr>
          <w:sz w:val="16"/>
        </w:rPr>
        <w:t xml:space="preserve">. Under section 337 of the Tariff Act, 78 the ITC has the authority to investigate and rule on "[u]nfair methods of competition," including "[t]he importation into the United States . . . of articles that . . . infringe a valid and enforceable United States patent." 79 In terms of remedies, the ITC has a relatively unique form of [*430] injunctive relief at its disposal: the exclusion order. 80 These orders block importation of the infringing product, including downstream-implementing products. 81 Along similar lines, </w:t>
      </w:r>
      <w:r>
        <w:rPr>
          <w:rStyle w:val="StyleUnderline"/>
        </w:rPr>
        <w:t xml:space="preserve">the ITC may issue </w:t>
      </w:r>
      <w:r>
        <w:rPr>
          <w:rStyle w:val="Emphasis"/>
        </w:rPr>
        <w:t>cease and desist orders</w:t>
      </w:r>
      <w:r>
        <w:rPr>
          <w:sz w:val="16"/>
        </w:rPr>
        <w:t xml:space="preserve"> to direct a company within the United States to "cease its unfair acts, including selling infringing imported articles out of U.S. inventory." 82</w:t>
      </w:r>
    </w:p>
    <w:p w14:paraId="78340769" w14:textId="77777777" w:rsidR="009339EF" w:rsidRDefault="009339EF" w:rsidP="009339EF">
      <w:pPr>
        <w:rPr>
          <w:sz w:val="16"/>
        </w:rPr>
      </w:pPr>
      <w:r>
        <w:rPr>
          <w:rStyle w:val="StyleUnderline"/>
        </w:rPr>
        <w:t>The courts</w:t>
      </w:r>
      <w:r>
        <w:rPr>
          <w:sz w:val="16"/>
        </w:rPr>
        <w:t xml:space="preserve"> have already </w:t>
      </w:r>
      <w:r>
        <w:rPr>
          <w:rStyle w:val="StyleUnderline"/>
        </w:rPr>
        <w:t>determined</w:t>
      </w:r>
      <w:r>
        <w:rPr>
          <w:sz w:val="16"/>
        </w:rPr>
        <w:t xml:space="preserve"> that </w:t>
      </w:r>
      <w:r>
        <w:rPr>
          <w:rStyle w:val="StyleUnderline"/>
          <w:highlight w:val="cyan"/>
        </w:rPr>
        <w:t xml:space="preserve">the ITC receives </w:t>
      </w:r>
      <w:r>
        <w:rPr>
          <w:rStyle w:val="Emphasis"/>
          <w:highlight w:val="cyan"/>
        </w:rPr>
        <w:t>Chevron</w:t>
      </w:r>
      <w:r>
        <w:rPr>
          <w:rStyle w:val="Emphasis"/>
        </w:rPr>
        <w:t xml:space="preserve"> deference</w:t>
      </w:r>
      <w:r>
        <w:rPr>
          <w:sz w:val="16"/>
        </w:rPr>
        <w:t xml:space="preserve"> in interpreting section 337. 83 This allows the ITC considerable power over not only its own internal procedures but also in setting standards for what constitutes, for example, "[u]nfair methods of competition . . . in the importation of articles." 84 Such an interpretation might reasonably include certain patent activity short of or distinct from infringement that nevertheless implicates competitive equilibria.</w:t>
      </w:r>
    </w:p>
    <w:p w14:paraId="7F0D2D6B" w14:textId="77777777" w:rsidR="009339EF" w:rsidRDefault="009339EF" w:rsidP="009339EF">
      <w:pPr>
        <w:rPr>
          <w:sz w:val="16"/>
        </w:rPr>
      </w:pPr>
      <w:r>
        <w:rPr>
          <w:sz w:val="16"/>
        </w:rPr>
        <w:t xml:space="preserve">While the overwhelming majority of section 337 actions require adjudicating claims of patent infringement--and, therefore, defenses to infringement 85--the ITC does not currently receive Chevron deference for its interpretations of the Patent Act itself. 86 Moving forward, however, that [*431] deference may emerge indirectly. The language "valid and enforceable United States patent" is used in section 337, but neither "valid" nor "enforceable" is defined elsewhere in the statute. 87 "Valid" is used in varying contexts throughout the Tariff Act, 88 and "enforceable" has "no common definition" in patent law. 89 Unlike the sections of the Tariff Act governing copyright and trademark issues--which directly reference both the Copyright and Trademark Acts 90--the Tariff Act does not directly reference the Patent Act. This </w:t>
      </w:r>
      <w:r>
        <w:rPr>
          <w:rStyle w:val="Emphasis"/>
          <w:highlight w:val="cyan"/>
        </w:rPr>
        <w:t>ambiguity in the text</w:t>
      </w:r>
      <w:r>
        <w:rPr>
          <w:sz w:val="16"/>
        </w:rPr>
        <w:t>--and lack of tethering to the Patent Act, which the ITC does not administer 91--</w:t>
      </w:r>
      <w:r>
        <w:rPr>
          <w:rStyle w:val="StyleUnderline"/>
          <w:highlight w:val="cyan"/>
        </w:rPr>
        <w:t>opens the door for</w:t>
      </w:r>
      <w:r>
        <w:rPr>
          <w:rStyle w:val="StyleUnderline"/>
        </w:rPr>
        <w:t xml:space="preserve"> </w:t>
      </w:r>
      <w:r>
        <w:rPr>
          <w:rStyle w:val="Emphasis"/>
        </w:rPr>
        <w:t>Chevron deference</w:t>
      </w:r>
      <w:r>
        <w:rPr>
          <w:rStyle w:val="StyleUnderline"/>
        </w:rPr>
        <w:t xml:space="preserve"> to </w:t>
      </w:r>
      <w:r>
        <w:rPr>
          <w:rStyle w:val="StyleUnderline"/>
          <w:highlight w:val="cyan"/>
        </w:rPr>
        <w:t>the ITC</w:t>
      </w:r>
      <w:r>
        <w:rPr>
          <w:rStyle w:val="StyleUnderline"/>
        </w:rPr>
        <w:t xml:space="preserve">'s </w:t>
      </w:r>
      <w:r>
        <w:rPr>
          <w:rStyle w:val="StyleUnderline"/>
          <w:highlight w:val="cyan"/>
        </w:rPr>
        <w:t>determinations of</w:t>
      </w:r>
      <w:r>
        <w:rPr>
          <w:rStyle w:val="StyleUnderline"/>
        </w:rPr>
        <w:t xml:space="preserve"> what constitutes </w:t>
      </w:r>
      <w:r>
        <w:rPr>
          <w:rStyle w:val="Emphasis"/>
        </w:rPr>
        <w:t xml:space="preserve">patent </w:t>
      </w:r>
      <w:r>
        <w:rPr>
          <w:rStyle w:val="Emphasis"/>
          <w:highlight w:val="cyan"/>
        </w:rPr>
        <w:t>validity and enforceability</w:t>
      </w:r>
      <w:r>
        <w:rPr>
          <w:sz w:val="16"/>
        </w:rPr>
        <w:t xml:space="preserve"> in its formal section 337 adjudications. 92</w:t>
      </w:r>
    </w:p>
    <w:p w14:paraId="37945FD4" w14:textId="77777777" w:rsidR="009339EF" w:rsidRDefault="009339EF" w:rsidP="009339EF">
      <w:pPr>
        <w:rPr>
          <w:sz w:val="16"/>
        </w:rPr>
      </w:pPr>
      <w:r>
        <w:rPr>
          <w:rStyle w:val="StyleUnderline"/>
        </w:rPr>
        <w:t xml:space="preserve">The </w:t>
      </w:r>
      <w:r>
        <w:rPr>
          <w:rStyle w:val="Emphasis"/>
        </w:rPr>
        <w:t>longstanding administrative authority</w:t>
      </w:r>
      <w:r>
        <w:rPr>
          <w:rStyle w:val="StyleUnderline"/>
        </w:rPr>
        <w:t xml:space="preserve"> and </w:t>
      </w:r>
      <w:r>
        <w:rPr>
          <w:rStyle w:val="Emphasis"/>
        </w:rPr>
        <w:t>deference</w:t>
      </w:r>
      <w:r>
        <w:rPr>
          <w:rStyle w:val="StyleUnderline"/>
        </w:rPr>
        <w:t xml:space="preserve"> afforded to the ITC</w:t>
      </w:r>
      <w:r>
        <w:rPr>
          <w:sz w:val="16"/>
        </w:rPr>
        <w:t xml:space="preserve">, in addition to its potential for deference on matters of patent validity and enforceability, </w:t>
      </w:r>
      <w:r>
        <w:rPr>
          <w:rStyle w:val="StyleUnderline"/>
        </w:rPr>
        <w:t xml:space="preserve">suggests </w:t>
      </w:r>
      <w:r>
        <w:rPr>
          <w:rStyle w:val="Emphasis"/>
        </w:rPr>
        <w:t>minimizing</w:t>
      </w:r>
      <w:r>
        <w:rPr>
          <w:rStyle w:val="StyleUnderline"/>
        </w:rPr>
        <w:t xml:space="preserve"> the </w:t>
      </w:r>
      <w:r>
        <w:rPr>
          <w:rStyle w:val="Emphasis"/>
        </w:rPr>
        <w:t>role for antitrust law</w:t>
      </w:r>
      <w:r>
        <w:rPr>
          <w:rStyle w:val="StyleUnderline"/>
        </w:rPr>
        <w:t xml:space="preserve"> where patents are involved</w:t>
      </w:r>
      <w:r>
        <w:rPr>
          <w:sz w:val="16"/>
        </w:rPr>
        <w:t xml:space="preserve"> under the Credit Suisse framework. This is bolstered further by the PTO's more direct administrative role over the Patent Act, including its recently enhanced regulatory powers and authority. 93 A third key player in the patent realm, </w:t>
      </w:r>
      <w:r>
        <w:rPr>
          <w:rStyle w:val="StyleUnderline"/>
          <w:highlight w:val="cyan"/>
        </w:rPr>
        <w:t>the Federal Circuit, makes</w:t>
      </w:r>
      <w:r>
        <w:rPr>
          <w:rStyle w:val="StyleUnderline"/>
        </w:rPr>
        <w:t xml:space="preserve"> the need for </w:t>
      </w:r>
      <w:r>
        <w:rPr>
          <w:rStyle w:val="Emphasis"/>
        </w:rPr>
        <w:t xml:space="preserve">outside </w:t>
      </w:r>
      <w:r>
        <w:rPr>
          <w:rStyle w:val="Emphasis"/>
          <w:highlight w:val="cyan"/>
        </w:rPr>
        <w:t>interference</w:t>
      </w:r>
      <w:r>
        <w:rPr>
          <w:rStyle w:val="StyleUnderline"/>
          <w:highlight w:val="cyan"/>
        </w:rPr>
        <w:t xml:space="preserve"> of antitrust law</w:t>
      </w:r>
      <w:r>
        <w:rPr>
          <w:rStyle w:val="StyleUnderline"/>
        </w:rPr>
        <w:t xml:space="preserve"> </w:t>
      </w:r>
      <w:r>
        <w:rPr>
          <w:rStyle w:val="Emphasis"/>
        </w:rPr>
        <w:t xml:space="preserve">even more </w:t>
      </w:r>
      <w:r>
        <w:rPr>
          <w:rStyle w:val="Emphasis"/>
          <w:highlight w:val="cyan"/>
        </w:rPr>
        <w:t>suspect</w:t>
      </w:r>
      <w:r>
        <w:rPr>
          <w:sz w:val="16"/>
        </w:rPr>
        <w:t>.</w:t>
      </w:r>
    </w:p>
    <w:p w14:paraId="522D0887" w14:textId="77777777" w:rsidR="009339EF" w:rsidRDefault="009339EF" w:rsidP="009339EF">
      <w:pPr>
        <w:rPr>
          <w:sz w:val="16"/>
        </w:rPr>
      </w:pPr>
      <w:r>
        <w:rPr>
          <w:sz w:val="16"/>
        </w:rPr>
        <w:t>C. The Court of Appeals for the Federal Circuit: Court as Agency</w:t>
      </w:r>
    </w:p>
    <w:p w14:paraId="24AD0BF2" w14:textId="77777777" w:rsidR="009339EF" w:rsidRDefault="009339EF" w:rsidP="009339EF">
      <w:pPr>
        <w:rPr>
          <w:sz w:val="16"/>
        </w:rPr>
      </w:pPr>
      <w:r>
        <w:rPr>
          <w:sz w:val="16"/>
        </w:rPr>
        <w:t>The Federal Circuit is the odd duck of Article III courts. It is the only federal court of appeals with jurisdiction solely defined by subject matter rather than geography. 94 Moreover, it is unique in that it exercises near-exclusive [*432] dominion over its subject matter; most cases that end up before the Federal Circuit could not have properly ended up before any other intermediate court of appeals. 95 Similarly, it is the only federal court of appeals other than the Supreme Court with national jurisdiction, taking appeals from all ninety-four federal district courts. 96 This idiosyncratic position that the Federal Circuit occupies--national and exclusive control of, among other things, patent appeals--has enabled it to perform a likewise idiosyncratic role: court as agency. By engaging in quasi-agency functions, the Federal Circuit further contributes to the preemption of antitrust law under the analysis of Credit Suisse.</w:t>
      </w:r>
    </w:p>
    <w:p w14:paraId="1DB001C8" w14:textId="77777777" w:rsidR="009339EF" w:rsidRDefault="009339EF" w:rsidP="009339EF">
      <w:pPr>
        <w:rPr>
          <w:sz w:val="16"/>
        </w:rPr>
      </w:pPr>
      <w:r>
        <w:rPr>
          <w:sz w:val="16"/>
        </w:rPr>
        <w:t xml:space="preserve">These quirks of the Federal Circuit are a feature, not a bug; unlike the regional circuits, the Federal Circuit was the product of specific, articulated policy goals. In the late 1970s, a presidential policy review concluded that "disuniform patent law" had become an "impediment to continued American dominance of the technology industry." 97 That disuniformity spurred "widespread" patent forum shopping as litigants vied to have their cases heard in circuits considered significantly more or less friendly to patent rights. 98 Meanwhile, the federal courts of appeals were faced with "exploding caseloads," 99 a burden that nearly quadrupled from 1960 to 1973. 100 Professor Daniel Meador envisioned a singular solution to these twin problems: the creation of a national patent appeals court. 101 His vision and efforts as head of </w:t>
      </w:r>
      <w:r>
        <w:rPr>
          <w:sz w:val="16"/>
        </w:rPr>
        <w:lastRenderedPageBreak/>
        <w:t>[*433] the Office for Improvements in the Administration of Justice 102 would eventually lead to the Federal Courts Improvement Act of 1982 ("FCIA"), 103 creating the Federal Circuit:</w:t>
      </w:r>
    </w:p>
    <w:p w14:paraId="04411859" w14:textId="77777777" w:rsidR="009339EF" w:rsidRDefault="009339EF" w:rsidP="009339EF">
      <w:pPr>
        <w:ind w:left="720"/>
        <w:rPr>
          <w:sz w:val="16"/>
        </w:rPr>
      </w:pPr>
      <w:r>
        <w:rPr>
          <w:sz w:val="16"/>
        </w:rPr>
        <w:t>Directing patent appeals to the new court will have the beneficial effect of removing these unusually complex, technically difficult, and time-consuming cases from the dockets of the regional courts of appeals. . . . [T]he central purpose is to reduce the widespread lack of uniformity and uncertainty of legal doctrine that exist in the administration of patent law. 104</w:t>
      </w:r>
    </w:p>
    <w:p w14:paraId="504FB4C5" w14:textId="77777777" w:rsidR="009339EF" w:rsidRDefault="009339EF" w:rsidP="009339EF">
      <w:pPr>
        <w:rPr>
          <w:sz w:val="16"/>
        </w:rPr>
      </w:pPr>
      <w:r>
        <w:rPr>
          <w:sz w:val="16"/>
        </w:rPr>
        <w:t xml:space="preserve">In practice, the Federal Circuit has taken the intention of its creation--uniformity and expertise in patent law--as well as its unique position in the judiciary, and translated it into two key practices that resemble those of an agency: rulemaking and non-deferential review. First, in terms of rulemaking, the Federal Circuit has behaved similar to an agency by </w:t>
      </w:r>
      <w:r>
        <w:rPr>
          <w:rStyle w:val="StyleUnderline"/>
          <w:highlight w:val="cyan"/>
        </w:rPr>
        <w:t xml:space="preserve">issuing </w:t>
      </w:r>
      <w:r>
        <w:rPr>
          <w:rStyle w:val="Emphasis"/>
          <w:highlight w:val="cyan"/>
        </w:rPr>
        <w:t>mandatory</w:t>
      </w:r>
      <w:r>
        <w:rPr>
          <w:rStyle w:val="Emphasis"/>
        </w:rPr>
        <w:t xml:space="preserve">, bright-line </w:t>
      </w:r>
      <w:r>
        <w:rPr>
          <w:rStyle w:val="Emphasis"/>
          <w:highlight w:val="cyan"/>
        </w:rPr>
        <w:t>rules</w:t>
      </w:r>
      <w:r>
        <w:rPr>
          <w:rStyle w:val="StyleUnderline"/>
        </w:rPr>
        <w:t xml:space="preserve"> via case law</w:t>
      </w:r>
      <w:r>
        <w:rPr>
          <w:sz w:val="16"/>
        </w:rPr>
        <w:t xml:space="preserve">. The early history of the Federal Circuit in particular is replete with examples of such bright-line rules. The presumption of entitlement to injunctive relief for infringement 105 and the mandatory "teaching, suggestion, or motivation" test for obviousness 106 offer two familiar examples. While the Supreme Court strongly encouraged this quasi-agency rulemaking role early on, 107 that trend has changed in recent years. 108 Despite [*434] this pushback, </w:t>
      </w:r>
      <w:r>
        <w:rPr>
          <w:rStyle w:val="StyleUnderline"/>
          <w:highlight w:val="cyan"/>
        </w:rPr>
        <w:t>the Federal Circuit retains</w:t>
      </w:r>
      <w:r>
        <w:rPr>
          <w:rStyle w:val="StyleUnderline"/>
        </w:rPr>
        <w:t xml:space="preserve"> </w:t>
      </w:r>
      <w:r>
        <w:rPr>
          <w:rStyle w:val="Emphasis"/>
        </w:rPr>
        <w:t xml:space="preserve">considerable </w:t>
      </w:r>
      <w:r>
        <w:rPr>
          <w:rStyle w:val="Emphasis"/>
          <w:highlight w:val="cyan"/>
        </w:rPr>
        <w:t>rulemaking</w:t>
      </w:r>
      <w:r>
        <w:rPr>
          <w:sz w:val="16"/>
        </w:rPr>
        <w:t xml:space="preserve"> potential, 109 whether through "process-based formalism" 110 or the mechanism of en banc review:</w:t>
      </w:r>
    </w:p>
    <w:p w14:paraId="1CD6CA60" w14:textId="77777777" w:rsidR="009339EF" w:rsidRDefault="009339EF" w:rsidP="009339EF">
      <w:pPr>
        <w:ind w:left="720"/>
        <w:rPr>
          <w:sz w:val="16"/>
        </w:rPr>
      </w:pPr>
      <w:r>
        <w:rPr>
          <w:sz w:val="16"/>
        </w:rPr>
        <w:t xml:space="preserve">The number and breadth of questions the Federal Circuit agrees to hear en banc and the means by which it hears them go beyond the limited role of a court--to decide the case before it. Instead of exercising restraint and addressing only what it must, </w:t>
      </w:r>
      <w:r>
        <w:rPr>
          <w:rStyle w:val="StyleUnderline"/>
        </w:rPr>
        <w:t>the Federal Circuit</w:t>
      </w:r>
      <w:r>
        <w:rPr>
          <w:sz w:val="16"/>
        </w:rPr>
        <w:t xml:space="preserve"> raises wide-ranging questions and </w:t>
      </w:r>
      <w:r>
        <w:rPr>
          <w:rStyle w:val="StyleUnderline"/>
          <w:highlight w:val="cyan"/>
        </w:rPr>
        <w:t xml:space="preserve">makes </w:t>
      </w:r>
      <w:r>
        <w:rPr>
          <w:rStyle w:val="Emphasis"/>
          <w:highlight w:val="cyan"/>
        </w:rPr>
        <w:t>broad</w:t>
      </w:r>
      <w:r>
        <w:rPr>
          <w:rStyle w:val="Emphasis"/>
        </w:rPr>
        <w:t xml:space="preserve"> pronouncements of </w:t>
      </w:r>
      <w:r>
        <w:rPr>
          <w:rStyle w:val="Emphasis"/>
          <w:highlight w:val="cyan"/>
        </w:rPr>
        <w:t>law</w:t>
      </w:r>
      <w:r>
        <w:rPr>
          <w:rStyle w:val="StyleUnderline"/>
          <w:highlight w:val="cyan"/>
        </w:rPr>
        <w:t xml:space="preserve"> that </w:t>
      </w:r>
      <w:r>
        <w:rPr>
          <w:rStyle w:val="Emphasis"/>
          <w:highlight w:val="cyan"/>
        </w:rPr>
        <w:t>set</w:t>
      </w:r>
      <w:r>
        <w:rPr>
          <w:sz w:val="16"/>
        </w:rPr>
        <w:t xml:space="preserve"> or change </w:t>
      </w:r>
      <w:r>
        <w:rPr>
          <w:rStyle w:val="StyleUnderline"/>
          <w:highlight w:val="cyan"/>
        </w:rPr>
        <w:t>patent policy</w:t>
      </w:r>
      <w:r>
        <w:rPr>
          <w:sz w:val="16"/>
        </w:rPr>
        <w:t>.</w:t>
      </w:r>
    </w:p>
    <w:p w14:paraId="771E926C" w14:textId="77777777" w:rsidR="009339EF" w:rsidRDefault="009339EF" w:rsidP="009339EF">
      <w:pPr>
        <w:ind w:left="720"/>
        <w:rPr>
          <w:sz w:val="16"/>
        </w:rPr>
      </w:pPr>
      <w:r>
        <w:rPr>
          <w:sz w:val="16"/>
        </w:rPr>
        <w:t>. . . Despite being an appellate court not subject to the notice and comment requirements [of administrative agencies], the Federal Circuit appears to comply with these requirements when it orders cases to be heard en banc. 111</w:t>
      </w:r>
    </w:p>
    <w:p w14:paraId="6AE4395C" w14:textId="77777777" w:rsidR="009339EF" w:rsidRDefault="009339EF" w:rsidP="009339EF">
      <w:pPr>
        <w:rPr>
          <w:sz w:val="16"/>
        </w:rPr>
      </w:pPr>
      <w:r>
        <w:rPr>
          <w:sz w:val="16"/>
        </w:rPr>
        <w:t xml:space="preserve">Second, the Federal Circuit has engaged in non-deferential, agency-like review of PTO and ITC cases. The low standards of review afforded the PTO and ITC closely resemble "the non-deferential approach taken by the top level of an agency reviewing an administrative law judge more than a federal court reviewing an executive branch agency." 112 This stands in stark contrast to the Federal Circuit's treatment of non-patent agencies, which typically receive considerable deference. 113 By offering very limited deference to the patent agencies below, </w:t>
      </w:r>
      <w:r>
        <w:rPr>
          <w:rStyle w:val="StyleUnderline"/>
        </w:rPr>
        <w:t>the Federal Circuit</w:t>
      </w:r>
      <w:r>
        <w:rPr>
          <w:sz w:val="16"/>
        </w:rPr>
        <w:t xml:space="preserve"> has thus </w:t>
      </w:r>
      <w:r>
        <w:rPr>
          <w:rStyle w:val="StyleUnderline"/>
        </w:rPr>
        <w:t xml:space="preserve">entered a </w:t>
      </w:r>
      <w:r>
        <w:rPr>
          <w:rStyle w:val="Emphasis"/>
        </w:rPr>
        <w:t>policymaking space</w:t>
      </w:r>
      <w:r>
        <w:rPr>
          <w:rStyle w:val="StyleUnderline"/>
        </w:rPr>
        <w:t xml:space="preserve">, effectively treating the PTO and ITC as the </w:t>
      </w:r>
      <w:r>
        <w:rPr>
          <w:rStyle w:val="Emphasis"/>
        </w:rPr>
        <w:t>court's alter ego</w:t>
      </w:r>
      <w:r>
        <w:rPr>
          <w:sz w:val="16"/>
        </w:rPr>
        <w:t>.</w:t>
      </w:r>
    </w:p>
    <w:p w14:paraId="50796FA3" w14:textId="77777777" w:rsidR="009339EF" w:rsidRDefault="009339EF" w:rsidP="009339EF">
      <w:pPr>
        <w:rPr>
          <w:sz w:val="16"/>
        </w:rPr>
      </w:pPr>
      <w:r>
        <w:rPr>
          <w:sz w:val="16"/>
        </w:rPr>
        <w:t>[*435] Much like the Federal Circuit's practice of creating bright-line rules, its lack of deference to the PTO and ITC has received some pushback, as noted in Sections II.A and II.B. But even if these critiques of the Federal Circuit as a quasi-agency win out, with an aggressive tamping down on rulemaking or non-deferential review, the PTO and ITC's regulatory authority would almost certainly grow to fill the void. 114</w:t>
      </w:r>
    </w:p>
    <w:p w14:paraId="5DBCABBC" w14:textId="77777777" w:rsidR="009339EF" w:rsidRPr="00D7039B" w:rsidRDefault="009339EF" w:rsidP="009339EF">
      <w:pPr>
        <w:rPr>
          <w:sz w:val="16"/>
        </w:rPr>
      </w:pPr>
      <w:r>
        <w:rPr>
          <w:sz w:val="16"/>
        </w:rPr>
        <w:t xml:space="preserve">In other words, </w:t>
      </w:r>
      <w:r>
        <w:rPr>
          <w:rStyle w:val="Emphasis"/>
        </w:rPr>
        <w:t>future changes</w:t>
      </w:r>
      <w:r>
        <w:rPr>
          <w:rStyle w:val="StyleUnderline"/>
        </w:rPr>
        <w:t xml:space="preserve"> to the </w:t>
      </w:r>
      <w:r>
        <w:rPr>
          <w:rStyle w:val="Emphasis"/>
        </w:rPr>
        <w:t>patent regulatory apparatus</w:t>
      </w:r>
      <w:r>
        <w:rPr>
          <w:rStyle w:val="StyleUnderline"/>
        </w:rPr>
        <w:t xml:space="preserve"> are likely</w:t>
      </w:r>
      <w:r>
        <w:rPr>
          <w:sz w:val="16"/>
        </w:rPr>
        <w:t xml:space="preserve"> to be </w:t>
      </w:r>
      <w:r>
        <w:rPr>
          <w:rStyle w:val="Emphasis"/>
        </w:rPr>
        <w:t>hydraulic shifts</w:t>
      </w:r>
      <w:r>
        <w:rPr>
          <w:rStyle w:val="StyleUnderline"/>
        </w:rPr>
        <w:t xml:space="preserve"> in authority between the PTO, ITC, and Federal Circuit</w:t>
      </w:r>
      <w:r>
        <w:rPr>
          <w:sz w:val="16"/>
        </w:rPr>
        <w:t xml:space="preserve">, if not outright expansions. And </w:t>
      </w:r>
      <w:r>
        <w:rPr>
          <w:rStyle w:val="Emphasis"/>
        </w:rPr>
        <w:t xml:space="preserve">the </w:t>
      </w:r>
      <w:r>
        <w:rPr>
          <w:rStyle w:val="Emphasis"/>
          <w:highlight w:val="cyan"/>
        </w:rPr>
        <w:t>aggregate</w:t>
      </w:r>
      <w:r>
        <w:rPr>
          <w:rStyle w:val="Emphasis"/>
        </w:rPr>
        <w:t xml:space="preserve"> amount</w:t>
      </w:r>
      <w:r>
        <w:rPr>
          <w:sz w:val="16"/>
        </w:rPr>
        <w:t xml:space="preserve"> </w:t>
      </w:r>
      <w:r>
        <w:rPr>
          <w:rStyle w:val="StyleUnderline"/>
        </w:rPr>
        <w:t xml:space="preserve">of </w:t>
      </w:r>
      <w:r>
        <w:rPr>
          <w:rStyle w:val="Emphasis"/>
          <w:highlight w:val="cyan"/>
        </w:rPr>
        <w:t>regulatory authority</w:t>
      </w:r>
      <w:r>
        <w:rPr>
          <w:rStyle w:val="StyleUnderline"/>
          <w:highlight w:val="cyan"/>
        </w:rPr>
        <w:t xml:space="preserve"> afforded these three</w:t>
      </w:r>
      <w:r>
        <w:rPr>
          <w:rStyle w:val="StyleUnderline"/>
        </w:rPr>
        <w:t xml:space="preserve"> entities </w:t>
      </w:r>
      <w:r>
        <w:rPr>
          <w:highlight w:val="cyan"/>
        </w:rPr>
        <w:t>is</w:t>
      </w:r>
      <w:r>
        <w:rPr>
          <w:rStyle w:val="StyleUnderline"/>
        </w:rPr>
        <w:t xml:space="preserve"> </w:t>
      </w:r>
      <w:r>
        <w:rPr>
          <w:rStyle w:val="Emphasis"/>
        </w:rPr>
        <w:t xml:space="preserve">already quite </w:t>
      </w:r>
      <w:r>
        <w:rPr>
          <w:rStyle w:val="Emphasis"/>
          <w:highlight w:val="cyan"/>
        </w:rPr>
        <w:t>significant</w:t>
      </w:r>
      <w:r>
        <w:rPr>
          <w:rStyle w:val="StyleUnderline"/>
          <w:highlight w:val="cyan"/>
        </w:rPr>
        <w:t xml:space="preserve"> in </w:t>
      </w:r>
      <w:r>
        <w:rPr>
          <w:rStyle w:val="Emphasis"/>
          <w:highlight w:val="cyan"/>
        </w:rPr>
        <w:t>scope and scale</w:t>
      </w:r>
      <w:r>
        <w:rPr>
          <w:sz w:val="16"/>
        </w:rPr>
        <w:t>. Taken together, the authority ought to be enough to implicate Credit Suisse's preemption test in at least some types of cases. 115 The following Part takes up the task of determining precisely which types.</w:t>
      </w:r>
    </w:p>
    <w:p w14:paraId="2A153E3D" w14:textId="77777777" w:rsidR="009339EF" w:rsidRPr="00A83B90" w:rsidRDefault="009339EF" w:rsidP="009339EF">
      <w:pPr>
        <w:pStyle w:val="Heading2"/>
      </w:pPr>
      <w:r>
        <w:lastRenderedPageBreak/>
        <w:t>2</w:t>
      </w:r>
    </w:p>
    <w:p w14:paraId="0C017611" w14:textId="77777777" w:rsidR="009339EF" w:rsidRDefault="009339EF" w:rsidP="009339EF">
      <w:pPr>
        <w:pStyle w:val="Heading4"/>
      </w:pPr>
      <w:r>
        <w:t>The fifty states and relevant subnational entities should mandate data portability and interoperability for social media platforms.</w:t>
      </w:r>
    </w:p>
    <w:p w14:paraId="2F1B1DBA" w14:textId="77777777" w:rsidR="009339EF" w:rsidRDefault="009339EF" w:rsidP="009339EF">
      <w:pPr>
        <w:pStyle w:val="Heading4"/>
      </w:pPr>
      <w:r>
        <w:t>State coordination solves---</w:t>
      </w:r>
      <w:r>
        <w:rPr>
          <w:u w:val="single"/>
        </w:rPr>
        <w:t>multistate litigation</w:t>
      </w:r>
      <w:r>
        <w:t xml:space="preserve"> and </w:t>
      </w:r>
      <w:r>
        <w:rPr>
          <w:u w:val="single"/>
        </w:rPr>
        <w:t>enforcement bureaus</w:t>
      </w:r>
      <w:r>
        <w:t xml:space="preserve"> overcome deficits. </w:t>
      </w:r>
    </w:p>
    <w:p w14:paraId="3E504136" w14:textId="77777777" w:rsidR="009339EF" w:rsidRDefault="009339EF" w:rsidP="009339EF">
      <w:r>
        <w:rPr>
          <w:rStyle w:val="Style13ptBold"/>
        </w:rPr>
        <w:t xml:space="preserve">Arteaga ’21 </w:t>
      </w:r>
      <w:r>
        <w:t xml:space="preserve">[Juan and Jordan Ludwig; January 28; former Deputy Assistant Attorney General for the U.S. Department of Justice’s Antitrust Division, J.D. from Columbia Law School; partner in the Antitrust and Competition Group at Crowell and Moring firm, J.D. from Loyola Law School; Global Competition Review, “The Role of US State Antitrust Enforcement,” </w:t>
      </w:r>
      <w:hyperlink r:id="rId9" w:history="1">
        <w:r>
          <w:rPr>
            <w:rStyle w:val="Hyperlink"/>
            <w:color w:val="000000"/>
            <w:u w:val="single"/>
          </w:rPr>
          <w:t>https://globalcompetitionreview.com/guide/private-litigation-guide/second-edition/article/the-role-of-us-state-antitrust-enforcement</w:t>
        </w:r>
      </w:hyperlink>
      <w:r>
        <w:t>]</w:t>
      </w:r>
    </w:p>
    <w:p w14:paraId="27E289E3" w14:textId="77777777" w:rsidR="009339EF" w:rsidRDefault="009339EF" w:rsidP="009339EF">
      <w:pPr>
        <w:rPr>
          <w:sz w:val="16"/>
        </w:rPr>
      </w:pPr>
      <w:r>
        <w:rPr>
          <w:sz w:val="16"/>
        </w:rPr>
        <w:t xml:space="preserve">In the United States, </w:t>
      </w:r>
      <w:r>
        <w:rPr>
          <w:rStyle w:val="StyleUnderline"/>
        </w:rPr>
        <w:t xml:space="preserve">competition laws have been </w:t>
      </w:r>
      <w:r>
        <w:rPr>
          <w:rStyle w:val="Emphasis"/>
        </w:rPr>
        <w:t>implemented</w:t>
      </w:r>
      <w:r>
        <w:rPr>
          <w:rStyle w:val="StyleUnderline"/>
        </w:rPr>
        <w:t xml:space="preserve"> and </w:t>
      </w:r>
      <w:r>
        <w:rPr>
          <w:rStyle w:val="Emphasis"/>
        </w:rPr>
        <w:t>enforced</w:t>
      </w:r>
      <w:r>
        <w:rPr>
          <w:rStyle w:val="StyleUnderline"/>
        </w:rPr>
        <w:t xml:space="preserve"> through a </w:t>
      </w:r>
      <w:r>
        <w:rPr>
          <w:rStyle w:val="Emphasis"/>
        </w:rPr>
        <w:t>dual system</w:t>
      </w:r>
      <w:r>
        <w:rPr>
          <w:rStyle w:val="StyleUnderline"/>
        </w:rPr>
        <w:t xml:space="preserve"> where the </w:t>
      </w:r>
      <w:r>
        <w:rPr>
          <w:rStyle w:val="Emphasis"/>
        </w:rPr>
        <w:t>state</w:t>
      </w:r>
      <w:r>
        <w:rPr>
          <w:rStyle w:val="StyleUnderline"/>
        </w:rPr>
        <w:t xml:space="preserve"> and </w:t>
      </w:r>
      <w:r>
        <w:rPr>
          <w:rStyle w:val="Emphasis"/>
        </w:rPr>
        <w:t>federal governments</w:t>
      </w:r>
      <w:r>
        <w:rPr>
          <w:rStyle w:val="StyleUnderline"/>
        </w:rPr>
        <w:t xml:space="preserve"> play</w:t>
      </w:r>
      <w:r>
        <w:rPr>
          <w:sz w:val="16"/>
        </w:rPr>
        <w:t xml:space="preserve"> </w:t>
      </w:r>
      <w:r>
        <w:rPr>
          <w:rStyle w:val="StyleUnderline"/>
        </w:rPr>
        <w:t>distinct</w:t>
      </w:r>
      <w:r>
        <w:rPr>
          <w:sz w:val="16"/>
        </w:rPr>
        <w:t xml:space="preserve">, yet complementary, </w:t>
      </w:r>
      <w:r>
        <w:rPr>
          <w:rStyle w:val="StyleUnderline"/>
        </w:rPr>
        <w:t xml:space="preserve">roles in </w:t>
      </w:r>
      <w:r>
        <w:rPr>
          <w:rStyle w:val="Emphasis"/>
        </w:rPr>
        <w:t>regulating</w:t>
      </w:r>
      <w:r>
        <w:rPr>
          <w:rStyle w:val="StyleUnderline"/>
        </w:rPr>
        <w:t xml:space="preserve"> the competitive process. While the </w:t>
      </w:r>
      <w:r>
        <w:rPr>
          <w:rStyle w:val="Emphasis"/>
        </w:rPr>
        <w:t>D</w:t>
      </w:r>
      <w:r>
        <w:rPr>
          <w:rStyle w:val="StyleUnderline"/>
        </w:rPr>
        <w:t xml:space="preserve">epartment </w:t>
      </w:r>
      <w:r>
        <w:rPr>
          <w:rStyle w:val="Emphasis"/>
        </w:rPr>
        <w:t>o</w:t>
      </w:r>
      <w:r>
        <w:rPr>
          <w:rStyle w:val="StyleUnderline"/>
        </w:rPr>
        <w:t xml:space="preserve">f </w:t>
      </w:r>
      <w:r>
        <w:rPr>
          <w:rStyle w:val="Emphasis"/>
        </w:rPr>
        <w:t>J</w:t>
      </w:r>
      <w:r>
        <w:rPr>
          <w:rStyle w:val="StyleUnderline"/>
        </w:rPr>
        <w:t>ustice</w:t>
      </w:r>
      <w:r>
        <w:rPr>
          <w:sz w:val="16"/>
        </w:rPr>
        <w:t xml:space="preserve"> (DOJ) Antitrust Division </w:t>
      </w:r>
      <w:r>
        <w:rPr>
          <w:rStyle w:val="StyleUnderline"/>
        </w:rPr>
        <w:t xml:space="preserve">and </w:t>
      </w:r>
      <w:r>
        <w:rPr>
          <w:rStyle w:val="Emphasis"/>
        </w:rPr>
        <w:t>F</w:t>
      </w:r>
      <w:r>
        <w:rPr>
          <w:rStyle w:val="StyleUnderline"/>
        </w:rPr>
        <w:t xml:space="preserve">ederal </w:t>
      </w:r>
      <w:r>
        <w:rPr>
          <w:rStyle w:val="Emphasis"/>
        </w:rPr>
        <w:t>T</w:t>
      </w:r>
      <w:r>
        <w:rPr>
          <w:rStyle w:val="StyleUnderline"/>
        </w:rPr>
        <w:t xml:space="preserve">rade </w:t>
      </w:r>
      <w:r>
        <w:rPr>
          <w:rStyle w:val="Emphasis"/>
        </w:rPr>
        <w:t>C</w:t>
      </w:r>
      <w:r>
        <w:rPr>
          <w:rStyle w:val="StyleUnderline"/>
        </w:rPr>
        <w:t>ommission</w:t>
      </w:r>
      <w:r>
        <w:rPr>
          <w:sz w:val="16"/>
        </w:rPr>
        <w:t xml:space="preserve"> (FTC) </w:t>
      </w:r>
      <w:r>
        <w:rPr>
          <w:rStyle w:val="StyleUnderline"/>
        </w:rPr>
        <w:t>are</w:t>
      </w:r>
      <w:r>
        <w:rPr>
          <w:sz w:val="16"/>
        </w:rPr>
        <w:t xml:space="preserve"> widely </w:t>
      </w:r>
      <w:r>
        <w:rPr>
          <w:rStyle w:val="StyleUnderline"/>
        </w:rPr>
        <w:t>viewed as</w:t>
      </w:r>
      <w:r>
        <w:rPr>
          <w:sz w:val="16"/>
        </w:rPr>
        <w:t xml:space="preserve"> the </w:t>
      </w:r>
      <w:r>
        <w:rPr>
          <w:rStyle w:val="StyleUnderline"/>
        </w:rPr>
        <w:t>stewards of</w:t>
      </w:r>
      <w:r>
        <w:rPr>
          <w:sz w:val="16"/>
        </w:rPr>
        <w:t xml:space="preserve"> US </w:t>
      </w:r>
      <w:r>
        <w:rPr>
          <w:rStyle w:val="StyleUnderline"/>
        </w:rPr>
        <w:t>antitrust</w:t>
      </w:r>
      <w:r>
        <w:rPr>
          <w:sz w:val="16"/>
        </w:rPr>
        <w:t xml:space="preserve"> laws, </w:t>
      </w:r>
      <w:r>
        <w:rPr>
          <w:rStyle w:val="Emphasis"/>
          <w:highlight w:val="cyan"/>
        </w:rPr>
        <w:t>state</w:t>
      </w:r>
      <w:r>
        <w:rPr>
          <w:rStyle w:val="Emphasis"/>
        </w:rPr>
        <w:t xml:space="preserve"> attorney</w:t>
      </w:r>
      <w:r>
        <w:rPr>
          <w:rStyle w:val="Emphasis"/>
          <w:highlight w:val="cyan"/>
        </w:rPr>
        <w:t>s</w:t>
      </w:r>
      <w:r>
        <w:rPr>
          <w:sz w:val="16"/>
        </w:rPr>
        <w:t xml:space="preserve"> general have long </w:t>
      </w:r>
      <w:r>
        <w:rPr>
          <w:rStyle w:val="StyleUnderline"/>
        </w:rPr>
        <w:t>played an important</w:t>
      </w:r>
      <w:r>
        <w:rPr>
          <w:sz w:val="16"/>
        </w:rPr>
        <w:t xml:space="preserve">, albeit varying, </w:t>
      </w:r>
      <w:r>
        <w:rPr>
          <w:rStyle w:val="StyleUnderline"/>
        </w:rPr>
        <w:t>role within the</w:t>
      </w:r>
      <w:r>
        <w:rPr>
          <w:sz w:val="16"/>
        </w:rPr>
        <w:t xml:space="preserve"> United States’ </w:t>
      </w:r>
      <w:r>
        <w:rPr>
          <w:rStyle w:val="StyleUnderline"/>
        </w:rPr>
        <w:t>antitrust enforcement regime. This</w:t>
      </w:r>
      <w:r>
        <w:rPr>
          <w:sz w:val="16"/>
        </w:rPr>
        <w:t xml:space="preserve"> has been </w:t>
      </w:r>
      <w:r>
        <w:rPr>
          <w:rStyle w:val="Emphasis"/>
        </w:rPr>
        <w:t>especially</w:t>
      </w:r>
      <w:r>
        <w:rPr>
          <w:sz w:val="16"/>
        </w:rPr>
        <w:t xml:space="preserve"> true </w:t>
      </w:r>
      <w:r>
        <w:rPr>
          <w:rStyle w:val="StyleUnderline"/>
        </w:rPr>
        <w:t xml:space="preserve">during the past </w:t>
      </w:r>
      <w:r>
        <w:rPr>
          <w:rStyle w:val="Emphasis"/>
        </w:rPr>
        <w:t>30 years</w:t>
      </w:r>
      <w:r>
        <w:rPr>
          <w:rStyle w:val="StyleUnderline"/>
        </w:rPr>
        <w:t xml:space="preserve"> because state attorneys</w:t>
      </w:r>
      <w:r>
        <w:rPr>
          <w:sz w:val="16"/>
        </w:rPr>
        <w:t xml:space="preserve"> general </w:t>
      </w:r>
      <w:r>
        <w:rPr>
          <w:rStyle w:val="StyleUnderline"/>
          <w:highlight w:val="cyan"/>
        </w:rPr>
        <w:t>have become</w:t>
      </w:r>
      <w:r>
        <w:rPr>
          <w:rStyle w:val="StyleUnderline"/>
        </w:rPr>
        <w:t xml:space="preserve"> </w:t>
      </w:r>
      <w:r>
        <w:rPr>
          <w:rStyle w:val="Emphasis"/>
        </w:rPr>
        <w:t xml:space="preserve">much more </w:t>
      </w:r>
      <w:r>
        <w:rPr>
          <w:rStyle w:val="Emphasis"/>
          <w:highlight w:val="cyan"/>
        </w:rPr>
        <w:t>effective</w:t>
      </w:r>
      <w:r>
        <w:rPr>
          <w:rStyle w:val="StyleUnderline"/>
          <w:highlight w:val="cyan"/>
        </w:rPr>
        <w:t xml:space="preserve"> at </w:t>
      </w:r>
      <w:r>
        <w:rPr>
          <w:rStyle w:val="Emphasis"/>
          <w:highlight w:val="cyan"/>
        </w:rPr>
        <w:t>coordinating</w:t>
      </w:r>
      <w:r>
        <w:rPr>
          <w:rStyle w:val="StyleUnderline"/>
        </w:rPr>
        <w:t xml:space="preserve"> their </w:t>
      </w:r>
      <w:r>
        <w:rPr>
          <w:rStyle w:val="StyleUnderline"/>
          <w:highlight w:val="cyan"/>
        </w:rPr>
        <w:t>antitrust</w:t>
      </w:r>
      <w:r>
        <w:rPr>
          <w:sz w:val="16"/>
        </w:rPr>
        <w:t xml:space="preserve"> enforcement </w:t>
      </w:r>
      <w:r>
        <w:rPr>
          <w:rStyle w:val="StyleUnderline"/>
        </w:rPr>
        <w:t>efforts to ensure</w:t>
      </w:r>
      <w:r>
        <w:rPr>
          <w:sz w:val="16"/>
        </w:rPr>
        <w:t xml:space="preserve"> that </w:t>
      </w:r>
      <w:r>
        <w:rPr>
          <w:rStyle w:val="StyleUnderline"/>
        </w:rPr>
        <w:t xml:space="preserve">they have a meaningful </w:t>
      </w:r>
      <w:r>
        <w:rPr>
          <w:rStyle w:val="Emphasis"/>
        </w:rPr>
        <w:t>seat at the table</w:t>
      </w:r>
      <w:r>
        <w:rPr>
          <w:rStyle w:val="StyleUnderline"/>
        </w:rPr>
        <w:t xml:space="preserve"> in</w:t>
      </w:r>
      <w:r>
        <w:rPr>
          <w:sz w:val="16"/>
        </w:rPr>
        <w:t xml:space="preserve"> any </w:t>
      </w:r>
      <w:r>
        <w:rPr>
          <w:rStyle w:val="StyleUnderline"/>
        </w:rPr>
        <w:t>actions brought jointly</w:t>
      </w:r>
      <w:r>
        <w:rPr>
          <w:sz w:val="16"/>
        </w:rPr>
        <w:t xml:space="preserve"> with their federal counterparts </w:t>
      </w:r>
      <w:r>
        <w:rPr>
          <w:rStyle w:val="StyleUnderline"/>
        </w:rPr>
        <w:t>or</w:t>
      </w:r>
      <w:r>
        <w:rPr>
          <w:sz w:val="16"/>
        </w:rPr>
        <w:t xml:space="preserve"> are able to </w:t>
      </w:r>
      <w:r>
        <w:rPr>
          <w:rStyle w:val="StyleUnderline"/>
        </w:rPr>
        <w:t xml:space="preserve">bring their </w:t>
      </w:r>
      <w:r>
        <w:rPr>
          <w:rStyle w:val="Emphasis"/>
        </w:rPr>
        <w:t>own actions</w:t>
      </w:r>
      <w:r>
        <w:rPr>
          <w:rStyle w:val="StyleUnderline"/>
        </w:rPr>
        <w:t xml:space="preserve"> when the DOJ and FTC </w:t>
      </w:r>
      <w:r>
        <w:rPr>
          <w:rStyle w:val="Emphasis"/>
        </w:rPr>
        <w:t>decide not to do so</w:t>
      </w:r>
      <w:r>
        <w:rPr>
          <w:sz w:val="16"/>
        </w:rPr>
        <w:t>.</w:t>
      </w:r>
    </w:p>
    <w:p w14:paraId="38D09811" w14:textId="77777777" w:rsidR="009339EF" w:rsidRDefault="009339EF" w:rsidP="009339EF">
      <w:pPr>
        <w:rPr>
          <w:sz w:val="16"/>
        </w:rPr>
      </w:pPr>
      <w:r>
        <w:rPr>
          <w:sz w:val="16"/>
        </w:rPr>
        <w:t xml:space="preserve">Prior to the enactment of the first federal antitrust law – the Sherman Act – in 1890, </w:t>
      </w:r>
      <w:r>
        <w:rPr>
          <w:rStyle w:val="StyleUnderline"/>
          <w:highlight w:val="cyan"/>
        </w:rPr>
        <w:t>state</w:t>
      </w:r>
      <w:r>
        <w:rPr>
          <w:rStyle w:val="StyleUnderline"/>
        </w:rPr>
        <w:t xml:space="preserve"> antitrust </w:t>
      </w:r>
      <w:r>
        <w:rPr>
          <w:rStyle w:val="StyleUnderline"/>
          <w:highlight w:val="cyan"/>
        </w:rPr>
        <w:t>enforcement was</w:t>
      </w:r>
      <w:r>
        <w:rPr>
          <w:sz w:val="16"/>
        </w:rPr>
        <w:t xml:space="preserve"> quite </w:t>
      </w:r>
      <w:r>
        <w:rPr>
          <w:rStyle w:val="Emphasis"/>
          <w:highlight w:val="cyan"/>
        </w:rPr>
        <w:t>robust</w:t>
      </w:r>
      <w:r>
        <w:rPr>
          <w:rStyle w:val="StyleUnderline"/>
        </w:rPr>
        <w:t xml:space="preserve"> in the </w:t>
      </w:r>
      <w:r>
        <w:rPr>
          <w:rStyle w:val="Emphasis"/>
        </w:rPr>
        <w:t>U</w:t>
      </w:r>
      <w:r>
        <w:rPr>
          <w:rStyle w:val="StyleUnderline"/>
        </w:rPr>
        <w:t xml:space="preserve">nited </w:t>
      </w:r>
      <w:r>
        <w:rPr>
          <w:rStyle w:val="Emphasis"/>
        </w:rPr>
        <w:t>S</w:t>
      </w:r>
      <w:r>
        <w:rPr>
          <w:rStyle w:val="StyleUnderline"/>
        </w:rPr>
        <w:t>tates because at least 26</w:t>
      </w:r>
      <w:r>
        <w:rPr>
          <w:sz w:val="16"/>
        </w:rPr>
        <w:t xml:space="preserve"> states had already </w:t>
      </w:r>
      <w:r>
        <w:rPr>
          <w:rStyle w:val="StyleUnderline"/>
        </w:rPr>
        <w:t>enacted some</w:t>
      </w:r>
      <w:r>
        <w:rPr>
          <w:sz w:val="16"/>
        </w:rPr>
        <w:t xml:space="preserve"> form of </w:t>
      </w:r>
      <w:r>
        <w:rPr>
          <w:rStyle w:val="Emphasis"/>
        </w:rPr>
        <w:t>antitrust prohibition</w:t>
      </w:r>
      <w:r>
        <w:rPr>
          <w:sz w:val="16"/>
        </w:rPr>
        <w:t>.</w:t>
      </w:r>
      <w:hyperlink r:id="rId10" w:anchor="footnote-126" w:history="1">
        <w:r>
          <w:rPr>
            <w:rStyle w:val="Hyperlink"/>
            <w:color w:val="000000"/>
            <w:sz w:val="16"/>
            <w:u w:val="single"/>
          </w:rPr>
          <w:t>[2]</w:t>
        </w:r>
      </w:hyperlink>
      <w:r>
        <w:rPr>
          <w:sz w:val="16"/>
        </w:rPr>
        <w:t xml:space="preserve"> In addition, </w:t>
      </w:r>
      <w:r>
        <w:rPr>
          <w:rStyle w:val="StyleUnderline"/>
        </w:rPr>
        <w:t>state enforcers</w:t>
      </w:r>
      <w:r>
        <w:rPr>
          <w:sz w:val="16"/>
        </w:rPr>
        <w:t xml:space="preserve"> had often </w:t>
      </w:r>
      <w:r>
        <w:rPr>
          <w:rStyle w:val="StyleUnderline"/>
        </w:rPr>
        <w:t>used</w:t>
      </w:r>
      <w:r>
        <w:rPr>
          <w:sz w:val="16"/>
        </w:rPr>
        <w:t xml:space="preserve"> general </w:t>
      </w:r>
      <w:r>
        <w:rPr>
          <w:rStyle w:val="StyleUnderline"/>
        </w:rPr>
        <w:t>corporation law and common</w:t>
      </w:r>
      <w:r>
        <w:rPr>
          <w:sz w:val="16"/>
        </w:rPr>
        <w:t xml:space="preserve"> law restraint of trade principles to regulate anticompetitive business practices and transactions.</w:t>
      </w:r>
      <w:hyperlink r:id="rId11" w:anchor="footnote-125" w:history="1">
        <w:r>
          <w:rPr>
            <w:rStyle w:val="Hyperlink"/>
            <w:color w:val="000000"/>
            <w:sz w:val="16"/>
            <w:u w:val="single"/>
          </w:rPr>
          <w:t>[3]</w:t>
        </w:r>
      </w:hyperlink>
      <w:r>
        <w:rPr>
          <w:sz w:val="16"/>
        </w:rPr>
        <w:t> </w:t>
      </w:r>
      <w:r>
        <w:rPr>
          <w:rStyle w:val="StyleUnderline"/>
        </w:rPr>
        <w:t xml:space="preserve">This </w:t>
      </w:r>
      <w:r>
        <w:rPr>
          <w:rStyle w:val="Emphasis"/>
        </w:rPr>
        <w:t>well-</w:t>
      </w:r>
      <w:r>
        <w:rPr>
          <w:rStyle w:val="Emphasis"/>
          <w:highlight w:val="cyan"/>
        </w:rPr>
        <w:t>established</w:t>
      </w:r>
      <w:r>
        <w:rPr>
          <w:rStyle w:val="StyleUnderline"/>
        </w:rPr>
        <w:t xml:space="preserve"> state antitrust </w:t>
      </w:r>
      <w:r>
        <w:rPr>
          <w:rStyle w:val="Emphasis"/>
        </w:rPr>
        <w:t xml:space="preserve">enforcement </w:t>
      </w:r>
      <w:r>
        <w:rPr>
          <w:rStyle w:val="Emphasis"/>
          <w:highlight w:val="cyan"/>
        </w:rPr>
        <w:t>infrastructure</w:t>
      </w:r>
      <w:r>
        <w:rPr>
          <w:sz w:val="16"/>
        </w:rPr>
        <w:t xml:space="preserve"> – coupled with the fact that the Antitrust Division and FTC had only recently been created – </w:t>
      </w:r>
      <w:r>
        <w:rPr>
          <w:rStyle w:val="StyleUnderline"/>
          <w:highlight w:val="cyan"/>
        </w:rPr>
        <w:t>permitted</w:t>
      </w:r>
      <w:r>
        <w:rPr>
          <w:rStyle w:val="StyleUnderline"/>
        </w:rPr>
        <w:t xml:space="preserve"> state attorneys</w:t>
      </w:r>
      <w:r>
        <w:rPr>
          <w:sz w:val="16"/>
        </w:rPr>
        <w:t xml:space="preserve"> general </w:t>
      </w:r>
      <w:r>
        <w:rPr>
          <w:rStyle w:val="StyleUnderline"/>
        </w:rPr>
        <w:t xml:space="preserve">to continue playing </w:t>
      </w:r>
      <w:r>
        <w:rPr>
          <w:rStyle w:val="StyleUnderline"/>
          <w:highlight w:val="cyan"/>
        </w:rPr>
        <w:t xml:space="preserve">a </w:t>
      </w:r>
      <w:r>
        <w:rPr>
          <w:rStyle w:val="Emphasis"/>
          <w:highlight w:val="cyan"/>
        </w:rPr>
        <w:t>leading</w:t>
      </w:r>
      <w:r>
        <w:rPr>
          <w:rStyle w:val="Emphasis"/>
        </w:rPr>
        <w:t xml:space="preserve"> enforcement </w:t>
      </w:r>
      <w:r>
        <w:rPr>
          <w:rStyle w:val="Emphasis"/>
          <w:highlight w:val="cyan"/>
        </w:rPr>
        <w:t>role</w:t>
      </w:r>
      <w:r>
        <w:rPr>
          <w:rStyle w:val="StyleUnderline"/>
        </w:rPr>
        <w:t xml:space="preserve"> for</w:t>
      </w:r>
      <w:r>
        <w:rPr>
          <w:sz w:val="16"/>
        </w:rPr>
        <w:t xml:space="preserve"> the first </w:t>
      </w:r>
      <w:r>
        <w:rPr>
          <w:rStyle w:val="StyleUnderline"/>
        </w:rPr>
        <w:t>30 years after the Sherman Act’s passage</w:t>
      </w:r>
      <w:r>
        <w:rPr>
          <w:sz w:val="16"/>
        </w:rPr>
        <w:t>.</w:t>
      </w:r>
      <w:hyperlink r:id="rId12" w:anchor="footnote-124" w:history="1">
        <w:r>
          <w:rPr>
            <w:rStyle w:val="Hyperlink"/>
            <w:color w:val="000000"/>
            <w:sz w:val="16"/>
            <w:u w:val="single"/>
          </w:rPr>
          <w:t>[4]</w:t>
        </w:r>
      </w:hyperlink>
      <w:r>
        <w:rPr>
          <w:sz w:val="16"/>
        </w:rPr>
        <w:t xml:space="preserve"> Indeed, </w:t>
      </w:r>
      <w:r>
        <w:rPr>
          <w:rStyle w:val="StyleUnderline"/>
        </w:rPr>
        <w:t>state attorneys</w:t>
      </w:r>
      <w:r>
        <w:rPr>
          <w:sz w:val="16"/>
        </w:rPr>
        <w:t xml:space="preserve"> general </w:t>
      </w:r>
      <w:r>
        <w:rPr>
          <w:rStyle w:val="Emphasis"/>
        </w:rPr>
        <w:t>successfully prosecuted</w:t>
      </w:r>
      <w:r>
        <w:rPr>
          <w:rStyle w:val="StyleUnderline"/>
        </w:rPr>
        <w:t xml:space="preserve"> a number of the </w:t>
      </w:r>
      <w:r>
        <w:rPr>
          <w:rStyle w:val="Emphasis"/>
        </w:rPr>
        <w:t>most consequential</w:t>
      </w:r>
      <w:r>
        <w:rPr>
          <w:rStyle w:val="StyleUnderline"/>
        </w:rPr>
        <w:t xml:space="preserve"> antitrust enforcement actions</w:t>
      </w:r>
      <w:r>
        <w:rPr>
          <w:sz w:val="16"/>
        </w:rPr>
        <w:t xml:space="preserve"> during this period.</w:t>
      </w:r>
      <w:hyperlink r:id="rId13" w:anchor="footnote-123" w:history="1">
        <w:r>
          <w:rPr>
            <w:rStyle w:val="Hyperlink"/>
            <w:color w:val="000000"/>
            <w:sz w:val="16"/>
            <w:u w:val="single"/>
          </w:rPr>
          <w:t>[5]</w:t>
        </w:r>
      </w:hyperlink>
    </w:p>
    <w:p w14:paraId="35668C68" w14:textId="77777777" w:rsidR="009339EF" w:rsidRDefault="009339EF" w:rsidP="009339EF">
      <w:pPr>
        <w:rPr>
          <w:sz w:val="16"/>
        </w:rPr>
      </w:pPr>
      <w:r>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4" w:anchor="footnote-122" w:history="1">
        <w:r>
          <w:rPr>
            <w:rStyle w:val="Hyperlink"/>
            <w:color w:val="000000"/>
            <w:sz w:val="16"/>
            <w:u w:val="single"/>
          </w:rPr>
          <w:t>[6]</w:t>
        </w:r>
      </w:hyperlink>
      <w:r>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5" w:anchor="footnote-121" w:history="1">
        <w:r>
          <w:rPr>
            <w:rStyle w:val="Hyperlink"/>
            <w:color w:val="000000"/>
            <w:sz w:val="16"/>
            <w:u w:val="single"/>
          </w:rPr>
          <w:t>[7]</w:t>
        </w:r>
      </w:hyperlink>
      <w:r>
        <w:rPr>
          <w:sz w:val="16"/>
        </w:rPr>
        <w:t xml:space="preserve"> This largely remained true until the mid-1970s when </w:t>
      </w:r>
      <w:r>
        <w:rPr>
          <w:rStyle w:val="StyleUnderline"/>
          <w:highlight w:val="cyan"/>
        </w:rPr>
        <w:t xml:space="preserve">Congress, </w:t>
      </w:r>
      <w:r>
        <w:rPr>
          <w:rStyle w:val="Emphasis"/>
          <w:highlight w:val="cyan"/>
        </w:rPr>
        <w:t>in response</w:t>
      </w:r>
      <w:r>
        <w:rPr>
          <w:rStyle w:val="StyleUnderline"/>
          <w:highlight w:val="cyan"/>
        </w:rPr>
        <w:t xml:space="preserve"> to</w:t>
      </w:r>
      <w:r>
        <w:rPr>
          <w:rStyle w:val="StyleUnderline"/>
        </w:rPr>
        <w:t xml:space="preserve"> the DOJ and FTC’s </w:t>
      </w:r>
      <w:r>
        <w:rPr>
          <w:rStyle w:val="Emphasis"/>
        </w:rPr>
        <w:t xml:space="preserve">perceived </w:t>
      </w:r>
      <w:r>
        <w:rPr>
          <w:rStyle w:val="Emphasis"/>
          <w:highlight w:val="cyan"/>
        </w:rPr>
        <w:t>inactivity</w:t>
      </w:r>
      <w:r>
        <w:rPr>
          <w:rStyle w:val="StyleUnderline"/>
        </w:rPr>
        <w:t>, passed</w:t>
      </w:r>
      <w:r>
        <w:rPr>
          <w:sz w:val="16"/>
        </w:rPr>
        <w:t xml:space="preserve"> two </w:t>
      </w:r>
      <w:r>
        <w:rPr>
          <w:rStyle w:val="StyleUnderline"/>
        </w:rPr>
        <w:t xml:space="preserve">laws that </w:t>
      </w:r>
      <w:r>
        <w:rPr>
          <w:rStyle w:val="Emphasis"/>
          <w:highlight w:val="cyan"/>
        </w:rPr>
        <w:t>expanded</w:t>
      </w:r>
      <w:r>
        <w:rPr>
          <w:rStyle w:val="Emphasis"/>
        </w:rPr>
        <w:t xml:space="preserve"> the </w:t>
      </w:r>
      <w:r>
        <w:rPr>
          <w:rStyle w:val="Emphasis"/>
          <w:highlight w:val="cyan"/>
        </w:rPr>
        <w:t>authority</w:t>
      </w:r>
      <w:r>
        <w:rPr>
          <w:rStyle w:val="StyleUnderline"/>
          <w:highlight w:val="cyan"/>
        </w:rPr>
        <w:t xml:space="preserve"> of state</w:t>
      </w:r>
      <w:r>
        <w:rPr>
          <w:rStyle w:val="StyleUnderline"/>
        </w:rPr>
        <w:t xml:space="preserve"> attorney</w:t>
      </w:r>
      <w:r>
        <w:rPr>
          <w:rStyle w:val="StyleUnderline"/>
          <w:highlight w:val="cyan"/>
        </w:rPr>
        <w:t>s</w:t>
      </w:r>
      <w:r>
        <w:rPr>
          <w:sz w:val="16"/>
        </w:rPr>
        <w:t xml:space="preserve"> general </w:t>
      </w:r>
      <w:r>
        <w:rPr>
          <w:rStyle w:val="StyleUnderline"/>
          <w:highlight w:val="cyan"/>
        </w:rPr>
        <w:t xml:space="preserve">to </w:t>
      </w:r>
      <w:r>
        <w:rPr>
          <w:rStyle w:val="Emphasis"/>
          <w:highlight w:val="cyan"/>
        </w:rPr>
        <w:t>enforce</w:t>
      </w:r>
      <w:r>
        <w:rPr>
          <w:rStyle w:val="StyleUnderline"/>
        </w:rPr>
        <w:t xml:space="preserve"> the </w:t>
      </w:r>
      <w:r>
        <w:rPr>
          <w:rStyle w:val="Emphasis"/>
        </w:rPr>
        <w:t xml:space="preserve">federal </w:t>
      </w:r>
      <w:r>
        <w:rPr>
          <w:rStyle w:val="Emphasis"/>
          <w:highlight w:val="cyan"/>
        </w:rPr>
        <w:t>antitrust</w:t>
      </w:r>
      <w:r>
        <w:rPr>
          <w:rStyle w:val="Emphasis"/>
        </w:rPr>
        <w:t xml:space="preserve"> laws</w:t>
      </w:r>
      <w:r>
        <w:rPr>
          <w:rStyle w:val="StyleUnderline"/>
        </w:rPr>
        <w:t xml:space="preserve"> </w:t>
      </w:r>
      <w:r>
        <w:rPr>
          <w:rStyle w:val="StyleUnderline"/>
          <w:highlight w:val="cyan"/>
        </w:rPr>
        <w:t>and provided</w:t>
      </w:r>
      <w:r>
        <w:rPr>
          <w:rStyle w:val="StyleUnderline"/>
        </w:rPr>
        <w:t xml:space="preserve"> them with </w:t>
      </w:r>
      <w:r>
        <w:rPr>
          <w:rStyle w:val="Emphasis"/>
        </w:rPr>
        <w:t xml:space="preserve">financial </w:t>
      </w:r>
      <w:r>
        <w:rPr>
          <w:rStyle w:val="Emphasis"/>
          <w:highlight w:val="cyan"/>
        </w:rPr>
        <w:t>resources</w:t>
      </w:r>
      <w:r>
        <w:rPr>
          <w:sz w:val="16"/>
        </w:rPr>
        <w:t xml:space="preserve"> to do so.</w:t>
      </w:r>
      <w:hyperlink r:id="rId16" w:anchor="footnote-120" w:history="1">
        <w:r>
          <w:rPr>
            <w:rStyle w:val="Hyperlink"/>
            <w:color w:val="000000"/>
            <w:sz w:val="16"/>
            <w:u w:val="single"/>
          </w:rPr>
          <w:t>[8]</w:t>
        </w:r>
      </w:hyperlink>
    </w:p>
    <w:p w14:paraId="3A254F84" w14:textId="77777777" w:rsidR="009339EF" w:rsidRDefault="009339EF" w:rsidP="009339EF">
      <w:pPr>
        <w:rPr>
          <w:sz w:val="16"/>
        </w:rPr>
      </w:pPr>
      <w:r>
        <w:rPr>
          <w:sz w:val="16"/>
        </w:rPr>
        <w:t xml:space="preserve">In 1976, </w:t>
      </w:r>
      <w:r>
        <w:rPr>
          <w:rStyle w:val="StyleUnderline"/>
        </w:rPr>
        <w:t>Congress</w:t>
      </w:r>
      <w:r>
        <w:rPr>
          <w:sz w:val="16"/>
        </w:rPr>
        <w:t xml:space="preserve"> passed the Hart-Scott-Rodino Antitrust Improvement Act, which, among other things, </w:t>
      </w:r>
      <w:r>
        <w:rPr>
          <w:rStyle w:val="StyleUnderline"/>
        </w:rPr>
        <w:t xml:space="preserve">authorised </w:t>
      </w:r>
      <w:r>
        <w:rPr>
          <w:rStyle w:val="StyleUnderline"/>
          <w:highlight w:val="cyan"/>
        </w:rPr>
        <w:t>state</w:t>
      </w:r>
      <w:r>
        <w:rPr>
          <w:rStyle w:val="StyleUnderline"/>
        </w:rPr>
        <w:t xml:space="preserve"> attorney</w:t>
      </w:r>
      <w:r>
        <w:rPr>
          <w:rStyle w:val="StyleUnderline"/>
          <w:highlight w:val="cyan"/>
        </w:rPr>
        <w:t>s</w:t>
      </w:r>
      <w:r>
        <w:rPr>
          <w:sz w:val="16"/>
        </w:rPr>
        <w:t xml:space="preserve"> general </w:t>
      </w:r>
      <w:r>
        <w:rPr>
          <w:rStyle w:val="StyleUnderline"/>
        </w:rPr>
        <w:t xml:space="preserve">to </w:t>
      </w:r>
      <w:r>
        <w:rPr>
          <w:rStyle w:val="StyleUnderline"/>
          <w:highlight w:val="cyan"/>
        </w:rPr>
        <w:t>bring</w:t>
      </w:r>
      <w:r>
        <w:rPr>
          <w:rStyle w:val="StyleUnderline"/>
        </w:rPr>
        <w:t> </w:t>
      </w:r>
      <w:r>
        <w:rPr>
          <w:rStyle w:val="Emphasis"/>
        </w:rPr>
        <w:t>parens patriae </w:t>
      </w:r>
      <w:r>
        <w:rPr>
          <w:rStyle w:val="Emphasis"/>
          <w:highlight w:val="cyan"/>
        </w:rPr>
        <w:t>suits</w:t>
      </w:r>
      <w:r>
        <w:rPr>
          <w:sz w:val="16"/>
        </w:rPr>
        <w:t xml:space="preserve"> (i.e., legal actions brought on behalf of natural persons residing within their states) </w:t>
      </w:r>
      <w:r>
        <w:rPr>
          <w:rStyle w:val="StyleUnderline"/>
        </w:rPr>
        <w:t>seeking monetary</w:t>
      </w:r>
      <w:r>
        <w:rPr>
          <w:sz w:val="16"/>
        </w:rPr>
        <w:t xml:space="preserve"> (treble damages) </w:t>
      </w:r>
      <w:r>
        <w:rPr>
          <w:rStyle w:val="StyleUnderline"/>
        </w:rPr>
        <w:t>and injunctive relief for Sherman Act violations</w:t>
      </w:r>
      <w:r>
        <w:rPr>
          <w:sz w:val="16"/>
        </w:rPr>
        <w:t>.</w:t>
      </w:r>
      <w:hyperlink r:id="rId17" w:anchor="footnote-119" w:history="1">
        <w:r>
          <w:rPr>
            <w:rStyle w:val="Hyperlink"/>
            <w:color w:val="000000"/>
            <w:sz w:val="16"/>
            <w:u w:val="single"/>
          </w:rPr>
          <w:t>[9]</w:t>
        </w:r>
      </w:hyperlink>
      <w:r>
        <w:rPr>
          <w:sz w:val="16"/>
        </w:rPr>
        <w:t> </w:t>
      </w:r>
      <w:r>
        <w:rPr>
          <w:rStyle w:val="StyleUnderline"/>
        </w:rPr>
        <w:t>Congress</w:t>
      </w:r>
      <w:r>
        <w:rPr>
          <w:sz w:val="16"/>
        </w:rPr>
        <w:t xml:space="preserve"> also passed the Crime Control Act of 1976, which, among other things, </w:t>
      </w:r>
      <w:r>
        <w:rPr>
          <w:rStyle w:val="StyleUnderline"/>
        </w:rPr>
        <w:t>provided state attorneys</w:t>
      </w:r>
      <w:r>
        <w:rPr>
          <w:sz w:val="16"/>
        </w:rPr>
        <w:t xml:space="preserve"> general </w:t>
      </w:r>
      <w:r>
        <w:rPr>
          <w:rStyle w:val="StyleUnderline"/>
          <w:highlight w:val="cyan"/>
        </w:rPr>
        <w:t>with</w:t>
      </w:r>
      <w:r>
        <w:rPr>
          <w:rStyle w:val="StyleUnderline"/>
        </w:rPr>
        <w:t xml:space="preserve"> </w:t>
      </w:r>
      <w:r>
        <w:rPr>
          <w:rStyle w:val="Emphasis"/>
        </w:rPr>
        <w:t xml:space="preserve">tens of </w:t>
      </w:r>
      <w:r>
        <w:rPr>
          <w:rStyle w:val="Emphasis"/>
          <w:highlight w:val="cyan"/>
        </w:rPr>
        <w:t>millions</w:t>
      </w:r>
      <w:r>
        <w:rPr>
          <w:rStyle w:val="StyleUnderline"/>
          <w:highlight w:val="cyan"/>
        </w:rPr>
        <w:t xml:space="preserve"> in</w:t>
      </w:r>
      <w:r>
        <w:rPr>
          <w:rStyle w:val="StyleUnderline"/>
        </w:rPr>
        <w:t xml:space="preserve"> </w:t>
      </w:r>
      <w:r>
        <w:rPr>
          <w:rStyle w:val="Emphasis"/>
        </w:rPr>
        <w:t xml:space="preserve">federal </w:t>
      </w:r>
      <w:r>
        <w:rPr>
          <w:rStyle w:val="Emphasis"/>
          <w:highlight w:val="cyan"/>
        </w:rPr>
        <w:t>grants</w:t>
      </w:r>
      <w:r>
        <w:rPr>
          <w:rStyle w:val="StyleUnderline"/>
        </w:rPr>
        <w:t xml:space="preserve"> as ‘seed money’ </w:t>
      </w:r>
      <w:r>
        <w:rPr>
          <w:rStyle w:val="StyleUnderline"/>
          <w:highlight w:val="cyan"/>
        </w:rPr>
        <w:t>for</w:t>
      </w:r>
      <w:r>
        <w:rPr>
          <w:sz w:val="16"/>
        </w:rPr>
        <w:t xml:space="preserve"> the </w:t>
      </w:r>
      <w:r>
        <w:rPr>
          <w:rStyle w:val="StyleUnderline"/>
        </w:rPr>
        <w:t xml:space="preserve">creation of </w:t>
      </w:r>
      <w:r>
        <w:rPr>
          <w:rStyle w:val="Emphasis"/>
          <w:highlight w:val="cyan"/>
        </w:rPr>
        <w:t>antitrust</w:t>
      </w:r>
      <w:r>
        <w:rPr>
          <w:rStyle w:val="Emphasis"/>
        </w:rPr>
        <w:t xml:space="preserve"> bureaus</w:t>
      </w:r>
      <w:r>
        <w:rPr>
          <w:rStyle w:val="StyleUnderline"/>
        </w:rPr>
        <w:t xml:space="preserve"> within their offices</w:t>
      </w:r>
      <w:r>
        <w:rPr>
          <w:sz w:val="16"/>
        </w:rPr>
        <w:t>.</w:t>
      </w:r>
      <w:hyperlink r:id="rId18" w:anchor="footnote-118" w:history="1">
        <w:r>
          <w:rPr>
            <w:rStyle w:val="Hyperlink"/>
            <w:color w:val="000000"/>
            <w:sz w:val="16"/>
            <w:u w:val="single"/>
          </w:rPr>
          <w:t>[10]</w:t>
        </w:r>
      </w:hyperlink>
      <w:r>
        <w:rPr>
          <w:sz w:val="16"/>
        </w:rPr>
        <w:t> </w:t>
      </w:r>
      <w:r>
        <w:rPr>
          <w:rStyle w:val="StyleUnderline"/>
          <w:highlight w:val="cyan"/>
        </w:rPr>
        <w:t>These</w:t>
      </w:r>
      <w:r>
        <w:rPr>
          <w:rStyle w:val="StyleUnderline"/>
        </w:rPr>
        <w:t xml:space="preserve"> laws had their</w:t>
      </w:r>
      <w:r>
        <w:rPr>
          <w:sz w:val="16"/>
        </w:rPr>
        <w:t xml:space="preserve"> intended </w:t>
      </w:r>
      <w:r>
        <w:rPr>
          <w:rStyle w:val="StyleUnderline"/>
        </w:rPr>
        <w:t xml:space="preserve">effect of </w:t>
      </w:r>
      <w:r>
        <w:rPr>
          <w:rStyle w:val="Emphasis"/>
          <w:highlight w:val="cyan"/>
        </w:rPr>
        <w:t>reinvigorat</w:t>
      </w:r>
      <w:r>
        <w:rPr>
          <w:rStyle w:val="Emphasis"/>
        </w:rPr>
        <w:t>ing</w:t>
      </w:r>
      <w:r>
        <w:rPr>
          <w:rStyle w:val="StyleUnderline"/>
        </w:rPr>
        <w:t xml:space="preserve"> state antitrust </w:t>
      </w:r>
      <w:r>
        <w:rPr>
          <w:rStyle w:val="StyleUnderline"/>
          <w:highlight w:val="cyan"/>
        </w:rPr>
        <w:t>enforcement</w:t>
      </w:r>
      <w:r>
        <w:rPr>
          <w:sz w:val="16"/>
        </w:rPr>
        <w:t>.</w:t>
      </w:r>
    </w:p>
    <w:p w14:paraId="44685DB5" w14:textId="77777777" w:rsidR="009339EF" w:rsidRDefault="009339EF" w:rsidP="009339EF">
      <w:pPr>
        <w:rPr>
          <w:sz w:val="16"/>
        </w:rPr>
      </w:pPr>
      <w:r>
        <w:rPr>
          <w:sz w:val="16"/>
        </w:rPr>
        <w:lastRenderedPageBreak/>
        <w:t xml:space="preserve">During the 1980s, for example, </w:t>
      </w:r>
      <w:r>
        <w:rPr>
          <w:rStyle w:val="StyleUnderline"/>
          <w:highlight w:val="cyan"/>
        </w:rPr>
        <w:t>state</w:t>
      </w:r>
      <w:r>
        <w:rPr>
          <w:rStyle w:val="StyleUnderline"/>
        </w:rPr>
        <w:t xml:space="preserve"> attorney</w:t>
      </w:r>
      <w:r>
        <w:rPr>
          <w:rStyle w:val="StyleUnderline"/>
          <w:highlight w:val="cyan"/>
        </w:rPr>
        <w:t>s</w:t>
      </w:r>
      <w:r>
        <w:rPr>
          <w:sz w:val="16"/>
        </w:rPr>
        <w:t xml:space="preserve"> general once again </w:t>
      </w:r>
      <w:r>
        <w:rPr>
          <w:rStyle w:val="StyleUnderline"/>
          <w:highlight w:val="cyan"/>
        </w:rPr>
        <w:t xml:space="preserve">emerged as </w:t>
      </w:r>
      <w:r>
        <w:rPr>
          <w:rStyle w:val="Emphasis"/>
          <w:highlight w:val="cyan"/>
        </w:rPr>
        <w:t>vigorous</w:t>
      </w:r>
      <w:r>
        <w:rPr>
          <w:rStyle w:val="Emphasis"/>
        </w:rPr>
        <w:t xml:space="preserve"> antitrust </w:t>
      </w:r>
      <w:r>
        <w:rPr>
          <w:rStyle w:val="Emphasis"/>
          <w:highlight w:val="cyan"/>
        </w:rPr>
        <w:t>enforcers</w:t>
      </w:r>
      <w:r>
        <w:rPr>
          <w:sz w:val="16"/>
        </w:rPr>
        <w:t>, especially with respect to the prosecution of resale price maintenance practices and other vertical restraints.</w:t>
      </w:r>
      <w:hyperlink r:id="rId19" w:anchor="footnote-117" w:history="1">
        <w:r>
          <w:rPr>
            <w:rStyle w:val="Hyperlink"/>
            <w:color w:val="000000"/>
            <w:sz w:val="16"/>
            <w:u w:val="single"/>
          </w:rPr>
          <w:t>[11]</w:t>
        </w:r>
      </w:hyperlink>
      <w:r>
        <w:rPr>
          <w:sz w:val="16"/>
        </w:rPr>
        <w:t> </w:t>
      </w:r>
      <w:r>
        <w:rPr>
          <w:rStyle w:val="StyleUnderline"/>
          <w:highlight w:val="cyan"/>
        </w:rPr>
        <w:t>The rise in</w:t>
      </w:r>
      <w:r>
        <w:rPr>
          <w:rStyle w:val="StyleUnderline"/>
        </w:rPr>
        <w:t xml:space="preserve"> the </w:t>
      </w:r>
      <w:r>
        <w:rPr>
          <w:rStyle w:val="Emphasis"/>
          <w:highlight w:val="cyan"/>
        </w:rPr>
        <w:t>level</w:t>
      </w:r>
      <w:r>
        <w:rPr>
          <w:rStyle w:val="StyleUnderline"/>
        </w:rPr>
        <w:t xml:space="preserve"> and </w:t>
      </w:r>
      <w:r>
        <w:rPr>
          <w:rStyle w:val="Emphasis"/>
        </w:rPr>
        <w:t>prominence</w:t>
      </w:r>
      <w:r>
        <w:rPr>
          <w:rStyle w:val="StyleUnderline"/>
        </w:rPr>
        <w:t xml:space="preserve"> of state antitrust enforcement</w:t>
      </w:r>
      <w:r>
        <w:rPr>
          <w:sz w:val="16"/>
        </w:rPr>
        <w:t xml:space="preserve"> during this period </w:t>
      </w:r>
      <w:r>
        <w:rPr>
          <w:rStyle w:val="StyleUnderline"/>
          <w:highlight w:val="cyan"/>
        </w:rPr>
        <w:t>was</w:t>
      </w:r>
      <w:r>
        <w:rPr>
          <w:sz w:val="16"/>
        </w:rPr>
        <w:t xml:space="preserve"> largely </w:t>
      </w:r>
      <w:r>
        <w:rPr>
          <w:rStyle w:val="StyleUnderline"/>
          <w:highlight w:val="cyan"/>
        </w:rPr>
        <w:t>due to a</w:t>
      </w:r>
      <w:r>
        <w:rPr>
          <w:rStyle w:val="StyleUnderline"/>
        </w:rPr>
        <w:t xml:space="preserve"> </w:t>
      </w:r>
      <w:r>
        <w:rPr>
          <w:rStyle w:val="Emphasis"/>
        </w:rPr>
        <w:t xml:space="preserve">perceived enforcement </w:t>
      </w:r>
      <w:r>
        <w:rPr>
          <w:rStyle w:val="Emphasis"/>
          <w:highlight w:val="cyan"/>
        </w:rPr>
        <w:t>void</w:t>
      </w:r>
      <w:r>
        <w:rPr>
          <w:rStyle w:val="StyleUnderline"/>
          <w:highlight w:val="cyan"/>
        </w:rPr>
        <w:t xml:space="preserve"> at the </w:t>
      </w:r>
      <w:r>
        <w:rPr>
          <w:rStyle w:val="Emphasis"/>
          <w:highlight w:val="cyan"/>
        </w:rPr>
        <w:t>federal le</w:t>
      </w:r>
      <w:r>
        <w:rPr>
          <w:rStyle w:val="Emphasis"/>
        </w:rPr>
        <w:t>vel</w:t>
      </w:r>
      <w:r>
        <w:rPr>
          <w:rStyle w:val="StyleUnderline"/>
        </w:rPr>
        <w:t>, where the DOJ and FTC had</w:t>
      </w:r>
      <w:r>
        <w:rPr>
          <w:sz w:val="16"/>
        </w:rPr>
        <w:t xml:space="preserve"> mostly </w:t>
      </w:r>
      <w:r>
        <w:rPr>
          <w:rStyle w:val="StyleUnderline"/>
        </w:rPr>
        <w:t>limited their focus</w:t>
      </w:r>
      <w:r>
        <w:rPr>
          <w:sz w:val="16"/>
        </w:rPr>
        <w:t xml:space="preserve"> to ‘prohibiting cartels and large horizontal mergers’.</w:t>
      </w:r>
      <w:hyperlink r:id="rId20" w:anchor="footnote-116" w:history="1">
        <w:r>
          <w:rPr>
            <w:rStyle w:val="Hyperlink"/>
            <w:color w:val="000000"/>
            <w:sz w:val="16"/>
            <w:u w:val="single"/>
          </w:rPr>
          <w:t>[12]</w:t>
        </w:r>
      </w:hyperlink>
      <w:r>
        <w:rPr>
          <w:sz w:val="16"/>
        </w:rPr>
        <w:t> </w:t>
      </w:r>
      <w:r>
        <w:rPr>
          <w:rStyle w:val="StyleUnderline"/>
        </w:rPr>
        <w:t>No longer content with ceding antitrust</w:t>
      </w:r>
      <w:r>
        <w:rPr>
          <w:sz w:val="16"/>
        </w:rPr>
        <w:t xml:space="preserve"> enforcement </w:t>
      </w:r>
      <w:r>
        <w:rPr>
          <w:rStyle w:val="StyleUnderline"/>
        </w:rPr>
        <w:t xml:space="preserve">to federal enforcers, </w:t>
      </w:r>
      <w:r>
        <w:rPr>
          <w:rStyle w:val="StyleUnderline"/>
          <w:highlight w:val="cyan"/>
        </w:rPr>
        <w:t>state</w:t>
      </w:r>
      <w:r>
        <w:rPr>
          <w:rStyle w:val="StyleUnderline"/>
        </w:rPr>
        <w:t xml:space="preserve"> attorney</w:t>
      </w:r>
      <w:r>
        <w:rPr>
          <w:rStyle w:val="StyleUnderline"/>
          <w:highlight w:val="cyan"/>
        </w:rPr>
        <w:t>s</w:t>
      </w:r>
      <w:r>
        <w:rPr>
          <w:sz w:val="16"/>
        </w:rPr>
        <w:t xml:space="preserve"> general </w:t>
      </w:r>
      <w:r>
        <w:rPr>
          <w:rStyle w:val="Emphasis"/>
          <w:highlight w:val="cyan"/>
        </w:rPr>
        <w:t>expanded their</w:t>
      </w:r>
      <w:r>
        <w:rPr>
          <w:rStyle w:val="Emphasis"/>
        </w:rPr>
        <w:t xml:space="preserve"> antitrust </w:t>
      </w:r>
      <w:r>
        <w:rPr>
          <w:rStyle w:val="Emphasis"/>
          <w:highlight w:val="cyan"/>
        </w:rPr>
        <w:t>dockets</w:t>
      </w:r>
      <w:r>
        <w:rPr>
          <w:rStyle w:val="StyleUnderline"/>
        </w:rPr>
        <w:t xml:space="preserve"> from prosecuting</w:t>
      </w:r>
      <w:r>
        <w:rPr>
          <w:sz w:val="16"/>
        </w:rPr>
        <w:t xml:space="preserve"> purely ‘</w:t>
      </w:r>
      <w:r>
        <w:rPr>
          <w:rStyle w:val="StyleUnderline"/>
        </w:rPr>
        <w:t>local matters</w:t>
      </w:r>
      <w:r>
        <w:rPr>
          <w:sz w:val="16"/>
        </w:rPr>
        <w:t xml:space="preserve">, such as bid-rigging on state contracts’, </w:t>
      </w:r>
      <w:r>
        <w:rPr>
          <w:rStyle w:val="StyleUnderline"/>
          <w:highlight w:val="cyan"/>
        </w:rPr>
        <w:t>to</w:t>
      </w:r>
      <w:r>
        <w:rPr>
          <w:rStyle w:val="StyleUnderline"/>
        </w:rPr>
        <w:t xml:space="preserve"> actively </w:t>
      </w:r>
      <w:r>
        <w:rPr>
          <w:rStyle w:val="Emphasis"/>
        </w:rPr>
        <w:t>investigating</w:t>
      </w:r>
      <w:r>
        <w:rPr>
          <w:rStyle w:val="StyleUnderline"/>
        </w:rPr>
        <w:t xml:space="preserve"> and </w:t>
      </w:r>
      <w:r>
        <w:rPr>
          <w:rStyle w:val="Emphasis"/>
          <w:highlight w:val="cyan"/>
        </w:rPr>
        <w:t>litigat</w:t>
      </w:r>
      <w:r>
        <w:rPr>
          <w:rStyle w:val="Emphasis"/>
        </w:rPr>
        <w:t>ing</w:t>
      </w:r>
      <w:r>
        <w:rPr>
          <w:rStyle w:val="StyleUnderline"/>
        </w:rPr>
        <w:t xml:space="preserve"> matters with </w:t>
      </w:r>
      <w:r>
        <w:rPr>
          <w:rStyle w:val="Emphasis"/>
        </w:rPr>
        <w:t>multistate</w:t>
      </w:r>
      <w:r>
        <w:rPr>
          <w:rStyle w:val="StyleUnderline"/>
        </w:rPr>
        <w:t xml:space="preserve"> and </w:t>
      </w:r>
      <w:r>
        <w:rPr>
          <w:rStyle w:val="Emphasis"/>
          <w:highlight w:val="cyan"/>
        </w:rPr>
        <w:t>national implications</w:t>
      </w:r>
      <w:r>
        <w:rPr>
          <w:sz w:val="16"/>
        </w:rPr>
        <w:t>.</w:t>
      </w:r>
      <w:hyperlink r:id="rId21" w:anchor="footnote-115" w:history="1">
        <w:r>
          <w:rPr>
            <w:rStyle w:val="Hyperlink"/>
            <w:color w:val="000000"/>
            <w:sz w:val="16"/>
            <w:u w:val="single"/>
          </w:rPr>
          <w:t>[13]</w:t>
        </w:r>
      </w:hyperlink>
      <w:r>
        <w:rPr>
          <w:sz w:val="16"/>
        </w:rPr>
        <w:t> </w:t>
      </w:r>
      <w:r>
        <w:rPr>
          <w:rStyle w:val="StyleUnderline"/>
        </w:rPr>
        <w:t>To</w:t>
      </w:r>
      <w:r>
        <w:rPr>
          <w:sz w:val="16"/>
        </w:rPr>
        <w:t xml:space="preserve"> help </w:t>
      </w:r>
      <w:r>
        <w:rPr>
          <w:rStyle w:val="StyleUnderline"/>
        </w:rPr>
        <w:t>ensure</w:t>
      </w:r>
      <w:r>
        <w:rPr>
          <w:sz w:val="16"/>
        </w:rPr>
        <w:t xml:space="preserve"> that </w:t>
      </w:r>
      <w:r>
        <w:rPr>
          <w:rStyle w:val="StyleUnderline"/>
        </w:rPr>
        <w:t>they had a larger seat at the antitrust</w:t>
      </w:r>
      <w:r>
        <w:rPr>
          <w:sz w:val="16"/>
        </w:rPr>
        <w:t xml:space="preserve"> enforcement </w:t>
      </w:r>
      <w:r>
        <w:rPr>
          <w:rStyle w:val="StyleUnderline"/>
        </w:rPr>
        <w:t xml:space="preserve">table, </w:t>
      </w:r>
      <w:r>
        <w:rPr>
          <w:rStyle w:val="StyleUnderline"/>
          <w:highlight w:val="cyan"/>
        </w:rPr>
        <w:t>state</w:t>
      </w:r>
      <w:r>
        <w:rPr>
          <w:rStyle w:val="StyleUnderline"/>
        </w:rPr>
        <w:t xml:space="preserve"> attorney</w:t>
      </w:r>
      <w:r>
        <w:rPr>
          <w:rStyle w:val="StyleUnderline"/>
          <w:highlight w:val="cyan"/>
        </w:rPr>
        <w:t>s</w:t>
      </w:r>
      <w:r>
        <w:rPr>
          <w:sz w:val="16"/>
        </w:rPr>
        <w:t xml:space="preserve"> general also </w:t>
      </w:r>
      <w:r>
        <w:rPr>
          <w:rStyle w:val="StyleUnderline"/>
          <w:highlight w:val="cyan"/>
        </w:rPr>
        <w:t>increased</w:t>
      </w:r>
      <w:r>
        <w:rPr>
          <w:rStyle w:val="StyleUnderline"/>
        </w:rPr>
        <w:t xml:space="preserve"> the </w:t>
      </w:r>
      <w:r>
        <w:rPr>
          <w:rStyle w:val="Emphasis"/>
          <w:highlight w:val="cyan"/>
        </w:rPr>
        <w:t>coordination</w:t>
      </w:r>
      <w:r>
        <w:rPr>
          <w:rStyle w:val="StyleUnderline"/>
          <w:highlight w:val="cyan"/>
        </w:rPr>
        <w:t xml:space="preserve"> of</w:t>
      </w:r>
      <w:r>
        <w:rPr>
          <w:rStyle w:val="StyleUnderline"/>
        </w:rPr>
        <w:t xml:space="preserve"> their </w:t>
      </w:r>
      <w:r>
        <w:rPr>
          <w:rStyle w:val="Emphasis"/>
          <w:highlight w:val="cyan"/>
        </w:rPr>
        <w:t>enforcement</w:t>
      </w:r>
      <w:r>
        <w:rPr>
          <w:rStyle w:val="Emphasis"/>
        </w:rPr>
        <w:t xml:space="preserve"> efforts</w:t>
      </w:r>
      <w:r>
        <w:rPr>
          <w:rStyle w:val="StyleUnderline"/>
        </w:rPr>
        <w:t xml:space="preserve"> and competition</w:t>
      </w:r>
      <w:r>
        <w:rPr>
          <w:sz w:val="16"/>
        </w:rPr>
        <w:t xml:space="preserve"> advocacy </w:t>
      </w:r>
      <w:r>
        <w:rPr>
          <w:rStyle w:val="StyleUnderline"/>
          <w:highlight w:val="cyan"/>
        </w:rPr>
        <w:t>through</w:t>
      </w:r>
      <w:r>
        <w:rPr>
          <w:rStyle w:val="StyleUnderline"/>
        </w:rPr>
        <w:t xml:space="preserve"> organisations such as </w:t>
      </w:r>
      <w:r>
        <w:rPr>
          <w:rStyle w:val="StyleUnderline"/>
          <w:highlight w:val="cyan"/>
        </w:rPr>
        <w:t xml:space="preserve">the </w:t>
      </w:r>
      <w:r>
        <w:rPr>
          <w:rStyle w:val="Emphasis"/>
          <w:highlight w:val="cyan"/>
        </w:rPr>
        <w:t>N</w:t>
      </w:r>
      <w:r>
        <w:rPr>
          <w:rStyle w:val="StyleUnderline"/>
        </w:rPr>
        <w:t xml:space="preserve">ational </w:t>
      </w:r>
      <w:r>
        <w:rPr>
          <w:rStyle w:val="Emphasis"/>
          <w:highlight w:val="cyan"/>
        </w:rPr>
        <w:t>A</w:t>
      </w:r>
      <w:r>
        <w:rPr>
          <w:rStyle w:val="StyleUnderline"/>
        </w:rPr>
        <w:t xml:space="preserve">ssociation of </w:t>
      </w:r>
      <w:r>
        <w:rPr>
          <w:rStyle w:val="Emphasis"/>
          <w:highlight w:val="cyan"/>
        </w:rPr>
        <w:t>A</w:t>
      </w:r>
      <w:r>
        <w:rPr>
          <w:rStyle w:val="StyleUnderline"/>
        </w:rPr>
        <w:t xml:space="preserve">ttorneys </w:t>
      </w:r>
      <w:r>
        <w:rPr>
          <w:rStyle w:val="Emphasis"/>
          <w:highlight w:val="cyan"/>
        </w:rPr>
        <w:t>G</w:t>
      </w:r>
      <w:r>
        <w:rPr>
          <w:rStyle w:val="StyleUnderline"/>
        </w:rPr>
        <w:t>eneral</w:t>
      </w:r>
      <w:r>
        <w:rPr>
          <w:sz w:val="16"/>
        </w:rPr>
        <w:t xml:space="preserve"> (</w:t>
      </w:r>
      <w:r>
        <w:rPr>
          <w:sz w:val="16"/>
          <w:highlight w:val="cyan"/>
        </w:rPr>
        <w:t>NAAG</w:t>
      </w:r>
      <w:r>
        <w:rPr>
          <w:sz w:val="16"/>
        </w:rPr>
        <w:t xml:space="preserve">), </w:t>
      </w:r>
      <w:r>
        <w:rPr>
          <w:rStyle w:val="StyleUnderline"/>
        </w:rPr>
        <w:t xml:space="preserve">which created a </w:t>
      </w:r>
      <w:r>
        <w:rPr>
          <w:rStyle w:val="Emphasis"/>
          <w:highlight w:val="cyan"/>
        </w:rPr>
        <w:t>Multistate</w:t>
      </w:r>
      <w:r>
        <w:rPr>
          <w:rStyle w:val="StyleUnderline"/>
        </w:rPr>
        <w:t xml:space="preserve"> Antitrust </w:t>
      </w:r>
      <w:r>
        <w:rPr>
          <w:rStyle w:val="Emphasis"/>
          <w:highlight w:val="cyan"/>
        </w:rPr>
        <w:t>Task Force</w:t>
      </w:r>
      <w:r>
        <w:rPr>
          <w:rStyle w:val="StyleUnderline"/>
        </w:rPr>
        <w:t xml:space="preserve"> and issued</w:t>
      </w:r>
      <w:r>
        <w:rPr>
          <w:sz w:val="16"/>
        </w:rPr>
        <w:t xml:space="preserve"> state Vertical </w:t>
      </w:r>
      <w:r>
        <w:rPr>
          <w:rStyle w:val="StyleUnderline"/>
        </w:rPr>
        <w:t>Restraints and</w:t>
      </w:r>
      <w:r>
        <w:rPr>
          <w:sz w:val="16"/>
        </w:rPr>
        <w:t xml:space="preserve"> Horizontal </w:t>
      </w:r>
      <w:r>
        <w:rPr>
          <w:rStyle w:val="StyleUnderline"/>
        </w:rPr>
        <w:t>Merger Guidelines</w:t>
      </w:r>
      <w:r>
        <w:rPr>
          <w:sz w:val="16"/>
        </w:rPr>
        <w:t xml:space="preserve"> during this period.</w:t>
      </w:r>
      <w:hyperlink r:id="rId22" w:anchor="footnote-114" w:history="1">
        <w:r>
          <w:rPr>
            <w:rStyle w:val="Hyperlink"/>
            <w:color w:val="000000"/>
            <w:sz w:val="16"/>
            <w:u w:val="single"/>
          </w:rPr>
          <w:t>[14]</w:t>
        </w:r>
      </w:hyperlink>
      <w:bookmarkEnd w:id="0"/>
    </w:p>
    <w:p w14:paraId="72DFD206" w14:textId="77777777" w:rsidR="009339EF" w:rsidRPr="007C633A" w:rsidRDefault="009339EF" w:rsidP="009339EF">
      <w:pPr>
        <w:pStyle w:val="Heading2"/>
      </w:pPr>
      <w:r w:rsidRPr="007C633A">
        <w:lastRenderedPageBreak/>
        <w:t>3</w:t>
      </w:r>
    </w:p>
    <w:p w14:paraId="0F893841" w14:textId="77777777" w:rsidR="009339EF" w:rsidRDefault="009339EF" w:rsidP="009339EF">
      <w:pPr>
        <w:pStyle w:val="Heading4"/>
      </w:pPr>
      <w:r>
        <w:t xml:space="preserve">Restricting reverse-payments </w:t>
      </w:r>
      <w:r>
        <w:rPr>
          <w:u w:val="single"/>
        </w:rPr>
        <w:t>upends</w:t>
      </w:r>
      <w:r>
        <w:t xml:space="preserve"> pharmaceutical innovation AND unsettles the </w:t>
      </w:r>
      <w:r>
        <w:rPr>
          <w:u w:val="single"/>
        </w:rPr>
        <w:t>foundation</w:t>
      </w:r>
      <w:r>
        <w:t xml:space="preserve"> of intellectual property law. </w:t>
      </w:r>
    </w:p>
    <w:p w14:paraId="1E3FC3B2" w14:textId="77777777" w:rsidR="009339EF" w:rsidRDefault="009339EF" w:rsidP="009339EF">
      <w:pPr>
        <w:rPr>
          <w:rFonts w:asciiTheme="minorHAnsi" w:hAnsiTheme="minorHAnsi" w:cstheme="minorHAnsi"/>
        </w:rPr>
      </w:pPr>
      <w:r>
        <w:rPr>
          <w:rStyle w:val="Style13ptBold"/>
          <w:rFonts w:asciiTheme="minorHAnsi" w:hAnsiTheme="minorHAnsi" w:cstheme="minorHAnsi"/>
        </w:rPr>
        <w:t xml:space="preserve">Steinniger ’14 </w:t>
      </w:r>
      <w:r>
        <w:rPr>
          <w:rFonts w:asciiTheme="minorHAnsi" w:hAnsiTheme="minorHAnsi" w:cstheme="minorHAnsi"/>
        </w:rPr>
        <w:t>[Judge; May 1; J.D. Candidate at Villanova University, B.S. in Economics from Pennsylvania State University; Villanova Law Review, “Shortsighted Response to Reverse Payments: How the Third Circuit May Cause Consumers to ‘Pay for the Delay’ of New Drug Development,” vol. 58]</w:t>
      </w:r>
    </w:p>
    <w:p w14:paraId="0F435258" w14:textId="77777777" w:rsidR="009339EF" w:rsidRDefault="009339EF" w:rsidP="009339EF">
      <w:pPr>
        <w:rPr>
          <w:rFonts w:asciiTheme="minorHAnsi" w:hAnsiTheme="minorHAnsi" w:cstheme="minorHAnsi"/>
          <w:sz w:val="16"/>
        </w:rPr>
      </w:pPr>
      <w:r>
        <w:rPr>
          <w:rFonts w:asciiTheme="minorHAnsi" w:hAnsiTheme="minorHAnsi" w:cstheme="minorHAnsi"/>
          <w:sz w:val="16"/>
        </w:rPr>
        <w:t>V. Third Circuit’s “Per Se” Approach is a “Per Se” Concern to the Future of New Drug Innovation</w:t>
      </w:r>
    </w:p>
    <w:p w14:paraId="24BAA2CF" w14:textId="77777777" w:rsidR="009339EF" w:rsidRDefault="009339EF" w:rsidP="009339EF">
      <w:pPr>
        <w:rPr>
          <w:rFonts w:asciiTheme="minorHAnsi" w:hAnsiTheme="minorHAnsi" w:cstheme="minorHAnsi"/>
          <w:sz w:val="16"/>
        </w:rPr>
      </w:pPr>
      <w:r>
        <w:rPr>
          <w:rStyle w:val="StyleUnderline"/>
          <w:rFonts w:asciiTheme="minorHAnsi" w:hAnsiTheme="minorHAnsi" w:cstheme="minorHAnsi"/>
        </w:rPr>
        <w:t>To have</w:t>
      </w:r>
      <w:r>
        <w:rPr>
          <w:rFonts w:asciiTheme="minorHAnsi" w:hAnsiTheme="minorHAnsi" w:cstheme="minorHAnsi"/>
          <w:sz w:val="16"/>
        </w:rPr>
        <w:t xml:space="preserve"> a comprehensive </w:t>
      </w:r>
      <w:r>
        <w:rPr>
          <w:rStyle w:val="StyleUnderline"/>
          <w:rFonts w:asciiTheme="minorHAnsi" w:hAnsiTheme="minorHAnsi" w:cstheme="minorHAnsi"/>
        </w:rPr>
        <w:t>evaluation of reverse payment</w:t>
      </w:r>
      <w:r>
        <w:rPr>
          <w:rFonts w:asciiTheme="minorHAnsi" w:hAnsiTheme="minorHAnsi" w:cstheme="minorHAnsi"/>
          <w:sz w:val="16"/>
        </w:rPr>
        <w:t xml:space="preserve"> settlement</w:t>
      </w:r>
      <w:r>
        <w:rPr>
          <w:rStyle w:val="StyleUnderline"/>
          <w:rFonts w:asciiTheme="minorHAnsi" w:hAnsiTheme="minorHAnsi" w:cstheme="minorHAnsi"/>
        </w:rPr>
        <w:t xml:space="preserve">s, there must be a </w:t>
      </w:r>
      <w:r>
        <w:rPr>
          <w:rStyle w:val="Emphasis"/>
          <w:rFonts w:asciiTheme="minorHAnsi" w:hAnsiTheme="minorHAnsi" w:cstheme="minorHAnsi"/>
        </w:rPr>
        <w:t>detailed examination</w:t>
      </w:r>
      <w:r>
        <w:rPr>
          <w:rStyle w:val="StyleUnderline"/>
          <w:rFonts w:asciiTheme="minorHAnsi" w:hAnsiTheme="minorHAnsi" w:cstheme="minorHAnsi"/>
        </w:rPr>
        <w:t xml:space="preserve"> of both </w:t>
      </w:r>
      <w:r>
        <w:rPr>
          <w:rStyle w:val="Emphasis"/>
          <w:rFonts w:asciiTheme="minorHAnsi" w:hAnsiTheme="minorHAnsi" w:cstheme="minorHAnsi"/>
        </w:rPr>
        <w:t>policy incentives</w:t>
      </w:r>
      <w:r>
        <w:rPr>
          <w:rStyle w:val="StyleUnderline"/>
          <w:rFonts w:asciiTheme="minorHAnsi" w:hAnsiTheme="minorHAnsi" w:cstheme="minorHAnsi"/>
        </w:rPr>
        <w:t xml:space="preserve"> and the</w:t>
      </w:r>
      <w:r>
        <w:rPr>
          <w:rFonts w:asciiTheme="minorHAnsi" w:hAnsiTheme="minorHAnsi" w:cstheme="minorHAnsi"/>
          <w:sz w:val="16"/>
        </w:rPr>
        <w:t xml:space="preserve"> resulting </w:t>
      </w:r>
      <w:r>
        <w:rPr>
          <w:rStyle w:val="Emphasis"/>
          <w:rFonts w:asciiTheme="minorHAnsi" w:hAnsiTheme="minorHAnsi" w:cstheme="minorHAnsi"/>
        </w:rPr>
        <w:t>economic effects</w:t>
      </w:r>
      <w:r>
        <w:rPr>
          <w:rFonts w:asciiTheme="minorHAnsi" w:hAnsiTheme="minorHAnsi" w:cstheme="minorHAnsi"/>
          <w:sz w:val="16"/>
        </w:rPr>
        <w:t xml:space="preserve">.119 Circuit court precedent has pitted patent exclusion against protecting consumer costs.120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fallout</w:t>
      </w:r>
      <w:r>
        <w:rPr>
          <w:rStyle w:val="StyleUnderline"/>
          <w:rFonts w:asciiTheme="minorHAnsi" w:hAnsiTheme="minorHAnsi" w:cstheme="minorHAnsi"/>
        </w:rPr>
        <w:t xml:space="preserve"> from</w:t>
      </w:r>
      <w:r>
        <w:rPr>
          <w:rFonts w:asciiTheme="minorHAnsi" w:hAnsiTheme="minorHAnsi" w:cstheme="minorHAnsi"/>
          <w:sz w:val="16"/>
        </w:rPr>
        <w:t xml:space="preserve"> each side of the </w:t>
      </w:r>
      <w:r>
        <w:rPr>
          <w:rStyle w:val="StyleUnderline"/>
          <w:rFonts w:asciiTheme="minorHAnsi" w:hAnsiTheme="minorHAnsi" w:cstheme="minorHAnsi"/>
        </w:rPr>
        <w:t xml:space="preserve">disagreement </w:t>
      </w:r>
      <w:r>
        <w:rPr>
          <w:rStyle w:val="StyleUnderline"/>
          <w:rFonts w:asciiTheme="minorHAnsi" w:hAnsiTheme="minorHAnsi" w:cstheme="minorHAnsi"/>
          <w:highlight w:val="cyan"/>
        </w:rPr>
        <w:t>carries</w:t>
      </w:r>
      <w:r>
        <w:rPr>
          <w:rFonts w:asciiTheme="minorHAnsi" w:hAnsiTheme="minorHAnsi" w:cstheme="minorHAnsi"/>
          <w:sz w:val="16"/>
        </w:rPr>
        <w:t xml:space="preserve"> with it </w:t>
      </w:r>
      <w:r>
        <w:rPr>
          <w:rStyle w:val="Emphasis"/>
          <w:rFonts w:asciiTheme="minorHAnsi" w:hAnsiTheme="minorHAnsi" w:cstheme="minorHAnsi"/>
        </w:rPr>
        <w:t xml:space="preserve">extensive </w:t>
      </w:r>
      <w:r>
        <w:rPr>
          <w:rStyle w:val="Emphasis"/>
          <w:rFonts w:asciiTheme="minorHAnsi" w:hAnsiTheme="minorHAnsi" w:cstheme="minorHAnsi"/>
          <w:highlight w:val="cyan"/>
        </w:rPr>
        <w:t>consequences</w:t>
      </w:r>
      <w:r>
        <w:rPr>
          <w:rStyle w:val="StyleUnderline"/>
          <w:rFonts w:asciiTheme="minorHAnsi" w:hAnsiTheme="minorHAnsi" w:cstheme="minorHAnsi"/>
          <w:highlight w:val="cyan"/>
        </w:rPr>
        <w:t xml:space="preserve"> for</w:t>
      </w:r>
      <w:r>
        <w:rPr>
          <w:rFonts w:asciiTheme="minorHAnsi" w:hAnsiTheme="minorHAnsi" w:cstheme="minorHAnsi"/>
          <w:sz w:val="16"/>
        </w:rPr>
        <w:t xml:space="preserve"> consumers in </w:t>
      </w:r>
      <w:r>
        <w:rPr>
          <w:rStyle w:val="StyleUnderline"/>
          <w:rFonts w:asciiTheme="minorHAnsi" w:hAnsiTheme="minorHAnsi" w:cstheme="minorHAnsi"/>
        </w:rPr>
        <w:t xml:space="preserve">the </w:t>
      </w:r>
      <w:r>
        <w:rPr>
          <w:rStyle w:val="StyleUnderline"/>
          <w:rFonts w:asciiTheme="minorHAnsi" w:hAnsiTheme="minorHAnsi" w:cstheme="minorHAnsi"/>
          <w:highlight w:val="cyan"/>
        </w:rPr>
        <w:t>pharma</w:t>
      </w:r>
      <w:r>
        <w:rPr>
          <w:rStyle w:val="StyleUnderline"/>
          <w:rFonts w:asciiTheme="minorHAnsi" w:hAnsiTheme="minorHAnsi" w:cstheme="minorHAnsi"/>
        </w:rPr>
        <w:t>ceutical industry</w:t>
      </w:r>
      <w:r>
        <w:rPr>
          <w:rFonts w:asciiTheme="minorHAnsi" w:hAnsiTheme="minorHAnsi" w:cstheme="minorHAnsi"/>
          <w:sz w:val="16"/>
        </w:rPr>
        <w:t>.121</w:t>
      </w:r>
    </w:p>
    <w:p w14:paraId="27049274"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Footnote 119: </w:t>
      </w:r>
    </w:p>
    <w:p w14:paraId="757328E8"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119. See Backus, supra note 29, at 380 (discussing </w:t>
      </w:r>
      <w:r>
        <w:rPr>
          <w:rStyle w:val="StyleUnderline"/>
          <w:rFonts w:asciiTheme="minorHAnsi" w:hAnsiTheme="minorHAnsi" w:cstheme="minorHAnsi"/>
        </w:rPr>
        <w:t xml:space="preserve">policy </w:t>
      </w:r>
      <w:r>
        <w:rPr>
          <w:rStyle w:val="StyleUnderline"/>
          <w:rFonts w:asciiTheme="minorHAnsi" w:hAnsiTheme="minorHAnsi" w:cstheme="minorHAnsi"/>
          <w:highlight w:val="cyan"/>
        </w:rPr>
        <w:t>objectives</w:t>
      </w:r>
      <w:r>
        <w:rPr>
          <w:rFonts w:asciiTheme="minorHAnsi" w:hAnsiTheme="minorHAnsi" w:cstheme="minorHAnsi"/>
          <w:sz w:val="16"/>
        </w:rPr>
        <w:t xml:space="preserve"> that </w:t>
      </w:r>
      <w:r>
        <w:rPr>
          <w:rStyle w:val="StyleUnderline"/>
          <w:rFonts w:asciiTheme="minorHAnsi" w:hAnsiTheme="minorHAnsi" w:cstheme="minorHAnsi"/>
          <w:highlight w:val="cyan"/>
        </w:rPr>
        <w:t xml:space="preserve">must be </w:t>
      </w:r>
      <w:r>
        <w:rPr>
          <w:rStyle w:val="Emphasis"/>
          <w:rFonts w:asciiTheme="minorHAnsi" w:hAnsiTheme="minorHAnsi" w:cstheme="minorHAnsi"/>
          <w:highlight w:val="cyan"/>
        </w:rPr>
        <w:t>balanced</w:t>
      </w:r>
      <w:r>
        <w:rPr>
          <w:rStyle w:val="StyleUnderline"/>
          <w:rFonts w:asciiTheme="minorHAnsi" w:hAnsiTheme="minorHAnsi" w:cstheme="minorHAnsi"/>
        </w:rPr>
        <w:t xml:space="preserve"> through Hatch-Waxman resolution</w:t>
      </w:r>
      <w:r>
        <w:rPr>
          <w:rFonts w:asciiTheme="minorHAnsi" w:hAnsiTheme="minorHAnsi" w:cstheme="minorHAnsi"/>
          <w:sz w:val="16"/>
        </w:rPr>
        <w:t xml:space="preserve">). The Act and its </w:t>
      </w:r>
      <w:r>
        <w:rPr>
          <w:rStyle w:val="StyleUnderline"/>
          <w:rFonts w:asciiTheme="minorHAnsi" w:hAnsiTheme="minorHAnsi" w:cstheme="minorHAnsi"/>
        </w:rPr>
        <w:t xml:space="preserve">results need to weigh the delicate balance between continuing </w:t>
      </w:r>
      <w:r>
        <w:rPr>
          <w:rStyle w:val="StyleUnderline"/>
          <w:rFonts w:asciiTheme="minorHAnsi" w:hAnsiTheme="minorHAnsi" w:cstheme="minorHAnsi"/>
          <w:highlight w:val="cyan"/>
        </w:rPr>
        <w:t xml:space="preserve">to </w:t>
      </w:r>
      <w:r>
        <w:rPr>
          <w:rStyle w:val="Emphasis"/>
          <w:rFonts w:asciiTheme="minorHAnsi" w:hAnsiTheme="minorHAnsi" w:cstheme="minorHAnsi"/>
          <w:highlight w:val="cyan"/>
        </w:rPr>
        <w:t>encourage innovation</w:t>
      </w:r>
      <w:r>
        <w:rPr>
          <w:rStyle w:val="StyleUnderline"/>
          <w:rFonts w:asciiTheme="minorHAnsi" w:hAnsiTheme="minorHAnsi" w:cstheme="minorHAnsi"/>
        </w:rPr>
        <w:t>, while</w:t>
      </w:r>
      <w:r>
        <w:rPr>
          <w:rFonts w:asciiTheme="minorHAnsi" w:hAnsiTheme="minorHAnsi" w:cstheme="minorHAnsi"/>
          <w:sz w:val="16"/>
        </w:rPr>
        <w:t xml:space="preserve"> still </w:t>
      </w:r>
      <w:r>
        <w:rPr>
          <w:rStyle w:val="StyleUnderline"/>
          <w:rFonts w:asciiTheme="minorHAnsi" w:hAnsiTheme="minorHAnsi" w:cstheme="minorHAnsi"/>
        </w:rPr>
        <w:t>bringing</w:t>
      </w:r>
      <w:r>
        <w:rPr>
          <w:rFonts w:asciiTheme="minorHAnsi" w:hAnsiTheme="minorHAnsi" w:cstheme="minorHAnsi"/>
          <w:sz w:val="16"/>
        </w:rPr>
        <w:t xml:space="preserve"> cheaper </w:t>
      </w:r>
      <w:r>
        <w:rPr>
          <w:rStyle w:val="StyleUnderline"/>
          <w:rFonts w:asciiTheme="minorHAnsi" w:hAnsiTheme="minorHAnsi" w:cstheme="minorHAnsi"/>
        </w:rPr>
        <w:t>alternatives into the market</w:t>
      </w:r>
      <w:r>
        <w:rPr>
          <w:rFonts w:asciiTheme="minorHAnsi" w:hAnsiTheme="minorHAnsi" w:cstheme="minorHAnsi"/>
          <w:sz w:val="16"/>
        </w:rPr>
        <w:t xml:space="preserve">. See id. (asserting need to maintain balance and consider both policy objectives); see also Hanks et al., supra note 10, at 1 (explaining financial impact of resolution of reverse payment issues). </w:t>
      </w:r>
      <w:r>
        <w:rPr>
          <w:rStyle w:val="StyleUnderline"/>
          <w:rFonts w:asciiTheme="minorHAnsi" w:hAnsiTheme="minorHAnsi" w:cstheme="minorHAnsi"/>
        </w:rPr>
        <w:t xml:space="preserve">The </w:t>
      </w:r>
      <w:r>
        <w:rPr>
          <w:rStyle w:val="Emphasis"/>
          <w:rFonts w:asciiTheme="minorHAnsi" w:hAnsiTheme="minorHAnsi" w:cstheme="minorHAnsi"/>
        </w:rPr>
        <w:t>resolution</w:t>
      </w:r>
      <w:r>
        <w:rPr>
          <w:rStyle w:val="StyleUnderline"/>
          <w:rFonts w:asciiTheme="minorHAnsi" w:hAnsiTheme="minorHAnsi" w:cstheme="minorHAnsi"/>
        </w:rPr>
        <w:t xml:space="preserve"> of</w:t>
      </w:r>
      <w:r>
        <w:rPr>
          <w:rFonts w:asciiTheme="minorHAnsi" w:hAnsiTheme="minorHAnsi" w:cstheme="minorHAnsi"/>
          <w:sz w:val="16"/>
        </w:rPr>
        <w:t xml:space="preserve"> the question regarding </w:t>
      </w:r>
      <w:r>
        <w:rPr>
          <w:rStyle w:val="StyleUnderline"/>
          <w:rFonts w:asciiTheme="minorHAnsi" w:hAnsiTheme="minorHAnsi" w:cstheme="minorHAnsi"/>
        </w:rPr>
        <w:t>reverse payment</w:t>
      </w:r>
      <w:r>
        <w:rPr>
          <w:rFonts w:asciiTheme="minorHAnsi" w:hAnsiTheme="minorHAnsi" w:cstheme="minorHAnsi"/>
          <w:sz w:val="16"/>
        </w:rPr>
        <w:t xml:space="preserve"> settlement</w:t>
      </w:r>
      <w:r>
        <w:rPr>
          <w:rStyle w:val="StyleUnderline"/>
          <w:rFonts w:asciiTheme="minorHAnsi" w:hAnsiTheme="minorHAnsi" w:cstheme="minorHAnsi"/>
        </w:rPr>
        <w:t xml:space="preserve">s involves </w:t>
      </w:r>
      <w:r>
        <w:rPr>
          <w:rStyle w:val="Emphasis"/>
          <w:rFonts w:asciiTheme="minorHAnsi" w:hAnsiTheme="minorHAnsi" w:cstheme="minorHAnsi"/>
        </w:rPr>
        <w:t>billions</w:t>
      </w:r>
      <w:r>
        <w:rPr>
          <w:rStyle w:val="StyleUnderline"/>
          <w:rFonts w:asciiTheme="minorHAnsi" w:hAnsiTheme="minorHAnsi" w:cstheme="minorHAnsi"/>
        </w:rPr>
        <w:t xml:space="preserve"> of dollars</w:t>
      </w:r>
      <w:r>
        <w:rPr>
          <w:rFonts w:asciiTheme="minorHAnsi" w:hAnsiTheme="minorHAnsi" w:cstheme="minorHAnsi"/>
          <w:sz w:val="16"/>
        </w:rPr>
        <w:t>. See id. (showing economic impact of resolution regarding issue of reverse payment settlements).</w:t>
      </w:r>
    </w:p>
    <w:p w14:paraId="5DF53208"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End of Footnote 119. </w:t>
      </w:r>
    </w:p>
    <w:p w14:paraId="228D5086" w14:textId="77777777" w:rsidR="009339EF" w:rsidRDefault="009339EF" w:rsidP="009339EF">
      <w:pPr>
        <w:rPr>
          <w:rFonts w:asciiTheme="minorHAnsi" w:hAnsiTheme="minorHAnsi" w:cstheme="minorHAnsi"/>
          <w:sz w:val="16"/>
        </w:rPr>
      </w:pPr>
      <w:r>
        <w:rPr>
          <w:rFonts w:asciiTheme="minorHAnsi" w:hAnsiTheme="minorHAnsi" w:cstheme="minorHAnsi"/>
          <w:sz w:val="16"/>
        </w:rPr>
        <w:t>A. Misguided Policy Objectives Overshadow More Important Innovative Consequences</w:t>
      </w:r>
    </w:p>
    <w:p w14:paraId="2256E293" w14:textId="77777777" w:rsidR="009339EF" w:rsidRDefault="009339EF" w:rsidP="009339EF">
      <w:pPr>
        <w:rPr>
          <w:rFonts w:asciiTheme="minorHAnsi" w:hAnsiTheme="minorHAnsi" w:cstheme="minorHAnsi"/>
          <w:sz w:val="16"/>
        </w:rPr>
      </w:pPr>
      <w:r>
        <w:rPr>
          <w:rStyle w:val="StyleUnderline"/>
          <w:rFonts w:asciiTheme="minorHAnsi" w:hAnsiTheme="minorHAnsi" w:cstheme="minorHAnsi"/>
        </w:rPr>
        <w:t>The Third Circuit</w:t>
      </w:r>
      <w:r>
        <w:rPr>
          <w:rFonts w:asciiTheme="minorHAnsi" w:hAnsiTheme="minorHAnsi" w:cstheme="minorHAnsi"/>
          <w:sz w:val="16"/>
        </w:rPr>
        <w:t xml:space="preserve"> has </w:t>
      </w:r>
      <w:r>
        <w:rPr>
          <w:rStyle w:val="StyleUnderline"/>
          <w:rFonts w:asciiTheme="minorHAnsi" w:hAnsiTheme="minorHAnsi" w:cstheme="minorHAnsi"/>
        </w:rPr>
        <w:t xml:space="preserve">reignited arguments that do </w:t>
      </w:r>
      <w:r>
        <w:rPr>
          <w:rStyle w:val="Emphasis"/>
          <w:rFonts w:asciiTheme="minorHAnsi" w:hAnsiTheme="minorHAnsi" w:cstheme="minorHAnsi"/>
        </w:rPr>
        <w:t>not address</w:t>
      </w:r>
      <w:r>
        <w:rPr>
          <w:rStyle w:val="StyleUnderline"/>
          <w:rFonts w:asciiTheme="minorHAnsi" w:hAnsiTheme="minorHAnsi" w:cstheme="minorHAnsi"/>
        </w:rPr>
        <w:t xml:space="preserve"> the</w:t>
      </w:r>
      <w:r>
        <w:rPr>
          <w:rFonts w:asciiTheme="minorHAnsi" w:hAnsiTheme="minorHAnsi" w:cstheme="minorHAnsi"/>
          <w:sz w:val="16"/>
        </w:rPr>
        <w:t xml:space="preserve"> entirety of the </w:t>
      </w:r>
      <w:r>
        <w:rPr>
          <w:rStyle w:val="StyleUnderline"/>
          <w:rFonts w:asciiTheme="minorHAnsi" w:hAnsiTheme="minorHAnsi" w:cstheme="minorHAnsi"/>
        </w:rPr>
        <w:t>reverse payment</w:t>
      </w:r>
      <w:r>
        <w:rPr>
          <w:rFonts w:asciiTheme="minorHAnsi" w:hAnsiTheme="minorHAnsi" w:cstheme="minorHAnsi"/>
          <w:sz w:val="16"/>
        </w:rPr>
        <w:t xml:space="preserve"> settlement </w:t>
      </w:r>
      <w:r>
        <w:rPr>
          <w:rStyle w:val="StyleUnderline"/>
          <w:rFonts w:asciiTheme="minorHAnsi" w:hAnsiTheme="minorHAnsi" w:cstheme="minorHAnsi"/>
        </w:rPr>
        <w:t>issue</w:t>
      </w:r>
      <w:r>
        <w:rPr>
          <w:rFonts w:asciiTheme="minorHAnsi" w:hAnsiTheme="minorHAnsi" w:cstheme="minorHAnsi"/>
          <w:sz w:val="16"/>
        </w:rPr>
        <w:t xml:space="preserve">.122 </w:t>
      </w:r>
      <w:r>
        <w:rPr>
          <w:rStyle w:val="StyleUnderline"/>
          <w:rFonts w:asciiTheme="minorHAnsi" w:hAnsiTheme="minorHAnsi" w:cstheme="minorHAnsi"/>
          <w:highlight w:val="cyan"/>
        </w:rPr>
        <w:t>While the court concentrated on</w:t>
      </w:r>
      <w:r>
        <w:rPr>
          <w:rStyle w:val="StyleUnderline"/>
          <w:rFonts w:asciiTheme="minorHAnsi" w:hAnsiTheme="minorHAnsi" w:cstheme="minorHAnsi"/>
        </w:rPr>
        <w:t xml:space="preserve"> the </w:t>
      </w:r>
      <w:r>
        <w:rPr>
          <w:rStyle w:val="Emphasis"/>
          <w:rFonts w:asciiTheme="minorHAnsi" w:hAnsiTheme="minorHAnsi" w:cstheme="minorHAnsi"/>
          <w:highlight w:val="cyan"/>
        </w:rPr>
        <w:t>immediate</w:t>
      </w:r>
      <w:r>
        <w:rPr>
          <w:rStyle w:val="StyleUnderline"/>
          <w:rFonts w:asciiTheme="minorHAnsi" w:hAnsiTheme="minorHAnsi" w:cstheme="minorHAnsi"/>
        </w:rPr>
        <w:t xml:space="preserve"> concerns of high</w:t>
      </w:r>
      <w:r>
        <w:rPr>
          <w:rFonts w:asciiTheme="minorHAnsi" w:hAnsiTheme="minorHAnsi" w:cstheme="minorHAnsi"/>
          <w:sz w:val="16"/>
        </w:rPr>
        <w:t xml:space="preserve"> consumer </w:t>
      </w:r>
      <w:r>
        <w:rPr>
          <w:rStyle w:val="StyleUnderline"/>
          <w:rFonts w:asciiTheme="minorHAnsi" w:hAnsiTheme="minorHAnsi" w:cstheme="minorHAnsi"/>
          <w:highlight w:val="cyan"/>
        </w:rPr>
        <w:t>costs</w:t>
      </w:r>
      <w:r>
        <w:rPr>
          <w:rStyle w:val="StyleUnderline"/>
          <w:rFonts w:asciiTheme="minorHAnsi" w:hAnsiTheme="minorHAnsi" w:cstheme="minorHAnsi"/>
        </w:rPr>
        <w:t xml:space="preserve"> and weak patents, </w:t>
      </w:r>
      <w:r>
        <w:rPr>
          <w:rStyle w:val="StyleUnderline"/>
          <w:rFonts w:asciiTheme="minorHAnsi" w:hAnsiTheme="minorHAnsi" w:cstheme="minorHAnsi"/>
          <w:highlight w:val="cyan"/>
        </w:rPr>
        <w:t xml:space="preserve">it </w:t>
      </w:r>
      <w:r>
        <w:rPr>
          <w:rStyle w:val="Emphasis"/>
          <w:rFonts w:asciiTheme="minorHAnsi" w:hAnsiTheme="minorHAnsi" w:cstheme="minorHAnsi"/>
          <w:highlight w:val="cyan"/>
        </w:rPr>
        <w:t>failed</w:t>
      </w:r>
      <w:r>
        <w:rPr>
          <w:rStyle w:val="StyleUnderline"/>
          <w:rFonts w:asciiTheme="minorHAnsi" w:hAnsiTheme="minorHAnsi" w:cstheme="minorHAnsi"/>
          <w:highlight w:val="cyan"/>
        </w:rPr>
        <w:t xml:space="preserve"> to</w:t>
      </w:r>
      <w:r>
        <w:rPr>
          <w:rStyle w:val="StyleUnderline"/>
          <w:rFonts w:asciiTheme="minorHAnsi" w:hAnsiTheme="minorHAnsi" w:cstheme="minorHAnsi"/>
        </w:rPr>
        <w:t xml:space="preserve"> </w:t>
      </w:r>
      <w:r>
        <w:rPr>
          <w:rStyle w:val="Emphasis"/>
          <w:rFonts w:asciiTheme="minorHAnsi" w:hAnsiTheme="minorHAnsi" w:cstheme="minorHAnsi"/>
        </w:rPr>
        <w:t xml:space="preserve">sufficiently </w:t>
      </w:r>
      <w:r>
        <w:rPr>
          <w:rStyle w:val="Emphasis"/>
          <w:rFonts w:asciiTheme="minorHAnsi" w:hAnsiTheme="minorHAnsi" w:cstheme="minorHAnsi"/>
          <w:highlight w:val="cyan"/>
        </w:rPr>
        <w:t>examine</w:t>
      </w:r>
      <w:r>
        <w:rPr>
          <w:rStyle w:val="StyleUnderline"/>
          <w:rFonts w:asciiTheme="minorHAnsi" w:hAnsiTheme="minorHAnsi" w:cstheme="minorHAnsi"/>
          <w:highlight w:val="cyan"/>
        </w:rPr>
        <w:t xml:space="preserve"> the</w:t>
      </w:r>
      <w:r>
        <w:rPr>
          <w:rStyle w:val="StyleUnderline"/>
          <w:rFonts w:asciiTheme="minorHAnsi" w:hAnsiTheme="minorHAnsi" w:cstheme="minorHAnsi"/>
        </w:rPr>
        <w:t xml:space="preserve"> more prominent </w:t>
      </w:r>
      <w:r>
        <w:rPr>
          <w:rStyle w:val="Emphasis"/>
          <w:rFonts w:asciiTheme="minorHAnsi" w:hAnsiTheme="minorHAnsi" w:cstheme="minorHAnsi"/>
        </w:rPr>
        <w:t xml:space="preserve">long-term </w:t>
      </w:r>
      <w:r>
        <w:rPr>
          <w:rStyle w:val="Emphasis"/>
          <w:rFonts w:asciiTheme="minorHAnsi" w:hAnsiTheme="minorHAnsi" w:cstheme="minorHAnsi"/>
          <w:highlight w:val="cyan"/>
        </w:rPr>
        <w:t>effects</w:t>
      </w:r>
      <w:r>
        <w:rPr>
          <w:rStyle w:val="StyleUnderline"/>
          <w:rFonts w:asciiTheme="minorHAnsi" w:hAnsiTheme="minorHAnsi" w:cstheme="minorHAnsi"/>
          <w:highlight w:val="cyan"/>
        </w:rPr>
        <w:t xml:space="preserve"> on </w:t>
      </w:r>
      <w:r>
        <w:rPr>
          <w:rStyle w:val="Emphasis"/>
          <w:rFonts w:asciiTheme="minorHAnsi" w:hAnsiTheme="minorHAnsi" w:cstheme="minorHAnsi"/>
          <w:highlight w:val="cyan"/>
        </w:rPr>
        <w:t>pharma</w:t>
      </w:r>
      <w:r>
        <w:rPr>
          <w:rStyle w:val="Emphasis"/>
          <w:rFonts w:asciiTheme="minorHAnsi" w:hAnsiTheme="minorHAnsi" w:cstheme="minorHAnsi"/>
        </w:rPr>
        <w:t xml:space="preserve">ceutical </w:t>
      </w:r>
      <w:r>
        <w:rPr>
          <w:rStyle w:val="Emphasis"/>
          <w:rFonts w:asciiTheme="minorHAnsi" w:hAnsiTheme="minorHAnsi" w:cstheme="minorHAnsi"/>
          <w:highlight w:val="cyan"/>
        </w:rPr>
        <w:t>innovation</w:t>
      </w:r>
      <w:r>
        <w:rPr>
          <w:rStyle w:val="StyleUnderline"/>
          <w:rFonts w:asciiTheme="minorHAnsi" w:hAnsiTheme="minorHAnsi" w:cstheme="minorHAnsi"/>
        </w:rPr>
        <w:t xml:space="preserve"> and </w:t>
      </w:r>
      <w:r>
        <w:rPr>
          <w:rStyle w:val="Emphasis"/>
          <w:rFonts w:asciiTheme="minorHAnsi" w:hAnsiTheme="minorHAnsi" w:cstheme="minorHAnsi"/>
        </w:rPr>
        <w:t>consumer needs</w:t>
      </w:r>
      <w:r>
        <w:rPr>
          <w:rFonts w:asciiTheme="minorHAnsi" w:hAnsiTheme="minorHAnsi" w:cstheme="minorHAnsi"/>
          <w:sz w:val="16"/>
        </w:rPr>
        <w:t xml:space="preserve">.123 </w:t>
      </w:r>
      <w:r>
        <w:rPr>
          <w:rStyle w:val="StyleUnderline"/>
          <w:rFonts w:asciiTheme="minorHAnsi" w:hAnsiTheme="minorHAnsi" w:cstheme="minorHAnsi"/>
          <w:highlight w:val="cyan"/>
        </w:rPr>
        <w:t>By applying this</w:t>
      </w:r>
      <w:r>
        <w:rPr>
          <w:rStyle w:val="StyleUnderline"/>
          <w:rFonts w:asciiTheme="minorHAnsi" w:hAnsiTheme="minorHAnsi" w:cstheme="minorHAnsi"/>
        </w:rPr>
        <w:t xml:space="preserve"> approach </w:t>
      </w:r>
      <w:r>
        <w:rPr>
          <w:rStyle w:val="StyleUnderline"/>
          <w:rFonts w:asciiTheme="minorHAnsi" w:hAnsiTheme="minorHAnsi" w:cstheme="minorHAnsi"/>
          <w:highlight w:val="cyan"/>
        </w:rPr>
        <w:t>to</w:t>
      </w:r>
      <w:r>
        <w:rPr>
          <w:rStyle w:val="StyleUnderline"/>
          <w:rFonts w:asciiTheme="minorHAnsi" w:hAnsiTheme="minorHAnsi" w:cstheme="minorHAnsi"/>
        </w:rPr>
        <w:t xml:space="preserve"> </w:t>
      </w:r>
      <w:r>
        <w:rPr>
          <w:rStyle w:val="Emphasis"/>
          <w:rFonts w:asciiTheme="minorHAnsi" w:hAnsiTheme="minorHAnsi" w:cstheme="minorHAnsi"/>
        </w:rPr>
        <w:t xml:space="preserve">reverse </w:t>
      </w:r>
      <w:r>
        <w:rPr>
          <w:rStyle w:val="Emphasis"/>
          <w:rFonts w:asciiTheme="minorHAnsi" w:hAnsiTheme="minorHAnsi" w:cstheme="minorHAnsi"/>
          <w:highlight w:val="cyan"/>
        </w:rPr>
        <w:t>payment</w:t>
      </w:r>
      <w:r>
        <w:rPr>
          <w:rFonts w:asciiTheme="minorHAnsi" w:hAnsiTheme="minorHAnsi" w:cstheme="minorHAnsi"/>
          <w:sz w:val="16"/>
        </w:rPr>
        <w:t xml:space="preserve"> settlement</w:t>
      </w:r>
      <w:r>
        <w:rPr>
          <w:rStyle w:val="Emphasis"/>
          <w:rFonts w:asciiTheme="minorHAnsi" w:hAnsiTheme="minorHAnsi" w:cstheme="minorHAnsi"/>
          <w:highlight w:val="cyan"/>
        </w:rPr>
        <w:t>s</w:t>
      </w:r>
      <w:r>
        <w:rPr>
          <w:rStyle w:val="StyleUnderline"/>
          <w:rFonts w:asciiTheme="minorHAnsi" w:hAnsiTheme="minorHAnsi" w:cstheme="minorHAnsi"/>
          <w:highlight w:val="cyan"/>
        </w:rPr>
        <w:t>, courts</w:t>
      </w:r>
      <w:r>
        <w:rPr>
          <w:rStyle w:val="StyleUnderline"/>
          <w:rFonts w:asciiTheme="minorHAnsi" w:hAnsiTheme="minorHAnsi" w:cstheme="minorHAnsi"/>
        </w:rPr>
        <w:t xml:space="preserve"> risk </w:t>
      </w:r>
      <w:r>
        <w:rPr>
          <w:rStyle w:val="Emphasis"/>
          <w:rFonts w:asciiTheme="minorHAnsi" w:hAnsiTheme="minorHAnsi" w:cstheme="minorHAnsi"/>
          <w:highlight w:val="cyan"/>
        </w:rPr>
        <w:t>endanger</w:t>
      </w:r>
      <w:r>
        <w:rPr>
          <w:rStyle w:val="Emphasis"/>
          <w:rFonts w:asciiTheme="minorHAnsi" w:hAnsiTheme="minorHAnsi" w:cstheme="minorHAnsi"/>
        </w:rPr>
        <w:t>ing</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entire</w:t>
      </w:r>
      <w:r>
        <w:rPr>
          <w:rStyle w:val="Emphasis"/>
          <w:rFonts w:asciiTheme="minorHAnsi" w:hAnsiTheme="minorHAnsi" w:cstheme="minorHAnsi"/>
        </w:rPr>
        <w:t xml:space="preserve"> pharmaceutical </w:t>
      </w:r>
      <w:r>
        <w:rPr>
          <w:rStyle w:val="Emphasis"/>
          <w:rFonts w:asciiTheme="minorHAnsi" w:hAnsiTheme="minorHAnsi" w:cstheme="minorHAnsi"/>
          <w:highlight w:val="cyan"/>
        </w:rPr>
        <w:t>industry</w:t>
      </w:r>
      <w:r>
        <w:rPr>
          <w:rStyle w:val="StyleUnderline"/>
          <w:rFonts w:asciiTheme="minorHAnsi" w:hAnsiTheme="minorHAnsi" w:cstheme="minorHAnsi"/>
          <w:highlight w:val="cyan"/>
        </w:rPr>
        <w:t xml:space="preserve"> and creat</w:t>
      </w:r>
      <w:r>
        <w:rPr>
          <w:rStyle w:val="StyleUnderline"/>
          <w:rFonts w:asciiTheme="minorHAnsi" w:hAnsiTheme="minorHAnsi" w:cstheme="minorHAnsi"/>
        </w:rPr>
        <w:t xml:space="preserve">ing </w:t>
      </w:r>
      <w:r>
        <w:rPr>
          <w:rStyle w:val="Emphasis"/>
          <w:rFonts w:asciiTheme="minorHAnsi" w:hAnsiTheme="minorHAnsi" w:cstheme="minorHAnsi"/>
          <w:highlight w:val="cyan"/>
        </w:rPr>
        <w:t>uncertainty</w:t>
      </w:r>
      <w:r>
        <w:rPr>
          <w:rStyle w:val="StyleUnderline"/>
          <w:rFonts w:asciiTheme="minorHAnsi" w:hAnsiTheme="minorHAnsi" w:cstheme="minorHAnsi"/>
          <w:highlight w:val="cyan"/>
        </w:rPr>
        <w:t xml:space="preserve"> in </w:t>
      </w:r>
      <w:r>
        <w:rPr>
          <w:rStyle w:val="Emphasis"/>
          <w:rFonts w:asciiTheme="minorHAnsi" w:hAnsiTheme="minorHAnsi" w:cstheme="minorHAnsi"/>
          <w:highlight w:val="cyan"/>
        </w:rPr>
        <w:t>patent</w:t>
      </w:r>
      <w:r>
        <w:rPr>
          <w:rStyle w:val="Emphasis"/>
          <w:rFonts w:asciiTheme="minorHAnsi" w:hAnsiTheme="minorHAnsi" w:cstheme="minorHAnsi"/>
        </w:rPr>
        <w:t xml:space="preserve"> protection</w:t>
      </w:r>
      <w:r>
        <w:rPr>
          <w:rFonts w:asciiTheme="minorHAnsi" w:hAnsiTheme="minorHAnsi" w:cstheme="minorHAnsi"/>
          <w:sz w:val="16"/>
        </w:rPr>
        <w:t>.124</w:t>
      </w:r>
    </w:p>
    <w:p w14:paraId="7A3ED639" w14:textId="77777777" w:rsidR="009339EF" w:rsidRDefault="009339EF" w:rsidP="009339EF">
      <w:pPr>
        <w:rPr>
          <w:rFonts w:asciiTheme="minorHAnsi" w:hAnsiTheme="minorHAnsi" w:cstheme="minorHAnsi"/>
          <w:sz w:val="16"/>
        </w:rPr>
      </w:pPr>
      <w:r>
        <w:rPr>
          <w:rFonts w:asciiTheme="minorHAnsi" w:hAnsiTheme="minorHAnsi" w:cstheme="minorHAnsi"/>
          <w:sz w:val="16"/>
        </w:rPr>
        <w:t>Footnote 124:</w:t>
      </w:r>
    </w:p>
    <w:p w14:paraId="57AD4B15"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124. See Reverse-Payments Ban Dropped, supra note 5 (insisting </w:t>
      </w:r>
      <w:r>
        <w:rPr>
          <w:rStyle w:val="StyleUnderline"/>
          <w:rFonts w:asciiTheme="minorHAnsi" w:hAnsiTheme="minorHAnsi" w:cstheme="minorHAnsi"/>
        </w:rPr>
        <w:t xml:space="preserve">that </w:t>
      </w:r>
      <w:r>
        <w:rPr>
          <w:rStyle w:val="Emphasis"/>
          <w:rFonts w:asciiTheme="minorHAnsi" w:hAnsiTheme="minorHAnsi" w:cstheme="minorHAnsi"/>
        </w:rPr>
        <w:t>ban</w:t>
      </w:r>
      <w:r>
        <w:rPr>
          <w:rStyle w:val="StyleUnderline"/>
          <w:rFonts w:asciiTheme="minorHAnsi" w:hAnsiTheme="minorHAnsi" w:cstheme="minorHAnsi"/>
        </w:rPr>
        <w:t xml:space="preserve"> on reverse payment</w:t>
      </w:r>
      <w:r>
        <w:rPr>
          <w:rFonts w:asciiTheme="minorHAnsi" w:hAnsiTheme="minorHAnsi" w:cstheme="minorHAnsi"/>
          <w:sz w:val="16"/>
        </w:rPr>
        <w:t xml:space="preserve"> settlement</w:t>
      </w:r>
      <w:r>
        <w:rPr>
          <w:rStyle w:val="StyleUnderline"/>
          <w:rFonts w:asciiTheme="minorHAnsi" w:hAnsiTheme="minorHAnsi" w:cstheme="minorHAnsi"/>
        </w:rPr>
        <w:t xml:space="preserve">s would lead to </w:t>
      </w:r>
      <w:r>
        <w:rPr>
          <w:rStyle w:val="Emphasis"/>
          <w:rFonts w:asciiTheme="minorHAnsi" w:hAnsiTheme="minorHAnsi" w:cstheme="minorHAnsi"/>
        </w:rPr>
        <w:t>detrimental effects</w:t>
      </w:r>
      <w:r>
        <w:rPr>
          <w:rStyle w:val="StyleUnderline"/>
          <w:rFonts w:asciiTheme="minorHAnsi" w:hAnsiTheme="minorHAnsi" w:cstheme="minorHAnsi"/>
        </w:rPr>
        <w:t xml:space="preserve"> in </w:t>
      </w:r>
      <w:r>
        <w:rPr>
          <w:rStyle w:val="Emphasis"/>
          <w:rFonts w:asciiTheme="minorHAnsi" w:hAnsiTheme="minorHAnsi" w:cstheme="minorHAnsi"/>
        </w:rPr>
        <w:t>entire</w:t>
      </w:r>
      <w:r>
        <w:rPr>
          <w:rStyle w:val="StyleUnderline"/>
          <w:rFonts w:asciiTheme="minorHAnsi" w:hAnsiTheme="minorHAnsi" w:cstheme="minorHAnsi"/>
        </w:rPr>
        <w:t xml:space="preserve"> pharmaceutical industry</w:t>
      </w:r>
      <w:r>
        <w:rPr>
          <w:rFonts w:asciiTheme="minorHAnsi" w:hAnsiTheme="minorHAnsi" w:cstheme="minorHAnsi"/>
          <w:sz w:val="16"/>
        </w:rPr>
        <w:t>).</w:t>
      </w:r>
    </w:p>
    <w:p w14:paraId="2E264091"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End of Footnote 124. </w:t>
      </w:r>
    </w:p>
    <w:p w14:paraId="0C87CFA6" w14:textId="77777777" w:rsidR="009339EF" w:rsidRDefault="009339EF" w:rsidP="009339EF">
      <w:pPr>
        <w:rPr>
          <w:rFonts w:asciiTheme="minorHAnsi" w:hAnsiTheme="minorHAnsi" w:cstheme="minorHAnsi"/>
          <w:sz w:val="16"/>
        </w:rPr>
      </w:pPr>
      <w:r>
        <w:rPr>
          <w:rFonts w:asciiTheme="minorHAnsi" w:hAnsiTheme="minorHAnsi" w:cstheme="minorHAnsi"/>
          <w:sz w:val="16"/>
        </w:rPr>
        <w:t>1. The Per Se Attempt to Eliminate Reverse Payment Settlements</w:t>
      </w:r>
    </w:p>
    <w:p w14:paraId="5135C608" w14:textId="77777777" w:rsidR="009339EF" w:rsidRDefault="009339EF" w:rsidP="009339EF">
      <w:pPr>
        <w:rPr>
          <w:rFonts w:asciiTheme="minorHAnsi" w:hAnsiTheme="minorHAnsi" w:cstheme="minorHAnsi"/>
          <w:sz w:val="16"/>
        </w:rPr>
      </w:pPr>
      <w:r>
        <w:rPr>
          <w:rFonts w:asciiTheme="minorHAnsi" w:hAnsiTheme="minorHAnsi" w:cstheme="minorHAnsi"/>
          <w:sz w:val="16"/>
        </w:rPr>
        <w:t>The Third Circuit has rekindled the per se approach, declaring reverse payments to be prima facie evidence of illegality.125 The court highlighted concerns including the high rate of success for generic manufacturers in Hatch-Waxman litigation, a patent holder’s ability to utilize high profit margins to forcefully maintain market control, and a divergence from enforcing the very purposes of the Hatch-Waxman Act.126 The court asserted the belief that reverse payment settlements would hamper generic entry and consequently, consumer costs would continue to increase.127</w:t>
      </w:r>
    </w:p>
    <w:p w14:paraId="16FAF9A0" w14:textId="77777777" w:rsidR="009339EF" w:rsidRDefault="009339EF" w:rsidP="009339EF">
      <w:pPr>
        <w:rPr>
          <w:rFonts w:asciiTheme="minorHAnsi" w:hAnsiTheme="minorHAnsi" w:cstheme="minorHAnsi"/>
          <w:sz w:val="16"/>
        </w:rPr>
      </w:pPr>
      <w:r>
        <w:rPr>
          <w:rFonts w:asciiTheme="minorHAnsi" w:hAnsiTheme="minorHAnsi" w:cstheme="minorHAnsi"/>
          <w:sz w:val="16"/>
        </w:rPr>
        <w:t>According to oppositions of the scope of the patent test, this examination fails to address the issue of weak or invalid patents because it coincides with a presumption of patent validity.128 A Federal Trade Commission (FTC) study asserted that seventy-three percent of paragraph IV challenges pushed to litigation are successful; therefore, some courts have highlighted a need for judicial resolve they felt was necessary to clear the weak patents.129 Ultimately, courts have taken clear anti-settlement stances at times.130</w:t>
      </w:r>
    </w:p>
    <w:p w14:paraId="35472500" w14:textId="77777777" w:rsidR="009339EF" w:rsidRDefault="009339EF" w:rsidP="009339EF">
      <w:pPr>
        <w:rPr>
          <w:rFonts w:asciiTheme="minorHAnsi" w:hAnsiTheme="minorHAnsi" w:cstheme="minorHAnsi"/>
          <w:sz w:val="16"/>
        </w:rPr>
      </w:pPr>
      <w:r>
        <w:rPr>
          <w:rFonts w:asciiTheme="minorHAnsi" w:hAnsiTheme="minorHAnsi" w:cstheme="minorHAnsi"/>
          <w:sz w:val="16"/>
        </w:rPr>
        <w:lastRenderedPageBreak/>
        <w:t>2. A Sufficient Conflict Insufficiently Addressed</w:t>
      </w:r>
    </w:p>
    <w:p w14:paraId="05633B7C" w14:textId="77777777" w:rsidR="009339EF" w:rsidRDefault="009339EF" w:rsidP="009339EF">
      <w:pPr>
        <w:rPr>
          <w:rFonts w:asciiTheme="minorHAnsi" w:hAnsiTheme="minorHAnsi" w:cstheme="minorHAnsi"/>
          <w:sz w:val="16"/>
        </w:rPr>
      </w:pPr>
      <w:r>
        <w:rPr>
          <w:rStyle w:val="StyleUnderline"/>
          <w:rFonts w:asciiTheme="minorHAnsi" w:hAnsiTheme="minorHAnsi" w:cstheme="minorHAnsi"/>
        </w:rPr>
        <w:t>While</w:t>
      </w:r>
      <w:r>
        <w:rPr>
          <w:rFonts w:asciiTheme="minorHAnsi" w:hAnsiTheme="minorHAnsi" w:cstheme="minorHAnsi"/>
          <w:sz w:val="16"/>
        </w:rPr>
        <w:t xml:space="preserve"> several </w:t>
      </w:r>
      <w:r>
        <w:rPr>
          <w:rStyle w:val="StyleUnderline"/>
          <w:rFonts w:asciiTheme="minorHAnsi" w:hAnsiTheme="minorHAnsi" w:cstheme="minorHAnsi"/>
        </w:rPr>
        <w:t>circuits</w:t>
      </w:r>
      <w:r>
        <w:rPr>
          <w:rFonts w:asciiTheme="minorHAnsi" w:hAnsiTheme="minorHAnsi" w:cstheme="minorHAnsi"/>
          <w:sz w:val="16"/>
        </w:rPr>
        <w:t xml:space="preserve"> have </w:t>
      </w:r>
      <w:r>
        <w:rPr>
          <w:rStyle w:val="StyleUnderline"/>
          <w:rFonts w:asciiTheme="minorHAnsi" w:hAnsiTheme="minorHAnsi" w:cstheme="minorHAnsi"/>
        </w:rPr>
        <w:t xml:space="preserve">encouraged </w:t>
      </w:r>
      <w:r>
        <w:rPr>
          <w:rStyle w:val="Emphasis"/>
          <w:rFonts w:asciiTheme="minorHAnsi" w:hAnsiTheme="minorHAnsi" w:cstheme="minorHAnsi"/>
        </w:rPr>
        <w:t xml:space="preserve">judicial </w:t>
      </w:r>
      <w:r>
        <w:rPr>
          <w:rStyle w:val="Emphasis"/>
          <w:rFonts w:asciiTheme="minorHAnsi" w:hAnsiTheme="minorHAnsi" w:cstheme="minorHAnsi"/>
          <w:highlight w:val="cyan"/>
        </w:rPr>
        <w:t>activism</w:t>
      </w:r>
      <w:r>
        <w:rPr>
          <w:rStyle w:val="StyleUnderline"/>
          <w:rFonts w:asciiTheme="minorHAnsi" w:hAnsiTheme="minorHAnsi" w:cstheme="minorHAnsi"/>
        </w:rPr>
        <w:t xml:space="preserve"> in clearing the patent landscape, those courts</w:t>
      </w:r>
      <w:r>
        <w:rPr>
          <w:rFonts w:asciiTheme="minorHAnsi" w:hAnsiTheme="minorHAnsi" w:cstheme="minorHAnsi"/>
          <w:sz w:val="16"/>
        </w:rPr>
        <w:t xml:space="preserve"> have </w:t>
      </w:r>
      <w:r>
        <w:rPr>
          <w:rStyle w:val="Emphasis"/>
          <w:rFonts w:asciiTheme="minorHAnsi" w:hAnsiTheme="minorHAnsi" w:cstheme="minorHAnsi"/>
          <w:highlight w:val="cyan"/>
        </w:rPr>
        <w:t>overlooked</w:t>
      </w:r>
      <w:r>
        <w:rPr>
          <w:rStyle w:val="StyleUnderline"/>
          <w:rFonts w:asciiTheme="minorHAnsi" w:hAnsiTheme="minorHAnsi" w:cstheme="minorHAnsi"/>
        </w:rPr>
        <w:t xml:space="preserve"> some important </w:t>
      </w:r>
      <w:r>
        <w:rPr>
          <w:rStyle w:val="StyleUnderline"/>
          <w:rFonts w:asciiTheme="minorHAnsi" w:hAnsiTheme="minorHAnsi" w:cstheme="minorHAnsi"/>
          <w:highlight w:val="cyan"/>
        </w:rPr>
        <w:t>considerations</w:t>
      </w:r>
      <w:r>
        <w:rPr>
          <w:rStyle w:val="StyleUnderline"/>
          <w:rFonts w:asciiTheme="minorHAnsi" w:hAnsiTheme="minorHAnsi" w:cstheme="minorHAnsi"/>
        </w:rPr>
        <w:t xml:space="preserve"> when applying this per se rule</w:t>
      </w:r>
      <w:r>
        <w:rPr>
          <w:rFonts w:asciiTheme="minorHAnsi" w:hAnsiTheme="minorHAnsi" w:cstheme="minorHAnsi"/>
          <w:sz w:val="16"/>
        </w:rPr>
        <w:t xml:space="preserve">.131 First, </w:t>
      </w:r>
      <w:r>
        <w:rPr>
          <w:rStyle w:val="StyleUnderline"/>
          <w:rFonts w:asciiTheme="minorHAnsi" w:hAnsiTheme="minorHAnsi" w:cstheme="minorHAnsi"/>
          <w:highlight w:val="cyan"/>
        </w:rPr>
        <w:t xml:space="preserve">although </w:t>
      </w:r>
      <w:r>
        <w:rPr>
          <w:rStyle w:val="Emphasis"/>
          <w:rFonts w:asciiTheme="minorHAnsi" w:hAnsiTheme="minorHAnsi" w:cstheme="minorHAnsi"/>
          <w:highlight w:val="cyan"/>
        </w:rPr>
        <w:t>weak patents</w:t>
      </w:r>
      <w:r>
        <w:rPr>
          <w:rStyle w:val="StyleUnderline"/>
          <w:rFonts w:asciiTheme="minorHAnsi" w:hAnsiTheme="minorHAnsi" w:cstheme="minorHAnsi"/>
        </w:rPr>
        <w:t xml:space="preserve"> may </w:t>
      </w:r>
      <w:r>
        <w:rPr>
          <w:rStyle w:val="StyleUnderline"/>
          <w:rFonts w:asciiTheme="minorHAnsi" w:hAnsiTheme="minorHAnsi" w:cstheme="minorHAnsi"/>
          <w:highlight w:val="cyan"/>
        </w:rPr>
        <w:t>exist, the</w:t>
      </w:r>
      <w:r>
        <w:rPr>
          <w:rStyle w:val="StyleUnderline"/>
          <w:rFonts w:asciiTheme="minorHAnsi" w:hAnsiTheme="minorHAnsi" w:cstheme="minorHAnsi"/>
        </w:rPr>
        <w:t xml:space="preserve"> </w:t>
      </w:r>
      <w:r>
        <w:rPr>
          <w:rStyle w:val="Emphasis"/>
          <w:rFonts w:asciiTheme="minorHAnsi" w:hAnsiTheme="minorHAnsi" w:cstheme="minorHAnsi"/>
        </w:rPr>
        <w:t xml:space="preserve">regulatory </w:t>
      </w:r>
      <w:r>
        <w:rPr>
          <w:rStyle w:val="Emphasis"/>
          <w:rFonts w:asciiTheme="minorHAnsi" w:hAnsiTheme="minorHAnsi" w:cstheme="minorHAnsi"/>
          <w:highlight w:val="cyan"/>
        </w:rPr>
        <w:t>patent process</w:t>
      </w:r>
      <w:r>
        <w:rPr>
          <w:rStyle w:val="StyleUnderline"/>
          <w:rFonts w:asciiTheme="minorHAnsi" w:hAnsiTheme="minorHAnsi" w:cstheme="minorHAnsi"/>
        </w:rPr>
        <w:t xml:space="preserve"> helps to </w:t>
      </w:r>
      <w:r>
        <w:rPr>
          <w:rStyle w:val="Emphasis"/>
          <w:rFonts w:asciiTheme="minorHAnsi" w:hAnsiTheme="minorHAnsi" w:cstheme="minorHAnsi"/>
          <w:highlight w:val="cyan"/>
        </w:rPr>
        <w:t>promote innovation</w:t>
      </w:r>
      <w:r>
        <w:rPr>
          <w:rStyle w:val="StyleUnderline"/>
          <w:rFonts w:asciiTheme="minorHAnsi" w:hAnsiTheme="minorHAnsi" w:cstheme="minorHAnsi"/>
        </w:rPr>
        <w:t xml:space="preserve"> and </w:t>
      </w:r>
      <w:r>
        <w:rPr>
          <w:rStyle w:val="Emphasis"/>
          <w:rFonts w:asciiTheme="minorHAnsi" w:hAnsiTheme="minorHAnsi" w:cstheme="minorHAnsi"/>
        </w:rPr>
        <w:t>development</w:t>
      </w:r>
      <w:r>
        <w:rPr>
          <w:rFonts w:asciiTheme="minorHAnsi" w:hAnsiTheme="minorHAnsi" w:cstheme="minorHAnsi"/>
          <w:sz w:val="16"/>
        </w:rPr>
        <w:t xml:space="preserve">.132 The Patent and Trademark Office (PTO) issues patents to parties that have invested in new inventions, whether in the pharmaceutical industry or any other.133 </w:t>
      </w:r>
      <w:r>
        <w:rPr>
          <w:rStyle w:val="StyleUnderline"/>
          <w:rFonts w:asciiTheme="minorHAnsi" w:hAnsiTheme="minorHAnsi" w:cstheme="minorHAnsi"/>
        </w:rPr>
        <w:t xml:space="preserve">If there is a need for system maintenance, the </w:t>
      </w:r>
      <w:r>
        <w:rPr>
          <w:rStyle w:val="Emphasis"/>
          <w:rFonts w:asciiTheme="minorHAnsi" w:hAnsiTheme="minorHAnsi" w:cstheme="minorHAnsi"/>
        </w:rPr>
        <w:t>legislature</w:t>
      </w:r>
      <w:r>
        <w:rPr>
          <w:rStyle w:val="StyleUnderline"/>
          <w:rFonts w:asciiTheme="minorHAnsi" w:hAnsiTheme="minorHAnsi" w:cstheme="minorHAnsi"/>
        </w:rPr>
        <w:t xml:space="preserve"> could take action to improve the </w:t>
      </w:r>
      <w:r>
        <w:rPr>
          <w:rStyle w:val="Emphasis"/>
          <w:rFonts w:asciiTheme="minorHAnsi" w:hAnsiTheme="minorHAnsi" w:cstheme="minorHAnsi"/>
        </w:rPr>
        <w:t>PTO’s effectiveness</w:t>
      </w:r>
      <w:r>
        <w:rPr>
          <w:rFonts w:asciiTheme="minorHAnsi" w:hAnsiTheme="minorHAnsi" w:cstheme="minorHAnsi"/>
          <w:sz w:val="16"/>
        </w:rPr>
        <w:t>.134</w:t>
      </w:r>
    </w:p>
    <w:p w14:paraId="4AEDA64A" w14:textId="77777777" w:rsidR="009339EF" w:rsidRDefault="009339EF" w:rsidP="009339EF">
      <w:pPr>
        <w:rPr>
          <w:rFonts w:asciiTheme="minorHAnsi" w:hAnsiTheme="minorHAnsi" w:cstheme="minorHAnsi"/>
          <w:sz w:val="16"/>
        </w:rPr>
      </w:pPr>
      <w:r>
        <w:rPr>
          <w:rFonts w:asciiTheme="minorHAnsi" w:hAnsiTheme="minorHAnsi" w:cstheme="minorHAnsi"/>
          <w:sz w:val="16"/>
        </w:rPr>
        <w:t>Footnotes 131 and 132:</w:t>
      </w:r>
    </w:p>
    <w:p w14:paraId="1A113F19"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131. See Reverse-Payments Ban Dropped, supra note 5 (raising concern about possible bans on reverse payment settlements). Arguing that </w:t>
      </w:r>
      <w:r>
        <w:rPr>
          <w:rStyle w:val="StyleUnderline"/>
          <w:rFonts w:asciiTheme="minorHAnsi" w:hAnsiTheme="minorHAnsi" w:cstheme="minorHAnsi"/>
          <w:highlight w:val="cyan"/>
        </w:rPr>
        <w:t>future</w:t>
      </w:r>
      <w:r>
        <w:rPr>
          <w:rStyle w:val="StyleUnderline"/>
          <w:rFonts w:asciiTheme="minorHAnsi" w:hAnsiTheme="minorHAnsi" w:cstheme="minorHAnsi"/>
        </w:rPr>
        <w:t xml:space="preserve"> </w:t>
      </w:r>
      <w:r>
        <w:rPr>
          <w:rStyle w:val="Emphasis"/>
          <w:rFonts w:asciiTheme="minorHAnsi" w:hAnsiTheme="minorHAnsi" w:cstheme="minorHAnsi"/>
        </w:rPr>
        <w:t xml:space="preserve">drug </w:t>
      </w:r>
      <w:r>
        <w:rPr>
          <w:rStyle w:val="Emphasis"/>
          <w:rFonts w:asciiTheme="minorHAnsi" w:hAnsiTheme="minorHAnsi" w:cstheme="minorHAnsi"/>
          <w:highlight w:val="cyan"/>
        </w:rPr>
        <w:t>innovation</w:t>
      </w:r>
      <w:r>
        <w:rPr>
          <w:rStyle w:val="StyleUnderline"/>
          <w:rFonts w:asciiTheme="minorHAnsi" w:hAnsiTheme="minorHAnsi" w:cstheme="minorHAnsi"/>
        </w:rPr>
        <w:t xml:space="preserve"> from branded pharmaceutical companies </w:t>
      </w:r>
      <w:r>
        <w:rPr>
          <w:rStyle w:val="StyleUnderline"/>
          <w:rFonts w:asciiTheme="minorHAnsi" w:hAnsiTheme="minorHAnsi" w:cstheme="minorHAnsi"/>
          <w:highlight w:val="cyan"/>
        </w:rPr>
        <w:t xml:space="preserve">would be </w:t>
      </w:r>
      <w:r>
        <w:rPr>
          <w:rStyle w:val="Emphasis"/>
          <w:rFonts w:asciiTheme="minorHAnsi" w:hAnsiTheme="minorHAnsi" w:cstheme="minorHAnsi"/>
          <w:highlight w:val="cyan"/>
        </w:rPr>
        <w:t>endangered</w:t>
      </w:r>
      <w:r>
        <w:rPr>
          <w:rStyle w:val="StyleUnderline"/>
          <w:rFonts w:asciiTheme="minorHAnsi" w:hAnsiTheme="minorHAnsi" w:cstheme="minorHAnsi"/>
          <w:highlight w:val="cyan"/>
        </w:rPr>
        <w:t xml:space="preserve"> and generic</w:t>
      </w:r>
      <w:r>
        <w:rPr>
          <w:rFonts w:asciiTheme="minorHAnsi" w:hAnsiTheme="minorHAnsi" w:cstheme="minorHAnsi"/>
          <w:sz w:val="16"/>
        </w:rPr>
        <w:t xml:space="preserve"> companie</w:t>
      </w:r>
      <w:r>
        <w:rPr>
          <w:rStyle w:val="StyleUnderline"/>
          <w:rFonts w:asciiTheme="minorHAnsi" w:hAnsiTheme="minorHAnsi" w:cstheme="minorHAnsi"/>
          <w:highlight w:val="cyan"/>
        </w:rPr>
        <w:t>s</w:t>
      </w:r>
      <w:r>
        <w:rPr>
          <w:rStyle w:val="StyleUnderline"/>
          <w:rFonts w:asciiTheme="minorHAnsi" w:hAnsiTheme="minorHAnsi" w:cstheme="minorHAnsi"/>
        </w:rPr>
        <w:t xml:space="preserve"> would be </w:t>
      </w:r>
      <w:r>
        <w:rPr>
          <w:rStyle w:val="Emphasis"/>
          <w:rFonts w:asciiTheme="minorHAnsi" w:hAnsiTheme="minorHAnsi" w:cstheme="minorHAnsi"/>
          <w:highlight w:val="cyan"/>
        </w:rPr>
        <w:t>dissuaded</w:t>
      </w:r>
      <w:r>
        <w:rPr>
          <w:rStyle w:val="StyleUnderline"/>
          <w:rFonts w:asciiTheme="minorHAnsi" w:hAnsiTheme="minorHAnsi" w:cstheme="minorHAnsi"/>
        </w:rPr>
        <w:t xml:space="preserve"> from challenging patents </w:t>
      </w:r>
      <w:r>
        <w:rPr>
          <w:rStyle w:val="StyleUnderline"/>
          <w:rFonts w:asciiTheme="minorHAnsi" w:hAnsiTheme="minorHAnsi" w:cstheme="minorHAnsi"/>
          <w:highlight w:val="cyan"/>
        </w:rPr>
        <w:t>without</w:t>
      </w:r>
      <w:r>
        <w:rPr>
          <w:rStyle w:val="StyleUnderline"/>
          <w:rFonts w:asciiTheme="minorHAnsi" w:hAnsiTheme="minorHAnsi" w:cstheme="minorHAnsi"/>
        </w:rPr>
        <w:t xml:space="preserve"> the </w:t>
      </w:r>
      <w:r>
        <w:rPr>
          <w:rStyle w:val="Emphasis"/>
          <w:rFonts w:asciiTheme="minorHAnsi" w:hAnsiTheme="minorHAnsi" w:cstheme="minorHAnsi"/>
          <w:highlight w:val="cyan"/>
        </w:rPr>
        <w:t>option to settle</w:t>
      </w:r>
      <w:r>
        <w:rPr>
          <w:rFonts w:asciiTheme="minorHAnsi" w:hAnsiTheme="minorHAnsi" w:cstheme="minorHAnsi"/>
          <w:sz w:val="16"/>
        </w:rPr>
        <w:t xml:space="preserve"> claims </w:t>
      </w:r>
      <w:r>
        <w:rPr>
          <w:rStyle w:val="StyleUnderline"/>
          <w:rFonts w:asciiTheme="minorHAnsi" w:hAnsiTheme="minorHAnsi" w:cstheme="minorHAnsi"/>
        </w:rPr>
        <w:t>prior to expensive litigation</w:t>
      </w:r>
      <w:r>
        <w:rPr>
          <w:rFonts w:asciiTheme="minorHAnsi" w:hAnsiTheme="minorHAnsi" w:cstheme="minorHAnsi"/>
          <w:sz w:val="16"/>
        </w:rPr>
        <w:t>. See id. (expressing concern for branded pharmaceutical companies and generic manufacturers if reverse payment settlements were banned).</w:t>
      </w:r>
    </w:p>
    <w:p w14:paraId="22AE703C"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132. See ORG. FOR ECON. CO-OPERATION &amp; DEV., PATENTS AND INNOVATION: TRENDS AND POLICY CHALLENGES 9 (2004), available at http://www.oecd.org/science/scienceandtechnologypolicy/24508541.pdf (discussing patent system’s ability to foster innovation). </w:t>
      </w:r>
      <w:r>
        <w:rPr>
          <w:rStyle w:val="StyleUnderline"/>
          <w:rFonts w:asciiTheme="minorHAnsi" w:hAnsiTheme="minorHAnsi" w:cstheme="minorHAnsi"/>
        </w:rPr>
        <w:t xml:space="preserve">“Viewed from the angle of </w:t>
      </w:r>
      <w:r>
        <w:rPr>
          <w:rStyle w:val="Emphasis"/>
          <w:rFonts w:asciiTheme="minorHAnsi" w:hAnsiTheme="minorHAnsi" w:cstheme="minorHAnsi"/>
        </w:rPr>
        <w:t>innovation policy</w:t>
      </w:r>
      <w:r>
        <w:rPr>
          <w:rStyle w:val="StyleUnderline"/>
          <w:rFonts w:asciiTheme="minorHAnsi" w:hAnsiTheme="minorHAnsi" w:cstheme="minorHAnsi"/>
        </w:rPr>
        <w:t xml:space="preserve">, patents aim to </w:t>
      </w:r>
      <w:r>
        <w:rPr>
          <w:rStyle w:val="Emphasis"/>
          <w:rFonts w:asciiTheme="minorHAnsi" w:hAnsiTheme="minorHAnsi" w:cstheme="minorHAnsi"/>
        </w:rPr>
        <w:t>foster innovation</w:t>
      </w:r>
      <w:r>
        <w:rPr>
          <w:rStyle w:val="StyleUnderline"/>
          <w:rFonts w:asciiTheme="minorHAnsi" w:hAnsiTheme="minorHAnsi" w:cstheme="minorHAnsi"/>
        </w:rPr>
        <w:t xml:space="preserve"> in the private sector by allowing inventors to </w:t>
      </w:r>
      <w:r>
        <w:rPr>
          <w:rStyle w:val="Emphasis"/>
          <w:rFonts w:asciiTheme="minorHAnsi" w:hAnsiTheme="minorHAnsi" w:cstheme="minorHAnsi"/>
        </w:rPr>
        <w:t>profit</w:t>
      </w:r>
      <w:r>
        <w:rPr>
          <w:rStyle w:val="StyleUnderline"/>
          <w:rFonts w:asciiTheme="minorHAnsi" w:hAnsiTheme="minorHAnsi" w:cstheme="minorHAnsi"/>
        </w:rPr>
        <w:t xml:space="preserve"> from</w:t>
      </w:r>
      <w:r>
        <w:rPr>
          <w:rFonts w:asciiTheme="minorHAnsi" w:hAnsiTheme="minorHAnsi" w:cstheme="minorHAnsi"/>
          <w:sz w:val="16"/>
        </w:rPr>
        <w:t xml:space="preserve"> their </w:t>
      </w:r>
      <w:r>
        <w:rPr>
          <w:rStyle w:val="StyleUnderline"/>
          <w:rFonts w:asciiTheme="minorHAnsi" w:hAnsiTheme="minorHAnsi" w:cstheme="minorHAnsi"/>
        </w:rPr>
        <w:t>inventions.”</w:t>
      </w:r>
      <w:r>
        <w:rPr>
          <w:rFonts w:asciiTheme="minorHAnsi" w:hAnsiTheme="minorHAnsi" w:cstheme="minorHAnsi"/>
          <w:sz w:val="16"/>
        </w:rPr>
        <w:t xml:space="preserve"> Id.</w:t>
      </w:r>
    </w:p>
    <w:p w14:paraId="19147295"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End of Footnotes 131 and 132. </w:t>
      </w:r>
    </w:p>
    <w:p w14:paraId="407C8E3A"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When reviewing reverse payments, courts should consider the anticompetitive effects of the reverse payment, not the strength of the patent.135 </w:t>
      </w:r>
      <w:r>
        <w:rPr>
          <w:rStyle w:val="StyleUnderline"/>
          <w:rFonts w:asciiTheme="minorHAnsi" w:hAnsiTheme="minorHAnsi" w:cstheme="minorHAnsi"/>
        </w:rPr>
        <w:t xml:space="preserve">Through </w:t>
      </w:r>
      <w:r>
        <w:rPr>
          <w:rStyle w:val="Emphasis"/>
          <w:rFonts w:asciiTheme="minorHAnsi" w:hAnsiTheme="minorHAnsi" w:cstheme="minorHAnsi"/>
        </w:rPr>
        <w:t>judicial activism</w:t>
      </w:r>
      <w:r>
        <w:rPr>
          <w:rStyle w:val="StyleUnderline"/>
          <w:rFonts w:asciiTheme="minorHAnsi" w:hAnsiTheme="minorHAnsi" w:cstheme="minorHAnsi"/>
        </w:rPr>
        <w:t xml:space="preserve">, </w:t>
      </w:r>
      <w:r>
        <w:rPr>
          <w:rStyle w:val="StyleUnderline"/>
          <w:rFonts w:asciiTheme="minorHAnsi" w:hAnsiTheme="minorHAnsi" w:cstheme="minorHAnsi"/>
          <w:highlight w:val="cyan"/>
        </w:rPr>
        <w:t>the courts</w:t>
      </w:r>
      <w:r>
        <w:rPr>
          <w:rStyle w:val="StyleUnderline"/>
          <w:rFonts w:asciiTheme="minorHAnsi" w:hAnsiTheme="minorHAnsi" w:cstheme="minorHAnsi"/>
        </w:rPr>
        <w:t xml:space="preserve"> will </w:t>
      </w:r>
      <w:r>
        <w:rPr>
          <w:rStyle w:val="Emphasis"/>
          <w:rFonts w:asciiTheme="minorHAnsi" w:hAnsiTheme="minorHAnsi" w:cstheme="minorHAnsi"/>
          <w:highlight w:val="cyan"/>
        </w:rPr>
        <w:t>intervene</w:t>
      </w:r>
      <w:r>
        <w:rPr>
          <w:rStyle w:val="StyleUnderline"/>
          <w:rFonts w:asciiTheme="minorHAnsi" w:hAnsiTheme="minorHAnsi" w:cstheme="minorHAnsi"/>
          <w:highlight w:val="cyan"/>
        </w:rPr>
        <w:t xml:space="preserve"> in the</w:t>
      </w:r>
      <w:r>
        <w:rPr>
          <w:rStyle w:val="StyleUnderline"/>
          <w:rFonts w:asciiTheme="minorHAnsi" w:hAnsiTheme="minorHAnsi" w:cstheme="minorHAnsi"/>
        </w:rPr>
        <w:t xml:space="preserve"> </w:t>
      </w:r>
      <w:r>
        <w:rPr>
          <w:rStyle w:val="Emphasis"/>
          <w:rFonts w:asciiTheme="minorHAnsi" w:hAnsiTheme="minorHAnsi" w:cstheme="minorHAnsi"/>
        </w:rPr>
        <w:t xml:space="preserve">patent </w:t>
      </w:r>
      <w:r>
        <w:rPr>
          <w:rStyle w:val="Emphasis"/>
          <w:rFonts w:asciiTheme="minorHAnsi" w:hAnsiTheme="minorHAnsi" w:cstheme="minorHAnsi"/>
          <w:highlight w:val="cyan"/>
        </w:rPr>
        <w:t>process</w:t>
      </w:r>
      <w:r>
        <w:rPr>
          <w:rStyle w:val="StyleUnderline"/>
          <w:rFonts w:asciiTheme="minorHAnsi" w:hAnsiTheme="minorHAnsi" w:cstheme="minorHAnsi"/>
          <w:highlight w:val="cyan"/>
        </w:rPr>
        <w:t xml:space="preserve"> and</w:t>
      </w:r>
      <w:r>
        <w:rPr>
          <w:rStyle w:val="StyleUnderline"/>
          <w:rFonts w:asciiTheme="minorHAnsi" w:hAnsiTheme="minorHAnsi" w:cstheme="minorHAnsi"/>
        </w:rPr>
        <w:t xml:space="preserve"> risk </w:t>
      </w:r>
      <w:r>
        <w:rPr>
          <w:rStyle w:val="Emphasis"/>
          <w:rFonts w:asciiTheme="minorHAnsi" w:hAnsiTheme="minorHAnsi" w:cstheme="minorHAnsi"/>
        </w:rPr>
        <w:t>interfering</w:t>
      </w:r>
      <w:r>
        <w:rPr>
          <w:rStyle w:val="StyleUnderline"/>
          <w:rFonts w:asciiTheme="minorHAnsi" w:hAnsiTheme="minorHAnsi" w:cstheme="minorHAnsi"/>
        </w:rPr>
        <w:t xml:space="preserve"> with the</w:t>
      </w:r>
      <w:r>
        <w:rPr>
          <w:rFonts w:asciiTheme="minorHAnsi" w:hAnsiTheme="minorHAnsi" w:cstheme="minorHAnsi"/>
          <w:sz w:val="16"/>
        </w:rPr>
        <w:t xml:space="preserve"> agency </w:t>
      </w:r>
      <w:r>
        <w:rPr>
          <w:rStyle w:val="StyleUnderline"/>
          <w:rFonts w:asciiTheme="minorHAnsi" w:hAnsiTheme="minorHAnsi" w:cstheme="minorHAnsi"/>
        </w:rPr>
        <w:t>duties of the</w:t>
      </w:r>
      <w:r>
        <w:rPr>
          <w:rFonts w:asciiTheme="minorHAnsi" w:hAnsiTheme="minorHAnsi" w:cstheme="minorHAnsi"/>
          <w:sz w:val="16"/>
        </w:rPr>
        <w:t xml:space="preserve"> PTO.136 Further, </w:t>
      </w:r>
      <w:r>
        <w:rPr>
          <w:rStyle w:val="StyleUnderline"/>
          <w:rFonts w:asciiTheme="minorHAnsi" w:hAnsiTheme="minorHAnsi" w:cstheme="minorHAnsi"/>
        </w:rPr>
        <w:t xml:space="preserve">courts are </w:t>
      </w:r>
      <w:r>
        <w:rPr>
          <w:rStyle w:val="Emphasis"/>
          <w:rFonts w:asciiTheme="minorHAnsi" w:hAnsiTheme="minorHAnsi" w:cstheme="minorHAnsi"/>
          <w:highlight w:val="cyan"/>
        </w:rPr>
        <w:t>muddy</w:t>
      </w:r>
      <w:r>
        <w:rPr>
          <w:rStyle w:val="Emphasis"/>
          <w:rFonts w:asciiTheme="minorHAnsi" w:hAnsiTheme="minorHAnsi" w:cstheme="minorHAnsi"/>
        </w:rPr>
        <w:t xml:space="preserve">ing </w:t>
      </w:r>
      <w:r>
        <w:rPr>
          <w:rStyle w:val="Emphasis"/>
          <w:rFonts w:asciiTheme="minorHAnsi" w:hAnsiTheme="minorHAnsi" w:cstheme="minorHAnsi"/>
          <w:highlight w:val="cyan"/>
        </w:rPr>
        <w:t>the analysis</w:t>
      </w:r>
      <w:r>
        <w:rPr>
          <w:rStyle w:val="StyleUnderline"/>
          <w:rFonts w:asciiTheme="minorHAnsi" w:hAnsiTheme="minorHAnsi" w:cstheme="minorHAnsi"/>
          <w:highlight w:val="cyan"/>
        </w:rPr>
        <w:t xml:space="preserve"> of</w:t>
      </w:r>
      <w:r>
        <w:rPr>
          <w:rStyle w:val="StyleUnderline"/>
          <w:rFonts w:asciiTheme="minorHAnsi" w:hAnsiTheme="minorHAnsi" w:cstheme="minorHAnsi"/>
        </w:rPr>
        <w:t xml:space="preserve"> reverse payment</w:t>
      </w:r>
      <w:r>
        <w:rPr>
          <w:rFonts w:asciiTheme="minorHAnsi" w:hAnsiTheme="minorHAnsi" w:cstheme="minorHAnsi"/>
          <w:sz w:val="16"/>
        </w:rPr>
        <w:t xml:space="preserve"> settlement</w:t>
      </w:r>
      <w:r>
        <w:rPr>
          <w:rStyle w:val="StyleUnderline"/>
          <w:rFonts w:asciiTheme="minorHAnsi" w:hAnsiTheme="minorHAnsi" w:cstheme="minorHAnsi"/>
        </w:rPr>
        <w:t>s by considering patent strength or weakness</w:t>
      </w:r>
      <w:r>
        <w:rPr>
          <w:rFonts w:asciiTheme="minorHAnsi" w:hAnsiTheme="minorHAnsi" w:cstheme="minorHAnsi"/>
          <w:sz w:val="16"/>
        </w:rPr>
        <w:t xml:space="preserve">.137 </w:t>
      </w:r>
      <w:r>
        <w:rPr>
          <w:rStyle w:val="StyleUnderline"/>
          <w:rFonts w:asciiTheme="minorHAnsi" w:hAnsiTheme="minorHAnsi" w:cstheme="minorHAnsi"/>
        </w:rPr>
        <w:t xml:space="preserve">The court’s </w:t>
      </w:r>
      <w:r>
        <w:rPr>
          <w:rStyle w:val="Emphasis"/>
          <w:rFonts w:asciiTheme="minorHAnsi" w:hAnsiTheme="minorHAnsi" w:cstheme="minorHAnsi"/>
        </w:rPr>
        <w:t>departure</w:t>
      </w:r>
      <w:r>
        <w:rPr>
          <w:rStyle w:val="StyleUnderline"/>
          <w:rFonts w:asciiTheme="minorHAnsi" w:hAnsiTheme="minorHAnsi" w:cstheme="minorHAnsi"/>
        </w:rPr>
        <w:t xml:space="preserve"> from a presumption of </w:t>
      </w:r>
      <w:r>
        <w:rPr>
          <w:rStyle w:val="Emphasis"/>
          <w:rFonts w:asciiTheme="minorHAnsi" w:hAnsiTheme="minorHAnsi" w:cstheme="minorHAnsi"/>
          <w:highlight w:val="cyan"/>
        </w:rPr>
        <w:t>patent validity</w:t>
      </w:r>
      <w:r>
        <w:rPr>
          <w:rFonts w:asciiTheme="minorHAnsi" w:hAnsiTheme="minorHAnsi" w:cstheme="minorHAnsi"/>
          <w:sz w:val="16"/>
        </w:rPr>
        <w:t xml:space="preserve"> further </w:t>
      </w:r>
      <w:r>
        <w:rPr>
          <w:rStyle w:val="StyleUnderline"/>
          <w:rFonts w:asciiTheme="minorHAnsi" w:hAnsiTheme="minorHAnsi" w:cstheme="minorHAnsi"/>
        </w:rPr>
        <w:t>complicates the issue and</w:t>
      </w:r>
      <w:r>
        <w:rPr>
          <w:rFonts w:asciiTheme="minorHAnsi" w:hAnsiTheme="minorHAnsi" w:cstheme="minorHAnsi"/>
          <w:sz w:val="16"/>
        </w:rPr>
        <w:t xml:space="preserve"> likely </w:t>
      </w:r>
      <w:r>
        <w:rPr>
          <w:rStyle w:val="StyleUnderline"/>
          <w:rFonts w:asciiTheme="minorHAnsi" w:hAnsiTheme="minorHAnsi" w:cstheme="minorHAnsi"/>
        </w:rPr>
        <w:t xml:space="preserve">will cause </w:t>
      </w:r>
      <w:r>
        <w:rPr>
          <w:rStyle w:val="Emphasis"/>
          <w:rFonts w:asciiTheme="minorHAnsi" w:hAnsiTheme="minorHAnsi" w:cstheme="minorHAnsi"/>
        </w:rPr>
        <w:t>undesirable results</w:t>
      </w:r>
      <w:r>
        <w:rPr>
          <w:rFonts w:asciiTheme="minorHAnsi" w:hAnsiTheme="minorHAnsi" w:cstheme="minorHAnsi"/>
          <w:sz w:val="16"/>
        </w:rPr>
        <w:t>.138 An independent examination of the restraint of trade should determine the validity of reverse payments.139</w:t>
      </w:r>
    </w:p>
    <w:p w14:paraId="05692795"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Second, the Third Circuit called attention to the high profit margins that allow patent holders to pay off generic challengers.140 This may be a plausible assertion, but the court failed to contemplate the importance of maintaining these profit margins to ensure future development.141 </w:t>
      </w:r>
      <w:r>
        <w:rPr>
          <w:rStyle w:val="StyleUnderline"/>
          <w:rFonts w:asciiTheme="minorHAnsi" w:hAnsiTheme="minorHAnsi" w:cstheme="minorHAnsi"/>
          <w:highlight w:val="cyan"/>
        </w:rPr>
        <w:t>Pharma</w:t>
      </w:r>
      <w:r>
        <w:rPr>
          <w:rStyle w:val="StyleUnderline"/>
          <w:rFonts w:asciiTheme="minorHAnsi" w:hAnsiTheme="minorHAnsi" w:cstheme="minorHAnsi"/>
        </w:rPr>
        <w:t xml:space="preserve">ceutical companies </w:t>
      </w:r>
      <w:r>
        <w:rPr>
          <w:rStyle w:val="StyleUnderline"/>
          <w:rFonts w:asciiTheme="minorHAnsi" w:hAnsiTheme="minorHAnsi" w:cstheme="minorHAnsi"/>
          <w:highlight w:val="cyan"/>
        </w:rPr>
        <w:t>continue</w:t>
      </w:r>
      <w:r>
        <w:rPr>
          <w:rStyle w:val="StyleUnderline"/>
          <w:rFonts w:asciiTheme="minorHAnsi" w:hAnsiTheme="minorHAnsi" w:cstheme="minorHAnsi"/>
        </w:rPr>
        <w:t xml:space="preserve"> to </w:t>
      </w:r>
      <w:r>
        <w:rPr>
          <w:rStyle w:val="Emphasis"/>
          <w:rFonts w:asciiTheme="minorHAnsi" w:hAnsiTheme="minorHAnsi" w:cstheme="minorHAnsi"/>
          <w:highlight w:val="cyan"/>
        </w:rPr>
        <w:t>strive for</w:t>
      </w:r>
      <w:r>
        <w:rPr>
          <w:rStyle w:val="Emphasis"/>
          <w:rFonts w:asciiTheme="minorHAnsi" w:hAnsiTheme="minorHAnsi" w:cstheme="minorHAnsi"/>
        </w:rPr>
        <w:t xml:space="preserve"> more </w:t>
      </w:r>
      <w:r>
        <w:rPr>
          <w:rStyle w:val="Emphasis"/>
          <w:rFonts w:asciiTheme="minorHAnsi" w:hAnsiTheme="minorHAnsi" w:cstheme="minorHAnsi"/>
          <w:highlight w:val="cyan"/>
        </w:rPr>
        <w:t>innovation</w:t>
      </w:r>
      <w:r>
        <w:rPr>
          <w:rStyle w:val="StyleUnderline"/>
          <w:rFonts w:asciiTheme="minorHAnsi" w:hAnsiTheme="minorHAnsi" w:cstheme="minorHAnsi"/>
          <w:highlight w:val="cyan"/>
        </w:rPr>
        <w:t xml:space="preserve"> because they have</w:t>
      </w:r>
      <w:r>
        <w:rPr>
          <w:rStyle w:val="StyleUnderline"/>
          <w:rFonts w:asciiTheme="minorHAnsi" w:hAnsiTheme="minorHAnsi" w:cstheme="minorHAnsi"/>
        </w:rPr>
        <w:t xml:space="preserve"> the </w:t>
      </w:r>
      <w:r>
        <w:rPr>
          <w:rStyle w:val="Emphasis"/>
          <w:rFonts w:asciiTheme="minorHAnsi" w:hAnsiTheme="minorHAnsi" w:cstheme="minorHAnsi"/>
        </w:rPr>
        <w:t xml:space="preserve">financial </w:t>
      </w:r>
      <w:r>
        <w:rPr>
          <w:rStyle w:val="Emphasis"/>
          <w:rFonts w:asciiTheme="minorHAnsi" w:hAnsiTheme="minorHAnsi" w:cstheme="minorHAnsi"/>
          <w:highlight w:val="cyan"/>
        </w:rPr>
        <w:t>security</w:t>
      </w:r>
      <w:r>
        <w:rPr>
          <w:rStyle w:val="StyleUnderline"/>
          <w:rFonts w:asciiTheme="minorHAnsi" w:hAnsiTheme="minorHAnsi" w:cstheme="minorHAnsi"/>
          <w:highlight w:val="cyan"/>
        </w:rPr>
        <w:t xml:space="preserve"> of </w:t>
      </w:r>
      <w:r>
        <w:rPr>
          <w:rStyle w:val="Emphasis"/>
          <w:rFonts w:asciiTheme="minorHAnsi" w:hAnsiTheme="minorHAnsi" w:cstheme="minorHAnsi"/>
          <w:highlight w:val="cyan"/>
        </w:rPr>
        <w:t>patent law</w:t>
      </w:r>
      <w:r>
        <w:rPr>
          <w:rFonts w:asciiTheme="minorHAnsi" w:hAnsiTheme="minorHAnsi" w:cstheme="minorHAnsi"/>
          <w:sz w:val="16"/>
        </w:rPr>
        <w:t xml:space="preserve">.142 </w:t>
      </w:r>
      <w:r>
        <w:rPr>
          <w:rStyle w:val="StyleUnderline"/>
          <w:rFonts w:asciiTheme="minorHAnsi" w:hAnsiTheme="minorHAnsi" w:cstheme="minorHAnsi"/>
          <w:highlight w:val="cyan"/>
        </w:rPr>
        <w:t>Judicial interpretation</w:t>
      </w:r>
      <w:r>
        <w:rPr>
          <w:rStyle w:val="StyleUnderline"/>
          <w:rFonts w:asciiTheme="minorHAnsi" w:hAnsiTheme="minorHAnsi" w:cstheme="minorHAnsi"/>
        </w:rPr>
        <w:t xml:space="preserve"> of </w:t>
      </w:r>
      <w:r>
        <w:rPr>
          <w:rStyle w:val="Emphasis"/>
          <w:rFonts w:asciiTheme="minorHAnsi" w:hAnsiTheme="minorHAnsi" w:cstheme="minorHAnsi"/>
        </w:rPr>
        <w:t>patent strength</w:t>
      </w:r>
      <w:r>
        <w:rPr>
          <w:rStyle w:val="StyleUnderline"/>
          <w:rFonts w:asciiTheme="minorHAnsi" w:hAnsiTheme="minorHAnsi" w:cstheme="minorHAnsi"/>
        </w:rPr>
        <w:t xml:space="preserve"> in these cases will </w:t>
      </w:r>
      <w:r>
        <w:rPr>
          <w:rStyle w:val="StyleUnderline"/>
          <w:rFonts w:asciiTheme="minorHAnsi" w:hAnsiTheme="minorHAnsi" w:cstheme="minorHAnsi"/>
          <w:highlight w:val="cyan"/>
        </w:rPr>
        <w:t>apply</w:t>
      </w:r>
      <w:r>
        <w:rPr>
          <w:rStyle w:val="StyleUnderline"/>
          <w:rFonts w:asciiTheme="minorHAnsi" w:hAnsiTheme="minorHAnsi" w:cstheme="minorHAnsi"/>
        </w:rPr>
        <w:t xml:space="preserve"> a </w:t>
      </w:r>
      <w:r>
        <w:rPr>
          <w:rStyle w:val="Emphasis"/>
          <w:rFonts w:asciiTheme="minorHAnsi" w:hAnsiTheme="minorHAnsi" w:cstheme="minorHAnsi"/>
        </w:rPr>
        <w:t xml:space="preserve">level of </w:t>
      </w:r>
      <w:r>
        <w:rPr>
          <w:rStyle w:val="Emphasis"/>
          <w:rFonts w:asciiTheme="minorHAnsi" w:hAnsiTheme="minorHAnsi" w:cstheme="minorHAnsi"/>
          <w:highlight w:val="cyan"/>
        </w:rPr>
        <w:t>scrutiny</w:t>
      </w:r>
      <w:r>
        <w:rPr>
          <w:rStyle w:val="StyleUnderline"/>
          <w:rFonts w:asciiTheme="minorHAnsi" w:hAnsiTheme="minorHAnsi" w:cstheme="minorHAnsi"/>
          <w:highlight w:val="cyan"/>
        </w:rPr>
        <w:t xml:space="preserve"> that</w:t>
      </w:r>
      <w:r>
        <w:rPr>
          <w:rStyle w:val="StyleUnderline"/>
          <w:rFonts w:asciiTheme="minorHAnsi" w:hAnsiTheme="minorHAnsi" w:cstheme="minorHAnsi"/>
        </w:rPr>
        <w:t xml:space="preserve"> will </w:t>
      </w:r>
      <w:r>
        <w:rPr>
          <w:rStyle w:val="StyleUnderline"/>
          <w:rFonts w:asciiTheme="minorHAnsi" w:hAnsiTheme="minorHAnsi" w:cstheme="minorHAnsi"/>
          <w:highlight w:val="cyan"/>
        </w:rPr>
        <w:t xml:space="preserve">bring </w:t>
      </w:r>
      <w:r>
        <w:rPr>
          <w:rStyle w:val="Emphasis"/>
          <w:rFonts w:asciiTheme="minorHAnsi" w:hAnsiTheme="minorHAnsi" w:cstheme="minorHAnsi"/>
          <w:highlight w:val="cyan"/>
        </w:rPr>
        <w:t>uncertainty</w:t>
      </w:r>
      <w:r>
        <w:rPr>
          <w:rStyle w:val="StyleUnderline"/>
          <w:rFonts w:asciiTheme="minorHAnsi" w:hAnsiTheme="minorHAnsi" w:cstheme="minorHAnsi"/>
          <w:highlight w:val="cyan"/>
        </w:rPr>
        <w:t xml:space="preserve"> to the </w:t>
      </w:r>
      <w:r>
        <w:rPr>
          <w:rStyle w:val="Emphasis"/>
          <w:rFonts w:asciiTheme="minorHAnsi" w:hAnsiTheme="minorHAnsi" w:cstheme="minorHAnsi"/>
          <w:highlight w:val="cyan"/>
        </w:rPr>
        <w:t>future</w:t>
      </w:r>
      <w:r>
        <w:rPr>
          <w:rStyle w:val="StyleUnderline"/>
          <w:rFonts w:asciiTheme="minorHAnsi" w:hAnsiTheme="minorHAnsi" w:cstheme="minorHAnsi"/>
          <w:highlight w:val="cyan"/>
        </w:rPr>
        <w:t xml:space="preserve"> of </w:t>
      </w:r>
      <w:r>
        <w:rPr>
          <w:rStyle w:val="Emphasis"/>
          <w:rFonts w:asciiTheme="minorHAnsi" w:hAnsiTheme="minorHAnsi" w:cstheme="minorHAnsi"/>
          <w:highlight w:val="cyan"/>
        </w:rPr>
        <w:t>i</w:t>
      </w:r>
      <w:r>
        <w:rPr>
          <w:rStyle w:val="StyleUnderline"/>
          <w:rFonts w:asciiTheme="minorHAnsi" w:hAnsiTheme="minorHAnsi" w:cstheme="minorHAnsi"/>
        </w:rPr>
        <w:t xml:space="preserve">ntellectual </w:t>
      </w:r>
      <w:r>
        <w:rPr>
          <w:rStyle w:val="Emphasis"/>
          <w:rFonts w:asciiTheme="minorHAnsi" w:hAnsiTheme="minorHAnsi" w:cstheme="minorHAnsi"/>
          <w:highlight w:val="cyan"/>
        </w:rPr>
        <w:t>p</w:t>
      </w:r>
      <w:r>
        <w:rPr>
          <w:rStyle w:val="StyleUnderline"/>
          <w:rFonts w:asciiTheme="minorHAnsi" w:hAnsiTheme="minorHAnsi" w:cstheme="minorHAnsi"/>
        </w:rPr>
        <w:t xml:space="preserve">roperty </w:t>
      </w:r>
      <w:r>
        <w:rPr>
          <w:rStyle w:val="Emphasis"/>
          <w:rFonts w:asciiTheme="minorHAnsi" w:hAnsiTheme="minorHAnsi" w:cstheme="minorHAnsi"/>
          <w:highlight w:val="cyan"/>
        </w:rPr>
        <w:t>r</w:t>
      </w:r>
      <w:r>
        <w:rPr>
          <w:rStyle w:val="StyleUnderline"/>
          <w:rFonts w:asciiTheme="minorHAnsi" w:hAnsiTheme="minorHAnsi" w:cstheme="minorHAnsi"/>
        </w:rPr>
        <w:t>ights</w:t>
      </w:r>
      <w:r>
        <w:rPr>
          <w:rFonts w:asciiTheme="minorHAnsi" w:hAnsiTheme="minorHAnsi" w:cstheme="minorHAnsi"/>
          <w:sz w:val="16"/>
        </w:rPr>
        <w:t>.143 Courts must consider the consequences of this increased scrutiny.144</w:t>
      </w:r>
    </w:p>
    <w:p w14:paraId="2E2030CF" w14:textId="77777777" w:rsidR="009339EF" w:rsidRDefault="009339EF" w:rsidP="009339EF">
      <w:pPr>
        <w:rPr>
          <w:rFonts w:asciiTheme="minorHAnsi" w:hAnsiTheme="minorHAnsi" w:cstheme="minorHAnsi"/>
          <w:sz w:val="16"/>
        </w:rPr>
      </w:pPr>
      <w:r>
        <w:rPr>
          <w:rFonts w:asciiTheme="minorHAnsi" w:hAnsiTheme="minorHAnsi" w:cstheme="minorHAnsi"/>
          <w:sz w:val="16"/>
        </w:rPr>
        <w:t>Footnotes 141, 142, and 144:</w:t>
      </w:r>
    </w:p>
    <w:p w14:paraId="23FD3916"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141. See Hemphill, supra note 9, at 1574–75 (discussing considerations of competition and innovation). </w:t>
      </w:r>
      <w:r>
        <w:rPr>
          <w:rStyle w:val="StyleUnderline"/>
          <w:rFonts w:asciiTheme="minorHAnsi" w:hAnsiTheme="minorHAnsi" w:cstheme="minorHAnsi"/>
        </w:rPr>
        <w:t xml:space="preserve">“The innovator’s argument is that </w:t>
      </w:r>
      <w:r>
        <w:rPr>
          <w:rStyle w:val="StyleUnderline"/>
          <w:rFonts w:asciiTheme="minorHAnsi" w:hAnsiTheme="minorHAnsi" w:cstheme="minorHAnsi"/>
          <w:highlight w:val="cyan"/>
        </w:rPr>
        <w:t xml:space="preserve">a </w:t>
      </w:r>
      <w:r>
        <w:rPr>
          <w:rStyle w:val="Emphasis"/>
          <w:rFonts w:asciiTheme="minorHAnsi" w:hAnsiTheme="minorHAnsi" w:cstheme="minorHAnsi"/>
          <w:highlight w:val="cyan"/>
        </w:rPr>
        <w:t>lenient policy</w:t>
      </w:r>
      <w:r>
        <w:rPr>
          <w:rStyle w:val="StyleUnderline"/>
          <w:rFonts w:asciiTheme="minorHAnsi" w:hAnsiTheme="minorHAnsi" w:cstheme="minorHAnsi"/>
          <w:highlight w:val="cyan"/>
        </w:rPr>
        <w:t xml:space="preserve"> to</w:t>
      </w:r>
      <w:r>
        <w:rPr>
          <w:rStyle w:val="StyleUnderline"/>
          <w:rFonts w:asciiTheme="minorHAnsi" w:hAnsiTheme="minorHAnsi" w:cstheme="minorHAnsi"/>
        </w:rPr>
        <w:t xml:space="preserve">ward </w:t>
      </w:r>
      <w:r>
        <w:rPr>
          <w:rStyle w:val="StyleUnderline"/>
          <w:rFonts w:asciiTheme="minorHAnsi" w:hAnsiTheme="minorHAnsi" w:cstheme="minorHAnsi"/>
          <w:highlight w:val="cyan"/>
        </w:rPr>
        <w:t>settlement increases</w:t>
      </w:r>
      <w:r>
        <w:rPr>
          <w:rStyle w:val="StyleUnderline"/>
          <w:rFonts w:asciiTheme="minorHAnsi" w:hAnsiTheme="minorHAnsi" w:cstheme="minorHAnsi"/>
        </w:rPr>
        <w:t xml:space="preserve"> </w:t>
      </w:r>
      <w:r>
        <w:rPr>
          <w:rStyle w:val="Emphasis"/>
          <w:rFonts w:asciiTheme="minorHAnsi" w:hAnsiTheme="minorHAnsi" w:cstheme="minorHAnsi"/>
        </w:rPr>
        <w:t xml:space="preserve">patentee </w:t>
      </w:r>
      <w:r>
        <w:rPr>
          <w:rStyle w:val="Emphasis"/>
          <w:rFonts w:asciiTheme="minorHAnsi" w:hAnsiTheme="minorHAnsi" w:cstheme="minorHAnsi"/>
          <w:highlight w:val="cyan"/>
        </w:rPr>
        <w:t>profits</w:t>
      </w:r>
      <w:r>
        <w:rPr>
          <w:rStyle w:val="StyleUnderline"/>
          <w:rFonts w:asciiTheme="minorHAnsi" w:hAnsiTheme="minorHAnsi" w:cstheme="minorHAnsi"/>
          <w:highlight w:val="cyan"/>
        </w:rPr>
        <w:t xml:space="preserve">, which </w:t>
      </w:r>
      <w:r>
        <w:rPr>
          <w:rStyle w:val="Emphasis"/>
          <w:rFonts w:asciiTheme="minorHAnsi" w:hAnsiTheme="minorHAnsi" w:cstheme="minorHAnsi"/>
          <w:highlight w:val="cyan"/>
        </w:rPr>
        <w:t>preserves</w:t>
      </w:r>
      <w:r>
        <w:rPr>
          <w:rStyle w:val="StyleUnderline"/>
          <w:rFonts w:asciiTheme="minorHAnsi" w:hAnsiTheme="minorHAnsi" w:cstheme="minorHAnsi"/>
        </w:rPr>
        <w:t xml:space="preserve"> and improves the </w:t>
      </w:r>
      <w:r>
        <w:rPr>
          <w:rStyle w:val="Emphasis"/>
          <w:rFonts w:asciiTheme="minorHAnsi" w:hAnsiTheme="minorHAnsi" w:cstheme="minorHAnsi"/>
          <w:highlight w:val="cyan"/>
        </w:rPr>
        <w:t>incentive to innovate</w:t>
      </w:r>
      <w:r>
        <w:rPr>
          <w:rStyle w:val="StyleUnderline"/>
          <w:rFonts w:asciiTheme="minorHAnsi" w:hAnsiTheme="minorHAnsi" w:cstheme="minorHAnsi"/>
          <w:highlight w:val="cyan"/>
        </w:rPr>
        <w:t>.”</w:t>
      </w:r>
      <w:r>
        <w:rPr>
          <w:rFonts w:asciiTheme="minorHAnsi" w:hAnsiTheme="minorHAnsi" w:cstheme="minorHAnsi"/>
          <w:sz w:val="16"/>
        </w:rPr>
        <w:t xml:space="preserve"> Id. at 1575. </w:t>
      </w:r>
      <w:r>
        <w:rPr>
          <w:rStyle w:val="StyleUnderline"/>
          <w:rFonts w:asciiTheme="minorHAnsi" w:hAnsiTheme="minorHAnsi" w:cstheme="minorHAnsi"/>
          <w:highlight w:val="cyan"/>
        </w:rPr>
        <w:t>This</w:t>
      </w:r>
      <w:r>
        <w:rPr>
          <w:rStyle w:val="StyleUnderline"/>
          <w:rFonts w:asciiTheme="minorHAnsi" w:hAnsiTheme="minorHAnsi" w:cstheme="minorHAnsi"/>
        </w:rPr>
        <w:t xml:space="preserve"> </w:t>
      </w:r>
      <w:r>
        <w:rPr>
          <w:rStyle w:val="Emphasis"/>
          <w:rFonts w:asciiTheme="minorHAnsi" w:hAnsiTheme="minorHAnsi" w:cstheme="minorHAnsi"/>
        </w:rPr>
        <w:t xml:space="preserve">strong </w:t>
      </w:r>
      <w:r>
        <w:rPr>
          <w:rStyle w:val="Emphasis"/>
          <w:rFonts w:asciiTheme="minorHAnsi" w:hAnsiTheme="minorHAnsi" w:cstheme="minorHAnsi"/>
          <w:highlight w:val="cyan"/>
        </w:rPr>
        <w:t>preference</w:t>
      </w:r>
      <w:r>
        <w:rPr>
          <w:rStyle w:val="StyleUnderline"/>
          <w:rFonts w:asciiTheme="minorHAnsi" w:hAnsiTheme="minorHAnsi" w:cstheme="minorHAnsi"/>
        </w:rPr>
        <w:t xml:space="preserve"> for promoting innovation </w:t>
      </w:r>
      <w:r>
        <w:rPr>
          <w:rStyle w:val="StyleUnderline"/>
          <w:rFonts w:asciiTheme="minorHAnsi" w:hAnsiTheme="minorHAnsi" w:cstheme="minorHAnsi"/>
          <w:highlight w:val="cyan"/>
        </w:rPr>
        <w:t xml:space="preserve">should be followed by </w:t>
      </w:r>
      <w:r>
        <w:rPr>
          <w:rStyle w:val="Emphasis"/>
          <w:rFonts w:asciiTheme="minorHAnsi" w:hAnsiTheme="minorHAnsi" w:cstheme="minorHAnsi"/>
          <w:highlight w:val="cyan"/>
        </w:rPr>
        <w:t>antitrust</w:t>
      </w:r>
      <w:r>
        <w:rPr>
          <w:rStyle w:val="Emphasis"/>
          <w:rFonts w:asciiTheme="minorHAnsi" w:hAnsiTheme="minorHAnsi" w:cstheme="minorHAnsi"/>
        </w:rPr>
        <w:t xml:space="preserve"> law</w:t>
      </w:r>
      <w:r>
        <w:rPr>
          <w:rStyle w:val="StyleUnderline"/>
          <w:rFonts w:asciiTheme="minorHAnsi" w:hAnsiTheme="minorHAnsi" w:cstheme="minorHAnsi"/>
        </w:rPr>
        <w:t xml:space="preserve"> through</w:t>
      </w:r>
      <w:r>
        <w:rPr>
          <w:rFonts w:asciiTheme="minorHAnsi" w:hAnsiTheme="minorHAnsi" w:cstheme="minorHAnsi"/>
          <w:sz w:val="16"/>
        </w:rPr>
        <w:t xml:space="preserve"> allowing </w:t>
      </w:r>
      <w:r>
        <w:rPr>
          <w:rStyle w:val="StyleUnderline"/>
          <w:rFonts w:asciiTheme="minorHAnsi" w:hAnsiTheme="minorHAnsi" w:cstheme="minorHAnsi"/>
        </w:rPr>
        <w:t xml:space="preserve">a </w:t>
      </w:r>
      <w:r>
        <w:rPr>
          <w:rStyle w:val="Emphasis"/>
          <w:rFonts w:asciiTheme="minorHAnsi" w:hAnsiTheme="minorHAnsi" w:cstheme="minorHAnsi"/>
        </w:rPr>
        <w:t>lenient approach</w:t>
      </w:r>
      <w:r>
        <w:rPr>
          <w:rStyle w:val="StyleUnderline"/>
          <w:rFonts w:asciiTheme="minorHAnsi" w:hAnsiTheme="minorHAnsi" w:cstheme="minorHAnsi"/>
        </w:rPr>
        <w:t xml:space="preserve"> to analyzing reverse payment settlements</w:t>
      </w:r>
      <w:r>
        <w:rPr>
          <w:rFonts w:asciiTheme="minorHAnsi" w:hAnsiTheme="minorHAnsi" w:cstheme="minorHAnsi"/>
          <w:sz w:val="16"/>
        </w:rPr>
        <w:t>. See id. (promoting antitrust law’s merging towards favoring settlement).</w:t>
      </w:r>
    </w:p>
    <w:p w14:paraId="4483CA32"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142. See Holman, supra note 11, at 503–04 (discussing high profitability of branded drugs). </w:t>
      </w:r>
      <w:r>
        <w:rPr>
          <w:rStyle w:val="StyleUnderline"/>
          <w:rFonts w:asciiTheme="minorHAnsi" w:hAnsiTheme="minorHAnsi" w:cstheme="minorHAnsi"/>
          <w:highlight w:val="cyan"/>
        </w:rPr>
        <w:t xml:space="preserve">When </w:t>
      </w:r>
      <w:r>
        <w:rPr>
          <w:rStyle w:val="Emphasis"/>
          <w:rFonts w:asciiTheme="minorHAnsi" w:hAnsiTheme="minorHAnsi" w:cstheme="minorHAnsi"/>
          <w:highlight w:val="cyan"/>
        </w:rPr>
        <w:t>patent</w:t>
      </w:r>
      <w:r>
        <w:rPr>
          <w:rStyle w:val="Emphasis"/>
          <w:rFonts w:asciiTheme="minorHAnsi" w:hAnsiTheme="minorHAnsi" w:cstheme="minorHAnsi"/>
        </w:rPr>
        <w:t xml:space="preserve"> protection</w:t>
      </w:r>
      <w:r>
        <w:rPr>
          <w:rStyle w:val="Emphasis"/>
          <w:rFonts w:asciiTheme="minorHAnsi" w:hAnsiTheme="minorHAnsi" w:cstheme="minorHAnsi"/>
          <w:highlight w:val="cyan"/>
        </w:rPr>
        <w:t>s</w:t>
      </w:r>
      <w:r>
        <w:rPr>
          <w:rStyle w:val="StyleUnderline"/>
          <w:rFonts w:asciiTheme="minorHAnsi" w:hAnsiTheme="minorHAnsi" w:cstheme="minorHAnsi"/>
          <w:highlight w:val="cyan"/>
        </w:rPr>
        <w:t xml:space="preserve"> cease, </w:t>
      </w:r>
      <w:r>
        <w:rPr>
          <w:rStyle w:val="Emphasis"/>
          <w:rFonts w:asciiTheme="minorHAnsi" w:hAnsiTheme="minorHAnsi" w:cstheme="minorHAnsi"/>
          <w:highlight w:val="cyan"/>
        </w:rPr>
        <w:t>profit</w:t>
      </w:r>
      <w:r>
        <w:rPr>
          <w:rStyle w:val="Emphasis"/>
          <w:rFonts w:asciiTheme="minorHAnsi" w:hAnsiTheme="minorHAnsi" w:cstheme="minorHAnsi"/>
        </w:rPr>
        <w:t xml:space="preserve"> margins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and </w:t>
      </w:r>
      <w:r>
        <w:rPr>
          <w:rStyle w:val="Emphasis"/>
          <w:rFonts w:asciiTheme="minorHAnsi" w:hAnsiTheme="minorHAnsi" w:cstheme="minorHAnsi"/>
          <w:highlight w:val="cyan"/>
        </w:rPr>
        <w:t>market</w:t>
      </w:r>
      <w:r>
        <w:rPr>
          <w:rStyle w:val="Emphasis"/>
          <w:rFonts w:asciiTheme="minorHAnsi" w:hAnsiTheme="minorHAnsi" w:cstheme="minorHAnsi"/>
        </w:rPr>
        <w:t xml:space="preserve"> share</w:t>
      </w:r>
      <w:r>
        <w:rPr>
          <w:rStyle w:val="StyleUnderline"/>
          <w:rFonts w:asciiTheme="minorHAnsi" w:hAnsiTheme="minorHAnsi" w:cstheme="minorHAnsi"/>
        </w:rPr>
        <w:t xml:space="preserve"> </w:t>
      </w:r>
      <w:r>
        <w:rPr>
          <w:rStyle w:val="StyleUnderline"/>
          <w:rFonts w:asciiTheme="minorHAnsi" w:hAnsiTheme="minorHAnsi" w:cstheme="minorHAnsi"/>
          <w:highlight w:val="cyan"/>
        </w:rPr>
        <w:t>are</w:t>
      </w:r>
      <w:r>
        <w:rPr>
          <w:rStyle w:val="StyleUnderline"/>
          <w:rFonts w:asciiTheme="minorHAnsi" w:hAnsiTheme="minorHAnsi" w:cstheme="minorHAnsi"/>
        </w:rPr>
        <w:t xml:space="preserve"> quickly </w:t>
      </w:r>
      <w:r>
        <w:rPr>
          <w:rStyle w:val="Emphasis"/>
          <w:rFonts w:asciiTheme="minorHAnsi" w:hAnsiTheme="minorHAnsi" w:cstheme="minorHAnsi"/>
          <w:highlight w:val="cyan"/>
        </w:rPr>
        <w:t>eroded</w:t>
      </w:r>
      <w:r>
        <w:rPr>
          <w:rStyle w:val="StyleUnderline"/>
          <w:rFonts w:asciiTheme="minorHAnsi" w:hAnsiTheme="minorHAnsi" w:cstheme="minorHAnsi"/>
        </w:rPr>
        <w:t xml:space="preserve"> by generic entry</w:t>
      </w:r>
      <w:r>
        <w:rPr>
          <w:rFonts w:asciiTheme="minorHAnsi" w:hAnsiTheme="minorHAnsi" w:cstheme="minorHAnsi"/>
          <w:sz w:val="16"/>
        </w:rPr>
        <w:t xml:space="preserve">. See id. at 503 (explaining sharp decrease in value when patent expires). </w:t>
      </w:r>
      <w:r>
        <w:rPr>
          <w:rStyle w:val="StyleUnderline"/>
          <w:rFonts w:asciiTheme="minorHAnsi" w:hAnsiTheme="minorHAnsi" w:cstheme="minorHAnsi"/>
        </w:rPr>
        <w:t xml:space="preserve">“The </w:t>
      </w:r>
      <w:r>
        <w:rPr>
          <w:rStyle w:val="Emphasis"/>
          <w:rFonts w:asciiTheme="minorHAnsi" w:hAnsiTheme="minorHAnsi" w:cstheme="minorHAnsi"/>
        </w:rPr>
        <w:t>high profitability</w:t>
      </w:r>
      <w:r>
        <w:rPr>
          <w:rStyle w:val="StyleUnderline"/>
          <w:rFonts w:asciiTheme="minorHAnsi" w:hAnsiTheme="minorHAnsi" w:cstheme="minorHAnsi"/>
        </w:rPr>
        <w:t xml:space="preserve"> of branded drugs motivates</w:t>
      </w:r>
      <w:r>
        <w:rPr>
          <w:rFonts w:asciiTheme="minorHAnsi" w:hAnsiTheme="minorHAnsi" w:cstheme="minorHAnsi"/>
          <w:sz w:val="16"/>
        </w:rPr>
        <w:t xml:space="preserve"> drug </w:t>
      </w:r>
      <w:r>
        <w:rPr>
          <w:rStyle w:val="StyleUnderline"/>
          <w:rFonts w:asciiTheme="minorHAnsi" w:hAnsiTheme="minorHAnsi" w:cstheme="minorHAnsi"/>
        </w:rPr>
        <w:t xml:space="preserve">patent owners to take </w:t>
      </w:r>
      <w:r>
        <w:rPr>
          <w:rStyle w:val="Emphasis"/>
          <w:rFonts w:asciiTheme="minorHAnsi" w:hAnsiTheme="minorHAnsi" w:cstheme="minorHAnsi"/>
        </w:rPr>
        <w:t>extreme measures</w:t>
      </w:r>
      <w:r>
        <w:rPr>
          <w:rStyle w:val="StyleUnderline"/>
          <w:rFonts w:asciiTheme="minorHAnsi" w:hAnsiTheme="minorHAnsi" w:cstheme="minorHAnsi"/>
        </w:rPr>
        <w:t xml:space="preserve"> to</w:t>
      </w:r>
      <w:r>
        <w:rPr>
          <w:rFonts w:asciiTheme="minorHAnsi" w:hAnsiTheme="minorHAnsi" w:cstheme="minorHAnsi"/>
          <w:sz w:val="16"/>
        </w:rPr>
        <w:t xml:space="preserve"> maintain and </w:t>
      </w:r>
      <w:r>
        <w:rPr>
          <w:rStyle w:val="StyleUnderline"/>
          <w:rFonts w:asciiTheme="minorHAnsi" w:hAnsiTheme="minorHAnsi" w:cstheme="minorHAnsi"/>
        </w:rPr>
        <w:t>enforce their patent rights.”</w:t>
      </w:r>
      <w:r>
        <w:rPr>
          <w:rFonts w:asciiTheme="minorHAnsi" w:hAnsiTheme="minorHAnsi" w:cstheme="minorHAnsi"/>
          <w:sz w:val="16"/>
        </w:rPr>
        <w:t xml:space="preserve"> Id. at 503–04.</w:t>
      </w:r>
    </w:p>
    <w:p w14:paraId="0EF0CBC4"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144. See Butler &amp; Jarosch, supra note 6, at 90 (discussing how </w:t>
      </w:r>
      <w:r>
        <w:rPr>
          <w:rStyle w:val="StyleUnderline"/>
          <w:rFonts w:asciiTheme="minorHAnsi" w:hAnsiTheme="minorHAnsi" w:cstheme="minorHAnsi"/>
        </w:rPr>
        <w:t xml:space="preserve">reverse payment settlements allow innovator to </w:t>
      </w:r>
      <w:r>
        <w:rPr>
          <w:rStyle w:val="Emphasis"/>
          <w:rFonts w:asciiTheme="minorHAnsi" w:hAnsiTheme="minorHAnsi" w:cstheme="minorHAnsi"/>
        </w:rPr>
        <w:t>increase patent value</w:t>
      </w:r>
      <w:r>
        <w:rPr>
          <w:rFonts w:asciiTheme="minorHAnsi" w:hAnsiTheme="minorHAnsi" w:cstheme="minorHAnsi"/>
          <w:sz w:val="16"/>
        </w:rPr>
        <w:t xml:space="preserve">). </w:t>
      </w:r>
      <w:r>
        <w:rPr>
          <w:rStyle w:val="StyleUnderline"/>
          <w:rFonts w:asciiTheme="minorHAnsi" w:hAnsiTheme="minorHAnsi" w:cstheme="minorHAnsi"/>
        </w:rPr>
        <w:t xml:space="preserve">“Because </w:t>
      </w:r>
      <w:r>
        <w:rPr>
          <w:rStyle w:val="StyleUnderline"/>
          <w:rFonts w:asciiTheme="minorHAnsi" w:hAnsiTheme="minorHAnsi" w:cstheme="minorHAnsi"/>
          <w:highlight w:val="cyan"/>
        </w:rPr>
        <w:t>reverse-payment</w:t>
      </w:r>
      <w:r>
        <w:rPr>
          <w:rStyle w:val="StyleUnderline"/>
          <w:rFonts w:asciiTheme="minorHAnsi" w:hAnsiTheme="minorHAnsi" w:cstheme="minorHAnsi"/>
        </w:rPr>
        <w:t xml:space="preserve"> settlement</w:t>
      </w:r>
      <w:r>
        <w:rPr>
          <w:rStyle w:val="StyleUnderline"/>
          <w:rFonts w:asciiTheme="minorHAnsi" w:hAnsiTheme="minorHAnsi" w:cstheme="minorHAnsi"/>
          <w:highlight w:val="cyan"/>
        </w:rPr>
        <w:t>s</w:t>
      </w:r>
      <w:r>
        <w:rPr>
          <w:rStyle w:val="StyleUnderline"/>
          <w:rFonts w:asciiTheme="minorHAnsi" w:hAnsiTheme="minorHAnsi" w:cstheme="minorHAnsi"/>
        </w:rPr>
        <w:t xml:space="preserve"> </w:t>
      </w:r>
      <w:r>
        <w:rPr>
          <w:rStyle w:val="StyleUnderline"/>
          <w:rFonts w:asciiTheme="minorHAnsi" w:hAnsiTheme="minorHAnsi" w:cstheme="minorHAnsi"/>
          <w:highlight w:val="cyan"/>
        </w:rPr>
        <w:t>increase</w:t>
      </w:r>
      <w:r>
        <w:rPr>
          <w:rStyle w:val="StyleUnderline"/>
          <w:rFonts w:asciiTheme="minorHAnsi" w:hAnsiTheme="minorHAnsi" w:cstheme="minorHAnsi"/>
        </w:rPr>
        <w:t xml:space="preserve"> the </w:t>
      </w:r>
      <w:r>
        <w:rPr>
          <w:rStyle w:val="Emphasis"/>
          <w:rFonts w:asciiTheme="minorHAnsi" w:hAnsiTheme="minorHAnsi" w:cstheme="minorHAnsi"/>
          <w:highlight w:val="cyan"/>
        </w:rPr>
        <w:t>value</w:t>
      </w:r>
      <w:r>
        <w:rPr>
          <w:rStyle w:val="StyleUnderline"/>
          <w:rFonts w:asciiTheme="minorHAnsi" w:hAnsiTheme="minorHAnsi" w:cstheme="minorHAnsi"/>
          <w:highlight w:val="cyan"/>
        </w:rPr>
        <w:t xml:space="preserve"> of the</w:t>
      </w:r>
      <w:r>
        <w:rPr>
          <w:rStyle w:val="StyleUnderline"/>
          <w:rFonts w:asciiTheme="minorHAnsi" w:hAnsiTheme="minorHAnsi" w:cstheme="minorHAnsi"/>
        </w:rPr>
        <w:t xml:space="preserve"> </w:t>
      </w:r>
      <w:r>
        <w:rPr>
          <w:rStyle w:val="Emphasis"/>
          <w:rFonts w:asciiTheme="minorHAnsi" w:hAnsiTheme="minorHAnsi" w:cstheme="minorHAnsi"/>
        </w:rPr>
        <w:t xml:space="preserve">underlying </w:t>
      </w:r>
      <w:r>
        <w:rPr>
          <w:rStyle w:val="Emphasis"/>
          <w:rFonts w:asciiTheme="minorHAnsi" w:hAnsiTheme="minorHAnsi" w:cstheme="minorHAnsi"/>
          <w:highlight w:val="cyan"/>
        </w:rPr>
        <w:t>patent</w:t>
      </w:r>
      <w:r>
        <w:rPr>
          <w:rFonts w:asciiTheme="minorHAnsi" w:hAnsiTheme="minorHAnsi" w:cstheme="minorHAnsi"/>
          <w:sz w:val="16"/>
        </w:rPr>
        <w:t xml:space="preserve"> to the patent holder, </w:t>
      </w:r>
      <w:r>
        <w:rPr>
          <w:rStyle w:val="StyleUnderline"/>
          <w:rFonts w:asciiTheme="minorHAnsi" w:hAnsiTheme="minorHAnsi" w:cstheme="minorHAnsi"/>
        </w:rPr>
        <w:t xml:space="preserve">they also </w:t>
      </w:r>
      <w:r>
        <w:rPr>
          <w:rStyle w:val="Emphasis"/>
          <w:rFonts w:asciiTheme="minorHAnsi" w:hAnsiTheme="minorHAnsi" w:cstheme="minorHAnsi"/>
        </w:rPr>
        <w:t>increase</w:t>
      </w:r>
      <w:r>
        <w:rPr>
          <w:rStyle w:val="StyleUnderline"/>
          <w:rFonts w:asciiTheme="minorHAnsi" w:hAnsiTheme="minorHAnsi" w:cstheme="minorHAnsi"/>
        </w:rPr>
        <w:t xml:space="preserve"> the brand-name company’s </w:t>
      </w:r>
      <w:r>
        <w:rPr>
          <w:rStyle w:val="Emphasis"/>
          <w:rFonts w:asciiTheme="minorHAnsi" w:hAnsiTheme="minorHAnsi" w:cstheme="minorHAnsi"/>
        </w:rPr>
        <w:t xml:space="preserve">incentive to </w:t>
      </w:r>
      <w:r>
        <w:rPr>
          <w:rStyle w:val="Emphasis"/>
          <w:rFonts w:asciiTheme="minorHAnsi" w:hAnsiTheme="minorHAnsi" w:cstheme="minorHAnsi"/>
        </w:rPr>
        <w:lastRenderedPageBreak/>
        <w:t>innovate</w:t>
      </w:r>
      <w:r>
        <w:rPr>
          <w:rFonts w:asciiTheme="minorHAnsi" w:hAnsiTheme="minorHAnsi" w:cstheme="minorHAnsi"/>
          <w:sz w:val="16"/>
        </w:rPr>
        <w:t xml:space="preserve"> . . . .” Id.; see also Carrier, supra note 49, at 62 (discussing how </w:t>
      </w:r>
      <w:r>
        <w:rPr>
          <w:rStyle w:val="StyleUnderline"/>
          <w:rFonts w:asciiTheme="minorHAnsi" w:hAnsiTheme="minorHAnsi" w:cstheme="minorHAnsi"/>
          <w:highlight w:val="cyan"/>
        </w:rPr>
        <w:t>restricting</w:t>
      </w:r>
      <w:r>
        <w:rPr>
          <w:rStyle w:val="StyleUnderline"/>
          <w:rFonts w:asciiTheme="minorHAnsi" w:hAnsiTheme="minorHAnsi" w:cstheme="minorHAnsi"/>
        </w:rPr>
        <w:t xml:space="preserve"> settlements can </w:t>
      </w:r>
      <w:r>
        <w:rPr>
          <w:rStyle w:val="StyleUnderline"/>
          <w:rFonts w:asciiTheme="minorHAnsi" w:hAnsiTheme="minorHAnsi" w:cstheme="minorHAnsi"/>
          <w:highlight w:val="cyan"/>
        </w:rPr>
        <w:t>lead to</w:t>
      </w:r>
      <w:r>
        <w:rPr>
          <w:rStyle w:val="StyleUnderline"/>
          <w:rFonts w:asciiTheme="minorHAnsi" w:hAnsiTheme="minorHAnsi" w:cstheme="minorHAnsi"/>
        </w:rPr>
        <w:t xml:space="preserve"> more </w:t>
      </w:r>
      <w:r>
        <w:rPr>
          <w:rStyle w:val="Emphasis"/>
          <w:rFonts w:asciiTheme="minorHAnsi" w:hAnsiTheme="minorHAnsi" w:cstheme="minorHAnsi"/>
          <w:highlight w:val="cyan"/>
        </w:rPr>
        <w:t>uncertainty</w:t>
      </w:r>
      <w:r>
        <w:rPr>
          <w:rStyle w:val="StyleUnderline"/>
          <w:rFonts w:asciiTheme="minorHAnsi" w:hAnsiTheme="minorHAnsi" w:cstheme="minorHAnsi"/>
        </w:rPr>
        <w:t xml:space="preserve"> for patent holders). </w:t>
      </w:r>
      <w:r>
        <w:rPr>
          <w:rStyle w:val="Emphasis"/>
          <w:rFonts w:asciiTheme="minorHAnsi" w:hAnsiTheme="minorHAnsi" w:cstheme="minorHAnsi"/>
          <w:highlight w:val="cyan"/>
        </w:rPr>
        <w:t>Denying</w:t>
      </w:r>
      <w:r>
        <w:rPr>
          <w:rStyle w:val="StyleUnderline"/>
          <w:rFonts w:asciiTheme="minorHAnsi" w:hAnsiTheme="minorHAnsi" w:cstheme="minorHAnsi"/>
        </w:rPr>
        <w:t xml:space="preserve"> reverse </w:t>
      </w:r>
      <w:r>
        <w:rPr>
          <w:rStyle w:val="StyleUnderline"/>
          <w:rFonts w:asciiTheme="minorHAnsi" w:hAnsiTheme="minorHAnsi" w:cstheme="minorHAnsi"/>
          <w:highlight w:val="cyan"/>
        </w:rPr>
        <w:t>payment</w:t>
      </w:r>
      <w:r>
        <w:rPr>
          <w:rFonts w:asciiTheme="minorHAnsi" w:hAnsiTheme="minorHAnsi" w:cstheme="minorHAnsi"/>
          <w:sz w:val="16"/>
        </w:rPr>
        <w:t xml:space="preserve"> settlement</w:t>
      </w:r>
      <w:r>
        <w:rPr>
          <w:rStyle w:val="StyleUnderline"/>
          <w:rFonts w:asciiTheme="minorHAnsi" w:hAnsiTheme="minorHAnsi" w:cstheme="minorHAnsi"/>
          <w:highlight w:val="cyan"/>
        </w:rPr>
        <w:t>s will</w:t>
      </w:r>
      <w:r>
        <w:rPr>
          <w:rStyle w:val="StyleUnderline"/>
          <w:rFonts w:asciiTheme="minorHAnsi" w:hAnsiTheme="minorHAnsi" w:cstheme="minorHAnsi"/>
        </w:rPr>
        <w:t xml:space="preserve"> </w:t>
      </w:r>
      <w:r>
        <w:rPr>
          <w:rStyle w:val="Emphasis"/>
          <w:rFonts w:asciiTheme="minorHAnsi" w:hAnsiTheme="minorHAnsi" w:cstheme="minorHAnsi"/>
        </w:rPr>
        <w:t>increase uncertainty</w:t>
      </w:r>
      <w:r>
        <w:rPr>
          <w:rStyle w:val="StyleUnderline"/>
          <w:rFonts w:asciiTheme="minorHAnsi" w:hAnsiTheme="minorHAnsi" w:cstheme="minorHAnsi"/>
        </w:rPr>
        <w:t xml:space="preserve"> and </w:t>
      </w:r>
      <w:r>
        <w:rPr>
          <w:rStyle w:val="Emphasis"/>
          <w:rFonts w:asciiTheme="minorHAnsi" w:hAnsiTheme="minorHAnsi" w:cstheme="minorHAnsi"/>
          <w:highlight w:val="cyan"/>
        </w:rPr>
        <w:t>delay innovation</w:t>
      </w:r>
      <w:r>
        <w:rPr>
          <w:rFonts w:asciiTheme="minorHAnsi" w:hAnsiTheme="minorHAnsi" w:cstheme="minorHAnsi"/>
          <w:sz w:val="16"/>
        </w:rPr>
        <w:t>. See id. (asserting policy concern).</w:t>
      </w:r>
    </w:p>
    <w:p w14:paraId="46C5CB63" w14:textId="77777777" w:rsidR="009339EF" w:rsidRDefault="009339EF" w:rsidP="009339EF">
      <w:pPr>
        <w:rPr>
          <w:rFonts w:asciiTheme="minorHAnsi" w:hAnsiTheme="minorHAnsi" w:cstheme="minorHAnsi"/>
          <w:sz w:val="16"/>
        </w:rPr>
      </w:pPr>
      <w:r>
        <w:rPr>
          <w:rFonts w:asciiTheme="minorHAnsi" w:hAnsiTheme="minorHAnsi" w:cstheme="minorHAnsi"/>
          <w:sz w:val="16"/>
        </w:rPr>
        <w:t>End of Footnotes 141, 142, and 144:</w:t>
      </w:r>
    </w:p>
    <w:p w14:paraId="2D185CBF" w14:textId="77777777" w:rsidR="009339EF" w:rsidRPr="00D7039B" w:rsidRDefault="009339EF" w:rsidP="009339EF">
      <w:pPr>
        <w:rPr>
          <w:rFonts w:asciiTheme="minorHAnsi" w:hAnsiTheme="minorHAnsi" w:cstheme="minorHAnsi"/>
          <w:sz w:val="16"/>
        </w:rPr>
      </w:pPr>
      <w:r>
        <w:rPr>
          <w:rFonts w:asciiTheme="minorHAnsi" w:hAnsiTheme="minorHAnsi" w:cstheme="minorHAnsi"/>
          <w:sz w:val="16"/>
        </w:rPr>
        <w:t xml:space="preserve">Finally, the Third Circuit stressed that reverse payment settlements conflict with the purposes of the Hatch-Waxman Act.145 </w:t>
      </w:r>
      <w:r>
        <w:rPr>
          <w:rStyle w:val="StyleUnderline"/>
          <w:rFonts w:asciiTheme="minorHAnsi" w:hAnsiTheme="minorHAnsi" w:cstheme="minorHAnsi"/>
        </w:rPr>
        <w:t xml:space="preserve">Reverse </w:t>
      </w:r>
      <w:r>
        <w:rPr>
          <w:rStyle w:val="StyleUnderline"/>
          <w:rFonts w:asciiTheme="minorHAnsi" w:hAnsiTheme="minorHAnsi" w:cstheme="minorHAnsi"/>
          <w:highlight w:val="cyan"/>
        </w:rPr>
        <w:t>payment</w:t>
      </w:r>
      <w:r>
        <w:rPr>
          <w:rStyle w:val="StyleUnderline"/>
          <w:rFonts w:asciiTheme="minorHAnsi" w:hAnsiTheme="minorHAnsi" w:cstheme="minorHAnsi"/>
        </w:rPr>
        <w:t xml:space="preserve"> settlement</w:t>
      </w:r>
      <w:r>
        <w:rPr>
          <w:rStyle w:val="StyleUnderline"/>
          <w:rFonts w:asciiTheme="minorHAnsi" w:hAnsiTheme="minorHAnsi" w:cstheme="minorHAnsi"/>
          <w:highlight w:val="cyan"/>
        </w:rPr>
        <w:t>s</w:t>
      </w:r>
      <w:r>
        <w:rPr>
          <w:rStyle w:val="StyleUnderline"/>
          <w:rFonts w:asciiTheme="minorHAnsi" w:hAnsiTheme="minorHAnsi" w:cstheme="minorHAnsi"/>
        </w:rPr>
        <w:t xml:space="preserve"> have developed as the most </w:t>
      </w:r>
      <w:r>
        <w:rPr>
          <w:rStyle w:val="Emphasis"/>
          <w:rFonts w:asciiTheme="minorHAnsi" w:hAnsiTheme="minorHAnsi" w:cstheme="minorHAnsi"/>
        </w:rPr>
        <w:t>effective solution</w:t>
      </w:r>
      <w:r>
        <w:rPr>
          <w:rStyle w:val="StyleUnderline"/>
          <w:rFonts w:asciiTheme="minorHAnsi" w:hAnsiTheme="minorHAnsi" w:cstheme="minorHAnsi"/>
        </w:rPr>
        <w:t xml:space="preserve"> to Hatch-Waxman disputes because they </w:t>
      </w:r>
      <w:r>
        <w:rPr>
          <w:rStyle w:val="StyleUnderline"/>
          <w:rFonts w:asciiTheme="minorHAnsi" w:hAnsiTheme="minorHAnsi" w:cstheme="minorHAnsi"/>
          <w:highlight w:val="cyan"/>
        </w:rPr>
        <w:t xml:space="preserve">benefit </w:t>
      </w:r>
      <w:r>
        <w:rPr>
          <w:rStyle w:val="Emphasis"/>
          <w:rFonts w:asciiTheme="minorHAnsi" w:hAnsiTheme="minorHAnsi" w:cstheme="minorHAnsi"/>
          <w:highlight w:val="cyan"/>
        </w:rPr>
        <w:t>both parties</w:t>
      </w:r>
      <w:r>
        <w:rPr>
          <w:rStyle w:val="StyleUnderline"/>
          <w:rFonts w:asciiTheme="minorHAnsi" w:hAnsiTheme="minorHAnsi" w:cstheme="minorHAnsi"/>
        </w:rPr>
        <w:t xml:space="preserve"> involved</w:t>
      </w:r>
      <w:r>
        <w:rPr>
          <w:rFonts w:asciiTheme="minorHAnsi" w:hAnsiTheme="minorHAnsi" w:cstheme="minorHAnsi"/>
          <w:sz w:val="16"/>
        </w:rPr>
        <w:t xml:space="preserve">.146 </w:t>
      </w:r>
      <w:r>
        <w:rPr>
          <w:rStyle w:val="StyleUnderline"/>
          <w:rFonts w:asciiTheme="minorHAnsi" w:hAnsiTheme="minorHAnsi" w:cstheme="minorHAnsi"/>
        </w:rPr>
        <w:t xml:space="preserve">These settlements are a </w:t>
      </w:r>
      <w:r>
        <w:rPr>
          <w:rStyle w:val="Emphasis"/>
          <w:rFonts w:asciiTheme="minorHAnsi" w:hAnsiTheme="minorHAnsi" w:cstheme="minorHAnsi"/>
        </w:rPr>
        <w:t>consequence</w:t>
      </w:r>
      <w:r>
        <w:rPr>
          <w:rStyle w:val="StyleUnderline"/>
          <w:rFonts w:asciiTheme="minorHAnsi" w:hAnsiTheme="minorHAnsi" w:cstheme="minorHAnsi"/>
        </w:rPr>
        <w:t xml:space="preserve"> of faulty mechanics </w:t>
      </w:r>
      <w:r>
        <w:rPr>
          <w:rStyle w:val="StyleUnderline"/>
          <w:rFonts w:asciiTheme="minorHAnsi" w:hAnsiTheme="minorHAnsi" w:cstheme="minorHAnsi"/>
          <w:highlight w:val="cyan"/>
        </w:rPr>
        <w:t xml:space="preserve">and should </w:t>
      </w:r>
      <w:r>
        <w:rPr>
          <w:rStyle w:val="Emphasis"/>
          <w:rFonts w:asciiTheme="minorHAnsi" w:hAnsiTheme="minorHAnsi" w:cstheme="minorHAnsi"/>
          <w:highlight w:val="cyan"/>
        </w:rPr>
        <w:t>not be eliminated</w:t>
      </w:r>
      <w:r>
        <w:rPr>
          <w:rStyle w:val="StyleUnderline"/>
          <w:rFonts w:asciiTheme="minorHAnsi" w:hAnsiTheme="minorHAnsi" w:cstheme="minorHAnsi"/>
        </w:rPr>
        <w:t xml:space="preserve"> through judicial intervention</w:t>
      </w:r>
      <w:r>
        <w:rPr>
          <w:rFonts w:asciiTheme="minorHAnsi" w:hAnsiTheme="minorHAnsi" w:cstheme="minorHAnsi"/>
          <w:sz w:val="16"/>
        </w:rPr>
        <w:t>.147 The effects of the Hatch-Waxman legislation may not have been as intended but amending the procedure should be left to the legislature.148</w:t>
      </w:r>
    </w:p>
    <w:p w14:paraId="1AAAE5AE" w14:textId="77777777" w:rsidR="009339EF" w:rsidRDefault="009339EF" w:rsidP="009339EF">
      <w:pPr>
        <w:pStyle w:val="Heading4"/>
      </w:pPr>
      <w:r>
        <w:t xml:space="preserve">Integration between pharma and biotech is </w:t>
      </w:r>
      <w:r>
        <w:rPr>
          <w:u w:val="single"/>
        </w:rPr>
        <w:t>accelerating</w:t>
      </w:r>
      <w:r>
        <w:t xml:space="preserve">, </w:t>
      </w:r>
      <w:r>
        <w:rPr>
          <w:u w:val="single"/>
        </w:rPr>
        <w:t>unlocking</w:t>
      </w:r>
      <w:r>
        <w:t xml:space="preserve"> innovation.</w:t>
      </w:r>
    </w:p>
    <w:p w14:paraId="2939F2F8" w14:textId="77777777" w:rsidR="009339EF" w:rsidRDefault="009339EF" w:rsidP="009339EF">
      <w:pPr>
        <w:rPr>
          <w:rFonts w:asciiTheme="minorHAnsi" w:eastAsia="FangSong" w:hAnsiTheme="minorHAnsi" w:cstheme="minorHAnsi"/>
        </w:rPr>
      </w:pPr>
      <w:r>
        <w:rPr>
          <w:rStyle w:val="Style13ptBold"/>
          <w:rFonts w:asciiTheme="minorHAnsi" w:eastAsia="FangSong" w:hAnsiTheme="minorHAnsi" w:cstheme="minorHAnsi"/>
        </w:rPr>
        <w:t>Cancherini ’21</w:t>
      </w:r>
      <w:r>
        <w:rPr>
          <w:rFonts w:asciiTheme="minorHAnsi" w:eastAsia="FangSong" w:hAnsiTheme="minorHAnsi" w:cstheme="minorHAnsi"/>
        </w:rPr>
        <w:t xml:space="preserve"> [Laura; April 30; Consultant in McKinsey’s Brussels office; McKinsey, “What’s ahead for biotech: Another wave or low tide?” https://www.mckinsey.com/industries/pharmaceuticals-and-medical-products/our-insights/whats-ahead-for-biotech-another-wave-or-low-tide]</w:t>
      </w:r>
    </w:p>
    <w:p w14:paraId="2F2AD4C2"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Fundamentals continue strong</w:t>
      </w:r>
    </w:p>
    <w:p w14:paraId="1930E6F4"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When we asked executives and investors why </w:t>
      </w:r>
      <w:r>
        <w:rPr>
          <w:rStyle w:val="StyleUnderline"/>
          <w:rFonts w:asciiTheme="minorHAnsi" w:eastAsia="FangSong" w:hAnsiTheme="minorHAnsi" w:cstheme="minorHAnsi"/>
        </w:rPr>
        <w:t xml:space="preserve">the </w:t>
      </w:r>
      <w:r>
        <w:rPr>
          <w:rStyle w:val="Emphasis"/>
          <w:rFonts w:asciiTheme="minorHAnsi" w:eastAsia="FangSong" w:hAnsiTheme="minorHAnsi" w:cstheme="minorHAnsi"/>
          <w:highlight w:val="cyan"/>
        </w:rPr>
        <w:t>biotech</w:t>
      </w:r>
      <w:r>
        <w:rPr>
          <w:rStyle w:val="Emphasis"/>
          <w:rFonts w:asciiTheme="minorHAnsi" w:eastAsia="FangSong" w:hAnsiTheme="minorHAnsi" w:cstheme="minorHAnsi"/>
        </w:rPr>
        <w:t xml:space="preserve"> sector</w:t>
      </w:r>
      <w:r>
        <w:rPr>
          <w:rFonts w:asciiTheme="minorHAnsi" w:eastAsia="FangSong" w:hAnsiTheme="minorHAnsi" w:cstheme="minorHAnsi"/>
          <w:sz w:val="16"/>
        </w:rPr>
        <w:t xml:space="preserve"> had </w:t>
      </w:r>
      <w:r>
        <w:rPr>
          <w:rStyle w:val="StyleUnderline"/>
          <w:rFonts w:asciiTheme="minorHAnsi" w:eastAsia="FangSong" w:hAnsiTheme="minorHAnsi" w:cstheme="minorHAnsi"/>
          <w:highlight w:val="cyan"/>
        </w:rPr>
        <w:t xml:space="preserve">stayed </w:t>
      </w:r>
      <w:r>
        <w:rPr>
          <w:rStyle w:val="Emphasis"/>
          <w:rFonts w:asciiTheme="minorHAnsi" w:eastAsia="FangSong" w:hAnsiTheme="minorHAnsi" w:cstheme="minorHAnsi"/>
        </w:rPr>
        <w:t xml:space="preserve">so </w:t>
      </w:r>
      <w:r>
        <w:rPr>
          <w:rStyle w:val="Emphasis"/>
          <w:rFonts w:asciiTheme="minorHAnsi" w:eastAsia="FangSong" w:hAnsiTheme="minorHAnsi" w:cstheme="minorHAnsi"/>
          <w:highlight w:val="cyan"/>
        </w:rPr>
        <w:t>resilient</w:t>
      </w:r>
      <w:r>
        <w:rPr>
          <w:rStyle w:val="StyleUnderline"/>
          <w:rFonts w:asciiTheme="minorHAnsi" w:eastAsia="FangSong" w:hAnsiTheme="minorHAnsi" w:cstheme="minorHAnsi"/>
          <w:highlight w:val="cyan"/>
        </w:rPr>
        <w:t xml:space="preserve"> during</w:t>
      </w:r>
      <w:r>
        <w:rPr>
          <w:rFonts w:asciiTheme="minorHAnsi" w:eastAsia="FangSong" w:hAnsiTheme="minorHAnsi" w:cstheme="minorHAnsi"/>
          <w:sz w:val="16"/>
        </w:rPr>
        <w:t xml:space="preserve"> the </w:t>
      </w:r>
      <w:r>
        <w:rPr>
          <w:rStyle w:val="Emphasis"/>
          <w:rFonts w:asciiTheme="minorHAnsi" w:eastAsia="FangSong" w:hAnsiTheme="minorHAnsi" w:cstheme="minorHAnsi"/>
        </w:rPr>
        <w:t xml:space="preserve">worst economic </w:t>
      </w:r>
      <w:r>
        <w:rPr>
          <w:rStyle w:val="Emphasis"/>
          <w:rFonts w:asciiTheme="minorHAnsi" w:eastAsia="FangSong" w:hAnsiTheme="minorHAnsi" w:cstheme="minorHAnsi"/>
          <w:highlight w:val="cyan"/>
        </w:rPr>
        <w:t>crisis</w:t>
      </w:r>
      <w:r>
        <w:rPr>
          <w:rStyle w:val="StyleUnderline"/>
          <w:rFonts w:asciiTheme="minorHAnsi" w:eastAsia="FangSong" w:hAnsiTheme="minorHAnsi" w:cstheme="minorHAnsi"/>
        </w:rPr>
        <w:t xml:space="preserve"> in decades</w:t>
      </w:r>
      <w:r>
        <w:rPr>
          <w:rFonts w:asciiTheme="minorHAnsi" w:eastAsia="FangSong" w:hAnsiTheme="minorHAnsi" w:cstheme="minorHAnsi"/>
          <w:sz w:val="16"/>
        </w:rPr>
        <w:t xml:space="preserve">, they cited </w:t>
      </w:r>
      <w:r>
        <w:rPr>
          <w:rStyle w:val="StyleUnderline"/>
          <w:rFonts w:asciiTheme="minorHAnsi" w:eastAsia="FangSong" w:hAnsiTheme="minorHAnsi" w:cstheme="minorHAnsi"/>
          <w:highlight w:val="cyan"/>
        </w:rPr>
        <w:t>innovation</w:t>
      </w:r>
      <w:r>
        <w:rPr>
          <w:rFonts w:asciiTheme="minorHAnsi" w:eastAsia="FangSong" w:hAnsiTheme="minorHAnsi" w:cstheme="minorHAnsi"/>
          <w:sz w:val="16"/>
        </w:rPr>
        <w:t xml:space="preserve"> as </w:t>
      </w:r>
      <w:r>
        <w:rPr>
          <w:rStyle w:val="StyleUnderline"/>
          <w:rFonts w:asciiTheme="minorHAnsi" w:eastAsia="FangSong" w:hAnsiTheme="minorHAnsi" w:cstheme="minorHAnsi"/>
          <w:highlight w:val="cyan"/>
        </w:rPr>
        <w:t xml:space="preserve">the </w:t>
      </w:r>
      <w:r>
        <w:rPr>
          <w:rStyle w:val="Emphasis"/>
          <w:rFonts w:asciiTheme="minorHAnsi" w:eastAsia="FangSong" w:hAnsiTheme="minorHAnsi" w:cstheme="minorHAnsi"/>
        </w:rPr>
        <w:t xml:space="preserve">main </w:t>
      </w:r>
      <w:r>
        <w:rPr>
          <w:rStyle w:val="Emphasis"/>
          <w:rFonts w:asciiTheme="minorHAnsi" w:eastAsia="FangSong" w:hAnsiTheme="minorHAnsi" w:cstheme="minorHAnsi"/>
          <w:highlight w:val="cyan"/>
        </w:rPr>
        <w:t>reason</w:t>
      </w:r>
      <w:r>
        <w:rPr>
          <w:rFonts w:asciiTheme="minorHAnsi" w:eastAsia="FangSong" w:hAnsiTheme="minorHAnsi" w:cstheme="minorHAnsi"/>
          <w:sz w:val="16"/>
        </w:rPr>
        <w:t xml:space="preserve">. The number of assets transitioning to clinical phases is still rising, and </w:t>
      </w:r>
      <w:r>
        <w:rPr>
          <w:rStyle w:val="Emphasis"/>
          <w:rFonts w:asciiTheme="minorHAnsi" w:eastAsia="FangSong" w:hAnsiTheme="minorHAnsi" w:cstheme="minorHAnsi"/>
        </w:rPr>
        <w:t xml:space="preserve">further </w:t>
      </w:r>
      <w:r>
        <w:rPr>
          <w:rStyle w:val="Emphasis"/>
          <w:rFonts w:asciiTheme="minorHAnsi" w:eastAsia="FangSong" w:hAnsiTheme="minorHAnsi" w:cstheme="minorHAnsi"/>
          <w:highlight w:val="cyan"/>
        </w:rPr>
        <w:t>waves</w:t>
      </w:r>
      <w:r>
        <w:rPr>
          <w:rFonts w:asciiTheme="minorHAnsi" w:eastAsia="FangSong" w:hAnsiTheme="minorHAnsi" w:cstheme="minorHAnsi"/>
          <w:sz w:val="16"/>
        </w:rPr>
        <w:t xml:space="preserve"> of innovation </w:t>
      </w:r>
      <w:r>
        <w:rPr>
          <w:rStyle w:val="StyleUnderline"/>
          <w:rFonts w:asciiTheme="minorHAnsi" w:eastAsia="FangSong" w:hAnsiTheme="minorHAnsi" w:cstheme="minorHAnsi"/>
        </w:rPr>
        <w:t xml:space="preserve">are </w:t>
      </w:r>
      <w:r>
        <w:rPr>
          <w:rStyle w:val="StyleUnderline"/>
          <w:rFonts w:asciiTheme="minorHAnsi" w:eastAsia="FangSong" w:hAnsiTheme="minorHAnsi" w:cstheme="minorHAnsi"/>
          <w:highlight w:val="cyan"/>
        </w:rPr>
        <w:t xml:space="preserve">on the </w:t>
      </w:r>
      <w:r>
        <w:rPr>
          <w:rStyle w:val="Emphasis"/>
          <w:rFonts w:asciiTheme="minorHAnsi" w:eastAsia="FangSong" w:hAnsiTheme="minorHAnsi" w:cstheme="minorHAnsi"/>
          <w:highlight w:val="cyan"/>
        </w:rPr>
        <w:t>horizon</w:t>
      </w:r>
      <w:r>
        <w:rPr>
          <w:rStyle w:val="StyleUnderline"/>
          <w:rFonts w:asciiTheme="minorHAnsi" w:eastAsia="FangSong" w:hAnsiTheme="minorHAnsi" w:cstheme="minorHAnsi"/>
        </w:rPr>
        <w:t>, driven by</w:t>
      </w:r>
      <w:r>
        <w:rPr>
          <w:rFonts w:asciiTheme="minorHAnsi" w:eastAsia="FangSong" w:hAnsiTheme="minorHAnsi" w:cstheme="minorHAnsi"/>
          <w:sz w:val="16"/>
        </w:rPr>
        <w:t xml:space="preserve"> the </w:t>
      </w:r>
      <w:r>
        <w:rPr>
          <w:rStyle w:val="StyleUnderline"/>
          <w:rFonts w:asciiTheme="minorHAnsi" w:eastAsia="FangSong" w:hAnsiTheme="minorHAnsi" w:cstheme="minorHAnsi"/>
        </w:rPr>
        <w:t xml:space="preserve">convergence of </w:t>
      </w:r>
      <w:r>
        <w:rPr>
          <w:rStyle w:val="Emphasis"/>
          <w:rFonts w:asciiTheme="minorHAnsi" w:eastAsia="FangSong" w:hAnsiTheme="minorHAnsi" w:cstheme="minorHAnsi"/>
        </w:rPr>
        <w:t>biological and technological</w:t>
      </w:r>
      <w:r>
        <w:rPr>
          <w:rStyle w:val="StyleUnderline"/>
          <w:rFonts w:asciiTheme="minorHAnsi" w:eastAsia="FangSong" w:hAnsiTheme="minorHAnsi" w:cstheme="minorHAnsi"/>
        </w:rPr>
        <w:t xml:space="preserve"> advances</w:t>
      </w:r>
      <w:r>
        <w:rPr>
          <w:rFonts w:asciiTheme="minorHAnsi" w:eastAsia="FangSong" w:hAnsiTheme="minorHAnsi" w:cstheme="minorHAnsi"/>
          <w:sz w:val="16"/>
        </w:rPr>
        <w:t>.</w:t>
      </w:r>
    </w:p>
    <w:p w14:paraId="0418D544"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In the present day, many biotechs, along with the wider pharmaceutical industry, are taking steps to address the COVID-19 pandemic. Together, biotechs and pharma companies have </w:t>
      </w:r>
      <w:hyperlink r:id="rId23" w:history="1">
        <w:r>
          <w:rPr>
            <w:rStyle w:val="Hyperlink"/>
            <w:rFonts w:asciiTheme="minorHAnsi" w:eastAsia="FangSong" w:hAnsiTheme="minorHAnsi" w:cstheme="minorHAnsi"/>
            <w:sz w:val="16"/>
          </w:rPr>
          <w:t>more than 250 vaccine candidates in their pipelines</w:t>
        </w:r>
      </w:hyperlink>
      <w:r>
        <w:rPr>
          <w:rFonts w:asciiTheme="minorHAnsi" w:eastAsia="FangSong" w:hAnsiTheme="minorHAnsi" w:cstheme="minorHAnsi"/>
          <w:sz w:val="16"/>
        </w:rPr>
        <w:t xml:space="preserve">, along with a similar number of therapeutics. What’s more, the </w:t>
      </w:r>
      <w:r>
        <w:rPr>
          <w:rStyle w:val="StyleUnderline"/>
          <w:rFonts w:asciiTheme="minorHAnsi" w:eastAsia="FangSong" w:hAnsiTheme="minorHAnsi" w:cstheme="minorHAnsi"/>
          <w:highlight w:val="cyan"/>
        </w:rPr>
        <w:t xml:space="preserve">crisis has shone a </w:t>
      </w:r>
      <w:r>
        <w:rPr>
          <w:rStyle w:val="Emphasis"/>
          <w:rFonts w:asciiTheme="minorHAnsi" w:eastAsia="FangSong" w:hAnsiTheme="minorHAnsi" w:cstheme="minorHAnsi"/>
          <w:highlight w:val="cyan"/>
        </w:rPr>
        <w:t>spotlight</w:t>
      </w:r>
      <w:r>
        <w:rPr>
          <w:rStyle w:val="Emphasis"/>
          <w:rFonts w:asciiTheme="minorHAnsi" w:eastAsia="FangSong" w:hAnsiTheme="minorHAnsi" w:cstheme="minorHAnsi"/>
        </w:rPr>
        <w:t xml:space="preserve"> on pharma</w:t>
      </w:r>
      <w:r>
        <w:rPr>
          <w:rFonts w:asciiTheme="minorHAnsi" w:eastAsia="FangSong" w:hAnsiTheme="minorHAnsi" w:cstheme="minorHAnsi"/>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47BA5523"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Biotech has also benefited from its innate financial resilience. Healthcare as a whole is less dependent on economic cycles than most other industries. </w:t>
      </w:r>
      <w:r>
        <w:rPr>
          <w:rStyle w:val="StyleUnderline"/>
          <w:rFonts w:asciiTheme="minorHAnsi" w:eastAsia="FangSong" w:hAnsiTheme="minorHAnsi" w:cstheme="minorHAnsi"/>
          <w:sz w:val="16"/>
        </w:rPr>
        <w:t>Biotech is an</w:t>
      </w:r>
      <w:r>
        <w:rPr>
          <w:rFonts w:asciiTheme="minorHAnsi" w:eastAsia="FangSong" w:hAnsiTheme="minorHAnsi" w:cstheme="minorHAnsi"/>
          <w:sz w:val="16"/>
        </w:rPr>
        <w:t xml:space="preserve"> innovator, actively identifying and addressing patients’ unmet needs. In addition, </w:t>
      </w:r>
      <w:r>
        <w:rPr>
          <w:rStyle w:val="Emphasis"/>
          <w:rFonts w:asciiTheme="minorHAnsi" w:eastAsia="FangSong" w:hAnsiTheme="minorHAnsi" w:cstheme="minorHAnsi"/>
        </w:rPr>
        <w:t xml:space="preserve">biotechs’ top-line </w:t>
      </w:r>
      <w:r>
        <w:rPr>
          <w:rStyle w:val="Emphasis"/>
          <w:rFonts w:asciiTheme="minorHAnsi" w:eastAsia="FangSong" w:hAnsiTheme="minorHAnsi" w:cstheme="minorHAnsi"/>
          <w:highlight w:val="cyan"/>
        </w:rPr>
        <w:t>revenues</w:t>
      </w:r>
      <w:r>
        <w:rPr>
          <w:rStyle w:val="StyleUnderline"/>
          <w:rFonts w:asciiTheme="minorHAnsi" w:eastAsia="FangSong" w:hAnsiTheme="minorHAnsi" w:cstheme="minorHAnsi"/>
        </w:rPr>
        <w:t xml:space="preserve"> have </w:t>
      </w:r>
      <w:r>
        <w:rPr>
          <w:rStyle w:val="StyleUnderline"/>
          <w:rFonts w:asciiTheme="minorHAnsi" w:eastAsia="FangSong" w:hAnsiTheme="minorHAnsi" w:cstheme="minorHAnsi"/>
          <w:highlight w:val="cyan"/>
        </w:rPr>
        <w:t xml:space="preserve">been </w:t>
      </w:r>
      <w:r>
        <w:rPr>
          <w:rStyle w:val="Emphasis"/>
          <w:rFonts w:asciiTheme="minorHAnsi" w:eastAsia="FangSong" w:hAnsiTheme="minorHAnsi" w:cstheme="minorHAnsi"/>
          <w:highlight w:val="cyan"/>
        </w:rPr>
        <w:t>less affected</w:t>
      </w:r>
      <w:r>
        <w:rPr>
          <w:rStyle w:val="Emphasis"/>
          <w:rFonts w:asciiTheme="minorHAnsi" w:eastAsia="FangSong" w:hAnsiTheme="minorHAnsi" w:cstheme="minorHAnsi"/>
        </w:rPr>
        <w:t xml:space="preserve"> by lockdowns</w:t>
      </w:r>
      <w:r>
        <w:rPr>
          <w:rFonts w:asciiTheme="minorHAnsi" w:eastAsia="FangSong" w:hAnsiTheme="minorHAnsi" w:cstheme="minorHAnsi"/>
          <w:sz w:val="16"/>
        </w:rPr>
        <w:t xml:space="preserve"> than is the case in most other industries.</w:t>
      </w:r>
    </w:p>
    <w:p w14:paraId="52610BD6"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Another factor acting in the sector’s favor is that larger </w:t>
      </w:r>
      <w:r>
        <w:rPr>
          <w:rStyle w:val="Emphasis"/>
          <w:rFonts w:asciiTheme="minorHAnsi" w:eastAsia="FangSong" w:hAnsiTheme="minorHAnsi" w:cstheme="minorHAnsi"/>
          <w:highlight w:val="cyan"/>
        </w:rPr>
        <w:t>pharma</w:t>
      </w:r>
      <w:r>
        <w:rPr>
          <w:rStyle w:val="Emphasis"/>
          <w:rFonts w:asciiTheme="minorHAnsi" w:eastAsia="FangSong" w:hAnsiTheme="minorHAnsi" w:cstheme="minorHAnsi"/>
        </w:rPr>
        <w:t>ceutical companies</w:t>
      </w:r>
      <w:r>
        <w:rPr>
          <w:rFonts w:asciiTheme="minorHAnsi" w:eastAsia="FangSong" w:hAnsiTheme="minorHAnsi" w:cstheme="minorHAnsi"/>
          <w:sz w:val="16"/>
        </w:rPr>
        <w:t xml:space="preserve"> still </w:t>
      </w:r>
      <w:r>
        <w:rPr>
          <w:rStyle w:val="StyleUnderline"/>
          <w:rFonts w:asciiTheme="minorHAnsi" w:eastAsia="FangSong" w:hAnsiTheme="minorHAnsi" w:cstheme="minorHAnsi"/>
          <w:highlight w:val="cyan"/>
        </w:rPr>
        <w:t xml:space="preserve">rely on </w:t>
      </w:r>
      <w:r>
        <w:rPr>
          <w:rStyle w:val="Emphasis"/>
          <w:rFonts w:asciiTheme="minorHAnsi" w:eastAsia="FangSong" w:hAnsiTheme="minorHAnsi" w:cstheme="minorHAnsi"/>
          <w:highlight w:val="cyan"/>
        </w:rPr>
        <w:t>biotech</w:t>
      </w:r>
      <w:r>
        <w:rPr>
          <w:rStyle w:val="StyleUnderline"/>
          <w:rFonts w:asciiTheme="minorHAnsi" w:eastAsia="FangSong" w:hAnsiTheme="minorHAnsi" w:cstheme="minorHAnsi"/>
        </w:rPr>
        <w:t xml:space="preserve">s </w:t>
      </w:r>
      <w:r>
        <w:rPr>
          <w:rStyle w:val="StyleUnderline"/>
          <w:rFonts w:asciiTheme="minorHAnsi" w:eastAsia="FangSong" w:hAnsiTheme="minorHAnsi" w:cstheme="minorHAnsi"/>
          <w:highlight w:val="cyan"/>
        </w:rPr>
        <w:t>as</w:t>
      </w:r>
      <w:r>
        <w:rPr>
          <w:rFonts w:asciiTheme="minorHAnsi" w:eastAsia="FangSong" w:hAnsiTheme="minorHAnsi" w:cstheme="minorHAnsi"/>
          <w:sz w:val="16"/>
        </w:rPr>
        <w:t xml:space="preserve"> a source of </w:t>
      </w:r>
      <w:r>
        <w:rPr>
          <w:rStyle w:val="Emphasis"/>
          <w:rFonts w:asciiTheme="minorHAnsi" w:eastAsia="FangSong" w:hAnsiTheme="minorHAnsi" w:cstheme="minorHAnsi"/>
          <w:highlight w:val="cyan"/>
        </w:rPr>
        <w:t>innovation</w:t>
      </w:r>
      <w:r>
        <w:rPr>
          <w:rFonts w:asciiTheme="minorHAnsi" w:eastAsia="FangSong" w:hAnsiTheme="minorHAnsi" w:cstheme="minorHAnsi"/>
          <w:sz w:val="16"/>
        </w:rPr>
        <w:t>. With the </w:t>
      </w:r>
      <w:hyperlink r:id="rId24" w:history="1">
        <w:r>
          <w:rPr>
            <w:rStyle w:val="Hyperlink"/>
            <w:rFonts w:asciiTheme="minorHAnsi" w:eastAsia="FangSong" w:hAnsiTheme="minorHAnsi" w:cstheme="minorHAnsi"/>
            <w:sz w:val="16"/>
          </w:rPr>
          <w:t>top dozen pharma companies</w:t>
        </w:r>
      </w:hyperlink>
      <w:r>
        <w:rPr>
          <w:rFonts w:asciiTheme="minorHAnsi" w:eastAsia="FangSong" w:hAnsiTheme="minorHAnsi" w:cstheme="minorHAnsi"/>
          <w:sz w:val="16"/>
        </w:rPr>
        <w:t xml:space="preserve"> having more than </w:t>
      </w:r>
      <w:r>
        <w:rPr>
          <w:rStyle w:val="Emphasis"/>
          <w:rFonts w:asciiTheme="minorHAnsi" w:eastAsia="FangSong" w:hAnsiTheme="minorHAnsi" w:cstheme="minorHAnsi"/>
        </w:rPr>
        <w:t>$170 billion</w:t>
      </w:r>
      <w:r>
        <w:rPr>
          <w:rStyle w:val="StyleUnderline"/>
          <w:rFonts w:asciiTheme="minorHAnsi" w:eastAsia="FangSong" w:hAnsiTheme="minorHAnsi" w:cstheme="minorHAnsi"/>
        </w:rPr>
        <w:t xml:space="preserve"> in excess reserves</w:t>
      </w:r>
      <w:r>
        <w:rPr>
          <w:rFonts w:asciiTheme="minorHAnsi" w:eastAsia="FangSong" w:hAnsiTheme="minorHAnsi" w:cstheme="minorHAnsi"/>
          <w:sz w:val="16"/>
        </w:rPr>
        <w:t xml:space="preserve"> that could be available for </w:t>
      </w:r>
      <w:r>
        <w:rPr>
          <w:rStyle w:val="StyleUnderline"/>
          <w:rFonts w:asciiTheme="minorHAnsi" w:eastAsia="FangSong" w:hAnsiTheme="minorHAnsi" w:cstheme="minorHAnsi"/>
          <w:highlight w:val="cyan"/>
        </w:rPr>
        <w:t xml:space="preserve">spending on </w:t>
      </w:r>
      <w:r>
        <w:rPr>
          <w:rStyle w:val="Emphasis"/>
          <w:rFonts w:asciiTheme="minorHAnsi" w:eastAsia="FangSong" w:hAnsiTheme="minorHAnsi" w:cstheme="minorHAnsi"/>
          <w:highlight w:val="cyan"/>
        </w:rPr>
        <w:t>M&amp;A</w:t>
      </w:r>
      <w:r>
        <w:rPr>
          <w:rFonts w:asciiTheme="minorHAnsi" w:eastAsia="FangSong" w:hAnsiTheme="minorHAnsi" w:cstheme="minorHAnsi"/>
          <w:sz w:val="16"/>
        </w:rPr>
        <w:t xml:space="preserve">, the </w:t>
      </w:r>
      <w:r>
        <w:rPr>
          <w:rStyle w:val="StyleUnderline"/>
          <w:rFonts w:asciiTheme="minorHAnsi" w:eastAsia="FangSong" w:hAnsiTheme="minorHAnsi" w:cstheme="minorHAnsi"/>
        </w:rPr>
        <w:t xml:space="preserve">prospects for </w:t>
      </w:r>
      <w:r>
        <w:rPr>
          <w:rStyle w:val="Emphasis"/>
          <w:rFonts w:asciiTheme="minorHAnsi" w:eastAsia="FangSong" w:hAnsiTheme="minorHAnsi" w:cstheme="minorHAnsi"/>
        </w:rPr>
        <w:t>further financing</w:t>
      </w:r>
      <w:r>
        <w:rPr>
          <w:rStyle w:val="StyleUnderline"/>
          <w:rFonts w:asciiTheme="minorHAnsi" w:eastAsia="FangSong" w:hAnsiTheme="minorHAnsi" w:cstheme="minorHAnsi"/>
        </w:rPr>
        <w:t xml:space="preserve"> and deal making </w:t>
      </w:r>
      <w:r>
        <w:rPr>
          <w:rStyle w:val="Emphasis"/>
          <w:rFonts w:asciiTheme="minorHAnsi" w:eastAsia="FangSong" w:hAnsiTheme="minorHAnsi" w:cstheme="minorHAnsi"/>
        </w:rPr>
        <w:t>look promising</w:t>
      </w:r>
      <w:r>
        <w:rPr>
          <w:rFonts w:asciiTheme="minorHAnsi" w:eastAsia="FangSong" w:hAnsiTheme="minorHAnsi" w:cstheme="minorHAnsi"/>
          <w:sz w:val="16"/>
        </w:rPr>
        <w:t>.</w:t>
      </w:r>
    </w:p>
    <w:p w14:paraId="700FEEB3"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For these and other reasons, many </w:t>
      </w:r>
      <w:r>
        <w:rPr>
          <w:rStyle w:val="StyleUnderline"/>
          <w:rFonts w:asciiTheme="minorHAnsi" w:eastAsia="FangSong" w:hAnsiTheme="minorHAnsi" w:cstheme="minorHAnsi"/>
          <w:highlight w:val="cyan"/>
        </w:rPr>
        <w:t xml:space="preserve">investors regard </w:t>
      </w:r>
      <w:r>
        <w:rPr>
          <w:rStyle w:val="Emphasis"/>
          <w:rFonts w:asciiTheme="minorHAnsi" w:eastAsia="FangSong" w:hAnsiTheme="minorHAnsi" w:cstheme="minorHAnsi"/>
          <w:highlight w:val="cyan"/>
        </w:rPr>
        <w:t>biotech</w:t>
      </w:r>
      <w:r>
        <w:rPr>
          <w:rStyle w:val="StyleUnderline"/>
          <w:rFonts w:asciiTheme="minorHAnsi" w:eastAsia="FangSong" w:hAnsiTheme="minorHAnsi" w:cstheme="minorHAnsi"/>
          <w:highlight w:val="cyan"/>
        </w:rPr>
        <w:t xml:space="preserve"> as a </w:t>
      </w:r>
      <w:r>
        <w:rPr>
          <w:rStyle w:val="Emphasis"/>
          <w:rFonts w:asciiTheme="minorHAnsi" w:eastAsia="FangSong" w:hAnsiTheme="minorHAnsi" w:cstheme="minorHAnsi"/>
          <w:highlight w:val="cyan"/>
        </w:rPr>
        <w:t>safe haven</w:t>
      </w:r>
      <w:r>
        <w:rPr>
          <w:rFonts w:asciiTheme="minorHAnsi" w:eastAsia="FangSong" w:hAnsiTheme="minorHAnsi" w:cstheme="minorHAnsi"/>
          <w:sz w:val="16"/>
        </w:rPr>
        <w:t>. One interviewee felt it had benefited from a halo effect during the pandemic.</w:t>
      </w:r>
    </w:p>
    <w:p w14:paraId="2E4540B0"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More innovation on the horizon</w:t>
      </w:r>
    </w:p>
    <w:p w14:paraId="31CF7CED"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The investors and executives we interviewed agreed that </w:t>
      </w:r>
      <w:r>
        <w:rPr>
          <w:rStyle w:val="Emphasis"/>
          <w:rFonts w:asciiTheme="minorHAnsi" w:eastAsia="FangSong" w:hAnsiTheme="minorHAnsi" w:cstheme="minorHAnsi"/>
        </w:rPr>
        <w:t xml:space="preserve">biotech </w:t>
      </w:r>
      <w:r>
        <w:rPr>
          <w:rStyle w:val="Emphasis"/>
          <w:rFonts w:asciiTheme="minorHAnsi" w:eastAsia="FangSong" w:hAnsiTheme="minorHAnsi" w:cstheme="minorHAnsi"/>
          <w:highlight w:val="cyan"/>
        </w:rPr>
        <w:t>innovation</w:t>
      </w:r>
      <w:r>
        <w:rPr>
          <w:rStyle w:val="StyleUnderline"/>
          <w:rFonts w:asciiTheme="minorHAnsi" w:eastAsia="FangSong" w:hAnsiTheme="minorHAnsi" w:cstheme="minorHAnsi"/>
          <w:highlight w:val="cyan"/>
        </w:rPr>
        <w:t xml:space="preserve"> continues</w:t>
      </w:r>
      <w:r>
        <w:rPr>
          <w:rStyle w:val="StyleUnderline"/>
          <w:rFonts w:asciiTheme="minorHAnsi" w:eastAsia="FangSong" w:hAnsiTheme="minorHAnsi" w:cstheme="minorHAnsi"/>
        </w:rPr>
        <w:t xml:space="preserve"> to increase </w:t>
      </w:r>
      <w:r>
        <w:rPr>
          <w:rStyle w:val="StyleUnderline"/>
          <w:rFonts w:asciiTheme="minorHAnsi" w:eastAsia="FangSong" w:hAnsiTheme="minorHAnsi" w:cstheme="minorHAnsi"/>
          <w:highlight w:val="cyan"/>
        </w:rPr>
        <w:t xml:space="preserve">in </w:t>
      </w:r>
      <w:r>
        <w:rPr>
          <w:rStyle w:val="Emphasis"/>
          <w:rFonts w:asciiTheme="minorHAnsi" w:eastAsia="FangSong" w:hAnsiTheme="minorHAnsi" w:cstheme="minorHAnsi"/>
          <w:highlight w:val="cyan"/>
        </w:rPr>
        <w:t>quality</w:t>
      </w:r>
      <w:r>
        <w:rPr>
          <w:rStyle w:val="Emphasis"/>
          <w:rFonts w:asciiTheme="minorHAnsi" w:eastAsia="FangSong" w:hAnsiTheme="minorHAnsi" w:cstheme="minorHAnsi"/>
        </w:rPr>
        <w:t xml:space="preserve"> and quantity</w:t>
      </w:r>
      <w:r>
        <w:rPr>
          <w:rFonts w:asciiTheme="minorHAnsi" w:eastAsia="FangSong" w:hAnsiTheme="minorHAnsi" w:cstheme="minorHAnsi"/>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14:paraId="7FF85388"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Looking forward, the </w:t>
      </w:r>
      <w:r>
        <w:rPr>
          <w:rStyle w:val="Emphasis"/>
          <w:rFonts w:asciiTheme="minorHAnsi" w:eastAsia="FangSong" w:hAnsiTheme="minorHAnsi" w:cstheme="minorHAnsi"/>
          <w:highlight w:val="cyan"/>
        </w:rPr>
        <w:t>combination of</w:t>
      </w:r>
      <w:r>
        <w:rPr>
          <w:rStyle w:val="Emphasis"/>
          <w:rFonts w:asciiTheme="minorHAnsi" w:eastAsia="FangSong" w:hAnsiTheme="minorHAnsi" w:cstheme="minorHAnsi"/>
        </w:rPr>
        <w:t xml:space="preserve"> advances</w:t>
      </w:r>
      <w:r>
        <w:rPr>
          <w:rStyle w:val="StyleUnderline"/>
          <w:rFonts w:asciiTheme="minorHAnsi" w:eastAsia="FangSong" w:hAnsiTheme="minorHAnsi" w:cstheme="minorHAnsi"/>
        </w:rPr>
        <w:t xml:space="preserve"> in </w:t>
      </w:r>
      <w:r>
        <w:rPr>
          <w:rStyle w:val="Emphasis"/>
          <w:rFonts w:asciiTheme="minorHAnsi" w:eastAsia="FangSong" w:hAnsiTheme="minorHAnsi" w:cstheme="minorHAnsi"/>
          <w:highlight w:val="cyan"/>
        </w:rPr>
        <w:t>bio</w:t>
      </w:r>
      <w:r>
        <w:rPr>
          <w:rStyle w:val="Emphasis"/>
          <w:rFonts w:asciiTheme="minorHAnsi" w:eastAsia="FangSong" w:hAnsiTheme="minorHAnsi" w:cstheme="minorHAnsi"/>
        </w:rPr>
        <w:t>logical science</w:t>
      </w:r>
      <w:r>
        <w:rPr>
          <w:rStyle w:val="StyleUnderline"/>
          <w:rFonts w:asciiTheme="minorHAnsi" w:eastAsia="FangSong" w:hAnsiTheme="minorHAnsi" w:cstheme="minorHAnsi"/>
        </w:rPr>
        <w:t xml:space="preserve"> </w:t>
      </w:r>
      <w:r>
        <w:rPr>
          <w:rStyle w:val="StyleUnderline"/>
          <w:rFonts w:asciiTheme="minorHAnsi" w:eastAsia="FangSong" w:hAnsiTheme="minorHAnsi" w:cstheme="minorHAnsi"/>
          <w:highlight w:val="cyan"/>
        </w:rPr>
        <w:t>and</w:t>
      </w:r>
      <w:r>
        <w:rPr>
          <w:rStyle w:val="StyleUnderline"/>
          <w:rFonts w:asciiTheme="minorHAnsi" w:eastAsia="FangSong" w:hAnsiTheme="minorHAnsi" w:cstheme="minorHAnsi"/>
        </w:rPr>
        <w:t xml:space="preserve"> accelerating developments in </w:t>
      </w:r>
      <w:r>
        <w:rPr>
          <w:rStyle w:val="Emphasis"/>
          <w:rFonts w:asciiTheme="minorHAnsi" w:eastAsia="FangSong" w:hAnsiTheme="minorHAnsi" w:cstheme="minorHAnsi"/>
          <w:highlight w:val="cyan"/>
        </w:rPr>
        <w:t>tech</w:t>
      </w:r>
      <w:r>
        <w:rPr>
          <w:rStyle w:val="Emphasis"/>
          <w:rFonts w:asciiTheme="minorHAnsi" w:eastAsia="FangSong" w:hAnsiTheme="minorHAnsi" w:cstheme="minorHAnsi"/>
        </w:rPr>
        <w:t xml:space="preserve">nology and </w:t>
      </w:r>
      <w:r>
        <w:rPr>
          <w:rStyle w:val="Emphasis"/>
          <w:rFonts w:asciiTheme="minorHAnsi" w:eastAsia="FangSong" w:hAnsiTheme="minorHAnsi" w:cstheme="minorHAnsi"/>
          <w:highlight w:val="cyan"/>
        </w:rPr>
        <w:t>a</w:t>
      </w:r>
      <w:r>
        <w:rPr>
          <w:rStyle w:val="Emphasis"/>
          <w:rFonts w:asciiTheme="minorHAnsi" w:eastAsia="FangSong" w:hAnsiTheme="minorHAnsi" w:cstheme="minorHAnsi"/>
        </w:rPr>
        <w:t xml:space="preserve">rtificial </w:t>
      </w:r>
      <w:r>
        <w:rPr>
          <w:rStyle w:val="Emphasis"/>
          <w:rFonts w:asciiTheme="minorHAnsi" w:eastAsia="FangSong" w:hAnsiTheme="minorHAnsi" w:cstheme="minorHAnsi"/>
          <w:highlight w:val="cyan"/>
        </w:rPr>
        <w:t>i</w:t>
      </w:r>
      <w:r>
        <w:rPr>
          <w:rStyle w:val="Emphasis"/>
          <w:rFonts w:asciiTheme="minorHAnsi" w:eastAsia="FangSong" w:hAnsiTheme="minorHAnsi" w:cstheme="minorHAnsi"/>
        </w:rPr>
        <w:t>ntelligence</w:t>
      </w:r>
      <w:r>
        <w:rPr>
          <w:rFonts w:asciiTheme="minorHAnsi" w:eastAsia="FangSong" w:hAnsiTheme="minorHAnsi" w:cstheme="minorHAnsi"/>
          <w:sz w:val="16"/>
        </w:rPr>
        <w:t xml:space="preserve"> has the potential to </w:t>
      </w:r>
      <w:r>
        <w:rPr>
          <w:rStyle w:val="StyleUnderline"/>
          <w:rFonts w:asciiTheme="minorHAnsi" w:eastAsia="FangSong" w:hAnsiTheme="minorHAnsi" w:cstheme="minorHAnsi"/>
          <w:highlight w:val="cyan"/>
        </w:rPr>
        <w:t xml:space="preserve">take </w:t>
      </w:r>
      <w:r>
        <w:rPr>
          <w:rStyle w:val="Emphasis"/>
          <w:rFonts w:asciiTheme="minorHAnsi" w:eastAsia="FangSong" w:hAnsiTheme="minorHAnsi" w:cstheme="minorHAnsi"/>
          <w:highlight w:val="cyan"/>
        </w:rPr>
        <w:t>innovation</w:t>
      </w:r>
      <w:r>
        <w:rPr>
          <w:rStyle w:val="StyleUnderline"/>
          <w:rFonts w:asciiTheme="minorHAnsi" w:eastAsia="FangSong" w:hAnsiTheme="minorHAnsi" w:cstheme="minorHAnsi"/>
          <w:highlight w:val="cyan"/>
        </w:rPr>
        <w:t xml:space="preserve"> to </w:t>
      </w:r>
      <w:r>
        <w:rPr>
          <w:rStyle w:val="Emphasis"/>
          <w:rFonts w:asciiTheme="minorHAnsi" w:eastAsia="FangSong" w:hAnsiTheme="minorHAnsi" w:cstheme="minorHAnsi"/>
          <w:highlight w:val="cyan"/>
        </w:rPr>
        <w:t>a new level</w:t>
      </w:r>
      <w:r>
        <w:rPr>
          <w:rFonts w:asciiTheme="minorHAnsi" w:eastAsia="FangSong" w:hAnsiTheme="minorHAnsi" w:cstheme="minorHAnsi"/>
          <w:sz w:val="16"/>
        </w:rPr>
        <w:t>. A </w:t>
      </w:r>
      <w:hyperlink r:id="rId25" w:history="1">
        <w:r>
          <w:rPr>
            <w:rStyle w:val="Hyperlink"/>
            <w:rFonts w:asciiTheme="minorHAnsi" w:eastAsia="FangSong" w:hAnsiTheme="minorHAnsi" w:cstheme="minorHAnsi"/>
            <w:sz w:val="16"/>
          </w:rPr>
          <w:t>recent report</w:t>
        </w:r>
      </w:hyperlink>
      <w:r>
        <w:rPr>
          <w:rFonts w:asciiTheme="minorHAnsi" w:eastAsia="FangSong" w:hAnsiTheme="minorHAnsi" w:cstheme="minorHAnsi"/>
          <w:sz w:val="16"/>
        </w:rPr>
        <w:t xml:space="preserve"> from the McKinsey Global Institute analyzed the profound economic and social impact of biological innovation and found that </w:t>
      </w:r>
      <w:r>
        <w:rPr>
          <w:rFonts w:asciiTheme="minorHAnsi" w:eastAsia="FangSong" w:hAnsiTheme="minorHAnsi" w:cstheme="minorHAnsi"/>
          <w:sz w:val="16"/>
        </w:rPr>
        <w:lastRenderedPageBreak/>
        <w:t>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74A97486" w14:textId="77777777" w:rsidR="009339EF" w:rsidRPr="005A5C22" w:rsidRDefault="009339EF" w:rsidP="009339EF">
      <w:pPr>
        <w:pStyle w:val="Heading4"/>
      </w:pPr>
      <w:r w:rsidRPr="005A5C22">
        <w:t xml:space="preserve">Antitrust law is a battering ram for innovation and chills patent stability. </w:t>
      </w:r>
    </w:p>
    <w:p w14:paraId="23E83D14" w14:textId="77777777" w:rsidR="009339EF" w:rsidRDefault="009339EF" w:rsidP="009339EF">
      <w:pPr>
        <w:rPr>
          <w:rFonts w:asciiTheme="minorHAnsi" w:eastAsia="FangSong" w:hAnsiTheme="minorHAnsi" w:cstheme="minorHAnsi"/>
        </w:rPr>
      </w:pPr>
      <w:r>
        <w:rPr>
          <w:rStyle w:val="Style13ptBold"/>
          <w:rFonts w:asciiTheme="minorHAnsi" w:eastAsia="FangSong" w:hAnsiTheme="minorHAnsi" w:cstheme="minorHAnsi"/>
        </w:rPr>
        <w:t>Mosoff et al. ’19</w:t>
      </w:r>
      <w:r>
        <w:rPr>
          <w:rFonts w:asciiTheme="minorHAnsi" w:eastAsia="FangSong" w:hAnsiTheme="minorHAnsi" w:cstheme="minorHAnsi"/>
        </w:rPr>
        <w:t xml:space="preserve"> [</w:t>
      </w:r>
      <w:r>
        <w:rPr>
          <w:rFonts w:asciiTheme="minorHAnsi" w:hAnsiTheme="minorHAnsi" w:cstheme="minorHAnsi"/>
        </w:rPr>
        <w:t xml:space="preserve">Adam, Kristen Osenga, Randall Rader, Mark Schultz, and Saurabh Vishnubhakat; January 28; Professor of Law at George Mason University; Regulatory Transparency Project, “How Antitrust Overreach is Threatening Healthcare Innovation,” </w:t>
      </w:r>
      <w:hyperlink r:id="rId26" w:history="1">
        <w:r>
          <w:rPr>
            <w:rStyle w:val="Hyperlink"/>
            <w:rFonts w:asciiTheme="minorHAnsi" w:hAnsiTheme="minorHAnsi" w:cstheme="minorHAnsi"/>
          </w:rPr>
          <w:t>https://regproject.org/paper/how-antitrust-overreach-is-threatening-healthcare-innovation/</w:t>
        </w:r>
      </w:hyperlink>
      <w:r>
        <w:rPr>
          <w:rFonts w:asciiTheme="minorHAnsi" w:hAnsiTheme="minorHAnsi" w:cstheme="minorHAnsi"/>
        </w:rPr>
        <w:t>]</w:t>
      </w:r>
    </w:p>
    <w:p w14:paraId="1F7C009C" w14:textId="77777777" w:rsidR="009339EF" w:rsidRDefault="009339EF" w:rsidP="009339EF">
      <w:pPr>
        <w:rPr>
          <w:rFonts w:asciiTheme="minorHAnsi" w:hAnsiTheme="minorHAnsi" w:cstheme="minorHAnsi"/>
          <w:sz w:val="16"/>
        </w:rPr>
      </w:pPr>
      <w:r>
        <w:rPr>
          <w:rFonts w:asciiTheme="minorHAnsi" w:hAnsiTheme="minorHAnsi" w:cstheme="minorHAnsi"/>
          <w:sz w:val="16"/>
        </w:rPr>
        <w:t>II. The FTC’s Heavy-Handed Meddling Upsets the Delicate Balance Between Branded and Generic Drug Companies, Hindering Innovation and Harming Consumers</w:t>
      </w:r>
    </w:p>
    <w:p w14:paraId="73301A10"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Since the late 1990s, </w:t>
      </w:r>
      <w:r>
        <w:rPr>
          <w:rStyle w:val="StyleUnderline"/>
          <w:rFonts w:asciiTheme="minorHAnsi" w:hAnsiTheme="minorHAnsi" w:cstheme="minorHAnsi"/>
        </w:rPr>
        <w:t>the FTC</w:t>
      </w:r>
      <w:r>
        <w:rPr>
          <w:rFonts w:asciiTheme="minorHAnsi" w:hAnsiTheme="minorHAnsi" w:cstheme="minorHAnsi"/>
          <w:sz w:val="16"/>
        </w:rPr>
        <w:t xml:space="preserve"> has </w:t>
      </w:r>
      <w:r>
        <w:rPr>
          <w:rStyle w:val="StyleUnderline"/>
          <w:rFonts w:asciiTheme="minorHAnsi" w:hAnsiTheme="minorHAnsi" w:cstheme="minorHAnsi"/>
        </w:rPr>
        <w:t>devoted</w:t>
      </w:r>
      <w:r>
        <w:rPr>
          <w:rFonts w:asciiTheme="minorHAnsi" w:hAnsiTheme="minorHAnsi" w:cstheme="minorHAnsi"/>
          <w:sz w:val="16"/>
        </w:rPr>
        <w:t xml:space="preserve"> substantial </w:t>
      </w:r>
      <w:r>
        <w:rPr>
          <w:rStyle w:val="StyleUnderline"/>
          <w:rFonts w:asciiTheme="minorHAnsi" w:hAnsiTheme="minorHAnsi" w:cstheme="minorHAnsi"/>
        </w:rPr>
        <w:t xml:space="preserve">resources to combating what it views as </w:t>
      </w:r>
      <w:r>
        <w:rPr>
          <w:rStyle w:val="Emphasis"/>
          <w:rFonts w:asciiTheme="minorHAnsi" w:hAnsiTheme="minorHAnsi" w:cstheme="minorHAnsi"/>
        </w:rPr>
        <w:t>anticompetitive behavior</w:t>
      </w:r>
      <w:r>
        <w:rPr>
          <w:rStyle w:val="StyleUnderline"/>
          <w:rFonts w:asciiTheme="minorHAnsi" w:hAnsiTheme="minorHAnsi" w:cstheme="minorHAnsi"/>
        </w:rPr>
        <w:t xml:space="preserve"> on the part of drug companies in the </w:t>
      </w:r>
      <w:r>
        <w:rPr>
          <w:rStyle w:val="Emphasis"/>
          <w:rFonts w:asciiTheme="minorHAnsi" w:hAnsiTheme="minorHAnsi" w:cstheme="minorHAnsi"/>
        </w:rPr>
        <w:t>healthcare market</w:t>
      </w:r>
      <w:r>
        <w:rPr>
          <w:rStyle w:val="StyleUnderline"/>
          <w:rFonts w:asciiTheme="minorHAnsi" w:hAnsiTheme="minorHAnsi" w:cstheme="minorHAnsi"/>
        </w:rPr>
        <w:t xml:space="preserve">. </w:t>
      </w:r>
      <w:r>
        <w:rPr>
          <w:rStyle w:val="StyleUnderline"/>
          <w:rFonts w:asciiTheme="minorHAnsi" w:hAnsiTheme="minorHAnsi" w:cstheme="minorHAnsi"/>
          <w:highlight w:val="cyan"/>
        </w:rPr>
        <w:t>The FTC</w:t>
      </w:r>
      <w:r>
        <w:rPr>
          <w:rStyle w:val="StyleUnderline"/>
          <w:rFonts w:asciiTheme="minorHAnsi" w:hAnsiTheme="minorHAnsi" w:cstheme="minorHAnsi"/>
        </w:rPr>
        <w:t xml:space="preserve"> has </w:t>
      </w:r>
      <w:r>
        <w:rPr>
          <w:rStyle w:val="Emphasis"/>
          <w:rFonts w:asciiTheme="minorHAnsi" w:hAnsiTheme="minorHAnsi" w:cstheme="minorHAnsi"/>
          <w:highlight w:val="cyan"/>
        </w:rPr>
        <w:t>interposed</w:t>
      </w:r>
      <w:r>
        <w:rPr>
          <w:rStyle w:val="Emphasis"/>
          <w:rFonts w:asciiTheme="minorHAnsi" w:hAnsiTheme="minorHAnsi" w:cstheme="minorHAnsi"/>
        </w:rPr>
        <w:t xml:space="preserve"> its </w:t>
      </w:r>
      <w:r>
        <w:rPr>
          <w:rStyle w:val="Emphasis"/>
          <w:rFonts w:asciiTheme="minorHAnsi" w:hAnsiTheme="minorHAnsi" w:cstheme="minorHAnsi"/>
          <w:highlight w:val="cyan"/>
        </w:rPr>
        <w:t>scrutiny</w:t>
      </w:r>
      <w:r>
        <w:rPr>
          <w:rStyle w:val="StyleUnderline"/>
          <w:rFonts w:asciiTheme="minorHAnsi" w:hAnsiTheme="minorHAnsi" w:cstheme="minorHAnsi"/>
        </w:rPr>
        <w:t xml:space="preserve"> even </w:t>
      </w:r>
      <w:r>
        <w:rPr>
          <w:rStyle w:val="StyleUnderline"/>
          <w:rFonts w:asciiTheme="minorHAnsi" w:hAnsiTheme="minorHAnsi" w:cstheme="minorHAnsi"/>
          <w:highlight w:val="cyan"/>
        </w:rPr>
        <w:t>where the FDA</w:t>
      </w:r>
      <w:r>
        <w:rPr>
          <w:rStyle w:val="StyleUnderline"/>
          <w:rFonts w:asciiTheme="minorHAnsi" w:hAnsiTheme="minorHAnsi" w:cstheme="minorHAnsi"/>
        </w:rPr>
        <w:t xml:space="preserve"> has </w:t>
      </w:r>
      <w:r>
        <w:rPr>
          <w:rStyle w:val="Emphasis"/>
          <w:rFonts w:asciiTheme="minorHAnsi" w:hAnsiTheme="minorHAnsi" w:cstheme="minorHAnsi"/>
          <w:highlight w:val="cyan"/>
        </w:rPr>
        <w:t>approved</w:t>
      </w:r>
      <w:r>
        <w:rPr>
          <w:rStyle w:val="StyleUnderline"/>
          <w:rFonts w:asciiTheme="minorHAnsi" w:hAnsiTheme="minorHAnsi" w:cstheme="minorHAnsi"/>
          <w:highlight w:val="cyan"/>
        </w:rPr>
        <w:t xml:space="preserve"> drugs and</w:t>
      </w:r>
      <w:r>
        <w:rPr>
          <w:rFonts w:asciiTheme="minorHAnsi" w:hAnsiTheme="minorHAnsi" w:cstheme="minorHAnsi"/>
          <w:sz w:val="16"/>
        </w:rPr>
        <w:t xml:space="preserve"> when the branded and generic </w:t>
      </w:r>
      <w:r>
        <w:rPr>
          <w:rStyle w:val="StyleUnderline"/>
          <w:rFonts w:asciiTheme="minorHAnsi" w:hAnsiTheme="minorHAnsi" w:cstheme="minorHAnsi"/>
          <w:highlight w:val="cyan"/>
        </w:rPr>
        <w:t>companies</w:t>
      </w:r>
      <w:r>
        <w:rPr>
          <w:rFonts w:asciiTheme="minorHAnsi" w:hAnsiTheme="minorHAnsi" w:cstheme="minorHAnsi"/>
          <w:sz w:val="16"/>
        </w:rPr>
        <w:t xml:space="preserve"> have </w:t>
      </w:r>
      <w:r>
        <w:rPr>
          <w:rStyle w:val="StyleUnderline"/>
          <w:rFonts w:asciiTheme="minorHAnsi" w:hAnsiTheme="minorHAnsi" w:cstheme="minorHAnsi"/>
          <w:highlight w:val="cyan"/>
        </w:rPr>
        <w:t>decided a</w:t>
      </w:r>
      <w:r>
        <w:rPr>
          <w:rStyle w:val="StyleUnderline"/>
          <w:rFonts w:asciiTheme="minorHAnsi" w:hAnsiTheme="minorHAnsi" w:cstheme="minorHAnsi"/>
        </w:rPr>
        <w:t xml:space="preserve"> </w:t>
      </w:r>
      <w:r>
        <w:rPr>
          <w:rStyle w:val="Emphasis"/>
          <w:rFonts w:asciiTheme="minorHAnsi" w:hAnsiTheme="minorHAnsi" w:cstheme="minorHAnsi"/>
        </w:rPr>
        <w:t xml:space="preserve">legal </w:t>
      </w:r>
      <w:r>
        <w:rPr>
          <w:rStyle w:val="Emphasis"/>
          <w:rFonts w:asciiTheme="minorHAnsi" w:hAnsiTheme="minorHAnsi" w:cstheme="minorHAnsi"/>
          <w:highlight w:val="cyan"/>
        </w:rPr>
        <w:t>fight</w:t>
      </w:r>
      <w:r>
        <w:rPr>
          <w:rStyle w:val="StyleUnderline"/>
          <w:rFonts w:asciiTheme="minorHAnsi" w:hAnsiTheme="minorHAnsi" w:cstheme="minorHAnsi"/>
          <w:highlight w:val="cyan"/>
        </w:rPr>
        <w:t xml:space="preserve"> is no longer worth having</w:t>
      </w:r>
      <w:r>
        <w:rPr>
          <w:rStyle w:val="StyleUnderline"/>
          <w:rFonts w:asciiTheme="minorHAnsi" w:hAnsiTheme="minorHAnsi" w:cstheme="minorHAnsi"/>
        </w:rPr>
        <w:t xml:space="preserve">. The FTC’s meddling </w:t>
      </w:r>
      <w:r>
        <w:rPr>
          <w:rStyle w:val="Emphasis"/>
          <w:rFonts w:asciiTheme="minorHAnsi" w:hAnsiTheme="minorHAnsi" w:cstheme="minorHAnsi"/>
        </w:rPr>
        <w:t>restricts behavior</w:t>
      </w:r>
      <w:r>
        <w:rPr>
          <w:rStyle w:val="StyleUnderline"/>
          <w:rFonts w:asciiTheme="minorHAnsi" w:hAnsiTheme="minorHAnsi" w:cstheme="minorHAnsi"/>
        </w:rPr>
        <w:t xml:space="preserve"> that is </w:t>
      </w:r>
      <w:r>
        <w:rPr>
          <w:rStyle w:val="Emphasis"/>
          <w:rFonts w:asciiTheme="minorHAnsi" w:hAnsiTheme="minorHAnsi" w:cstheme="minorHAnsi"/>
        </w:rPr>
        <w:t>lawful</w:t>
      </w:r>
      <w:r>
        <w:rPr>
          <w:rStyle w:val="StyleUnderline"/>
          <w:rFonts w:asciiTheme="minorHAnsi" w:hAnsiTheme="minorHAnsi" w:cstheme="minorHAnsi"/>
        </w:rPr>
        <w:t xml:space="preserve"> under the </w:t>
      </w:r>
      <w:r>
        <w:rPr>
          <w:rStyle w:val="Emphasis"/>
          <w:rFonts w:asciiTheme="minorHAnsi" w:hAnsiTheme="minorHAnsi" w:cstheme="minorHAnsi"/>
        </w:rPr>
        <w:t>F</w:t>
      </w:r>
      <w:r>
        <w:rPr>
          <w:rStyle w:val="StyleUnderline"/>
          <w:rFonts w:asciiTheme="minorHAnsi" w:hAnsiTheme="minorHAnsi" w:cstheme="minorHAnsi"/>
        </w:rPr>
        <w:t xml:space="preserve">ederal Food, </w:t>
      </w:r>
      <w:r>
        <w:rPr>
          <w:rStyle w:val="Emphasis"/>
          <w:rFonts w:asciiTheme="minorHAnsi" w:hAnsiTheme="minorHAnsi" w:cstheme="minorHAnsi"/>
        </w:rPr>
        <w:t>D</w:t>
      </w:r>
      <w:r>
        <w:rPr>
          <w:rStyle w:val="StyleUnderline"/>
          <w:rFonts w:asciiTheme="minorHAnsi" w:hAnsiTheme="minorHAnsi" w:cstheme="minorHAnsi"/>
        </w:rPr>
        <w:t xml:space="preserve">rug, and </w:t>
      </w:r>
      <w:r>
        <w:rPr>
          <w:rStyle w:val="Emphasis"/>
          <w:rFonts w:asciiTheme="minorHAnsi" w:hAnsiTheme="minorHAnsi" w:cstheme="minorHAnsi"/>
        </w:rPr>
        <w:t>C</w:t>
      </w:r>
      <w:r>
        <w:rPr>
          <w:rStyle w:val="StyleUnderline"/>
          <w:rFonts w:asciiTheme="minorHAnsi" w:hAnsiTheme="minorHAnsi" w:cstheme="minorHAnsi"/>
        </w:rPr>
        <w:t xml:space="preserve">osmetic </w:t>
      </w:r>
      <w:r>
        <w:rPr>
          <w:rStyle w:val="Emphasis"/>
          <w:rFonts w:asciiTheme="minorHAnsi" w:hAnsiTheme="minorHAnsi" w:cstheme="minorHAnsi"/>
        </w:rPr>
        <w:t>A</w:t>
      </w:r>
      <w:r>
        <w:rPr>
          <w:rStyle w:val="StyleUnderline"/>
          <w:rFonts w:asciiTheme="minorHAnsi" w:hAnsiTheme="minorHAnsi" w:cstheme="minorHAnsi"/>
        </w:rPr>
        <w:t>ct</w:t>
      </w:r>
      <w:r>
        <w:rPr>
          <w:rFonts w:asciiTheme="minorHAnsi" w:hAnsiTheme="minorHAnsi" w:cstheme="minorHAnsi"/>
          <w:sz w:val="16"/>
        </w:rPr>
        <w:t xml:space="preserve"> (FDCA). </w:t>
      </w:r>
      <w:r>
        <w:rPr>
          <w:rStyle w:val="StyleUnderline"/>
          <w:rFonts w:asciiTheme="minorHAnsi" w:hAnsiTheme="minorHAnsi" w:cstheme="minorHAnsi"/>
        </w:rPr>
        <w:t xml:space="preserve">The FTC’s </w:t>
      </w:r>
      <w:r>
        <w:rPr>
          <w:rStyle w:val="StyleUnderline"/>
          <w:rFonts w:asciiTheme="minorHAnsi" w:hAnsiTheme="minorHAnsi" w:cstheme="minorHAnsi"/>
          <w:highlight w:val="cyan"/>
        </w:rPr>
        <w:t>meddling</w:t>
      </w:r>
      <w:r>
        <w:rPr>
          <w:rFonts w:asciiTheme="minorHAnsi" w:hAnsiTheme="minorHAnsi" w:cstheme="minorHAnsi"/>
          <w:sz w:val="16"/>
        </w:rPr>
        <w:t xml:space="preserve"> also </w:t>
      </w:r>
      <w:r>
        <w:rPr>
          <w:rStyle w:val="Emphasis"/>
          <w:rFonts w:asciiTheme="minorHAnsi" w:hAnsiTheme="minorHAnsi" w:cstheme="minorHAnsi"/>
          <w:highlight w:val="cyan"/>
        </w:rPr>
        <w:t>usurps</w:t>
      </w:r>
      <w:r>
        <w:rPr>
          <w:rStyle w:val="StyleUnderline"/>
          <w:rFonts w:asciiTheme="minorHAnsi" w:hAnsiTheme="minorHAnsi" w:cstheme="minorHAnsi"/>
          <w:highlight w:val="cyan"/>
        </w:rPr>
        <w:t xml:space="preserve"> the regime</w:t>
      </w:r>
      <w:r>
        <w:rPr>
          <w:rStyle w:val="StyleUnderline"/>
          <w:rFonts w:asciiTheme="minorHAnsi" w:hAnsiTheme="minorHAnsi" w:cstheme="minorHAnsi"/>
        </w:rPr>
        <w:t xml:space="preserve"> Congress </w:t>
      </w:r>
      <w:r>
        <w:rPr>
          <w:rStyle w:val="Emphasis"/>
          <w:rFonts w:asciiTheme="minorHAnsi" w:hAnsiTheme="minorHAnsi" w:cstheme="minorHAnsi"/>
        </w:rPr>
        <w:t xml:space="preserve">carefully </w:t>
      </w:r>
      <w:r>
        <w:rPr>
          <w:rStyle w:val="Emphasis"/>
          <w:rFonts w:asciiTheme="minorHAnsi" w:hAnsiTheme="minorHAnsi" w:cstheme="minorHAnsi"/>
          <w:highlight w:val="cyan"/>
        </w:rPr>
        <w:t>crafted</w:t>
      </w:r>
      <w:r>
        <w:rPr>
          <w:rStyle w:val="StyleUnderline"/>
          <w:rFonts w:asciiTheme="minorHAnsi" w:hAnsiTheme="minorHAnsi" w:cstheme="minorHAnsi"/>
          <w:highlight w:val="cyan"/>
        </w:rPr>
        <w:t xml:space="preserve"> for resolving</w:t>
      </w:r>
      <w:r>
        <w:rPr>
          <w:rStyle w:val="StyleUnderline"/>
          <w:rFonts w:asciiTheme="minorHAnsi" w:hAnsiTheme="minorHAnsi" w:cstheme="minorHAnsi"/>
        </w:rPr>
        <w:t xml:space="preserve"> patent </w:t>
      </w:r>
      <w:r>
        <w:rPr>
          <w:rStyle w:val="StyleUnderline"/>
          <w:rFonts w:asciiTheme="minorHAnsi" w:hAnsiTheme="minorHAnsi" w:cstheme="minorHAnsi"/>
          <w:highlight w:val="cyan"/>
        </w:rPr>
        <w:t>disputes between</w:t>
      </w:r>
      <w:r>
        <w:rPr>
          <w:rFonts w:asciiTheme="minorHAnsi" w:hAnsiTheme="minorHAnsi" w:cstheme="minorHAnsi"/>
          <w:sz w:val="16"/>
        </w:rPr>
        <w:t xml:space="preserve"> branded and generic </w:t>
      </w:r>
      <w:r>
        <w:rPr>
          <w:rStyle w:val="StyleUnderline"/>
          <w:rFonts w:asciiTheme="minorHAnsi" w:hAnsiTheme="minorHAnsi" w:cstheme="minorHAnsi"/>
        </w:rPr>
        <w:t xml:space="preserve">drug </w:t>
      </w:r>
      <w:r>
        <w:rPr>
          <w:rStyle w:val="StyleUnderline"/>
          <w:rFonts w:asciiTheme="minorHAnsi" w:hAnsiTheme="minorHAnsi" w:cstheme="minorHAnsi"/>
          <w:highlight w:val="cyan"/>
        </w:rPr>
        <w:t>companies</w:t>
      </w:r>
      <w:r>
        <w:rPr>
          <w:rFonts w:asciiTheme="minorHAnsi" w:hAnsiTheme="minorHAnsi" w:cstheme="minorHAnsi"/>
          <w:sz w:val="16"/>
        </w:rPr>
        <w:t>.</w:t>
      </w:r>
    </w:p>
    <w:p w14:paraId="1764DD43" w14:textId="77777777" w:rsidR="009339EF" w:rsidRDefault="009339EF" w:rsidP="009339EF">
      <w:pPr>
        <w:rPr>
          <w:rFonts w:asciiTheme="minorHAnsi" w:hAnsiTheme="minorHAnsi" w:cstheme="minorHAnsi"/>
          <w:sz w:val="16"/>
        </w:rPr>
      </w:pPr>
      <w:r>
        <w:rPr>
          <w:rStyle w:val="StyleUnderline"/>
          <w:rFonts w:asciiTheme="minorHAnsi" w:hAnsiTheme="minorHAnsi" w:cstheme="minorHAnsi"/>
        </w:rPr>
        <w:t>The FTC</w:t>
      </w:r>
      <w:r>
        <w:rPr>
          <w:rFonts w:asciiTheme="minorHAnsi" w:hAnsiTheme="minorHAnsi" w:cstheme="minorHAnsi"/>
          <w:sz w:val="16"/>
        </w:rPr>
        <w:t xml:space="preserve"> has </w:t>
      </w:r>
      <w:r>
        <w:rPr>
          <w:rStyle w:val="StyleUnderline"/>
          <w:rFonts w:asciiTheme="minorHAnsi" w:hAnsiTheme="minorHAnsi" w:cstheme="minorHAnsi"/>
        </w:rPr>
        <w:t xml:space="preserve">devised a series of </w:t>
      </w:r>
      <w:r>
        <w:rPr>
          <w:rStyle w:val="Emphasis"/>
          <w:rFonts w:asciiTheme="minorHAnsi" w:hAnsiTheme="minorHAnsi" w:cstheme="minorHAnsi"/>
        </w:rPr>
        <w:t xml:space="preserve">novel </w:t>
      </w:r>
      <w:r>
        <w:rPr>
          <w:rStyle w:val="Emphasis"/>
          <w:rFonts w:asciiTheme="minorHAnsi" w:hAnsiTheme="minorHAnsi" w:cstheme="minorHAnsi"/>
          <w:highlight w:val="cyan"/>
        </w:rPr>
        <w:t>theories</w:t>
      </w:r>
      <w:r>
        <w:rPr>
          <w:rStyle w:val="StyleUnderline"/>
          <w:rFonts w:asciiTheme="minorHAnsi" w:hAnsiTheme="minorHAnsi" w:cstheme="minorHAnsi"/>
          <w:highlight w:val="cyan"/>
        </w:rPr>
        <w:t xml:space="preserve"> to</w:t>
      </w:r>
      <w:r>
        <w:rPr>
          <w:rStyle w:val="StyleUnderline"/>
          <w:rFonts w:asciiTheme="minorHAnsi" w:hAnsiTheme="minorHAnsi" w:cstheme="minorHAnsi"/>
        </w:rPr>
        <w:t xml:space="preserve"> justify </w:t>
      </w:r>
      <w:r>
        <w:rPr>
          <w:rStyle w:val="StyleUnderline"/>
          <w:rFonts w:asciiTheme="minorHAnsi" w:hAnsiTheme="minorHAnsi" w:cstheme="minorHAnsi"/>
          <w:highlight w:val="cyan"/>
        </w:rPr>
        <w:t>treat</w:t>
      </w:r>
      <w:r>
        <w:rPr>
          <w:rStyle w:val="StyleUnderline"/>
          <w:rFonts w:asciiTheme="minorHAnsi" w:hAnsiTheme="minorHAnsi" w:cstheme="minorHAnsi"/>
        </w:rPr>
        <w:t xml:space="preserve">ing </w:t>
      </w:r>
      <w:r>
        <w:rPr>
          <w:rStyle w:val="Emphasis"/>
          <w:rFonts w:asciiTheme="minorHAnsi" w:hAnsiTheme="minorHAnsi" w:cstheme="minorHAnsi"/>
        </w:rPr>
        <w:t xml:space="preserve">lawful </w:t>
      </w:r>
      <w:r>
        <w:rPr>
          <w:rStyle w:val="Emphasis"/>
          <w:rFonts w:asciiTheme="minorHAnsi" w:hAnsiTheme="minorHAnsi" w:cstheme="minorHAnsi"/>
          <w:highlight w:val="cyan"/>
        </w:rPr>
        <w:t>behavior</w:t>
      </w:r>
      <w:r>
        <w:rPr>
          <w:rStyle w:val="StyleUnderline"/>
          <w:rFonts w:asciiTheme="minorHAnsi" w:hAnsiTheme="minorHAnsi" w:cstheme="minorHAnsi"/>
        </w:rPr>
        <w:t xml:space="preserve"> as </w:t>
      </w:r>
      <w:r>
        <w:rPr>
          <w:rStyle w:val="StyleUnderline"/>
          <w:rFonts w:asciiTheme="minorHAnsi" w:hAnsiTheme="minorHAnsi" w:cstheme="minorHAnsi"/>
          <w:highlight w:val="cyan"/>
        </w:rPr>
        <w:t>anticompetitive and</w:t>
      </w:r>
      <w:r>
        <w:rPr>
          <w:rFonts w:asciiTheme="minorHAnsi" w:hAnsiTheme="minorHAnsi" w:cstheme="minorHAnsi"/>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Pr>
          <w:rStyle w:val="StyleUnderline"/>
          <w:rFonts w:asciiTheme="minorHAnsi" w:hAnsiTheme="minorHAnsi" w:cstheme="minorHAnsi"/>
        </w:rPr>
        <w:t xml:space="preserve"> </w:t>
      </w:r>
      <w:r>
        <w:rPr>
          <w:rStyle w:val="Emphasis"/>
          <w:rFonts w:asciiTheme="minorHAnsi" w:hAnsiTheme="minorHAnsi" w:cstheme="minorHAnsi"/>
          <w:highlight w:val="cyan"/>
        </w:rPr>
        <w:t>change</w:t>
      </w:r>
      <w:r>
        <w:rPr>
          <w:rStyle w:val="Emphasis"/>
          <w:rFonts w:asciiTheme="minorHAnsi" w:hAnsiTheme="minorHAnsi" w:cstheme="minorHAnsi"/>
        </w:rPr>
        <w:t xml:space="preserve">s to the </w:t>
      </w:r>
      <w:r>
        <w:rPr>
          <w:rStyle w:val="Emphasis"/>
          <w:rFonts w:asciiTheme="minorHAnsi" w:hAnsiTheme="minorHAnsi" w:cstheme="minorHAnsi"/>
          <w:highlight w:val="cyan"/>
        </w:rPr>
        <w:t>law</w:t>
      </w:r>
      <w:r>
        <w:rPr>
          <w:rStyle w:val="StyleUnderline"/>
          <w:rFonts w:asciiTheme="minorHAnsi" w:hAnsiTheme="minorHAnsi" w:cstheme="minorHAnsi"/>
          <w:highlight w:val="cyan"/>
        </w:rPr>
        <w:t xml:space="preserve"> would</w:t>
      </w:r>
      <w:r>
        <w:rPr>
          <w:rStyle w:val="StyleUnderline"/>
          <w:rFonts w:asciiTheme="minorHAnsi" w:hAnsiTheme="minorHAnsi" w:cstheme="minorHAnsi"/>
        </w:rPr>
        <w:t xml:space="preserve"> restrict or </w:t>
      </w:r>
      <w:r>
        <w:rPr>
          <w:rStyle w:val="Emphasis"/>
          <w:rFonts w:asciiTheme="minorHAnsi" w:hAnsiTheme="minorHAnsi" w:cstheme="minorHAnsi"/>
          <w:highlight w:val="cyan"/>
        </w:rPr>
        <w:t>punish</w:t>
      </w:r>
      <w:r>
        <w:rPr>
          <w:rStyle w:val="StyleUnderline"/>
          <w:rFonts w:asciiTheme="minorHAnsi" w:hAnsiTheme="minorHAnsi" w:cstheme="minorHAnsi"/>
          <w:highlight w:val="cyan"/>
        </w:rPr>
        <w:t xml:space="preserve"> patent</w:t>
      </w:r>
      <w:r>
        <w:rPr>
          <w:rStyle w:val="StyleUnderline"/>
          <w:rFonts w:asciiTheme="minorHAnsi" w:hAnsiTheme="minorHAnsi" w:cstheme="minorHAnsi"/>
        </w:rPr>
        <w:t xml:space="preserve"> owner</w:t>
      </w:r>
      <w:r>
        <w:rPr>
          <w:rStyle w:val="StyleUnderline"/>
          <w:rFonts w:asciiTheme="minorHAnsi" w:hAnsiTheme="minorHAnsi" w:cstheme="minorHAnsi"/>
          <w:highlight w:val="cyan"/>
        </w:rPr>
        <w:t>s</w:t>
      </w:r>
      <w:r>
        <w:rPr>
          <w:rStyle w:val="StyleUnderline"/>
          <w:rFonts w:asciiTheme="minorHAnsi" w:hAnsiTheme="minorHAnsi" w:cstheme="minorHAnsi"/>
        </w:rPr>
        <w:t xml:space="preserve"> and</w:t>
      </w:r>
      <w:r>
        <w:rPr>
          <w:rFonts w:asciiTheme="minorHAnsi" w:hAnsiTheme="minorHAnsi" w:cstheme="minorHAnsi"/>
          <w:sz w:val="16"/>
        </w:rPr>
        <w:t xml:space="preserve"> even patent </w:t>
      </w:r>
      <w:r>
        <w:rPr>
          <w:rStyle w:val="StyleUnderline"/>
          <w:rFonts w:asciiTheme="minorHAnsi" w:hAnsiTheme="minorHAnsi" w:cstheme="minorHAnsi"/>
        </w:rPr>
        <w:t xml:space="preserve">challengers. </w:t>
      </w:r>
      <w:r>
        <w:rPr>
          <w:rStyle w:val="StyleUnderline"/>
          <w:rFonts w:asciiTheme="minorHAnsi" w:hAnsiTheme="minorHAnsi" w:cstheme="minorHAnsi"/>
          <w:highlight w:val="cyan"/>
        </w:rPr>
        <w:t>The FTC</w:t>
      </w:r>
      <w:r>
        <w:rPr>
          <w:rFonts w:asciiTheme="minorHAnsi" w:hAnsiTheme="minorHAnsi" w:cstheme="minorHAnsi"/>
          <w:sz w:val="16"/>
        </w:rPr>
        <w:t xml:space="preserve"> has, on its own initiative, </w:t>
      </w:r>
      <w:r>
        <w:rPr>
          <w:rStyle w:val="StyleUnderline"/>
          <w:rFonts w:asciiTheme="minorHAnsi" w:hAnsiTheme="minorHAnsi" w:cstheme="minorHAnsi"/>
          <w:highlight w:val="cyan"/>
        </w:rPr>
        <w:t>made the</w:t>
      </w:r>
      <w:r>
        <w:rPr>
          <w:rStyle w:val="StyleUnderline"/>
          <w:rFonts w:asciiTheme="minorHAnsi" w:hAnsiTheme="minorHAnsi" w:cstheme="minorHAnsi"/>
        </w:rPr>
        <w:t xml:space="preserve"> </w:t>
      </w:r>
      <w:r>
        <w:rPr>
          <w:rStyle w:val="Emphasis"/>
          <w:rFonts w:asciiTheme="minorHAnsi" w:hAnsiTheme="minorHAnsi" w:cstheme="minorHAnsi"/>
        </w:rPr>
        <w:t xml:space="preserve">already </w:t>
      </w:r>
      <w:r>
        <w:rPr>
          <w:rStyle w:val="Emphasis"/>
          <w:rFonts w:asciiTheme="minorHAnsi" w:hAnsiTheme="minorHAnsi" w:cstheme="minorHAnsi"/>
          <w:highlight w:val="cyan"/>
        </w:rPr>
        <w:t>volatile</w:t>
      </w:r>
      <w:r>
        <w:rPr>
          <w:rStyle w:val="StyleUnderline"/>
          <w:rFonts w:asciiTheme="minorHAnsi" w:hAnsiTheme="minorHAnsi" w:cstheme="minorHAnsi"/>
          <w:highlight w:val="cyan"/>
        </w:rPr>
        <w:t xml:space="preserve"> world of</w:t>
      </w:r>
      <w:r>
        <w:rPr>
          <w:rStyle w:val="StyleUnderline"/>
          <w:rFonts w:asciiTheme="minorHAnsi" w:hAnsiTheme="minorHAnsi" w:cstheme="minorHAnsi"/>
        </w:rPr>
        <w:t xml:space="preserve"> </w:t>
      </w:r>
      <w:r>
        <w:rPr>
          <w:rStyle w:val="Emphasis"/>
          <w:rFonts w:asciiTheme="minorHAnsi" w:hAnsiTheme="minorHAnsi" w:cstheme="minorHAnsi"/>
        </w:rPr>
        <w:t xml:space="preserve">drug </w:t>
      </w:r>
      <w:r>
        <w:rPr>
          <w:rStyle w:val="Emphasis"/>
          <w:rFonts w:asciiTheme="minorHAnsi" w:hAnsiTheme="minorHAnsi" w:cstheme="minorHAnsi"/>
          <w:highlight w:val="cyan"/>
        </w:rPr>
        <w:t>development</w:t>
      </w:r>
      <w:r>
        <w:rPr>
          <w:rStyle w:val="StyleUnderline"/>
          <w:rFonts w:asciiTheme="minorHAnsi" w:hAnsiTheme="minorHAnsi" w:cstheme="minorHAnsi"/>
        </w:rPr>
        <w:t xml:space="preserve"> more </w:t>
      </w:r>
      <w:r>
        <w:rPr>
          <w:rStyle w:val="Emphasis"/>
          <w:rFonts w:asciiTheme="minorHAnsi" w:hAnsiTheme="minorHAnsi" w:cstheme="minorHAnsi"/>
          <w:highlight w:val="cyan"/>
        </w:rPr>
        <w:t>uncertain</w:t>
      </w:r>
      <w:r>
        <w:rPr>
          <w:rStyle w:val="StyleUnderline"/>
          <w:rFonts w:asciiTheme="minorHAnsi" w:hAnsiTheme="minorHAnsi" w:cstheme="minorHAnsi"/>
          <w:highlight w:val="cyan"/>
        </w:rPr>
        <w:t xml:space="preserve"> and</w:t>
      </w:r>
      <w:r>
        <w:rPr>
          <w:rStyle w:val="StyleUnderline"/>
          <w:rFonts w:asciiTheme="minorHAnsi" w:hAnsiTheme="minorHAnsi" w:cstheme="minorHAnsi"/>
        </w:rPr>
        <w:t xml:space="preserve"> more </w:t>
      </w:r>
      <w:r>
        <w:rPr>
          <w:rStyle w:val="Emphasis"/>
          <w:rFonts w:asciiTheme="minorHAnsi" w:hAnsiTheme="minorHAnsi" w:cstheme="minorHAnsi"/>
          <w:highlight w:val="cyan"/>
        </w:rPr>
        <w:t>hostile</w:t>
      </w:r>
      <w:r>
        <w:rPr>
          <w:rFonts w:asciiTheme="minorHAnsi" w:hAnsiTheme="minorHAnsi" w:cstheme="minorHAnsi"/>
          <w:sz w:val="16"/>
        </w:rPr>
        <w:t xml:space="preserve">, ultimately </w:t>
      </w:r>
      <w:r>
        <w:rPr>
          <w:rStyle w:val="StyleUnderline"/>
          <w:rFonts w:asciiTheme="minorHAnsi" w:hAnsiTheme="minorHAnsi" w:cstheme="minorHAnsi"/>
          <w:highlight w:val="cyan"/>
        </w:rPr>
        <w:t xml:space="preserve">resulting in </w:t>
      </w:r>
      <w:r>
        <w:rPr>
          <w:rStyle w:val="Emphasis"/>
          <w:rFonts w:asciiTheme="minorHAnsi" w:hAnsiTheme="minorHAnsi" w:cstheme="minorHAnsi"/>
          <w:highlight w:val="cyan"/>
        </w:rPr>
        <w:t>less innovation</w:t>
      </w:r>
      <w:r>
        <w:rPr>
          <w:rStyle w:val="StyleUnderline"/>
          <w:rFonts w:asciiTheme="minorHAnsi" w:hAnsiTheme="minorHAnsi" w:cstheme="minorHAnsi"/>
        </w:rPr>
        <w:t xml:space="preserve"> and fewer choices for consumers in the </w:t>
      </w:r>
      <w:r>
        <w:rPr>
          <w:rStyle w:val="Emphasis"/>
          <w:rFonts w:asciiTheme="minorHAnsi" w:hAnsiTheme="minorHAnsi" w:cstheme="minorHAnsi"/>
          <w:highlight w:val="cyan"/>
        </w:rPr>
        <w:t>short</w:t>
      </w:r>
      <w:r>
        <w:rPr>
          <w:rStyle w:val="Emphasis"/>
          <w:rFonts w:asciiTheme="minorHAnsi" w:hAnsiTheme="minorHAnsi" w:cstheme="minorHAnsi"/>
        </w:rPr>
        <w:t xml:space="preserve"> term</w:t>
      </w:r>
      <w:r>
        <w:rPr>
          <w:rFonts w:asciiTheme="minorHAnsi" w:hAnsiTheme="minorHAnsi" w:cstheme="minorHAnsi"/>
          <w:sz w:val="16"/>
        </w:rPr>
        <w:t xml:space="preserve"> (e.g., generic options) </w:t>
      </w:r>
      <w:r>
        <w:rPr>
          <w:rStyle w:val="StyleUnderline"/>
          <w:rFonts w:asciiTheme="minorHAnsi" w:hAnsiTheme="minorHAnsi" w:cstheme="minorHAnsi"/>
          <w:highlight w:val="cyan"/>
        </w:rPr>
        <w:t xml:space="preserve">and </w:t>
      </w:r>
      <w:r>
        <w:rPr>
          <w:rStyle w:val="Emphasis"/>
          <w:rFonts w:asciiTheme="minorHAnsi" w:hAnsiTheme="minorHAnsi" w:cstheme="minorHAnsi"/>
          <w:highlight w:val="cyan"/>
        </w:rPr>
        <w:t>long term</w:t>
      </w:r>
      <w:r>
        <w:rPr>
          <w:rFonts w:asciiTheme="minorHAnsi" w:hAnsiTheme="minorHAnsi" w:cstheme="minorHAnsi"/>
          <w:sz w:val="16"/>
        </w:rPr>
        <w:t xml:space="preserve"> (e.g., new drugs).</w:t>
      </w:r>
    </w:p>
    <w:p w14:paraId="13891A26" w14:textId="77777777" w:rsidR="009339EF" w:rsidRDefault="009339EF" w:rsidP="009339EF">
      <w:pPr>
        <w:rPr>
          <w:rFonts w:asciiTheme="minorHAnsi" w:hAnsiTheme="minorHAnsi" w:cstheme="minorHAnsi"/>
          <w:sz w:val="16"/>
        </w:rPr>
      </w:pPr>
      <w:r>
        <w:rPr>
          <w:rStyle w:val="StyleUnderline"/>
          <w:rFonts w:asciiTheme="minorHAnsi" w:hAnsiTheme="minorHAnsi" w:cstheme="minorHAnsi"/>
        </w:rPr>
        <w:t xml:space="preserve">The FTC’s </w:t>
      </w:r>
      <w:r>
        <w:rPr>
          <w:rStyle w:val="Emphasis"/>
          <w:rFonts w:asciiTheme="minorHAnsi" w:hAnsiTheme="minorHAnsi" w:cstheme="minorHAnsi"/>
        </w:rPr>
        <w:t>aggression</w:t>
      </w:r>
      <w:r>
        <w:rPr>
          <w:rStyle w:val="StyleUnderline"/>
          <w:rFonts w:asciiTheme="minorHAnsi" w:hAnsiTheme="minorHAnsi" w:cstheme="minorHAnsi"/>
        </w:rPr>
        <w:t xml:space="preserve"> extends to the </w:t>
      </w:r>
      <w:r>
        <w:rPr>
          <w:rStyle w:val="Emphasis"/>
          <w:rFonts w:asciiTheme="minorHAnsi" w:hAnsiTheme="minorHAnsi" w:cstheme="minorHAnsi"/>
        </w:rPr>
        <w:t>courtroom</w:t>
      </w:r>
      <w:r>
        <w:rPr>
          <w:rFonts w:asciiTheme="minorHAnsi" w:hAnsiTheme="minorHAnsi" w:cstheme="minorHAnsi"/>
          <w:sz w:val="16"/>
        </w:rPr>
        <w:t xml:space="preserve">. For nearly two decades, </w:t>
      </w:r>
      <w:r>
        <w:rPr>
          <w:rStyle w:val="StyleUnderline"/>
          <w:rFonts w:asciiTheme="minorHAnsi" w:hAnsiTheme="minorHAnsi" w:cstheme="minorHAnsi"/>
        </w:rPr>
        <w:t>the FTC and</w:t>
      </w:r>
      <w:r>
        <w:rPr>
          <w:rFonts w:asciiTheme="minorHAnsi" w:hAnsiTheme="minorHAnsi" w:cstheme="minorHAnsi"/>
          <w:sz w:val="16"/>
        </w:rPr>
        <w:t xml:space="preserve"> other </w:t>
      </w:r>
      <w:r>
        <w:rPr>
          <w:rStyle w:val="StyleUnderline"/>
          <w:rFonts w:asciiTheme="minorHAnsi" w:hAnsiTheme="minorHAnsi" w:cstheme="minorHAnsi"/>
        </w:rPr>
        <w:t xml:space="preserve">antitrust plaintiffs have </w:t>
      </w:r>
      <w:r>
        <w:rPr>
          <w:rStyle w:val="Emphasis"/>
          <w:rFonts w:asciiTheme="minorHAnsi" w:hAnsiTheme="minorHAnsi" w:cstheme="minorHAnsi"/>
        </w:rPr>
        <w:t>attacked</w:t>
      </w:r>
      <w:r>
        <w:rPr>
          <w:rStyle w:val="StyleUnderline"/>
          <w:rFonts w:asciiTheme="minorHAnsi" w:hAnsiTheme="minorHAnsi" w:cstheme="minorHAnsi"/>
        </w:rPr>
        <w:t xml:space="preserve"> patent settlements reached by branded and generic </w:t>
      </w:r>
      <w:r>
        <w:rPr>
          <w:rStyle w:val="Emphasis"/>
          <w:rFonts w:asciiTheme="minorHAnsi" w:hAnsiTheme="minorHAnsi" w:cstheme="minorHAnsi"/>
        </w:rPr>
        <w:t>drug companies</w:t>
      </w:r>
      <w:r>
        <w:rPr>
          <w:rFonts w:asciiTheme="minorHAnsi" w:hAnsiTheme="minorHAnsi" w:cstheme="minorHAnsi"/>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14:paraId="0DBCF03C"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Beginning in the 1990s, </w:t>
      </w:r>
      <w:r>
        <w:rPr>
          <w:rStyle w:val="StyleUnderline"/>
          <w:rFonts w:asciiTheme="minorHAnsi" w:hAnsiTheme="minorHAnsi" w:cstheme="minorHAnsi"/>
        </w:rPr>
        <w:t xml:space="preserve">the FTC </w:t>
      </w:r>
      <w:r>
        <w:rPr>
          <w:rStyle w:val="Emphasis"/>
          <w:rFonts w:asciiTheme="minorHAnsi" w:hAnsiTheme="minorHAnsi" w:cstheme="minorHAnsi"/>
        </w:rPr>
        <w:t>took the position</w:t>
      </w:r>
      <w:r>
        <w:rPr>
          <w:rStyle w:val="StyleUnderline"/>
          <w:rFonts w:asciiTheme="minorHAnsi" w:hAnsiTheme="minorHAnsi" w:cstheme="minorHAnsi"/>
        </w:rPr>
        <w:t xml:space="preserve"> that</w:t>
      </w:r>
      <w:r>
        <w:rPr>
          <w:rFonts w:asciiTheme="minorHAnsi" w:hAnsiTheme="minorHAnsi" w:cstheme="minorHAnsi"/>
          <w:sz w:val="16"/>
        </w:rPr>
        <w:t xml:space="preserve"> such </w:t>
      </w:r>
      <w:r>
        <w:rPr>
          <w:rStyle w:val="StyleUnderline"/>
          <w:rFonts w:asciiTheme="minorHAnsi" w:hAnsiTheme="minorHAnsi" w:cstheme="minorHAnsi"/>
        </w:rPr>
        <w:t xml:space="preserve">settlements were a </w:t>
      </w:r>
      <w:r>
        <w:rPr>
          <w:rStyle w:val="Emphasis"/>
          <w:rFonts w:asciiTheme="minorHAnsi" w:hAnsiTheme="minorHAnsi" w:cstheme="minorHAnsi"/>
        </w:rPr>
        <w:t>categorically illegal</w:t>
      </w:r>
      <w:r>
        <w:rPr>
          <w:rStyle w:val="StyleUnderline"/>
          <w:rFonts w:asciiTheme="minorHAnsi" w:hAnsiTheme="minorHAnsi" w:cstheme="minorHAnsi"/>
        </w:rPr>
        <w:t xml:space="preserve"> restraint of trade. </w:t>
      </w:r>
      <w:r>
        <w:rPr>
          <w:rStyle w:val="StyleUnderline"/>
          <w:rFonts w:asciiTheme="minorHAnsi" w:hAnsiTheme="minorHAnsi" w:cstheme="minorHAnsi"/>
          <w:highlight w:val="cyan"/>
        </w:rPr>
        <w:t xml:space="preserve">Courts did </w:t>
      </w:r>
      <w:r>
        <w:rPr>
          <w:rStyle w:val="Emphasis"/>
          <w:rFonts w:asciiTheme="minorHAnsi" w:hAnsiTheme="minorHAnsi" w:cstheme="minorHAnsi"/>
          <w:highlight w:val="cyan"/>
        </w:rPr>
        <w:t>not agree</w:t>
      </w:r>
      <w:r>
        <w:rPr>
          <w:rStyle w:val="StyleUnderline"/>
          <w:rFonts w:asciiTheme="minorHAnsi" w:hAnsiTheme="minorHAnsi" w:cstheme="minorHAnsi"/>
        </w:rPr>
        <w:t>, as modern antitrust jurisprudence recognizes</w:t>
      </w:r>
      <w:r>
        <w:rPr>
          <w:rFonts w:asciiTheme="minorHAnsi" w:hAnsiTheme="minorHAnsi" w:cstheme="minorHAnsi"/>
          <w:sz w:val="16"/>
        </w:rPr>
        <w:t xml:space="preserve"> that </w:t>
      </w:r>
      <w:r>
        <w:rPr>
          <w:rStyle w:val="StyleUnderline"/>
          <w:rFonts w:asciiTheme="minorHAnsi" w:hAnsiTheme="minorHAnsi" w:cstheme="minorHAnsi"/>
        </w:rPr>
        <w:t>declaring something</w:t>
      </w:r>
      <w:r>
        <w:rPr>
          <w:rFonts w:asciiTheme="minorHAnsi" w:hAnsiTheme="minorHAnsi" w:cstheme="minorHAnsi"/>
          <w:sz w:val="16"/>
        </w:rPr>
        <w:t xml:space="preserve"> categorically </w:t>
      </w:r>
      <w:r>
        <w:rPr>
          <w:rStyle w:val="StyleUnderline"/>
          <w:rFonts w:asciiTheme="minorHAnsi" w:hAnsiTheme="minorHAnsi" w:cstheme="minorHAnsi"/>
        </w:rPr>
        <w:t>illegal in the absence of</w:t>
      </w:r>
      <w:r>
        <w:rPr>
          <w:rFonts w:asciiTheme="minorHAnsi" w:hAnsiTheme="minorHAnsi" w:cstheme="minorHAnsi"/>
          <w:sz w:val="16"/>
        </w:rPr>
        <w:t xml:space="preserve"> more </w:t>
      </w:r>
      <w:r>
        <w:rPr>
          <w:rStyle w:val="StyleUnderline"/>
          <w:rFonts w:asciiTheme="minorHAnsi" w:hAnsiTheme="minorHAnsi" w:cstheme="minorHAnsi"/>
        </w:rPr>
        <w:t>facts</w:t>
      </w:r>
      <w:r>
        <w:rPr>
          <w:rFonts w:asciiTheme="minorHAnsi" w:hAnsiTheme="minorHAnsi" w:cstheme="minorHAnsi"/>
          <w:sz w:val="16"/>
        </w:rPr>
        <w:t xml:space="preserve"> and details </w:t>
      </w:r>
      <w:r>
        <w:rPr>
          <w:rStyle w:val="StyleUnderline"/>
          <w:rFonts w:asciiTheme="minorHAnsi" w:hAnsiTheme="minorHAnsi" w:cstheme="minorHAnsi"/>
        </w:rPr>
        <w:t>is dubious</w:t>
      </w:r>
      <w:r>
        <w:rPr>
          <w:rFonts w:asciiTheme="minorHAnsi" w:hAnsiTheme="minorHAnsi" w:cstheme="minorHAnsi"/>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Pr>
          <w:rStyle w:val="StyleUnderline"/>
          <w:rFonts w:asciiTheme="minorHAnsi" w:hAnsiTheme="minorHAnsi" w:cstheme="minorHAnsi"/>
        </w:rPr>
        <w:t xml:space="preserve">the FTC </w:t>
      </w:r>
      <w:r>
        <w:rPr>
          <w:rStyle w:val="Emphasis"/>
          <w:rFonts w:asciiTheme="minorHAnsi" w:hAnsiTheme="minorHAnsi" w:cstheme="minorHAnsi"/>
        </w:rPr>
        <w:t>continues to argue</w:t>
      </w:r>
      <w:r>
        <w:rPr>
          <w:rStyle w:val="StyleUnderline"/>
          <w:rFonts w:asciiTheme="minorHAnsi" w:hAnsiTheme="minorHAnsi" w:cstheme="minorHAnsi"/>
        </w:rPr>
        <w:t xml:space="preserve"> that</w:t>
      </w:r>
      <w:r>
        <w:rPr>
          <w:rFonts w:asciiTheme="minorHAnsi" w:hAnsiTheme="minorHAnsi" w:cstheme="minorHAnsi"/>
          <w:sz w:val="16"/>
        </w:rPr>
        <w:t xml:space="preserve"> a variety of </w:t>
      </w:r>
      <w:r>
        <w:rPr>
          <w:rStyle w:val="StyleUnderline"/>
          <w:rFonts w:asciiTheme="minorHAnsi" w:hAnsiTheme="minorHAnsi" w:cstheme="minorHAnsi"/>
        </w:rPr>
        <w:t xml:space="preserve">patent settlements are </w:t>
      </w:r>
      <w:r>
        <w:rPr>
          <w:rStyle w:val="Emphasis"/>
          <w:rFonts w:asciiTheme="minorHAnsi" w:hAnsiTheme="minorHAnsi" w:cstheme="minorHAnsi"/>
        </w:rPr>
        <w:t>anticompetitive</w:t>
      </w:r>
      <w:r>
        <w:rPr>
          <w:rFonts w:asciiTheme="minorHAnsi" w:hAnsiTheme="minorHAnsi" w:cstheme="minorHAnsi"/>
          <w:sz w:val="16"/>
        </w:rPr>
        <w:t xml:space="preserve"> and accuse district courts of misinterpreting Actavis.</w:t>
      </w:r>
    </w:p>
    <w:p w14:paraId="2458EBC4"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anything more than litigation costs is treated suspiciously by the FTC. </w:t>
      </w:r>
      <w:r>
        <w:rPr>
          <w:rStyle w:val="StyleUnderline"/>
          <w:rFonts w:asciiTheme="minorHAnsi" w:hAnsiTheme="minorHAnsi" w:cstheme="minorHAnsi"/>
        </w:rPr>
        <w:t>Even if</w:t>
      </w:r>
      <w:r>
        <w:rPr>
          <w:rFonts w:asciiTheme="minorHAnsi" w:hAnsiTheme="minorHAnsi" w:cstheme="minorHAnsi"/>
          <w:sz w:val="16"/>
        </w:rPr>
        <w:t xml:space="preserve"> the settlement is a complex corporate transaction that involves </w:t>
      </w:r>
      <w:r>
        <w:rPr>
          <w:rFonts w:asciiTheme="minorHAnsi" w:hAnsiTheme="minorHAnsi" w:cstheme="minorHAnsi"/>
          <w:sz w:val="16"/>
        </w:rPr>
        <w:lastRenderedPageBreak/>
        <w:t xml:space="preserve">manufacturing and promotion deals or other products—where </w:t>
      </w:r>
      <w:r>
        <w:rPr>
          <w:rStyle w:val="Emphasis"/>
          <w:rFonts w:asciiTheme="minorHAnsi" w:hAnsiTheme="minorHAnsi" w:cstheme="minorHAnsi"/>
        </w:rPr>
        <w:t>both parties</w:t>
      </w:r>
      <w:r>
        <w:rPr>
          <w:rFonts w:asciiTheme="minorHAnsi" w:hAnsiTheme="minorHAnsi" w:cstheme="minorHAnsi"/>
          <w:sz w:val="16"/>
        </w:rPr>
        <w:t xml:space="preserve"> might </w:t>
      </w:r>
      <w:r>
        <w:rPr>
          <w:rStyle w:val="StyleUnderline"/>
          <w:rFonts w:asciiTheme="minorHAnsi" w:hAnsiTheme="minorHAnsi" w:cstheme="minorHAnsi"/>
        </w:rPr>
        <w:t>benefit beyond</w:t>
      </w:r>
      <w:r>
        <w:rPr>
          <w:rFonts w:asciiTheme="minorHAnsi" w:hAnsiTheme="minorHAnsi" w:cstheme="minorHAnsi"/>
          <w:sz w:val="16"/>
        </w:rPr>
        <w:t xml:space="preserve"> merely the </w:t>
      </w:r>
      <w:r>
        <w:rPr>
          <w:rStyle w:val="StyleUnderline"/>
          <w:rFonts w:asciiTheme="minorHAnsi" w:hAnsiTheme="minorHAnsi" w:cstheme="minorHAnsi"/>
        </w:rPr>
        <w:t>ending</w:t>
      </w:r>
      <w:r>
        <w:rPr>
          <w:rFonts w:asciiTheme="minorHAnsi" w:hAnsiTheme="minorHAnsi" w:cstheme="minorHAnsi"/>
          <w:sz w:val="16"/>
        </w:rPr>
        <w:t xml:space="preserve"> of a </w:t>
      </w:r>
      <w:r>
        <w:rPr>
          <w:rStyle w:val="StyleUnderline"/>
          <w:rFonts w:asciiTheme="minorHAnsi" w:hAnsiTheme="minorHAnsi" w:cstheme="minorHAnsi"/>
        </w:rPr>
        <w:t>lawsuit</w:t>
      </w:r>
      <w:r>
        <w:rPr>
          <w:rFonts w:asciiTheme="minorHAnsi" w:hAnsiTheme="minorHAnsi" w:cstheme="minorHAnsi"/>
          <w:sz w:val="16"/>
        </w:rPr>
        <w:t>—</w:t>
      </w:r>
      <w:r>
        <w:rPr>
          <w:rStyle w:val="StyleUnderline"/>
          <w:rFonts w:asciiTheme="minorHAnsi" w:hAnsiTheme="minorHAnsi" w:cstheme="minorHAnsi"/>
        </w:rPr>
        <w:t>the FTC’s</w:t>
      </w:r>
      <w:r>
        <w:rPr>
          <w:rFonts w:asciiTheme="minorHAnsi" w:hAnsiTheme="minorHAnsi" w:cstheme="minorHAnsi"/>
          <w:sz w:val="16"/>
        </w:rPr>
        <w:t xml:space="preserve"> basic </w:t>
      </w:r>
      <w:r>
        <w:rPr>
          <w:rStyle w:val="StyleUnderline"/>
          <w:rFonts w:asciiTheme="minorHAnsi" w:hAnsiTheme="minorHAnsi" w:cstheme="minorHAnsi"/>
        </w:rPr>
        <w:t xml:space="preserve">position is to </w:t>
      </w:r>
      <w:r>
        <w:rPr>
          <w:rStyle w:val="Emphasis"/>
          <w:rFonts w:asciiTheme="minorHAnsi" w:hAnsiTheme="minorHAnsi" w:cstheme="minorHAnsi"/>
        </w:rPr>
        <w:t>presume</w:t>
      </w:r>
      <w:r>
        <w:rPr>
          <w:rStyle w:val="StyleUnderline"/>
          <w:rFonts w:asciiTheme="minorHAnsi" w:hAnsiTheme="minorHAnsi" w:cstheme="minorHAnsi"/>
        </w:rPr>
        <w:t xml:space="preserve"> an antitrust violation</w:t>
      </w:r>
      <w:r>
        <w:rPr>
          <w:rFonts w:asciiTheme="minorHAnsi" w:hAnsiTheme="minorHAnsi" w:cstheme="minorHAnsi"/>
          <w:sz w:val="16"/>
        </w:rPr>
        <w:t>.</w:t>
      </w:r>
    </w:p>
    <w:p w14:paraId="02597A00"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Not surprisingly, </w:t>
      </w:r>
      <w:r>
        <w:rPr>
          <w:rStyle w:val="StyleUnderline"/>
          <w:rFonts w:asciiTheme="minorHAnsi" w:hAnsiTheme="minorHAnsi" w:cstheme="minorHAnsi"/>
          <w:highlight w:val="cyan"/>
        </w:rPr>
        <w:t>the FTC’s</w:t>
      </w:r>
      <w:r>
        <w:rPr>
          <w:rStyle w:val="StyleUnderline"/>
          <w:rFonts w:asciiTheme="minorHAnsi" w:hAnsiTheme="minorHAnsi" w:cstheme="minorHAnsi"/>
        </w:rPr>
        <w:t xml:space="preserve"> </w:t>
      </w:r>
      <w:r>
        <w:rPr>
          <w:rStyle w:val="Emphasis"/>
          <w:rFonts w:asciiTheme="minorHAnsi" w:hAnsiTheme="minorHAnsi" w:cstheme="minorHAnsi"/>
        </w:rPr>
        <w:t xml:space="preserve">overzealous </w:t>
      </w:r>
      <w:r>
        <w:rPr>
          <w:rStyle w:val="Emphasis"/>
          <w:rFonts w:asciiTheme="minorHAnsi" w:hAnsiTheme="minorHAnsi" w:cstheme="minorHAnsi"/>
          <w:highlight w:val="cyan"/>
        </w:rPr>
        <w:t>actions</w:t>
      </w:r>
      <w:r>
        <w:rPr>
          <w:rStyle w:val="StyleUnderline"/>
          <w:rFonts w:asciiTheme="minorHAnsi" w:hAnsiTheme="minorHAnsi" w:cstheme="minorHAnsi"/>
        </w:rPr>
        <w:t xml:space="preserve"> against drug makers </w:t>
      </w:r>
      <w:r>
        <w:rPr>
          <w:rStyle w:val="StyleUnderline"/>
          <w:rFonts w:asciiTheme="minorHAnsi" w:hAnsiTheme="minorHAnsi" w:cstheme="minorHAnsi"/>
          <w:highlight w:val="cyan"/>
        </w:rPr>
        <w:t xml:space="preserve">make </w:t>
      </w:r>
      <w:r>
        <w:rPr>
          <w:rStyle w:val="Emphasis"/>
          <w:rFonts w:asciiTheme="minorHAnsi" w:hAnsiTheme="minorHAnsi" w:cstheme="minorHAnsi"/>
          <w:highlight w:val="cyan"/>
        </w:rPr>
        <w:t>it</w:t>
      </w:r>
      <w:r>
        <w:rPr>
          <w:rStyle w:val="Emphasis"/>
          <w:rFonts w:asciiTheme="minorHAnsi" w:hAnsiTheme="minorHAnsi" w:cstheme="minorHAnsi"/>
        </w:rPr>
        <w:t xml:space="preserve"> very </w:t>
      </w:r>
      <w:r>
        <w:rPr>
          <w:rStyle w:val="Emphasis"/>
          <w:rFonts w:asciiTheme="minorHAnsi" w:hAnsiTheme="minorHAnsi" w:cstheme="minorHAnsi"/>
          <w:highlight w:val="cyan"/>
        </w:rPr>
        <w:t>difficult</w:t>
      </w:r>
      <w:r>
        <w:rPr>
          <w:rStyle w:val="StyleUnderline"/>
          <w:rFonts w:asciiTheme="minorHAnsi" w:hAnsiTheme="minorHAnsi" w:cstheme="minorHAnsi"/>
          <w:highlight w:val="cyan"/>
        </w:rPr>
        <w:t xml:space="preserve"> to settle</w:t>
      </w:r>
      <w:r>
        <w:rPr>
          <w:rStyle w:val="StyleUnderline"/>
          <w:rFonts w:asciiTheme="minorHAnsi" w:hAnsiTheme="minorHAnsi" w:cstheme="minorHAnsi"/>
        </w:rPr>
        <w:t xml:space="preserve"> pharmaceutical</w:t>
      </w:r>
      <w:r>
        <w:rPr>
          <w:rFonts w:asciiTheme="minorHAnsi" w:hAnsiTheme="minorHAnsi" w:cstheme="minorHAnsi"/>
          <w:sz w:val="16"/>
        </w:rPr>
        <w:t xml:space="preserve"> patent </w:t>
      </w:r>
      <w:r>
        <w:rPr>
          <w:rStyle w:val="StyleUnderline"/>
          <w:rFonts w:asciiTheme="minorHAnsi" w:hAnsiTheme="minorHAnsi" w:cstheme="minorHAnsi"/>
          <w:highlight w:val="cyan"/>
        </w:rPr>
        <w:t>litigation without</w:t>
      </w:r>
      <w:r>
        <w:rPr>
          <w:rStyle w:val="StyleUnderline"/>
          <w:rFonts w:asciiTheme="minorHAnsi" w:hAnsiTheme="minorHAnsi" w:cstheme="minorHAnsi"/>
        </w:rPr>
        <w:t xml:space="preserve"> branded and generic drug companies both </w:t>
      </w:r>
      <w:r>
        <w:rPr>
          <w:rStyle w:val="Emphasis"/>
          <w:rFonts w:asciiTheme="minorHAnsi" w:hAnsiTheme="minorHAnsi" w:cstheme="minorHAnsi"/>
        </w:rPr>
        <w:t>expecting</w:t>
      </w:r>
      <w:r>
        <w:rPr>
          <w:rStyle w:val="StyleUnderline"/>
          <w:rFonts w:asciiTheme="minorHAnsi" w:hAnsiTheme="minorHAnsi" w:cstheme="minorHAnsi"/>
        </w:rPr>
        <w:t xml:space="preserve"> an </w:t>
      </w:r>
      <w:r>
        <w:rPr>
          <w:rStyle w:val="Emphasis"/>
          <w:rFonts w:asciiTheme="minorHAnsi" w:hAnsiTheme="minorHAnsi" w:cstheme="minorHAnsi"/>
          <w:highlight w:val="cyan"/>
        </w:rPr>
        <w:t>antitrust</w:t>
      </w:r>
      <w:r>
        <w:rPr>
          <w:rStyle w:val="Emphasis"/>
          <w:rFonts w:asciiTheme="minorHAnsi" w:hAnsiTheme="minorHAnsi" w:cstheme="minorHAnsi"/>
        </w:rPr>
        <w:t xml:space="preserve"> case</w:t>
      </w:r>
      <w:r>
        <w:rPr>
          <w:rStyle w:val="StyleUnderline"/>
          <w:rFonts w:asciiTheme="minorHAnsi" w:hAnsiTheme="minorHAnsi" w:cstheme="minorHAnsi"/>
        </w:rPr>
        <w:t xml:space="preserve">, </w:t>
      </w:r>
      <w:r>
        <w:rPr>
          <w:rStyle w:val="StyleUnderline"/>
          <w:rFonts w:asciiTheme="minorHAnsi" w:hAnsiTheme="minorHAnsi" w:cstheme="minorHAnsi"/>
          <w:highlight w:val="cyan"/>
        </w:rPr>
        <w:t>which</w:t>
      </w:r>
      <w:r>
        <w:rPr>
          <w:rStyle w:val="StyleUnderline"/>
          <w:rFonts w:asciiTheme="minorHAnsi" w:hAnsiTheme="minorHAnsi" w:cstheme="minorHAnsi"/>
        </w:rPr>
        <w:t xml:space="preserve"> may</w:t>
      </w:r>
      <w:r>
        <w:rPr>
          <w:rFonts w:asciiTheme="minorHAnsi" w:hAnsiTheme="minorHAnsi" w:cstheme="minorHAnsi"/>
          <w:sz w:val="16"/>
        </w:rPr>
        <w:t xml:space="preserve"> itself </w:t>
      </w:r>
      <w:r>
        <w:rPr>
          <w:rStyle w:val="StyleUnderline"/>
          <w:rFonts w:asciiTheme="minorHAnsi" w:hAnsiTheme="minorHAnsi" w:cstheme="minorHAnsi"/>
          <w:highlight w:val="cyan"/>
        </w:rPr>
        <w:t>end up</w:t>
      </w:r>
      <w:r>
        <w:rPr>
          <w:rStyle w:val="StyleUnderline"/>
          <w:rFonts w:asciiTheme="minorHAnsi" w:hAnsiTheme="minorHAnsi" w:cstheme="minorHAnsi"/>
        </w:rPr>
        <w:t xml:space="preserve"> effectively </w:t>
      </w:r>
      <w:r>
        <w:rPr>
          <w:rStyle w:val="Emphasis"/>
          <w:rFonts w:asciiTheme="minorHAnsi" w:hAnsiTheme="minorHAnsi" w:cstheme="minorHAnsi"/>
          <w:highlight w:val="cyan"/>
        </w:rPr>
        <w:t>revisiting</w:t>
      </w:r>
      <w:r>
        <w:rPr>
          <w:rStyle w:val="StyleUnderline"/>
          <w:rFonts w:asciiTheme="minorHAnsi" w:hAnsiTheme="minorHAnsi" w:cstheme="minorHAnsi"/>
          <w:highlight w:val="cyan"/>
        </w:rPr>
        <w:t xml:space="preserve"> the</w:t>
      </w:r>
      <w:r>
        <w:rPr>
          <w:rStyle w:val="StyleUnderline"/>
          <w:rFonts w:asciiTheme="minorHAnsi" w:hAnsiTheme="minorHAnsi" w:cstheme="minorHAnsi"/>
        </w:rPr>
        <w:t xml:space="preserve"> patent </w:t>
      </w:r>
      <w:r>
        <w:rPr>
          <w:rStyle w:val="StyleUnderline"/>
          <w:rFonts w:asciiTheme="minorHAnsi" w:hAnsiTheme="minorHAnsi" w:cstheme="minorHAnsi"/>
          <w:highlight w:val="cyan"/>
        </w:rPr>
        <w:t>issues</w:t>
      </w:r>
      <w:r>
        <w:rPr>
          <w:rStyle w:val="StyleUnderline"/>
          <w:rFonts w:asciiTheme="minorHAnsi" w:hAnsiTheme="minorHAnsi" w:cstheme="minorHAnsi"/>
        </w:rPr>
        <w:t xml:space="preserve"> the parties sought to </w:t>
      </w:r>
      <w:r>
        <w:rPr>
          <w:rStyle w:val="Emphasis"/>
          <w:rFonts w:asciiTheme="minorHAnsi" w:hAnsiTheme="minorHAnsi" w:cstheme="minorHAnsi"/>
        </w:rPr>
        <w:t>move beyond</w:t>
      </w:r>
      <w:r>
        <w:rPr>
          <w:rStyle w:val="StyleUnderline"/>
          <w:rFonts w:asciiTheme="minorHAnsi" w:hAnsiTheme="minorHAnsi" w:cstheme="minorHAnsi"/>
        </w:rPr>
        <w:t xml:space="preserve"> by settling</w:t>
      </w:r>
      <w:r>
        <w:rPr>
          <w:rFonts w:asciiTheme="minorHAnsi" w:hAnsiTheme="minorHAnsi" w:cstheme="minorHAnsi"/>
          <w:sz w:val="16"/>
        </w:rPr>
        <w:t xml:space="preserve">. Companies still try to craft agreements that eliminate the risk that both face in litigation while ensuring that generic market entry occurs well before patent expiry, but </w:t>
      </w:r>
      <w:r>
        <w:rPr>
          <w:rStyle w:val="StyleUnderline"/>
          <w:rFonts w:asciiTheme="minorHAnsi" w:hAnsiTheme="minorHAnsi" w:cstheme="minorHAnsi"/>
        </w:rPr>
        <w:t>no matter the terms, the FTC stands ready to argue</w:t>
      </w:r>
      <w:r>
        <w:rPr>
          <w:rFonts w:asciiTheme="minorHAnsi" w:hAnsiTheme="minorHAnsi" w:cstheme="minorHAnsi"/>
          <w:sz w:val="16"/>
        </w:rPr>
        <w:t xml:space="preserve"> that the </w:t>
      </w:r>
      <w:r>
        <w:rPr>
          <w:rStyle w:val="StyleUnderline"/>
          <w:rFonts w:asciiTheme="minorHAnsi" w:hAnsiTheme="minorHAnsi" w:cstheme="minorHAnsi"/>
        </w:rPr>
        <w:t>companies should not have settled</w:t>
      </w:r>
      <w:r>
        <w:rPr>
          <w:rFonts w:asciiTheme="minorHAnsi" w:hAnsiTheme="minorHAnsi" w:cstheme="minorHAnsi"/>
          <w:sz w:val="16"/>
        </w:rPr>
        <w:t>. In the end, these parties seem to want patent litigation cases to continue to final judgment, even when this is not in the interest of the branded companies, generic drug companies, consumers or the federal court system.</w:t>
      </w:r>
    </w:p>
    <w:p w14:paraId="3DAA0387" w14:textId="77777777" w:rsidR="009339EF" w:rsidRDefault="009339EF" w:rsidP="009339EF">
      <w:pPr>
        <w:rPr>
          <w:rFonts w:asciiTheme="minorHAnsi" w:hAnsiTheme="minorHAnsi" w:cstheme="minorHAnsi"/>
          <w:sz w:val="16"/>
        </w:rPr>
      </w:pPr>
      <w:r>
        <w:rPr>
          <w:rStyle w:val="StyleUnderline"/>
          <w:rFonts w:asciiTheme="minorHAnsi" w:hAnsiTheme="minorHAnsi" w:cstheme="minorHAnsi"/>
          <w:highlight w:val="cyan"/>
        </w:rPr>
        <w:t>The FTC</w:t>
      </w:r>
      <w:r>
        <w:rPr>
          <w:rFonts w:asciiTheme="minorHAnsi" w:hAnsiTheme="minorHAnsi" w:cstheme="minorHAnsi"/>
          <w:sz w:val="16"/>
        </w:rPr>
        <w:t xml:space="preserve"> has also </w:t>
      </w:r>
      <w:r>
        <w:rPr>
          <w:rStyle w:val="StyleUnderline"/>
          <w:rFonts w:asciiTheme="minorHAnsi" w:hAnsiTheme="minorHAnsi" w:cstheme="minorHAnsi"/>
          <w:highlight w:val="cyan"/>
        </w:rPr>
        <w:t xml:space="preserve">started to </w:t>
      </w:r>
      <w:r>
        <w:rPr>
          <w:rStyle w:val="Emphasis"/>
          <w:rFonts w:asciiTheme="minorHAnsi" w:hAnsiTheme="minorHAnsi" w:cstheme="minorHAnsi"/>
          <w:highlight w:val="cyan"/>
        </w:rPr>
        <w:t>interfere</w:t>
      </w:r>
      <w:r>
        <w:rPr>
          <w:rStyle w:val="StyleUnderline"/>
          <w:rFonts w:asciiTheme="minorHAnsi" w:hAnsiTheme="minorHAnsi" w:cstheme="minorHAnsi"/>
          <w:highlight w:val="cyan"/>
        </w:rPr>
        <w:t xml:space="preserve"> with the</w:t>
      </w:r>
      <w:r>
        <w:rPr>
          <w:rStyle w:val="StyleUnderline"/>
          <w:rFonts w:asciiTheme="minorHAnsi" w:hAnsiTheme="minorHAnsi" w:cstheme="minorHAnsi"/>
        </w:rPr>
        <w:t xml:space="preserve"> </w:t>
      </w:r>
      <w:r>
        <w:rPr>
          <w:rStyle w:val="Emphasis"/>
          <w:rFonts w:asciiTheme="minorHAnsi" w:hAnsiTheme="minorHAnsi" w:cstheme="minorHAnsi"/>
        </w:rPr>
        <w:t xml:space="preserve">ordinary </w:t>
      </w:r>
      <w:r>
        <w:rPr>
          <w:rStyle w:val="Emphasis"/>
          <w:rFonts w:asciiTheme="minorHAnsi" w:hAnsiTheme="minorHAnsi" w:cstheme="minorHAnsi"/>
          <w:highlight w:val="cyan"/>
        </w:rPr>
        <w:t>cycle</w:t>
      </w:r>
      <w:r>
        <w:rPr>
          <w:rStyle w:val="StyleUnderline"/>
          <w:rFonts w:asciiTheme="minorHAnsi" w:hAnsiTheme="minorHAnsi" w:cstheme="minorHAnsi"/>
          <w:highlight w:val="cyan"/>
        </w:rPr>
        <w:t xml:space="preserve"> of</w:t>
      </w:r>
      <w:r>
        <w:rPr>
          <w:rStyle w:val="StyleUnderline"/>
          <w:rFonts w:asciiTheme="minorHAnsi" w:hAnsiTheme="minorHAnsi" w:cstheme="minorHAnsi"/>
        </w:rPr>
        <w:t xml:space="preserve"> incremental </w:t>
      </w:r>
      <w:r>
        <w:rPr>
          <w:rStyle w:val="Emphasis"/>
          <w:rFonts w:asciiTheme="minorHAnsi" w:hAnsiTheme="minorHAnsi" w:cstheme="minorHAnsi"/>
          <w:highlight w:val="cyan"/>
        </w:rPr>
        <w:t>innovation</w:t>
      </w:r>
      <w:r>
        <w:rPr>
          <w:rStyle w:val="StyleUnderline"/>
          <w:rFonts w:asciiTheme="minorHAnsi" w:hAnsiTheme="minorHAnsi" w:cstheme="minorHAnsi"/>
        </w:rPr>
        <w:t xml:space="preserve"> in the drug industry. Incremental</w:t>
      </w:r>
      <w:r>
        <w:rPr>
          <w:rFonts w:asciiTheme="minorHAnsi" w:hAnsiTheme="minorHAnsi" w:cstheme="minorHAnsi"/>
          <w:sz w:val="16"/>
        </w:rPr>
        <w:t xml:space="preserve"> drug </w:t>
      </w:r>
      <w:r>
        <w:rPr>
          <w:rStyle w:val="StyleUnderline"/>
          <w:rFonts w:asciiTheme="minorHAnsi" w:hAnsiTheme="minorHAnsi" w:cstheme="minorHAnsi"/>
        </w:rPr>
        <w:t xml:space="preserve">innovation is both </w:t>
      </w:r>
      <w:r>
        <w:rPr>
          <w:rStyle w:val="Emphasis"/>
          <w:rFonts w:asciiTheme="minorHAnsi" w:hAnsiTheme="minorHAnsi" w:cstheme="minorHAnsi"/>
        </w:rPr>
        <w:t>commonplace</w:t>
      </w:r>
      <w:r>
        <w:rPr>
          <w:rStyle w:val="StyleUnderline"/>
          <w:rFonts w:asciiTheme="minorHAnsi" w:hAnsiTheme="minorHAnsi" w:cstheme="minorHAnsi"/>
        </w:rPr>
        <w:t xml:space="preserve"> and can be </w:t>
      </w:r>
      <w:r>
        <w:rPr>
          <w:rStyle w:val="Emphasis"/>
          <w:rFonts w:asciiTheme="minorHAnsi" w:hAnsiTheme="minorHAnsi" w:cstheme="minorHAnsi"/>
        </w:rPr>
        <w:t>medically important</w:t>
      </w:r>
      <w:r>
        <w:rPr>
          <w:rFonts w:asciiTheme="minorHAnsi" w:hAnsiTheme="minorHAnsi" w:cstheme="minorHAnsi"/>
          <w:sz w:val="16"/>
        </w:rPr>
        <w:t>. New dosage forms and routes of administration can make life-sustaining drugs easier to administer to new populations. New formulations, such as extended release formulations, can simplify dosing, thus increasing patient compliance.</w:t>
      </w:r>
    </w:p>
    <w:p w14:paraId="3E562E5B" w14:textId="77777777" w:rsidR="009339EF" w:rsidRDefault="009339EF" w:rsidP="009339EF">
      <w:pPr>
        <w:rPr>
          <w:rFonts w:asciiTheme="minorHAnsi" w:hAnsiTheme="minorHAnsi" w:cstheme="minorHAnsi"/>
          <w:sz w:val="16"/>
        </w:rPr>
      </w:pPr>
      <w:r>
        <w:rPr>
          <w:rFonts w:asciiTheme="minorHAnsi" w:hAnsiTheme="minorHAnsi" w:cstheme="minorHAnsi"/>
          <w:sz w:val="16"/>
        </w:rPr>
        <w:t xml:space="preserve">In recent years, however, </w:t>
      </w:r>
      <w:r>
        <w:rPr>
          <w:rStyle w:val="StyleUnderline"/>
          <w:rFonts w:asciiTheme="minorHAnsi" w:hAnsiTheme="minorHAnsi" w:cstheme="minorHAnsi"/>
        </w:rPr>
        <w:t xml:space="preserve">the FTC has </w:t>
      </w:r>
      <w:r>
        <w:rPr>
          <w:rStyle w:val="Emphasis"/>
          <w:rFonts w:asciiTheme="minorHAnsi" w:hAnsiTheme="minorHAnsi" w:cstheme="minorHAnsi"/>
        </w:rPr>
        <w:t>targeted</w:t>
      </w:r>
      <w:r>
        <w:rPr>
          <w:rStyle w:val="StyleUnderline"/>
          <w:rFonts w:asciiTheme="minorHAnsi" w:hAnsiTheme="minorHAnsi" w:cstheme="minorHAnsi"/>
        </w:rPr>
        <w:t xml:space="preserve"> these patents. The</w:t>
      </w:r>
      <w:r>
        <w:rPr>
          <w:rFonts w:asciiTheme="minorHAnsi" w:hAnsiTheme="minorHAnsi" w:cstheme="minorHAnsi"/>
          <w:sz w:val="16"/>
        </w:rPr>
        <w:t xml:space="preserve"> chief </w:t>
      </w:r>
      <w:r>
        <w:rPr>
          <w:rStyle w:val="StyleUnderline"/>
          <w:rFonts w:asciiTheme="minorHAnsi" w:hAnsiTheme="minorHAnsi" w:cstheme="minorHAnsi"/>
        </w:rPr>
        <w:t>complaint</w:t>
      </w:r>
      <w:r>
        <w:rPr>
          <w:rFonts w:asciiTheme="minorHAnsi" w:hAnsiTheme="minorHAnsi" w:cstheme="minorHAnsi"/>
          <w:sz w:val="16"/>
        </w:rPr>
        <w:t xml:space="preserve"> advanced by the FTC </w:t>
      </w:r>
      <w:r>
        <w:rPr>
          <w:rStyle w:val="StyleUnderline"/>
          <w:rFonts w:asciiTheme="minorHAnsi" w:hAnsiTheme="minorHAnsi" w:cstheme="minorHAnsi"/>
        </w:rPr>
        <w:t xml:space="preserve">is that incremental innovations are </w:t>
      </w:r>
      <w:r>
        <w:rPr>
          <w:rStyle w:val="Emphasis"/>
          <w:rFonts w:asciiTheme="minorHAnsi" w:hAnsiTheme="minorHAnsi" w:cstheme="minorHAnsi"/>
        </w:rPr>
        <w:t>trivial</w:t>
      </w:r>
      <w:r>
        <w:rPr>
          <w:rStyle w:val="StyleUnderline"/>
          <w:rFonts w:asciiTheme="minorHAnsi" w:hAnsiTheme="minorHAnsi" w:cstheme="minorHAnsi"/>
        </w:rPr>
        <w:t xml:space="preserve"> advances and do not deserve patent protection</w:t>
      </w:r>
      <w:r>
        <w:rPr>
          <w:rFonts w:asciiTheme="minorHAnsi" w:hAnsiTheme="minorHAnsi" w:cstheme="minorHAnsi"/>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Pr>
          <w:rStyle w:val="StyleUnderline"/>
          <w:rFonts w:asciiTheme="minorHAnsi" w:hAnsiTheme="minorHAnsi" w:cstheme="minorHAnsi"/>
        </w:rPr>
        <w:t>The FTC’s actions are</w:t>
      </w:r>
      <w:r>
        <w:rPr>
          <w:rFonts w:asciiTheme="minorHAnsi" w:hAnsiTheme="minorHAnsi" w:cstheme="minorHAnsi"/>
          <w:sz w:val="16"/>
        </w:rPr>
        <w:t xml:space="preserve"> thus </w:t>
      </w:r>
      <w:r>
        <w:rPr>
          <w:rStyle w:val="StyleUnderline"/>
          <w:rFonts w:asciiTheme="minorHAnsi" w:hAnsiTheme="minorHAnsi" w:cstheme="minorHAnsi"/>
          <w:highlight w:val="cyan"/>
        </w:rPr>
        <w:t xml:space="preserve">a solution in </w:t>
      </w:r>
      <w:r>
        <w:rPr>
          <w:rStyle w:val="Emphasis"/>
          <w:rFonts w:asciiTheme="minorHAnsi" w:hAnsiTheme="minorHAnsi" w:cstheme="minorHAnsi"/>
          <w:highlight w:val="cyan"/>
        </w:rPr>
        <w:t>search of</w:t>
      </w:r>
      <w:r>
        <w:rPr>
          <w:rStyle w:val="Emphasis"/>
          <w:rFonts w:asciiTheme="minorHAnsi" w:hAnsiTheme="minorHAnsi" w:cstheme="minorHAnsi"/>
        </w:rPr>
        <w:t xml:space="preserve"> a </w:t>
      </w:r>
      <w:r>
        <w:rPr>
          <w:rStyle w:val="Emphasis"/>
          <w:rFonts w:asciiTheme="minorHAnsi" w:hAnsiTheme="minorHAnsi" w:cstheme="minorHAnsi"/>
          <w:highlight w:val="cyan"/>
        </w:rPr>
        <w:t>problem</w:t>
      </w:r>
      <w:r>
        <w:rPr>
          <w:rFonts w:asciiTheme="minorHAnsi" w:hAnsiTheme="minorHAnsi" w:cstheme="minorHAnsi"/>
          <w:sz w:val="16"/>
        </w:rPr>
        <w:t>.</w:t>
      </w:r>
    </w:p>
    <w:p w14:paraId="0B3D4183" w14:textId="77777777" w:rsidR="009339EF" w:rsidRDefault="009339EF" w:rsidP="009339EF">
      <w:pPr>
        <w:rPr>
          <w:rFonts w:asciiTheme="minorHAnsi" w:hAnsiTheme="minorHAnsi" w:cstheme="minorHAnsi"/>
          <w:sz w:val="16"/>
        </w:rPr>
      </w:pPr>
      <w:r>
        <w:rPr>
          <w:rFonts w:asciiTheme="minorHAnsi" w:hAnsiTheme="minorHAnsi" w:cstheme="minorHAnsi"/>
          <w:sz w:val="16"/>
        </w:rPr>
        <w:t>Conclusion</w:t>
      </w:r>
    </w:p>
    <w:p w14:paraId="4806FA02" w14:textId="77777777" w:rsidR="009339EF" w:rsidRDefault="009339EF" w:rsidP="009339EF">
      <w:pPr>
        <w:rPr>
          <w:rFonts w:asciiTheme="minorHAnsi" w:hAnsiTheme="minorHAnsi" w:cstheme="minorHAnsi"/>
          <w:sz w:val="16"/>
        </w:rPr>
      </w:pPr>
      <w:r>
        <w:rPr>
          <w:rStyle w:val="StyleUnderline"/>
          <w:rFonts w:asciiTheme="minorHAnsi" w:hAnsiTheme="minorHAnsi" w:cstheme="minorHAnsi"/>
        </w:rPr>
        <w:t xml:space="preserve">The FTC’s goals may be well-intentioned, but </w:t>
      </w:r>
      <w:r>
        <w:rPr>
          <w:rStyle w:val="StyleUnderline"/>
          <w:rFonts w:asciiTheme="minorHAnsi" w:hAnsiTheme="minorHAnsi" w:cstheme="minorHAnsi"/>
          <w:highlight w:val="cyan"/>
        </w:rPr>
        <w:t xml:space="preserve">its </w:t>
      </w:r>
      <w:r>
        <w:rPr>
          <w:rStyle w:val="Emphasis"/>
          <w:rFonts w:asciiTheme="minorHAnsi" w:hAnsiTheme="minorHAnsi" w:cstheme="minorHAnsi"/>
          <w:highlight w:val="cyan"/>
        </w:rPr>
        <w:t>intrusion</w:t>
      </w:r>
      <w:r>
        <w:rPr>
          <w:rStyle w:val="StyleUnderline"/>
          <w:rFonts w:asciiTheme="minorHAnsi" w:hAnsiTheme="minorHAnsi" w:cstheme="minorHAnsi"/>
          <w:highlight w:val="cyan"/>
        </w:rPr>
        <w:t xml:space="preserve"> into domains</w:t>
      </w:r>
      <w:r>
        <w:rPr>
          <w:rStyle w:val="StyleUnderline"/>
          <w:rFonts w:asciiTheme="minorHAnsi" w:hAnsiTheme="minorHAnsi" w:cstheme="minorHAnsi"/>
        </w:rPr>
        <w:t xml:space="preserve"> that </w:t>
      </w:r>
      <w:r>
        <w:rPr>
          <w:rStyle w:val="Emphasis"/>
          <w:rFonts w:asciiTheme="minorHAnsi" w:hAnsiTheme="minorHAnsi" w:cstheme="minorHAnsi"/>
          <w:highlight w:val="cyan"/>
        </w:rPr>
        <w:t>other</w:t>
      </w:r>
      <w:r>
        <w:rPr>
          <w:rStyle w:val="StyleUnderline"/>
          <w:rFonts w:asciiTheme="minorHAnsi" w:hAnsiTheme="minorHAnsi" w:cstheme="minorHAnsi"/>
        </w:rPr>
        <w:t xml:space="preserve">, more </w:t>
      </w:r>
      <w:r>
        <w:rPr>
          <w:rStyle w:val="Emphasis"/>
          <w:rFonts w:asciiTheme="minorHAnsi" w:hAnsiTheme="minorHAnsi" w:cstheme="minorHAnsi"/>
          <w:highlight w:val="cyan"/>
        </w:rPr>
        <w:t>expert</w:t>
      </w:r>
      <w:r>
        <w:rPr>
          <w:rStyle w:val="Emphasis"/>
          <w:rFonts w:asciiTheme="minorHAnsi" w:hAnsiTheme="minorHAnsi" w:cstheme="minorHAnsi"/>
        </w:rPr>
        <w:t xml:space="preserve"> agencie</w:t>
      </w:r>
      <w:r>
        <w:rPr>
          <w:rStyle w:val="Emphasis"/>
          <w:rFonts w:asciiTheme="minorHAnsi" w:hAnsiTheme="minorHAnsi" w:cstheme="minorHAnsi"/>
          <w:highlight w:val="cyan"/>
        </w:rPr>
        <w:t>s</w:t>
      </w:r>
      <w:r>
        <w:rPr>
          <w:rStyle w:val="StyleUnderline"/>
          <w:rFonts w:asciiTheme="minorHAnsi" w:hAnsiTheme="minorHAnsi" w:cstheme="minorHAnsi"/>
          <w:highlight w:val="cyan"/>
        </w:rPr>
        <w:t xml:space="preserve"> already</w:t>
      </w:r>
      <w:r>
        <w:rPr>
          <w:rStyle w:val="StyleUnderline"/>
          <w:rFonts w:asciiTheme="minorHAnsi" w:hAnsiTheme="minorHAnsi" w:cstheme="minorHAnsi"/>
        </w:rPr>
        <w:t xml:space="preserve"> oversee and </w:t>
      </w:r>
      <w:r>
        <w:rPr>
          <w:rStyle w:val="Emphasis"/>
          <w:rFonts w:asciiTheme="minorHAnsi" w:hAnsiTheme="minorHAnsi" w:cstheme="minorHAnsi"/>
        </w:rPr>
        <w:t xml:space="preserve">comprehensively </w:t>
      </w:r>
      <w:r>
        <w:rPr>
          <w:rStyle w:val="Emphasis"/>
          <w:rFonts w:asciiTheme="minorHAnsi" w:hAnsiTheme="minorHAnsi" w:cstheme="minorHAnsi"/>
          <w:highlight w:val="cyan"/>
        </w:rPr>
        <w:t>regulate</w:t>
      </w:r>
      <w:r>
        <w:rPr>
          <w:rStyle w:val="StyleUnderline"/>
          <w:rFonts w:asciiTheme="minorHAnsi" w:hAnsiTheme="minorHAnsi" w:cstheme="minorHAnsi"/>
          <w:highlight w:val="cyan"/>
        </w:rPr>
        <w:t xml:space="preserve"> is troubling. By </w:t>
      </w:r>
      <w:r>
        <w:rPr>
          <w:rStyle w:val="Emphasis"/>
          <w:rFonts w:asciiTheme="minorHAnsi" w:hAnsiTheme="minorHAnsi" w:cstheme="minorHAnsi"/>
          <w:highlight w:val="cyan"/>
        </w:rPr>
        <w:t>substituting its</w:t>
      </w:r>
      <w:r>
        <w:rPr>
          <w:rStyle w:val="Emphasis"/>
          <w:rFonts w:asciiTheme="minorHAnsi" w:hAnsiTheme="minorHAnsi" w:cstheme="minorHAnsi"/>
        </w:rPr>
        <w:t xml:space="preserve"> own </w:t>
      </w:r>
      <w:r>
        <w:rPr>
          <w:rStyle w:val="Emphasis"/>
          <w:rFonts w:asciiTheme="minorHAnsi" w:hAnsiTheme="minorHAnsi" w:cstheme="minorHAnsi"/>
          <w:highlight w:val="cyan"/>
        </w:rPr>
        <w:t>agenda</w:t>
      </w:r>
      <w:r>
        <w:rPr>
          <w:rStyle w:val="StyleUnderline"/>
          <w:rFonts w:asciiTheme="minorHAnsi" w:hAnsiTheme="minorHAnsi" w:cstheme="minorHAnsi"/>
          <w:highlight w:val="cyan"/>
        </w:rPr>
        <w:t xml:space="preserve"> for the</w:t>
      </w:r>
      <w:r>
        <w:rPr>
          <w:rStyle w:val="StyleUnderline"/>
          <w:rFonts w:asciiTheme="minorHAnsi" w:hAnsiTheme="minorHAnsi" w:cstheme="minorHAnsi"/>
        </w:rPr>
        <w:t xml:space="preserve"> </w:t>
      </w:r>
      <w:r>
        <w:rPr>
          <w:rStyle w:val="Emphasis"/>
          <w:rFonts w:asciiTheme="minorHAnsi" w:hAnsiTheme="minorHAnsi" w:cstheme="minorHAnsi"/>
        </w:rPr>
        <w:t xml:space="preserve">business </w:t>
      </w:r>
      <w:r>
        <w:rPr>
          <w:rStyle w:val="Emphasis"/>
          <w:rFonts w:asciiTheme="minorHAnsi" w:hAnsiTheme="minorHAnsi" w:cstheme="minorHAnsi"/>
          <w:highlight w:val="cyan"/>
        </w:rPr>
        <w:t>judgment</w:t>
      </w:r>
      <w:r>
        <w:rPr>
          <w:rStyle w:val="StyleUnderline"/>
          <w:rFonts w:asciiTheme="minorHAnsi" w:hAnsiTheme="minorHAnsi" w:cstheme="minorHAnsi"/>
          <w:highlight w:val="cyan"/>
        </w:rPr>
        <w:t xml:space="preserve"> of</w:t>
      </w:r>
      <w:r>
        <w:rPr>
          <w:rFonts w:asciiTheme="minorHAnsi" w:hAnsiTheme="minorHAnsi" w:cstheme="minorHAnsi"/>
          <w:sz w:val="16"/>
        </w:rPr>
        <w:t xml:space="preserve"> sophisticated parties in </w:t>
      </w:r>
      <w:r>
        <w:rPr>
          <w:rStyle w:val="StyleUnderline"/>
          <w:rFonts w:asciiTheme="minorHAnsi" w:hAnsiTheme="minorHAnsi" w:cstheme="minorHAnsi"/>
          <w:highlight w:val="cyan"/>
        </w:rPr>
        <w:t>the market</w:t>
      </w:r>
      <w:r>
        <w:rPr>
          <w:rStyle w:val="StyleUnderline"/>
          <w:rFonts w:asciiTheme="minorHAnsi" w:hAnsiTheme="minorHAnsi" w:cstheme="minorHAnsi"/>
        </w:rPr>
        <w:t xml:space="preserve">place, </w:t>
      </w:r>
      <w:r>
        <w:rPr>
          <w:rStyle w:val="StyleUnderline"/>
          <w:rFonts w:asciiTheme="minorHAnsi" w:hAnsiTheme="minorHAnsi" w:cstheme="minorHAnsi"/>
          <w:highlight w:val="cyan"/>
        </w:rPr>
        <w:t>the FTC</w:t>
      </w:r>
      <w:r>
        <w:rPr>
          <w:rStyle w:val="StyleUnderline"/>
          <w:rFonts w:asciiTheme="minorHAnsi" w:hAnsiTheme="minorHAnsi" w:cstheme="minorHAnsi"/>
        </w:rPr>
        <w:t xml:space="preserve"> has </w:t>
      </w:r>
      <w:r>
        <w:rPr>
          <w:rStyle w:val="Emphasis"/>
          <w:rFonts w:asciiTheme="minorHAnsi" w:hAnsiTheme="minorHAnsi" w:cstheme="minorHAnsi"/>
          <w:highlight w:val="cyan"/>
        </w:rPr>
        <w:t>overreached</w:t>
      </w:r>
      <w:r>
        <w:rPr>
          <w:rStyle w:val="StyleUnderline"/>
          <w:rFonts w:asciiTheme="minorHAnsi" w:hAnsiTheme="minorHAnsi" w:cstheme="minorHAnsi"/>
        </w:rPr>
        <w:t xml:space="preserve"> its proper role and begun to </w:t>
      </w:r>
      <w:r>
        <w:rPr>
          <w:rStyle w:val="Emphasis"/>
          <w:rFonts w:asciiTheme="minorHAnsi" w:hAnsiTheme="minorHAnsi" w:cstheme="minorHAnsi"/>
        </w:rPr>
        <w:t>disrupt</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the cycle of </w:t>
      </w:r>
      <w:r>
        <w:rPr>
          <w:rStyle w:val="Emphasis"/>
          <w:rFonts w:asciiTheme="minorHAnsi" w:hAnsiTheme="minorHAnsi" w:cstheme="minorHAnsi"/>
          <w:highlight w:val="cyan"/>
        </w:rPr>
        <w:t>investment</w:t>
      </w:r>
      <w:r>
        <w:rPr>
          <w:rStyle w:val="StyleUnderline"/>
          <w:rFonts w:asciiTheme="minorHAnsi" w:hAnsiTheme="minorHAnsi" w:cstheme="minorHAnsi"/>
        </w:rPr>
        <w:t xml:space="preserve">, product </w:t>
      </w:r>
      <w:r>
        <w:rPr>
          <w:rStyle w:val="Emphasis"/>
          <w:rFonts w:asciiTheme="minorHAnsi" w:hAnsiTheme="minorHAnsi" w:cstheme="minorHAnsi"/>
          <w:highlight w:val="cyan"/>
        </w:rPr>
        <w:t>development</w:t>
      </w:r>
      <w:r>
        <w:rPr>
          <w:rStyle w:val="StyleUnderline"/>
          <w:rFonts w:asciiTheme="minorHAnsi" w:hAnsiTheme="minorHAnsi" w:cstheme="minorHAnsi"/>
        </w:rPr>
        <w:t xml:space="preserve">, </w:t>
      </w:r>
      <w:r>
        <w:rPr>
          <w:rStyle w:val="Emphasis"/>
          <w:rFonts w:asciiTheme="minorHAnsi" w:hAnsiTheme="minorHAnsi" w:cstheme="minorHAnsi"/>
        </w:rPr>
        <w:t>recoupment</w:t>
      </w:r>
      <w:r>
        <w:rPr>
          <w:rFonts w:asciiTheme="minorHAnsi" w:hAnsiTheme="minorHAnsi" w:cstheme="minorHAnsi"/>
          <w:sz w:val="16"/>
        </w:rPr>
        <w:t xml:space="preserve">, further </w:t>
      </w:r>
      <w:r>
        <w:rPr>
          <w:rStyle w:val="StyleUnderline"/>
          <w:rFonts w:asciiTheme="minorHAnsi" w:hAnsiTheme="minorHAnsi" w:cstheme="minorHAnsi"/>
        </w:rPr>
        <w:t xml:space="preserve">incremental advancement, </w:t>
      </w:r>
      <w:r>
        <w:rPr>
          <w:rStyle w:val="StyleUnderline"/>
          <w:rFonts w:asciiTheme="minorHAnsi" w:hAnsiTheme="minorHAnsi" w:cstheme="minorHAnsi"/>
          <w:highlight w:val="cyan"/>
        </w:rPr>
        <w:t xml:space="preserve">and </w:t>
      </w:r>
      <w:r>
        <w:rPr>
          <w:rStyle w:val="Emphasis"/>
          <w:rFonts w:asciiTheme="minorHAnsi" w:hAnsiTheme="minorHAnsi" w:cstheme="minorHAnsi"/>
          <w:highlight w:val="cyan"/>
        </w:rPr>
        <w:t>risk</w:t>
      </w:r>
      <w:r>
        <w:rPr>
          <w:rStyle w:val="Emphasis"/>
          <w:rFonts w:asciiTheme="minorHAnsi" w:hAnsiTheme="minorHAnsi" w:cstheme="minorHAnsi"/>
        </w:rPr>
        <w:t xml:space="preserve"> management</w:t>
      </w:r>
      <w:r>
        <w:rPr>
          <w:rStyle w:val="StyleUnderline"/>
          <w:rFonts w:asciiTheme="minorHAnsi" w:hAnsiTheme="minorHAnsi" w:cstheme="minorHAnsi"/>
        </w:rPr>
        <w:t xml:space="preserve"> </w:t>
      </w:r>
      <w:r>
        <w:rPr>
          <w:rStyle w:val="StyleUnderline"/>
          <w:rFonts w:asciiTheme="minorHAnsi" w:hAnsiTheme="minorHAnsi" w:cstheme="minorHAnsi"/>
          <w:highlight w:val="cyan"/>
        </w:rPr>
        <w:t>that drives</w:t>
      </w:r>
      <w:r>
        <w:rPr>
          <w:rStyle w:val="StyleUnderline"/>
          <w:rFonts w:asciiTheme="minorHAnsi" w:hAnsiTheme="minorHAnsi" w:cstheme="minorHAnsi"/>
        </w:rPr>
        <w:t xml:space="preserve"> the creation of </w:t>
      </w:r>
      <w:r>
        <w:rPr>
          <w:rStyle w:val="Emphasis"/>
          <w:rFonts w:asciiTheme="minorHAnsi" w:hAnsiTheme="minorHAnsi" w:cstheme="minorHAnsi"/>
          <w:highlight w:val="cyan"/>
        </w:rPr>
        <w:t>new drugs</w:t>
      </w:r>
      <w:r>
        <w:rPr>
          <w:rStyle w:val="StyleUnderline"/>
          <w:rFonts w:asciiTheme="minorHAnsi" w:hAnsiTheme="minorHAnsi" w:cstheme="minorHAnsi"/>
        </w:rPr>
        <w:t xml:space="preserve"> that</w:t>
      </w:r>
      <w:r>
        <w:rPr>
          <w:rFonts w:asciiTheme="minorHAnsi" w:hAnsiTheme="minorHAnsi" w:cstheme="minorHAnsi"/>
          <w:sz w:val="16"/>
        </w:rPr>
        <w:t xml:space="preserve"> save lives and </w:t>
      </w:r>
      <w:r>
        <w:rPr>
          <w:rStyle w:val="StyleUnderline"/>
          <w:rFonts w:asciiTheme="minorHAnsi" w:hAnsiTheme="minorHAnsi" w:cstheme="minorHAnsi"/>
        </w:rPr>
        <w:t>promote greater public health</w:t>
      </w:r>
      <w:r>
        <w:rPr>
          <w:rFonts w:asciiTheme="minorHAnsi" w:hAnsiTheme="minorHAnsi" w:cstheme="minorHAnsi"/>
          <w:sz w:val="16"/>
        </w:rPr>
        <w:t>.</w:t>
      </w:r>
    </w:p>
    <w:p w14:paraId="4EB1FA23" w14:textId="77777777" w:rsidR="009339EF" w:rsidRPr="005A5C22" w:rsidRDefault="009339EF" w:rsidP="009339EF">
      <w:pPr>
        <w:pStyle w:val="Heading4"/>
      </w:pPr>
      <w:r w:rsidRPr="005A5C22">
        <w:t xml:space="preserve">Innovation optimizes synthetic biology---extinction. </w:t>
      </w:r>
    </w:p>
    <w:p w14:paraId="1CD601A2" w14:textId="77777777" w:rsidR="009339EF" w:rsidRDefault="009339EF" w:rsidP="009339EF">
      <w:pPr>
        <w:rPr>
          <w:rFonts w:asciiTheme="minorHAnsi" w:eastAsia="FangSong" w:hAnsiTheme="minorHAnsi" w:cstheme="minorHAnsi"/>
        </w:rPr>
      </w:pPr>
      <w:r>
        <w:rPr>
          <w:rStyle w:val="Style13ptBold"/>
          <w:rFonts w:asciiTheme="minorHAnsi" w:eastAsia="FangSong" w:hAnsiTheme="minorHAnsi" w:cstheme="minorHAnsi"/>
        </w:rPr>
        <w:t xml:space="preserve">Karoui et al. ’19 </w:t>
      </w:r>
      <w:r>
        <w:rPr>
          <w:rFonts w:asciiTheme="minorHAnsi" w:eastAsia="FangSong" w:hAnsiTheme="minorHAnsi" w:cstheme="minorHAnsi"/>
        </w:rPr>
        <w:t xml:space="preserve">[Meriem, Monica Hoyos-Flight, and Liz Fletcher; August 7; Centre for Synthetic and Systems Biology in the School of Biological Sciences at the University of Edinburgh; Innogen Institute in the School of Social and Political Sciences at the University of Edinburgh; Frontiers, “Future Trends in Synthetic Biology—A Report,” </w:t>
      </w:r>
      <w:hyperlink r:id="rId27" w:history="1">
        <w:r>
          <w:rPr>
            <w:rStyle w:val="Hyperlink"/>
            <w:rFonts w:asciiTheme="minorHAnsi" w:eastAsia="FangSong" w:hAnsiTheme="minorHAnsi" w:cstheme="minorHAnsi"/>
          </w:rPr>
          <w:t>https://www.frontiersin.org/articles/10.3389/fbioe.2019.00175/full</w:t>
        </w:r>
      </w:hyperlink>
      <w:r>
        <w:rPr>
          <w:rFonts w:asciiTheme="minorHAnsi" w:eastAsia="FangSong" w:hAnsiTheme="minorHAnsi" w:cstheme="minorHAnsi"/>
        </w:rPr>
        <w:t>]</w:t>
      </w:r>
    </w:p>
    <w:p w14:paraId="5909736D"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Tackling Risk</w:t>
      </w:r>
    </w:p>
    <w:p w14:paraId="5A9DF2B0" w14:textId="77777777" w:rsidR="009339EF" w:rsidRDefault="009339EF" w:rsidP="009339EF">
      <w:pPr>
        <w:rPr>
          <w:rFonts w:asciiTheme="minorHAnsi" w:eastAsia="FangSong" w:hAnsiTheme="minorHAnsi" w:cstheme="minorHAnsi"/>
          <w:sz w:val="16"/>
        </w:rPr>
      </w:pPr>
      <w:r>
        <w:rPr>
          <w:rStyle w:val="StyleUnderline"/>
          <w:rFonts w:asciiTheme="minorHAnsi" w:eastAsia="FangSong" w:hAnsiTheme="minorHAnsi" w:cstheme="minorHAnsi"/>
          <w:highlight w:val="cyan"/>
        </w:rPr>
        <w:t>Synthetic bio</w:t>
      </w:r>
      <w:r>
        <w:rPr>
          <w:rStyle w:val="StyleUnderline"/>
          <w:rFonts w:asciiTheme="minorHAnsi" w:eastAsia="FangSong" w:hAnsiTheme="minorHAnsi" w:cstheme="minorHAnsi"/>
        </w:rPr>
        <w:t xml:space="preserve">logy </w:t>
      </w:r>
      <w:r>
        <w:rPr>
          <w:rStyle w:val="StyleUnderline"/>
          <w:rFonts w:asciiTheme="minorHAnsi" w:eastAsia="FangSong" w:hAnsiTheme="minorHAnsi" w:cstheme="minorHAnsi"/>
          <w:highlight w:val="cyan"/>
        </w:rPr>
        <w:t>is</w:t>
      </w:r>
      <w:r>
        <w:rPr>
          <w:rStyle w:val="StyleUnderline"/>
          <w:rFonts w:asciiTheme="minorHAnsi" w:eastAsia="FangSong" w:hAnsiTheme="minorHAnsi" w:cstheme="minorHAnsi"/>
        </w:rPr>
        <w:t xml:space="preserve"> an example of a </w:t>
      </w:r>
      <w:r>
        <w:rPr>
          <w:rStyle w:val="Emphasis"/>
          <w:rFonts w:asciiTheme="minorHAnsi" w:eastAsia="FangSong" w:hAnsiTheme="minorHAnsi" w:cstheme="minorHAnsi"/>
          <w:highlight w:val="cyan"/>
        </w:rPr>
        <w:t>dual-use</w:t>
      </w:r>
      <w:r>
        <w:rPr>
          <w:rStyle w:val="StyleUnderline"/>
          <w:rFonts w:asciiTheme="minorHAnsi" w:eastAsia="FangSong" w:hAnsiTheme="minorHAnsi" w:cstheme="minorHAnsi"/>
        </w:rPr>
        <w:t xml:space="preserve"> technology: </w:t>
      </w:r>
      <w:r>
        <w:rPr>
          <w:rStyle w:val="StyleUnderline"/>
          <w:rFonts w:asciiTheme="minorHAnsi" w:eastAsia="FangSong" w:hAnsiTheme="minorHAnsi" w:cstheme="minorHAnsi"/>
          <w:highlight w:val="cyan"/>
        </w:rPr>
        <w:t>it</w:t>
      </w:r>
      <w:r>
        <w:rPr>
          <w:rStyle w:val="StyleUnderline"/>
          <w:rFonts w:asciiTheme="minorHAnsi" w:eastAsia="FangSong" w:hAnsiTheme="minorHAnsi" w:cstheme="minorHAnsi"/>
        </w:rPr>
        <w:t xml:space="preserve"> promises numerous </w:t>
      </w:r>
      <w:r>
        <w:rPr>
          <w:rStyle w:val="Emphasis"/>
          <w:rFonts w:asciiTheme="minorHAnsi" w:eastAsia="FangSong" w:hAnsiTheme="minorHAnsi" w:cstheme="minorHAnsi"/>
        </w:rPr>
        <w:t>beneficial</w:t>
      </w:r>
      <w:r>
        <w:rPr>
          <w:rStyle w:val="StyleUnderline"/>
          <w:rFonts w:asciiTheme="minorHAnsi" w:eastAsia="FangSong" w:hAnsiTheme="minorHAnsi" w:cstheme="minorHAnsi"/>
        </w:rPr>
        <w:t xml:space="preserve"> applications, but</w:t>
      </w:r>
      <w:r>
        <w:rPr>
          <w:rFonts w:asciiTheme="minorHAnsi" w:eastAsia="FangSong" w:hAnsiTheme="minorHAnsi" w:cstheme="minorHAnsi"/>
          <w:sz w:val="16"/>
        </w:rPr>
        <w:t xml:space="preserve"> it </w:t>
      </w:r>
      <w:r>
        <w:rPr>
          <w:rStyle w:val="StyleUnderline"/>
          <w:rFonts w:asciiTheme="minorHAnsi" w:eastAsia="FangSong" w:hAnsiTheme="minorHAnsi" w:cstheme="minorHAnsi"/>
        </w:rPr>
        <w:t xml:space="preserve">can also </w:t>
      </w:r>
      <w:r>
        <w:rPr>
          <w:rStyle w:val="Emphasis"/>
          <w:rFonts w:asciiTheme="minorHAnsi" w:eastAsia="FangSong" w:hAnsiTheme="minorHAnsi" w:cstheme="minorHAnsi"/>
        </w:rPr>
        <w:t>cause harm</w:t>
      </w:r>
      <w:r>
        <w:rPr>
          <w:rStyle w:val="StyleUnderline"/>
          <w:rFonts w:asciiTheme="minorHAnsi" w:eastAsia="FangSong" w:hAnsiTheme="minorHAnsi" w:cstheme="minorHAnsi"/>
        </w:rPr>
        <w:t>. This has led to fears</w:t>
      </w:r>
      <w:r>
        <w:rPr>
          <w:rFonts w:asciiTheme="minorHAnsi" w:eastAsia="FangSong" w:hAnsiTheme="minorHAnsi" w:cstheme="minorHAnsi"/>
          <w:sz w:val="16"/>
        </w:rPr>
        <w:t xml:space="preserve"> that </w:t>
      </w:r>
      <w:r>
        <w:rPr>
          <w:rStyle w:val="StyleUnderline"/>
          <w:rFonts w:asciiTheme="minorHAnsi" w:eastAsia="FangSong" w:hAnsiTheme="minorHAnsi" w:cstheme="minorHAnsi"/>
        </w:rPr>
        <w:t xml:space="preserve">it </w:t>
      </w:r>
      <w:r>
        <w:rPr>
          <w:rStyle w:val="StyleUnderline"/>
          <w:rFonts w:asciiTheme="minorHAnsi" w:eastAsia="FangSong" w:hAnsiTheme="minorHAnsi" w:cstheme="minorHAnsi"/>
          <w:highlight w:val="cyan"/>
        </w:rPr>
        <w:t>could</w:t>
      </w:r>
      <w:r>
        <w:rPr>
          <w:rStyle w:val="StyleUnderline"/>
          <w:rFonts w:asciiTheme="minorHAnsi" w:eastAsia="FangSong" w:hAnsiTheme="minorHAnsi" w:cstheme="minorHAnsi"/>
        </w:rPr>
        <w:t xml:space="preserve">, </w:t>
      </w:r>
      <w:r>
        <w:rPr>
          <w:rStyle w:val="Emphasis"/>
          <w:rFonts w:asciiTheme="minorHAnsi" w:eastAsia="FangSong" w:hAnsiTheme="minorHAnsi" w:cstheme="minorHAnsi"/>
        </w:rPr>
        <w:t>intentionally</w:t>
      </w:r>
      <w:r>
        <w:rPr>
          <w:rStyle w:val="StyleUnderline"/>
          <w:rFonts w:asciiTheme="minorHAnsi" w:eastAsia="FangSong" w:hAnsiTheme="minorHAnsi" w:cstheme="minorHAnsi"/>
        </w:rPr>
        <w:t xml:space="preserve"> or </w:t>
      </w:r>
      <w:r>
        <w:rPr>
          <w:rStyle w:val="Emphasis"/>
          <w:rFonts w:asciiTheme="minorHAnsi" w:eastAsia="FangSong" w:hAnsiTheme="minorHAnsi" w:cstheme="minorHAnsi"/>
          <w:highlight w:val="cyan"/>
        </w:rPr>
        <w:t>unintentionally</w:t>
      </w:r>
      <w:r>
        <w:rPr>
          <w:rStyle w:val="StyleUnderline"/>
          <w:rFonts w:asciiTheme="minorHAnsi" w:eastAsia="FangSong" w:hAnsiTheme="minorHAnsi" w:cstheme="minorHAnsi"/>
          <w:highlight w:val="cyan"/>
        </w:rPr>
        <w:t>, harm</w:t>
      </w:r>
      <w:r>
        <w:rPr>
          <w:rStyle w:val="StyleUnderline"/>
          <w:rFonts w:asciiTheme="minorHAnsi" w:eastAsia="FangSong" w:hAnsiTheme="minorHAnsi" w:cstheme="minorHAnsi"/>
        </w:rPr>
        <w:t xml:space="preserve"> humans or </w:t>
      </w:r>
      <w:r>
        <w:rPr>
          <w:rStyle w:val="Emphasis"/>
          <w:rFonts w:asciiTheme="minorHAnsi" w:eastAsia="FangSong" w:hAnsiTheme="minorHAnsi" w:cstheme="minorHAnsi"/>
        </w:rPr>
        <w:t xml:space="preserve">damage </w:t>
      </w:r>
      <w:r>
        <w:rPr>
          <w:rStyle w:val="Emphasis"/>
          <w:rFonts w:asciiTheme="minorHAnsi" w:eastAsia="FangSong" w:hAnsiTheme="minorHAnsi" w:cstheme="minorHAnsi"/>
          <w:highlight w:val="cyan"/>
        </w:rPr>
        <w:t>the environment</w:t>
      </w:r>
      <w:r>
        <w:rPr>
          <w:rFonts w:asciiTheme="minorHAnsi" w:eastAsia="FangSong" w:hAnsiTheme="minorHAnsi" w:cstheme="minorHAnsi"/>
          <w:sz w:val="16"/>
        </w:rPr>
        <w:t xml:space="preserve">. For example, </w:t>
      </w:r>
      <w:r>
        <w:rPr>
          <w:rStyle w:val="StyleUnderline"/>
          <w:rFonts w:asciiTheme="minorHAnsi" w:eastAsia="FangSong" w:hAnsiTheme="minorHAnsi" w:cstheme="minorHAnsi"/>
          <w:highlight w:val="cyan"/>
        </w:rPr>
        <w:t>there is</w:t>
      </w:r>
      <w:r>
        <w:rPr>
          <w:rStyle w:val="StyleUnderline"/>
          <w:rFonts w:asciiTheme="minorHAnsi" w:eastAsia="FangSong" w:hAnsiTheme="minorHAnsi" w:cstheme="minorHAnsi"/>
        </w:rPr>
        <w:t xml:space="preserve"> </w:t>
      </w:r>
      <w:r>
        <w:rPr>
          <w:rStyle w:val="Emphasis"/>
          <w:rFonts w:asciiTheme="minorHAnsi" w:eastAsia="FangSong" w:hAnsiTheme="minorHAnsi" w:cstheme="minorHAnsi"/>
        </w:rPr>
        <w:t xml:space="preserve">huge </w:t>
      </w:r>
      <w:r>
        <w:rPr>
          <w:rStyle w:val="Emphasis"/>
          <w:rFonts w:asciiTheme="minorHAnsi" w:eastAsia="FangSong" w:hAnsiTheme="minorHAnsi" w:cstheme="minorHAnsi"/>
          <w:highlight w:val="cyan"/>
        </w:rPr>
        <w:t>value</w:t>
      </w:r>
      <w:r>
        <w:rPr>
          <w:rStyle w:val="StyleUnderline"/>
          <w:rFonts w:asciiTheme="minorHAnsi" w:eastAsia="FangSong" w:hAnsiTheme="minorHAnsi" w:cstheme="minorHAnsi"/>
          <w:highlight w:val="cyan"/>
        </w:rPr>
        <w:t xml:space="preserve"> in</w:t>
      </w:r>
      <w:r>
        <w:rPr>
          <w:rFonts w:asciiTheme="minorHAnsi" w:eastAsia="FangSong" w:hAnsiTheme="minorHAnsi" w:cstheme="minorHAnsi"/>
          <w:sz w:val="16"/>
        </w:rPr>
        <w:t xml:space="preserve"> our </w:t>
      </w:r>
      <w:r>
        <w:rPr>
          <w:rStyle w:val="StyleUnderline"/>
          <w:rFonts w:asciiTheme="minorHAnsi" w:eastAsia="FangSong" w:hAnsiTheme="minorHAnsi" w:cstheme="minorHAnsi"/>
        </w:rPr>
        <w:t xml:space="preserve">ability </w:t>
      </w:r>
      <w:r>
        <w:rPr>
          <w:rStyle w:val="StyleUnderline"/>
          <w:rFonts w:asciiTheme="minorHAnsi" w:eastAsia="FangSong" w:hAnsiTheme="minorHAnsi" w:cstheme="minorHAnsi"/>
          <w:highlight w:val="cyan"/>
        </w:rPr>
        <w:t xml:space="preserve">to </w:t>
      </w:r>
      <w:r>
        <w:rPr>
          <w:rStyle w:val="Emphasis"/>
          <w:rFonts w:asciiTheme="minorHAnsi" w:eastAsia="FangSong" w:hAnsiTheme="minorHAnsi" w:cstheme="minorHAnsi"/>
          <w:highlight w:val="cyan"/>
        </w:rPr>
        <w:t>engineer viruses</w:t>
      </w:r>
      <w:r>
        <w:rPr>
          <w:rStyle w:val="StyleUnderline"/>
          <w:rFonts w:asciiTheme="minorHAnsi" w:eastAsia="FangSong" w:hAnsiTheme="minorHAnsi" w:cstheme="minorHAnsi"/>
        </w:rPr>
        <w:t xml:space="preserve"> to be more </w:t>
      </w:r>
      <w:r>
        <w:rPr>
          <w:rStyle w:val="Emphasis"/>
          <w:rFonts w:asciiTheme="minorHAnsi" w:eastAsia="FangSong" w:hAnsiTheme="minorHAnsi" w:cstheme="minorHAnsi"/>
        </w:rPr>
        <w:t>effective</w:t>
      </w:r>
      <w:r>
        <w:rPr>
          <w:rStyle w:val="StyleUnderline"/>
          <w:rFonts w:asciiTheme="minorHAnsi" w:eastAsia="FangSong" w:hAnsiTheme="minorHAnsi" w:cstheme="minorHAnsi"/>
        </w:rPr>
        <w:t xml:space="preserve"> and specific shuttles for </w:t>
      </w:r>
      <w:r>
        <w:rPr>
          <w:rStyle w:val="Emphasis"/>
          <w:rFonts w:asciiTheme="minorHAnsi" w:eastAsia="FangSong" w:hAnsiTheme="minorHAnsi" w:cstheme="minorHAnsi"/>
        </w:rPr>
        <w:t>gene therapies</w:t>
      </w:r>
      <w:r>
        <w:rPr>
          <w:rFonts w:asciiTheme="minorHAnsi" w:eastAsia="FangSong" w:hAnsiTheme="minorHAnsi" w:cstheme="minorHAnsi"/>
          <w:sz w:val="16"/>
        </w:rPr>
        <w:t xml:space="preserve"> of devastating inherited disorders; </w:t>
      </w:r>
      <w:r>
        <w:rPr>
          <w:rStyle w:val="StyleUnderline"/>
          <w:rFonts w:asciiTheme="minorHAnsi" w:eastAsia="FangSong" w:hAnsiTheme="minorHAnsi" w:cstheme="minorHAnsi"/>
          <w:highlight w:val="cyan"/>
        </w:rPr>
        <w:t>however, engineering</w:t>
      </w:r>
      <w:r>
        <w:rPr>
          <w:rFonts w:asciiTheme="minorHAnsi" w:eastAsia="FangSong" w:hAnsiTheme="minorHAnsi" w:cstheme="minorHAnsi"/>
          <w:sz w:val="16"/>
        </w:rPr>
        <w:t xml:space="preserve"> viruses </w:t>
      </w:r>
      <w:r>
        <w:rPr>
          <w:rStyle w:val="StyleUnderline"/>
          <w:rFonts w:asciiTheme="minorHAnsi" w:eastAsia="FangSong" w:hAnsiTheme="minorHAnsi" w:cstheme="minorHAnsi"/>
        </w:rPr>
        <w:t>may</w:t>
      </w:r>
      <w:r>
        <w:rPr>
          <w:rFonts w:asciiTheme="minorHAnsi" w:eastAsia="FangSong" w:hAnsiTheme="minorHAnsi" w:cstheme="minorHAnsi"/>
          <w:sz w:val="16"/>
        </w:rPr>
        <w:t xml:space="preserve"> also </w:t>
      </w:r>
      <w:r>
        <w:rPr>
          <w:rStyle w:val="StyleUnderline"/>
          <w:rFonts w:asciiTheme="minorHAnsi" w:eastAsia="FangSong" w:hAnsiTheme="minorHAnsi" w:cstheme="minorHAnsi"/>
          <w:highlight w:val="cyan"/>
        </w:rPr>
        <w:t>lead to</w:t>
      </w:r>
      <w:r>
        <w:rPr>
          <w:rStyle w:val="StyleUnderline"/>
          <w:rFonts w:asciiTheme="minorHAnsi" w:eastAsia="FangSong" w:hAnsiTheme="minorHAnsi" w:cstheme="minorHAnsi"/>
        </w:rPr>
        <w:t xml:space="preserve"> the creation of</w:t>
      </w:r>
      <w:r>
        <w:rPr>
          <w:rFonts w:asciiTheme="minorHAnsi" w:eastAsia="FangSong" w:hAnsiTheme="minorHAnsi" w:cstheme="minorHAnsi"/>
          <w:sz w:val="16"/>
        </w:rPr>
        <w:t xml:space="preserve"> even more </w:t>
      </w:r>
      <w:r>
        <w:rPr>
          <w:rStyle w:val="Emphasis"/>
          <w:rFonts w:asciiTheme="minorHAnsi" w:eastAsia="FangSong" w:hAnsiTheme="minorHAnsi" w:cstheme="minorHAnsi"/>
        </w:rPr>
        <w:t xml:space="preserve">deadly </w:t>
      </w:r>
      <w:r>
        <w:rPr>
          <w:rStyle w:val="Emphasis"/>
          <w:rFonts w:asciiTheme="minorHAnsi" w:eastAsia="FangSong" w:hAnsiTheme="minorHAnsi" w:cstheme="minorHAnsi"/>
          <w:highlight w:val="cyan"/>
        </w:rPr>
        <w:t>pathogens</w:t>
      </w:r>
      <w:r>
        <w:rPr>
          <w:rStyle w:val="StyleUnderline"/>
          <w:rFonts w:asciiTheme="minorHAnsi" w:eastAsia="FangSong" w:hAnsiTheme="minorHAnsi" w:cstheme="minorHAnsi"/>
        </w:rPr>
        <w:t xml:space="preserve"> by those intent on harm</w:t>
      </w:r>
      <w:r>
        <w:rPr>
          <w:rFonts w:asciiTheme="minorHAnsi" w:eastAsia="FangSong" w:hAnsiTheme="minorHAnsi" w:cstheme="minorHAnsi"/>
          <w:sz w:val="16"/>
        </w:rPr>
        <w:t>.</w:t>
      </w:r>
    </w:p>
    <w:p w14:paraId="78743ED3"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“Synthetic biology should be regarded as an extension of earlier developments and technologies”</w:t>
      </w:r>
    </w:p>
    <w:p w14:paraId="1E9B0C48"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lastRenderedPageBreak/>
        <w:t xml:space="preserve">Some would argue that </w:t>
      </w:r>
      <w:r>
        <w:rPr>
          <w:rStyle w:val="StyleUnderline"/>
          <w:rFonts w:asciiTheme="minorHAnsi" w:eastAsia="FangSong" w:hAnsiTheme="minorHAnsi" w:cstheme="minorHAnsi"/>
          <w:highlight w:val="cyan"/>
        </w:rPr>
        <w:t>synthetic bio</w:t>
      </w:r>
      <w:r>
        <w:rPr>
          <w:rStyle w:val="StyleUnderline"/>
          <w:rFonts w:asciiTheme="minorHAnsi" w:eastAsia="FangSong" w:hAnsiTheme="minorHAnsi" w:cstheme="minorHAnsi"/>
        </w:rPr>
        <w:t xml:space="preserve">logy </w:t>
      </w:r>
      <w:r>
        <w:rPr>
          <w:rStyle w:val="StyleUnderline"/>
          <w:rFonts w:asciiTheme="minorHAnsi" w:eastAsia="FangSong" w:hAnsiTheme="minorHAnsi" w:cstheme="minorHAnsi"/>
          <w:highlight w:val="cyan"/>
        </w:rPr>
        <w:t xml:space="preserve">poses an </w:t>
      </w:r>
      <w:r>
        <w:rPr>
          <w:rStyle w:val="Emphasis"/>
          <w:rFonts w:asciiTheme="minorHAnsi" w:eastAsia="FangSong" w:hAnsiTheme="minorHAnsi" w:cstheme="minorHAnsi"/>
          <w:highlight w:val="cyan"/>
        </w:rPr>
        <w:t>ex</w:t>
      </w:r>
      <w:r>
        <w:rPr>
          <w:rStyle w:val="Emphasis"/>
          <w:rFonts w:asciiTheme="minorHAnsi" w:eastAsia="FangSong" w:hAnsiTheme="minorHAnsi" w:cstheme="minorHAnsi"/>
        </w:rPr>
        <w:t xml:space="preserve">istential </w:t>
      </w:r>
      <w:r>
        <w:rPr>
          <w:rStyle w:val="Emphasis"/>
          <w:rFonts w:asciiTheme="minorHAnsi" w:eastAsia="FangSong" w:hAnsiTheme="minorHAnsi" w:cstheme="minorHAnsi"/>
          <w:highlight w:val="cyan"/>
        </w:rPr>
        <w:t>risk</w:t>
      </w:r>
      <w:r>
        <w:rPr>
          <w:rStyle w:val="StyleUnderline"/>
          <w:rFonts w:asciiTheme="minorHAnsi" w:eastAsia="FangSong" w:hAnsiTheme="minorHAnsi" w:cstheme="minorHAnsi"/>
        </w:rPr>
        <w:t xml:space="preserve"> and needs to be treated with </w:t>
      </w:r>
      <w:r>
        <w:rPr>
          <w:rStyle w:val="Emphasis"/>
          <w:rFonts w:asciiTheme="minorHAnsi" w:eastAsia="FangSong" w:hAnsiTheme="minorHAnsi" w:cstheme="minorHAnsi"/>
        </w:rPr>
        <w:t>extreme caution</w:t>
      </w:r>
      <w:r>
        <w:rPr>
          <w:rFonts w:asciiTheme="minorHAnsi" w:eastAsia="FangSong" w:hAnsiTheme="minorHAnsi" w:cstheme="minorHAnsi"/>
          <w:sz w:val="16"/>
        </w:rPr>
        <w:t xml:space="preserve">. However, many new technological advances across the decades have met similar concerns. </w:t>
      </w:r>
      <w:r>
        <w:rPr>
          <w:rStyle w:val="StyleUnderline"/>
          <w:rFonts w:asciiTheme="minorHAnsi" w:eastAsia="FangSong" w:hAnsiTheme="minorHAnsi" w:cstheme="minorHAnsi"/>
        </w:rPr>
        <w:t xml:space="preserve">The </w:t>
      </w:r>
      <w:r>
        <w:rPr>
          <w:rStyle w:val="Emphasis"/>
          <w:rFonts w:asciiTheme="minorHAnsi" w:eastAsia="FangSong" w:hAnsiTheme="minorHAnsi" w:cstheme="minorHAnsi"/>
          <w:highlight w:val="cyan"/>
        </w:rPr>
        <w:t>uncertainty</w:t>
      </w:r>
      <w:r>
        <w:rPr>
          <w:rStyle w:val="StyleUnderline"/>
          <w:rFonts w:asciiTheme="minorHAnsi" w:eastAsia="FangSong" w:hAnsiTheme="minorHAnsi" w:cstheme="minorHAnsi"/>
        </w:rPr>
        <w:t xml:space="preserve"> and</w:t>
      </w:r>
      <w:r>
        <w:rPr>
          <w:rFonts w:asciiTheme="minorHAnsi" w:eastAsia="FangSong" w:hAnsiTheme="minorHAnsi" w:cstheme="minorHAnsi"/>
          <w:sz w:val="16"/>
        </w:rPr>
        <w:t xml:space="preserve"> remote </w:t>
      </w:r>
      <w:r>
        <w:rPr>
          <w:rStyle w:val="StyleUnderline"/>
          <w:rFonts w:asciiTheme="minorHAnsi" w:eastAsia="FangSong" w:hAnsiTheme="minorHAnsi" w:cstheme="minorHAnsi"/>
        </w:rPr>
        <w:t xml:space="preserve">possibility </w:t>
      </w:r>
      <w:r>
        <w:rPr>
          <w:rStyle w:val="StyleUnderline"/>
          <w:rFonts w:asciiTheme="minorHAnsi" w:eastAsia="FangSong" w:hAnsiTheme="minorHAnsi" w:cstheme="minorHAnsi"/>
          <w:highlight w:val="cyan"/>
        </w:rPr>
        <w:t>of</w:t>
      </w:r>
      <w:r>
        <w:rPr>
          <w:rFonts w:asciiTheme="minorHAnsi" w:eastAsia="FangSong" w:hAnsiTheme="minorHAnsi" w:cstheme="minorHAnsi"/>
          <w:sz w:val="16"/>
        </w:rPr>
        <w:t xml:space="preserve"> such </w:t>
      </w:r>
      <w:r>
        <w:rPr>
          <w:rStyle w:val="StyleUnderline"/>
          <w:rFonts w:asciiTheme="minorHAnsi" w:eastAsia="FangSong" w:hAnsiTheme="minorHAnsi" w:cstheme="minorHAnsi"/>
          <w:highlight w:val="cyan"/>
        </w:rPr>
        <w:t xml:space="preserve">risks could </w:t>
      </w:r>
      <w:r>
        <w:rPr>
          <w:rStyle w:val="Emphasis"/>
          <w:rFonts w:asciiTheme="minorHAnsi" w:eastAsia="FangSong" w:hAnsiTheme="minorHAnsi" w:cstheme="minorHAnsi"/>
          <w:highlight w:val="cyan"/>
        </w:rPr>
        <w:t>hamper</w:t>
      </w:r>
      <w:r>
        <w:rPr>
          <w:rStyle w:val="Emphasis"/>
          <w:rFonts w:asciiTheme="minorHAnsi" w:eastAsia="FangSong" w:hAnsiTheme="minorHAnsi" w:cstheme="minorHAnsi"/>
        </w:rPr>
        <w:t xml:space="preserve"> the </w:t>
      </w:r>
      <w:r>
        <w:rPr>
          <w:rStyle w:val="Emphasis"/>
          <w:rFonts w:asciiTheme="minorHAnsi" w:eastAsia="FangSong" w:hAnsiTheme="minorHAnsi" w:cstheme="minorHAnsi"/>
          <w:highlight w:val="cyan"/>
        </w:rPr>
        <w:t>development</w:t>
      </w:r>
      <w:r>
        <w:rPr>
          <w:rStyle w:val="StyleUnderline"/>
          <w:rFonts w:asciiTheme="minorHAnsi" w:eastAsia="FangSong" w:hAnsiTheme="minorHAnsi" w:cstheme="minorHAnsi"/>
          <w:highlight w:val="cyan"/>
        </w:rPr>
        <w:t xml:space="preserve"> of</w:t>
      </w:r>
      <w:r>
        <w:rPr>
          <w:rStyle w:val="StyleUnderline"/>
          <w:rFonts w:asciiTheme="minorHAnsi" w:eastAsia="FangSong" w:hAnsiTheme="minorHAnsi" w:cstheme="minorHAnsi"/>
        </w:rPr>
        <w:t xml:space="preserve"> useful </w:t>
      </w:r>
      <w:r>
        <w:rPr>
          <w:rStyle w:val="StyleUnderline"/>
          <w:rFonts w:asciiTheme="minorHAnsi" w:eastAsia="FangSong" w:hAnsiTheme="minorHAnsi" w:cstheme="minorHAnsi"/>
          <w:highlight w:val="cyan"/>
        </w:rPr>
        <w:t>tech</w:t>
      </w:r>
      <w:r>
        <w:rPr>
          <w:rStyle w:val="StyleUnderline"/>
          <w:rFonts w:asciiTheme="minorHAnsi" w:eastAsia="FangSong" w:hAnsiTheme="minorHAnsi" w:cstheme="minorHAnsi"/>
        </w:rPr>
        <w:t>nology. Scientists</w:t>
      </w:r>
      <w:r>
        <w:rPr>
          <w:rFonts w:asciiTheme="minorHAnsi" w:eastAsia="FangSong" w:hAnsiTheme="minorHAnsi" w:cstheme="minorHAnsi"/>
          <w:sz w:val="16"/>
        </w:rPr>
        <w:t xml:space="preserve">, their host institutions and funding bodies should (and indeed </w:t>
      </w:r>
      <w:r>
        <w:rPr>
          <w:rStyle w:val="Emphasis"/>
          <w:rFonts w:asciiTheme="minorHAnsi" w:eastAsia="FangSong" w:hAnsiTheme="minorHAnsi" w:cstheme="minorHAnsi"/>
        </w:rPr>
        <w:t>already</w:t>
      </w:r>
      <w:r>
        <w:rPr>
          <w:rFonts w:asciiTheme="minorHAnsi" w:eastAsia="FangSong" w:hAnsiTheme="minorHAnsi" w:cstheme="minorHAnsi"/>
          <w:sz w:val="16"/>
        </w:rPr>
        <w:t xml:space="preserve"> do) </w:t>
      </w:r>
      <w:r>
        <w:rPr>
          <w:rStyle w:val="StyleUnderline"/>
          <w:rFonts w:asciiTheme="minorHAnsi" w:eastAsia="FangSong" w:hAnsiTheme="minorHAnsi" w:cstheme="minorHAnsi"/>
        </w:rPr>
        <w:t>consider whether</w:t>
      </w:r>
      <w:r>
        <w:rPr>
          <w:rFonts w:asciiTheme="minorHAnsi" w:eastAsia="FangSong" w:hAnsiTheme="minorHAnsi" w:cstheme="minorHAnsi"/>
          <w:sz w:val="16"/>
        </w:rPr>
        <w:t xml:space="preserve"> the </w:t>
      </w:r>
      <w:r>
        <w:rPr>
          <w:rStyle w:val="StyleUnderline"/>
          <w:rFonts w:asciiTheme="minorHAnsi" w:eastAsia="FangSong" w:hAnsiTheme="minorHAnsi" w:cstheme="minorHAnsi"/>
        </w:rPr>
        <w:t>research</w:t>
      </w:r>
      <w:r>
        <w:rPr>
          <w:rFonts w:asciiTheme="minorHAnsi" w:eastAsia="FangSong" w:hAnsiTheme="minorHAnsi" w:cstheme="minorHAnsi"/>
          <w:sz w:val="16"/>
        </w:rPr>
        <w:t xml:space="preserve"> planned </w:t>
      </w:r>
      <w:r>
        <w:rPr>
          <w:rStyle w:val="StyleUnderline"/>
          <w:rFonts w:asciiTheme="minorHAnsi" w:eastAsia="FangSong" w:hAnsiTheme="minorHAnsi" w:cstheme="minorHAnsi"/>
        </w:rPr>
        <w:t>could be misused</w:t>
      </w:r>
      <w:r>
        <w:rPr>
          <w:rFonts w:asciiTheme="minorHAnsi" w:eastAsia="FangSong" w:hAnsiTheme="minorHAnsi" w:cstheme="minorHAnsi"/>
          <w:sz w:val="16"/>
        </w:rPr>
        <w:t>. Measures that reduce the likelihood of misuse and its consequences should be implemented and clearly communicated. The synthetic biology community needs to be aware of, and respond to, these challenges by engaging in horizon scanning exercises as well as open dialogue with regulatory bodies and the media.</w:t>
      </w:r>
    </w:p>
    <w:p w14:paraId="3D32E1BA"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“Don't avoid risk – manage it”</w:t>
      </w:r>
    </w:p>
    <w:p w14:paraId="640A5F8E" w14:textId="77777777" w:rsidR="009339EF" w:rsidRDefault="009339EF" w:rsidP="009339EF">
      <w:pPr>
        <w:rPr>
          <w:rFonts w:asciiTheme="minorHAnsi" w:eastAsia="FangSong" w:hAnsiTheme="minorHAnsi" w:cstheme="minorHAnsi"/>
          <w:sz w:val="16"/>
        </w:rPr>
      </w:pPr>
      <w:r>
        <w:rPr>
          <w:rStyle w:val="StyleUnderline"/>
          <w:rFonts w:asciiTheme="minorHAnsi" w:eastAsia="FangSong" w:hAnsiTheme="minorHAnsi" w:cstheme="minorHAnsi"/>
        </w:rPr>
        <w:t>Being</w:t>
      </w:r>
      <w:r>
        <w:rPr>
          <w:rFonts w:asciiTheme="minorHAnsi" w:eastAsia="FangSong" w:hAnsiTheme="minorHAnsi" w:cstheme="minorHAnsi"/>
          <w:sz w:val="16"/>
        </w:rPr>
        <w:t xml:space="preserve"> more </w:t>
      </w:r>
      <w:r>
        <w:rPr>
          <w:rStyle w:val="StyleUnderline"/>
          <w:rFonts w:asciiTheme="minorHAnsi" w:eastAsia="FangSong" w:hAnsiTheme="minorHAnsi" w:cstheme="minorHAnsi"/>
        </w:rPr>
        <w:t>open about risks</w:t>
      </w:r>
      <w:r>
        <w:rPr>
          <w:rFonts w:asciiTheme="minorHAnsi" w:eastAsia="FangSong" w:hAnsiTheme="minorHAnsi" w:cstheme="minorHAnsi"/>
          <w:sz w:val="16"/>
        </w:rPr>
        <w:t xml:space="preserve">, and how they are controlled, </w:t>
      </w:r>
      <w:r>
        <w:rPr>
          <w:rStyle w:val="StyleUnderline"/>
          <w:rFonts w:asciiTheme="minorHAnsi" w:eastAsia="FangSong" w:hAnsiTheme="minorHAnsi" w:cstheme="minorHAnsi"/>
        </w:rPr>
        <w:t xml:space="preserve">provides an opportunity to </w:t>
      </w:r>
      <w:r>
        <w:rPr>
          <w:rStyle w:val="Emphasis"/>
          <w:rFonts w:asciiTheme="minorHAnsi" w:eastAsia="FangSong" w:hAnsiTheme="minorHAnsi" w:cstheme="minorHAnsi"/>
        </w:rPr>
        <w:t>shift</w:t>
      </w:r>
      <w:r>
        <w:rPr>
          <w:rFonts w:asciiTheme="minorHAnsi" w:eastAsia="FangSong" w:hAnsiTheme="minorHAnsi" w:cstheme="minorHAnsi"/>
          <w:sz w:val="16"/>
        </w:rPr>
        <w:t xml:space="preserve"> discourse </w:t>
      </w:r>
      <w:r>
        <w:rPr>
          <w:rStyle w:val="StyleUnderline"/>
          <w:rFonts w:asciiTheme="minorHAnsi" w:eastAsia="FangSong" w:hAnsiTheme="minorHAnsi" w:cstheme="minorHAnsi"/>
        </w:rPr>
        <w:t xml:space="preserve">toward </w:t>
      </w:r>
      <w:r>
        <w:rPr>
          <w:rStyle w:val="StyleUnderline"/>
          <w:rFonts w:asciiTheme="minorHAnsi" w:eastAsia="FangSong" w:hAnsiTheme="minorHAnsi" w:cstheme="minorHAnsi"/>
          <w:highlight w:val="cyan"/>
        </w:rPr>
        <w:t xml:space="preserve">the </w:t>
      </w:r>
      <w:r>
        <w:rPr>
          <w:rStyle w:val="Emphasis"/>
          <w:rFonts w:asciiTheme="minorHAnsi" w:eastAsia="FangSong" w:hAnsiTheme="minorHAnsi" w:cstheme="minorHAnsi"/>
          <w:highlight w:val="cyan"/>
        </w:rPr>
        <w:t>benefits</w:t>
      </w:r>
      <w:r>
        <w:rPr>
          <w:rStyle w:val="StyleUnderline"/>
          <w:rFonts w:asciiTheme="minorHAnsi" w:eastAsia="FangSong" w:hAnsiTheme="minorHAnsi" w:cstheme="minorHAnsi"/>
          <w:highlight w:val="cyan"/>
        </w:rPr>
        <w:t xml:space="preserve"> of</w:t>
      </w:r>
      <w:r>
        <w:rPr>
          <w:rStyle w:val="StyleUnderline"/>
          <w:rFonts w:asciiTheme="minorHAnsi" w:eastAsia="FangSong" w:hAnsiTheme="minorHAnsi" w:cstheme="minorHAnsi"/>
        </w:rPr>
        <w:t xml:space="preserve"> synthetic </w:t>
      </w:r>
      <w:r>
        <w:rPr>
          <w:rStyle w:val="StyleUnderline"/>
          <w:rFonts w:asciiTheme="minorHAnsi" w:eastAsia="FangSong" w:hAnsiTheme="minorHAnsi" w:cstheme="minorHAnsi"/>
          <w:highlight w:val="cyan"/>
        </w:rPr>
        <w:t>bio</w:t>
      </w:r>
      <w:r>
        <w:rPr>
          <w:rStyle w:val="StyleUnderline"/>
          <w:rFonts w:asciiTheme="minorHAnsi" w:eastAsia="FangSong" w:hAnsiTheme="minorHAnsi" w:cstheme="minorHAnsi"/>
        </w:rPr>
        <w:t xml:space="preserve">logy in </w:t>
      </w:r>
      <w:r>
        <w:rPr>
          <w:rStyle w:val="StyleUnderline"/>
          <w:rFonts w:asciiTheme="minorHAnsi" w:eastAsia="FangSong" w:hAnsiTheme="minorHAnsi" w:cstheme="minorHAnsi"/>
          <w:highlight w:val="cyan"/>
        </w:rPr>
        <w:t>addressi</w:t>
      </w:r>
      <w:r>
        <w:rPr>
          <w:rStyle w:val="StyleUnderline"/>
          <w:rFonts w:asciiTheme="minorHAnsi" w:eastAsia="FangSong" w:hAnsiTheme="minorHAnsi" w:cstheme="minorHAnsi"/>
        </w:rPr>
        <w:t xml:space="preserve">ng </w:t>
      </w:r>
      <w:r>
        <w:rPr>
          <w:rStyle w:val="Emphasis"/>
          <w:rFonts w:asciiTheme="minorHAnsi" w:eastAsia="FangSong" w:hAnsiTheme="minorHAnsi" w:cstheme="minorHAnsi"/>
        </w:rPr>
        <w:t xml:space="preserve">urgent </w:t>
      </w:r>
      <w:r>
        <w:rPr>
          <w:rStyle w:val="Emphasis"/>
          <w:rFonts w:asciiTheme="minorHAnsi" w:eastAsia="FangSong" w:hAnsiTheme="minorHAnsi" w:cstheme="minorHAnsi"/>
          <w:highlight w:val="cyan"/>
        </w:rPr>
        <w:t>global needs</w:t>
      </w:r>
      <w:r>
        <w:rPr>
          <w:rStyle w:val="StyleUnderline"/>
          <w:rFonts w:asciiTheme="minorHAnsi" w:eastAsia="FangSong" w:hAnsiTheme="minorHAnsi" w:cstheme="minorHAnsi"/>
          <w:highlight w:val="cyan"/>
        </w:rPr>
        <w:t>, such as</w:t>
      </w:r>
      <w:r>
        <w:rPr>
          <w:rStyle w:val="StyleUnderline"/>
          <w:rFonts w:asciiTheme="minorHAnsi" w:eastAsia="FangSong" w:hAnsiTheme="minorHAnsi" w:cstheme="minorHAnsi"/>
        </w:rPr>
        <w:t xml:space="preserve"> the production of </w:t>
      </w:r>
      <w:r>
        <w:rPr>
          <w:rStyle w:val="Emphasis"/>
          <w:rFonts w:asciiTheme="minorHAnsi" w:eastAsia="FangSong" w:hAnsiTheme="minorHAnsi" w:cstheme="minorHAnsi"/>
          <w:highlight w:val="cyan"/>
        </w:rPr>
        <w:t>biofuels</w:t>
      </w:r>
      <w:r>
        <w:rPr>
          <w:rStyle w:val="StyleUnderline"/>
          <w:rFonts w:asciiTheme="minorHAnsi" w:eastAsia="FangSong" w:hAnsiTheme="minorHAnsi" w:cstheme="minorHAnsi"/>
          <w:highlight w:val="cyan"/>
        </w:rPr>
        <w:t xml:space="preserve">, </w:t>
      </w:r>
      <w:r>
        <w:rPr>
          <w:rStyle w:val="Emphasis"/>
          <w:rFonts w:asciiTheme="minorHAnsi" w:eastAsia="FangSong" w:hAnsiTheme="minorHAnsi" w:cstheme="minorHAnsi"/>
          <w:highlight w:val="cyan"/>
        </w:rPr>
        <w:t>food</w:t>
      </w:r>
      <w:r>
        <w:rPr>
          <w:rStyle w:val="Emphasis"/>
          <w:rFonts w:asciiTheme="minorHAnsi" w:eastAsia="FangSong" w:hAnsiTheme="minorHAnsi" w:cstheme="minorHAnsi"/>
        </w:rPr>
        <w:t xml:space="preserve"> security</w:t>
      </w:r>
      <w:r>
        <w:rPr>
          <w:rStyle w:val="StyleUnderline"/>
          <w:rFonts w:asciiTheme="minorHAnsi" w:eastAsia="FangSong" w:hAnsiTheme="minorHAnsi" w:cstheme="minorHAnsi"/>
        </w:rPr>
        <w:t xml:space="preserve"> </w:t>
      </w:r>
      <w:r>
        <w:rPr>
          <w:rStyle w:val="StyleUnderline"/>
          <w:rFonts w:asciiTheme="minorHAnsi" w:eastAsia="FangSong" w:hAnsiTheme="minorHAnsi" w:cstheme="minorHAnsi"/>
          <w:highlight w:val="cyan"/>
        </w:rPr>
        <w:t>and</w:t>
      </w:r>
      <w:r>
        <w:rPr>
          <w:rFonts w:asciiTheme="minorHAnsi" w:eastAsia="FangSong" w:hAnsiTheme="minorHAnsi" w:cstheme="minorHAnsi"/>
          <w:sz w:val="16"/>
        </w:rPr>
        <w:t xml:space="preserve"> more </w:t>
      </w:r>
      <w:r>
        <w:rPr>
          <w:rStyle w:val="Emphasis"/>
          <w:rFonts w:asciiTheme="minorHAnsi" w:eastAsia="FangSong" w:hAnsiTheme="minorHAnsi" w:cstheme="minorHAnsi"/>
        </w:rPr>
        <w:t xml:space="preserve">effective </w:t>
      </w:r>
      <w:r>
        <w:rPr>
          <w:rStyle w:val="Emphasis"/>
          <w:rFonts w:asciiTheme="minorHAnsi" w:eastAsia="FangSong" w:hAnsiTheme="minorHAnsi" w:cstheme="minorHAnsi"/>
          <w:highlight w:val="cyan"/>
        </w:rPr>
        <w:t>medicines</w:t>
      </w:r>
      <w:r>
        <w:rPr>
          <w:rFonts w:asciiTheme="minorHAnsi" w:eastAsia="FangSong" w:hAnsiTheme="minorHAnsi" w:cstheme="minorHAnsi"/>
          <w:sz w:val="16"/>
        </w:rPr>
        <w:t>, and potentially improve public acceptance.</w:t>
      </w:r>
    </w:p>
    <w:p w14:paraId="7D00B342"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“The questions should not be ‘what’s the next big thing for synthetic biology' but ‘where is the greatest unmet need’.”</w:t>
      </w:r>
    </w:p>
    <w:p w14:paraId="1EE9E1AA"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Despite the efforts by individual countries to establish synthetic biology research roadmaps, broader, international agreement on common standards (and red lines) across the field may help establish trust and to advance the best pre-competitive research into useful applications.</w:t>
      </w:r>
    </w:p>
    <w:p w14:paraId="0D8305D0"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Meeting participants highlighted the importance of training in responsible research conduct and ethics. Given students' future role as science ambassadors and influencers, their training should not only convey skills and knowledge but also awareness and critical thinking about the prospects and potential for dual use of synthetic biology. All </w:t>
      </w:r>
      <w:r>
        <w:rPr>
          <w:rStyle w:val="StyleUnderline"/>
          <w:rFonts w:asciiTheme="minorHAnsi" w:eastAsia="FangSong" w:hAnsiTheme="minorHAnsi" w:cstheme="minorHAnsi"/>
          <w:highlight w:val="cyan"/>
        </w:rPr>
        <w:t>researchers</w:t>
      </w:r>
      <w:r>
        <w:rPr>
          <w:rFonts w:asciiTheme="minorHAnsi" w:eastAsia="FangSong" w:hAnsiTheme="minorHAnsi" w:cstheme="minorHAnsi"/>
          <w:sz w:val="16"/>
        </w:rPr>
        <w:t xml:space="preserve"> must remain vigilant regardless of the many pressures and distractions of running a successful research lab; they may not have specialist training in identifying the risks of misuse but they </w:t>
      </w:r>
      <w:r>
        <w:rPr>
          <w:rStyle w:val="StyleUnderline"/>
          <w:rFonts w:asciiTheme="minorHAnsi" w:eastAsia="FangSong" w:hAnsiTheme="minorHAnsi" w:cstheme="minorHAnsi"/>
        </w:rPr>
        <w:t xml:space="preserve">are the people </w:t>
      </w:r>
      <w:r>
        <w:rPr>
          <w:rStyle w:val="Emphasis"/>
          <w:rFonts w:asciiTheme="minorHAnsi" w:eastAsia="FangSong" w:hAnsiTheme="minorHAnsi" w:cstheme="minorHAnsi"/>
        </w:rPr>
        <w:t>best placed</w:t>
      </w:r>
      <w:r>
        <w:rPr>
          <w:rStyle w:val="StyleUnderline"/>
          <w:rFonts w:asciiTheme="minorHAnsi" w:eastAsia="FangSong" w:hAnsiTheme="minorHAnsi" w:cstheme="minorHAnsi"/>
        </w:rPr>
        <w:t xml:space="preserve"> to </w:t>
      </w:r>
      <w:r>
        <w:rPr>
          <w:rStyle w:val="StyleUnderline"/>
          <w:rFonts w:asciiTheme="minorHAnsi" w:eastAsia="FangSong" w:hAnsiTheme="minorHAnsi" w:cstheme="minorHAnsi"/>
          <w:highlight w:val="cyan"/>
        </w:rPr>
        <w:t>maintain</w:t>
      </w:r>
      <w:r>
        <w:rPr>
          <w:rStyle w:val="StyleUnderline"/>
          <w:rFonts w:asciiTheme="minorHAnsi" w:eastAsia="FangSong" w:hAnsiTheme="minorHAnsi" w:cstheme="minorHAnsi"/>
        </w:rPr>
        <w:t xml:space="preserve"> </w:t>
      </w:r>
      <w:r>
        <w:rPr>
          <w:rStyle w:val="Emphasis"/>
          <w:rFonts w:asciiTheme="minorHAnsi" w:eastAsia="FangSong" w:hAnsiTheme="minorHAnsi" w:cstheme="minorHAnsi"/>
        </w:rPr>
        <w:t xml:space="preserve">informed </w:t>
      </w:r>
      <w:r>
        <w:rPr>
          <w:rStyle w:val="Emphasis"/>
          <w:rFonts w:asciiTheme="minorHAnsi" w:eastAsia="FangSong" w:hAnsiTheme="minorHAnsi" w:cstheme="minorHAnsi"/>
          <w:highlight w:val="cyan"/>
        </w:rPr>
        <w:t>oversight</w:t>
      </w:r>
      <w:r>
        <w:rPr>
          <w:rStyle w:val="StyleUnderline"/>
          <w:rFonts w:asciiTheme="minorHAnsi" w:eastAsia="FangSong" w:hAnsiTheme="minorHAnsi" w:cstheme="minorHAnsi"/>
        </w:rPr>
        <w:t xml:space="preserve"> of risks</w:t>
      </w:r>
      <w:r>
        <w:rPr>
          <w:rFonts w:asciiTheme="minorHAnsi" w:eastAsia="FangSong" w:hAnsiTheme="minorHAnsi" w:cstheme="minorHAnsi"/>
          <w:sz w:val="16"/>
        </w:rPr>
        <w:t>.</w:t>
      </w:r>
    </w:p>
    <w:p w14:paraId="7682A1E0" w14:textId="77777777" w:rsidR="009339EF" w:rsidRDefault="009339EF" w:rsidP="009339EF">
      <w:pPr>
        <w:rPr>
          <w:rFonts w:asciiTheme="minorHAnsi" w:eastAsia="FangSong" w:hAnsiTheme="minorHAnsi" w:cstheme="minorHAnsi"/>
          <w:sz w:val="16"/>
        </w:rPr>
      </w:pPr>
      <w:r>
        <w:rPr>
          <w:rStyle w:val="StyleUnderline"/>
          <w:rFonts w:asciiTheme="minorHAnsi" w:eastAsia="FangSong" w:hAnsiTheme="minorHAnsi" w:cstheme="minorHAnsi"/>
        </w:rPr>
        <w:t xml:space="preserve">One </w:t>
      </w:r>
      <w:r>
        <w:rPr>
          <w:rStyle w:val="Emphasis"/>
          <w:rFonts w:asciiTheme="minorHAnsi" w:eastAsia="FangSong" w:hAnsiTheme="minorHAnsi" w:cstheme="minorHAnsi"/>
        </w:rPr>
        <w:t>example</w:t>
      </w:r>
      <w:r>
        <w:rPr>
          <w:rStyle w:val="StyleUnderline"/>
          <w:rFonts w:asciiTheme="minorHAnsi" w:eastAsia="FangSong" w:hAnsiTheme="minorHAnsi" w:cstheme="minorHAnsi"/>
        </w:rPr>
        <w:t xml:space="preserve"> of current synthetic </w:t>
      </w:r>
      <w:r>
        <w:rPr>
          <w:rStyle w:val="Emphasis"/>
          <w:rFonts w:asciiTheme="minorHAnsi" w:eastAsia="FangSong" w:hAnsiTheme="minorHAnsi" w:cstheme="minorHAnsi"/>
        </w:rPr>
        <w:t>biology research</w:t>
      </w:r>
      <w:r>
        <w:rPr>
          <w:rStyle w:val="StyleUnderline"/>
          <w:rFonts w:asciiTheme="minorHAnsi" w:eastAsia="FangSong" w:hAnsiTheme="minorHAnsi" w:cstheme="minorHAnsi"/>
        </w:rPr>
        <w:t xml:space="preserve"> with</w:t>
      </w:r>
      <w:r>
        <w:rPr>
          <w:rFonts w:asciiTheme="minorHAnsi" w:eastAsia="FangSong" w:hAnsiTheme="minorHAnsi" w:cstheme="minorHAnsi"/>
          <w:sz w:val="16"/>
        </w:rPr>
        <w:t xml:space="preserve"> potential </w:t>
      </w:r>
      <w:r>
        <w:rPr>
          <w:rStyle w:val="StyleUnderline"/>
          <w:rFonts w:asciiTheme="minorHAnsi" w:eastAsia="FangSong" w:hAnsiTheme="minorHAnsi" w:cstheme="minorHAnsi"/>
        </w:rPr>
        <w:t xml:space="preserve">dual use is </w:t>
      </w:r>
      <w:r>
        <w:rPr>
          <w:rStyle w:val="Emphasis"/>
          <w:rFonts w:asciiTheme="minorHAnsi" w:eastAsia="FangSong" w:hAnsiTheme="minorHAnsi" w:cstheme="minorHAnsi"/>
        </w:rPr>
        <w:t>gene drive technology</w:t>
      </w:r>
      <w:r>
        <w:rPr>
          <w:rStyle w:val="StyleUnderline"/>
          <w:rFonts w:asciiTheme="minorHAnsi" w:eastAsia="FangSong" w:hAnsiTheme="minorHAnsi" w:cstheme="minorHAnsi"/>
        </w:rPr>
        <w:t>, which can be used to propagate a</w:t>
      </w:r>
      <w:r>
        <w:rPr>
          <w:rFonts w:asciiTheme="minorHAnsi" w:eastAsia="FangSong" w:hAnsiTheme="minorHAnsi" w:cstheme="minorHAnsi"/>
          <w:sz w:val="16"/>
        </w:rPr>
        <w:t xml:space="preserve"> particular </w:t>
      </w:r>
      <w:r>
        <w:rPr>
          <w:rStyle w:val="Emphasis"/>
          <w:rFonts w:asciiTheme="minorHAnsi" w:eastAsia="FangSong" w:hAnsiTheme="minorHAnsi" w:cstheme="minorHAnsi"/>
        </w:rPr>
        <w:t>suite of genes</w:t>
      </w:r>
      <w:r>
        <w:rPr>
          <w:rStyle w:val="StyleUnderline"/>
          <w:rFonts w:asciiTheme="minorHAnsi" w:eastAsia="FangSong" w:hAnsiTheme="minorHAnsi" w:cstheme="minorHAnsi"/>
        </w:rPr>
        <w:t xml:space="preserve"> throughout a population. </w:t>
      </w:r>
      <w:r>
        <w:rPr>
          <w:rStyle w:val="StyleUnderline"/>
          <w:rFonts w:asciiTheme="minorHAnsi" w:eastAsia="FangSong" w:hAnsiTheme="minorHAnsi" w:cstheme="minorHAnsi"/>
          <w:highlight w:val="cyan"/>
        </w:rPr>
        <w:t xml:space="preserve">The </w:t>
      </w:r>
      <w:r>
        <w:rPr>
          <w:rStyle w:val="Emphasis"/>
          <w:rFonts w:asciiTheme="minorHAnsi" w:eastAsia="FangSong" w:hAnsiTheme="minorHAnsi" w:cstheme="minorHAnsi"/>
          <w:highlight w:val="cyan"/>
        </w:rPr>
        <w:t>benefits</w:t>
      </w:r>
      <w:r>
        <w:rPr>
          <w:rStyle w:val="StyleUnderline"/>
          <w:rFonts w:asciiTheme="minorHAnsi" w:eastAsia="FangSong" w:hAnsiTheme="minorHAnsi" w:cstheme="minorHAnsi"/>
          <w:highlight w:val="cyan"/>
        </w:rPr>
        <w:t xml:space="preserve"> of</w:t>
      </w:r>
      <w:r>
        <w:rPr>
          <w:rFonts w:asciiTheme="minorHAnsi" w:eastAsia="FangSong" w:hAnsiTheme="minorHAnsi" w:cstheme="minorHAnsi"/>
          <w:sz w:val="16"/>
        </w:rPr>
        <w:t xml:space="preserve"> using </w:t>
      </w:r>
      <w:r>
        <w:rPr>
          <w:rStyle w:val="StyleUnderline"/>
          <w:rFonts w:asciiTheme="minorHAnsi" w:eastAsia="FangSong" w:hAnsiTheme="minorHAnsi" w:cstheme="minorHAnsi"/>
        </w:rPr>
        <w:t xml:space="preserve">gene drive </w:t>
      </w:r>
      <w:r>
        <w:rPr>
          <w:rStyle w:val="StyleUnderline"/>
          <w:rFonts w:asciiTheme="minorHAnsi" w:eastAsia="FangSong" w:hAnsiTheme="minorHAnsi" w:cstheme="minorHAnsi"/>
          <w:highlight w:val="cyan"/>
        </w:rPr>
        <w:t>tech</w:t>
      </w:r>
      <w:r>
        <w:rPr>
          <w:rStyle w:val="StyleUnderline"/>
          <w:rFonts w:asciiTheme="minorHAnsi" w:eastAsia="FangSong" w:hAnsiTheme="minorHAnsi" w:cstheme="minorHAnsi"/>
        </w:rPr>
        <w:t xml:space="preserve">nology </w:t>
      </w:r>
      <w:r>
        <w:rPr>
          <w:rStyle w:val="StyleUnderline"/>
          <w:rFonts w:asciiTheme="minorHAnsi" w:eastAsia="FangSong" w:hAnsiTheme="minorHAnsi" w:cstheme="minorHAnsi"/>
          <w:highlight w:val="cyan"/>
        </w:rPr>
        <w:t>include</w:t>
      </w:r>
      <w:r>
        <w:rPr>
          <w:rStyle w:val="StyleUnderline"/>
          <w:rFonts w:asciiTheme="minorHAnsi" w:eastAsia="FangSong" w:hAnsiTheme="minorHAnsi" w:cstheme="minorHAnsi"/>
        </w:rPr>
        <w:t xml:space="preserve"> the </w:t>
      </w:r>
      <w:r>
        <w:rPr>
          <w:rStyle w:val="Emphasis"/>
          <w:rFonts w:asciiTheme="minorHAnsi" w:eastAsia="FangSong" w:hAnsiTheme="minorHAnsi" w:cstheme="minorHAnsi"/>
          <w:highlight w:val="cyan"/>
        </w:rPr>
        <w:t>eradication</w:t>
      </w:r>
      <w:r>
        <w:rPr>
          <w:rStyle w:val="StyleUnderline"/>
          <w:rFonts w:asciiTheme="minorHAnsi" w:eastAsia="FangSong" w:hAnsiTheme="minorHAnsi" w:cstheme="minorHAnsi"/>
          <w:highlight w:val="cyan"/>
        </w:rPr>
        <w:t xml:space="preserve"> of </w:t>
      </w:r>
      <w:r>
        <w:rPr>
          <w:rStyle w:val="Emphasis"/>
          <w:rFonts w:asciiTheme="minorHAnsi" w:eastAsia="FangSong" w:hAnsiTheme="minorHAnsi" w:cstheme="minorHAnsi"/>
          <w:highlight w:val="cyan"/>
        </w:rPr>
        <w:t>disease</w:t>
      </w:r>
      <w:r>
        <w:rPr>
          <w:rFonts w:asciiTheme="minorHAnsi" w:eastAsia="FangSong" w:hAnsiTheme="minorHAnsi" w:cstheme="minorHAnsi"/>
          <w:sz w:val="16"/>
        </w:rPr>
        <w:t xml:space="preserve">-carrying insect populations </w:t>
      </w:r>
      <w:r>
        <w:rPr>
          <w:rStyle w:val="StyleUnderline"/>
          <w:rFonts w:asciiTheme="minorHAnsi" w:eastAsia="FangSong" w:hAnsiTheme="minorHAnsi" w:cstheme="minorHAnsi"/>
          <w:highlight w:val="cyan"/>
        </w:rPr>
        <w:t>and</w:t>
      </w:r>
      <w:r>
        <w:rPr>
          <w:rFonts w:asciiTheme="minorHAnsi" w:eastAsia="FangSong" w:hAnsiTheme="minorHAnsi" w:cstheme="minorHAnsi"/>
          <w:sz w:val="16"/>
        </w:rPr>
        <w:t xml:space="preserve"> the </w:t>
      </w:r>
      <w:r>
        <w:rPr>
          <w:rStyle w:val="StyleUnderline"/>
          <w:rFonts w:asciiTheme="minorHAnsi" w:eastAsia="FangSong" w:hAnsiTheme="minorHAnsi" w:cstheme="minorHAnsi"/>
        </w:rPr>
        <w:t xml:space="preserve">elimination of </w:t>
      </w:r>
      <w:r>
        <w:rPr>
          <w:rStyle w:val="Emphasis"/>
          <w:rFonts w:asciiTheme="minorHAnsi" w:eastAsia="FangSong" w:hAnsiTheme="minorHAnsi" w:cstheme="minorHAnsi"/>
          <w:highlight w:val="cyan"/>
        </w:rPr>
        <w:t>invading</w:t>
      </w:r>
      <w:r>
        <w:rPr>
          <w:rFonts w:asciiTheme="minorHAnsi" w:eastAsia="FangSong" w:hAnsiTheme="minorHAnsi" w:cstheme="minorHAnsi"/>
          <w:sz w:val="16"/>
        </w:rPr>
        <w:t xml:space="preserve"> pest </w:t>
      </w:r>
      <w:r>
        <w:rPr>
          <w:rStyle w:val="Emphasis"/>
          <w:rFonts w:asciiTheme="minorHAnsi" w:eastAsia="FangSong" w:hAnsiTheme="minorHAnsi" w:cstheme="minorHAnsi"/>
          <w:highlight w:val="cyan"/>
        </w:rPr>
        <w:t>species</w:t>
      </w:r>
      <w:r>
        <w:rPr>
          <w:rStyle w:val="StyleUnderline"/>
          <w:rFonts w:asciiTheme="minorHAnsi" w:eastAsia="FangSong" w:hAnsiTheme="minorHAnsi" w:cstheme="minorHAnsi"/>
          <w:highlight w:val="cyan"/>
        </w:rPr>
        <w:t xml:space="preserve"> but</w:t>
      </w:r>
      <w:r>
        <w:rPr>
          <w:rStyle w:val="StyleUnderline"/>
          <w:rFonts w:asciiTheme="minorHAnsi" w:eastAsia="FangSong" w:hAnsiTheme="minorHAnsi" w:cstheme="minorHAnsi"/>
        </w:rPr>
        <w:t xml:space="preserve"> it </w:t>
      </w:r>
      <w:r>
        <w:rPr>
          <w:rFonts w:asciiTheme="minorHAnsi" w:eastAsia="FangSong" w:hAnsiTheme="minorHAnsi" w:cstheme="minorHAnsi"/>
          <w:sz w:val="16"/>
        </w:rPr>
        <w:t xml:space="preserve">has </w:t>
      </w:r>
      <w:r>
        <w:rPr>
          <w:rStyle w:val="StyleUnderline"/>
          <w:rFonts w:asciiTheme="minorHAnsi" w:eastAsia="FangSong" w:hAnsiTheme="minorHAnsi" w:cstheme="minorHAnsi"/>
          <w:highlight w:val="cyan"/>
        </w:rPr>
        <w:t>raised concerns about</w:t>
      </w:r>
      <w:r>
        <w:rPr>
          <w:rStyle w:val="StyleUnderline"/>
          <w:rFonts w:asciiTheme="minorHAnsi" w:eastAsia="FangSong" w:hAnsiTheme="minorHAnsi" w:cstheme="minorHAnsi"/>
        </w:rPr>
        <w:t xml:space="preserve"> the </w:t>
      </w:r>
      <w:r>
        <w:rPr>
          <w:rStyle w:val="Emphasis"/>
          <w:rFonts w:asciiTheme="minorHAnsi" w:eastAsia="FangSong" w:hAnsiTheme="minorHAnsi" w:cstheme="minorHAnsi"/>
        </w:rPr>
        <w:t>unintended</w:t>
      </w:r>
      <w:r>
        <w:rPr>
          <w:rStyle w:val="StyleUnderline"/>
          <w:rFonts w:asciiTheme="minorHAnsi" w:eastAsia="FangSong" w:hAnsiTheme="minorHAnsi" w:cstheme="minorHAnsi"/>
        </w:rPr>
        <w:t xml:space="preserve"> ecological impacts of</w:t>
      </w:r>
      <w:r>
        <w:rPr>
          <w:rFonts w:asciiTheme="minorHAnsi" w:eastAsia="FangSong" w:hAnsiTheme="minorHAnsi" w:cstheme="minorHAnsi"/>
          <w:sz w:val="16"/>
        </w:rPr>
        <w:t xml:space="preserve"> reducing or </w:t>
      </w:r>
      <w:r>
        <w:rPr>
          <w:rStyle w:val="Emphasis"/>
          <w:rFonts w:asciiTheme="minorHAnsi" w:eastAsia="FangSong" w:hAnsiTheme="minorHAnsi" w:cstheme="minorHAnsi"/>
          <w:highlight w:val="cyan"/>
        </w:rPr>
        <w:t>eliminating a population</w:t>
      </w:r>
      <w:r>
        <w:rPr>
          <w:rFonts w:asciiTheme="minorHAnsi" w:eastAsia="FangSong" w:hAnsiTheme="minorHAnsi" w:cstheme="minorHAnsi"/>
          <w:sz w:val="16"/>
        </w:rPr>
        <w:t xml:space="preserve"> (</w:t>
      </w:r>
      <w:hyperlink r:id="rId28" w:anchor="B5" w:history="1">
        <w:r>
          <w:rPr>
            <w:rStyle w:val="Hyperlink"/>
            <w:rFonts w:asciiTheme="minorHAnsi" w:eastAsia="FangSong" w:hAnsiTheme="minorHAnsi" w:cstheme="minorHAnsi"/>
            <w:sz w:val="16"/>
          </w:rPr>
          <w:t>Callaway, 2018</w:t>
        </w:r>
      </w:hyperlink>
      <w:r>
        <w:rPr>
          <w:rFonts w:asciiTheme="minorHAnsi" w:eastAsia="FangSong" w:hAnsiTheme="minorHAnsi" w:cstheme="minorHAnsi"/>
          <w:sz w:val="16"/>
        </w:rPr>
        <w:t>; </w:t>
      </w:r>
      <w:hyperlink r:id="rId29" w:anchor="B9" w:history="1">
        <w:r>
          <w:rPr>
            <w:rStyle w:val="Hyperlink"/>
            <w:rFonts w:asciiTheme="minorHAnsi" w:eastAsia="FangSong" w:hAnsiTheme="minorHAnsi" w:cstheme="minorHAnsi"/>
            <w:sz w:val="16"/>
          </w:rPr>
          <w:t>Collins, 2018</w:t>
        </w:r>
      </w:hyperlink>
      <w:r>
        <w:rPr>
          <w:rFonts w:asciiTheme="minorHAnsi" w:eastAsia="FangSong" w:hAnsiTheme="minorHAnsi" w:cstheme="minorHAnsi"/>
          <w:sz w:val="16"/>
        </w:rPr>
        <w:t>).</w:t>
      </w:r>
    </w:p>
    <w:p w14:paraId="0C88F9C0"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Similar release concerns surround research that is harnessing the ability of pathogens to target particular tissues in the body or particular chemicals in the environment, which could greatly aid efforts to deliver targeted therapies or clean-up contaminated sites. To date, such large-scale release for environmental bioremediation interventions has not been possible.</w:t>
      </w:r>
    </w:p>
    <w:p w14:paraId="7DE1F976"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“We need to mind the gap between R&amp;D scale up and communications …. One bad blog can kill a commercial product”</w:t>
      </w:r>
    </w:p>
    <w:p w14:paraId="612C2557" w14:textId="77777777" w:rsidR="009339EF" w:rsidRDefault="009339EF" w:rsidP="009339EF">
      <w:pPr>
        <w:rPr>
          <w:rFonts w:asciiTheme="minorHAnsi" w:eastAsia="FangSong" w:hAnsiTheme="minorHAnsi" w:cstheme="minorHAnsi"/>
          <w:sz w:val="16"/>
        </w:rPr>
      </w:pPr>
      <w:r>
        <w:rPr>
          <w:rFonts w:asciiTheme="minorHAnsi" w:eastAsia="FangSong" w:hAnsiTheme="minorHAnsi" w:cstheme="minorHAnsi"/>
          <w:sz w:val="16"/>
        </w:rPr>
        <w:t xml:space="preserve">There was consensus that the need for regulation over this community remains important. </w:t>
      </w:r>
      <w:r>
        <w:rPr>
          <w:rStyle w:val="StyleUnderline"/>
          <w:rFonts w:asciiTheme="minorHAnsi" w:eastAsia="FangSong" w:hAnsiTheme="minorHAnsi" w:cstheme="minorHAnsi"/>
        </w:rPr>
        <w:t>Regulation</w:t>
      </w:r>
      <w:r>
        <w:rPr>
          <w:rFonts w:asciiTheme="minorHAnsi" w:eastAsia="FangSong" w:hAnsiTheme="minorHAnsi" w:cstheme="minorHAnsi"/>
          <w:sz w:val="16"/>
        </w:rPr>
        <w:t xml:space="preserve"> needs to keep up to speed with the emerging technologies and </w:t>
      </w:r>
      <w:r>
        <w:rPr>
          <w:rStyle w:val="StyleUnderline"/>
          <w:rFonts w:asciiTheme="minorHAnsi" w:eastAsia="FangSong" w:hAnsiTheme="minorHAnsi" w:cstheme="minorHAnsi"/>
        </w:rPr>
        <w:t xml:space="preserve">should focus on the </w:t>
      </w:r>
      <w:r>
        <w:rPr>
          <w:rStyle w:val="Emphasis"/>
          <w:rFonts w:asciiTheme="minorHAnsi" w:eastAsia="FangSong" w:hAnsiTheme="minorHAnsi" w:cstheme="minorHAnsi"/>
        </w:rPr>
        <w:t>product</w:t>
      </w:r>
      <w:r>
        <w:rPr>
          <w:rStyle w:val="StyleUnderline"/>
          <w:rFonts w:asciiTheme="minorHAnsi" w:eastAsia="FangSong" w:hAnsiTheme="minorHAnsi" w:cstheme="minorHAnsi"/>
        </w:rPr>
        <w:t xml:space="preserve"> rather than the process</w:t>
      </w:r>
      <w:r>
        <w:rPr>
          <w:rFonts w:asciiTheme="minorHAnsi" w:eastAsia="FangSong" w:hAnsiTheme="minorHAnsi" w:cstheme="minorHAnsi"/>
          <w:sz w:val="16"/>
        </w:rPr>
        <w:t xml:space="preserve"> used to create it (</w:t>
      </w:r>
      <w:hyperlink r:id="rId30" w:anchor="B34" w:history="1">
        <w:r>
          <w:rPr>
            <w:rStyle w:val="Hyperlink"/>
            <w:rFonts w:asciiTheme="minorHAnsi" w:eastAsia="FangSong" w:hAnsiTheme="minorHAnsi" w:cstheme="minorHAnsi"/>
            <w:sz w:val="16"/>
          </w:rPr>
          <w:t>Tait et al., 2017</w:t>
        </w:r>
      </w:hyperlink>
      <w:r>
        <w:rPr>
          <w:rFonts w:asciiTheme="minorHAnsi" w:eastAsia="FangSong" w:hAnsiTheme="minorHAnsi" w:cstheme="minorHAnsi"/>
          <w:sz w:val="16"/>
        </w:rPr>
        <w:t xml:space="preserve">). </w:t>
      </w:r>
      <w:r>
        <w:rPr>
          <w:rStyle w:val="Emphasis"/>
          <w:rFonts w:asciiTheme="minorHAnsi" w:eastAsia="FangSong" w:hAnsiTheme="minorHAnsi" w:cstheme="minorHAnsi"/>
          <w:highlight w:val="cyan"/>
        </w:rPr>
        <w:t>Unsuitable</w:t>
      </w:r>
      <w:r>
        <w:rPr>
          <w:rStyle w:val="StyleUnderline"/>
          <w:rFonts w:asciiTheme="minorHAnsi" w:eastAsia="FangSong" w:hAnsiTheme="minorHAnsi" w:cstheme="minorHAnsi"/>
          <w:highlight w:val="cyan"/>
        </w:rPr>
        <w:t xml:space="preserve"> regulatory frameworks</w:t>
      </w:r>
      <w:r>
        <w:rPr>
          <w:rFonts w:asciiTheme="minorHAnsi" w:eastAsia="FangSong" w:hAnsiTheme="minorHAnsi" w:cstheme="minorHAnsi"/>
          <w:sz w:val="16"/>
        </w:rPr>
        <w:t xml:space="preserve"> (as well as unfavorable public perception) </w:t>
      </w:r>
      <w:r>
        <w:rPr>
          <w:rStyle w:val="StyleUnderline"/>
          <w:rFonts w:asciiTheme="minorHAnsi" w:eastAsia="FangSong" w:hAnsiTheme="minorHAnsi" w:cstheme="minorHAnsi"/>
          <w:highlight w:val="cyan"/>
        </w:rPr>
        <w:t xml:space="preserve">could </w:t>
      </w:r>
      <w:r>
        <w:rPr>
          <w:rStyle w:val="Emphasis"/>
          <w:rFonts w:asciiTheme="minorHAnsi" w:eastAsia="FangSong" w:hAnsiTheme="minorHAnsi" w:cstheme="minorHAnsi"/>
          <w:highlight w:val="cyan"/>
        </w:rPr>
        <w:t>discourage</w:t>
      </w:r>
      <w:r>
        <w:rPr>
          <w:rStyle w:val="StyleUnderline"/>
          <w:rFonts w:asciiTheme="minorHAnsi" w:eastAsia="FangSong" w:hAnsiTheme="minorHAnsi" w:cstheme="minorHAnsi"/>
        </w:rPr>
        <w:t xml:space="preserve"> private sector </w:t>
      </w:r>
      <w:r>
        <w:rPr>
          <w:rStyle w:val="Emphasis"/>
          <w:rFonts w:asciiTheme="minorHAnsi" w:eastAsia="FangSong" w:hAnsiTheme="minorHAnsi" w:cstheme="minorHAnsi"/>
          <w:highlight w:val="cyan"/>
        </w:rPr>
        <w:t>investment</w:t>
      </w:r>
      <w:r>
        <w:rPr>
          <w:rStyle w:val="StyleUnderline"/>
          <w:rFonts w:asciiTheme="minorHAnsi" w:eastAsia="FangSong" w:hAnsiTheme="minorHAnsi" w:cstheme="minorHAnsi"/>
        </w:rPr>
        <w:t xml:space="preserve"> in synthetic biology</w:t>
      </w:r>
      <w:r>
        <w:rPr>
          <w:rFonts w:asciiTheme="minorHAnsi" w:eastAsia="FangSong" w:hAnsiTheme="minorHAnsi" w:cstheme="minorHAnsi"/>
          <w:sz w:val="16"/>
        </w:rPr>
        <w:t>.</w:t>
      </w:r>
    </w:p>
    <w:p w14:paraId="75A17602" w14:textId="77777777" w:rsidR="009339EF" w:rsidRPr="007C633A" w:rsidRDefault="009339EF" w:rsidP="009339EF">
      <w:pPr>
        <w:pStyle w:val="Heading2"/>
      </w:pPr>
      <w:r w:rsidRPr="007C633A">
        <w:lastRenderedPageBreak/>
        <w:t>4</w:t>
      </w:r>
    </w:p>
    <w:p w14:paraId="4E393126" w14:textId="77777777" w:rsidR="009339EF" w:rsidRDefault="009339EF" w:rsidP="009339EF">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031F538D" w14:textId="77777777" w:rsidR="009339EF" w:rsidRDefault="009339EF" w:rsidP="009339EF">
      <w:r>
        <w:rPr>
          <w:rStyle w:val="Style13ptBold"/>
        </w:rPr>
        <w:t xml:space="preserve">Minter ’21 </w:t>
      </w:r>
      <w:r>
        <w:t xml:space="preserve">[Adam; July 11; Columnist and author; Bloomberg, “Americans Must Reclaim Their Right to Repair,” </w:t>
      </w:r>
      <w:hyperlink r:id="rId31" w:history="1">
        <w:r>
          <w:rPr>
            <w:rStyle w:val="Hyperlink"/>
            <w:color w:val="000000"/>
            <w:u w:val="single"/>
          </w:rPr>
          <w:t>https://www.bloomberg.com/opinion/articles/2021-07-11/americans-must-reclaim-their-right-to-repair</w:t>
        </w:r>
      </w:hyperlink>
      <w:r>
        <w:t>]</w:t>
      </w:r>
    </w:p>
    <w:p w14:paraId="63D50C68" w14:textId="77777777" w:rsidR="009339EF" w:rsidRDefault="009339EF" w:rsidP="009339EF">
      <w:pPr>
        <w:rPr>
          <w:sz w:val="16"/>
        </w:rPr>
      </w:pPr>
      <w:r>
        <w:rPr>
          <w:sz w:val="16"/>
        </w:rPr>
        <w:t>When the Apple II personal computer was shipped in 1977, it came with a </w:t>
      </w:r>
      <w:hyperlink r:id="rId32" w:tgtFrame="_blank" w:history="1">
        <w:r>
          <w:rPr>
            <w:rStyle w:val="Hyperlink"/>
            <w:color w:val="000000"/>
            <w:sz w:val="16"/>
            <w:u w:val="single"/>
          </w:rPr>
          <w:t>detailed manual</w:t>
        </w:r>
      </w:hyperlink>
      <w:r>
        <w:rPr>
          <w:sz w:val="16"/>
        </w:rPr>
        <w:t xml:space="preserve"> for upgrading and repairing the device. Parts were readily available from Apple Inc. (and, later, other manufacturers), and </w:t>
      </w:r>
      <w:r>
        <w:rPr>
          <w:rStyle w:val="StyleUnderline"/>
        </w:rPr>
        <w:t>if</w:t>
      </w:r>
      <w:r>
        <w:rPr>
          <w:sz w:val="16"/>
        </w:rPr>
        <w:t xml:space="preserve"> Apple </w:t>
      </w:r>
      <w:r>
        <w:rPr>
          <w:rStyle w:val="StyleUnderline"/>
        </w:rPr>
        <w:t xml:space="preserve">owners didn’t want to </w:t>
      </w:r>
      <w:r>
        <w:rPr>
          <w:rStyle w:val="Emphasis"/>
        </w:rPr>
        <w:t>fix</w:t>
      </w:r>
      <w:r>
        <w:rPr>
          <w:rStyle w:val="StyleUnderline"/>
        </w:rPr>
        <w:t xml:space="preserve"> or </w:t>
      </w:r>
      <w:r>
        <w:rPr>
          <w:rStyle w:val="Emphasis"/>
        </w:rPr>
        <w:t>upgrade</w:t>
      </w:r>
      <w:r>
        <w:rPr>
          <w:rStyle w:val="StyleUnderline"/>
        </w:rPr>
        <w:t xml:space="preserve"> at home, they could find</w:t>
      </w:r>
      <w:r>
        <w:rPr>
          <w:sz w:val="16"/>
        </w:rPr>
        <w:t xml:space="preserve"> plenty of </w:t>
      </w:r>
      <w:r>
        <w:rPr>
          <w:rStyle w:val="Emphasis"/>
        </w:rPr>
        <w:t>small</w:t>
      </w:r>
      <w:r>
        <w:rPr>
          <w:rStyle w:val="StyleUnderline"/>
        </w:rPr>
        <w:t xml:space="preserve">, </w:t>
      </w:r>
      <w:r>
        <w:rPr>
          <w:rStyle w:val="Emphasis"/>
        </w:rPr>
        <w:t>competitive</w:t>
      </w:r>
      <w:r>
        <w:rPr>
          <w:rStyle w:val="StyleUnderline"/>
        </w:rPr>
        <w:t xml:space="preserve"> repair businesses to do</w:t>
      </w:r>
      <w:r>
        <w:rPr>
          <w:sz w:val="16"/>
        </w:rPr>
        <w:t xml:space="preserve"> the </w:t>
      </w:r>
      <w:r>
        <w:rPr>
          <w:rStyle w:val="StyleUnderline"/>
        </w:rPr>
        <w:t>work for them</w:t>
      </w:r>
      <w:r>
        <w:rPr>
          <w:sz w:val="16"/>
        </w:rPr>
        <w:t>.</w:t>
      </w:r>
    </w:p>
    <w:p w14:paraId="7F49D6DC" w14:textId="77777777" w:rsidR="009339EF" w:rsidRDefault="009339EF" w:rsidP="009339EF">
      <w:pPr>
        <w:rPr>
          <w:sz w:val="16"/>
        </w:rPr>
      </w:pPr>
      <w:r>
        <w:rPr>
          <w:sz w:val="16"/>
        </w:rPr>
        <w:t>That was then. These days, Apple’s products arrive sealed shut, often with </w:t>
      </w:r>
      <w:hyperlink r:id="rId33" w:tgtFrame="_blank" w:history="1">
        <w:r>
          <w:rPr>
            <w:rStyle w:val="Hyperlink"/>
            <w:color w:val="000000"/>
            <w:sz w:val="16"/>
            <w:u w:val="single"/>
          </w:rPr>
          <w:t>proprietary screws</w:t>
        </w:r>
      </w:hyperlink>
      <w:r>
        <w:rPr>
          <w:sz w:val="16"/>
        </w:rPr>
        <w:t>. Service manuals, circuit-board schematics and repair parts are </w:t>
      </w:r>
      <w:hyperlink r:id="rId34" w:tgtFrame="_blank" w:history="1">
        <w:r>
          <w:rPr>
            <w:rStyle w:val="Hyperlink"/>
            <w:color w:val="000000"/>
            <w:sz w:val="16"/>
            <w:u w:val="single"/>
          </w:rPr>
          <w:t>reserved</w:t>
        </w:r>
      </w:hyperlink>
      <w:r>
        <w:rPr>
          <w:sz w:val="16"/>
        </w:rPr>
        <w:t> for Apple’s technicians, shops and a handful of “authorized” partners. With no access to parts, manuals or indie repair shops, consumers pay much more to keep their devices running.</w:t>
      </w:r>
    </w:p>
    <w:p w14:paraId="4EC4A809" w14:textId="77777777" w:rsidR="009339EF" w:rsidRDefault="009339EF" w:rsidP="009339EF">
      <w:pPr>
        <w:rPr>
          <w:sz w:val="16"/>
        </w:rPr>
      </w:pPr>
      <w:r>
        <w:rPr>
          <w:sz w:val="16"/>
        </w:rPr>
        <w:t xml:space="preserve">President Joe </w:t>
      </w:r>
      <w:r>
        <w:rPr>
          <w:rStyle w:val="StyleUnderline"/>
        </w:rPr>
        <w:t>Biden’s new executive order </w:t>
      </w:r>
      <w:r>
        <w:rPr>
          <w:rStyle w:val="StyleUnderline"/>
          <w:highlight w:val="cyan"/>
        </w:rPr>
        <w:t xml:space="preserve">to </w:t>
      </w:r>
      <w:r>
        <w:rPr>
          <w:rStyle w:val="Emphasis"/>
          <w:highlight w:val="cyan"/>
        </w:rPr>
        <w:t>promote competition</w:t>
      </w:r>
      <w:r>
        <w:rPr>
          <w:rStyle w:val="StyleUnderline"/>
        </w:rPr>
        <w:t xml:space="preserve"> encourages </w:t>
      </w:r>
      <w:r>
        <w:rPr>
          <w:rStyle w:val="StyleUnderline"/>
          <w:highlight w:val="cyan"/>
        </w:rPr>
        <w:t xml:space="preserve">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 xml:space="preserve">ommission to </w:t>
      </w:r>
      <w:r>
        <w:rPr>
          <w:rStyle w:val="StyleUnderline"/>
          <w:highlight w:val="cyan"/>
        </w:rPr>
        <w:t>end</w:t>
      </w:r>
      <w:r>
        <w:rPr>
          <w:sz w:val="16"/>
        </w:rPr>
        <w:t xml:space="preserve"> such </w:t>
      </w:r>
      <w:r>
        <w:rPr>
          <w:rStyle w:val="Emphasis"/>
        </w:rPr>
        <w:t xml:space="preserve">anti-competitive </w:t>
      </w:r>
      <w:r>
        <w:rPr>
          <w:rStyle w:val="Emphasis"/>
          <w:highlight w:val="cyan"/>
        </w:rPr>
        <w:t>repair monopolies</w:t>
      </w:r>
      <w:r>
        <w:rPr>
          <w:rStyle w:val="StyleUnderline"/>
          <w:highlight w:val="cyan"/>
        </w:rPr>
        <w:t>. It’s</w:t>
      </w:r>
      <w:r>
        <w:rPr>
          <w:rStyle w:val="StyleUnderline"/>
        </w:rPr>
        <w:t xml:space="preserve"> a </w:t>
      </w:r>
      <w:r>
        <w:rPr>
          <w:rStyle w:val="Emphasis"/>
          <w:highlight w:val="cyan"/>
        </w:rPr>
        <w:t>contentious</w:t>
      </w:r>
      <w:r>
        <w:rPr>
          <w:rStyle w:val="Emphasis"/>
        </w:rPr>
        <w:t xml:space="preserve"> move</w:t>
      </w:r>
      <w:r>
        <w:rPr>
          <w:rStyle w:val="StyleUnderline"/>
        </w:rPr>
        <w:t>. Apple and</w:t>
      </w:r>
      <w:r>
        <w:rPr>
          <w:sz w:val="16"/>
        </w:rPr>
        <w:t xml:space="preserve"> the </w:t>
      </w:r>
      <w:r>
        <w:rPr>
          <w:rStyle w:val="StyleUnderline"/>
        </w:rPr>
        <w:t>makers of</w:t>
      </w:r>
      <w:r>
        <w:rPr>
          <w:sz w:val="16"/>
        </w:rPr>
        <w:t xml:space="preserve"> other </w:t>
      </w:r>
      <w:r>
        <w:rPr>
          <w:rStyle w:val="StyleUnderline"/>
        </w:rPr>
        <w:t>technological products</w:t>
      </w:r>
      <w:r>
        <w:rPr>
          <w:sz w:val="16"/>
        </w:rPr>
        <w:t xml:space="preserve"> from farm tractors to </w:t>
      </w:r>
      <w:hyperlink r:id="rId35" w:tgtFrame="_blank" w:history="1">
        <w:r>
          <w:rPr>
            <w:rStyle w:val="Hyperlink"/>
            <w:color w:val="000000"/>
            <w:sz w:val="16"/>
            <w:u w:val="single"/>
          </w:rPr>
          <w:t>35mm cameras</w:t>
        </w:r>
      </w:hyperlink>
      <w:r>
        <w:rPr>
          <w:sz w:val="16"/>
        </w:rPr>
        <w:t> </w:t>
      </w:r>
      <w:r>
        <w:rPr>
          <w:rStyle w:val="StyleUnderline"/>
        </w:rPr>
        <w:t>argue</w:t>
      </w:r>
      <w:r>
        <w:rPr>
          <w:sz w:val="16"/>
        </w:rPr>
        <w:t xml:space="preserve"> that their </w:t>
      </w:r>
      <w:r>
        <w:rPr>
          <w:rStyle w:val="StyleUnderline"/>
        </w:rPr>
        <w:t xml:space="preserve">repair monopolies are good for consumers. But </w:t>
      </w:r>
      <w:r>
        <w:rPr>
          <w:rStyle w:val="StyleUnderline"/>
          <w:highlight w:val="cyan"/>
        </w:rPr>
        <w:t>as</w:t>
      </w:r>
      <w:r>
        <w:rPr>
          <w:rStyle w:val="StyleUnderline"/>
        </w:rPr>
        <w:t xml:space="preserve"> these </w:t>
      </w:r>
      <w:r>
        <w:rPr>
          <w:rStyle w:val="StyleUnderline"/>
          <w:highlight w:val="cyan"/>
        </w:rPr>
        <w:t>monopolies</w:t>
      </w:r>
      <w:r>
        <w:rPr>
          <w:rStyle w:val="StyleUnderline"/>
        </w:rPr>
        <w:t xml:space="preserve"> have </w:t>
      </w:r>
      <w:r>
        <w:rPr>
          <w:rStyle w:val="Emphasis"/>
          <w:highlight w:val="cyan"/>
        </w:rPr>
        <w:t>grow</w:t>
      </w:r>
      <w:r>
        <w:rPr>
          <w:rStyle w:val="Emphasis"/>
        </w:rPr>
        <w:t>n</w:t>
      </w:r>
      <w:r>
        <w:rPr>
          <w:rStyle w:val="StyleUnderline"/>
        </w:rPr>
        <w:t xml:space="preserve">, </w:t>
      </w:r>
      <w:r>
        <w:rPr>
          <w:rStyle w:val="StyleUnderline"/>
          <w:highlight w:val="cyan"/>
        </w:rPr>
        <w:t xml:space="preserve">their </w:t>
      </w:r>
      <w:r>
        <w:rPr>
          <w:rStyle w:val="Emphasis"/>
          <w:highlight w:val="cyan"/>
        </w:rPr>
        <w:t>toll on</w:t>
      </w:r>
      <w:r>
        <w:rPr>
          <w:rStyle w:val="Emphasis"/>
        </w:rPr>
        <w:t xml:space="preserve"> consumers</w:t>
      </w:r>
      <w:r>
        <w:rPr>
          <w:sz w:val="16"/>
        </w:rPr>
        <w:t xml:space="preserve">, the environment </w:t>
      </w:r>
      <w:r>
        <w:rPr>
          <w:rStyle w:val="StyleUnderline"/>
        </w:rPr>
        <w:t>and</w:t>
      </w:r>
      <w:r>
        <w:rPr>
          <w:sz w:val="16"/>
        </w:rPr>
        <w:t xml:space="preserve"> American </w:t>
      </w:r>
      <w:r>
        <w:rPr>
          <w:rStyle w:val="Emphasis"/>
          <w:highlight w:val="cyan"/>
        </w:rPr>
        <w:t>productivity</w:t>
      </w:r>
      <w:r>
        <w:rPr>
          <w:rStyle w:val="StyleUnderline"/>
          <w:highlight w:val="cyan"/>
        </w:rPr>
        <w:t xml:space="preserve"> and </w:t>
      </w:r>
      <w:r>
        <w:rPr>
          <w:rStyle w:val="Emphasis"/>
          <w:highlight w:val="cyan"/>
        </w:rPr>
        <w:t>innovation</w:t>
      </w:r>
      <w:r>
        <w:rPr>
          <w:rStyle w:val="StyleUnderline"/>
          <w:highlight w:val="cyan"/>
        </w:rPr>
        <w:t xml:space="preserve"> has risen</w:t>
      </w:r>
      <w:r>
        <w:rPr>
          <w:rStyle w:val="StyleUnderline"/>
        </w:rPr>
        <w:t xml:space="preserve">. Biden’s recognition of </w:t>
      </w:r>
      <w:r>
        <w:rPr>
          <w:rStyle w:val="StyleUnderline"/>
          <w:highlight w:val="cyan"/>
        </w:rPr>
        <w:t>a “</w:t>
      </w:r>
      <w:r>
        <w:rPr>
          <w:rStyle w:val="Emphasis"/>
          <w:highlight w:val="cyan"/>
        </w:rPr>
        <w:t>right to repair</w:t>
      </w:r>
      <w:r>
        <w:rPr>
          <w:rStyle w:val="StyleUnderline"/>
          <w:highlight w:val="cyan"/>
        </w:rPr>
        <w:t>”</w:t>
      </w:r>
      <w:r>
        <w:rPr>
          <w:rStyle w:val="StyleUnderline"/>
        </w:rPr>
        <w:t> can</w:t>
      </w:r>
      <w:r>
        <w:rPr>
          <w:sz w:val="16"/>
        </w:rPr>
        <w:t xml:space="preserve"> help </w:t>
      </w:r>
      <w:r>
        <w:rPr>
          <w:rStyle w:val="StyleUnderline"/>
          <w:highlight w:val="cyan"/>
        </w:rPr>
        <w:t>lower</w:t>
      </w:r>
      <w:r>
        <w:rPr>
          <w:sz w:val="16"/>
        </w:rPr>
        <w:t xml:space="preserve"> these </w:t>
      </w:r>
      <w:r>
        <w:rPr>
          <w:rStyle w:val="StyleUnderline"/>
          <w:highlight w:val="cyan"/>
        </w:rPr>
        <w:t>costs and</w:t>
      </w:r>
      <w:r>
        <w:rPr>
          <w:sz w:val="16"/>
        </w:rPr>
        <w:t xml:space="preserve">, at the same time, </w:t>
      </w:r>
      <w:r>
        <w:rPr>
          <w:rStyle w:val="Emphasis"/>
          <w:highlight w:val="cyan"/>
        </w:rPr>
        <w:t>spur</w:t>
      </w:r>
      <w:r>
        <w:rPr>
          <w:rStyle w:val="Emphasis"/>
        </w:rPr>
        <w:t xml:space="preserve"> new kinds of </w:t>
      </w:r>
      <w:r>
        <w:rPr>
          <w:rStyle w:val="Emphasis"/>
          <w:highlight w:val="cyan"/>
        </w:rPr>
        <w:t>growth</w:t>
      </w:r>
      <w:r>
        <w:rPr>
          <w:rStyle w:val="StyleUnderline"/>
        </w:rPr>
        <w:t xml:space="preserve"> across the economy</w:t>
      </w:r>
      <w:r>
        <w:rPr>
          <w:sz w:val="16"/>
        </w:rPr>
        <w:t>.</w:t>
      </w:r>
    </w:p>
    <w:p w14:paraId="696F53AF" w14:textId="77777777" w:rsidR="009339EF" w:rsidRDefault="009339EF" w:rsidP="009339EF">
      <w:pPr>
        <w:rPr>
          <w:sz w:val="16"/>
        </w:rPr>
      </w:pPr>
      <w:r>
        <w:rPr>
          <w:sz w:val="16"/>
        </w:rPr>
        <w:t xml:space="preserve">Repair has always been a part of American life. The first prairie farmers had no option but to repair their own carts and plows. </w:t>
      </w:r>
      <w:r>
        <w:rPr>
          <w:rStyle w:val="StyleUnderline"/>
        </w:rPr>
        <w:t xml:space="preserve">When mechanization came along, </w:t>
      </w:r>
      <w:r>
        <w:rPr>
          <w:rStyle w:val="Emphasis"/>
          <w:highlight w:val="cyan"/>
        </w:rPr>
        <w:t>farmers</w:t>
      </w:r>
      <w:r>
        <w:rPr>
          <w:rStyle w:val="StyleUnderline"/>
          <w:highlight w:val="cyan"/>
        </w:rPr>
        <w:t xml:space="preserve"> became </w:t>
      </w:r>
      <w:r>
        <w:rPr>
          <w:rStyle w:val="Emphasis"/>
          <w:highlight w:val="cyan"/>
        </w:rPr>
        <w:t>expert</w:t>
      </w:r>
      <w:r>
        <w:rPr>
          <w:rStyle w:val="Emphasis"/>
        </w:rPr>
        <w:t xml:space="preserve"> technician</w:t>
      </w:r>
      <w:r>
        <w:rPr>
          <w:rStyle w:val="Emphasis"/>
          <w:highlight w:val="cyan"/>
        </w:rPr>
        <w:t>s</w:t>
      </w:r>
      <w:r>
        <w:rPr>
          <w:sz w:val="16"/>
        </w:rPr>
        <w:t xml:space="preserve"> — so skilled that companies often consulted them on tractor designs. </w:t>
      </w:r>
      <w:r>
        <w:rPr>
          <w:rStyle w:val="StyleUnderline"/>
        </w:rPr>
        <w:t>During the past 15 years</w:t>
      </w:r>
      <w:r>
        <w:rPr>
          <w:sz w:val="16"/>
        </w:rPr>
        <w:t xml:space="preserve">, as computers have been integrated into expensive farm equipment, </w:t>
      </w:r>
      <w:r>
        <w:rPr>
          <w:rStyle w:val="StyleUnderline"/>
          <w:highlight w:val="cyan"/>
        </w:rPr>
        <w:t>that</w:t>
      </w:r>
      <w:r>
        <w:rPr>
          <w:rStyle w:val="StyleUnderline"/>
        </w:rPr>
        <w:t xml:space="preserve"> relationship </w:t>
      </w:r>
      <w:r>
        <w:rPr>
          <w:rStyle w:val="StyleUnderline"/>
          <w:highlight w:val="cyan"/>
        </w:rPr>
        <w:t xml:space="preserve">has </w:t>
      </w:r>
      <w:r>
        <w:rPr>
          <w:rStyle w:val="Emphasis"/>
          <w:highlight w:val="cyan"/>
        </w:rPr>
        <w:t>broken</w:t>
      </w:r>
      <w:r>
        <w:rPr>
          <w:rStyle w:val="Emphasis"/>
        </w:rPr>
        <w:t xml:space="preserve"> down</w:t>
      </w:r>
      <w:r>
        <w:rPr>
          <w:sz w:val="16"/>
        </w:rPr>
        <w:t>. The handful of remaining implement manufacturers make sure that only dealerships, with specialized software tools, can diagnose problems. Those same tools are often also needed to install parts and authorize repairs.</w:t>
      </w:r>
    </w:p>
    <w:p w14:paraId="6EEA486C" w14:textId="77777777" w:rsidR="009339EF" w:rsidRDefault="009339EF" w:rsidP="009339EF">
      <w:pPr>
        <w:rPr>
          <w:sz w:val="16"/>
        </w:rPr>
      </w:pPr>
      <w:r>
        <w:rPr>
          <w:rStyle w:val="StyleUnderline"/>
        </w:rPr>
        <w:t xml:space="preserve">The </w:t>
      </w:r>
      <w:r>
        <w:rPr>
          <w:rStyle w:val="Emphasis"/>
          <w:highlight w:val="cyan"/>
        </w:rPr>
        <w:t>costs</w:t>
      </w:r>
      <w:r>
        <w:rPr>
          <w:rStyle w:val="Emphasis"/>
        </w:rPr>
        <w:t xml:space="preserve"> to farmers</w:t>
      </w:r>
      <w:r>
        <w:rPr>
          <w:rStyle w:val="StyleUnderline"/>
        </w:rPr>
        <w:t xml:space="preserve"> </w:t>
      </w:r>
      <w:r>
        <w:rPr>
          <w:rStyle w:val="StyleUnderline"/>
          <w:highlight w:val="cyan"/>
        </w:rPr>
        <w:t xml:space="preserve">can be </w:t>
      </w:r>
      <w:r>
        <w:rPr>
          <w:rStyle w:val="Emphasis"/>
          <w:highlight w:val="cyan"/>
        </w:rPr>
        <w:t>significant</w:t>
      </w:r>
      <w:r>
        <w:rPr>
          <w:sz w:val="16"/>
        </w:rPr>
        <w:t>. Paying a Deere &amp; Co dealership to plug in a computer to clear an error code on a tractor or combine can cost </w:t>
      </w:r>
      <w:hyperlink r:id="rId36" w:tgtFrame="_blank" w:history="1">
        <w:r>
          <w:rPr>
            <w:rStyle w:val="Hyperlink"/>
            <w:color w:val="000000"/>
            <w:sz w:val="16"/>
            <w:u w:val="single"/>
          </w:rPr>
          <w:t>hundreds of dollars</w:t>
        </w:r>
      </w:hyperlink>
      <w:r>
        <w:rPr>
          <w:sz w:val="16"/>
        </w:rPr>
        <w:t xml:space="preserve"> — not including transporting the tractor to the dealership. Worse, </w:t>
      </w:r>
      <w:r>
        <w:rPr>
          <w:rStyle w:val="StyleUnderline"/>
          <w:highlight w:val="cyan"/>
        </w:rPr>
        <w:t xml:space="preserve">by </w:t>
      </w:r>
      <w:r>
        <w:rPr>
          <w:rStyle w:val="Emphasis"/>
          <w:highlight w:val="cyan"/>
        </w:rPr>
        <w:t>limiting access</w:t>
      </w:r>
      <w:r>
        <w:rPr>
          <w:rStyle w:val="StyleUnderline"/>
        </w:rPr>
        <w:t xml:space="preserve"> to crucial diagnostic and repair tools, </w:t>
      </w:r>
      <w:r>
        <w:rPr>
          <w:rStyle w:val="StyleUnderline"/>
          <w:highlight w:val="cyan"/>
        </w:rPr>
        <w:t>manufacturers cause</w:t>
      </w:r>
      <w:r>
        <w:rPr>
          <w:rStyle w:val="StyleUnderline"/>
        </w:rPr>
        <w:t xml:space="preserve"> </w:t>
      </w:r>
      <w:r>
        <w:rPr>
          <w:rStyle w:val="Emphasis"/>
        </w:rPr>
        <w:t xml:space="preserve">significant </w:t>
      </w:r>
      <w:r>
        <w:rPr>
          <w:rStyle w:val="Emphasis"/>
          <w:highlight w:val="cyan"/>
        </w:rPr>
        <w:t>delays</w:t>
      </w:r>
      <w:r>
        <w:rPr>
          <w:rStyle w:val="StyleUnderline"/>
          <w:highlight w:val="cyan"/>
        </w:rPr>
        <w:t xml:space="preserve"> during </w:t>
      </w:r>
      <w:r>
        <w:rPr>
          <w:rStyle w:val="Emphasis"/>
          <w:highlight w:val="cyan"/>
        </w:rPr>
        <w:t>harvest</w:t>
      </w:r>
      <w:r>
        <w:rPr>
          <w:rStyle w:val="StyleUnderline"/>
        </w:rPr>
        <w:t xml:space="preserve">, </w:t>
      </w:r>
      <w:r>
        <w:rPr>
          <w:rStyle w:val="Emphasis"/>
        </w:rPr>
        <w:t>planting</w:t>
      </w:r>
      <w:r>
        <w:rPr>
          <w:rStyle w:val="StyleUnderline"/>
        </w:rPr>
        <w:t xml:space="preserve"> </w:t>
      </w:r>
      <w:r>
        <w:rPr>
          <w:rStyle w:val="StyleUnderline"/>
          <w:highlight w:val="cyan"/>
        </w:rPr>
        <w:t>and</w:t>
      </w:r>
      <w:r>
        <w:rPr>
          <w:rStyle w:val="StyleUnderline"/>
        </w:rPr>
        <w:t xml:space="preserve"> other </w:t>
      </w:r>
      <w:r>
        <w:rPr>
          <w:rStyle w:val="Emphasis"/>
          <w:highlight w:val="cyan"/>
        </w:rPr>
        <w:t>busy periods</w:t>
      </w:r>
      <w:r>
        <w:rPr>
          <w:sz w:val="16"/>
        </w:rPr>
        <w:t xml:space="preserve">. At certain times, </w:t>
      </w:r>
      <w:r>
        <w:rPr>
          <w:rStyle w:val="StyleUnderline"/>
        </w:rPr>
        <w:t xml:space="preserve">a piece of </w:t>
      </w:r>
      <w:r>
        <w:rPr>
          <w:rStyle w:val="StyleUnderline"/>
          <w:highlight w:val="cyan"/>
        </w:rPr>
        <w:t xml:space="preserve">equipment </w:t>
      </w:r>
      <w:r>
        <w:rPr>
          <w:rStyle w:val="Emphasis"/>
          <w:highlight w:val="cyan"/>
        </w:rPr>
        <w:t>immobilized</w:t>
      </w:r>
      <w:r>
        <w:rPr>
          <w:rStyle w:val="StyleUnderline"/>
          <w:highlight w:val="cyan"/>
        </w:rPr>
        <w:t xml:space="preserve"> for</w:t>
      </w:r>
      <w:r>
        <w:rPr>
          <w:rStyle w:val="StyleUnderline"/>
        </w:rPr>
        <w:t xml:space="preserve"> </w:t>
      </w:r>
      <w:r>
        <w:rPr>
          <w:rStyle w:val="Emphasis"/>
        </w:rPr>
        <w:t xml:space="preserve">even a few </w:t>
      </w:r>
      <w:r>
        <w:rPr>
          <w:rStyle w:val="Emphasis"/>
          <w:highlight w:val="cyan"/>
        </w:rPr>
        <w:t>hours</w:t>
      </w:r>
      <w:r>
        <w:rPr>
          <w:rStyle w:val="StyleUnderline"/>
          <w:highlight w:val="cyan"/>
        </w:rPr>
        <w:t> can cost</w:t>
      </w:r>
      <w:r>
        <w:rPr>
          <w:rStyle w:val="StyleUnderline"/>
        </w:rPr>
        <w:t xml:space="preserve"> a farmer </w:t>
      </w:r>
      <w:r>
        <w:rPr>
          <w:rStyle w:val="StyleUnderline"/>
          <w:highlight w:val="cyan"/>
        </w:rPr>
        <w:t>thousands</w:t>
      </w:r>
      <w:r>
        <w:rPr>
          <w:sz w:val="16"/>
        </w:rPr>
        <w:t xml:space="preserve"> of dollars.</w:t>
      </w:r>
    </w:p>
    <w:p w14:paraId="2CE94DFF" w14:textId="77777777" w:rsidR="009339EF" w:rsidRDefault="009339EF" w:rsidP="009339EF">
      <w:pPr>
        <w:rPr>
          <w:sz w:val="16"/>
        </w:rPr>
      </w:pPr>
      <w:r>
        <w:rPr>
          <w:rStyle w:val="StyleUnderline"/>
        </w:rPr>
        <w:t xml:space="preserve">As farmers </w:t>
      </w:r>
      <w:r>
        <w:rPr>
          <w:rStyle w:val="Emphasis"/>
        </w:rPr>
        <w:t>lose money</w:t>
      </w:r>
      <w:r>
        <w:rPr>
          <w:rStyle w:val="StyleUnderline"/>
        </w:rPr>
        <w:t>, farm manufacturers</w:t>
      </w:r>
      <w:r>
        <w:rPr>
          <w:sz w:val="16"/>
        </w:rPr>
        <w:t xml:space="preserve"> with parts and service businesses </w:t>
      </w:r>
      <w:hyperlink r:id="rId37" w:tgtFrame="_blank" w:history="1">
        <w:r>
          <w:rPr>
            <w:rStyle w:val="StyleUnderline"/>
            <w:color w:val="000000"/>
          </w:rPr>
          <w:t>profit handsomely</w:t>
        </w:r>
      </w:hyperlink>
      <w:r>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38" w:tgtFrame="_blank" w:history="1">
        <w:r>
          <w:rPr>
            <w:rStyle w:val="Hyperlink"/>
            <w:color w:val="000000"/>
            <w:sz w:val="16"/>
            <w:u w:val="single"/>
          </w:rPr>
          <w:t>conceded</w:t>
        </w:r>
      </w:hyperlink>
      <w:r>
        <w:rPr>
          <w:sz w:val="16"/>
        </w:rPr>
        <w:t> that lower-cost iPhone battery replacements had negatively impacted new iPhone sales. More expensive repairs, on the other hand, lead customers to think they may as well buy a new phone.</w:t>
      </w:r>
    </w:p>
    <w:p w14:paraId="0D6205BC" w14:textId="77777777" w:rsidR="009339EF" w:rsidRDefault="009339EF" w:rsidP="009339EF">
      <w:pPr>
        <w:rPr>
          <w:sz w:val="16"/>
        </w:rPr>
      </w:pPr>
      <w:r>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0482A576" w14:textId="77777777" w:rsidR="009339EF" w:rsidRDefault="009339EF" w:rsidP="009339EF">
      <w:pPr>
        <w:rPr>
          <w:sz w:val="16"/>
        </w:rPr>
      </w:pPr>
      <w:r>
        <w:rPr>
          <w:rStyle w:val="StyleUnderline"/>
        </w:rPr>
        <w:t xml:space="preserve">The first calls to </w:t>
      </w:r>
      <w:r>
        <w:rPr>
          <w:rStyle w:val="Emphasis"/>
        </w:rPr>
        <w:t>roll back</w:t>
      </w:r>
      <w:r>
        <w:rPr>
          <w:rStyle w:val="StyleUnderline"/>
        </w:rPr>
        <w:t xml:space="preserve"> manufacturer restrictions on repair</w:t>
      </w:r>
      <w:r>
        <w:rPr>
          <w:sz w:val="16"/>
        </w:rPr>
        <w:t xml:space="preserve">, in the early 2010s, </w:t>
      </w:r>
      <w:r>
        <w:rPr>
          <w:rStyle w:val="StyleUnderline"/>
        </w:rPr>
        <w:t>were focused on cars. But the problem</w:t>
      </w:r>
      <w:r>
        <w:rPr>
          <w:sz w:val="16"/>
        </w:rPr>
        <w:t xml:space="preserve"> now </w:t>
      </w:r>
      <w:r>
        <w:rPr>
          <w:rStyle w:val="Emphasis"/>
        </w:rPr>
        <w:t>encompasses</w:t>
      </w:r>
      <w:r>
        <w:rPr>
          <w:sz w:val="16"/>
        </w:rPr>
        <w:t xml:space="preserve"> everything from </w:t>
      </w:r>
      <w:r>
        <w:rPr>
          <w:rStyle w:val="StyleUnderline"/>
        </w:rPr>
        <w:t>phones to farm equipment</w:t>
      </w:r>
      <w:r>
        <w:rPr>
          <w:sz w:val="16"/>
        </w:rPr>
        <w:t>. Since 2014, </w:t>
      </w:r>
      <w:hyperlink r:id="rId39" w:tgtFrame="_blank" w:history="1">
        <w:r>
          <w:rPr>
            <w:rStyle w:val="Hyperlink"/>
            <w:color w:val="000000"/>
            <w:sz w:val="16"/>
            <w:u w:val="single"/>
          </w:rPr>
          <w:t>32 states</w:t>
        </w:r>
      </w:hyperlink>
      <w:r>
        <w:rPr>
          <w:sz w:val="16"/>
        </w:rPr>
        <w:t> have considered so-called Fair Repair bills. Earlier this year, the New York legislature became the </w:t>
      </w:r>
      <w:hyperlink r:id="rId40" w:tgtFrame="_blank" w:history="1">
        <w:r>
          <w:rPr>
            <w:rStyle w:val="Hyperlink"/>
            <w:color w:val="000000"/>
            <w:sz w:val="16"/>
            <w:u w:val="single"/>
          </w:rPr>
          <w:t>first</w:t>
        </w:r>
      </w:hyperlink>
      <w:r>
        <w:rPr>
          <w:sz w:val="16"/>
        </w:rPr>
        <w:t> to pass one.</w:t>
      </w:r>
    </w:p>
    <w:p w14:paraId="23126122" w14:textId="77777777" w:rsidR="009339EF" w:rsidRDefault="009339EF" w:rsidP="009339EF">
      <w:pPr>
        <w:rPr>
          <w:sz w:val="16"/>
        </w:rPr>
      </w:pPr>
      <w:r>
        <w:rPr>
          <w:sz w:val="16"/>
        </w:rPr>
        <w:t xml:space="preserve">But </w:t>
      </w:r>
      <w:r>
        <w:rPr>
          <w:rStyle w:val="StyleUnderline"/>
        </w:rPr>
        <w:t>manufacturers</w:t>
      </w:r>
      <w:r>
        <w:rPr>
          <w:sz w:val="16"/>
        </w:rPr>
        <w:t xml:space="preserve"> have </w:t>
      </w:r>
      <w:r>
        <w:rPr>
          <w:rStyle w:val="Emphasis"/>
        </w:rPr>
        <w:t>pushed hard</w:t>
      </w:r>
      <w:r>
        <w:rPr>
          <w:rStyle w:val="StyleUnderline"/>
        </w:rPr>
        <w:t xml:space="preserve"> to defeat such legislation</w:t>
      </w:r>
      <w:r>
        <w:rPr>
          <w:sz w:val="16"/>
        </w:rPr>
        <w:t>. In 2017, Apple warned Nebraska lawmakers that Fair Repair “would make it very easy for hackers to relocate to Nebraska.” </w:t>
      </w:r>
      <w:hyperlink r:id="rId41" w:tgtFrame="_blank" w:history="1">
        <w:r>
          <w:rPr>
            <w:rStyle w:val="Hyperlink"/>
            <w:color w:val="000000"/>
            <w:sz w:val="16"/>
            <w:u w:val="single"/>
          </w:rPr>
          <w:t>TechNet</w:t>
        </w:r>
      </w:hyperlink>
      <w:r>
        <w:rPr>
          <w:sz w:val="16"/>
        </w:rPr>
        <w:t>, a trade group that represents Apple, Amazon Inc. and Google, has </w:t>
      </w:r>
      <w:hyperlink r:id="rId42" w:tgtFrame="_blank" w:history="1">
        <w:r>
          <w:rPr>
            <w:rStyle w:val="Hyperlink"/>
            <w:color w:val="000000"/>
            <w:sz w:val="16"/>
            <w:u w:val="single"/>
          </w:rPr>
          <w:t>warned</w:t>
        </w:r>
      </w:hyperlink>
      <w:r>
        <w:rPr>
          <w:sz w:val="16"/>
        </w:rPr>
        <w:t> several states that Fair Repair legislation would somehow jeopardize the safety of devices. (TechNet did not respond to requests for examples of such consumer safety threats.)</w:t>
      </w:r>
    </w:p>
    <w:p w14:paraId="132510D9" w14:textId="77777777" w:rsidR="009339EF" w:rsidRDefault="009339EF" w:rsidP="009339EF">
      <w:pPr>
        <w:rPr>
          <w:rStyle w:val="StyleUnderline"/>
        </w:rPr>
      </w:pPr>
      <w:r>
        <w:rPr>
          <w:rStyle w:val="StyleUnderline"/>
        </w:rPr>
        <w:lastRenderedPageBreak/>
        <w:t xml:space="preserve">The federal government has </w:t>
      </w:r>
      <w:r>
        <w:rPr>
          <w:rStyle w:val="Emphasis"/>
        </w:rPr>
        <w:t>not bought</w:t>
      </w:r>
      <w:r>
        <w:rPr>
          <w:rStyle w:val="StyleUnderline"/>
        </w:rPr>
        <w:t xml:space="preserve"> these arguments</w:t>
      </w:r>
      <w:r>
        <w:rPr>
          <w:sz w:val="16"/>
        </w:rPr>
        <w:t xml:space="preserve">. In May, </w:t>
      </w:r>
      <w:r>
        <w:rPr>
          <w:rStyle w:val="StyleUnderline"/>
        </w:rPr>
        <w:t xml:space="preserve">the </w:t>
      </w:r>
      <w:r>
        <w:rPr>
          <w:rStyle w:val="Emphasis"/>
        </w:rPr>
        <w:t>F</w:t>
      </w:r>
      <w:r>
        <w:rPr>
          <w:rStyle w:val="StyleUnderline"/>
        </w:rPr>
        <w:t xml:space="preserve">ederal </w:t>
      </w:r>
      <w:r>
        <w:rPr>
          <w:rStyle w:val="Emphasis"/>
        </w:rPr>
        <w:t>T</w:t>
      </w:r>
      <w:r>
        <w:rPr>
          <w:rStyle w:val="StyleUnderline"/>
        </w:rPr>
        <w:t xml:space="preserve">rade </w:t>
      </w:r>
      <w:r>
        <w:rPr>
          <w:rStyle w:val="Emphasis"/>
        </w:rPr>
        <w:t>C</w:t>
      </w:r>
      <w:r>
        <w:rPr>
          <w:rStyle w:val="StyleUnderline"/>
        </w:rPr>
        <w:t>ommission </w:t>
      </w:r>
      <w:hyperlink r:id="rId43" w:tgtFrame="_blank" w:history="1">
        <w:r>
          <w:rPr>
            <w:rStyle w:val="StyleUnderline"/>
            <w:color w:val="000000"/>
          </w:rPr>
          <w:t>reported</w:t>
        </w:r>
      </w:hyperlink>
      <w:r>
        <w:rPr>
          <w:rStyle w:val="StyleUnderline"/>
        </w:rPr>
        <w:t xml:space="preserve"> that “many </w:t>
      </w:r>
      <w:r>
        <w:rPr>
          <w:sz w:val="16"/>
        </w:rPr>
        <w:t xml:space="preserve">of the </w:t>
      </w:r>
      <w:r>
        <w:rPr>
          <w:rStyle w:val="StyleUnderline"/>
        </w:rPr>
        <w:t>explanations manufacturers gave for repair restrictions aren’t well-founded.” Biden</w:t>
      </w:r>
      <w:r>
        <w:rPr>
          <w:sz w:val="16"/>
        </w:rPr>
        <w:t xml:space="preserve">’s executive order now </w:t>
      </w:r>
      <w:r>
        <w:rPr>
          <w:rStyle w:val="Emphasis"/>
        </w:rPr>
        <w:t>encourages</w:t>
      </w:r>
      <w:r>
        <w:rPr>
          <w:rStyle w:val="StyleUnderline"/>
        </w:rPr>
        <w:t xml:space="preserve"> </w:t>
      </w:r>
      <w:r>
        <w:rPr>
          <w:rStyle w:val="StyleUnderline"/>
          <w:highlight w:val="cyan"/>
        </w:rPr>
        <w:t xml:space="preserve">the </w:t>
      </w:r>
      <w:r>
        <w:rPr>
          <w:rStyle w:val="Emphasis"/>
          <w:highlight w:val="cyan"/>
        </w:rPr>
        <w:t>FTC</w:t>
      </w:r>
      <w:r>
        <w:rPr>
          <w:rStyle w:val="StyleUnderline"/>
        </w:rPr>
        <w:t xml:space="preserve"> to </w:t>
      </w:r>
      <w:r>
        <w:rPr>
          <w:rStyle w:val="StyleUnderline"/>
          <w:highlight w:val="cyan"/>
        </w:rPr>
        <w:t>“</w:t>
      </w:r>
      <w:r>
        <w:rPr>
          <w:rStyle w:val="Emphasis"/>
          <w:highlight w:val="cyan"/>
        </w:rPr>
        <w:t>limit</w:t>
      </w:r>
      <w:r>
        <w:rPr>
          <w:rStyle w:val="StyleUnderline"/>
        </w:rPr>
        <w:t xml:space="preserve"> powerful equipment </w:t>
      </w:r>
      <w:r>
        <w:rPr>
          <w:rStyle w:val="Emphasis"/>
          <w:highlight w:val="cyan"/>
        </w:rPr>
        <w:t>manufacturers</w:t>
      </w:r>
      <w:r>
        <w:rPr>
          <w:rStyle w:val="StyleUnderline"/>
          <w:highlight w:val="cyan"/>
        </w:rPr>
        <w:t xml:space="preserve"> from </w:t>
      </w:r>
      <w:r>
        <w:rPr>
          <w:rStyle w:val="Emphasis"/>
          <w:highlight w:val="cyan"/>
        </w:rPr>
        <w:t>restricting</w:t>
      </w:r>
      <w:r>
        <w:rPr>
          <w:rStyle w:val="Emphasis"/>
        </w:rPr>
        <w:t xml:space="preserve"> people’s </w:t>
      </w:r>
      <w:r>
        <w:rPr>
          <w:rStyle w:val="Emphasis"/>
          <w:highlight w:val="cyan"/>
        </w:rPr>
        <w:t>ability</w:t>
      </w:r>
      <w:r>
        <w:rPr>
          <w:rStyle w:val="StyleUnderline"/>
          <w:highlight w:val="cyan"/>
        </w:rPr>
        <w:t xml:space="preserve"> to use</w:t>
      </w:r>
      <w:r>
        <w:rPr>
          <w:rStyle w:val="StyleUnderline"/>
        </w:rPr>
        <w:t xml:space="preserve"> independent</w:t>
      </w:r>
      <w:r>
        <w:rPr>
          <w:sz w:val="16"/>
        </w:rPr>
        <w:t xml:space="preserve"> repair shops </w:t>
      </w:r>
      <w:r>
        <w:rPr>
          <w:rStyle w:val="StyleUnderline"/>
        </w:rPr>
        <w:t>or</w:t>
      </w:r>
      <w:r>
        <w:rPr>
          <w:sz w:val="16"/>
        </w:rPr>
        <w:t xml:space="preserve"> do </w:t>
      </w:r>
      <w:r>
        <w:rPr>
          <w:rStyle w:val="StyleUnderline"/>
        </w:rPr>
        <w:t xml:space="preserve">DIY </w:t>
      </w:r>
      <w:r>
        <w:rPr>
          <w:rStyle w:val="StyleUnderline"/>
          <w:highlight w:val="cyan"/>
        </w:rPr>
        <w:t>repairs.”</w:t>
      </w:r>
    </w:p>
    <w:p w14:paraId="100410DA" w14:textId="77777777" w:rsidR="009339EF" w:rsidRPr="005A5C22" w:rsidRDefault="009339EF" w:rsidP="009339EF">
      <w:pPr>
        <w:pStyle w:val="Heading4"/>
      </w:pPr>
      <w:r w:rsidRPr="005A5C22">
        <w:t xml:space="preserve">The plan trades off. </w:t>
      </w:r>
    </w:p>
    <w:p w14:paraId="070741A2" w14:textId="77777777" w:rsidR="009339EF" w:rsidRDefault="009339EF" w:rsidP="009339EF">
      <w:r>
        <w:rPr>
          <w:rStyle w:val="Style13ptBold"/>
        </w:rPr>
        <w:t xml:space="preserve">Nylen ’20 </w:t>
      </w:r>
      <w:r>
        <w:t xml:space="preserve">[Leah; December 10; Antitrust journalist; Politico, “FTC suffering a cash crunch as it prepares to battle Facebook,” </w:t>
      </w:r>
      <w:hyperlink r:id="rId44" w:history="1">
        <w:r>
          <w:rPr>
            <w:rStyle w:val="Hyperlink"/>
            <w:color w:val="000000"/>
            <w:u w:val="single"/>
          </w:rPr>
          <w:t>https://www.politico.com/news/2020/12/10/ftc-cash-facebook-lawsuit-444468</w:t>
        </w:r>
      </w:hyperlink>
      <w:r>
        <w:t>]</w:t>
      </w:r>
    </w:p>
    <w:p w14:paraId="3C6D8D70" w14:textId="77777777" w:rsidR="009339EF" w:rsidRDefault="009339EF" w:rsidP="009339EF">
      <w:pPr>
        <w:rPr>
          <w:sz w:val="16"/>
        </w:rPr>
      </w:pPr>
      <w:r>
        <w:rPr>
          <w:rStyle w:val="StyleUnderline"/>
          <w:highlight w:val="cyan"/>
        </w:rPr>
        <w:t>The agency that</w:t>
      </w:r>
      <w:r>
        <w:rPr>
          <w:rStyle w:val="StyleUnderline"/>
        </w:rPr>
        <w:t xml:space="preserve"> just </w:t>
      </w:r>
      <w:r>
        <w:rPr>
          <w:rStyle w:val="StyleUnderline"/>
          <w:highlight w:val="cyan"/>
        </w:rPr>
        <w:t>launched</w:t>
      </w:r>
      <w:r>
        <w:rPr>
          <w:rStyle w:val="StyleUnderline"/>
        </w:rPr>
        <w:t xml:space="preserve"> a landmark </w:t>
      </w:r>
      <w:r>
        <w:rPr>
          <w:rStyle w:val="Emphasis"/>
          <w:highlight w:val="cyan"/>
        </w:rPr>
        <w:t>antitrust</w:t>
      </w:r>
      <w:r>
        <w:rPr>
          <w:rStyle w:val="Emphasis"/>
        </w:rPr>
        <w:t xml:space="preserve"> suit</w:t>
      </w:r>
      <w:r>
        <w:rPr>
          <w:rStyle w:val="StyleUnderline"/>
        </w:rPr>
        <w:t xml:space="preserve"> to break up Facebook </w:t>
      </w:r>
      <w:r>
        <w:rPr>
          <w:rStyle w:val="StyleUnderline"/>
          <w:highlight w:val="cyan"/>
        </w:rPr>
        <w:t>is</w:t>
      </w:r>
      <w:r>
        <w:rPr>
          <w:rStyle w:val="StyleUnderline"/>
        </w:rPr>
        <w:t xml:space="preserve"> so </w:t>
      </w:r>
      <w:r>
        <w:rPr>
          <w:rStyle w:val="Emphasis"/>
          <w:highlight w:val="cyan"/>
        </w:rPr>
        <w:t>strapped</w:t>
      </w:r>
      <w:r>
        <w:rPr>
          <w:rStyle w:val="Emphasis"/>
        </w:rPr>
        <w:t xml:space="preserve"> for cash</w:t>
      </w:r>
      <w:r>
        <w:rPr>
          <w:sz w:val="16"/>
        </w:rPr>
        <w:t xml:space="preserve"> that its </w:t>
      </w:r>
      <w:r>
        <w:rPr>
          <w:rStyle w:val="StyleUnderline"/>
          <w:highlight w:val="cyan"/>
        </w:rPr>
        <w:t>leaders</w:t>
      </w:r>
      <w:r>
        <w:rPr>
          <w:sz w:val="16"/>
        </w:rPr>
        <w:t xml:space="preserve"> have </w:t>
      </w:r>
      <w:r>
        <w:rPr>
          <w:rStyle w:val="StyleUnderline"/>
          <w:highlight w:val="cyan"/>
        </w:rPr>
        <w:t xml:space="preserve">discussed </w:t>
      </w:r>
      <w:r>
        <w:rPr>
          <w:rStyle w:val="Emphasis"/>
          <w:highlight w:val="cyan"/>
        </w:rPr>
        <w:t>shrinking</w:t>
      </w:r>
      <w:r>
        <w:rPr>
          <w:rStyle w:val="StyleUnderline"/>
        </w:rPr>
        <w:t xml:space="preserve"> their </w:t>
      </w:r>
      <w:r>
        <w:rPr>
          <w:rStyle w:val="StyleUnderline"/>
          <w:highlight w:val="cyan"/>
        </w:rPr>
        <w:t xml:space="preserve">staff and </w:t>
      </w:r>
      <w:r>
        <w:rPr>
          <w:rStyle w:val="Emphasis"/>
          <w:highlight w:val="cyan"/>
        </w:rPr>
        <w:t>warned</w:t>
      </w:r>
      <w:r>
        <w:rPr>
          <w:rStyle w:val="StyleUnderline"/>
          <w:highlight w:val="cyan"/>
        </w:rPr>
        <w:t xml:space="preserve"> against</w:t>
      </w:r>
      <w:r>
        <w:rPr>
          <w:rStyle w:val="StyleUnderline"/>
        </w:rPr>
        <w:t xml:space="preserve"> </w:t>
      </w:r>
      <w:r>
        <w:rPr>
          <w:rStyle w:val="Emphasis"/>
        </w:rPr>
        <w:t xml:space="preserve">taking on </w:t>
      </w:r>
      <w:r>
        <w:rPr>
          <w:rStyle w:val="Emphasis"/>
          <w:highlight w:val="cyan"/>
        </w:rPr>
        <w:t>more cases</w:t>
      </w:r>
      <w:r>
        <w:rPr>
          <w:sz w:val="16"/>
        </w:rPr>
        <w:t>.</w:t>
      </w:r>
    </w:p>
    <w:p w14:paraId="51D7D442" w14:textId="77777777" w:rsidR="009339EF" w:rsidRDefault="009339EF" w:rsidP="009339EF">
      <w:pPr>
        <w:rPr>
          <w:sz w:val="16"/>
        </w:rPr>
      </w:pPr>
      <w:r>
        <w:rPr>
          <w:sz w:val="16"/>
        </w:rPr>
        <w:t xml:space="preserve">In a series of emails to all Federal Trade Commission staff, obtained by POLITICO, Executive Director David Robbins said </w:t>
      </w:r>
      <w:r>
        <w:rPr>
          <w:rStyle w:val="StyleUnderline"/>
          <w:highlight w:val="cyan"/>
        </w:rPr>
        <w:t>the agency</w:t>
      </w:r>
      <w:r>
        <w:rPr>
          <w:rStyle w:val="StyleUnderline"/>
        </w:rPr>
        <w:t xml:space="preserve"> would </w:t>
      </w:r>
      <w:r>
        <w:rPr>
          <w:rStyle w:val="StyleUnderline"/>
          <w:highlight w:val="cyan"/>
        </w:rPr>
        <w:t>face</w:t>
      </w:r>
      <w:r>
        <w:rPr>
          <w:rStyle w:val="StyleUnderline"/>
        </w:rPr>
        <w:t xml:space="preserve"> a period of </w:t>
      </w:r>
      <w:r>
        <w:rPr>
          <w:rStyle w:val="StyleUnderline"/>
          <w:highlight w:val="cyan"/>
        </w:rPr>
        <w:t>“</w:t>
      </w:r>
      <w:r>
        <w:rPr>
          <w:rStyle w:val="Emphasis"/>
          <w:highlight w:val="cyan"/>
        </w:rPr>
        <w:t>belt tightening</w:t>
      </w:r>
      <w:r>
        <w:rPr>
          <w:rStyle w:val="StyleUnderline"/>
          <w:highlight w:val="cyan"/>
        </w:rPr>
        <w:t xml:space="preserve">” to </w:t>
      </w:r>
      <w:r>
        <w:rPr>
          <w:rStyle w:val="Emphasis"/>
          <w:highlight w:val="cyan"/>
        </w:rPr>
        <w:t>cut costs</w:t>
      </w:r>
      <w:r>
        <w:rPr>
          <w:sz w:val="16"/>
        </w:rPr>
        <w:t xml:space="preserve"> — </w:t>
      </w:r>
      <w:r>
        <w:rPr>
          <w:rStyle w:val="StyleUnderline"/>
          <w:highlight w:val="cyan"/>
        </w:rPr>
        <w:t>and</w:t>
      </w:r>
      <w:r>
        <w:rPr>
          <w:sz w:val="16"/>
        </w:rPr>
        <w:t xml:space="preserve"> that </w:t>
      </w:r>
      <w:r>
        <w:rPr>
          <w:rStyle w:val="StyleUnderline"/>
        </w:rPr>
        <w:t xml:space="preserve">filing </w:t>
      </w:r>
      <w:r>
        <w:rPr>
          <w:rStyle w:val="Emphasis"/>
          <w:highlight w:val="cyan"/>
        </w:rPr>
        <w:t>fewer cases</w:t>
      </w:r>
      <w:r>
        <w:rPr>
          <w:rStyle w:val="StyleUnderline"/>
          <w:highlight w:val="cyan"/>
        </w:rPr>
        <w:t xml:space="preserve"> and </w:t>
      </w:r>
      <w:r>
        <w:rPr>
          <w:rStyle w:val="Emphasis"/>
          <w:highlight w:val="cyan"/>
        </w:rPr>
        <w:t>trimming litigation</w:t>
      </w:r>
      <w:r>
        <w:rPr>
          <w:rStyle w:val="StyleUnderline"/>
        </w:rPr>
        <w:t xml:space="preserve"> expenses </w:t>
      </w:r>
      <w:r>
        <w:rPr>
          <w:rStyle w:val="StyleUnderline"/>
          <w:highlight w:val="cyan"/>
        </w:rPr>
        <w:t xml:space="preserve">must be </w:t>
      </w:r>
      <w:r>
        <w:rPr>
          <w:rStyle w:val="Emphasis"/>
          <w:highlight w:val="cyan"/>
        </w:rPr>
        <w:t>on</w:t>
      </w:r>
      <w:r>
        <w:rPr>
          <w:rStyle w:val="Emphasis"/>
        </w:rPr>
        <w:t xml:space="preserve"> the </w:t>
      </w:r>
      <w:r>
        <w:rPr>
          <w:rStyle w:val="Emphasis"/>
          <w:highlight w:val="cyan"/>
        </w:rPr>
        <w:t>table</w:t>
      </w:r>
      <w:r>
        <w:rPr>
          <w:sz w:val="16"/>
        </w:rPr>
        <w:t>.</w:t>
      </w:r>
    </w:p>
    <w:p w14:paraId="5FF6C842" w14:textId="77777777" w:rsidR="009339EF" w:rsidRDefault="009339EF" w:rsidP="009339EF">
      <w:pPr>
        <w:rPr>
          <w:sz w:val="16"/>
        </w:rPr>
      </w:pPr>
      <w:r>
        <w:rPr>
          <w:rStyle w:val="StyleUnderline"/>
          <w:highlight w:val="cyan"/>
        </w:rPr>
        <w:t>“[W]e</w:t>
      </w:r>
      <w:r>
        <w:rPr>
          <w:sz w:val="16"/>
        </w:rPr>
        <w:t xml:space="preserve"> will </w:t>
      </w:r>
      <w:r>
        <w:rPr>
          <w:rStyle w:val="StyleUnderline"/>
        </w:rPr>
        <w:t xml:space="preserve">either </w:t>
      </w:r>
      <w:r>
        <w:rPr>
          <w:rStyle w:val="StyleUnderline"/>
          <w:highlight w:val="cyan"/>
        </w:rPr>
        <w:t>need</w:t>
      </w:r>
      <w:r>
        <w:rPr>
          <w:rStyle w:val="StyleUnderline"/>
        </w:rPr>
        <w:t xml:space="preserve"> to bring </w:t>
      </w:r>
      <w:r>
        <w:rPr>
          <w:rStyle w:val="Emphasis"/>
          <w:highlight w:val="cyan"/>
        </w:rPr>
        <w:t>fewer</w:t>
      </w:r>
      <w:r>
        <w:rPr>
          <w:rStyle w:val="StyleUnderline"/>
        </w:rPr>
        <w:t xml:space="preserve"> expert </w:t>
      </w:r>
      <w:r>
        <w:rPr>
          <w:rStyle w:val="Emphasis"/>
        </w:rPr>
        <w:t xml:space="preserve">intensive </w:t>
      </w:r>
      <w:r>
        <w:rPr>
          <w:rStyle w:val="Emphasis"/>
          <w:highlight w:val="cyan"/>
        </w:rPr>
        <w:t>cases</w:t>
      </w:r>
      <w:r>
        <w:rPr>
          <w:rStyle w:val="StyleUnderline"/>
          <w:highlight w:val="cyan"/>
        </w:rPr>
        <w:t xml:space="preserve"> or</w:t>
      </w:r>
      <w:r>
        <w:rPr>
          <w:rStyle w:val="StyleUnderline"/>
        </w:rPr>
        <w:t xml:space="preserve"> </w:t>
      </w:r>
      <w:r>
        <w:rPr>
          <w:rStyle w:val="Emphasis"/>
        </w:rPr>
        <w:t xml:space="preserve">significantly </w:t>
      </w:r>
      <w:r>
        <w:rPr>
          <w:rStyle w:val="Emphasis"/>
          <w:highlight w:val="cyan"/>
        </w:rPr>
        <w:t>decrease</w:t>
      </w:r>
      <w:r>
        <w:rPr>
          <w:rStyle w:val="StyleUnderline"/>
        </w:rPr>
        <w:t xml:space="preserve"> our </w:t>
      </w:r>
      <w:r>
        <w:rPr>
          <w:rStyle w:val="Emphasis"/>
          <w:highlight w:val="cyan"/>
        </w:rPr>
        <w:t>litigation</w:t>
      </w:r>
      <w:r>
        <w:rPr>
          <w:rStyle w:val="Emphasis"/>
        </w:rPr>
        <w:t xml:space="preserve"> costs</w:t>
      </w:r>
      <w:r>
        <w:rPr>
          <w:rStyle w:val="StyleUnderline"/>
        </w:rPr>
        <w:t xml:space="preserve"> (e.g. experts</w:t>
      </w:r>
      <w:r>
        <w:rPr>
          <w:sz w:val="16"/>
        </w:rPr>
        <w:t xml:space="preserve">, transcripts, </w:t>
      </w:r>
      <w:r>
        <w:rPr>
          <w:rStyle w:val="StyleUnderline"/>
        </w:rPr>
        <w:t>litigation</w:t>
      </w:r>
      <w:r>
        <w:rPr>
          <w:sz w:val="16"/>
        </w:rPr>
        <w:t xml:space="preserve"> support </w:t>
      </w:r>
      <w:r>
        <w:rPr>
          <w:rStyle w:val="StyleUnderline"/>
        </w:rPr>
        <w:t>contractors, etc.),”</w:t>
      </w:r>
      <w:r>
        <w:rPr>
          <w:sz w:val="16"/>
        </w:rPr>
        <w:t xml:space="preserve"> Robbins said in an Oct. 29 email.</w:t>
      </w:r>
    </w:p>
    <w:p w14:paraId="196D757A" w14:textId="77777777" w:rsidR="009339EF" w:rsidRDefault="009339EF" w:rsidP="009339EF">
      <w:pPr>
        <w:rPr>
          <w:sz w:val="16"/>
        </w:rPr>
      </w:pPr>
      <w:r>
        <w:rPr>
          <w:rStyle w:val="StyleUnderline"/>
        </w:rPr>
        <w:t xml:space="preserve">The emails offer an increasingly </w:t>
      </w:r>
      <w:r>
        <w:rPr>
          <w:rStyle w:val="Emphasis"/>
        </w:rPr>
        <w:t>dire portrait</w:t>
      </w:r>
      <w:r>
        <w:rPr>
          <w:rStyle w:val="StyleUnderline"/>
        </w:rPr>
        <w:t xml:space="preserve"> of the </w:t>
      </w:r>
      <w:r>
        <w:rPr>
          <w:rStyle w:val="Emphasis"/>
        </w:rPr>
        <w:t>money woes</w:t>
      </w:r>
      <w:r>
        <w:rPr>
          <w:rStyle w:val="StyleUnderline"/>
        </w:rPr>
        <w:t xml:space="preserve"> facing the FTC, which has launched a </w:t>
      </w:r>
      <w:r>
        <w:rPr>
          <w:rStyle w:val="Emphasis"/>
        </w:rPr>
        <w:t>record amount</w:t>
      </w:r>
      <w:r>
        <w:rPr>
          <w:rStyle w:val="StyleUnderline"/>
        </w:rPr>
        <w:t xml:space="preserve"> of </w:t>
      </w:r>
      <w:r>
        <w:rPr>
          <w:rStyle w:val="Emphasis"/>
        </w:rPr>
        <w:t>litigation</w:t>
      </w:r>
      <w:r>
        <w:rPr>
          <w:rStyle w:val="StyleUnderline"/>
        </w:rPr>
        <w:t xml:space="preserve"> in the past year</w:t>
      </w:r>
      <w:r>
        <w:rPr>
          <w:sz w:val="16"/>
        </w:rPr>
        <w:t xml:space="preserve"> even as the pandemic has caused a sharp reduction in the corporate merger filing fees that normally supply about half its budget. </w:t>
      </w:r>
      <w:r>
        <w:rPr>
          <w:rStyle w:val="StyleUnderline"/>
        </w:rPr>
        <w:t>The crunch</w:t>
      </w:r>
      <w:r>
        <w:rPr>
          <w:sz w:val="16"/>
        </w:rPr>
        <w:t xml:space="preserve"> also </w:t>
      </w:r>
      <w:r>
        <w:rPr>
          <w:rStyle w:val="StyleUnderline"/>
        </w:rPr>
        <w:t xml:space="preserve">raises the possibility that </w:t>
      </w:r>
      <w:r>
        <w:rPr>
          <w:rStyle w:val="StyleUnderline"/>
          <w:highlight w:val="cyan"/>
        </w:rPr>
        <w:t xml:space="preserve">the FTC </w:t>
      </w:r>
      <w:r>
        <w:rPr>
          <w:rStyle w:val="Emphasis"/>
          <w:highlight w:val="cyan"/>
        </w:rPr>
        <w:t>may not</w:t>
      </w:r>
      <w:r>
        <w:rPr>
          <w:rStyle w:val="Emphasis"/>
        </w:rPr>
        <w:t xml:space="preserve"> have the </w:t>
      </w:r>
      <w:r>
        <w:rPr>
          <w:rStyle w:val="Emphasis"/>
          <w:highlight w:val="cyan"/>
        </w:rPr>
        <w:t>cash</w:t>
      </w:r>
      <w:r>
        <w:rPr>
          <w:rStyle w:val="StyleUnderline"/>
        </w:rPr>
        <w:t xml:space="preserve"> it needs </w:t>
      </w:r>
      <w:r>
        <w:rPr>
          <w:rStyle w:val="StyleUnderline"/>
          <w:highlight w:val="cyan"/>
        </w:rPr>
        <w:t xml:space="preserve">to </w:t>
      </w:r>
      <w:r>
        <w:rPr>
          <w:rStyle w:val="Emphasis"/>
          <w:highlight w:val="cyan"/>
        </w:rPr>
        <w:t>win</w:t>
      </w:r>
      <w:r>
        <w:rPr>
          <w:rStyle w:val="Emphasis"/>
        </w:rPr>
        <w:t xml:space="preserve"> its </w:t>
      </w:r>
      <w:r>
        <w:rPr>
          <w:rStyle w:val="Emphasis"/>
          <w:highlight w:val="cyan"/>
        </w:rPr>
        <w:t>case</w:t>
      </w:r>
      <w:r>
        <w:rPr>
          <w:rStyle w:val="StyleUnderline"/>
        </w:rPr>
        <w:t xml:space="preserve"> against Facebook, which is gearing up for an expensive fight, </w:t>
      </w:r>
      <w:r>
        <w:rPr>
          <w:rStyle w:val="StyleUnderline"/>
          <w:highlight w:val="cyan"/>
        </w:rPr>
        <w:t xml:space="preserve">or to </w:t>
      </w:r>
      <w:r>
        <w:rPr>
          <w:rStyle w:val="Emphasis"/>
          <w:highlight w:val="cyan"/>
        </w:rPr>
        <w:t>take on</w:t>
      </w:r>
      <w:r>
        <w:rPr>
          <w:rStyle w:val="Emphasis"/>
        </w:rPr>
        <w:t xml:space="preserve"> additional </w:t>
      </w:r>
      <w:r>
        <w:rPr>
          <w:rStyle w:val="Emphasis"/>
          <w:highlight w:val="cyan"/>
        </w:rPr>
        <w:t>companies</w:t>
      </w:r>
      <w:r>
        <w:rPr>
          <w:sz w:val="16"/>
        </w:rPr>
        <w:t xml:space="preserve"> like Amazon.</w:t>
      </w:r>
    </w:p>
    <w:p w14:paraId="17409992" w14:textId="77777777" w:rsidR="009339EF" w:rsidRDefault="009339EF" w:rsidP="009339EF">
      <w:pPr>
        <w:pStyle w:val="Heading4"/>
      </w:pPr>
      <w:r>
        <w:t xml:space="preserve">Extinction. </w:t>
      </w:r>
    </w:p>
    <w:p w14:paraId="24503E1F" w14:textId="77777777" w:rsidR="009339EF" w:rsidRDefault="009339EF" w:rsidP="009339EF">
      <w:r>
        <w:rPr>
          <w:rStyle w:val="Style13ptBold"/>
        </w:rPr>
        <w:t xml:space="preserve">Castellaw ’18 </w:t>
      </w:r>
      <w:r>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45" w:history="1">
        <w:r>
          <w:rPr>
            <w:rStyle w:val="Hyperlink"/>
            <w:color w:val="000000"/>
            <w:u w:val="single"/>
          </w:rPr>
          <w:t>https://www.foreign.senate.gov/imo/media/doc/031418_Castellaw_Testimony.pdf</w:t>
        </w:r>
      </w:hyperlink>
      <w:r>
        <w:t>]</w:t>
      </w:r>
    </w:p>
    <w:p w14:paraId="356BFB10" w14:textId="77777777" w:rsidR="009339EF" w:rsidRDefault="009339EF" w:rsidP="009339EF">
      <w:pPr>
        <w:rPr>
          <w:sz w:val="16"/>
        </w:rPr>
      </w:pPr>
      <w:r>
        <w:rPr>
          <w:sz w:val="16"/>
        </w:rPr>
        <w:t>Food Security Is Critical to Our National Security</w:t>
      </w:r>
    </w:p>
    <w:p w14:paraId="0A8B5973" w14:textId="77777777" w:rsidR="009339EF" w:rsidRDefault="009339EF" w:rsidP="009339EF">
      <w:pPr>
        <w:rPr>
          <w:sz w:val="16"/>
        </w:rPr>
      </w:pPr>
      <w:r>
        <w:rPr>
          <w:rStyle w:val="StyleUnderline"/>
          <w:highlight w:val="cyan"/>
        </w:rPr>
        <w:t xml:space="preserve">The </w:t>
      </w:r>
      <w:r>
        <w:rPr>
          <w:rStyle w:val="Emphasis"/>
          <w:highlight w:val="cyan"/>
        </w:rPr>
        <w:t>U</w:t>
      </w:r>
      <w:r>
        <w:rPr>
          <w:rStyle w:val="StyleUnderline"/>
        </w:rPr>
        <w:t xml:space="preserve">nited </w:t>
      </w:r>
      <w:r>
        <w:rPr>
          <w:rStyle w:val="Emphasis"/>
          <w:highlight w:val="cyan"/>
        </w:rPr>
        <w:t>S</w:t>
      </w:r>
      <w:r>
        <w:rPr>
          <w:rStyle w:val="StyleUnderline"/>
        </w:rPr>
        <w:t xml:space="preserve">tates </w:t>
      </w:r>
      <w:r>
        <w:rPr>
          <w:rStyle w:val="StyleUnderline"/>
          <w:highlight w:val="cyan"/>
        </w:rPr>
        <w:t>faces</w:t>
      </w:r>
      <w:r>
        <w:rPr>
          <w:rStyle w:val="StyleUnderline"/>
        </w:rPr>
        <w:t xml:space="preserve"> </w:t>
      </w:r>
      <w:r>
        <w:rPr>
          <w:rStyle w:val="Emphasis"/>
        </w:rPr>
        <w:t>many threats</w:t>
      </w:r>
      <w:r>
        <w:rPr>
          <w:rStyle w:val="StyleUnderline"/>
        </w:rPr>
        <w:t xml:space="preserve"> to</w:t>
      </w:r>
      <w:r>
        <w:rPr>
          <w:sz w:val="16"/>
        </w:rPr>
        <w:t xml:space="preserve"> our </w:t>
      </w:r>
      <w:r>
        <w:rPr>
          <w:rStyle w:val="StyleUnderline"/>
        </w:rPr>
        <w:t xml:space="preserve">National Security. These threats include </w:t>
      </w:r>
      <w:r>
        <w:rPr>
          <w:rStyle w:val="Emphasis"/>
        </w:rPr>
        <w:t xml:space="preserve">continuing </w:t>
      </w:r>
      <w:r>
        <w:rPr>
          <w:rStyle w:val="Emphasis"/>
          <w:highlight w:val="cyan"/>
        </w:rPr>
        <w:t>wars</w:t>
      </w:r>
      <w:r>
        <w:rPr>
          <w:rStyle w:val="StyleUnderline"/>
        </w:rPr>
        <w:t xml:space="preserve"> with </w:t>
      </w:r>
      <w:r>
        <w:rPr>
          <w:rStyle w:val="Emphasis"/>
        </w:rPr>
        <w:t>extremist elements</w:t>
      </w:r>
      <w:r>
        <w:rPr>
          <w:rStyle w:val="StyleUnderline"/>
        </w:rPr>
        <w:t xml:space="preserve"> such as </w:t>
      </w:r>
      <w:r>
        <w:rPr>
          <w:rStyle w:val="Emphasis"/>
          <w:highlight w:val="cyan"/>
        </w:rPr>
        <w:t>ISIS</w:t>
      </w:r>
      <w:r>
        <w:rPr>
          <w:rStyle w:val="StyleUnderline"/>
        </w:rPr>
        <w:t xml:space="preserve"> and</w:t>
      </w:r>
      <w:r>
        <w:rPr>
          <w:sz w:val="16"/>
        </w:rPr>
        <w:t xml:space="preserve"> potential wars with </w:t>
      </w:r>
      <w:r>
        <w:rPr>
          <w:rStyle w:val="StyleUnderline"/>
        </w:rPr>
        <w:t xml:space="preserve">rogue state </w:t>
      </w:r>
      <w:r>
        <w:rPr>
          <w:rStyle w:val="Emphasis"/>
        </w:rPr>
        <w:t xml:space="preserve">North </w:t>
      </w:r>
      <w:r>
        <w:rPr>
          <w:rStyle w:val="Emphasis"/>
          <w:highlight w:val="cyan"/>
        </w:rPr>
        <w:t>Korea</w:t>
      </w:r>
      <w:r>
        <w:rPr>
          <w:rStyle w:val="StyleUnderline"/>
        </w:rPr>
        <w:t xml:space="preserve"> or regional </w:t>
      </w:r>
      <w:r>
        <w:rPr>
          <w:rStyle w:val="Emphasis"/>
          <w:highlight w:val="cyan"/>
        </w:rPr>
        <w:t>nuclear</w:t>
      </w:r>
      <w:r>
        <w:rPr>
          <w:rStyle w:val="StyleUnderline"/>
        </w:rPr>
        <w:t xml:space="preserve"> power </w:t>
      </w:r>
      <w:r>
        <w:rPr>
          <w:rStyle w:val="Emphasis"/>
          <w:highlight w:val="cyan"/>
        </w:rPr>
        <w:t>Iran</w:t>
      </w:r>
      <w:r>
        <w:rPr>
          <w:rStyle w:val="StyleUnderline"/>
        </w:rPr>
        <w:t xml:space="preserve">. The heated </w:t>
      </w:r>
      <w:r>
        <w:rPr>
          <w:rStyle w:val="Emphasis"/>
        </w:rPr>
        <w:t>economic</w:t>
      </w:r>
      <w:r>
        <w:rPr>
          <w:rStyle w:val="StyleUnderline"/>
        </w:rPr>
        <w:t xml:space="preserve"> and </w:t>
      </w:r>
      <w:r>
        <w:rPr>
          <w:rStyle w:val="Emphasis"/>
        </w:rPr>
        <w:t xml:space="preserve">diplomatic </w:t>
      </w:r>
      <w:r>
        <w:rPr>
          <w:rStyle w:val="Emphasis"/>
          <w:highlight w:val="cyan"/>
        </w:rPr>
        <w:t>competition</w:t>
      </w:r>
      <w:r>
        <w:rPr>
          <w:rStyle w:val="StyleUnderline"/>
          <w:highlight w:val="cyan"/>
        </w:rPr>
        <w:t xml:space="preserve"> with </w:t>
      </w:r>
      <w:r>
        <w:rPr>
          <w:rStyle w:val="Emphasis"/>
          <w:highlight w:val="cyan"/>
        </w:rPr>
        <w:t>Russia</w:t>
      </w:r>
      <w:r>
        <w:rPr>
          <w:rStyle w:val="StyleUnderline"/>
          <w:highlight w:val="cyan"/>
        </w:rPr>
        <w:t xml:space="preserve"> and</w:t>
      </w:r>
      <w:r>
        <w:rPr>
          <w:rStyle w:val="StyleUnderline"/>
        </w:rPr>
        <w:t xml:space="preserve"> a </w:t>
      </w:r>
      <w:r>
        <w:rPr>
          <w:rStyle w:val="Emphasis"/>
        </w:rPr>
        <w:t xml:space="preserve">surging </w:t>
      </w:r>
      <w:r>
        <w:rPr>
          <w:rStyle w:val="Emphasis"/>
          <w:highlight w:val="cyan"/>
        </w:rPr>
        <w:t>China</w:t>
      </w:r>
      <w:r>
        <w:rPr>
          <w:rStyle w:val="StyleUnderline"/>
          <w:highlight w:val="cyan"/>
        </w:rPr>
        <w:t xml:space="preserve"> could </w:t>
      </w:r>
      <w:r>
        <w:rPr>
          <w:rStyle w:val="Emphasis"/>
          <w:highlight w:val="cyan"/>
        </w:rPr>
        <w:t>spiral</w:t>
      </w:r>
      <w:r>
        <w:rPr>
          <w:rStyle w:val="Emphasis"/>
        </w:rPr>
        <w:t xml:space="preserve"> out of control</w:t>
      </w:r>
      <w:r>
        <w:rPr>
          <w:sz w:val="16"/>
        </w:rPr>
        <w:t xml:space="preserve">. Concurrently, </w:t>
      </w:r>
      <w:r>
        <w:rPr>
          <w:rStyle w:val="StyleUnderline"/>
        </w:rPr>
        <w:t xml:space="preserve">we face </w:t>
      </w:r>
      <w:r>
        <w:rPr>
          <w:rStyle w:val="StyleUnderline"/>
          <w:highlight w:val="cyan"/>
        </w:rPr>
        <w:t>threats to our</w:t>
      </w:r>
      <w:r>
        <w:rPr>
          <w:rStyle w:val="StyleUnderline"/>
        </w:rPr>
        <w:t xml:space="preserve"> </w:t>
      </w:r>
      <w:r>
        <w:rPr>
          <w:rStyle w:val="Emphasis"/>
        </w:rPr>
        <w:t xml:space="preserve">future </w:t>
      </w:r>
      <w:r>
        <w:rPr>
          <w:rStyle w:val="Emphasis"/>
          <w:highlight w:val="cyan"/>
        </w:rPr>
        <w:t>security</w:t>
      </w:r>
      <w:r>
        <w:rPr>
          <w:rStyle w:val="StyleUnderline"/>
          <w:highlight w:val="cyan"/>
        </w:rPr>
        <w:t xml:space="preserve"> posed by</w:t>
      </w:r>
      <w:r>
        <w:rPr>
          <w:rStyle w:val="StyleUnderline"/>
        </w:rPr>
        <w:t xml:space="preserve"> growing </w:t>
      </w:r>
      <w:r>
        <w:rPr>
          <w:rStyle w:val="Emphasis"/>
        </w:rPr>
        <w:t xml:space="preserve">civil </w:t>
      </w:r>
      <w:r>
        <w:rPr>
          <w:rStyle w:val="Emphasis"/>
          <w:highlight w:val="cyan"/>
        </w:rPr>
        <w:t>strife</w:t>
      </w:r>
      <w:r>
        <w:rPr>
          <w:rStyle w:val="StyleUnderline"/>
          <w:highlight w:val="cyan"/>
        </w:rPr>
        <w:t xml:space="preserve">, </w:t>
      </w:r>
      <w:r>
        <w:rPr>
          <w:rStyle w:val="Emphasis"/>
          <w:highlight w:val="cyan"/>
        </w:rPr>
        <w:t>famine</w:t>
      </w:r>
      <w:r>
        <w:rPr>
          <w:rStyle w:val="StyleUnderline"/>
          <w:highlight w:val="cyan"/>
        </w:rPr>
        <w:t>, and</w:t>
      </w:r>
      <w:r>
        <w:rPr>
          <w:rStyle w:val="StyleUnderline"/>
        </w:rPr>
        <w:t xml:space="preserve"> </w:t>
      </w:r>
      <w:r>
        <w:rPr>
          <w:rStyle w:val="Emphasis"/>
        </w:rPr>
        <w:t>refugee</w:t>
      </w:r>
      <w:r>
        <w:rPr>
          <w:rStyle w:val="StyleUnderline"/>
        </w:rPr>
        <w:t xml:space="preserve"> and </w:t>
      </w:r>
      <w:r>
        <w:rPr>
          <w:rStyle w:val="Emphasis"/>
          <w:highlight w:val="cyan"/>
        </w:rPr>
        <w:t>migration</w:t>
      </w:r>
      <w:r>
        <w:rPr>
          <w:rStyle w:val="Emphasis"/>
        </w:rPr>
        <w:t xml:space="preserve"> challenges</w:t>
      </w:r>
      <w:r>
        <w:rPr>
          <w:rStyle w:val="StyleUnderline"/>
        </w:rPr>
        <w:t xml:space="preserve"> which </w:t>
      </w:r>
      <w:r>
        <w:rPr>
          <w:rStyle w:val="StyleUnderline"/>
          <w:highlight w:val="cyan"/>
        </w:rPr>
        <w:t xml:space="preserve">create </w:t>
      </w:r>
      <w:r>
        <w:rPr>
          <w:rStyle w:val="Emphasis"/>
          <w:highlight w:val="cyan"/>
        </w:rPr>
        <w:t>incubators</w:t>
      </w:r>
      <w:r>
        <w:rPr>
          <w:rStyle w:val="StyleUnderline"/>
          <w:highlight w:val="cyan"/>
        </w:rPr>
        <w:t xml:space="preserve"> for extremist</w:t>
      </w:r>
      <w:r>
        <w:rPr>
          <w:rStyle w:val="StyleUnderline"/>
        </w:rPr>
        <w:t xml:space="preserve"> and anti-American government </w:t>
      </w:r>
      <w:r>
        <w:rPr>
          <w:rStyle w:val="StyleUnderline"/>
          <w:highlight w:val="cyan"/>
        </w:rPr>
        <w:t>factions</w:t>
      </w:r>
      <w:r>
        <w:rPr>
          <w:sz w:val="16"/>
        </w:rPr>
        <w:t>. Our response cannot be one dimensional but instead must be nuanced and comprehensive, employing “hard” as well as “soft” power in a National Security Strategy combining all elements of National Power, including a Food Security Strategy.</w:t>
      </w:r>
    </w:p>
    <w:p w14:paraId="1EF352F1" w14:textId="77777777" w:rsidR="009339EF" w:rsidRDefault="009339EF" w:rsidP="009339EF">
      <w:pPr>
        <w:rPr>
          <w:sz w:val="16"/>
        </w:rPr>
      </w:pPr>
      <w:r>
        <w:rPr>
          <w:sz w:val="16"/>
        </w:rPr>
        <w:t xml:space="preserve">An American </w:t>
      </w:r>
      <w:r>
        <w:rPr>
          <w:rStyle w:val="StyleUnderline"/>
          <w:highlight w:val="cyan"/>
        </w:rPr>
        <w:t>Food</w:t>
      </w:r>
      <w:r>
        <w:rPr>
          <w:rStyle w:val="StyleUnderline"/>
        </w:rPr>
        <w:t xml:space="preserve"> Security</w:t>
      </w:r>
      <w:r>
        <w:rPr>
          <w:sz w:val="16"/>
        </w:rPr>
        <w:t xml:space="preserve"> Strategy </w:t>
      </w:r>
      <w:r>
        <w:rPr>
          <w:rStyle w:val="StyleUnderline"/>
          <w:highlight w:val="cyan"/>
        </w:rPr>
        <w:t>is</w:t>
      </w:r>
      <w:r>
        <w:rPr>
          <w:sz w:val="16"/>
        </w:rPr>
        <w:t xml:space="preserve"> an </w:t>
      </w:r>
      <w:r>
        <w:rPr>
          <w:rStyle w:val="Emphasis"/>
          <w:highlight w:val="cyan"/>
        </w:rPr>
        <w:t>imperative</w:t>
      </w:r>
      <w:r>
        <w:rPr>
          <w:sz w:val="16"/>
        </w:rPr>
        <w:t xml:space="preserve"> factor </w:t>
      </w:r>
      <w:r>
        <w:rPr>
          <w:rStyle w:val="StyleUnderline"/>
        </w:rPr>
        <w:t xml:space="preserve">in </w:t>
      </w:r>
      <w:r>
        <w:rPr>
          <w:rStyle w:val="Emphasis"/>
        </w:rPr>
        <w:t>reducing</w:t>
      </w:r>
      <w:r>
        <w:rPr>
          <w:rStyle w:val="StyleUnderline"/>
        </w:rPr>
        <w:t xml:space="preserve"> the </w:t>
      </w:r>
      <w:r>
        <w:rPr>
          <w:rStyle w:val="Emphasis"/>
        </w:rPr>
        <w:t>multiple threats</w:t>
      </w:r>
      <w:r>
        <w:rPr>
          <w:rStyle w:val="StyleUnderline"/>
        </w:rPr>
        <w:t xml:space="preserve"> impacting our</w:t>
      </w:r>
      <w:r>
        <w:rPr>
          <w:sz w:val="16"/>
        </w:rPr>
        <w:t xml:space="preserve"> National </w:t>
      </w:r>
      <w:r>
        <w:rPr>
          <w:rStyle w:val="StyleUnderline"/>
        </w:rPr>
        <w:t xml:space="preserve">wellbeing. Recent history has shown that </w:t>
      </w:r>
      <w:r>
        <w:rPr>
          <w:rStyle w:val="Emphasis"/>
          <w:highlight w:val="cyan"/>
        </w:rPr>
        <w:t>reliable</w:t>
      </w:r>
      <w:r>
        <w:rPr>
          <w:rStyle w:val="Emphasis"/>
        </w:rPr>
        <w:t xml:space="preserve"> food </w:t>
      </w:r>
      <w:r>
        <w:rPr>
          <w:rStyle w:val="Emphasis"/>
          <w:highlight w:val="cyan"/>
        </w:rPr>
        <w:t>supplies</w:t>
      </w:r>
      <w:r>
        <w:rPr>
          <w:rStyle w:val="StyleUnderline"/>
          <w:highlight w:val="cyan"/>
        </w:rPr>
        <w:t xml:space="preserve"> and</w:t>
      </w:r>
      <w:r>
        <w:rPr>
          <w:rStyle w:val="StyleUnderline"/>
        </w:rPr>
        <w:t xml:space="preserve"> </w:t>
      </w:r>
      <w:r>
        <w:rPr>
          <w:rStyle w:val="Emphasis"/>
        </w:rPr>
        <w:t xml:space="preserve">stable </w:t>
      </w:r>
      <w:r>
        <w:rPr>
          <w:rStyle w:val="Emphasis"/>
          <w:highlight w:val="cyan"/>
        </w:rPr>
        <w:t>prices</w:t>
      </w:r>
      <w:r>
        <w:rPr>
          <w:rStyle w:val="StyleUnderline"/>
          <w:highlight w:val="cyan"/>
        </w:rPr>
        <w:t xml:space="preserve"> produce</w:t>
      </w:r>
      <w:r>
        <w:rPr>
          <w:rStyle w:val="StyleUnderline"/>
        </w:rPr>
        <w:t xml:space="preserve"> more </w:t>
      </w:r>
      <w:r>
        <w:rPr>
          <w:rStyle w:val="StyleUnderline"/>
          <w:highlight w:val="cyan"/>
        </w:rPr>
        <w:t>stable</w:t>
      </w:r>
      <w:r>
        <w:rPr>
          <w:rStyle w:val="StyleUnderline"/>
        </w:rPr>
        <w:t xml:space="preserve"> and secure </w:t>
      </w:r>
      <w:r>
        <w:rPr>
          <w:rStyle w:val="StyleUnderline"/>
          <w:highlight w:val="cyan"/>
        </w:rPr>
        <w:t>countries</w:t>
      </w:r>
      <w:r>
        <w:rPr>
          <w:sz w:val="16"/>
        </w:rPr>
        <w:t xml:space="preserve">. Conversely, </w:t>
      </w:r>
      <w:r>
        <w:rPr>
          <w:rStyle w:val="StyleUnderline"/>
        </w:rPr>
        <w:t xml:space="preserve">food </w:t>
      </w:r>
      <w:r>
        <w:rPr>
          <w:rStyle w:val="StyleUnderline"/>
          <w:highlight w:val="cyan"/>
        </w:rPr>
        <w:t>insecurity</w:t>
      </w:r>
      <w:r>
        <w:rPr>
          <w:sz w:val="16"/>
        </w:rPr>
        <w:t xml:space="preserve">, particularly in poorer countries, </w:t>
      </w:r>
      <w:r>
        <w:rPr>
          <w:rStyle w:val="StyleUnderline"/>
        </w:rPr>
        <w:t xml:space="preserve">can </w:t>
      </w:r>
      <w:r>
        <w:rPr>
          <w:rStyle w:val="StyleUnderline"/>
          <w:highlight w:val="cyan"/>
        </w:rPr>
        <w:t xml:space="preserve">lead to </w:t>
      </w:r>
      <w:r>
        <w:rPr>
          <w:rStyle w:val="Emphasis"/>
          <w:highlight w:val="cyan"/>
        </w:rPr>
        <w:t>instability</w:t>
      </w:r>
      <w:r>
        <w:rPr>
          <w:rStyle w:val="StyleUnderline"/>
        </w:rPr>
        <w:t xml:space="preserve">, </w:t>
      </w:r>
      <w:r>
        <w:rPr>
          <w:rStyle w:val="Emphasis"/>
        </w:rPr>
        <w:t>unrest</w:t>
      </w:r>
      <w:r>
        <w:rPr>
          <w:rStyle w:val="StyleUnderline"/>
        </w:rPr>
        <w:t xml:space="preserve">, and </w:t>
      </w:r>
      <w:r>
        <w:rPr>
          <w:rStyle w:val="Emphasis"/>
        </w:rPr>
        <w:t>violence</w:t>
      </w:r>
      <w:r>
        <w:rPr>
          <w:rStyle w:val="StyleUnderline"/>
        </w:rPr>
        <w:t xml:space="preserve">. Food insecurity </w:t>
      </w:r>
      <w:r>
        <w:rPr>
          <w:rStyle w:val="Emphasis"/>
        </w:rPr>
        <w:t>drives mass migration</w:t>
      </w:r>
      <w:r>
        <w:rPr>
          <w:rStyle w:val="StyleUnderline"/>
        </w:rPr>
        <w:t xml:space="preserve"> </w:t>
      </w:r>
      <w:r>
        <w:rPr>
          <w:rStyle w:val="StyleUnderline"/>
          <w:highlight w:val="cyan"/>
        </w:rPr>
        <w:t>around</w:t>
      </w:r>
      <w:r>
        <w:rPr>
          <w:rStyle w:val="StyleUnderline"/>
        </w:rPr>
        <w:t xml:space="preserve"> the world from </w:t>
      </w:r>
      <w:r>
        <w:rPr>
          <w:rStyle w:val="StyleUnderline"/>
          <w:highlight w:val="cyan"/>
        </w:rPr>
        <w:t>the</w:t>
      </w:r>
      <w:r>
        <w:rPr>
          <w:rStyle w:val="StyleUnderline"/>
        </w:rPr>
        <w:t xml:space="preserve"> </w:t>
      </w:r>
      <w:r>
        <w:rPr>
          <w:rStyle w:val="Emphasis"/>
        </w:rPr>
        <w:t xml:space="preserve">Middle </w:t>
      </w:r>
      <w:r>
        <w:rPr>
          <w:rStyle w:val="Emphasis"/>
          <w:highlight w:val="cyan"/>
        </w:rPr>
        <w:t>East</w:t>
      </w:r>
      <w:r>
        <w:rPr>
          <w:rStyle w:val="StyleUnderline"/>
        </w:rPr>
        <w:t xml:space="preserve">, to </w:t>
      </w:r>
      <w:r>
        <w:rPr>
          <w:rStyle w:val="Emphasis"/>
          <w:highlight w:val="cyan"/>
        </w:rPr>
        <w:t>Africa</w:t>
      </w:r>
      <w:r>
        <w:rPr>
          <w:rStyle w:val="StyleUnderline"/>
          <w:highlight w:val="cyan"/>
        </w:rPr>
        <w:t>, to</w:t>
      </w:r>
      <w:r>
        <w:rPr>
          <w:rStyle w:val="StyleUnderline"/>
        </w:rPr>
        <w:t xml:space="preserve"> </w:t>
      </w:r>
      <w:r>
        <w:rPr>
          <w:rStyle w:val="Emphasis"/>
        </w:rPr>
        <w:t xml:space="preserve">Southeast </w:t>
      </w:r>
      <w:r>
        <w:rPr>
          <w:rStyle w:val="Emphasis"/>
          <w:highlight w:val="cyan"/>
        </w:rPr>
        <w:t>Asia</w:t>
      </w:r>
      <w:r>
        <w:rPr>
          <w:rStyle w:val="StyleUnderline"/>
          <w:highlight w:val="cyan"/>
        </w:rPr>
        <w:t xml:space="preserve">, </w:t>
      </w:r>
      <w:r>
        <w:rPr>
          <w:rStyle w:val="Emphasis"/>
          <w:highlight w:val="cyan"/>
        </w:rPr>
        <w:t>destabilizing</w:t>
      </w:r>
      <w:r>
        <w:rPr>
          <w:rStyle w:val="StyleUnderline"/>
        </w:rPr>
        <w:t xml:space="preserve"> neighboring </w:t>
      </w:r>
      <w:r>
        <w:rPr>
          <w:rStyle w:val="StyleUnderline"/>
          <w:highlight w:val="cyan"/>
        </w:rPr>
        <w:t xml:space="preserve">populations, </w:t>
      </w:r>
      <w:r>
        <w:rPr>
          <w:rStyle w:val="Emphasis"/>
          <w:highlight w:val="cyan"/>
        </w:rPr>
        <w:t>generating conflicts</w:t>
      </w:r>
      <w:r>
        <w:rPr>
          <w:rStyle w:val="StyleUnderline"/>
        </w:rPr>
        <w:t>, and threatening our own security by disrupting</w:t>
      </w:r>
      <w:r>
        <w:rPr>
          <w:sz w:val="16"/>
        </w:rPr>
        <w:t xml:space="preserve"> our </w:t>
      </w:r>
      <w:r>
        <w:rPr>
          <w:rStyle w:val="StyleUnderline"/>
        </w:rPr>
        <w:t xml:space="preserve">economic, military, and diplomatic relationships. Food </w:t>
      </w:r>
      <w:r>
        <w:rPr>
          <w:rStyle w:val="Emphasis"/>
        </w:rPr>
        <w:t>system shocks</w:t>
      </w:r>
      <w:r>
        <w:rPr>
          <w:rStyle w:val="StyleUnderline"/>
        </w:rPr>
        <w:t xml:space="preserve"> from</w:t>
      </w:r>
      <w:r>
        <w:rPr>
          <w:sz w:val="16"/>
        </w:rPr>
        <w:t xml:space="preserve"> extreme food-</w:t>
      </w:r>
      <w:r>
        <w:rPr>
          <w:rStyle w:val="StyleUnderline"/>
        </w:rPr>
        <w:t>price volatility can be correlated with</w:t>
      </w:r>
      <w:r>
        <w:rPr>
          <w:sz w:val="16"/>
        </w:rPr>
        <w:t xml:space="preserve"> protests and </w:t>
      </w:r>
      <w:r>
        <w:rPr>
          <w:rStyle w:val="StyleUnderline"/>
        </w:rPr>
        <w:t>riots</w:t>
      </w:r>
      <w:r>
        <w:rPr>
          <w:sz w:val="16"/>
        </w:rPr>
        <w:t xml:space="preserve">. Food price related </w:t>
      </w:r>
      <w:r>
        <w:rPr>
          <w:rStyle w:val="StyleUnderline"/>
        </w:rPr>
        <w:t xml:space="preserve">protests </w:t>
      </w:r>
      <w:r>
        <w:rPr>
          <w:rStyle w:val="Emphasis"/>
        </w:rPr>
        <w:t>toppled</w:t>
      </w:r>
      <w:r>
        <w:rPr>
          <w:rStyle w:val="StyleUnderline"/>
        </w:rPr>
        <w:t xml:space="preserve"> </w:t>
      </w:r>
      <w:r>
        <w:rPr>
          <w:rStyle w:val="StyleUnderline"/>
        </w:rPr>
        <w:lastRenderedPageBreak/>
        <w:t xml:space="preserve">governments in </w:t>
      </w:r>
      <w:r>
        <w:rPr>
          <w:rStyle w:val="Emphasis"/>
        </w:rPr>
        <w:t>Haiti</w:t>
      </w:r>
      <w:r>
        <w:rPr>
          <w:rStyle w:val="StyleUnderline"/>
        </w:rPr>
        <w:t xml:space="preserve"> and </w:t>
      </w:r>
      <w:r>
        <w:rPr>
          <w:rStyle w:val="Emphasis"/>
        </w:rPr>
        <w:t>Madagascar</w:t>
      </w:r>
      <w:r>
        <w:rPr>
          <w:sz w:val="16"/>
        </w:rPr>
        <w:t xml:space="preserve"> in 2007 and 2008. In 2010 </w:t>
      </w:r>
      <w:r>
        <w:rPr>
          <w:rStyle w:val="StyleUnderline"/>
        </w:rPr>
        <w:t>and</w:t>
      </w:r>
      <w:r>
        <w:rPr>
          <w:sz w:val="16"/>
        </w:rPr>
        <w:t xml:space="preserve"> in 2011, food prices and grievances related to food policy were </w:t>
      </w:r>
      <w:r>
        <w:rPr>
          <w:rStyle w:val="StyleUnderline"/>
        </w:rPr>
        <w:t xml:space="preserve">one of the major drivers of the </w:t>
      </w:r>
      <w:r>
        <w:rPr>
          <w:rStyle w:val="Emphasis"/>
        </w:rPr>
        <w:t>Arab Spring</w:t>
      </w:r>
      <w:r>
        <w:rPr>
          <w:rStyle w:val="StyleUnderline"/>
        </w:rPr>
        <w:t xml:space="preserve"> uprisings</w:t>
      </w:r>
      <w:r>
        <w:rPr>
          <w:sz w:val="16"/>
        </w:rPr>
        <w:t>.</w:t>
      </w:r>
    </w:p>
    <w:p w14:paraId="77C1A9EF" w14:textId="77777777" w:rsidR="009339EF" w:rsidRDefault="009339EF" w:rsidP="009339EF">
      <w:pPr>
        <w:rPr>
          <w:sz w:val="16"/>
        </w:rPr>
      </w:pPr>
      <w:r>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5BA1337A" w14:textId="77777777" w:rsidR="009339EF" w:rsidRDefault="009339EF" w:rsidP="009339EF">
      <w:pPr>
        <w:rPr>
          <w:sz w:val="16"/>
        </w:rPr>
      </w:pPr>
      <w:r>
        <w:rPr>
          <w:rStyle w:val="StyleUnderline"/>
        </w:rPr>
        <w:t>There is a good reason for</w:t>
      </w:r>
      <w:r>
        <w:rPr>
          <w:sz w:val="16"/>
        </w:rPr>
        <w:t xml:space="preserve"> our </w:t>
      </w:r>
      <w:r>
        <w:rPr>
          <w:rStyle w:val="StyleUnderline"/>
        </w:rPr>
        <w:t>success</w:t>
      </w:r>
      <w:r>
        <w:rPr>
          <w:sz w:val="16"/>
        </w:rPr>
        <w:t xml:space="preserve"> on the “defensive” here at home in </w:t>
      </w:r>
      <w:r>
        <w:rPr>
          <w:rStyle w:val="StyleUnderline"/>
        </w:rPr>
        <w:t>ensuring our own food security</w:t>
      </w:r>
      <w:r>
        <w:rPr>
          <w:sz w:val="16"/>
        </w:rPr>
        <w:t xml:space="preserve">. As my good friend and former Tennessee Deputy Agriculture Commissioner Louis Buck points out to me, </w:t>
      </w:r>
      <w:r>
        <w:rPr>
          <w:rStyle w:val="StyleUnderline"/>
          <w:highlight w:val="cyan"/>
        </w:rPr>
        <w:t>American ag</w:t>
      </w:r>
      <w:r>
        <w:rPr>
          <w:rStyle w:val="StyleUnderline"/>
        </w:rPr>
        <w:t xml:space="preserve">riculture </w:t>
      </w:r>
      <w:r>
        <w:rPr>
          <w:rStyle w:val="StyleUnderline"/>
          <w:highlight w:val="cyan"/>
        </w:rPr>
        <w:t xml:space="preserve">has </w:t>
      </w:r>
      <w:r>
        <w:rPr>
          <w:rStyle w:val="Emphasis"/>
          <w:highlight w:val="cyan"/>
        </w:rPr>
        <w:t>always</w:t>
      </w:r>
      <w:r>
        <w:rPr>
          <w:rStyle w:val="StyleUnderline"/>
          <w:highlight w:val="cyan"/>
        </w:rPr>
        <w:t xml:space="preserve"> been</w:t>
      </w:r>
      <w:r>
        <w:rPr>
          <w:rStyle w:val="StyleUnderline"/>
        </w:rPr>
        <w:t xml:space="preserve"> about public/private enterprise</w:t>
      </w:r>
      <w:r>
        <w:rPr>
          <w:sz w:val="16"/>
        </w:rPr>
        <w:t xml:space="preserve">. The Morrill Act of 1862 – showing our Country’s foresight and confidence in the future even in the dark days of our Civil War – created our Land Grant University model of teaching, research and extension. And equally importantly, </w:t>
      </w:r>
      <w:r>
        <w:rPr>
          <w:rStyle w:val="StyleUnderline"/>
        </w:rPr>
        <w:t xml:space="preserve">we have </w:t>
      </w:r>
      <w:r>
        <w:rPr>
          <w:rStyle w:val="StyleUnderline"/>
          <w:highlight w:val="cyan"/>
        </w:rPr>
        <w:t>a</w:t>
      </w:r>
      <w:r>
        <w:rPr>
          <w:rStyle w:val="StyleUnderline"/>
        </w:rPr>
        <w:t xml:space="preserve"> </w:t>
      </w:r>
      <w:r>
        <w:rPr>
          <w:rStyle w:val="Emphasis"/>
        </w:rPr>
        <w:t xml:space="preserve">private </w:t>
      </w:r>
      <w:r>
        <w:rPr>
          <w:rStyle w:val="Emphasis"/>
          <w:highlight w:val="cyan"/>
        </w:rPr>
        <w:t>sector</w:t>
      </w:r>
      <w:r>
        <w:rPr>
          <w:rStyle w:val="StyleUnderline"/>
          <w:highlight w:val="cyan"/>
        </w:rPr>
        <w:t xml:space="preserve"> that values</w:t>
      </w:r>
      <w:r>
        <w:rPr>
          <w:rStyle w:val="StyleUnderline"/>
        </w:rPr>
        <w:t xml:space="preserve"> </w:t>
      </w:r>
      <w:r>
        <w:rPr>
          <w:rStyle w:val="Emphasis"/>
        </w:rPr>
        <w:t xml:space="preserve">individual </w:t>
      </w:r>
      <w:r>
        <w:rPr>
          <w:rStyle w:val="Emphasis"/>
          <w:highlight w:val="cyan"/>
        </w:rPr>
        <w:t>initiative</w:t>
      </w:r>
      <w:r>
        <w:rPr>
          <w:rStyle w:val="StyleUnderline"/>
          <w:highlight w:val="cyan"/>
        </w:rPr>
        <w:t>, unleashing</w:t>
      </w:r>
      <w:r>
        <w:rPr>
          <w:rStyle w:val="StyleUnderline"/>
        </w:rPr>
        <w:t xml:space="preserve"> an </w:t>
      </w:r>
      <w:r>
        <w:rPr>
          <w:rStyle w:val="Emphasis"/>
        </w:rPr>
        <w:t xml:space="preserve">unparalleled </w:t>
      </w:r>
      <w:r>
        <w:rPr>
          <w:rStyle w:val="Emphasis"/>
          <w:highlight w:val="cyan"/>
        </w:rPr>
        <w:t>vitality</w:t>
      </w:r>
      <w:r>
        <w:rPr>
          <w:rStyle w:val="StyleUnderline"/>
          <w:highlight w:val="cyan"/>
        </w:rPr>
        <w:t>. With</w:t>
      </w:r>
      <w:r>
        <w:rPr>
          <w:rStyle w:val="StyleUnderline"/>
        </w:rPr>
        <w:t xml:space="preserve"> that vitality </w:t>
      </w:r>
      <w:r>
        <w:rPr>
          <w:rStyle w:val="Emphasis"/>
        </w:rPr>
        <w:t xml:space="preserve">driving </w:t>
      </w:r>
      <w:r>
        <w:rPr>
          <w:rStyle w:val="Emphasis"/>
          <w:highlight w:val="cyan"/>
        </w:rPr>
        <w:t>innovation</w:t>
      </w:r>
      <w:r>
        <w:rPr>
          <w:rStyle w:val="StyleUnderline"/>
        </w:rPr>
        <w:t xml:space="preserve">, our </w:t>
      </w:r>
      <w:r>
        <w:rPr>
          <w:rStyle w:val="StyleUnderline"/>
          <w:highlight w:val="cyan"/>
        </w:rPr>
        <w:t>farmers</w:t>
      </w:r>
      <w:r>
        <w:rPr>
          <w:sz w:val="16"/>
        </w:rPr>
        <w:t xml:space="preserve"> and ranchers </w:t>
      </w:r>
      <w:r>
        <w:rPr>
          <w:rStyle w:val="StyleUnderline"/>
          <w:highlight w:val="cyan"/>
        </w:rPr>
        <w:t>leverage</w:t>
      </w:r>
      <w:r>
        <w:rPr>
          <w:rStyle w:val="StyleUnderline"/>
        </w:rPr>
        <w:t xml:space="preserve"> the </w:t>
      </w:r>
      <w:r>
        <w:rPr>
          <w:rStyle w:val="Emphasis"/>
          <w:highlight w:val="cyan"/>
        </w:rPr>
        <w:t>expertise</w:t>
      </w:r>
      <w:r>
        <w:rPr>
          <w:rStyle w:val="StyleUnderline"/>
        </w:rPr>
        <w:t xml:space="preserve"> and </w:t>
      </w:r>
      <w:r>
        <w:rPr>
          <w:rStyle w:val="Emphasis"/>
        </w:rPr>
        <w:t>information</w:t>
      </w:r>
      <w:r>
        <w:rPr>
          <w:rStyle w:val="StyleUnderline"/>
        </w:rPr>
        <w:t xml:space="preserve"> from the public sector </w:t>
      </w:r>
      <w:r>
        <w:rPr>
          <w:rStyle w:val="StyleUnderline"/>
          <w:highlight w:val="cyan"/>
        </w:rPr>
        <w:t xml:space="preserve">to </w:t>
      </w:r>
      <w:r>
        <w:rPr>
          <w:rStyle w:val="Emphasis"/>
          <w:highlight w:val="cyan"/>
        </w:rPr>
        <w:t>manage risks</w:t>
      </w:r>
      <w:r>
        <w:rPr>
          <w:rStyle w:val="StyleUnderline"/>
        </w:rPr>
        <w:t xml:space="preserve"> and </w:t>
      </w:r>
      <w:r>
        <w:rPr>
          <w:rStyle w:val="Emphasis"/>
        </w:rPr>
        <w:t>seek profits</w:t>
      </w:r>
      <w:r>
        <w:rPr>
          <w:rStyle w:val="StyleUnderline"/>
        </w:rPr>
        <w:t xml:space="preserve"> from deployed capital</w:t>
      </w:r>
      <w:r>
        <w:rPr>
          <w:sz w:val="16"/>
        </w:rPr>
        <w:t xml:space="preserve">. But above all, </w:t>
      </w:r>
      <w:r>
        <w:rPr>
          <w:rStyle w:val="StyleUnderline"/>
        </w:rPr>
        <w:t>American farmers</w:t>
      </w:r>
      <w:r>
        <w:rPr>
          <w:sz w:val="16"/>
        </w:rPr>
        <w:t xml:space="preserve"> and ranchers </w:t>
      </w:r>
      <w:r>
        <w:rPr>
          <w:rStyle w:val="StyleUnderline"/>
        </w:rPr>
        <w:t>are our “citizen soldiers” on</w:t>
      </w:r>
      <w:r>
        <w:rPr>
          <w:sz w:val="16"/>
        </w:rPr>
        <w:t xml:space="preserve"> the front lines here at home fighting to guarantee our food security.</w:t>
      </w:r>
    </w:p>
    <w:p w14:paraId="5240C0B0" w14:textId="77777777" w:rsidR="009339EF" w:rsidRDefault="009339EF" w:rsidP="009339EF">
      <w:pPr>
        <w:rPr>
          <w:sz w:val="16"/>
        </w:rPr>
      </w:pPr>
      <w:r>
        <w:rPr>
          <w:rStyle w:val="StyleUnderline"/>
        </w:rPr>
        <w:t>America is</w:t>
      </w:r>
      <w:r>
        <w:rPr>
          <w:sz w:val="16"/>
        </w:rPr>
        <w:t xml:space="preserve"> also </w:t>
      </w:r>
      <w:r>
        <w:rPr>
          <w:rStyle w:val="StyleUnderline"/>
        </w:rPr>
        <w:t>blessed with</w:t>
      </w:r>
      <w:r>
        <w:rPr>
          <w:sz w:val="16"/>
        </w:rPr>
        <w:t xml:space="preserve"> fertile soil, water availability, moderate climate, and the </w:t>
      </w:r>
      <w:r>
        <w:rPr>
          <w:rStyle w:val="StyleUnderline"/>
        </w:rPr>
        <w:t xml:space="preserve">advanced </w:t>
      </w:r>
      <w:r>
        <w:rPr>
          <w:rStyle w:val="Emphasis"/>
        </w:rPr>
        <w:t>technology</w:t>
      </w:r>
      <w:r>
        <w:rPr>
          <w:rStyle w:val="StyleUnderline"/>
        </w:rPr>
        <w:t xml:space="preserve"> to successfully </w:t>
      </w:r>
      <w:r>
        <w:rPr>
          <w:rStyle w:val="Emphasis"/>
        </w:rPr>
        <w:t>utilize</w:t>
      </w:r>
      <w:r>
        <w:rPr>
          <w:rStyle w:val="StyleUnderline"/>
        </w:rPr>
        <w:t xml:space="preserve"> our abundance</w:t>
      </w:r>
      <w:r>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Pr>
          <w:rStyle w:val="StyleUnderline"/>
        </w:rPr>
        <w:t>All these factors</w:t>
      </w:r>
      <w:r>
        <w:rPr>
          <w:sz w:val="16"/>
        </w:rPr>
        <w:t xml:space="preserve">, public and private, natural and manmade, </w:t>
      </w:r>
      <w:r>
        <w:rPr>
          <w:rStyle w:val="Emphasis"/>
        </w:rPr>
        <w:t>hard work</w:t>
      </w:r>
      <w:r>
        <w:rPr>
          <w:rStyle w:val="StyleUnderline"/>
        </w:rPr>
        <w:t xml:space="preserve"> and </w:t>
      </w:r>
      <w:r>
        <w:rPr>
          <w:rStyle w:val="Emphasis"/>
        </w:rPr>
        <w:t>innovation</w:t>
      </w:r>
      <w:r>
        <w:rPr>
          <w:rStyle w:val="StyleUnderline"/>
        </w:rPr>
        <w:t>, combine to provide the American people with the widest choices in</w:t>
      </w:r>
      <w:r>
        <w:rPr>
          <w:sz w:val="16"/>
        </w:rPr>
        <w:t xml:space="preserve"> the world of wholesome </w:t>
      </w:r>
      <w:r>
        <w:rPr>
          <w:rStyle w:val="StyleUnderline"/>
        </w:rPr>
        <w:t>foods</w:t>
      </w:r>
      <w:r>
        <w:rPr>
          <w:sz w:val="16"/>
        </w:rPr>
        <w:t xml:space="preserve"> to eat and clothes to wear.</w:t>
      </w:r>
    </w:p>
    <w:p w14:paraId="192CF2F6" w14:textId="77777777" w:rsidR="009339EF" w:rsidRDefault="009339EF" w:rsidP="009339EF">
      <w:pPr>
        <w:pStyle w:val="Heading2"/>
      </w:pPr>
      <w:r>
        <w:lastRenderedPageBreak/>
        <w:t>5</w:t>
      </w:r>
    </w:p>
    <w:p w14:paraId="6C7184BB" w14:textId="77777777" w:rsidR="009339EF" w:rsidRPr="005A24AA" w:rsidRDefault="009339EF" w:rsidP="009339EF">
      <w:pPr>
        <w:pStyle w:val="Heading4"/>
      </w:pPr>
      <w:r>
        <w:t xml:space="preserve">The aff makes capitalism </w:t>
      </w:r>
      <w:r>
        <w:rPr>
          <w:u w:val="single"/>
        </w:rPr>
        <w:t>look nicer</w:t>
      </w:r>
      <w:r>
        <w:t xml:space="preserve"> while giving its unsustainable activities a free pass—the impact is </w:t>
      </w:r>
      <w:r>
        <w:rPr>
          <w:u w:val="single"/>
        </w:rPr>
        <w:t>extinction</w:t>
      </w:r>
      <w:r>
        <w:t xml:space="preserve"> and a </w:t>
      </w:r>
      <w:r>
        <w:rPr>
          <w:u w:val="single"/>
        </w:rPr>
        <w:t>new wave</w:t>
      </w:r>
      <w:r>
        <w:t xml:space="preserve"> of colonial violence. Vote neg for </w:t>
      </w:r>
      <w:r>
        <w:rPr>
          <w:u w:val="single"/>
        </w:rPr>
        <w:t>People’s Tech for People’s Power</w:t>
      </w:r>
      <w:r>
        <w:t xml:space="preserve">—it’s </w:t>
      </w:r>
      <w:r>
        <w:rPr>
          <w:u w:val="single"/>
        </w:rPr>
        <w:t>mutually exclusive</w:t>
      </w:r>
      <w:r>
        <w:t>.</w:t>
      </w:r>
    </w:p>
    <w:p w14:paraId="59FDF111" w14:textId="77777777" w:rsidR="009339EF" w:rsidRDefault="009339EF" w:rsidP="009339EF">
      <w:r w:rsidRPr="005C2C51">
        <w:rPr>
          <w:rStyle w:val="Style13ptBold"/>
        </w:rPr>
        <w:t>Kwet, 21</w:t>
      </w:r>
      <w:r>
        <w:t xml:space="preserve">—Visiting Fellow, Information Society Project, Yale Law School (Michael, “A Digital Tech Deal: Digital Socialism, Decolonization, and Reparations for a Sustainable Global Economy,” </w:t>
      </w:r>
      <w:hyperlink r:id="rId46" w:history="1">
        <w:r w:rsidRPr="00573469">
          <w:rPr>
            <w:rStyle w:val="Hyperlink"/>
          </w:rPr>
          <w:t>https://papers.ssrn.com/sol3/papers.cfm?abstract_id=3670986</w:t>
        </w:r>
      </w:hyperlink>
      <w:r>
        <w:t>, dml)</w:t>
      </w:r>
    </w:p>
    <w:p w14:paraId="7E16122E" w14:textId="77777777" w:rsidR="009339EF" w:rsidRDefault="009339EF" w:rsidP="009339EF"/>
    <w:p w14:paraId="2FC47C54" w14:textId="77777777" w:rsidR="009339EF" w:rsidRPr="00415493" w:rsidRDefault="009339EF" w:rsidP="009339EF">
      <w:pPr>
        <w:rPr>
          <w:sz w:val="16"/>
        </w:rPr>
      </w:pPr>
      <w:r w:rsidRPr="00415493">
        <w:rPr>
          <w:sz w:val="16"/>
        </w:rPr>
        <w:t xml:space="preserve">As political economist Sean Starrs has demonstrated, despite gains made by China – largely on the backs of exploited labour – </w:t>
      </w:r>
      <w:r w:rsidRPr="000F5038">
        <w:rPr>
          <w:rStyle w:val="StyleUnderline"/>
        </w:rPr>
        <w:t xml:space="preserve">the </w:t>
      </w:r>
      <w:r w:rsidRPr="00415493">
        <w:rPr>
          <w:rStyle w:val="Emphasis"/>
        </w:rPr>
        <w:t>U</w:t>
      </w:r>
      <w:r w:rsidRPr="00415493">
        <w:rPr>
          <w:sz w:val="16"/>
        </w:rPr>
        <w:t xml:space="preserve">nited </w:t>
      </w:r>
      <w:r w:rsidRPr="00415493">
        <w:rPr>
          <w:rStyle w:val="Emphasis"/>
        </w:rPr>
        <w:t>S</w:t>
      </w:r>
      <w:r w:rsidRPr="00415493">
        <w:rPr>
          <w:sz w:val="16"/>
        </w:rPr>
        <w:t xml:space="preserve">tates </w:t>
      </w:r>
      <w:r w:rsidRPr="000F5038">
        <w:rPr>
          <w:rStyle w:val="StyleUnderline"/>
        </w:rPr>
        <w:t xml:space="preserve">remains at the </w:t>
      </w:r>
      <w:r w:rsidRPr="00415493">
        <w:rPr>
          <w:rStyle w:val="Emphasis"/>
        </w:rPr>
        <w:t>pinnacle</w:t>
      </w:r>
      <w:r w:rsidRPr="000F5038">
        <w:rPr>
          <w:rStyle w:val="StyleUnderline"/>
        </w:rPr>
        <w:t xml:space="preserve"> of global wealth and power</w:t>
      </w:r>
      <w:r w:rsidRPr="00415493">
        <w:rPr>
          <w:sz w:val="16"/>
        </w:rPr>
        <w:t xml:space="preserve">. In the post-World War II period, </w:t>
      </w:r>
      <w:r w:rsidRPr="000F5038">
        <w:rPr>
          <w:rStyle w:val="StyleUnderline"/>
        </w:rPr>
        <w:t>US</w:t>
      </w:r>
      <w:r w:rsidRPr="00415493">
        <w:rPr>
          <w:sz w:val="16"/>
        </w:rPr>
        <w:t xml:space="preserve"> power globalised; its </w:t>
      </w:r>
      <w:r w:rsidRPr="000F5038">
        <w:rPr>
          <w:rStyle w:val="StyleUnderline"/>
        </w:rPr>
        <w:t xml:space="preserve">transnational corporations </w:t>
      </w:r>
      <w:r w:rsidRPr="00415493">
        <w:rPr>
          <w:rStyle w:val="Emphasis"/>
        </w:rPr>
        <w:t>dominate nearly every sector</w:t>
      </w:r>
      <w:r w:rsidRPr="000F5038">
        <w:rPr>
          <w:rStyle w:val="StyleUnderline"/>
        </w:rPr>
        <w:t xml:space="preserve"> of the world economy</w:t>
      </w:r>
      <w:r w:rsidRPr="00415493">
        <w:rPr>
          <w:sz w:val="16"/>
        </w:rPr>
        <w:t xml:space="preserve">.4 </w:t>
      </w:r>
    </w:p>
    <w:p w14:paraId="1FE261AF" w14:textId="77777777" w:rsidR="009339EF" w:rsidRPr="00415493" w:rsidRDefault="009339EF" w:rsidP="009339EF">
      <w:pPr>
        <w:rPr>
          <w:sz w:val="16"/>
        </w:rPr>
      </w:pPr>
      <w:r w:rsidRPr="00415493">
        <w:rPr>
          <w:sz w:val="16"/>
        </w:rPr>
        <w:t xml:space="preserve">The global </w:t>
      </w:r>
      <w:r w:rsidRPr="00F27A1A">
        <w:rPr>
          <w:rStyle w:val="StyleUnderline"/>
          <w:highlight w:val="cyan"/>
        </w:rPr>
        <w:t>inequality</w:t>
      </w:r>
      <w:r w:rsidRPr="00415493">
        <w:rPr>
          <w:sz w:val="16"/>
        </w:rPr>
        <w:t xml:space="preserve"> created by capitalism </w:t>
      </w:r>
      <w:r w:rsidRPr="00F27A1A">
        <w:rPr>
          <w:rStyle w:val="StyleUnderline"/>
          <w:highlight w:val="cyan"/>
        </w:rPr>
        <w:t xml:space="preserve">threatens the </w:t>
      </w:r>
      <w:r w:rsidRPr="00F27A1A">
        <w:rPr>
          <w:rStyle w:val="Emphasis"/>
          <w:highlight w:val="cyan"/>
        </w:rPr>
        <w:t>environment</w:t>
      </w:r>
      <w:r w:rsidRPr="00415493">
        <w:rPr>
          <w:sz w:val="16"/>
        </w:rPr>
        <w:t xml:space="preserve">. Its insatiable appetite for </w:t>
      </w:r>
      <w:r w:rsidRPr="00F27A1A">
        <w:rPr>
          <w:rStyle w:val="StyleUnderline"/>
        </w:rPr>
        <w:t>profit</w:t>
      </w:r>
      <w:r w:rsidRPr="000F5038">
        <w:rPr>
          <w:rStyle w:val="StyleUnderline"/>
        </w:rPr>
        <w:t xml:space="preserve"> and </w:t>
      </w:r>
      <w:r w:rsidRPr="00F27A1A">
        <w:rPr>
          <w:rStyle w:val="StyleUnderline"/>
          <w:highlight w:val="cyan"/>
        </w:rPr>
        <w:t>growth</w:t>
      </w:r>
      <w:r w:rsidRPr="00415493">
        <w:rPr>
          <w:sz w:val="16"/>
        </w:rPr>
        <w:t xml:space="preserve"> – a structural imperative – </w:t>
      </w:r>
      <w:r w:rsidRPr="00F27A1A">
        <w:rPr>
          <w:rStyle w:val="StyleUnderline"/>
          <w:highlight w:val="cyan"/>
        </w:rPr>
        <w:t>is</w:t>
      </w:r>
      <w:r w:rsidRPr="000F5038">
        <w:rPr>
          <w:rStyle w:val="StyleUnderline"/>
        </w:rPr>
        <w:t xml:space="preserve"> </w:t>
      </w:r>
      <w:r w:rsidRPr="00415493">
        <w:rPr>
          <w:rStyle w:val="Emphasis"/>
        </w:rPr>
        <w:t xml:space="preserve">environmentally </w:t>
      </w:r>
      <w:r w:rsidRPr="00F27A1A">
        <w:rPr>
          <w:rStyle w:val="Emphasis"/>
          <w:highlight w:val="cyan"/>
        </w:rPr>
        <w:t>unsustainable</w:t>
      </w:r>
      <w:r w:rsidRPr="00F27A1A">
        <w:rPr>
          <w:sz w:val="16"/>
          <w:highlight w:val="cyan"/>
        </w:rPr>
        <w:t>,</w:t>
      </w:r>
      <w:r w:rsidRPr="00415493">
        <w:rPr>
          <w:sz w:val="16"/>
        </w:rPr>
        <w:t xml:space="preserve"> </w:t>
      </w:r>
      <w:r w:rsidRPr="000F5038">
        <w:rPr>
          <w:rStyle w:val="StyleUnderline"/>
        </w:rPr>
        <w:t xml:space="preserve">not only </w:t>
      </w:r>
      <w:r w:rsidRPr="00F27A1A">
        <w:rPr>
          <w:rStyle w:val="StyleUnderline"/>
          <w:highlight w:val="cyan"/>
        </w:rPr>
        <w:t>because it will</w:t>
      </w:r>
      <w:r w:rsidRPr="000F5038">
        <w:rPr>
          <w:rStyle w:val="StyleUnderline"/>
        </w:rPr>
        <w:t xml:space="preserve"> likely </w:t>
      </w:r>
      <w:r w:rsidRPr="00F27A1A">
        <w:rPr>
          <w:rStyle w:val="Emphasis"/>
          <w:highlight w:val="cyan"/>
        </w:rPr>
        <w:t>overheat the planet</w:t>
      </w:r>
      <w:r w:rsidRPr="00415493">
        <w:rPr>
          <w:sz w:val="16"/>
        </w:rPr>
        <w:t xml:space="preserve">, </w:t>
      </w:r>
      <w:r w:rsidRPr="000F5038">
        <w:rPr>
          <w:rStyle w:val="StyleUnderline"/>
        </w:rPr>
        <w:t xml:space="preserve">but </w:t>
      </w:r>
      <w:r w:rsidRPr="00F27A1A">
        <w:rPr>
          <w:rStyle w:val="StyleUnderline"/>
          <w:highlight w:val="cyan"/>
        </w:rPr>
        <w:t>also</w:t>
      </w:r>
      <w:r w:rsidRPr="000F5038">
        <w:rPr>
          <w:rStyle w:val="StyleUnderline"/>
        </w:rPr>
        <w:t xml:space="preserve"> because it is </w:t>
      </w:r>
      <w:r w:rsidRPr="00F27A1A">
        <w:rPr>
          <w:rStyle w:val="Emphasis"/>
          <w:highlight w:val="cyan"/>
        </w:rPr>
        <w:t>overconsuming</w:t>
      </w:r>
      <w:r w:rsidRPr="00415493">
        <w:rPr>
          <w:rStyle w:val="Emphasis"/>
        </w:rPr>
        <w:t xml:space="preserve"> material </w:t>
      </w:r>
      <w:r w:rsidRPr="00F27A1A">
        <w:rPr>
          <w:rStyle w:val="Emphasis"/>
          <w:highlight w:val="cyan"/>
        </w:rPr>
        <w:t>resources</w:t>
      </w:r>
      <w:r w:rsidRPr="00415493">
        <w:rPr>
          <w:sz w:val="16"/>
        </w:rPr>
        <w:t xml:space="preserve"> from the Earth. For decades, advocates of capitalism have argued that unequal growth is acceptable so long as the poor make marginal gains. Yet projections show that </w:t>
      </w:r>
      <w:r w:rsidRPr="000F5038">
        <w:rPr>
          <w:rStyle w:val="StyleUnderline"/>
        </w:rPr>
        <w:t>on the current capitalist growth model</w:t>
      </w:r>
      <w:r w:rsidRPr="00415493">
        <w:rPr>
          <w:sz w:val="16"/>
        </w:rPr>
        <w:t xml:space="preserve"> – about 2-3% annually – to achieve the extent of growth needed </w:t>
      </w:r>
      <w:r w:rsidRPr="00F27A1A">
        <w:rPr>
          <w:rStyle w:val="StyleUnderline"/>
          <w:highlight w:val="cyan"/>
        </w:rPr>
        <w:t>to eradicate</w:t>
      </w:r>
      <w:r w:rsidRPr="000F5038">
        <w:rPr>
          <w:rStyle w:val="StyleUnderline"/>
        </w:rPr>
        <w:t xml:space="preserve"> global </w:t>
      </w:r>
      <w:r w:rsidRPr="00F27A1A">
        <w:rPr>
          <w:rStyle w:val="StyleUnderline"/>
          <w:highlight w:val="cyan"/>
        </w:rPr>
        <w:t>poverty</w:t>
      </w:r>
      <w:r w:rsidRPr="00415493">
        <w:rPr>
          <w:sz w:val="16"/>
        </w:rPr>
        <w:t xml:space="preserve">, measured at a mere USD 5 per day, the </w:t>
      </w:r>
      <w:r w:rsidRPr="00F27A1A">
        <w:rPr>
          <w:rStyle w:val="StyleUnderline"/>
          <w:highlight w:val="cyan"/>
        </w:rPr>
        <w:t xml:space="preserve">global GDP would have to increase to </w:t>
      </w:r>
      <w:r w:rsidRPr="00F27A1A">
        <w:rPr>
          <w:rStyle w:val="Emphasis"/>
          <w:highlight w:val="cyan"/>
        </w:rPr>
        <w:t>175 times</w:t>
      </w:r>
      <w:r w:rsidRPr="00415493">
        <w:rPr>
          <w:sz w:val="16"/>
        </w:rPr>
        <w:t xml:space="preserve"> its present size.5 </w:t>
      </w:r>
    </w:p>
    <w:p w14:paraId="4ACA2EC5" w14:textId="77777777" w:rsidR="009339EF" w:rsidRPr="00415493" w:rsidRDefault="009339EF" w:rsidP="009339EF">
      <w:pPr>
        <w:rPr>
          <w:sz w:val="16"/>
        </w:rPr>
      </w:pPr>
      <w:r w:rsidRPr="00415493">
        <w:rPr>
          <w:sz w:val="16"/>
        </w:rPr>
        <w:t xml:space="preserve">The problem with capitalism, degrowth advocates observe, is that </w:t>
      </w:r>
      <w:r w:rsidRPr="000F5038">
        <w:rPr>
          <w:rStyle w:val="StyleUnderline"/>
        </w:rPr>
        <w:t xml:space="preserve">we can </w:t>
      </w:r>
      <w:r w:rsidRPr="00415493">
        <w:rPr>
          <w:rStyle w:val="Emphasis"/>
        </w:rPr>
        <w:t>no longer</w:t>
      </w:r>
      <w:r w:rsidRPr="000F5038">
        <w:rPr>
          <w:rStyle w:val="StyleUnderline"/>
        </w:rPr>
        <w:t xml:space="preserve"> fatten the pockets of those who are wealthy on the global scale</w:t>
      </w:r>
      <w:r w:rsidRPr="00415493">
        <w:rPr>
          <w:sz w:val="16"/>
        </w:rPr>
        <w:t xml:space="preserve">, from the middle classes on up. Rather, </w:t>
      </w:r>
      <w:r w:rsidRPr="000F5038">
        <w:rPr>
          <w:rStyle w:val="StyleUnderline"/>
        </w:rPr>
        <w:t xml:space="preserve">we need to </w:t>
      </w:r>
      <w:r w:rsidRPr="00415493">
        <w:rPr>
          <w:rStyle w:val="Emphasis"/>
        </w:rPr>
        <w:t>rapidly grow</w:t>
      </w:r>
      <w:r w:rsidRPr="000F5038">
        <w:rPr>
          <w:rStyle w:val="StyleUnderline"/>
        </w:rPr>
        <w:t xml:space="preserve"> the livelihoods of the poor</w:t>
      </w:r>
      <w:r w:rsidRPr="00415493">
        <w:rPr>
          <w:sz w:val="16"/>
        </w:rPr>
        <w:t xml:space="preserve">, </w:t>
      </w:r>
      <w:r w:rsidRPr="00415493">
        <w:rPr>
          <w:rStyle w:val="Emphasis"/>
        </w:rPr>
        <w:t>redistribute</w:t>
      </w:r>
      <w:r w:rsidRPr="000F5038">
        <w:rPr>
          <w:rStyle w:val="StyleUnderline"/>
        </w:rPr>
        <w:t xml:space="preserve"> and </w:t>
      </w:r>
      <w:r w:rsidRPr="00415493">
        <w:rPr>
          <w:rStyle w:val="Emphasis"/>
        </w:rPr>
        <w:t>reduce</w:t>
      </w:r>
      <w:r w:rsidRPr="000F5038">
        <w:rPr>
          <w:rStyle w:val="StyleUnderline"/>
        </w:rPr>
        <w:t xml:space="preserve"> the consumption of the well-off</w:t>
      </w:r>
      <w:r w:rsidRPr="00415493">
        <w:rPr>
          <w:sz w:val="16"/>
        </w:rPr>
        <w:t xml:space="preserve">, </w:t>
      </w:r>
      <w:r w:rsidRPr="000F5038">
        <w:rPr>
          <w:rStyle w:val="StyleUnderline"/>
        </w:rPr>
        <w:t xml:space="preserve">and set the global economy into a </w:t>
      </w:r>
      <w:r w:rsidRPr="00415493">
        <w:rPr>
          <w:rStyle w:val="Emphasis"/>
        </w:rPr>
        <w:t>balanced equilibrium</w:t>
      </w:r>
      <w:r w:rsidRPr="00415493">
        <w:rPr>
          <w:sz w:val="16"/>
        </w:rPr>
        <w:t xml:space="preserve">.6 This is a monumental task, as </w:t>
      </w:r>
      <w:r w:rsidRPr="000F5038">
        <w:rPr>
          <w:rStyle w:val="StyleUnderline"/>
        </w:rPr>
        <w:t xml:space="preserve">the </w:t>
      </w:r>
      <w:r w:rsidRPr="00415493">
        <w:rPr>
          <w:rStyle w:val="Emphasis"/>
        </w:rPr>
        <w:t>rich</w:t>
      </w:r>
      <w:r w:rsidRPr="000F5038">
        <w:rPr>
          <w:rStyle w:val="StyleUnderline"/>
        </w:rPr>
        <w:t xml:space="preserve"> and </w:t>
      </w:r>
      <w:r w:rsidRPr="00415493">
        <w:rPr>
          <w:rStyle w:val="Emphasis"/>
        </w:rPr>
        <w:t>powerful</w:t>
      </w:r>
      <w:r w:rsidRPr="00415493">
        <w:rPr>
          <w:sz w:val="16"/>
        </w:rPr>
        <w:t xml:space="preserve"> – </w:t>
      </w:r>
      <w:r w:rsidRPr="00415493">
        <w:rPr>
          <w:rStyle w:val="Emphasis"/>
        </w:rPr>
        <w:t>led</w:t>
      </w:r>
      <w:r w:rsidRPr="000F5038">
        <w:rPr>
          <w:rStyle w:val="StyleUnderline"/>
        </w:rPr>
        <w:t xml:space="preserve"> by the </w:t>
      </w:r>
      <w:r w:rsidRPr="00415493">
        <w:rPr>
          <w:rStyle w:val="Emphasis"/>
        </w:rPr>
        <w:t xml:space="preserve">US </w:t>
      </w:r>
      <w:r w:rsidRPr="00F27A1A">
        <w:rPr>
          <w:rStyle w:val="Emphasis"/>
          <w:highlight w:val="cyan"/>
        </w:rPr>
        <w:t>power elite</w:t>
      </w:r>
      <w:r w:rsidRPr="00415493">
        <w:rPr>
          <w:sz w:val="16"/>
        </w:rPr>
        <w:t xml:space="preserve"> – </w:t>
      </w:r>
      <w:r w:rsidRPr="00F27A1A">
        <w:rPr>
          <w:rStyle w:val="StyleUnderline"/>
          <w:highlight w:val="cyan"/>
        </w:rPr>
        <w:t>are</w:t>
      </w:r>
      <w:r w:rsidRPr="00415493">
        <w:rPr>
          <w:sz w:val="16"/>
        </w:rPr>
        <w:t xml:space="preserve"> marching ahead towards profit and growth, </w:t>
      </w:r>
      <w:r w:rsidRPr="00F27A1A">
        <w:rPr>
          <w:rStyle w:val="StyleUnderline"/>
          <w:highlight w:val="cyan"/>
        </w:rPr>
        <w:t>dragging the</w:t>
      </w:r>
      <w:r w:rsidRPr="000F5038">
        <w:rPr>
          <w:rStyle w:val="StyleUnderline"/>
        </w:rPr>
        <w:t xml:space="preserve"> rest of life on </w:t>
      </w:r>
      <w:r w:rsidRPr="00F27A1A">
        <w:rPr>
          <w:rStyle w:val="StyleUnderline"/>
          <w:highlight w:val="cyan"/>
        </w:rPr>
        <w:t>Earth</w:t>
      </w:r>
      <w:r w:rsidRPr="000F5038">
        <w:rPr>
          <w:rStyle w:val="StyleUnderline"/>
        </w:rPr>
        <w:t xml:space="preserve"> with them </w:t>
      </w:r>
      <w:r w:rsidRPr="00F27A1A">
        <w:rPr>
          <w:rStyle w:val="StyleUnderline"/>
          <w:highlight w:val="cyan"/>
        </w:rPr>
        <w:t>to</w:t>
      </w:r>
      <w:r w:rsidRPr="000F5038">
        <w:rPr>
          <w:rStyle w:val="StyleUnderline"/>
        </w:rPr>
        <w:t xml:space="preserve">wards </w:t>
      </w:r>
      <w:r w:rsidRPr="00F27A1A">
        <w:rPr>
          <w:rStyle w:val="Emphasis"/>
          <w:highlight w:val="cyan"/>
        </w:rPr>
        <w:t>imminent destruction</w:t>
      </w:r>
      <w:r w:rsidRPr="00F27A1A">
        <w:rPr>
          <w:sz w:val="16"/>
          <w:highlight w:val="cyan"/>
        </w:rPr>
        <w:t>.</w:t>
      </w:r>
    </w:p>
    <w:p w14:paraId="49711E3F" w14:textId="77777777" w:rsidR="009339EF" w:rsidRPr="00415493" w:rsidRDefault="009339EF" w:rsidP="009339EF">
      <w:pPr>
        <w:rPr>
          <w:sz w:val="16"/>
        </w:rPr>
      </w:pPr>
      <w:r w:rsidRPr="00415493">
        <w:rPr>
          <w:sz w:val="16"/>
        </w:rPr>
        <w:t xml:space="preserve">How digital colonialism threatens the environment </w:t>
      </w:r>
    </w:p>
    <w:p w14:paraId="13A23932" w14:textId="77777777" w:rsidR="009339EF" w:rsidRPr="00415493" w:rsidRDefault="009339EF" w:rsidP="009339EF">
      <w:pPr>
        <w:rPr>
          <w:sz w:val="16"/>
        </w:rPr>
      </w:pPr>
      <w:r w:rsidRPr="00415493">
        <w:rPr>
          <w:sz w:val="16"/>
        </w:rPr>
        <w:t xml:space="preserve">Within this cauldron of affairs, we now have Big Tech. In </w:t>
      </w:r>
      <w:r w:rsidRPr="000F5038">
        <w:rPr>
          <w:rStyle w:val="StyleUnderline"/>
        </w:rPr>
        <w:t xml:space="preserve">the </w:t>
      </w:r>
      <w:r w:rsidRPr="00415493">
        <w:rPr>
          <w:rStyle w:val="Emphasis"/>
        </w:rPr>
        <w:t>US</w:t>
      </w:r>
      <w:r w:rsidRPr="00415493">
        <w:rPr>
          <w:sz w:val="16"/>
        </w:rPr>
        <w:t xml:space="preserve">, the </w:t>
      </w:r>
      <w:r w:rsidRPr="000F5038">
        <w:rPr>
          <w:rStyle w:val="StyleUnderline"/>
        </w:rPr>
        <w:t>top five tech transnationals</w:t>
      </w:r>
      <w:r w:rsidRPr="00415493">
        <w:rPr>
          <w:sz w:val="16"/>
        </w:rPr>
        <w:t xml:space="preserve">, GAFAM (Google/Alphabet, Apple, Facebook, Amazon and Microsoft), </w:t>
      </w:r>
      <w:r w:rsidRPr="000F5038">
        <w:rPr>
          <w:rStyle w:val="StyleUnderline"/>
        </w:rPr>
        <w:t>are</w:t>
      </w:r>
      <w:r w:rsidRPr="00415493">
        <w:rPr>
          <w:sz w:val="16"/>
        </w:rPr>
        <w:t xml:space="preserve"> collectively </w:t>
      </w:r>
      <w:r w:rsidRPr="000F5038">
        <w:rPr>
          <w:rStyle w:val="StyleUnderline"/>
        </w:rPr>
        <w:t>worth over</w:t>
      </w:r>
      <w:r w:rsidRPr="00415493">
        <w:rPr>
          <w:sz w:val="16"/>
        </w:rPr>
        <w:t xml:space="preserve"> USD </w:t>
      </w:r>
      <w:r w:rsidRPr="00415493">
        <w:rPr>
          <w:rStyle w:val="Emphasis"/>
        </w:rPr>
        <w:t>5 trillion</w:t>
      </w:r>
      <w:r w:rsidRPr="00415493">
        <w:rPr>
          <w:sz w:val="16"/>
        </w:rPr>
        <w:t xml:space="preserve">. The Big Tech behemoths have concentrated wealth on the basis of owning the digital ecosystem – software, hardware, and network connection – the core infrastructure of the digital world. </w:t>
      </w:r>
    </w:p>
    <w:p w14:paraId="5178F2A1" w14:textId="77777777" w:rsidR="009339EF" w:rsidRPr="00415493" w:rsidRDefault="009339EF" w:rsidP="009339EF">
      <w:pPr>
        <w:rPr>
          <w:sz w:val="16"/>
        </w:rPr>
      </w:pPr>
      <w:r w:rsidRPr="00415493">
        <w:rPr>
          <w:sz w:val="16"/>
        </w:rPr>
        <w:t xml:space="preserve">As with the prior era of capitalist expansion, </w:t>
      </w:r>
      <w:r w:rsidRPr="00F27A1A">
        <w:rPr>
          <w:rStyle w:val="StyleUnderline"/>
        </w:rPr>
        <w:t xml:space="preserve">a </w:t>
      </w:r>
      <w:r w:rsidRPr="00F27A1A">
        <w:rPr>
          <w:rStyle w:val="Emphasis"/>
          <w:highlight w:val="cyan"/>
        </w:rPr>
        <w:t>new wave</w:t>
      </w:r>
      <w:r w:rsidRPr="00F27A1A">
        <w:rPr>
          <w:rStyle w:val="StyleUnderline"/>
          <w:highlight w:val="cyan"/>
        </w:rPr>
        <w:t xml:space="preserve"> of corporations</w:t>
      </w:r>
      <w:r w:rsidRPr="00415493">
        <w:rPr>
          <w:sz w:val="16"/>
        </w:rPr>
        <w:t xml:space="preserve"> – </w:t>
      </w:r>
      <w:r w:rsidRPr="00F27A1A">
        <w:rPr>
          <w:rStyle w:val="Emphasis"/>
          <w:highlight w:val="cyan"/>
        </w:rPr>
        <w:t>mostly US</w:t>
      </w:r>
      <w:r w:rsidRPr="00415493">
        <w:rPr>
          <w:rStyle w:val="Emphasis"/>
        </w:rPr>
        <w:t xml:space="preserve"> transnationals</w:t>
      </w:r>
      <w:r w:rsidRPr="00415493">
        <w:rPr>
          <w:sz w:val="16"/>
        </w:rPr>
        <w:t xml:space="preserve"> – </w:t>
      </w:r>
      <w:r w:rsidRPr="00F27A1A">
        <w:rPr>
          <w:rStyle w:val="StyleUnderline"/>
          <w:highlight w:val="cyan"/>
        </w:rPr>
        <w:t xml:space="preserve">are </w:t>
      </w:r>
      <w:r w:rsidRPr="00F27A1A">
        <w:rPr>
          <w:rStyle w:val="Emphasis"/>
          <w:highlight w:val="cyan"/>
        </w:rPr>
        <w:t>colonising the global economy</w:t>
      </w:r>
      <w:r w:rsidRPr="00F27A1A">
        <w:rPr>
          <w:rStyle w:val="StyleUnderline"/>
          <w:highlight w:val="cyan"/>
        </w:rPr>
        <w:t xml:space="preserve"> through</w:t>
      </w:r>
      <w:r w:rsidRPr="00415493">
        <w:rPr>
          <w:sz w:val="16"/>
        </w:rPr>
        <w:t xml:space="preserve"> the process of </w:t>
      </w:r>
      <w:r w:rsidRPr="00F27A1A">
        <w:rPr>
          <w:rStyle w:val="Emphasis"/>
        </w:rPr>
        <w:t>digital colonialism</w:t>
      </w:r>
      <w:r w:rsidRPr="00415493">
        <w:rPr>
          <w:sz w:val="16"/>
        </w:rPr>
        <w:t xml:space="preserve">. At root, digital colonialism is about </w:t>
      </w:r>
      <w:r w:rsidRPr="000F5038">
        <w:rPr>
          <w:rStyle w:val="StyleUnderline"/>
        </w:rPr>
        <w:t xml:space="preserve">the ownership and </w:t>
      </w:r>
      <w:r w:rsidRPr="00F27A1A">
        <w:rPr>
          <w:rStyle w:val="StyleUnderline"/>
          <w:highlight w:val="cyan"/>
        </w:rPr>
        <w:t>control of the digital ecosystem</w:t>
      </w:r>
      <w:r w:rsidRPr="00F27A1A">
        <w:rPr>
          <w:rStyle w:val="StyleUnderline"/>
        </w:rPr>
        <w:t xml:space="preserve"> for</w:t>
      </w:r>
      <w:r w:rsidRPr="00415493">
        <w:rPr>
          <w:sz w:val="16"/>
        </w:rPr>
        <w:t xml:space="preserve"> political, economic and social </w:t>
      </w:r>
      <w:r w:rsidRPr="00F27A1A">
        <w:rPr>
          <w:rStyle w:val="Emphasis"/>
        </w:rPr>
        <w:t>domination</w:t>
      </w:r>
      <w:r w:rsidRPr="00F27A1A">
        <w:rPr>
          <w:rStyle w:val="StyleUnderline"/>
        </w:rPr>
        <w:t xml:space="preserve"> of a foreign territory</w:t>
      </w:r>
      <w:r w:rsidRPr="00415493">
        <w:rPr>
          <w:sz w:val="16"/>
        </w:rPr>
        <w:t xml:space="preserve">.7 </w:t>
      </w:r>
    </w:p>
    <w:p w14:paraId="2800DE8F" w14:textId="77777777" w:rsidR="009339EF" w:rsidRPr="00415493" w:rsidRDefault="009339EF" w:rsidP="009339EF">
      <w:pPr>
        <w:rPr>
          <w:sz w:val="16"/>
        </w:rPr>
      </w:pPr>
      <w:r w:rsidRPr="00415493">
        <w:rPr>
          <w:sz w:val="16"/>
        </w:rPr>
        <w:t xml:space="preserve">Under classic colonialism, Europeans seized and settled foreign land; installed infrastructure like railroads and sea ports; constructed heavy machinery and exploited labour used to extract raw materials; erected panoptic structures to police workers; marshalled the engineers needed for advanced economic exploitation; shipped the raw materials back to the mother country for the production of manufactured goods; undermined global South markets with cheap manufactured goods; perpetuated dependency of global South peoples in an unequal global division of labour; and expanded market, diplomatic and military domination for profit and plunder. </w:t>
      </w:r>
    </w:p>
    <w:p w14:paraId="4466E625" w14:textId="77777777" w:rsidR="009339EF" w:rsidRPr="00415493" w:rsidRDefault="009339EF" w:rsidP="009339EF">
      <w:pPr>
        <w:rPr>
          <w:sz w:val="16"/>
        </w:rPr>
      </w:pPr>
      <w:r w:rsidRPr="00415493">
        <w:rPr>
          <w:sz w:val="16"/>
        </w:rPr>
        <w:t xml:space="preserve">Today, </w:t>
      </w:r>
      <w:r w:rsidRPr="000F5038">
        <w:rPr>
          <w:rStyle w:val="StyleUnderline"/>
        </w:rPr>
        <w:t>the “</w:t>
      </w:r>
      <w:r w:rsidRPr="00415493">
        <w:rPr>
          <w:rStyle w:val="Emphasis"/>
        </w:rPr>
        <w:t>open veins</w:t>
      </w:r>
      <w:r w:rsidRPr="000F5038">
        <w:rPr>
          <w:rStyle w:val="StyleUnderline"/>
        </w:rPr>
        <w:t>” of the global South are the “</w:t>
      </w:r>
      <w:r w:rsidRPr="00415493">
        <w:rPr>
          <w:rStyle w:val="Emphasis"/>
        </w:rPr>
        <w:t>digital veins</w:t>
      </w:r>
      <w:r w:rsidRPr="000F5038">
        <w:rPr>
          <w:rStyle w:val="StyleUnderline"/>
        </w:rPr>
        <w:t>” crossing the oceans</w:t>
      </w:r>
      <w:r w:rsidRPr="00415493">
        <w:rPr>
          <w:sz w:val="16"/>
        </w:rPr>
        <w:t xml:space="preserve">, </w:t>
      </w:r>
      <w:r w:rsidRPr="000F5038">
        <w:rPr>
          <w:rStyle w:val="StyleUnderline"/>
        </w:rPr>
        <w:t xml:space="preserve">wiring up a tech ecosystem </w:t>
      </w:r>
      <w:r w:rsidRPr="00415493">
        <w:rPr>
          <w:rStyle w:val="Emphasis"/>
        </w:rPr>
        <w:t>owned</w:t>
      </w:r>
      <w:r w:rsidRPr="000F5038">
        <w:rPr>
          <w:rStyle w:val="StyleUnderline"/>
        </w:rPr>
        <w:t xml:space="preserve"> and </w:t>
      </w:r>
      <w:r w:rsidRPr="00415493">
        <w:rPr>
          <w:rStyle w:val="Emphasis"/>
        </w:rPr>
        <w:t>controlled</w:t>
      </w:r>
      <w:r w:rsidRPr="000F5038">
        <w:rPr>
          <w:rStyle w:val="StyleUnderline"/>
        </w:rPr>
        <w:t xml:space="preserve"> by a handful of </w:t>
      </w:r>
      <w:r w:rsidRPr="00415493">
        <w:rPr>
          <w:rStyle w:val="Emphasis"/>
        </w:rPr>
        <w:t>mostly US-based corporations</w:t>
      </w:r>
      <w:r w:rsidRPr="00415493">
        <w:rPr>
          <w:sz w:val="16"/>
        </w:rPr>
        <w:t xml:space="preserve">. The </w:t>
      </w:r>
      <w:r w:rsidRPr="000F5038">
        <w:rPr>
          <w:rStyle w:val="StyleUnderline"/>
        </w:rPr>
        <w:t>transoceanic cables are</w:t>
      </w:r>
      <w:r w:rsidRPr="00415493">
        <w:rPr>
          <w:sz w:val="16"/>
        </w:rPr>
        <w:t xml:space="preserve"> often fitted with strands of fibre </w:t>
      </w:r>
      <w:r w:rsidRPr="000F5038">
        <w:rPr>
          <w:rStyle w:val="StyleUnderline"/>
        </w:rPr>
        <w:t>owned by</w:t>
      </w:r>
      <w:r w:rsidRPr="00415493">
        <w:rPr>
          <w:sz w:val="16"/>
        </w:rPr>
        <w:t xml:space="preserve"> the likes of </w:t>
      </w:r>
      <w:r w:rsidRPr="00415493">
        <w:rPr>
          <w:rStyle w:val="Emphasis"/>
        </w:rPr>
        <w:t>Google</w:t>
      </w:r>
      <w:r w:rsidRPr="000F5038">
        <w:rPr>
          <w:rStyle w:val="StyleUnderline"/>
        </w:rPr>
        <w:t xml:space="preserve"> and </w:t>
      </w:r>
      <w:r w:rsidRPr="00415493">
        <w:rPr>
          <w:rStyle w:val="Emphasis"/>
        </w:rPr>
        <w:t>Facebook</w:t>
      </w:r>
      <w:r w:rsidRPr="00415493">
        <w:rPr>
          <w:sz w:val="16"/>
        </w:rPr>
        <w:t xml:space="preserve">, </w:t>
      </w:r>
      <w:r w:rsidRPr="000F5038">
        <w:rPr>
          <w:rStyle w:val="StyleUnderline"/>
        </w:rPr>
        <w:t xml:space="preserve">for the purpose of </w:t>
      </w:r>
      <w:r w:rsidRPr="00415493">
        <w:rPr>
          <w:rStyle w:val="Emphasis"/>
        </w:rPr>
        <w:t>data extraction</w:t>
      </w:r>
      <w:r w:rsidRPr="000F5038">
        <w:rPr>
          <w:rStyle w:val="StyleUnderline"/>
        </w:rPr>
        <w:t xml:space="preserve"> and </w:t>
      </w:r>
      <w:r w:rsidRPr="00415493">
        <w:rPr>
          <w:rStyle w:val="Emphasis"/>
        </w:rPr>
        <w:t>monopolisation</w:t>
      </w:r>
      <w:r w:rsidRPr="00415493">
        <w:rPr>
          <w:sz w:val="16"/>
        </w:rPr>
        <w:t xml:space="preserve">. The </w:t>
      </w:r>
      <w:r w:rsidRPr="00415493">
        <w:rPr>
          <w:rStyle w:val="StyleUnderline"/>
        </w:rPr>
        <w:t>cloud centres</w:t>
      </w:r>
      <w:r w:rsidRPr="000F5038">
        <w:rPr>
          <w:rStyle w:val="StyleUnderline"/>
        </w:rPr>
        <w:t xml:space="preserve"> are</w:t>
      </w:r>
      <w:r w:rsidRPr="00415493">
        <w:rPr>
          <w:sz w:val="16"/>
        </w:rPr>
        <w:t xml:space="preserve"> the heavy machinery dominated by Amazon and Microsoft, </w:t>
      </w:r>
      <w:r w:rsidRPr="000F5038">
        <w:rPr>
          <w:rStyle w:val="StyleUnderline"/>
        </w:rPr>
        <w:t xml:space="preserve">proliferating like </w:t>
      </w:r>
      <w:r w:rsidRPr="00415493">
        <w:rPr>
          <w:rStyle w:val="Emphasis"/>
        </w:rPr>
        <w:lastRenderedPageBreak/>
        <w:t>military bases</w:t>
      </w:r>
      <w:r w:rsidRPr="000F5038">
        <w:rPr>
          <w:rStyle w:val="StyleUnderline"/>
        </w:rPr>
        <w:t xml:space="preserve"> for US empire</w:t>
      </w:r>
      <w:r w:rsidRPr="00415493">
        <w:rPr>
          <w:sz w:val="16"/>
        </w:rPr>
        <w:t xml:space="preserve">, with Google, IBM and Alibaba following behind. The engineers are the corporate armies of elite programmers numbering in the hundreds of thousands, with generous salaries of USD 250,000 or more as compensation. </w:t>
      </w:r>
    </w:p>
    <w:p w14:paraId="3A97FD3F" w14:textId="77777777" w:rsidR="009339EF" w:rsidRPr="00415493" w:rsidRDefault="009339EF" w:rsidP="009339EF">
      <w:pPr>
        <w:rPr>
          <w:sz w:val="16"/>
        </w:rPr>
      </w:pPr>
      <w:r w:rsidRPr="00415493">
        <w:rPr>
          <w:sz w:val="16"/>
        </w:rPr>
        <w:t xml:space="preserve">The </w:t>
      </w:r>
      <w:r w:rsidRPr="00F27A1A">
        <w:rPr>
          <w:rStyle w:val="StyleUnderline"/>
          <w:highlight w:val="cyan"/>
        </w:rPr>
        <w:t>exploited labourers are the people of colour producing</w:t>
      </w:r>
      <w:r w:rsidRPr="00415493">
        <w:rPr>
          <w:sz w:val="16"/>
        </w:rPr>
        <w:t xml:space="preserve"> the </w:t>
      </w:r>
      <w:r w:rsidRPr="00415493">
        <w:rPr>
          <w:rStyle w:val="Emphasis"/>
        </w:rPr>
        <w:t>minerals</w:t>
      </w:r>
      <w:r w:rsidRPr="00415493">
        <w:rPr>
          <w:sz w:val="16"/>
        </w:rPr>
        <w:t xml:space="preserve"> in the Congo and Latin America, the </w:t>
      </w:r>
      <w:r w:rsidRPr="00F27A1A">
        <w:rPr>
          <w:rStyle w:val="StyleUnderline"/>
          <w:highlight w:val="cyan"/>
        </w:rPr>
        <w:t>armies of cheap labour</w:t>
      </w:r>
      <w:r w:rsidRPr="000F5038">
        <w:rPr>
          <w:rStyle w:val="StyleUnderline"/>
        </w:rPr>
        <w:t xml:space="preserve"> annotating </w:t>
      </w:r>
      <w:r w:rsidRPr="00415493">
        <w:rPr>
          <w:rStyle w:val="Emphasis"/>
        </w:rPr>
        <w:t>a</w:t>
      </w:r>
      <w:r w:rsidRPr="00415493">
        <w:rPr>
          <w:sz w:val="16"/>
        </w:rPr>
        <w:t xml:space="preserve">rtificial </w:t>
      </w:r>
      <w:r w:rsidRPr="00415493">
        <w:rPr>
          <w:rStyle w:val="Emphasis"/>
        </w:rPr>
        <w:t>i</w:t>
      </w:r>
      <w:r w:rsidRPr="00415493">
        <w:rPr>
          <w:sz w:val="16"/>
        </w:rPr>
        <w:t xml:space="preserve">ntelligence </w:t>
      </w:r>
      <w:r w:rsidRPr="00415493">
        <w:rPr>
          <w:rStyle w:val="Emphasis"/>
        </w:rPr>
        <w:t>data</w:t>
      </w:r>
      <w:r w:rsidRPr="00415493">
        <w:rPr>
          <w:sz w:val="16"/>
        </w:rPr>
        <w:t xml:space="preserve"> in China and Africa, the East Asian </w:t>
      </w:r>
      <w:r w:rsidRPr="000F5038">
        <w:rPr>
          <w:rStyle w:val="StyleUnderline"/>
        </w:rPr>
        <w:t>workers enduring</w:t>
      </w:r>
      <w:r w:rsidRPr="00415493">
        <w:rPr>
          <w:sz w:val="16"/>
        </w:rPr>
        <w:t xml:space="preserve"> post-traumatic stress disorder (</w:t>
      </w:r>
      <w:r w:rsidRPr="00415493">
        <w:rPr>
          <w:rStyle w:val="Emphasis"/>
        </w:rPr>
        <w:t>PTSD</w:t>
      </w:r>
      <w:r w:rsidRPr="00415493">
        <w:rPr>
          <w:sz w:val="16"/>
        </w:rPr>
        <w:t xml:space="preserve">) to cleanse Big Social Media of graphic content, </w:t>
      </w:r>
      <w:r w:rsidRPr="000F5038">
        <w:rPr>
          <w:rStyle w:val="StyleUnderline"/>
        </w:rPr>
        <w:t>and</w:t>
      </w:r>
      <w:r w:rsidRPr="00415493">
        <w:rPr>
          <w:sz w:val="16"/>
        </w:rPr>
        <w:t xml:space="preserve"> the vast majority of </w:t>
      </w:r>
      <w:r w:rsidRPr="000F5038">
        <w:rPr>
          <w:rStyle w:val="StyleUnderline"/>
        </w:rPr>
        <w:t>people asked to specialise in non-digital goods and services in a worldwide division of labour</w:t>
      </w:r>
      <w:r w:rsidRPr="00415493">
        <w:rPr>
          <w:sz w:val="16"/>
        </w:rPr>
        <w:t xml:space="preserve">. The centralised intermediaries and spy centres are the panopticons, and data is the raw material processed for artificial intelligence services. </w:t>
      </w:r>
    </w:p>
    <w:p w14:paraId="73DB31A0" w14:textId="77777777" w:rsidR="009339EF" w:rsidRPr="00415493" w:rsidRDefault="009339EF" w:rsidP="009339EF">
      <w:pPr>
        <w:rPr>
          <w:sz w:val="16"/>
        </w:rPr>
      </w:pPr>
      <w:r w:rsidRPr="000F5038">
        <w:rPr>
          <w:rStyle w:val="StyleUnderline"/>
        </w:rPr>
        <w:t xml:space="preserve">The </w:t>
      </w:r>
      <w:r w:rsidRPr="00F27A1A">
        <w:rPr>
          <w:rStyle w:val="StyleUnderline"/>
          <w:highlight w:val="cyan"/>
        </w:rPr>
        <w:t>US is</w:t>
      </w:r>
      <w:r w:rsidRPr="000F5038">
        <w:rPr>
          <w:rStyle w:val="StyleUnderline"/>
        </w:rPr>
        <w:t xml:space="preserve"> at </w:t>
      </w:r>
      <w:r w:rsidRPr="00F27A1A">
        <w:rPr>
          <w:rStyle w:val="StyleUnderline"/>
          <w:highlight w:val="cyan"/>
        </w:rPr>
        <w:t xml:space="preserve">the </w:t>
      </w:r>
      <w:r w:rsidRPr="00F27A1A">
        <w:rPr>
          <w:rStyle w:val="Emphasis"/>
          <w:highlight w:val="cyan"/>
        </w:rPr>
        <w:t>helm</w:t>
      </w:r>
      <w:r w:rsidRPr="00F27A1A">
        <w:rPr>
          <w:rStyle w:val="StyleUnderline"/>
          <w:highlight w:val="cyan"/>
        </w:rPr>
        <w:t xml:space="preserve"> of</w:t>
      </w:r>
      <w:r w:rsidRPr="000F5038">
        <w:rPr>
          <w:rStyle w:val="StyleUnderline"/>
        </w:rPr>
        <w:t xml:space="preserve"> advanced </w:t>
      </w:r>
      <w:r w:rsidRPr="00F27A1A">
        <w:rPr>
          <w:rStyle w:val="StyleUnderline"/>
          <w:highlight w:val="cyan"/>
        </w:rPr>
        <w:t>economic production</w:t>
      </w:r>
      <w:r w:rsidRPr="00415493">
        <w:rPr>
          <w:sz w:val="16"/>
        </w:rPr>
        <w:t xml:space="preserve">, </w:t>
      </w:r>
      <w:r w:rsidRPr="00F27A1A">
        <w:rPr>
          <w:rStyle w:val="StyleUnderline"/>
        </w:rPr>
        <w:t xml:space="preserve">which it </w:t>
      </w:r>
      <w:r w:rsidRPr="00F27A1A">
        <w:rPr>
          <w:rStyle w:val="Emphasis"/>
        </w:rPr>
        <w:t>dominates</w:t>
      </w:r>
      <w:r w:rsidRPr="00F27A1A">
        <w:rPr>
          <w:rStyle w:val="StyleUnderline"/>
        </w:rPr>
        <w:t xml:space="preserve"> through</w:t>
      </w:r>
      <w:r w:rsidRPr="000F5038">
        <w:rPr>
          <w:rStyle w:val="StyleUnderline"/>
        </w:rPr>
        <w:t xml:space="preserve"> the ownership of </w:t>
      </w:r>
      <w:r w:rsidRPr="00415493">
        <w:rPr>
          <w:rStyle w:val="Emphasis"/>
        </w:rPr>
        <w:t>intellectual property</w:t>
      </w:r>
      <w:r w:rsidRPr="000F5038">
        <w:rPr>
          <w:rStyle w:val="StyleUnderline"/>
        </w:rPr>
        <w:t xml:space="preserve"> and </w:t>
      </w:r>
      <w:r w:rsidRPr="00415493">
        <w:rPr>
          <w:rStyle w:val="Emphasis"/>
        </w:rPr>
        <w:t>core infrastructure</w:t>
      </w:r>
      <w:r w:rsidRPr="00415493">
        <w:rPr>
          <w:sz w:val="16"/>
        </w:rPr>
        <w:t xml:space="preserve">, backed by imperial trade policies at the World Trade Organization. The </w:t>
      </w:r>
      <w:r w:rsidRPr="000F5038">
        <w:rPr>
          <w:rStyle w:val="StyleUnderline"/>
        </w:rPr>
        <w:t xml:space="preserve">missionaries are the </w:t>
      </w:r>
      <w:r w:rsidRPr="00415493">
        <w:rPr>
          <w:rStyle w:val="Emphasis"/>
        </w:rPr>
        <w:t>W</w:t>
      </w:r>
      <w:r w:rsidRPr="00415493">
        <w:rPr>
          <w:sz w:val="16"/>
        </w:rPr>
        <w:t xml:space="preserve">orld </w:t>
      </w:r>
      <w:r w:rsidRPr="00415493">
        <w:rPr>
          <w:rStyle w:val="Emphasis"/>
        </w:rPr>
        <w:t>E</w:t>
      </w:r>
      <w:r w:rsidRPr="00415493">
        <w:rPr>
          <w:sz w:val="16"/>
        </w:rPr>
        <w:t xml:space="preserve">conomic </w:t>
      </w:r>
      <w:r w:rsidRPr="00415493">
        <w:rPr>
          <w:rStyle w:val="Emphasis"/>
        </w:rPr>
        <w:t>F</w:t>
      </w:r>
      <w:r w:rsidRPr="00415493">
        <w:rPr>
          <w:sz w:val="16"/>
        </w:rPr>
        <w:t xml:space="preserve">orum </w:t>
      </w:r>
      <w:r w:rsidRPr="000F5038">
        <w:rPr>
          <w:rStyle w:val="StyleUnderline"/>
        </w:rPr>
        <w:t>elites</w:t>
      </w:r>
      <w:r w:rsidRPr="00415493">
        <w:rPr>
          <w:sz w:val="16"/>
        </w:rPr>
        <w:t xml:space="preserve">, the </w:t>
      </w:r>
      <w:r w:rsidRPr="00415493">
        <w:rPr>
          <w:rStyle w:val="Emphasis"/>
        </w:rPr>
        <w:t>CEOs</w:t>
      </w:r>
      <w:r w:rsidRPr="000F5038">
        <w:rPr>
          <w:rStyle w:val="StyleUnderline"/>
        </w:rPr>
        <w:t xml:space="preserve"> of Big Tech corporations</w:t>
      </w:r>
      <w:r w:rsidRPr="00415493">
        <w:rPr>
          <w:sz w:val="16"/>
        </w:rPr>
        <w:t xml:space="preserve">, </w:t>
      </w:r>
      <w:r w:rsidRPr="000F5038">
        <w:rPr>
          <w:rStyle w:val="StyleUnderline"/>
        </w:rPr>
        <w:t>and</w:t>
      </w:r>
      <w:r w:rsidRPr="00415493">
        <w:rPr>
          <w:sz w:val="16"/>
        </w:rPr>
        <w:t xml:space="preserve"> the </w:t>
      </w:r>
      <w:r w:rsidRPr="000F5038">
        <w:rPr>
          <w:rStyle w:val="StyleUnderline"/>
        </w:rPr>
        <w:t>mainstream “</w:t>
      </w:r>
      <w:r w:rsidRPr="00415493">
        <w:rPr>
          <w:rStyle w:val="Emphasis"/>
        </w:rPr>
        <w:t>critics</w:t>
      </w:r>
      <w:r w:rsidRPr="000F5038">
        <w:rPr>
          <w:rStyle w:val="StyleUnderline"/>
        </w:rPr>
        <w:t>” in the US who dominate the “</w:t>
      </w:r>
      <w:r w:rsidRPr="00415493">
        <w:rPr>
          <w:rStyle w:val="Emphasis"/>
        </w:rPr>
        <w:t>resistance</w:t>
      </w:r>
      <w:r w:rsidRPr="000F5038">
        <w:rPr>
          <w:rStyle w:val="StyleUnderline"/>
        </w:rPr>
        <w:t>” narrative</w:t>
      </w:r>
      <w:r w:rsidRPr="00415493">
        <w:rPr>
          <w:sz w:val="16"/>
        </w:rPr>
        <w:t xml:space="preserve">, </w:t>
      </w:r>
      <w:r w:rsidRPr="000F5038">
        <w:rPr>
          <w:rStyle w:val="StyleUnderline"/>
        </w:rPr>
        <w:t xml:space="preserve">many of whom </w:t>
      </w:r>
      <w:r w:rsidRPr="00415493">
        <w:rPr>
          <w:rStyle w:val="Emphasis"/>
        </w:rPr>
        <w:t>work for</w:t>
      </w:r>
      <w:r w:rsidRPr="000F5038">
        <w:rPr>
          <w:rStyle w:val="StyleUnderline"/>
        </w:rPr>
        <w:t xml:space="preserve"> or </w:t>
      </w:r>
      <w:r w:rsidRPr="00415493">
        <w:rPr>
          <w:rStyle w:val="Emphasis"/>
        </w:rPr>
        <w:t>take money</w:t>
      </w:r>
      <w:r w:rsidRPr="000F5038">
        <w:rPr>
          <w:rStyle w:val="StyleUnderline"/>
        </w:rPr>
        <w:t xml:space="preserve"> from corporations like Microsoft and Google</w:t>
      </w:r>
      <w:r w:rsidRPr="00415493">
        <w:rPr>
          <w:sz w:val="16"/>
        </w:rPr>
        <w:t xml:space="preserve">, </w:t>
      </w:r>
      <w:r w:rsidRPr="000F5038">
        <w:rPr>
          <w:rStyle w:val="StyleUnderline"/>
        </w:rPr>
        <w:t xml:space="preserve">and integrate with a network of US-Eurocentric intellectuals drawn from </w:t>
      </w:r>
      <w:r w:rsidRPr="00415493">
        <w:rPr>
          <w:rStyle w:val="Emphasis"/>
        </w:rPr>
        <w:t>elite Western universities</w:t>
      </w:r>
      <w:r w:rsidRPr="00415493">
        <w:rPr>
          <w:sz w:val="16"/>
        </w:rPr>
        <w:t xml:space="preserve">. Added to this, state-corporate elites, entrepreneurs, and educational institutions in the global South are replicating the Silicon Valley model of digital capitalism. </w:t>
      </w:r>
    </w:p>
    <w:p w14:paraId="3B0BBBDD" w14:textId="77777777" w:rsidR="009339EF" w:rsidRPr="00415493" w:rsidRDefault="009339EF" w:rsidP="009339EF">
      <w:pPr>
        <w:rPr>
          <w:sz w:val="16"/>
        </w:rPr>
      </w:pPr>
      <w:r w:rsidRPr="000F5038">
        <w:rPr>
          <w:rStyle w:val="StyleUnderline"/>
        </w:rPr>
        <w:t xml:space="preserve">This problem intersects with the </w:t>
      </w:r>
      <w:r w:rsidRPr="00415493">
        <w:rPr>
          <w:rStyle w:val="Emphasis"/>
        </w:rPr>
        <w:t>environment</w:t>
      </w:r>
      <w:r w:rsidRPr="00415493">
        <w:rPr>
          <w:sz w:val="16"/>
        </w:rPr>
        <w:t xml:space="preserve">, </w:t>
      </w:r>
      <w:r w:rsidRPr="00F27A1A">
        <w:rPr>
          <w:rStyle w:val="Emphasis"/>
          <w:highlight w:val="cyan"/>
        </w:rPr>
        <w:t>compounding</w:t>
      </w:r>
      <w:r w:rsidRPr="00F27A1A">
        <w:rPr>
          <w:rStyle w:val="StyleUnderline"/>
          <w:highlight w:val="cyan"/>
        </w:rPr>
        <w:t xml:space="preserve"> challenges to develop</w:t>
      </w:r>
      <w:r w:rsidRPr="000F5038">
        <w:rPr>
          <w:rStyle w:val="StyleUnderline"/>
        </w:rPr>
        <w:t xml:space="preserve">ing a </w:t>
      </w:r>
      <w:r w:rsidRPr="00F27A1A">
        <w:rPr>
          <w:rStyle w:val="StyleUnderline"/>
          <w:highlight w:val="cyan"/>
        </w:rPr>
        <w:t>sustainable economy</w:t>
      </w:r>
      <w:r w:rsidRPr="00F27A1A">
        <w:rPr>
          <w:sz w:val="16"/>
          <w:highlight w:val="cyan"/>
        </w:rPr>
        <w:t>,</w:t>
      </w:r>
      <w:r w:rsidRPr="00415493">
        <w:rPr>
          <w:sz w:val="16"/>
        </w:rPr>
        <w:t xml:space="preserve"> for a number of reasons. First, </w:t>
      </w:r>
      <w:r w:rsidRPr="00F27A1A">
        <w:rPr>
          <w:rStyle w:val="StyleUnderline"/>
          <w:highlight w:val="cyan"/>
        </w:rPr>
        <w:t xml:space="preserve">digital capitalism </w:t>
      </w:r>
      <w:r w:rsidRPr="00F27A1A">
        <w:rPr>
          <w:rStyle w:val="Emphasis"/>
          <w:highlight w:val="cyan"/>
        </w:rPr>
        <w:t>concentrates</w:t>
      </w:r>
      <w:r w:rsidRPr="00F27A1A">
        <w:rPr>
          <w:rStyle w:val="StyleUnderline"/>
          <w:highlight w:val="cyan"/>
        </w:rPr>
        <w:t xml:space="preserve"> wealth</w:t>
      </w:r>
      <w:r w:rsidRPr="00415493">
        <w:rPr>
          <w:sz w:val="16"/>
        </w:rPr>
        <w:t xml:space="preserve">. </w:t>
      </w:r>
      <w:r w:rsidRPr="000F5038">
        <w:rPr>
          <w:rStyle w:val="StyleUnderline"/>
        </w:rPr>
        <w:t xml:space="preserve">We have already seen the technology industry create </w:t>
      </w:r>
      <w:r w:rsidRPr="00415493">
        <w:rPr>
          <w:rStyle w:val="Emphasis"/>
        </w:rPr>
        <w:t>new monopolies</w:t>
      </w:r>
      <w:r w:rsidRPr="00415493">
        <w:rPr>
          <w:sz w:val="16"/>
        </w:rPr>
        <w:t xml:space="preserve">, </w:t>
      </w:r>
      <w:r w:rsidRPr="00415493">
        <w:rPr>
          <w:rStyle w:val="Emphasis"/>
        </w:rPr>
        <w:t>ultra-wealthy oligarchs</w:t>
      </w:r>
      <w:r w:rsidRPr="00415493">
        <w:rPr>
          <w:sz w:val="16"/>
        </w:rPr>
        <w:t xml:space="preserve">, </w:t>
      </w:r>
      <w:r w:rsidRPr="00415493">
        <w:rPr>
          <w:rStyle w:val="Emphasis"/>
        </w:rPr>
        <w:t>exploit</w:t>
      </w:r>
      <w:r w:rsidRPr="000F5038">
        <w:rPr>
          <w:rStyle w:val="StyleUnderline"/>
        </w:rPr>
        <w:t xml:space="preserve"> and threaten to </w:t>
      </w:r>
      <w:r w:rsidRPr="00415493">
        <w:rPr>
          <w:rStyle w:val="Emphasis"/>
        </w:rPr>
        <w:t>undermine</w:t>
      </w:r>
      <w:r w:rsidRPr="000F5038">
        <w:rPr>
          <w:rStyle w:val="StyleUnderline"/>
        </w:rPr>
        <w:t xml:space="preserve"> labour</w:t>
      </w:r>
      <w:r w:rsidRPr="00415493">
        <w:rPr>
          <w:sz w:val="16"/>
        </w:rPr>
        <w:t xml:space="preserve"> through gig labour, </w:t>
      </w:r>
      <w:r w:rsidRPr="000F5038">
        <w:rPr>
          <w:rStyle w:val="StyleUnderline"/>
        </w:rPr>
        <w:t xml:space="preserve">and </w:t>
      </w:r>
      <w:r w:rsidRPr="00415493">
        <w:rPr>
          <w:rStyle w:val="Emphasis"/>
        </w:rPr>
        <w:t>gentrify</w:t>
      </w:r>
      <w:r w:rsidRPr="00415493">
        <w:rPr>
          <w:sz w:val="16"/>
        </w:rPr>
        <w:t xml:space="preserve"> cities like San Francisco.8 </w:t>
      </w:r>
      <w:r w:rsidRPr="000F5038">
        <w:rPr>
          <w:rStyle w:val="StyleUnderline"/>
        </w:rPr>
        <w:t xml:space="preserve">In </w:t>
      </w:r>
      <w:r w:rsidRPr="00F27A1A">
        <w:rPr>
          <w:rStyle w:val="Emphasis"/>
        </w:rPr>
        <w:t>most parts</w:t>
      </w:r>
      <w:r w:rsidRPr="00F27A1A">
        <w:rPr>
          <w:rStyle w:val="StyleUnderline"/>
        </w:rPr>
        <w:t xml:space="preserve"> of</w:t>
      </w:r>
      <w:r w:rsidRPr="000F5038">
        <w:rPr>
          <w:rStyle w:val="StyleUnderline"/>
        </w:rPr>
        <w:t xml:space="preserve"> the world</w:t>
      </w:r>
      <w:r w:rsidRPr="00415493">
        <w:rPr>
          <w:sz w:val="16"/>
        </w:rPr>
        <w:t xml:space="preserve">, </w:t>
      </w:r>
      <w:r w:rsidRPr="000F5038">
        <w:rPr>
          <w:rStyle w:val="StyleUnderline"/>
        </w:rPr>
        <w:t xml:space="preserve">US-based transnational corporations </w:t>
      </w:r>
      <w:r w:rsidRPr="00415493">
        <w:rPr>
          <w:rStyle w:val="Emphasis"/>
        </w:rPr>
        <w:t>dominate</w:t>
      </w:r>
      <w:r w:rsidRPr="000F5038">
        <w:rPr>
          <w:rStyle w:val="StyleUnderline"/>
        </w:rPr>
        <w:t xml:space="preserve"> the broad range of products and services in the digital ecosystem</w:t>
      </w:r>
      <w:r w:rsidRPr="00415493">
        <w:rPr>
          <w:sz w:val="16"/>
        </w:rPr>
        <w:t xml:space="preserve">.9 </w:t>
      </w:r>
    </w:p>
    <w:p w14:paraId="4C32E720" w14:textId="77777777" w:rsidR="009339EF" w:rsidRPr="00415493" w:rsidRDefault="009339EF" w:rsidP="009339EF">
      <w:pPr>
        <w:rPr>
          <w:sz w:val="16"/>
        </w:rPr>
      </w:pPr>
      <w:r w:rsidRPr="00F27A1A">
        <w:rPr>
          <w:rStyle w:val="StyleUnderline"/>
          <w:highlight w:val="cyan"/>
        </w:rPr>
        <w:t>As digital tech</w:t>
      </w:r>
      <w:r w:rsidRPr="000F5038">
        <w:rPr>
          <w:rStyle w:val="StyleUnderline"/>
        </w:rPr>
        <w:t xml:space="preserve">nology </w:t>
      </w:r>
      <w:r w:rsidRPr="00F27A1A">
        <w:rPr>
          <w:rStyle w:val="Emphasis"/>
          <w:highlight w:val="cyan"/>
        </w:rPr>
        <w:t>spreads</w:t>
      </w:r>
      <w:r w:rsidRPr="00415493">
        <w:rPr>
          <w:sz w:val="16"/>
        </w:rPr>
        <w:t xml:space="preserve">, </w:t>
      </w:r>
      <w:r w:rsidRPr="000F5038">
        <w:rPr>
          <w:rStyle w:val="StyleUnderline"/>
        </w:rPr>
        <w:t xml:space="preserve">if wealth </w:t>
      </w:r>
      <w:r w:rsidRPr="00415493">
        <w:rPr>
          <w:rStyle w:val="Emphasis"/>
        </w:rPr>
        <w:t>further accrues</w:t>
      </w:r>
      <w:r w:rsidRPr="000F5038">
        <w:rPr>
          <w:rStyle w:val="StyleUnderline"/>
        </w:rPr>
        <w:t xml:space="preserve"> to the Silicon Valley colonial metropole and elites</w:t>
      </w:r>
      <w:r w:rsidRPr="00415493">
        <w:rPr>
          <w:sz w:val="16"/>
        </w:rPr>
        <w:t xml:space="preserve"> within global South countries, </w:t>
      </w:r>
      <w:r w:rsidRPr="000F5038">
        <w:rPr>
          <w:rStyle w:val="StyleUnderline"/>
        </w:rPr>
        <w:t xml:space="preserve">then </w:t>
      </w:r>
      <w:r w:rsidRPr="00F27A1A">
        <w:rPr>
          <w:rStyle w:val="StyleUnderline"/>
          <w:highlight w:val="cyan"/>
        </w:rPr>
        <w:t xml:space="preserve">wealth inequality will </w:t>
      </w:r>
      <w:r w:rsidRPr="00F27A1A">
        <w:rPr>
          <w:rStyle w:val="Emphasis"/>
        </w:rPr>
        <w:t xml:space="preserve">further </w:t>
      </w:r>
      <w:r w:rsidRPr="00F27A1A">
        <w:rPr>
          <w:rStyle w:val="Emphasis"/>
          <w:highlight w:val="cyan"/>
        </w:rPr>
        <w:t>obstruct</w:t>
      </w:r>
      <w:r w:rsidRPr="000F5038">
        <w:rPr>
          <w:rStyle w:val="StyleUnderline"/>
        </w:rPr>
        <w:t xml:space="preserve"> a just and sustainable resolution to the environmental crisis</w:t>
      </w:r>
      <w:r w:rsidRPr="00415493">
        <w:rPr>
          <w:sz w:val="16"/>
        </w:rPr>
        <w:t xml:space="preserve">. </w:t>
      </w:r>
    </w:p>
    <w:p w14:paraId="57D9884C" w14:textId="77777777" w:rsidR="009339EF" w:rsidRPr="00415493" w:rsidRDefault="009339EF" w:rsidP="009339EF">
      <w:pPr>
        <w:rPr>
          <w:sz w:val="16"/>
        </w:rPr>
      </w:pPr>
      <w:r w:rsidRPr="00415493">
        <w:rPr>
          <w:sz w:val="16"/>
        </w:rPr>
        <w:t xml:space="preserve">Second, the Silicon Valley model of digital society includes the use of powerful new technologies to police communities. At this moment in history, </w:t>
      </w:r>
      <w:r w:rsidRPr="00F27A1A">
        <w:rPr>
          <w:rStyle w:val="StyleUnderline"/>
          <w:highlight w:val="cyan"/>
        </w:rPr>
        <w:t>we need</w:t>
      </w:r>
      <w:r w:rsidRPr="000F5038">
        <w:rPr>
          <w:rStyle w:val="StyleUnderline"/>
        </w:rPr>
        <w:t xml:space="preserve"> </w:t>
      </w:r>
      <w:r w:rsidRPr="00415493">
        <w:rPr>
          <w:rStyle w:val="Emphasis"/>
        </w:rPr>
        <w:t>radical transformation</w:t>
      </w:r>
      <w:r w:rsidRPr="000F5038">
        <w:rPr>
          <w:rStyle w:val="StyleUnderline"/>
        </w:rPr>
        <w:t xml:space="preserve"> of the status quo</w:t>
      </w:r>
      <w:r w:rsidRPr="00415493">
        <w:rPr>
          <w:sz w:val="16"/>
        </w:rPr>
        <w:t xml:space="preserve">, </w:t>
      </w:r>
      <w:r w:rsidRPr="000F5038">
        <w:rPr>
          <w:rStyle w:val="StyleUnderline"/>
        </w:rPr>
        <w:t xml:space="preserve">which requires a </w:t>
      </w:r>
      <w:r w:rsidRPr="00F27A1A">
        <w:rPr>
          <w:rStyle w:val="Emphasis"/>
          <w:highlight w:val="cyan"/>
        </w:rPr>
        <w:t>radical redistribution</w:t>
      </w:r>
      <w:r w:rsidRPr="00F27A1A">
        <w:rPr>
          <w:rStyle w:val="StyleUnderline"/>
          <w:highlight w:val="cyan"/>
        </w:rPr>
        <w:t xml:space="preserve"> of wealth and power</w:t>
      </w:r>
      <w:r w:rsidRPr="000F5038">
        <w:rPr>
          <w:rStyle w:val="StyleUnderline"/>
        </w:rPr>
        <w:t>.</w:t>
      </w:r>
      <w:r w:rsidRPr="00415493">
        <w:rPr>
          <w:sz w:val="16"/>
        </w:rPr>
        <w:t xml:space="preserve"> Yet throughout history, we have seen </w:t>
      </w:r>
      <w:r w:rsidRPr="000F5038">
        <w:rPr>
          <w:rStyle w:val="StyleUnderline"/>
        </w:rPr>
        <w:t xml:space="preserve">those with power use technology as tools to </w:t>
      </w:r>
      <w:r w:rsidRPr="00415493">
        <w:rPr>
          <w:rStyle w:val="Emphasis"/>
        </w:rPr>
        <w:t>suppress</w:t>
      </w:r>
      <w:r w:rsidRPr="000F5038">
        <w:rPr>
          <w:rStyle w:val="StyleUnderline"/>
        </w:rPr>
        <w:t xml:space="preserve"> social justice movements</w:t>
      </w:r>
      <w:r w:rsidRPr="00415493">
        <w:rPr>
          <w:sz w:val="16"/>
        </w:rPr>
        <w:t xml:space="preserve">. </w:t>
      </w:r>
      <w:r w:rsidRPr="000F5038">
        <w:rPr>
          <w:rStyle w:val="StyleUnderline"/>
        </w:rPr>
        <w:t>Big Tech corporations</w:t>
      </w:r>
      <w:r w:rsidRPr="00415493">
        <w:rPr>
          <w:sz w:val="16"/>
        </w:rPr>
        <w:t xml:space="preserve"> like Microsoft, Amazon and Google </w:t>
      </w:r>
      <w:r w:rsidRPr="000F5038">
        <w:rPr>
          <w:rStyle w:val="StyleUnderline"/>
        </w:rPr>
        <w:t xml:space="preserve">are partnering with a shadow industry of corporations to provide law enforcement agencies and the US military to service </w:t>
      </w:r>
      <w:r w:rsidRPr="00415493">
        <w:rPr>
          <w:rStyle w:val="Emphasis"/>
        </w:rPr>
        <w:t>police</w:t>
      </w:r>
      <w:r w:rsidRPr="000F5038">
        <w:rPr>
          <w:rStyle w:val="StyleUnderline"/>
        </w:rPr>
        <w:t xml:space="preserve"> and </w:t>
      </w:r>
      <w:r w:rsidRPr="00415493">
        <w:rPr>
          <w:rStyle w:val="Emphasis"/>
        </w:rPr>
        <w:t>US empire</w:t>
      </w:r>
      <w:r w:rsidRPr="00415493">
        <w:rPr>
          <w:sz w:val="16"/>
        </w:rPr>
        <w:t xml:space="preserve">, including in countries like South Africa, Brazil and India.10 </w:t>
      </w:r>
    </w:p>
    <w:p w14:paraId="4F4EA500" w14:textId="77777777" w:rsidR="009339EF" w:rsidRPr="00415493" w:rsidRDefault="009339EF" w:rsidP="009339EF">
      <w:pPr>
        <w:rPr>
          <w:sz w:val="16"/>
        </w:rPr>
      </w:pPr>
      <w:r w:rsidRPr="00415493">
        <w:rPr>
          <w:sz w:val="16"/>
        </w:rPr>
        <w:t xml:space="preserve">Third, the Silicon Valley business model is broken. There are two primary ways Big Tech makes money. The first is to charge users for using their technology. This requires them to offer a product you either purchase by the unit (such as proprietary software you install on your computer) or subscribe to (such as software owned and controlled by corporations running in their cloud). The second is to force-feed users ads and/or monetise surveillance. </w:t>
      </w:r>
    </w:p>
    <w:p w14:paraId="171CBF3A" w14:textId="77777777" w:rsidR="009339EF" w:rsidRPr="00415493" w:rsidRDefault="009339EF" w:rsidP="009339EF">
      <w:pPr>
        <w:rPr>
          <w:sz w:val="16"/>
        </w:rPr>
      </w:pPr>
      <w:r w:rsidRPr="00415493">
        <w:rPr>
          <w:sz w:val="16"/>
        </w:rPr>
        <w:t xml:space="preserve">This capitalist model poses numerous problems. If people have to pay out-of-pocket for tech services, then the world’s poor majority will be excluded, because they have very little or no disposable income. Moreover, in order to compel payments or force-feed ads, the technology has to be owned and controlled by the product or service provider, giving them the power to exercise control over the users, who would otherwise resist the ads.11 This problem also inheres with the enforcement of copyright, which requires draconian control over the means of computation to prevent people from copying and sharing published works without paying on the market.12 </w:t>
      </w:r>
    </w:p>
    <w:p w14:paraId="44E0DFD3" w14:textId="77777777" w:rsidR="009339EF" w:rsidRPr="00415493" w:rsidRDefault="009339EF" w:rsidP="009339EF">
      <w:pPr>
        <w:rPr>
          <w:sz w:val="16"/>
        </w:rPr>
      </w:pPr>
      <w:r w:rsidRPr="00415493">
        <w:rPr>
          <w:sz w:val="16"/>
        </w:rPr>
        <w:t xml:space="preserve">Fourth, the constant stream of advertisements pushed at users provokes consumerism at a time when we have to shift from a consumerist lifestyle to a societal orientation which values free time, leisure, creativity and spiritual fulfilment. </w:t>
      </w:r>
    </w:p>
    <w:p w14:paraId="01F76DA2" w14:textId="77777777" w:rsidR="009339EF" w:rsidRPr="00415493" w:rsidRDefault="009339EF" w:rsidP="009339EF">
      <w:pPr>
        <w:rPr>
          <w:sz w:val="16"/>
        </w:rPr>
      </w:pPr>
      <w:r w:rsidRPr="00415493">
        <w:rPr>
          <w:sz w:val="16"/>
        </w:rPr>
        <w:t>Fifth, an enormous amount of waste goes into efforts to manipulate people with corporate consumerist propaganda, including labour time to run, execute and develop AdTech and useless big data technologies, as well as the computer storage capacity and computer processing in the cloud dedicated to wasteful products and services. With the internet of things (IoT), we will allegedly build internet-connected technology into all of our “things”, from baby diapers to toothbrushes and toasters. IoT providers see a new market to continuously replace and “upgrade” our everyday items, instead of building them to last.</w:t>
      </w:r>
    </w:p>
    <w:p w14:paraId="0C359A60" w14:textId="77777777" w:rsidR="009339EF" w:rsidRPr="00415493" w:rsidRDefault="009339EF" w:rsidP="009339EF">
      <w:pPr>
        <w:rPr>
          <w:sz w:val="16"/>
        </w:rPr>
      </w:pPr>
      <w:r w:rsidRPr="00415493">
        <w:rPr>
          <w:sz w:val="16"/>
        </w:rPr>
        <w:lastRenderedPageBreak/>
        <w:t xml:space="preserve">People’s Tech: Digital socialism and a Digital Tech Deal </w:t>
      </w:r>
    </w:p>
    <w:p w14:paraId="7F700308" w14:textId="77777777" w:rsidR="009339EF" w:rsidRPr="00415493" w:rsidRDefault="009339EF" w:rsidP="009339EF">
      <w:pPr>
        <w:rPr>
          <w:sz w:val="16"/>
        </w:rPr>
      </w:pPr>
      <w:r w:rsidRPr="00415493">
        <w:rPr>
          <w:sz w:val="16"/>
        </w:rPr>
        <w:t xml:space="preserve">To fix these problems, </w:t>
      </w:r>
      <w:r w:rsidRPr="00F27A1A">
        <w:rPr>
          <w:rStyle w:val="StyleUnderline"/>
          <w:highlight w:val="cyan"/>
        </w:rPr>
        <w:t>we need</w:t>
      </w:r>
      <w:r w:rsidRPr="000F5038">
        <w:rPr>
          <w:rStyle w:val="StyleUnderline"/>
        </w:rPr>
        <w:t xml:space="preserve"> to build </w:t>
      </w:r>
      <w:r w:rsidRPr="00F27A1A">
        <w:rPr>
          <w:rStyle w:val="StyleUnderline"/>
          <w:highlight w:val="cyan"/>
        </w:rPr>
        <w:t xml:space="preserve">a </w:t>
      </w:r>
      <w:r w:rsidRPr="00F27A1A">
        <w:rPr>
          <w:rStyle w:val="Emphasis"/>
          <w:highlight w:val="cyan"/>
        </w:rPr>
        <w:t>socialist tech ecosystem</w:t>
      </w:r>
      <w:r w:rsidRPr="00F27A1A">
        <w:rPr>
          <w:rStyle w:val="StyleUnderline"/>
          <w:highlight w:val="cyan"/>
        </w:rPr>
        <w:t xml:space="preserve"> that produces for </w:t>
      </w:r>
      <w:r w:rsidRPr="00F27A1A">
        <w:rPr>
          <w:rStyle w:val="Emphasis"/>
          <w:highlight w:val="cyan"/>
        </w:rPr>
        <w:t>need</w:t>
      </w:r>
      <w:r w:rsidRPr="00F27A1A">
        <w:rPr>
          <w:rStyle w:val="StyleUnderline"/>
          <w:highlight w:val="cyan"/>
        </w:rPr>
        <w:t xml:space="preserve"> instead of</w:t>
      </w:r>
      <w:r w:rsidRPr="000F5038">
        <w:rPr>
          <w:rStyle w:val="StyleUnderline"/>
        </w:rPr>
        <w:t xml:space="preserve"> exchange value</w:t>
      </w:r>
      <w:r w:rsidRPr="00415493">
        <w:rPr>
          <w:sz w:val="16"/>
        </w:rPr>
        <w:t xml:space="preserve">, </w:t>
      </w:r>
      <w:r w:rsidRPr="00415493">
        <w:rPr>
          <w:rStyle w:val="Emphasis"/>
        </w:rPr>
        <w:t>equality</w:t>
      </w:r>
      <w:r w:rsidRPr="005C2C51">
        <w:rPr>
          <w:rStyle w:val="StyleUnderline"/>
        </w:rPr>
        <w:t xml:space="preserve"> </w:t>
      </w:r>
      <w:r w:rsidRPr="000F5038">
        <w:rPr>
          <w:rStyle w:val="StyleUnderline"/>
        </w:rPr>
        <w:t xml:space="preserve">instead of </w:t>
      </w:r>
      <w:r w:rsidRPr="00F27A1A">
        <w:rPr>
          <w:rStyle w:val="StyleUnderline"/>
          <w:highlight w:val="cyan"/>
        </w:rPr>
        <w:t>profit and power</w:t>
      </w:r>
      <w:r w:rsidRPr="00415493">
        <w:rPr>
          <w:sz w:val="16"/>
        </w:rPr>
        <w:t xml:space="preserve">, </w:t>
      </w:r>
      <w:r w:rsidRPr="000F5038">
        <w:rPr>
          <w:rStyle w:val="StyleUnderline"/>
        </w:rPr>
        <w:t xml:space="preserve">and </w:t>
      </w:r>
      <w:r w:rsidRPr="00415493">
        <w:rPr>
          <w:rStyle w:val="Emphasis"/>
        </w:rPr>
        <w:t>sustainability</w:t>
      </w:r>
      <w:r w:rsidRPr="005C2C51">
        <w:rPr>
          <w:rStyle w:val="StyleUnderline"/>
        </w:rPr>
        <w:t xml:space="preserve"> </w:t>
      </w:r>
      <w:r w:rsidRPr="000F5038">
        <w:rPr>
          <w:rStyle w:val="StyleUnderline"/>
        </w:rPr>
        <w:t>instead of endless growth</w:t>
      </w:r>
      <w:r w:rsidRPr="00415493">
        <w:rPr>
          <w:sz w:val="16"/>
        </w:rPr>
        <w:t xml:space="preserve">. In other words, we need to develop digital socialism.13 </w:t>
      </w:r>
    </w:p>
    <w:p w14:paraId="0731368C" w14:textId="77777777" w:rsidR="009339EF" w:rsidRPr="00415493" w:rsidRDefault="009339EF" w:rsidP="009339EF">
      <w:pPr>
        <w:rPr>
          <w:sz w:val="16"/>
        </w:rPr>
      </w:pPr>
      <w:r w:rsidRPr="00415493">
        <w:rPr>
          <w:sz w:val="16"/>
        </w:rPr>
        <w:t xml:space="preserve">Any </w:t>
      </w:r>
      <w:r w:rsidRPr="000F5038">
        <w:rPr>
          <w:rStyle w:val="StyleUnderline"/>
        </w:rPr>
        <w:t>tech</w:t>
      </w:r>
      <w:r w:rsidRPr="00415493">
        <w:rPr>
          <w:sz w:val="16"/>
        </w:rPr>
        <w:t xml:space="preserve"> solution we introduce </w:t>
      </w:r>
      <w:r w:rsidRPr="000F5038">
        <w:rPr>
          <w:rStyle w:val="StyleUnderline"/>
        </w:rPr>
        <w:t xml:space="preserve">must be </w:t>
      </w:r>
      <w:r w:rsidRPr="00415493">
        <w:rPr>
          <w:rStyle w:val="Emphasis"/>
        </w:rPr>
        <w:t>green</w:t>
      </w:r>
      <w:r w:rsidRPr="005C2C51">
        <w:rPr>
          <w:rStyle w:val="StyleUnderline"/>
        </w:rPr>
        <w:t xml:space="preserve"> </w:t>
      </w:r>
      <w:r w:rsidRPr="000F5038">
        <w:rPr>
          <w:rStyle w:val="StyleUnderline"/>
        </w:rPr>
        <w:t xml:space="preserve">and within the parameters of </w:t>
      </w:r>
      <w:r w:rsidRPr="00415493">
        <w:rPr>
          <w:rStyle w:val="Emphasis"/>
        </w:rPr>
        <w:t>sustainable material throughput</w:t>
      </w:r>
      <w:r w:rsidRPr="00415493">
        <w:rPr>
          <w:sz w:val="16"/>
        </w:rPr>
        <w:t xml:space="preserve">. The following </w:t>
      </w:r>
      <w:r w:rsidRPr="000F5038">
        <w:rPr>
          <w:rStyle w:val="StyleUnderline"/>
        </w:rPr>
        <w:t>solutions</w:t>
      </w:r>
      <w:r w:rsidRPr="00415493">
        <w:rPr>
          <w:sz w:val="16"/>
        </w:rPr>
        <w:t xml:space="preserve">, therefore, </w:t>
      </w:r>
      <w:r w:rsidRPr="000F5038">
        <w:rPr>
          <w:rStyle w:val="StyleUnderline"/>
        </w:rPr>
        <w:t>must be developed within</w:t>
      </w:r>
      <w:r w:rsidRPr="00415493">
        <w:rPr>
          <w:sz w:val="16"/>
        </w:rPr>
        <w:t xml:space="preserve"> the context of green energy and material limitations – a production challenge in immediate need of study and attention. </w:t>
      </w:r>
    </w:p>
    <w:p w14:paraId="06064BBD" w14:textId="77777777" w:rsidR="009339EF" w:rsidRPr="00415493" w:rsidRDefault="009339EF" w:rsidP="009339EF">
      <w:pPr>
        <w:rPr>
          <w:sz w:val="16"/>
        </w:rPr>
      </w:pPr>
      <w:r w:rsidRPr="00415493">
        <w:rPr>
          <w:sz w:val="16"/>
        </w:rPr>
        <w:t>Drawing from the free/libre and open source software (FLOSS) philosophy and movement, I have suggested that we develop and expand “</w:t>
      </w:r>
      <w:r w:rsidRPr="00415493">
        <w:rPr>
          <w:rStyle w:val="Emphasis"/>
        </w:rPr>
        <w:t>People’s Tech for People’s Power</w:t>
      </w:r>
      <w:r w:rsidRPr="00415493">
        <w:rPr>
          <w:sz w:val="16"/>
        </w:rPr>
        <w:t xml:space="preserve">” – </w:t>
      </w:r>
      <w:r w:rsidRPr="000F5038">
        <w:rPr>
          <w:rStyle w:val="StyleUnderline"/>
        </w:rPr>
        <w:t xml:space="preserve">a digital ecosystem based on a </w:t>
      </w:r>
      <w:r w:rsidRPr="00415493">
        <w:rPr>
          <w:rStyle w:val="Emphasis"/>
        </w:rPr>
        <w:t>free software</w:t>
      </w:r>
      <w:r w:rsidRPr="005C2C51">
        <w:rPr>
          <w:rStyle w:val="StyleUnderline"/>
        </w:rPr>
        <w:t xml:space="preserve"> </w:t>
      </w:r>
      <w:r w:rsidRPr="000F5038">
        <w:rPr>
          <w:rStyle w:val="StyleUnderline"/>
        </w:rPr>
        <w:t xml:space="preserve">and </w:t>
      </w:r>
      <w:r w:rsidRPr="00415493">
        <w:rPr>
          <w:rStyle w:val="Emphasis"/>
        </w:rPr>
        <w:t>internet decentralisation</w:t>
      </w:r>
      <w:r w:rsidRPr="00415493">
        <w:rPr>
          <w:sz w:val="16"/>
        </w:rPr>
        <w:t xml:space="preserve">, </w:t>
      </w:r>
      <w:r w:rsidRPr="000F5038">
        <w:rPr>
          <w:rStyle w:val="StyleUnderline"/>
        </w:rPr>
        <w:t xml:space="preserve">supported by </w:t>
      </w:r>
      <w:r w:rsidRPr="00415493">
        <w:rPr>
          <w:rStyle w:val="Emphasis"/>
        </w:rPr>
        <w:t>socialist legal solutions</w:t>
      </w:r>
      <w:r w:rsidRPr="00415493">
        <w:rPr>
          <w:sz w:val="16"/>
        </w:rPr>
        <w:t xml:space="preserve">, </w:t>
      </w:r>
      <w:r w:rsidRPr="00415493">
        <w:rPr>
          <w:rStyle w:val="Emphasis"/>
        </w:rPr>
        <w:t>critical education</w:t>
      </w:r>
      <w:r w:rsidRPr="00415493">
        <w:rPr>
          <w:sz w:val="16"/>
        </w:rPr>
        <w:t xml:space="preserve">, </w:t>
      </w:r>
      <w:r w:rsidRPr="00415493">
        <w:rPr>
          <w:rStyle w:val="Emphasis"/>
        </w:rPr>
        <w:t>grassroots movements</w:t>
      </w:r>
      <w:r w:rsidRPr="00415493">
        <w:rPr>
          <w:sz w:val="16"/>
        </w:rPr>
        <w:t xml:space="preserve">, </w:t>
      </w:r>
      <w:r w:rsidRPr="000F5038">
        <w:rPr>
          <w:rStyle w:val="StyleUnderline"/>
        </w:rPr>
        <w:t xml:space="preserve">and </w:t>
      </w:r>
      <w:r w:rsidRPr="00415493">
        <w:rPr>
          <w:rStyle w:val="Emphasis"/>
        </w:rPr>
        <w:t>bottom-up democracy</w:t>
      </w:r>
      <w:r w:rsidRPr="00415493">
        <w:rPr>
          <w:sz w:val="16"/>
        </w:rPr>
        <w:t xml:space="preserve">.14 </w:t>
      </w:r>
    </w:p>
    <w:p w14:paraId="3A9451F3" w14:textId="77777777" w:rsidR="009339EF" w:rsidRPr="00415493" w:rsidRDefault="009339EF" w:rsidP="009339EF">
      <w:pPr>
        <w:rPr>
          <w:sz w:val="16"/>
        </w:rPr>
      </w:pPr>
      <w:r w:rsidRPr="00415493">
        <w:rPr>
          <w:sz w:val="16"/>
        </w:rPr>
        <w:t xml:space="preserve">On a “People’s Tech” model, a set of interlocking solutions would transform the digital ecosystem. </w:t>
      </w:r>
      <w:r w:rsidRPr="000F5038">
        <w:rPr>
          <w:rStyle w:val="StyleUnderline"/>
        </w:rPr>
        <w:t xml:space="preserve">Software would be </w:t>
      </w:r>
      <w:r w:rsidRPr="00415493">
        <w:rPr>
          <w:rStyle w:val="Emphasis"/>
        </w:rPr>
        <w:t>free</w:t>
      </w:r>
      <w:r w:rsidRPr="000F5038">
        <w:rPr>
          <w:rStyle w:val="StyleUnderline"/>
        </w:rPr>
        <w:t xml:space="preserve"> and </w:t>
      </w:r>
      <w:r w:rsidRPr="00415493">
        <w:rPr>
          <w:rStyle w:val="Emphasis"/>
        </w:rPr>
        <w:t>open sourced</w:t>
      </w:r>
      <w:r w:rsidRPr="00415493">
        <w:rPr>
          <w:sz w:val="16"/>
        </w:rPr>
        <w:t xml:space="preserve"> under strong copyleft licences, which require the disclosure of modified source code downstream as software develops. </w:t>
      </w:r>
      <w:r w:rsidRPr="00415493">
        <w:rPr>
          <w:rStyle w:val="Emphasis"/>
        </w:rPr>
        <w:t>Copyleft</w:t>
      </w:r>
      <w:r w:rsidRPr="000F5038">
        <w:rPr>
          <w:rStyle w:val="StyleUnderline"/>
        </w:rPr>
        <w:t xml:space="preserve"> ensures that the software commons is </w:t>
      </w:r>
      <w:r w:rsidRPr="00415493">
        <w:rPr>
          <w:rStyle w:val="Emphasis"/>
        </w:rPr>
        <w:t>not enclosed</w:t>
      </w:r>
      <w:r w:rsidRPr="000F5038">
        <w:rPr>
          <w:rStyle w:val="StyleUnderline"/>
        </w:rPr>
        <w:t xml:space="preserve"> by private owners and remains available for anyone</w:t>
      </w:r>
      <w:r w:rsidRPr="00415493">
        <w:rPr>
          <w:sz w:val="16"/>
        </w:rPr>
        <w:t xml:space="preserve"> to use, study, modify and distribute, for free. Wherever possible, </w:t>
      </w:r>
      <w:r w:rsidRPr="000F5038">
        <w:rPr>
          <w:rStyle w:val="StyleUnderline"/>
        </w:rPr>
        <w:t>cloud-based services</w:t>
      </w:r>
      <w:r w:rsidRPr="00415493">
        <w:rPr>
          <w:sz w:val="16"/>
        </w:rPr>
        <w:t xml:space="preserve"> like social media networks and platforms </w:t>
      </w:r>
      <w:r w:rsidRPr="000F5038">
        <w:rPr>
          <w:rStyle w:val="StyleUnderline"/>
        </w:rPr>
        <w:t xml:space="preserve">would be </w:t>
      </w:r>
      <w:r w:rsidRPr="00415493">
        <w:rPr>
          <w:rStyle w:val="Emphasis"/>
        </w:rPr>
        <w:t>decentralised</w:t>
      </w:r>
      <w:r w:rsidRPr="00415493">
        <w:rPr>
          <w:sz w:val="16"/>
        </w:rPr>
        <w:t xml:space="preserve">, </w:t>
      </w:r>
      <w:r w:rsidRPr="00415493">
        <w:rPr>
          <w:rStyle w:val="Emphasis"/>
        </w:rPr>
        <w:t>interoperable</w:t>
      </w:r>
      <w:r w:rsidRPr="000F5038">
        <w:rPr>
          <w:rStyle w:val="StyleUnderline"/>
        </w:rPr>
        <w:t xml:space="preserve"> and </w:t>
      </w:r>
      <w:r w:rsidRPr="00415493">
        <w:rPr>
          <w:rStyle w:val="Emphasis"/>
        </w:rPr>
        <w:t>open sourced</w:t>
      </w:r>
      <w:r w:rsidRPr="00415493">
        <w:rPr>
          <w:sz w:val="16"/>
        </w:rPr>
        <w:t xml:space="preserve">, </w:t>
      </w:r>
      <w:r w:rsidRPr="000F5038">
        <w:rPr>
          <w:rStyle w:val="StyleUnderline"/>
        </w:rPr>
        <w:t xml:space="preserve">so that there is </w:t>
      </w:r>
      <w:r w:rsidRPr="00415493">
        <w:rPr>
          <w:rStyle w:val="Emphasis"/>
        </w:rPr>
        <w:t>no centralised intermediary</w:t>
      </w:r>
      <w:r w:rsidRPr="000F5038">
        <w:rPr>
          <w:rStyle w:val="StyleUnderline"/>
        </w:rPr>
        <w:t xml:space="preserve"> in control</w:t>
      </w:r>
      <w:r w:rsidRPr="00415493">
        <w:rPr>
          <w:sz w:val="16"/>
        </w:rPr>
        <w:t xml:space="preserve">. </w:t>
      </w:r>
      <w:r w:rsidRPr="000F5038">
        <w:rPr>
          <w:rStyle w:val="StyleUnderline"/>
        </w:rPr>
        <w:t>Legal solutions</w:t>
      </w:r>
      <w:r w:rsidRPr="00415493">
        <w:rPr>
          <w:sz w:val="16"/>
        </w:rPr>
        <w:t xml:space="preserve">, including new laws and regulatory bodies, </w:t>
      </w:r>
      <w:r w:rsidRPr="000F5038">
        <w:rPr>
          <w:rStyle w:val="StyleUnderline"/>
        </w:rPr>
        <w:t xml:space="preserve">would </w:t>
      </w:r>
      <w:r w:rsidRPr="00415493">
        <w:rPr>
          <w:rStyle w:val="Emphasis"/>
        </w:rPr>
        <w:t>support</w:t>
      </w:r>
      <w:r w:rsidRPr="000F5038">
        <w:rPr>
          <w:rStyle w:val="StyleUnderline"/>
        </w:rPr>
        <w:t xml:space="preserve"> this arrangement</w:t>
      </w:r>
      <w:r w:rsidRPr="00415493">
        <w:rPr>
          <w:sz w:val="16"/>
        </w:rPr>
        <w:t xml:space="preserve">, </w:t>
      </w:r>
      <w:r w:rsidRPr="000F5038">
        <w:rPr>
          <w:rStyle w:val="StyleUnderline"/>
        </w:rPr>
        <w:t xml:space="preserve">to ensure that the people </w:t>
      </w:r>
      <w:r w:rsidRPr="00415493">
        <w:rPr>
          <w:rStyle w:val="Emphasis"/>
        </w:rPr>
        <w:t>directly own</w:t>
      </w:r>
      <w:r w:rsidRPr="000F5038">
        <w:rPr>
          <w:rStyle w:val="StyleUnderline"/>
        </w:rPr>
        <w:t xml:space="preserve"> and </w:t>
      </w:r>
      <w:r w:rsidRPr="00415493">
        <w:rPr>
          <w:rStyle w:val="Emphasis"/>
        </w:rPr>
        <w:t>control</w:t>
      </w:r>
      <w:r w:rsidRPr="000F5038">
        <w:rPr>
          <w:rStyle w:val="StyleUnderline"/>
        </w:rPr>
        <w:t xml:space="preserve"> the networks as a democratic commons</w:t>
      </w:r>
      <w:r w:rsidRPr="00415493">
        <w:rPr>
          <w:sz w:val="16"/>
        </w:rPr>
        <w:t xml:space="preserve">. Knowledge would be freely accessible to everyone on equal terms. </w:t>
      </w:r>
    </w:p>
    <w:p w14:paraId="6718AB45" w14:textId="77777777" w:rsidR="009339EF" w:rsidRPr="00415493" w:rsidRDefault="009339EF" w:rsidP="009339EF">
      <w:pPr>
        <w:rPr>
          <w:sz w:val="16"/>
        </w:rPr>
      </w:pPr>
      <w:r w:rsidRPr="00415493">
        <w:rPr>
          <w:sz w:val="16"/>
          <w:szCs w:val="16"/>
        </w:rPr>
        <w:t>Strong privacy rights would ban surveillance imposed on workers, students, teachers and members of the public, including by law enforcement agencies and city authorities for “safe” and “smart” cities. Technology systems would be developed not to collect data by their very design</w:t>
      </w:r>
      <w:r w:rsidRPr="00415493">
        <w:rPr>
          <w:sz w:val="16"/>
        </w:rPr>
        <w:t>, or keep it to a minimum where it is absolutely necessary (i.e. privacy by design). The right to repair and product design for longevity would help reduce e-waste and ensure compatibility with degrowth objectives.</w:t>
      </w:r>
    </w:p>
    <w:p w14:paraId="386F67A9" w14:textId="77777777" w:rsidR="009339EF" w:rsidRPr="00415493" w:rsidRDefault="009339EF" w:rsidP="009339EF">
      <w:pPr>
        <w:rPr>
          <w:sz w:val="16"/>
        </w:rPr>
      </w:pPr>
      <w:r w:rsidRPr="000F5038">
        <w:rPr>
          <w:rStyle w:val="StyleUnderline"/>
        </w:rPr>
        <w:t xml:space="preserve">Resources for infrastructure and development would be </w:t>
      </w:r>
      <w:r w:rsidRPr="00415493">
        <w:rPr>
          <w:rStyle w:val="Emphasis"/>
        </w:rPr>
        <w:t>extended</w:t>
      </w:r>
      <w:r w:rsidRPr="000F5038">
        <w:rPr>
          <w:rStyle w:val="StyleUnderline"/>
        </w:rPr>
        <w:t xml:space="preserve"> to people in the global South as </w:t>
      </w:r>
      <w:r w:rsidRPr="00415493">
        <w:rPr>
          <w:rStyle w:val="Emphasis"/>
        </w:rPr>
        <w:t>reparations</w:t>
      </w:r>
      <w:r w:rsidRPr="000F5038">
        <w:rPr>
          <w:rStyle w:val="StyleUnderline"/>
        </w:rPr>
        <w:t xml:space="preserve"> for colonialism and slavery</w:t>
      </w:r>
      <w:r w:rsidRPr="00415493">
        <w:rPr>
          <w:sz w:val="16"/>
        </w:rPr>
        <w:t xml:space="preserve">, </w:t>
      </w:r>
      <w:r w:rsidRPr="000F5038">
        <w:rPr>
          <w:rStyle w:val="StyleUnderline"/>
        </w:rPr>
        <w:t xml:space="preserve">including recent revenue extraction through </w:t>
      </w:r>
      <w:r w:rsidRPr="00415493">
        <w:rPr>
          <w:rStyle w:val="Emphasis"/>
        </w:rPr>
        <w:t>digital colonialism</w:t>
      </w:r>
      <w:r w:rsidRPr="00415493">
        <w:rPr>
          <w:sz w:val="16"/>
        </w:rPr>
        <w:t xml:space="preserve">. </w:t>
      </w:r>
      <w:r w:rsidRPr="000F5038">
        <w:rPr>
          <w:rStyle w:val="StyleUnderline"/>
        </w:rPr>
        <w:t xml:space="preserve">Big Tech corporations – and corporations in general – would be </w:t>
      </w:r>
      <w:r w:rsidRPr="00415493">
        <w:rPr>
          <w:rStyle w:val="Emphasis"/>
        </w:rPr>
        <w:t>phased out of existence</w:t>
      </w:r>
      <w:r w:rsidRPr="00415493">
        <w:rPr>
          <w:sz w:val="16"/>
        </w:rPr>
        <w:t xml:space="preserve">. </w:t>
      </w:r>
      <w:r w:rsidRPr="000F5038">
        <w:rPr>
          <w:rStyle w:val="StyleUnderline"/>
        </w:rPr>
        <w:t>Their property</w:t>
      </w:r>
      <w:r w:rsidRPr="00415493">
        <w:rPr>
          <w:sz w:val="16"/>
        </w:rPr>
        <w:t xml:space="preserve">, both intellectual and physical, </w:t>
      </w:r>
      <w:r w:rsidRPr="000F5038">
        <w:rPr>
          <w:rStyle w:val="StyleUnderline"/>
        </w:rPr>
        <w:t xml:space="preserve">would be </w:t>
      </w:r>
      <w:r w:rsidRPr="00415493">
        <w:rPr>
          <w:rStyle w:val="Emphasis"/>
        </w:rPr>
        <w:t>socialised</w:t>
      </w:r>
      <w:r w:rsidRPr="000F5038">
        <w:rPr>
          <w:rStyle w:val="StyleUnderline"/>
        </w:rPr>
        <w:t xml:space="preserve"> for democratic self-management and collective ownership</w:t>
      </w:r>
      <w:r w:rsidRPr="00415493">
        <w:rPr>
          <w:sz w:val="16"/>
        </w:rPr>
        <w:t xml:space="preserve">.15 </w:t>
      </w:r>
      <w:r w:rsidRPr="000F5038">
        <w:rPr>
          <w:rStyle w:val="StyleUnderline"/>
        </w:rPr>
        <w:t xml:space="preserve">Production and consumption of goods and services </w:t>
      </w:r>
      <w:r w:rsidRPr="00415493">
        <w:rPr>
          <w:rStyle w:val="StyleUnderline"/>
        </w:rPr>
        <w:t>would be coordinated</w:t>
      </w:r>
      <w:r w:rsidRPr="00415493">
        <w:rPr>
          <w:sz w:val="16"/>
        </w:rPr>
        <w:t xml:space="preserve"> locally, regionally and globally </w:t>
      </w:r>
      <w:r w:rsidRPr="000F5038">
        <w:rPr>
          <w:rStyle w:val="StyleUnderline"/>
        </w:rPr>
        <w:t xml:space="preserve">for </w:t>
      </w:r>
      <w:r w:rsidRPr="00415493">
        <w:rPr>
          <w:rStyle w:val="Emphasis"/>
        </w:rPr>
        <w:t>wealth</w:t>
      </w:r>
      <w:r w:rsidRPr="000F5038">
        <w:rPr>
          <w:rStyle w:val="StyleUnderline"/>
        </w:rPr>
        <w:t xml:space="preserve"> and </w:t>
      </w:r>
      <w:r w:rsidRPr="00415493">
        <w:rPr>
          <w:rStyle w:val="Emphasis"/>
        </w:rPr>
        <w:t>income redistribution</w:t>
      </w:r>
      <w:r w:rsidRPr="00415493">
        <w:rPr>
          <w:sz w:val="16"/>
        </w:rPr>
        <w:t xml:space="preserve">. Advertising and consumerism would be abolished, as would wasteful production geared towards overconsumption and behavioural manipulation. </w:t>
      </w:r>
    </w:p>
    <w:p w14:paraId="24E87FF5" w14:textId="77777777" w:rsidR="009339EF" w:rsidRPr="00415493" w:rsidRDefault="009339EF" w:rsidP="009339EF">
      <w:pPr>
        <w:rPr>
          <w:sz w:val="16"/>
        </w:rPr>
      </w:pPr>
      <w:r w:rsidRPr="00415493">
        <w:rPr>
          <w:sz w:val="16"/>
        </w:rPr>
        <w:t xml:space="preserve">To set this agenda in motion, </w:t>
      </w:r>
      <w:r w:rsidRPr="000F5038">
        <w:rPr>
          <w:rStyle w:val="StyleUnderline"/>
        </w:rPr>
        <w:t xml:space="preserve">it will take a </w:t>
      </w:r>
      <w:r w:rsidRPr="00415493">
        <w:rPr>
          <w:rStyle w:val="Emphasis"/>
        </w:rPr>
        <w:t>committed grassroots movement</w:t>
      </w:r>
      <w:r w:rsidRPr="000F5038">
        <w:rPr>
          <w:rStyle w:val="StyleUnderline"/>
        </w:rPr>
        <w:t xml:space="preserve"> that intersects with other social justice movements</w:t>
      </w:r>
      <w:r w:rsidRPr="00415493">
        <w:rPr>
          <w:sz w:val="16"/>
        </w:rPr>
        <w:t xml:space="preserve">. There are three ideological forces standing in the way. </w:t>
      </w:r>
    </w:p>
    <w:p w14:paraId="0681B160" w14:textId="77777777" w:rsidR="009339EF" w:rsidRPr="00415493" w:rsidRDefault="009339EF" w:rsidP="009339EF">
      <w:pPr>
        <w:rPr>
          <w:sz w:val="16"/>
        </w:rPr>
      </w:pPr>
      <w:r w:rsidRPr="00415493">
        <w:rPr>
          <w:sz w:val="16"/>
        </w:rPr>
        <w:t xml:space="preserve">First, </w:t>
      </w:r>
      <w:r w:rsidRPr="000F5038">
        <w:rPr>
          <w:rStyle w:val="StyleUnderline"/>
        </w:rPr>
        <w:t>ruling class elites</w:t>
      </w:r>
      <w:r w:rsidRPr="00415493">
        <w:rPr>
          <w:sz w:val="16"/>
        </w:rPr>
        <w:t xml:space="preserve">, especially </w:t>
      </w:r>
      <w:r w:rsidRPr="000F5038">
        <w:rPr>
          <w:rStyle w:val="StyleUnderline"/>
        </w:rPr>
        <w:t xml:space="preserve">in the </w:t>
      </w:r>
      <w:r w:rsidRPr="00415493">
        <w:rPr>
          <w:rStyle w:val="Emphasis"/>
        </w:rPr>
        <w:t>US</w:t>
      </w:r>
      <w:r w:rsidRPr="00415493">
        <w:rPr>
          <w:sz w:val="16"/>
        </w:rPr>
        <w:t xml:space="preserve">, </w:t>
      </w:r>
      <w:r w:rsidRPr="000F5038">
        <w:rPr>
          <w:rStyle w:val="StyleUnderline"/>
        </w:rPr>
        <w:t xml:space="preserve">will do </w:t>
      </w:r>
      <w:r w:rsidRPr="00415493">
        <w:rPr>
          <w:rStyle w:val="Emphasis"/>
        </w:rPr>
        <w:t>everything</w:t>
      </w:r>
      <w:r w:rsidRPr="000F5038">
        <w:rPr>
          <w:rStyle w:val="StyleUnderline"/>
        </w:rPr>
        <w:t xml:space="preserve"> in their power to prevent it from happening</w:t>
      </w:r>
      <w:r w:rsidRPr="00415493">
        <w:rPr>
          <w:sz w:val="16"/>
        </w:rPr>
        <w:t xml:space="preserve">. </w:t>
      </w:r>
    </w:p>
    <w:p w14:paraId="387E5B69" w14:textId="77777777" w:rsidR="009339EF" w:rsidRPr="00415493" w:rsidRDefault="009339EF" w:rsidP="009339EF">
      <w:pPr>
        <w:rPr>
          <w:sz w:val="16"/>
        </w:rPr>
      </w:pPr>
      <w:r w:rsidRPr="00415493">
        <w:rPr>
          <w:sz w:val="16"/>
        </w:rPr>
        <w:t xml:space="preserve">Second, </w:t>
      </w:r>
      <w:r w:rsidRPr="000F5038">
        <w:rPr>
          <w:rStyle w:val="StyleUnderline"/>
        </w:rPr>
        <w:t>other elites</w:t>
      </w:r>
      <w:r w:rsidRPr="00415493">
        <w:rPr>
          <w:sz w:val="16"/>
        </w:rPr>
        <w:t xml:space="preserve">, including those at the World Economic Forum pushing the Fourth Industrial Revolution, </w:t>
      </w:r>
      <w:r w:rsidRPr="000F5038">
        <w:rPr>
          <w:rStyle w:val="StyleUnderline"/>
        </w:rPr>
        <w:t xml:space="preserve">will continue to pressure their own societies to adopt </w:t>
      </w:r>
      <w:r w:rsidRPr="00415493">
        <w:rPr>
          <w:rStyle w:val="Emphasis"/>
        </w:rPr>
        <w:t>digital capitalism</w:t>
      </w:r>
      <w:r w:rsidRPr="00415493">
        <w:rPr>
          <w:sz w:val="16"/>
        </w:rPr>
        <w:t xml:space="preserve">, for the gain of local elites, often </w:t>
      </w:r>
      <w:r w:rsidRPr="000F5038">
        <w:rPr>
          <w:rStyle w:val="StyleUnderline"/>
        </w:rPr>
        <w:t xml:space="preserve">in </w:t>
      </w:r>
      <w:r w:rsidRPr="00415493">
        <w:rPr>
          <w:rStyle w:val="Emphasis"/>
        </w:rPr>
        <w:t>collaboration</w:t>
      </w:r>
      <w:r w:rsidRPr="000F5038">
        <w:rPr>
          <w:rStyle w:val="StyleUnderline"/>
        </w:rPr>
        <w:t xml:space="preserve"> with US</w:t>
      </w:r>
      <w:r w:rsidRPr="00415493">
        <w:rPr>
          <w:sz w:val="16"/>
        </w:rPr>
        <w:t xml:space="preserve"> and other powerful </w:t>
      </w:r>
      <w:r w:rsidRPr="000F5038">
        <w:rPr>
          <w:rStyle w:val="StyleUnderline"/>
        </w:rPr>
        <w:t>actors</w:t>
      </w:r>
      <w:r w:rsidRPr="00415493">
        <w:rPr>
          <w:sz w:val="16"/>
        </w:rPr>
        <w:t xml:space="preserve">. </w:t>
      </w:r>
    </w:p>
    <w:p w14:paraId="62859313" w14:textId="77777777" w:rsidR="009339EF" w:rsidRPr="00415493" w:rsidRDefault="009339EF" w:rsidP="009339EF">
      <w:pPr>
        <w:rPr>
          <w:sz w:val="16"/>
        </w:rPr>
      </w:pPr>
      <w:r w:rsidRPr="00415493">
        <w:rPr>
          <w:sz w:val="16"/>
        </w:rPr>
        <w:t xml:space="preserve">And third, </w:t>
      </w:r>
      <w:r w:rsidRPr="00F27A1A">
        <w:rPr>
          <w:rStyle w:val="StyleUnderline"/>
          <w:highlight w:val="cyan"/>
        </w:rPr>
        <w:t>this will require challenging</w:t>
      </w:r>
      <w:r w:rsidRPr="000F5038">
        <w:rPr>
          <w:rStyle w:val="StyleUnderline"/>
        </w:rPr>
        <w:t xml:space="preserve"> the US “</w:t>
      </w:r>
      <w:r w:rsidRPr="00415493">
        <w:rPr>
          <w:rStyle w:val="Emphasis"/>
        </w:rPr>
        <w:t>soft left</w:t>
      </w:r>
      <w:r w:rsidRPr="000F5038">
        <w:rPr>
          <w:rStyle w:val="StyleUnderline"/>
        </w:rPr>
        <w:t>”</w:t>
      </w:r>
      <w:r w:rsidRPr="00415493">
        <w:rPr>
          <w:sz w:val="16"/>
        </w:rPr>
        <w:t xml:space="preserve">, </w:t>
      </w:r>
      <w:r w:rsidRPr="000F5038">
        <w:rPr>
          <w:rStyle w:val="StyleUnderline"/>
        </w:rPr>
        <w:t xml:space="preserve">where </w:t>
      </w:r>
      <w:r w:rsidRPr="00F27A1A">
        <w:rPr>
          <w:rStyle w:val="StyleUnderline"/>
          <w:highlight w:val="cyan"/>
        </w:rPr>
        <w:t>the</w:t>
      </w:r>
      <w:r w:rsidRPr="000F5038">
        <w:rPr>
          <w:rStyle w:val="StyleUnderline"/>
        </w:rPr>
        <w:t xml:space="preserve"> dominant “</w:t>
      </w:r>
      <w:r w:rsidRPr="00415493">
        <w:rPr>
          <w:rStyle w:val="Emphasis"/>
        </w:rPr>
        <w:t>resistance</w:t>
      </w:r>
      <w:r w:rsidRPr="000F5038">
        <w:rPr>
          <w:rStyle w:val="StyleUnderline"/>
        </w:rPr>
        <w:t xml:space="preserve">” </w:t>
      </w:r>
      <w:r w:rsidRPr="00F27A1A">
        <w:rPr>
          <w:rStyle w:val="StyleUnderline"/>
          <w:highlight w:val="cyan"/>
        </w:rPr>
        <w:t>narrative</w:t>
      </w:r>
      <w:r w:rsidRPr="000F5038">
        <w:rPr>
          <w:rStyle w:val="StyleUnderline"/>
        </w:rPr>
        <w:t xml:space="preserve"> has been formulated by a liberal imperialist “</w:t>
      </w:r>
      <w:r w:rsidRPr="00415493">
        <w:rPr>
          <w:rStyle w:val="Emphasis"/>
        </w:rPr>
        <w:t>techlash</w:t>
      </w:r>
      <w:r w:rsidRPr="000F5038">
        <w:rPr>
          <w:rStyle w:val="StyleUnderline"/>
        </w:rPr>
        <w:t xml:space="preserve">” </w:t>
      </w:r>
      <w:r w:rsidRPr="00F27A1A">
        <w:rPr>
          <w:rStyle w:val="StyleUnderline"/>
          <w:highlight w:val="cyan"/>
        </w:rPr>
        <w:t>that</w:t>
      </w:r>
      <w:r w:rsidRPr="000F5038">
        <w:rPr>
          <w:rStyle w:val="StyleUnderline"/>
        </w:rPr>
        <w:t xml:space="preserve"> claims it </w:t>
      </w:r>
      <w:r w:rsidRPr="00F27A1A">
        <w:rPr>
          <w:rStyle w:val="StyleUnderline"/>
          <w:highlight w:val="cyan"/>
        </w:rPr>
        <w:t xml:space="preserve">is </w:t>
      </w:r>
      <w:r w:rsidRPr="00F27A1A">
        <w:rPr>
          <w:rStyle w:val="Emphasis"/>
          <w:highlight w:val="cyan"/>
        </w:rPr>
        <w:t>critical</w:t>
      </w:r>
      <w:r w:rsidRPr="00F27A1A">
        <w:rPr>
          <w:rStyle w:val="StyleUnderline"/>
          <w:highlight w:val="cyan"/>
        </w:rPr>
        <w:t xml:space="preserve"> of Big Tech</w:t>
      </w:r>
      <w:r w:rsidRPr="00F27A1A">
        <w:rPr>
          <w:sz w:val="16"/>
          <w:highlight w:val="cyan"/>
        </w:rPr>
        <w:t xml:space="preserve">, </w:t>
      </w:r>
      <w:r w:rsidRPr="00F27A1A">
        <w:rPr>
          <w:rStyle w:val="StyleUnderline"/>
          <w:highlight w:val="cyan"/>
        </w:rPr>
        <w:t xml:space="preserve">but focuses on a </w:t>
      </w:r>
      <w:r w:rsidRPr="00F27A1A">
        <w:rPr>
          <w:rStyle w:val="Emphasis"/>
          <w:highlight w:val="cyan"/>
        </w:rPr>
        <w:t>narrow set</w:t>
      </w:r>
      <w:r w:rsidRPr="00F27A1A">
        <w:rPr>
          <w:rStyle w:val="StyleUnderline"/>
          <w:highlight w:val="cyan"/>
        </w:rPr>
        <w:t xml:space="preserve"> of problems</w:t>
      </w:r>
      <w:r w:rsidRPr="00F27A1A">
        <w:rPr>
          <w:sz w:val="16"/>
          <w:highlight w:val="cyan"/>
        </w:rPr>
        <w:t xml:space="preserve">, </w:t>
      </w:r>
      <w:r w:rsidRPr="00F27A1A">
        <w:rPr>
          <w:rStyle w:val="StyleUnderline"/>
          <w:highlight w:val="cyan"/>
        </w:rPr>
        <w:t>such as</w:t>
      </w:r>
      <w:r w:rsidRPr="00415493">
        <w:rPr>
          <w:sz w:val="16"/>
        </w:rPr>
        <w:t xml:space="preserve"> algorithmic bias, facial recognition, unionising US tech workers (without challenging private property or digital colonialism), weak “privacy” laws (like the EU’s General Data Protection Regulation and the US’s California Consumer Privacy Act), content moderation, and </w:t>
      </w:r>
      <w:r w:rsidRPr="00F27A1A">
        <w:rPr>
          <w:rStyle w:val="Emphasis"/>
          <w:highlight w:val="cyan"/>
        </w:rPr>
        <w:t>US-based antitrust</w:t>
      </w:r>
      <w:r w:rsidRPr="00F27A1A">
        <w:rPr>
          <w:rStyle w:val="StyleUnderline"/>
          <w:highlight w:val="cyan"/>
        </w:rPr>
        <w:t xml:space="preserve"> for “</w:t>
      </w:r>
      <w:r w:rsidRPr="00F27A1A">
        <w:rPr>
          <w:rStyle w:val="Emphasis"/>
          <w:highlight w:val="cyan"/>
        </w:rPr>
        <w:t>competitive</w:t>
      </w:r>
      <w:r w:rsidRPr="00F27A1A">
        <w:rPr>
          <w:rStyle w:val="StyleUnderline"/>
          <w:highlight w:val="cyan"/>
        </w:rPr>
        <w:t>” markets</w:t>
      </w:r>
      <w:r w:rsidRPr="00415493">
        <w:rPr>
          <w:sz w:val="16"/>
        </w:rPr>
        <w:t xml:space="preserve">. </w:t>
      </w:r>
      <w:r w:rsidRPr="00415493">
        <w:rPr>
          <w:rStyle w:val="StyleUnderline"/>
        </w:rPr>
        <w:t>In this worldview</w:t>
      </w:r>
      <w:r w:rsidRPr="00415493">
        <w:rPr>
          <w:sz w:val="16"/>
        </w:rPr>
        <w:t xml:space="preserve">, </w:t>
      </w:r>
      <w:r w:rsidRPr="00415493">
        <w:rPr>
          <w:rStyle w:val="StyleUnderline"/>
        </w:rPr>
        <w:t xml:space="preserve">problems revolve around making Big Tech </w:t>
      </w:r>
      <w:r w:rsidRPr="00415493">
        <w:rPr>
          <w:rStyle w:val="Emphasis"/>
        </w:rPr>
        <w:t>nicer</w:t>
      </w:r>
      <w:r w:rsidRPr="00415493">
        <w:rPr>
          <w:sz w:val="16"/>
        </w:rPr>
        <w:t xml:space="preserve"> – much like the Sullivan Principles during apartheid16 – </w:t>
      </w:r>
      <w:r w:rsidRPr="00415493">
        <w:rPr>
          <w:rStyle w:val="StyleUnderline"/>
        </w:rPr>
        <w:t xml:space="preserve">instead of </w:t>
      </w:r>
      <w:r w:rsidRPr="00415493">
        <w:rPr>
          <w:rStyle w:val="Emphasis"/>
        </w:rPr>
        <w:t>eradicating</w:t>
      </w:r>
      <w:r w:rsidRPr="00415493">
        <w:rPr>
          <w:sz w:val="16"/>
        </w:rPr>
        <w:t xml:space="preserve"> Big Tech, </w:t>
      </w:r>
      <w:r w:rsidRPr="00415493">
        <w:rPr>
          <w:sz w:val="16"/>
        </w:rPr>
        <w:lastRenderedPageBreak/>
        <w:t xml:space="preserve">corporations and </w:t>
      </w:r>
      <w:r w:rsidRPr="00415493">
        <w:rPr>
          <w:rStyle w:val="Emphasis"/>
        </w:rPr>
        <w:t>capitalism</w:t>
      </w:r>
      <w:r w:rsidRPr="00415493">
        <w:rPr>
          <w:sz w:val="16"/>
        </w:rPr>
        <w:t xml:space="preserve">, including in its digital form. </w:t>
      </w:r>
      <w:r w:rsidRPr="00F27A1A">
        <w:rPr>
          <w:rStyle w:val="StyleUnderline"/>
          <w:highlight w:val="cyan"/>
        </w:rPr>
        <w:t>This</w:t>
      </w:r>
      <w:r w:rsidRPr="00415493">
        <w:rPr>
          <w:rStyle w:val="StyleUnderline"/>
        </w:rPr>
        <w:t xml:space="preserve"> “</w:t>
      </w:r>
      <w:r w:rsidRPr="003702D3">
        <w:rPr>
          <w:rStyle w:val="Emphasis"/>
        </w:rPr>
        <w:t>tech ethics</w:t>
      </w:r>
      <w:r w:rsidRPr="00415493">
        <w:rPr>
          <w:rStyle w:val="StyleUnderline"/>
        </w:rPr>
        <w:t xml:space="preserve">” circuit </w:t>
      </w:r>
      <w:r w:rsidRPr="00F27A1A">
        <w:rPr>
          <w:rStyle w:val="StyleUnderline"/>
          <w:highlight w:val="cyan"/>
        </w:rPr>
        <w:t>is dominated by</w:t>
      </w:r>
      <w:r w:rsidRPr="00415493">
        <w:rPr>
          <w:rStyle w:val="StyleUnderline"/>
        </w:rPr>
        <w:t xml:space="preserve"> </w:t>
      </w:r>
      <w:r w:rsidRPr="003702D3">
        <w:rPr>
          <w:rStyle w:val="Emphasis"/>
        </w:rPr>
        <w:t xml:space="preserve">US-Eurocentric </w:t>
      </w:r>
      <w:r w:rsidRPr="00F27A1A">
        <w:rPr>
          <w:rStyle w:val="Emphasis"/>
          <w:highlight w:val="cyan"/>
        </w:rPr>
        <w:t>researchers</w:t>
      </w:r>
      <w:r w:rsidRPr="00415493">
        <w:rPr>
          <w:rStyle w:val="StyleUnderline"/>
        </w:rPr>
        <w:t xml:space="preserve"> </w:t>
      </w:r>
      <w:r w:rsidRPr="00F27A1A">
        <w:rPr>
          <w:rStyle w:val="StyleUnderline"/>
          <w:highlight w:val="cyan"/>
        </w:rPr>
        <w:t>working for or taking money from corporations</w:t>
      </w:r>
      <w:r w:rsidRPr="00415493">
        <w:rPr>
          <w:rStyle w:val="StyleUnderline"/>
        </w:rPr>
        <w:t xml:space="preserve"> like Microsoft and Google</w:t>
      </w:r>
      <w:r w:rsidRPr="00415493">
        <w:rPr>
          <w:sz w:val="16"/>
        </w:rPr>
        <w:t xml:space="preserve">, </w:t>
      </w:r>
      <w:r w:rsidRPr="00415493">
        <w:rPr>
          <w:rStyle w:val="StyleUnderline"/>
        </w:rPr>
        <w:t>academics at elite Western universities</w:t>
      </w:r>
      <w:r w:rsidRPr="00415493">
        <w:rPr>
          <w:sz w:val="16"/>
        </w:rPr>
        <w:t xml:space="preserve">, </w:t>
      </w:r>
      <w:r w:rsidRPr="00415493">
        <w:rPr>
          <w:rStyle w:val="StyleUnderline"/>
        </w:rPr>
        <w:t>prominent NGOs</w:t>
      </w:r>
      <w:r w:rsidRPr="00415493">
        <w:rPr>
          <w:sz w:val="16"/>
        </w:rPr>
        <w:t xml:space="preserve">, </w:t>
      </w:r>
      <w:r w:rsidRPr="00415493">
        <w:rPr>
          <w:rStyle w:val="StyleUnderline"/>
        </w:rPr>
        <w:t>wealthy foundations</w:t>
      </w:r>
      <w:r w:rsidRPr="00415493">
        <w:rPr>
          <w:sz w:val="16"/>
        </w:rPr>
        <w:t xml:space="preserve">, </w:t>
      </w:r>
      <w:r w:rsidRPr="00415493">
        <w:rPr>
          <w:rStyle w:val="StyleUnderline"/>
        </w:rPr>
        <w:t>and big corporate media outlets</w:t>
      </w:r>
      <w:r w:rsidRPr="00415493">
        <w:rPr>
          <w:sz w:val="16"/>
        </w:rPr>
        <w:t xml:space="preserve">, </w:t>
      </w:r>
      <w:r w:rsidRPr="005A24AA">
        <w:rPr>
          <w:rStyle w:val="StyleUnderline"/>
        </w:rPr>
        <w:t xml:space="preserve">who together form a </w:t>
      </w:r>
      <w:r w:rsidRPr="005A24AA">
        <w:rPr>
          <w:rStyle w:val="Emphasis"/>
        </w:rPr>
        <w:t>connected network</w:t>
      </w:r>
      <w:r w:rsidRPr="005A24AA">
        <w:rPr>
          <w:rStyle w:val="StyleUnderline"/>
        </w:rPr>
        <w:t xml:space="preserve"> and </w:t>
      </w:r>
      <w:r w:rsidRPr="005A24AA">
        <w:rPr>
          <w:rStyle w:val="Emphasis"/>
        </w:rPr>
        <w:t>shared ideology</w:t>
      </w:r>
      <w:r w:rsidRPr="00415493">
        <w:rPr>
          <w:sz w:val="16"/>
        </w:rPr>
        <w:t xml:space="preserve">.17 </w:t>
      </w:r>
    </w:p>
    <w:p w14:paraId="39682821" w14:textId="77777777" w:rsidR="009339EF" w:rsidRPr="00415493" w:rsidRDefault="009339EF" w:rsidP="009339EF">
      <w:pPr>
        <w:rPr>
          <w:sz w:val="16"/>
        </w:rPr>
      </w:pPr>
      <w:r w:rsidRPr="00415493">
        <w:rPr>
          <w:sz w:val="16"/>
        </w:rPr>
        <w:t xml:space="preserve">Conclusion </w:t>
      </w:r>
    </w:p>
    <w:p w14:paraId="6BD846DD" w14:textId="77777777" w:rsidR="009339EF" w:rsidRPr="00415493" w:rsidRDefault="009339EF" w:rsidP="009339EF">
      <w:pPr>
        <w:rPr>
          <w:sz w:val="16"/>
        </w:rPr>
      </w:pPr>
      <w:r w:rsidRPr="00415493">
        <w:rPr>
          <w:rStyle w:val="StyleUnderline"/>
        </w:rPr>
        <w:t xml:space="preserve">The prospect of </w:t>
      </w:r>
      <w:r w:rsidRPr="003702D3">
        <w:rPr>
          <w:rStyle w:val="Emphasis"/>
        </w:rPr>
        <w:t>backlash</w:t>
      </w:r>
      <w:r w:rsidRPr="00415493">
        <w:rPr>
          <w:rStyle w:val="StyleUnderline"/>
        </w:rPr>
        <w:t xml:space="preserve"> from resistance to the US tech empire is </w:t>
      </w:r>
      <w:r w:rsidRPr="003702D3">
        <w:rPr>
          <w:rStyle w:val="Emphasis"/>
        </w:rPr>
        <w:t>enormous</w:t>
      </w:r>
      <w:r w:rsidRPr="00415493">
        <w:rPr>
          <w:sz w:val="16"/>
        </w:rPr>
        <w:t xml:space="preserve">, </w:t>
      </w:r>
      <w:r w:rsidRPr="00415493">
        <w:rPr>
          <w:rStyle w:val="StyleUnderline"/>
        </w:rPr>
        <w:t xml:space="preserve">and activists and scholars must build solidarity </w:t>
      </w:r>
      <w:r w:rsidRPr="003702D3">
        <w:rPr>
          <w:rStyle w:val="Emphasis"/>
        </w:rPr>
        <w:t>across the world</w:t>
      </w:r>
      <w:r w:rsidRPr="00415493">
        <w:rPr>
          <w:sz w:val="16"/>
        </w:rPr>
        <w:t xml:space="preserve">. </w:t>
      </w:r>
      <w:r w:rsidRPr="00415493">
        <w:rPr>
          <w:rStyle w:val="StyleUnderline"/>
        </w:rPr>
        <w:t xml:space="preserve">Pressure must be </w:t>
      </w:r>
      <w:r w:rsidRPr="003702D3">
        <w:rPr>
          <w:rStyle w:val="Emphasis"/>
        </w:rPr>
        <w:t>centred on the US</w:t>
      </w:r>
      <w:r w:rsidRPr="00415493">
        <w:rPr>
          <w:rStyle w:val="StyleUnderline"/>
        </w:rPr>
        <w:t xml:space="preserve"> to change its behaviour</w:t>
      </w:r>
      <w:r w:rsidRPr="00415493">
        <w:rPr>
          <w:sz w:val="16"/>
        </w:rPr>
        <w:t xml:space="preserve">. Activists and intellectuals must develop a different, more principled path on the digital society if they are </w:t>
      </w:r>
      <w:r w:rsidRPr="00415493">
        <w:rPr>
          <w:rStyle w:val="StyleUnderline"/>
        </w:rPr>
        <w:t xml:space="preserve">to avert </w:t>
      </w:r>
      <w:r w:rsidRPr="003702D3">
        <w:rPr>
          <w:rStyle w:val="Emphasis"/>
        </w:rPr>
        <w:t>ecological breakdown</w:t>
      </w:r>
      <w:r w:rsidRPr="00415493">
        <w:rPr>
          <w:rStyle w:val="StyleUnderline"/>
        </w:rPr>
        <w:t xml:space="preserve"> and </w:t>
      </w:r>
      <w:r w:rsidRPr="003702D3">
        <w:rPr>
          <w:rStyle w:val="Emphasis"/>
        </w:rPr>
        <w:t>global catastrophe</w:t>
      </w:r>
      <w:r w:rsidRPr="00415493">
        <w:rPr>
          <w:sz w:val="16"/>
        </w:rPr>
        <w:t xml:space="preserve">. They cannot take their cues from the US soft left. </w:t>
      </w:r>
      <w:r w:rsidRPr="00415493">
        <w:rPr>
          <w:rStyle w:val="StyleUnderline"/>
        </w:rPr>
        <w:t xml:space="preserve">Sustainable development requires the </w:t>
      </w:r>
      <w:r w:rsidRPr="003702D3">
        <w:rPr>
          <w:rStyle w:val="Emphasis"/>
        </w:rPr>
        <w:t>rapid breakdown</w:t>
      </w:r>
      <w:r w:rsidRPr="00415493">
        <w:rPr>
          <w:rStyle w:val="StyleUnderline"/>
        </w:rPr>
        <w:t xml:space="preserve"> of</w:t>
      </w:r>
      <w:r w:rsidRPr="00415493">
        <w:rPr>
          <w:sz w:val="16"/>
        </w:rPr>
        <w:t xml:space="preserve"> capitalism. This includes its dominant, authoritarian institution, the corporation; intellectual property; and the </w:t>
      </w:r>
      <w:r w:rsidRPr="003702D3">
        <w:rPr>
          <w:rStyle w:val="Emphasis"/>
        </w:rPr>
        <w:t>private ownership</w:t>
      </w:r>
      <w:r w:rsidRPr="00415493">
        <w:rPr>
          <w:sz w:val="16"/>
        </w:rPr>
        <w:t xml:space="preserve"> of infrastructure like software, cloud server farms, minerals and networking hardware. </w:t>
      </w:r>
    </w:p>
    <w:p w14:paraId="6323740F" w14:textId="77777777" w:rsidR="009339EF" w:rsidRPr="00415493" w:rsidRDefault="009339EF" w:rsidP="009339EF">
      <w:pPr>
        <w:rPr>
          <w:sz w:val="16"/>
        </w:rPr>
      </w:pPr>
      <w:r w:rsidRPr="00F27A1A">
        <w:rPr>
          <w:rStyle w:val="StyleUnderline"/>
          <w:highlight w:val="cyan"/>
        </w:rPr>
        <w:t xml:space="preserve">Allies will </w:t>
      </w:r>
      <w:r w:rsidRPr="00F27A1A">
        <w:rPr>
          <w:rStyle w:val="Emphasis"/>
          <w:highlight w:val="cyan"/>
        </w:rPr>
        <w:t>emerge</w:t>
      </w:r>
      <w:r w:rsidRPr="00415493">
        <w:rPr>
          <w:sz w:val="16"/>
        </w:rPr>
        <w:t xml:space="preserve"> – </w:t>
      </w:r>
      <w:r w:rsidRPr="00F27A1A">
        <w:rPr>
          <w:rStyle w:val="StyleUnderline"/>
          <w:highlight w:val="cyan"/>
        </w:rPr>
        <w:t>including</w:t>
      </w:r>
      <w:r w:rsidRPr="00415493">
        <w:rPr>
          <w:sz w:val="16"/>
        </w:rPr>
        <w:t xml:space="preserve"> some </w:t>
      </w:r>
      <w:r w:rsidRPr="00415493">
        <w:rPr>
          <w:rStyle w:val="StyleUnderline"/>
        </w:rPr>
        <w:t xml:space="preserve">in </w:t>
      </w:r>
      <w:r w:rsidRPr="00F27A1A">
        <w:rPr>
          <w:rStyle w:val="StyleUnderline"/>
          <w:highlight w:val="cyan"/>
        </w:rPr>
        <w:t xml:space="preserve">the </w:t>
      </w:r>
      <w:r w:rsidRPr="00F27A1A">
        <w:rPr>
          <w:rStyle w:val="Emphasis"/>
          <w:highlight w:val="cyan"/>
        </w:rPr>
        <w:t>West</w:t>
      </w:r>
      <w:r w:rsidRPr="00415493">
        <w:rPr>
          <w:sz w:val="16"/>
        </w:rPr>
        <w:t xml:space="preserve"> – </w:t>
      </w:r>
      <w:r w:rsidRPr="00415493">
        <w:rPr>
          <w:rStyle w:val="StyleUnderline"/>
        </w:rPr>
        <w:t xml:space="preserve">if a </w:t>
      </w:r>
      <w:r w:rsidRPr="003702D3">
        <w:rPr>
          <w:rStyle w:val="Emphasis"/>
        </w:rPr>
        <w:t>clear</w:t>
      </w:r>
      <w:r w:rsidRPr="00415493">
        <w:rPr>
          <w:rStyle w:val="StyleUnderline"/>
        </w:rPr>
        <w:t xml:space="preserve"> and </w:t>
      </w:r>
      <w:r w:rsidRPr="003702D3">
        <w:rPr>
          <w:rStyle w:val="Emphasis"/>
        </w:rPr>
        <w:t>principled message</w:t>
      </w:r>
      <w:r w:rsidRPr="00415493">
        <w:rPr>
          <w:rStyle w:val="StyleUnderline"/>
        </w:rPr>
        <w:t xml:space="preserve"> of resistance is articulated by a </w:t>
      </w:r>
      <w:r w:rsidRPr="003702D3">
        <w:rPr>
          <w:rStyle w:val="Emphasis"/>
        </w:rPr>
        <w:t>grassroots movement</w:t>
      </w:r>
      <w:r w:rsidRPr="00415493">
        <w:rPr>
          <w:rStyle w:val="StyleUnderline"/>
        </w:rPr>
        <w:t xml:space="preserve"> working from below</w:t>
      </w:r>
      <w:r w:rsidRPr="00415493">
        <w:rPr>
          <w:sz w:val="16"/>
        </w:rPr>
        <w:t xml:space="preserve">. </w:t>
      </w:r>
      <w:r w:rsidRPr="00415493">
        <w:rPr>
          <w:rStyle w:val="StyleUnderline"/>
        </w:rPr>
        <w:t xml:space="preserve">Policies and activism </w:t>
      </w:r>
      <w:r w:rsidRPr="003702D3">
        <w:rPr>
          <w:rStyle w:val="Emphasis"/>
        </w:rPr>
        <w:t>cannot</w:t>
      </w:r>
      <w:r w:rsidRPr="00415493">
        <w:rPr>
          <w:rStyle w:val="StyleUnderline"/>
        </w:rPr>
        <w:t xml:space="preserve"> be developed in </w:t>
      </w:r>
      <w:r w:rsidRPr="003702D3">
        <w:rPr>
          <w:rStyle w:val="Emphasis"/>
        </w:rPr>
        <w:t>isolation</w:t>
      </w:r>
      <w:r w:rsidRPr="00415493">
        <w:rPr>
          <w:sz w:val="16"/>
        </w:rPr>
        <w:t xml:space="preserve"> – </w:t>
      </w:r>
      <w:r w:rsidRPr="003702D3">
        <w:rPr>
          <w:rStyle w:val="Emphasis"/>
        </w:rPr>
        <w:t>intellectuals</w:t>
      </w:r>
      <w:r w:rsidRPr="00415493">
        <w:rPr>
          <w:rStyle w:val="StyleUnderline"/>
        </w:rPr>
        <w:t xml:space="preserve">, </w:t>
      </w:r>
      <w:r w:rsidRPr="003702D3">
        <w:rPr>
          <w:rStyle w:val="Emphasis"/>
        </w:rPr>
        <w:t>activists</w:t>
      </w:r>
      <w:r w:rsidRPr="00415493">
        <w:rPr>
          <w:sz w:val="16"/>
        </w:rPr>
        <w:t xml:space="preserve">, unions </w:t>
      </w:r>
      <w:r w:rsidRPr="00415493">
        <w:rPr>
          <w:rStyle w:val="StyleUnderline"/>
        </w:rPr>
        <w:t xml:space="preserve">and </w:t>
      </w:r>
      <w:r w:rsidRPr="003702D3">
        <w:rPr>
          <w:rStyle w:val="Emphasis"/>
        </w:rPr>
        <w:t>policy makers</w:t>
      </w:r>
      <w:r w:rsidRPr="00415493">
        <w:rPr>
          <w:sz w:val="16"/>
        </w:rPr>
        <w:t xml:space="preserve"> in government </w:t>
      </w:r>
      <w:r w:rsidRPr="00415493">
        <w:rPr>
          <w:rStyle w:val="StyleUnderline"/>
        </w:rPr>
        <w:t xml:space="preserve">must come to the table and form </w:t>
      </w:r>
      <w:r w:rsidRPr="003702D3">
        <w:rPr>
          <w:rStyle w:val="Emphasis"/>
        </w:rPr>
        <w:t>eco-socialist legal solutions</w:t>
      </w:r>
      <w:r w:rsidRPr="00415493">
        <w:rPr>
          <w:rStyle w:val="StyleUnderline"/>
        </w:rPr>
        <w:t xml:space="preserve"> in tandem with others </w:t>
      </w:r>
      <w:r w:rsidRPr="003702D3">
        <w:rPr>
          <w:rStyle w:val="Emphasis"/>
        </w:rPr>
        <w:t>across the world</w:t>
      </w:r>
      <w:r w:rsidRPr="00415493">
        <w:rPr>
          <w:sz w:val="16"/>
        </w:rPr>
        <w:t xml:space="preserve">. </w:t>
      </w:r>
    </w:p>
    <w:p w14:paraId="62285351" w14:textId="77777777" w:rsidR="009339EF" w:rsidRPr="00415493" w:rsidRDefault="009339EF" w:rsidP="009339EF">
      <w:pPr>
        <w:rPr>
          <w:sz w:val="16"/>
        </w:rPr>
      </w:pPr>
      <w:r w:rsidRPr="00415493">
        <w:rPr>
          <w:rStyle w:val="StyleUnderline"/>
        </w:rPr>
        <w:t xml:space="preserve">People on the ground have </w:t>
      </w:r>
      <w:r w:rsidRPr="003702D3">
        <w:rPr>
          <w:rStyle w:val="Emphasis"/>
        </w:rPr>
        <w:t>nothing</w:t>
      </w:r>
      <w:r w:rsidRPr="00415493">
        <w:rPr>
          <w:rStyle w:val="StyleUnderline"/>
        </w:rPr>
        <w:t xml:space="preserve"> to lose but their </w:t>
      </w:r>
      <w:r w:rsidRPr="003702D3">
        <w:rPr>
          <w:rStyle w:val="Emphasis"/>
        </w:rPr>
        <w:t>chains</w:t>
      </w:r>
      <w:r w:rsidRPr="00415493">
        <w:rPr>
          <w:sz w:val="16"/>
        </w:rPr>
        <w:t xml:space="preserve">. Google, Apple, Facebook, Amazon and Microsoft, as well as the other Big Tech </w:t>
      </w:r>
      <w:r w:rsidRPr="00415493">
        <w:rPr>
          <w:rStyle w:val="StyleUnderline"/>
        </w:rPr>
        <w:t>corporations</w:t>
      </w:r>
      <w:r w:rsidRPr="00415493">
        <w:rPr>
          <w:sz w:val="16"/>
        </w:rPr>
        <w:t xml:space="preserve"> – including Chinese giants like Huawei and Alibaba – </w:t>
      </w:r>
      <w:r w:rsidRPr="00415493">
        <w:rPr>
          <w:rStyle w:val="StyleUnderline"/>
        </w:rPr>
        <w:t xml:space="preserve">are </w:t>
      </w:r>
      <w:r w:rsidRPr="003702D3">
        <w:rPr>
          <w:rStyle w:val="Emphasis"/>
        </w:rPr>
        <w:t>colonising</w:t>
      </w:r>
      <w:r w:rsidRPr="00415493">
        <w:rPr>
          <w:rStyle w:val="StyleUnderline"/>
        </w:rPr>
        <w:t xml:space="preserve"> the digital landscape</w:t>
      </w:r>
      <w:r w:rsidRPr="00415493">
        <w:rPr>
          <w:sz w:val="16"/>
        </w:rPr>
        <w:t xml:space="preserve">. Global South corporations and entrepreneurs are following suit. The challenges are difficult, but must be overcome. </w:t>
      </w:r>
      <w:r w:rsidRPr="00415493">
        <w:rPr>
          <w:rStyle w:val="StyleUnderline"/>
        </w:rPr>
        <w:t xml:space="preserve">There is a </w:t>
      </w:r>
      <w:r w:rsidRPr="003702D3">
        <w:rPr>
          <w:rStyle w:val="Emphasis"/>
        </w:rPr>
        <w:t>rich history</w:t>
      </w:r>
      <w:r w:rsidRPr="00415493">
        <w:rPr>
          <w:rStyle w:val="StyleUnderline"/>
        </w:rPr>
        <w:t xml:space="preserve"> of resistance to digital colonialism for activists to draw upon</w:t>
      </w:r>
      <w:r w:rsidRPr="00415493">
        <w:rPr>
          <w:sz w:val="16"/>
        </w:rPr>
        <w:t xml:space="preserve">. </w:t>
      </w:r>
      <w:r w:rsidRPr="00415493">
        <w:rPr>
          <w:rStyle w:val="StyleUnderline"/>
        </w:rPr>
        <w:t xml:space="preserve">During </w:t>
      </w:r>
      <w:r w:rsidRPr="003702D3">
        <w:rPr>
          <w:rStyle w:val="Emphasis"/>
        </w:rPr>
        <w:t>South African apartheid</w:t>
      </w:r>
      <w:r w:rsidRPr="00415493">
        <w:rPr>
          <w:sz w:val="16"/>
        </w:rPr>
        <w:t xml:space="preserve">, the world’s </w:t>
      </w:r>
      <w:r w:rsidRPr="00415493">
        <w:rPr>
          <w:rStyle w:val="StyleUnderline"/>
        </w:rPr>
        <w:t>people called for</w:t>
      </w:r>
      <w:r w:rsidRPr="00415493">
        <w:rPr>
          <w:sz w:val="16"/>
        </w:rPr>
        <w:t xml:space="preserve"> boycotts, divestment and sanctions (</w:t>
      </w:r>
      <w:r w:rsidRPr="003702D3">
        <w:rPr>
          <w:rStyle w:val="Emphasis"/>
        </w:rPr>
        <w:t>BDS</w:t>
      </w:r>
      <w:r w:rsidRPr="00415493">
        <w:rPr>
          <w:sz w:val="16"/>
        </w:rPr>
        <w:t xml:space="preserve">) </w:t>
      </w:r>
      <w:r w:rsidRPr="00415493">
        <w:rPr>
          <w:rStyle w:val="StyleUnderline"/>
        </w:rPr>
        <w:t>against corporations</w:t>
      </w:r>
      <w:r w:rsidRPr="00415493">
        <w:rPr>
          <w:sz w:val="16"/>
        </w:rPr>
        <w:t xml:space="preserve"> like IBM and Hewlett Packard, which aided and abetted the apartheid government and businesses. </w:t>
      </w:r>
      <w:r w:rsidRPr="003702D3">
        <w:rPr>
          <w:rStyle w:val="Emphasis"/>
        </w:rPr>
        <w:t>US corporations</w:t>
      </w:r>
      <w:r w:rsidRPr="00415493">
        <w:rPr>
          <w:sz w:val="16"/>
        </w:rPr>
        <w:t xml:space="preserve">, in response, </w:t>
      </w:r>
      <w:r w:rsidRPr="00415493">
        <w:rPr>
          <w:rStyle w:val="StyleUnderline"/>
        </w:rPr>
        <w:t xml:space="preserve">pushed a </w:t>
      </w:r>
      <w:r w:rsidRPr="003702D3">
        <w:rPr>
          <w:rStyle w:val="Emphasis"/>
        </w:rPr>
        <w:t>reformist agenda</w:t>
      </w:r>
      <w:r w:rsidRPr="00415493">
        <w:rPr>
          <w:sz w:val="16"/>
        </w:rPr>
        <w:t xml:space="preserve"> called the Sullivan Principles said to improve worker conditions. </w:t>
      </w:r>
      <w:r w:rsidRPr="00415493">
        <w:rPr>
          <w:rStyle w:val="StyleUnderline"/>
        </w:rPr>
        <w:t xml:space="preserve">Anti-apartheid activists </w:t>
      </w:r>
      <w:r w:rsidRPr="003702D3">
        <w:rPr>
          <w:rStyle w:val="Emphasis"/>
        </w:rPr>
        <w:t>rejected</w:t>
      </w:r>
      <w:r w:rsidRPr="00415493">
        <w:rPr>
          <w:rStyle w:val="StyleUnderline"/>
        </w:rPr>
        <w:t xml:space="preserve"> the</w:t>
      </w:r>
      <w:r w:rsidRPr="00415493">
        <w:rPr>
          <w:sz w:val="16"/>
        </w:rPr>
        <w:t xml:space="preserve"> Sullivan Principles as </w:t>
      </w:r>
      <w:r w:rsidRPr="00415493">
        <w:rPr>
          <w:rStyle w:val="StyleUnderline"/>
        </w:rPr>
        <w:t>corporate propaganda</w:t>
      </w:r>
      <w:r w:rsidRPr="00415493">
        <w:rPr>
          <w:sz w:val="16"/>
        </w:rPr>
        <w:t xml:space="preserve"> designed to manufacture consent while US corporations continued to profit from apartheid misery. </w:t>
      </w:r>
    </w:p>
    <w:p w14:paraId="40112B88" w14:textId="77777777" w:rsidR="009339EF" w:rsidRPr="005F1F62" w:rsidRDefault="009339EF" w:rsidP="009339EF">
      <w:pPr>
        <w:rPr>
          <w:sz w:val="16"/>
        </w:rPr>
      </w:pPr>
      <w:r w:rsidRPr="00415493">
        <w:rPr>
          <w:rStyle w:val="StyleUnderline"/>
        </w:rPr>
        <w:t xml:space="preserve">The movement against digital colonialism needs to be </w:t>
      </w:r>
      <w:r w:rsidRPr="003702D3">
        <w:rPr>
          <w:rStyle w:val="Emphasis"/>
        </w:rPr>
        <w:t>resurrected</w:t>
      </w:r>
      <w:r w:rsidRPr="00415493">
        <w:rPr>
          <w:sz w:val="16"/>
        </w:rPr>
        <w:t xml:space="preserve"> to meet the current environment. </w:t>
      </w:r>
      <w:r w:rsidRPr="00415493">
        <w:rPr>
          <w:rStyle w:val="StyleUnderline"/>
        </w:rPr>
        <w:t>This time</w:t>
      </w:r>
      <w:r w:rsidRPr="00415493">
        <w:rPr>
          <w:sz w:val="16"/>
        </w:rPr>
        <w:t xml:space="preserve">, </w:t>
      </w:r>
      <w:r w:rsidRPr="00415493">
        <w:rPr>
          <w:rStyle w:val="StyleUnderline"/>
        </w:rPr>
        <w:t xml:space="preserve">the US </w:t>
      </w:r>
      <w:r w:rsidRPr="003702D3">
        <w:rPr>
          <w:rStyle w:val="Emphasis"/>
        </w:rPr>
        <w:t>fully occupies</w:t>
      </w:r>
      <w:r w:rsidRPr="00415493">
        <w:rPr>
          <w:rStyle w:val="StyleUnderline"/>
        </w:rPr>
        <w:t xml:space="preserve"> the centre</w:t>
      </w:r>
      <w:r w:rsidRPr="00415493">
        <w:rPr>
          <w:sz w:val="16"/>
        </w:rPr>
        <w:t xml:space="preserve">, </w:t>
      </w:r>
      <w:r w:rsidRPr="00415493">
        <w:rPr>
          <w:rStyle w:val="StyleUnderline"/>
        </w:rPr>
        <w:t xml:space="preserve">through its </w:t>
      </w:r>
      <w:r w:rsidRPr="003702D3">
        <w:rPr>
          <w:rStyle w:val="Emphasis"/>
        </w:rPr>
        <w:t>endless pursuit</w:t>
      </w:r>
      <w:r w:rsidRPr="00415493">
        <w:rPr>
          <w:rStyle w:val="StyleUnderline"/>
        </w:rPr>
        <w:t xml:space="preserve"> of racialised economic and political domination</w:t>
      </w:r>
      <w:r w:rsidRPr="00415493">
        <w:rPr>
          <w:sz w:val="16"/>
        </w:rPr>
        <w:t xml:space="preserve">, </w:t>
      </w:r>
      <w:r w:rsidRPr="00415493">
        <w:rPr>
          <w:rStyle w:val="StyleUnderline"/>
        </w:rPr>
        <w:t xml:space="preserve">which is driving the environment to the brink of </w:t>
      </w:r>
    </w:p>
    <w:p w14:paraId="6DBFE9D4" w14:textId="77777777" w:rsidR="009339EF" w:rsidRPr="003957E6" w:rsidRDefault="009339EF" w:rsidP="009339EF"/>
    <w:p w14:paraId="767A59A8" w14:textId="77777777" w:rsidR="009339EF" w:rsidRPr="00E175BE" w:rsidRDefault="009339EF" w:rsidP="009339EF"/>
    <w:p w14:paraId="4ECE74BF" w14:textId="77777777" w:rsidR="009339EF" w:rsidRPr="00BB1DF3" w:rsidRDefault="009339EF" w:rsidP="009339EF">
      <w:pPr>
        <w:pStyle w:val="Heading4"/>
        <w:rPr>
          <w:rFonts w:asciiTheme="minorHAnsi" w:hAnsiTheme="minorHAnsi" w:cstheme="minorHAnsi"/>
        </w:rPr>
      </w:pPr>
      <w:r w:rsidRPr="00BB1DF3">
        <w:rPr>
          <w:rFonts w:asciiTheme="minorHAnsi" w:hAnsiTheme="minorHAnsi" w:cstheme="minorHAnsi"/>
        </w:rPr>
        <w:t xml:space="preserve">The capitalist system is </w:t>
      </w:r>
      <w:r w:rsidRPr="00BB1DF3">
        <w:rPr>
          <w:rFonts w:asciiTheme="minorHAnsi" w:hAnsiTheme="minorHAnsi" w:cstheme="minorHAnsi"/>
          <w:u w:val="single"/>
        </w:rPr>
        <w:t>terminally unsustainable</w:t>
      </w:r>
      <w:r w:rsidRPr="00BB1DF3">
        <w:rPr>
          <w:rFonts w:asciiTheme="minorHAnsi" w:hAnsiTheme="minorHAnsi" w:cstheme="minorHAnsi"/>
        </w:rPr>
        <w:t xml:space="preserve">, it’s the </w:t>
      </w:r>
      <w:r w:rsidRPr="00BB1DF3">
        <w:rPr>
          <w:rFonts w:asciiTheme="minorHAnsi" w:hAnsiTheme="minorHAnsi" w:cstheme="minorHAnsi"/>
          <w:u w:val="single"/>
        </w:rPr>
        <w:t>root cause</w:t>
      </w:r>
      <w:r w:rsidRPr="00BB1DF3">
        <w:rPr>
          <w:rFonts w:asciiTheme="minorHAnsi" w:hAnsiTheme="minorHAnsi" w:cstheme="minorHAnsi"/>
        </w:rPr>
        <w:t xml:space="preserve"> of every impact, and attempting to save it only results in </w:t>
      </w:r>
      <w:r w:rsidRPr="00BB1DF3">
        <w:rPr>
          <w:rFonts w:asciiTheme="minorHAnsi" w:hAnsiTheme="minorHAnsi" w:cstheme="minorHAnsi"/>
          <w:u w:val="single"/>
        </w:rPr>
        <w:t>extinction</w:t>
      </w:r>
      <w:r w:rsidRPr="00BB1DF3">
        <w:rPr>
          <w:rFonts w:asciiTheme="minorHAnsi" w:hAnsiTheme="minorHAnsi" w:cstheme="minorHAnsi"/>
        </w:rPr>
        <w:t xml:space="preserve"> and </w:t>
      </w:r>
      <w:r w:rsidRPr="00BB1DF3">
        <w:rPr>
          <w:rFonts w:asciiTheme="minorHAnsi" w:hAnsiTheme="minorHAnsi" w:cstheme="minorHAnsi"/>
          <w:u w:val="single"/>
        </w:rPr>
        <w:t>scapegoating violence</w:t>
      </w:r>
      <w:r w:rsidRPr="00BB1DF3">
        <w:rPr>
          <w:rFonts w:asciiTheme="minorHAnsi" w:hAnsiTheme="minorHAnsi" w:cstheme="minorHAnsi"/>
        </w:rPr>
        <w:t>.</w:t>
      </w:r>
    </w:p>
    <w:p w14:paraId="6161A0D2" w14:textId="77777777" w:rsidR="009339EF" w:rsidRPr="00BB1DF3" w:rsidRDefault="009339EF" w:rsidP="009339EF">
      <w:pPr>
        <w:rPr>
          <w:rFonts w:asciiTheme="minorHAnsi" w:hAnsiTheme="minorHAnsi" w:cstheme="minorHAnsi"/>
        </w:rPr>
      </w:pPr>
      <w:r w:rsidRPr="00BB1DF3">
        <w:rPr>
          <w:rStyle w:val="Style13ptBold"/>
          <w:rFonts w:asciiTheme="minorHAnsi" w:hAnsiTheme="minorHAnsi" w:cstheme="minorHAnsi"/>
        </w:rPr>
        <w:t>Robinson ’16</w:t>
      </w:r>
      <w:r w:rsidRPr="00BB1DF3">
        <w:rPr>
          <w:rFonts w:asciiTheme="minorHAnsi" w:hAnsiTheme="minorHAnsi" w:cstheme="minorHAnsi"/>
        </w:rPr>
        <w:t xml:space="preserve"> </w:t>
      </w:r>
      <w:r w:rsidRPr="00BB1DF3">
        <w:rPr>
          <w:rFonts w:asciiTheme="minorHAnsi" w:hAnsiTheme="minorHAnsi" w:cstheme="minorHAnsi"/>
          <w:sz w:val="16"/>
          <w:szCs w:val="16"/>
        </w:rPr>
        <w:t xml:space="preserve">(William; 2016; professor of sociology, global studies and Latin American studies at the University of California at Santa Barbara; Truthout; “Sadistic Capitalism: Six Urgent Matters for Humanity in Global Crisis”; </w:t>
      </w:r>
      <w:hyperlink r:id="rId47" w:history="1">
        <w:r w:rsidRPr="00BB1DF3">
          <w:rPr>
            <w:rStyle w:val="Hyperlink"/>
            <w:rFonts w:asciiTheme="minorHAnsi" w:hAnsiTheme="minorHAnsi" w:cstheme="minorHAnsi"/>
            <w:sz w:val="16"/>
            <w:szCs w:val="16"/>
          </w:rPr>
          <w:t>http://www.truth-out.org/opinion/item/35596-sadistic-capitalism-six-urgent-matters-for-humanity-in-global-crisis</w:t>
        </w:r>
      </w:hyperlink>
      <w:r w:rsidRPr="00BB1DF3">
        <w:rPr>
          <w:rFonts w:asciiTheme="minorHAnsi" w:hAnsiTheme="minorHAnsi" w:cstheme="minorHAnsi"/>
          <w:sz w:val="16"/>
          <w:szCs w:val="16"/>
        </w:rPr>
        <w:t>)</w:t>
      </w:r>
    </w:p>
    <w:p w14:paraId="79638588" w14:textId="77777777" w:rsidR="009339EF" w:rsidRDefault="009339EF" w:rsidP="009339EF">
      <w:pPr>
        <w:rPr>
          <w:rStyle w:val="Emphasis"/>
          <w:rFonts w:asciiTheme="minorHAnsi" w:hAnsiTheme="minorHAnsi" w:cstheme="minorHAnsi"/>
        </w:rPr>
      </w:pPr>
      <w:r w:rsidRPr="00BB1DF3">
        <w:rPr>
          <w:rStyle w:val="StyleUnderline"/>
          <w:rFonts w:asciiTheme="minorHAnsi" w:hAnsiTheme="minorHAnsi" w:cstheme="minorHAnsi"/>
        </w:rPr>
        <w:t>In these</w:t>
      </w:r>
      <w:r w:rsidRPr="00BB1DF3">
        <w:rPr>
          <w:rFonts w:asciiTheme="minorHAnsi" w:hAnsiTheme="minorHAnsi" w:cstheme="minorHAnsi"/>
          <w:sz w:val="10"/>
        </w:rPr>
        <w:t xml:space="preserve"> mean </w:t>
      </w:r>
      <w:r w:rsidRPr="00BB1DF3">
        <w:rPr>
          <w:rStyle w:val="StyleUnderline"/>
          <w:rFonts w:asciiTheme="minorHAnsi" w:hAnsiTheme="minorHAnsi" w:cstheme="minorHAnsi"/>
        </w:rPr>
        <w:t xml:space="preserve">streets of </w:t>
      </w:r>
      <w:r w:rsidRPr="00BB1DF3">
        <w:rPr>
          <w:rStyle w:val="Emphasis"/>
          <w:rFonts w:asciiTheme="minorHAnsi" w:hAnsiTheme="minorHAnsi" w:cstheme="minorHAnsi"/>
        </w:rPr>
        <w:t>globalized capitalism in crisis</w:t>
      </w:r>
      <w:r w:rsidRPr="00BB1DF3">
        <w:rPr>
          <w:rStyle w:val="StyleUnderline"/>
          <w:rFonts w:asciiTheme="minorHAnsi" w:hAnsiTheme="minorHAnsi" w:cstheme="minorHAnsi"/>
        </w:rPr>
        <w:t xml:space="preserve">, it has become profitable to </w:t>
      </w:r>
      <w:r w:rsidRPr="00BB1DF3">
        <w:rPr>
          <w:rStyle w:val="Emphasis"/>
          <w:rFonts w:asciiTheme="minorHAnsi" w:hAnsiTheme="minorHAnsi" w:cstheme="minorHAnsi"/>
        </w:rPr>
        <w:t>turn poverty</w:t>
      </w:r>
      <w:r w:rsidRPr="00BB1DF3">
        <w:rPr>
          <w:rFonts w:asciiTheme="minorHAnsi" w:hAnsiTheme="minorHAnsi" w:cstheme="minorHAnsi"/>
          <w:sz w:val="10"/>
        </w:rPr>
        <w:t xml:space="preserve"> and inequality </w:t>
      </w:r>
      <w:r w:rsidRPr="00BB1DF3">
        <w:rPr>
          <w:rStyle w:val="StyleUnderline"/>
          <w:rFonts w:asciiTheme="minorHAnsi" w:hAnsiTheme="minorHAnsi" w:cstheme="minorHAnsi"/>
        </w:rPr>
        <w:t>into a tourist attraction</w:t>
      </w:r>
      <w:r w:rsidRPr="00BB1DF3">
        <w:rPr>
          <w:rFonts w:asciiTheme="minorHAnsi" w:hAnsiTheme="minorHAnsi" w:cstheme="minorHAnsi"/>
          <w:sz w:val="10"/>
        </w:rPr>
        <w:t xml:space="preserve">. </w:t>
      </w:r>
      <w:r w:rsidRPr="00BB1DF3">
        <w:rPr>
          <w:rStyle w:val="StyleUnderline"/>
          <w:rFonts w:asciiTheme="minorHAnsi" w:hAnsiTheme="minorHAnsi" w:cstheme="minorHAnsi"/>
        </w:rPr>
        <w:t>The</w:t>
      </w:r>
      <w:r w:rsidRPr="00BB1DF3">
        <w:rPr>
          <w:rFonts w:asciiTheme="minorHAnsi" w:hAnsiTheme="minorHAnsi" w:cstheme="minorHAnsi"/>
          <w:sz w:val="10"/>
        </w:rPr>
        <w:t xml:space="preserve"> South African </w:t>
      </w:r>
      <w:r w:rsidRPr="00BB1DF3">
        <w:rPr>
          <w:rStyle w:val="StyleUnderline"/>
          <w:rFonts w:asciiTheme="minorHAnsi" w:hAnsiTheme="minorHAnsi" w:cstheme="minorHAnsi"/>
        </w:rPr>
        <w:t>Emoya Luxury</w:t>
      </w:r>
      <w:r w:rsidRPr="00BB1DF3">
        <w:rPr>
          <w:rFonts w:asciiTheme="minorHAnsi" w:hAnsiTheme="minorHAnsi" w:cstheme="minorHAnsi"/>
          <w:sz w:val="10"/>
        </w:rPr>
        <w:t xml:space="preserve"> Hotel and Spa company has made a glamorized spectacle of it. The </w:t>
      </w:r>
      <w:r w:rsidRPr="00BB1DF3">
        <w:rPr>
          <w:rStyle w:val="StyleUnderline"/>
          <w:rFonts w:asciiTheme="minorHAnsi" w:hAnsiTheme="minorHAnsi" w:cstheme="minorHAnsi"/>
        </w:rPr>
        <w:t>resort</w:t>
      </w:r>
      <w:r w:rsidRPr="00BB1DF3">
        <w:rPr>
          <w:rFonts w:asciiTheme="minorHAnsi" w:hAnsiTheme="minorHAnsi" w:cstheme="minorHAnsi"/>
          <w:sz w:val="10"/>
        </w:rPr>
        <w:t xml:space="preserve"> recently </w:t>
      </w:r>
      <w:r w:rsidRPr="00BB1DF3">
        <w:rPr>
          <w:rStyle w:val="StyleUnderline"/>
          <w:rFonts w:asciiTheme="minorHAnsi" w:hAnsiTheme="minorHAnsi" w:cstheme="minorHAnsi"/>
        </w:rPr>
        <w:t>advertised</w:t>
      </w:r>
      <w:r w:rsidRPr="00BB1DF3">
        <w:rPr>
          <w:rFonts w:asciiTheme="minorHAnsi" w:hAnsiTheme="minorHAnsi" w:cstheme="minorHAnsi"/>
          <w:sz w:val="10"/>
        </w:rPr>
        <w:t xml:space="preserve"> an opportunity </w:t>
      </w:r>
      <w:r w:rsidRPr="00BB1DF3">
        <w:rPr>
          <w:rStyle w:val="StyleUnderline"/>
          <w:rFonts w:asciiTheme="minorHAnsi" w:hAnsiTheme="minorHAnsi" w:cstheme="minorHAnsi"/>
        </w:rPr>
        <w:t>for tourists to stay "in our</w:t>
      </w:r>
      <w:r w:rsidRPr="00BB1DF3">
        <w:rPr>
          <w:rFonts w:asciiTheme="minorHAnsi" w:hAnsiTheme="minorHAnsi" w:cstheme="minorHAnsi"/>
          <w:sz w:val="10"/>
        </w:rPr>
        <w:t xml:space="preserve"> unique </w:t>
      </w:r>
      <w:r w:rsidRPr="00BB1DF3">
        <w:rPr>
          <w:rStyle w:val="StyleUnderline"/>
          <w:rFonts w:asciiTheme="minorHAnsi" w:hAnsiTheme="minorHAnsi" w:cstheme="minorHAnsi"/>
        </w:rPr>
        <w:t>Shanty Town</w:t>
      </w:r>
      <w:r w:rsidRPr="00BB1DF3">
        <w:rPr>
          <w:rFonts w:asciiTheme="minorHAnsi" w:hAnsiTheme="minorHAnsi" w:cstheme="minorHAnsi"/>
          <w:sz w:val="10"/>
        </w:rPr>
        <w:t xml:space="preserve"> ... </w:t>
      </w:r>
      <w:r w:rsidRPr="00BB1DF3">
        <w:rPr>
          <w:rStyle w:val="StyleUnderline"/>
          <w:rFonts w:asciiTheme="minorHAnsi" w:hAnsiTheme="minorHAnsi" w:cstheme="minorHAnsi"/>
        </w:rPr>
        <w:t>and experience traditional township</w:t>
      </w:r>
      <w:r w:rsidRPr="00BB1DF3">
        <w:rPr>
          <w:rFonts w:asciiTheme="minorHAnsi" w:hAnsiTheme="minorHAnsi" w:cstheme="minorHAnsi"/>
          <w:sz w:val="10"/>
        </w:rPr>
        <w:t xml:space="preserve">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w:t>
      </w:r>
      <w:r w:rsidRPr="00BB1DF3">
        <w:rPr>
          <w:rStyle w:val="Emphasis"/>
          <w:rFonts w:asciiTheme="minorHAnsi" w:hAnsiTheme="minorHAnsi" w:cstheme="minorHAnsi"/>
        </w:rPr>
        <w:t>Escalating inequalities</w:t>
      </w:r>
      <w:r w:rsidRPr="00BB1DF3">
        <w:rPr>
          <w:rStyle w:val="StyleUnderline"/>
          <w:rFonts w:asciiTheme="minorHAnsi" w:hAnsiTheme="minorHAnsi" w:cstheme="minorHAnsi"/>
        </w:rPr>
        <w:t xml:space="preserve"> fuel capitalism's chronic problem of over-accumulation</w:t>
      </w:r>
      <w:r w:rsidRPr="00BB1DF3">
        <w:rPr>
          <w:rFonts w:asciiTheme="minorHAnsi" w:hAnsiTheme="minorHAnsi" w:cstheme="minorHAnsi"/>
          <w:sz w:val="10"/>
        </w:rPr>
        <w:t xml:space="preserve">. The "luxury shanty town" in South Africa is a fitting metaphor for global capitalism as a whole. </w:t>
      </w:r>
      <w:r w:rsidRPr="00BB1DF3">
        <w:rPr>
          <w:rStyle w:val="StyleUnderline"/>
          <w:rFonts w:asciiTheme="minorHAnsi" w:hAnsiTheme="minorHAnsi" w:cstheme="minorHAnsi"/>
        </w:rPr>
        <w:t xml:space="preserve">Faced with a </w:t>
      </w:r>
      <w:r w:rsidRPr="00BB1DF3">
        <w:rPr>
          <w:rStyle w:val="Emphasis"/>
          <w:rFonts w:asciiTheme="minorHAnsi" w:hAnsiTheme="minorHAnsi" w:cstheme="minorHAnsi"/>
        </w:rPr>
        <w:lastRenderedPageBreak/>
        <w:t>stagnant global economy</w:t>
      </w:r>
      <w:r w:rsidRPr="00BB1DF3">
        <w:rPr>
          <w:rStyle w:val="StyleUnderline"/>
          <w:rFonts w:asciiTheme="minorHAnsi" w:hAnsiTheme="minorHAnsi" w:cstheme="minorHAnsi"/>
        </w:rPr>
        <w:t xml:space="preserve">, </w:t>
      </w:r>
      <w:r w:rsidRPr="00AD5575">
        <w:rPr>
          <w:rStyle w:val="StyleUnderline"/>
          <w:rFonts w:asciiTheme="minorHAnsi" w:hAnsiTheme="minorHAnsi" w:cstheme="minorHAnsi"/>
          <w:highlight w:val="cyan"/>
        </w:rPr>
        <w:t>elites</w:t>
      </w:r>
      <w:r w:rsidRPr="00BB1DF3">
        <w:rPr>
          <w:rStyle w:val="StyleUnderline"/>
          <w:rFonts w:asciiTheme="minorHAnsi" w:hAnsiTheme="minorHAnsi" w:cstheme="minorHAnsi"/>
        </w:rPr>
        <w:t xml:space="preserve"> have managed to </w:t>
      </w:r>
      <w:r w:rsidRPr="00AD5575">
        <w:rPr>
          <w:rStyle w:val="StyleUnderline"/>
          <w:rFonts w:asciiTheme="minorHAnsi" w:hAnsiTheme="minorHAnsi" w:cstheme="minorHAnsi"/>
          <w:highlight w:val="cyan"/>
        </w:rPr>
        <w:t xml:space="preserve">turn </w:t>
      </w:r>
      <w:r w:rsidRPr="00AD5575">
        <w:rPr>
          <w:rStyle w:val="Emphasis"/>
          <w:rFonts w:asciiTheme="minorHAnsi" w:hAnsiTheme="minorHAnsi" w:cstheme="minorHAnsi"/>
          <w:highlight w:val="cyan"/>
        </w:rPr>
        <w:t>war</w:t>
      </w:r>
      <w:r w:rsidRPr="00AD5575">
        <w:rPr>
          <w:rStyle w:val="StyleUnderline"/>
          <w:rFonts w:asciiTheme="minorHAnsi" w:hAnsiTheme="minorHAnsi" w:cstheme="minorHAnsi"/>
          <w:highlight w:val="cyan"/>
        </w:rPr>
        <w:t xml:space="preserve">, </w:t>
      </w:r>
      <w:r w:rsidRPr="00AD5575">
        <w:rPr>
          <w:rStyle w:val="Emphasis"/>
          <w:rFonts w:asciiTheme="minorHAnsi" w:hAnsiTheme="minorHAnsi" w:cstheme="minorHAnsi"/>
          <w:highlight w:val="cyan"/>
        </w:rPr>
        <w:t>structural violence</w:t>
      </w:r>
      <w:r w:rsidRPr="00AD5575">
        <w:rPr>
          <w:rStyle w:val="StyleUnderline"/>
          <w:rFonts w:asciiTheme="minorHAnsi" w:hAnsiTheme="minorHAnsi" w:cstheme="minorHAnsi"/>
          <w:highlight w:val="cyan"/>
        </w:rPr>
        <w:t xml:space="preserve"> and </w:t>
      </w:r>
      <w:r w:rsidRPr="00AD5575">
        <w:rPr>
          <w:rStyle w:val="Emphasis"/>
          <w:rFonts w:asciiTheme="minorHAnsi" w:hAnsiTheme="minorHAnsi" w:cstheme="minorHAnsi"/>
          <w:highlight w:val="cyan"/>
        </w:rPr>
        <w:t>inequality</w:t>
      </w:r>
      <w:r w:rsidRPr="00AD5575">
        <w:rPr>
          <w:rStyle w:val="StyleUnderline"/>
          <w:rFonts w:asciiTheme="minorHAnsi" w:hAnsiTheme="minorHAnsi" w:cstheme="minorHAnsi"/>
          <w:highlight w:val="cyan"/>
        </w:rPr>
        <w:t xml:space="preserve"> into opportunities for capital</w:t>
      </w:r>
      <w:r w:rsidRPr="00BB1DF3">
        <w:rPr>
          <w:rFonts w:asciiTheme="minorHAnsi" w:hAnsiTheme="minorHAnsi" w:cstheme="minorHAnsi"/>
          <w:sz w:val="10"/>
        </w:rPr>
        <w:t xml:space="preserve">, pleasure and entertainment. It is hard not to conclude that </w:t>
      </w:r>
      <w:r w:rsidRPr="00BB1DF3">
        <w:rPr>
          <w:rStyle w:val="StyleUnderline"/>
          <w:rFonts w:asciiTheme="minorHAnsi" w:hAnsiTheme="minorHAnsi" w:cstheme="minorHAnsi"/>
        </w:rPr>
        <w:t>unchecked capitalism has become</w:t>
      </w:r>
      <w:r w:rsidRPr="00BB1DF3">
        <w:rPr>
          <w:rFonts w:asciiTheme="minorHAnsi" w:hAnsiTheme="minorHAnsi" w:cstheme="minorHAnsi"/>
          <w:sz w:val="10"/>
        </w:rPr>
        <w:t xml:space="preserve"> what I term "</w:t>
      </w:r>
      <w:r w:rsidRPr="00BB1DF3">
        <w:rPr>
          <w:rStyle w:val="StyleUnderline"/>
          <w:rFonts w:asciiTheme="minorHAnsi" w:hAnsiTheme="minorHAnsi" w:cstheme="minorHAnsi"/>
        </w:rPr>
        <w:t>sadistic capitalism," in which</w:t>
      </w:r>
      <w:r w:rsidRPr="00BB1DF3">
        <w:rPr>
          <w:rFonts w:asciiTheme="minorHAnsi" w:hAnsiTheme="minorHAnsi" w:cstheme="minorHAnsi"/>
          <w:sz w:val="10"/>
        </w:rPr>
        <w:t xml:space="preserve"> the </w:t>
      </w:r>
      <w:r w:rsidRPr="00BB1DF3">
        <w:rPr>
          <w:rStyle w:val="StyleUnderline"/>
          <w:rFonts w:asciiTheme="minorHAnsi" w:hAnsiTheme="minorHAnsi" w:cstheme="minorHAnsi"/>
        </w:rPr>
        <w:t>suffering</w:t>
      </w:r>
      <w:r w:rsidRPr="00BB1DF3">
        <w:rPr>
          <w:rFonts w:asciiTheme="minorHAnsi" w:hAnsiTheme="minorHAnsi" w:cstheme="minorHAnsi"/>
          <w:sz w:val="10"/>
        </w:rPr>
        <w:t xml:space="preserve"> and deprivation generated by capitalism </w:t>
      </w:r>
      <w:r w:rsidRPr="00BB1DF3">
        <w:rPr>
          <w:rStyle w:val="StyleUnderline"/>
          <w:rFonts w:asciiTheme="minorHAnsi" w:hAnsiTheme="minorHAnsi" w:cstheme="minorHAnsi"/>
        </w:rPr>
        <w:t xml:space="preserve">become a </w:t>
      </w:r>
      <w:r w:rsidRPr="00BB1DF3">
        <w:rPr>
          <w:rStyle w:val="Emphasis"/>
          <w:rFonts w:asciiTheme="minorHAnsi" w:hAnsiTheme="minorHAnsi" w:cstheme="minorHAnsi"/>
        </w:rPr>
        <w:t>source of aesthetic pleasure</w:t>
      </w:r>
      <w:r w:rsidRPr="00BB1DF3">
        <w:rPr>
          <w:rFonts w:asciiTheme="minorHAnsi" w:hAnsiTheme="minorHAnsi" w:cstheme="minorHAnsi"/>
          <w:sz w:val="10"/>
        </w:rPr>
        <w:t xml:space="preserv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BB1DF3">
        <w:rPr>
          <w:rStyle w:val="StyleUnderline"/>
          <w:rFonts w:asciiTheme="minorHAnsi" w:hAnsiTheme="minorHAnsi" w:cstheme="minorHAnsi"/>
        </w:rPr>
        <w:t xml:space="preserve">social polarization and political tensions have reached </w:t>
      </w:r>
      <w:r w:rsidRPr="00BB1DF3">
        <w:rPr>
          <w:rStyle w:val="Emphasis"/>
          <w:rFonts w:asciiTheme="minorHAnsi" w:hAnsiTheme="minorHAnsi" w:cstheme="minorHAnsi"/>
        </w:rPr>
        <w:t>explosive dimensions</w:t>
      </w:r>
      <w:r w:rsidRPr="00BB1DF3">
        <w:rPr>
          <w:rFonts w:asciiTheme="minorHAnsi" w:hAnsiTheme="minorHAnsi" w:cstheme="minorHAnsi"/>
          <w:sz w:val="10"/>
        </w:rPr>
        <w:t xml:space="preserve">. Where is the crisis headed, what are the possible outcomes and what does it tell us about global capitalism and resistance? </w:t>
      </w:r>
      <w:r w:rsidRPr="00BB1DF3">
        <w:rPr>
          <w:rStyle w:val="StyleUnderline"/>
          <w:rFonts w:asciiTheme="minorHAnsi" w:hAnsiTheme="minorHAnsi" w:cstheme="minorHAnsi"/>
        </w:rPr>
        <w:t>This crisis is</w:t>
      </w:r>
      <w:r w:rsidRPr="00BB1DF3">
        <w:rPr>
          <w:rFonts w:asciiTheme="minorHAnsi" w:hAnsiTheme="minorHAnsi" w:cstheme="minorHAnsi"/>
          <w:sz w:val="10"/>
        </w:rPr>
        <w:t xml:space="preserve"> not like earlier structural crises of world capitalism, such as in the 1930s or 1970s. This one is </w:t>
      </w:r>
      <w:r w:rsidRPr="00BB1DF3">
        <w:rPr>
          <w:rStyle w:val="Emphasis"/>
          <w:rFonts w:asciiTheme="minorHAnsi" w:hAnsiTheme="minorHAnsi" w:cstheme="minorHAnsi"/>
        </w:rPr>
        <w:t>fast becoming systemic</w:t>
      </w:r>
      <w:r w:rsidRPr="00BB1DF3">
        <w:rPr>
          <w:rFonts w:asciiTheme="minorHAnsi" w:hAnsiTheme="minorHAnsi" w:cstheme="minorHAnsi"/>
          <w:sz w:val="10"/>
        </w:rPr>
        <w:t xml:space="preserve">. The crisis of humanity shares aspects of earlier structural crises of world capitalism, but there are six novel, interrelated dimensions to the current moment that I highlight here, in broad strokes, as the "big picture" context in which </w:t>
      </w:r>
      <w:r w:rsidRPr="00BB1DF3">
        <w:rPr>
          <w:rStyle w:val="StyleUnderline"/>
          <w:rFonts w:asciiTheme="minorHAnsi" w:hAnsiTheme="minorHAnsi" w:cstheme="minorHAnsi"/>
        </w:rPr>
        <w:t>countries</w:t>
      </w:r>
      <w:r w:rsidRPr="00BB1DF3">
        <w:rPr>
          <w:rFonts w:asciiTheme="minorHAnsi" w:hAnsiTheme="minorHAnsi" w:cstheme="minorHAnsi"/>
          <w:sz w:val="10"/>
        </w:rPr>
        <w:t xml:space="preserve"> and peoples </w:t>
      </w:r>
      <w:r w:rsidRPr="00BB1DF3">
        <w:rPr>
          <w:rStyle w:val="StyleUnderline"/>
          <w:rFonts w:asciiTheme="minorHAnsi" w:hAnsiTheme="minorHAnsi" w:cstheme="minorHAnsi"/>
        </w:rPr>
        <w:t xml:space="preserve">around the world are experiencing a </w:t>
      </w:r>
      <w:r w:rsidRPr="00BB1DF3">
        <w:rPr>
          <w:rStyle w:val="Emphasis"/>
          <w:rFonts w:asciiTheme="minorHAnsi" w:hAnsiTheme="minorHAnsi" w:cstheme="minorHAnsi"/>
        </w:rPr>
        <w:t>descent into chaos</w:t>
      </w:r>
      <w:r w:rsidRPr="00BB1DF3">
        <w:rPr>
          <w:rFonts w:asciiTheme="minorHAnsi" w:hAnsiTheme="minorHAnsi" w:cstheme="minorHAnsi"/>
          <w:sz w:val="10"/>
        </w:rPr>
        <w:t xml:space="preserve"> and uncertainty. 1) The level of </w:t>
      </w:r>
      <w:r w:rsidRPr="00AD5575">
        <w:rPr>
          <w:rStyle w:val="Emphasis"/>
          <w:rFonts w:asciiTheme="minorHAnsi" w:hAnsiTheme="minorHAnsi" w:cstheme="minorHAnsi"/>
          <w:highlight w:val="cyan"/>
        </w:rPr>
        <w:t>global</w:t>
      </w:r>
      <w:r w:rsidRPr="00BB1DF3">
        <w:rPr>
          <w:rFonts w:asciiTheme="minorHAnsi" w:hAnsiTheme="minorHAnsi" w:cstheme="minorHAnsi"/>
          <w:sz w:val="10"/>
        </w:rPr>
        <w:t xml:space="preserve"> social polarization and </w:t>
      </w:r>
      <w:r w:rsidRPr="00AD5575">
        <w:rPr>
          <w:rStyle w:val="Emphasis"/>
          <w:rFonts w:asciiTheme="minorHAnsi" w:hAnsiTheme="minorHAnsi" w:cstheme="minorHAnsi"/>
          <w:highlight w:val="cyan"/>
        </w:rPr>
        <w:t>inequality is unprecedented</w:t>
      </w:r>
      <w:r w:rsidRPr="00BB1DF3">
        <w:rPr>
          <w:rFonts w:asciiTheme="minorHAnsi" w:hAnsiTheme="minorHAnsi" w:cstheme="minorHAnsi"/>
          <w:sz w:val="10"/>
        </w:rPr>
        <w:t xml:space="preserve"> in the face of out-of-control, over-accumulated capital. </w:t>
      </w:r>
      <w:r w:rsidRPr="00BB1DF3">
        <w:rPr>
          <w:rStyle w:val="StyleUnderline"/>
          <w:rFonts w:asciiTheme="minorHAnsi" w:hAnsiTheme="minorHAnsi" w:cstheme="minorHAnsi"/>
        </w:rPr>
        <w:t>In</w:t>
      </w:r>
      <w:r w:rsidRPr="00BB1DF3">
        <w:rPr>
          <w:rFonts w:asciiTheme="minorHAnsi" w:hAnsiTheme="minorHAnsi" w:cstheme="minorHAnsi"/>
          <w:sz w:val="10"/>
        </w:rPr>
        <w:t xml:space="preserve"> January </w:t>
      </w:r>
      <w:r w:rsidRPr="00BB1DF3">
        <w:rPr>
          <w:rStyle w:val="StyleUnderline"/>
          <w:rFonts w:asciiTheme="minorHAnsi" w:hAnsiTheme="minorHAnsi" w:cstheme="minorHAnsi"/>
        </w:rPr>
        <w:t>2016</w:t>
      </w:r>
      <w:r w:rsidRPr="00BB1DF3">
        <w:rPr>
          <w:rFonts w:asciiTheme="minorHAnsi" w:hAnsiTheme="minorHAnsi" w:cstheme="minorHAnsi"/>
          <w:sz w:val="10"/>
        </w:rPr>
        <w:t xml:space="preserve">, the </w:t>
      </w:r>
      <w:r w:rsidRPr="00BB1DF3">
        <w:rPr>
          <w:rStyle w:val="StyleUnderline"/>
          <w:rFonts w:asciiTheme="minorHAnsi" w:hAnsiTheme="minorHAnsi" w:cstheme="minorHAnsi"/>
        </w:rPr>
        <w:t>development agency Oxfam published a follow-up</w:t>
      </w:r>
      <w:r w:rsidRPr="00BB1DF3">
        <w:rPr>
          <w:rFonts w:asciiTheme="minorHAnsi" w:hAnsiTheme="minorHAnsi" w:cstheme="minorHAnsi"/>
          <w:sz w:val="10"/>
        </w:rPr>
        <w:t xml:space="preserve"> to its </w:t>
      </w:r>
      <w:r w:rsidRPr="00BB1DF3">
        <w:rPr>
          <w:rStyle w:val="StyleUnderline"/>
          <w:rFonts w:asciiTheme="minorHAnsi" w:hAnsiTheme="minorHAnsi" w:cstheme="minorHAnsi"/>
        </w:rPr>
        <w:t>report</w:t>
      </w:r>
      <w:r w:rsidRPr="00BB1DF3">
        <w:rPr>
          <w:rFonts w:asciiTheme="minorHAnsi" w:hAnsiTheme="minorHAnsi" w:cstheme="minorHAnsi"/>
          <w:sz w:val="10"/>
        </w:rPr>
        <w:t xml:space="preserve"> on global inequality that had been released the previous year. According to the new report, now just </w:t>
      </w:r>
      <w:r w:rsidRPr="00AD5575">
        <w:rPr>
          <w:rStyle w:val="Emphasis"/>
          <w:rFonts w:asciiTheme="minorHAnsi" w:hAnsiTheme="minorHAnsi" w:cstheme="minorHAnsi"/>
          <w:highlight w:val="cyan"/>
        </w:rPr>
        <w:t>62 billionaires</w:t>
      </w:r>
      <w:r w:rsidRPr="00BB1DF3">
        <w:rPr>
          <w:rFonts w:asciiTheme="minorHAnsi" w:hAnsiTheme="minorHAnsi" w:cstheme="minorHAnsi"/>
          <w:sz w:val="10"/>
        </w:rPr>
        <w:t xml:space="preserve"> -- down from 80 identified by the agency in its January 2015 report -- </w:t>
      </w:r>
      <w:r w:rsidRPr="00AD5575">
        <w:rPr>
          <w:rStyle w:val="StyleUnderline"/>
          <w:rFonts w:asciiTheme="minorHAnsi" w:hAnsiTheme="minorHAnsi" w:cstheme="minorHAnsi"/>
          <w:highlight w:val="cyan"/>
        </w:rPr>
        <w:t>control as much wealth as</w:t>
      </w:r>
      <w:r w:rsidRPr="00BB1DF3">
        <w:rPr>
          <w:rStyle w:val="StyleUnderline"/>
          <w:rFonts w:asciiTheme="minorHAnsi" w:hAnsiTheme="minorHAnsi" w:cstheme="minorHAnsi"/>
        </w:rPr>
        <w:t xml:space="preserve"> one </w:t>
      </w:r>
      <w:r w:rsidRPr="00AD5575">
        <w:rPr>
          <w:rStyle w:val="StyleUnderline"/>
          <w:rFonts w:asciiTheme="minorHAnsi" w:hAnsiTheme="minorHAnsi" w:cstheme="minorHAnsi"/>
          <w:highlight w:val="cyan"/>
        </w:rPr>
        <w:t>half</w:t>
      </w:r>
      <w:r w:rsidRPr="00BB1DF3">
        <w:rPr>
          <w:rStyle w:val="StyleUnderline"/>
          <w:rFonts w:asciiTheme="minorHAnsi" w:hAnsiTheme="minorHAnsi" w:cstheme="minorHAnsi"/>
        </w:rPr>
        <w:t xml:space="preserve"> of </w:t>
      </w:r>
      <w:r w:rsidRPr="00AD5575">
        <w:rPr>
          <w:rStyle w:val="StyleUnderline"/>
          <w:rFonts w:asciiTheme="minorHAnsi" w:hAnsiTheme="minorHAnsi" w:cstheme="minorHAnsi"/>
          <w:highlight w:val="cyan"/>
        </w:rPr>
        <w:t>the</w:t>
      </w:r>
      <w:r w:rsidRPr="00BB1DF3">
        <w:rPr>
          <w:rStyle w:val="StyleUnderline"/>
          <w:rFonts w:asciiTheme="minorHAnsi" w:hAnsiTheme="minorHAnsi" w:cstheme="minorHAnsi"/>
        </w:rPr>
        <w:t xml:space="preserve"> world's </w:t>
      </w:r>
      <w:r w:rsidRPr="00AD5575">
        <w:rPr>
          <w:rStyle w:val="StyleUnderline"/>
          <w:rFonts w:asciiTheme="minorHAnsi" w:hAnsiTheme="minorHAnsi" w:cstheme="minorHAnsi"/>
          <w:highlight w:val="cyan"/>
        </w:rPr>
        <w:t>population</w:t>
      </w:r>
      <w:r w:rsidRPr="00BB1DF3">
        <w:rPr>
          <w:rStyle w:val="StyleUnderline"/>
          <w:rFonts w:asciiTheme="minorHAnsi" w:hAnsiTheme="minorHAnsi" w:cstheme="minorHAnsi"/>
        </w:rPr>
        <w:t xml:space="preserve">, and </w:t>
      </w:r>
      <w:r w:rsidRPr="00AD5575">
        <w:rPr>
          <w:rStyle w:val="StyleUnderline"/>
          <w:rFonts w:asciiTheme="minorHAnsi" w:hAnsiTheme="minorHAnsi" w:cstheme="minorHAnsi"/>
          <w:highlight w:val="cyan"/>
        </w:rPr>
        <w:t xml:space="preserve">the </w:t>
      </w:r>
      <w:r w:rsidRPr="00AD5575">
        <w:rPr>
          <w:rStyle w:val="Emphasis"/>
          <w:rFonts w:asciiTheme="minorHAnsi" w:hAnsiTheme="minorHAnsi" w:cstheme="minorHAnsi"/>
          <w:highlight w:val="cyan"/>
        </w:rPr>
        <w:t>top 1% owns more</w:t>
      </w:r>
      <w:r w:rsidRPr="00BB1DF3">
        <w:rPr>
          <w:rStyle w:val="Emphasis"/>
          <w:rFonts w:asciiTheme="minorHAnsi" w:hAnsiTheme="minorHAnsi" w:cstheme="minorHAnsi"/>
        </w:rPr>
        <w:t xml:space="preserve"> wealth</w:t>
      </w:r>
      <w:r w:rsidRPr="00BB1DF3">
        <w:rPr>
          <w:rStyle w:val="StyleUnderline"/>
          <w:rFonts w:asciiTheme="minorHAnsi" w:hAnsiTheme="minorHAnsi" w:cstheme="minorHAnsi"/>
        </w:rPr>
        <w:t xml:space="preserve"> </w:t>
      </w:r>
      <w:r w:rsidRPr="00AD5575">
        <w:rPr>
          <w:rStyle w:val="StyleUnderline"/>
          <w:rFonts w:asciiTheme="minorHAnsi" w:hAnsiTheme="minorHAnsi" w:cstheme="minorHAnsi"/>
          <w:highlight w:val="cyan"/>
        </w:rPr>
        <w:t>than the</w:t>
      </w:r>
      <w:r w:rsidRPr="00BB1DF3">
        <w:rPr>
          <w:rStyle w:val="StyleUnderline"/>
          <w:rFonts w:asciiTheme="minorHAnsi" w:hAnsiTheme="minorHAnsi" w:cstheme="minorHAnsi"/>
        </w:rPr>
        <w:t xml:space="preserve"> other </w:t>
      </w:r>
      <w:r w:rsidRPr="00AD5575">
        <w:rPr>
          <w:rStyle w:val="StyleUnderline"/>
          <w:rFonts w:asciiTheme="minorHAnsi" w:hAnsiTheme="minorHAnsi" w:cstheme="minorHAnsi"/>
          <w:highlight w:val="cyan"/>
        </w:rPr>
        <w:t>99%</w:t>
      </w:r>
      <w:r w:rsidRPr="00BB1DF3">
        <w:rPr>
          <w:rStyle w:val="StyleUnderline"/>
          <w:rFonts w:asciiTheme="minorHAnsi" w:hAnsiTheme="minorHAnsi" w:cstheme="minorHAnsi"/>
        </w:rPr>
        <w:t xml:space="preserve"> combined</w:t>
      </w:r>
      <w:r w:rsidRPr="00BB1DF3">
        <w:rPr>
          <w:rFonts w:asciiTheme="minorHAnsi" w:hAnsiTheme="minorHAnsi" w:cstheme="minorHAnsi"/>
          <w:sz w:val="10"/>
        </w:rPr>
        <w:t xml:space="preserve">. Beyond the transnational capitalist class and the upper echelons of the global power bloc, </w:t>
      </w:r>
      <w:r w:rsidRPr="00BB1DF3">
        <w:rPr>
          <w:rStyle w:val="StyleUnderline"/>
          <w:rFonts w:asciiTheme="minorHAnsi" w:hAnsiTheme="minorHAnsi" w:cstheme="minorHAnsi"/>
        </w:rPr>
        <w:t>the richest 20 percent</w:t>
      </w:r>
      <w:r w:rsidRPr="00BB1DF3">
        <w:rPr>
          <w:rFonts w:asciiTheme="minorHAnsi" w:hAnsiTheme="minorHAnsi" w:cstheme="minorHAnsi"/>
          <w:sz w:val="10"/>
        </w:rPr>
        <w:t xml:space="preserve"> of humanity </w:t>
      </w:r>
      <w:r w:rsidRPr="00BB1DF3">
        <w:rPr>
          <w:rStyle w:val="StyleUnderline"/>
          <w:rFonts w:asciiTheme="minorHAnsi" w:hAnsiTheme="minorHAnsi" w:cstheme="minorHAnsi"/>
        </w:rPr>
        <w:t>owns</w:t>
      </w:r>
      <w:r w:rsidRPr="00BB1DF3">
        <w:rPr>
          <w:rFonts w:asciiTheme="minorHAnsi" w:hAnsiTheme="minorHAnsi" w:cstheme="minorHAnsi"/>
          <w:sz w:val="10"/>
        </w:rPr>
        <w:t xml:space="preserve"> some </w:t>
      </w:r>
      <w:r w:rsidRPr="00BB1DF3">
        <w:rPr>
          <w:rStyle w:val="Emphasis"/>
          <w:rFonts w:asciiTheme="minorHAnsi" w:hAnsiTheme="minorHAnsi" w:cstheme="minorHAnsi"/>
        </w:rPr>
        <w:t>95 percent of the world's wealth</w:t>
      </w:r>
      <w:r w:rsidRPr="00BB1DF3">
        <w:rPr>
          <w:rStyle w:val="StyleUnderline"/>
          <w:rFonts w:asciiTheme="minorHAnsi" w:hAnsiTheme="minorHAnsi" w:cstheme="minorHAnsi"/>
        </w:rPr>
        <w:t>, while the bottom 80 percent has to</w:t>
      </w:r>
      <w:r w:rsidRPr="00BB1DF3">
        <w:rPr>
          <w:rFonts w:asciiTheme="minorHAnsi" w:hAnsiTheme="minorHAnsi" w:cstheme="minorHAnsi"/>
          <w:sz w:val="10"/>
        </w:rPr>
        <w:t xml:space="preserve"> make </w:t>
      </w:r>
      <w:r w:rsidRPr="00BB1DF3">
        <w:rPr>
          <w:rStyle w:val="StyleUnderline"/>
          <w:rFonts w:asciiTheme="minorHAnsi" w:hAnsiTheme="minorHAnsi" w:cstheme="minorHAnsi"/>
        </w:rPr>
        <w:t>do with</w:t>
      </w:r>
      <w:r w:rsidRPr="00BB1DF3">
        <w:rPr>
          <w:rStyle w:val="Emphasis"/>
          <w:rFonts w:asciiTheme="minorHAnsi" w:hAnsiTheme="minorHAnsi" w:cstheme="minorHAnsi"/>
        </w:rPr>
        <w:t xml:space="preserve"> just 5 percent</w:t>
      </w:r>
      <w:r w:rsidRPr="00BB1DF3">
        <w:rPr>
          <w:rFonts w:asciiTheme="minorHAnsi" w:hAnsiTheme="minorHAnsi" w:cstheme="minorHAnsi"/>
          <w:sz w:val="10"/>
        </w:rPr>
        <w:t xml:space="preserve">. </w:t>
      </w:r>
      <w:r w:rsidRPr="00BB1DF3">
        <w:rPr>
          <w:rStyle w:val="StyleUnderline"/>
          <w:rFonts w:asciiTheme="minorHAnsi" w:hAnsiTheme="minorHAnsi" w:cstheme="minorHAnsi"/>
        </w:rPr>
        <w:t>This 20-80 divide of global society into</w:t>
      </w:r>
      <w:r w:rsidRPr="00BB1DF3">
        <w:rPr>
          <w:rFonts w:asciiTheme="minorHAnsi" w:hAnsiTheme="minorHAnsi" w:cstheme="minorHAnsi"/>
          <w:sz w:val="10"/>
        </w:rPr>
        <w:t xml:space="preserve"> haves and the have-nots </w:t>
      </w:r>
      <w:r w:rsidRPr="00BB1DF3">
        <w:rPr>
          <w:rStyle w:val="StyleUnderline"/>
          <w:rFonts w:asciiTheme="minorHAnsi" w:hAnsiTheme="minorHAnsi" w:cstheme="minorHAnsi"/>
        </w:rPr>
        <w:t xml:space="preserve">is the </w:t>
      </w:r>
      <w:r w:rsidRPr="00BB1DF3">
        <w:rPr>
          <w:rStyle w:val="Emphasis"/>
          <w:rFonts w:asciiTheme="minorHAnsi" w:hAnsiTheme="minorHAnsi" w:cstheme="minorHAnsi"/>
        </w:rPr>
        <w:t>new global social</w:t>
      </w:r>
      <w:r w:rsidRPr="00BB1DF3">
        <w:rPr>
          <w:rStyle w:val="StyleUnderline"/>
          <w:rFonts w:asciiTheme="minorHAnsi" w:hAnsiTheme="minorHAnsi" w:cstheme="minorHAnsi"/>
        </w:rPr>
        <w:t xml:space="preserve"> </w:t>
      </w:r>
      <w:r w:rsidRPr="00BB1DF3">
        <w:rPr>
          <w:rStyle w:val="Emphasis"/>
          <w:rFonts w:asciiTheme="minorHAnsi" w:hAnsiTheme="minorHAnsi" w:cstheme="minorHAnsi"/>
        </w:rPr>
        <w:t>apartheid</w:t>
      </w:r>
      <w:r w:rsidRPr="00BB1DF3">
        <w:rPr>
          <w:rFonts w:asciiTheme="minorHAnsi" w:hAnsiTheme="minorHAnsi" w:cstheme="minorHAnsi"/>
          <w:sz w:val="10"/>
        </w:rPr>
        <w:t xml:space="preserve">. </w:t>
      </w:r>
      <w:r w:rsidRPr="00BB1DF3">
        <w:rPr>
          <w:rStyle w:val="StyleUnderline"/>
          <w:rFonts w:asciiTheme="minorHAnsi" w:hAnsiTheme="minorHAnsi" w:cstheme="minorHAnsi"/>
        </w:rPr>
        <w:t>It is evident not just between rich and poor countries, but within</w:t>
      </w:r>
      <w:r w:rsidRPr="00BB1DF3">
        <w:rPr>
          <w:rFonts w:asciiTheme="minorHAnsi" w:hAnsiTheme="minorHAnsi" w:cstheme="minorHAnsi"/>
          <w:sz w:val="10"/>
        </w:rPr>
        <w:t xml:space="preserve"> each country, </w:t>
      </w:r>
      <w:r w:rsidRPr="00BB1DF3">
        <w:rPr>
          <w:rStyle w:val="StyleUnderline"/>
          <w:rFonts w:asciiTheme="minorHAnsi" w:hAnsiTheme="minorHAnsi" w:cstheme="minorHAnsi"/>
        </w:rPr>
        <w:t>North and South</w:t>
      </w:r>
      <w:r w:rsidRPr="00BB1DF3">
        <w:rPr>
          <w:rFonts w:asciiTheme="minorHAnsi" w:hAnsiTheme="minorHAnsi" w:cstheme="minorHAnsi"/>
          <w:sz w:val="10"/>
        </w:rPr>
        <w:t xml:space="preserve">, with the rise of new affluent high-consumption sectors </w:t>
      </w:r>
      <w:r w:rsidRPr="00BB1DF3">
        <w:rPr>
          <w:rStyle w:val="StyleUnderline"/>
          <w:rFonts w:asciiTheme="minorHAnsi" w:hAnsiTheme="minorHAnsi" w:cstheme="minorHAnsi"/>
        </w:rPr>
        <w:t xml:space="preserve">alongside the </w:t>
      </w:r>
      <w:r w:rsidRPr="00BB1DF3">
        <w:rPr>
          <w:rStyle w:val="Emphasis"/>
          <w:rFonts w:asciiTheme="minorHAnsi" w:hAnsiTheme="minorHAnsi" w:cstheme="minorHAnsi"/>
        </w:rPr>
        <w:t>downward mobility</w:t>
      </w:r>
      <w:r w:rsidRPr="00BB1DF3">
        <w:rPr>
          <w:rFonts w:asciiTheme="minorHAnsi" w:hAnsiTheme="minorHAnsi" w:cstheme="minorHAnsi"/>
          <w:sz w:val="10"/>
        </w:rPr>
        <w:t xml:space="preserve">, "precariatization," destabilization </w:t>
      </w:r>
      <w:r w:rsidRPr="00BB1DF3">
        <w:rPr>
          <w:rStyle w:val="StyleUnderline"/>
          <w:rFonts w:asciiTheme="minorHAnsi" w:hAnsiTheme="minorHAnsi" w:cstheme="minorHAnsi"/>
        </w:rPr>
        <w:t xml:space="preserve">and </w:t>
      </w:r>
      <w:r w:rsidRPr="00BB1DF3">
        <w:rPr>
          <w:rStyle w:val="Emphasis"/>
          <w:rFonts w:asciiTheme="minorHAnsi" w:hAnsiTheme="minorHAnsi" w:cstheme="minorHAnsi"/>
        </w:rPr>
        <w:t>expulsion of majorities</w:t>
      </w:r>
      <w:r w:rsidRPr="00BB1DF3">
        <w:rPr>
          <w:rFonts w:asciiTheme="minorHAnsi" w:hAnsiTheme="minorHAnsi" w:cstheme="minorHAnsi"/>
          <w:sz w:val="10"/>
        </w:rPr>
        <w:t xml:space="preserve">. Escalating inequalities fuel capitalism's chronic problem of over-accumulation: </w:t>
      </w:r>
      <w:r w:rsidRPr="00AD5575">
        <w:rPr>
          <w:rStyle w:val="StyleUnderline"/>
          <w:rFonts w:asciiTheme="minorHAnsi" w:hAnsiTheme="minorHAnsi" w:cstheme="minorHAnsi"/>
          <w:highlight w:val="cyan"/>
        </w:rPr>
        <w:t>The</w:t>
      </w:r>
      <w:r w:rsidRPr="00BB1DF3">
        <w:rPr>
          <w:rFonts w:asciiTheme="minorHAnsi" w:hAnsiTheme="minorHAnsi" w:cstheme="minorHAnsi"/>
          <w:sz w:val="10"/>
        </w:rPr>
        <w:t xml:space="preserve"> transnational </w:t>
      </w:r>
      <w:r w:rsidRPr="00AD5575">
        <w:rPr>
          <w:rStyle w:val="StyleUnderline"/>
          <w:rFonts w:asciiTheme="minorHAnsi" w:hAnsiTheme="minorHAnsi" w:cstheme="minorHAnsi"/>
          <w:highlight w:val="cyan"/>
        </w:rPr>
        <w:t xml:space="preserve">capitalist class </w:t>
      </w:r>
      <w:r w:rsidRPr="00AD5575">
        <w:rPr>
          <w:rStyle w:val="Emphasis"/>
          <w:rFonts w:asciiTheme="minorHAnsi" w:hAnsiTheme="minorHAnsi" w:cstheme="minorHAnsi"/>
          <w:highlight w:val="cyan"/>
        </w:rPr>
        <w:t>cannot find productive outlets</w:t>
      </w:r>
      <w:r w:rsidRPr="00AD5575">
        <w:rPr>
          <w:rStyle w:val="StyleUnderline"/>
          <w:rFonts w:asciiTheme="minorHAnsi" w:hAnsiTheme="minorHAnsi" w:cstheme="minorHAnsi"/>
          <w:highlight w:val="cyan"/>
        </w:rPr>
        <w:t xml:space="preserve"> to unload</w:t>
      </w:r>
      <w:r w:rsidRPr="00BB1DF3">
        <w:rPr>
          <w:rStyle w:val="StyleUnderline"/>
          <w:rFonts w:asciiTheme="minorHAnsi" w:hAnsiTheme="minorHAnsi" w:cstheme="minorHAnsi"/>
        </w:rPr>
        <w:t xml:space="preserve"> the enormous</w:t>
      </w:r>
      <w:r w:rsidRPr="00BB1DF3">
        <w:rPr>
          <w:rFonts w:asciiTheme="minorHAnsi" w:hAnsiTheme="minorHAnsi" w:cstheme="minorHAnsi"/>
          <w:sz w:val="10"/>
        </w:rPr>
        <w:t xml:space="preserve"> amounts of </w:t>
      </w:r>
      <w:r w:rsidRPr="00AD5575">
        <w:rPr>
          <w:rStyle w:val="StyleUnderline"/>
          <w:rFonts w:asciiTheme="minorHAnsi" w:hAnsiTheme="minorHAnsi" w:cstheme="minorHAnsi"/>
          <w:highlight w:val="cyan"/>
        </w:rPr>
        <w:t>surplus</w:t>
      </w:r>
      <w:r w:rsidRPr="00BB1DF3">
        <w:rPr>
          <w:rStyle w:val="StyleUnderline"/>
          <w:rFonts w:asciiTheme="minorHAnsi" w:hAnsiTheme="minorHAnsi" w:cstheme="minorHAnsi"/>
        </w:rPr>
        <w:t xml:space="preserve"> it has accumulated, </w:t>
      </w:r>
      <w:r w:rsidRPr="00AD5575">
        <w:rPr>
          <w:rStyle w:val="StyleUnderline"/>
          <w:rFonts w:asciiTheme="minorHAnsi" w:hAnsiTheme="minorHAnsi" w:cstheme="minorHAnsi"/>
          <w:highlight w:val="cyan"/>
        </w:rPr>
        <w:t>leading to</w:t>
      </w:r>
      <w:r w:rsidRPr="00BB1DF3">
        <w:rPr>
          <w:rStyle w:val="StyleUnderline"/>
          <w:rFonts w:asciiTheme="minorHAnsi" w:hAnsiTheme="minorHAnsi" w:cstheme="minorHAnsi"/>
        </w:rPr>
        <w:t xml:space="preserve"> </w:t>
      </w:r>
      <w:r w:rsidRPr="00BB1DF3">
        <w:rPr>
          <w:rStyle w:val="Emphasis"/>
          <w:rFonts w:asciiTheme="minorHAnsi" w:hAnsiTheme="minorHAnsi" w:cstheme="minorHAnsi"/>
        </w:rPr>
        <w:t>stagnation in the world economy</w:t>
      </w:r>
      <w:r w:rsidRPr="00BB1DF3">
        <w:rPr>
          <w:rFonts w:asciiTheme="minorHAnsi" w:hAnsiTheme="minorHAnsi" w:cstheme="minorHAnsi"/>
          <w:sz w:val="10"/>
        </w:rPr>
        <w:t xml:space="preserve">. The </w:t>
      </w:r>
      <w:r w:rsidRPr="00BB1DF3">
        <w:rPr>
          <w:rStyle w:val="Emphasis"/>
          <w:rFonts w:asciiTheme="minorHAnsi" w:hAnsiTheme="minorHAnsi" w:cstheme="minorHAnsi"/>
        </w:rPr>
        <w:t xml:space="preserve">signs of an </w:t>
      </w:r>
      <w:r w:rsidRPr="00AD5575">
        <w:rPr>
          <w:rStyle w:val="Emphasis"/>
          <w:rFonts w:asciiTheme="minorHAnsi" w:hAnsiTheme="minorHAnsi" w:cstheme="minorHAnsi"/>
          <w:highlight w:val="cyan"/>
        </w:rPr>
        <w:t>impending depression</w:t>
      </w:r>
      <w:r w:rsidRPr="00BB1DF3">
        <w:rPr>
          <w:rStyle w:val="StyleUnderline"/>
          <w:rFonts w:asciiTheme="minorHAnsi" w:hAnsiTheme="minorHAnsi" w:cstheme="minorHAnsi"/>
        </w:rPr>
        <w:t xml:space="preserve"> are everywhere</w:t>
      </w:r>
      <w:r w:rsidRPr="00BB1DF3">
        <w:rPr>
          <w:rFonts w:asciiTheme="minorHAnsi" w:hAnsiTheme="minorHAnsi" w:cstheme="minorHAnsi"/>
          <w:sz w:val="10"/>
        </w:rPr>
        <w:t xml:space="preserve">. The front page of the February 20 issue of The Economist read, "The World Economy: Out of Ammo?" Extreme levels of social polarization present a challenge to </w:t>
      </w:r>
      <w:r w:rsidRPr="00BB1DF3">
        <w:rPr>
          <w:rStyle w:val="StyleUnderline"/>
          <w:rFonts w:asciiTheme="minorHAnsi" w:hAnsiTheme="minorHAnsi" w:cstheme="minorHAnsi"/>
        </w:rPr>
        <w:t>dominant groups</w:t>
      </w:r>
      <w:r w:rsidRPr="00BB1DF3">
        <w:rPr>
          <w:rFonts w:asciiTheme="minorHAnsi" w:hAnsiTheme="minorHAnsi" w:cstheme="minorHAnsi"/>
          <w:sz w:val="10"/>
        </w:rPr>
        <w:t xml:space="preserve">. They </w:t>
      </w:r>
      <w:r w:rsidRPr="00BB1DF3">
        <w:rPr>
          <w:rStyle w:val="StyleUnderline"/>
          <w:rFonts w:asciiTheme="minorHAnsi" w:hAnsiTheme="minorHAnsi" w:cstheme="minorHAnsi"/>
        </w:rPr>
        <w:t>strive to purchase the loyalty of that 20 percent, while</w:t>
      </w:r>
      <w:r w:rsidRPr="00BB1DF3">
        <w:rPr>
          <w:rFonts w:asciiTheme="minorHAnsi" w:hAnsiTheme="minorHAnsi" w:cstheme="minorHAnsi"/>
          <w:sz w:val="10"/>
        </w:rPr>
        <w:t xml:space="preserve"> at the same time dividing the 80 percent, </w:t>
      </w:r>
      <w:r w:rsidRPr="00BB1DF3">
        <w:rPr>
          <w:rStyle w:val="Emphasis"/>
          <w:rFonts w:asciiTheme="minorHAnsi" w:hAnsiTheme="minorHAnsi" w:cstheme="minorHAnsi"/>
        </w:rPr>
        <w:t>co-opting</w:t>
      </w:r>
      <w:r w:rsidRPr="00BB1DF3">
        <w:rPr>
          <w:rFonts w:asciiTheme="minorHAnsi" w:hAnsiTheme="minorHAnsi" w:cstheme="minorHAnsi"/>
          <w:sz w:val="10"/>
        </w:rPr>
        <w:t xml:space="preserve"> some </w:t>
      </w:r>
      <w:r w:rsidRPr="00BB1DF3">
        <w:rPr>
          <w:rStyle w:val="Emphasis"/>
          <w:rFonts w:asciiTheme="minorHAnsi" w:hAnsiTheme="minorHAnsi" w:cstheme="minorHAnsi"/>
        </w:rPr>
        <w:t xml:space="preserve">into a </w:t>
      </w:r>
      <w:r w:rsidRPr="0010236C">
        <w:rPr>
          <w:rStyle w:val="Emphasis"/>
          <w:rFonts w:asciiTheme="minorHAnsi" w:hAnsiTheme="minorHAnsi" w:cstheme="minorHAnsi"/>
        </w:rPr>
        <w:t>hegemonic bloc</w:t>
      </w:r>
      <w:r w:rsidRPr="0010236C">
        <w:rPr>
          <w:rStyle w:val="StyleUnderline"/>
          <w:rFonts w:asciiTheme="minorHAnsi" w:hAnsiTheme="minorHAnsi" w:cstheme="minorHAnsi"/>
        </w:rPr>
        <w:t xml:space="preserve"> and </w:t>
      </w:r>
      <w:r w:rsidRPr="0010236C">
        <w:rPr>
          <w:rStyle w:val="Emphasis"/>
          <w:rFonts w:asciiTheme="minorHAnsi" w:hAnsiTheme="minorHAnsi" w:cstheme="minorHAnsi"/>
        </w:rPr>
        <w:t>repressing the rest</w:t>
      </w:r>
      <w:r w:rsidRPr="0010236C">
        <w:rPr>
          <w:rFonts w:asciiTheme="minorHAnsi" w:hAnsiTheme="minorHAnsi" w:cstheme="minorHAnsi"/>
          <w:sz w:val="10"/>
        </w:rPr>
        <w:t xml:space="preserve">. </w:t>
      </w:r>
      <w:r w:rsidRPr="0010236C">
        <w:rPr>
          <w:rStyle w:val="StyleUnderline"/>
          <w:rFonts w:asciiTheme="minorHAnsi" w:hAnsiTheme="minorHAnsi" w:cstheme="minorHAnsi"/>
        </w:rPr>
        <w:t>Alongside</w:t>
      </w:r>
      <w:r w:rsidRPr="0010236C">
        <w:rPr>
          <w:rFonts w:asciiTheme="minorHAnsi" w:hAnsiTheme="minorHAnsi" w:cstheme="minorHAnsi"/>
          <w:sz w:val="10"/>
        </w:rPr>
        <w:t xml:space="preserve"> the spread of frightening </w:t>
      </w:r>
      <w:r w:rsidRPr="0010236C">
        <w:rPr>
          <w:rStyle w:val="Emphasis"/>
          <w:rFonts w:asciiTheme="minorHAnsi" w:hAnsiTheme="minorHAnsi" w:cstheme="minorHAnsi"/>
        </w:rPr>
        <w:t>new systems of social control</w:t>
      </w:r>
      <w:r w:rsidRPr="0010236C">
        <w:rPr>
          <w:rFonts w:asciiTheme="minorHAnsi" w:hAnsiTheme="minorHAnsi" w:cstheme="minorHAnsi"/>
          <w:sz w:val="10"/>
        </w:rPr>
        <w:t xml:space="preserve"> and repression </w:t>
      </w:r>
      <w:r w:rsidRPr="0010236C">
        <w:rPr>
          <w:rStyle w:val="StyleUnderline"/>
          <w:rFonts w:asciiTheme="minorHAnsi" w:hAnsiTheme="minorHAnsi" w:cstheme="minorHAnsi"/>
        </w:rPr>
        <w:t>is heightened dissemination through</w:t>
      </w:r>
      <w:r w:rsidRPr="0010236C">
        <w:rPr>
          <w:rFonts w:asciiTheme="minorHAnsi" w:hAnsiTheme="minorHAnsi" w:cstheme="minorHAnsi"/>
          <w:sz w:val="10"/>
        </w:rPr>
        <w:t xml:space="preserve"> the culture industries and </w:t>
      </w:r>
      <w:r w:rsidRPr="0010236C">
        <w:rPr>
          <w:rStyle w:val="StyleUnderline"/>
          <w:rFonts w:asciiTheme="minorHAnsi" w:hAnsiTheme="minorHAnsi" w:cstheme="minorHAnsi"/>
        </w:rPr>
        <w:t>corporate</w:t>
      </w:r>
      <w:r w:rsidRPr="0010236C">
        <w:rPr>
          <w:rFonts w:asciiTheme="minorHAnsi" w:hAnsiTheme="minorHAnsi" w:cstheme="minorHAnsi"/>
          <w:sz w:val="10"/>
        </w:rPr>
        <w:t xml:space="preserve"> marketing </w:t>
      </w:r>
      <w:r w:rsidRPr="0010236C">
        <w:rPr>
          <w:rStyle w:val="StyleUnderline"/>
          <w:rFonts w:asciiTheme="minorHAnsi" w:hAnsiTheme="minorHAnsi" w:cstheme="minorHAnsi"/>
        </w:rPr>
        <w:t xml:space="preserve">strategies that </w:t>
      </w:r>
      <w:r w:rsidRPr="0010236C">
        <w:rPr>
          <w:rStyle w:val="Emphasis"/>
          <w:rFonts w:asciiTheme="minorHAnsi" w:hAnsiTheme="minorHAnsi" w:cstheme="minorHAnsi"/>
        </w:rPr>
        <w:t>depoliticize through consumerist fantasies</w:t>
      </w:r>
      <w:r w:rsidRPr="0010236C">
        <w:rPr>
          <w:rFonts w:asciiTheme="minorHAnsi" w:hAnsiTheme="minorHAnsi" w:cstheme="minorHAnsi"/>
          <w:sz w:val="10"/>
        </w:rPr>
        <w:t xml:space="preserve"> and the manipulation of desire. </w:t>
      </w:r>
      <w:r w:rsidRPr="0010236C">
        <w:rPr>
          <w:rStyle w:val="StyleUnderline"/>
          <w:rFonts w:asciiTheme="minorHAnsi" w:hAnsiTheme="minorHAnsi" w:cstheme="minorHAnsi"/>
        </w:rPr>
        <w:t>As "Trumpism" in the U</w:t>
      </w:r>
      <w:r w:rsidRPr="0010236C">
        <w:rPr>
          <w:rFonts w:asciiTheme="minorHAnsi" w:hAnsiTheme="minorHAnsi" w:cstheme="minorHAnsi"/>
          <w:sz w:val="10"/>
        </w:rPr>
        <w:t xml:space="preserve">nited </w:t>
      </w:r>
      <w:r w:rsidRPr="0010236C">
        <w:rPr>
          <w:rStyle w:val="StyleUnderline"/>
          <w:rFonts w:asciiTheme="minorHAnsi" w:hAnsiTheme="minorHAnsi" w:cstheme="minorHAnsi"/>
        </w:rPr>
        <w:t>S</w:t>
      </w:r>
      <w:r w:rsidRPr="0010236C">
        <w:rPr>
          <w:rFonts w:asciiTheme="minorHAnsi" w:hAnsiTheme="minorHAnsi" w:cstheme="minorHAnsi"/>
          <w:sz w:val="10"/>
        </w:rPr>
        <w:t xml:space="preserve">tates so well </w:t>
      </w:r>
      <w:r w:rsidRPr="0010236C">
        <w:rPr>
          <w:rStyle w:val="StyleUnderline"/>
          <w:rFonts w:asciiTheme="minorHAnsi" w:hAnsiTheme="minorHAnsi" w:cstheme="minorHAnsi"/>
        </w:rPr>
        <w:t xml:space="preserve">illustrates, another strategy of co-optation is the </w:t>
      </w:r>
      <w:r w:rsidRPr="0010236C">
        <w:rPr>
          <w:rStyle w:val="Emphasis"/>
          <w:rFonts w:asciiTheme="minorHAnsi" w:hAnsiTheme="minorHAnsi" w:cstheme="minorHAnsi"/>
        </w:rPr>
        <w:t>manipulation of fear</w:t>
      </w:r>
      <w:r w:rsidRPr="0010236C">
        <w:rPr>
          <w:rFonts w:asciiTheme="minorHAnsi" w:hAnsiTheme="minorHAnsi" w:cstheme="minorHAnsi"/>
          <w:sz w:val="10"/>
        </w:rPr>
        <w:t xml:space="preserve"> and insecurity among the downwardly mobile </w:t>
      </w:r>
      <w:r w:rsidRPr="0010236C">
        <w:rPr>
          <w:rStyle w:val="StyleUnderline"/>
          <w:rFonts w:asciiTheme="minorHAnsi" w:hAnsiTheme="minorHAnsi" w:cstheme="minorHAnsi"/>
        </w:rPr>
        <w:t xml:space="preserve">so that social anxiety is channeled toward </w:t>
      </w:r>
      <w:r w:rsidRPr="0010236C">
        <w:rPr>
          <w:rStyle w:val="Emphasis"/>
          <w:rFonts w:asciiTheme="minorHAnsi" w:hAnsiTheme="minorHAnsi" w:cstheme="minorHAnsi"/>
        </w:rPr>
        <w:t>scapegoated communities</w:t>
      </w:r>
      <w:r w:rsidRPr="0010236C">
        <w:rPr>
          <w:rFonts w:asciiTheme="minorHAnsi" w:hAnsiTheme="minorHAnsi" w:cstheme="minorHAnsi"/>
          <w:sz w:val="10"/>
        </w:rPr>
        <w:t xml:space="preserve">. </w:t>
      </w:r>
      <w:r w:rsidRPr="0010236C">
        <w:rPr>
          <w:rStyle w:val="StyleUnderline"/>
          <w:rFonts w:asciiTheme="minorHAnsi" w:hAnsiTheme="minorHAnsi" w:cstheme="minorHAnsi"/>
        </w:rPr>
        <w:t>This psychosocial mechanism</w:t>
      </w:r>
      <w:r w:rsidRPr="0010236C">
        <w:rPr>
          <w:rFonts w:asciiTheme="minorHAnsi" w:hAnsiTheme="minorHAnsi" w:cstheme="minorHAnsi"/>
          <w:sz w:val="10"/>
        </w:rPr>
        <w:t xml:space="preserve"> of displacing mass anxieties is not new, but it </w:t>
      </w:r>
      <w:r w:rsidRPr="0010236C">
        <w:rPr>
          <w:rStyle w:val="StyleUnderline"/>
          <w:rFonts w:asciiTheme="minorHAnsi" w:hAnsiTheme="minorHAnsi" w:cstheme="minorHAnsi"/>
        </w:rPr>
        <w:t xml:space="preserve">appears to be increasing around the world in the face of the </w:t>
      </w:r>
      <w:r w:rsidRPr="0010236C">
        <w:rPr>
          <w:rStyle w:val="Emphasis"/>
          <w:rFonts w:asciiTheme="minorHAnsi" w:hAnsiTheme="minorHAnsi" w:cstheme="minorHAnsi"/>
        </w:rPr>
        <w:t>structural destabilization</w:t>
      </w:r>
      <w:r w:rsidRPr="0010236C">
        <w:rPr>
          <w:rStyle w:val="StyleUnderline"/>
          <w:rFonts w:asciiTheme="minorHAnsi" w:hAnsiTheme="minorHAnsi" w:cstheme="minorHAnsi"/>
        </w:rPr>
        <w:t xml:space="preserve"> of capitalist globalization</w:t>
      </w:r>
      <w:r w:rsidRPr="0010236C">
        <w:rPr>
          <w:rFonts w:asciiTheme="minorHAnsi" w:hAnsiTheme="minorHAnsi" w:cstheme="minorHAnsi"/>
          <w:sz w:val="10"/>
        </w:rPr>
        <w:t xml:space="preserve">. </w:t>
      </w:r>
      <w:r w:rsidRPr="0010236C">
        <w:rPr>
          <w:rStyle w:val="StyleUnderline"/>
          <w:rFonts w:asciiTheme="minorHAnsi" w:hAnsiTheme="minorHAnsi" w:cstheme="minorHAnsi"/>
        </w:rPr>
        <w:t>Scapegoated communities are</w:t>
      </w:r>
      <w:r w:rsidRPr="00BB1DF3">
        <w:rPr>
          <w:rFonts w:asciiTheme="minorHAnsi" w:hAnsiTheme="minorHAnsi" w:cstheme="minorHAnsi"/>
          <w:sz w:val="10"/>
        </w:rPr>
        <w:t xml:space="preserve"> under siege, such as </w:t>
      </w:r>
      <w:r w:rsidRPr="00BB1DF3">
        <w:rPr>
          <w:rStyle w:val="StyleUnderline"/>
          <w:rFonts w:asciiTheme="minorHAnsi" w:hAnsiTheme="minorHAnsi" w:cstheme="minorHAnsi"/>
        </w:rPr>
        <w:t>the Rohingya</w:t>
      </w:r>
      <w:r w:rsidRPr="00BB1DF3">
        <w:rPr>
          <w:rFonts w:asciiTheme="minorHAnsi" w:hAnsiTheme="minorHAnsi" w:cstheme="minorHAnsi"/>
          <w:sz w:val="10"/>
        </w:rPr>
        <w:t xml:space="preserve"> in Myanmar, </w:t>
      </w:r>
      <w:r w:rsidRPr="00BB1DF3">
        <w:rPr>
          <w:rStyle w:val="StyleUnderline"/>
          <w:rFonts w:asciiTheme="minorHAnsi" w:hAnsiTheme="minorHAnsi" w:cstheme="minorHAnsi"/>
        </w:rPr>
        <w:t>the Muslim minority</w:t>
      </w:r>
      <w:r w:rsidRPr="00BB1DF3">
        <w:rPr>
          <w:rFonts w:asciiTheme="minorHAnsi" w:hAnsiTheme="minorHAnsi" w:cstheme="minorHAnsi"/>
          <w:sz w:val="10"/>
        </w:rPr>
        <w:t xml:space="preserve"> in India, </w:t>
      </w:r>
      <w:r w:rsidRPr="00BB1DF3">
        <w:rPr>
          <w:rStyle w:val="StyleUnderline"/>
          <w:rFonts w:asciiTheme="minorHAnsi" w:hAnsiTheme="minorHAnsi" w:cstheme="minorHAnsi"/>
        </w:rPr>
        <w:t>the Kurds</w:t>
      </w:r>
      <w:r w:rsidRPr="00BB1DF3">
        <w:rPr>
          <w:rFonts w:asciiTheme="minorHAnsi" w:hAnsiTheme="minorHAnsi" w:cstheme="minorHAnsi"/>
          <w:sz w:val="10"/>
        </w:rPr>
        <w:t xml:space="preserve"> in Turkey, southern </w:t>
      </w:r>
      <w:r w:rsidRPr="00BB1DF3">
        <w:rPr>
          <w:rStyle w:val="StyleUnderline"/>
          <w:rFonts w:asciiTheme="minorHAnsi" w:hAnsiTheme="minorHAnsi" w:cstheme="minorHAnsi"/>
        </w:rPr>
        <w:t>African immigrants</w:t>
      </w:r>
      <w:r w:rsidRPr="00BB1DF3">
        <w:rPr>
          <w:rFonts w:asciiTheme="minorHAnsi" w:hAnsiTheme="minorHAnsi" w:cstheme="minorHAnsi"/>
          <w:sz w:val="10"/>
        </w:rPr>
        <w:t xml:space="preserve"> in South Africa, </w:t>
      </w:r>
      <w:r w:rsidRPr="00BB1DF3">
        <w:rPr>
          <w:rStyle w:val="StyleUnderline"/>
          <w:rFonts w:asciiTheme="minorHAnsi" w:hAnsiTheme="minorHAnsi" w:cstheme="minorHAnsi"/>
        </w:rPr>
        <w:t>and Syrian and Iraqi refugees</w:t>
      </w:r>
      <w:r w:rsidRPr="00BB1DF3">
        <w:rPr>
          <w:rFonts w:asciiTheme="minorHAnsi" w:hAnsiTheme="minorHAnsi" w:cstheme="minorHAnsi"/>
          <w:sz w:val="10"/>
        </w:rPr>
        <w:t xml:space="preserve"> and other immigrants in Europe. As with its 20th century predecessor, </w:t>
      </w:r>
      <w:r w:rsidRPr="00BB1DF3">
        <w:rPr>
          <w:rStyle w:val="StyleUnderline"/>
          <w:rFonts w:asciiTheme="minorHAnsi" w:hAnsiTheme="minorHAnsi" w:cstheme="minorHAnsi"/>
        </w:rPr>
        <w:t xml:space="preserve">21st century fascism </w:t>
      </w:r>
      <w:r w:rsidRPr="00BB1DF3">
        <w:rPr>
          <w:rStyle w:val="Emphasis"/>
          <w:rFonts w:asciiTheme="minorHAnsi" w:hAnsiTheme="minorHAnsi" w:cstheme="minorHAnsi"/>
        </w:rPr>
        <w:t>hinges on</w:t>
      </w:r>
      <w:r w:rsidRPr="00BB1DF3">
        <w:rPr>
          <w:rFonts w:asciiTheme="minorHAnsi" w:hAnsiTheme="minorHAnsi" w:cstheme="minorHAnsi"/>
          <w:sz w:val="10"/>
        </w:rPr>
        <w:t xml:space="preserve"> such manipulation of </w:t>
      </w:r>
      <w:r w:rsidRPr="00BB1DF3">
        <w:rPr>
          <w:rStyle w:val="Emphasis"/>
          <w:rFonts w:asciiTheme="minorHAnsi" w:hAnsiTheme="minorHAnsi" w:cstheme="minorHAnsi"/>
        </w:rPr>
        <w:t>social anxiety</w:t>
      </w:r>
      <w:r w:rsidRPr="00BB1DF3">
        <w:rPr>
          <w:rStyle w:val="StyleUnderline"/>
          <w:rFonts w:asciiTheme="minorHAnsi" w:hAnsiTheme="minorHAnsi" w:cstheme="minorHAnsi"/>
        </w:rPr>
        <w:t xml:space="preserve"> at a time of acute capitalist crisis</w:t>
      </w:r>
      <w:r w:rsidRPr="00BB1DF3">
        <w:rPr>
          <w:rFonts w:asciiTheme="minorHAnsi" w:hAnsiTheme="minorHAnsi" w:cstheme="minorHAnsi"/>
          <w:sz w:val="10"/>
        </w:rPr>
        <w:t xml:space="preserve">. </w:t>
      </w:r>
      <w:r w:rsidRPr="00AD5575">
        <w:rPr>
          <w:rStyle w:val="StyleUnderline"/>
          <w:rFonts w:asciiTheme="minorHAnsi" w:hAnsiTheme="minorHAnsi" w:cstheme="minorHAnsi"/>
          <w:highlight w:val="cyan"/>
        </w:rPr>
        <w:t>Extreme inequality</w:t>
      </w:r>
      <w:r w:rsidRPr="00BB1DF3">
        <w:rPr>
          <w:rStyle w:val="StyleUnderline"/>
          <w:rFonts w:asciiTheme="minorHAnsi" w:hAnsiTheme="minorHAnsi" w:cstheme="minorHAnsi"/>
        </w:rPr>
        <w:t xml:space="preserve"> </w:t>
      </w:r>
      <w:r w:rsidRPr="00BB1DF3">
        <w:rPr>
          <w:rStyle w:val="Emphasis"/>
          <w:rFonts w:asciiTheme="minorHAnsi" w:hAnsiTheme="minorHAnsi" w:cstheme="minorHAnsi"/>
        </w:rPr>
        <w:t>requires extreme violence</w:t>
      </w:r>
      <w:r w:rsidRPr="00BB1DF3">
        <w:rPr>
          <w:rFonts w:asciiTheme="minorHAnsi" w:hAnsiTheme="minorHAnsi" w:cstheme="minorHAnsi"/>
          <w:sz w:val="10"/>
        </w:rPr>
        <w:t xml:space="preserve"> and repression </w:t>
      </w:r>
      <w:r w:rsidRPr="00BB1DF3">
        <w:rPr>
          <w:rStyle w:val="StyleUnderline"/>
          <w:rFonts w:asciiTheme="minorHAnsi" w:hAnsiTheme="minorHAnsi" w:cstheme="minorHAnsi"/>
        </w:rPr>
        <w:t xml:space="preserve">that </w:t>
      </w:r>
      <w:r w:rsidRPr="00AD5575">
        <w:rPr>
          <w:rStyle w:val="StyleUnderline"/>
          <w:rFonts w:asciiTheme="minorHAnsi" w:hAnsiTheme="minorHAnsi" w:cstheme="minorHAnsi"/>
          <w:highlight w:val="cyan"/>
        </w:rPr>
        <w:t xml:space="preserve">lend to projects </w:t>
      </w:r>
      <w:r w:rsidRPr="00AD5575">
        <w:rPr>
          <w:rStyle w:val="Emphasis"/>
          <w:rFonts w:asciiTheme="minorHAnsi" w:hAnsiTheme="minorHAnsi" w:cstheme="minorHAnsi"/>
          <w:highlight w:val="cyan"/>
        </w:rPr>
        <w:t>of</w:t>
      </w:r>
      <w:r w:rsidRPr="00BB1DF3">
        <w:rPr>
          <w:rStyle w:val="Emphasis"/>
          <w:rFonts w:asciiTheme="minorHAnsi" w:hAnsiTheme="minorHAnsi" w:cstheme="minorHAnsi"/>
        </w:rPr>
        <w:t xml:space="preserve"> 21st century </w:t>
      </w:r>
      <w:r w:rsidRPr="00AD5575">
        <w:rPr>
          <w:rStyle w:val="Emphasis"/>
          <w:rFonts w:asciiTheme="minorHAnsi" w:hAnsiTheme="minorHAnsi" w:cstheme="minorHAnsi"/>
          <w:highlight w:val="cyan"/>
        </w:rPr>
        <w:t>fascism</w:t>
      </w:r>
      <w:r w:rsidRPr="00BB1DF3">
        <w:rPr>
          <w:rFonts w:asciiTheme="minorHAnsi" w:hAnsiTheme="minorHAnsi" w:cstheme="minorHAnsi"/>
          <w:sz w:val="10"/>
        </w:rPr>
        <w:t xml:space="preserve">. 2) </w:t>
      </w:r>
      <w:r w:rsidRPr="00AD5575">
        <w:rPr>
          <w:rStyle w:val="StyleUnderline"/>
          <w:rFonts w:asciiTheme="minorHAnsi" w:hAnsiTheme="minorHAnsi" w:cstheme="minorHAnsi"/>
          <w:highlight w:val="cyan"/>
        </w:rPr>
        <w:t>The system is</w:t>
      </w:r>
      <w:r w:rsidRPr="00BB1DF3">
        <w:rPr>
          <w:rStyle w:val="StyleUnderline"/>
          <w:rFonts w:asciiTheme="minorHAnsi" w:hAnsiTheme="minorHAnsi" w:cstheme="minorHAnsi"/>
        </w:rPr>
        <w:t xml:space="preserve"> </w:t>
      </w:r>
      <w:r w:rsidRPr="00BB1DF3">
        <w:rPr>
          <w:rStyle w:val="Emphasis"/>
          <w:rFonts w:asciiTheme="minorHAnsi" w:hAnsiTheme="minorHAnsi" w:cstheme="minorHAnsi"/>
        </w:rPr>
        <w:t xml:space="preserve">fast </w:t>
      </w:r>
      <w:r w:rsidRPr="00AD5575">
        <w:rPr>
          <w:rStyle w:val="Emphasis"/>
          <w:rFonts w:asciiTheme="minorHAnsi" w:hAnsiTheme="minorHAnsi" w:cstheme="minorHAnsi"/>
          <w:highlight w:val="cyan"/>
        </w:rPr>
        <w:t>reaching</w:t>
      </w:r>
      <w:r w:rsidRPr="00BB1DF3">
        <w:rPr>
          <w:rFonts w:asciiTheme="minorHAnsi" w:hAnsiTheme="minorHAnsi" w:cstheme="minorHAnsi"/>
          <w:sz w:val="10"/>
        </w:rPr>
        <w:t xml:space="preserve"> the </w:t>
      </w:r>
      <w:r w:rsidRPr="00AD5575">
        <w:rPr>
          <w:rStyle w:val="Emphasis"/>
          <w:rFonts w:asciiTheme="minorHAnsi" w:hAnsiTheme="minorHAnsi" w:cstheme="minorHAnsi"/>
          <w:highlight w:val="cyan"/>
        </w:rPr>
        <w:t>ecological limits</w:t>
      </w:r>
      <w:r w:rsidRPr="00BB1DF3">
        <w:rPr>
          <w:rFonts w:asciiTheme="minorHAnsi" w:hAnsiTheme="minorHAnsi" w:cstheme="minorHAnsi"/>
          <w:sz w:val="10"/>
        </w:rPr>
        <w:t xml:space="preserve"> to its reproduction. </w:t>
      </w:r>
      <w:r w:rsidRPr="00AD5575">
        <w:rPr>
          <w:rStyle w:val="StyleUnderline"/>
          <w:rFonts w:asciiTheme="minorHAnsi" w:hAnsiTheme="minorHAnsi" w:cstheme="minorHAnsi"/>
          <w:highlight w:val="cyan"/>
        </w:rPr>
        <w:t>We have reached</w:t>
      </w:r>
      <w:r w:rsidRPr="00BB1DF3">
        <w:rPr>
          <w:rFonts w:asciiTheme="minorHAnsi" w:hAnsiTheme="minorHAnsi" w:cstheme="minorHAnsi"/>
          <w:sz w:val="10"/>
        </w:rPr>
        <w:t xml:space="preserve"> several </w:t>
      </w:r>
      <w:r w:rsidRPr="00BB1DF3">
        <w:rPr>
          <w:rStyle w:val="StyleUnderline"/>
          <w:rFonts w:asciiTheme="minorHAnsi" w:hAnsiTheme="minorHAnsi" w:cstheme="minorHAnsi"/>
        </w:rPr>
        <w:t>tipping points</w:t>
      </w:r>
      <w:r w:rsidRPr="00BB1DF3">
        <w:rPr>
          <w:rFonts w:asciiTheme="minorHAnsi" w:hAnsiTheme="minorHAnsi" w:cstheme="minorHAnsi"/>
          <w:sz w:val="10"/>
        </w:rPr>
        <w:t xml:space="preserve"> in what environmental scientists refer to as </w:t>
      </w:r>
      <w:r w:rsidRPr="00AD5575">
        <w:rPr>
          <w:rStyle w:val="Emphasis"/>
          <w:rFonts w:asciiTheme="minorHAnsi" w:hAnsiTheme="minorHAnsi" w:cstheme="minorHAnsi"/>
          <w:highlight w:val="cyan"/>
        </w:rPr>
        <w:t>nine</w:t>
      </w:r>
      <w:r w:rsidRPr="00BB1DF3">
        <w:rPr>
          <w:rFonts w:asciiTheme="minorHAnsi" w:hAnsiTheme="minorHAnsi" w:cstheme="minorHAnsi"/>
          <w:sz w:val="10"/>
        </w:rPr>
        <w:t xml:space="preserve"> crucial "</w:t>
      </w:r>
      <w:r w:rsidRPr="00AD5575">
        <w:rPr>
          <w:rStyle w:val="Emphasis"/>
          <w:rFonts w:asciiTheme="minorHAnsi" w:hAnsiTheme="minorHAnsi" w:cstheme="minorHAnsi"/>
          <w:highlight w:val="cyan"/>
        </w:rPr>
        <w:t>planetary boundaries</w:t>
      </w:r>
      <w:r w:rsidRPr="00BB1DF3">
        <w:rPr>
          <w:rFonts w:asciiTheme="minorHAnsi" w:hAnsiTheme="minorHAnsi" w:cstheme="minorHAnsi"/>
          <w:sz w:val="10"/>
        </w:rPr>
        <w:t xml:space="preserve">." </w:t>
      </w:r>
      <w:r w:rsidRPr="00BB1DF3">
        <w:rPr>
          <w:rStyle w:val="StyleUnderline"/>
          <w:rFonts w:asciiTheme="minorHAnsi" w:hAnsiTheme="minorHAnsi" w:cstheme="minorHAnsi"/>
        </w:rPr>
        <w:t>We have</w:t>
      </w:r>
      <w:r w:rsidRPr="00BB1DF3">
        <w:rPr>
          <w:rFonts w:asciiTheme="minorHAnsi" w:hAnsiTheme="minorHAnsi" w:cstheme="minorHAnsi"/>
          <w:sz w:val="10"/>
        </w:rPr>
        <w:t xml:space="preserve"> already </w:t>
      </w:r>
      <w:r w:rsidRPr="00BB1DF3">
        <w:rPr>
          <w:rStyle w:val="StyleUnderline"/>
          <w:rFonts w:asciiTheme="minorHAnsi" w:hAnsiTheme="minorHAnsi" w:cstheme="minorHAnsi"/>
        </w:rPr>
        <w:t>exceeded these boundaries in</w:t>
      </w:r>
      <w:r w:rsidRPr="00BB1DF3">
        <w:rPr>
          <w:rFonts w:asciiTheme="minorHAnsi" w:hAnsiTheme="minorHAnsi" w:cstheme="minorHAnsi"/>
          <w:sz w:val="10"/>
        </w:rPr>
        <w:t xml:space="preserve"> three areas -- </w:t>
      </w:r>
      <w:r w:rsidRPr="00BB1DF3">
        <w:rPr>
          <w:rStyle w:val="Emphasis"/>
          <w:rFonts w:asciiTheme="minorHAnsi" w:hAnsiTheme="minorHAnsi" w:cstheme="minorHAnsi"/>
        </w:rPr>
        <w:t>climate change</w:t>
      </w:r>
      <w:r w:rsidRPr="00BB1DF3">
        <w:rPr>
          <w:rStyle w:val="StyleUnderline"/>
          <w:rFonts w:asciiTheme="minorHAnsi" w:hAnsiTheme="minorHAnsi" w:cstheme="minorHAnsi"/>
        </w:rPr>
        <w:t xml:space="preserve">, the </w:t>
      </w:r>
      <w:r w:rsidRPr="00BB1DF3">
        <w:rPr>
          <w:rStyle w:val="Emphasis"/>
          <w:rFonts w:asciiTheme="minorHAnsi" w:hAnsiTheme="minorHAnsi" w:cstheme="minorHAnsi"/>
        </w:rPr>
        <w:t>nitrogen cycle</w:t>
      </w:r>
      <w:r w:rsidRPr="00BB1DF3">
        <w:rPr>
          <w:rStyle w:val="StyleUnderline"/>
          <w:rFonts w:asciiTheme="minorHAnsi" w:hAnsiTheme="minorHAnsi" w:cstheme="minorHAnsi"/>
        </w:rPr>
        <w:t xml:space="preserve"> and </w:t>
      </w:r>
      <w:r w:rsidRPr="00BB1DF3">
        <w:rPr>
          <w:rStyle w:val="Emphasis"/>
          <w:rFonts w:asciiTheme="minorHAnsi" w:hAnsiTheme="minorHAnsi" w:cstheme="minorHAnsi"/>
        </w:rPr>
        <w:t>diversity loss</w:t>
      </w:r>
      <w:r w:rsidRPr="00BB1DF3">
        <w:rPr>
          <w:rFonts w:asciiTheme="minorHAnsi" w:hAnsiTheme="minorHAnsi" w:cstheme="minorHAnsi"/>
          <w:sz w:val="10"/>
        </w:rPr>
        <w:t xml:space="preserve">. There have been five previous mass extinctions in earth's history. While all these were due to natural causes, for the first time ever, </w:t>
      </w:r>
      <w:r w:rsidRPr="00BB1DF3">
        <w:rPr>
          <w:rStyle w:val="StyleUnderline"/>
          <w:rFonts w:asciiTheme="minorHAnsi" w:hAnsiTheme="minorHAnsi" w:cstheme="minorHAnsi"/>
        </w:rPr>
        <w:t>human conduct is</w:t>
      </w:r>
      <w:r w:rsidRPr="00BB1DF3">
        <w:rPr>
          <w:rFonts w:asciiTheme="minorHAnsi" w:hAnsiTheme="minorHAnsi" w:cstheme="minorHAnsi"/>
          <w:sz w:val="10"/>
        </w:rPr>
        <w:t xml:space="preserve"> intersecting with and </w:t>
      </w:r>
      <w:r w:rsidRPr="00BB1DF3">
        <w:rPr>
          <w:rStyle w:val="Emphasis"/>
          <w:rFonts w:asciiTheme="minorHAnsi" w:hAnsiTheme="minorHAnsi" w:cstheme="minorHAnsi"/>
        </w:rPr>
        <w:t xml:space="preserve">fundamentally altering the earth </w:t>
      </w:r>
      <w:r w:rsidRPr="00BB1DF3">
        <w:rPr>
          <w:rFonts w:asciiTheme="minorHAnsi" w:hAnsiTheme="minorHAnsi" w:cstheme="minorHAnsi"/>
          <w:sz w:val="10"/>
        </w:rPr>
        <w:t xml:space="preserve">system. </w:t>
      </w:r>
      <w:r w:rsidRPr="00BB1DF3">
        <w:rPr>
          <w:rStyle w:val="StyleUnderline"/>
          <w:rFonts w:asciiTheme="minorHAnsi" w:hAnsiTheme="minorHAnsi" w:cstheme="minorHAnsi"/>
        </w:rPr>
        <w:t>We have entered</w:t>
      </w:r>
      <w:r w:rsidRPr="00BB1DF3">
        <w:rPr>
          <w:rFonts w:asciiTheme="minorHAnsi" w:hAnsiTheme="minorHAnsi" w:cstheme="minorHAnsi"/>
          <w:sz w:val="10"/>
        </w:rPr>
        <w:t xml:space="preserve"> what Paul Crutzen, the Dutch environmental scientist and Nobel Prize winner, termed </w:t>
      </w:r>
      <w:r w:rsidRPr="00BB1DF3">
        <w:rPr>
          <w:rStyle w:val="StyleUnderline"/>
          <w:rFonts w:asciiTheme="minorHAnsi" w:hAnsiTheme="minorHAnsi" w:cstheme="minorHAnsi"/>
        </w:rPr>
        <w:t>the Anthropocene</w:t>
      </w:r>
      <w:r w:rsidRPr="00BB1DF3">
        <w:rPr>
          <w:rFonts w:asciiTheme="minorHAnsi" w:hAnsiTheme="minorHAnsi" w:cstheme="minorHAnsi"/>
          <w:sz w:val="10"/>
        </w:rPr>
        <w:t xml:space="preserve"> -- </w:t>
      </w:r>
      <w:r w:rsidRPr="00BB1DF3">
        <w:rPr>
          <w:rStyle w:val="StyleUnderline"/>
          <w:rFonts w:asciiTheme="minorHAnsi" w:hAnsiTheme="minorHAnsi" w:cstheme="minorHAnsi"/>
        </w:rPr>
        <w:t xml:space="preserve">a new age in which humans have </w:t>
      </w:r>
      <w:r w:rsidRPr="00BB1DF3">
        <w:rPr>
          <w:rStyle w:val="Emphasis"/>
          <w:rFonts w:asciiTheme="minorHAnsi" w:hAnsiTheme="minorHAnsi" w:cstheme="minorHAnsi"/>
        </w:rPr>
        <w:t>transformed</w:t>
      </w:r>
      <w:r w:rsidRPr="00BB1DF3">
        <w:rPr>
          <w:rFonts w:asciiTheme="minorHAnsi" w:hAnsiTheme="minorHAnsi" w:cstheme="minorHAnsi"/>
          <w:sz w:val="10"/>
        </w:rPr>
        <w:t xml:space="preserve"> up to half of </w:t>
      </w:r>
      <w:r w:rsidRPr="00BB1DF3">
        <w:rPr>
          <w:rStyle w:val="Emphasis"/>
          <w:rFonts w:asciiTheme="minorHAnsi" w:hAnsiTheme="minorHAnsi" w:cstheme="minorHAnsi"/>
        </w:rPr>
        <w:t>the world's surface</w:t>
      </w:r>
      <w:r w:rsidRPr="00BB1DF3">
        <w:rPr>
          <w:rFonts w:asciiTheme="minorHAnsi" w:hAnsiTheme="minorHAnsi" w:cstheme="minorHAnsi"/>
          <w:sz w:val="10"/>
        </w:rPr>
        <w:t xml:space="preserve">. </w:t>
      </w:r>
      <w:r w:rsidRPr="00BB1DF3">
        <w:rPr>
          <w:rStyle w:val="StyleUnderline"/>
          <w:rFonts w:asciiTheme="minorHAnsi" w:hAnsiTheme="minorHAnsi" w:cstheme="minorHAnsi"/>
        </w:rPr>
        <w:t>We are altering</w:t>
      </w:r>
      <w:r w:rsidRPr="00BB1DF3">
        <w:rPr>
          <w:rFonts w:asciiTheme="minorHAnsi" w:hAnsiTheme="minorHAnsi" w:cstheme="minorHAnsi"/>
          <w:sz w:val="10"/>
        </w:rPr>
        <w:t xml:space="preserve"> the composition of </w:t>
      </w:r>
      <w:r w:rsidRPr="00BB1DF3">
        <w:rPr>
          <w:rStyle w:val="StyleUnderline"/>
          <w:rFonts w:asciiTheme="minorHAnsi" w:hAnsiTheme="minorHAnsi" w:cstheme="minorHAnsi"/>
        </w:rPr>
        <w:t>the atmosphere and acidifying</w:t>
      </w:r>
      <w:r w:rsidRPr="00BB1DF3">
        <w:rPr>
          <w:rFonts w:asciiTheme="minorHAnsi" w:hAnsiTheme="minorHAnsi" w:cstheme="minorHAnsi"/>
          <w:sz w:val="10"/>
        </w:rPr>
        <w:t xml:space="preserve"> the </w:t>
      </w:r>
      <w:r w:rsidRPr="00BB1DF3">
        <w:rPr>
          <w:rStyle w:val="StyleUnderline"/>
          <w:rFonts w:asciiTheme="minorHAnsi" w:hAnsiTheme="minorHAnsi" w:cstheme="minorHAnsi"/>
        </w:rPr>
        <w:t xml:space="preserve">oceans at a rate that </w:t>
      </w:r>
      <w:r w:rsidRPr="00BB1DF3">
        <w:rPr>
          <w:rStyle w:val="Emphasis"/>
          <w:rFonts w:asciiTheme="minorHAnsi" w:hAnsiTheme="minorHAnsi" w:cstheme="minorHAnsi"/>
        </w:rPr>
        <w:t>undermines the conditions for life</w:t>
      </w:r>
      <w:r w:rsidRPr="00BB1DF3">
        <w:rPr>
          <w:rFonts w:asciiTheme="minorHAnsi" w:hAnsiTheme="minorHAnsi" w:cstheme="minorHAnsi"/>
          <w:sz w:val="10"/>
        </w:rPr>
        <w:t>. The ecological dimensions of global crisis cannot be understated. "We are deciding, without quite meaning to, which evolutionary pathways will remain open and which will forever be closed," observes Elizabeth Kolbert in her best seller, The Sixth Extinction. "</w:t>
      </w:r>
      <w:r w:rsidRPr="00BB1DF3">
        <w:rPr>
          <w:rStyle w:val="Emphasis"/>
          <w:rFonts w:asciiTheme="minorHAnsi" w:hAnsiTheme="minorHAnsi" w:cstheme="minorHAnsi"/>
        </w:rPr>
        <w:t>No</w:t>
      </w:r>
      <w:r w:rsidRPr="00BB1DF3">
        <w:rPr>
          <w:rFonts w:asciiTheme="minorHAnsi" w:hAnsiTheme="minorHAnsi" w:cstheme="minorHAnsi"/>
          <w:sz w:val="10"/>
        </w:rPr>
        <w:t xml:space="preserve"> other </w:t>
      </w:r>
      <w:r w:rsidRPr="00BB1DF3">
        <w:rPr>
          <w:rStyle w:val="Emphasis"/>
          <w:rFonts w:asciiTheme="minorHAnsi" w:hAnsiTheme="minorHAnsi" w:cstheme="minorHAnsi"/>
        </w:rPr>
        <w:t>creature has ever managed this</w:t>
      </w:r>
      <w:r w:rsidRPr="00BB1DF3">
        <w:rPr>
          <w:rFonts w:asciiTheme="minorHAnsi" w:hAnsiTheme="minorHAnsi" w:cstheme="minorHAnsi"/>
          <w:sz w:val="10"/>
        </w:rPr>
        <w:t xml:space="preserve"> ... </w:t>
      </w:r>
      <w:r w:rsidRPr="00BB1DF3">
        <w:rPr>
          <w:rStyle w:val="StyleUnderline"/>
          <w:rFonts w:asciiTheme="minorHAnsi" w:hAnsiTheme="minorHAnsi" w:cstheme="minorHAnsi"/>
        </w:rPr>
        <w:t>The Sixth Extinction will</w:t>
      </w:r>
      <w:r w:rsidRPr="00BB1DF3">
        <w:rPr>
          <w:rFonts w:asciiTheme="minorHAnsi" w:hAnsiTheme="minorHAnsi" w:cstheme="minorHAnsi"/>
          <w:sz w:val="10"/>
        </w:rPr>
        <w:t xml:space="preserve"> continue to </w:t>
      </w:r>
      <w:r w:rsidRPr="00BB1DF3">
        <w:rPr>
          <w:rStyle w:val="Emphasis"/>
          <w:rFonts w:asciiTheme="minorHAnsi" w:hAnsiTheme="minorHAnsi" w:cstheme="minorHAnsi"/>
        </w:rPr>
        <w:t>determine the course of life</w:t>
      </w:r>
      <w:r w:rsidRPr="00BB1DF3">
        <w:rPr>
          <w:rStyle w:val="StyleUnderline"/>
          <w:rFonts w:asciiTheme="minorHAnsi" w:hAnsiTheme="minorHAnsi" w:cstheme="minorHAnsi"/>
        </w:rPr>
        <w:t xml:space="preserve"> long after everything people have</w:t>
      </w:r>
      <w:r w:rsidRPr="00BB1DF3">
        <w:rPr>
          <w:rFonts w:asciiTheme="minorHAnsi" w:hAnsiTheme="minorHAnsi" w:cstheme="minorHAnsi"/>
          <w:sz w:val="10"/>
        </w:rPr>
        <w:t xml:space="preserve"> written and painted and </w:t>
      </w:r>
      <w:r w:rsidRPr="00BB1DF3">
        <w:rPr>
          <w:rStyle w:val="StyleUnderline"/>
          <w:rFonts w:asciiTheme="minorHAnsi" w:hAnsiTheme="minorHAnsi" w:cstheme="minorHAnsi"/>
        </w:rPr>
        <w:t>built has been ground into dust</w:t>
      </w:r>
      <w:r w:rsidRPr="00BB1DF3">
        <w:rPr>
          <w:rFonts w:asciiTheme="minorHAnsi" w:hAnsiTheme="minorHAnsi" w:cstheme="minorHAnsi"/>
          <w:sz w:val="10"/>
        </w:rPr>
        <w:t xml:space="preserve">."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AD5575">
        <w:rPr>
          <w:rStyle w:val="StyleUnderline"/>
          <w:rFonts w:asciiTheme="minorHAnsi" w:hAnsiTheme="minorHAnsi" w:cstheme="minorHAnsi"/>
          <w:highlight w:val="cyan"/>
        </w:rPr>
        <w:t>given capital's</w:t>
      </w:r>
      <w:r w:rsidRPr="00BB1DF3">
        <w:rPr>
          <w:rFonts w:asciiTheme="minorHAnsi" w:hAnsiTheme="minorHAnsi" w:cstheme="minorHAnsi"/>
          <w:sz w:val="10"/>
        </w:rPr>
        <w:t xml:space="preserve"> implacable impulse to accumulate profit and its accelerated </w:t>
      </w:r>
      <w:r w:rsidRPr="00AD5575">
        <w:rPr>
          <w:rStyle w:val="Emphasis"/>
          <w:rFonts w:asciiTheme="minorHAnsi" w:hAnsiTheme="minorHAnsi" w:cstheme="minorHAnsi"/>
          <w:highlight w:val="cyan"/>
        </w:rPr>
        <w:t>commodification of nature</w:t>
      </w:r>
      <w:r w:rsidRPr="00AD5575">
        <w:rPr>
          <w:rStyle w:val="StyleUnderline"/>
          <w:rFonts w:asciiTheme="minorHAnsi" w:hAnsiTheme="minorHAnsi" w:cstheme="minorHAnsi"/>
          <w:highlight w:val="cyan"/>
        </w:rPr>
        <w:t>, it is difficult to imagine</w:t>
      </w:r>
      <w:r w:rsidRPr="00BB1DF3">
        <w:rPr>
          <w:rStyle w:val="StyleUnderline"/>
          <w:rFonts w:asciiTheme="minorHAnsi" w:hAnsiTheme="minorHAnsi" w:cstheme="minorHAnsi"/>
        </w:rPr>
        <w:t xml:space="preserve"> that the environmental catastrophe can be resolved within the capitalist system</w:t>
      </w:r>
      <w:r w:rsidRPr="00BB1DF3">
        <w:rPr>
          <w:rFonts w:asciiTheme="minorHAnsi" w:hAnsiTheme="minorHAnsi" w:cstheme="minorHAnsi"/>
          <w:sz w:val="10"/>
        </w:rPr>
        <w:t>. "</w:t>
      </w:r>
      <w:r w:rsidRPr="00AD5575">
        <w:rPr>
          <w:rStyle w:val="Emphasis"/>
          <w:rFonts w:asciiTheme="minorHAnsi" w:hAnsiTheme="minorHAnsi" w:cstheme="minorHAnsi"/>
          <w:highlight w:val="cyan"/>
        </w:rPr>
        <w:t>Green capitalism</w:t>
      </w:r>
    </w:p>
    <w:p w14:paraId="7A06AC29" w14:textId="77777777" w:rsidR="009339EF" w:rsidRDefault="009339EF" w:rsidP="009339EF">
      <w:pPr>
        <w:rPr>
          <w:rStyle w:val="Emphasis"/>
          <w:rFonts w:asciiTheme="minorHAnsi" w:hAnsiTheme="minorHAnsi" w:cstheme="minorHAnsi"/>
        </w:rPr>
      </w:pPr>
    </w:p>
    <w:p w14:paraId="6D07A78A" w14:textId="77777777" w:rsidR="009339EF" w:rsidRPr="00BB1DF3" w:rsidRDefault="009339EF" w:rsidP="009339EF">
      <w:pPr>
        <w:rPr>
          <w:rFonts w:asciiTheme="minorHAnsi" w:eastAsia="Times New Roman" w:hAnsiTheme="minorHAnsi" w:cstheme="minorHAnsi"/>
          <w:b/>
          <w:iCs/>
          <w:sz w:val="10"/>
        </w:rPr>
      </w:pPr>
      <w:r w:rsidRPr="00BB1DF3">
        <w:rPr>
          <w:rStyle w:val="Emphasis"/>
          <w:rFonts w:asciiTheme="minorHAnsi" w:hAnsiTheme="minorHAnsi" w:cstheme="minorHAnsi"/>
        </w:rPr>
        <w:lastRenderedPageBreak/>
        <w:t>" appears</w:t>
      </w:r>
      <w:r w:rsidRPr="00BB1DF3">
        <w:rPr>
          <w:rFonts w:asciiTheme="minorHAnsi" w:hAnsiTheme="minorHAnsi" w:cstheme="minorHAnsi"/>
          <w:sz w:val="10"/>
        </w:rPr>
        <w:t xml:space="preserve"> as </w:t>
      </w:r>
      <w:r w:rsidRPr="00BB1DF3">
        <w:rPr>
          <w:rStyle w:val="Emphasis"/>
          <w:rFonts w:asciiTheme="minorHAnsi" w:hAnsiTheme="minorHAnsi" w:cstheme="minorHAnsi"/>
        </w:rPr>
        <w:t>an oxymoron</w:t>
      </w:r>
      <w:r w:rsidRPr="00BB1DF3">
        <w:rPr>
          <w:rStyle w:val="StyleUnderline"/>
          <w:rFonts w:asciiTheme="minorHAnsi" w:hAnsiTheme="minorHAnsi" w:cstheme="minorHAnsi"/>
        </w:rPr>
        <w:t>, as</w:t>
      </w:r>
      <w:r w:rsidRPr="00BB1DF3">
        <w:rPr>
          <w:rFonts w:asciiTheme="minorHAnsi" w:hAnsiTheme="minorHAnsi" w:cstheme="minorHAnsi"/>
          <w:sz w:val="10"/>
        </w:rPr>
        <w:t xml:space="preserve"> sadistic </w:t>
      </w:r>
      <w:r w:rsidRPr="00BB1DF3">
        <w:rPr>
          <w:rStyle w:val="StyleUnderline"/>
          <w:rFonts w:asciiTheme="minorHAnsi" w:hAnsiTheme="minorHAnsi" w:cstheme="minorHAnsi"/>
        </w:rPr>
        <w:t>capitalism's attempt to turn the ecological crisis into</w:t>
      </w:r>
      <w:r w:rsidRPr="00BB1DF3">
        <w:rPr>
          <w:rFonts w:asciiTheme="minorHAnsi" w:hAnsiTheme="minorHAnsi" w:cstheme="minorHAnsi"/>
          <w:sz w:val="10"/>
        </w:rPr>
        <w:t xml:space="preserve"> a </w:t>
      </w:r>
      <w:r w:rsidRPr="00BB1DF3">
        <w:rPr>
          <w:rStyle w:val="StyleUnderline"/>
          <w:rFonts w:asciiTheme="minorHAnsi" w:hAnsiTheme="minorHAnsi" w:cstheme="minorHAnsi"/>
        </w:rPr>
        <w:t>profit</w:t>
      </w:r>
      <w:r w:rsidRPr="00BB1DF3">
        <w:rPr>
          <w:rFonts w:asciiTheme="minorHAnsi" w:hAnsiTheme="minorHAnsi" w:cstheme="minorHAnsi"/>
          <w:sz w:val="10"/>
        </w:rPr>
        <w:t xml:space="preserve">-making opportunity, along with the conversion of poverty into a tourist attraction. 3) </w:t>
      </w:r>
      <w:r w:rsidRPr="00BB1DF3">
        <w:rPr>
          <w:rStyle w:val="StyleUnderline"/>
          <w:rFonts w:asciiTheme="minorHAnsi" w:hAnsiTheme="minorHAnsi" w:cstheme="minorHAnsi"/>
        </w:rPr>
        <w:t>The</w:t>
      </w:r>
      <w:r w:rsidRPr="00BB1DF3">
        <w:rPr>
          <w:rFonts w:asciiTheme="minorHAnsi" w:hAnsiTheme="minorHAnsi" w:cstheme="minorHAnsi"/>
          <w:sz w:val="10"/>
        </w:rPr>
        <w:t xml:space="preserve"> sheer </w:t>
      </w:r>
      <w:r w:rsidRPr="00BB1DF3">
        <w:rPr>
          <w:rStyle w:val="StyleUnderline"/>
          <w:rFonts w:asciiTheme="minorHAnsi" w:hAnsiTheme="minorHAnsi" w:cstheme="minorHAnsi"/>
        </w:rPr>
        <w:t xml:space="preserve">magnitude of the means of violence is unprecedented, as is the </w:t>
      </w:r>
      <w:r w:rsidRPr="00BB1DF3">
        <w:rPr>
          <w:rStyle w:val="Emphasis"/>
          <w:rFonts w:asciiTheme="minorHAnsi" w:hAnsiTheme="minorHAnsi" w:cstheme="minorHAnsi"/>
        </w:rPr>
        <w:t>concentrated control over</w:t>
      </w:r>
      <w:r w:rsidRPr="00BB1DF3">
        <w:rPr>
          <w:rFonts w:asciiTheme="minorHAnsi" w:hAnsiTheme="minorHAnsi" w:cstheme="minorHAnsi"/>
          <w:sz w:val="10"/>
        </w:rPr>
        <w:t xml:space="preserve"> the means of global communications and </w:t>
      </w:r>
      <w:r w:rsidRPr="00BB1DF3">
        <w:rPr>
          <w:rStyle w:val="Emphasis"/>
          <w:rFonts w:asciiTheme="minorHAnsi" w:hAnsiTheme="minorHAnsi" w:cstheme="minorHAnsi"/>
        </w:rPr>
        <w:t>the production</w:t>
      </w:r>
      <w:r w:rsidRPr="00BB1DF3">
        <w:rPr>
          <w:rFonts w:asciiTheme="minorHAnsi" w:hAnsiTheme="minorHAnsi" w:cstheme="minorHAnsi"/>
          <w:sz w:val="10"/>
        </w:rPr>
        <w:t xml:space="preserve"> and circulation </w:t>
      </w:r>
      <w:r w:rsidRPr="00BB1DF3">
        <w:rPr>
          <w:rStyle w:val="Emphasis"/>
          <w:rFonts w:asciiTheme="minorHAnsi" w:hAnsiTheme="minorHAnsi" w:cstheme="minorHAnsi"/>
        </w:rPr>
        <w:t>of knowledge</w:t>
      </w:r>
      <w:r w:rsidRPr="00BB1DF3">
        <w:rPr>
          <w:rFonts w:asciiTheme="minorHAnsi" w:hAnsiTheme="minorHAnsi" w:cstheme="minorHAnsi"/>
          <w:sz w:val="10"/>
        </w:rPr>
        <w:t xml:space="preserve">, symbols and images. We have seen the spread of frightening </w:t>
      </w:r>
      <w:r w:rsidRPr="00BB1DF3">
        <w:rPr>
          <w:rStyle w:val="StyleUnderline"/>
          <w:rFonts w:asciiTheme="minorHAnsi" w:hAnsiTheme="minorHAnsi" w:cstheme="minorHAnsi"/>
        </w:rPr>
        <w:t>new systems of social control</w:t>
      </w:r>
      <w:r w:rsidRPr="00BB1DF3">
        <w:rPr>
          <w:rFonts w:asciiTheme="minorHAnsi" w:hAnsiTheme="minorHAnsi" w:cstheme="minorHAnsi"/>
          <w:sz w:val="10"/>
        </w:rPr>
        <w:t xml:space="preserve"> and repression that </w:t>
      </w:r>
      <w:r w:rsidRPr="00BB1DF3">
        <w:rPr>
          <w:rStyle w:val="StyleUnderline"/>
          <w:rFonts w:asciiTheme="minorHAnsi" w:hAnsiTheme="minorHAnsi" w:cstheme="minorHAnsi"/>
        </w:rPr>
        <w:t xml:space="preserve">have brought us into the </w:t>
      </w:r>
      <w:r w:rsidRPr="00BB1DF3">
        <w:rPr>
          <w:rStyle w:val="Emphasis"/>
          <w:rFonts w:asciiTheme="minorHAnsi" w:hAnsiTheme="minorHAnsi" w:cstheme="minorHAnsi"/>
        </w:rPr>
        <w:t>panoptical surveillance society</w:t>
      </w:r>
      <w:r w:rsidRPr="00BB1DF3">
        <w:rPr>
          <w:rStyle w:val="StyleUnderline"/>
          <w:rFonts w:asciiTheme="minorHAnsi" w:hAnsiTheme="minorHAnsi" w:cstheme="minorHAnsi"/>
        </w:rPr>
        <w:t xml:space="preserve"> and the </w:t>
      </w:r>
      <w:r w:rsidRPr="00BB1DF3">
        <w:rPr>
          <w:rStyle w:val="Emphasis"/>
          <w:rFonts w:asciiTheme="minorHAnsi" w:hAnsiTheme="minorHAnsi" w:cstheme="minorHAnsi"/>
        </w:rPr>
        <w:t>age of thought control</w:t>
      </w:r>
      <w:r w:rsidRPr="00BB1DF3">
        <w:rPr>
          <w:rFonts w:asciiTheme="minorHAnsi" w:hAnsiTheme="minorHAnsi" w:cstheme="minorHAnsi"/>
          <w:sz w:val="10"/>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w:t>
      </w:r>
      <w:r w:rsidRPr="00BB1DF3">
        <w:rPr>
          <w:rStyle w:val="StyleUnderline"/>
          <w:rFonts w:asciiTheme="minorHAnsi" w:hAnsiTheme="minorHAnsi" w:cstheme="minorHAnsi"/>
        </w:rPr>
        <w:t>Now</w:t>
      </w:r>
      <w:r w:rsidRPr="00BB1DF3">
        <w:rPr>
          <w:rFonts w:asciiTheme="minorHAnsi" w:hAnsiTheme="minorHAnsi" w:cstheme="minorHAnsi"/>
          <w:sz w:val="10"/>
        </w:rPr>
        <w:t xml:space="preserve">, however, the </w:t>
      </w:r>
      <w:r w:rsidRPr="00BB1DF3">
        <w:rPr>
          <w:rStyle w:val="StyleUnderline"/>
          <w:rFonts w:asciiTheme="minorHAnsi" w:hAnsiTheme="minorHAnsi" w:cstheme="minorHAnsi"/>
        </w:rPr>
        <w:t>corporate</w:t>
      </w:r>
      <w:r w:rsidRPr="00BB1DF3">
        <w:rPr>
          <w:rFonts w:asciiTheme="minorHAnsi" w:hAnsiTheme="minorHAnsi" w:cstheme="minorHAnsi"/>
          <w:sz w:val="10"/>
        </w:rPr>
        <w:t xml:space="preserve"> and political </w:t>
      </w:r>
      <w:r w:rsidRPr="00BB1DF3">
        <w:rPr>
          <w:rStyle w:val="StyleUnderline"/>
          <w:rFonts w:asciiTheme="minorHAnsi" w:hAnsiTheme="minorHAnsi" w:cstheme="minorHAnsi"/>
        </w:rPr>
        <w:t>powers</w:t>
      </w:r>
      <w:r w:rsidRPr="00BB1DF3">
        <w:rPr>
          <w:rFonts w:asciiTheme="minorHAnsi" w:hAnsiTheme="minorHAnsi" w:cstheme="minorHAnsi"/>
          <w:sz w:val="10"/>
        </w:rPr>
        <w:t xml:space="preserve"> that be </w:t>
      </w:r>
      <w:r w:rsidRPr="00BB1DF3">
        <w:rPr>
          <w:rStyle w:val="Emphasis"/>
          <w:rFonts w:asciiTheme="minorHAnsi" w:hAnsiTheme="minorHAnsi" w:cstheme="minorHAnsi"/>
        </w:rPr>
        <w:t>force obedience</w:t>
      </w:r>
      <w:r w:rsidRPr="00BB1DF3">
        <w:rPr>
          <w:rFonts w:asciiTheme="minorHAnsi" w:hAnsiTheme="minorHAnsi" w:cstheme="minorHAnsi"/>
          <w:sz w:val="10"/>
        </w:rPr>
        <w:t xml:space="preserve"> even </w:t>
      </w:r>
      <w:r w:rsidRPr="00BB1DF3">
        <w:rPr>
          <w:rStyle w:val="StyleUnderline"/>
          <w:rFonts w:asciiTheme="minorHAnsi" w:hAnsiTheme="minorHAnsi" w:cstheme="minorHAnsi"/>
        </w:rPr>
        <w:t>as the means of survival are denied to the</w:t>
      </w:r>
      <w:r w:rsidRPr="00BB1DF3">
        <w:rPr>
          <w:rFonts w:asciiTheme="minorHAnsi" w:hAnsiTheme="minorHAnsi" w:cstheme="minorHAnsi"/>
          <w:sz w:val="10"/>
        </w:rPr>
        <w:t xml:space="preserve"> vast </w:t>
      </w:r>
      <w:r w:rsidRPr="00BB1DF3">
        <w:rPr>
          <w:rStyle w:val="StyleUnderline"/>
          <w:rFonts w:asciiTheme="minorHAnsi" w:hAnsiTheme="minorHAnsi" w:cstheme="minorHAnsi"/>
        </w:rPr>
        <w:t>majority</w:t>
      </w:r>
      <w:r w:rsidRPr="00BB1DF3">
        <w:rPr>
          <w:rFonts w:asciiTheme="minorHAnsi" w:hAnsiTheme="minorHAnsi" w:cstheme="minorHAnsi"/>
          <w:sz w:val="10"/>
        </w:rPr>
        <w:t xml:space="preserve">. </w:t>
      </w:r>
      <w:r w:rsidRPr="00BB1DF3">
        <w:rPr>
          <w:rStyle w:val="StyleUnderline"/>
          <w:rFonts w:asciiTheme="minorHAnsi" w:hAnsiTheme="minorHAnsi" w:cstheme="minorHAnsi"/>
        </w:rPr>
        <w:t>Global apartheid involves</w:t>
      </w:r>
      <w:r w:rsidRPr="00BB1DF3">
        <w:rPr>
          <w:rFonts w:asciiTheme="minorHAnsi" w:hAnsiTheme="minorHAnsi" w:cstheme="minorHAnsi"/>
          <w:sz w:val="10"/>
        </w:rPr>
        <w:t xml:space="preserve"> the creation of "</w:t>
      </w:r>
      <w:r w:rsidRPr="00BB1DF3">
        <w:rPr>
          <w:rStyle w:val="StyleUnderline"/>
          <w:rFonts w:asciiTheme="minorHAnsi" w:hAnsiTheme="minorHAnsi" w:cstheme="minorHAnsi"/>
        </w:rPr>
        <w:t>green zones</w:t>
      </w:r>
      <w:r w:rsidRPr="00BB1DF3">
        <w:rPr>
          <w:rFonts w:asciiTheme="minorHAnsi" w:hAnsiTheme="minorHAnsi" w:cstheme="minorHAnsi"/>
          <w:sz w:val="10"/>
        </w:rPr>
        <w:t xml:space="preserve">" that are cordoned off in each locale around the world </w:t>
      </w:r>
      <w:r w:rsidRPr="00BB1DF3">
        <w:rPr>
          <w:rStyle w:val="StyleUnderline"/>
          <w:rFonts w:asciiTheme="minorHAnsi" w:hAnsiTheme="minorHAnsi" w:cstheme="minorHAnsi"/>
        </w:rPr>
        <w:t xml:space="preserve">where </w:t>
      </w:r>
      <w:r w:rsidRPr="00BB1DF3">
        <w:rPr>
          <w:rStyle w:val="Emphasis"/>
          <w:rFonts w:asciiTheme="minorHAnsi" w:hAnsiTheme="minorHAnsi" w:cstheme="minorHAnsi"/>
        </w:rPr>
        <w:t>elites are insulated</w:t>
      </w:r>
      <w:r w:rsidRPr="00BB1DF3">
        <w:rPr>
          <w:rStyle w:val="StyleUnderline"/>
          <w:rFonts w:asciiTheme="minorHAnsi" w:hAnsiTheme="minorHAnsi" w:cstheme="minorHAnsi"/>
        </w:rPr>
        <w:t xml:space="preserve"> through</w:t>
      </w:r>
      <w:r w:rsidRPr="00BB1DF3">
        <w:rPr>
          <w:rFonts w:asciiTheme="minorHAnsi" w:hAnsiTheme="minorHAnsi" w:cstheme="minorHAnsi"/>
          <w:sz w:val="10"/>
        </w:rPr>
        <w:t xml:space="preserve"> new systems of spatial reorganization, </w:t>
      </w:r>
      <w:r w:rsidRPr="00BB1DF3">
        <w:rPr>
          <w:rStyle w:val="StyleUnderline"/>
          <w:rFonts w:asciiTheme="minorHAnsi" w:hAnsiTheme="minorHAnsi" w:cstheme="minorHAnsi"/>
        </w:rPr>
        <w:t>social</w:t>
      </w:r>
      <w:r w:rsidRPr="00BB1DF3">
        <w:rPr>
          <w:rFonts w:asciiTheme="minorHAnsi" w:hAnsiTheme="minorHAnsi" w:cstheme="minorHAnsi"/>
          <w:sz w:val="10"/>
        </w:rPr>
        <w:t xml:space="preserve"> control and </w:t>
      </w:r>
      <w:r w:rsidRPr="00BB1DF3">
        <w:rPr>
          <w:rStyle w:val="StyleUnderline"/>
          <w:rFonts w:asciiTheme="minorHAnsi" w:hAnsiTheme="minorHAnsi" w:cstheme="minorHAnsi"/>
        </w:rPr>
        <w:t>policing</w:t>
      </w:r>
      <w:r w:rsidRPr="00BB1DF3">
        <w:rPr>
          <w:rFonts w:asciiTheme="minorHAnsi" w:hAnsiTheme="minorHAnsi" w:cstheme="minorHAnsi"/>
          <w:sz w:val="10"/>
        </w:rPr>
        <w:t xml:space="preserve">. "Green zone" refers to the nearly </w:t>
      </w:r>
      <w:r w:rsidRPr="0010236C">
        <w:rPr>
          <w:rFonts w:asciiTheme="minorHAnsi" w:hAnsiTheme="minorHAnsi" w:cstheme="minorHAnsi"/>
          <w:sz w:val="10"/>
        </w:rPr>
        <w:t xml:space="preserve">impenetrable area in central Baghdad that US occupation forces established in the wake of the 2003 invasion of Iraq. The command center of the occupation and select Iraqi elite inside that green zone were protected from the violence and chaos that engulfed the country. </w:t>
      </w:r>
      <w:r w:rsidRPr="0010236C">
        <w:rPr>
          <w:rStyle w:val="StyleUnderline"/>
          <w:rFonts w:asciiTheme="minorHAnsi" w:hAnsiTheme="minorHAnsi" w:cstheme="minorHAnsi"/>
        </w:rPr>
        <w:t>Urban areas</w:t>
      </w:r>
      <w:r w:rsidRPr="0010236C">
        <w:rPr>
          <w:rFonts w:asciiTheme="minorHAnsi" w:hAnsiTheme="minorHAnsi" w:cstheme="minorHAnsi"/>
          <w:sz w:val="10"/>
        </w:rPr>
        <w:t xml:space="preserve"> around the world </w:t>
      </w:r>
      <w:r w:rsidRPr="0010236C">
        <w:rPr>
          <w:rStyle w:val="StyleUnderline"/>
          <w:rFonts w:asciiTheme="minorHAnsi" w:hAnsiTheme="minorHAnsi" w:cstheme="minorHAnsi"/>
        </w:rPr>
        <w:t>are</w:t>
      </w:r>
      <w:r w:rsidRPr="0010236C">
        <w:rPr>
          <w:rFonts w:asciiTheme="minorHAnsi" w:hAnsiTheme="minorHAnsi" w:cstheme="minorHAnsi"/>
          <w:sz w:val="10"/>
        </w:rPr>
        <w:t xml:space="preserve"> now </w:t>
      </w:r>
      <w:r w:rsidRPr="0010236C">
        <w:rPr>
          <w:rStyle w:val="StyleUnderline"/>
          <w:rFonts w:asciiTheme="minorHAnsi" w:hAnsiTheme="minorHAnsi" w:cstheme="minorHAnsi"/>
        </w:rPr>
        <w:t xml:space="preserve">green zoned through </w:t>
      </w:r>
      <w:r w:rsidRPr="0010236C">
        <w:rPr>
          <w:rStyle w:val="Emphasis"/>
          <w:rFonts w:asciiTheme="minorHAnsi" w:hAnsiTheme="minorHAnsi" w:cstheme="minorHAnsi"/>
        </w:rPr>
        <w:t>gentrification</w:t>
      </w:r>
      <w:r w:rsidRPr="0010236C">
        <w:rPr>
          <w:rStyle w:val="StyleUnderline"/>
          <w:rFonts w:asciiTheme="minorHAnsi" w:hAnsiTheme="minorHAnsi" w:cstheme="minorHAnsi"/>
        </w:rPr>
        <w:t xml:space="preserve">, </w:t>
      </w:r>
      <w:r w:rsidRPr="0010236C">
        <w:rPr>
          <w:rStyle w:val="Emphasis"/>
          <w:rFonts w:asciiTheme="minorHAnsi" w:hAnsiTheme="minorHAnsi" w:cstheme="minorHAnsi"/>
        </w:rPr>
        <w:t>gated communities</w:t>
      </w:r>
      <w:r w:rsidRPr="0010236C">
        <w:rPr>
          <w:rFonts w:asciiTheme="minorHAnsi" w:hAnsiTheme="minorHAnsi" w:cstheme="minorHAnsi"/>
          <w:sz w:val="10"/>
        </w:rPr>
        <w:t xml:space="preserve">, surveillance systems, </w:t>
      </w:r>
      <w:r w:rsidRPr="0010236C">
        <w:rPr>
          <w:rStyle w:val="StyleUnderline"/>
          <w:rFonts w:asciiTheme="minorHAnsi" w:hAnsiTheme="minorHAnsi" w:cstheme="minorHAnsi"/>
        </w:rPr>
        <w:t>and</w:t>
      </w:r>
      <w:r w:rsidRPr="0010236C">
        <w:rPr>
          <w:rFonts w:asciiTheme="minorHAnsi" w:hAnsiTheme="minorHAnsi" w:cstheme="minorHAnsi"/>
          <w:sz w:val="10"/>
        </w:rPr>
        <w:t xml:space="preserve"> state and </w:t>
      </w:r>
      <w:r w:rsidRPr="0010236C">
        <w:rPr>
          <w:rStyle w:val="Emphasis"/>
          <w:rFonts w:asciiTheme="minorHAnsi" w:hAnsiTheme="minorHAnsi" w:cstheme="minorHAnsi"/>
        </w:rPr>
        <w:t>private violence</w:t>
      </w:r>
      <w:r w:rsidRPr="0010236C">
        <w:rPr>
          <w:rFonts w:asciiTheme="minorHAnsi" w:hAnsiTheme="minorHAnsi" w:cstheme="minorHAnsi"/>
          <w:sz w:val="10"/>
        </w:rPr>
        <w:t xml:space="preserve">. Inside the world's green zones, </w:t>
      </w:r>
      <w:r w:rsidRPr="0010236C">
        <w:rPr>
          <w:rStyle w:val="StyleUnderline"/>
          <w:rFonts w:asciiTheme="minorHAnsi" w:hAnsiTheme="minorHAnsi" w:cstheme="minorHAnsi"/>
        </w:rPr>
        <w:t xml:space="preserve">privileged strata avail themselves of </w:t>
      </w:r>
      <w:r w:rsidRPr="0010236C">
        <w:rPr>
          <w:rStyle w:val="Emphasis"/>
          <w:rFonts w:asciiTheme="minorHAnsi" w:hAnsiTheme="minorHAnsi" w:cstheme="minorHAnsi"/>
        </w:rPr>
        <w:t>privatized social</w:t>
      </w:r>
      <w:r w:rsidRPr="00BB1DF3">
        <w:rPr>
          <w:rStyle w:val="Emphasis"/>
          <w:rFonts w:asciiTheme="minorHAnsi" w:hAnsiTheme="minorHAnsi" w:cstheme="minorHAnsi"/>
        </w:rPr>
        <w:t xml:space="preserve"> services</w:t>
      </w:r>
      <w:r w:rsidRPr="00BB1DF3">
        <w:rPr>
          <w:rFonts w:asciiTheme="minorHAnsi" w:hAnsiTheme="minorHAnsi" w:cstheme="minorHAnsi"/>
          <w:sz w:val="10"/>
        </w:rPr>
        <w:t xml:space="preserve">,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w:t>
      </w:r>
      <w:r w:rsidRPr="00BB1DF3">
        <w:rPr>
          <w:rStyle w:val="StyleUnderline"/>
          <w:rFonts w:asciiTheme="minorHAnsi" w:hAnsiTheme="minorHAnsi" w:cstheme="minorHAnsi"/>
        </w:rPr>
        <w:t>In Mexico</w:t>
      </w:r>
      <w:r w:rsidRPr="00BB1DF3">
        <w:rPr>
          <w:rFonts w:asciiTheme="minorHAnsi" w:hAnsiTheme="minorHAnsi" w:cstheme="minorHAnsi"/>
          <w:sz w:val="10"/>
        </w:rPr>
        <w:t xml:space="preserve"> City, </w:t>
      </w:r>
      <w:r w:rsidRPr="00BB1DF3">
        <w:rPr>
          <w:rStyle w:val="StyleUnderline"/>
          <w:rFonts w:asciiTheme="minorHAnsi" w:hAnsiTheme="minorHAnsi" w:cstheme="minorHAnsi"/>
        </w:rPr>
        <w:t>the most exclusive</w:t>
      </w:r>
      <w:r w:rsidRPr="00BB1DF3">
        <w:rPr>
          <w:rFonts w:asciiTheme="minorHAnsi" w:hAnsiTheme="minorHAnsi" w:cstheme="minorHAnsi"/>
          <w:sz w:val="10"/>
        </w:rPr>
        <w:t xml:space="preserve"> residential </w:t>
      </w:r>
      <w:r w:rsidRPr="00BB1DF3">
        <w:rPr>
          <w:rStyle w:val="StyleUnderline"/>
          <w:rFonts w:asciiTheme="minorHAnsi" w:hAnsiTheme="minorHAnsi" w:cstheme="minorHAnsi"/>
        </w:rPr>
        <w:t>areas in</w:t>
      </w:r>
      <w:r w:rsidRPr="00BB1DF3">
        <w:rPr>
          <w:rFonts w:asciiTheme="minorHAnsi" w:hAnsiTheme="minorHAnsi" w:cstheme="minorHAnsi"/>
          <w:sz w:val="10"/>
        </w:rPr>
        <w:t xml:space="preserve"> the </w:t>
      </w:r>
      <w:r w:rsidRPr="00BB1DF3">
        <w:rPr>
          <w:rStyle w:val="StyleUnderline"/>
          <w:rFonts w:asciiTheme="minorHAnsi" w:hAnsiTheme="minorHAnsi" w:cstheme="minorHAnsi"/>
        </w:rPr>
        <w:t xml:space="preserve">upscale Santa Fe District are </w:t>
      </w:r>
      <w:r w:rsidRPr="00BB1DF3">
        <w:rPr>
          <w:rStyle w:val="Emphasis"/>
          <w:rFonts w:asciiTheme="minorHAnsi" w:hAnsiTheme="minorHAnsi" w:cstheme="minorHAnsi"/>
        </w:rPr>
        <w:t>accessible only by helicopter</w:t>
      </w:r>
      <w:r w:rsidRPr="00BB1DF3">
        <w:rPr>
          <w:rFonts w:asciiTheme="minorHAnsi" w:hAnsiTheme="minorHAnsi" w:cstheme="minorHAnsi"/>
          <w:sz w:val="10"/>
        </w:rPr>
        <w:t xml:space="preserve"> and private gated roads. </w:t>
      </w:r>
      <w:r w:rsidRPr="00BB1DF3">
        <w:rPr>
          <w:rStyle w:val="StyleUnderline"/>
          <w:rFonts w:asciiTheme="minorHAnsi" w:hAnsiTheme="minorHAnsi" w:cstheme="minorHAnsi"/>
        </w:rPr>
        <w:t>In Johannesburg</w:t>
      </w:r>
      <w:r w:rsidRPr="00BB1DF3">
        <w:rPr>
          <w:rFonts w:asciiTheme="minorHAnsi" w:hAnsiTheme="minorHAnsi" w:cstheme="minorHAnsi"/>
          <w:sz w:val="10"/>
        </w:rPr>
        <w:t xml:space="preserve">, a surreal drive through </w:t>
      </w:r>
      <w:r w:rsidRPr="00BB1DF3">
        <w:rPr>
          <w:rStyle w:val="StyleUnderline"/>
          <w:rFonts w:asciiTheme="minorHAnsi" w:hAnsiTheme="minorHAnsi" w:cstheme="minorHAnsi"/>
        </w:rPr>
        <w:t>the exclusive Sandton City</w:t>
      </w:r>
      <w:r w:rsidRPr="00BB1DF3">
        <w:rPr>
          <w:rFonts w:asciiTheme="minorHAnsi" w:hAnsiTheme="minorHAnsi" w:cstheme="minorHAnsi"/>
          <w:sz w:val="10"/>
        </w:rPr>
        <w:t xml:space="preserve"> area </w:t>
      </w:r>
      <w:r w:rsidRPr="00BB1DF3">
        <w:rPr>
          <w:rStyle w:val="StyleUnderline"/>
          <w:rFonts w:asciiTheme="minorHAnsi" w:hAnsiTheme="minorHAnsi" w:cstheme="minorHAnsi"/>
        </w:rPr>
        <w:t xml:space="preserve">reveals </w:t>
      </w:r>
      <w:r w:rsidRPr="00BB1DF3">
        <w:rPr>
          <w:rStyle w:val="Emphasis"/>
          <w:rFonts w:asciiTheme="minorHAnsi" w:hAnsiTheme="minorHAnsi" w:cstheme="minorHAnsi"/>
        </w:rPr>
        <w:t>rows of mansions</w:t>
      </w:r>
      <w:r w:rsidRPr="00BB1DF3">
        <w:rPr>
          <w:rFonts w:asciiTheme="minorHAnsi" w:hAnsiTheme="minorHAnsi" w:cstheme="minorHAnsi"/>
          <w:sz w:val="10"/>
        </w:rPr>
        <w:t xml:space="preserve"> that appear as military compounds, </w:t>
      </w:r>
      <w:r w:rsidRPr="00BB1DF3">
        <w:rPr>
          <w:rStyle w:val="Emphasis"/>
          <w:rFonts w:asciiTheme="minorHAnsi" w:hAnsiTheme="minorHAnsi" w:cstheme="minorHAnsi"/>
        </w:rPr>
        <w:t>with</w:t>
      </w:r>
      <w:r w:rsidRPr="00BB1DF3">
        <w:rPr>
          <w:rStyle w:val="StyleUnderline"/>
          <w:rFonts w:asciiTheme="minorHAnsi" w:hAnsiTheme="minorHAnsi" w:cstheme="minorHAnsi"/>
        </w:rPr>
        <w:t xml:space="preserve"> </w:t>
      </w:r>
      <w:r w:rsidRPr="00BB1DF3">
        <w:rPr>
          <w:rStyle w:val="Emphasis"/>
          <w:rFonts w:asciiTheme="minorHAnsi" w:hAnsiTheme="minorHAnsi" w:cstheme="minorHAnsi"/>
        </w:rPr>
        <w:t>private armed towers</w:t>
      </w:r>
      <w:r w:rsidRPr="00BB1DF3">
        <w:rPr>
          <w:rFonts w:asciiTheme="minorHAnsi" w:hAnsiTheme="minorHAnsi" w:cstheme="minorHAnsi"/>
          <w:sz w:val="10"/>
        </w:rPr>
        <w:t xml:space="preserve"> and electrical and barbed-wire fences. </w:t>
      </w:r>
      <w:r w:rsidRPr="00BB1DF3">
        <w:rPr>
          <w:rStyle w:val="StyleUnderline"/>
          <w:rFonts w:asciiTheme="minorHAnsi" w:hAnsiTheme="minorHAnsi" w:cstheme="minorHAnsi"/>
        </w:rPr>
        <w:t>In Cairo</w:t>
      </w:r>
      <w:r w:rsidRPr="00BB1DF3">
        <w:rPr>
          <w:rFonts w:asciiTheme="minorHAnsi" w:hAnsiTheme="minorHAnsi" w:cstheme="minorHAnsi"/>
          <w:sz w:val="10"/>
        </w:rPr>
        <w:t xml:space="preserve">, I toured </w:t>
      </w:r>
      <w:r w:rsidRPr="00BB1DF3">
        <w:rPr>
          <w:rStyle w:val="StyleUnderline"/>
          <w:rFonts w:asciiTheme="minorHAnsi" w:hAnsiTheme="minorHAnsi" w:cstheme="minorHAnsi"/>
        </w:rPr>
        <w:t>satellite cities ring</w:t>
      </w:r>
      <w:r w:rsidRPr="00BB1DF3">
        <w:rPr>
          <w:rFonts w:asciiTheme="minorHAnsi" w:hAnsiTheme="minorHAnsi" w:cstheme="minorHAnsi"/>
          <w:sz w:val="10"/>
        </w:rPr>
        <w:t xml:space="preserve">ing </w:t>
      </w:r>
      <w:r w:rsidRPr="00BB1DF3">
        <w:rPr>
          <w:rStyle w:val="StyleUnderline"/>
          <w:rFonts w:asciiTheme="minorHAnsi" w:hAnsiTheme="minorHAnsi" w:cstheme="minorHAnsi"/>
        </w:rPr>
        <w:t>the impoverished center</w:t>
      </w:r>
      <w:r w:rsidRPr="00BB1DF3">
        <w:rPr>
          <w:rFonts w:asciiTheme="minorHAnsi" w:hAnsiTheme="minorHAnsi" w:cstheme="minorHAnsi"/>
          <w:sz w:val="10"/>
        </w:rPr>
        <w:t xml:space="preserve"> and inner suburbs </w:t>
      </w:r>
      <w:r w:rsidRPr="00BB1DF3">
        <w:rPr>
          <w:rStyle w:val="StyleUnderline"/>
          <w:rFonts w:asciiTheme="minorHAnsi" w:hAnsiTheme="minorHAnsi" w:cstheme="minorHAnsi"/>
        </w:rPr>
        <w:t>where the</w:t>
      </w:r>
      <w:r w:rsidRPr="00BB1DF3">
        <w:rPr>
          <w:rFonts w:asciiTheme="minorHAnsi" w:hAnsiTheme="minorHAnsi" w:cstheme="minorHAnsi"/>
          <w:sz w:val="10"/>
        </w:rPr>
        <w:t xml:space="preserve"> country's </w:t>
      </w:r>
      <w:r w:rsidRPr="00BB1DF3">
        <w:rPr>
          <w:rStyle w:val="StyleUnderline"/>
          <w:rFonts w:asciiTheme="minorHAnsi" w:hAnsiTheme="minorHAnsi" w:cstheme="minorHAnsi"/>
        </w:rPr>
        <w:t>elite</w:t>
      </w:r>
      <w:r w:rsidRPr="00BB1DF3">
        <w:rPr>
          <w:rFonts w:asciiTheme="minorHAnsi" w:hAnsiTheme="minorHAnsi" w:cstheme="minorHAnsi"/>
          <w:sz w:val="10"/>
        </w:rPr>
        <w:t xml:space="preserve"> could </w:t>
      </w:r>
      <w:r w:rsidRPr="00BB1DF3">
        <w:rPr>
          <w:rStyle w:val="Emphasis"/>
          <w:rFonts w:asciiTheme="minorHAnsi" w:hAnsiTheme="minorHAnsi" w:cstheme="minorHAnsi"/>
        </w:rPr>
        <w:t>live out their</w:t>
      </w:r>
      <w:r w:rsidRPr="00BB1DF3">
        <w:rPr>
          <w:rFonts w:asciiTheme="minorHAnsi" w:hAnsiTheme="minorHAnsi" w:cstheme="minorHAnsi"/>
          <w:sz w:val="10"/>
        </w:rPr>
        <w:t xml:space="preserve"> aspirations and </w:t>
      </w:r>
      <w:r w:rsidRPr="00BB1DF3">
        <w:rPr>
          <w:rStyle w:val="Emphasis"/>
          <w:rFonts w:asciiTheme="minorHAnsi" w:hAnsiTheme="minorHAnsi" w:cstheme="minorHAnsi"/>
        </w:rPr>
        <w:t>fantasies</w:t>
      </w:r>
      <w:r w:rsidRPr="00BB1DF3">
        <w:rPr>
          <w:rFonts w:asciiTheme="minorHAnsi" w:hAnsiTheme="minorHAnsi" w:cstheme="minorHAnsi"/>
          <w:sz w:val="10"/>
        </w:rPr>
        <w:t xml:space="preserve">.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w:t>
      </w:r>
      <w:r w:rsidRPr="00BB1DF3">
        <w:rPr>
          <w:rStyle w:val="StyleUnderline"/>
          <w:rFonts w:asciiTheme="minorHAnsi" w:hAnsiTheme="minorHAnsi" w:cstheme="minorHAnsi"/>
        </w:rPr>
        <w:t>In Los Angeles</w:t>
      </w:r>
      <w:r w:rsidRPr="00BB1DF3">
        <w:rPr>
          <w:rFonts w:asciiTheme="minorHAnsi" w:hAnsiTheme="minorHAnsi" w:cstheme="minorHAnsi"/>
          <w:sz w:val="10"/>
        </w:rPr>
        <w:t xml:space="preserve">, where I live, </w:t>
      </w:r>
      <w:r w:rsidRPr="00BB1DF3">
        <w:rPr>
          <w:rStyle w:val="StyleUnderline"/>
          <w:rFonts w:asciiTheme="minorHAnsi" w:hAnsiTheme="minorHAnsi" w:cstheme="minorHAnsi"/>
        </w:rPr>
        <w:t>the freeway system</w:t>
      </w:r>
      <w:r w:rsidRPr="00BB1DF3">
        <w:rPr>
          <w:rFonts w:asciiTheme="minorHAnsi" w:hAnsiTheme="minorHAnsi" w:cstheme="minorHAnsi"/>
          <w:sz w:val="10"/>
        </w:rPr>
        <w:t xml:space="preserve"> now </w:t>
      </w:r>
      <w:r w:rsidRPr="00BB1DF3">
        <w:rPr>
          <w:rStyle w:val="StyleUnderline"/>
          <w:rFonts w:asciiTheme="minorHAnsi" w:hAnsiTheme="minorHAnsi" w:cstheme="minorHAnsi"/>
        </w:rPr>
        <w:t xml:space="preserve">has an </w:t>
      </w:r>
      <w:r w:rsidRPr="00BB1DF3">
        <w:rPr>
          <w:rStyle w:val="Emphasis"/>
          <w:rFonts w:asciiTheme="minorHAnsi" w:hAnsiTheme="minorHAnsi" w:cstheme="minorHAnsi"/>
        </w:rPr>
        <w:t>express lane reserved for</w:t>
      </w:r>
      <w:r w:rsidRPr="00BB1DF3">
        <w:rPr>
          <w:rFonts w:asciiTheme="minorHAnsi" w:hAnsiTheme="minorHAnsi" w:cstheme="minorHAnsi"/>
          <w:sz w:val="10"/>
        </w:rPr>
        <w:t xml:space="preserve"> those that can pay </w:t>
      </w:r>
      <w:r w:rsidRPr="00BB1DF3">
        <w:rPr>
          <w:rStyle w:val="Emphasis"/>
          <w:rFonts w:asciiTheme="minorHAnsi" w:hAnsiTheme="minorHAnsi" w:cstheme="minorHAnsi"/>
        </w:rPr>
        <w:t>an exorbitant toll</w:t>
      </w:r>
      <w:r w:rsidRPr="00BB1DF3">
        <w:rPr>
          <w:rFonts w:asciiTheme="minorHAnsi" w:hAnsiTheme="minorHAnsi" w:cstheme="minorHAnsi"/>
          <w:sz w:val="10"/>
        </w:rPr>
        <w:t xml:space="preserve">. On this lane, </w:t>
      </w:r>
      <w:r w:rsidRPr="00BB1DF3">
        <w:rPr>
          <w:rStyle w:val="StyleUnderline"/>
          <w:rFonts w:asciiTheme="minorHAnsi" w:hAnsiTheme="minorHAnsi" w:cstheme="minorHAnsi"/>
        </w:rPr>
        <w:t xml:space="preserve">the privileged </w:t>
      </w:r>
      <w:r w:rsidRPr="00BB1DF3">
        <w:rPr>
          <w:rStyle w:val="Emphasis"/>
          <w:rFonts w:asciiTheme="minorHAnsi" w:hAnsiTheme="minorHAnsi" w:cstheme="minorHAnsi"/>
        </w:rPr>
        <w:t>speed by</w:t>
      </w:r>
      <w:r w:rsidRPr="00BB1DF3">
        <w:rPr>
          <w:rStyle w:val="StyleUnderline"/>
          <w:rFonts w:asciiTheme="minorHAnsi" w:hAnsiTheme="minorHAnsi" w:cstheme="minorHAnsi"/>
        </w:rPr>
        <w:t>, while the rest remain</w:t>
      </w:r>
      <w:r w:rsidRPr="00BB1DF3">
        <w:rPr>
          <w:rFonts w:asciiTheme="minorHAnsi" w:hAnsiTheme="minorHAnsi" w:cstheme="minorHAnsi"/>
          <w:sz w:val="10"/>
        </w:rPr>
        <w:t xml:space="preserve"> one lane over, stuck </w:t>
      </w:r>
      <w:r w:rsidRPr="00BB1DF3">
        <w:rPr>
          <w:rStyle w:val="StyleUnderline"/>
          <w:rFonts w:asciiTheme="minorHAnsi" w:hAnsiTheme="minorHAnsi" w:cstheme="minorHAnsi"/>
        </w:rPr>
        <w:t>in the city's</w:t>
      </w:r>
      <w:r w:rsidRPr="00BB1DF3">
        <w:rPr>
          <w:rFonts w:asciiTheme="minorHAnsi" w:hAnsiTheme="minorHAnsi" w:cstheme="minorHAnsi"/>
          <w:sz w:val="10"/>
        </w:rPr>
        <w:t xml:space="preserve"> notorious </w:t>
      </w:r>
      <w:r w:rsidRPr="00BB1DF3">
        <w:rPr>
          <w:rStyle w:val="StyleUnderline"/>
          <w:rFonts w:asciiTheme="minorHAnsi" w:hAnsiTheme="minorHAnsi" w:cstheme="minorHAnsi"/>
        </w:rPr>
        <w:t>bumper-to-bumper traffic</w:t>
      </w:r>
      <w:r w:rsidRPr="00BB1DF3">
        <w:rPr>
          <w:rFonts w:asciiTheme="minorHAnsi" w:hAnsiTheme="minorHAnsi" w:cstheme="minorHAnsi"/>
          <w:sz w:val="10"/>
        </w:rPr>
        <w:t xml:space="preserve"> -- or even worse, in notoriously underfunded and underdeveloped public transportation, where it may take half a day to get to and from work. There is no barrier separating this express lane from the others. However, a near-invisible closed surveillance system monitors every movement. </w:t>
      </w:r>
      <w:r w:rsidRPr="00BB1DF3">
        <w:rPr>
          <w:rStyle w:val="StyleUnderline"/>
          <w:rFonts w:asciiTheme="minorHAnsi" w:hAnsiTheme="minorHAnsi" w:cstheme="minorHAnsi"/>
        </w:rPr>
        <w:t xml:space="preserve">If a vehicle without authorization shifts into the exclusive lane, it is </w:t>
      </w:r>
      <w:r w:rsidRPr="00BB1DF3">
        <w:rPr>
          <w:rStyle w:val="Emphasis"/>
          <w:rFonts w:asciiTheme="minorHAnsi" w:hAnsiTheme="minorHAnsi" w:cstheme="minorHAnsi"/>
        </w:rPr>
        <w:t>instantly recorded by</w:t>
      </w:r>
      <w:r w:rsidRPr="00BB1DF3">
        <w:rPr>
          <w:rFonts w:asciiTheme="minorHAnsi" w:hAnsiTheme="minorHAnsi" w:cstheme="minorHAnsi"/>
          <w:sz w:val="10"/>
        </w:rPr>
        <w:t xml:space="preserve"> this </w:t>
      </w:r>
      <w:r w:rsidRPr="00BB1DF3">
        <w:rPr>
          <w:rStyle w:val="Emphasis"/>
          <w:rFonts w:asciiTheme="minorHAnsi" w:hAnsiTheme="minorHAnsi" w:cstheme="minorHAnsi"/>
        </w:rPr>
        <w:t>surveillance</w:t>
      </w:r>
      <w:r w:rsidRPr="00BB1DF3">
        <w:rPr>
          <w:rFonts w:asciiTheme="minorHAnsi" w:hAnsiTheme="minorHAnsi" w:cstheme="minorHAnsi"/>
          <w:sz w:val="10"/>
        </w:rPr>
        <w:t xml:space="preserve"> system </w:t>
      </w:r>
      <w:r w:rsidRPr="00BB1DF3">
        <w:rPr>
          <w:rStyle w:val="StyleUnderline"/>
          <w:rFonts w:asciiTheme="minorHAnsi" w:hAnsiTheme="minorHAnsi" w:cstheme="minorHAnsi"/>
        </w:rPr>
        <w:t xml:space="preserve">and a </w:t>
      </w:r>
      <w:r w:rsidRPr="00BB1DF3">
        <w:rPr>
          <w:rStyle w:val="Emphasis"/>
          <w:rFonts w:asciiTheme="minorHAnsi" w:hAnsiTheme="minorHAnsi" w:cstheme="minorHAnsi"/>
        </w:rPr>
        <w:t>heavy fine is imposed</w:t>
      </w:r>
      <w:r w:rsidRPr="00BB1DF3">
        <w:rPr>
          <w:rFonts w:asciiTheme="minorHAnsi" w:hAnsiTheme="minorHAnsi" w:cstheme="minorHAnsi"/>
          <w:sz w:val="10"/>
        </w:rPr>
        <w:t xml:space="preserve"> on the driver, </w:t>
      </w:r>
      <w:r w:rsidRPr="00BB1DF3">
        <w:rPr>
          <w:rStyle w:val="StyleUnderline"/>
          <w:rFonts w:asciiTheme="minorHAnsi" w:hAnsiTheme="minorHAnsi" w:cstheme="minorHAnsi"/>
        </w:rPr>
        <w:t>under threat of impoundment</w:t>
      </w:r>
      <w:r w:rsidRPr="00BB1DF3">
        <w:rPr>
          <w:rFonts w:asciiTheme="minorHAnsi" w:hAnsiTheme="minorHAnsi" w:cstheme="minorHAnsi"/>
          <w:sz w:val="10"/>
        </w:rPr>
        <w:t xml:space="preserve">, while freeway police patrols are ubiquitous. </w:t>
      </w:r>
      <w:r w:rsidRPr="00AD5575">
        <w:rPr>
          <w:rStyle w:val="StyleUnderline"/>
          <w:rFonts w:asciiTheme="minorHAnsi" w:hAnsiTheme="minorHAnsi" w:cstheme="minorHAnsi"/>
          <w:highlight w:val="cyan"/>
        </w:rPr>
        <w:t>Outside</w:t>
      </w:r>
      <w:r w:rsidRPr="00BB1DF3">
        <w:rPr>
          <w:rFonts w:asciiTheme="minorHAnsi" w:hAnsiTheme="minorHAnsi" w:cstheme="minorHAnsi"/>
          <w:sz w:val="10"/>
        </w:rPr>
        <w:t xml:space="preserve"> of </w:t>
      </w:r>
      <w:r w:rsidRPr="00AD5575">
        <w:rPr>
          <w:rStyle w:val="StyleUnderline"/>
          <w:rFonts w:asciiTheme="minorHAnsi" w:hAnsiTheme="minorHAnsi" w:cstheme="minorHAnsi"/>
          <w:highlight w:val="cyan"/>
        </w:rPr>
        <w:t>the</w:t>
      </w:r>
      <w:r w:rsidRPr="00BB1DF3">
        <w:rPr>
          <w:rFonts w:asciiTheme="minorHAnsi" w:hAnsiTheme="minorHAnsi" w:cstheme="minorHAnsi"/>
          <w:sz w:val="10"/>
        </w:rPr>
        <w:t xml:space="preserve"> global </w:t>
      </w:r>
      <w:r w:rsidRPr="00AD5575">
        <w:rPr>
          <w:rStyle w:val="StyleUnderline"/>
          <w:rFonts w:asciiTheme="minorHAnsi" w:hAnsiTheme="minorHAnsi" w:cstheme="minorHAnsi"/>
          <w:highlight w:val="cyan"/>
        </w:rPr>
        <w:t>green zones</w:t>
      </w:r>
      <w:r w:rsidRPr="00BB1DF3">
        <w:rPr>
          <w:rStyle w:val="StyleUnderline"/>
          <w:rFonts w:asciiTheme="minorHAnsi" w:hAnsiTheme="minorHAnsi" w:cstheme="minorHAnsi"/>
        </w:rPr>
        <w:t xml:space="preserve">, </w:t>
      </w:r>
      <w:r w:rsidRPr="00BB1DF3">
        <w:rPr>
          <w:rStyle w:val="Emphasis"/>
          <w:rFonts w:asciiTheme="minorHAnsi" w:hAnsiTheme="minorHAnsi" w:cstheme="minorHAnsi"/>
        </w:rPr>
        <w:t>warfare</w:t>
      </w:r>
      <w:r w:rsidRPr="00BB1DF3">
        <w:rPr>
          <w:rStyle w:val="StyleUnderline"/>
          <w:rFonts w:asciiTheme="minorHAnsi" w:hAnsiTheme="minorHAnsi" w:cstheme="minorHAnsi"/>
        </w:rPr>
        <w:t xml:space="preserve"> and </w:t>
      </w:r>
      <w:r w:rsidRPr="00AD5575">
        <w:rPr>
          <w:rStyle w:val="Emphasis"/>
          <w:rFonts w:asciiTheme="minorHAnsi" w:hAnsiTheme="minorHAnsi" w:cstheme="minorHAnsi"/>
          <w:highlight w:val="cyan"/>
        </w:rPr>
        <w:t>police containment</w:t>
      </w:r>
      <w:r w:rsidRPr="00BB1DF3">
        <w:rPr>
          <w:rStyle w:val="StyleUnderline"/>
          <w:rFonts w:asciiTheme="minorHAnsi" w:hAnsiTheme="minorHAnsi" w:cstheme="minorHAnsi"/>
        </w:rPr>
        <w:t xml:space="preserve"> have </w:t>
      </w:r>
      <w:r w:rsidRPr="00AD5575">
        <w:rPr>
          <w:rStyle w:val="StyleUnderline"/>
          <w:rFonts w:asciiTheme="minorHAnsi" w:hAnsiTheme="minorHAnsi" w:cstheme="minorHAnsi"/>
          <w:highlight w:val="cyan"/>
        </w:rPr>
        <w:t>become</w:t>
      </w:r>
      <w:r w:rsidRPr="00BB1DF3">
        <w:rPr>
          <w:rFonts w:asciiTheme="minorHAnsi" w:hAnsiTheme="minorHAnsi" w:cstheme="minorHAnsi"/>
          <w:sz w:val="10"/>
        </w:rPr>
        <w:t xml:space="preserve"> normalized and </w:t>
      </w:r>
      <w:r w:rsidRPr="00AD5575">
        <w:rPr>
          <w:rStyle w:val="StyleUnderline"/>
          <w:rFonts w:asciiTheme="minorHAnsi" w:hAnsiTheme="minorHAnsi" w:cstheme="minorHAnsi"/>
          <w:highlight w:val="cyan"/>
        </w:rPr>
        <w:t>sanitized</w:t>
      </w:r>
      <w:r w:rsidRPr="00BB1DF3">
        <w:rPr>
          <w:rStyle w:val="StyleUnderline"/>
          <w:rFonts w:asciiTheme="minorHAnsi" w:hAnsiTheme="minorHAnsi" w:cstheme="minorHAnsi"/>
        </w:rPr>
        <w:t xml:space="preserve"> for those</w:t>
      </w:r>
      <w:r w:rsidRPr="00BB1DF3">
        <w:rPr>
          <w:rFonts w:asciiTheme="minorHAnsi" w:hAnsiTheme="minorHAnsi" w:cstheme="minorHAnsi"/>
          <w:sz w:val="10"/>
        </w:rPr>
        <w:t xml:space="preserve"> not directly at the </w:t>
      </w:r>
      <w:r w:rsidRPr="00BB1DF3">
        <w:rPr>
          <w:rStyle w:val="StyleUnderline"/>
          <w:rFonts w:asciiTheme="minorHAnsi" w:hAnsiTheme="minorHAnsi" w:cstheme="minorHAnsi"/>
        </w:rPr>
        <w:t>receiving</w:t>
      </w:r>
      <w:r w:rsidRPr="00BB1DF3">
        <w:rPr>
          <w:rFonts w:asciiTheme="minorHAnsi" w:hAnsiTheme="minorHAnsi" w:cstheme="minorHAnsi"/>
          <w:sz w:val="10"/>
        </w:rPr>
        <w:t xml:space="preserve"> end of </w:t>
      </w:r>
      <w:r w:rsidRPr="00BB1DF3">
        <w:rPr>
          <w:rStyle w:val="StyleUnderline"/>
          <w:rFonts w:asciiTheme="minorHAnsi" w:hAnsiTheme="minorHAnsi" w:cstheme="minorHAnsi"/>
        </w:rPr>
        <w:t>armed aggression</w:t>
      </w:r>
      <w:r w:rsidRPr="00BB1DF3">
        <w:rPr>
          <w:rFonts w:asciiTheme="minorHAnsi" w:hAnsiTheme="minorHAnsi" w:cstheme="minorHAnsi"/>
          <w:sz w:val="10"/>
        </w:rPr>
        <w:t>. "Militainment" -- portraying and eve</w:t>
      </w:r>
      <w:r w:rsidRPr="00BB1DF3">
        <w:rPr>
          <w:rFonts w:asciiTheme="minorHAnsi" w:hAnsiTheme="minorHAnsi" w:cstheme="minorHAnsi"/>
          <w:sz w:val="16"/>
          <w:u w:val="single"/>
        </w:rPr>
        <w:t xml:space="preserve">n </w:t>
      </w:r>
      <w:r w:rsidRPr="00BB1DF3">
        <w:rPr>
          <w:rFonts w:asciiTheme="minorHAnsi" w:hAnsiTheme="minorHAnsi" w:cstheme="minorHAnsi"/>
          <w:b/>
          <w:u w:val="single"/>
        </w:rPr>
        <w:t>glamorizing war and violence</w:t>
      </w:r>
      <w:r w:rsidRPr="00BB1DF3">
        <w:rPr>
          <w:rFonts w:asciiTheme="minorHAnsi" w:hAnsiTheme="minorHAnsi" w:cstheme="minorHAnsi"/>
          <w:u w:val="single"/>
        </w:rPr>
        <w:t xml:space="preserve"> as entertaining spectacles through</w:t>
      </w:r>
      <w:r w:rsidRPr="00BB1DF3">
        <w:rPr>
          <w:rFonts w:asciiTheme="minorHAnsi" w:hAnsiTheme="minorHAnsi" w:cstheme="minorHAnsi"/>
          <w:sz w:val="16"/>
          <w:u w:val="single"/>
        </w:rPr>
        <w:t xml:space="preserve"> Hollywood films and television police </w:t>
      </w:r>
      <w:r w:rsidRPr="00BB1DF3">
        <w:rPr>
          <w:rFonts w:asciiTheme="minorHAnsi" w:hAnsiTheme="minorHAnsi" w:cstheme="minorHAnsi"/>
          <w:u w:val="single"/>
        </w:rPr>
        <w:t>shows</w:t>
      </w:r>
      <w:r w:rsidRPr="00BB1DF3">
        <w:rPr>
          <w:rFonts w:asciiTheme="minorHAnsi" w:hAnsiTheme="minorHAnsi" w:cstheme="minorHAnsi"/>
          <w:sz w:val="16"/>
          <w:u w:val="single"/>
        </w:rPr>
        <w:t xml:space="preserve">, computer </w:t>
      </w:r>
      <w:r w:rsidRPr="00BB1DF3">
        <w:rPr>
          <w:rFonts w:asciiTheme="minorHAnsi" w:hAnsiTheme="minorHAnsi" w:cstheme="minorHAnsi"/>
          <w:u w:val="single"/>
        </w:rPr>
        <w:t>games and</w:t>
      </w:r>
      <w:r w:rsidRPr="00BB1DF3">
        <w:rPr>
          <w:rFonts w:asciiTheme="minorHAnsi" w:hAnsiTheme="minorHAnsi" w:cstheme="minorHAnsi"/>
          <w:sz w:val="16"/>
          <w:u w:val="single"/>
        </w:rPr>
        <w:t xml:space="preserve"> corporate "</w:t>
      </w:r>
      <w:r w:rsidRPr="00BB1DF3">
        <w:rPr>
          <w:rFonts w:asciiTheme="minorHAnsi" w:hAnsiTheme="minorHAnsi" w:cstheme="minorHAnsi"/>
          <w:u w:val="single"/>
        </w:rPr>
        <w:t>news</w:t>
      </w:r>
      <w:r w:rsidRPr="00BB1DF3">
        <w:rPr>
          <w:rFonts w:asciiTheme="minorHAnsi" w:hAnsiTheme="minorHAnsi" w:cstheme="minorHAnsi"/>
          <w:sz w:val="16"/>
          <w:u w:val="single"/>
        </w:rPr>
        <w:t xml:space="preserve">" channels -- </w:t>
      </w:r>
      <w:r w:rsidRPr="00BB1DF3">
        <w:rPr>
          <w:rFonts w:asciiTheme="minorHAnsi" w:hAnsiTheme="minorHAnsi" w:cstheme="minorHAnsi"/>
          <w:u w:val="single"/>
        </w:rPr>
        <w:t>may be the epitome of sadistic capitalism</w:t>
      </w:r>
      <w:r w:rsidRPr="00BB1DF3">
        <w:rPr>
          <w:rFonts w:asciiTheme="minorHAnsi" w:hAnsiTheme="minorHAnsi" w:cstheme="minorHAnsi"/>
          <w:sz w:val="16"/>
          <w:u w:val="single"/>
        </w:rPr>
        <w:t xml:space="preserve">. It desensitizes, bringing about complacency and indifference. </w:t>
      </w:r>
      <w:r w:rsidRPr="00BB1DF3">
        <w:rPr>
          <w:rFonts w:asciiTheme="minorHAnsi" w:hAnsiTheme="minorHAnsi" w:cstheme="minorHAnsi"/>
          <w:u w:val="single"/>
        </w:rPr>
        <w:t>In between</w:t>
      </w:r>
      <w:r w:rsidRPr="00BB1DF3">
        <w:rPr>
          <w:rFonts w:asciiTheme="minorHAnsi" w:hAnsiTheme="minorHAnsi" w:cstheme="minorHAnsi"/>
          <w:sz w:val="16"/>
          <w:u w:val="single"/>
        </w:rPr>
        <w:t xml:space="preserve"> the </w:t>
      </w:r>
      <w:r w:rsidRPr="00BB1DF3">
        <w:rPr>
          <w:rFonts w:asciiTheme="minorHAnsi" w:hAnsiTheme="minorHAnsi" w:cstheme="minorHAnsi"/>
          <w:u w:val="single"/>
        </w:rPr>
        <w:t>green zones and</w:t>
      </w:r>
      <w:r w:rsidRPr="00BB1DF3">
        <w:rPr>
          <w:rFonts w:asciiTheme="minorHAnsi" w:hAnsiTheme="minorHAnsi" w:cstheme="minorHAnsi"/>
          <w:sz w:val="16"/>
          <w:u w:val="single"/>
        </w:rPr>
        <w:t xml:space="preserve"> outright </w:t>
      </w:r>
      <w:r w:rsidRPr="00BB1DF3">
        <w:rPr>
          <w:rFonts w:asciiTheme="minorHAnsi" w:hAnsiTheme="minorHAnsi" w:cstheme="minorHAnsi"/>
          <w:u w:val="single"/>
        </w:rPr>
        <w:t xml:space="preserve">warfare are </w:t>
      </w:r>
      <w:r w:rsidRPr="00BB1DF3">
        <w:rPr>
          <w:rFonts w:asciiTheme="minorHAnsi" w:hAnsiTheme="minorHAnsi" w:cstheme="minorHAnsi"/>
          <w:b/>
          <w:u w:val="single"/>
        </w:rPr>
        <w:t>prison industrial complexes</w:t>
      </w:r>
      <w:r w:rsidRPr="00BB1DF3">
        <w:rPr>
          <w:rFonts w:asciiTheme="minorHAnsi" w:hAnsiTheme="minorHAnsi" w:cstheme="minorHAnsi"/>
          <w:u w:val="single"/>
        </w:rPr>
        <w:t xml:space="preserve">, </w:t>
      </w:r>
      <w:r w:rsidRPr="00BB1DF3">
        <w:rPr>
          <w:rFonts w:asciiTheme="minorHAnsi" w:hAnsiTheme="minorHAnsi" w:cstheme="minorHAnsi"/>
          <w:b/>
          <w:u w:val="single"/>
        </w:rPr>
        <w:t>immigrant</w:t>
      </w:r>
      <w:r w:rsidRPr="00BB1DF3">
        <w:rPr>
          <w:rFonts w:asciiTheme="minorHAnsi" w:hAnsiTheme="minorHAnsi" w:cstheme="minorHAnsi"/>
          <w:sz w:val="16"/>
          <w:u w:val="single"/>
        </w:rPr>
        <w:t xml:space="preserve"> and refugee </w:t>
      </w:r>
      <w:r w:rsidRPr="00BB1DF3">
        <w:rPr>
          <w:rFonts w:asciiTheme="minorHAnsi" w:hAnsiTheme="minorHAnsi" w:cstheme="minorHAnsi"/>
          <w:b/>
          <w:u w:val="single"/>
        </w:rPr>
        <w:t>repression</w:t>
      </w:r>
      <w:r w:rsidRPr="00BB1DF3">
        <w:rPr>
          <w:rFonts w:asciiTheme="minorHAnsi" w:hAnsiTheme="minorHAnsi" w:cstheme="minorHAnsi"/>
          <w:sz w:val="16"/>
          <w:u w:val="single"/>
        </w:rPr>
        <w:t xml:space="preserve"> and control systems, the criminalization of outcast communities </w:t>
      </w:r>
      <w:r w:rsidRPr="00BB1DF3">
        <w:rPr>
          <w:rFonts w:asciiTheme="minorHAnsi" w:hAnsiTheme="minorHAnsi" w:cstheme="minorHAnsi"/>
          <w:u w:val="single"/>
        </w:rPr>
        <w:t xml:space="preserve">and </w:t>
      </w:r>
      <w:r w:rsidRPr="00BB1DF3">
        <w:rPr>
          <w:rFonts w:asciiTheme="minorHAnsi" w:hAnsiTheme="minorHAnsi" w:cstheme="minorHAnsi"/>
          <w:b/>
          <w:u w:val="single"/>
        </w:rPr>
        <w:t>capitalist schooling</w:t>
      </w:r>
      <w:r w:rsidRPr="00BB1DF3">
        <w:rPr>
          <w:rFonts w:asciiTheme="minorHAnsi" w:hAnsiTheme="minorHAnsi" w:cstheme="minorHAnsi"/>
          <w:sz w:val="16"/>
          <w:u w:val="single"/>
        </w:rPr>
        <w:t xml:space="preserve">. </w:t>
      </w:r>
      <w:r w:rsidRPr="00BB1DF3">
        <w:rPr>
          <w:rFonts w:asciiTheme="minorHAnsi" w:hAnsiTheme="minorHAnsi" w:cstheme="minorHAnsi"/>
          <w:u w:val="single"/>
        </w:rPr>
        <w:t>The omnipresent media</w:t>
      </w:r>
      <w:r w:rsidRPr="00BB1DF3">
        <w:rPr>
          <w:rFonts w:asciiTheme="minorHAnsi" w:hAnsiTheme="minorHAnsi" w:cstheme="minorHAnsi"/>
          <w:sz w:val="16"/>
          <w:u w:val="single"/>
        </w:rPr>
        <w:t xml:space="preserve"> and cultural </w:t>
      </w:r>
      <w:r w:rsidRPr="00BB1DF3">
        <w:rPr>
          <w:rFonts w:asciiTheme="minorHAnsi" w:hAnsiTheme="minorHAnsi" w:cstheme="minorHAnsi"/>
          <w:u w:val="single"/>
        </w:rPr>
        <w:t>apparatuses of the corporate economy</w:t>
      </w:r>
      <w:r w:rsidRPr="00BB1DF3">
        <w:rPr>
          <w:rFonts w:asciiTheme="minorHAnsi" w:hAnsiTheme="minorHAnsi" w:cstheme="minorHAnsi"/>
          <w:sz w:val="16"/>
          <w:u w:val="single"/>
        </w:rPr>
        <w:t xml:space="preserve">, in particular, </w:t>
      </w:r>
      <w:r w:rsidRPr="00BB1DF3">
        <w:rPr>
          <w:rFonts w:asciiTheme="minorHAnsi" w:hAnsiTheme="minorHAnsi" w:cstheme="minorHAnsi"/>
          <w:u w:val="single"/>
        </w:rPr>
        <w:t xml:space="preserve">aim to </w:t>
      </w:r>
      <w:r w:rsidRPr="00BB1DF3">
        <w:rPr>
          <w:rFonts w:asciiTheme="minorHAnsi" w:hAnsiTheme="minorHAnsi" w:cstheme="minorHAnsi"/>
          <w:b/>
          <w:u w:val="single"/>
        </w:rPr>
        <w:t>colonize the mind</w:t>
      </w:r>
      <w:r w:rsidRPr="00BB1DF3">
        <w:rPr>
          <w:rFonts w:asciiTheme="minorHAnsi" w:hAnsiTheme="minorHAnsi" w:cstheme="minorHAnsi"/>
          <w:sz w:val="16"/>
          <w:u w:val="single"/>
        </w:rPr>
        <w:t xml:space="preserve"> -- </w:t>
      </w:r>
      <w:r w:rsidRPr="00BB1DF3">
        <w:rPr>
          <w:rFonts w:asciiTheme="minorHAnsi" w:hAnsiTheme="minorHAnsi" w:cstheme="minorHAnsi"/>
          <w:u w:val="single"/>
        </w:rPr>
        <w:t>to undermine the ability to think</w:t>
      </w:r>
      <w:r w:rsidRPr="00BB1DF3">
        <w:rPr>
          <w:rFonts w:asciiTheme="minorHAnsi" w:hAnsiTheme="minorHAnsi" w:cstheme="minorHAnsi"/>
          <w:sz w:val="16"/>
          <w:u w:val="single"/>
        </w:rPr>
        <w:t xml:space="preserve"> critically and </w:t>
      </w:r>
      <w:r w:rsidRPr="00BB1DF3">
        <w:rPr>
          <w:rFonts w:asciiTheme="minorHAnsi" w:hAnsiTheme="minorHAnsi" w:cstheme="minorHAnsi"/>
          <w:u w:val="single"/>
        </w:rPr>
        <w:t>outside the dominant worldview</w:t>
      </w:r>
      <w:r w:rsidRPr="00BB1DF3">
        <w:rPr>
          <w:rFonts w:asciiTheme="minorHAnsi" w:hAnsiTheme="minorHAnsi" w:cstheme="minorHAnsi"/>
          <w:sz w:val="16"/>
          <w:u w:val="single"/>
        </w:rPr>
        <w:t xml:space="preserve">. </w:t>
      </w:r>
      <w:r w:rsidRPr="00AD5575">
        <w:rPr>
          <w:rFonts w:asciiTheme="minorHAnsi" w:hAnsiTheme="minorHAnsi" w:cstheme="minorHAnsi"/>
          <w:highlight w:val="cyan"/>
          <w:u w:val="single"/>
        </w:rPr>
        <w:t xml:space="preserve">A neofascist culture emerges through </w:t>
      </w:r>
      <w:r w:rsidRPr="00AD5575">
        <w:rPr>
          <w:rFonts w:asciiTheme="minorHAnsi" w:hAnsiTheme="minorHAnsi" w:cstheme="minorHAnsi"/>
          <w:b/>
          <w:highlight w:val="cyan"/>
          <w:u w:val="single"/>
        </w:rPr>
        <w:t>militarism</w:t>
      </w:r>
      <w:r w:rsidRPr="00BB1DF3">
        <w:rPr>
          <w:rFonts w:asciiTheme="minorHAnsi" w:hAnsiTheme="minorHAnsi" w:cstheme="minorHAnsi"/>
          <w:sz w:val="16"/>
          <w:u w:val="single"/>
        </w:rPr>
        <w:t xml:space="preserve">, extreme </w:t>
      </w:r>
      <w:r w:rsidRPr="00AD5575">
        <w:rPr>
          <w:rFonts w:asciiTheme="minorHAnsi" w:hAnsiTheme="minorHAnsi" w:cstheme="minorHAnsi"/>
          <w:b/>
          <w:highlight w:val="cyan"/>
          <w:u w:val="single"/>
        </w:rPr>
        <w:t>masculinization</w:t>
      </w:r>
      <w:r w:rsidRPr="00BB1DF3">
        <w:rPr>
          <w:rFonts w:asciiTheme="minorHAnsi" w:hAnsiTheme="minorHAnsi" w:cstheme="minorHAnsi"/>
          <w:sz w:val="16"/>
          <w:u w:val="single"/>
        </w:rPr>
        <w:t xml:space="preserve">, racism </w:t>
      </w:r>
      <w:r w:rsidRPr="00AD5575">
        <w:rPr>
          <w:rFonts w:asciiTheme="minorHAnsi" w:hAnsiTheme="minorHAnsi" w:cstheme="minorHAnsi"/>
          <w:highlight w:val="cyan"/>
          <w:u w:val="single"/>
        </w:rPr>
        <w:t xml:space="preserve">and </w:t>
      </w:r>
      <w:r w:rsidRPr="00AD5575">
        <w:rPr>
          <w:rFonts w:asciiTheme="minorHAnsi" w:hAnsiTheme="minorHAnsi" w:cstheme="minorHAnsi"/>
          <w:b/>
          <w:highlight w:val="cyan"/>
          <w:u w:val="single"/>
        </w:rPr>
        <w:t>racist mobilizations</w:t>
      </w:r>
      <w:r w:rsidRPr="00AD5575">
        <w:rPr>
          <w:rFonts w:asciiTheme="minorHAnsi" w:hAnsiTheme="minorHAnsi" w:cstheme="minorHAnsi"/>
          <w:highlight w:val="cyan"/>
          <w:u w:val="single"/>
        </w:rPr>
        <w:t xml:space="preserve"> against scapegoats</w:t>
      </w:r>
      <w:r w:rsidRPr="00BB1DF3">
        <w:rPr>
          <w:rFonts w:asciiTheme="minorHAnsi" w:hAnsiTheme="minorHAnsi" w:cstheme="minorHAnsi"/>
          <w:sz w:val="10"/>
        </w:rPr>
        <w:t xml:space="preserve">. 4) We are reaching limits to the extensive expansion of capitalism. Capitalism is like riding a bicycle: When you stop pedaling the bicycle, you fall over. If the capitalist system stops expanding outward, it enters crisis and </w:t>
      </w:r>
      <w:r w:rsidRPr="00BB1DF3">
        <w:rPr>
          <w:rFonts w:asciiTheme="minorHAnsi" w:hAnsiTheme="minorHAnsi" w:cstheme="minorHAnsi"/>
          <w:b/>
          <w:sz w:val="10"/>
        </w:rPr>
        <w:t>faces collapse</w:t>
      </w:r>
      <w:r w:rsidRPr="00BB1DF3">
        <w:rPr>
          <w:rFonts w:asciiTheme="minorHAnsi" w:hAnsiTheme="minorHAnsi" w:cstheme="minorHAnsi"/>
          <w:sz w:val="10"/>
        </w:rPr>
        <w:t xml:space="preserve">. In each earlier structural crisis, the system went through a new round of extensive expansion -- from waves of colonial conquest in earlier centuries, to the integration in the late 20th and early 21st centuries of the former socialist countries, China, India and other areas that had been marginally outside the system. </w:t>
      </w:r>
      <w:r w:rsidRPr="00AD5575">
        <w:rPr>
          <w:rFonts w:asciiTheme="minorHAnsi" w:hAnsiTheme="minorHAnsi" w:cstheme="minorHAnsi"/>
          <w:highlight w:val="cyan"/>
          <w:u w:val="single"/>
        </w:rPr>
        <w:t xml:space="preserve">There are </w:t>
      </w:r>
      <w:r w:rsidRPr="00AD5575">
        <w:rPr>
          <w:rFonts w:asciiTheme="minorHAnsi" w:hAnsiTheme="minorHAnsi" w:cstheme="minorHAnsi"/>
          <w:b/>
          <w:highlight w:val="cyan"/>
          <w:u w:val="single"/>
        </w:rPr>
        <w:t>no longer</w:t>
      </w:r>
      <w:r w:rsidRPr="00BB1DF3">
        <w:rPr>
          <w:rFonts w:asciiTheme="minorHAnsi" w:hAnsiTheme="minorHAnsi" w:cstheme="minorHAnsi"/>
          <w:sz w:val="16"/>
          <w:u w:val="single"/>
        </w:rPr>
        <w:t xml:space="preserve"> any </w:t>
      </w:r>
      <w:r w:rsidRPr="00AD5575">
        <w:rPr>
          <w:rFonts w:asciiTheme="minorHAnsi" w:hAnsiTheme="minorHAnsi" w:cstheme="minorHAnsi"/>
          <w:b/>
          <w:highlight w:val="cyan"/>
          <w:u w:val="single"/>
        </w:rPr>
        <w:t>new territories</w:t>
      </w:r>
      <w:r w:rsidRPr="00AD5575">
        <w:rPr>
          <w:rFonts w:asciiTheme="minorHAnsi" w:hAnsiTheme="minorHAnsi" w:cstheme="minorHAnsi"/>
          <w:highlight w:val="cyan"/>
          <w:u w:val="single"/>
        </w:rPr>
        <w:t xml:space="preserve"> to integrate</w:t>
      </w:r>
      <w:r w:rsidRPr="00BB1DF3">
        <w:rPr>
          <w:rFonts w:asciiTheme="minorHAnsi" w:hAnsiTheme="minorHAnsi" w:cstheme="minorHAnsi"/>
          <w:u w:val="single"/>
        </w:rPr>
        <w:t xml:space="preserve"> into world capitalism</w:t>
      </w:r>
      <w:r w:rsidRPr="00BB1DF3">
        <w:rPr>
          <w:rFonts w:asciiTheme="minorHAnsi" w:hAnsiTheme="minorHAnsi" w:cstheme="minorHAnsi"/>
          <w:sz w:val="16"/>
          <w:u w:val="single"/>
        </w:rPr>
        <w:t xml:space="preserve">. Meanwhile, </w:t>
      </w:r>
      <w:r w:rsidRPr="00BB1DF3">
        <w:rPr>
          <w:rFonts w:asciiTheme="minorHAnsi" w:hAnsiTheme="minorHAnsi" w:cstheme="minorHAnsi"/>
          <w:u w:val="single"/>
        </w:rPr>
        <w:t>the privatization of education</w:t>
      </w:r>
      <w:r w:rsidRPr="00BB1DF3">
        <w:rPr>
          <w:rFonts w:asciiTheme="minorHAnsi" w:hAnsiTheme="minorHAnsi" w:cstheme="minorHAnsi"/>
          <w:sz w:val="16"/>
          <w:u w:val="single"/>
        </w:rPr>
        <w:t xml:space="preserve">, health care, utilities, </w:t>
      </w:r>
      <w:r w:rsidRPr="00BB1DF3">
        <w:rPr>
          <w:rFonts w:asciiTheme="minorHAnsi" w:hAnsiTheme="minorHAnsi" w:cstheme="minorHAnsi"/>
          <w:u w:val="single"/>
        </w:rPr>
        <w:t>basic services and</w:t>
      </w:r>
      <w:r w:rsidRPr="00BB1DF3">
        <w:rPr>
          <w:rFonts w:asciiTheme="minorHAnsi" w:hAnsiTheme="minorHAnsi" w:cstheme="minorHAnsi"/>
          <w:sz w:val="16"/>
          <w:u w:val="single"/>
        </w:rPr>
        <w:t xml:space="preserve"> public </w:t>
      </w:r>
      <w:r w:rsidRPr="00BB1DF3">
        <w:rPr>
          <w:rFonts w:asciiTheme="minorHAnsi" w:hAnsiTheme="minorHAnsi" w:cstheme="minorHAnsi"/>
          <w:u w:val="single"/>
        </w:rPr>
        <w:t>land are turning those spaces</w:t>
      </w:r>
      <w:r w:rsidRPr="00BB1DF3">
        <w:rPr>
          <w:rFonts w:asciiTheme="minorHAnsi" w:hAnsiTheme="minorHAnsi" w:cstheme="minorHAnsi"/>
          <w:sz w:val="16"/>
          <w:u w:val="single"/>
        </w:rPr>
        <w:t xml:space="preserve"> in global society that were outside of capital's control </w:t>
      </w:r>
      <w:r w:rsidRPr="00BB1DF3">
        <w:rPr>
          <w:rFonts w:asciiTheme="minorHAnsi" w:hAnsiTheme="minorHAnsi" w:cstheme="minorHAnsi"/>
          <w:u w:val="single"/>
        </w:rPr>
        <w:t>into "spaces of capital</w:t>
      </w:r>
      <w:r w:rsidRPr="00BB1DF3">
        <w:rPr>
          <w:rFonts w:asciiTheme="minorHAnsi" w:hAnsiTheme="minorHAnsi" w:cstheme="minorHAnsi"/>
          <w:sz w:val="16"/>
          <w:u w:val="single"/>
        </w:rPr>
        <w:t xml:space="preserve">." Even poverty has been turned into a commodity. </w:t>
      </w:r>
      <w:r w:rsidRPr="00BB1DF3">
        <w:rPr>
          <w:rFonts w:asciiTheme="minorHAnsi" w:hAnsiTheme="minorHAnsi" w:cstheme="minorHAnsi"/>
          <w:b/>
          <w:u w:val="single"/>
        </w:rPr>
        <w:t>What is there left to commodify?</w:t>
      </w:r>
      <w:r w:rsidRPr="00BB1DF3">
        <w:rPr>
          <w:rFonts w:asciiTheme="minorHAnsi" w:hAnsiTheme="minorHAnsi" w:cstheme="minorHAnsi"/>
          <w:sz w:val="16"/>
          <w:u w:val="single"/>
        </w:rPr>
        <w:t xml:space="preserve"> Where can the system now expand? </w:t>
      </w:r>
      <w:r w:rsidRPr="00AD5575">
        <w:rPr>
          <w:rFonts w:asciiTheme="minorHAnsi" w:hAnsiTheme="minorHAnsi" w:cstheme="minorHAnsi"/>
          <w:highlight w:val="cyan"/>
          <w:u w:val="single"/>
        </w:rPr>
        <w:t>With</w:t>
      </w:r>
      <w:r w:rsidRPr="00BB1DF3">
        <w:rPr>
          <w:rFonts w:asciiTheme="minorHAnsi" w:hAnsiTheme="minorHAnsi" w:cstheme="minorHAnsi"/>
          <w:u w:val="single"/>
        </w:rPr>
        <w:t xml:space="preserve"> the </w:t>
      </w:r>
      <w:r w:rsidRPr="00AD5575">
        <w:rPr>
          <w:rFonts w:asciiTheme="minorHAnsi" w:hAnsiTheme="minorHAnsi" w:cstheme="minorHAnsi"/>
          <w:highlight w:val="cyan"/>
          <w:u w:val="single"/>
        </w:rPr>
        <w:t xml:space="preserve">limits to expansion comes a </w:t>
      </w:r>
      <w:r w:rsidRPr="00AD5575">
        <w:rPr>
          <w:rFonts w:asciiTheme="minorHAnsi" w:hAnsiTheme="minorHAnsi" w:cstheme="minorHAnsi"/>
          <w:b/>
          <w:highlight w:val="cyan"/>
          <w:u w:val="single"/>
        </w:rPr>
        <w:t>turn toward militarized accumulation</w:t>
      </w:r>
      <w:r w:rsidRPr="00BB1DF3">
        <w:rPr>
          <w:rFonts w:asciiTheme="minorHAnsi" w:hAnsiTheme="minorHAnsi" w:cstheme="minorHAnsi"/>
          <w:sz w:val="16"/>
          <w:u w:val="single"/>
        </w:rPr>
        <w:t xml:space="preserve"> -- </w:t>
      </w:r>
      <w:r w:rsidRPr="00AD5575">
        <w:rPr>
          <w:rFonts w:asciiTheme="minorHAnsi" w:hAnsiTheme="minorHAnsi" w:cstheme="minorHAnsi"/>
          <w:b/>
          <w:highlight w:val="cyan"/>
          <w:u w:val="single"/>
        </w:rPr>
        <w:t>making wars</w:t>
      </w:r>
      <w:r w:rsidRPr="00BB1DF3">
        <w:rPr>
          <w:rFonts w:asciiTheme="minorHAnsi" w:hAnsiTheme="minorHAnsi" w:cstheme="minorHAnsi"/>
          <w:u w:val="single"/>
        </w:rPr>
        <w:t xml:space="preserve"> of endless destruction and reconstruction</w:t>
      </w:r>
      <w:r w:rsidRPr="00BB1DF3">
        <w:rPr>
          <w:rFonts w:asciiTheme="minorHAnsi" w:hAnsiTheme="minorHAnsi" w:cstheme="minorHAnsi"/>
          <w:sz w:val="16"/>
          <w:u w:val="single"/>
        </w:rPr>
        <w:t xml:space="preserve"> and expanding the militarization of social and political institutions so as </w:t>
      </w:r>
      <w:r w:rsidRPr="00AD5575">
        <w:rPr>
          <w:rFonts w:asciiTheme="minorHAnsi" w:hAnsiTheme="minorHAnsi" w:cstheme="minorHAnsi"/>
          <w:highlight w:val="cyan"/>
          <w:u w:val="single"/>
        </w:rPr>
        <w:t>to</w:t>
      </w:r>
      <w:r w:rsidRPr="00BB1DF3">
        <w:rPr>
          <w:rFonts w:asciiTheme="minorHAnsi" w:hAnsiTheme="minorHAnsi" w:cstheme="minorHAnsi"/>
          <w:sz w:val="16"/>
          <w:u w:val="single"/>
        </w:rPr>
        <w:t xml:space="preserve"> continue to </w:t>
      </w:r>
      <w:r w:rsidRPr="00AD5575">
        <w:rPr>
          <w:rFonts w:asciiTheme="minorHAnsi" w:hAnsiTheme="minorHAnsi" w:cstheme="minorHAnsi"/>
          <w:b/>
          <w:highlight w:val="cyan"/>
          <w:u w:val="single"/>
        </w:rPr>
        <w:t>generate new opportunities</w:t>
      </w:r>
      <w:r w:rsidRPr="00BB1DF3">
        <w:rPr>
          <w:rFonts w:asciiTheme="minorHAnsi" w:hAnsiTheme="minorHAnsi" w:cstheme="minorHAnsi"/>
          <w:sz w:val="10"/>
        </w:rPr>
        <w:t xml:space="preserve"> for accumulation in the face of stagnation. 5) There is the rise of a vast surplus population inhabiting a "</w:t>
      </w:r>
      <w:r w:rsidRPr="00BB1DF3">
        <w:rPr>
          <w:rFonts w:asciiTheme="minorHAnsi" w:hAnsiTheme="minorHAnsi" w:cstheme="minorHAnsi"/>
          <w:b/>
          <w:sz w:val="10"/>
        </w:rPr>
        <w:t>planet of slums</w:t>
      </w:r>
      <w:r w:rsidRPr="00BB1DF3">
        <w:rPr>
          <w:rFonts w:asciiTheme="minorHAnsi" w:hAnsiTheme="minorHAnsi" w:cstheme="minorHAnsi"/>
          <w:sz w:val="10"/>
        </w:rPr>
        <w:t xml:space="preserve">," alienated from the productive economy, thrown into the margins and subject to these sophisticated systems of social control and destruction. Global capitalism has </w:t>
      </w:r>
      <w:r w:rsidRPr="00BB1DF3">
        <w:rPr>
          <w:rFonts w:asciiTheme="minorHAnsi" w:hAnsiTheme="minorHAnsi" w:cstheme="minorHAnsi"/>
          <w:b/>
          <w:sz w:val="10"/>
        </w:rPr>
        <w:t>no</w:t>
      </w:r>
      <w:r w:rsidRPr="00BB1DF3">
        <w:rPr>
          <w:rFonts w:asciiTheme="minorHAnsi" w:hAnsiTheme="minorHAnsi" w:cstheme="minorHAnsi"/>
          <w:sz w:val="10"/>
        </w:rPr>
        <w:t xml:space="preserve"> direct </w:t>
      </w:r>
      <w:r w:rsidRPr="00BB1DF3">
        <w:rPr>
          <w:rFonts w:asciiTheme="minorHAnsi" w:hAnsiTheme="minorHAnsi" w:cstheme="minorHAnsi"/>
          <w:b/>
          <w:sz w:val="10"/>
        </w:rPr>
        <w:t>use for surplus humanity</w:t>
      </w:r>
      <w:r w:rsidRPr="00BB1DF3">
        <w:rPr>
          <w:rFonts w:asciiTheme="minorHAnsi" w:hAnsiTheme="minorHAnsi" w:cstheme="minorHAnsi"/>
          <w:sz w:val="10"/>
        </w:rPr>
        <w:t xml:space="preserve">. But indirectly, it holds wages down everywhere and makes new systems of </w:t>
      </w:r>
      <w:r w:rsidRPr="00BB1DF3">
        <w:rPr>
          <w:rFonts w:asciiTheme="minorHAnsi" w:hAnsiTheme="minorHAnsi" w:cstheme="minorHAnsi"/>
          <w:b/>
          <w:sz w:val="10"/>
        </w:rPr>
        <w:t>21st century slavery</w:t>
      </w:r>
      <w:r w:rsidRPr="00BB1DF3">
        <w:rPr>
          <w:rFonts w:asciiTheme="minorHAnsi" w:hAnsiTheme="minorHAnsi" w:cstheme="minorHAnsi"/>
          <w:sz w:val="10"/>
        </w:rPr>
        <w:t xml:space="preserve"> possible. These systems include prison labor, the forced recruitment of miners at gunpoint by warlords contracted by global corporations to dig up valuable minerals in the Congo, sweatshops and exploited immigrant communities (including the rising tide of immigrant female caregivers for affluent populations). Furthermore, the global working class is experiencing accelerated "</w:t>
      </w:r>
      <w:r w:rsidRPr="00BB1DF3">
        <w:rPr>
          <w:rFonts w:asciiTheme="minorHAnsi" w:hAnsiTheme="minorHAnsi" w:cstheme="minorHAnsi"/>
          <w:b/>
          <w:sz w:val="10"/>
        </w:rPr>
        <w:t>precariatization</w:t>
      </w:r>
      <w:r w:rsidRPr="00BB1DF3">
        <w:rPr>
          <w:rFonts w:asciiTheme="minorHAnsi" w:hAnsiTheme="minorHAnsi" w:cstheme="minorHAnsi"/>
          <w:sz w:val="10"/>
        </w:rPr>
        <w:t xml:space="preserve">." The "new precariat" refers to the proletariat that faces capital under today's unstable and precarious labor relations -- informalization, casualization, part-time, temp, immigrant and contract labor. As communities are uprooted everywhere, there is a </w:t>
      </w:r>
      <w:r w:rsidRPr="00BB1DF3">
        <w:rPr>
          <w:rFonts w:asciiTheme="minorHAnsi" w:hAnsiTheme="minorHAnsi" w:cstheme="minorHAnsi"/>
          <w:b/>
          <w:sz w:val="10"/>
        </w:rPr>
        <w:t>rising</w:t>
      </w:r>
      <w:r w:rsidRPr="00BB1DF3">
        <w:rPr>
          <w:rFonts w:asciiTheme="minorHAnsi" w:hAnsiTheme="minorHAnsi" w:cstheme="minorHAnsi"/>
          <w:sz w:val="10"/>
        </w:rPr>
        <w:t xml:space="preserve"> reserve </w:t>
      </w:r>
      <w:r w:rsidRPr="00BB1DF3">
        <w:rPr>
          <w:rFonts w:asciiTheme="minorHAnsi" w:hAnsiTheme="minorHAnsi" w:cstheme="minorHAnsi"/>
          <w:b/>
          <w:sz w:val="10"/>
        </w:rPr>
        <w:t>army of immigrant labor</w:t>
      </w:r>
      <w:r w:rsidRPr="00BB1DF3">
        <w:rPr>
          <w:rFonts w:asciiTheme="minorHAnsi" w:hAnsiTheme="minorHAnsi" w:cstheme="minorHAnsi"/>
          <w:sz w:val="10"/>
        </w:rPr>
        <w:t xml:space="preserve">. The global working class is becoming divided into citizen and immigrant workers. The latter are particularly attractive to transnational capital, as the lack of citizenship rights makes them particularly vulnerable, and therefore, exploitable. The challenge for dominant groups is </w:t>
      </w:r>
      <w:r w:rsidRPr="00BB1DF3">
        <w:rPr>
          <w:rFonts w:asciiTheme="minorHAnsi" w:hAnsiTheme="minorHAnsi" w:cstheme="minorHAnsi"/>
          <w:b/>
          <w:sz w:val="10"/>
        </w:rPr>
        <w:t>how to</w:t>
      </w:r>
      <w:r w:rsidRPr="00BB1DF3">
        <w:rPr>
          <w:rFonts w:asciiTheme="minorHAnsi" w:hAnsiTheme="minorHAnsi" w:cstheme="minorHAnsi"/>
          <w:sz w:val="10"/>
        </w:rPr>
        <w:t xml:space="preserve"> </w:t>
      </w:r>
      <w:r w:rsidRPr="00BB1DF3">
        <w:rPr>
          <w:rFonts w:asciiTheme="minorHAnsi" w:hAnsiTheme="minorHAnsi" w:cstheme="minorHAnsi"/>
          <w:b/>
          <w:sz w:val="10"/>
        </w:rPr>
        <w:t>contain the real</w:t>
      </w:r>
      <w:r w:rsidRPr="00BB1DF3">
        <w:rPr>
          <w:rFonts w:asciiTheme="minorHAnsi" w:hAnsiTheme="minorHAnsi" w:cstheme="minorHAnsi"/>
          <w:sz w:val="10"/>
        </w:rPr>
        <w:t xml:space="preserve"> and potential </w:t>
      </w:r>
      <w:r w:rsidRPr="00BB1DF3">
        <w:rPr>
          <w:rFonts w:asciiTheme="minorHAnsi" w:hAnsiTheme="minorHAnsi" w:cstheme="minorHAnsi"/>
          <w:b/>
          <w:sz w:val="10"/>
        </w:rPr>
        <w:t>rebellion</w:t>
      </w:r>
      <w:r w:rsidRPr="00BB1DF3">
        <w:rPr>
          <w:rFonts w:asciiTheme="minorHAnsi" w:hAnsiTheme="minorHAnsi" w:cstheme="minorHAnsi"/>
          <w:sz w:val="10"/>
        </w:rPr>
        <w:t xml:space="preserve"> of surplus humanity, the immigrant workforce and the precariat. How can they contain the explosive contradictions of this system? The 21st century megacities become the </w:t>
      </w:r>
      <w:r w:rsidRPr="00BB1DF3">
        <w:rPr>
          <w:rFonts w:asciiTheme="minorHAnsi" w:hAnsiTheme="minorHAnsi" w:cstheme="minorHAnsi"/>
          <w:b/>
          <w:sz w:val="10"/>
        </w:rPr>
        <w:t>battlegrounds between mass resistance</w:t>
      </w:r>
      <w:r w:rsidRPr="00BB1DF3">
        <w:rPr>
          <w:rFonts w:asciiTheme="minorHAnsi" w:hAnsiTheme="minorHAnsi" w:cstheme="minorHAnsi"/>
          <w:sz w:val="10"/>
        </w:rPr>
        <w:t xml:space="preserve"> movements </w:t>
      </w:r>
      <w:r w:rsidRPr="00BB1DF3">
        <w:rPr>
          <w:rFonts w:asciiTheme="minorHAnsi" w:hAnsiTheme="minorHAnsi" w:cstheme="minorHAnsi"/>
          <w:b/>
          <w:sz w:val="10"/>
        </w:rPr>
        <w:t>and</w:t>
      </w:r>
      <w:r w:rsidRPr="00BB1DF3">
        <w:rPr>
          <w:rFonts w:asciiTheme="minorHAnsi" w:hAnsiTheme="minorHAnsi" w:cstheme="minorHAnsi"/>
          <w:sz w:val="10"/>
        </w:rPr>
        <w:t xml:space="preserve"> the new systems of </w:t>
      </w:r>
      <w:r w:rsidRPr="00BB1DF3">
        <w:rPr>
          <w:rFonts w:asciiTheme="minorHAnsi" w:hAnsiTheme="minorHAnsi" w:cstheme="minorHAnsi"/>
          <w:b/>
          <w:sz w:val="10"/>
        </w:rPr>
        <w:t>mass repression</w:t>
      </w:r>
      <w:r w:rsidRPr="00BB1DF3">
        <w:rPr>
          <w:rFonts w:asciiTheme="minorHAnsi" w:hAnsiTheme="minorHAnsi" w:cstheme="minorHAnsi"/>
          <w:sz w:val="10"/>
        </w:rPr>
        <w:t xml:space="preserve">. Some populations in these cities (and also in abandoned countryside) are at risk of </w:t>
      </w:r>
      <w:r w:rsidRPr="00BB1DF3">
        <w:rPr>
          <w:rFonts w:asciiTheme="minorHAnsi" w:hAnsiTheme="minorHAnsi" w:cstheme="minorHAnsi"/>
          <w:b/>
          <w:sz w:val="10"/>
        </w:rPr>
        <w:t>genocide</w:t>
      </w:r>
      <w:r w:rsidRPr="00BB1DF3">
        <w:rPr>
          <w:rFonts w:asciiTheme="minorHAnsi" w:hAnsiTheme="minorHAnsi" w:cstheme="minorHAnsi"/>
          <w:sz w:val="10"/>
        </w:rPr>
        <w:t xml:space="preserve">, such as those in Gaza, zones in Somalia and Congo, and swaths of Iraq and Syria. 6) There is a disjuncture between a globalizing economy and a nation-state-based system of political authority. Transnational state apparatuses are incipient and do </w:t>
      </w:r>
      <w:r w:rsidRPr="00BB1DF3">
        <w:rPr>
          <w:rFonts w:asciiTheme="minorHAnsi" w:hAnsiTheme="minorHAnsi" w:cstheme="minorHAnsi"/>
          <w:b/>
          <w:sz w:val="10"/>
        </w:rPr>
        <w:t>not wield enough power</w:t>
      </w:r>
      <w:r w:rsidRPr="00BB1DF3">
        <w:rPr>
          <w:rFonts w:asciiTheme="minorHAnsi" w:hAnsiTheme="minorHAnsi" w:cstheme="minorHAnsi"/>
          <w:sz w:val="10"/>
        </w:rPr>
        <w:t xml:space="preserve"> and authority </w:t>
      </w:r>
      <w:r w:rsidRPr="00BB1DF3">
        <w:rPr>
          <w:rFonts w:asciiTheme="minorHAnsi" w:hAnsiTheme="minorHAnsi" w:cstheme="minorHAnsi"/>
          <w:b/>
          <w:sz w:val="10"/>
        </w:rPr>
        <w:t>to</w:t>
      </w:r>
      <w:r w:rsidRPr="00BB1DF3">
        <w:rPr>
          <w:rFonts w:asciiTheme="minorHAnsi" w:hAnsiTheme="minorHAnsi" w:cstheme="minorHAnsi"/>
          <w:sz w:val="10"/>
        </w:rPr>
        <w:t xml:space="preserve"> organize and </w:t>
      </w:r>
      <w:r w:rsidRPr="00BB1DF3">
        <w:rPr>
          <w:rFonts w:asciiTheme="minorHAnsi" w:hAnsiTheme="minorHAnsi" w:cstheme="minorHAnsi"/>
          <w:b/>
          <w:sz w:val="10"/>
        </w:rPr>
        <w:t>stabilize the system</w:t>
      </w:r>
      <w:r w:rsidRPr="00BB1DF3">
        <w:rPr>
          <w:rFonts w:asciiTheme="minorHAnsi" w:hAnsiTheme="minorHAnsi" w:cstheme="minorHAnsi"/>
          <w:sz w:val="10"/>
        </w:rPr>
        <w:t xml:space="preserve">, much less to impose regulations on runaway transnational capital. </w:t>
      </w:r>
      <w:r w:rsidRPr="00AD5575">
        <w:rPr>
          <w:rFonts w:asciiTheme="minorHAnsi" w:hAnsiTheme="minorHAnsi" w:cstheme="minorHAnsi"/>
          <w:highlight w:val="cyan"/>
          <w:u w:val="single"/>
        </w:rPr>
        <w:t>In the wake of</w:t>
      </w:r>
      <w:r w:rsidRPr="00BB1DF3">
        <w:rPr>
          <w:rFonts w:asciiTheme="minorHAnsi" w:hAnsiTheme="minorHAnsi" w:cstheme="minorHAnsi"/>
          <w:u w:val="single"/>
        </w:rPr>
        <w:t xml:space="preserve"> the </w:t>
      </w:r>
      <w:r w:rsidRPr="00AD5575">
        <w:rPr>
          <w:rFonts w:asciiTheme="minorHAnsi" w:hAnsiTheme="minorHAnsi" w:cstheme="minorHAnsi"/>
          <w:highlight w:val="cyan"/>
          <w:u w:val="single"/>
        </w:rPr>
        <w:t>2008</w:t>
      </w:r>
      <w:r w:rsidRPr="00BB1DF3">
        <w:rPr>
          <w:rFonts w:asciiTheme="minorHAnsi" w:hAnsiTheme="minorHAnsi" w:cstheme="minorHAnsi"/>
          <w:sz w:val="16"/>
          <w:u w:val="single"/>
        </w:rPr>
        <w:t xml:space="preserve"> financial </w:t>
      </w:r>
      <w:r w:rsidRPr="00BB1DF3">
        <w:rPr>
          <w:rFonts w:asciiTheme="minorHAnsi" w:hAnsiTheme="minorHAnsi" w:cstheme="minorHAnsi"/>
          <w:u w:val="single"/>
        </w:rPr>
        <w:t>collapse</w:t>
      </w:r>
      <w:r w:rsidRPr="00BB1DF3">
        <w:rPr>
          <w:rFonts w:asciiTheme="minorHAnsi" w:hAnsiTheme="minorHAnsi" w:cstheme="minorHAnsi"/>
          <w:sz w:val="16"/>
          <w:u w:val="single"/>
        </w:rPr>
        <w:t xml:space="preserve">, for instance, the </w:t>
      </w:r>
      <w:r w:rsidRPr="00BB1DF3">
        <w:rPr>
          <w:rFonts w:asciiTheme="minorHAnsi" w:hAnsiTheme="minorHAnsi" w:cstheme="minorHAnsi"/>
          <w:u w:val="single"/>
        </w:rPr>
        <w:lastRenderedPageBreak/>
        <w:t xml:space="preserve">governments of </w:t>
      </w:r>
      <w:r w:rsidRPr="00AD5575">
        <w:rPr>
          <w:rFonts w:asciiTheme="minorHAnsi" w:hAnsiTheme="minorHAnsi" w:cstheme="minorHAnsi"/>
          <w:highlight w:val="cyan"/>
          <w:u w:val="single"/>
        </w:rPr>
        <w:t>the</w:t>
      </w:r>
      <w:r w:rsidRPr="00BB1DF3">
        <w:rPr>
          <w:rFonts w:asciiTheme="minorHAnsi" w:hAnsiTheme="minorHAnsi" w:cstheme="minorHAnsi"/>
          <w:sz w:val="16"/>
          <w:u w:val="single"/>
        </w:rPr>
        <w:t xml:space="preserve"> G-8 and </w:t>
      </w:r>
      <w:r w:rsidRPr="00AD5575">
        <w:rPr>
          <w:rFonts w:asciiTheme="minorHAnsi" w:hAnsiTheme="minorHAnsi" w:cstheme="minorHAnsi"/>
          <w:highlight w:val="cyan"/>
          <w:u w:val="single"/>
        </w:rPr>
        <w:t xml:space="preserve">G-20 were </w:t>
      </w:r>
      <w:r w:rsidRPr="00AD5575">
        <w:rPr>
          <w:rFonts w:asciiTheme="minorHAnsi" w:hAnsiTheme="minorHAnsi" w:cstheme="minorHAnsi"/>
          <w:b/>
          <w:highlight w:val="cyan"/>
          <w:u w:val="single"/>
        </w:rPr>
        <w:t>unable to impose</w:t>
      </w:r>
      <w:r w:rsidRPr="00BB1DF3">
        <w:rPr>
          <w:rFonts w:asciiTheme="minorHAnsi" w:hAnsiTheme="minorHAnsi" w:cstheme="minorHAnsi"/>
          <w:b/>
          <w:u w:val="single"/>
        </w:rPr>
        <w:t xml:space="preserve"> transnational </w:t>
      </w:r>
      <w:r w:rsidRPr="00AD5575">
        <w:rPr>
          <w:rFonts w:asciiTheme="minorHAnsi" w:hAnsiTheme="minorHAnsi" w:cstheme="minorHAnsi"/>
          <w:b/>
          <w:highlight w:val="cyan"/>
          <w:u w:val="single"/>
        </w:rPr>
        <w:t>regulation</w:t>
      </w:r>
      <w:r w:rsidRPr="00BB1DF3">
        <w:rPr>
          <w:rFonts w:asciiTheme="minorHAnsi" w:hAnsiTheme="minorHAnsi" w:cstheme="minorHAnsi"/>
          <w:u w:val="single"/>
        </w:rPr>
        <w:t xml:space="preserve"> on the</w:t>
      </w:r>
      <w:r w:rsidRPr="00BB1DF3">
        <w:rPr>
          <w:rFonts w:asciiTheme="minorHAnsi" w:hAnsiTheme="minorHAnsi" w:cstheme="minorHAnsi"/>
          <w:sz w:val="16"/>
          <w:u w:val="single"/>
        </w:rPr>
        <w:t xml:space="preserve"> global </w:t>
      </w:r>
      <w:r w:rsidRPr="00BB1DF3">
        <w:rPr>
          <w:rFonts w:asciiTheme="minorHAnsi" w:hAnsiTheme="minorHAnsi" w:cstheme="minorHAnsi"/>
          <w:u w:val="single"/>
        </w:rPr>
        <w:t>financial system, despite</w:t>
      </w:r>
      <w:r w:rsidRPr="00BB1DF3">
        <w:rPr>
          <w:rFonts w:asciiTheme="minorHAnsi" w:hAnsiTheme="minorHAnsi" w:cstheme="minorHAnsi"/>
          <w:sz w:val="16"/>
          <w:u w:val="single"/>
        </w:rPr>
        <w:t xml:space="preserve"> a series of </w:t>
      </w:r>
      <w:r w:rsidRPr="00BB1DF3">
        <w:rPr>
          <w:rFonts w:asciiTheme="minorHAnsi" w:hAnsiTheme="minorHAnsi" w:cstheme="minorHAnsi"/>
          <w:u w:val="single"/>
        </w:rPr>
        <w:t>emergency summits</w:t>
      </w:r>
      <w:r w:rsidRPr="00BB1DF3">
        <w:rPr>
          <w:rFonts w:asciiTheme="minorHAnsi" w:hAnsiTheme="minorHAnsi" w:cstheme="minorHAnsi"/>
          <w:sz w:val="16"/>
          <w:u w:val="single"/>
        </w:rPr>
        <w:t xml:space="preserve"> to discuss such regulation. </w:t>
      </w:r>
      <w:r w:rsidRPr="00BB1DF3">
        <w:rPr>
          <w:rFonts w:asciiTheme="minorHAnsi" w:hAnsiTheme="minorHAnsi" w:cstheme="minorHAnsi"/>
          <w:u w:val="single"/>
        </w:rPr>
        <w:t>Elites</w:t>
      </w:r>
      <w:r w:rsidRPr="00BB1DF3">
        <w:rPr>
          <w:rFonts w:asciiTheme="minorHAnsi" w:hAnsiTheme="minorHAnsi" w:cstheme="minorHAnsi"/>
          <w:sz w:val="16"/>
          <w:u w:val="single"/>
        </w:rPr>
        <w:t xml:space="preserve"> historically </w:t>
      </w:r>
      <w:r w:rsidRPr="00BB1DF3">
        <w:rPr>
          <w:rFonts w:asciiTheme="minorHAnsi" w:hAnsiTheme="minorHAnsi" w:cstheme="minorHAnsi"/>
          <w:u w:val="single"/>
        </w:rPr>
        <w:t>have attempted to resolve</w:t>
      </w:r>
      <w:r w:rsidRPr="00BB1DF3">
        <w:rPr>
          <w:rFonts w:asciiTheme="minorHAnsi" w:hAnsiTheme="minorHAnsi" w:cstheme="minorHAnsi"/>
          <w:sz w:val="16"/>
          <w:u w:val="single"/>
        </w:rPr>
        <w:t xml:space="preserve"> the problems of </w:t>
      </w:r>
      <w:r w:rsidRPr="00BB1DF3">
        <w:rPr>
          <w:rFonts w:asciiTheme="minorHAnsi" w:hAnsiTheme="minorHAnsi" w:cstheme="minorHAnsi"/>
          <w:u w:val="single"/>
        </w:rPr>
        <w:t>over-accumulation by</w:t>
      </w:r>
      <w:r w:rsidRPr="00BB1DF3">
        <w:rPr>
          <w:rFonts w:asciiTheme="minorHAnsi" w:hAnsiTheme="minorHAnsi" w:cstheme="minorHAnsi"/>
          <w:sz w:val="16"/>
          <w:u w:val="single"/>
        </w:rPr>
        <w:t xml:space="preserve"> state </w:t>
      </w:r>
      <w:r w:rsidRPr="00BB1DF3">
        <w:rPr>
          <w:rFonts w:asciiTheme="minorHAnsi" w:hAnsiTheme="minorHAnsi" w:cstheme="minorHAnsi"/>
          <w:u w:val="single"/>
        </w:rPr>
        <w:t>policies that</w:t>
      </w:r>
      <w:r w:rsidRPr="00BB1DF3">
        <w:rPr>
          <w:rFonts w:asciiTheme="minorHAnsi" w:hAnsiTheme="minorHAnsi" w:cstheme="minorHAnsi"/>
          <w:sz w:val="16"/>
          <w:u w:val="single"/>
        </w:rPr>
        <w:t xml:space="preserve"> can </w:t>
      </w:r>
      <w:r w:rsidRPr="00BB1DF3">
        <w:rPr>
          <w:rFonts w:asciiTheme="minorHAnsi" w:hAnsiTheme="minorHAnsi" w:cstheme="minorHAnsi"/>
          <w:u w:val="single"/>
        </w:rPr>
        <w:t>regulate</w:t>
      </w:r>
      <w:r w:rsidRPr="00BB1DF3">
        <w:rPr>
          <w:rFonts w:asciiTheme="minorHAnsi" w:hAnsiTheme="minorHAnsi" w:cstheme="minorHAnsi"/>
          <w:sz w:val="16"/>
          <w:u w:val="single"/>
        </w:rPr>
        <w:t xml:space="preserve"> the anarchy of </w:t>
      </w:r>
      <w:r w:rsidRPr="00BB1DF3">
        <w:rPr>
          <w:rFonts w:asciiTheme="minorHAnsi" w:hAnsiTheme="minorHAnsi" w:cstheme="minorHAnsi"/>
          <w:u w:val="single"/>
        </w:rPr>
        <w:t>the market</w:t>
      </w:r>
      <w:r w:rsidRPr="00BB1DF3">
        <w:rPr>
          <w:rFonts w:asciiTheme="minorHAnsi" w:hAnsiTheme="minorHAnsi" w:cstheme="minorHAnsi"/>
          <w:sz w:val="16"/>
          <w:u w:val="single"/>
        </w:rPr>
        <w:t xml:space="preserve">. </w:t>
      </w:r>
      <w:r w:rsidRPr="00BB1DF3">
        <w:rPr>
          <w:rFonts w:asciiTheme="minorHAnsi" w:hAnsiTheme="minorHAnsi" w:cstheme="minorHAnsi"/>
          <w:u w:val="single"/>
        </w:rPr>
        <w:t>However</w:t>
      </w:r>
      <w:r w:rsidRPr="00BB1DF3">
        <w:rPr>
          <w:rFonts w:asciiTheme="minorHAnsi" w:hAnsiTheme="minorHAnsi" w:cstheme="minorHAnsi"/>
          <w:sz w:val="16"/>
          <w:u w:val="single"/>
        </w:rPr>
        <w:t xml:space="preserve">, in recent decades, </w:t>
      </w:r>
      <w:r w:rsidRPr="00BB1DF3">
        <w:rPr>
          <w:rFonts w:asciiTheme="minorHAnsi" w:hAnsiTheme="minorHAnsi" w:cstheme="minorHAnsi"/>
          <w:u w:val="single"/>
        </w:rPr>
        <w:t xml:space="preserve">transnational </w:t>
      </w:r>
      <w:r w:rsidRPr="00AD5575">
        <w:rPr>
          <w:rFonts w:asciiTheme="minorHAnsi" w:hAnsiTheme="minorHAnsi" w:cstheme="minorHAnsi"/>
          <w:highlight w:val="cyan"/>
          <w:u w:val="single"/>
        </w:rPr>
        <w:t xml:space="preserve">capital has </w:t>
      </w:r>
      <w:r w:rsidRPr="00AD5575">
        <w:rPr>
          <w:rFonts w:asciiTheme="minorHAnsi" w:hAnsiTheme="minorHAnsi" w:cstheme="minorHAnsi"/>
          <w:b/>
          <w:highlight w:val="cyan"/>
          <w:u w:val="single"/>
        </w:rPr>
        <w:t>broken free from</w:t>
      </w:r>
      <w:r w:rsidRPr="00BB1DF3">
        <w:rPr>
          <w:rFonts w:asciiTheme="minorHAnsi" w:hAnsiTheme="minorHAnsi" w:cstheme="minorHAnsi"/>
          <w:sz w:val="16"/>
          <w:u w:val="single"/>
        </w:rPr>
        <w:t xml:space="preserve"> the </w:t>
      </w:r>
      <w:r w:rsidRPr="00AD5575">
        <w:rPr>
          <w:rFonts w:asciiTheme="minorHAnsi" w:hAnsiTheme="minorHAnsi" w:cstheme="minorHAnsi"/>
          <w:b/>
          <w:highlight w:val="cyan"/>
          <w:u w:val="single"/>
        </w:rPr>
        <w:t>constraints</w:t>
      </w:r>
      <w:r w:rsidRPr="00BB1DF3">
        <w:rPr>
          <w:rFonts w:asciiTheme="minorHAnsi" w:hAnsiTheme="minorHAnsi" w:cstheme="minorHAnsi"/>
          <w:u w:val="single"/>
        </w:rPr>
        <w:t xml:space="preserve"> imposed by the nation-stat</w:t>
      </w:r>
      <w:r w:rsidRPr="00BB1DF3">
        <w:rPr>
          <w:rFonts w:asciiTheme="minorHAnsi" w:hAnsiTheme="minorHAnsi" w:cstheme="minorHAnsi"/>
          <w:sz w:val="10"/>
        </w:rPr>
        <w:t xml:space="preserve">e. The more "enlightened" elite representatives of </w:t>
      </w:r>
      <w:r w:rsidRPr="00BB1DF3">
        <w:rPr>
          <w:rFonts w:asciiTheme="minorHAnsi" w:hAnsiTheme="minorHAnsi" w:cstheme="minorHAnsi"/>
          <w:u w:val="single"/>
        </w:rPr>
        <w:t>the</w:t>
      </w:r>
      <w:r w:rsidRPr="00BB1DF3">
        <w:rPr>
          <w:rFonts w:asciiTheme="minorHAnsi" w:hAnsiTheme="minorHAnsi" w:cstheme="minorHAnsi"/>
          <w:sz w:val="16"/>
          <w:u w:val="single"/>
        </w:rPr>
        <w:t xml:space="preserve"> transnational </w:t>
      </w:r>
      <w:r w:rsidRPr="00BB1DF3">
        <w:rPr>
          <w:rFonts w:asciiTheme="minorHAnsi" w:hAnsiTheme="minorHAnsi" w:cstheme="minorHAnsi"/>
          <w:u w:val="single"/>
        </w:rPr>
        <w:t>capitalist class are</w:t>
      </w:r>
      <w:r w:rsidRPr="00BB1DF3">
        <w:rPr>
          <w:rFonts w:asciiTheme="minorHAnsi" w:hAnsiTheme="minorHAnsi" w:cstheme="minorHAnsi"/>
          <w:sz w:val="16"/>
          <w:u w:val="single"/>
        </w:rPr>
        <w:t xml:space="preserve"> now </w:t>
      </w:r>
      <w:r w:rsidRPr="00BB1DF3">
        <w:rPr>
          <w:rFonts w:asciiTheme="minorHAnsi" w:hAnsiTheme="minorHAnsi" w:cstheme="minorHAnsi"/>
          <w:u w:val="single"/>
        </w:rPr>
        <w:t>clamoring</w:t>
      </w:r>
      <w:r w:rsidRPr="00BB1DF3">
        <w:rPr>
          <w:rFonts w:asciiTheme="minorHAnsi" w:hAnsiTheme="minorHAnsi" w:cstheme="minorHAnsi"/>
          <w:sz w:val="16"/>
          <w:u w:val="single"/>
        </w:rPr>
        <w:t xml:space="preserve"> for transnational mechanisms of regulation that would allow the global ruling class </w:t>
      </w:r>
      <w:r w:rsidRPr="00BB1DF3">
        <w:rPr>
          <w:rFonts w:asciiTheme="minorHAnsi" w:hAnsiTheme="minorHAnsi" w:cstheme="minorHAnsi"/>
          <w:u w:val="single"/>
        </w:rPr>
        <w:t xml:space="preserve">to reign in the </w:t>
      </w:r>
      <w:r w:rsidRPr="00BB1DF3">
        <w:rPr>
          <w:rFonts w:asciiTheme="minorHAnsi" w:hAnsiTheme="minorHAnsi" w:cstheme="minorHAnsi"/>
          <w:b/>
          <w:u w:val="single"/>
        </w:rPr>
        <w:t>anarchy of the system</w:t>
      </w:r>
      <w:r w:rsidRPr="00BB1DF3">
        <w:rPr>
          <w:rFonts w:asciiTheme="minorHAnsi" w:hAnsiTheme="minorHAnsi" w:cstheme="minorHAnsi"/>
          <w:sz w:val="16"/>
          <w:u w:val="single"/>
        </w:rPr>
        <w:t xml:space="preserve"> in the interests of saving global capitalism from itself </w:t>
      </w:r>
      <w:r w:rsidRPr="00BB1DF3">
        <w:rPr>
          <w:rFonts w:asciiTheme="minorHAnsi" w:hAnsiTheme="minorHAnsi" w:cstheme="minorHAnsi"/>
          <w:u w:val="single"/>
        </w:rPr>
        <w:t>and</w:t>
      </w:r>
      <w:r w:rsidRPr="00BB1DF3">
        <w:rPr>
          <w:rFonts w:asciiTheme="minorHAnsi" w:hAnsiTheme="minorHAnsi" w:cstheme="minorHAnsi"/>
          <w:sz w:val="16"/>
          <w:u w:val="single"/>
        </w:rPr>
        <w:t xml:space="preserve"> from </w:t>
      </w:r>
      <w:r w:rsidRPr="00BB1DF3">
        <w:rPr>
          <w:rFonts w:asciiTheme="minorHAnsi" w:hAnsiTheme="minorHAnsi" w:cstheme="minorHAnsi"/>
          <w:b/>
          <w:u w:val="single"/>
        </w:rPr>
        <w:t>radical challenges from below</w:t>
      </w:r>
      <w:r w:rsidRPr="00BB1DF3">
        <w:rPr>
          <w:rFonts w:asciiTheme="minorHAnsi" w:hAnsiTheme="minorHAnsi" w:cstheme="minorHAnsi"/>
          <w:sz w:val="10"/>
        </w:rPr>
        <w:t xml:space="preserve">.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any resolution to the global crisis must involve redistribution downward of income. However, in the viewpoint of those from below, a neo-Keynesian </w:t>
      </w:r>
      <w:r w:rsidRPr="00BB1DF3">
        <w:rPr>
          <w:rFonts w:asciiTheme="minorHAnsi" w:hAnsiTheme="minorHAnsi" w:cstheme="minorHAnsi"/>
          <w:u w:val="single"/>
        </w:rPr>
        <w:t xml:space="preserve">redistribution within the prevailing corporate power structure is </w:t>
      </w:r>
      <w:r w:rsidRPr="00BB1DF3">
        <w:rPr>
          <w:rFonts w:asciiTheme="minorHAnsi" w:hAnsiTheme="minorHAnsi" w:cstheme="minorHAnsi"/>
          <w:b/>
          <w:u w:val="single"/>
        </w:rPr>
        <w:t>not enough</w:t>
      </w:r>
      <w:r w:rsidRPr="00BB1DF3">
        <w:rPr>
          <w:rFonts w:asciiTheme="minorHAnsi" w:hAnsiTheme="minorHAnsi" w:cstheme="minorHAnsi"/>
          <w:sz w:val="16"/>
          <w:u w:val="single"/>
        </w:rPr>
        <w:t xml:space="preserve">. </w:t>
      </w:r>
      <w:r w:rsidRPr="00BB1DF3">
        <w:rPr>
          <w:rFonts w:asciiTheme="minorHAnsi" w:hAnsiTheme="minorHAnsi" w:cstheme="minorHAnsi"/>
          <w:u w:val="single"/>
        </w:rPr>
        <w:t>What is required is a</w:t>
      </w:r>
      <w:r w:rsidRPr="00BB1DF3">
        <w:rPr>
          <w:rFonts w:asciiTheme="minorHAnsi" w:hAnsiTheme="minorHAnsi" w:cstheme="minorHAnsi"/>
          <w:sz w:val="16"/>
          <w:u w:val="single"/>
        </w:rPr>
        <w:t xml:space="preserve"> redistribution of power downward and </w:t>
      </w:r>
      <w:r w:rsidRPr="00BB1DF3">
        <w:rPr>
          <w:rFonts w:asciiTheme="minorHAnsi" w:hAnsiTheme="minorHAnsi" w:cstheme="minorHAnsi"/>
          <w:b/>
          <w:u w:val="single"/>
        </w:rPr>
        <w:t>transformation toward a system</w:t>
      </w:r>
      <w:r w:rsidRPr="00BB1DF3">
        <w:rPr>
          <w:rFonts w:asciiTheme="minorHAnsi" w:hAnsiTheme="minorHAnsi" w:cstheme="minorHAnsi"/>
          <w:u w:val="single"/>
        </w:rPr>
        <w:t xml:space="preserve"> in which social need trumps</w:t>
      </w:r>
      <w:r w:rsidRPr="00BB1DF3">
        <w:rPr>
          <w:rFonts w:asciiTheme="minorHAnsi" w:hAnsiTheme="minorHAnsi" w:cstheme="minorHAnsi"/>
          <w:sz w:val="16"/>
          <w:u w:val="single"/>
        </w:rPr>
        <w:t xml:space="preserve"> private </w:t>
      </w:r>
      <w:r w:rsidRPr="00BB1DF3">
        <w:rPr>
          <w:rFonts w:asciiTheme="minorHAnsi" w:hAnsiTheme="minorHAnsi" w:cstheme="minorHAnsi"/>
          <w:u w:val="single"/>
        </w:rPr>
        <w:t>profit</w:t>
      </w:r>
      <w:r w:rsidRPr="00BB1DF3">
        <w:rPr>
          <w:rFonts w:asciiTheme="minorHAnsi" w:hAnsiTheme="minorHAnsi" w:cstheme="minorHAnsi"/>
          <w:sz w:val="16"/>
          <w:u w:val="single"/>
        </w:rPr>
        <w:t xml:space="preserve">. </w:t>
      </w:r>
      <w:r w:rsidRPr="00AD5575">
        <w:rPr>
          <w:rFonts w:asciiTheme="minorHAnsi" w:hAnsiTheme="minorHAnsi" w:cstheme="minorHAnsi"/>
          <w:highlight w:val="cyan"/>
          <w:u w:val="single"/>
        </w:rPr>
        <w:t xml:space="preserve">A </w:t>
      </w:r>
      <w:r w:rsidRPr="00AD5575">
        <w:rPr>
          <w:rFonts w:asciiTheme="minorHAnsi" w:hAnsiTheme="minorHAnsi" w:cstheme="minorHAnsi"/>
          <w:b/>
          <w:highlight w:val="cyan"/>
          <w:u w:val="single"/>
        </w:rPr>
        <w:t>global rebellion</w:t>
      </w:r>
      <w:r w:rsidRPr="00BB1DF3">
        <w:rPr>
          <w:rFonts w:asciiTheme="minorHAnsi" w:hAnsiTheme="minorHAnsi" w:cstheme="minorHAnsi"/>
          <w:u w:val="single"/>
        </w:rPr>
        <w:t xml:space="preserve"> against the transnational capitalist class </w:t>
      </w:r>
      <w:r w:rsidRPr="00AD5575">
        <w:rPr>
          <w:rFonts w:asciiTheme="minorHAnsi" w:hAnsiTheme="minorHAnsi" w:cstheme="minorHAnsi"/>
          <w:highlight w:val="cyan"/>
          <w:u w:val="single"/>
        </w:rPr>
        <w:t>has spread</w:t>
      </w:r>
      <w:r w:rsidRPr="00BB1DF3">
        <w:rPr>
          <w:rFonts w:asciiTheme="minorHAnsi" w:hAnsiTheme="minorHAnsi" w:cstheme="minorHAnsi"/>
          <w:u w:val="single"/>
        </w:rPr>
        <w:t xml:space="preserve"> since</w:t>
      </w:r>
      <w:r w:rsidRPr="00BB1DF3">
        <w:rPr>
          <w:rFonts w:asciiTheme="minorHAnsi" w:hAnsiTheme="minorHAnsi" w:cstheme="minorHAnsi"/>
          <w:sz w:val="16"/>
          <w:u w:val="single"/>
        </w:rPr>
        <w:t xml:space="preserve"> the financial collapse of </w:t>
      </w:r>
      <w:r w:rsidRPr="00BB1DF3">
        <w:rPr>
          <w:rFonts w:asciiTheme="minorHAnsi" w:hAnsiTheme="minorHAnsi" w:cstheme="minorHAnsi"/>
          <w:u w:val="single"/>
        </w:rPr>
        <w:t>2008</w:t>
      </w:r>
      <w:r w:rsidRPr="00BB1DF3">
        <w:rPr>
          <w:rFonts w:asciiTheme="minorHAnsi" w:hAnsiTheme="minorHAnsi" w:cstheme="minorHAnsi"/>
          <w:sz w:val="16"/>
          <w:u w:val="single"/>
        </w:rPr>
        <w:t xml:space="preserve">. Wherever one looks, </w:t>
      </w:r>
      <w:r w:rsidRPr="00BB1DF3">
        <w:rPr>
          <w:rFonts w:asciiTheme="minorHAnsi" w:hAnsiTheme="minorHAnsi" w:cstheme="minorHAnsi"/>
          <w:u w:val="single"/>
        </w:rPr>
        <w:t xml:space="preserve">there is </w:t>
      </w:r>
      <w:r w:rsidRPr="00BB1DF3">
        <w:rPr>
          <w:rFonts w:asciiTheme="minorHAnsi" w:hAnsiTheme="minorHAnsi" w:cstheme="minorHAnsi"/>
          <w:b/>
          <w:u w:val="single"/>
        </w:rPr>
        <w:t>popular</w:t>
      </w:r>
      <w:r w:rsidRPr="00BB1DF3">
        <w:rPr>
          <w:rFonts w:asciiTheme="minorHAnsi" w:hAnsiTheme="minorHAnsi" w:cstheme="minorHAnsi"/>
          <w:u w:val="single"/>
        </w:rPr>
        <w:t xml:space="preserve">, </w:t>
      </w:r>
      <w:r w:rsidRPr="00BB1DF3">
        <w:rPr>
          <w:rFonts w:asciiTheme="minorHAnsi" w:hAnsiTheme="minorHAnsi" w:cstheme="minorHAnsi"/>
          <w:b/>
          <w:u w:val="single"/>
        </w:rPr>
        <w:t>grassroots</w:t>
      </w:r>
      <w:r w:rsidRPr="00BB1DF3">
        <w:rPr>
          <w:rFonts w:asciiTheme="minorHAnsi" w:hAnsiTheme="minorHAnsi" w:cstheme="minorHAnsi"/>
          <w:sz w:val="16"/>
          <w:u w:val="single"/>
        </w:rPr>
        <w:t xml:space="preserve"> and leftist </w:t>
      </w:r>
      <w:r w:rsidRPr="00BB1DF3">
        <w:rPr>
          <w:rFonts w:asciiTheme="minorHAnsi" w:hAnsiTheme="minorHAnsi" w:cstheme="minorHAnsi"/>
          <w:b/>
          <w:u w:val="single"/>
        </w:rPr>
        <w:t>struggle</w:t>
      </w:r>
      <w:r w:rsidRPr="00BB1DF3">
        <w:rPr>
          <w:rFonts w:asciiTheme="minorHAnsi" w:hAnsiTheme="minorHAnsi" w:cstheme="minorHAnsi"/>
          <w:u w:val="single"/>
        </w:rPr>
        <w:t xml:space="preserve">, and the rise of </w:t>
      </w:r>
      <w:r w:rsidRPr="00BB1DF3">
        <w:rPr>
          <w:rFonts w:asciiTheme="minorHAnsi" w:hAnsiTheme="minorHAnsi" w:cstheme="minorHAnsi"/>
          <w:b/>
          <w:u w:val="single"/>
        </w:rPr>
        <w:t>new cultures of resistance</w:t>
      </w:r>
      <w:r w:rsidRPr="00BB1DF3">
        <w:rPr>
          <w:rFonts w:asciiTheme="minorHAnsi" w:hAnsiTheme="minorHAnsi" w:cstheme="minorHAnsi"/>
          <w:u w:val="single"/>
        </w:rPr>
        <w:t xml:space="preserve">: </w:t>
      </w:r>
      <w:r w:rsidRPr="00AD5575">
        <w:rPr>
          <w:rFonts w:asciiTheme="minorHAnsi" w:hAnsiTheme="minorHAnsi" w:cstheme="minorHAnsi"/>
          <w:highlight w:val="cyan"/>
          <w:u w:val="single"/>
        </w:rPr>
        <w:t>the Arab Spring</w:t>
      </w:r>
      <w:r w:rsidRPr="00BB1DF3">
        <w:rPr>
          <w:rFonts w:asciiTheme="minorHAnsi" w:hAnsiTheme="minorHAnsi" w:cstheme="minorHAnsi"/>
          <w:sz w:val="16"/>
          <w:u w:val="single"/>
        </w:rPr>
        <w:t xml:space="preserve">; the resurgence of </w:t>
      </w:r>
      <w:r w:rsidRPr="00BB1DF3">
        <w:rPr>
          <w:rFonts w:asciiTheme="minorHAnsi" w:hAnsiTheme="minorHAnsi" w:cstheme="minorHAnsi"/>
          <w:u w:val="single"/>
        </w:rPr>
        <w:t xml:space="preserve">leftist politics in </w:t>
      </w:r>
      <w:r w:rsidRPr="00AD5575">
        <w:rPr>
          <w:rFonts w:asciiTheme="minorHAnsi" w:hAnsiTheme="minorHAnsi" w:cstheme="minorHAnsi"/>
          <w:highlight w:val="cyan"/>
          <w:u w:val="single"/>
        </w:rPr>
        <w:t>Greece, Spain and</w:t>
      </w:r>
      <w:r w:rsidRPr="00BB1DF3">
        <w:rPr>
          <w:rFonts w:asciiTheme="minorHAnsi" w:hAnsiTheme="minorHAnsi" w:cstheme="minorHAnsi"/>
          <w:sz w:val="16"/>
          <w:u w:val="single"/>
        </w:rPr>
        <w:t xml:space="preserve"> elsewhere in </w:t>
      </w:r>
      <w:r w:rsidRPr="00AD5575">
        <w:rPr>
          <w:rFonts w:asciiTheme="minorHAnsi" w:hAnsiTheme="minorHAnsi" w:cstheme="minorHAnsi"/>
          <w:highlight w:val="cyan"/>
          <w:u w:val="single"/>
        </w:rPr>
        <w:t>Europe</w:t>
      </w:r>
      <w:r w:rsidRPr="00BB1DF3">
        <w:rPr>
          <w:rFonts w:asciiTheme="minorHAnsi" w:hAnsiTheme="minorHAnsi" w:cstheme="minorHAnsi"/>
          <w:sz w:val="16"/>
          <w:u w:val="single"/>
        </w:rPr>
        <w:t xml:space="preserve">; the tenacious resistance of </w:t>
      </w:r>
      <w:r w:rsidRPr="00AD5575">
        <w:rPr>
          <w:rFonts w:asciiTheme="minorHAnsi" w:hAnsiTheme="minorHAnsi" w:cstheme="minorHAnsi"/>
          <w:highlight w:val="cyan"/>
          <w:u w:val="single"/>
        </w:rPr>
        <w:t>Mexican</w:t>
      </w:r>
      <w:r w:rsidRPr="00BB1DF3">
        <w:rPr>
          <w:rFonts w:asciiTheme="minorHAnsi" w:hAnsiTheme="minorHAnsi" w:cstheme="minorHAnsi"/>
          <w:u w:val="single"/>
        </w:rPr>
        <w:t xml:space="preserve"> social </w:t>
      </w:r>
      <w:r w:rsidRPr="00AD5575">
        <w:rPr>
          <w:rFonts w:asciiTheme="minorHAnsi" w:hAnsiTheme="minorHAnsi" w:cstheme="minorHAnsi"/>
          <w:highlight w:val="cyan"/>
          <w:u w:val="single"/>
        </w:rPr>
        <w:t>movements</w:t>
      </w:r>
      <w:r w:rsidRPr="00BB1DF3">
        <w:rPr>
          <w:rFonts w:asciiTheme="minorHAnsi" w:hAnsiTheme="minorHAnsi" w:cstheme="minorHAnsi"/>
          <w:sz w:val="16"/>
          <w:u w:val="single"/>
        </w:rPr>
        <w:t xml:space="preserve"> following the Ayotzinapa massacre of 2014; </w:t>
      </w:r>
      <w:r w:rsidRPr="00AD5575">
        <w:rPr>
          <w:rFonts w:asciiTheme="minorHAnsi" w:hAnsiTheme="minorHAnsi" w:cstheme="minorHAnsi"/>
          <w:highlight w:val="cyan"/>
          <w:u w:val="single"/>
        </w:rPr>
        <w:t>the</w:t>
      </w:r>
      <w:r w:rsidRPr="00BB1DF3">
        <w:rPr>
          <w:rFonts w:asciiTheme="minorHAnsi" w:hAnsiTheme="minorHAnsi" w:cstheme="minorHAnsi"/>
          <w:u w:val="single"/>
        </w:rPr>
        <w:t xml:space="preserve"> favela </w:t>
      </w:r>
      <w:r w:rsidRPr="00AD5575">
        <w:rPr>
          <w:rFonts w:asciiTheme="minorHAnsi" w:hAnsiTheme="minorHAnsi" w:cstheme="minorHAnsi"/>
          <w:highlight w:val="cyan"/>
          <w:u w:val="single"/>
        </w:rPr>
        <w:t>uprising in Brazil</w:t>
      </w:r>
      <w:r w:rsidRPr="00BB1DF3">
        <w:rPr>
          <w:rFonts w:asciiTheme="minorHAnsi" w:hAnsiTheme="minorHAnsi" w:cstheme="minorHAnsi"/>
          <w:sz w:val="16"/>
          <w:u w:val="single"/>
        </w:rPr>
        <w:t xml:space="preserve"> against the government's World Cup and Olympic expulsion policies; the </w:t>
      </w:r>
      <w:r w:rsidRPr="00BB1DF3">
        <w:rPr>
          <w:rFonts w:asciiTheme="minorHAnsi" w:hAnsiTheme="minorHAnsi" w:cstheme="minorHAnsi"/>
          <w:u w:val="single"/>
        </w:rPr>
        <w:t xml:space="preserve">student strikes in </w:t>
      </w:r>
      <w:r w:rsidRPr="00AD5575">
        <w:rPr>
          <w:rFonts w:asciiTheme="minorHAnsi" w:hAnsiTheme="minorHAnsi" w:cstheme="minorHAnsi"/>
          <w:highlight w:val="cyan"/>
          <w:u w:val="single"/>
        </w:rPr>
        <w:t>Chile</w:t>
      </w:r>
      <w:r w:rsidRPr="00BB1DF3">
        <w:rPr>
          <w:rFonts w:asciiTheme="minorHAnsi" w:hAnsiTheme="minorHAnsi" w:cstheme="minorHAnsi"/>
          <w:sz w:val="16"/>
          <w:u w:val="single"/>
        </w:rPr>
        <w:t xml:space="preserve">; the remarkable surge in </w:t>
      </w:r>
      <w:r w:rsidRPr="00BB1DF3">
        <w:rPr>
          <w:rFonts w:asciiTheme="minorHAnsi" w:hAnsiTheme="minorHAnsi" w:cstheme="minorHAnsi"/>
          <w:u w:val="single"/>
        </w:rPr>
        <w:t xml:space="preserve">the </w:t>
      </w:r>
      <w:r w:rsidRPr="00AD5575">
        <w:rPr>
          <w:rFonts w:asciiTheme="minorHAnsi" w:hAnsiTheme="minorHAnsi" w:cstheme="minorHAnsi"/>
          <w:highlight w:val="cyan"/>
          <w:u w:val="single"/>
        </w:rPr>
        <w:t>Chinese workers'</w:t>
      </w:r>
      <w:r w:rsidRPr="00BB1DF3">
        <w:rPr>
          <w:rFonts w:asciiTheme="minorHAnsi" w:hAnsiTheme="minorHAnsi" w:cstheme="minorHAnsi"/>
          <w:u w:val="single"/>
        </w:rPr>
        <w:t xml:space="preserve"> movement</w:t>
      </w:r>
      <w:r w:rsidRPr="00BB1DF3">
        <w:rPr>
          <w:rFonts w:asciiTheme="minorHAnsi" w:hAnsiTheme="minorHAnsi" w:cstheme="minorHAnsi"/>
          <w:sz w:val="16"/>
          <w:u w:val="single"/>
        </w:rPr>
        <w:t xml:space="preserve">; the shack dwellers and other </w:t>
      </w:r>
      <w:r w:rsidRPr="00BB1DF3">
        <w:rPr>
          <w:rFonts w:asciiTheme="minorHAnsi" w:hAnsiTheme="minorHAnsi" w:cstheme="minorHAnsi"/>
          <w:u w:val="single"/>
        </w:rPr>
        <w:t xml:space="preserve">poor people's campaigns in </w:t>
      </w:r>
      <w:r w:rsidRPr="00AD5575">
        <w:rPr>
          <w:rFonts w:asciiTheme="minorHAnsi" w:hAnsiTheme="minorHAnsi" w:cstheme="minorHAnsi"/>
          <w:highlight w:val="cyan"/>
          <w:u w:val="single"/>
        </w:rPr>
        <w:t>South Africa; Occupy</w:t>
      </w:r>
      <w:r w:rsidRPr="00BB1DF3">
        <w:rPr>
          <w:rFonts w:asciiTheme="minorHAnsi" w:hAnsiTheme="minorHAnsi" w:cstheme="minorHAnsi"/>
          <w:u w:val="single"/>
        </w:rPr>
        <w:t xml:space="preserve"> Wall Street, the </w:t>
      </w:r>
      <w:r w:rsidRPr="00AD5575">
        <w:rPr>
          <w:rFonts w:asciiTheme="minorHAnsi" w:hAnsiTheme="minorHAnsi" w:cstheme="minorHAnsi"/>
          <w:highlight w:val="cyan"/>
          <w:u w:val="single"/>
        </w:rPr>
        <w:t>immigrant rights</w:t>
      </w:r>
      <w:r w:rsidRPr="00BB1DF3">
        <w:rPr>
          <w:rFonts w:asciiTheme="minorHAnsi" w:hAnsiTheme="minorHAnsi" w:cstheme="minorHAnsi"/>
          <w:u w:val="single"/>
        </w:rPr>
        <w:t xml:space="preserve"> movement, </w:t>
      </w:r>
      <w:r w:rsidRPr="00AD5575">
        <w:rPr>
          <w:rFonts w:asciiTheme="minorHAnsi" w:hAnsiTheme="minorHAnsi" w:cstheme="minorHAnsi"/>
          <w:highlight w:val="cyan"/>
          <w:u w:val="single"/>
        </w:rPr>
        <w:t>Black Lives Matter, fast food workers'</w:t>
      </w:r>
      <w:r w:rsidRPr="00BB1DF3">
        <w:rPr>
          <w:rFonts w:asciiTheme="minorHAnsi" w:hAnsiTheme="minorHAnsi" w:cstheme="minorHAnsi"/>
          <w:u w:val="single"/>
        </w:rPr>
        <w:t xml:space="preserve"> struggle and</w:t>
      </w:r>
      <w:r w:rsidRPr="00BB1DF3">
        <w:rPr>
          <w:rFonts w:asciiTheme="minorHAnsi" w:hAnsiTheme="minorHAnsi" w:cstheme="minorHAnsi"/>
          <w:sz w:val="16"/>
          <w:u w:val="single"/>
        </w:rPr>
        <w:t xml:space="preserve"> the mobilization around </w:t>
      </w:r>
      <w:r w:rsidRPr="00BB1DF3">
        <w:rPr>
          <w:rFonts w:asciiTheme="minorHAnsi" w:hAnsiTheme="minorHAnsi" w:cstheme="minorHAnsi"/>
          <w:u w:val="single"/>
        </w:rPr>
        <w:t xml:space="preserve">the </w:t>
      </w:r>
      <w:r w:rsidRPr="00AD5575">
        <w:rPr>
          <w:rFonts w:asciiTheme="minorHAnsi" w:hAnsiTheme="minorHAnsi" w:cstheme="minorHAnsi"/>
          <w:highlight w:val="cyan"/>
          <w:u w:val="single"/>
        </w:rPr>
        <w:t>Bernie Sanders</w:t>
      </w:r>
      <w:r w:rsidRPr="00BB1DF3">
        <w:rPr>
          <w:rFonts w:asciiTheme="minorHAnsi" w:hAnsiTheme="minorHAnsi" w:cstheme="minorHAnsi"/>
          <w:sz w:val="16"/>
          <w:u w:val="single"/>
        </w:rPr>
        <w:t xml:space="preserve"> presidential </w:t>
      </w:r>
      <w:r w:rsidRPr="00BB1DF3">
        <w:rPr>
          <w:rFonts w:asciiTheme="minorHAnsi" w:hAnsiTheme="minorHAnsi" w:cstheme="minorHAnsi"/>
          <w:u w:val="single"/>
        </w:rPr>
        <w:t>campaign</w:t>
      </w:r>
      <w:r w:rsidRPr="00BB1DF3">
        <w:rPr>
          <w:rFonts w:asciiTheme="minorHAnsi" w:hAnsiTheme="minorHAnsi" w:cstheme="minorHAnsi"/>
          <w:sz w:val="16"/>
          <w:u w:val="single"/>
        </w:rPr>
        <w:t xml:space="preserve"> in the United States.</w:t>
      </w:r>
      <w:r w:rsidRPr="00BB1DF3">
        <w:rPr>
          <w:rFonts w:asciiTheme="minorHAnsi" w:hAnsiTheme="minorHAnsi" w:cstheme="minorHAnsi"/>
          <w:sz w:val="10"/>
        </w:rPr>
        <w:t xml:space="preserve"> This global revolt is spread unevenly and faces many challenges. A number of these struggles, moreover, have suffered setbacks, such as the Greek working-class movement and, tragically, the Arab Spring. What type of a transformation is viable, and how do we achieve it? How we interpret the global crisis is itself a matter of vital importance as politics polarize worldwide between a neofascist and a popular response. </w:t>
      </w:r>
      <w:r w:rsidRPr="00BB1DF3">
        <w:rPr>
          <w:rFonts w:asciiTheme="minorHAnsi" w:hAnsiTheme="minorHAnsi" w:cstheme="minorHAnsi"/>
          <w:u w:val="single"/>
        </w:rPr>
        <w:t xml:space="preserve">The systemic critique of global capitalism must </w:t>
      </w:r>
      <w:r w:rsidRPr="00BB1DF3">
        <w:rPr>
          <w:rFonts w:asciiTheme="minorHAnsi" w:hAnsiTheme="minorHAnsi" w:cstheme="minorHAnsi"/>
          <w:b/>
          <w:u w:val="single"/>
        </w:rPr>
        <w:t>strive to influence</w:t>
      </w:r>
      <w:r w:rsidRPr="00BB1DF3">
        <w:rPr>
          <w:rFonts w:asciiTheme="minorHAnsi" w:hAnsiTheme="minorHAnsi" w:cstheme="minorHAnsi"/>
          <w:sz w:val="16"/>
          <w:u w:val="single"/>
        </w:rPr>
        <w:t xml:space="preserve">, from this vantage point, </w:t>
      </w:r>
      <w:r w:rsidRPr="00BB1DF3">
        <w:rPr>
          <w:rFonts w:asciiTheme="minorHAnsi" w:hAnsiTheme="minorHAnsi" w:cstheme="minorHAnsi"/>
          <w:b/>
          <w:u w:val="single"/>
        </w:rPr>
        <w:t>the discourse and practice of movements</w:t>
      </w:r>
      <w:r w:rsidRPr="00BB1DF3">
        <w:rPr>
          <w:rFonts w:asciiTheme="minorHAnsi" w:hAnsiTheme="minorHAnsi" w:cstheme="minorHAnsi"/>
          <w:u w:val="single"/>
        </w:rPr>
        <w:t xml:space="preserve"> for a more just distribution of wealth</w:t>
      </w:r>
      <w:r w:rsidRPr="00BB1DF3">
        <w:rPr>
          <w:rFonts w:asciiTheme="minorHAnsi" w:hAnsiTheme="minorHAnsi" w:cstheme="minorHAnsi"/>
          <w:sz w:val="16"/>
          <w:u w:val="single"/>
        </w:rPr>
        <w:t xml:space="preserve"> and power. </w:t>
      </w:r>
      <w:r w:rsidRPr="00AD5575">
        <w:rPr>
          <w:rFonts w:asciiTheme="minorHAnsi" w:hAnsiTheme="minorHAnsi" w:cstheme="minorHAnsi"/>
          <w:b/>
          <w:highlight w:val="cyan"/>
          <w:u w:val="single"/>
        </w:rPr>
        <w:t>Our survival</w:t>
      </w:r>
      <w:r w:rsidRPr="00AD5575">
        <w:rPr>
          <w:rFonts w:asciiTheme="minorHAnsi" w:hAnsiTheme="minorHAnsi" w:cstheme="minorHAnsi"/>
          <w:highlight w:val="cyan"/>
          <w:u w:val="single"/>
        </w:rPr>
        <w:t xml:space="preserve"> may depend on it</w:t>
      </w:r>
      <w:r w:rsidRPr="00BB1DF3">
        <w:rPr>
          <w:rFonts w:asciiTheme="minorHAnsi" w:hAnsiTheme="minorHAnsi" w:cstheme="minorHAnsi"/>
          <w:sz w:val="16"/>
          <w:u w:val="single"/>
        </w:rPr>
        <w:t>.</w:t>
      </w:r>
    </w:p>
    <w:p w14:paraId="59B342B5" w14:textId="77777777" w:rsidR="009339EF" w:rsidRPr="004838A0" w:rsidRDefault="009339EF" w:rsidP="009339EF">
      <w:pPr>
        <w:pStyle w:val="Heading4"/>
        <w:rPr>
          <w:rFonts w:cs="Times New Roman"/>
        </w:rPr>
      </w:pPr>
      <w:r w:rsidRPr="004838A0">
        <w:rPr>
          <w:rFonts w:cs="Times New Roman"/>
        </w:rPr>
        <w:t xml:space="preserve">Neoliberal ideology necessitates extinction from the finance valuation of the ecosphere, particularly in capital flow from governments to industry, like national insurance. Our alternative is endorsing destiuent power which includes refusing to ciruculate neoliberal ideology and we negate an inevitably violent hierarchal their constituted politics use.  This is the only method to produce egalitarian and ecologically sustainable societies. </w:t>
      </w:r>
    </w:p>
    <w:p w14:paraId="4D12F10B" w14:textId="77777777" w:rsidR="009339EF" w:rsidRPr="004838A0" w:rsidRDefault="009339EF" w:rsidP="009339EF">
      <w:r w:rsidRPr="004838A0">
        <w:t xml:space="preserve">Skye </w:t>
      </w:r>
      <w:r w:rsidRPr="004838A0">
        <w:rPr>
          <w:rStyle w:val="Heading4Char"/>
          <w:rFonts w:cs="Times New Roman"/>
        </w:rPr>
        <w:t>Bougsty-Marshall</w:t>
      </w:r>
      <w:r w:rsidRPr="004838A0">
        <w:t xml:space="preserve"> 31 May </w:t>
      </w:r>
      <w:r w:rsidRPr="004838A0">
        <w:rPr>
          <w:rStyle w:val="Heading4Char"/>
          <w:rFonts w:cs="Times New Roman"/>
        </w:rPr>
        <w:t>2016</w:t>
      </w:r>
      <w:r w:rsidRPr="004838A0">
        <w:t xml:space="preserve"> Flooding Wall Street: Echoes from the Future of Resistance around Climate Change; Capitalism Nature Socialism Volume 27, 2016 - Issue 3</w:t>
      </w:r>
    </w:p>
    <w:p w14:paraId="6AB62449" w14:textId="77777777" w:rsidR="009339EF" w:rsidRDefault="009339EF" w:rsidP="009339EF">
      <w:pPr>
        <w:rPr>
          <w:rStyle w:val="StyleUnderline"/>
        </w:rPr>
      </w:pPr>
      <w:r w:rsidRPr="004838A0">
        <w:rPr>
          <w:sz w:val="16"/>
        </w:rPr>
        <w:t>The astonishing level of scientific consensus surrounding the severity and urgency of the threat of climate change, in conjunction with the almost daily barrage of further documentation of the extent of intersecting ecological crises, cannot assail or forestall the economic logic of capitalism.</w:t>
      </w:r>
      <w:r w:rsidRPr="004838A0">
        <w:rPr>
          <w:rStyle w:val="StyleUnderline"/>
        </w:rPr>
        <w:t xml:space="preserve"> The </w:t>
      </w:r>
      <w:r w:rsidRPr="004838A0">
        <w:rPr>
          <w:rStyle w:val="StyleUnderline"/>
          <w:highlight w:val="cyan"/>
        </w:rPr>
        <w:t xml:space="preserve">penetration of neoliberal </w:t>
      </w:r>
      <w:r w:rsidRPr="004838A0">
        <w:rPr>
          <w:rStyle w:val="StyleUnderline"/>
        </w:rPr>
        <w:t xml:space="preserve">political </w:t>
      </w:r>
      <w:r w:rsidRPr="004838A0">
        <w:rPr>
          <w:rStyle w:val="StyleUnderline"/>
          <w:highlight w:val="cyan"/>
        </w:rPr>
        <w:t>rationality into</w:t>
      </w:r>
      <w:r w:rsidRPr="004838A0">
        <w:rPr>
          <w:rStyle w:val="StyleUnderline"/>
        </w:rPr>
        <w:t xml:space="preserve"> every corner of </w:t>
      </w:r>
      <w:r w:rsidRPr="004838A0">
        <w:rPr>
          <w:rStyle w:val="StyleUnderline"/>
          <w:highlight w:val="cyan"/>
        </w:rPr>
        <w:t>the global</w:t>
      </w:r>
      <w:r w:rsidRPr="004838A0">
        <w:rPr>
          <w:rStyle w:val="StyleUnderline"/>
        </w:rPr>
        <w:t xml:space="preserve"> social </w:t>
      </w:r>
      <w:r w:rsidRPr="004838A0">
        <w:rPr>
          <w:rStyle w:val="StyleUnderline"/>
          <w:highlight w:val="cyan"/>
        </w:rPr>
        <w:t>space and its</w:t>
      </w:r>
      <w:r w:rsidRPr="004838A0">
        <w:rPr>
          <w:rStyle w:val="StyleUnderline"/>
        </w:rPr>
        <w:t xml:space="preserve"> generalized </w:t>
      </w:r>
      <w:r w:rsidRPr="004838A0">
        <w:rPr>
          <w:rStyle w:val="StyleUnderline"/>
          <w:highlight w:val="cyan"/>
        </w:rPr>
        <w:t>application to an expanding domain of</w:t>
      </w:r>
      <w:r w:rsidRPr="004838A0">
        <w:rPr>
          <w:rStyle w:val="StyleUnderline"/>
        </w:rPr>
        <w:t xml:space="preserve"> social </w:t>
      </w:r>
      <w:r w:rsidRPr="004838A0">
        <w:rPr>
          <w:rStyle w:val="StyleUnderline"/>
          <w:highlight w:val="cyan"/>
        </w:rPr>
        <w:t>life correspond with</w:t>
      </w:r>
      <w:r w:rsidRPr="004838A0">
        <w:rPr>
          <w:rStyle w:val="StyleUnderline"/>
        </w:rPr>
        <w:t xml:space="preserve"> and extend </w:t>
      </w:r>
      <w:r w:rsidRPr="004838A0">
        <w:rPr>
          <w:rStyle w:val="StyleUnderline"/>
          <w:highlight w:val="cyan"/>
        </w:rPr>
        <w:t>the</w:t>
      </w:r>
      <w:r w:rsidRPr="004838A0">
        <w:rPr>
          <w:rStyle w:val="StyleUnderline"/>
        </w:rPr>
        <w:t xml:space="preserve"> reductionist </w:t>
      </w:r>
      <w:r w:rsidRPr="004838A0">
        <w:rPr>
          <w:rStyle w:val="StyleUnderline"/>
          <w:highlight w:val="cyan"/>
        </w:rPr>
        <w:t>logic of capital</w:t>
      </w:r>
      <w:r w:rsidRPr="004838A0">
        <w:rPr>
          <w:rStyle w:val="StyleUnderline"/>
        </w:rPr>
        <w:t xml:space="preserve"> incessantly </w:t>
      </w:r>
      <w:r w:rsidRPr="004838A0">
        <w:rPr>
          <w:rStyle w:val="StyleUnderline"/>
          <w:highlight w:val="cyan"/>
        </w:rPr>
        <w:t>striving to transmogrify</w:t>
      </w:r>
      <w:r w:rsidRPr="004838A0">
        <w:rPr>
          <w:rStyle w:val="StyleUnderline"/>
        </w:rPr>
        <w:t xml:space="preserve"> the dense universe of non-fungible </w:t>
      </w:r>
      <w:r w:rsidRPr="004838A0">
        <w:rPr>
          <w:rStyle w:val="StyleUnderline"/>
          <w:highlight w:val="cyan"/>
        </w:rPr>
        <w:t xml:space="preserve">human and ecological values into </w:t>
      </w:r>
      <w:r w:rsidRPr="004838A0">
        <w:rPr>
          <w:rStyle w:val="StyleUnderline"/>
        </w:rPr>
        <w:t>the smooth</w:t>
      </w:r>
      <w:r w:rsidRPr="004838A0">
        <w:rPr>
          <w:rStyle w:val="StyleUnderline"/>
          <w:highlight w:val="cyan"/>
        </w:rPr>
        <w:t xml:space="preserve">, </w:t>
      </w:r>
      <w:r w:rsidRPr="004838A0">
        <w:rPr>
          <w:rStyle w:val="StyleUnderline"/>
        </w:rPr>
        <w:t xml:space="preserve">monolithic texture of </w:t>
      </w:r>
      <w:r w:rsidRPr="004838A0">
        <w:rPr>
          <w:rStyle w:val="StyleUnderline"/>
          <w:highlight w:val="cyan"/>
        </w:rPr>
        <w:t>economic value</w:t>
      </w:r>
      <w:r w:rsidRPr="004838A0">
        <w:rPr>
          <w:sz w:val="16"/>
        </w:rPr>
        <w:t xml:space="preserve">. </w:t>
      </w:r>
      <w:r w:rsidRPr="004838A0">
        <w:rPr>
          <w:rStyle w:val="StyleUnderline"/>
          <w:highlight w:val="cyan"/>
        </w:rPr>
        <w:t>The</w:t>
      </w:r>
      <w:r w:rsidRPr="004838A0">
        <w:rPr>
          <w:rStyle w:val="StyleUnderline"/>
        </w:rPr>
        <w:t xml:space="preserve"> relative </w:t>
      </w:r>
      <w:r w:rsidRPr="004838A0">
        <w:rPr>
          <w:rStyle w:val="StyleUnderline"/>
          <w:highlight w:val="cyan"/>
        </w:rPr>
        <w:t>imperviousness of the continuing flows of financing</w:t>
      </w:r>
      <w:r w:rsidRPr="004838A0">
        <w:rPr>
          <w:rStyle w:val="StyleUnderline"/>
        </w:rPr>
        <w:t xml:space="preserve"> from Wall Street</w:t>
      </w:r>
      <w:r w:rsidRPr="004838A0">
        <w:rPr>
          <w:sz w:val="16"/>
        </w:rPr>
        <w:t xml:space="preserve">, the embodiment of global financial capital, </w:t>
      </w:r>
      <w:r w:rsidRPr="004838A0">
        <w:rPr>
          <w:rStyle w:val="StyleUnderline"/>
        </w:rPr>
        <w:t xml:space="preserve">and </w:t>
      </w:r>
      <w:r w:rsidRPr="004838A0">
        <w:rPr>
          <w:rStyle w:val="StyleUnderline"/>
          <w:highlight w:val="cyan"/>
        </w:rPr>
        <w:t>from governments to extractive industries, even as these businesses’</w:t>
      </w:r>
      <w:r w:rsidRPr="004838A0">
        <w:rPr>
          <w:rStyle w:val="StyleUnderline"/>
        </w:rPr>
        <w:t xml:space="preserve"> activities are manifestly and directly </w:t>
      </w:r>
      <w:r w:rsidRPr="004838A0">
        <w:rPr>
          <w:rStyle w:val="StyleUnderline"/>
          <w:highlight w:val="cyan"/>
        </w:rPr>
        <w:t>caus</w:t>
      </w:r>
      <w:r w:rsidRPr="004838A0">
        <w:rPr>
          <w:rStyle w:val="StyleUnderline"/>
        </w:rPr>
        <w:t>ing the</w:t>
      </w:r>
      <w:r w:rsidRPr="004838A0">
        <w:rPr>
          <w:rStyle w:val="StyleUnderline"/>
          <w:highlight w:val="cyan"/>
        </w:rPr>
        <w:t xml:space="preserve"> climate catastrophe</w:t>
      </w:r>
      <w:r w:rsidRPr="004838A0">
        <w:rPr>
          <w:rStyle w:val="StyleUnderline"/>
        </w:rPr>
        <w:t>, evinces this singular rapaciousness.</w:t>
      </w:r>
      <w:r w:rsidRPr="004838A0">
        <w:rPr>
          <w:sz w:val="16"/>
        </w:rPr>
        <w:t xml:space="preserve"> For instance, fossil fuel corporations continued to benefit from subsidies of $5.3 trillion in 2015 (Coady et al. 2015 Coady, David, Ian Parry, Louis Sears, and Baoping Shang. 2015. IMF Working Paper: How Large are Global Energy Subsidies? International Monetary Fund, May. http://www.imf.org.proxy.library.umkc.edu/external/pubs/ft/wp/2015/wp15105.pdf. ). This is more than all governments combined spend on health care and amounts to an astounding $10 million every minute (Carrington 2015 Carrington, Damian. 2015. “Fossil Fuels Subsidised by $10 </w:t>
      </w:r>
      <w:r w:rsidRPr="004838A0">
        <w:rPr>
          <w:sz w:val="16"/>
        </w:rPr>
        <w:lastRenderedPageBreak/>
        <w:t>m a Minute, Says IMF.” The Guardian, May 18. http://www.theguardian.com/environment/2015/may/18/fossil-fuel-companies-getting-10m-a-minute-in-subsidies-says-imf. ). Through its univocal conception of value</w:t>
      </w:r>
      <w:r w:rsidRPr="004838A0">
        <w:rPr>
          <w:rStyle w:val="StyleUnderline"/>
        </w:rPr>
        <w:t xml:space="preserve">, </w:t>
      </w:r>
      <w:r w:rsidRPr="004838A0">
        <w:rPr>
          <w:rStyle w:val="StyleUnderline"/>
          <w:highlight w:val="cyan"/>
        </w:rPr>
        <w:t>capital</w:t>
      </w:r>
      <w:r w:rsidRPr="004838A0">
        <w:rPr>
          <w:rStyle w:val="StyleUnderline"/>
        </w:rPr>
        <w:t xml:space="preserve"> serves to </w:t>
      </w:r>
      <w:r w:rsidRPr="004838A0">
        <w:rPr>
          <w:rStyle w:val="StyleUnderline"/>
          <w:highlight w:val="cyan"/>
        </w:rPr>
        <w:t>shape our actions</w:t>
      </w:r>
      <w:r w:rsidRPr="004838A0">
        <w:rPr>
          <w:rStyle w:val="StyleUnderline"/>
        </w:rPr>
        <w:t xml:space="preserve"> </w:t>
      </w:r>
      <w:r w:rsidRPr="004838A0">
        <w:rPr>
          <w:rStyle w:val="StyleUnderline"/>
          <w:highlight w:val="cyan"/>
        </w:rPr>
        <w:t>and how we</w:t>
      </w:r>
      <w:r w:rsidRPr="004838A0">
        <w:rPr>
          <w:rStyle w:val="StyleUnderline"/>
        </w:rPr>
        <w:t xml:space="preserve"> </w:t>
      </w:r>
      <w:r w:rsidRPr="004838A0">
        <w:rPr>
          <w:rStyle w:val="StyleUnderline"/>
          <w:highlight w:val="cyan"/>
        </w:rPr>
        <w:t>imagine</w:t>
      </w:r>
      <w:r w:rsidRPr="004838A0">
        <w:rPr>
          <w:rStyle w:val="StyleUnderline"/>
        </w:rPr>
        <w:t xml:space="preserve"> our </w:t>
      </w:r>
      <w:r w:rsidRPr="004838A0">
        <w:rPr>
          <w:rStyle w:val="StyleUnderline"/>
          <w:highlight w:val="cyan"/>
        </w:rPr>
        <w:t>relationships</w:t>
      </w:r>
      <w:r w:rsidRPr="004838A0">
        <w:rPr>
          <w:rStyle w:val="StyleUnderline"/>
        </w:rPr>
        <w:t xml:space="preserve"> with one another </w:t>
      </w:r>
      <w:r w:rsidRPr="004838A0">
        <w:rPr>
          <w:rStyle w:val="StyleUnderline"/>
          <w:highlight w:val="cyan"/>
        </w:rPr>
        <w:t>and the ecosystems</w:t>
      </w:r>
      <w:r w:rsidRPr="004838A0">
        <w:rPr>
          <w:rStyle w:val="StyleUnderline"/>
        </w:rPr>
        <w:t xml:space="preserve"> that support us, </w:t>
      </w:r>
      <w:r w:rsidRPr="004838A0">
        <w:rPr>
          <w:rStyle w:val="StyleUnderline"/>
          <w:highlight w:val="cyan"/>
        </w:rPr>
        <w:t>as well as mediates how we cooperate</w:t>
      </w:r>
      <w:r w:rsidRPr="004838A0">
        <w:rPr>
          <w:rStyle w:val="StyleUnderline"/>
        </w:rPr>
        <w:t xml:space="preserve"> together to reproduce our world</w:t>
      </w:r>
      <w:r w:rsidRPr="004838A0">
        <w:rPr>
          <w:sz w:val="16"/>
        </w:rPr>
        <w:t xml:space="preserve"> (Haiven 2012 Haiven, Max. 2012. “The Financial Crisis as a Crisis of Imagination.” Cultural Logic, January. http://clogic.eserver.org/2010/Haiven.pdf. , 7). This reconfiguration of personal and social life in strictly economic terms obliterates a whole ecosystem of values which are foundational to the continued maintenance of life on this planet. </w:t>
      </w:r>
      <w:r w:rsidRPr="004838A0">
        <w:rPr>
          <w:rStyle w:val="StyleUnderline"/>
          <w:highlight w:val="cyan"/>
        </w:rPr>
        <w:t>This</w:t>
      </w:r>
      <w:r w:rsidRPr="004838A0">
        <w:rPr>
          <w:rStyle w:val="StyleUnderline"/>
        </w:rPr>
        <w:t xml:space="preserve"> inherent </w:t>
      </w:r>
      <w:r w:rsidRPr="004838A0">
        <w:rPr>
          <w:rStyle w:val="StyleUnderline"/>
          <w:highlight w:val="cyan"/>
        </w:rPr>
        <w:t>drive of capitalism to commodify ecological values</w:t>
      </w:r>
      <w:r w:rsidRPr="004838A0">
        <w:rPr>
          <w:rStyle w:val="StyleUnderline"/>
        </w:rPr>
        <w:t xml:space="preserve">, when multiplied and extended globally by its structural imperative for endless expansion, </w:t>
      </w:r>
      <w:r w:rsidRPr="004838A0">
        <w:rPr>
          <w:rStyle w:val="StyleUnderline"/>
          <w:highlight w:val="cyan"/>
        </w:rPr>
        <w:t xml:space="preserve">leads to </w:t>
      </w:r>
      <w:r w:rsidRPr="004838A0">
        <w:rPr>
          <w:rStyle w:val="StyleUnderline"/>
        </w:rPr>
        <w:t xml:space="preserve">the </w:t>
      </w:r>
      <w:r w:rsidRPr="004838A0">
        <w:rPr>
          <w:rStyle w:val="StyleUnderline"/>
          <w:highlight w:val="cyan"/>
        </w:rPr>
        <w:t xml:space="preserve">despoliation of the </w:t>
      </w:r>
      <w:r w:rsidRPr="004838A0">
        <w:rPr>
          <w:rStyle w:val="StyleUnderline"/>
        </w:rPr>
        <w:t xml:space="preserve">natural </w:t>
      </w:r>
      <w:r w:rsidRPr="004838A0">
        <w:rPr>
          <w:rStyle w:val="StyleUnderline"/>
          <w:highlight w:val="cyan"/>
        </w:rPr>
        <w:t>world</w:t>
      </w:r>
      <w:r w:rsidRPr="004838A0">
        <w:rPr>
          <w:rStyle w:val="StyleUnderline"/>
        </w:rPr>
        <w:t xml:space="preserve"> we are ever more acutely experiencing</w:t>
      </w:r>
      <w:r w:rsidRPr="004838A0">
        <w:rPr>
          <w:sz w:val="16"/>
        </w:rPr>
        <w:t xml:space="preserve">. In its injunction to “Stop Capitalism! End the Climate Crisis!,” Flood Wall Street diagnosed a critical node in the network of power relationships suffusing global society that must be resisted and dismantled in order to avert planetary disaster. As an initial wave of disobedience, with several thousand people shutting down a large swathe of streets in and around the epicenter of global financial capital for a day, Flood Wall Street constituted an important intervention. It worked as a complement and radical counterpoint to the 400,000 people who marched loudly and politely against climate change through the streets of New York the day before. </w:t>
      </w:r>
      <w:r w:rsidRPr="004838A0">
        <w:rPr>
          <w:rStyle w:val="StyleUnderline"/>
        </w:rPr>
        <w:t xml:space="preserve">Although Flood Wall Street was not expected to precipitate a contagion of insurrectionary energy, </w:t>
      </w:r>
      <w:r w:rsidRPr="004838A0">
        <w:rPr>
          <w:rStyle w:val="StyleUnderline"/>
          <w:highlight w:val="cyan"/>
        </w:rPr>
        <w:t>in fostering new relationships among participants, planting</w:t>
      </w:r>
      <w:r w:rsidRPr="004838A0">
        <w:rPr>
          <w:rStyle w:val="StyleUnderline"/>
        </w:rPr>
        <w:t xml:space="preserve"> inchoate seeds of </w:t>
      </w:r>
      <w:r w:rsidRPr="004838A0">
        <w:rPr>
          <w:rStyle w:val="StyleUnderline"/>
          <w:highlight w:val="cyan"/>
        </w:rPr>
        <w:t>new subjectivities</w:t>
      </w:r>
      <w:r w:rsidRPr="004838A0">
        <w:rPr>
          <w:rStyle w:val="StyleUnderline"/>
        </w:rPr>
        <w:t xml:space="preserve">, and </w:t>
      </w:r>
      <w:r w:rsidRPr="004838A0">
        <w:rPr>
          <w:rStyle w:val="StyleUnderline"/>
          <w:highlight w:val="cyan"/>
        </w:rPr>
        <w:t>sending off new radical shoots</w:t>
      </w:r>
      <w:r w:rsidRPr="004838A0">
        <w:rPr>
          <w:rStyle w:val="StyleUnderline"/>
        </w:rPr>
        <w:t xml:space="preserve">, </w:t>
      </w:r>
      <w:r w:rsidRPr="004838A0">
        <w:rPr>
          <w:rStyle w:val="StyleUnderline"/>
          <w:highlight w:val="cyan"/>
        </w:rPr>
        <w:t>it can be situated as</w:t>
      </w:r>
      <w:r w:rsidRPr="004838A0">
        <w:rPr>
          <w:rStyle w:val="StyleUnderline"/>
        </w:rPr>
        <w:t xml:space="preserve"> one additional step in the ceaseless project of </w:t>
      </w:r>
      <w:r w:rsidRPr="004838A0">
        <w:rPr>
          <w:rStyle w:val="StyleUnderline"/>
          <w:highlight w:val="cyan"/>
        </w:rPr>
        <w:t>sowing</w:t>
      </w:r>
      <w:r w:rsidRPr="004838A0">
        <w:rPr>
          <w:rStyle w:val="StyleUnderline"/>
        </w:rPr>
        <w:t xml:space="preserve"> a network of </w:t>
      </w:r>
      <w:r w:rsidRPr="004838A0">
        <w:rPr>
          <w:rStyle w:val="StyleUnderline"/>
          <w:highlight w:val="cyan"/>
        </w:rPr>
        <w:t>destituent power</w:t>
      </w:r>
      <w:r w:rsidRPr="004838A0">
        <w:rPr>
          <w:rStyle w:val="StyleUnderline"/>
        </w:rPr>
        <w:t xml:space="preserve"> and disobedience that is necessary to end the countless depredations attendant with our prevailing social formations.</w:t>
      </w:r>
      <w:r w:rsidRPr="004838A0">
        <w:rPr>
          <w:sz w:val="16"/>
        </w:rPr>
        <w:t xml:space="preserve"> The simple conception of Flood Wall Street – people wearing blue flooding financial centers across the world to disrupt capital flows and reject capitalism’s role in driving climate chaos – was intentionally designed to enable this tactic to multiply, spread widely, and be adapted to local circumstances with no one exercising control or ownership over any specific implementation. This inherent potential for virality through iterating the creation of relays among resistances constitutes a crucial and increasingly prevalent feature of recent movement tactics (Day 2005 Day, Richard J. F. 2005. Gramsci is Dead: Anarchist Currents in the Newest Social Movements. London: Pluto Press. , 19). The energy released from the Flood Wall Street produced numerous offshoots, extending from the local with the formation of a New York City branch in the creative direct action network Rising Tide, to the global with #FloodtheSystem. The latter spawned actions in 2015 ranging from Flood Wall Street West in San Francisco’s financial district to the coal ports of Australia, to the fight against fossil fuel infrastructure across North America. The emerging network fostered by Flood Wall Street also served as a medium for collectives to coalesce in Paris to take direct action during COP21, enabling the continued proliferation of connections, relationships, and practices. In this way it is incipiently displaying qualities associated with the concept of a rhizome (discussed further below), as an evolving network of nonhierarchical, heterogeneous connections in which any point can form a link with any other, which offers a fertile conceptual frame in which to think this global resistance. </w:t>
      </w:r>
      <w:r w:rsidRPr="004838A0">
        <w:rPr>
          <w:rStyle w:val="Emphasis"/>
          <w:highlight w:val="cyan"/>
        </w:rPr>
        <w:t>To actually begin to</w:t>
      </w:r>
      <w:r w:rsidRPr="004838A0">
        <w:rPr>
          <w:rStyle w:val="Emphasis"/>
        </w:rPr>
        <w:t xml:space="preserve"> meaningfully </w:t>
      </w:r>
      <w:r w:rsidRPr="004838A0">
        <w:rPr>
          <w:rStyle w:val="Emphasis"/>
          <w:highlight w:val="cyan"/>
        </w:rPr>
        <w:t>respond</w:t>
      </w:r>
      <w:r w:rsidRPr="004838A0">
        <w:rPr>
          <w:rStyle w:val="Emphasis"/>
        </w:rPr>
        <w:t xml:space="preserve"> to the gravity of the crisis facing us </w:t>
      </w:r>
      <w:r w:rsidRPr="004838A0">
        <w:rPr>
          <w:rStyle w:val="Emphasis"/>
          <w:highlight w:val="cyan"/>
        </w:rPr>
        <w:t>we must transversally connect</w:t>
      </w:r>
      <w:r w:rsidRPr="004838A0">
        <w:rPr>
          <w:rStyle w:val="Emphasis"/>
        </w:rPr>
        <w:t xml:space="preserve"> hundreds of thousands of global </w:t>
      </w:r>
      <w:r w:rsidRPr="004838A0">
        <w:rPr>
          <w:rStyle w:val="Emphasis"/>
          <w:highlight w:val="cyan"/>
        </w:rPr>
        <w:t xml:space="preserve">relay points rhizomatically in </w:t>
      </w:r>
      <w:r w:rsidRPr="004838A0">
        <w:rPr>
          <w:rStyle w:val="Emphasis"/>
        </w:rPr>
        <w:t xml:space="preserve">sustained and escalating </w:t>
      </w:r>
      <w:r w:rsidRPr="004838A0">
        <w:rPr>
          <w:rStyle w:val="Emphasis"/>
          <w:highlight w:val="cyan"/>
        </w:rPr>
        <w:t>assaults against capitalism and the state through inhibiting their functioning,</w:t>
      </w:r>
      <w:r w:rsidRPr="004838A0">
        <w:rPr>
          <w:rStyle w:val="Emphasis"/>
        </w:rPr>
        <w:t xml:space="preserve"> </w:t>
      </w:r>
      <w:r w:rsidRPr="004838A0">
        <w:rPr>
          <w:rStyle w:val="Emphasis"/>
          <w:highlight w:val="cyan"/>
        </w:rPr>
        <w:t>while subtracting our energies</w:t>
      </w:r>
      <w:r w:rsidRPr="004838A0">
        <w:rPr>
          <w:rStyle w:val="Emphasis"/>
        </w:rPr>
        <w:t xml:space="preserve"> and reconfiguring our social relationships </w:t>
      </w:r>
      <w:r w:rsidRPr="004838A0">
        <w:rPr>
          <w:rStyle w:val="Emphasis"/>
          <w:highlight w:val="cyan"/>
        </w:rPr>
        <w:t>that</w:t>
      </w:r>
      <w:r w:rsidRPr="004838A0">
        <w:rPr>
          <w:rStyle w:val="Emphasis"/>
        </w:rPr>
        <w:t xml:space="preserve"> act to </w:t>
      </w:r>
      <w:r w:rsidRPr="004838A0">
        <w:rPr>
          <w:rStyle w:val="Emphasis"/>
          <w:highlight w:val="cyan"/>
        </w:rPr>
        <w:t xml:space="preserve">perpetuate this </w:t>
      </w:r>
      <w:r w:rsidRPr="004838A0">
        <w:rPr>
          <w:rStyle w:val="Emphasis"/>
        </w:rPr>
        <w:t xml:space="preserve">parasitic </w:t>
      </w:r>
      <w:r w:rsidRPr="004838A0">
        <w:rPr>
          <w:rStyle w:val="Emphasis"/>
          <w:highlight w:val="cyan"/>
        </w:rPr>
        <w:t>system</w:t>
      </w:r>
      <w:r w:rsidRPr="004838A0">
        <w:rPr>
          <w:rStyle w:val="Emphasis"/>
        </w:rPr>
        <w:t>.</w:t>
      </w:r>
      <w:r w:rsidRPr="004838A0">
        <w:rPr>
          <w:sz w:val="16"/>
        </w:rPr>
        <w:t xml:space="preserve"> There are limitations, however, without politicizing and bringing radical struggle to our collective social reproduction in daily life. </w:t>
      </w:r>
      <w:r w:rsidRPr="004838A0">
        <w:rPr>
          <w:rStyle w:val="StyleUnderline"/>
          <w:highlight w:val="cyan"/>
        </w:rPr>
        <w:t>Absent</w:t>
      </w:r>
      <w:r w:rsidRPr="004838A0">
        <w:rPr>
          <w:rStyle w:val="StyleUnderline"/>
        </w:rPr>
        <w:t xml:space="preserve"> this careful and constant </w:t>
      </w:r>
      <w:r w:rsidRPr="004838A0">
        <w:rPr>
          <w:rStyle w:val="StyleUnderline"/>
          <w:highlight w:val="cyan"/>
        </w:rPr>
        <w:t>politicization</w:t>
      </w:r>
      <w:r w:rsidRPr="004838A0">
        <w:rPr>
          <w:rStyle w:val="StyleUnderline"/>
        </w:rPr>
        <w:t xml:space="preserve"> of the way we reproduce ourselves each day, </w:t>
      </w:r>
      <w:r w:rsidRPr="004838A0">
        <w:rPr>
          <w:rStyle w:val="StyleUnderline"/>
          <w:highlight w:val="cyan"/>
        </w:rPr>
        <w:t>actions</w:t>
      </w:r>
      <w:r w:rsidRPr="004838A0">
        <w:rPr>
          <w:rStyle w:val="StyleUnderline"/>
        </w:rPr>
        <w:t xml:space="preserve"> like Flood Wall Street </w:t>
      </w:r>
      <w:r w:rsidRPr="004838A0">
        <w:rPr>
          <w:rStyle w:val="StyleUnderline"/>
          <w:highlight w:val="cyan"/>
        </w:rPr>
        <w:t xml:space="preserve">will happen and </w:t>
      </w:r>
      <w:r w:rsidRPr="004838A0">
        <w:rPr>
          <w:rStyle w:val="StyleUnderline"/>
        </w:rPr>
        <w:t xml:space="preserve">then </w:t>
      </w:r>
      <w:r w:rsidRPr="004838A0">
        <w:rPr>
          <w:rStyle w:val="StyleUnderline"/>
          <w:highlight w:val="cyan"/>
        </w:rPr>
        <w:t xml:space="preserve">dissipate </w:t>
      </w:r>
      <w:r w:rsidRPr="004838A0">
        <w:rPr>
          <w:rStyle w:val="StyleUnderline"/>
        </w:rPr>
        <w:t>as everyone returns home while the juggernaut of capital continues churning</w:t>
      </w:r>
      <w:r w:rsidRPr="004838A0">
        <w:rPr>
          <w:sz w:val="16"/>
        </w:rPr>
        <w:t xml:space="preserve">. These actions are stifled not through affirmative suppression, but through recuperation into the social milieu “by being rendered yet another spectacle in the parade of culture,” where their meaning can be solicitously modulated and constructed (May 1995 May, Todd. 1995. The Political Philosophy of Poststructuralist Anarchism. University Park, TX: Penn State University Press. , 25). As Horkheimer and Adorno (1972 Horkheimer, Max, and Theodor Adorno. 1972. Dialectic of Enlightenment. New York: Seabury Press. , 144) observed, the objective of the cultural industry – comprised significantly by the six companies that own 90% of the media consumed in the United States (Stewart 2014 Stewart, James B. 2014. “When Media Mergers Limit More than Competition.” New York Times, July 25. http://www.nytimes.com/2014/07/26/business/a-21st-century-fox-time-warner-merger-would-narrow-already-dwindling-competition.html?_r=0. ) – is to furnish pleasure and amusement that is a flight; and not a flight from the misery of daily reality, as is the dominant assumption, but instead from any thoughts of resistance. In turn, </w:t>
      </w:r>
      <w:r w:rsidRPr="004838A0">
        <w:rPr>
          <w:rStyle w:val="StyleUnderline"/>
        </w:rPr>
        <w:t>John Holloway highlights how in most places, and especially in developed states, we are not prepared to jettison capitalism and the state insofar as we have not yet developed alternative ways of living sufficient to provide for our material needs to live with dignity without depending on wage labor, on capitalism</w:t>
      </w:r>
      <w:r w:rsidRPr="004838A0">
        <w:rPr>
          <w:sz w:val="16"/>
        </w:rPr>
        <w:t xml:space="preserve"> (Fernández-Savater 2014 Fernández-Savater, Amador. 2014. “John Holloway: Cracking Capitalism vs. the State Option.” ROAR Magazine, September 29. http://roarmag.org/2014/09/john-holloway-cracking-capitalism-vs-the-state-option/. ). Thus, lacking fecund ground for ongoing and sustained nurturing of the radical imagination through alternative spaces and practices on a daily basis, it will remain exceedingly challenging to multiply and connect axes of resistance and experimental political practices in a manner necessary to withdraw sufficient energy from the capitalist order to render it redundant and </w:t>
      </w:r>
      <w:r w:rsidRPr="004838A0">
        <w:rPr>
          <w:sz w:val="16"/>
        </w:rPr>
        <w:lastRenderedPageBreak/>
        <w:t xml:space="preserve">superfluous. As was noted, after the punctual flood many returned to their obedient everyday lives that enable this political order to persist, despite the immiseration, deracination, and chaos it engenders and on which it feeds, because of the productive nature of power and the occlusion of power’s operations that ensure we largely misapprehend its elaboration and workings. As Foucault (1978 Foucault, Michel. 1978. The History of Sexuality, Vol. 1: An Introduction. Translated by Robert Hurley. New York: Random House. , 86) suggested, power is successful to the extent that it is able to mask its operations. Power functions to produce us as subjects who then act as accomplices in our self-enslavement through obedience to this system and the deformed set of values it fosters. We are accustomed to the view of power as that force which is external to the actor and impinges on, constrains, or represses her actions. However, following Foucault, power crucially is productive and creative, that which also forms and formulates the subject, providing coordinates for the social positioning that she, in turn, vivifies and lives through, thereby rendering her position coextensive with her social identity and orienting the vectors of her desires (Butler 1997 Butler, Judith. 1997. The Psychic Life of Power. Stanford: Stanford University Press. , 2). In this way a normative discourse, concerning, for instance, gender or heteronormativity – always and everywhere already invested with power relations – only persists as a norm to the extent that it is (re)produced through its instantiations in subjects acting out this idealization in social practice. This is how subjects are both effects and vehicles of power. The norm is reproduced through the acts of subjects that seek to approximate it, through the normalizing idealizations concretized in and through these acts (Butler 2004 Butler, Judith. 2004. Undoing Gender. New York: Routledge. , 48). Discursive regimes and normative constraints are not external to individuals, but are guaranteed by individuals subscribing to them and reproduced through being subjected by them. The operation of power through subjectification and subjects in turn self-activating these mechanisms of power effaces power relations and dominance and renders them difficult to perceive because we, in apparent freedom, participate in their (re)production in the ways we relate to and govern ourselves and each other (Lorey 2006 Lorey, Isabell. 2006. “Governmentality and Self-Precarization: On the Normalization of Cultural Producers.” Transversal, January. http://eipcp.net/transversal/1106/lorey/en. ). Power can infuse and achieve effective control “over the entire life of the population only when it becomes an integral, vital function that every individual embraces and reactivates of his or her own accord” (Hardt and Negri 2001 Hardt, Michael, and Antonio Negri. 2001. Empire. Cambridge: Harvard University Press. , 24). In this society of control, </w:t>
      </w:r>
      <w:r w:rsidRPr="004838A0">
        <w:rPr>
          <w:rStyle w:val="StyleUnderline"/>
        </w:rPr>
        <w:t>power mechanisms become immanent to the social field, enacted and reinscribed constantly through their diffusion throughout the consciousnesses and bodies of the population across the whole of social relations</w:t>
      </w:r>
      <w:r w:rsidRPr="004838A0">
        <w:rPr>
          <w:sz w:val="16"/>
        </w:rPr>
        <w:t xml:space="preserve"> (24). Thus</w:t>
      </w:r>
      <w:r w:rsidRPr="004838A0">
        <w:rPr>
          <w:rStyle w:val="StyleUnderline"/>
        </w:rPr>
        <w:t xml:space="preserve">, </w:t>
      </w:r>
      <w:r w:rsidRPr="004838A0">
        <w:rPr>
          <w:rStyle w:val="StyleUnderline"/>
          <w:highlight w:val="cyan"/>
        </w:rPr>
        <w:t>we can view power as not merely</w:t>
      </w:r>
      <w:r w:rsidRPr="004838A0">
        <w:rPr>
          <w:rStyle w:val="StyleUnderline"/>
        </w:rPr>
        <w:t xml:space="preserve"> repressive, operating on its objects (“</w:t>
      </w:r>
      <w:r w:rsidRPr="004838A0">
        <w:rPr>
          <w:rStyle w:val="StyleUnderline"/>
          <w:highlight w:val="cyan"/>
        </w:rPr>
        <w:t>from above</w:t>
      </w:r>
      <w:r w:rsidRPr="004838A0">
        <w:rPr>
          <w:rStyle w:val="StyleUnderline"/>
        </w:rPr>
        <w:t xml:space="preserve">”), </w:t>
      </w:r>
      <w:r w:rsidRPr="004838A0">
        <w:rPr>
          <w:rStyle w:val="StyleUnderline"/>
          <w:highlight w:val="cyan"/>
        </w:rPr>
        <w:t>but</w:t>
      </w:r>
      <w:r w:rsidRPr="004838A0">
        <w:rPr>
          <w:rStyle w:val="StyleUnderline"/>
        </w:rPr>
        <w:t xml:space="preserve"> </w:t>
      </w:r>
      <w:r w:rsidRPr="004838A0">
        <w:rPr>
          <w:rStyle w:val="StyleUnderline"/>
          <w:highlight w:val="cyan"/>
        </w:rPr>
        <w:t>also</w:t>
      </w:r>
      <w:r w:rsidRPr="004838A0">
        <w:rPr>
          <w:rStyle w:val="StyleUnderline"/>
        </w:rPr>
        <w:t xml:space="preserve"> as productive and creative, operating within and through them (“from </w:t>
      </w:r>
      <w:r w:rsidRPr="004838A0">
        <w:rPr>
          <w:rStyle w:val="StyleUnderline"/>
          <w:highlight w:val="cyan"/>
        </w:rPr>
        <w:t>below</w:t>
      </w:r>
      <w:r w:rsidRPr="004838A0">
        <w:rPr>
          <w:sz w:val="16"/>
        </w:rPr>
        <w:t>”), as not in a position of exteriority to other relationships but interior to and traversing them. In addition to bringing about that which must be resisted, power also perniciously gives rise to the forms which resistance assumes (May 1995 May, Todd. 1995. The Political Philosophy of Poststructuralist Anarchism. University Park, TX: Penn State University Press. , 73</w:t>
      </w:r>
      <w:r w:rsidRPr="004838A0">
        <w:rPr>
          <w:rStyle w:val="StyleUnderline"/>
        </w:rPr>
        <w:t xml:space="preserve">). </w:t>
      </w:r>
      <w:r w:rsidRPr="004838A0">
        <w:rPr>
          <w:rStyle w:val="StyleUnderline"/>
          <w:highlight w:val="cyan"/>
        </w:rPr>
        <w:t xml:space="preserve">Because power shapes and configures its </w:t>
      </w:r>
      <w:r w:rsidRPr="004838A0">
        <w:rPr>
          <w:rStyle w:val="StyleUnderline"/>
        </w:rPr>
        <w:t xml:space="preserve">own </w:t>
      </w:r>
      <w:r w:rsidRPr="004838A0">
        <w:rPr>
          <w:rStyle w:val="StyleUnderline"/>
          <w:highlight w:val="cyan"/>
        </w:rPr>
        <w:t>resistance</w:t>
      </w:r>
      <w:r w:rsidRPr="004838A0">
        <w:rPr>
          <w:rStyle w:val="StyleUnderline"/>
        </w:rPr>
        <w:t xml:space="preserve">, </w:t>
      </w:r>
      <w:r w:rsidRPr="004838A0">
        <w:rPr>
          <w:rStyle w:val="StyleUnderline"/>
          <w:highlight w:val="cyan"/>
        </w:rPr>
        <w:t>it is crucial to engage in analysis of local, specific power mechanisms</w:t>
      </w:r>
    </w:p>
    <w:p w14:paraId="689AF6EF" w14:textId="77777777" w:rsidR="009339EF" w:rsidRDefault="009339EF" w:rsidP="009339EF">
      <w:pPr>
        <w:rPr>
          <w:rStyle w:val="StyleUnderline"/>
        </w:rPr>
      </w:pPr>
    </w:p>
    <w:p w14:paraId="1C0016AD" w14:textId="77777777" w:rsidR="009339EF" w:rsidRPr="00B40ECD" w:rsidRDefault="009339EF" w:rsidP="009339EF">
      <w:pPr>
        <w:rPr>
          <w:u w:val="single"/>
        </w:rPr>
      </w:pPr>
      <w:r w:rsidRPr="004838A0">
        <w:rPr>
          <w:rStyle w:val="StyleUnderline"/>
        </w:rPr>
        <w:t xml:space="preserve"> to properly understand the operation of power so as to apprehend modes of resistance that do not inadvertently reinscribe and reinforce those very power relationships.</w:t>
      </w:r>
      <w:r w:rsidRPr="004838A0">
        <w:rPr>
          <w:sz w:val="16"/>
        </w:rPr>
        <w:t xml:space="preserve"> Destituent Power and the Unweaving of the Relationships of Capital and the State It is within this context that we must evaluate and situate the mode of political struggle Flood Wall Street betokens. </w:t>
      </w:r>
      <w:r w:rsidRPr="004838A0">
        <w:rPr>
          <w:rStyle w:val="StyleUnderline"/>
          <w:highlight w:val="cyan"/>
        </w:rPr>
        <w:t>The modern conception of political conflict has been</w:t>
      </w:r>
      <w:r w:rsidRPr="004838A0">
        <w:rPr>
          <w:rStyle w:val="StyleUnderline"/>
        </w:rPr>
        <w:t xml:space="preserve"> predominantly understood in terms of “</w:t>
      </w:r>
      <w:r w:rsidRPr="004838A0">
        <w:rPr>
          <w:rStyle w:val="StyleUnderline"/>
          <w:highlight w:val="cyan"/>
        </w:rPr>
        <w:t>constituent</w:t>
      </w:r>
      <w:r w:rsidRPr="004838A0">
        <w:rPr>
          <w:rStyle w:val="StyleUnderline"/>
        </w:rPr>
        <w:t xml:space="preserve"> power,” </w:t>
      </w:r>
      <w:r w:rsidRPr="004838A0">
        <w:rPr>
          <w:rStyle w:val="StyleUnderline"/>
          <w:highlight w:val="cyan"/>
        </w:rPr>
        <w:t>which is the creative energy</w:t>
      </w:r>
      <w:r w:rsidRPr="004838A0">
        <w:rPr>
          <w:rStyle w:val="StyleUnderline"/>
        </w:rPr>
        <w:t xml:space="preserve"> or violence that, ex nihilo, is </w:t>
      </w:r>
      <w:r w:rsidRPr="004838A0">
        <w:rPr>
          <w:rStyle w:val="StyleUnderline"/>
          <w:highlight w:val="cyan"/>
        </w:rPr>
        <w:t>capable of creating a (</w:t>
      </w:r>
      <w:r w:rsidRPr="004838A0">
        <w:rPr>
          <w:rStyle w:val="StyleUnderline"/>
        </w:rPr>
        <w:t>new</w:t>
      </w:r>
      <w:r w:rsidRPr="004838A0">
        <w:rPr>
          <w:rStyle w:val="StyleUnderline"/>
          <w:highlight w:val="cyan"/>
        </w:rPr>
        <w:t>) institutional order</w:t>
      </w:r>
      <w:r w:rsidRPr="004838A0">
        <w:rPr>
          <w:sz w:val="16"/>
        </w:rPr>
        <w:t xml:space="preserve"> – a new constitution and new juridical norms – </w:t>
      </w:r>
      <w:r w:rsidRPr="004838A0">
        <w:rPr>
          <w:rStyle w:val="StyleUnderline"/>
          <w:highlight w:val="cyan"/>
        </w:rPr>
        <w:t xml:space="preserve">whereby </w:t>
      </w:r>
      <w:r w:rsidRPr="004838A0">
        <w:rPr>
          <w:rStyle w:val="StyleUnderline"/>
        </w:rPr>
        <w:t xml:space="preserve">social </w:t>
      </w:r>
      <w:r w:rsidRPr="004838A0">
        <w:rPr>
          <w:rStyle w:val="StyleUnderline"/>
          <w:highlight w:val="cyan"/>
        </w:rPr>
        <w:t>relations are organized (into “constituted power</w:t>
      </w:r>
      <w:r w:rsidRPr="004838A0">
        <w:rPr>
          <w:sz w:val="16"/>
        </w:rPr>
        <w:t xml:space="preserve">”) (Laudani 2012 Laudani, Raffaele. 2012. “The Time of Disobedience: Elements for a Political Theory of Destituent Power.” Presented at Duke University, October 30. Translated by Jason Francis McGimsey. http://www.academia.edu/7603383/The_Time_of_Disobedience. ). The peculiar and aporetic character of constituent power is revealed when considering that </w:t>
      </w:r>
      <w:r w:rsidRPr="004838A0">
        <w:rPr>
          <w:rStyle w:val="StyleUnderline"/>
          <w:highlight w:val="cyan"/>
        </w:rPr>
        <w:t xml:space="preserve">if constituent power succeeds in creating </w:t>
      </w:r>
      <w:r w:rsidRPr="004838A0">
        <w:rPr>
          <w:rStyle w:val="StyleUnderline"/>
        </w:rPr>
        <w:t xml:space="preserve">a new </w:t>
      </w:r>
      <w:r w:rsidRPr="004838A0">
        <w:rPr>
          <w:rStyle w:val="StyleUnderline"/>
          <w:highlight w:val="cyan"/>
        </w:rPr>
        <w:t>legal order, constituent power will</w:t>
      </w:r>
      <w:r w:rsidRPr="004838A0">
        <w:rPr>
          <w:rStyle w:val="StyleUnderline"/>
        </w:rPr>
        <w:t xml:space="preserve">, in following its essence, instantly </w:t>
      </w:r>
      <w:r w:rsidRPr="004838A0">
        <w:rPr>
          <w:rStyle w:val="StyleUnderline"/>
          <w:highlight w:val="cyan"/>
        </w:rPr>
        <w:t xml:space="preserve">threaten the same </w:t>
      </w:r>
      <w:r w:rsidRPr="004838A0">
        <w:rPr>
          <w:rStyle w:val="StyleUnderline"/>
        </w:rPr>
        <w:t xml:space="preserve">constituted </w:t>
      </w:r>
      <w:r w:rsidRPr="004838A0">
        <w:rPr>
          <w:rStyle w:val="StyleUnderline"/>
          <w:highlight w:val="cyan"/>
        </w:rPr>
        <w:t>power</w:t>
      </w:r>
      <w:r w:rsidRPr="004838A0">
        <w:rPr>
          <w:rStyle w:val="StyleUnderline"/>
        </w:rPr>
        <w:t xml:space="preserve"> it has just created</w:t>
      </w:r>
      <w:r w:rsidRPr="004838A0">
        <w:rPr>
          <w:sz w:val="16"/>
        </w:rPr>
        <w:t xml:space="preserve">. Thus, </w:t>
      </w:r>
      <w:r w:rsidRPr="004838A0">
        <w:rPr>
          <w:rStyle w:val="StyleUnderline"/>
          <w:highlight w:val="cyan"/>
        </w:rPr>
        <w:t>if</w:t>
      </w:r>
      <w:r w:rsidRPr="004838A0">
        <w:rPr>
          <w:rStyle w:val="StyleUnderline"/>
        </w:rPr>
        <w:t xml:space="preserve"> constituent power with </w:t>
      </w:r>
      <w:r w:rsidRPr="004838A0">
        <w:rPr>
          <w:rStyle w:val="StyleUnderline"/>
          <w:highlight w:val="cyan"/>
        </w:rPr>
        <w:t>this excess is not to undo the new legal order</w:t>
      </w:r>
      <w:r w:rsidRPr="004838A0">
        <w:rPr>
          <w:rStyle w:val="StyleUnderline"/>
        </w:rPr>
        <w:t xml:space="preserve"> it has just constituted, “</w:t>
      </w:r>
      <w:r w:rsidRPr="004838A0">
        <w:rPr>
          <w:rStyle w:val="StyleUnderline"/>
          <w:highlight w:val="cyan"/>
        </w:rPr>
        <w:t>constituent power must then</w:t>
      </w:r>
      <w:r w:rsidRPr="004838A0">
        <w:rPr>
          <w:rStyle w:val="StyleUnderline"/>
        </w:rPr>
        <w:t xml:space="preserve">, at some indeterminate but decisive threshold, </w:t>
      </w:r>
      <w:r w:rsidRPr="004838A0">
        <w:rPr>
          <w:rStyle w:val="StyleUnderline"/>
          <w:highlight w:val="cyan"/>
        </w:rPr>
        <w:t>begin to be neutralized and contained</w:t>
      </w:r>
      <w:r w:rsidRPr="004838A0">
        <w:rPr>
          <w:rStyle w:val="StyleUnderline"/>
        </w:rPr>
        <w:t>”</w:t>
      </w:r>
      <w:r w:rsidRPr="004838A0">
        <w:rPr>
          <w:sz w:val="16"/>
        </w:rPr>
        <w:t xml:space="preserve"> (Laudani 2013 Laudani, Raffaele. 2013. Disobedience in Western Political Thought. Translated by Jason Francis McGimsey. New York: Cambridge. [CrossRef] , xiii). It is in this dynamic that Benjamin (1978 Benjamin, Walter. 1978. “Critique of Violence.” In Reflections, edited by Peter Demetz and translated by Edmund Jephcott, 277–300. New York: Harcourt Brace Jovanovich. , 284), in his essay “On the Critique of Violence,” identified and located the dialectic between constituent power – as lawmaking violence – and constituted power – as law-preserving violence. The mutually constituting and reinforcing nature of security and resistance reflects this underlying dialectic between constituent power and constituted power. The concept of destituent power (poder destituyente), on the other hand, originates from the Colectivo Situaciones’ (2011 Colectivo Situaciones. 2011. 19&amp;20 Notes for a New Social Protagonism. Translated by Nate Holdren and Sebastián Touza. New York: Minor Compositions. http://www.minorcompositions.info/wp-content/uploads/2011/12/1920-web.pdf. ) analysis of the uprisings in Argentina on 19 and 20 December 2001. </w:t>
      </w:r>
      <w:r w:rsidRPr="004838A0">
        <w:rPr>
          <w:rStyle w:val="StyleUnderline"/>
        </w:rPr>
        <w:t xml:space="preserve">Destituent power exhibits potency similar to constituent power, </w:t>
      </w:r>
      <w:r w:rsidRPr="004838A0">
        <w:rPr>
          <w:rStyle w:val="StyleUnderline"/>
        </w:rPr>
        <w:lastRenderedPageBreak/>
        <w:t>but operates as a continual process of open-ended withdrawal from, or refusal of, the juridical, institutional order</w:t>
      </w:r>
      <w:r w:rsidRPr="004838A0">
        <w:rPr>
          <w:sz w:val="16"/>
        </w:rPr>
        <w:t xml:space="preserve"> (Laudani 2013 Laudani, Raffaele. 2013. Disobedience in Western Political Thought. Translated by Jason Francis McGimsey. New York: Cambridge. [CrossRef] , 4). </w:t>
      </w:r>
      <w:r w:rsidRPr="004838A0">
        <w:rPr>
          <w:rStyle w:val="StyleUnderline"/>
        </w:rPr>
        <w:t>It functions completely outside the law – extrainstitutionally – seeking to dismantle sovereign, constituted power altogether rather than to reform it or overthrow it and then re-institute it in a different form.</w:t>
      </w:r>
      <w:r w:rsidRPr="004838A0">
        <w:rPr>
          <w:sz w:val="16"/>
        </w:rPr>
        <w:t xml:space="preserve"> Destituent power undermines and erodes the obedience that is fundamental to and presupposed by the constituted order for its continued existence. However, </w:t>
      </w:r>
      <w:r w:rsidRPr="004838A0">
        <w:rPr>
          <w:rStyle w:val="StyleUnderline"/>
          <w:highlight w:val="cyan"/>
        </w:rPr>
        <w:t>destituent power is</w:t>
      </w:r>
      <w:r w:rsidRPr="004838A0">
        <w:rPr>
          <w:rStyle w:val="StyleUnderline"/>
        </w:rPr>
        <w:t xml:space="preserve"> not a purely reactive or nihilistic force, but instead is </w:t>
      </w:r>
      <w:r w:rsidRPr="004838A0">
        <w:rPr>
          <w:rStyle w:val="StyleUnderline"/>
          <w:highlight w:val="cyan"/>
        </w:rPr>
        <w:t>creative</w:t>
      </w:r>
      <w:r w:rsidRPr="004838A0">
        <w:rPr>
          <w:rStyle w:val="StyleUnderline"/>
        </w:rPr>
        <w:t xml:space="preserve"> – not in the sense of producing new institutions to replace the old, but </w:t>
      </w:r>
      <w:r w:rsidRPr="004838A0">
        <w:rPr>
          <w:rStyle w:val="StyleUnderline"/>
          <w:highlight w:val="cyan"/>
        </w:rPr>
        <w:t>through its deactivation of the legal order</w:t>
      </w:r>
      <w:r w:rsidRPr="004838A0">
        <w:rPr>
          <w:sz w:val="16"/>
        </w:rPr>
        <w:t xml:space="preserve">. </w:t>
      </w:r>
      <w:r w:rsidRPr="004838A0">
        <w:rPr>
          <w:rStyle w:val="Emphasis"/>
          <w:highlight w:val="cyan"/>
        </w:rPr>
        <w:t>This</w:t>
      </w:r>
      <w:r w:rsidRPr="004838A0">
        <w:rPr>
          <w:rStyle w:val="Emphasis"/>
        </w:rPr>
        <w:t xml:space="preserve">, in turn, </w:t>
      </w:r>
      <w:r w:rsidRPr="004838A0">
        <w:rPr>
          <w:rStyle w:val="Emphasis"/>
          <w:highlight w:val="cyan"/>
        </w:rPr>
        <w:t>opens</w:t>
      </w:r>
      <w:r w:rsidRPr="004838A0">
        <w:rPr>
          <w:rStyle w:val="Emphasis"/>
        </w:rPr>
        <w:t xml:space="preserve"> new horizons of </w:t>
      </w:r>
      <w:r w:rsidRPr="004838A0">
        <w:rPr>
          <w:rStyle w:val="Emphasis"/>
          <w:highlight w:val="cyan"/>
        </w:rPr>
        <w:t>possibilities for egalitarian and holistic social and ecological relationships far exceeding what is practicable under the current destructive political order</w:t>
      </w:r>
      <w:r w:rsidRPr="004838A0">
        <w:rPr>
          <w:sz w:val="16"/>
        </w:rPr>
        <w:t xml:space="preserve"> (Laudani 2013 Laudani, Raffaele. 2013. Disobedience in Western Political Thought. Translated by Jason Francis McGimsey. New York: Cambridge. [CrossRef] , xv, n. 23). Benjamin (1978 Benjamin, Walter. 1978. “Critique of Violence.” In Reflections, edited by Peter Demetz and translated by Edmund Jephcott, 277–300. New York: Harcourt Brace Jovanovich. , 300) </w:t>
      </w:r>
      <w:r w:rsidRPr="004838A0">
        <w:rPr>
          <w:rStyle w:val="StyleUnderline"/>
        </w:rPr>
        <w:t>also envisaged this immanent creative potential within destituent power as he attempted to identify a pure violence that could “break the false dialectics of lawmaking violence and law-preserving violence.”</w:t>
      </w:r>
      <w:r w:rsidRPr="004838A0">
        <w:rPr>
          <w:sz w:val="16"/>
        </w:rPr>
        <w:t xml:space="preserve"> Following this line of reasoning, he argued that: [o]n the breaking of this cycle maintained by mythical forms of law, on the suspension [destitution] of law with all the forces on which it depends as they depend on it, finally therefore on the abolition of state power, a new historical epoch is founded. Thus, although a constituent power destroys law only to re-institute it again in a new form (merely perpetuating the cycle), insofar as destituent power dismantles and deposes the law once for all, it can function to open onto the terrain of a new epoch characterized by radically new possibilities (Agamben 2014 Agamben, Giorgio. 2014. “From the State of Control to a Praxis of Destituent Power.” ROAR Magazine, February 4. http://roarmag.org/2014/02/agamben-destituent-power-democracy/. ). In deposing the political order, </w:t>
      </w:r>
      <w:r w:rsidRPr="004838A0">
        <w:rPr>
          <w:rStyle w:val="StyleUnderline"/>
          <w:highlight w:val="cyan"/>
        </w:rPr>
        <w:t>destituent power opens becomings</w:t>
      </w:r>
      <w:r w:rsidRPr="004838A0">
        <w:rPr>
          <w:rStyle w:val="StyleUnderline"/>
        </w:rPr>
        <w:t xml:space="preserve">, </w:t>
      </w:r>
      <w:r w:rsidRPr="004838A0">
        <w:rPr>
          <w:rStyle w:val="StyleUnderline"/>
          <w:highlight w:val="cyan"/>
        </w:rPr>
        <w:t>enabling experimentation with new practices</w:t>
      </w:r>
      <w:r w:rsidRPr="004838A0">
        <w:rPr>
          <w:rStyle w:val="StyleUnderline"/>
        </w:rPr>
        <w:t xml:space="preserve"> and the development of new knowledges that will, in turn, themselves be de-instituted in the continual and open-ended process unfolding</w:t>
      </w:r>
      <w:r w:rsidRPr="004838A0">
        <w:rPr>
          <w:sz w:val="16"/>
        </w:rPr>
        <w:t xml:space="preserve"> (Colectivo Situaciones 2011 Colectivo Situaciones. 2011. 19&amp;20 Notes for a New Social Protagonism. Translated by Nate Holdren and Sebastián Touza. New York: Minor Compositions. http://www.minorcompositions.info/wp-content/uploads/2011/12/1920-web.pdf. , 64, 87). Constituent power’s direct confrontation with the state – through terrorism or revolution – simply reinforces the security apparatus and invites greater levels of repression. </w:t>
      </w:r>
      <w:r w:rsidRPr="004838A0">
        <w:rPr>
          <w:rStyle w:val="Emphasis"/>
        </w:rPr>
        <w:t xml:space="preserve">As destituent power, </w:t>
      </w:r>
      <w:r w:rsidRPr="004838A0">
        <w:rPr>
          <w:rStyle w:val="Emphasis"/>
          <w:highlight w:val="cyan"/>
        </w:rPr>
        <w:t xml:space="preserve">disobedience can be conceived not as </w:t>
      </w:r>
      <w:r w:rsidRPr="004838A0">
        <w:rPr>
          <w:rStyle w:val="Emphasis"/>
        </w:rPr>
        <w:t xml:space="preserve">a </w:t>
      </w:r>
      <w:r w:rsidRPr="004838A0">
        <w:rPr>
          <w:rStyle w:val="Emphasis"/>
          <w:highlight w:val="cyan"/>
        </w:rPr>
        <w:t xml:space="preserve">direct clash with constituted power but </w:t>
      </w:r>
      <w:r w:rsidRPr="004838A0">
        <w:rPr>
          <w:rStyle w:val="Emphasis"/>
        </w:rPr>
        <w:t xml:space="preserve">instead </w:t>
      </w:r>
      <w:r w:rsidRPr="004838A0">
        <w:rPr>
          <w:rStyle w:val="Emphasis"/>
          <w:highlight w:val="cyan"/>
        </w:rPr>
        <w:t xml:space="preserve">as </w:t>
      </w:r>
      <w:r w:rsidRPr="004838A0">
        <w:rPr>
          <w:rStyle w:val="Emphasis"/>
        </w:rPr>
        <w:t xml:space="preserve">the </w:t>
      </w:r>
      <w:r w:rsidRPr="004838A0">
        <w:rPr>
          <w:rStyle w:val="Emphasis"/>
          <w:highlight w:val="cyan"/>
        </w:rPr>
        <w:t xml:space="preserve">withdrawal of consent to the political order, </w:t>
      </w:r>
      <w:r w:rsidRPr="004838A0">
        <w:rPr>
          <w:rStyle w:val="Emphasis"/>
        </w:rPr>
        <w:t>as a</w:t>
      </w:r>
      <w:r w:rsidRPr="004838A0">
        <w:rPr>
          <w:rStyle w:val="Emphasis"/>
          <w:highlight w:val="cyan"/>
        </w:rPr>
        <w:t xml:space="preserve"> direct negation of its legitimacy</w:t>
      </w:r>
      <w:r w:rsidRPr="004838A0">
        <w:rPr>
          <w:sz w:val="16"/>
        </w:rPr>
        <w:t xml:space="preserve"> (Laudani 2013 Laudani, Raffaele. 2013. Disobedience in Western Political Thought. Translated by Jason Francis McGimsey. New York: Cambridge. [CrossRef] , 37). Early twentieth-century German anarchist Gustav </w:t>
      </w:r>
      <w:r w:rsidRPr="004838A0">
        <w:rPr>
          <w:rStyle w:val="StyleUnderline"/>
        </w:rPr>
        <w:t>Landauer</w:t>
      </w:r>
      <w:r w:rsidRPr="004838A0">
        <w:rPr>
          <w:sz w:val="16"/>
        </w:rPr>
        <w:t xml:space="preserve"> (2010 Landauer, Gustav. 2010. “Weak Statesmen, Weaker People!” In Revolution and Other Writings: A Political Reader, edited and translated by Gabriel Kuhn, 213–214. Oakland, CA: PM Press. , 214) </w:t>
      </w:r>
      <w:r w:rsidRPr="004838A0">
        <w:rPr>
          <w:rStyle w:val="StyleUnderline"/>
        </w:rPr>
        <w:t xml:space="preserve">deployed a similar argument in maintaining that all social and political </w:t>
      </w:r>
      <w:r w:rsidRPr="004838A0">
        <w:rPr>
          <w:rStyle w:val="StyleUnderline"/>
          <w:highlight w:val="cyan"/>
        </w:rPr>
        <w:t>institutions depend</w:t>
      </w:r>
      <w:r w:rsidRPr="004838A0">
        <w:rPr>
          <w:rStyle w:val="StyleUnderline"/>
        </w:rPr>
        <w:t xml:space="preserve"> for their existence </w:t>
      </w:r>
      <w:r w:rsidRPr="004838A0">
        <w:rPr>
          <w:rStyle w:val="StyleUnderline"/>
          <w:highlight w:val="cyan"/>
        </w:rPr>
        <w:t>on</w:t>
      </w:r>
      <w:r w:rsidRPr="004838A0">
        <w:rPr>
          <w:rStyle w:val="StyleUnderline"/>
        </w:rPr>
        <w:t xml:space="preserve"> the choices of </w:t>
      </w:r>
      <w:r w:rsidRPr="004838A0">
        <w:rPr>
          <w:rStyle w:val="StyleUnderline"/>
          <w:highlight w:val="cyan"/>
        </w:rPr>
        <w:t>individuals to continue to give them their support</w:t>
      </w:r>
      <w:r w:rsidRPr="004838A0">
        <w:rPr>
          <w:rStyle w:val="StyleUnderline"/>
        </w:rPr>
        <w:t>, and</w:t>
      </w:r>
      <w:r w:rsidRPr="004838A0">
        <w:rPr>
          <w:rStyle w:val="StyleUnderline"/>
          <w:highlight w:val="cyan"/>
        </w:rPr>
        <w:t>,</w:t>
      </w:r>
      <w:r w:rsidRPr="004838A0">
        <w:rPr>
          <w:rStyle w:val="StyleUnderline"/>
        </w:rPr>
        <w:t xml:space="preserve"> thus, </w:t>
      </w:r>
      <w:r w:rsidRPr="004838A0">
        <w:rPr>
          <w:rStyle w:val="StyleUnderline"/>
          <w:highlight w:val="cyan"/>
        </w:rPr>
        <w:t>removal</w:t>
      </w:r>
      <w:r w:rsidRPr="004838A0">
        <w:rPr>
          <w:rStyle w:val="StyleUnderline"/>
        </w:rPr>
        <w:t xml:space="preserve"> of this support and constituting ourselves apart from these institutions, thereby rendering them redundant, </w:t>
      </w:r>
      <w:r w:rsidRPr="004838A0">
        <w:rPr>
          <w:rStyle w:val="StyleUnderline"/>
          <w:highlight w:val="cyan"/>
        </w:rPr>
        <w:t>is the key to dissolving them</w:t>
      </w:r>
      <w:r w:rsidRPr="004838A0">
        <w:rPr>
          <w:sz w:val="16"/>
        </w:rPr>
        <w:t>. Furthermore, Landauer extended this insight concerning the extent to which our obedient practices and behaviors serve as the basis of the state, arguing that “[t]he state is a condition, a certain relationship among human beings, a mode of behavior between men; we destroy it by contracting other relationships, by behaving differently toward one another” (qtd. in Lunn 1973 Lunn, Eugene. 1973. Prophet of Community: The Romantic Socialism of Gustav Landauer. Berkeley, CA: University of California Press. , 226).</w:t>
      </w:r>
    </w:p>
    <w:p w14:paraId="4A72BB3F" w14:textId="77777777" w:rsidR="009339EF" w:rsidRPr="003957E6" w:rsidRDefault="009339EF" w:rsidP="009339EF"/>
    <w:p w14:paraId="3FFFB20B" w14:textId="77777777" w:rsidR="009339EF" w:rsidRDefault="009339EF" w:rsidP="009339EF">
      <w:pPr>
        <w:pStyle w:val="Heading2"/>
      </w:pPr>
      <w:r>
        <w:lastRenderedPageBreak/>
        <w:t xml:space="preserve">Adv.1 </w:t>
      </w:r>
    </w:p>
    <w:p w14:paraId="4F5E1D79" w14:textId="77777777" w:rsidR="009339EF" w:rsidRPr="001545B2" w:rsidRDefault="009339EF" w:rsidP="009339EF">
      <w:pPr>
        <w:pStyle w:val="Heading4"/>
        <w:numPr>
          <w:ilvl w:val="0"/>
          <w:numId w:val="15"/>
        </w:numPr>
      </w:pPr>
      <w:r w:rsidRPr="001545B2">
        <w:t>Bio-d loss isn’t existential</w:t>
      </w:r>
    </w:p>
    <w:p w14:paraId="689D7DC0" w14:textId="77777777" w:rsidR="009339EF" w:rsidRPr="001545B2" w:rsidRDefault="009339EF" w:rsidP="009339EF">
      <w:pPr>
        <w:rPr>
          <w:rFonts w:cstheme="minorHAnsi"/>
          <w:sz w:val="16"/>
        </w:rPr>
      </w:pPr>
      <w:r w:rsidRPr="001545B2">
        <w:rPr>
          <w:b/>
          <w:bCs/>
        </w:rPr>
        <w:t>Kareiva and Carranza, 18</w:t>
      </w:r>
      <w:r w:rsidRPr="001545B2">
        <w:rPr>
          <w:rFonts w:cstheme="minorHAnsi"/>
        </w:rPr>
        <w:t>—Institute of the Environment and Sustainability, University of California, Los Angeles (Peter and Valerie, “Existential risk due to ecosystem collapse: Nature strikes back,” Futures, available online January 5, 2018, ScienceDirect, dml)</w:t>
      </w:r>
    </w:p>
    <w:p w14:paraId="7CEE23EF" w14:textId="77777777" w:rsidR="009339EF" w:rsidRPr="001545B2" w:rsidRDefault="009339EF" w:rsidP="009339EF">
      <w:pPr>
        <w:rPr>
          <w:rFonts w:cstheme="minorHAnsi"/>
          <w:sz w:val="16"/>
        </w:rPr>
      </w:pPr>
      <w:r w:rsidRPr="001545B2">
        <w:rPr>
          <w:rStyle w:val="StyleUnderline"/>
          <w:rFonts w:cstheme="minorHAnsi"/>
        </w:rPr>
        <w:t>While there are data that relate local reductions</w:t>
      </w:r>
      <w:r w:rsidRPr="001545B2">
        <w:rPr>
          <w:rFonts w:cstheme="minorHAnsi"/>
          <w:sz w:val="16"/>
        </w:rPr>
        <w:t xml:space="preserve"> in species richness </w:t>
      </w:r>
      <w:r w:rsidRPr="001545B2">
        <w:rPr>
          <w:rStyle w:val="StyleUnderline"/>
          <w:rFonts w:cstheme="minorHAnsi"/>
        </w:rPr>
        <w:t xml:space="preserve">to altered ecosystem function, these </w:t>
      </w:r>
      <w:r w:rsidRPr="001545B2">
        <w:rPr>
          <w:rStyle w:val="StyleUnderline"/>
          <w:rFonts w:cstheme="minorHAnsi"/>
          <w:highlight w:val="cyan"/>
        </w:rPr>
        <w:t xml:space="preserve">results </w:t>
      </w:r>
      <w:r w:rsidRPr="001545B2">
        <w:rPr>
          <w:rStyle w:val="Emphasis"/>
          <w:rFonts w:cstheme="minorHAnsi"/>
          <w:highlight w:val="cyan"/>
        </w:rPr>
        <w:t>do not point to substantial existential risks</w:t>
      </w:r>
      <w:r w:rsidRPr="001545B2">
        <w:rPr>
          <w:rStyle w:val="StyleUnderline"/>
          <w:rFonts w:cstheme="minorHAnsi"/>
        </w:rPr>
        <w:t xml:space="preserve">. The </w:t>
      </w:r>
      <w:r w:rsidRPr="001545B2">
        <w:rPr>
          <w:rStyle w:val="StyleUnderline"/>
          <w:rFonts w:cstheme="minorHAnsi"/>
          <w:highlight w:val="cyan"/>
        </w:rPr>
        <w:t xml:space="preserve">data are </w:t>
      </w:r>
      <w:r w:rsidRPr="001545B2">
        <w:rPr>
          <w:rStyle w:val="Emphasis"/>
          <w:rFonts w:cstheme="minorHAnsi"/>
          <w:highlight w:val="cyan"/>
        </w:rPr>
        <w:t>small-scale experiments</w:t>
      </w:r>
      <w:r w:rsidRPr="001545B2">
        <w:rPr>
          <w:rStyle w:val="StyleUnderline"/>
          <w:rFonts w:cstheme="minorHAnsi"/>
        </w:rPr>
        <w:t xml:space="preserve"> in which plant productivity, or nutrient retention is reduced</w:t>
      </w:r>
      <w:r w:rsidRPr="001545B2">
        <w:rPr>
          <w:rFonts w:cstheme="minorHAnsi"/>
          <w:sz w:val="16"/>
        </w:rPr>
        <w:t xml:space="preserve"> as species numbers decline locally (Vellend, 2017), </w:t>
      </w:r>
      <w:r w:rsidRPr="001545B2">
        <w:rPr>
          <w:rStyle w:val="StyleUnderline"/>
          <w:rFonts w:cstheme="minorHAnsi"/>
        </w:rPr>
        <w:t>or are local observations</w:t>
      </w:r>
      <w:r w:rsidRPr="001545B2">
        <w:rPr>
          <w:rFonts w:cstheme="minorHAnsi"/>
          <w:sz w:val="16"/>
        </w:rPr>
        <w:t xml:space="preserve"> of increased variability in fisheries yield when stock diversity is lost (Schindler et al., 2010). </w:t>
      </w:r>
      <w:r w:rsidRPr="001545B2">
        <w:rPr>
          <w:rStyle w:val="StyleUnderline"/>
          <w:rFonts w:cstheme="minorHAnsi"/>
          <w:highlight w:val="cyan"/>
        </w:rPr>
        <w:t xml:space="preserve">Those are </w:t>
      </w:r>
      <w:r w:rsidRPr="001545B2">
        <w:rPr>
          <w:rStyle w:val="Emphasis"/>
          <w:rFonts w:cstheme="minorHAnsi"/>
          <w:highlight w:val="cyan"/>
        </w:rPr>
        <w:t>not existential risks</w:t>
      </w:r>
      <w:r w:rsidRPr="001545B2">
        <w:rPr>
          <w:rStyle w:val="StyleUnderline"/>
          <w:rFonts w:cstheme="minorHAnsi"/>
          <w:highlight w:val="cyan"/>
        </w:rPr>
        <w:t>.</w:t>
      </w:r>
      <w:r w:rsidRPr="001545B2">
        <w:rPr>
          <w:rStyle w:val="StyleUnderline"/>
          <w:rFonts w:cstheme="minorHAnsi"/>
        </w:rPr>
        <w:t xml:space="preserve"> To make the link </w:t>
      </w:r>
      <w:r w:rsidRPr="001545B2">
        <w:rPr>
          <w:rStyle w:val="Emphasis"/>
          <w:rFonts w:cstheme="minorHAnsi"/>
        </w:rPr>
        <w:t>even more tenuous</w:t>
      </w:r>
      <w:r w:rsidRPr="001545B2">
        <w:rPr>
          <w:rStyle w:val="StyleUnderline"/>
          <w:rFonts w:cstheme="minorHAnsi"/>
        </w:rPr>
        <w:t xml:space="preserve">, </w:t>
      </w:r>
      <w:r w:rsidRPr="001545B2">
        <w:rPr>
          <w:rStyle w:val="StyleUnderline"/>
          <w:rFonts w:cstheme="minorHAnsi"/>
          <w:highlight w:val="cyan"/>
        </w:rPr>
        <w:t xml:space="preserve">there is </w:t>
      </w:r>
      <w:r w:rsidRPr="001545B2">
        <w:rPr>
          <w:rStyle w:val="Emphasis"/>
          <w:rFonts w:cstheme="minorHAnsi"/>
          <w:highlight w:val="cyan"/>
        </w:rPr>
        <w:t>little evidence</w:t>
      </w:r>
      <w:r w:rsidRPr="001545B2">
        <w:rPr>
          <w:rStyle w:val="StyleUnderline"/>
          <w:rFonts w:cstheme="minorHAnsi"/>
          <w:highlight w:val="cyan"/>
        </w:rPr>
        <w:t xml:space="preserve"> that biodiversity is </w:t>
      </w:r>
      <w:r w:rsidRPr="001545B2">
        <w:rPr>
          <w:rStyle w:val="Emphasis"/>
          <w:rFonts w:cstheme="minorHAnsi"/>
          <w:highlight w:val="cyan"/>
        </w:rPr>
        <w:t>even declining at local scales</w:t>
      </w:r>
      <w:r w:rsidRPr="001545B2">
        <w:rPr>
          <w:rFonts w:cstheme="minorHAnsi"/>
          <w:sz w:val="16"/>
        </w:rPr>
        <w:t xml:space="preserve"> (Vellend et al., 2013, 2017). </w:t>
      </w:r>
      <w:r w:rsidRPr="001545B2">
        <w:rPr>
          <w:rStyle w:val="Emphasis"/>
          <w:rFonts w:cstheme="minorHAnsi"/>
        </w:rPr>
        <w:t>Total</w:t>
      </w:r>
      <w:r w:rsidRPr="001545B2">
        <w:rPr>
          <w:rStyle w:val="StyleUnderline"/>
          <w:rFonts w:cstheme="minorHAnsi"/>
        </w:rPr>
        <w:t xml:space="preserve"> planetary biodiversity may be in decline, but </w:t>
      </w:r>
      <w:r w:rsidRPr="001545B2">
        <w:rPr>
          <w:rStyle w:val="StyleUnderline"/>
          <w:rFonts w:cstheme="minorHAnsi"/>
          <w:highlight w:val="cyan"/>
        </w:rPr>
        <w:t xml:space="preserve">local and regional biodiversity is </w:t>
      </w:r>
      <w:r w:rsidRPr="001545B2">
        <w:rPr>
          <w:rStyle w:val="Emphasis"/>
          <w:rFonts w:cstheme="minorHAnsi"/>
          <w:highlight w:val="cyan"/>
        </w:rPr>
        <w:t>often staying the same</w:t>
      </w:r>
      <w:r w:rsidRPr="001545B2">
        <w:rPr>
          <w:rStyle w:val="StyleUnderline"/>
          <w:rFonts w:cstheme="minorHAnsi"/>
        </w:rPr>
        <w:t xml:space="preserve"> because </w:t>
      </w:r>
      <w:r w:rsidRPr="001545B2">
        <w:rPr>
          <w:rStyle w:val="StyleUnderline"/>
          <w:rFonts w:cstheme="minorHAnsi"/>
          <w:highlight w:val="cyan"/>
        </w:rPr>
        <w:t xml:space="preserve">species from elsewhere </w:t>
      </w:r>
      <w:r w:rsidRPr="001545B2">
        <w:rPr>
          <w:rStyle w:val="Emphasis"/>
          <w:rFonts w:cstheme="minorHAnsi"/>
          <w:highlight w:val="cyan"/>
        </w:rPr>
        <w:t>replace local losses</w:t>
      </w:r>
      <w:r w:rsidRPr="001545B2">
        <w:rPr>
          <w:rFonts w:cstheme="minorHAnsi"/>
          <w:sz w:val="16"/>
        </w:rPr>
        <w:t xml:space="preserve">, albeit homogenizing the world in the process. Although the majority of conservation scientists are likely to flinch at this conclusion, </w:t>
      </w:r>
      <w:r w:rsidRPr="001545B2">
        <w:rPr>
          <w:rStyle w:val="StyleUnderline"/>
          <w:rFonts w:cstheme="minorHAnsi"/>
        </w:rPr>
        <w:t xml:space="preserve">there is </w:t>
      </w:r>
      <w:r w:rsidRPr="001545B2">
        <w:rPr>
          <w:rStyle w:val="Emphasis"/>
          <w:rFonts w:cstheme="minorHAnsi"/>
        </w:rPr>
        <w:t>growing skepticism</w:t>
      </w:r>
      <w:r w:rsidRPr="001545B2">
        <w:rPr>
          <w:rStyle w:val="StyleUnderline"/>
          <w:rFonts w:cstheme="minorHAnsi"/>
        </w:rPr>
        <w:t xml:space="preserve"> regarding the </w:t>
      </w:r>
      <w:r w:rsidRPr="001545B2">
        <w:rPr>
          <w:rStyle w:val="Emphasis"/>
          <w:rFonts w:cstheme="minorHAnsi"/>
        </w:rPr>
        <w:t>strength of evidence</w:t>
      </w:r>
      <w:r w:rsidRPr="001545B2">
        <w:rPr>
          <w:rStyle w:val="StyleUnderline"/>
          <w:rFonts w:cstheme="minorHAnsi"/>
        </w:rPr>
        <w:t xml:space="preserve"> linking trends in biodiversity loss to an </w:t>
      </w:r>
      <w:r w:rsidRPr="001545B2">
        <w:rPr>
          <w:rStyle w:val="Emphasis"/>
          <w:rFonts w:cstheme="minorHAnsi"/>
        </w:rPr>
        <w:t>existential risk for humans</w:t>
      </w:r>
      <w:r w:rsidRPr="001545B2">
        <w:rPr>
          <w:rFonts w:cstheme="minorHAnsi"/>
          <w:sz w:val="16"/>
        </w:rPr>
        <w:t xml:space="preserve"> (Maier, 2012; Vellend, 2014). </w:t>
      </w:r>
      <w:r w:rsidRPr="001545B2">
        <w:rPr>
          <w:rStyle w:val="Emphasis"/>
          <w:rFonts w:cstheme="minorHAnsi"/>
        </w:rPr>
        <w:t>Obviously</w:t>
      </w:r>
      <w:r w:rsidRPr="001545B2">
        <w:rPr>
          <w:rStyle w:val="StyleUnderline"/>
          <w:rFonts w:cstheme="minorHAnsi"/>
        </w:rPr>
        <w:t xml:space="preserve"> if all biodiversity disappeared civilization would end—but </w:t>
      </w:r>
      <w:r w:rsidRPr="001545B2">
        <w:rPr>
          <w:rStyle w:val="Emphasis"/>
          <w:rFonts w:cstheme="minorHAnsi"/>
        </w:rPr>
        <w:t>no one is forecasting the loss of all species</w:t>
      </w:r>
      <w:r w:rsidRPr="001545B2">
        <w:rPr>
          <w:rStyle w:val="StyleUnderline"/>
          <w:rFonts w:cstheme="minorHAnsi"/>
        </w:rPr>
        <w:t xml:space="preserve">. It seems plausible that the loss of </w:t>
      </w:r>
      <w:r w:rsidRPr="001545B2">
        <w:rPr>
          <w:rStyle w:val="Emphasis"/>
          <w:rFonts w:cstheme="minorHAnsi"/>
        </w:rPr>
        <w:t>90%</w:t>
      </w:r>
      <w:r w:rsidRPr="001545B2">
        <w:rPr>
          <w:rStyle w:val="StyleUnderline"/>
          <w:rFonts w:cstheme="minorHAnsi"/>
        </w:rPr>
        <w:t xml:space="preserve"> of the world’s species could also be apocalyptic, but </w:t>
      </w:r>
      <w:r w:rsidRPr="001545B2">
        <w:rPr>
          <w:rStyle w:val="Emphasis"/>
          <w:rFonts w:cstheme="minorHAnsi"/>
          <w:highlight w:val="cyan"/>
        </w:rPr>
        <w:t>no</w:t>
      </w:r>
      <w:r w:rsidRPr="001545B2">
        <w:rPr>
          <w:rFonts w:cstheme="minorHAnsi"/>
          <w:sz w:val="16"/>
          <w:szCs w:val="10"/>
        </w:rPr>
        <w:t xml:space="preserve">t </w:t>
      </w:r>
      <w:r w:rsidRPr="001545B2">
        <w:rPr>
          <w:rStyle w:val="Emphasis"/>
          <w:rFonts w:cstheme="minorHAnsi"/>
          <w:highlight w:val="cyan"/>
        </w:rPr>
        <w:t xml:space="preserve">one is predicting that degree of biodiversity loss </w:t>
      </w:r>
      <w:r w:rsidRPr="001545B2">
        <w:rPr>
          <w:rStyle w:val="Emphasis"/>
          <w:rFonts w:cstheme="minorHAnsi"/>
        </w:rPr>
        <w:t>either</w:t>
      </w:r>
      <w:r w:rsidRPr="001545B2">
        <w:rPr>
          <w:rFonts w:cstheme="minorHAnsi"/>
          <w:sz w:val="16"/>
        </w:rPr>
        <w:t xml:space="preserve">. Tragic, but plausible is the possibility of our planet suffering a loss of as many as half of its species. </w:t>
      </w:r>
      <w:r w:rsidRPr="001545B2">
        <w:rPr>
          <w:rStyle w:val="StyleUnderline"/>
          <w:rFonts w:cstheme="minorHAnsi"/>
        </w:rPr>
        <w:t>If global biodiversity were halved</w:t>
      </w:r>
      <w:r w:rsidRPr="001545B2">
        <w:rPr>
          <w:rFonts w:cstheme="minorHAnsi"/>
          <w:sz w:val="16"/>
        </w:rPr>
        <w:t xml:space="preserve">, but at the same time locally the number of species stayed relatively stable, </w:t>
      </w:r>
      <w:r w:rsidRPr="001545B2">
        <w:rPr>
          <w:rStyle w:val="Emphasis"/>
          <w:rFonts w:cstheme="minorHAnsi"/>
        </w:rPr>
        <w:t>what would be the mechanism</w:t>
      </w:r>
      <w:r w:rsidRPr="001545B2">
        <w:rPr>
          <w:rStyle w:val="StyleUnderline"/>
          <w:rFonts w:cstheme="minorHAnsi"/>
        </w:rPr>
        <w:t xml:space="preserve"> for an end-of-civilization or even end of human prosperity scenario?</w:t>
      </w:r>
      <w:r w:rsidRPr="001545B2">
        <w:rPr>
          <w:rFonts w:cstheme="minorHAnsi"/>
          <w:sz w:val="16"/>
        </w:rPr>
        <w:t xml:space="preserve"> Extinctions and </w:t>
      </w:r>
      <w:r w:rsidRPr="001545B2">
        <w:rPr>
          <w:rStyle w:val="StyleUnderline"/>
          <w:rFonts w:cstheme="minorHAnsi"/>
        </w:rPr>
        <w:t xml:space="preserve">biodiversity loss are </w:t>
      </w:r>
      <w:r w:rsidRPr="001545B2">
        <w:rPr>
          <w:rStyle w:val="Emphasis"/>
          <w:rFonts w:cstheme="minorHAnsi"/>
        </w:rPr>
        <w:t>ethical</w:t>
      </w:r>
      <w:r w:rsidRPr="001545B2">
        <w:rPr>
          <w:rStyle w:val="StyleUnderline"/>
          <w:rFonts w:cstheme="minorHAnsi"/>
        </w:rPr>
        <w:t xml:space="preserve"> and </w:t>
      </w:r>
      <w:r w:rsidRPr="001545B2">
        <w:rPr>
          <w:rStyle w:val="Emphasis"/>
          <w:rFonts w:cstheme="minorHAnsi"/>
        </w:rPr>
        <w:t>spiritual losses</w:t>
      </w:r>
      <w:r w:rsidRPr="001545B2">
        <w:rPr>
          <w:rStyle w:val="StyleUnderline"/>
          <w:rFonts w:cstheme="minorHAnsi"/>
        </w:rPr>
        <w:t xml:space="preserve">, but perhaps </w:t>
      </w:r>
      <w:r w:rsidRPr="001545B2">
        <w:rPr>
          <w:rStyle w:val="Emphasis"/>
          <w:rFonts w:cstheme="minorHAnsi"/>
        </w:rPr>
        <w:t>not an existential risk</w:t>
      </w:r>
      <w:r w:rsidRPr="001545B2">
        <w:rPr>
          <w:rFonts w:cstheme="minorHAnsi"/>
          <w:sz w:val="16"/>
        </w:rPr>
        <w:t>.</w:t>
      </w:r>
    </w:p>
    <w:p w14:paraId="56E58B53" w14:textId="77777777" w:rsidR="009339EF" w:rsidRDefault="009339EF" w:rsidP="009339EF">
      <w:pPr>
        <w:pStyle w:val="Heading4"/>
        <w:numPr>
          <w:ilvl w:val="0"/>
          <w:numId w:val="15"/>
        </w:numPr>
      </w:pPr>
      <w:r>
        <w:rPr>
          <w:b w:val="0"/>
        </w:rPr>
        <w:t>Warming doesn’t cause extinction---new studies.</w:t>
      </w:r>
    </w:p>
    <w:p w14:paraId="3F1EC09A" w14:textId="77777777" w:rsidR="009339EF" w:rsidRDefault="009339EF" w:rsidP="009339EF">
      <w:pPr>
        <w:rPr>
          <w:rFonts w:cstheme="minorHAnsi"/>
        </w:rPr>
      </w:pPr>
      <w:r>
        <w:rPr>
          <w:b/>
          <w:bCs/>
        </w:rPr>
        <w:t>Nordhaus 20</w:t>
      </w:r>
      <w:r>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19CF986F" w14:textId="77777777" w:rsidR="009339EF" w:rsidRDefault="009339EF" w:rsidP="009339EF">
      <w:pPr>
        <w:rPr>
          <w:rFonts w:cstheme="minorHAnsi"/>
        </w:rPr>
      </w:pPr>
      <w:r>
        <w:rPr>
          <w:rStyle w:val="StyleUnderline"/>
          <w:rFonts w:cstheme="minorHAnsi"/>
          <w:highlight w:val="cyan"/>
        </w:rPr>
        <w:t>Beyond</w:t>
      </w:r>
      <w:r>
        <w:rPr>
          <w:rFonts w:cstheme="minorHAnsi"/>
          <w:sz w:val="16"/>
        </w:rPr>
        <w:t xml:space="preserve"> the </w:t>
      </w:r>
      <w:r>
        <w:rPr>
          <w:rStyle w:val="StyleUnderline"/>
          <w:rFonts w:cstheme="minorHAnsi"/>
        </w:rPr>
        <w:t xml:space="preserve">headlines and </w:t>
      </w:r>
      <w:r>
        <w:rPr>
          <w:rStyle w:val="StyleUnderline"/>
          <w:rFonts w:cstheme="minorHAnsi"/>
          <w:highlight w:val="cyan"/>
        </w:rPr>
        <w:t>social media</w:t>
      </w:r>
      <w:r>
        <w:rPr>
          <w:rFonts w:cstheme="minorHAnsi"/>
          <w:sz w:val="16"/>
        </w:rPr>
        <w:t xml:space="preserve">, where Greta Thunberg, Donald Trump and the online armies of climate </w:t>
      </w:r>
      <w:r>
        <w:rPr>
          <w:rStyle w:val="StyleUnderline"/>
          <w:rFonts w:cstheme="minorHAnsi"/>
        </w:rPr>
        <w:t>“alarmists” and “deniers”</w:t>
      </w:r>
      <w:r>
        <w:rPr>
          <w:rFonts w:cstheme="minorHAnsi"/>
          <w:sz w:val="16"/>
        </w:rPr>
        <w:t xml:space="preserve"> do battle, </w:t>
      </w:r>
      <w:r>
        <w:rPr>
          <w:rStyle w:val="StyleUnderline"/>
          <w:rFonts w:cstheme="minorHAnsi"/>
          <w:highlight w:val="cyan"/>
        </w:rPr>
        <w:t>there is</w:t>
      </w:r>
      <w:r>
        <w:rPr>
          <w:rStyle w:val="StyleUnderline"/>
          <w:rFonts w:cstheme="minorHAnsi"/>
        </w:rPr>
        <w:t xml:space="preserve"> </w:t>
      </w:r>
      <w:r>
        <w:rPr>
          <w:rStyle w:val="Emphasis"/>
          <w:rFonts w:cstheme="minorHAnsi"/>
        </w:rPr>
        <w:t xml:space="preserve">a real climate </w:t>
      </w:r>
      <w:r>
        <w:rPr>
          <w:rStyle w:val="Emphasis"/>
          <w:rFonts w:cstheme="minorHAnsi"/>
          <w:highlight w:val="cyan"/>
        </w:rPr>
        <w:t>debate</w:t>
      </w:r>
      <w:r>
        <w:rPr>
          <w:rFonts w:cstheme="minorHAnsi"/>
          <w:sz w:val="16"/>
        </w:rPr>
        <w:t xml:space="preserve"> bubbling along </w:t>
      </w:r>
      <w:r>
        <w:rPr>
          <w:rStyle w:val="StyleUnderline"/>
          <w:rFonts w:cstheme="minorHAnsi"/>
          <w:highlight w:val="cyan"/>
        </w:rPr>
        <w:t>in</w:t>
      </w:r>
      <w:r>
        <w:rPr>
          <w:rStyle w:val="StyleUnderline"/>
          <w:rFonts w:cstheme="minorHAnsi"/>
        </w:rPr>
        <w:t xml:space="preserve"> </w:t>
      </w:r>
      <w:r>
        <w:rPr>
          <w:rStyle w:val="Emphasis"/>
          <w:rFonts w:cstheme="minorHAnsi"/>
        </w:rPr>
        <w:t xml:space="preserve">scientific </w:t>
      </w:r>
      <w:r>
        <w:rPr>
          <w:rStyle w:val="Emphasis"/>
          <w:rFonts w:cstheme="minorHAnsi"/>
          <w:highlight w:val="cyan"/>
        </w:rPr>
        <w:t>journals</w:t>
      </w:r>
      <w:r>
        <w:rPr>
          <w:rFonts w:cstheme="minorHAnsi"/>
          <w:sz w:val="16"/>
        </w:rPr>
        <w:t xml:space="preserve">, conferences and, occasionally, even in the halls of Congress. </w:t>
      </w:r>
      <w:r>
        <w:rPr>
          <w:rStyle w:val="StyleUnderline"/>
          <w:rFonts w:cstheme="minorHAnsi"/>
        </w:rPr>
        <w:t>It gets</w:t>
      </w:r>
      <w:r>
        <w:rPr>
          <w:rFonts w:cstheme="minorHAnsi"/>
          <w:sz w:val="16"/>
        </w:rPr>
        <w:t xml:space="preserve"> a lot </w:t>
      </w:r>
      <w:r>
        <w:rPr>
          <w:rStyle w:val="StyleUnderline"/>
          <w:rFonts w:cstheme="minorHAnsi"/>
        </w:rPr>
        <w:t>less attention</w:t>
      </w:r>
      <w:r>
        <w:rPr>
          <w:rFonts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Pr>
          <w:rStyle w:val="Emphasis"/>
          <w:rFonts w:cstheme="minorHAnsi"/>
        </w:rPr>
        <w:t xml:space="preserve">most </w:t>
      </w:r>
      <w:r>
        <w:rPr>
          <w:rStyle w:val="Emphasis"/>
          <w:rFonts w:cstheme="minorHAnsi"/>
          <w:highlight w:val="cyan"/>
        </w:rPr>
        <w:t>pessimists</w:t>
      </w:r>
      <w:r>
        <w:rPr>
          <w:rStyle w:val="StyleUnderline"/>
          <w:rFonts w:cstheme="minorHAnsi"/>
          <w:highlight w:val="cyan"/>
        </w:rPr>
        <w:t xml:space="preserve"> do not believe</w:t>
      </w:r>
      <w:r>
        <w:rPr>
          <w:rFonts w:cstheme="minorHAnsi"/>
          <w:sz w:val="16"/>
        </w:rPr>
        <w:t xml:space="preserve"> that </w:t>
      </w:r>
      <w:r>
        <w:rPr>
          <w:rStyle w:val="Emphasis"/>
          <w:rFonts w:cstheme="minorHAnsi"/>
          <w:highlight w:val="cyan"/>
        </w:rPr>
        <w:t>runaway</w:t>
      </w:r>
      <w:r>
        <w:rPr>
          <w:rStyle w:val="Emphasis"/>
          <w:rFonts w:cstheme="minorHAnsi"/>
        </w:rPr>
        <w:t xml:space="preserve"> climate change</w:t>
      </w:r>
      <w:r>
        <w:rPr>
          <w:rStyle w:val="StyleUnderline"/>
          <w:rFonts w:cstheme="minorHAnsi"/>
        </w:rPr>
        <w:t xml:space="preserve"> </w:t>
      </w:r>
      <w:r>
        <w:rPr>
          <w:rStyle w:val="StyleUnderline"/>
          <w:rFonts w:cstheme="minorHAnsi"/>
          <w:highlight w:val="cyan"/>
        </w:rPr>
        <w:t>or</w:t>
      </w:r>
      <w:r>
        <w:rPr>
          <w:rStyle w:val="StyleUnderline"/>
          <w:rFonts w:cstheme="minorHAnsi"/>
        </w:rPr>
        <w:t xml:space="preserve"> </w:t>
      </w:r>
      <w:r>
        <w:rPr>
          <w:rStyle w:val="Emphasis"/>
          <w:rFonts w:cstheme="minorHAnsi"/>
        </w:rPr>
        <w:t xml:space="preserve">a </w:t>
      </w:r>
      <w:r>
        <w:rPr>
          <w:rStyle w:val="Emphasis"/>
          <w:rFonts w:cstheme="minorHAnsi"/>
          <w:highlight w:val="cyan"/>
        </w:rPr>
        <w:t>hothouse</w:t>
      </w:r>
      <w:r>
        <w:rPr>
          <w:rStyle w:val="Emphasis"/>
          <w:rFonts w:cstheme="minorHAnsi"/>
        </w:rPr>
        <w:t xml:space="preserve"> earth</w:t>
      </w:r>
      <w:r>
        <w:rPr>
          <w:rStyle w:val="StyleUnderline"/>
          <w:rFonts w:cstheme="minorHAnsi"/>
        </w:rPr>
        <w:t xml:space="preserve"> </w:t>
      </w:r>
      <w:r>
        <w:rPr>
          <w:rStyle w:val="StyleUnderline"/>
          <w:rFonts w:cstheme="minorHAnsi"/>
          <w:highlight w:val="cyan"/>
        </w:rPr>
        <w:t>are plausible</w:t>
      </w:r>
      <w:r>
        <w:rPr>
          <w:rStyle w:val="StyleUnderline"/>
          <w:rFonts w:cstheme="minorHAnsi"/>
        </w:rPr>
        <w:t xml:space="preserve"> scenarios, </w:t>
      </w:r>
      <w:r>
        <w:rPr>
          <w:rStyle w:val="Emphasis"/>
          <w:rFonts w:cstheme="minorHAnsi"/>
          <w:highlight w:val="cyan"/>
        </w:rPr>
        <w:t>much less</w:t>
      </w:r>
      <w:r>
        <w:rPr>
          <w:rStyle w:val="StyleUnderline"/>
          <w:rFonts w:cstheme="minorHAnsi"/>
        </w:rPr>
        <w:t xml:space="preserve"> that </w:t>
      </w:r>
      <w:r>
        <w:rPr>
          <w:rStyle w:val="Emphasis"/>
          <w:rFonts w:cstheme="minorHAnsi"/>
        </w:rPr>
        <w:t xml:space="preserve">human </w:t>
      </w:r>
      <w:r>
        <w:rPr>
          <w:rStyle w:val="Emphasis"/>
          <w:rFonts w:cstheme="minorHAnsi"/>
          <w:highlight w:val="cyan"/>
        </w:rPr>
        <w:t>extinction</w:t>
      </w:r>
      <w:r>
        <w:rPr>
          <w:rStyle w:val="StyleUnderline"/>
          <w:rFonts w:cstheme="minorHAnsi"/>
        </w:rPr>
        <w:t xml:space="preserve"> is imminent</w:t>
      </w:r>
      <w:r>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Pr>
          <w:rStyle w:val="Emphasis"/>
          <w:rFonts w:cstheme="minorHAnsi"/>
        </w:rPr>
        <w:t xml:space="preserve">A </w:t>
      </w:r>
      <w:r>
        <w:rPr>
          <w:rStyle w:val="Emphasis"/>
          <w:rFonts w:cstheme="minorHAnsi"/>
          <w:highlight w:val="cyan"/>
        </w:rPr>
        <w:t>richer world</w:t>
      </w:r>
      <w:r>
        <w:rPr>
          <w:rStyle w:val="StyleUnderline"/>
          <w:rFonts w:cstheme="minorHAnsi"/>
          <w:highlight w:val="cyan"/>
        </w:rPr>
        <w:t xml:space="preserve"> will</w:t>
      </w:r>
      <w:r>
        <w:rPr>
          <w:rFonts w:cstheme="minorHAnsi"/>
          <w:sz w:val="16"/>
        </w:rPr>
        <w:t xml:space="preserve"> also likely </w:t>
      </w:r>
      <w:r>
        <w:rPr>
          <w:rStyle w:val="StyleUnderline"/>
          <w:rFonts w:cstheme="minorHAnsi"/>
          <w:highlight w:val="cyan"/>
        </w:rPr>
        <w:t>be</w:t>
      </w:r>
      <w:r>
        <w:rPr>
          <w:rStyle w:val="StyleUnderline"/>
          <w:rFonts w:cstheme="minorHAnsi"/>
        </w:rPr>
        <w:t xml:space="preserve"> </w:t>
      </w:r>
      <w:r>
        <w:rPr>
          <w:rStyle w:val="Emphasis"/>
          <w:rFonts w:cstheme="minorHAnsi"/>
        </w:rPr>
        <w:t>more technologically advanced</w:t>
      </w:r>
      <w:r>
        <w:rPr>
          <w:rStyle w:val="StyleUnderline"/>
          <w:rFonts w:cstheme="minorHAnsi"/>
        </w:rPr>
        <w:t>, which means</w:t>
      </w:r>
      <w:r>
        <w:rPr>
          <w:rFonts w:cstheme="minorHAnsi"/>
          <w:sz w:val="16"/>
        </w:rPr>
        <w:t xml:space="preserve"> that </w:t>
      </w:r>
      <w:r>
        <w:rPr>
          <w:rStyle w:val="StyleUnderline"/>
          <w:rFonts w:cstheme="minorHAnsi"/>
        </w:rPr>
        <w:t>energy</w:t>
      </w:r>
      <w:r>
        <w:rPr>
          <w:rFonts w:cstheme="minorHAnsi"/>
          <w:sz w:val="16"/>
        </w:rPr>
        <w:t xml:space="preserve"> consumption </w:t>
      </w:r>
      <w:r>
        <w:rPr>
          <w:rStyle w:val="StyleUnderline"/>
          <w:rFonts w:cstheme="minorHAnsi"/>
        </w:rPr>
        <w:t xml:space="preserve">should </w:t>
      </w:r>
      <w:r>
        <w:rPr>
          <w:rStyle w:val="StyleUnderline"/>
          <w:rFonts w:cstheme="minorHAnsi"/>
          <w:highlight w:val="cyan"/>
        </w:rPr>
        <w:t xml:space="preserve">be </w:t>
      </w:r>
      <w:r>
        <w:rPr>
          <w:rStyle w:val="Emphasis"/>
          <w:rFonts w:cstheme="minorHAnsi"/>
          <w:highlight w:val="cyan"/>
        </w:rPr>
        <w:t>less carbon-intensive</w:t>
      </w:r>
      <w:r>
        <w:rPr>
          <w:rFonts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w:t>
      </w:r>
      <w:r>
        <w:rPr>
          <w:rFonts w:cstheme="minorHAnsi"/>
          <w:sz w:val="16"/>
        </w:rPr>
        <w:lastRenderedPageBreak/>
        <w:t xml:space="preserve">channels that make us resilient; it’s air conditioning and refrigeration, modern transportation and communications networks, early warning systems, first responders and public health bureaucracies. </w:t>
      </w:r>
      <w:r>
        <w:rPr>
          <w:rStyle w:val="StyleUnderline"/>
          <w:rFonts w:cstheme="minorHAnsi"/>
        </w:rPr>
        <w:t>New research</w:t>
      </w:r>
      <w:r>
        <w:rPr>
          <w:rFonts w:cstheme="minorHAnsi"/>
          <w:sz w:val="16"/>
        </w:rPr>
        <w:t xml:space="preserve"> published in the journal Global Environmental Change </w:t>
      </w:r>
      <w:r>
        <w:rPr>
          <w:rStyle w:val="StyleUnderline"/>
          <w:rFonts w:cstheme="minorHAnsi"/>
        </w:rPr>
        <w:t>finds</w:t>
      </w:r>
      <w:r>
        <w:rPr>
          <w:rFonts w:cstheme="minorHAnsi"/>
          <w:sz w:val="16"/>
        </w:rPr>
        <w:t xml:space="preserve"> that </w:t>
      </w:r>
      <w:r>
        <w:rPr>
          <w:rStyle w:val="Emphasis"/>
          <w:rFonts w:cstheme="minorHAnsi"/>
        </w:rPr>
        <w:t xml:space="preserve">global economic </w:t>
      </w:r>
      <w:r>
        <w:rPr>
          <w:rStyle w:val="Emphasis"/>
          <w:rFonts w:cstheme="minorHAnsi"/>
          <w:highlight w:val="cyan"/>
        </w:rPr>
        <w:t>growth</w:t>
      </w:r>
      <w:r>
        <w:rPr>
          <w:rFonts w:cstheme="minorHAnsi"/>
          <w:sz w:val="16"/>
        </w:rPr>
        <w:t xml:space="preserve"> over the last decade </w:t>
      </w:r>
      <w:r>
        <w:rPr>
          <w:rStyle w:val="StyleUnderline"/>
          <w:rFonts w:cstheme="minorHAnsi"/>
        </w:rPr>
        <w:t xml:space="preserve">has </w:t>
      </w:r>
      <w:r>
        <w:rPr>
          <w:rStyle w:val="Emphasis"/>
          <w:rFonts w:cstheme="minorHAnsi"/>
          <w:highlight w:val="cyan"/>
        </w:rPr>
        <w:t>reduced</w:t>
      </w:r>
      <w:r>
        <w:rPr>
          <w:rStyle w:val="StyleUnderline"/>
          <w:rFonts w:cstheme="minorHAnsi"/>
        </w:rPr>
        <w:t xml:space="preserve"> climate </w:t>
      </w:r>
      <w:r>
        <w:rPr>
          <w:rStyle w:val="StyleUnderline"/>
          <w:rFonts w:cstheme="minorHAnsi"/>
          <w:highlight w:val="cyan"/>
        </w:rPr>
        <w:t>mortality by</w:t>
      </w:r>
      <w:r>
        <w:rPr>
          <w:rStyle w:val="StyleUnderline"/>
          <w:rFonts w:cstheme="minorHAnsi"/>
        </w:rPr>
        <w:t xml:space="preserve"> </w:t>
      </w:r>
      <w:r>
        <w:rPr>
          <w:rStyle w:val="Emphasis"/>
          <w:rFonts w:cstheme="minorHAnsi"/>
        </w:rPr>
        <w:t xml:space="preserve">a factor of </w:t>
      </w:r>
      <w:r>
        <w:rPr>
          <w:rStyle w:val="Emphasis"/>
          <w:rFonts w:cstheme="minorHAnsi"/>
          <w:highlight w:val="cyan"/>
        </w:rPr>
        <w:t>five</w:t>
      </w:r>
      <w:r>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Pr>
          <w:rStyle w:val="Emphasis"/>
          <w:rFonts w:cstheme="minorHAnsi"/>
        </w:rPr>
        <w:t xml:space="preserve">recent </w:t>
      </w:r>
      <w:r>
        <w:rPr>
          <w:rStyle w:val="Emphasis"/>
          <w:rFonts w:cstheme="minorHAnsi"/>
          <w:highlight w:val="cyan"/>
        </w:rPr>
        <w:t>forecasts</w:t>
      </w:r>
      <w:r>
        <w:rPr>
          <w:rFonts w:cstheme="minorHAnsi"/>
          <w:sz w:val="16"/>
        </w:rPr>
        <w:t xml:space="preserve"> also </w:t>
      </w:r>
      <w:r>
        <w:rPr>
          <w:rStyle w:val="StyleUnderline"/>
          <w:rFonts w:cstheme="minorHAnsi"/>
          <w:highlight w:val="cyan"/>
        </w:rPr>
        <w:t>suggest</w:t>
      </w:r>
      <w:r>
        <w:rPr>
          <w:rFonts w:cstheme="minorHAnsi"/>
          <w:sz w:val="16"/>
        </w:rPr>
        <w:t xml:space="preserve"> that many of </w:t>
      </w:r>
      <w:r>
        <w:rPr>
          <w:rStyle w:val="Emphasis"/>
          <w:rFonts w:cstheme="minorHAnsi"/>
        </w:rPr>
        <w:t xml:space="preserve">the </w:t>
      </w:r>
      <w:r>
        <w:rPr>
          <w:rStyle w:val="Emphasis"/>
          <w:rFonts w:cstheme="minorHAnsi"/>
          <w:highlight w:val="cyan"/>
        </w:rPr>
        <w:t>worst-case</w:t>
      </w:r>
      <w:r>
        <w:rPr>
          <w:rStyle w:val="Emphasis"/>
          <w:rFonts w:cstheme="minorHAnsi"/>
        </w:rPr>
        <w:t xml:space="preserve"> climate scenarios</w:t>
      </w:r>
      <w:r>
        <w:rPr>
          <w:rFonts w:cstheme="minorHAnsi"/>
          <w:sz w:val="16"/>
        </w:rPr>
        <w:t xml:space="preserve"> produced in the last decade, which assumed unbounded economic growth and fossil-fuel development, </w:t>
      </w:r>
      <w:r>
        <w:rPr>
          <w:rStyle w:val="StyleUnderline"/>
          <w:rFonts w:cstheme="minorHAnsi"/>
          <w:highlight w:val="cyan"/>
        </w:rPr>
        <w:t>are</w:t>
      </w:r>
      <w:r>
        <w:rPr>
          <w:rFonts w:cstheme="minorHAnsi"/>
          <w:sz w:val="16"/>
        </w:rPr>
        <w:t xml:space="preserve"> also </w:t>
      </w:r>
      <w:r>
        <w:rPr>
          <w:rStyle w:val="Emphasis"/>
          <w:rFonts w:cstheme="minorHAnsi"/>
        </w:rPr>
        <w:t xml:space="preserve">very </w:t>
      </w:r>
      <w:r>
        <w:rPr>
          <w:rStyle w:val="Emphasis"/>
          <w:rFonts w:cstheme="minorHAnsi"/>
          <w:highlight w:val="cyan"/>
        </w:rPr>
        <w:t>unlikely</w:t>
      </w:r>
      <w:r>
        <w:rPr>
          <w:rStyle w:val="StyleUnderline"/>
          <w:rFonts w:cstheme="minorHAnsi"/>
          <w:highlight w:val="cyan"/>
        </w:rPr>
        <w:t>. There is</w:t>
      </w:r>
      <w:r>
        <w:rPr>
          <w:rStyle w:val="StyleUnderline"/>
          <w:rFonts w:cstheme="minorHAnsi"/>
        </w:rPr>
        <w:t xml:space="preserve"> </w:t>
      </w:r>
      <w:r>
        <w:rPr>
          <w:rStyle w:val="Emphasis"/>
          <w:rFonts w:cstheme="minorHAnsi"/>
        </w:rPr>
        <w:t xml:space="preserve">still substantial </w:t>
      </w:r>
      <w:r>
        <w:rPr>
          <w:rStyle w:val="Emphasis"/>
          <w:rFonts w:cstheme="minorHAnsi"/>
          <w:highlight w:val="cyan"/>
        </w:rPr>
        <w:t>uncertainty</w:t>
      </w:r>
      <w:r>
        <w:rPr>
          <w:rStyle w:val="StyleUnderline"/>
          <w:rFonts w:cstheme="minorHAnsi"/>
        </w:rPr>
        <w:t xml:space="preserve"> about</w:t>
      </w:r>
      <w:r>
        <w:rPr>
          <w:rFonts w:cstheme="minorHAnsi"/>
          <w:sz w:val="16"/>
        </w:rPr>
        <w:t xml:space="preserve"> how sensitive global </w:t>
      </w:r>
      <w:r>
        <w:rPr>
          <w:rStyle w:val="StyleUnderline"/>
          <w:rFonts w:cstheme="minorHAnsi"/>
        </w:rPr>
        <w:t>temperatures</w:t>
      </w:r>
      <w:r>
        <w:rPr>
          <w:rFonts w:cstheme="minorHAnsi"/>
          <w:sz w:val="16"/>
        </w:rPr>
        <w:t xml:space="preserve"> will be to higher emissions over the long-term. But </w:t>
      </w:r>
      <w:r>
        <w:rPr>
          <w:rStyle w:val="Emphasis"/>
          <w:rFonts w:cstheme="minorHAnsi"/>
        </w:rPr>
        <w:t xml:space="preserve">the best </w:t>
      </w:r>
      <w:r>
        <w:rPr>
          <w:rStyle w:val="Emphasis"/>
          <w:rFonts w:cstheme="minorHAnsi"/>
          <w:highlight w:val="cyan"/>
        </w:rPr>
        <w:t>estimates</w:t>
      </w:r>
      <w:r>
        <w:rPr>
          <w:rFonts w:cstheme="minorHAnsi"/>
          <w:sz w:val="16"/>
        </w:rPr>
        <w:t xml:space="preserve"> now </w:t>
      </w:r>
      <w:r>
        <w:rPr>
          <w:rStyle w:val="StyleUnderline"/>
          <w:rFonts w:cstheme="minorHAnsi"/>
          <w:highlight w:val="cyan"/>
        </w:rPr>
        <w:t>suggest</w:t>
      </w:r>
      <w:r>
        <w:rPr>
          <w:rFonts w:cstheme="minorHAnsi"/>
          <w:sz w:val="16"/>
        </w:rPr>
        <w:t xml:space="preserve"> that </w:t>
      </w:r>
      <w:r>
        <w:rPr>
          <w:rStyle w:val="StyleUnderline"/>
          <w:rFonts w:cstheme="minorHAnsi"/>
        </w:rPr>
        <w:t xml:space="preserve">the </w:t>
      </w:r>
      <w:r>
        <w:rPr>
          <w:rStyle w:val="StyleUnderline"/>
          <w:rFonts w:cstheme="minorHAnsi"/>
          <w:highlight w:val="cyan"/>
        </w:rPr>
        <w:t>world is on</w:t>
      </w:r>
      <w:r>
        <w:rPr>
          <w:rStyle w:val="StyleUnderline"/>
          <w:rFonts w:cstheme="minorHAnsi"/>
        </w:rPr>
        <w:t xml:space="preserve"> track for </w:t>
      </w:r>
      <w:r>
        <w:rPr>
          <w:rStyle w:val="Emphasis"/>
          <w:rFonts w:cstheme="minorHAnsi"/>
          <w:highlight w:val="cyan"/>
        </w:rPr>
        <w:t>3 degrees</w:t>
      </w:r>
      <w:r>
        <w:rPr>
          <w:rStyle w:val="Emphasis"/>
          <w:rFonts w:cstheme="minorHAnsi"/>
        </w:rPr>
        <w:t xml:space="preserve"> of warming</w:t>
      </w:r>
      <w:r>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Pr>
          <w:rStyle w:val="StyleUnderline"/>
          <w:rFonts w:cstheme="minorHAnsi"/>
        </w:rPr>
        <w:t>energy intensity</w:t>
      </w:r>
      <w:r>
        <w:rPr>
          <w:rFonts w:cstheme="minorHAnsi"/>
          <w:sz w:val="16"/>
        </w:rPr>
        <w:t xml:space="preserve"> of the global economy </w:t>
      </w:r>
      <w:r>
        <w:rPr>
          <w:rStyle w:val="StyleUnderline"/>
          <w:rFonts w:cstheme="minorHAnsi"/>
        </w:rPr>
        <w:t>continues to fall. Lower-carbon natural gas</w:t>
      </w:r>
      <w:r>
        <w:rPr>
          <w:rFonts w:cstheme="minorHAnsi"/>
          <w:sz w:val="16"/>
        </w:rPr>
        <w:t xml:space="preserve"> has </w:t>
      </w:r>
      <w:r>
        <w:rPr>
          <w:rStyle w:val="StyleUnderline"/>
          <w:rFonts w:cstheme="minorHAnsi"/>
        </w:rPr>
        <w:t>displaced coal</w:t>
      </w:r>
      <w:r>
        <w:rPr>
          <w:rFonts w:cstheme="minorHAnsi"/>
          <w:sz w:val="16"/>
        </w:rPr>
        <w:t xml:space="preserve"> as the primary source of new fossil energy. The </w:t>
      </w:r>
      <w:r>
        <w:rPr>
          <w:rStyle w:val="StyleUnderline"/>
          <w:rFonts w:cstheme="minorHAnsi"/>
        </w:rPr>
        <w:t>falling cost of wind and solar energy</w:t>
      </w:r>
      <w:r>
        <w:rPr>
          <w:rFonts w:cstheme="minorHAnsi"/>
          <w:sz w:val="16"/>
        </w:rPr>
        <w:t xml:space="preserve"> has begun to </w:t>
      </w:r>
      <w:r>
        <w:rPr>
          <w:rStyle w:val="StyleUnderline"/>
          <w:rFonts w:cstheme="minorHAnsi"/>
        </w:rPr>
        <w:t>have an effect on</w:t>
      </w:r>
      <w:r>
        <w:rPr>
          <w:rFonts w:cstheme="minorHAnsi"/>
          <w:sz w:val="16"/>
        </w:rPr>
        <w:t xml:space="preserve"> the growth of </w:t>
      </w:r>
      <w:r>
        <w:rPr>
          <w:rStyle w:val="StyleUnderline"/>
          <w:rFonts w:cstheme="minorHAnsi"/>
        </w:rPr>
        <w:t>fossil fuels. Even nuclear energy</w:t>
      </w:r>
      <w:r>
        <w:rPr>
          <w:rFonts w:cstheme="minorHAnsi"/>
          <w:sz w:val="16"/>
        </w:rPr>
        <w:t xml:space="preserve"> has </w:t>
      </w:r>
      <w:r>
        <w:rPr>
          <w:rStyle w:val="StyleUnderline"/>
          <w:rFonts w:cstheme="minorHAnsi"/>
        </w:rPr>
        <w:t>made a modest comeback</w:t>
      </w:r>
      <w:r>
        <w:rPr>
          <w:rFonts w:cstheme="minorHAnsi"/>
          <w:sz w:val="16"/>
        </w:rPr>
        <w:t xml:space="preserve"> in Asia.</w:t>
      </w:r>
    </w:p>
    <w:p w14:paraId="4C178E8D" w14:textId="77777777" w:rsidR="009339EF" w:rsidRDefault="009339EF" w:rsidP="009339EF">
      <w:pPr>
        <w:pStyle w:val="Heading4"/>
        <w:numPr>
          <w:ilvl w:val="0"/>
          <w:numId w:val="15"/>
        </w:numPr>
      </w:pPr>
      <w:r>
        <w:t xml:space="preserve">Squo solves drug violence --- COVID-19 </w:t>
      </w:r>
    </w:p>
    <w:p w14:paraId="3EC481DA" w14:textId="77777777" w:rsidR="009339EF" w:rsidRDefault="009339EF" w:rsidP="009339EF">
      <w:r>
        <w:rPr>
          <w:b/>
          <w:bCs/>
        </w:rPr>
        <w:t xml:space="preserve">Mustian 20 </w:t>
      </w:r>
      <w:r>
        <w:t xml:space="preserve">[Jim Mustian and Jake Bleiberg, Associated Press, “‘Cartels are scrambling’: Virus snarls global drug trade,” April 19, 2020, </w:t>
      </w:r>
      <w:hyperlink r:id="rId48" w:history="1">
        <w:r>
          <w:rPr>
            <w:rStyle w:val="Hyperlink"/>
          </w:rPr>
          <w:t>https://apnews.com/4f0a4ca93cc2fee94d386efb13db31a0</w:t>
        </w:r>
      </w:hyperlink>
      <w:r>
        <w:t>]</w:t>
      </w:r>
    </w:p>
    <w:p w14:paraId="13B65EBE" w14:textId="77777777" w:rsidR="009339EF" w:rsidRDefault="009339EF" w:rsidP="009339EF">
      <w:pPr>
        <w:rPr>
          <w:sz w:val="16"/>
        </w:rPr>
      </w:pPr>
      <w:r>
        <w:rPr>
          <w:sz w:val="16"/>
        </w:rPr>
        <w:t xml:space="preserve">NEW YORK (AP) — </w:t>
      </w:r>
      <w:r w:rsidRPr="00F931F1">
        <w:rPr>
          <w:rStyle w:val="Emphasis"/>
          <w:highlight w:val="cyan"/>
        </w:rPr>
        <w:t>Coronavirus is dealing a gut punch to the illegal drug trade</w:t>
      </w:r>
      <w:r w:rsidRPr="00F931F1">
        <w:rPr>
          <w:sz w:val="16"/>
          <w:highlight w:val="cyan"/>
        </w:rPr>
        <w:t xml:space="preserve">, </w:t>
      </w:r>
      <w:r w:rsidRPr="00F931F1">
        <w:rPr>
          <w:rStyle w:val="Emphasis"/>
          <w:highlight w:val="cyan"/>
        </w:rPr>
        <w:t>paralyzing economies</w:t>
      </w:r>
      <w:r w:rsidRPr="00F931F1">
        <w:rPr>
          <w:sz w:val="16"/>
          <w:highlight w:val="cyan"/>
        </w:rPr>
        <w:t xml:space="preserve">, </w:t>
      </w:r>
      <w:r w:rsidRPr="00F931F1">
        <w:rPr>
          <w:rStyle w:val="Emphasis"/>
          <w:highlight w:val="cyan"/>
        </w:rPr>
        <w:t>closing borders</w:t>
      </w:r>
      <w:r w:rsidRPr="00F931F1">
        <w:rPr>
          <w:rStyle w:val="StyleUnderline"/>
          <w:highlight w:val="cyan"/>
        </w:rPr>
        <w:t xml:space="preserve"> and </w:t>
      </w:r>
      <w:r w:rsidRPr="00F931F1">
        <w:rPr>
          <w:rStyle w:val="Emphasis"/>
          <w:highlight w:val="cyan"/>
        </w:rPr>
        <w:t>severing supply chains</w:t>
      </w:r>
      <w:r>
        <w:rPr>
          <w:sz w:val="16"/>
        </w:rPr>
        <w:t xml:space="preserve"> in China </w:t>
      </w:r>
      <w:r w:rsidRPr="00F931F1">
        <w:rPr>
          <w:rStyle w:val="Emphasis"/>
          <w:highlight w:val="cyan"/>
        </w:rPr>
        <w:t>that traffickers rely</w:t>
      </w:r>
      <w:r>
        <w:rPr>
          <w:rStyle w:val="Emphasis"/>
        </w:rPr>
        <w:t xml:space="preserve"> on</w:t>
      </w:r>
      <w:r>
        <w:rPr>
          <w:sz w:val="16"/>
        </w:rPr>
        <w:t xml:space="preserve"> for the chemicals to make such profitable drugs as methamphetamine and fentanyl.</w:t>
      </w:r>
    </w:p>
    <w:p w14:paraId="565D4AA1" w14:textId="77777777" w:rsidR="009339EF" w:rsidRDefault="009339EF" w:rsidP="009339EF">
      <w:pPr>
        <w:rPr>
          <w:sz w:val="16"/>
        </w:rPr>
      </w:pPr>
      <w:r>
        <w:rPr>
          <w:sz w:val="16"/>
        </w:rPr>
        <w:t>One of the main suppliers that shut down is in Wuhan, the epicenter of the global outbreak.</w:t>
      </w:r>
    </w:p>
    <w:p w14:paraId="5404F7C0" w14:textId="77777777" w:rsidR="009339EF" w:rsidRDefault="009339EF" w:rsidP="009339EF">
      <w:pPr>
        <w:rPr>
          <w:sz w:val="16"/>
        </w:rPr>
      </w:pPr>
      <w:r>
        <w:rPr>
          <w:sz w:val="16"/>
        </w:rPr>
        <w:t>Associated Press interviews with nearly two dozen law enforcement officials and trafficking experts found Mexican and Colombian cartels are still plying their trade as evidenced by recent drug seizures but the lockdowns that have turned cities into ghost towns are disrupting everything from production to transport to sales.</w:t>
      </w:r>
    </w:p>
    <w:p w14:paraId="5DA164DA" w14:textId="77777777" w:rsidR="009339EF" w:rsidRDefault="009339EF" w:rsidP="009339EF">
      <w:pPr>
        <w:rPr>
          <w:sz w:val="16"/>
        </w:rPr>
      </w:pPr>
      <w:r>
        <w:rPr>
          <w:sz w:val="16"/>
        </w:rPr>
        <w:t>Along the 2,000-mile U.S.-Mexico border through which the vast majority of illegal drugs cross, the normally bustling vehicle traffic that smugglers use for cover has slowed to a trickle. Bars, nightclubs and motels across the country that are ordinarily fertile marketplaces for drug dealers have shuttered. And prices for drugs in short supply have soared to gouging levels.</w:t>
      </w:r>
    </w:p>
    <w:p w14:paraId="13A6F2D0" w14:textId="77777777" w:rsidR="009339EF" w:rsidRDefault="009339EF" w:rsidP="009339EF">
      <w:pPr>
        <w:rPr>
          <w:sz w:val="16"/>
        </w:rPr>
      </w:pPr>
      <w:r>
        <w:rPr>
          <w:sz w:val="16"/>
        </w:rPr>
        <w:t xml:space="preserve">“They are facing a supply problem and a demand problem,” said Alejandro Hope, a security analyst and former official with CISEN, the Mexican intelligence agency. </w:t>
      </w:r>
      <w:r>
        <w:rPr>
          <w:rStyle w:val="StyleUnderline"/>
        </w:rPr>
        <w:t xml:space="preserve">“Once you get them to the market, </w:t>
      </w:r>
      <w:r w:rsidRPr="00F931F1">
        <w:rPr>
          <w:rStyle w:val="StyleUnderline"/>
          <w:highlight w:val="cyan"/>
        </w:rPr>
        <w:t>who are you going to sell to</w:t>
      </w:r>
      <w:r>
        <w:rPr>
          <w:sz w:val="16"/>
        </w:rPr>
        <w:t>?”</w:t>
      </w:r>
    </w:p>
    <w:p w14:paraId="06BDD375" w14:textId="77777777" w:rsidR="009339EF" w:rsidRDefault="009339EF" w:rsidP="009339EF">
      <w:pPr>
        <w:rPr>
          <w:sz w:val="16"/>
        </w:rPr>
      </w:pPr>
      <w:r>
        <w:rPr>
          <w:rStyle w:val="StyleUnderline"/>
        </w:rPr>
        <w:t xml:space="preserve">Virtually </w:t>
      </w:r>
      <w:r w:rsidRPr="00F931F1">
        <w:rPr>
          <w:rStyle w:val="Emphasis"/>
          <w:highlight w:val="cyan"/>
        </w:rPr>
        <w:t>every illicit drug has been impacted</w:t>
      </w:r>
      <w:r>
        <w:rPr>
          <w:rStyle w:val="StyleUnderline"/>
        </w:rPr>
        <w:t xml:space="preserve">, with </w:t>
      </w:r>
      <w:r w:rsidRPr="00F931F1">
        <w:rPr>
          <w:rStyle w:val="StyleUnderline"/>
          <w:highlight w:val="cyan"/>
        </w:rPr>
        <w:t>supply chain disruptions at both the wholesale and retail level</w:t>
      </w:r>
      <w:r w:rsidRPr="00F931F1">
        <w:rPr>
          <w:sz w:val="16"/>
          <w:highlight w:val="cyan"/>
        </w:rPr>
        <w:t>.</w:t>
      </w:r>
      <w:r>
        <w:rPr>
          <w:sz w:val="16"/>
        </w:rPr>
        <w:t xml:space="preserve"> Traffickers are stockpiling narcotics and cash along the border, and the U.S. Drug Enforcement Administration even reports a decrease in money laundering and online drug sales on the so-called dark web.</w:t>
      </w:r>
    </w:p>
    <w:p w14:paraId="3B65E454" w14:textId="77777777" w:rsidR="009339EF" w:rsidRDefault="009339EF" w:rsidP="009339EF">
      <w:pPr>
        <w:rPr>
          <w:sz w:val="16"/>
        </w:rPr>
      </w:pPr>
      <w:r>
        <w:rPr>
          <w:sz w:val="16"/>
        </w:rPr>
        <w:t>“The godfathers of the cartels are scrambling,” said Phil Jordan, a former director of the DEA’s El Paso Intelligence Center.</w:t>
      </w:r>
    </w:p>
    <w:p w14:paraId="4EF54687" w14:textId="77777777" w:rsidR="009339EF" w:rsidRDefault="009339EF" w:rsidP="009339EF">
      <w:pPr>
        <w:rPr>
          <w:sz w:val="16"/>
        </w:rPr>
      </w:pPr>
      <w:r>
        <w:rPr>
          <w:sz w:val="16"/>
        </w:rPr>
        <w:t>Cocaine prices are up 20 percent or more in some cities. Heroin has become harder to find in Denver and Chicago, while supplies of fentanyl are falling in Houston and Philadelphia. In Los Angeles, the price of methamphetamine has more than doubled in recent weeks to $1,800 per pound.</w:t>
      </w:r>
    </w:p>
    <w:p w14:paraId="329F84FB" w14:textId="77777777" w:rsidR="009339EF" w:rsidRDefault="009339EF" w:rsidP="009339EF">
      <w:pPr>
        <w:rPr>
          <w:sz w:val="16"/>
        </w:rPr>
      </w:pPr>
      <w:r>
        <w:rPr>
          <w:sz w:val="16"/>
        </w:rPr>
        <w:t>“You have shortages but also some greedy bastards who see an opportunity to make more money,” said Jack Riley, the former deputy administrator of the DEA. “The bad guys frequently use situations that affect the national conscience to raise prices.”</w:t>
      </w:r>
    </w:p>
    <w:p w14:paraId="2CBD6627" w14:textId="77777777" w:rsidR="009339EF" w:rsidRDefault="009339EF" w:rsidP="009339EF">
      <w:pPr>
        <w:rPr>
          <w:sz w:val="16"/>
        </w:rPr>
      </w:pPr>
      <w:r>
        <w:rPr>
          <w:sz w:val="16"/>
        </w:rPr>
        <w:lastRenderedPageBreak/>
        <w:t>Synthetic drugs such as methamphetamine and fentanyl have been among the most affected, in large part because they rely on precursor chemicals that Mexican cartels import from China, cook into drugs on an industrial scale and then ship to the U.S.</w:t>
      </w:r>
    </w:p>
    <w:p w14:paraId="7904BF41" w14:textId="77777777" w:rsidR="009339EF" w:rsidRDefault="009339EF" w:rsidP="009339EF">
      <w:pPr>
        <w:rPr>
          <w:rStyle w:val="StyleUnderline"/>
        </w:rPr>
      </w:pPr>
      <w:r>
        <w:rPr>
          <w:sz w:val="16"/>
        </w:rPr>
        <w:t>“This is something we would use as a lesson learned for us,” the head of the DEA, Uttam Dhillon, told AP. “</w:t>
      </w:r>
      <w:r>
        <w:rPr>
          <w:rStyle w:val="StyleUnderline"/>
        </w:rPr>
        <w:t>If the disruption is that significant, we need to continue to work with our global partners to ensure that</w:t>
      </w:r>
      <w:r>
        <w:rPr>
          <w:sz w:val="16"/>
        </w:rPr>
        <w:t xml:space="preserve">, once we come out of the pandemic, </w:t>
      </w:r>
      <w:r>
        <w:rPr>
          <w:rStyle w:val="StyleUnderline"/>
        </w:rPr>
        <w:t>those precursor chemicals are not available to these drug-trafficking organizations.”</w:t>
      </w:r>
    </w:p>
    <w:p w14:paraId="462A1FB1" w14:textId="77777777" w:rsidR="009339EF" w:rsidRDefault="009339EF" w:rsidP="009339EF">
      <w:pPr>
        <w:rPr>
          <w:rStyle w:val="StyleUnderline"/>
        </w:rPr>
      </w:pPr>
      <w:r w:rsidRPr="00F931F1">
        <w:rPr>
          <w:rStyle w:val="StyleUnderline"/>
          <w:highlight w:val="cyan"/>
        </w:rPr>
        <w:t xml:space="preserve">Cartels are increasingly </w:t>
      </w:r>
      <w:r w:rsidRPr="00F931F1">
        <w:rPr>
          <w:rStyle w:val="Emphasis"/>
          <w:highlight w:val="cyan"/>
        </w:rPr>
        <w:t>shifting away from drugs that require planting and growing seasons</w:t>
      </w:r>
      <w:r>
        <w:rPr>
          <w:sz w:val="16"/>
        </w:rPr>
        <w:t xml:space="preserve">, like heroin and marijuana, </w:t>
      </w:r>
      <w:r>
        <w:rPr>
          <w:rStyle w:val="StyleUnderline"/>
        </w:rPr>
        <w:t xml:space="preserve">in favor of synthetic opioids such as fentanyl, which can be cooked 24/7 </w:t>
      </w:r>
      <w:r>
        <w:rPr>
          <w:sz w:val="16"/>
        </w:rPr>
        <w:t xml:space="preserve">throughout the year, are up to 50 times more powerful than heroin </w:t>
      </w:r>
      <w:r>
        <w:rPr>
          <w:rStyle w:val="StyleUnderline"/>
        </w:rPr>
        <w:t>and produce a greater profit margin.</w:t>
      </w:r>
    </w:p>
    <w:p w14:paraId="590EA589" w14:textId="77777777" w:rsidR="009339EF" w:rsidRDefault="009339EF" w:rsidP="009339EF">
      <w:pPr>
        <w:rPr>
          <w:sz w:val="16"/>
        </w:rPr>
      </w:pPr>
      <w:r>
        <w:rPr>
          <w:sz w:val="16"/>
        </w:rPr>
        <w:t>Though some clandestine labs that make fentanyl from scratch have popped up sporadically in Mexico, cartels are still very much reliant upon Chinese companies to get the precursor drugs.</w:t>
      </w:r>
    </w:p>
    <w:p w14:paraId="21F1699D" w14:textId="77777777" w:rsidR="009339EF" w:rsidRDefault="009339EF" w:rsidP="009339EF">
      <w:pPr>
        <w:rPr>
          <w:sz w:val="16"/>
        </w:rPr>
      </w:pPr>
      <w:r>
        <w:rPr>
          <w:sz w:val="16"/>
        </w:rPr>
        <w:t>Huge amounts of these mail-order components can be traced to a single, state-subsidized company in Wuhan that shut down after the outbreak earlier this year, said Louise Shelley, director of the Terrorism, Transnational Crime and Corruption Center at George Mason University, which monitors Chinese websites selling fentanyl.</w:t>
      </w:r>
    </w:p>
    <w:p w14:paraId="456D74A4" w14:textId="77777777" w:rsidR="009339EF" w:rsidRDefault="009339EF" w:rsidP="009339EF">
      <w:pPr>
        <w:rPr>
          <w:sz w:val="16"/>
        </w:rPr>
      </w:pPr>
      <w:r>
        <w:rPr>
          <w:sz w:val="16"/>
        </w:rPr>
        <w:t xml:space="preserve">“The quarantine of Wuhan and all the chaos there definitely affected the fentanyl trade, particularly between China and Mexico,” said Ben Westhoff, author of “Fentanyl, Inc.” </w:t>
      </w:r>
    </w:p>
    <w:p w14:paraId="132091CB" w14:textId="77777777" w:rsidR="009339EF" w:rsidRPr="007C633A" w:rsidRDefault="009339EF" w:rsidP="009339EF">
      <w:pPr>
        <w:pStyle w:val="Heading4"/>
        <w:rPr>
          <w:sz w:val="22"/>
        </w:rPr>
      </w:pPr>
      <w:r>
        <w:rPr>
          <w:sz w:val="16"/>
        </w:rPr>
        <w:br/>
      </w:r>
      <w:r>
        <w:t xml:space="preserve">4. </w:t>
      </w:r>
      <w:r w:rsidRPr="001545B2">
        <w:t xml:space="preserve">Even </w:t>
      </w:r>
      <w:r>
        <w:t>c</w:t>
      </w:r>
      <w:r w:rsidRPr="001545B2">
        <w:t xml:space="preserve">ompletely </w:t>
      </w:r>
      <w:r>
        <w:t>u</w:t>
      </w:r>
      <w:r w:rsidRPr="001545B2">
        <w:t xml:space="preserve">nchecked deforestation takes 200 years and won’t cause extinction </w:t>
      </w:r>
    </w:p>
    <w:p w14:paraId="6385E6E5" w14:textId="77777777" w:rsidR="009339EF" w:rsidRPr="001545B2" w:rsidRDefault="009339EF" w:rsidP="009339EF">
      <w:pPr>
        <w:rPr>
          <w:rStyle w:val="Hyperlink"/>
          <w:rFonts w:cstheme="minorHAnsi"/>
        </w:rPr>
      </w:pPr>
      <w:r w:rsidRPr="001545B2">
        <w:rPr>
          <w:rFonts w:cstheme="minorHAnsi"/>
        </w:rPr>
        <w:t xml:space="preserve">Hannah </w:t>
      </w:r>
      <w:r w:rsidRPr="001545B2">
        <w:rPr>
          <w:b/>
          <w:bCs/>
        </w:rPr>
        <w:t>Voak 16</w:t>
      </w:r>
      <w:r w:rsidRPr="001545B2">
        <w:rPr>
          <w:rFonts w:cstheme="minorHAnsi"/>
        </w:rPr>
        <w:t xml:space="preserve">, Assistant Ecologist, Nurture Ecology Ltd., 4/22/16, “A world without trees,” </w:t>
      </w:r>
      <w:hyperlink r:id="rId49" w:history="1">
        <w:r w:rsidRPr="001545B2">
          <w:rPr>
            <w:rStyle w:val="Hyperlink"/>
            <w:rFonts w:cstheme="minorHAnsi"/>
          </w:rPr>
          <w:t>http://www.scienceinschool.org/content/world-without-trees</w:t>
        </w:r>
      </w:hyperlink>
    </w:p>
    <w:p w14:paraId="22F7CA57" w14:textId="77777777" w:rsidR="009339EF" w:rsidRPr="001545B2" w:rsidRDefault="009339EF" w:rsidP="009339EF">
      <w:pPr>
        <w:rPr>
          <w:rFonts w:cstheme="minorHAnsi"/>
          <w:sz w:val="16"/>
        </w:rPr>
      </w:pPr>
      <w:r w:rsidRPr="001545B2">
        <w:rPr>
          <w:rStyle w:val="StyleUnderline"/>
          <w:rFonts w:cstheme="minorHAnsi"/>
          <w:highlight w:val="cyan"/>
        </w:rPr>
        <w:t>There are</w:t>
      </w:r>
      <w:r w:rsidRPr="001545B2">
        <w:rPr>
          <w:rFonts w:cstheme="minorHAnsi"/>
          <w:sz w:val="16"/>
        </w:rPr>
        <w:t xml:space="preserve"> approximately </w:t>
      </w:r>
      <w:r w:rsidRPr="001545B2">
        <w:rPr>
          <w:rStyle w:val="Emphasis"/>
          <w:rFonts w:cstheme="minorHAnsi"/>
          <w:highlight w:val="cyan"/>
        </w:rPr>
        <w:t>3</w:t>
      </w:r>
      <w:r w:rsidRPr="001545B2">
        <w:rPr>
          <w:rFonts w:cstheme="minorHAnsi"/>
          <w:sz w:val="16"/>
        </w:rPr>
        <w:t xml:space="preserve">.04 </w:t>
      </w:r>
      <w:r w:rsidRPr="001545B2">
        <w:rPr>
          <w:rStyle w:val="Emphasis"/>
          <w:rFonts w:cstheme="minorHAnsi"/>
          <w:highlight w:val="cyan"/>
        </w:rPr>
        <w:t>trillion trees</w:t>
      </w:r>
      <w:r w:rsidRPr="001545B2">
        <w:rPr>
          <w:rFonts w:cstheme="minorHAnsi"/>
          <w:sz w:val="16"/>
        </w:rPr>
        <w:t xml:space="preserve"> on planet Earth (Crowther et al 15), </w:t>
      </w:r>
      <w:r w:rsidRPr="001545B2">
        <w:rPr>
          <w:rStyle w:val="StyleUnderline"/>
          <w:rFonts w:cstheme="minorHAnsi"/>
        </w:rPr>
        <w:t>covering 31% of the world’s land surface</w:t>
      </w:r>
      <w:r w:rsidRPr="001545B2">
        <w:rPr>
          <w:rFonts w:cstheme="minorHAnsi"/>
          <w:sz w:val="16"/>
        </w:rPr>
        <w:t xml:space="preserve">w1. Today, for Earth day, we’re taking a look at trees. Around </w:t>
      </w:r>
      <w:r w:rsidRPr="001545B2">
        <w:rPr>
          <w:rStyle w:val="StyleUnderline"/>
          <w:rFonts w:cstheme="minorHAnsi"/>
          <w:highlight w:val="cyan"/>
        </w:rPr>
        <w:t>15 billion</w:t>
      </w:r>
      <w:r w:rsidRPr="001545B2">
        <w:rPr>
          <w:rStyle w:val="StyleUnderline"/>
          <w:rFonts w:cstheme="minorHAnsi"/>
        </w:rPr>
        <w:t xml:space="preserve"> trees </w:t>
      </w:r>
      <w:r w:rsidRPr="001545B2">
        <w:rPr>
          <w:rStyle w:val="StyleUnderline"/>
          <w:rFonts w:cstheme="minorHAnsi"/>
          <w:highlight w:val="cyan"/>
        </w:rPr>
        <w:t>are cut down each year</w:t>
      </w:r>
      <w:r w:rsidRPr="001545B2">
        <w:rPr>
          <w:rFonts w:cstheme="minorHAnsi"/>
          <w:sz w:val="16"/>
        </w:rPr>
        <w:t xml:space="preserve">. So, hypothetically speaking, </w:t>
      </w:r>
      <w:r w:rsidRPr="001545B2">
        <w:rPr>
          <w:rStyle w:val="StyleUnderline"/>
          <w:rFonts w:cstheme="minorHAnsi"/>
          <w:highlight w:val="cyan"/>
        </w:rPr>
        <w:t>it would take</w:t>
      </w:r>
      <w:r w:rsidRPr="001545B2">
        <w:rPr>
          <w:rFonts w:cstheme="minorHAnsi"/>
          <w:sz w:val="16"/>
        </w:rPr>
        <w:t xml:space="preserve"> just </w:t>
      </w:r>
      <w:r w:rsidRPr="001545B2">
        <w:rPr>
          <w:rStyle w:val="Emphasis"/>
          <w:rFonts w:cstheme="minorHAnsi"/>
          <w:highlight w:val="cyan"/>
        </w:rPr>
        <w:t>over 200 years</w:t>
      </w:r>
      <w:r w:rsidRPr="001545B2">
        <w:rPr>
          <w:rStyle w:val="StyleUnderline"/>
          <w:rFonts w:cstheme="minorHAnsi"/>
          <w:highlight w:val="cyan"/>
        </w:rPr>
        <w:t xml:space="preserve"> for</w:t>
      </w:r>
      <w:r w:rsidRPr="001545B2">
        <w:rPr>
          <w:rStyle w:val="StyleUnderline"/>
          <w:rFonts w:cstheme="minorHAnsi"/>
        </w:rPr>
        <w:t xml:space="preserve"> the world’s </w:t>
      </w:r>
      <w:r w:rsidRPr="001545B2">
        <w:rPr>
          <w:rStyle w:val="StyleUnderline"/>
          <w:rFonts w:cstheme="minorHAnsi"/>
          <w:highlight w:val="cyan"/>
        </w:rPr>
        <w:t>forests to</w:t>
      </w:r>
      <w:r w:rsidRPr="001545B2">
        <w:rPr>
          <w:rStyle w:val="StyleUnderline"/>
          <w:rFonts w:cstheme="minorHAnsi"/>
        </w:rPr>
        <w:t xml:space="preserve"> completely </w:t>
      </w:r>
      <w:r w:rsidRPr="001545B2">
        <w:rPr>
          <w:rStyle w:val="StyleUnderline"/>
          <w:rFonts w:cstheme="minorHAnsi"/>
          <w:highlight w:val="cyan"/>
        </w:rPr>
        <w:t>disappear</w:t>
      </w:r>
      <w:r w:rsidRPr="001545B2">
        <w:rPr>
          <w:rFonts w:cstheme="minorHAnsi"/>
          <w:sz w:val="16"/>
        </w:rPr>
        <w:t xml:space="preserve">. While </w:t>
      </w:r>
      <w:r w:rsidRPr="001545B2">
        <w:rPr>
          <w:rStyle w:val="Emphasis"/>
          <w:rFonts w:cstheme="minorHAnsi"/>
          <w:highlight w:val="cyan"/>
        </w:rPr>
        <w:t>this</w:t>
      </w:r>
      <w:r w:rsidRPr="001545B2">
        <w:rPr>
          <w:rStyle w:val="Emphasis"/>
          <w:rFonts w:cstheme="minorHAnsi"/>
        </w:rPr>
        <w:t xml:space="preserve"> scenario </w:t>
      </w:r>
      <w:r w:rsidRPr="001545B2">
        <w:rPr>
          <w:rStyle w:val="Emphasis"/>
          <w:rFonts w:cstheme="minorHAnsi"/>
          <w:highlight w:val="cyan"/>
        </w:rPr>
        <w:t>is unlikely</w:t>
      </w:r>
      <w:r w:rsidRPr="001545B2">
        <w:rPr>
          <w:rStyle w:val="StyleUnderline"/>
          <w:rFonts w:cstheme="minorHAnsi"/>
        </w:rPr>
        <w:t>, what would be the consequences of a tree-free planet?</w:t>
      </w:r>
      <w:r w:rsidRPr="001545B2">
        <w:rPr>
          <w:rFonts w:cstheme="minorHAnsi"/>
          <w:sz w:val="16"/>
        </w:rPr>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1545B2">
        <w:rPr>
          <w:rStyle w:val="StyleUnderline"/>
          <w:rFonts w:cstheme="minorHAnsi"/>
          <w:highlight w:val="cyan"/>
        </w:rPr>
        <w:t>The environment would not be devoid of oxygen</w:t>
      </w:r>
      <w:r w:rsidRPr="001545B2">
        <w:rPr>
          <w:rStyle w:val="StyleUnderline"/>
          <w:rFonts w:cstheme="minorHAnsi"/>
        </w:rPr>
        <w:t xml:space="preserve"> if all trees were lost but the oxygen level would be lower</w:t>
      </w:r>
      <w:r w:rsidRPr="001545B2">
        <w:rPr>
          <w:rFonts w:cstheme="minorHAnsi"/>
          <w:sz w:val="16"/>
        </w:rPr>
        <w:t xml:space="preserve">. Would it be sufficient for humans to survive? In one year, a mature leafy tree produces as much oxygen as ten people breathe. </w:t>
      </w:r>
      <w:r w:rsidRPr="001545B2">
        <w:rPr>
          <w:rStyle w:val="StyleUnderline"/>
          <w:rFonts w:cstheme="minorHAnsi"/>
        </w:rPr>
        <w:t xml:space="preserve">If phytoplankton provides us with half our required oxygen, at current population levels </w:t>
      </w:r>
      <w:r w:rsidRPr="001545B2">
        <w:rPr>
          <w:rStyle w:val="StyleUnderline"/>
          <w:rFonts w:cstheme="minorHAnsi"/>
          <w:highlight w:val="cyan"/>
        </w:rPr>
        <w:t>we could survive</w:t>
      </w:r>
      <w:r w:rsidRPr="001545B2">
        <w:rPr>
          <w:rStyle w:val="StyleUnderline"/>
          <w:rFonts w:cstheme="minorHAnsi"/>
        </w:rPr>
        <w:t xml:space="preserve"> on Earth </w:t>
      </w:r>
      <w:r w:rsidRPr="001545B2">
        <w:rPr>
          <w:rStyle w:val="StyleUnderline"/>
          <w:rFonts w:cstheme="minorHAnsi"/>
          <w:highlight w:val="cyan"/>
        </w:rPr>
        <w:t>for</w:t>
      </w:r>
      <w:r w:rsidRPr="001545B2">
        <w:rPr>
          <w:rStyle w:val="StyleUnderline"/>
          <w:rFonts w:cstheme="minorHAnsi"/>
        </w:rPr>
        <w:t xml:space="preserve"> at least </w:t>
      </w:r>
      <w:r w:rsidRPr="001545B2">
        <w:rPr>
          <w:rStyle w:val="Emphasis"/>
          <w:rFonts w:cstheme="minorHAnsi"/>
          <w:highlight w:val="cyan"/>
        </w:rPr>
        <w:t>4000 years</w:t>
      </w:r>
      <w:r w:rsidRPr="001545B2">
        <w:rPr>
          <w:rStyle w:val="StyleUnderline"/>
          <w:rFonts w:cstheme="minorHAnsi"/>
          <w:highlight w:val="cyan"/>
        </w:rPr>
        <w:t xml:space="preserve"> before</w:t>
      </w:r>
      <w:r w:rsidRPr="001545B2">
        <w:rPr>
          <w:rStyle w:val="StyleUnderline"/>
          <w:rFonts w:cstheme="minorHAnsi"/>
        </w:rPr>
        <w:t xml:space="preserve"> the </w:t>
      </w:r>
      <w:r w:rsidRPr="001545B2">
        <w:rPr>
          <w:rStyle w:val="StyleUnderline"/>
          <w:rFonts w:cstheme="minorHAnsi"/>
          <w:highlight w:val="cyan"/>
        </w:rPr>
        <w:t>oxygen</w:t>
      </w:r>
      <w:r w:rsidRPr="001545B2">
        <w:rPr>
          <w:rStyle w:val="StyleUnderline"/>
          <w:rFonts w:cstheme="minorHAnsi"/>
        </w:rPr>
        <w:t xml:space="preserve"> store </w:t>
      </w:r>
      <w:r w:rsidRPr="001545B2">
        <w:rPr>
          <w:rStyle w:val="StyleUnderline"/>
          <w:rFonts w:cstheme="minorHAnsi"/>
          <w:highlight w:val="cyan"/>
        </w:rPr>
        <w:t>ran empty</w:t>
      </w:r>
      <w:r w:rsidRPr="001545B2">
        <w:rPr>
          <w:rFonts w:cstheme="minorHAnsi"/>
          <w:sz w:val="16"/>
        </w:rPr>
        <w:t xml:space="preserve">. However, </w:t>
      </w:r>
      <w:r w:rsidRPr="001545B2">
        <w:rPr>
          <w:rStyle w:val="StyleUnderline"/>
          <w:rFonts w:cstheme="minorHAnsi"/>
          <w:highlight w:val="cyan"/>
        </w:rPr>
        <w:t>that’s not considering</w:t>
      </w:r>
      <w:r w:rsidRPr="001545B2">
        <w:rPr>
          <w:rFonts w:cstheme="minorHAnsi"/>
          <w:sz w:val="16"/>
        </w:rPr>
        <w:t xml:space="preserve"> a number of other factors: increasing population size, for example, would reduce the amount of oxygen available, whilst </w:t>
      </w:r>
      <w:r w:rsidRPr="001545B2">
        <w:rPr>
          <w:rStyle w:val="StyleUnderline"/>
          <w:rFonts w:cstheme="minorHAnsi"/>
          <w:highlight w:val="cyan"/>
        </w:rPr>
        <w:t>phytoplankton blooms due to</w:t>
      </w:r>
      <w:r w:rsidRPr="001545B2">
        <w:rPr>
          <w:rStyle w:val="StyleUnderline"/>
          <w:rFonts w:cstheme="minorHAnsi"/>
        </w:rPr>
        <w:t xml:space="preserve"> an </w:t>
      </w:r>
      <w:r w:rsidRPr="001545B2">
        <w:rPr>
          <w:rStyle w:val="StyleUnderline"/>
          <w:rFonts w:cstheme="minorHAnsi"/>
          <w:highlight w:val="cyan"/>
        </w:rPr>
        <w:t>abundance of carbon</w:t>
      </w:r>
      <w:r w:rsidRPr="001545B2">
        <w:rPr>
          <w:rStyle w:val="StyleUnderline"/>
          <w:rFonts w:cstheme="minorHAnsi"/>
        </w:rPr>
        <w:t xml:space="preserve"> dioxide could </w:t>
      </w:r>
      <w:r w:rsidRPr="001545B2">
        <w:rPr>
          <w:rStyle w:val="Emphasis"/>
          <w:rFonts w:cstheme="minorHAnsi"/>
          <w:highlight w:val="cyan"/>
        </w:rPr>
        <w:t>increase oxygen</w:t>
      </w:r>
      <w:r w:rsidRPr="001545B2">
        <w:rPr>
          <w:rStyle w:val="Emphasis"/>
          <w:rFonts w:cstheme="minorHAnsi"/>
        </w:rPr>
        <w:t xml:space="preserve"> levels</w:t>
      </w:r>
      <w:r w:rsidRPr="001545B2">
        <w:rPr>
          <w:rFonts w:cstheme="minorHAnsi"/>
          <w:sz w:val="16"/>
        </w:rPr>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leaves stomata. In 2012, outdoor air pollution was estimated to cause 3.7 million premature deaths worldwidew2. Imagine the impact removing these environmental sieves would have on humankind. </w:t>
      </w:r>
      <w:r w:rsidRPr="001545B2">
        <w:rPr>
          <w:rStyle w:val="StyleUnderline"/>
          <w:rFonts w:cstheme="minorHAnsi"/>
        </w:rPr>
        <w:t>Air-pollution masks would become a necessity</w:t>
      </w:r>
      <w:r w:rsidRPr="001545B2">
        <w:rPr>
          <w:rFonts w:cstheme="minorHAnsi"/>
          <w:sz w:val="16"/>
        </w:rPr>
        <w:t xml:space="preserve"> and bottled ‘clean air’ could come at a premium. Full of hot air? Armed with pollution masks, </w:t>
      </w:r>
      <w:r w:rsidRPr="001545B2">
        <w:rPr>
          <w:rStyle w:val="StyleUnderline"/>
          <w:rFonts w:cstheme="minorHAnsi"/>
        </w:rPr>
        <w:t>would the climate and temperature still be suitable for us?</w:t>
      </w:r>
      <w:r w:rsidRPr="001545B2">
        <w:rPr>
          <w:rFonts w:cstheme="minorHAnsi"/>
          <w:sz w:val="16"/>
        </w:rPr>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increase in carbon dioxide would result in a much warmer planet. However, </w:t>
      </w:r>
      <w:r w:rsidRPr="001545B2">
        <w:rPr>
          <w:rStyle w:val="StyleUnderline"/>
          <w:rFonts w:cstheme="minorHAnsi"/>
        </w:rPr>
        <w:t>the relationship between trees and global temperature is much more complicated</w:t>
      </w:r>
      <w:r w:rsidRPr="001545B2">
        <w:rPr>
          <w:rFonts w:cstheme="minorHAnsi"/>
          <w:sz w:val="16"/>
        </w:rPr>
        <w:t xml:space="preserve">. </w:t>
      </w:r>
      <w:r w:rsidRPr="001545B2">
        <w:rPr>
          <w:rStyle w:val="StyleUnderline"/>
          <w:rFonts w:cstheme="minorHAnsi"/>
        </w:rPr>
        <w:t>Energy and water fluxes between trees and the atmosphere</w:t>
      </w:r>
      <w:r w:rsidRPr="001545B2">
        <w:rPr>
          <w:rFonts w:cstheme="minorHAnsi"/>
          <w:sz w:val="16"/>
        </w:rPr>
        <w:t xml:space="preserve"> also </w:t>
      </w:r>
      <w:r w:rsidRPr="001545B2">
        <w:rPr>
          <w:rStyle w:val="StyleUnderline"/>
          <w:rFonts w:cstheme="minorHAnsi"/>
        </w:rPr>
        <w:t>play a role</w:t>
      </w:r>
      <w:r w:rsidRPr="001545B2">
        <w:rPr>
          <w:rFonts w:cstheme="minorHAnsi"/>
          <w:sz w:val="16"/>
        </w:rPr>
        <w:t xml:space="preserve"> and a tree’s colour, for example, can affect the amount of the Sun’s energy that is absorbed or reflected. </w:t>
      </w:r>
      <w:r w:rsidRPr="001545B2">
        <w:rPr>
          <w:rFonts w:cstheme="minorHAnsi"/>
          <w:sz w:val="16"/>
        </w:rPr>
        <w:lastRenderedPageBreak/>
        <w:t xml:space="preserve">Studies have shown that </w:t>
      </w:r>
      <w:r w:rsidRPr="001545B2">
        <w:rPr>
          <w:rStyle w:val="StyleUnderline"/>
          <w:rFonts w:cstheme="minorHAnsi"/>
        </w:rPr>
        <w:t xml:space="preserve">Europe’s trees have actually caused a </w:t>
      </w:r>
      <w:r w:rsidRPr="001545B2">
        <w:rPr>
          <w:rStyle w:val="Emphasis"/>
          <w:rFonts w:cstheme="minorHAnsi"/>
        </w:rPr>
        <w:t>slight increase in regional temperatures</w:t>
      </w:r>
      <w:r w:rsidRPr="001545B2">
        <w:rPr>
          <w:rFonts w:cstheme="minorHAnsi"/>
          <w:sz w:val="16"/>
        </w:rPr>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16).</w:t>
      </w:r>
    </w:p>
    <w:p w14:paraId="171A3BB5" w14:textId="77777777" w:rsidR="009339EF" w:rsidRDefault="009339EF" w:rsidP="009339EF">
      <w:pPr>
        <w:rPr>
          <w:sz w:val="16"/>
        </w:rPr>
      </w:pPr>
    </w:p>
    <w:p w14:paraId="647148E5" w14:textId="77777777" w:rsidR="009339EF" w:rsidRDefault="009339EF" w:rsidP="009339EF">
      <w:pPr>
        <w:pStyle w:val="Heading2"/>
      </w:pPr>
      <w:r>
        <w:lastRenderedPageBreak/>
        <w:t xml:space="preserve">adv. 2 </w:t>
      </w:r>
    </w:p>
    <w:p w14:paraId="69067798" w14:textId="77777777" w:rsidR="009339EF" w:rsidRDefault="009339EF" w:rsidP="009339EF">
      <w:pPr>
        <w:pStyle w:val="Heading4"/>
        <w:numPr>
          <w:ilvl w:val="0"/>
          <w:numId w:val="17"/>
        </w:numPr>
      </w:pPr>
      <w:r>
        <w:t>Decline doesn’t cause war</w:t>
      </w:r>
    </w:p>
    <w:p w14:paraId="3826EC78" w14:textId="77777777" w:rsidR="009339EF" w:rsidRDefault="009339EF" w:rsidP="009339EF">
      <w:pPr>
        <w:rPr>
          <w:rFonts w:cstheme="minorHAnsi"/>
        </w:rPr>
      </w:pPr>
      <w:r>
        <w:rPr>
          <w:b/>
          <w:bCs/>
        </w:rPr>
        <w:t>Clary 15</w:t>
      </w:r>
      <w:r>
        <w:rPr>
          <w:rFonts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Pr>
          <w:rFonts w:cstheme="minorHAnsi"/>
          <w:vertAlign w:val="superscript"/>
        </w:rPr>
        <w:t>th</w:t>
      </w:r>
      <w:r>
        <w:rPr>
          <w:rFonts w:cstheme="minorHAnsi"/>
        </w:rPr>
        <w:t>, Available Online via SSRN Subscription)</w:t>
      </w:r>
    </w:p>
    <w:p w14:paraId="484A80CC" w14:textId="77777777" w:rsidR="009339EF" w:rsidRDefault="009339EF" w:rsidP="009339EF">
      <w:pPr>
        <w:rPr>
          <w:rFonts w:cstheme="minorHAnsi"/>
          <w:u w:val="single"/>
        </w:rPr>
      </w:pPr>
      <w:r>
        <w:rPr>
          <w:rFonts w:cstheme="minorHAnsi"/>
          <w:u w:val="single"/>
        </w:rPr>
        <w:t xml:space="preserve">Do economic downturns generate pressure for diversionary conflict? </w:t>
      </w:r>
    </w:p>
    <w:p w14:paraId="6D3BFDB4" w14:textId="77777777" w:rsidR="009339EF" w:rsidRDefault="009339EF" w:rsidP="009339EF">
      <w:pPr>
        <w:rPr>
          <w:rFonts w:cstheme="minorHAnsi"/>
          <w:sz w:val="16"/>
        </w:rPr>
      </w:pPr>
      <w:r>
        <w:rPr>
          <w:rFonts w:cstheme="minorHAnsi"/>
          <w:u w:val="single"/>
        </w:rPr>
        <w:t>Or might downturns</w:t>
      </w:r>
      <w:r>
        <w:rPr>
          <w:rFonts w:cstheme="minorHAnsi"/>
          <w:sz w:val="16"/>
        </w:rPr>
        <w:t xml:space="preserve"> </w:t>
      </w:r>
      <w:r>
        <w:rPr>
          <w:rFonts w:cstheme="minorHAnsi"/>
          <w:u w:val="single"/>
        </w:rPr>
        <w:t>encourage</w:t>
      </w:r>
      <w:r>
        <w:rPr>
          <w:rFonts w:cstheme="minorHAnsi"/>
          <w:sz w:val="16"/>
        </w:rPr>
        <w:t xml:space="preserve"> </w:t>
      </w:r>
      <w:r>
        <w:rPr>
          <w:rFonts w:cstheme="minorHAnsi"/>
          <w:u w:val="single"/>
        </w:rPr>
        <w:t>austerity</w:t>
      </w:r>
      <w:r>
        <w:rPr>
          <w:rFonts w:cstheme="minorHAnsi"/>
          <w:sz w:val="16"/>
        </w:rPr>
        <w:t xml:space="preserve"> </w:t>
      </w:r>
      <w:r>
        <w:rPr>
          <w:rFonts w:cstheme="minorHAnsi"/>
          <w:u w:val="single"/>
        </w:rPr>
        <w:t>and economizing behavior in foreign policy</w:t>
      </w:r>
      <w:r>
        <w:rPr>
          <w:rFonts w:cstheme="minorHAnsi"/>
          <w:sz w:val="16"/>
        </w:rPr>
        <w:t xml:space="preserve">? </w:t>
      </w:r>
      <w:r>
        <w:rPr>
          <w:rFonts w:cstheme="minorHAnsi"/>
          <w:u w:val="single"/>
        </w:rPr>
        <w:t>This paper provides</w:t>
      </w:r>
      <w:r>
        <w:rPr>
          <w:rFonts w:cstheme="minorHAnsi"/>
          <w:sz w:val="16"/>
        </w:rPr>
        <w:t xml:space="preserve"> </w:t>
      </w:r>
      <w:r>
        <w:rPr>
          <w:rStyle w:val="Emphasis"/>
          <w:rFonts w:cstheme="minorHAnsi"/>
          <w:highlight w:val="cyan"/>
        </w:rPr>
        <w:t>new ev</w:t>
      </w:r>
      <w:r>
        <w:rPr>
          <w:rStyle w:val="Emphasis"/>
          <w:rFonts w:cstheme="minorHAnsi"/>
        </w:rPr>
        <w:t>idence</w:t>
      </w:r>
      <w:r>
        <w:rPr>
          <w:rFonts w:cstheme="minorHAnsi"/>
          <w:sz w:val="16"/>
        </w:rPr>
        <w:t xml:space="preserve"> that </w:t>
      </w:r>
      <w:r>
        <w:rPr>
          <w:rFonts w:cstheme="minorHAnsi"/>
          <w:u w:val="single"/>
        </w:rPr>
        <w:t xml:space="preserve">economic stress is associated with </w:t>
      </w:r>
      <w:r>
        <w:rPr>
          <w:rStyle w:val="Emphasis"/>
          <w:rFonts w:cstheme="minorHAnsi"/>
        </w:rPr>
        <w:t>conciliatory policies</w:t>
      </w:r>
      <w:r>
        <w:rPr>
          <w:rFonts w:cstheme="minorHAnsi"/>
          <w:u w:val="single"/>
        </w:rPr>
        <w:t xml:space="preserve"> between strategic rivals</w:t>
      </w:r>
      <w:r>
        <w:rPr>
          <w:rFonts w:cstheme="minorHAnsi"/>
          <w:sz w:val="16"/>
        </w:rPr>
        <w:t xml:space="preserve">. </w:t>
      </w:r>
      <w:r>
        <w:rPr>
          <w:rFonts w:cstheme="minorHAnsi"/>
          <w:u w:val="single"/>
        </w:rPr>
        <w:t xml:space="preserve">For states that view each other as </w:t>
      </w:r>
      <w:r>
        <w:rPr>
          <w:rStyle w:val="Emphasis"/>
          <w:rFonts w:cstheme="minorHAnsi"/>
        </w:rPr>
        <w:t>military threats</w:t>
      </w:r>
      <w:r>
        <w:rPr>
          <w:rFonts w:cstheme="minorHAnsi"/>
          <w:sz w:val="16"/>
        </w:rPr>
        <w:t xml:space="preserve">, the </w:t>
      </w:r>
      <w:r>
        <w:rPr>
          <w:rFonts w:cstheme="minorHAnsi"/>
          <w:u w:val="single"/>
        </w:rPr>
        <w:t>biggest step</w:t>
      </w:r>
      <w:r>
        <w:rPr>
          <w:rFonts w:cstheme="minorHAnsi"/>
          <w:sz w:val="16"/>
        </w:rPr>
        <w:t xml:space="preserve"> possible </w:t>
      </w:r>
      <w:r>
        <w:rPr>
          <w:rFonts w:cstheme="minorHAnsi"/>
          <w:u w:val="single"/>
        </w:rPr>
        <w:t>toward</w:t>
      </w:r>
      <w:r>
        <w:rPr>
          <w:rFonts w:cstheme="minorHAnsi"/>
          <w:sz w:val="16"/>
        </w:rPr>
        <w:t xml:space="preserve"> bilateral </w:t>
      </w:r>
      <w:r>
        <w:rPr>
          <w:rFonts w:cstheme="minorHAnsi"/>
          <w:u w:val="single"/>
        </w:rPr>
        <w:t>cooperation is to terminate</w:t>
      </w:r>
      <w:r>
        <w:rPr>
          <w:rFonts w:cstheme="minorHAnsi"/>
          <w:sz w:val="16"/>
        </w:rPr>
        <w:t xml:space="preserve"> the </w:t>
      </w:r>
      <w:r>
        <w:rPr>
          <w:rFonts w:cstheme="minorHAnsi"/>
          <w:u w:val="single"/>
        </w:rPr>
        <w:t>rivalry by taking political steps to manage the competition</w:t>
      </w:r>
      <w:r>
        <w:rPr>
          <w:rFonts w:cstheme="minorHAnsi"/>
          <w:sz w:val="16"/>
        </w:rPr>
        <w:t xml:space="preserve">. </w:t>
      </w:r>
      <w:r>
        <w:rPr>
          <w:rFonts w:cstheme="minorHAnsi"/>
          <w:highlight w:val="cyan"/>
          <w:u w:val="single"/>
        </w:rPr>
        <w:t>Drawing</w:t>
      </w:r>
      <w:r>
        <w:rPr>
          <w:rFonts w:cstheme="minorHAnsi"/>
          <w:u w:val="single"/>
        </w:rPr>
        <w:t xml:space="preserve"> on </w:t>
      </w:r>
      <w:r>
        <w:rPr>
          <w:rFonts w:cstheme="minorHAnsi"/>
          <w:highlight w:val="cyan"/>
          <w:u w:val="single"/>
        </w:rPr>
        <w:t>data from</w:t>
      </w:r>
      <w:r>
        <w:rPr>
          <w:rFonts w:cstheme="minorHAnsi"/>
          <w:sz w:val="16"/>
        </w:rPr>
        <w:t xml:space="preserve"> </w:t>
      </w:r>
      <w:r>
        <w:rPr>
          <w:rStyle w:val="Emphasis"/>
          <w:rFonts w:cstheme="minorHAnsi"/>
          <w:highlight w:val="cyan"/>
        </w:rPr>
        <w:t>109</w:t>
      </w:r>
      <w:r>
        <w:rPr>
          <w:rStyle w:val="Emphasis"/>
          <w:rFonts w:cstheme="minorHAnsi"/>
        </w:rPr>
        <w:t xml:space="preserve"> </w:t>
      </w:r>
      <w:r>
        <w:rPr>
          <w:rStyle w:val="Emphasis"/>
          <w:rFonts w:cstheme="minorHAnsi"/>
          <w:highlight w:val="cyan"/>
        </w:rPr>
        <w:t>distinct</w:t>
      </w:r>
      <w:r>
        <w:rPr>
          <w:rStyle w:val="Emphasis"/>
          <w:rFonts w:cstheme="minorHAnsi"/>
        </w:rPr>
        <w:t xml:space="preserve"> rival </w:t>
      </w:r>
      <w:r>
        <w:rPr>
          <w:rStyle w:val="Emphasis"/>
          <w:rFonts w:cstheme="minorHAnsi"/>
          <w:highlight w:val="cyan"/>
        </w:rPr>
        <w:t>dyads</w:t>
      </w:r>
      <w:r>
        <w:rPr>
          <w:rFonts w:cstheme="minorHAnsi"/>
          <w:sz w:val="16"/>
        </w:rPr>
        <w:t xml:space="preserve"> since 19i9 50, </w:t>
      </w:r>
      <w:r>
        <w:rPr>
          <w:rStyle w:val="Emphasis"/>
          <w:rFonts w:cstheme="minorHAnsi"/>
        </w:rPr>
        <w:t>67</w:t>
      </w:r>
      <w:r>
        <w:rPr>
          <w:rFonts w:cstheme="minorHAnsi"/>
          <w:sz w:val="16"/>
        </w:rPr>
        <w:t xml:space="preserve"> </w:t>
      </w:r>
      <w:r>
        <w:rPr>
          <w:rFonts w:cstheme="minorHAnsi"/>
          <w:u w:val="single"/>
        </w:rPr>
        <w:t>of which terminated</w:t>
      </w:r>
      <w:r>
        <w:rPr>
          <w:rFonts w:cstheme="minorHAnsi"/>
          <w:sz w:val="16"/>
        </w:rPr>
        <w:t xml:space="preserve">, the </w:t>
      </w:r>
      <w:r>
        <w:rPr>
          <w:rFonts w:cstheme="minorHAnsi"/>
          <w:u w:val="single"/>
        </w:rPr>
        <w:t xml:space="preserve">evidence </w:t>
      </w:r>
      <w:r>
        <w:rPr>
          <w:rFonts w:cstheme="minorHAnsi"/>
          <w:highlight w:val="cyan"/>
          <w:u w:val="single"/>
        </w:rPr>
        <w:t>suggests</w:t>
      </w:r>
      <w:r>
        <w:rPr>
          <w:rFonts w:cstheme="minorHAnsi"/>
          <w:u w:val="single"/>
        </w:rPr>
        <w:t xml:space="preserve"> </w:t>
      </w:r>
      <w:r>
        <w:rPr>
          <w:rFonts w:cstheme="minorHAnsi"/>
          <w:highlight w:val="cyan"/>
          <w:u w:val="single"/>
        </w:rPr>
        <w:t>rivalries</w:t>
      </w:r>
      <w:r>
        <w:rPr>
          <w:rFonts w:cstheme="minorHAnsi"/>
          <w:sz w:val="16"/>
        </w:rPr>
        <w:t xml:space="preserve"> were approximately </w:t>
      </w:r>
      <w:r>
        <w:rPr>
          <w:rStyle w:val="Emphasis"/>
          <w:rFonts w:cstheme="minorHAnsi"/>
          <w:highlight w:val="cyan"/>
        </w:rPr>
        <w:t>twice as likely to terminate</w:t>
      </w:r>
      <w:r>
        <w:rPr>
          <w:rFonts w:cstheme="minorHAnsi"/>
          <w:sz w:val="16"/>
        </w:rPr>
        <w:t xml:space="preserve"> </w:t>
      </w:r>
      <w:r>
        <w:rPr>
          <w:rFonts w:cstheme="minorHAnsi"/>
          <w:highlight w:val="cyan"/>
          <w:u w:val="single"/>
        </w:rPr>
        <w:t>during</w:t>
      </w:r>
      <w:r>
        <w:rPr>
          <w:rFonts w:cstheme="minorHAnsi"/>
          <w:sz w:val="16"/>
        </w:rPr>
        <w:t xml:space="preserve"> </w:t>
      </w:r>
      <w:r>
        <w:rPr>
          <w:rStyle w:val="Emphasis"/>
          <w:rFonts w:cstheme="minorHAnsi"/>
        </w:rPr>
        <w:t xml:space="preserve">economic </w:t>
      </w:r>
      <w:r>
        <w:rPr>
          <w:rStyle w:val="Emphasis"/>
          <w:rFonts w:cstheme="minorHAnsi"/>
          <w:highlight w:val="cyan"/>
        </w:rPr>
        <w:t>downturns</w:t>
      </w:r>
      <w:r>
        <w:rPr>
          <w:rFonts w:cstheme="minorHAnsi"/>
          <w:sz w:val="16"/>
        </w:rPr>
        <w:t xml:space="preserve"> </w:t>
      </w:r>
      <w:r>
        <w:rPr>
          <w:rFonts w:cstheme="minorHAnsi"/>
          <w:u w:val="single"/>
        </w:rPr>
        <w:t>than</w:t>
      </w:r>
      <w:r>
        <w:rPr>
          <w:rFonts w:cstheme="minorHAnsi"/>
          <w:sz w:val="16"/>
        </w:rPr>
        <w:t xml:space="preserve"> they were </w:t>
      </w:r>
      <w:r>
        <w:rPr>
          <w:rFonts w:cstheme="minorHAnsi"/>
          <w:u w:val="single"/>
        </w:rPr>
        <w:t xml:space="preserve">during periods of economic </w:t>
      </w:r>
      <w:r>
        <w:rPr>
          <w:rStyle w:val="Emphasis"/>
          <w:rFonts w:cstheme="minorHAnsi"/>
        </w:rPr>
        <w:t>normalcy</w:t>
      </w:r>
      <w:r>
        <w:rPr>
          <w:rFonts w:cstheme="minorHAnsi"/>
          <w:sz w:val="16"/>
        </w:rPr>
        <w:t xml:space="preserve">. </w:t>
      </w:r>
      <w:r>
        <w:rPr>
          <w:rFonts w:cstheme="minorHAnsi"/>
          <w:u w:val="single"/>
        </w:rPr>
        <w:t xml:space="preserve">This is true </w:t>
      </w:r>
      <w:r>
        <w:rPr>
          <w:rFonts w:cstheme="minorHAnsi"/>
          <w:highlight w:val="cyan"/>
          <w:u w:val="single"/>
        </w:rPr>
        <w:t>controlling for</w:t>
      </w:r>
      <w:r>
        <w:rPr>
          <w:rFonts w:cstheme="minorHAnsi"/>
          <w:u w:val="single"/>
        </w:rPr>
        <w:t xml:space="preserve"> </w:t>
      </w:r>
      <w:r>
        <w:rPr>
          <w:rStyle w:val="Emphasis"/>
          <w:rFonts w:cstheme="minorHAnsi"/>
          <w:highlight w:val="cyan"/>
        </w:rPr>
        <w:t>all</w:t>
      </w:r>
      <w:r>
        <w:rPr>
          <w:rFonts w:cstheme="minorHAnsi"/>
          <w:sz w:val="16"/>
        </w:rPr>
        <w:t xml:space="preserve"> of the </w:t>
      </w:r>
      <w:r>
        <w:rPr>
          <w:rStyle w:val="Emphasis"/>
          <w:rFonts w:cstheme="minorHAnsi"/>
        </w:rPr>
        <w:t xml:space="preserve">main </w:t>
      </w:r>
      <w:r>
        <w:rPr>
          <w:rStyle w:val="Emphasis"/>
          <w:rFonts w:cstheme="minorHAnsi"/>
          <w:highlight w:val="cyan"/>
        </w:rPr>
        <w:t>alternative explanations</w:t>
      </w:r>
      <w:r>
        <w:rPr>
          <w:rFonts w:cstheme="minorHAnsi"/>
          <w:sz w:val="16"/>
        </w:rPr>
        <w:t xml:space="preserve"> </w:t>
      </w:r>
      <w:r>
        <w:rPr>
          <w:rFonts w:cstheme="minorHAnsi"/>
          <w:u w:val="single"/>
        </w:rPr>
        <w:t>for</w:t>
      </w:r>
      <w:r>
        <w:rPr>
          <w:rFonts w:cstheme="minorHAnsi"/>
          <w:sz w:val="16"/>
        </w:rPr>
        <w:t xml:space="preserve"> </w:t>
      </w:r>
      <w:r>
        <w:rPr>
          <w:rFonts w:cstheme="minorHAnsi"/>
          <w:u w:val="single"/>
        </w:rPr>
        <w:t>peaceful relations</w:t>
      </w:r>
      <w:r>
        <w:rPr>
          <w:rFonts w:cstheme="minorHAnsi"/>
          <w:sz w:val="16"/>
        </w:rPr>
        <w:t xml:space="preserve"> between foes (</w:t>
      </w:r>
      <w:r>
        <w:rPr>
          <w:rStyle w:val="Emphasis"/>
          <w:rFonts w:cstheme="minorHAnsi"/>
        </w:rPr>
        <w:t>democratic status</w:t>
      </w:r>
      <w:r>
        <w:rPr>
          <w:rFonts w:cstheme="minorHAnsi"/>
          <w:sz w:val="16"/>
        </w:rPr>
        <w:t xml:space="preserve">, </w:t>
      </w:r>
      <w:r>
        <w:rPr>
          <w:rStyle w:val="Emphasis"/>
          <w:rFonts w:cstheme="minorHAnsi"/>
        </w:rPr>
        <w:t>nuclear weapons possession</w:t>
      </w:r>
      <w:r>
        <w:rPr>
          <w:rFonts w:cstheme="minorHAnsi"/>
          <w:sz w:val="16"/>
        </w:rPr>
        <w:t xml:space="preserve">, </w:t>
      </w:r>
      <w:r>
        <w:rPr>
          <w:rStyle w:val="Emphasis"/>
          <w:rFonts w:cstheme="minorHAnsi"/>
        </w:rPr>
        <w:t>capability imbalance</w:t>
      </w:r>
      <w:r>
        <w:rPr>
          <w:rFonts w:cstheme="minorHAnsi"/>
          <w:sz w:val="16"/>
        </w:rPr>
        <w:t xml:space="preserve">, </w:t>
      </w:r>
      <w:r>
        <w:rPr>
          <w:rStyle w:val="Emphasis"/>
          <w:rFonts w:cstheme="minorHAnsi"/>
        </w:rPr>
        <w:t>common enemies</w:t>
      </w:r>
      <w:r>
        <w:rPr>
          <w:rFonts w:cstheme="minorHAnsi"/>
          <w:sz w:val="16"/>
        </w:rPr>
        <w:t xml:space="preserve">, and </w:t>
      </w:r>
      <w:r>
        <w:rPr>
          <w:rStyle w:val="Emphasis"/>
          <w:rFonts w:cstheme="minorHAnsi"/>
        </w:rPr>
        <w:t>international systemic changes</w:t>
      </w:r>
      <w:r>
        <w:rPr>
          <w:rFonts w:cstheme="minorHAnsi"/>
          <w:sz w:val="16"/>
        </w:rPr>
        <w:t xml:space="preserve">), as well as many other possible confounding variables. </w:t>
      </w:r>
      <w:r>
        <w:rPr>
          <w:rFonts w:cstheme="minorHAnsi"/>
          <w:highlight w:val="cyan"/>
          <w:u w:val="single"/>
        </w:rPr>
        <w:t>This</w:t>
      </w:r>
      <w:r>
        <w:rPr>
          <w:rFonts w:cstheme="minorHAnsi"/>
          <w:sz w:val="16"/>
        </w:rPr>
        <w:t xml:space="preserve"> </w:t>
      </w:r>
      <w:r>
        <w:rPr>
          <w:rFonts w:cstheme="minorHAnsi"/>
          <w:u w:val="single"/>
        </w:rPr>
        <w:t xml:space="preserve">research </w:t>
      </w:r>
      <w:r>
        <w:rPr>
          <w:rFonts w:cstheme="minorHAnsi"/>
          <w:highlight w:val="cyan"/>
          <w:u w:val="single"/>
        </w:rPr>
        <w:t>questions</w:t>
      </w:r>
      <w:r>
        <w:rPr>
          <w:rFonts w:cstheme="minorHAnsi"/>
          <w:sz w:val="16"/>
        </w:rPr>
        <w:t xml:space="preserve"> existing </w:t>
      </w:r>
      <w:r>
        <w:rPr>
          <w:rFonts w:cstheme="minorHAnsi"/>
          <w:u w:val="single"/>
        </w:rPr>
        <w:t xml:space="preserve">theories claiming that economic </w:t>
      </w:r>
      <w:r>
        <w:rPr>
          <w:rFonts w:cstheme="minorHAnsi"/>
          <w:highlight w:val="cyan"/>
          <w:u w:val="single"/>
        </w:rPr>
        <w:t>downturns</w:t>
      </w:r>
      <w:r>
        <w:rPr>
          <w:rFonts w:cstheme="minorHAnsi"/>
          <w:u w:val="single"/>
        </w:rPr>
        <w:t xml:space="preserve"> are </w:t>
      </w:r>
      <w:r>
        <w:rPr>
          <w:rFonts w:cstheme="minorHAnsi"/>
          <w:highlight w:val="cyan"/>
          <w:u w:val="single"/>
        </w:rPr>
        <w:t xml:space="preserve">associated with </w:t>
      </w:r>
      <w:r>
        <w:rPr>
          <w:rStyle w:val="Emphasis"/>
          <w:rFonts w:cstheme="minorHAnsi"/>
          <w:highlight w:val="cyan"/>
        </w:rPr>
        <w:t>diversionary war</w:t>
      </w:r>
      <w:r>
        <w:rPr>
          <w:rFonts w:cstheme="minorHAnsi"/>
          <w:sz w:val="16"/>
        </w:rPr>
        <w:t xml:space="preserve">, </w:t>
      </w:r>
      <w:r>
        <w:rPr>
          <w:rFonts w:cstheme="minorHAnsi"/>
          <w:highlight w:val="cyan"/>
          <w:u w:val="single"/>
        </w:rPr>
        <w:t>and</w:t>
      </w:r>
      <w:r>
        <w:rPr>
          <w:rFonts w:cstheme="minorHAnsi"/>
          <w:sz w:val="16"/>
          <w:highlight w:val="cyan"/>
        </w:rPr>
        <w:t xml:space="preserve"> </w:t>
      </w:r>
      <w:r>
        <w:rPr>
          <w:rFonts w:cstheme="minorHAnsi"/>
          <w:highlight w:val="cyan"/>
          <w:u w:val="single"/>
        </w:rPr>
        <w:t>instead</w:t>
      </w:r>
      <w:r>
        <w:rPr>
          <w:rFonts w:cstheme="minorHAnsi"/>
          <w:u w:val="single"/>
        </w:rPr>
        <w:t xml:space="preserve"> </w:t>
      </w:r>
      <w:r>
        <w:rPr>
          <w:rFonts w:cstheme="minorHAnsi"/>
          <w:highlight w:val="cyan"/>
          <w:u w:val="single"/>
        </w:rPr>
        <w:t>argues</w:t>
      </w:r>
      <w:r>
        <w:rPr>
          <w:rFonts w:cstheme="minorHAnsi"/>
          <w:u w:val="single"/>
        </w:rPr>
        <w:t xml:space="preserve"> that in certain circumstances </w:t>
      </w:r>
      <w:r>
        <w:rPr>
          <w:rStyle w:val="Emphasis"/>
          <w:rFonts w:cstheme="minorHAnsi"/>
          <w:highlight w:val="cyan"/>
        </w:rPr>
        <w:t>peace</w:t>
      </w:r>
      <w:r>
        <w:rPr>
          <w:rFonts w:cstheme="minorHAnsi"/>
          <w:u w:val="single"/>
        </w:rPr>
        <w:t xml:space="preserve"> may </w:t>
      </w:r>
      <w:r>
        <w:rPr>
          <w:rStyle w:val="Emphasis"/>
          <w:rFonts w:cstheme="minorHAnsi"/>
          <w:highlight w:val="cyan"/>
        </w:rPr>
        <w:t>result from</w:t>
      </w:r>
      <w:r>
        <w:rPr>
          <w:rStyle w:val="Emphasis"/>
          <w:rFonts w:cstheme="minorHAnsi"/>
        </w:rPr>
        <w:t xml:space="preserve"> economic </w:t>
      </w:r>
      <w:r>
        <w:rPr>
          <w:rStyle w:val="Emphasis"/>
          <w:rFonts w:cstheme="minorHAnsi"/>
          <w:highlight w:val="cyan"/>
        </w:rPr>
        <w:t>troubles</w:t>
      </w:r>
      <w:r>
        <w:rPr>
          <w:rFonts w:cstheme="minorHAnsi"/>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3180DC4D" w14:textId="77777777" w:rsidR="009339EF" w:rsidRDefault="009339EF" w:rsidP="009339EF">
      <w:pPr>
        <w:rPr>
          <w:rFonts w:cstheme="minorHAnsi"/>
          <w:sz w:val="16"/>
        </w:rPr>
      </w:pPr>
      <w:r>
        <w:rPr>
          <w:rFonts w:cstheme="minorHAnsi"/>
          <w:highlight w:val="cyan"/>
          <w:u w:val="single"/>
        </w:rPr>
        <w:t xml:space="preserve">Economic crises lead to </w:t>
      </w:r>
      <w:r>
        <w:rPr>
          <w:rFonts w:cstheme="minorHAnsi"/>
          <w:u w:val="single"/>
        </w:rPr>
        <w:t>conciliatory behavior</w:t>
      </w:r>
      <w:r>
        <w:rPr>
          <w:rFonts w:cstheme="minorHAnsi"/>
          <w:sz w:val="16"/>
        </w:rPr>
        <w:t xml:space="preserve"> </w:t>
      </w:r>
      <w:r>
        <w:rPr>
          <w:rFonts w:cstheme="minorHAnsi"/>
          <w:u w:val="single"/>
        </w:rPr>
        <w:t>through</w:t>
      </w:r>
      <w:r>
        <w:rPr>
          <w:rFonts w:cstheme="minorHAnsi"/>
          <w:sz w:val="16"/>
        </w:rPr>
        <w:t xml:space="preserve"> </w:t>
      </w:r>
      <w:r>
        <w:rPr>
          <w:rFonts w:cstheme="minorHAnsi"/>
          <w:u w:val="single"/>
        </w:rPr>
        <w:t>five</w:t>
      </w:r>
      <w:r>
        <w:rPr>
          <w:rFonts w:cstheme="minorHAnsi"/>
          <w:sz w:val="16"/>
        </w:rPr>
        <w:t xml:space="preserve"> primary </w:t>
      </w:r>
      <w:r>
        <w:rPr>
          <w:rFonts w:cstheme="minorHAnsi"/>
          <w:u w:val="single"/>
        </w:rPr>
        <w:t>channels</w:t>
      </w:r>
      <w:r>
        <w:rPr>
          <w:rFonts w:cstheme="minorHAnsi"/>
          <w:sz w:val="16"/>
        </w:rPr>
        <w:t xml:space="preserve">. (1) </w:t>
      </w:r>
      <w:r>
        <w:rPr>
          <w:rFonts w:cstheme="minorHAnsi"/>
          <w:u w:val="single"/>
        </w:rPr>
        <w:t xml:space="preserve">Economic crises lead to </w:t>
      </w:r>
      <w:r>
        <w:rPr>
          <w:rStyle w:val="Emphasis"/>
          <w:rFonts w:cstheme="minorHAnsi"/>
          <w:highlight w:val="cyan"/>
        </w:rPr>
        <w:t>austerity pressures</w:t>
      </w:r>
      <w:r>
        <w:rPr>
          <w:rFonts w:cstheme="minorHAnsi"/>
          <w:sz w:val="16"/>
        </w:rPr>
        <w:t xml:space="preserve">, </w:t>
      </w:r>
      <w:r>
        <w:rPr>
          <w:rFonts w:cstheme="minorHAnsi"/>
          <w:u w:val="single"/>
        </w:rPr>
        <w:t>which</w:t>
      </w:r>
      <w:r>
        <w:rPr>
          <w:rFonts w:cstheme="minorHAnsi"/>
          <w:sz w:val="16"/>
        </w:rPr>
        <w:t xml:space="preserve"> in turn </w:t>
      </w:r>
      <w:r>
        <w:rPr>
          <w:rFonts w:cstheme="minorHAnsi"/>
          <w:u w:val="single"/>
        </w:rPr>
        <w:t xml:space="preserve">incent leaders to search for ways to </w:t>
      </w:r>
      <w:r>
        <w:rPr>
          <w:rStyle w:val="Emphasis"/>
          <w:rFonts w:cstheme="minorHAnsi"/>
          <w:highlight w:val="cyan"/>
        </w:rPr>
        <w:t>cut defense expenditures</w:t>
      </w:r>
      <w:r>
        <w:rPr>
          <w:rFonts w:cstheme="minorHAnsi"/>
          <w:sz w:val="16"/>
        </w:rPr>
        <w:t xml:space="preserve">. (2) </w:t>
      </w:r>
      <w:r>
        <w:rPr>
          <w:rFonts w:cstheme="minorHAnsi"/>
          <w:u w:val="single"/>
        </w:rPr>
        <w:t xml:space="preserve">Economic crises also encourage </w:t>
      </w:r>
      <w:r>
        <w:rPr>
          <w:rStyle w:val="Emphasis"/>
          <w:rFonts w:cstheme="minorHAnsi"/>
          <w:highlight w:val="cyan"/>
        </w:rPr>
        <w:t>strategic reassessment</w:t>
      </w:r>
      <w:r>
        <w:rPr>
          <w:rFonts w:cstheme="minorHAnsi"/>
          <w:sz w:val="16"/>
        </w:rPr>
        <w:t xml:space="preserve">, </w:t>
      </w:r>
      <w:r>
        <w:rPr>
          <w:rFonts w:cstheme="minorHAnsi"/>
          <w:u w:val="single"/>
        </w:rPr>
        <w:t>so</w:t>
      </w:r>
      <w:r>
        <w:rPr>
          <w:rFonts w:cstheme="minorHAnsi"/>
          <w:sz w:val="16"/>
        </w:rPr>
        <w:t xml:space="preserve"> that </w:t>
      </w:r>
      <w:r>
        <w:rPr>
          <w:rFonts w:cstheme="minorHAnsi"/>
          <w:u w:val="single"/>
        </w:rPr>
        <w:t>leaders can argue to</w:t>
      </w:r>
      <w:r>
        <w:rPr>
          <w:rFonts w:cstheme="minorHAnsi"/>
          <w:sz w:val="16"/>
        </w:rPr>
        <w:t xml:space="preserve"> </w:t>
      </w:r>
      <w:r>
        <w:rPr>
          <w:rFonts w:cstheme="minorHAnsi"/>
          <w:u w:val="single"/>
        </w:rPr>
        <w:t>their</w:t>
      </w:r>
      <w:r>
        <w:rPr>
          <w:rFonts w:cstheme="minorHAnsi"/>
          <w:sz w:val="16"/>
        </w:rPr>
        <w:t xml:space="preserve"> peers and their </w:t>
      </w:r>
      <w:r>
        <w:rPr>
          <w:rFonts w:cstheme="minorHAnsi"/>
          <w:u w:val="single"/>
        </w:rPr>
        <w:t>publics</w:t>
      </w:r>
      <w:r>
        <w:rPr>
          <w:rFonts w:cstheme="minorHAnsi"/>
          <w:sz w:val="16"/>
        </w:rPr>
        <w:t xml:space="preserve"> </w:t>
      </w:r>
      <w:r>
        <w:rPr>
          <w:rFonts w:cstheme="minorHAnsi"/>
          <w:u w:val="single"/>
        </w:rPr>
        <w:t xml:space="preserve">that </w:t>
      </w:r>
      <w:r>
        <w:rPr>
          <w:rStyle w:val="Emphasis"/>
          <w:rFonts w:cstheme="minorHAnsi"/>
        </w:rPr>
        <w:t>defense spending can be arrested</w:t>
      </w:r>
      <w:r>
        <w:rPr>
          <w:rFonts w:cstheme="minorHAnsi"/>
          <w:sz w:val="16"/>
        </w:rPr>
        <w:t xml:space="preserve"> </w:t>
      </w:r>
      <w:r>
        <w:rPr>
          <w:rStyle w:val="Emphasis"/>
          <w:rFonts w:cstheme="minorHAnsi"/>
        </w:rPr>
        <w:t>without endangering the state</w:t>
      </w:r>
      <w:r>
        <w:rPr>
          <w:rFonts w:cstheme="minorHAnsi"/>
          <w:sz w:val="16"/>
        </w:rPr>
        <w:t xml:space="preserve">. </w:t>
      </w:r>
      <w:r>
        <w:rPr>
          <w:rFonts w:cstheme="minorHAnsi"/>
          <w:u w:val="single"/>
        </w:rPr>
        <w:t>This</w:t>
      </w:r>
      <w:r>
        <w:rPr>
          <w:rFonts w:cstheme="minorHAnsi"/>
          <w:sz w:val="16"/>
        </w:rPr>
        <w:t xml:space="preserve"> can </w:t>
      </w:r>
      <w:r>
        <w:rPr>
          <w:rFonts w:cstheme="minorHAnsi"/>
          <w:highlight w:val="cyan"/>
          <w:u w:val="single"/>
        </w:rPr>
        <w:t xml:space="preserve">lead to </w:t>
      </w:r>
      <w:r>
        <w:rPr>
          <w:rStyle w:val="Emphasis"/>
          <w:rFonts w:cstheme="minorHAnsi"/>
          <w:highlight w:val="cyan"/>
        </w:rPr>
        <w:t>threat deflation</w:t>
      </w:r>
      <w:r>
        <w:rPr>
          <w:rFonts w:cstheme="minorHAnsi"/>
          <w:sz w:val="16"/>
        </w:rPr>
        <w:t xml:space="preserve">, </w:t>
      </w:r>
      <w:r>
        <w:rPr>
          <w:rFonts w:cstheme="minorHAnsi"/>
          <w:u w:val="single"/>
        </w:rPr>
        <w:t>where</w:t>
      </w:r>
      <w:r>
        <w:rPr>
          <w:rFonts w:cstheme="minorHAnsi"/>
          <w:sz w:val="16"/>
        </w:rPr>
        <w:t xml:space="preserve"> </w:t>
      </w:r>
      <w:r>
        <w:rPr>
          <w:rFonts w:cstheme="minorHAnsi"/>
          <w:u w:val="single"/>
        </w:rPr>
        <w:t>elites</w:t>
      </w:r>
      <w:r>
        <w:rPr>
          <w:rFonts w:cstheme="minorHAnsi"/>
          <w:sz w:val="16"/>
        </w:rPr>
        <w:t xml:space="preserve"> attempt to </w:t>
      </w:r>
      <w:r>
        <w:rPr>
          <w:rStyle w:val="Emphasis"/>
          <w:rFonts w:cstheme="minorHAnsi"/>
          <w:highlight w:val="cyan"/>
        </w:rPr>
        <w:t>downplay</w:t>
      </w:r>
      <w:r>
        <w:rPr>
          <w:rStyle w:val="Emphasis"/>
          <w:rFonts w:cstheme="minorHAnsi"/>
        </w:rPr>
        <w:t xml:space="preserve"> the </w:t>
      </w:r>
      <w:r>
        <w:rPr>
          <w:rStyle w:val="Emphasis"/>
          <w:rFonts w:cstheme="minorHAnsi"/>
          <w:highlight w:val="cyan"/>
        </w:rPr>
        <w:t>seriousness of the threat</w:t>
      </w:r>
      <w:r>
        <w:rPr>
          <w:rFonts w:cstheme="minorHAnsi"/>
          <w:sz w:val="16"/>
        </w:rPr>
        <w:t xml:space="preserve"> </w:t>
      </w:r>
      <w:r>
        <w:rPr>
          <w:rFonts w:cstheme="minorHAnsi"/>
          <w:u w:val="single"/>
        </w:rPr>
        <w:t>posed by a former rival</w:t>
      </w:r>
      <w:r>
        <w:rPr>
          <w:rFonts w:cstheme="minorHAnsi"/>
          <w:sz w:val="16"/>
        </w:rPr>
        <w:t xml:space="preserve">. (3) If a state faces multiple threats, economic crises provoke elites to consider threat prioritization, a process that is postponed during periods of economic normalcy. (4) Economic </w:t>
      </w:r>
      <w:r>
        <w:rPr>
          <w:rFonts w:cstheme="minorHAnsi"/>
          <w:highlight w:val="cyan"/>
          <w:u w:val="single"/>
        </w:rPr>
        <w:t>crises increase</w:t>
      </w:r>
      <w:r>
        <w:rPr>
          <w:rFonts w:cstheme="minorHAnsi"/>
          <w:u w:val="single"/>
        </w:rPr>
        <w:t xml:space="preserve"> the </w:t>
      </w:r>
      <w:r>
        <w:rPr>
          <w:rStyle w:val="Emphasis"/>
          <w:rFonts w:cstheme="minorHAnsi"/>
        </w:rPr>
        <w:t>political</w:t>
      </w:r>
      <w:r>
        <w:rPr>
          <w:rFonts w:cstheme="minorHAnsi"/>
          <w:u w:val="single"/>
        </w:rPr>
        <w:t xml:space="preserve"> and </w:t>
      </w:r>
      <w:r>
        <w:rPr>
          <w:rStyle w:val="Emphasis"/>
          <w:rFonts w:cstheme="minorHAnsi"/>
        </w:rPr>
        <w:t xml:space="preserve">economic </w:t>
      </w:r>
      <w:r>
        <w:rPr>
          <w:rStyle w:val="Emphasis"/>
          <w:rFonts w:cstheme="minorHAnsi"/>
          <w:highlight w:val="cyan"/>
        </w:rPr>
        <w:t>benefit</w:t>
      </w:r>
      <w:r>
        <w:rPr>
          <w:rFonts w:cstheme="minorHAnsi"/>
          <w:highlight w:val="cyan"/>
          <w:u w:val="single"/>
        </w:rPr>
        <w:t xml:space="preserve"> from</w:t>
      </w:r>
      <w:r>
        <w:rPr>
          <w:rFonts w:cstheme="minorHAnsi"/>
          <w:u w:val="single"/>
        </w:rPr>
        <w:t xml:space="preserve"> </w:t>
      </w:r>
      <w:r>
        <w:rPr>
          <w:rStyle w:val="Emphasis"/>
          <w:rFonts w:cstheme="minorHAnsi"/>
        </w:rPr>
        <w:t xml:space="preserve">international economic </w:t>
      </w:r>
      <w:r>
        <w:rPr>
          <w:rStyle w:val="Emphasis"/>
          <w:rFonts w:cstheme="minorHAnsi"/>
          <w:highlight w:val="cyan"/>
        </w:rPr>
        <w:t>cooperation</w:t>
      </w:r>
      <w:r>
        <w:rPr>
          <w:rFonts w:cstheme="minorHAnsi"/>
          <w:sz w:val="16"/>
        </w:rPr>
        <w:t xml:space="preserve">. </w:t>
      </w:r>
      <w:r>
        <w:rPr>
          <w:rFonts w:cstheme="minorHAnsi"/>
          <w:highlight w:val="cyan"/>
          <w:u w:val="single"/>
        </w:rPr>
        <w:t xml:space="preserve">Leaders seek </w:t>
      </w:r>
      <w:r>
        <w:rPr>
          <w:rStyle w:val="Emphasis"/>
          <w:rFonts w:cstheme="minorHAnsi"/>
        </w:rPr>
        <w:t xml:space="preserve">foreign </w:t>
      </w:r>
      <w:r>
        <w:rPr>
          <w:rStyle w:val="Emphasis"/>
          <w:rFonts w:cstheme="minorHAnsi"/>
          <w:highlight w:val="cyan"/>
        </w:rPr>
        <w:t>aid</w:t>
      </w:r>
      <w:r>
        <w:rPr>
          <w:rFonts w:cstheme="minorHAnsi"/>
          <w:sz w:val="16"/>
        </w:rPr>
        <w:t xml:space="preserve">, </w:t>
      </w:r>
      <w:r>
        <w:rPr>
          <w:rStyle w:val="Emphasis"/>
          <w:rFonts w:cstheme="minorHAnsi"/>
        </w:rPr>
        <w:t xml:space="preserve">enhanced </w:t>
      </w:r>
      <w:r>
        <w:rPr>
          <w:rStyle w:val="Emphasis"/>
          <w:rFonts w:cstheme="minorHAnsi"/>
          <w:highlight w:val="cyan"/>
        </w:rPr>
        <w:t>trade</w:t>
      </w:r>
      <w:r>
        <w:rPr>
          <w:rFonts w:cstheme="minorHAnsi"/>
          <w:sz w:val="16"/>
        </w:rPr>
        <w:t xml:space="preserve">, </w:t>
      </w:r>
      <w:r>
        <w:rPr>
          <w:rFonts w:cstheme="minorHAnsi"/>
          <w:highlight w:val="cyan"/>
          <w:u w:val="single"/>
        </w:rPr>
        <w:t>and</w:t>
      </w:r>
      <w:r>
        <w:rPr>
          <w:rFonts w:cstheme="minorHAnsi"/>
          <w:sz w:val="16"/>
        </w:rPr>
        <w:t xml:space="preserve"> </w:t>
      </w:r>
      <w:r>
        <w:rPr>
          <w:rStyle w:val="Emphasis"/>
          <w:rFonts w:cstheme="minorHAnsi"/>
        </w:rPr>
        <w:t xml:space="preserve">increased </w:t>
      </w:r>
      <w:r>
        <w:rPr>
          <w:rStyle w:val="Emphasis"/>
          <w:rFonts w:cstheme="minorHAnsi"/>
          <w:highlight w:val="cyan"/>
        </w:rPr>
        <w:t>investment</w:t>
      </w:r>
      <w:r>
        <w:rPr>
          <w:rFonts w:cstheme="minorHAnsi"/>
          <w:sz w:val="16"/>
        </w:rPr>
        <w:t xml:space="preserve"> </w:t>
      </w:r>
      <w:r>
        <w:rPr>
          <w:rFonts w:cstheme="minorHAnsi"/>
          <w:u w:val="single"/>
        </w:rPr>
        <w:t>from</w:t>
      </w:r>
      <w:r>
        <w:rPr>
          <w:rFonts w:cstheme="minorHAnsi"/>
          <w:sz w:val="16"/>
        </w:rPr>
        <w:t xml:space="preserve"> </w:t>
      </w:r>
      <w:r>
        <w:rPr>
          <w:rFonts w:cstheme="minorHAnsi"/>
          <w:u w:val="single"/>
        </w:rPr>
        <w:t>abroad</w:t>
      </w:r>
      <w:r>
        <w:rPr>
          <w:rFonts w:cstheme="minorHAnsi"/>
          <w:sz w:val="16"/>
        </w:rPr>
        <w:t xml:space="preserve"> during periods of economic trouble. This </w:t>
      </w:r>
      <w:r>
        <w:rPr>
          <w:rFonts w:cstheme="minorHAnsi"/>
          <w:u w:val="single"/>
        </w:rPr>
        <w:t xml:space="preserve">search is </w:t>
      </w:r>
      <w:r>
        <w:rPr>
          <w:rStyle w:val="Emphasis"/>
          <w:rFonts w:cstheme="minorHAnsi"/>
        </w:rPr>
        <w:t>made easier if tensions are reduced</w:t>
      </w:r>
      <w:r>
        <w:rPr>
          <w:rFonts w:cstheme="minorHAnsi"/>
          <w:sz w:val="16"/>
        </w:rPr>
        <w:t xml:space="preserve"> with historic rivals. (5) Finally, </w:t>
      </w:r>
      <w:r>
        <w:rPr>
          <w:rFonts w:cstheme="minorHAnsi"/>
          <w:u w:val="single"/>
        </w:rPr>
        <w:t>during crises</w:t>
      </w:r>
      <w:r>
        <w:rPr>
          <w:rFonts w:cstheme="minorHAnsi"/>
          <w:sz w:val="16"/>
        </w:rPr>
        <w:t xml:space="preserve">, </w:t>
      </w:r>
      <w:r>
        <w:rPr>
          <w:rFonts w:cstheme="minorHAnsi"/>
          <w:u w:val="single"/>
        </w:rPr>
        <w:t>elites</w:t>
      </w:r>
      <w:r>
        <w:rPr>
          <w:rFonts w:cstheme="minorHAnsi"/>
          <w:sz w:val="16"/>
        </w:rPr>
        <w:t xml:space="preserve"> are </w:t>
      </w:r>
      <w:r>
        <w:rPr>
          <w:rFonts w:cstheme="minorHAnsi"/>
          <w:u w:val="single"/>
        </w:rPr>
        <w:t xml:space="preserve">more prone to </w:t>
      </w:r>
      <w:r>
        <w:rPr>
          <w:rStyle w:val="Emphasis"/>
          <w:rFonts w:cstheme="minorHAnsi"/>
        </w:rPr>
        <w:t>select leaders</w:t>
      </w:r>
      <w:r>
        <w:rPr>
          <w:rFonts w:cstheme="minorHAnsi"/>
          <w:sz w:val="16"/>
        </w:rPr>
        <w:t xml:space="preserve"> who are </w:t>
      </w:r>
      <w:r>
        <w:rPr>
          <w:rFonts w:cstheme="minorHAnsi"/>
          <w:u w:val="single"/>
        </w:rPr>
        <w:t xml:space="preserve">perceived as capable of </w:t>
      </w:r>
      <w:r>
        <w:rPr>
          <w:rStyle w:val="Emphasis"/>
          <w:rFonts w:cstheme="minorHAnsi"/>
        </w:rPr>
        <w:t>resolving economic difficulties</w:t>
      </w:r>
      <w:r>
        <w:rPr>
          <w:rFonts w:cstheme="minorHAnsi"/>
          <w:sz w:val="16"/>
        </w:rPr>
        <w:t xml:space="preserve">, </w:t>
      </w:r>
      <w:r>
        <w:rPr>
          <w:rFonts w:cstheme="minorHAnsi"/>
          <w:u w:val="single"/>
        </w:rPr>
        <w:t>permitting</w:t>
      </w:r>
      <w:r>
        <w:rPr>
          <w:rFonts w:cstheme="minorHAnsi"/>
          <w:sz w:val="16"/>
        </w:rPr>
        <w:t xml:space="preserve"> the </w:t>
      </w:r>
      <w:r>
        <w:rPr>
          <w:rFonts w:cstheme="minorHAnsi"/>
          <w:u w:val="single"/>
        </w:rPr>
        <w:t xml:space="preserve">emergence of leaders who hold </w:t>
      </w:r>
      <w:r>
        <w:rPr>
          <w:rStyle w:val="Emphasis"/>
          <w:rFonts w:cstheme="minorHAnsi"/>
        </w:rPr>
        <w:t>heterodox foreign policy views</w:t>
      </w:r>
      <w:r>
        <w:rPr>
          <w:rFonts w:cstheme="minorHAnsi"/>
          <w:sz w:val="16"/>
        </w:rPr>
        <w:t xml:space="preserve">. Collectively, </w:t>
      </w:r>
      <w:r>
        <w:rPr>
          <w:rFonts w:cstheme="minorHAnsi"/>
          <w:u w:val="single"/>
        </w:rPr>
        <w:t>these</w:t>
      </w:r>
      <w:r>
        <w:rPr>
          <w:rFonts w:cstheme="minorHAnsi"/>
          <w:sz w:val="16"/>
        </w:rPr>
        <w:t xml:space="preserve"> mechanisms </w:t>
      </w:r>
      <w:r>
        <w:rPr>
          <w:rFonts w:cstheme="minorHAnsi"/>
          <w:u w:val="single"/>
        </w:rPr>
        <w:t>make it much more likely that a leader will prefer conciliatory policies</w:t>
      </w:r>
      <w:r>
        <w:rPr>
          <w:rFonts w:cstheme="minorHAnsi"/>
          <w:sz w:val="16"/>
        </w:rPr>
        <w:t xml:space="preserve"> compared to during periods of economic normalcy. This section reviews this causal logic in greater detail, while also providing historical examples that these mechanisms recur in practice.</w:t>
      </w:r>
    </w:p>
    <w:p w14:paraId="37903DD4" w14:textId="77777777" w:rsidR="009339EF" w:rsidRDefault="009339EF" w:rsidP="009339EF">
      <w:pPr>
        <w:pStyle w:val="Heading4"/>
        <w:numPr>
          <w:ilvl w:val="0"/>
          <w:numId w:val="17"/>
        </w:numPr>
      </w:pPr>
      <w:bookmarkStart w:id="1" w:name="_Hlk1384212"/>
      <w:r>
        <w:lastRenderedPageBreak/>
        <w:t>No violent China rise, territorial conflict, or trade war</w:t>
      </w:r>
    </w:p>
    <w:p w14:paraId="33A0CF46" w14:textId="77777777" w:rsidR="009339EF" w:rsidRDefault="009339EF" w:rsidP="009339EF">
      <w:r>
        <w:t xml:space="preserve">Yan </w:t>
      </w:r>
      <w:r>
        <w:rPr>
          <w:b/>
          <w:bCs/>
        </w:rPr>
        <w:t>Xuetong 19</w:t>
      </w:r>
      <w:r>
        <w:t xml:space="preserve">. Distinguished Professor and Dean of the Institute of International Relations at Tsinghua University. “The Age of Uneasy Peace.” </w:t>
      </w:r>
      <w:hyperlink r:id="rId50" w:history="1">
        <w:r>
          <w:rPr>
            <w:rStyle w:val="Hyperlink"/>
          </w:rPr>
          <w:t>https://www.foreignaffairs.com/articles/china/2018-12-11/age-uneasy-peace</w:t>
        </w:r>
      </w:hyperlink>
    </w:p>
    <w:p w14:paraId="3B3C816E" w14:textId="77777777" w:rsidR="009339EF" w:rsidRDefault="009339EF" w:rsidP="009339EF">
      <w:pPr>
        <w:rPr>
          <w:sz w:val="12"/>
        </w:rPr>
      </w:pPr>
      <w:r>
        <w:rPr>
          <w:sz w:val="12"/>
        </w:rPr>
        <w:t xml:space="preserve">What kind of world order will this bring? Contrary to what more alarmist voices have suggested, </w:t>
      </w:r>
      <w:r>
        <w:rPr>
          <w:b/>
          <w:bCs/>
          <w:highlight w:val="cyan"/>
          <w:u w:val="single"/>
        </w:rPr>
        <w:t>a bipolar</w:t>
      </w:r>
      <w:r>
        <w:rPr>
          <w:b/>
          <w:bCs/>
          <w:u w:val="single"/>
        </w:rPr>
        <w:t xml:space="preserve"> U.S.-Chinese </w:t>
      </w:r>
      <w:r>
        <w:rPr>
          <w:b/>
          <w:bCs/>
          <w:highlight w:val="cyan"/>
          <w:u w:val="single"/>
        </w:rPr>
        <w:t xml:space="preserve">world will </w:t>
      </w:r>
      <w:r>
        <w:rPr>
          <w:rStyle w:val="Emphasis"/>
          <w:highlight w:val="cyan"/>
        </w:rPr>
        <w:t>not be</w:t>
      </w:r>
      <w:r>
        <w:rPr>
          <w:rStyle w:val="Emphasis"/>
        </w:rPr>
        <w:t xml:space="preserve"> a world </w:t>
      </w:r>
      <w:r>
        <w:rPr>
          <w:rStyle w:val="Emphasis"/>
          <w:highlight w:val="cyan"/>
        </w:rPr>
        <w:t>on the brink of apocalyptic war</w:t>
      </w:r>
      <w:r>
        <w:rPr>
          <w:sz w:val="12"/>
        </w:rPr>
        <w:t xml:space="preserve">. This is in large part because </w:t>
      </w:r>
      <w:r>
        <w:rPr>
          <w:highlight w:val="cyan"/>
          <w:u w:val="single"/>
        </w:rPr>
        <w:t>China’s ambitions</w:t>
      </w:r>
      <w:r>
        <w:rPr>
          <w:u w:val="single"/>
        </w:rPr>
        <w:t xml:space="preserve"> for the coming years </w:t>
      </w:r>
      <w:r>
        <w:rPr>
          <w:highlight w:val="cyan"/>
          <w:u w:val="single"/>
        </w:rPr>
        <w:t xml:space="preserve">are </w:t>
      </w:r>
      <w:r>
        <w:rPr>
          <w:rStyle w:val="Emphasis"/>
          <w:highlight w:val="cyan"/>
        </w:rPr>
        <w:t>much narrower</w:t>
      </w:r>
      <w:r>
        <w:rPr>
          <w:u w:val="single"/>
        </w:rPr>
        <w:t xml:space="preserve"> than many in the Western foreign policy establishment tend to assume</w:t>
      </w:r>
      <w:r>
        <w:rPr>
          <w:sz w:val="12"/>
        </w:rPr>
        <w:t xml:space="preserve">. Rather than unseating the United States as the world’s premier superpower, </w:t>
      </w:r>
      <w:r>
        <w:rPr>
          <w:highlight w:val="cyan"/>
          <w:u w:val="single"/>
        </w:rPr>
        <w:t>Chinese</w:t>
      </w:r>
      <w:r>
        <w:rPr>
          <w:u w:val="single"/>
        </w:rPr>
        <w:t xml:space="preserve"> foreign </w:t>
      </w:r>
      <w:r>
        <w:rPr>
          <w:highlight w:val="cyan"/>
          <w:u w:val="single"/>
        </w:rPr>
        <w:t>policy</w:t>
      </w:r>
      <w:r>
        <w:rPr>
          <w:sz w:val="12"/>
        </w:rPr>
        <w:t xml:space="preserve"> in the coming decade </w:t>
      </w:r>
      <w:r>
        <w:rPr>
          <w:highlight w:val="cyan"/>
          <w:u w:val="single"/>
        </w:rPr>
        <w:t>will</w:t>
      </w:r>
      <w:r>
        <w:rPr>
          <w:sz w:val="12"/>
        </w:rPr>
        <w:t xml:space="preserve"> largely </w:t>
      </w:r>
      <w:r>
        <w:rPr>
          <w:highlight w:val="cyan"/>
          <w:u w:val="single"/>
        </w:rPr>
        <w:t>focus on maintaining</w:t>
      </w:r>
      <w:r>
        <w:rPr>
          <w:u w:val="single"/>
        </w:rPr>
        <w:t xml:space="preserve"> the conditions necessary for the country’s continued </w:t>
      </w:r>
      <w:r>
        <w:rPr>
          <w:rStyle w:val="Emphasis"/>
        </w:rPr>
        <w:t xml:space="preserve">economic </w:t>
      </w:r>
      <w:r>
        <w:rPr>
          <w:rStyle w:val="Emphasis"/>
          <w:highlight w:val="cyan"/>
        </w:rPr>
        <w:t>growth</w:t>
      </w:r>
      <w:r>
        <w:rPr>
          <w:sz w:val="12"/>
        </w:rPr>
        <w:t>—</w:t>
      </w:r>
      <w:r>
        <w:rPr>
          <w:u w:val="single"/>
        </w:rPr>
        <w:t xml:space="preserve">a focus that will likely push leaders in Beijing to </w:t>
      </w:r>
      <w:r>
        <w:rPr>
          <w:b/>
          <w:bCs/>
          <w:u w:val="single"/>
        </w:rPr>
        <w:t>steer clear of open confrontation</w:t>
      </w:r>
      <w:r>
        <w:rPr>
          <w:sz w:val="12"/>
        </w:rPr>
        <w:t xml:space="preserve"> with the United States or its primary allies. Instead, </w:t>
      </w:r>
      <w:r>
        <w:rPr>
          <w:u w:val="single"/>
        </w:rPr>
        <w:t>the coming bipolarity will be an era of uneasy peace between the two superpowers</w:t>
      </w:r>
      <w:r>
        <w:rPr>
          <w:sz w:val="12"/>
        </w:rPr>
        <w:t xml:space="preserve">. </w:t>
      </w:r>
      <w:r>
        <w:rPr>
          <w:highlight w:val="cyan"/>
          <w:u w:val="single"/>
        </w:rPr>
        <w:t>Both</w:t>
      </w:r>
      <w:r>
        <w:rPr>
          <w:u w:val="single"/>
        </w:rPr>
        <w:t xml:space="preserve"> sides </w:t>
      </w:r>
      <w:r>
        <w:rPr>
          <w:highlight w:val="cyan"/>
          <w:u w:val="single"/>
        </w:rPr>
        <w:t>will</w:t>
      </w:r>
      <w:r>
        <w:rPr>
          <w:sz w:val="12"/>
        </w:rPr>
        <w:t xml:space="preserve"> build up their militaries but </w:t>
      </w:r>
      <w:r>
        <w:rPr>
          <w:rStyle w:val="Emphasis"/>
          <w:highlight w:val="cyan"/>
        </w:rPr>
        <w:t>remain careful to manage tensions</w:t>
      </w:r>
      <w:r>
        <w:rPr>
          <w:sz w:val="12"/>
        </w:rPr>
        <w:t xml:space="preserve"> before they boil over into outright conflict. And rather than vie for global supremacy through opposing alliances, </w:t>
      </w:r>
      <w:r>
        <w:rPr>
          <w:b/>
          <w:bCs/>
          <w:u w:val="single"/>
        </w:rPr>
        <w:t xml:space="preserve">Beijing and Washington will largely carry out their competition in the </w:t>
      </w:r>
      <w:hyperlink r:id="rId51" w:tgtFrame="_blank" w:history="1">
        <w:r>
          <w:rPr>
            <w:rStyle w:val="Hyperlink"/>
            <w:b/>
            <w:bCs/>
            <w:u w:val="single"/>
          </w:rPr>
          <w:t>economic</w:t>
        </w:r>
      </w:hyperlink>
      <w:r>
        <w:rPr>
          <w:b/>
          <w:bCs/>
          <w:u w:val="single"/>
        </w:rPr>
        <w:t xml:space="preserve"> and </w:t>
      </w:r>
      <w:hyperlink r:id="rId52" w:history="1">
        <w:r>
          <w:rPr>
            <w:rStyle w:val="Hyperlink"/>
            <w:b/>
            <w:bCs/>
            <w:u w:val="single"/>
          </w:rPr>
          <w:t>technological</w:t>
        </w:r>
      </w:hyperlink>
      <w:r>
        <w:rPr>
          <w:b/>
          <w:bCs/>
          <w:u w:val="single"/>
        </w:rPr>
        <w:t xml:space="preserve"> realms</w:t>
      </w:r>
      <w:r>
        <w:rPr>
          <w:sz w:val="12"/>
        </w:rPr>
        <w:t xml:space="preserve">. </w:t>
      </w:r>
      <w:r>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Pr>
          <w:sz w:val="8"/>
          <w:szCs w:val="16"/>
        </w:rPr>
        <w:t xml:space="preserve">WHAT CHINA WANTS China’s growing influence on the world stage has as much to do with the United States’ abdication of its global leadership under President Donald Trump as with China’s own economic rise. In material terms, the gap between the two countries has </w:t>
      </w:r>
      <w:hyperlink r:id="rId53" w:tgtFrame="_blank" w:history="1">
        <w:r>
          <w:rPr>
            <w:rStyle w:val="Hyperlink"/>
            <w:sz w:val="8"/>
            <w:szCs w:val="16"/>
          </w:rPr>
          <w:t>not narrowed by much</w:t>
        </w:r>
      </w:hyperlink>
      <w:r>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trade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54" w:tgtFrame="_blank" w:history="1">
        <w:r>
          <w:rPr>
            <w:rStyle w:val="Hyperlink"/>
            <w:sz w:val="8"/>
            <w:szCs w:val="16"/>
          </w:rPr>
          <w:t>nuclear deal with Iran</w:t>
        </w:r>
      </w:hyperlink>
      <w:r>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55" w:tgtFrame="_blank" w:history="1">
        <w:r>
          <w:rPr>
            <w:rStyle w:val="Hyperlink"/>
            <w:sz w:val="8"/>
            <w:szCs w:val="16"/>
          </w:rPr>
          <w:t>cooperation</w:t>
        </w:r>
      </w:hyperlink>
      <w:r>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Pr>
          <w:rStyle w:val="Emphasis"/>
          <w:highlight w:val="cyan"/>
        </w:rPr>
        <w:t>At the top</w:t>
      </w:r>
      <w:r>
        <w:rPr>
          <w:sz w:val="12"/>
        </w:rPr>
        <w:t xml:space="preserve"> </w:t>
      </w:r>
      <w:r>
        <w:rPr>
          <w:highlight w:val="cyan"/>
          <w:u w:val="single"/>
        </w:rPr>
        <w:t>of Beijing’s priorities</w:t>
      </w:r>
      <w:r>
        <w:rPr>
          <w:sz w:val="12"/>
          <w:highlight w:val="cyan"/>
        </w:rPr>
        <w:t xml:space="preserve"> </w:t>
      </w:r>
      <w:r>
        <w:rPr>
          <w:b/>
          <w:bCs/>
          <w:highlight w:val="cyan"/>
          <w:u w:val="single"/>
        </w:rPr>
        <w:t>is a liberal</w:t>
      </w:r>
      <w:r>
        <w:rPr>
          <w:b/>
          <w:bCs/>
          <w:u w:val="single"/>
        </w:rPr>
        <w:t xml:space="preserve"> economic </w:t>
      </w:r>
      <w:r>
        <w:rPr>
          <w:b/>
          <w:bCs/>
          <w:highlight w:val="cyan"/>
          <w:u w:val="single"/>
        </w:rPr>
        <w:t>order built on</w:t>
      </w:r>
      <w:r>
        <w:rPr>
          <w:b/>
          <w:bCs/>
          <w:u w:val="single"/>
        </w:rPr>
        <w:t xml:space="preserve"> free </w:t>
      </w:r>
      <w:r>
        <w:rPr>
          <w:b/>
          <w:bCs/>
          <w:highlight w:val="cyan"/>
          <w:u w:val="single"/>
        </w:rPr>
        <w:t>trade</w:t>
      </w:r>
      <w:r>
        <w:rPr>
          <w:sz w:val="12"/>
        </w:rPr>
        <w:t xml:space="preserve">. China’s </w:t>
      </w:r>
      <w:r>
        <w:rPr>
          <w:u w:val="single"/>
        </w:rPr>
        <w:t>economic transformation</w:t>
      </w:r>
      <w:r>
        <w:rPr>
          <w:sz w:val="12"/>
        </w:rPr>
        <w:t xml:space="preserve"> over the past decades from an agricultural society to a major global powerhouse—and the world’s second-largest economy—</w:t>
      </w:r>
      <w:r>
        <w:rPr>
          <w:u w:val="single"/>
        </w:rPr>
        <w:t>was built on exports</w:t>
      </w:r>
      <w:r>
        <w:rPr>
          <w:sz w:val="12"/>
        </w:rPr>
        <w:t xml:space="preserve">. The country has slowly worked its way up the value chain, its exports beginning to compete with those of highly advanced economies. Now as then, these </w:t>
      </w:r>
      <w:r>
        <w:rPr>
          <w:b/>
          <w:bCs/>
          <w:u w:val="single"/>
        </w:rPr>
        <w:t>exports are the lifeblood of the Chinese economy:</w:t>
      </w:r>
      <w:r>
        <w:rPr>
          <w:sz w:val="12"/>
        </w:rPr>
        <w:t xml:space="preserve"> </w:t>
      </w:r>
      <w:r>
        <w:rPr>
          <w:u w:val="single"/>
        </w:rPr>
        <w:t>they ensure a consistent trade surplus, and the jobs they create are a vital engine of domestic social stability</w:t>
      </w:r>
      <w:r>
        <w:rPr>
          <w:sz w:val="12"/>
        </w:rPr>
        <w:t xml:space="preserve">. </w:t>
      </w:r>
      <w:r>
        <w:rPr>
          <w:highlight w:val="cyan"/>
          <w:u w:val="single"/>
        </w:rPr>
        <w:t xml:space="preserve">There is </w:t>
      </w:r>
      <w:r>
        <w:rPr>
          <w:rStyle w:val="Emphasis"/>
          <w:highlight w:val="cyan"/>
        </w:rPr>
        <w:t>no indication</w:t>
      </w:r>
      <w:r>
        <w:rPr>
          <w:sz w:val="12"/>
        </w:rPr>
        <w:t xml:space="preserve"> that </w:t>
      </w:r>
      <w:r>
        <w:rPr>
          <w:b/>
          <w:bCs/>
          <w:highlight w:val="cyan"/>
          <w:u w:val="single"/>
        </w:rPr>
        <w:t>this will change</w:t>
      </w:r>
      <w:r>
        <w:rPr>
          <w:sz w:val="12"/>
        </w:rPr>
        <w:t xml:space="preserve"> in the coming decade. </w:t>
      </w:r>
      <w:r>
        <w:rPr>
          <w:u w:val="single"/>
        </w:rPr>
        <w:t>Even amid escalating trade tensions</w:t>
      </w:r>
      <w:r>
        <w:rPr>
          <w:sz w:val="12"/>
        </w:rPr>
        <w:t xml:space="preserve"> between Beijing and Washington, </w:t>
      </w:r>
      <w:r>
        <w:rPr>
          <w:u w:val="single"/>
        </w:rPr>
        <w:t>China’s overall export volume continued to grow in 2018</w:t>
      </w:r>
      <w:r>
        <w:rPr>
          <w:sz w:val="12"/>
        </w:rPr>
        <w:t xml:space="preserve">. </w:t>
      </w:r>
      <w:r>
        <w:rPr>
          <w:b/>
          <w:bCs/>
          <w:u w:val="single"/>
        </w:rPr>
        <w:t xml:space="preserve">U.S. </w:t>
      </w:r>
      <w:r>
        <w:rPr>
          <w:b/>
          <w:bCs/>
          <w:highlight w:val="cyan"/>
          <w:u w:val="single"/>
        </w:rPr>
        <w:t>tariffs may sting</w:t>
      </w:r>
      <w:r>
        <w:rPr>
          <w:sz w:val="12"/>
        </w:rPr>
        <w:t xml:space="preserve">, </w:t>
      </w:r>
      <w:r>
        <w:rPr>
          <w:b/>
          <w:bCs/>
          <w:highlight w:val="cyan"/>
          <w:u w:val="single"/>
        </w:rPr>
        <w:t>but</w:t>
      </w:r>
      <w:r>
        <w:rPr>
          <w:b/>
          <w:bCs/>
          <w:u w:val="single"/>
        </w:rPr>
        <w:t xml:space="preserve"> they </w:t>
      </w:r>
      <w:r>
        <w:rPr>
          <w:b/>
          <w:bCs/>
          <w:highlight w:val="cyan"/>
          <w:u w:val="single"/>
        </w:rPr>
        <w:t>will neither change Beijing’s</w:t>
      </w:r>
      <w:r>
        <w:rPr>
          <w:b/>
          <w:bCs/>
          <w:u w:val="single"/>
        </w:rPr>
        <w:t xml:space="preserve"> fundamental </w:t>
      </w:r>
      <w:r>
        <w:rPr>
          <w:b/>
          <w:bCs/>
          <w:highlight w:val="cyan"/>
          <w:u w:val="single"/>
        </w:rPr>
        <w:t>incentives nor</w:t>
      </w:r>
      <w:r>
        <w:rPr>
          <w:b/>
          <w:bCs/>
          <w:u w:val="single"/>
        </w:rPr>
        <w:t xml:space="preserve"> portend a general </w:t>
      </w:r>
      <w:r>
        <w:rPr>
          <w:b/>
          <w:bCs/>
          <w:highlight w:val="cyan"/>
          <w:u w:val="single"/>
        </w:rPr>
        <w:t>turn away from</w:t>
      </w:r>
      <w:r>
        <w:rPr>
          <w:b/>
          <w:bCs/>
          <w:u w:val="single"/>
        </w:rPr>
        <w:t xml:space="preserve"> global free </w:t>
      </w:r>
      <w:r>
        <w:rPr>
          <w:b/>
          <w:bCs/>
          <w:highlight w:val="cyan"/>
          <w:u w:val="single"/>
        </w:rPr>
        <w:t>trade</w:t>
      </w:r>
      <w:r>
        <w:rPr>
          <w:b/>
          <w:bCs/>
          <w:u w:val="single"/>
        </w:rPr>
        <w:t xml:space="preserve"> on its part</w:t>
      </w:r>
      <w:r>
        <w:rPr>
          <w:sz w:val="12"/>
        </w:rPr>
        <w:t xml:space="preserve">. Quite to the contrary: </w:t>
      </w:r>
      <w:r>
        <w:rPr>
          <w:u w:val="single"/>
        </w:rPr>
        <w:t>because China’s exports are vital to its economic and political success</w:t>
      </w:r>
      <w:r>
        <w:rPr>
          <w:sz w:val="12"/>
        </w:rPr>
        <w:t xml:space="preserve">, </w:t>
      </w:r>
      <w:r>
        <w:rPr>
          <w:u w:val="single"/>
        </w:rPr>
        <w:t xml:space="preserve">one should expect Beijing to </w:t>
      </w:r>
      <w:r>
        <w:rPr>
          <w:rStyle w:val="Emphasis"/>
        </w:rPr>
        <w:t>double down</w:t>
      </w:r>
      <w:r>
        <w:rPr>
          <w:u w:val="single"/>
        </w:rPr>
        <w:t xml:space="preserve"> </w:t>
      </w:r>
      <w:r>
        <w:rPr>
          <w:b/>
          <w:bCs/>
          <w:u w:val="single"/>
        </w:rPr>
        <w:t>on its attempts to gain and maintain access to foreign markets</w:t>
      </w:r>
      <w:r>
        <w:rPr>
          <w:sz w:val="12"/>
        </w:rPr>
        <w:t xml:space="preserve">. This strategic impetus is at the heart of the much-touted </w:t>
      </w:r>
      <w:hyperlink r:id="rId56" w:tgtFrame="_blank" w:history="1">
        <w:r>
          <w:rPr>
            <w:rStyle w:val="Hyperlink"/>
            <w:sz w:val="12"/>
          </w:rPr>
          <w:t>Belt and Road Initiative</w:t>
        </w:r>
      </w:hyperlink>
      <w:r>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Pr>
          <w:u w:val="single"/>
        </w:rPr>
        <w:t>the Chinese Communist Party went so far as to enshrine a commitment to the initiative in its constitution</w:t>
      </w:r>
      <w:r>
        <w:rPr>
          <w:sz w:val="12"/>
        </w:rPr>
        <w:t>—</w:t>
      </w:r>
      <w:r>
        <w:rPr>
          <w:u w:val="single"/>
        </w:rPr>
        <w:t>a signal that the party views the infrastructure project as more than a regular foreign policy</w:t>
      </w:r>
      <w:r>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Pr>
          <w:highlight w:val="cyan"/>
          <w:u w:val="single"/>
        </w:rPr>
        <w:t>the image of a revisionist China</w:t>
      </w:r>
      <w:r>
        <w:rPr>
          <w:u w:val="single"/>
        </w:rPr>
        <w:t xml:space="preserve"> that has gained traction in many Western capitals </w:t>
      </w:r>
      <w:r>
        <w:rPr>
          <w:highlight w:val="cyan"/>
          <w:u w:val="single"/>
        </w:rPr>
        <w:t>is misleading</w:t>
      </w:r>
      <w:r>
        <w:rPr>
          <w:sz w:val="12"/>
        </w:rPr>
        <w:t xml:space="preserve">. </w:t>
      </w:r>
      <w:r>
        <w:rPr>
          <w:b/>
          <w:bCs/>
          <w:highlight w:val="cyan"/>
          <w:u w:val="single"/>
        </w:rPr>
        <w:t>Beijing relies on</w:t>
      </w:r>
      <w:r>
        <w:rPr>
          <w:b/>
          <w:bCs/>
          <w:u w:val="single"/>
        </w:rPr>
        <w:t xml:space="preserve"> a global network of </w:t>
      </w:r>
      <w:r>
        <w:rPr>
          <w:b/>
          <w:bCs/>
          <w:highlight w:val="cyan"/>
          <w:u w:val="single"/>
        </w:rPr>
        <w:t>trade ties</w:t>
      </w:r>
      <w:r>
        <w:rPr>
          <w:sz w:val="12"/>
        </w:rPr>
        <w:t xml:space="preserve">, </w:t>
      </w:r>
      <w:r>
        <w:rPr>
          <w:rStyle w:val="Emphasis"/>
        </w:rPr>
        <w:t xml:space="preserve">so </w:t>
      </w:r>
      <w:r>
        <w:rPr>
          <w:rStyle w:val="Emphasis"/>
          <w:highlight w:val="cyan"/>
        </w:rPr>
        <w:t>it is loath to court</w:t>
      </w:r>
      <w:r>
        <w:rPr>
          <w:rStyle w:val="Emphasis"/>
        </w:rPr>
        <w:t xml:space="preserve"> direct </w:t>
      </w:r>
      <w:r>
        <w:rPr>
          <w:rStyle w:val="Emphasis"/>
          <w:highlight w:val="cyan"/>
        </w:rPr>
        <w:t>confrontation</w:t>
      </w:r>
      <w:r>
        <w:rPr>
          <w:sz w:val="12"/>
        </w:rPr>
        <w:t xml:space="preserve"> </w:t>
      </w:r>
    </w:p>
    <w:p w14:paraId="1B3E1A00" w14:textId="77777777" w:rsidR="009339EF" w:rsidRDefault="009339EF" w:rsidP="009339EF">
      <w:pPr>
        <w:rPr>
          <w:sz w:val="12"/>
        </w:rPr>
      </w:pPr>
    </w:p>
    <w:p w14:paraId="38783EF4" w14:textId="77777777" w:rsidR="009339EF" w:rsidRDefault="009339EF" w:rsidP="009339EF">
      <w:pPr>
        <w:rPr>
          <w:rStyle w:val="Emphasis"/>
        </w:rPr>
      </w:pPr>
      <w:r>
        <w:rPr>
          <w:b/>
          <w:bCs/>
          <w:u w:val="single"/>
        </w:rPr>
        <w:t>with the United State</w:t>
      </w:r>
      <w:r>
        <w:rPr>
          <w:sz w:val="12"/>
        </w:rPr>
        <w:t xml:space="preserve">s. </w:t>
      </w:r>
      <w:r>
        <w:rPr>
          <w:u w:val="single"/>
        </w:rPr>
        <w:t>Chinese leaders fear</w:t>
      </w:r>
      <w:r>
        <w:rPr>
          <w:sz w:val="12"/>
        </w:rPr>
        <w:t xml:space="preserve">—not without reason—that such a </w:t>
      </w:r>
      <w:r>
        <w:rPr>
          <w:u w:val="single"/>
        </w:rPr>
        <w:t>confrontation might cut off its access to U.S. markets and lead U.S. allies to band together against China</w:t>
      </w:r>
      <w:r>
        <w:rPr>
          <w:sz w:val="12"/>
        </w:rPr>
        <w:t xml:space="preserve"> rather than stay neutral, stripping it of important economic partnerships and valuable diplomatic connections. As a result, </w:t>
      </w:r>
      <w:r>
        <w:rPr>
          <w:b/>
          <w:bCs/>
          <w:highlight w:val="cyan"/>
          <w:u w:val="single"/>
        </w:rPr>
        <w:t>caution</w:t>
      </w:r>
      <w:r>
        <w:rPr>
          <w:sz w:val="12"/>
        </w:rPr>
        <w:t xml:space="preserve">, not assertiveness or aggressiveness, </w:t>
      </w:r>
      <w:r>
        <w:rPr>
          <w:rStyle w:val="Emphasis"/>
          <w:highlight w:val="cyan"/>
        </w:rPr>
        <w:t>will be the order of the day</w:t>
      </w:r>
      <w:r>
        <w:rPr>
          <w:sz w:val="12"/>
        </w:rPr>
        <w:t xml:space="preserve"> </w:t>
      </w:r>
      <w:r>
        <w:rPr>
          <w:b/>
          <w:bCs/>
          <w:u w:val="single"/>
        </w:rPr>
        <w:t>in Beijing’s foreign policy in the coming years</w:t>
      </w:r>
      <w:r>
        <w:rPr>
          <w:sz w:val="12"/>
        </w:rPr>
        <w:t xml:space="preserve">. Even as it continues to modernize and expand its military, </w:t>
      </w:r>
      <w:r>
        <w:rPr>
          <w:b/>
          <w:bCs/>
          <w:highlight w:val="cyan"/>
          <w:u w:val="single"/>
        </w:rPr>
        <w:t xml:space="preserve">China will </w:t>
      </w:r>
      <w:r>
        <w:rPr>
          <w:rStyle w:val="Emphasis"/>
          <w:highlight w:val="cyan"/>
        </w:rPr>
        <w:t>carefully avoid pressing issues</w:t>
      </w:r>
      <w:r>
        <w:rPr>
          <w:b/>
          <w:bCs/>
          <w:highlight w:val="cyan"/>
          <w:u w:val="single"/>
        </w:rPr>
        <w:t xml:space="preserve"> that might lead to war</w:t>
      </w:r>
      <w:r>
        <w:rPr>
          <w:b/>
          <w:bCs/>
          <w:u w:val="single"/>
        </w:rPr>
        <w:t xml:space="preserve"> with the United States, </w:t>
      </w:r>
      <w:r>
        <w:rPr>
          <w:b/>
          <w:bCs/>
          <w:highlight w:val="cyan"/>
          <w:u w:val="single"/>
        </w:rPr>
        <w:t>such as</w:t>
      </w:r>
      <w:r>
        <w:rPr>
          <w:b/>
          <w:bCs/>
          <w:u w:val="single"/>
        </w:rPr>
        <w:t xml:space="preserve"> those related to </w:t>
      </w:r>
      <w:r>
        <w:rPr>
          <w:b/>
          <w:bCs/>
          <w:highlight w:val="cyan"/>
          <w:u w:val="single"/>
        </w:rPr>
        <w:t>the</w:t>
      </w:r>
      <w:r>
        <w:rPr>
          <w:b/>
          <w:bCs/>
          <w:u w:val="single"/>
        </w:rPr>
        <w:t xml:space="preserve"> </w:t>
      </w:r>
      <w:r>
        <w:rPr>
          <w:b/>
          <w:bCs/>
          <w:highlight w:val="cyan"/>
          <w:u w:val="single"/>
        </w:rPr>
        <w:t>S</w:t>
      </w:r>
      <w:r>
        <w:rPr>
          <w:b/>
          <w:bCs/>
          <w:u w:val="single"/>
        </w:rPr>
        <w:t xml:space="preserve">outh </w:t>
      </w:r>
      <w:r>
        <w:rPr>
          <w:b/>
          <w:bCs/>
          <w:highlight w:val="cyan"/>
          <w:u w:val="single"/>
        </w:rPr>
        <w:t>C</w:t>
      </w:r>
      <w:r>
        <w:rPr>
          <w:b/>
          <w:bCs/>
          <w:u w:val="single"/>
        </w:rPr>
        <w:t xml:space="preserve">hina </w:t>
      </w:r>
      <w:r>
        <w:rPr>
          <w:b/>
          <w:bCs/>
          <w:highlight w:val="cyan"/>
          <w:u w:val="single"/>
        </w:rPr>
        <w:t>S</w:t>
      </w:r>
      <w:r>
        <w:rPr>
          <w:b/>
          <w:bCs/>
          <w:u w:val="single"/>
        </w:rPr>
        <w:t xml:space="preserve">ea, </w:t>
      </w:r>
      <w:r>
        <w:rPr>
          <w:b/>
          <w:bCs/>
          <w:highlight w:val="cyan"/>
          <w:u w:val="single"/>
        </w:rPr>
        <w:t>cybersecurity, and</w:t>
      </w:r>
      <w:r>
        <w:rPr>
          <w:b/>
          <w:bCs/>
          <w:u w:val="single"/>
        </w:rPr>
        <w:t xml:space="preserve"> the </w:t>
      </w:r>
      <w:r>
        <w:rPr>
          <w:b/>
          <w:bCs/>
          <w:highlight w:val="cyan"/>
          <w:u w:val="single"/>
        </w:rPr>
        <w:t>weaponization of space</w:t>
      </w:r>
      <w:r>
        <w:rPr>
          <w:sz w:val="12"/>
        </w:rPr>
        <w:t xml:space="preserve">. </w:t>
      </w:r>
      <w:r>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57" w:tgtFrame="_blank" w:history="1">
        <w:r>
          <w:rPr>
            <w:rStyle w:val="Hyperlink"/>
            <w:sz w:val="6"/>
            <w:szCs w:val="8"/>
          </w:rPr>
          <w:t>apprehension</w:t>
        </w:r>
      </w:hyperlink>
      <w:r>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58" w:tgtFrame="_blank" w:history="1">
        <w:r>
          <w:rPr>
            <w:rStyle w:val="Hyperlink"/>
            <w:sz w:val="6"/>
            <w:szCs w:val="8"/>
          </w:rPr>
          <w:t>Taiwan</w:t>
        </w:r>
      </w:hyperlink>
      <w:r>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59" w:history="1">
        <w:r>
          <w:rPr>
            <w:rStyle w:val="Hyperlink"/>
            <w:sz w:val="6"/>
            <w:szCs w:val="8"/>
          </w:rPr>
          <w:t>interpreted</w:t>
        </w:r>
      </w:hyperlink>
      <w:r>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60" w:tgtFrame="_blank" w:history="1">
        <w:r>
          <w:rPr>
            <w:rStyle w:val="Hyperlink"/>
            <w:sz w:val="6"/>
            <w:szCs w:val="8"/>
          </w:rPr>
          <w:t>Xinjiang</w:t>
        </w:r>
      </w:hyperlink>
      <w:r>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w:t>
      </w:r>
      <w:r>
        <w:rPr>
          <w:sz w:val="6"/>
          <w:szCs w:val="8"/>
        </w:rPr>
        <w:lastRenderedPageBreak/>
        <w:t xml:space="preserve">statecraft. One term in particular has been making the rounds in Beijing: wangdao, or “humane authority.” The word represents a view of China as an enlightened, benevolent hegemon whose power and legitimacy derive from its ability to fulfill other countries’ security and economic needs—in exchange for their acquiescence to Chinese leadership. </w:t>
      </w:r>
      <w:r>
        <w:rPr>
          <w:sz w:val="6"/>
        </w:rPr>
        <w:t xml:space="preserve">BIPOLARITY IN PRACTICE Given the long shadow of nuclear escalation, </w:t>
      </w:r>
      <w:r>
        <w:rPr>
          <w:b/>
          <w:bCs/>
          <w:highlight w:val="cyan"/>
          <w:u w:val="single"/>
        </w:rPr>
        <w:t xml:space="preserve">the </w:t>
      </w:r>
      <w:hyperlink r:id="rId61" w:tgtFrame="_blank" w:history="1">
        <w:r>
          <w:rPr>
            <w:rStyle w:val="Hyperlink"/>
            <w:b/>
            <w:bCs/>
            <w:highlight w:val="cyan"/>
            <w:u w:val="single"/>
          </w:rPr>
          <w:t>risk of a direct war</w:t>
        </w:r>
      </w:hyperlink>
      <w:r>
        <w:rPr>
          <w:b/>
          <w:bCs/>
          <w:u w:val="single"/>
        </w:rPr>
        <w:t xml:space="preserve"> between China and the United States </w:t>
      </w:r>
      <w:r>
        <w:rPr>
          <w:b/>
          <w:bCs/>
          <w:highlight w:val="cyan"/>
          <w:u w:val="single"/>
        </w:rPr>
        <w:t xml:space="preserve">will </w:t>
      </w:r>
      <w:r>
        <w:rPr>
          <w:rStyle w:val="Emphasis"/>
          <w:highlight w:val="cyan"/>
        </w:rPr>
        <w:t>remain minimal</w:t>
      </w:r>
      <w:r>
        <w:rPr>
          <w:sz w:val="12"/>
        </w:rPr>
        <w:t xml:space="preserve">, </w:t>
      </w:r>
      <w:r>
        <w:rPr>
          <w:rStyle w:val="Emphasis"/>
          <w:highlight w:val="cyan"/>
        </w:rPr>
        <w:t>even as</w:t>
      </w:r>
      <w:r>
        <w:rPr>
          <w:sz w:val="12"/>
        </w:rPr>
        <w:t xml:space="preserve"> </w:t>
      </w:r>
      <w:r>
        <w:rPr>
          <w:u w:val="single"/>
        </w:rPr>
        <w:t xml:space="preserve">military, technological, and economic </w:t>
      </w:r>
      <w:r>
        <w:rPr>
          <w:highlight w:val="cyan"/>
          <w:u w:val="single"/>
        </w:rPr>
        <w:t>competition</w:t>
      </w:r>
      <w:r>
        <w:rPr>
          <w:u w:val="single"/>
        </w:rPr>
        <w:t xml:space="preserve"> between them </w:t>
      </w:r>
      <w:r>
        <w:rPr>
          <w:highlight w:val="cyan"/>
          <w:u w:val="single"/>
        </w:rPr>
        <w:t>intensifies</w:t>
      </w:r>
      <w:r>
        <w:rPr>
          <w:sz w:val="12"/>
        </w:rPr>
        <w:t xml:space="preserve">. Efforts on both sides to build ever more effective antimissile shields are unlikely to change this, since </w:t>
      </w:r>
      <w:r>
        <w:rPr>
          <w:u w:val="single"/>
        </w:rPr>
        <w:t>neither China nor the United States can improve its antimissile systems to the point of making the country completely impervious</w:t>
      </w:r>
      <w:r>
        <w:rPr>
          <w:sz w:val="12"/>
        </w:rPr>
        <w:t xml:space="preserve"> </w:t>
      </w:r>
      <w:r>
        <w:rPr>
          <w:u w:val="single"/>
        </w:rPr>
        <w:t>to a nuclear counterattack</w:t>
      </w:r>
      <w:r>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Pr>
          <w:u w:val="single"/>
        </w:rPr>
        <w:t xml:space="preserve">The </w:t>
      </w:r>
      <w:r>
        <w:rPr>
          <w:highlight w:val="cyan"/>
          <w:u w:val="single"/>
        </w:rPr>
        <w:t>threat of nuclear war</w:t>
      </w:r>
      <w:r>
        <w:rPr>
          <w:u w:val="single"/>
        </w:rPr>
        <w:t xml:space="preserve"> will also </w:t>
      </w:r>
      <w:r>
        <w:rPr>
          <w:highlight w:val="cyan"/>
          <w:u w:val="single"/>
        </w:rPr>
        <w:t>keep</w:t>
      </w:r>
      <w:r>
        <w:rPr>
          <w:u w:val="single"/>
        </w:rPr>
        <w:t xml:space="preserve"> Chinese </w:t>
      </w:r>
      <w:r>
        <w:rPr>
          <w:highlight w:val="cyan"/>
          <w:u w:val="single"/>
        </w:rPr>
        <w:t>tensions</w:t>
      </w:r>
      <w:r>
        <w:rPr>
          <w:u w:val="single"/>
        </w:rPr>
        <w:t xml:space="preserve"> with other nuclear-armed powers, such as India, </w:t>
      </w:r>
      <w:r>
        <w:rPr>
          <w:highlight w:val="cyan"/>
          <w:u w:val="single"/>
        </w:rPr>
        <w:t>from escalating</w:t>
      </w:r>
      <w:r>
        <w:rPr>
          <w:u w:val="single"/>
        </w:rPr>
        <w:t xml:space="preserve"> into outright war</w:t>
      </w:r>
      <w:r>
        <w:t xml:space="preserve">. </w:t>
      </w:r>
      <w:r>
        <w:rPr>
          <w:sz w:val="8"/>
          <w:szCs w:val="16"/>
        </w:rPr>
        <w:t xml:space="preserve">Proxy wars, however, cannot be ruled out, nor can military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Pr>
          <w:sz w:val="8"/>
        </w:rPr>
        <w:t xml:space="preserve">Unlike the order that prevailed during the Cold War, a </w:t>
      </w:r>
      <w:r>
        <w:rPr>
          <w:u w:val="single"/>
        </w:rPr>
        <w:t xml:space="preserve">bipolar U.S.-Chinese order will be shaped by fluid, issue-specific alliances </w:t>
      </w:r>
      <w:r>
        <w:rPr>
          <w:b/>
          <w:bCs/>
          <w:u w:val="single"/>
        </w:rPr>
        <w:t>rather than rigid opposing blocs</w:t>
      </w:r>
      <w:r>
        <w:rPr>
          <w:u w:val="single"/>
        </w:rPr>
        <w:t xml:space="preserve"> divided along clear ideological lines</w:t>
      </w:r>
      <w:r>
        <w:rPr>
          <w:sz w:val="12"/>
        </w:rPr>
        <w:t xml:space="preserve">. Since the immediate risk of a U.S.-Chinese war is vanishingly small, </w:t>
      </w:r>
      <w:r>
        <w:rPr>
          <w:b/>
          <w:bCs/>
          <w:u w:val="single"/>
        </w:rPr>
        <w:t>neither side appears willing to build or maintain an extensive</w:t>
      </w:r>
      <w:r>
        <w:rPr>
          <w:sz w:val="12"/>
        </w:rPr>
        <w:t>—and expensive—</w:t>
      </w:r>
      <w:r>
        <w:rPr>
          <w:b/>
          <w:bCs/>
          <w:u w:val="single"/>
        </w:rPr>
        <w:t>network of alliances</w:t>
      </w:r>
      <w:r>
        <w:rPr>
          <w:sz w:val="12"/>
        </w:rPr>
        <w:t xml:space="preserve">. </w:t>
      </w:r>
      <w:r>
        <w:rPr>
          <w:u w:val="single"/>
        </w:rPr>
        <w:t>China</w:t>
      </w:r>
      <w:r>
        <w:rPr>
          <w:sz w:val="12"/>
        </w:rPr>
        <w:t xml:space="preserve"> still </w:t>
      </w:r>
      <w:r>
        <w:rPr>
          <w:rStyle w:val="Emphasis"/>
        </w:rPr>
        <w:t>avoids</w:t>
      </w:r>
      <w:r>
        <w:rPr>
          <w:sz w:val="12"/>
        </w:rPr>
        <w:t xml:space="preserve"> forming </w:t>
      </w:r>
      <w:r>
        <w:rPr>
          <w:rStyle w:val="Emphasis"/>
        </w:rPr>
        <w:t>explicit alliances</w:t>
      </w:r>
      <w:r>
        <w:rPr>
          <w:sz w:val="12"/>
        </w:rPr>
        <w:t xml:space="preserve">, </w:t>
      </w:r>
      <w:r>
        <w:rPr>
          <w:u w:val="single"/>
        </w:rPr>
        <w:t>and the United States regularly complains about free-riding allies</w:t>
      </w:r>
      <w:r>
        <w:rPr>
          <w:sz w:val="12"/>
        </w:rPr>
        <w:t xml:space="preserve">. Moreover, neither side is currently able to offer a grand narrative or global vision appealing to large majorities at home, let alone to a large number of states. For some time to come, then, </w:t>
      </w:r>
      <w:r>
        <w:rPr>
          <w:b/>
          <w:bCs/>
          <w:u w:val="single"/>
        </w:rPr>
        <w:t>U.S.-Chinese bipolarity will not be an ideologically driven, existential conflict over the fundamental nature of the global order</w:t>
      </w:r>
      <w:r>
        <w:rPr>
          <w:sz w:val="12"/>
        </w:rPr>
        <w:t xml:space="preserve">; rather, </w:t>
      </w:r>
      <w:r>
        <w:rPr>
          <w:u w:val="single"/>
        </w:rPr>
        <w:t>it will be a competition over consumer markets and technological advantages</w:t>
      </w:r>
      <w:r>
        <w:rPr>
          <w:sz w:val="12"/>
        </w:rPr>
        <w:t xml:space="preserve">, playing out in </w:t>
      </w:r>
      <w:r>
        <w:rPr>
          <w:u w:val="single"/>
        </w:rPr>
        <w:t>disputes about the norms and rules governing trade</w:t>
      </w:r>
      <w:r>
        <w:rPr>
          <w:sz w:val="12"/>
        </w:rPr>
        <w:t xml:space="preserve">, </w:t>
      </w:r>
      <w:r>
        <w:rPr>
          <w:u w:val="single"/>
        </w:rPr>
        <w:t>investment</w:t>
      </w:r>
      <w:r>
        <w:rPr>
          <w:sz w:val="12"/>
        </w:rPr>
        <w:t xml:space="preserve">, </w:t>
      </w:r>
      <w:r>
        <w:rPr>
          <w:u w:val="single"/>
        </w:rPr>
        <w:t>employment</w:t>
      </w:r>
      <w:r>
        <w:rPr>
          <w:sz w:val="12"/>
        </w:rPr>
        <w:t xml:space="preserve">, </w:t>
      </w:r>
      <w:r>
        <w:rPr>
          <w:u w:val="single"/>
        </w:rPr>
        <w:t>exchange rates, and intellectual property</w:t>
      </w:r>
      <w:r>
        <w:rPr>
          <w:sz w:val="12"/>
        </w:rPr>
        <w:t xml:space="preserve">. And </w:t>
      </w:r>
      <w:r>
        <w:rPr>
          <w:u w:val="single"/>
        </w:rPr>
        <w:t>rather than form clearly defined military-economic blocs</w:t>
      </w:r>
      <w:r>
        <w:rPr>
          <w:sz w:val="12"/>
        </w:rPr>
        <w:t xml:space="preserve">, most </w:t>
      </w:r>
      <w:r>
        <w:rPr>
          <w:u w:val="single"/>
        </w:rPr>
        <w:t>states will adopt a two-track foreign policy</w:t>
      </w:r>
      <w:r>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Pr>
          <w:b/>
          <w:bCs/>
          <w:u w:val="single"/>
        </w:rPr>
        <w:t>Whether or not the United States recovers from its Trumpian fever and leads a renewed push for global liberalism is</w:t>
      </w:r>
      <w:r>
        <w:rPr>
          <w:sz w:val="12"/>
        </w:rPr>
        <w:t xml:space="preserve">, ultimately, </w:t>
      </w:r>
      <w:r>
        <w:rPr>
          <w:rStyle w:val="Emphasis"/>
        </w:rPr>
        <w:t>of little consequence</w:t>
      </w:r>
      <w:r>
        <w:rPr>
          <w:sz w:val="12"/>
        </w:rPr>
        <w:t xml:space="preserve"> to the outcome: </w:t>
      </w:r>
      <w:r>
        <w:rPr>
          <w:b/>
          <w:bCs/>
          <w:u w:val="single"/>
        </w:rPr>
        <w:t>opposed in their strategic interests but evenly matched in their power, China and the United States will be unable to challenge each other directly and settle the struggle for supremacy definitively</w:t>
      </w:r>
      <w:r>
        <w:rPr>
          <w:sz w:val="12"/>
        </w:rPr>
        <w:t xml:space="preserve">. As during the Cold War, </w:t>
      </w:r>
      <w:r>
        <w:rPr>
          <w:u w:val="single"/>
        </w:rPr>
        <w:t>each side’s nuclear warheads will prevent proxy conflicts</w:t>
      </w:r>
      <w:r>
        <w:rPr>
          <w:sz w:val="12"/>
        </w:rPr>
        <w:t xml:space="preserve"> from easily escalating into a direct confrontation between the two superpowers. More important still, </w:t>
      </w:r>
      <w:r>
        <w:rPr>
          <w:b/>
          <w:bCs/>
          <w:highlight w:val="cyan"/>
          <w:u w:val="single"/>
        </w:rPr>
        <w:t xml:space="preserve">China’s leadership is </w:t>
      </w:r>
      <w:r>
        <w:rPr>
          <w:rStyle w:val="Emphasis"/>
          <w:highlight w:val="cyan"/>
        </w:rPr>
        <w:t>acutely aware of</w:t>
      </w:r>
      <w:r>
        <w:rPr>
          <w:rStyle w:val="Emphasis"/>
        </w:rPr>
        <w:t xml:space="preserve"> the </w:t>
      </w:r>
      <w:r>
        <w:rPr>
          <w:rStyle w:val="Emphasis"/>
          <w:highlight w:val="cyan"/>
        </w:rPr>
        <w:t>benefits</w:t>
      </w:r>
      <w:r>
        <w:rPr>
          <w:b/>
          <w:bCs/>
          <w:u w:val="single"/>
        </w:rPr>
        <w:t xml:space="preserve"> its country derives </w:t>
      </w:r>
      <w:r>
        <w:rPr>
          <w:b/>
          <w:bCs/>
          <w:highlight w:val="cyan"/>
          <w:u w:val="single"/>
        </w:rPr>
        <w:t>from the status quo</w:t>
      </w:r>
      <w:r>
        <w:rPr>
          <w:sz w:val="12"/>
        </w:rPr>
        <w:t>, for now—</w:t>
      </w:r>
      <w:r>
        <w:rPr>
          <w:b/>
          <w:bCs/>
          <w:u w:val="single"/>
        </w:rPr>
        <w:t>it is chief among the conditions for China’s continued economic and soft-power expansion</w:t>
      </w:r>
      <w:r>
        <w:rPr>
          <w:sz w:val="12"/>
        </w:rPr>
        <w:t>—</w:t>
      </w:r>
      <w:r>
        <w:rPr>
          <w:b/>
          <w:bCs/>
          <w:highlight w:val="cyan"/>
          <w:u w:val="single"/>
        </w:rPr>
        <w:t xml:space="preserve">and will </w:t>
      </w:r>
      <w:r>
        <w:rPr>
          <w:rStyle w:val="Emphasis"/>
          <w:highlight w:val="cyan"/>
        </w:rPr>
        <w:t>avoid</w:t>
      </w:r>
      <w:r>
        <w:rPr>
          <w:b/>
          <w:bCs/>
          <w:highlight w:val="cyan"/>
          <w:u w:val="single"/>
        </w:rPr>
        <w:t xml:space="preserve"> putting these</w:t>
      </w:r>
      <w:r>
        <w:rPr>
          <w:b/>
          <w:bCs/>
          <w:u w:val="single"/>
        </w:rPr>
        <w:t xml:space="preserve"> </w:t>
      </w:r>
      <w:r>
        <w:rPr>
          <w:rStyle w:val="Emphasis"/>
        </w:rPr>
        <w:t xml:space="preserve">benefits </w:t>
      </w:r>
      <w:r>
        <w:rPr>
          <w:rStyle w:val="Emphasis"/>
          <w:highlight w:val="cyan"/>
        </w:rPr>
        <w:t>on the line</w:t>
      </w:r>
      <w:r>
        <w:rPr>
          <w:sz w:val="12"/>
        </w:rPr>
        <w:t xml:space="preserve"> anytime soon, unless China’s core interests are in the balance. </w:t>
      </w:r>
      <w:r>
        <w:rPr>
          <w:u w:val="single"/>
        </w:rPr>
        <w:t>Chinese leaders will therefore work hard to avoid setting off alarm bells in already jittery Western capitals</w:t>
      </w:r>
      <w:r>
        <w:rPr>
          <w:sz w:val="12"/>
        </w:rPr>
        <w:t xml:space="preserve">, and their </w:t>
      </w:r>
      <w:r>
        <w:rPr>
          <w:rStyle w:val="Emphasis"/>
        </w:rPr>
        <w:t>foreign policy</w:t>
      </w:r>
      <w:r>
        <w:rPr>
          <w:sz w:val="12"/>
        </w:rPr>
        <w:t xml:space="preserve"> in the coming years </w:t>
      </w:r>
      <w:r>
        <w:rPr>
          <w:rStyle w:val="Emphasis"/>
        </w:rPr>
        <w:t>will reflect this</w:t>
      </w:r>
      <w:r>
        <w:rPr>
          <w:sz w:val="12"/>
        </w:rPr>
        <w:t xml:space="preserve"> objective. </w:t>
      </w:r>
      <w:r>
        <w:rPr>
          <w:b/>
          <w:bCs/>
          <w:highlight w:val="cyan"/>
          <w:u w:val="single"/>
        </w:rPr>
        <w:t>Expect</w:t>
      </w:r>
      <w:r>
        <w:rPr>
          <w:b/>
          <w:bCs/>
          <w:u w:val="single"/>
        </w:rPr>
        <w:t xml:space="preserve"> recurring </w:t>
      </w:r>
      <w:r>
        <w:rPr>
          <w:b/>
          <w:bCs/>
          <w:highlight w:val="cyan"/>
          <w:u w:val="single"/>
        </w:rPr>
        <w:t>tensions</w:t>
      </w:r>
      <w:r>
        <w:rPr>
          <w:b/>
          <w:bCs/>
          <w:u w:val="single"/>
        </w:rPr>
        <w:t xml:space="preserve"> and fierce competition, yes, </w:t>
      </w:r>
      <w:r>
        <w:rPr>
          <w:b/>
          <w:bCs/>
          <w:highlight w:val="cyan"/>
          <w:u w:val="single"/>
        </w:rPr>
        <w:t xml:space="preserve">but </w:t>
      </w:r>
      <w:r>
        <w:rPr>
          <w:rStyle w:val="Emphasis"/>
          <w:highlight w:val="cyan"/>
        </w:rPr>
        <w:t>not</w:t>
      </w:r>
      <w:r>
        <w:rPr>
          <w:rStyle w:val="Emphasis"/>
        </w:rPr>
        <w:t xml:space="preserve"> a descent into </w:t>
      </w:r>
      <w:r>
        <w:rPr>
          <w:rStyle w:val="Emphasis"/>
          <w:highlight w:val="cyan"/>
        </w:rPr>
        <w:t>global chaos.</w:t>
      </w:r>
      <w:bookmarkEnd w:id="1"/>
    </w:p>
    <w:p w14:paraId="7813DF05" w14:textId="77777777" w:rsidR="009339EF" w:rsidRPr="00F931F1" w:rsidRDefault="009339EF" w:rsidP="009339EF">
      <w:pPr>
        <w:pStyle w:val="Heading2"/>
      </w:pPr>
      <w:r>
        <w:lastRenderedPageBreak/>
        <w:t>Adv 3.</w:t>
      </w:r>
    </w:p>
    <w:p w14:paraId="2D5FAE7D" w14:textId="77777777" w:rsidR="009339EF" w:rsidRPr="001545B2" w:rsidRDefault="009339EF" w:rsidP="009339EF">
      <w:pPr>
        <w:pStyle w:val="Heading4"/>
        <w:numPr>
          <w:ilvl w:val="0"/>
          <w:numId w:val="19"/>
        </w:numPr>
      </w:pPr>
      <w:r w:rsidRPr="001545B2">
        <w:t>No disease impact:</w:t>
      </w:r>
    </w:p>
    <w:p w14:paraId="4AB5CC00" w14:textId="77777777" w:rsidR="009339EF" w:rsidRPr="001545B2" w:rsidRDefault="009339EF" w:rsidP="009339EF">
      <w:pPr>
        <w:pStyle w:val="Heading4"/>
      </w:pPr>
      <w:r>
        <w:t xml:space="preserve">A </w:t>
      </w:r>
      <w:r w:rsidRPr="001545B2">
        <w:t>---Empirical record---out of 833 species extinctions, only 4% were disease, and were all weak and localized species – none were globally dispersed or had capacity to resist like humans</w:t>
      </w:r>
    </w:p>
    <w:p w14:paraId="3B5FE6A1" w14:textId="77777777" w:rsidR="009339EF" w:rsidRPr="00B34FC7" w:rsidRDefault="009339EF" w:rsidP="009339EF">
      <w:pPr>
        <w:pStyle w:val="Heading4"/>
        <w:rPr>
          <w:rFonts w:cstheme="minorHAnsi"/>
        </w:rPr>
      </w:pPr>
      <w:r>
        <w:t xml:space="preserve">B </w:t>
      </w:r>
      <w:r w:rsidRPr="001545B2">
        <w:t>---burnout---if a pathogen is highly lethal, it kills the host before it has time to spread---creates evolutionary pressure towards less lethal diseases and caps existential risk</w:t>
      </w:r>
    </w:p>
    <w:p w14:paraId="691F8507" w14:textId="77777777" w:rsidR="009339EF" w:rsidRPr="00B34FC7" w:rsidRDefault="009339EF" w:rsidP="009339EF">
      <w:r w:rsidRPr="00B34FC7">
        <w:t xml:space="preserve">Sebastian </w:t>
      </w:r>
      <w:r w:rsidRPr="00B34FC7">
        <w:rPr>
          <w:b/>
          <w:bCs/>
        </w:rPr>
        <w:t>Farquhar 17</w:t>
      </w:r>
      <w:r w:rsidRPr="00B34FC7">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793F55E0" w14:textId="77777777" w:rsidR="009339EF" w:rsidRPr="00AB1D83" w:rsidRDefault="009339EF" w:rsidP="009339EF">
      <w:pPr>
        <w:pStyle w:val="ListParagraph"/>
        <w:numPr>
          <w:ilvl w:val="2"/>
          <w:numId w:val="19"/>
        </w:numPr>
        <w:rPr>
          <w:rStyle w:val="Emphasis"/>
          <w:rFonts w:cstheme="minorHAnsi"/>
        </w:rPr>
      </w:pPr>
      <w:r w:rsidRPr="00AB1D83">
        <w:rPr>
          <w:rFonts w:cstheme="minorHAnsi"/>
          <w:sz w:val="16"/>
        </w:rPr>
        <w:t>Engineered pandemics For most of human history, natural pandemics have posed the greatest risk of mass global</w:t>
      </w:r>
      <w:r w:rsidRPr="00AB1D83">
        <w:rPr>
          <w:rStyle w:val="StyleUnderline"/>
          <w:rFonts w:cstheme="minorHAnsi"/>
        </w:rPr>
        <w:t xml:space="preserve"> </w:t>
      </w:r>
      <w:r w:rsidRPr="00AB1D83">
        <w:rPr>
          <w:rFonts w:cstheme="minorHAnsi"/>
          <w:sz w:val="16"/>
        </w:rPr>
        <w:t>fatalities</w:t>
      </w:r>
      <w:r w:rsidRPr="00AB1D83">
        <w:rPr>
          <w:rStyle w:val="StyleUnderline"/>
          <w:rFonts w:cstheme="minorHAnsi"/>
        </w:rPr>
        <w:t>.</w:t>
      </w:r>
      <w:r w:rsidRPr="00AB1D83">
        <w:rPr>
          <w:rFonts w:cstheme="minorHAnsi"/>
          <w:sz w:val="16"/>
        </w:rPr>
        <w:t xml:space="preserve">37 However, there are some reasons to believe that </w:t>
      </w:r>
      <w:r w:rsidRPr="00AB1D83">
        <w:rPr>
          <w:rStyle w:val="Emphasis"/>
          <w:rFonts w:cstheme="minorHAnsi"/>
          <w:highlight w:val="cyan"/>
        </w:rPr>
        <w:t>natural pandemics are very unlikely to cause human extinction</w:t>
      </w:r>
      <w:r w:rsidRPr="00AB1D83">
        <w:rPr>
          <w:rFonts w:cstheme="minorHAnsi"/>
          <w:sz w:val="16"/>
        </w:rPr>
        <w:t xml:space="preserve">. Analysis of the International Union for Conservation of Nature (IUCN) red list database has shown that </w:t>
      </w:r>
      <w:r w:rsidRPr="00AB1D83">
        <w:rPr>
          <w:rStyle w:val="StyleUnderline"/>
          <w:rFonts w:cstheme="minorHAnsi"/>
          <w:highlight w:val="cyan"/>
        </w:rPr>
        <w:t xml:space="preserve">of </w:t>
      </w:r>
      <w:r w:rsidRPr="00AB1D83">
        <w:rPr>
          <w:rStyle w:val="StyleUnderline"/>
          <w:rFonts w:cstheme="minorHAnsi"/>
        </w:rPr>
        <w:t xml:space="preserve">the 833 recorded </w:t>
      </w:r>
      <w:r w:rsidRPr="00AB1D83">
        <w:rPr>
          <w:rFonts w:cstheme="minorHAnsi"/>
          <w:sz w:val="16"/>
        </w:rPr>
        <w:t xml:space="preserve">plant and animal </w:t>
      </w:r>
      <w:r w:rsidRPr="00AB1D83">
        <w:rPr>
          <w:rStyle w:val="StyleUnderline"/>
          <w:rFonts w:cstheme="minorHAnsi"/>
          <w:highlight w:val="cyan"/>
        </w:rPr>
        <w:t>species extinctions</w:t>
      </w:r>
      <w:r w:rsidRPr="00AB1D83">
        <w:rPr>
          <w:rFonts w:cstheme="minorHAnsi"/>
          <w:sz w:val="16"/>
        </w:rPr>
        <w:t xml:space="preserve"> known to have occurred </w:t>
      </w:r>
      <w:r w:rsidRPr="00AB1D83">
        <w:rPr>
          <w:rStyle w:val="StyleUnderline"/>
          <w:rFonts w:cstheme="minorHAnsi"/>
        </w:rPr>
        <w:t xml:space="preserve">since 1500, </w:t>
      </w:r>
      <w:r w:rsidRPr="00AB1D83">
        <w:rPr>
          <w:rStyle w:val="StyleUnderline"/>
          <w:rFonts w:cstheme="minorHAnsi"/>
          <w:highlight w:val="cyan"/>
        </w:rPr>
        <w:t>less than 4%</w:t>
      </w:r>
      <w:r w:rsidRPr="00AB1D83">
        <w:rPr>
          <w:rStyle w:val="StyleUnderline"/>
          <w:rFonts w:cstheme="minorHAnsi"/>
        </w:rPr>
        <w:t xml:space="preserve"> (31 species) </w:t>
      </w:r>
      <w:r w:rsidRPr="00AB1D83">
        <w:rPr>
          <w:rStyle w:val="StyleUnderline"/>
          <w:rFonts w:cstheme="minorHAnsi"/>
          <w:highlight w:val="cyan"/>
        </w:rPr>
        <w:t>were</w:t>
      </w:r>
      <w:r w:rsidRPr="00AB1D83">
        <w:rPr>
          <w:rStyle w:val="StyleUnderline"/>
          <w:rFonts w:cstheme="minorHAnsi"/>
        </w:rPr>
        <w:t xml:space="preserve"> ascribed to </w:t>
      </w:r>
      <w:r w:rsidRPr="00AB1D83">
        <w:rPr>
          <w:rStyle w:val="StyleUnderline"/>
          <w:rFonts w:cstheme="minorHAnsi"/>
          <w:highlight w:val="cyan"/>
        </w:rPr>
        <w:t>infectious disease</w:t>
      </w:r>
      <w:r w:rsidRPr="00AB1D83">
        <w:rPr>
          <w:rFonts w:cstheme="minorHAnsi"/>
          <w:sz w:val="16"/>
        </w:rPr>
        <w:t xml:space="preserve">.38 </w:t>
      </w:r>
      <w:r w:rsidRPr="00AB1D83">
        <w:rPr>
          <w:rStyle w:val="StyleUnderline"/>
          <w:rFonts w:cstheme="minorHAnsi"/>
          <w:highlight w:val="cyan"/>
        </w:rPr>
        <w:t>None</w:t>
      </w:r>
      <w:r w:rsidRPr="00AB1D83">
        <w:rPr>
          <w:rStyle w:val="StyleUnderline"/>
          <w:rFonts w:cstheme="minorHAnsi"/>
        </w:rPr>
        <w:t xml:space="preserve"> of the mammals and amphibians on this list </w:t>
      </w:r>
      <w:r w:rsidRPr="00AB1D83">
        <w:rPr>
          <w:rStyle w:val="StyleUnderline"/>
          <w:rFonts w:cstheme="minorHAnsi"/>
          <w:highlight w:val="cyan"/>
        </w:rPr>
        <w:t>were globally dispersed, and other factors</w:t>
      </w:r>
      <w:r w:rsidRPr="00AB1D83">
        <w:rPr>
          <w:rStyle w:val="StyleUnderline"/>
          <w:rFonts w:cstheme="minorHAnsi"/>
        </w:rPr>
        <w:t xml:space="preserve"> aside from infectious disease also </w:t>
      </w:r>
      <w:r w:rsidRPr="00AB1D83">
        <w:rPr>
          <w:rStyle w:val="StyleUnderline"/>
          <w:rFonts w:cstheme="minorHAnsi"/>
          <w:highlight w:val="cyan"/>
        </w:rPr>
        <w:t>contributed</w:t>
      </w:r>
      <w:r w:rsidRPr="00AB1D83">
        <w:rPr>
          <w:rStyle w:val="StyleUnderline"/>
          <w:rFonts w:cstheme="minorHAnsi"/>
        </w:rPr>
        <w:t xml:space="preserve"> to their extinction. It therefore seems that </w:t>
      </w:r>
      <w:r w:rsidRPr="00AB1D83">
        <w:rPr>
          <w:rStyle w:val="StyleUnderline"/>
          <w:rFonts w:cstheme="minorHAnsi"/>
          <w:highlight w:val="cyan"/>
        </w:rPr>
        <w:t>our</w:t>
      </w:r>
      <w:r w:rsidRPr="00AB1D83">
        <w:rPr>
          <w:rStyle w:val="StyleUnderline"/>
          <w:rFonts w:cstheme="minorHAnsi"/>
        </w:rPr>
        <w:t xml:space="preserve"> own </w:t>
      </w:r>
      <w:r w:rsidRPr="00AB1D83">
        <w:rPr>
          <w:rStyle w:val="StyleUnderline"/>
          <w:rFonts w:cstheme="minorHAnsi"/>
          <w:highlight w:val="cyan"/>
        </w:rPr>
        <w:t>species</w:t>
      </w:r>
      <w:r w:rsidRPr="00AB1D83">
        <w:rPr>
          <w:rStyle w:val="StyleUnderline"/>
          <w:rFonts w:cstheme="minorHAnsi"/>
        </w:rPr>
        <w:t xml:space="preserve">, which </w:t>
      </w:r>
      <w:r w:rsidRPr="00AB1D83">
        <w:rPr>
          <w:rStyle w:val="StyleUnderline"/>
          <w:rFonts w:cstheme="minorHAnsi"/>
          <w:highlight w:val="cyan"/>
        </w:rPr>
        <w:t>is</w:t>
      </w:r>
      <w:r w:rsidRPr="00AB1D83">
        <w:rPr>
          <w:rStyle w:val="StyleUnderline"/>
          <w:rFonts w:cstheme="minorHAnsi"/>
        </w:rPr>
        <w:t xml:space="preserve"> very </w:t>
      </w:r>
      <w:r w:rsidRPr="00AB1D83">
        <w:rPr>
          <w:rStyle w:val="Emphasis"/>
          <w:rFonts w:cstheme="minorHAnsi"/>
          <w:highlight w:val="cyan"/>
        </w:rPr>
        <w:t>numerous</w:t>
      </w:r>
      <w:r w:rsidRPr="00AB1D83">
        <w:rPr>
          <w:rStyle w:val="StyleUnderline"/>
          <w:rFonts w:cstheme="minorHAnsi"/>
        </w:rPr>
        <w:t xml:space="preserve">, globally </w:t>
      </w:r>
      <w:r w:rsidRPr="00AB1D83">
        <w:rPr>
          <w:rStyle w:val="Emphasis"/>
          <w:rFonts w:cstheme="minorHAnsi"/>
          <w:highlight w:val="cyan"/>
        </w:rPr>
        <w:t>dispersed</w:t>
      </w:r>
      <w:r w:rsidRPr="00AB1D83">
        <w:rPr>
          <w:rStyle w:val="StyleUnderline"/>
          <w:rFonts w:cstheme="minorHAnsi"/>
          <w:highlight w:val="cyan"/>
        </w:rPr>
        <w:t>, and capable of</w:t>
      </w:r>
      <w:r w:rsidRPr="00AB1D83">
        <w:rPr>
          <w:rStyle w:val="StyleUnderline"/>
          <w:rFonts w:cstheme="minorHAnsi"/>
        </w:rPr>
        <w:t xml:space="preserve"> a </w:t>
      </w:r>
      <w:r w:rsidRPr="00AB1D83">
        <w:rPr>
          <w:rStyle w:val="Emphasis"/>
          <w:rFonts w:cstheme="minorHAnsi"/>
          <w:highlight w:val="cyan"/>
        </w:rPr>
        <w:t>rational response</w:t>
      </w:r>
      <w:r w:rsidRPr="00AB1D83">
        <w:rPr>
          <w:rStyle w:val="StyleUnderline"/>
          <w:rFonts w:cstheme="minorHAnsi"/>
        </w:rPr>
        <w:t xml:space="preserve"> to problems, </w:t>
      </w:r>
      <w:r w:rsidRPr="00AB1D83">
        <w:rPr>
          <w:rStyle w:val="Emphasis"/>
          <w:rFonts w:cstheme="minorHAnsi"/>
          <w:highlight w:val="cyan"/>
        </w:rPr>
        <w:t>is very unlikely to be killed off by a natural pandemic</w:t>
      </w:r>
    </w:p>
    <w:p w14:paraId="0DCE67A4" w14:textId="77777777" w:rsidR="009339EF" w:rsidRDefault="009339EF" w:rsidP="009339EF">
      <w:pPr>
        <w:pStyle w:val="ListParagraph"/>
        <w:numPr>
          <w:ilvl w:val="2"/>
          <w:numId w:val="19"/>
        </w:numPr>
        <w:rPr>
          <w:rFonts w:cstheme="minorHAnsi"/>
          <w:sz w:val="16"/>
        </w:rPr>
      </w:pPr>
    </w:p>
    <w:p w14:paraId="426ABC65" w14:textId="77777777" w:rsidR="009339EF" w:rsidRPr="00AB1D83" w:rsidRDefault="009339EF" w:rsidP="009339EF">
      <w:pPr>
        <w:pStyle w:val="ListParagraph"/>
        <w:numPr>
          <w:ilvl w:val="2"/>
          <w:numId w:val="19"/>
        </w:numPr>
        <w:rPr>
          <w:rFonts w:cstheme="minorHAnsi"/>
          <w:sz w:val="16"/>
        </w:rPr>
      </w:pPr>
      <w:r w:rsidRPr="00AB1D83">
        <w:rPr>
          <w:rFonts w:cstheme="minorHAnsi"/>
          <w:sz w:val="16"/>
        </w:rPr>
        <w:t xml:space="preserve">. One underlying explanation for this is that </w:t>
      </w:r>
      <w:r w:rsidRPr="00AB1D83">
        <w:rPr>
          <w:rStyle w:val="StyleUnderline"/>
          <w:rFonts w:cstheme="minorHAnsi"/>
          <w:highlight w:val="cyan"/>
        </w:rPr>
        <w:t>highly lethal pathogens</w:t>
      </w:r>
      <w:r w:rsidRPr="00AB1D83">
        <w:rPr>
          <w:rStyle w:val="StyleUnderline"/>
          <w:rFonts w:cstheme="minorHAnsi"/>
        </w:rPr>
        <w:t xml:space="preserve"> can </w:t>
      </w:r>
      <w:r w:rsidRPr="00AB1D83">
        <w:rPr>
          <w:rStyle w:val="StyleUnderline"/>
          <w:rFonts w:cstheme="minorHAnsi"/>
          <w:highlight w:val="cyan"/>
        </w:rPr>
        <w:t>kill their hosts before they</w:t>
      </w:r>
      <w:r w:rsidRPr="00AB1D83">
        <w:rPr>
          <w:rStyle w:val="StyleUnderline"/>
          <w:rFonts w:cstheme="minorHAnsi"/>
        </w:rPr>
        <w:t xml:space="preserve"> have a chance to </w:t>
      </w:r>
      <w:r w:rsidRPr="00AB1D83">
        <w:rPr>
          <w:rStyle w:val="StyleUnderline"/>
          <w:rFonts w:cstheme="minorHAnsi"/>
          <w:highlight w:val="cyan"/>
        </w:rPr>
        <w:t xml:space="preserve">spread, so </w:t>
      </w:r>
      <w:r w:rsidRPr="00AB1D83">
        <w:rPr>
          <w:rStyle w:val="Emphasis"/>
          <w:rFonts w:cstheme="minorHAnsi"/>
          <w:highlight w:val="cyan"/>
        </w:rPr>
        <w:t>there is a selective pressure for pathogens not to be highly lethal</w:t>
      </w:r>
      <w:r w:rsidRPr="00AB1D83">
        <w:rPr>
          <w:rStyle w:val="StyleUnderline"/>
          <w:rFonts w:cstheme="minorHAnsi"/>
        </w:rPr>
        <w:t>. Therefore, pathogens are likely to co-evolve with their hosts rather than kill all possible hosts</w:t>
      </w:r>
      <w:r w:rsidRPr="00AB1D83">
        <w:rPr>
          <w:rFonts w:cstheme="minorHAnsi"/>
          <w:sz w:val="16"/>
        </w:rPr>
        <w:t>.39</w:t>
      </w:r>
    </w:p>
    <w:p w14:paraId="13CA42EA" w14:textId="3E9A0194" w:rsidR="009339EF" w:rsidRDefault="009339EF" w:rsidP="009339EF">
      <w:pPr>
        <w:pStyle w:val="Heading1"/>
      </w:pPr>
      <w:r>
        <w:lastRenderedPageBreak/>
        <w:t>2NC</w:t>
      </w:r>
    </w:p>
    <w:p w14:paraId="42F3FB74" w14:textId="77777777" w:rsidR="009339EF" w:rsidRDefault="009339EF" w:rsidP="009339EF">
      <w:pPr>
        <w:pStyle w:val="Heading2"/>
      </w:pPr>
      <w:r>
        <w:lastRenderedPageBreak/>
        <w:t>Ftc da</w:t>
      </w:r>
    </w:p>
    <w:p w14:paraId="250273C0" w14:textId="77777777" w:rsidR="009339EF" w:rsidRDefault="009339EF" w:rsidP="009339EF">
      <w:pPr>
        <w:pStyle w:val="Heading4"/>
      </w:pPr>
      <w:r>
        <w:t xml:space="preserve">They’re </w:t>
      </w:r>
      <w:r>
        <w:rPr>
          <w:u w:val="single"/>
        </w:rPr>
        <w:t>rolling out</w:t>
      </w:r>
      <w:r>
        <w:t xml:space="preserve"> enforcement---it’s a </w:t>
      </w:r>
      <w:r>
        <w:rPr>
          <w:u w:val="single"/>
        </w:rPr>
        <w:t>priority</w:t>
      </w:r>
      <w:r>
        <w:t xml:space="preserve"> AND will </w:t>
      </w:r>
      <w:r>
        <w:rPr>
          <w:u w:val="single"/>
        </w:rPr>
        <w:t>solve innovation</w:t>
      </w:r>
      <w:r>
        <w:t xml:space="preserve">. </w:t>
      </w:r>
    </w:p>
    <w:p w14:paraId="6A1F41B9" w14:textId="77777777" w:rsidR="009339EF" w:rsidRDefault="009339EF" w:rsidP="009339EF">
      <w:r>
        <w:rPr>
          <w:rStyle w:val="Style13ptBold"/>
        </w:rPr>
        <w:t xml:space="preserve">Gordon ’21 </w:t>
      </w:r>
      <w:r w:rsidRPr="002F076E">
        <w:t xml:space="preserve">[Marcy; July 21; Journalist, graduate of the University of Florida; Washington Post, “Agency pledges tough action to buttress ‘right to repair’,” </w:t>
      </w:r>
      <w:hyperlink r:id="rId62" w:history="1">
        <w:r w:rsidRPr="00E5025B">
          <w:rPr>
            <w:rStyle w:val="Hyperlink"/>
          </w:rPr>
          <w:t>https://www.washingtonpost.com/politics/agency-eyes-right-to-repair-rules-to-aid-consumers-shops/2021/07/21/3654d32a-ea31-11eb-a2ba-3be31d349258_story.html</w:t>
        </w:r>
      </w:hyperlink>
      <w:r w:rsidRPr="002F076E">
        <w:t>]</w:t>
      </w:r>
    </w:p>
    <w:p w14:paraId="4C294028" w14:textId="77777777" w:rsidR="009339EF" w:rsidRPr="00ED370B" w:rsidRDefault="009339EF" w:rsidP="009339EF">
      <w:pPr>
        <w:rPr>
          <w:sz w:val="16"/>
        </w:rPr>
      </w:pPr>
      <w:r w:rsidRPr="00B85945">
        <w:rPr>
          <w:rStyle w:val="StyleUnderline"/>
          <w:highlight w:val="cyan"/>
        </w:rPr>
        <w:t>America</w:t>
      </w:r>
      <w:r w:rsidRPr="00B85945">
        <w:rPr>
          <w:rStyle w:val="StyleUnderline"/>
        </w:rPr>
        <w:t xml:space="preserve">ns </w:t>
      </w:r>
      <w:r w:rsidRPr="00B85945">
        <w:rPr>
          <w:rStyle w:val="StyleUnderline"/>
          <w:highlight w:val="cyan"/>
        </w:rPr>
        <w:t xml:space="preserve">would be </w:t>
      </w:r>
      <w:r w:rsidRPr="00B85945">
        <w:rPr>
          <w:rStyle w:val="Emphasis"/>
          <w:highlight w:val="cyan"/>
        </w:rPr>
        <w:t>free</w:t>
      </w:r>
      <w:r w:rsidRPr="00B85945">
        <w:rPr>
          <w:rStyle w:val="Emphasis"/>
        </w:rPr>
        <w:t xml:space="preserve">r </w:t>
      </w:r>
      <w:r w:rsidRPr="00B85945">
        <w:rPr>
          <w:rStyle w:val="Emphasis"/>
          <w:highlight w:val="cyan"/>
        </w:rPr>
        <w:t>to repair</w:t>
      </w:r>
      <w:r w:rsidRPr="002F076E">
        <w:rPr>
          <w:rStyle w:val="StyleUnderline"/>
        </w:rPr>
        <w:t xml:space="preserve"> their</w:t>
      </w:r>
      <w:r w:rsidRPr="00ED370B">
        <w:rPr>
          <w:sz w:val="16"/>
        </w:rPr>
        <w:t xml:space="preserve"> broken cellphones, computers, videogame consoles and even </w:t>
      </w:r>
      <w:r w:rsidRPr="002F076E">
        <w:rPr>
          <w:rStyle w:val="StyleUnderline"/>
        </w:rPr>
        <w:t>tractors</w:t>
      </w:r>
      <w:r w:rsidRPr="00ED370B">
        <w:rPr>
          <w:sz w:val="16"/>
        </w:rPr>
        <w:t xml:space="preserve"> themselves, </w:t>
      </w:r>
      <w:r w:rsidRPr="002F076E">
        <w:rPr>
          <w:rStyle w:val="StyleUnderline"/>
        </w:rPr>
        <w:t>or</w:t>
      </w:r>
      <w:r w:rsidRPr="00ED370B">
        <w:rPr>
          <w:sz w:val="16"/>
        </w:rPr>
        <w:t xml:space="preserve"> to </w:t>
      </w:r>
      <w:r w:rsidRPr="002F076E">
        <w:rPr>
          <w:rStyle w:val="StyleUnderline"/>
        </w:rPr>
        <w:t>use</w:t>
      </w:r>
      <w:r w:rsidRPr="00ED370B">
        <w:rPr>
          <w:sz w:val="16"/>
        </w:rPr>
        <w:t xml:space="preserve"> </w:t>
      </w:r>
      <w:r w:rsidRPr="002F076E">
        <w:rPr>
          <w:rStyle w:val="StyleUnderline"/>
        </w:rPr>
        <w:t>independent</w:t>
      </w:r>
      <w:r w:rsidRPr="00ED370B">
        <w:rPr>
          <w:sz w:val="16"/>
        </w:rPr>
        <w:t xml:space="preserve"> repair </w:t>
      </w:r>
      <w:r w:rsidRPr="002F076E">
        <w:rPr>
          <w:rStyle w:val="StyleUnderline"/>
        </w:rPr>
        <w:t xml:space="preserve">shops, </w:t>
      </w:r>
      <w:r w:rsidRPr="00B85945">
        <w:rPr>
          <w:rStyle w:val="StyleUnderline"/>
          <w:highlight w:val="cyan"/>
        </w:rPr>
        <w:t>under changes</w:t>
      </w:r>
      <w:r w:rsidRPr="002F076E">
        <w:rPr>
          <w:rStyle w:val="StyleUnderline"/>
        </w:rPr>
        <w:t xml:space="preserve"> being </w:t>
      </w:r>
      <w:r w:rsidRPr="00B85945">
        <w:rPr>
          <w:rStyle w:val="Emphasis"/>
          <w:highlight w:val="cyan"/>
        </w:rPr>
        <w:t>eyed</w:t>
      </w:r>
      <w:r w:rsidRPr="00B85945">
        <w:rPr>
          <w:rStyle w:val="StyleUnderline"/>
          <w:highlight w:val="cyan"/>
        </w:rPr>
        <w:t xml:space="preserve"> by</w:t>
      </w:r>
      <w:r w:rsidRPr="002F076E">
        <w:rPr>
          <w:rStyle w:val="StyleUnderline"/>
        </w:rPr>
        <w:t xml:space="preserve"> </w:t>
      </w:r>
      <w:r w:rsidRPr="002F076E">
        <w:rPr>
          <w:rStyle w:val="Emphasis"/>
        </w:rPr>
        <w:t xml:space="preserve">federal </w:t>
      </w:r>
      <w:r w:rsidRPr="00B85945">
        <w:rPr>
          <w:rStyle w:val="Emphasis"/>
          <w:highlight w:val="cyan"/>
        </w:rPr>
        <w:t>regulators</w:t>
      </w:r>
      <w:r w:rsidRPr="00ED370B">
        <w:rPr>
          <w:sz w:val="16"/>
        </w:rPr>
        <w:t>.</w:t>
      </w:r>
    </w:p>
    <w:p w14:paraId="658F1239" w14:textId="77777777" w:rsidR="009339EF" w:rsidRPr="00ED370B" w:rsidRDefault="009339EF" w:rsidP="009339EF">
      <w:pPr>
        <w:rPr>
          <w:sz w:val="16"/>
        </w:rPr>
      </w:pPr>
      <w:r w:rsidRPr="002F076E">
        <w:rPr>
          <w:rStyle w:val="StyleUnderline"/>
        </w:rPr>
        <w:t>The regulators maintain</w:t>
      </w:r>
      <w:r w:rsidRPr="00ED370B">
        <w:rPr>
          <w:sz w:val="16"/>
        </w:rPr>
        <w:t xml:space="preserve"> that </w:t>
      </w:r>
      <w:r w:rsidRPr="002F076E">
        <w:rPr>
          <w:rStyle w:val="StyleUnderline"/>
        </w:rPr>
        <w:t>restrictions</w:t>
      </w:r>
      <w:r w:rsidRPr="00ED370B">
        <w:rPr>
          <w:sz w:val="16"/>
        </w:rPr>
        <w:t xml:space="preserve"> have </w:t>
      </w:r>
      <w:r w:rsidRPr="002F076E">
        <w:rPr>
          <w:rStyle w:val="Emphasis"/>
        </w:rPr>
        <w:t>steered consumers</w:t>
      </w:r>
      <w:r w:rsidRPr="002F076E">
        <w:rPr>
          <w:rStyle w:val="StyleUnderline"/>
        </w:rPr>
        <w:t xml:space="preserve"> into manufacturers’</w:t>
      </w:r>
      <w:r w:rsidRPr="00ED370B">
        <w:rPr>
          <w:sz w:val="16"/>
        </w:rPr>
        <w:t xml:space="preserve"> and sellers’ </w:t>
      </w:r>
      <w:r w:rsidRPr="002F076E">
        <w:rPr>
          <w:rStyle w:val="StyleUnderline"/>
        </w:rPr>
        <w:t>repair networks</w:t>
      </w:r>
      <w:r w:rsidRPr="00ED370B">
        <w:rPr>
          <w:sz w:val="16"/>
        </w:rPr>
        <w:t xml:space="preserve"> or led them to replace products before the end of their useful lives.</w:t>
      </w:r>
    </w:p>
    <w:p w14:paraId="3CBB10CA" w14:textId="77777777" w:rsidR="009339EF" w:rsidRPr="00ED370B" w:rsidRDefault="009339EF" w:rsidP="009339EF">
      <w:pPr>
        <w:rPr>
          <w:sz w:val="16"/>
        </w:rPr>
      </w:pPr>
      <w:r w:rsidRPr="002F076E">
        <w:rPr>
          <w:rStyle w:val="StyleUnderline"/>
        </w:rPr>
        <w:t xml:space="preserve">As the </w:t>
      </w:r>
      <w:r w:rsidRPr="002F076E">
        <w:rPr>
          <w:rStyle w:val="Emphasis"/>
        </w:rPr>
        <w:t>F</w:t>
      </w:r>
      <w:r w:rsidRPr="002F076E">
        <w:rPr>
          <w:rStyle w:val="StyleUnderline"/>
        </w:rPr>
        <w:t xml:space="preserve">ederal </w:t>
      </w:r>
      <w:r w:rsidRPr="002F076E">
        <w:rPr>
          <w:rStyle w:val="Emphasis"/>
        </w:rPr>
        <w:t>T</w:t>
      </w:r>
      <w:r w:rsidRPr="002F076E">
        <w:rPr>
          <w:rStyle w:val="StyleUnderline"/>
        </w:rPr>
        <w:t xml:space="preserve">rade </w:t>
      </w:r>
      <w:r w:rsidRPr="002F076E">
        <w:rPr>
          <w:rStyle w:val="Emphasis"/>
        </w:rPr>
        <w:t>C</w:t>
      </w:r>
      <w:r w:rsidRPr="002F076E">
        <w:rPr>
          <w:rStyle w:val="StyleUnderline"/>
        </w:rPr>
        <w:t>ommission and</w:t>
      </w:r>
      <w:r w:rsidRPr="00ED370B">
        <w:rPr>
          <w:sz w:val="16"/>
        </w:rPr>
        <w:t xml:space="preserve"> the </w:t>
      </w:r>
      <w:r w:rsidRPr="002F076E">
        <w:rPr>
          <w:rStyle w:val="StyleUnderline"/>
        </w:rPr>
        <w:t>Biden</w:t>
      </w:r>
      <w:r w:rsidRPr="00ED370B">
        <w:rPr>
          <w:sz w:val="16"/>
        </w:rPr>
        <w:t xml:space="preserve"> administration </w:t>
      </w:r>
      <w:r w:rsidRPr="002F076E">
        <w:rPr>
          <w:rStyle w:val="StyleUnderline"/>
        </w:rPr>
        <w:t xml:space="preserve">see it, that </w:t>
      </w:r>
      <w:r w:rsidRPr="002F076E">
        <w:rPr>
          <w:rStyle w:val="Emphasis"/>
        </w:rPr>
        <w:t>raises issues</w:t>
      </w:r>
      <w:r w:rsidRPr="002F076E">
        <w:rPr>
          <w:rStyle w:val="StyleUnderline"/>
        </w:rPr>
        <w:t xml:space="preserve"> of </w:t>
      </w:r>
      <w:r w:rsidRPr="002F076E">
        <w:rPr>
          <w:rStyle w:val="Emphasis"/>
        </w:rPr>
        <w:t>anti-competitive conduct</w:t>
      </w:r>
      <w:r w:rsidRPr="00ED370B">
        <w:rPr>
          <w:sz w:val="16"/>
        </w:rPr>
        <w:t>.</w:t>
      </w:r>
    </w:p>
    <w:p w14:paraId="6F7FE76D" w14:textId="77777777" w:rsidR="009339EF" w:rsidRPr="00ED370B" w:rsidRDefault="009339EF" w:rsidP="009339EF">
      <w:pPr>
        <w:rPr>
          <w:sz w:val="16"/>
        </w:rPr>
      </w:pPr>
      <w:r w:rsidRPr="00B85945">
        <w:rPr>
          <w:rStyle w:val="StyleUnderline"/>
          <w:highlight w:val="cyan"/>
        </w:rPr>
        <w:t>The FTC is</w:t>
      </w:r>
      <w:r w:rsidRPr="00ED370B">
        <w:rPr>
          <w:sz w:val="16"/>
        </w:rPr>
        <w:t xml:space="preserve"> moving toward </w:t>
      </w:r>
      <w:r w:rsidRPr="00B85945">
        <w:rPr>
          <w:rStyle w:val="Emphasis"/>
          <w:highlight w:val="cyan"/>
        </w:rPr>
        <w:t>writing</w:t>
      </w:r>
      <w:r w:rsidRPr="002F076E">
        <w:rPr>
          <w:rStyle w:val="Emphasis"/>
        </w:rPr>
        <w:t xml:space="preserve"> new </w:t>
      </w:r>
      <w:r w:rsidRPr="00B85945">
        <w:rPr>
          <w:rStyle w:val="Emphasis"/>
          <w:highlight w:val="cyan"/>
        </w:rPr>
        <w:t>rules</w:t>
      </w:r>
      <w:r w:rsidRPr="00B85945">
        <w:rPr>
          <w:rStyle w:val="StyleUnderline"/>
          <w:highlight w:val="cyan"/>
        </w:rPr>
        <w:t xml:space="preserve"> targeting</w:t>
      </w:r>
      <w:r w:rsidRPr="002F076E">
        <w:rPr>
          <w:rStyle w:val="StyleUnderline"/>
        </w:rPr>
        <w:t xml:space="preserve"> the </w:t>
      </w:r>
      <w:r w:rsidRPr="00B85945">
        <w:rPr>
          <w:rStyle w:val="Emphasis"/>
          <w:highlight w:val="cyan"/>
        </w:rPr>
        <w:t>restrictions</w:t>
      </w:r>
      <w:r w:rsidRPr="00ED370B">
        <w:rPr>
          <w:sz w:val="16"/>
        </w:rPr>
        <w:t xml:space="preserve">. On Wednesday, </w:t>
      </w:r>
      <w:r w:rsidRPr="00B85945">
        <w:rPr>
          <w:rStyle w:val="StyleUnderline"/>
          <w:highlight w:val="cyan"/>
        </w:rPr>
        <w:t>the five</w:t>
      </w:r>
      <w:r w:rsidRPr="002F076E">
        <w:rPr>
          <w:rStyle w:val="StyleUnderline"/>
        </w:rPr>
        <w:t xml:space="preserve"> FTC commissioners </w:t>
      </w:r>
      <w:r w:rsidRPr="00B85945">
        <w:rPr>
          <w:rStyle w:val="Emphasis"/>
          <w:highlight w:val="cyan"/>
        </w:rPr>
        <w:t>unanimously</w:t>
      </w:r>
      <w:r w:rsidRPr="00B85945">
        <w:rPr>
          <w:rStyle w:val="StyleUnderline"/>
          <w:highlight w:val="cyan"/>
        </w:rPr>
        <w:t xml:space="preserve"> adopted a </w:t>
      </w:r>
      <w:r w:rsidRPr="00B85945">
        <w:rPr>
          <w:rStyle w:val="Emphasis"/>
          <w:highlight w:val="cyan"/>
        </w:rPr>
        <w:t>policy</w:t>
      </w:r>
      <w:r w:rsidRPr="002F076E">
        <w:rPr>
          <w:rStyle w:val="Emphasis"/>
        </w:rPr>
        <w:t xml:space="preserve"> statement</w:t>
      </w:r>
      <w:r w:rsidRPr="002F076E">
        <w:rPr>
          <w:rStyle w:val="StyleUnderline"/>
        </w:rPr>
        <w:t xml:space="preserve"> </w:t>
      </w:r>
      <w:r w:rsidRPr="00B85945">
        <w:rPr>
          <w:rStyle w:val="StyleUnderline"/>
          <w:highlight w:val="cyan"/>
        </w:rPr>
        <w:t>supporting</w:t>
      </w:r>
      <w:r w:rsidRPr="002F076E">
        <w:rPr>
          <w:rStyle w:val="StyleUnderline"/>
        </w:rPr>
        <w:t xml:space="preserve"> the </w:t>
      </w:r>
      <w:r w:rsidRPr="00B85945">
        <w:rPr>
          <w:rStyle w:val="StyleUnderline"/>
          <w:highlight w:val="cyan"/>
        </w:rPr>
        <w:t>“</w:t>
      </w:r>
      <w:r w:rsidRPr="00B85945">
        <w:rPr>
          <w:rStyle w:val="Emphasis"/>
          <w:highlight w:val="cyan"/>
        </w:rPr>
        <w:t>right to repair</w:t>
      </w:r>
      <w:r w:rsidRPr="00B85945">
        <w:rPr>
          <w:rStyle w:val="StyleUnderline"/>
          <w:highlight w:val="cyan"/>
        </w:rPr>
        <w:t xml:space="preserve">” that pledges </w:t>
      </w:r>
      <w:r w:rsidRPr="00B85945">
        <w:rPr>
          <w:rStyle w:val="Emphasis"/>
          <w:highlight w:val="cyan"/>
        </w:rPr>
        <w:t>beefed</w:t>
      </w:r>
      <w:r w:rsidRPr="002F076E">
        <w:rPr>
          <w:rStyle w:val="Emphasis"/>
        </w:rPr>
        <w:t xml:space="preserve">-up </w:t>
      </w:r>
      <w:r w:rsidRPr="00B85945">
        <w:rPr>
          <w:rStyle w:val="Emphasis"/>
          <w:highlight w:val="cyan"/>
        </w:rPr>
        <w:t>enforcement</w:t>
      </w:r>
      <w:r w:rsidRPr="002F076E">
        <w:rPr>
          <w:rStyle w:val="Emphasis"/>
        </w:rPr>
        <w:t xml:space="preserve"> efforts</w:t>
      </w:r>
      <w:r w:rsidRPr="002F076E">
        <w:rPr>
          <w:rStyle w:val="StyleUnderline"/>
        </w:rPr>
        <w:t xml:space="preserve"> </w:t>
      </w:r>
      <w:r w:rsidRPr="00B85945">
        <w:rPr>
          <w:rStyle w:val="StyleUnderline"/>
          <w:highlight w:val="cyan"/>
        </w:rPr>
        <w:t>and</w:t>
      </w:r>
      <w:r w:rsidRPr="002F076E">
        <w:rPr>
          <w:rStyle w:val="StyleUnderline"/>
        </w:rPr>
        <w:t xml:space="preserve"> could </w:t>
      </w:r>
      <w:r w:rsidRPr="00B85945">
        <w:rPr>
          <w:rStyle w:val="Emphasis"/>
          <w:highlight w:val="cyan"/>
        </w:rPr>
        <w:t>open the way</w:t>
      </w:r>
      <w:r w:rsidRPr="00B85945">
        <w:rPr>
          <w:rStyle w:val="StyleUnderline"/>
          <w:highlight w:val="cyan"/>
        </w:rPr>
        <w:t xml:space="preserve"> to</w:t>
      </w:r>
      <w:r w:rsidRPr="002F076E">
        <w:rPr>
          <w:rStyle w:val="StyleUnderline"/>
        </w:rPr>
        <w:t xml:space="preserve"> </w:t>
      </w:r>
      <w:r w:rsidRPr="002F076E">
        <w:rPr>
          <w:rStyle w:val="Emphasis"/>
        </w:rPr>
        <w:t xml:space="preserve">new </w:t>
      </w:r>
      <w:r w:rsidRPr="00B85945">
        <w:rPr>
          <w:rStyle w:val="Emphasis"/>
          <w:highlight w:val="cyan"/>
        </w:rPr>
        <w:t>regulations</w:t>
      </w:r>
      <w:r w:rsidRPr="00ED370B">
        <w:rPr>
          <w:sz w:val="16"/>
        </w:rPr>
        <w:t>.</w:t>
      </w:r>
    </w:p>
    <w:p w14:paraId="18DE3CD5" w14:textId="77777777" w:rsidR="009339EF" w:rsidRPr="00882013" w:rsidRDefault="009339EF" w:rsidP="009339EF">
      <w:pPr>
        <w:rPr>
          <w:rStyle w:val="StyleUnderline"/>
        </w:rPr>
      </w:pPr>
      <w:r w:rsidRPr="00B85945">
        <w:rPr>
          <w:rStyle w:val="StyleUnderline"/>
          <w:highlight w:val="cyan"/>
        </w:rPr>
        <w:t>“These</w:t>
      </w:r>
      <w:r w:rsidRPr="00ED370B">
        <w:rPr>
          <w:sz w:val="16"/>
        </w:rPr>
        <w:t xml:space="preserve"> types of (repair) </w:t>
      </w:r>
      <w:r w:rsidRPr="00B85945">
        <w:rPr>
          <w:rStyle w:val="StyleUnderline"/>
          <w:highlight w:val="cyan"/>
        </w:rPr>
        <w:t>restrictions</w:t>
      </w:r>
      <w:r w:rsidRPr="00882013">
        <w:rPr>
          <w:rStyle w:val="StyleUnderline"/>
        </w:rPr>
        <w:t xml:space="preserve"> can </w:t>
      </w:r>
      <w:r w:rsidRPr="00882013">
        <w:rPr>
          <w:rStyle w:val="Emphasis"/>
        </w:rPr>
        <w:t xml:space="preserve">significantly </w:t>
      </w:r>
      <w:r w:rsidRPr="00B85945">
        <w:rPr>
          <w:rStyle w:val="Emphasis"/>
          <w:highlight w:val="cyan"/>
        </w:rPr>
        <w:t>raise costs</w:t>
      </w:r>
      <w:r w:rsidRPr="00882013">
        <w:rPr>
          <w:rStyle w:val="StyleUnderline"/>
        </w:rPr>
        <w:t xml:space="preserve"> for consumers, </w:t>
      </w:r>
      <w:r w:rsidRPr="00B85945">
        <w:rPr>
          <w:rStyle w:val="Emphasis"/>
          <w:highlight w:val="cyan"/>
        </w:rPr>
        <w:t>stifle innovation</w:t>
      </w:r>
      <w:r w:rsidRPr="00B85945">
        <w:rPr>
          <w:rStyle w:val="StyleUnderline"/>
          <w:highlight w:val="cyan"/>
        </w:rPr>
        <w:t>, close</w:t>
      </w:r>
      <w:r w:rsidRPr="00882013">
        <w:rPr>
          <w:rStyle w:val="StyleUnderline"/>
        </w:rPr>
        <w:t xml:space="preserve"> off </w:t>
      </w:r>
      <w:r w:rsidRPr="00B85945">
        <w:rPr>
          <w:rStyle w:val="Emphasis"/>
          <w:highlight w:val="cyan"/>
        </w:rPr>
        <w:t>business</w:t>
      </w:r>
      <w:r w:rsidRPr="00882013">
        <w:rPr>
          <w:rStyle w:val="Emphasis"/>
        </w:rPr>
        <w:t xml:space="preserve"> opportunity</w:t>
      </w:r>
      <w:r w:rsidRPr="00882013">
        <w:rPr>
          <w:rStyle w:val="StyleUnderline"/>
        </w:rPr>
        <w:t xml:space="preserve"> for independent</w:t>
      </w:r>
      <w:r w:rsidRPr="00ED370B">
        <w:rPr>
          <w:sz w:val="16"/>
        </w:rPr>
        <w:t xml:space="preserve"> repair </w:t>
      </w:r>
      <w:r w:rsidRPr="00882013">
        <w:rPr>
          <w:rStyle w:val="StyleUnderline"/>
        </w:rPr>
        <w:t>shops, create unnecessary</w:t>
      </w:r>
      <w:r w:rsidRPr="00ED370B">
        <w:rPr>
          <w:sz w:val="16"/>
        </w:rPr>
        <w:t xml:space="preserve"> electronic </w:t>
      </w:r>
      <w:r w:rsidRPr="00882013">
        <w:rPr>
          <w:rStyle w:val="StyleUnderline"/>
        </w:rPr>
        <w:t>waste, delay</w:t>
      </w:r>
      <w:r w:rsidRPr="00ED370B">
        <w:rPr>
          <w:sz w:val="16"/>
        </w:rPr>
        <w:t xml:space="preserve"> timely </w:t>
      </w:r>
      <w:r w:rsidRPr="00882013">
        <w:rPr>
          <w:rStyle w:val="StyleUnderline"/>
        </w:rPr>
        <w:t xml:space="preserve">repairs </w:t>
      </w:r>
      <w:r w:rsidRPr="00B85945">
        <w:rPr>
          <w:rStyle w:val="StyleUnderline"/>
          <w:highlight w:val="cyan"/>
        </w:rPr>
        <w:t xml:space="preserve">and </w:t>
      </w:r>
      <w:r w:rsidRPr="00B85945">
        <w:rPr>
          <w:rStyle w:val="Emphasis"/>
          <w:highlight w:val="cyan"/>
        </w:rPr>
        <w:t>undermine resiliency</w:t>
      </w:r>
      <w:r w:rsidRPr="00B85945">
        <w:rPr>
          <w:rStyle w:val="StyleUnderline"/>
          <w:highlight w:val="cyan"/>
        </w:rPr>
        <w:t>,”</w:t>
      </w:r>
      <w:r w:rsidRPr="00ED370B">
        <w:rPr>
          <w:sz w:val="16"/>
        </w:rPr>
        <w:t xml:space="preserve"> FTC Chair Lina Khan said. </w:t>
      </w:r>
      <w:r w:rsidRPr="00B85945">
        <w:rPr>
          <w:rStyle w:val="StyleUnderline"/>
          <w:highlight w:val="cyan"/>
        </w:rPr>
        <w:t>“The FTC has</w:t>
      </w:r>
      <w:r w:rsidRPr="00882013">
        <w:rPr>
          <w:rStyle w:val="StyleUnderline"/>
        </w:rPr>
        <w:t xml:space="preserve"> a </w:t>
      </w:r>
      <w:r w:rsidRPr="00882013">
        <w:rPr>
          <w:rStyle w:val="Emphasis"/>
        </w:rPr>
        <w:t xml:space="preserve">range of </w:t>
      </w:r>
      <w:r w:rsidRPr="00B85945">
        <w:rPr>
          <w:rStyle w:val="Emphasis"/>
          <w:highlight w:val="cyan"/>
        </w:rPr>
        <w:t>tools</w:t>
      </w:r>
      <w:r w:rsidRPr="00B85945">
        <w:rPr>
          <w:rStyle w:val="StyleUnderline"/>
          <w:highlight w:val="cyan"/>
        </w:rPr>
        <w:t xml:space="preserve"> it can use to </w:t>
      </w:r>
      <w:r w:rsidRPr="00B85945">
        <w:rPr>
          <w:rStyle w:val="Emphasis"/>
          <w:highlight w:val="cyan"/>
        </w:rPr>
        <w:t>root out</w:t>
      </w:r>
      <w:r w:rsidRPr="00882013">
        <w:rPr>
          <w:rStyle w:val="StyleUnderline"/>
        </w:rPr>
        <w:t xml:space="preserve"> unlawful </w:t>
      </w:r>
      <w:r w:rsidRPr="00882013">
        <w:rPr>
          <w:rStyle w:val="Emphasis"/>
        </w:rPr>
        <w:t xml:space="preserve">repair </w:t>
      </w:r>
      <w:r w:rsidRPr="00B85945">
        <w:rPr>
          <w:rStyle w:val="Emphasis"/>
          <w:highlight w:val="cyan"/>
        </w:rPr>
        <w:t>restrictions</w:t>
      </w:r>
      <w:r w:rsidRPr="00B85945">
        <w:rPr>
          <w:rStyle w:val="StyleUnderline"/>
          <w:highlight w:val="cyan"/>
        </w:rPr>
        <w:t>, and</w:t>
      </w:r>
      <w:r w:rsidRPr="00882013">
        <w:rPr>
          <w:rStyle w:val="StyleUnderline"/>
        </w:rPr>
        <w:t xml:space="preserve"> today’s</w:t>
      </w:r>
      <w:r w:rsidRPr="00ED370B">
        <w:rPr>
          <w:sz w:val="16"/>
        </w:rPr>
        <w:t xml:space="preserve"> policy </w:t>
      </w:r>
      <w:r w:rsidRPr="00882013">
        <w:rPr>
          <w:rStyle w:val="StyleUnderline"/>
        </w:rPr>
        <w:t xml:space="preserve">statement would </w:t>
      </w:r>
      <w:r w:rsidRPr="00B85945">
        <w:rPr>
          <w:rStyle w:val="Emphasis"/>
          <w:highlight w:val="cyan"/>
        </w:rPr>
        <w:t>commit</w:t>
      </w:r>
      <w:r w:rsidRPr="00882013">
        <w:rPr>
          <w:rStyle w:val="Emphasis"/>
        </w:rPr>
        <w:t xml:space="preserve"> us</w:t>
      </w:r>
      <w:r w:rsidRPr="00882013">
        <w:rPr>
          <w:rStyle w:val="StyleUnderline"/>
        </w:rPr>
        <w:t xml:space="preserve"> to move forward</w:t>
      </w:r>
      <w:r w:rsidRPr="00ED370B">
        <w:rPr>
          <w:sz w:val="16"/>
        </w:rPr>
        <w:t xml:space="preserve"> on this issue </w:t>
      </w:r>
      <w:r w:rsidRPr="00B85945">
        <w:rPr>
          <w:rStyle w:val="StyleUnderline"/>
          <w:highlight w:val="cyan"/>
        </w:rPr>
        <w:t>with</w:t>
      </w:r>
      <w:r w:rsidRPr="00882013">
        <w:rPr>
          <w:rStyle w:val="StyleUnderline"/>
        </w:rPr>
        <w:t xml:space="preserve"> </w:t>
      </w:r>
      <w:r w:rsidRPr="00882013">
        <w:rPr>
          <w:rStyle w:val="Emphasis"/>
        </w:rPr>
        <w:t xml:space="preserve">new </w:t>
      </w:r>
      <w:r w:rsidRPr="00B85945">
        <w:rPr>
          <w:rStyle w:val="Emphasis"/>
          <w:highlight w:val="cyan"/>
        </w:rPr>
        <w:t>vigor</w:t>
      </w:r>
      <w:r w:rsidRPr="00B85945">
        <w:rPr>
          <w:rStyle w:val="StyleUnderline"/>
          <w:highlight w:val="cyan"/>
        </w:rPr>
        <w:t>.”</w:t>
      </w:r>
    </w:p>
    <w:p w14:paraId="20D07127" w14:textId="77777777" w:rsidR="009339EF" w:rsidRPr="00ED370B" w:rsidRDefault="009339EF" w:rsidP="009339EF">
      <w:pPr>
        <w:rPr>
          <w:sz w:val="16"/>
        </w:rPr>
      </w:pPr>
      <w:r w:rsidRPr="00B85945">
        <w:rPr>
          <w:rStyle w:val="StyleUnderline"/>
          <w:highlight w:val="cyan"/>
        </w:rPr>
        <w:t>The policy</w:t>
      </w:r>
      <w:r w:rsidRPr="00ED370B">
        <w:rPr>
          <w:sz w:val="16"/>
        </w:rPr>
        <w:t xml:space="preserve"> statement </w:t>
      </w:r>
      <w:r w:rsidRPr="00B85945">
        <w:rPr>
          <w:rStyle w:val="Emphasis"/>
          <w:highlight w:val="cyan"/>
        </w:rPr>
        <w:t>commits</w:t>
      </w:r>
      <w:r w:rsidRPr="00882013">
        <w:rPr>
          <w:rStyle w:val="Emphasis"/>
        </w:rPr>
        <w:t xml:space="preserve"> the agency</w:t>
      </w:r>
      <w:r w:rsidRPr="00882013">
        <w:rPr>
          <w:rStyle w:val="StyleUnderline"/>
        </w:rPr>
        <w:t xml:space="preserve"> </w:t>
      </w:r>
      <w:r w:rsidRPr="00B85945">
        <w:rPr>
          <w:rStyle w:val="StyleUnderline"/>
          <w:highlight w:val="cyan"/>
        </w:rPr>
        <w:t xml:space="preserve">to </w:t>
      </w:r>
      <w:r w:rsidRPr="00B85945">
        <w:rPr>
          <w:rStyle w:val="Emphasis"/>
          <w:highlight w:val="cyan"/>
        </w:rPr>
        <w:t>prosecute</w:t>
      </w:r>
      <w:r w:rsidRPr="00882013">
        <w:rPr>
          <w:rStyle w:val="StyleUnderline"/>
        </w:rPr>
        <w:t xml:space="preserve"> repair </w:t>
      </w:r>
      <w:r w:rsidRPr="00B85945">
        <w:rPr>
          <w:rStyle w:val="StyleUnderline"/>
          <w:highlight w:val="cyan"/>
        </w:rPr>
        <w:t>restrictions that violate</w:t>
      </w:r>
      <w:r w:rsidRPr="00ED370B">
        <w:rPr>
          <w:sz w:val="16"/>
        </w:rPr>
        <w:t xml:space="preserve"> current </w:t>
      </w:r>
      <w:r w:rsidRPr="00B85945">
        <w:rPr>
          <w:rStyle w:val="Emphasis"/>
          <w:highlight w:val="cyan"/>
        </w:rPr>
        <w:t>antitrust</w:t>
      </w:r>
      <w:r w:rsidRPr="00882013">
        <w:rPr>
          <w:rStyle w:val="StyleUnderline"/>
        </w:rPr>
        <w:t xml:space="preserve"> or </w:t>
      </w:r>
      <w:r w:rsidRPr="00882013">
        <w:rPr>
          <w:rStyle w:val="Emphasis"/>
        </w:rPr>
        <w:t>consumer protection</w:t>
      </w:r>
      <w:r w:rsidRPr="00882013">
        <w:rPr>
          <w:rStyle w:val="StyleUnderline"/>
        </w:rPr>
        <w:t xml:space="preserve"> laws</w:t>
      </w:r>
      <w:r w:rsidRPr="00ED370B">
        <w:rPr>
          <w:sz w:val="16"/>
        </w:rPr>
        <w:t>. A 1975 law, for example, requires that if a product has a warranty — which is not mandatory — the warranty must avoid using disclaimers in an unfair or deceptive way. It also prohibits tying a warranty to the use of a specific service provider or product, unless the FTC has issued a waiver in that case.</w:t>
      </w:r>
    </w:p>
    <w:p w14:paraId="77919A5D" w14:textId="77777777" w:rsidR="009339EF" w:rsidRPr="00ED370B" w:rsidRDefault="009339EF" w:rsidP="009339EF">
      <w:pPr>
        <w:rPr>
          <w:sz w:val="16"/>
        </w:rPr>
      </w:pPr>
      <w:r w:rsidRPr="00ED370B">
        <w:rPr>
          <w:sz w:val="16"/>
        </w:rPr>
        <w:t>Unavailable parts, instruction manuals and diagnostic software and tools, product design restrictions and locks on software embedded in devices have made many consumer products harder to fix and maintain, regulators and industry critics say. Do-it-yourself repairs often require specialized tools, hard-to-obtain parts and access to diagnostic software that’s guarded by manufacturers.</w:t>
      </w:r>
    </w:p>
    <w:p w14:paraId="27DBE0A4" w14:textId="77777777" w:rsidR="009339EF" w:rsidRPr="00ED370B" w:rsidRDefault="009339EF" w:rsidP="009339EF">
      <w:pPr>
        <w:rPr>
          <w:sz w:val="16"/>
        </w:rPr>
      </w:pPr>
      <w:r w:rsidRPr="00ED370B">
        <w:rPr>
          <w:sz w:val="16"/>
        </w:rPr>
        <w:t>The repair restrictions often fall most heavily on minority and low-income consumers, the regulators say. An FTC report to Congress in May noted that many Black-owned small businesses make equipment repairs, and repair shops often are owned by entrepreneurs from poor communities.</w:t>
      </w:r>
    </w:p>
    <w:p w14:paraId="3945BAFC" w14:textId="77777777" w:rsidR="009339EF" w:rsidRPr="00ED370B" w:rsidRDefault="009339EF" w:rsidP="009339EF">
      <w:pPr>
        <w:rPr>
          <w:sz w:val="16"/>
        </w:rPr>
      </w:pPr>
      <w:r w:rsidRPr="00ED370B">
        <w:rPr>
          <w:sz w:val="16"/>
        </w:rPr>
        <w:t>For minority and low-income consumers, the repair restrictions are especially acute for cellphones, the report says. Those consumers often have cellphones but no broadband access for computers at home, increasing their dependence on the phones.</w:t>
      </w:r>
    </w:p>
    <w:p w14:paraId="4323335B" w14:textId="77777777" w:rsidR="009339EF" w:rsidRPr="00ED370B" w:rsidRDefault="009339EF" w:rsidP="009339EF">
      <w:pPr>
        <w:rPr>
          <w:sz w:val="16"/>
        </w:rPr>
      </w:pPr>
      <w:r w:rsidRPr="00ED370B">
        <w:rPr>
          <w:sz w:val="16"/>
        </w:rPr>
        <w:t>Industry critics say the </w:t>
      </w:r>
      <w:hyperlink r:id="rId63" w:tgtFrame="_blank" w:history="1">
        <w:r w:rsidRPr="00ED370B">
          <w:rPr>
            <w:rStyle w:val="Hyperlink"/>
            <w:sz w:val="16"/>
          </w:rPr>
          <w:t>coronavirus</w:t>
        </w:r>
      </w:hyperlink>
      <w:r w:rsidRPr="00ED370B">
        <w:rPr>
          <w:sz w:val="16"/>
        </w:rPr>
        <w:t> pandemic worsened the effects of repair restrictions for all consumers as computers became essential for working remotely, schooling children at home and visiting relatives on screens — while many large chain stores stopped offering on-site repairs.</w:t>
      </w:r>
    </w:p>
    <w:p w14:paraId="387613C8" w14:textId="77777777" w:rsidR="009339EF" w:rsidRDefault="009339EF" w:rsidP="009339EF">
      <w:pPr>
        <w:rPr>
          <w:rStyle w:val="StyleUnderline"/>
        </w:rPr>
      </w:pPr>
      <w:r w:rsidRPr="00882013">
        <w:rPr>
          <w:rStyle w:val="StyleUnderline"/>
        </w:rPr>
        <w:t xml:space="preserve">“Manufacturers, </w:t>
      </w:r>
      <w:r w:rsidRPr="00882013">
        <w:rPr>
          <w:rStyle w:val="Emphasis"/>
        </w:rPr>
        <w:t>be warned</w:t>
      </w:r>
      <w:r w:rsidRPr="00882013">
        <w:rPr>
          <w:rStyle w:val="StyleUnderline"/>
        </w:rPr>
        <w:t xml:space="preserve">: It’s time to </w:t>
      </w:r>
      <w:r w:rsidRPr="00882013">
        <w:rPr>
          <w:rStyle w:val="Emphasis"/>
        </w:rPr>
        <w:t>clean up your act</w:t>
      </w:r>
      <w:r w:rsidRPr="00882013">
        <w:rPr>
          <w:rStyle w:val="StyleUnderline"/>
        </w:rPr>
        <w:t xml:space="preserve"> and let people </w:t>
      </w:r>
      <w:r w:rsidRPr="00882013">
        <w:rPr>
          <w:rStyle w:val="Emphasis"/>
        </w:rPr>
        <w:t>fix their stuff</w:t>
      </w:r>
      <w:r w:rsidRPr="00882013">
        <w:rPr>
          <w:rStyle w:val="StyleUnderline"/>
        </w:rPr>
        <w:t>,”</w:t>
      </w:r>
      <w:r w:rsidRPr="00ED370B">
        <w:rPr>
          <w:sz w:val="16"/>
        </w:rPr>
        <w:t xml:space="preserve"> Nathan Proctor, a director of U.S. Public Interest Research Group’s right-to-repair campaign, said in a statement Wednesday. </w:t>
      </w:r>
      <w:r w:rsidRPr="00B85945">
        <w:rPr>
          <w:rStyle w:val="StyleUnderline"/>
          <w:highlight w:val="cyan"/>
        </w:rPr>
        <w:t xml:space="preserve">“With </w:t>
      </w:r>
      <w:r w:rsidRPr="00B85945">
        <w:rPr>
          <w:rStyle w:val="Emphasis"/>
          <w:highlight w:val="cyan"/>
        </w:rPr>
        <w:t>unanimous support</w:t>
      </w:r>
      <w:r w:rsidRPr="00882013">
        <w:rPr>
          <w:rStyle w:val="StyleUnderline"/>
        </w:rPr>
        <w:t xml:space="preserve"> from commissioners, </w:t>
      </w:r>
      <w:r w:rsidRPr="00B85945">
        <w:rPr>
          <w:rStyle w:val="StyleUnderline"/>
          <w:highlight w:val="cyan"/>
        </w:rPr>
        <w:t xml:space="preserve">there’s a </w:t>
      </w:r>
      <w:r w:rsidRPr="00B85945">
        <w:rPr>
          <w:rStyle w:val="Emphasis"/>
          <w:highlight w:val="cyan"/>
        </w:rPr>
        <w:t>new sheriff</w:t>
      </w:r>
      <w:r w:rsidRPr="00882013">
        <w:rPr>
          <w:rStyle w:val="StyleUnderline"/>
        </w:rPr>
        <w:t xml:space="preserve"> in town. </w:t>
      </w:r>
      <w:r w:rsidRPr="00B85945">
        <w:rPr>
          <w:rStyle w:val="StyleUnderline"/>
          <w:highlight w:val="cyan"/>
        </w:rPr>
        <w:t xml:space="preserve">The FTC is </w:t>
      </w:r>
      <w:r w:rsidRPr="00B85945">
        <w:rPr>
          <w:rStyle w:val="Emphasis"/>
          <w:highlight w:val="cyan"/>
        </w:rPr>
        <w:t>ready</w:t>
      </w:r>
      <w:r w:rsidRPr="00882013">
        <w:rPr>
          <w:rStyle w:val="Emphasis"/>
        </w:rPr>
        <w:t xml:space="preserve"> to act</w:t>
      </w:r>
      <w:r w:rsidRPr="00882013">
        <w:rPr>
          <w:rStyle w:val="StyleUnderline"/>
        </w:rPr>
        <w:t xml:space="preserve"> </w:t>
      </w:r>
      <w:r w:rsidRPr="00B85945">
        <w:rPr>
          <w:rStyle w:val="StyleUnderline"/>
          <w:highlight w:val="cyan"/>
        </w:rPr>
        <w:t>to stop</w:t>
      </w:r>
      <w:r w:rsidRPr="00ED370B">
        <w:rPr>
          <w:sz w:val="16"/>
        </w:rPr>
        <w:t xml:space="preserve"> many of </w:t>
      </w:r>
      <w:r w:rsidRPr="00882013">
        <w:rPr>
          <w:rStyle w:val="StyleUnderline"/>
        </w:rPr>
        <w:t xml:space="preserve">the </w:t>
      </w:r>
      <w:r w:rsidRPr="00B85945">
        <w:rPr>
          <w:rStyle w:val="StyleUnderline"/>
          <w:highlight w:val="cyan"/>
        </w:rPr>
        <w:t xml:space="preserve">schemes used to </w:t>
      </w:r>
      <w:r w:rsidRPr="00B85945">
        <w:rPr>
          <w:rStyle w:val="Emphasis"/>
          <w:highlight w:val="cyan"/>
        </w:rPr>
        <w:t>undermine repair</w:t>
      </w:r>
      <w:r w:rsidRPr="00B85945">
        <w:rPr>
          <w:rStyle w:val="StyleUnderline"/>
          <w:highlight w:val="cyan"/>
        </w:rPr>
        <w:t>.”</w:t>
      </w:r>
    </w:p>
    <w:p w14:paraId="24E1C4D0" w14:textId="77777777" w:rsidR="009339EF" w:rsidRDefault="009339EF" w:rsidP="009339EF">
      <w:pPr>
        <w:pStyle w:val="Heading4"/>
      </w:pPr>
      <w:r>
        <w:lastRenderedPageBreak/>
        <w:t xml:space="preserve">They’re </w:t>
      </w:r>
      <w:r>
        <w:rPr>
          <w:u w:val="single"/>
        </w:rPr>
        <w:t>litigating</w:t>
      </w:r>
      <w:r>
        <w:t xml:space="preserve"> non-compliance and on drawing on resources </w:t>
      </w:r>
      <w:r>
        <w:rPr>
          <w:u w:val="single"/>
        </w:rPr>
        <w:t>throughout</w:t>
      </w:r>
      <w:r>
        <w:t xml:space="preserve"> the agency. </w:t>
      </w:r>
    </w:p>
    <w:p w14:paraId="04481B49" w14:textId="77777777" w:rsidR="009339EF" w:rsidRPr="00436DDC" w:rsidRDefault="009339EF" w:rsidP="009339EF">
      <w:r>
        <w:rPr>
          <w:rStyle w:val="Style13ptBold"/>
        </w:rPr>
        <w:t xml:space="preserve">FTC ’21 </w:t>
      </w:r>
      <w:r w:rsidRPr="00436DDC">
        <w:t xml:space="preserve">[Federal Trade Commission; July 2021; U.S. agency, tasked with enforcing antitrust and consumer protection law; Federal Trade Commission, “Policy Statement of the Federal Trade Commission on Repair Restrictions Imposed by Manufacturers and Sellers,” </w:t>
      </w:r>
      <w:hyperlink r:id="rId64" w:history="1">
        <w:r w:rsidRPr="00436DDC">
          <w:rPr>
            <w:rStyle w:val="Hyperlink"/>
          </w:rPr>
          <w:t>https://www.ftc.gov/system/files/documents/public_statements/1592330/p194400repairrestrictionspolicystatement.pdf</w:t>
        </w:r>
      </w:hyperlink>
      <w:r w:rsidRPr="00436DDC">
        <w:t>]</w:t>
      </w:r>
    </w:p>
    <w:p w14:paraId="5D4B6A14" w14:textId="77777777" w:rsidR="009339EF" w:rsidRPr="00E01131" w:rsidRDefault="009339EF" w:rsidP="009339EF">
      <w:pPr>
        <w:rPr>
          <w:sz w:val="16"/>
        </w:rPr>
      </w:pPr>
      <w:r w:rsidRPr="00E01131">
        <w:rPr>
          <w:sz w:val="16"/>
        </w:rPr>
        <w:t xml:space="preserve">While unlawful repair restrictions have generally not been an enforcement priority for the Commission for a number of years,4 </w:t>
      </w:r>
      <w:r w:rsidRPr="002A6DDA">
        <w:rPr>
          <w:rStyle w:val="StyleUnderline"/>
          <w:highlight w:val="cyan"/>
        </w:rPr>
        <w:t>the Commission</w:t>
      </w:r>
      <w:r w:rsidRPr="00E01131">
        <w:rPr>
          <w:sz w:val="16"/>
        </w:rPr>
        <w:t xml:space="preserve"> has </w:t>
      </w:r>
      <w:r w:rsidRPr="005F22EC">
        <w:rPr>
          <w:rStyle w:val="StyleUnderline"/>
        </w:rPr>
        <w:t>determined</w:t>
      </w:r>
      <w:r w:rsidRPr="00E01131">
        <w:rPr>
          <w:sz w:val="16"/>
        </w:rPr>
        <w:t xml:space="preserve"> that </w:t>
      </w:r>
      <w:r w:rsidRPr="005F22EC">
        <w:rPr>
          <w:rStyle w:val="StyleUnderline"/>
        </w:rPr>
        <w:t xml:space="preserve">it will </w:t>
      </w:r>
      <w:r w:rsidRPr="002A6DDA">
        <w:rPr>
          <w:rStyle w:val="Emphasis"/>
          <w:highlight w:val="cyan"/>
        </w:rPr>
        <w:t>devote</w:t>
      </w:r>
      <w:r w:rsidRPr="005F22EC">
        <w:rPr>
          <w:rStyle w:val="StyleUnderline"/>
        </w:rPr>
        <w:t xml:space="preserve"> more </w:t>
      </w:r>
      <w:r w:rsidRPr="005F22EC">
        <w:rPr>
          <w:rStyle w:val="Emphasis"/>
        </w:rPr>
        <w:t xml:space="preserve">enforcement </w:t>
      </w:r>
      <w:r w:rsidRPr="002A6DDA">
        <w:rPr>
          <w:rStyle w:val="Emphasis"/>
          <w:highlight w:val="cyan"/>
        </w:rPr>
        <w:t>resources</w:t>
      </w:r>
      <w:r w:rsidRPr="005F22EC">
        <w:rPr>
          <w:rStyle w:val="StyleUnderline"/>
        </w:rPr>
        <w:t xml:space="preserve"> to combat these practices</w:t>
      </w:r>
      <w:r w:rsidRPr="00E01131">
        <w:rPr>
          <w:sz w:val="16"/>
        </w:rPr>
        <w:t xml:space="preserve">.5 Accordingly, </w:t>
      </w:r>
      <w:r w:rsidRPr="005F22EC">
        <w:rPr>
          <w:rStyle w:val="StyleUnderline"/>
        </w:rPr>
        <w:t xml:space="preserve">the Commission </w:t>
      </w:r>
      <w:r w:rsidRPr="002A6DDA">
        <w:rPr>
          <w:rStyle w:val="StyleUnderline"/>
          <w:highlight w:val="cyan"/>
        </w:rPr>
        <w:t>will</w:t>
      </w:r>
      <w:r w:rsidRPr="005F22EC">
        <w:rPr>
          <w:rStyle w:val="StyleUnderline"/>
        </w:rPr>
        <w:t xml:space="preserve"> now </w:t>
      </w:r>
      <w:r w:rsidRPr="002A6DDA">
        <w:rPr>
          <w:rStyle w:val="Emphasis"/>
          <w:highlight w:val="cyan"/>
        </w:rPr>
        <w:t>prioritize</w:t>
      </w:r>
      <w:r w:rsidRPr="002A6DDA">
        <w:rPr>
          <w:rStyle w:val="StyleUnderline"/>
          <w:highlight w:val="cyan"/>
        </w:rPr>
        <w:t xml:space="preserve"> investigations into</w:t>
      </w:r>
      <w:r w:rsidRPr="005F22EC">
        <w:rPr>
          <w:rStyle w:val="StyleUnderline"/>
        </w:rPr>
        <w:t xml:space="preserve"> </w:t>
      </w:r>
      <w:r w:rsidRPr="005F22EC">
        <w:rPr>
          <w:rStyle w:val="Emphasis"/>
        </w:rPr>
        <w:t xml:space="preserve">unlawful </w:t>
      </w:r>
      <w:r w:rsidRPr="002A6DDA">
        <w:rPr>
          <w:rStyle w:val="Emphasis"/>
          <w:highlight w:val="cyan"/>
        </w:rPr>
        <w:t>repair restrictions</w:t>
      </w:r>
      <w:r w:rsidRPr="002A6DDA">
        <w:rPr>
          <w:rStyle w:val="StyleUnderline"/>
          <w:highlight w:val="cyan"/>
        </w:rPr>
        <w:t xml:space="preserve"> under</w:t>
      </w:r>
      <w:r w:rsidRPr="005F22EC">
        <w:rPr>
          <w:rStyle w:val="StyleUnderline"/>
        </w:rPr>
        <w:t xml:space="preserve"> </w:t>
      </w:r>
      <w:r w:rsidRPr="005F22EC">
        <w:rPr>
          <w:rStyle w:val="Emphasis"/>
        </w:rPr>
        <w:t xml:space="preserve">relevant </w:t>
      </w:r>
      <w:r w:rsidRPr="002A6DDA">
        <w:rPr>
          <w:rStyle w:val="Emphasis"/>
          <w:highlight w:val="cyan"/>
        </w:rPr>
        <w:t>statutes</w:t>
      </w:r>
      <w:r w:rsidRPr="005F22EC">
        <w:rPr>
          <w:rStyle w:val="StyleUnderline"/>
        </w:rPr>
        <w:t xml:space="preserve"> such as the</w:t>
      </w:r>
      <w:r w:rsidRPr="00E01131">
        <w:rPr>
          <w:sz w:val="16"/>
        </w:rPr>
        <w:t xml:space="preserve"> Magnuson-Moss Warranty Act6 and Section 5 of the </w:t>
      </w:r>
      <w:r w:rsidRPr="005F22EC">
        <w:rPr>
          <w:rStyle w:val="Emphasis"/>
        </w:rPr>
        <w:t>F</w:t>
      </w:r>
      <w:r w:rsidRPr="005F22EC">
        <w:rPr>
          <w:rStyle w:val="StyleUnderline"/>
        </w:rPr>
        <w:t xml:space="preserve">ederal </w:t>
      </w:r>
      <w:r w:rsidRPr="005F22EC">
        <w:rPr>
          <w:rStyle w:val="Emphasis"/>
        </w:rPr>
        <w:t>T</w:t>
      </w:r>
      <w:r w:rsidRPr="005F22EC">
        <w:rPr>
          <w:rStyle w:val="StyleUnderline"/>
        </w:rPr>
        <w:t xml:space="preserve">rade </w:t>
      </w:r>
      <w:r w:rsidRPr="005F22EC">
        <w:rPr>
          <w:rStyle w:val="Emphasis"/>
        </w:rPr>
        <w:t>C</w:t>
      </w:r>
      <w:r w:rsidRPr="005F22EC">
        <w:rPr>
          <w:rStyle w:val="StyleUnderline"/>
        </w:rPr>
        <w:t>ommission Act</w:t>
      </w:r>
      <w:r w:rsidRPr="00E01131">
        <w:rPr>
          <w:sz w:val="16"/>
        </w:rPr>
        <w:t xml:space="preserve">.7 </w:t>
      </w:r>
    </w:p>
    <w:p w14:paraId="313161B3" w14:textId="77777777" w:rsidR="009339EF" w:rsidRPr="00E01131" w:rsidRDefault="009339EF" w:rsidP="009339EF">
      <w:pPr>
        <w:rPr>
          <w:sz w:val="16"/>
        </w:rPr>
      </w:pPr>
      <w:r w:rsidRPr="00E01131">
        <w:rPr>
          <w:sz w:val="16"/>
        </w:rPr>
        <w:t xml:space="preserve">First, </w:t>
      </w:r>
      <w:r w:rsidRPr="005F22EC">
        <w:rPr>
          <w:rStyle w:val="StyleUnderline"/>
        </w:rPr>
        <w:t xml:space="preserve">the Commission </w:t>
      </w:r>
      <w:r w:rsidRPr="005F22EC">
        <w:rPr>
          <w:rStyle w:val="Emphasis"/>
        </w:rPr>
        <w:t>urges</w:t>
      </w:r>
      <w:r w:rsidRPr="005F22EC">
        <w:rPr>
          <w:rStyle w:val="StyleUnderline"/>
        </w:rPr>
        <w:t xml:space="preserve"> the public to submit complaints and</w:t>
      </w:r>
      <w:r w:rsidRPr="00E01131">
        <w:rPr>
          <w:sz w:val="16"/>
        </w:rPr>
        <w:t xml:space="preserve"> provide other </w:t>
      </w:r>
      <w:r w:rsidRPr="005F22EC">
        <w:rPr>
          <w:rStyle w:val="StyleUnderline"/>
        </w:rPr>
        <w:t xml:space="preserve">information </w:t>
      </w:r>
      <w:r w:rsidRPr="002A6DDA">
        <w:rPr>
          <w:rStyle w:val="StyleUnderline"/>
          <w:highlight w:val="cyan"/>
        </w:rPr>
        <w:t>to aid in</w:t>
      </w:r>
      <w:r w:rsidRPr="005F22EC">
        <w:rPr>
          <w:rStyle w:val="StyleUnderline"/>
        </w:rPr>
        <w:t xml:space="preserve"> </w:t>
      </w:r>
      <w:r w:rsidRPr="005F22EC">
        <w:rPr>
          <w:rStyle w:val="Emphasis"/>
        </w:rPr>
        <w:t xml:space="preserve">greater </w:t>
      </w:r>
      <w:r w:rsidRPr="002A6DDA">
        <w:rPr>
          <w:rStyle w:val="Emphasis"/>
          <w:highlight w:val="cyan"/>
        </w:rPr>
        <w:t>enforcement</w:t>
      </w:r>
      <w:r w:rsidRPr="005F22EC">
        <w:rPr>
          <w:rStyle w:val="StyleUnderline"/>
        </w:rPr>
        <w:t xml:space="preserve"> of</w:t>
      </w:r>
      <w:r w:rsidRPr="00E01131">
        <w:rPr>
          <w:sz w:val="16"/>
        </w:rPr>
        <w:t xml:space="preserve"> the Magnuson-Moss Warranty Act and its </w:t>
      </w:r>
      <w:r w:rsidRPr="005F22EC">
        <w:rPr>
          <w:rStyle w:val="StyleUnderline"/>
        </w:rPr>
        <w:t>implementing regulations</w:t>
      </w:r>
      <w:r w:rsidRPr="00E01131">
        <w:rPr>
          <w:sz w:val="16"/>
        </w:rPr>
        <w:t xml:space="preserve">. While current law does not provide for civil penalties or redress, </w:t>
      </w:r>
      <w:r w:rsidRPr="002A6DDA">
        <w:rPr>
          <w:rStyle w:val="StyleUnderline"/>
          <w:highlight w:val="cyan"/>
        </w:rPr>
        <w:t>the Commission will</w:t>
      </w:r>
      <w:r w:rsidRPr="005F22EC">
        <w:rPr>
          <w:rStyle w:val="StyleUnderline"/>
        </w:rPr>
        <w:t xml:space="preserve"> consider </w:t>
      </w:r>
      <w:r w:rsidRPr="002A6DDA">
        <w:rPr>
          <w:rStyle w:val="Emphasis"/>
          <w:highlight w:val="cyan"/>
        </w:rPr>
        <w:t>fil</w:t>
      </w:r>
      <w:r w:rsidRPr="002A6DDA">
        <w:rPr>
          <w:rStyle w:val="Emphasis"/>
        </w:rPr>
        <w:t>i</w:t>
      </w:r>
      <w:r w:rsidRPr="005F22EC">
        <w:rPr>
          <w:rStyle w:val="Emphasis"/>
        </w:rPr>
        <w:t xml:space="preserve">ng </w:t>
      </w:r>
      <w:r w:rsidRPr="002A6DDA">
        <w:rPr>
          <w:rStyle w:val="Emphasis"/>
          <w:highlight w:val="cyan"/>
        </w:rPr>
        <w:t>suit</w:t>
      </w:r>
      <w:r w:rsidRPr="002A6DDA">
        <w:rPr>
          <w:rStyle w:val="StyleUnderline"/>
          <w:highlight w:val="cyan"/>
        </w:rPr>
        <w:t xml:space="preserve"> against violators</w:t>
      </w:r>
      <w:r w:rsidRPr="00E01131">
        <w:rPr>
          <w:sz w:val="16"/>
        </w:rPr>
        <w:t xml:space="preserve"> of the Magnuson-Moss Warranty Act </w:t>
      </w:r>
      <w:r w:rsidRPr="002A6DDA">
        <w:rPr>
          <w:rStyle w:val="StyleUnderline"/>
          <w:highlight w:val="cyan"/>
        </w:rPr>
        <w:t>to seek</w:t>
      </w:r>
      <w:r w:rsidRPr="005F22EC">
        <w:rPr>
          <w:rStyle w:val="StyleUnderline"/>
        </w:rPr>
        <w:t xml:space="preserve"> appropriate </w:t>
      </w:r>
      <w:r w:rsidRPr="005F22EC">
        <w:rPr>
          <w:rStyle w:val="Emphasis"/>
        </w:rPr>
        <w:t xml:space="preserve">injunctive </w:t>
      </w:r>
      <w:r w:rsidRPr="002A6DDA">
        <w:rPr>
          <w:rStyle w:val="Emphasis"/>
          <w:highlight w:val="cyan"/>
        </w:rPr>
        <w:t>relief</w:t>
      </w:r>
      <w:r w:rsidRPr="005F22EC">
        <w:rPr>
          <w:rStyle w:val="StyleUnderline"/>
        </w:rPr>
        <w:t>. The Commission will</w:t>
      </w:r>
      <w:r w:rsidRPr="00E01131">
        <w:rPr>
          <w:sz w:val="16"/>
        </w:rPr>
        <w:t xml:space="preserve"> also </w:t>
      </w:r>
      <w:r w:rsidRPr="005F22EC">
        <w:rPr>
          <w:rStyle w:val="Emphasis"/>
        </w:rPr>
        <w:t>closely monitor</w:t>
      </w:r>
      <w:r w:rsidRPr="005F22EC">
        <w:rPr>
          <w:rStyle w:val="StyleUnderline"/>
        </w:rPr>
        <w:t xml:space="preserve"> private </w:t>
      </w:r>
      <w:r w:rsidRPr="005F22EC">
        <w:rPr>
          <w:rStyle w:val="Emphasis"/>
        </w:rPr>
        <w:t>litigation</w:t>
      </w:r>
      <w:r w:rsidRPr="005F22EC">
        <w:rPr>
          <w:rStyle w:val="StyleUnderline"/>
        </w:rPr>
        <w:t xml:space="preserve"> to determine whether the Commission may </w:t>
      </w:r>
      <w:r w:rsidRPr="005F22EC">
        <w:rPr>
          <w:rStyle w:val="Emphasis"/>
        </w:rPr>
        <w:t>wish to investigate</w:t>
      </w:r>
      <w:r w:rsidRPr="005F22EC">
        <w:rPr>
          <w:rStyle w:val="StyleUnderline"/>
        </w:rPr>
        <w:t xml:space="preserve"> a pattern of unfair</w:t>
      </w:r>
      <w:r w:rsidRPr="00E01131">
        <w:rPr>
          <w:sz w:val="16"/>
        </w:rPr>
        <w:t xml:space="preserve"> or deceptive </w:t>
      </w:r>
      <w:r w:rsidRPr="005F22EC">
        <w:rPr>
          <w:rStyle w:val="StyleUnderline"/>
        </w:rPr>
        <w:t>acts</w:t>
      </w:r>
      <w:r w:rsidRPr="00E01131">
        <w:rPr>
          <w:sz w:val="16"/>
        </w:rPr>
        <w:t xml:space="preserve"> or practices or file an amicus brief. Further, </w:t>
      </w:r>
      <w:r w:rsidRPr="005F22EC">
        <w:rPr>
          <w:rStyle w:val="StyleUnderline"/>
        </w:rPr>
        <w:t xml:space="preserve">the Commission will explore </w:t>
      </w:r>
      <w:r w:rsidRPr="005F22EC">
        <w:rPr>
          <w:rStyle w:val="Emphasis"/>
        </w:rPr>
        <w:t>rulemaking</w:t>
      </w:r>
      <w:r w:rsidRPr="00E01131">
        <w:rPr>
          <w:sz w:val="16"/>
        </w:rPr>
        <w:t>, as appropriate.</w:t>
      </w:r>
    </w:p>
    <w:p w14:paraId="4E7DE119" w14:textId="77777777" w:rsidR="009339EF" w:rsidRPr="00E01131" w:rsidRDefault="009339EF" w:rsidP="009339EF">
      <w:pPr>
        <w:rPr>
          <w:sz w:val="16"/>
        </w:rPr>
      </w:pPr>
      <w:r w:rsidRPr="00E01131">
        <w:rPr>
          <w:sz w:val="16"/>
        </w:rPr>
        <w:t xml:space="preserve">Second, </w:t>
      </w:r>
      <w:r w:rsidRPr="002A6DDA">
        <w:rPr>
          <w:rStyle w:val="StyleUnderline"/>
          <w:highlight w:val="cyan"/>
        </w:rPr>
        <w:t xml:space="preserve">the Commission will </w:t>
      </w:r>
      <w:r w:rsidRPr="002A6DDA">
        <w:rPr>
          <w:rStyle w:val="Emphasis"/>
          <w:highlight w:val="cyan"/>
        </w:rPr>
        <w:t>scrutinize</w:t>
      </w:r>
      <w:r w:rsidRPr="005F22EC">
        <w:rPr>
          <w:rStyle w:val="Emphasis"/>
        </w:rPr>
        <w:t xml:space="preserve"> repair </w:t>
      </w:r>
      <w:r w:rsidRPr="002A6DDA">
        <w:rPr>
          <w:rStyle w:val="Emphasis"/>
          <w:highlight w:val="cyan"/>
        </w:rPr>
        <w:t>restrictions</w:t>
      </w:r>
      <w:r w:rsidRPr="002A6DDA">
        <w:rPr>
          <w:rStyle w:val="StyleUnderline"/>
          <w:highlight w:val="cyan"/>
        </w:rPr>
        <w:t xml:space="preserve"> for </w:t>
      </w:r>
      <w:r w:rsidRPr="002A6DDA">
        <w:rPr>
          <w:rStyle w:val="Emphasis"/>
          <w:highlight w:val="cyan"/>
        </w:rPr>
        <w:t>violations</w:t>
      </w:r>
      <w:r w:rsidRPr="002A6DDA">
        <w:rPr>
          <w:rStyle w:val="StyleUnderline"/>
          <w:highlight w:val="cyan"/>
        </w:rPr>
        <w:t xml:space="preserve"> of</w:t>
      </w:r>
      <w:r w:rsidRPr="005F22EC">
        <w:rPr>
          <w:rStyle w:val="StyleUnderline"/>
        </w:rPr>
        <w:t xml:space="preserve"> the </w:t>
      </w:r>
      <w:r w:rsidRPr="002A6DDA">
        <w:rPr>
          <w:rStyle w:val="Emphasis"/>
          <w:highlight w:val="cyan"/>
        </w:rPr>
        <w:t>antitrust</w:t>
      </w:r>
      <w:r w:rsidRPr="005F22EC">
        <w:rPr>
          <w:rStyle w:val="Emphasis"/>
        </w:rPr>
        <w:t xml:space="preserve"> laws</w:t>
      </w:r>
      <w:r w:rsidRPr="00E01131">
        <w:rPr>
          <w:sz w:val="16"/>
        </w:rPr>
        <w:t xml:space="preserve">. For example, </w:t>
      </w:r>
      <w:r w:rsidRPr="005F22EC">
        <w:rPr>
          <w:rStyle w:val="StyleUnderline"/>
        </w:rPr>
        <w:t xml:space="preserve">certain repair restrictions may constitute tying arrangements or </w:t>
      </w:r>
      <w:r w:rsidRPr="005F22EC">
        <w:rPr>
          <w:rStyle w:val="Emphasis"/>
        </w:rPr>
        <w:t>monopolistic</w:t>
      </w:r>
      <w:r w:rsidRPr="005F22EC">
        <w:rPr>
          <w:rStyle w:val="StyleUnderline"/>
        </w:rPr>
        <w:t xml:space="preserve"> practices</w:t>
      </w:r>
      <w:r w:rsidRPr="00E01131">
        <w:rPr>
          <w:sz w:val="16"/>
        </w:rPr>
        <w:t>—such as refusals to deal, exclusive dealing, or exclusionary design—</w:t>
      </w:r>
      <w:r w:rsidRPr="005F22EC">
        <w:rPr>
          <w:rStyle w:val="StyleUnderline"/>
        </w:rPr>
        <w:t>that violate the Sherman Act</w:t>
      </w:r>
      <w:r w:rsidRPr="00E01131">
        <w:rPr>
          <w:sz w:val="16"/>
        </w:rPr>
        <w:t>.8 Violations of the Sherman Act also violate the prohibition on unfair methods of competition codified in Section 5 of the Federal Trade Commission Act.</w:t>
      </w:r>
    </w:p>
    <w:p w14:paraId="4E316A73" w14:textId="77777777" w:rsidR="009339EF" w:rsidRPr="00E01131" w:rsidRDefault="009339EF" w:rsidP="009339EF">
      <w:pPr>
        <w:rPr>
          <w:sz w:val="16"/>
        </w:rPr>
      </w:pPr>
      <w:r w:rsidRPr="00E01131">
        <w:rPr>
          <w:sz w:val="16"/>
        </w:rPr>
        <w:t>Third, the Commission will assess whether repair restrictions constitute unfair acts or practices, which are also prohibited by Section 5 of the Federal Trade Commission Act. In addition, the Commission will analyze any material claims made to purchasers and users to ascertain whether there are any prohibited deceptive acts or practices, in violation of Section 5 of the Federal Trade Commission Act.</w:t>
      </w:r>
    </w:p>
    <w:p w14:paraId="58CDACF8" w14:textId="77777777" w:rsidR="009339EF" w:rsidRDefault="009339EF" w:rsidP="009339EF">
      <w:pPr>
        <w:rPr>
          <w:sz w:val="16"/>
        </w:rPr>
      </w:pPr>
      <w:r w:rsidRPr="00E01131">
        <w:rPr>
          <w:sz w:val="16"/>
        </w:rPr>
        <w:t xml:space="preserve">Finally, </w:t>
      </w:r>
      <w:r w:rsidRPr="005F22EC">
        <w:rPr>
          <w:rStyle w:val="StyleUnderline"/>
        </w:rPr>
        <w:t xml:space="preserve">the Commission will bring an </w:t>
      </w:r>
      <w:r w:rsidRPr="005F22EC">
        <w:rPr>
          <w:rStyle w:val="Emphasis"/>
        </w:rPr>
        <w:t>interdisciplinary approach</w:t>
      </w:r>
      <w:r w:rsidRPr="005F22EC">
        <w:rPr>
          <w:rStyle w:val="StyleUnderline"/>
        </w:rPr>
        <w:t xml:space="preserve"> to this issue, </w:t>
      </w:r>
      <w:r w:rsidRPr="002A6DDA">
        <w:rPr>
          <w:rStyle w:val="StyleUnderline"/>
          <w:highlight w:val="cyan"/>
        </w:rPr>
        <w:t xml:space="preserve">using </w:t>
      </w:r>
      <w:r w:rsidRPr="002A6DDA">
        <w:rPr>
          <w:rStyle w:val="Emphasis"/>
          <w:highlight w:val="cyan"/>
        </w:rPr>
        <w:t>resources</w:t>
      </w:r>
      <w:r w:rsidRPr="002A6DDA">
        <w:rPr>
          <w:rStyle w:val="StyleUnderline"/>
          <w:highlight w:val="cyan"/>
        </w:rPr>
        <w:t xml:space="preserve"> and </w:t>
      </w:r>
      <w:r w:rsidRPr="002A6DDA">
        <w:rPr>
          <w:rStyle w:val="Emphasis"/>
          <w:highlight w:val="cyan"/>
        </w:rPr>
        <w:t>expertise</w:t>
      </w:r>
      <w:r w:rsidRPr="005F22EC">
        <w:rPr>
          <w:rStyle w:val="StyleUnderline"/>
        </w:rPr>
        <w:t xml:space="preserve"> from </w:t>
      </w:r>
      <w:r w:rsidRPr="002A6DDA">
        <w:rPr>
          <w:rStyle w:val="Emphasis"/>
          <w:highlight w:val="cyan"/>
        </w:rPr>
        <w:t>through</w:t>
      </w:r>
      <w:r w:rsidRPr="005F22EC">
        <w:rPr>
          <w:rStyle w:val="Emphasis"/>
        </w:rPr>
        <w:t xml:space="preserve">out </w:t>
      </w:r>
      <w:r w:rsidRPr="002A6DDA">
        <w:rPr>
          <w:rStyle w:val="Emphasis"/>
          <w:highlight w:val="cyan"/>
        </w:rPr>
        <w:t>the agency</w:t>
      </w:r>
      <w:r w:rsidRPr="005F22EC">
        <w:rPr>
          <w:rStyle w:val="StyleUnderline"/>
        </w:rPr>
        <w:t xml:space="preserve"> to combat unlawful </w:t>
      </w:r>
      <w:r w:rsidRPr="005F22EC">
        <w:rPr>
          <w:rStyle w:val="Emphasis"/>
        </w:rPr>
        <w:t>repair restrictions</w:t>
      </w:r>
      <w:r w:rsidRPr="005F22EC">
        <w:rPr>
          <w:rStyle w:val="StyleUnderline"/>
        </w:rPr>
        <w:t xml:space="preserve">. </w:t>
      </w:r>
      <w:r w:rsidRPr="002A6DDA">
        <w:rPr>
          <w:rStyle w:val="StyleUnderline"/>
          <w:highlight w:val="cyan"/>
        </w:rPr>
        <w:t>The FTC will</w:t>
      </w:r>
      <w:r w:rsidRPr="00E01131">
        <w:rPr>
          <w:sz w:val="16"/>
        </w:rPr>
        <w:t xml:space="preserve"> also </w:t>
      </w:r>
      <w:r w:rsidRPr="005F22EC">
        <w:rPr>
          <w:rStyle w:val="Emphasis"/>
        </w:rPr>
        <w:t xml:space="preserve">closely </w:t>
      </w:r>
      <w:r w:rsidRPr="002A6DDA">
        <w:rPr>
          <w:rStyle w:val="Emphasis"/>
          <w:highlight w:val="cyan"/>
        </w:rPr>
        <w:t>coordinate</w:t>
      </w:r>
      <w:r w:rsidRPr="005F22EC">
        <w:rPr>
          <w:rStyle w:val="StyleUnderline"/>
        </w:rPr>
        <w:t xml:space="preserve"> with</w:t>
      </w:r>
      <w:r w:rsidRPr="00E01131">
        <w:rPr>
          <w:sz w:val="16"/>
        </w:rPr>
        <w:t xml:space="preserve"> state </w:t>
      </w:r>
      <w:r w:rsidRPr="005F22EC">
        <w:rPr>
          <w:rStyle w:val="StyleUnderline"/>
        </w:rPr>
        <w:t xml:space="preserve">law enforcement and policymakers </w:t>
      </w:r>
      <w:r w:rsidRPr="002A6DDA">
        <w:rPr>
          <w:rStyle w:val="StyleUnderline"/>
          <w:highlight w:val="cyan"/>
        </w:rPr>
        <w:t xml:space="preserve">to ensure </w:t>
      </w:r>
      <w:r w:rsidRPr="002A6DDA">
        <w:rPr>
          <w:rStyle w:val="Emphasis"/>
          <w:highlight w:val="cyan"/>
        </w:rPr>
        <w:t>compliance</w:t>
      </w:r>
      <w:r w:rsidRPr="002A6DDA">
        <w:rPr>
          <w:rStyle w:val="StyleUnderline"/>
          <w:highlight w:val="cyan"/>
        </w:rPr>
        <w:t xml:space="preserve"> and</w:t>
      </w:r>
      <w:r w:rsidRPr="005F22EC">
        <w:rPr>
          <w:rStyle w:val="StyleUnderline"/>
        </w:rPr>
        <w:t xml:space="preserve"> to </w:t>
      </w:r>
      <w:r w:rsidRPr="002A6DDA">
        <w:rPr>
          <w:rStyle w:val="Emphasis"/>
          <w:highlight w:val="cyan"/>
        </w:rPr>
        <w:t>update</w:t>
      </w:r>
      <w:r w:rsidRPr="005F22EC">
        <w:rPr>
          <w:rStyle w:val="Emphasis"/>
        </w:rPr>
        <w:t xml:space="preserve"> existing </w:t>
      </w:r>
      <w:r w:rsidRPr="002A6DDA">
        <w:rPr>
          <w:rStyle w:val="Emphasis"/>
          <w:highlight w:val="cyan"/>
        </w:rPr>
        <w:t>law</w:t>
      </w:r>
      <w:r w:rsidRPr="005F22EC">
        <w:rPr>
          <w:rStyle w:val="StyleUnderline"/>
        </w:rPr>
        <w:t xml:space="preserve"> and </w:t>
      </w:r>
      <w:r w:rsidRPr="005F22EC">
        <w:rPr>
          <w:rStyle w:val="Emphasis"/>
        </w:rPr>
        <w:t>regulation</w:t>
      </w:r>
      <w:r w:rsidRPr="005F22EC">
        <w:rPr>
          <w:rStyle w:val="StyleUnderline"/>
        </w:rPr>
        <w:t xml:space="preserve"> </w:t>
      </w:r>
      <w:r w:rsidRPr="002A6DDA">
        <w:rPr>
          <w:rStyle w:val="StyleUnderline"/>
          <w:highlight w:val="cyan"/>
        </w:rPr>
        <w:t>to advance</w:t>
      </w:r>
      <w:r w:rsidRPr="00E01131">
        <w:rPr>
          <w:sz w:val="16"/>
        </w:rPr>
        <w:t xml:space="preserve"> the goal of </w:t>
      </w:r>
      <w:r w:rsidRPr="005F22EC">
        <w:rPr>
          <w:rStyle w:val="StyleUnderline"/>
        </w:rPr>
        <w:t xml:space="preserve">open </w:t>
      </w:r>
      <w:r w:rsidRPr="002A6DDA">
        <w:rPr>
          <w:rStyle w:val="StyleUnderline"/>
          <w:highlight w:val="cyan"/>
        </w:rPr>
        <w:t>repair markets</w:t>
      </w:r>
      <w:r w:rsidRPr="00E01131">
        <w:rPr>
          <w:sz w:val="16"/>
        </w:rPr>
        <w:t>.</w:t>
      </w:r>
    </w:p>
    <w:p w14:paraId="65719536" w14:textId="77777777" w:rsidR="009339EF" w:rsidRPr="00DE52F5" w:rsidRDefault="009339EF" w:rsidP="009339EF">
      <w:pPr>
        <w:pStyle w:val="Heading4"/>
      </w:pPr>
      <w:r>
        <w:t xml:space="preserve">Adding a </w:t>
      </w:r>
      <w:r>
        <w:rPr>
          <w:u w:val="single"/>
        </w:rPr>
        <w:t>single case</w:t>
      </w:r>
      <w:r>
        <w:t xml:space="preserve"> takes up </w:t>
      </w:r>
      <w:r>
        <w:rPr>
          <w:u w:val="single"/>
        </w:rPr>
        <w:t>fifty percent</w:t>
      </w:r>
      <w:r>
        <w:t xml:space="preserve"> of resources---there’s </w:t>
      </w:r>
      <w:r>
        <w:rPr>
          <w:u w:val="single"/>
        </w:rPr>
        <w:t>minimal</w:t>
      </w:r>
      <w:r>
        <w:t xml:space="preserve"> slack now and Congress will </w:t>
      </w:r>
      <w:r>
        <w:rPr>
          <w:u w:val="single"/>
        </w:rPr>
        <w:t>deny</w:t>
      </w:r>
      <w:r>
        <w:t xml:space="preserve"> requests. </w:t>
      </w:r>
    </w:p>
    <w:p w14:paraId="517620C4" w14:textId="77777777" w:rsidR="009339EF" w:rsidRPr="00E11D31" w:rsidRDefault="009339EF" w:rsidP="009339EF">
      <w:r>
        <w:rPr>
          <w:rStyle w:val="Style13ptBold"/>
        </w:rPr>
        <w:t xml:space="preserve">Kantrowitz ’20 </w:t>
      </w:r>
      <w:r w:rsidRPr="00326CB8">
        <w:t xml:space="preserve">[Alex; September 17; Author and reporter, B.A. from Cornell University; Medium, “‘It’s Ridiculous’: Underfunded U.S. Regulators Can’t Keep Fighting the Tech Giants Like This,” </w:t>
      </w:r>
      <w:hyperlink r:id="rId65" w:history="1">
        <w:r w:rsidRPr="00E5025B">
          <w:rPr>
            <w:rStyle w:val="Hyperlink"/>
          </w:rPr>
          <w:t>https://onezero.medium.com/its-ridiculous-underfunded-u-s-regulators-can-t-keep-fighting-the-tech-giants-like-this-3b57487b4d63</w:t>
        </w:r>
      </w:hyperlink>
      <w:r w:rsidRPr="00326CB8">
        <w:t>]</w:t>
      </w:r>
    </w:p>
    <w:p w14:paraId="3BD3EB7A" w14:textId="77777777" w:rsidR="009339EF" w:rsidRPr="008B5CEF" w:rsidRDefault="009339EF" w:rsidP="009339EF">
      <w:pPr>
        <w:rPr>
          <w:sz w:val="16"/>
        </w:rPr>
      </w:pPr>
      <w:r w:rsidRPr="008B5CEF">
        <w:rPr>
          <w:rStyle w:val="StyleUnderline"/>
        </w:rPr>
        <w:t xml:space="preserve">“When I was there, </w:t>
      </w:r>
      <w:r w:rsidRPr="008B5CEF">
        <w:rPr>
          <w:rStyle w:val="StyleUnderline"/>
          <w:highlight w:val="cyan"/>
        </w:rPr>
        <w:t>the</w:t>
      </w:r>
      <w:r w:rsidRPr="008B5CEF">
        <w:rPr>
          <w:sz w:val="16"/>
        </w:rPr>
        <w:t xml:space="preserve"> privacy </w:t>
      </w:r>
      <w:r w:rsidRPr="008B5CEF">
        <w:rPr>
          <w:rStyle w:val="StyleUnderline"/>
          <w:highlight w:val="cyan"/>
        </w:rPr>
        <w:t>wing had</w:t>
      </w:r>
      <w:r w:rsidRPr="008B5CEF">
        <w:rPr>
          <w:rStyle w:val="StyleUnderline"/>
        </w:rPr>
        <w:t xml:space="preserve"> </w:t>
      </w:r>
      <w:r w:rsidRPr="008B5CEF">
        <w:rPr>
          <w:rStyle w:val="Emphasis"/>
        </w:rPr>
        <w:t xml:space="preserve">maybe </w:t>
      </w:r>
      <w:r w:rsidRPr="008B5CEF">
        <w:rPr>
          <w:rStyle w:val="Emphasis"/>
          <w:highlight w:val="cyan"/>
        </w:rPr>
        <w:t>50 people</w:t>
      </w:r>
      <w:r w:rsidRPr="008B5CEF">
        <w:rPr>
          <w:rStyle w:val="StyleUnderline"/>
        </w:rPr>
        <w:t xml:space="preserve">, and that’s probably </w:t>
      </w:r>
      <w:r w:rsidRPr="008B5CEF">
        <w:rPr>
          <w:rStyle w:val="Emphasis"/>
        </w:rPr>
        <w:t>generous</w:t>
      </w:r>
      <w:r w:rsidRPr="008B5CEF">
        <w:rPr>
          <w:rStyle w:val="StyleUnderline"/>
        </w:rPr>
        <w:t xml:space="preserve">. </w:t>
      </w:r>
      <w:r w:rsidRPr="008B5CEF">
        <w:rPr>
          <w:rStyle w:val="StyleUnderline"/>
          <w:highlight w:val="cyan"/>
        </w:rPr>
        <w:t xml:space="preserve">That’s </w:t>
      </w:r>
      <w:r w:rsidRPr="008B5CEF">
        <w:rPr>
          <w:rStyle w:val="Emphasis"/>
          <w:highlight w:val="cyan"/>
        </w:rPr>
        <w:t>lawyers</w:t>
      </w:r>
      <w:r w:rsidRPr="008B5CEF">
        <w:rPr>
          <w:rStyle w:val="StyleUnderline"/>
        </w:rPr>
        <w:t xml:space="preserve">, </w:t>
      </w:r>
      <w:r w:rsidRPr="008B5CEF">
        <w:rPr>
          <w:rStyle w:val="Emphasis"/>
        </w:rPr>
        <w:t>support staff</w:t>
      </w:r>
      <w:r w:rsidRPr="008B5CEF">
        <w:rPr>
          <w:rStyle w:val="StyleUnderline"/>
        </w:rPr>
        <w:t xml:space="preserve">, </w:t>
      </w:r>
      <w:r w:rsidRPr="008B5CEF">
        <w:rPr>
          <w:rStyle w:val="Emphasis"/>
          <w:highlight w:val="cyan"/>
        </w:rPr>
        <w:t>everyone</w:t>
      </w:r>
      <w:r w:rsidRPr="008B5CEF">
        <w:rPr>
          <w:rStyle w:val="StyleUnderline"/>
          <w:highlight w:val="cyan"/>
        </w:rPr>
        <w:t>,”</w:t>
      </w:r>
      <w:r w:rsidRPr="008B5CEF">
        <w:rPr>
          <w:sz w:val="16"/>
        </w:rPr>
        <w:t xml:space="preserve"> Justin Brookman, the former policy director at the FTC’s office of technology research and investigation, told Big Technology. </w:t>
      </w:r>
      <w:r w:rsidRPr="008B5CEF">
        <w:rPr>
          <w:rStyle w:val="StyleUnderline"/>
          <w:highlight w:val="cyan"/>
        </w:rPr>
        <w:t>“If they</w:t>
      </w:r>
      <w:r w:rsidRPr="008B5CEF">
        <w:rPr>
          <w:rStyle w:val="StyleUnderline"/>
        </w:rPr>
        <w:t xml:space="preserve"> were to </w:t>
      </w:r>
      <w:r w:rsidRPr="008B5CEF">
        <w:rPr>
          <w:rStyle w:val="Emphasis"/>
          <w:highlight w:val="cyan"/>
        </w:rPr>
        <w:t>bring a case</w:t>
      </w:r>
      <w:r w:rsidRPr="008B5CEF">
        <w:rPr>
          <w:rStyle w:val="StyleUnderline"/>
          <w:highlight w:val="cyan"/>
        </w:rPr>
        <w:t>, that</w:t>
      </w:r>
      <w:r w:rsidRPr="008B5CEF">
        <w:rPr>
          <w:rStyle w:val="StyleUnderline"/>
        </w:rPr>
        <w:t xml:space="preserve"> would </w:t>
      </w:r>
      <w:r w:rsidRPr="008B5CEF">
        <w:rPr>
          <w:rStyle w:val="Emphasis"/>
          <w:highlight w:val="cyan"/>
        </w:rPr>
        <w:t>tie up half the resources</w:t>
      </w:r>
      <w:r w:rsidRPr="008B5CEF">
        <w:rPr>
          <w:rStyle w:val="StyleUnderline"/>
        </w:rPr>
        <w:t xml:space="preserve"> of the group</w:t>
      </w:r>
      <w:r w:rsidRPr="008B5CEF">
        <w:rPr>
          <w:sz w:val="16"/>
        </w:rPr>
        <w:t xml:space="preserve">. And </w:t>
      </w:r>
      <w:r w:rsidRPr="008B5CEF">
        <w:rPr>
          <w:rStyle w:val="StyleUnderline"/>
          <w:highlight w:val="cyan"/>
        </w:rPr>
        <w:t xml:space="preserve">they had </w:t>
      </w:r>
      <w:r w:rsidRPr="008B5CEF">
        <w:rPr>
          <w:rStyle w:val="Emphasis"/>
          <w:highlight w:val="cyan"/>
        </w:rPr>
        <w:t>two litigations</w:t>
      </w:r>
      <w:r w:rsidRPr="008B5CEF">
        <w:rPr>
          <w:rStyle w:val="StyleUnderline"/>
        </w:rPr>
        <w:t xml:space="preserve"> ongoing </w:t>
      </w:r>
      <w:r w:rsidRPr="008B5CEF">
        <w:rPr>
          <w:rStyle w:val="StyleUnderline"/>
          <w:highlight w:val="cyan"/>
        </w:rPr>
        <w:t>and that took up</w:t>
      </w:r>
      <w:r w:rsidRPr="008B5CEF">
        <w:rPr>
          <w:rStyle w:val="StyleUnderline"/>
        </w:rPr>
        <w:t xml:space="preserve"> most of </w:t>
      </w:r>
      <w:r w:rsidRPr="008B5CEF">
        <w:rPr>
          <w:rStyle w:val="Emphasis"/>
          <w:highlight w:val="cyan"/>
        </w:rPr>
        <w:t>everyone</w:t>
      </w:r>
      <w:r w:rsidRPr="008B5CEF">
        <w:rPr>
          <w:rStyle w:val="Emphasis"/>
        </w:rPr>
        <w:t>’s time</w:t>
      </w:r>
      <w:r w:rsidRPr="008B5CEF">
        <w:rPr>
          <w:rStyle w:val="StyleUnderline"/>
        </w:rPr>
        <w:t xml:space="preserve">.” </w:t>
      </w:r>
      <w:r w:rsidRPr="008B5CEF">
        <w:rPr>
          <w:rStyle w:val="StyleUnderline"/>
          <w:highlight w:val="cyan"/>
        </w:rPr>
        <w:t>The</w:t>
      </w:r>
      <w:r w:rsidRPr="008B5CEF">
        <w:rPr>
          <w:rStyle w:val="StyleUnderline"/>
        </w:rPr>
        <w:t xml:space="preserve"> agency’s </w:t>
      </w:r>
      <w:r w:rsidRPr="008B5CEF">
        <w:rPr>
          <w:rStyle w:val="StyleUnderline"/>
          <w:highlight w:val="cyan"/>
        </w:rPr>
        <w:t>budget</w:t>
      </w:r>
      <w:r w:rsidRPr="008B5CEF">
        <w:rPr>
          <w:rStyle w:val="StyleUnderline"/>
        </w:rPr>
        <w:t xml:space="preserve"> has </w:t>
      </w:r>
      <w:r w:rsidRPr="008B5CEF">
        <w:rPr>
          <w:rStyle w:val="Emphasis"/>
          <w:highlight w:val="cyan"/>
        </w:rPr>
        <w:t>barely increased</w:t>
      </w:r>
      <w:r w:rsidRPr="008B5CEF">
        <w:rPr>
          <w:sz w:val="16"/>
        </w:rPr>
        <w:t xml:space="preserve"> since Brookman left in 2017, </w:t>
      </w:r>
      <w:r w:rsidRPr="008B5CEF">
        <w:rPr>
          <w:rStyle w:val="StyleUnderline"/>
        </w:rPr>
        <w:t>while the tech giants</w:t>
      </w:r>
      <w:r w:rsidRPr="008B5CEF">
        <w:rPr>
          <w:sz w:val="16"/>
        </w:rPr>
        <w:t xml:space="preserve"> have </w:t>
      </w:r>
      <w:r w:rsidRPr="008B5CEF">
        <w:rPr>
          <w:rStyle w:val="StyleUnderline"/>
        </w:rPr>
        <w:t xml:space="preserve">added </w:t>
      </w:r>
      <w:r w:rsidRPr="008B5CEF">
        <w:rPr>
          <w:rStyle w:val="Emphasis"/>
        </w:rPr>
        <w:t>trillions</w:t>
      </w:r>
      <w:r w:rsidRPr="008B5CEF">
        <w:rPr>
          <w:sz w:val="16"/>
        </w:rPr>
        <w:t xml:space="preserve"> of dollars </w:t>
      </w:r>
      <w:r w:rsidRPr="008B5CEF">
        <w:rPr>
          <w:rStyle w:val="StyleUnderline"/>
        </w:rPr>
        <w:t>to their market caps</w:t>
      </w:r>
      <w:r w:rsidRPr="008B5CEF">
        <w:rPr>
          <w:sz w:val="16"/>
        </w:rPr>
        <w:t>.</w:t>
      </w:r>
    </w:p>
    <w:p w14:paraId="4BFD6CDA" w14:textId="77777777" w:rsidR="009339EF" w:rsidRPr="008B5CEF" w:rsidRDefault="009339EF" w:rsidP="009339EF">
      <w:pPr>
        <w:rPr>
          <w:sz w:val="16"/>
        </w:rPr>
      </w:pPr>
      <w:r w:rsidRPr="008B5CEF">
        <w:rPr>
          <w:sz w:val="16"/>
        </w:rPr>
        <w:lastRenderedPageBreak/>
        <w:t xml:space="preserve">Inside </w:t>
      </w:r>
      <w:r w:rsidRPr="00DE52F5">
        <w:rPr>
          <w:rStyle w:val="StyleUnderline"/>
        </w:rPr>
        <w:t>the FTC</w:t>
      </w:r>
      <w:r w:rsidRPr="008B5CEF">
        <w:rPr>
          <w:sz w:val="16"/>
        </w:rPr>
        <w:t xml:space="preserve"> and DOJ, </w:t>
      </w:r>
      <w:r w:rsidRPr="008B5CEF">
        <w:rPr>
          <w:rStyle w:val="StyleUnderline"/>
          <w:highlight w:val="cyan"/>
        </w:rPr>
        <w:t xml:space="preserve">employees are </w:t>
      </w:r>
      <w:r w:rsidRPr="008B5CEF">
        <w:rPr>
          <w:rStyle w:val="Emphasis"/>
          <w:highlight w:val="cyan"/>
        </w:rPr>
        <w:t>aware</w:t>
      </w:r>
      <w:r w:rsidRPr="00DE52F5">
        <w:rPr>
          <w:rStyle w:val="StyleUnderline"/>
        </w:rPr>
        <w:t xml:space="preserve"> of the tech giants’ </w:t>
      </w:r>
      <w:r w:rsidRPr="00DE52F5">
        <w:rPr>
          <w:rStyle w:val="Emphasis"/>
        </w:rPr>
        <w:t>ability to fight</w:t>
      </w:r>
      <w:r w:rsidRPr="00DE52F5">
        <w:rPr>
          <w:rStyle w:val="StyleUnderline"/>
        </w:rPr>
        <w:t xml:space="preserve">, </w:t>
      </w:r>
      <w:r w:rsidRPr="008B5CEF">
        <w:rPr>
          <w:rStyle w:val="StyleUnderline"/>
          <w:highlight w:val="cyan"/>
        </w:rPr>
        <w:t>and</w:t>
      </w:r>
      <w:r w:rsidRPr="00DE52F5">
        <w:rPr>
          <w:rStyle w:val="StyleUnderline"/>
        </w:rPr>
        <w:t xml:space="preserve"> the corporations’ </w:t>
      </w:r>
      <w:r w:rsidRPr="008B5CEF">
        <w:rPr>
          <w:rStyle w:val="StyleUnderline"/>
          <w:highlight w:val="cyan"/>
        </w:rPr>
        <w:t>budgets</w:t>
      </w:r>
      <w:r w:rsidRPr="00DE52F5">
        <w:rPr>
          <w:rStyle w:val="StyleUnderline"/>
        </w:rPr>
        <w:t xml:space="preserve"> tend to </w:t>
      </w:r>
      <w:r w:rsidRPr="008B5CEF">
        <w:rPr>
          <w:rStyle w:val="StyleUnderline"/>
          <w:highlight w:val="cyan"/>
        </w:rPr>
        <w:t xml:space="preserve">live </w:t>
      </w:r>
      <w:r w:rsidRPr="008B5CEF">
        <w:rPr>
          <w:rStyle w:val="Emphasis"/>
          <w:highlight w:val="cyan"/>
        </w:rPr>
        <w:t>in</w:t>
      </w:r>
      <w:r w:rsidRPr="00DE52F5">
        <w:rPr>
          <w:rStyle w:val="Emphasis"/>
        </w:rPr>
        <w:t xml:space="preserve">side </w:t>
      </w:r>
      <w:r w:rsidRPr="008B5CEF">
        <w:rPr>
          <w:rStyle w:val="Emphasis"/>
          <w:highlight w:val="cyan"/>
        </w:rPr>
        <w:t>their heads</w:t>
      </w:r>
      <w:r w:rsidRPr="00DE52F5">
        <w:rPr>
          <w:rStyle w:val="StyleUnderline"/>
        </w:rPr>
        <w:t xml:space="preserve">. “Facebook will have the ability to </w:t>
      </w:r>
      <w:r w:rsidRPr="00DE52F5">
        <w:rPr>
          <w:rStyle w:val="Emphasis"/>
        </w:rPr>
        <w:t>raise every single issue</w:t>
      </w:r>
      <w:r w:rsidRPr="00DE52F5">
        <w:rPr>
          <w:rStyle w:val="StyleUnderline"/>
        </w:rPr>
        <w:t>, if they want to,”</w:t>
      </w:r>
      <w:r w:rsidRPr="008B5CEF">
        <w:rPr>
          <w:sz w:val="16"/>
        </w:rPr>
        <w:t xml:space="preserve"> Kades said. </w:t>
      </w:r>
      <w:r w:rsidRPr="00DE52F5">
        <w:rPr>
          <w:rStyle w:val="StyleUnderline"/>
        </w:rPr>
        <w:t>“It doesn’t have to be a winner</w:t>
      </w:r>
      <w:r w:rsidRPr="008B5CEF">
        <w:rPr>
          <w:sz w:val="16"/>
        </w:rPr>
        <w:t xml:space="preserve">, doesn’t have to be close to winner. If they wanted to take this position in litigation, </w:t>
      </w:r>
      <w:r w:rsidRPr="008B5CEF">
        <w:rPr>
          <w:rStyle w:val="StyleUnderline"/>
          <w:highlight w:val="cyan"/>
        </w:rPr>
        <w:t>they can make every</w:t>
      </w:r>
      <w:r w:rsidRPr="00DE52F5">
        <w:rPr>
          <w:rStyle w:val="StyleUnderline"/>
        </w:rPr>
        <w:t xml:space="preserve"> </w:t>
      </w:r>
      <w:r w:rsidRPr="00DE52F5">
        <w:rPr>
          <w:rStyle w:val="Emphasis"/>
        </w:rPr>
        <w:t xml:space="preserve">procedural </w:t>
      </w:r>
      <w:r w:rsidRPr="008B5CEF">
        <w:rPr>
          <w:rStyle w:val="Emphasis"/>
          <w:highlight w:val="cyan"/>
        </w:rPr>
        <w:t>maneuver</w:t>
      </w:r>
      <w:r w:rsidRPr="00DE52F5">
        <w:rPr>
          <w:rStyle w:val="StyleUnderline"/>
        </w:rPr>
        <w:t xml:space="preserve"> difficult, they can </w:t>
      </w:r>
      <w:r w:rsidRPr="00DE52F5">
        <w:rPr>
          <w:rStyle w:val="Emphasis"/>
        </w:rPr>
        <w:t>not cooperate</w:t>
      </w:r>
      <w:r w:rsidRPr="00DE52F5">
        <w:rPr>
          <w:rStyle w:val="StyleUnderline"/>
        </w:rPr>
        <w:t xml:space="preserve"> on discovery, they can </w:t>
      </w:r>
      <w:r w:rsidRPr="00DE52F5">
        <w:rPr>
          <w:rStyle w:val="Emphasis"/>
        </w:rPr>
        <w:t>fight on scheduling</w:t>
      </w:r>
      <w:r w:rsidRPr="00DE52F5">
        <w:rPr>
          <w:rStyle w:val="StyleUnderline"/>
        </w:rPr>
        <w:t xml:space="preserve">, </w:t>
      </w:r>
      <w:r w:rsidRPr="008B5CEF">
        <w:rPr>
          <w:rStyle w:val="StyleUnderline"/>
          <w:highlight w:val="cyan"/>
        </w:rPr>
        <w:t>they don’t</w:t>
      </w:r>
      <w:r w:rsidRPr="00DE52F5">
        <w:rPr>
          <w:rStyle w:val="StyleUnderline"/>
        </w:rPr>
        <w:t xml:space="preserve"> have to </w:t>
      </w:r>
      <w:r w:rsidRPr="008B5CEF">
        <w:rPr>
          <w:rStyle w:val="StyleUnderline"/>
          <w:highlight w:val="cyan"/>
        </w:rPr>
        <w:t>win</w:t>
      </w:r>
      <w:r w:rsidRPr="00DE52F5">
        <w:rPr>
          <w:rStyle w:val="StyleUnderline"/>
        </w:rPr>
        <w:t xml:space="preserve"> </w:t>
      </w:r>
      <w:r w:rsidRPr="00DE52F5">
        <w:rPr>
          <w:rStyle w:val="Emphasis"/>
        </w:rPr>
        <w:t xml:space="preserve">even </w:t>
      </w:r>
      <w:r w:rsidRPr="008B5CEF">
        <w:rPr>
          <w:rStyle w:val="Emphasis"/>
          <w:highlight w:val="cyan"/>
        </w:rPr>
        <w:t>half</w:t>
      </w:r>
      <w:r w:rsidRPr="008B5CEF">
        <w:rPr>
          <w:rStyle w:val="StyleUnderline"/>
          <w:highlight w:val="cyan"/>
        </w:rPr>
        <w:t xml:space="preserve"> of those, but</w:t>
      </w:r>
      <w:r w:rsidRPr="00DE52F5">
        <w:rPr>
          <w:rStyle w:val="StyleUnderline"/>
        </w:rPr>
        <w:t xml:space="preserve"> it would just </w:t>
      </w:r>
      <w:r w:rsidRPr="008B5CEF">
        <w:rPr>
          <w:rStyle w:val="Emphasis"/>
          <w:highlight w:val="cyan"/>
        </w:rPr>
        <w:t>suck</w:t>
      </w:r>
      <w:r w:rsidRPr="00DE52F5">
        <w:rPr>
          <w:rStyle w:val="Emphasis"/>
        </w:rPr>
        <w:t xml:space="preserve"> up </w:t>
      </w:r>
      <w:r w:rsidRPr="008B5CEF">
        <w:rPr>
          <w:rStyle w:val="Emphasis"/>
          <w:highlight w:val="cyan"/>
        </w:rPr>
        <w:t>resources</w:t>
      </w:r>
      <w:r w:rsidRPr="00DE52F5">
        <w:rPr>
          <w:rStyle w:val="StyleUnderline"/>
        </w:rPr>
        <w:t xml:space="preserve">.” The </w:t>
      </w:r>
      <w:r w:rsidRPr="00DE52F5">
        <w:rPr>
          <w:rStyle w:val="Emphasis"/>
        </w:rPr>
        <w:t>ability</w:t>
      </w:r>
      <w:r w:rsidRPr="00DE52F5">
        <w:rPr>
          <w:rStyle w:val="StyleUnderline"/>
        </w:rPr>
        <w:t xml:space="preserve"> to do this</w:t>
      </w:r>
      <w:r w:rsidRPr="008B5CEF">
        <w:rPr>
          <w:sz w:val="16"/>
        </w:rPr>
        <w:t xml:space="preserve">, not even the action itself, </w:t>
      </w:r>
      <w:r w:rsidRPr="00DE52F5">
        <w:rPr>
          <w:rStyle w:val="StyleUnderline"/>
        </w:rPr>
        <w:t xml:space="preserve">can impact </w:t>
      </w:r>
      <w:r w:rsidRPr="00DE52F5">
        <w:rPr>
          <w:rStyle w:val="Emphasis"/>
        </w:rPr>
        <w:t>regulators’ thinking</w:t>
      </w:r>
      <w:r w:rsidRPr="008B5CEF">
        <w:rPr>
          <w:sz w:val="16"/>
        </w:rPr>
        <w:t>.</w:t>
      </w:r>
    </w:p>
    <w:p w14:paraId="5445D69D" w14:textId="77777777" w:rsidR="009339EF" w:rsidRPr="008B5CEF" w:rsidRDefault="009339EF" w:rsidP="009339EF">
      <w:pPr>
        <w:rPr>
          <w:sz w:val="16"/>
        </w:rPr>
      </w:pPr>
      <w:r w:rsidRPr="00DE52F5">
        <w:rPr>
          <w:rStyle w:val="StyleUnderline"/>
        </w:rPr>
        <w:t xml:space="preserve">Agency </w:t>
      </w:r>
      <w:r w:rsidRPr="008B5CEF">
        <w:rPr>
          <w:rStyle w:val="StyleUnderline"/>
          <w:highlight w:val="cyan"/>
        </w:rPr>
        <w:t>staffers are</w:t>
      </w:r>
      <w:r w:rsidRPr="008B5CEF">
        <w:rPr>
          <w:sz w:val="16"/>
        </w:rPr>
        <w:t xml:space="preserve"> typically </w:t>
      </w:r>
      <w:r w:rsidRPr="00DE52F5">
        <w:rPr>
          <w:rStyle w:val="Emphasis"/>
        </w:rPr>
        <w:t>mission-</w:t>
      </w:r>
      <w:r w:rsidRPr="008B5CEF">
        <w:rPr>
          <w:rStyle w:val="Emphasis"/>
          <w:highlight w:val="cyan"/>
        </w:rPr>
        <w:t>driven</w:t>
      </w:r>
      <w:r w:rsidRPr="00DE52F5">
        <w:rPr>
          <w:rStyle w:val="StyleUnderline"/>
        </w:rPr>
        <w:t xml:space="preserve"> and knowingly work for salaries below private-sector rates, </w:t>
      </w:r>
      <w:r w:rsidRPr="008B5CEF">
        <w:rPr>
          <w:rStyle w:val="StyleUnderline"/>
          <w:highlight w:val="cyan"/>
        </w:rPr>
        <w:t>but</w:t>
      </w:r>
      <w:r w:rsidRPr="00DE52F5">
        <w:rPr>
          <w:rStyle w:val="StyleUnderline"/>
        </w:rPr>
        <w:t xml:space="preserve"> the </w:t>
      </w:r>
      <w:r w:rsidRPr="00DE52F5">
        <w:rPr>
          <w:rStyle w:val="Emphasis"/>
        </w:rPr>
        <w:t>resource-</w:t>
      </w:r>
      <w:r w:rsidRPr="008B5CEF">
        <w:rPr>
          <w:rStyle w:val="Emphasis"/>
          <w:highlight w:val="cyan"/>
        </w:rPr>
        <w:t>rich</w:t>
      </w:r>
      <w:r w:rsidRPr="00DE52F5">
        <w:rPr>
          <w:rStyle w:val="StyleUnderline"/>
        </w:rPr>
        <w:t xml:space="preserve"> tech </w:t>
      </w:r>
      <w:r w:rsidRPr="008B5CEF">
        <w:rPr>
          <w:rStyle w:val="StyleUnderline"/>
          <w:highlight w:val="cyan"/>
        </w:rPr>
        <w:t>giants are</w:t>
      </w:r>
      <w:r w:rsidRPr="008B5CEF">
        <w:rPr>
          <w:sz w:val="16"/>
        </w:rPr>
        <w:t xml:space="preserve"> now </w:t>
      </w:r>
      <w:r w:rsidRPr="008B5CEF">
        <w:rPr>
          <w:rStyle w:val="Emphasis"/>
          <w:highlight w:val="cyan"/>
        </w:rPr>
        <w:t>poaching</w:t>
      </w:r>
      <w:r w:rsidRPr="00DE52F5">
        <w:rPr>
          <w:rStyle w:val="Emphasis"/>
        </w:rPr>
        <w:t xml:space="preserve"> directly</w:t>
      </w:r>
      <w:r w:rsidRPr="00DE52F5">
        <w:rPr>
          <w:rStyle w:val="StyleUnderline"/>
        </w:rPr>
        <w:t xml:space="preserve"> </w:t>
      </w:r>
      <w:r w:rsidRPr="008B5CEF">
        <w:rPr>
          <w:rStyle w:val="StyleUnderline"/>
          <w:highlight w:val="cyan"/>
        </w:rPr>
        <w:t>from</w:t>
      </w:r>
      <w:r w:rsidRPr="00DE52F5">
        <w:rPr>
          <w:rStyle w:val="StyleUnderline"/>
        </w:rPr>
        <w:t xml:space="preserve"> agencies at a rate remarkable</w:t>
      </w:r>
      <w:r w:rsidRPr="008B5CEF">
        <w:rPr>
          <w:sz w:val="16"/>
        </w:rPr>
        <w:t xml:space="preserve"> even </w:t>
      </w:r>
      <w:r w:rsidRPr="00DE52F5">
        <w:rPr>
          <w:rStyle w:val="StyleUnderline"/>
        </w:rPr>
        <w:t xml:space="preserve">for </w:t>
      </w:r>
      <w:r w:rsidRPr="008B5CEF">
        <w:rPr>
          <w:rStyle w:val="StyleUnderline"/>
          <w:highlight w:val="cyan"/>
        </w:rPr>
        <w:t>Washington’s</w:t>
      </w:r>
      <w:r w:rsidRPr="00DE52F5">
        <w:rPr>
          <w:rStyle w:val="StyleUnderline"/>
        </w:rPr>
        <w:t xml:space="preserve"> </w:t>
      </w:r>
      <w:r w:rsidRPr="00DE52F5">
        <w:rPr>
          <w:rStyle w:val="Emphasis"/>
        </w:rPr>
        <w:t xml:space="preserve">revolving </w:t>
      </w:r>
      <w:r w:rsidRPr="008B5CEF">
        <w:rPr>
          <w:rStyle w:val="Emphasis"/>
          <w:highlight w:val="cyan"/>
        </w:rPr>
        <w:t>door</w:t>
      </w:r>
      <w:r w:rsidRPr="00DE52F5">
        <w:rPr>
          <w:rStyle w:val="StyleUnderline"/>
        </w:rPr>
        <w:t xml:space="preserve"> between the private and public sector</w:t>
      </w:r>
      <w:r w:rsidRPr="008B5CEF">
        <w:rPr>
          <w:sz w:val="16"/>
        </w:rPr>
        <w:t>.</w:t>
      </w:r>
    </w:p>
    <w:p w14:paraId="164722B3" w14:textId="77777777" w:rsidR="009339EF" w:rsidRPr="008B5CEF" w:rsidRDefault="009339EF" w:rsidP="009339EF">
      <w:pPr>
        <w:rPr>
          <w:sz w:val="16"/>
        </w:rPr>
      </w:pPr>
      <w:r w:rsidRPr="008B5CEF">
        <w:rPr>
          <w:sz w:val="16"/>
        </w:rPr>
        <w:t>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w:t>
      </w:r>
    </w:p>
    <w:p w14:paraId="420AE274" w14:textId="77777777" w:rsidR="009339EF" w:rsidRPr="008B5CEF" w:rsidRDefault="009339EF" w:rsidP="009339EF">
      <w:pPr>
        <w:rPr>
          <w:sz w:val="16"/>
        </w:rPr>
      </w:pPr>
      <w:r w:rsidRPr="008B5CEF">
        <w:rPr>
          <w:sz w:val="16"/>
        </w:rPr>
        <w:t>The FTC declined to comment. The DOJ did not respond to an inquiry.</w:t>
      </w:r>
    </w:p>
    <w:p w14:paraId="369E432C" w14:textId="77777777" w:rsidR="009339EF" w:rsidRPr="008B5CEF" w:rsidRDefault="009339EF" w:rsidP="009339EF">
      <w:pPr>
        <w:rPr>
          <w:sz w:val="16"/>
        </w:rPr>
      </w:pPr>
      <w:r w:rsidRPr="008B5CEF">
        <w:rPr>
          <w:sz w:val="16"/>
        </w:rPr>
        <w:t>Hiring this type of talent gives the tech giants a major advantage in their effort to fend off regulation. Ashkan Soltani, a former chief technologist at the FTC, recalled agency lawyers hugging a former colleague who was working for the tech giants as an outside counsel as they prepared to face off in court. “They would have a really personal relationship with staff, which is kind of awkward,” he said. “And they’d know, in detail, all of the cases that the agency has currently and would be able to advise their clients whether to push hard on an issue or not.”</w:t>
      </w:r>
    </w:p>
    <w:p w14:paraId="7083D050" w14:textId="77777777" w:rsidR="009339EF" w:rsidRPr="008B5CEF" w:rsidRDefault="009339EF" w:rsidP="009339EF">
      <w:pPr>
        <w:rPr>
          <w:sz w:val="16"/>
        </w:rPr>
      </w:pPr>
      <w:r w:rsidRPr="008B5CEF">
        <w:rPr>
          <w:sz w:val="16"/>
        </w:rPr>
        <w:t xml:space="preserve">Ultimately, </w:t>
      </w:r>
      <w:r w:rsidRPr="008B5CEF">
        <w:rPr>
          <w:rStyle w:val="Emphasis"/>
          <w:highlight w:val="cyan"/>
        </w:rPr>
        <w:t>Congress</w:t>
      </w:r>
      <w:r w:rsidRPr="008B5CEF">
        <w:rPr>
          <w:rStyle w:val="StyleUnderline"/>
          <w:highlight w:val="cyan"/>
        </w:rPr>
        <w:t xml:space="preserve"> is responsible for </w:t>
      </w:r>
      <w:r w:rsidRPr="008B5CEF">
        <w:rPr>
          <w:rStyle w:val="Emphasis"/>
          <w:highlight w:val="cyan"/>
        </w:rPr>
        <w:t>funding</w:t>
      </w:r>
      <w:r w:rsidRPr="00DE52F5">
        <w:rPr>
          <w:rStyle w:val="Emphasis"/>
        </w:rPr>
        <w:t xml:space="preserve"> these agencies</w:t>
      </w:r>
      <w:r w:rsidRPr="00DE52F5">
        <w:rPr>
          <w:rStyle w:val="StyleUnderline"/>
        </w:rPr>
        <w:t xml:space="preserve">, </w:t>
      </w:r>
      <w:r w:rsidRPr="008B5CEF">
        <w:rPr>
          <w:rStyle w:val="StyleUnderline"/>
          <w:highlight w:val="cyan"/>
        </w:rPr>
        <w:t xml:space="preserve">and its </w:t>
      </w:r>
      <w:r w:rsidRPr="008B5CEF">
        <w:rPr>
          <w:rStyle w:val="Emphasis"/>
          <w:highlight w:val="cyan"/>
        </w:rPr>
        <w:t>lack of action</w:t>
      </w:r>
      <w:r w:rsidRPr="00DE52F5">
        <w:rPr>
          <w:rStyle w:val="StyleUnderline"/>
        </w:rPr>
        <w:t xml:space="preserve"> in this regard </w:t>
      </w:r>
      <w:r w:rsidRPr="008B5CEF">
        <w:rPr>
          <w:rStyle w:val="StyleUnderline"/>
          <w:highlight w:val="cyan"/>
        </w:rPr>
        <w:t>makes</w:t>
      </w:r>
      <w:r w:rsidRPr="00DE52F5">
        <w:rPr>
          <w:rStyle w:val="StyleUnderline"/>
        </w:rPr>
        <w:t xml:space="preserve"> its</w:t>
      </w:r>
      <w:r w:rsidRPr="008B5CEF">
        <w:rPr>
          <w:sz w:val="16"/>
        </w:rPr>
        <w:t xml:space="preserve"> hearings and </w:t>
      </w:r>
      <w:r w:rsidRPr="00DE52F5">
        <w:rPr>
          <w:rStyle w:val="StyleUnderline"/>
        </w:rPr>
        <w:t xml:space="preserve">tough </w:t>
      </w:r>
      <w:r w:rsidRPr="008B5CEF">
        <w:rPr>
          <w:rStyle w:val="StyleUnderline"/>
          <w:highlight w:val="cyan"/>
        </w:rPr>
        <w:t>questioning</w:t>
      </w:r>
      <w:r w:rsidRPr="00DE52F5">
        <w:rPr>
          <w:rStyle w:val="StyleUnderline"/>
        </w:rPr>
        <w:t xml:space="preserve"> of tech giant CEOs a </w:t>
      </w:r>
      <w:r w:rsidRPr="00DE52F5">
        <w:rPr>
          <w:rStyle w:val="Emphasis"/>
        </w:rPr>
        <w:t xml:space="preserve">little </w:t>
      </w:r>
      <w:r w:rsidRPr="008B5CEF">
        <w:rPr>
          <w:rStyle w:val="Emphasis"/>
          <w:highlight w:val="cyan"/>
        </w:rPr>
        <w:t>hollow</w:t>
      </w:r>
      <w:r w:rsidRPr="00DE52F5">
        <w:rPr>
          <w:rStyle w:val="StyleUnderline"/>
        </w:rPr>
        <w:t xml:space="preserve">. Getting </w:t>
      </w:r>
      <w:r w:rsidRPr="00DE52F5">
        <w:rPr>
          <w:rStyle w:val="Emphasis"/>
        </w:rPr>
        <w:t>Bezos to sweat</w:t>
      </w:r>
      <w:r w:rsidRPr="00DE52F5">
        <w:rPr>
          <w:rStyle w:val="StyleUnderline"/>
        </w:rPr>
        <w:t xml:space="preserve"> in</w:t>
      </w:r>
      <w:r w:rsidRPr="008B5CEF">
        <w:rPr>
          <w:sz w:val="16"/>
        </w:rPr>
        <w:t xml:space="preserve"> a made-for-YouTube </w:t>
      </w:r>
      <w:r w:rsidRPr="00DE52F5">
        <w:rPr>
          <w:rStyle w:val="StyleUnderline"/>
        </w:rPr>
        <w:t xml:space="preserve">interrogation </w:t>
      </w:r>
      <w:r w:rsidRPr="00DE52F5">
        <w:rPr>
          <w:rStyle w:val="Emphasis"/>
        </w:rPr>
        <w:t>pales</w:t>
      </w:r>
      <w:r w:rsidRPr="00DE52F5">
        <w:rPr>
          <w:rStyle w:val="StyleUnderline"/>
        </w:rPr>
        <w:t xml:space="preserve"> in comparison to </w:t>
      </w:r>
      <w:r w:rsidRPr="00DE52F5">
        <w:rPr>
          <w:rStyle w:val="Emphasis"/>
        </w:rPr>
        <w:t>Congress’s responsibility</w:t>
      </w:r>
      <w:r w:rsidRPr="00DE52F5">
        <w:rPr>
          <w:rStyle w:val="StyleUnderline"/>
        </w:rPr>
        <w:t xml:space="preserve"> to </w:t>
      </w:r>
      <w:r w:rsidRPr="00DE52F5">
        <w:rPr>
          <w:rStyle w:val="Emphasis"/>
        </w:rPr>
        <w:t>properly fund</w:t>
      </w:r>
      <w:r w:rsidRPr="00DE52F5">
        <w:rPr>
          <w:rStyle w:val="StyleUnderline"/>
        </w:rPr>
        <w:t xml:space="preserve"> the regulators. </w:t>
      </w:r>
      <w:r w:rsidRPr="00DE52F5">
        <w:rPr>
          <w:rStyle w:val="Emphasis"/>
        </w:rPr>
        <w:t>None</w:t>
      </w:r>
      <w:r w:rsidRPr="00DE52F5">
        <w:rPr>
          <w:rStyle w:val="StyleUnderline"/>
        </w:rPr>
        <w:t xml:space="preserve"> of</w:t>
      </w:r>
      <w:r w:rsidRPr="008B5CEF">
        <w:rPr>
          <w:sz w:val="16"/>
        </w:rPr>
        <w:t xml:space="preserve"> five members of </w:t>
      </w:r>
      <w:r w:rsidRPr="00DE52F5">
        <w:rPr>
          <w:rStyle w:val="StyleUnderline"/>
        </w:rPr>
        <w:t>Congress</w:t>
      </w:r>
      <w:r w:rsidRPr="008B5CEF">
        <w:rPr>
          <w:sz w:val="16"/>
        </w:rPr>
        <w:t xml:space="preserve"> contacted for this story, including some of the most theatrical in the hearings, </w:t>
      </w:r>
      <w:r w:rsidRPr="00DE52F5">
        <w:rPr>
          <w:rStyle w:val="StyleUnderline"/>
        </w:rPr>
        <w:t>agreed</w:t>
      </w:r>
      <w:r w:rsidRPr="008B5CEF">
        <w:rPr>
          <w:sz w:val="16"/>
        </w:rPr>
        <w:t xml:space="preserve"> to comment.</w:t>
      </w:r>
    </w:p>
    <w:p w14:paraId="0BDB8B65" w14:textId="77777777" w:rsidR="009339EF" w:rsidRPr="001C3D58" w:rsidRDefault="009339EF" w:rsidP="009339EF">
      <w:pPr>
        <w:pStyle w:val="Heading4"/>
      </w:pPr>
      <w:r>
        <w:t xml:space="preserve">Litigation </w:t>
      </w:r>
      <w:r>
        <w:rPr>
          <w:u w:val="single"/>
        </w:rPr>
        <w:t>snowballs</w:t>
      </w:r>
      <w:r>
        <w:t xml:space="preserve">, dragging the FTC in </w:t>
      </w:r>
      <w:r>
        <w:rPr>
          <w:u w:val="single"/>
        </w:rPr>
        <w:t>protracted legal</w:t>
      </w:r>
      <w:r>
        <w:t xml:space="preserve"> and </w:t>
      </w:r>
      <w:r>
        <w:rPr>
          <w:u w:val="single"/>
        </w:rPr>
        <w:t>hiring</w:t>
      </w:r>
      <w:r>
        <w:t xml:space="preserve"> fights. </w:t>
      </w:r>
    </w:p>
    <w:p w14:paraId="007F5EC3" w14:textId="77777777" w:rsidR="009339EF" w:rsidRDefault="009339EF" w:rsidP="009339EF">
      <w:r>
        <w:rPr>
          <w:rStyle w:val="Style13ptBold"/>
        </w:rPr>
        <w:t xml:space="preserve">Burke ’21 </w:t>
      </w:r>
      <w:r w:rsidRPr="00414BBC">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66" w:history="1">
        <w:r w:rsidRPr="00E5025B">
          <w:rPr>
            <w:rStyle w:val="Hyperlink"/>
          </w:rPr>
          <w:t>https://therevolvingdoorproject.org/hobbled-ftc-lacks-budget-to-combat-corporate-buying-spree/</w:t>
        </w:r>
      </w:hyperlink>
      <w:r w:rsidRPr="00414BBC">
        <w:t>]</w:t>
      </w:r>
    </w:p>
    <w:p w14:paraId="316313BE" w14:textId="77777777" w:rsidR="009339EF" w:rsidRPr="000B4229" w:rsidRDefault="009339EF" w:rsidP="009339EF">
      <w:pPr>
        <w:rPr>
          <w:sz w:val="16"/>
        </w:rPr>
      </w:pPr>
      <w:r w:rsidRPr="000B4229">
        <w:rPr>
          <w:sz w:val="16"/>
        </w:rPr>
        <w:t xml:space="preserve">According to Revolving Door Project’s analysis, </w:t>
      </w:r>
      <w:r w:rsidRPr="00C94E7B">
        <w:rPr>
          <w:rStyle w:val="StyleUnderline"/>
        </w:rPr>
        <w:t>FTC appropriations have</w:t>
      </w:r>
      <w:r w:rsidRPr="000B4229">
        <w:rPr>
          <w:sz w:val="16"/>
        </w:rPr>
        <w:t xml:space="preserve"> consistently </w:t>
      </w:r>
      <w:r w:rsidRPr="00C94E7B">
        <w:rPr>
          <w:rStyle w:val="Emphasis"/>
        </w:rPr>
        <w:t>declined</w:t>
      </w:r>
      <w:r w:rsidRPr="00C94E7B">
        <w:rPr>
          <w:rStyle w:val="StyleUnderline"/>
        </w:rPr>
        <w:t xml:space="preserve"> since 2010, when the agency’s discretionary </w:t>
      </w:r>
      <w:r w:rsidRPr="00C94E7B">
        <w:rPr>
          <w:rStyle w:val="Emphasis"/>
        </w:rPr>
        <w:t>budget authority</w:t>
      </w:r>
      <w:r w:rsidRPr="00C94E7B">
        <w:rPr>
          <w:rStyle w:val="StyleUnderline"/>
        </w:rPr>
        <w:t xml:space="preserve"> was $205 million</w:t>
      </w:r>
      <w:r w:rsidRPr="000B4229">
        <w:rPr>
          <w:sz w:val="16"/>
        </w:rPr>
        <w:t xml:space="preserve">. In the following years </w:t>
      </w:r>
      <w:r w:rsidRPr="00C94E7B">
        <w:rPr>
          <w:rStyle w:val="StyleUnderline"/>
        </w:rPr>
        <w:t>the number declined</w:t>
      </w:r>
      <w:r w:rsidRPr="000B4229">
        <w:rPr>
          <w:sz w:val="16"/>
        </w:rPr>
        <w:t xml:space="preserve"> significantly from $205 million in FY 2010 to $180 in FY 2015 and $168 in FY 2019. Accounting for inflation, </w:t>
      </w:r>
      <w:r w:rsidRPr="00C94E7B">
        <w:rPr>
          <w:rStyle w:val="StyleUnderline"/>
        </w:rPr>
        <w:t>the decrease</w:t>
      </w:r>
      <w:r w:rsidRPr="000B4229">
        <w:rPr>
          <w:sz w:val="16"/>
        </w:rPr>
        <w:t xml:space="preserve"> between FY 2010 and FY 2019 funding for the FTC </w:t>
      </w:r>
      <w:r w:rsidRPr="00C94E7B">
        <w:rPr>
          <w:rStyle w:val="StyleUnderline"/>
        </w:rPr>
        <w:t xml:space="preserve">amounted to a </w:t>
      </w:r>
      <w:r w:rsidRPr="00C94E7B">
        <w:rPr>
          <w:rStyle w:val="Emphasis"/>
        </w:rPr>
        <w:t>cut</w:t>
      </w:r>
      <w:r w:rsidRPr="00C94E7B">
        <w:rPr>
          <w:rStyle w:val="StyleUnderline"/>
        </w:rPr>
        <w:t xml:space="preserve"> in discretionary appropriations of </w:t>
      </w:r>
      <w:r w:rsidRPr="00C94E7B">
        <w:rPr>
          <w:rStyle w:val="Emphasis"/>
        </w:rPr>
        <w:t>30%</w:t>
      </w:r>
      <w:r w:rsidRPr="000B4229">
        <w:rPr>
          <w:sz w:val="16"/>
        </w:rPr>
        <w:t>. </w:t>
      </w:r>
    </w:p>
    <w:p w14:paraId="40F91CA4" w14:textId="77777777" w:rsidR="009339EF" w:rsidRPr="00C94E7B" w:rsidRDefault="009339EF" w:rsidP="009339EF">
      <w:pPr>
        <w:rPr>
          <w:rStyle w:val="StyleUnderline"/>
        </w:rPr>
      </w:pPr>
      <w:r w:rsidRPr="00C94E7B">
        <w:rPr>
          <w:rStyle w:val="StyleUnderline"/>
        </w:rPr>
        <w:t>Despite</w:t>
      </w:r>
      <w:r w:rsidRPr="000B4229">
        <w:rPr>
          <w:sz w:val="16"/>
        </w:rPr>
        <w:t xml:space="preserve"> the </w:t>
      </w:r>
      <w:r w:rsidRPr="00C94E7B">
        <w:rPr>
          <w:rStyle w:val="StyleUnderline"/>
        </w:rPr>
        <w:t>decrease in</w:t>
      </w:r>
      <w:r w:rsidRPr="000B4229">
        <w:rPr>
          <w:sz w:val="16"/>
        </w:rPr>
        <w:t xml:space="preserve"> discretionary </w:t>
      </w:r>
      <w:r w:rsidRPr="00C94E7B">
        <w:rPr>
          <w:rStyle w:val="StyleUnderline"/>
        </w:rPr>
        <w:t xml:space="preserve">funding, </w:t>
      </w:r>
      <w:r w:rsidRPr="00DF432C">
        <w:rPr>
          <w:rStyle w:val="StyleUnderline"/>
          <w:highlight w:val="cyan"/>
        </w:rPr>
        <w:t>the agency has seen its</w:t>
      </w:r>
      <w:r w:rsidRPr="00C94E7B">
        <w:rPr>
          <w:rStyle w:val="StyleUnderline"/>
        </w:rPr>
        <w:t xml:space="preserve"> </w:t>
      </w:r>
      <w:r w:rsidRPr="00C94E7B">
        <w:rPr>
          <w:rStyle w:val="Emphasis"/>
        </w:rPr>
        <w:t>overall</w:t>
      </w:r>
      <w:r w:rsidRPr="00C94E7B">
        <w:rPr>
          <w:rStyle w:val="StyleUnderline"/>
        </w:rPr>
        <w:t xml:space="preserve"> </w:t>
      </w:r>
      <w:r w:rsidRPr="00DF432C">
        <w:rPr>
          <w:rStyle w:val="StyleUnderline"/>
          <w:highlight w:val="cyan"/>
        </w:rPr>
        <w:t xml:space="preserve">budget </w:t>
      </w:r>
      <w:r w:rsidRPr="00DF432C">
        <w:rPr>
          <w:rStyle w:val="Emphasis"/>
          <w:highlight w:val="cyan"/>
        </w:rPr>
        <w:t>increase</w:t>
      </w:r>
      <w:r w:rsidRPr="000B4229">
        <w:rPr>
          <w:sz w:val="16"/>
        </w:rPr>
        <w:t xml:space="preserve"> slightly </w:t>
      </w:r>
      <w:r w:rsidRPr="00C94E7B">
        <w:rPr>
          <w:rStyle w:val="StyleUnderline"/>
        </w:rPr>
        <w:t>as a result of</w:t>
      </w:r>
      <w:r w:rsidRPr="000B4229">
        <w:rPr>
          <w:sz w:val="16"/>
        </w:rPr>
        <w:t xml:space="preserve"> the increased </w:t>
      </w:r>
      <w:r w:rsidRPr="00C94E7B">
        <w:rPr>
          <w:rStyle w:val="StyleUnderline"/>
        </w:rPr>
        <w:t>merger filing fees</w:t>
      </w:r>
      <w:r w:rsidRPr="000B4229">
        <w:rPr>
          <w:sz w:val="16"/>
        </w:rPr>
        <w:t xml:space="preserve"> that it receives. These are not enough to keep pace with the massive increase in caseload for the agency from which they result. As the fee schedule was implemented in 2001, the filing fees for mergers are far too low to cover the cost of the FTC’s investigations. In a 2021 statement on filing fees, acting Chair Rebecca Kelly Slaughter and Commissioner Rohit Chopra </w:t>
      </w:r>
      <w:hyperlink r:id="rId67" w:history="1">
        <w:r w:rsidRPr="000B4229">
          <w:rPr>
            <w:rStyle w:val="Hyperlink"/>
            <w:sz w:val="16"/>
          </w:rPr>
          <w:t>stated</w:t>
        </w:r>
      </w:hyperlink>
      <w:r w:rsidRPr="000B4229">
        <w:rPr>
          <w:sz w:val="16"/>
        </w:rPr>
        <w:t xml:space="preserve"> that </w:t>
      </w:r>
      <w:r w:rsidRPr="00C94E7B">
        <w:rPr>
          <w:rStyle w:val="StyleUnderline"/>
        </w:rPr>
        <w:t xml:space="preserve">the </w:t>
      </w:r>
      <w:r w:rsidRPr="00C94E7B">
        <w:rPr>
          <w:rStyle w:val="Emphasis"/>
        </w:rPr>
        <w:t>mega-</w:t>
      </w:r>
      <w:r w:rsidRPr="00DF432C">
        <w:rPr>
          <w:rStyle w:val="Emphasis"/>
          <w:highlight w:val="cyan"/>
        </w:rPr>
        <w:t>mergers</w:t>
      </w:r>
      <w:r w:rsidRPr="00DF432C">
        <w:rPr>
          <w:rStyle w:val="StyleUnderline"/>
          <w:highlight w:val="cyan"/>
        </w:rPr>
        <w:t xml:space="preserve"> regulated</w:t>
      </w:r>
      <w:r w:rsidRPr="00C94E7B">
        <w:rPr>
          <w:rStyle w:val="StyleUnderline"/>
        </w:rPr>
        <w:t xml:space="preserve"> by the agency </w:t>
      </w:r>
      <w:r w:rsidRPr="00DF432C">
        <w:rPr>
          <w:rStyle w:val="StyleUnderline"/>
          <w:highlight w:val="cyan"/>
        </w:rPr>
        <w:t>“require</w:t>
      </w:r>
      <w:r w:rsidRPr="00C94E7B">
        <w:rPr>
          <w:rStyle w:val="StyleUnderline"/>
        </w:rPr>
        <w:t xml:space="preserve"> </w:t>
      </w:r>
      <w:r w:rsidRPr="00C94E7B">
        <w:rPr>
          <w:rStyle w:val="Emphasis"/>
        </w:rPr>
        <w:t xml:space="preserve">more </w:t>
      </w:r>
      <w:r w:rsidRPr="00DF432C">
        <w:rPr>
          <w:rStyle w:val="Emphasis"/>
          <w:highlight w:val="cyan"/>
        </w:rPr>
        <w:t>resources</w:t>
      </w:r>
      <w:r w:rsidRPr="00DF432C">
        <w:rPr>
          <w:rStyle w:val="StyleUnderline"/>
          <w:highlight w:val="cyan"/>
        </w:rPr>
        <w:t xml:space="preserve"> and </w:t>
      </w:r>
      <w:r w:rsidRPr="00DF432C">
        <w:rPr>
          <w:rStyle w:val="Emphasis"/>
          <w:highlight w:val="cyan"/>
        </w:rPr>
        <w:t>staff</w:t>
      </w:r>
      <w:r w:rsidRPr="00C94E7B">
        <w:rPr>
          <w:rStyle w:val="StyleUnderline"/>
        </w:rPr>
        <w:t>. For example, large</w:t>
      </w:r>
      <w:r w:rsidRPr="000B4229">
        <w:rPr>
          <w:sz w:val="16"/>
        </w:rPr>
        <w:t xml:space="preserve"> retail or service </w:t>
      </w:r>
      <w:r w:rsidRPr="00DF432C">
        <w:rPr>
          <w:rStyle w:val="StyleUnderline"/>
          <w:highlight w:val="cyan"/>
        </w:rPr>
        <w:t>mergers</w:t>
      </w:r>
      <w:r w:rsidRPr="000B4229">
        <w:rPr>
          <w:sz w:val="16"/>
        </w:rPr>
        <w:t xml:space="preserve"> often </w:t>
      </w:r>
      <w:r w:rsidRPr="00DF432C">
        <w:rPr>
          <w:rStyle w:val="StyleUnderline"/>
          <w:highlight w:val="cyan"/>
        </w:rPr>
        <w:t xml:space="preserve">require </w:t>
      </w:r>
      <w:r w:rsidRPr="00DF432C">
        <w:rPr>
          <w:rStyle w:val="Emphasis"/>
          <w:highlight w:val="cyan"/>
        </w:rPr>
        <w:t>investigation</w:t>
      </w:r>
      <w:r w:rsidRPr="00DF432C">
        <w:rPr>
          <w:rStyle w:val="StyleUnderline"/>
          <w:highlight w:val="cyan"/>
        </w:rPr>
        <w:t xml:space="preserve"> into </w:t>
      </w:r>
      <w:r w:rsidRPr="00DF432C">
        <w:rPr>
          <w:rStyle w:val="Emphasis"/>
          <w:highlight w:val="cyan"/>
        </w:rPr>
        <w:t>dozens</w:t>
      </w:r>
      <w:r w:rsidRPr="00DF432C">
        <w:rPr>
          <w:rStyle w:val="StyleUnderline"/>
          <w:highlight w:val="cyan"/>
        </w:rPr>
        <w:t xml:space="preserve"> of</w:t>
      </w:r>
      <w:r w:rsidRPr="00C94E7B">
        <w:rPr>
          <w:rStyle w:val="StyleUnderline"/>
        </w:rPr>
        <w:t xml:space="preserve"> </w:t>
      </w:r>
      <w:r w:rsidRPr="00C94E7B">
        <w:rPr>
          <w:rStyle w:val="Emphasis"/>
        </w:rPr>
        <w:t>geographic markets</w:t>
      </w:r>
      <w:r w:rsidRPr="00C94E7B">
        <w:rPr>
          <w:rStyle w:val="StyleUnderline"/>
        </w:rPr>
        <w:t xml:space="preserve"> and large</w:t>
      </w:r>
      <w:r w:rsidRPr="000B4229">
        <w:rPr>
          <w:sz w:val="16"/>
        </w:rPr>
        <w:t xml:space="preserve"> pharmaceutical or </w:t>
      </w:r>
      <w:r w:rsidRPr="00C94E7B">
        <w:rPr>
          <w:rStyle w:val="StyleUnderline"/>
        </w:rPr>
        <w:t>industrial mergers</w:t>
      </w:r>
      <w:r w:rsidRPr="000B4229">
        <w:rPr>
          <w:sz w:val="16"/>
        </w:rPr>
        <w:t xml:space="preserve"> often </w:t>
      </w:r>
      <w:r w:rsidRPr="00C94E7B">
        <w:rPr>
          <w:rStyle w:val="StyleUnderline"/>
        </w:rPr>
        <w:t>require investigation into a dozen</w:t>
      </w:r>
      <w:r w:rsidRPr="000B4229">
        <w:rPr>
          <w:sz w:val="16"/>
        </w:rPr>
        <w:t xml:space="preserve"> or more </w:t>
      </w:r>
      <w:r w:rsidRPr="00C94E7B">
        <w:rPr>
          <w:rStyle w:val="Emphasis"/>
        </w:rPr>
        <w:t xml:space="preserve">product </w:t>
      </w:r>
      <w:r w:rsidRPr="00DF432C">
        <w:rPr>
          <w:rStyle w:val="Emphasis"/>
          <w:highlight w:val="cyan"/>
        </w:rPr>
        <w:t>markets</w:t>
      </w:r>
      <w:r w:rsidRPr="00DF432C">
        <w:rPr>
          <w:rStyle w:val="StyleUnderline"/>
          <w:highlight w:val="cyan"/>
        </w:rPr>
        <w:t>.”</w:t>
      </w:r>
      <w:r w:rsidRPr="00C94E7B">
        <w:rPr>
          <w:rStyle w:val="StyleUnderline"/>
        </w:rPr>
        <w:t> </w:t>
      </w:r>
    </w:p>
    <w:p w14:paraId="2FCCA2E6" w14:textId="77777777" w:rsidR="009339EF" w:rsidRPr="000B4229" w:rsidRDefault="009339EF" w:rsidP="009339EF">
      <w:pPr>
        <w:rPr>
          <w:sz w:val="16"/>
        </w:rPr>
      </w:pPr>
      <w:r w:rsidRPr="000B4229">
        <w:rPr>
          <w:sz w:val="16"/>
        </w:rPr>
        <w:t xml:space="preserve">The Democratic </w:t>
      </w:r>
      <w:r w:rsidRPr="00DF432C">
        <w:rPr>
          <w:rStyle w:val="StyleUnderline"/>
          <w:highlight w:val="cyan"/>
        </w:rPr>
        <w:t>commissioners</w:t>
      </w:r>
      <w:r w:rsidRPr="00C94E7B">
        <w:rPr>
          <w:rStyle w:val="StyleUnderline"/>
        </w:rPr>
        <w:t xml:space="preserve"> </w:t>
      </w:r>
      <w:r w:rsidRPr="00C94E7B">
        <w:rPr>
          <w:rStyle w:val="Emphasis"/>
        </w:rPr>
        <w:t>specifically</w:t>
      </w:r>
      <w:r w:rsidRPr="00C94E7B">
        <w:rPr>
          <w:rStyle w:val="StyleUnderline"/>
        </w:rPr>
        <w:t xml:space="preserve"> </w:t>
      </w:r>
      <w:r w:rsidRPr="00DF432C">
        <w:rPr>
          <w:rStyle w:val="StyleUnderline"/>
          <w:highlight w:val="cyan"/>
        </w:rPr>
        <w:t>identify</w:t>
      </w:r>
      <w:r w:rsidRPr="00C94E7B">
        <w:rPr>
          <w:rStyle w:val="StyleUnderline"/>
        </w:rPr>
        <w:t xml:space="preserve"> the </w:t>
      </w:r>
      <w:r w:rsidRPr="00C94E7B">
        <w:rPr>
          <w:rStyle w:val="Emphasis"/>
        </w:rPr>
        <w:t xml:space="preserve">need for </w:t>
      </w:r>
      <w:r w:rsidRPr="00DF432C">
        <w:rPr>
          <w:rStyle w:val="Emphasis"/>
          <w:highlight w:val="cyan"/>
        </w:rPr>
        <w:t>experts</w:t>
      </w:r>
      <w:r w:rsidRPr="00DF432C">
        <w:rPr>
          <w:rStyle w:val="StyleUnderline"/>
          <w:highlight w:val="cyan"/>
        </w:rPr>
        <w:t xml:space="preserve"> to carry out</w:t>
      </w:r>
      <w:r w:rsidRPr="00C94E7B">
        <w:rPr>
          <w:rStyle w:val="StyleUnderline"/>
        </w:rPr>
        <w:t xml:space="preserve"> </w:t>
      </w:r>
      <w:r w:rsidRPr="00C94E7B">
        <w:rPr>
          <w:rStyle w:val="Emphasis"/>
        </w:rPr>
        <w:t>investigations</w:t>
      </w:r>
      <w:r w:rsidRPr="00C94E7B">
        <w:rPr>
          <w:rStyle w:val="StyleUnderline"/>
        </w:rPr>
        <w:t xml:space="preserve"> and </w:t>
      </w:r>
      <w:r w:rsidRPr="00DF432C">
        <w:rPr>
          <w:rStyle w:val="Emphasis"/>
          <w:highlight w:val="cyan"/>
        </w:rPr>
        <w:t>litigation</w:t>
      </w:r>
      <w:r w:rsidRPr="00C94E7B">
        <w:rPr>
          <w:rStyle w:val="StyleUnderline"/>
        </w:rPr>
        <w:t xml:space="preserve">, noting </w:t>
      </w:r>
      <w:r w:rsidRPr="00DF432C">
        <w:rPr>
          <w:rStyle w:val="StyleUnderline"/>
          <w:highlight w:val="cyan"/>
        </w:rPr>
        <w:t>“the</w:t>
      </w:r>
      <w:r w:rsidRPr="00C94E7B">
        <w:rPr>
          <w:rStyle w:val="StyleUnderline"/>
        </w:rPr>
        <w:t xml:space="preserve"> </w:t>
      </w:r>
      <w:r w:rsidRPr="00C94E7B">
        <w:rPr>
          <w:rStyle w:val="Emphasis"/>
        </w:rPr>
        <w:t xml:space="preserve">amount of </w:t>
      </w:r>
      <w:r w:rsidRPr="00DF432C">
        <w:rPr>
          <w:rStyle w:val="Emphasis"/>
          <w:highlight w:val="cyan"/>
        </w:rPr>
        <w:t>money</w:t>
      </w:r>
      <w:r w:rsidRPr="00DF432C">
        <w:rPr>
          <w:rStyle w:val="StyleUnderline"/>
          <w:highlight w:val="cyan"/>
        </w:rPr>
        <w:t xml:space="preserve"> the FTC spends on </w:t>
      </w:r>
      <w:r w:rsidRPr="00DF432C">
        <w:rPr>
          <w:rStyle w:val="Emphasis"/>
          <w:highlight w:val="cyan"/>
        </w:rPr>
        <w:t>expert</w:t>
      </w:r>
      <w:r w:rsidRPr="00C94E7B">
        <w:rPr>
          <w:rStyle w:val="Emphasis"/>
        </w:rPr>
        <w:t xml:space="preserve"> cost</w:t>
      </w:r>
      <w:r w:rsidRPr="00DF432C">
        <w:rPr>
          <w:rStyle w:val="Emphasis"/>
          <w:highlight w:val="cyan"/>
        </w:rPr>
        <w:t>s</w:t>
      </w:r>
      <w:r w:rsidRPr="00DF432C">
        <w:rPr>
          <w:rStyle w:val="StyleUnderline"/>
          <w:highlight w:val="cyan"/>
        </w:rPr>
        <w:t xml:space="preserve"> has </w:t>
      </w:r>
      <w:r w:rsidRPr="00DF432C">
        <w:rPr>
          <w:rStyle w:val="Emphasis"/>
          <w:highlight w:val="cyan"/>
        </w:rPr>
        <w:t>risen</w:t>
      </w:r>
      <w:r w:rsidRPr="00C94E7B">
        <w:rPr>
          <w:rStyle w:val="Emphasis"/>
        </w:rPr>
        <w:t xml:space="preserve"> dramatically</w:t>
      </w:r>
      <w:r w:rsidRPr="00C94E7B">
        <w:rPr>
          <w:rStyle w:val="StyleUnderline"/>
        </w:rPr>
        <w:t xml:space="preserve"> over the last</w:t>
      </w:r>
      <w:r w:rsidRPr="000B4229">
        <w:rPr>
          <w:sz w:val="16"/>
        </w:rPr>
        <w:t xml:space="preserve"> several </w:t>
      </w:r>
      <w:r w:rsidRPr="00C94E7B">
        <w:rPr>
          <w:rStyle w:val="StyleUnderline"/>
        </w:rPr>
        <w:t xml:space="preserve">years.” As new technologies are developed, the FTC’s </w:t>
      </w:r>
      <w:r w:rsidRPr="00DF432C">
        <w:rPr>
          <w:rStyle w:val="StyleUnderline"/>
          <w:highlight w:val="cyan"/>
        </w:rPr>
        <w:t>investigations</w:t>
      </w:r>
      <w:r w:rsidRPr="00C94E7B">
        <w:rPr>
          <w:rStyle w:val="StyleUnderline"/>
        </w:rPr>
        <w:t xml:space="preserve"> are bound to </w:t>
      </w:r>
      <w:r w:rsidRPr="00DF432C">
        <w:rPr>
          <w:rStyle w:val="StyleUnderline"/>
          <w:highlight w:val="cyan"/>
        </w:rPr>
        <w:t>become</w:t>
      </w:r>
      <w:r w:rsidRPr="00C94E7B">
        <w:rPr>
          <w:rStyle w:val="StyleUnderline"/>
        </w:rPr>
        <w:t xml:space="preserve"> </w:t>
      </w:r>
      <w:r w:rsidRPr="00C94E7B">
        <w:rPr>
          <w:rStyle w:val="Emphasis"/>
        </w:rPr>
        <w:lastRenderedPageBreak/>
        <w:t xml:space="preserve">more </w:t>
      </w:r>
      <w:r w:rsidRPr="00DF432C">
        <w:rPr>
          <w:rStyle w:val="Emphasis"/>
          <w:highlight w:val="cyan"/>
        </w:rPr>
        <w:t>complex</w:t>
      </w:r>
      <w:r w:rsidRPr="00DF432C">
        <w:rPr>
          <w:rStyle w:val="StyleUnderline"/>
          <w:highlight w:val="cyan"/>
        </w:rPr>
        <w:t>, necessitating</w:t>
      </w:r>
      <w:r w:rsidRPr="00DF432C">
        <w:rPr>
          <w:rStyle w:val="StyleUnderline"/>
        </w:rPr>
        <w:t xml:space="preserve"> </w:t>
      </w:r>
      <w:r w:rsidRPr="00DF432C">
        <w:rPr>
          <w:rStyle w:val="Emphasis"/>
        </w:rPr>
        <w:t xml:space="preserve">higher </w:t>
      </w:r>
      <w:r w:rsidRPr="00DF432C">
        <w:rPr>
          <w:rStyle w:val="Emphasis"/>
          <w:highlight w:val="cyan"/>
        </w:rPr>
        <w:t>funding</w:t>
      </w:r>
      <w:r w:rsidRPr="000B4229">
        <w:rPr>
          <w:sz w:val="16"/>
        </w:rPr>
        <w:t xml:space="preserve"> altogether </w:t>
      </w:r>
      <w:r w:rsidRPr="00DF432C">
        <w:rPr>
          <w:rStyle w:val="StyleUnderline"/>
          <w:highlight w:val="cyan"/>
        </w:rPr>
        <w:t xml:space="preserve">for </w:t>
      </w:r>
      <w:r w:rsidRPr="00DF432C">
        <w:rPr>
          <w:rStyle w:val="Emphasis"/>
          <w:highlight w:val="cyan"/>
        </w:rPr>
        <w:t>hiring</w:t>
      </w:r>
      <w:r w:rsidRPr="00DF432C">
        <w:rPr>
          <w:rStyle w:val="StyleUnderline"/>
        </w:rPr>
        <w:t xml:space="preserve"> more </w:t>
      </w:r>
      <w:r w:rsidRPr="00DF432C">
        <w:rPr>
          <w:rStyle w:val="Emphasis"/>
        </w:rPr>
        <w:t>technologists</w:t>
      </w:r>
      <w:r w:rsidRPr="00DF432C">
        <w:rPr>
          <w:rStyle w:val="StyleUnderline"/>
        </w:rPr>
        <w:t xml:space="preserve">, </w:t>
      </w:r>
      <w:r w:rsidRPr="00DF432C">
        <w:rPr>
          <w:rStyle w:val="Emphasis"/>
        </w:rPr>
        <w:t>economists</w:t>
      </w:r>
      <w:r w:rsidRPr="00DF432C">
        <w:rPr>
          <w:rStyle w:val="StyleUnderline"/>
        </w:rPr>
        <w:t xml:space="preserve"> and </w:t>
      </w:r>
      <w:r w:rsidRPr="00DF432C">
        <w:rPr>
          <w:rStyle w:val="Emphasis"/>
        </w:rPr>
        <w:t>other experts</w:t>
      </w:r>
      <w:r w:rsidRPr="000B4229">
        <w:rPr>
          <w:sz w:val="16"/>
        </w:rPr>
        <w:t xml:space="preserve">. Although </w:t>
      </w:r>
      <w:r w:rsidRPr="00DF432C">
        <w:rPr>
          <w:rStyle w:val="StyleUnderline"/>
          <w:highlight w:val="cyan"/>
        </w:rPr>
        <w:t>the FTC is known for</w:t>
      </w:r>
      <w:r w:rsidRPr="00DF432C">
        <w:rPr>
          <w:rStyle w:val="StyleUnderline"/>
        </w:rPr>
        <w:t xml:space="preserve"> an </w:t>
      </w:r>
      <w:r w:rsidRPr="00DF432C">
        <w:rPr>
          <w:rStyle w:val="Emphasis"/>
          <w:highlight w:val="cyan"/>
        </w:rPr>
        <w:t>aversion</w:t>
      </w:r>
      <w:r w:rsidRPr="00DF432C">
        <w:rPr>
          <w:rStyle w:val="StyleUnderline"/>
          <w:highlight w:val="cyan"/>
        </w:rPr>
        <w:t xml:space="preserve"> to</w:t>
      </w:r>
      <w:r w:rsidRPr="00DF432C">
        <w:rPr>
          <w:rStyle w:val="StyleUnderline"/>
        </w:rPr>
        <w:t xml:space="preserve"> </w:t>
      </w:r>
      <w:r w:rsidRPr="00DF432C">
        <w:rPr>
          <w:rStyle w:val="Emphasis"/>
        </w:rPr>
        <w:t xml:space="preserve">costly </w:t>
      </w:r>
      <w:r w:rsidRPr="00DF432C">
        <w:rPr>
          <w:rStyle w:val="Emphasis"/>
          <w:highlight w:val="cyan"/>
        </w:rPr>
        <w:t>litigation</w:t>
      </w:r>
      <w:r w:rsidRPr="000B4229">
        <w:rPr>
          <w:sz w:val="16"/>
        </w:rPr>
        <w:t> (a fact which corporations use to their advantage), increased funding would also allow the agency to hire more attorneys to carry out challenges in court.</w:t>
      </w:r>
    </w:p>
    <w:p w14:paraId="58920F25" w14:textId="77777777" w:rsidR="009339EF" w:rsidRDefault="009339EF" w:rsidP="009339EF">
      <w:pPr>
        <w:rPr>
          <w:sz w:val="16"/>
        </w:rPr>
      </w:pPr>
      <w:r w:rsidRPr="000B4229">
        <w:rPr>
          <w:sz w:val="16"/>
        </w:rPr>
        <w:t xml:space="preserve">However, due to declining discretionary funding and fees not keeping up with inflation, </w:t>
      </w:r>
      <w:r w:rsidRPr="00DF432C">
        <w:rPr>
          <w:rStyle w:val="StyleUnderline"/>
        </w:rPr>
        <w:t xml:space="preserve">the FTC has been </w:t>
      </w:r>
      <w:r w:rsidRPr="00DF432C">
        <w:rPr>
          <w:rStyle w:val="Emphasis"/>
          <w:highlight w:val="cyan"/>
        </w:rPr>
        <w:t>forced</w:t>
      </w:r>
      <w:r w:rsidRPr="00DF432C">
        <w:rPr>
          <w:rStyle w:val="StyleUnderline"/>
          <w:highlight w:val="cyan"/>
        </w:rPr>
        <w:t xml:space="preserve"> to expend</w:t>
      </w:r>
      <w:r w:rsidRPr="00DF432C">
        <w:rPr>
          <w:rStyle w:val="StyleUnderline"/>
        </w:rPr>
        <w:t xml:space="preserve"> </w:t>
      </w:r>
      <w:r w:rsidRPr="00DF432C">
        <w:rPr>
          <w:rStyle w:val="Emphasis"/>
        </w:rPr>
        <w:t xml:space="preserve">far </w:t>
      </w:r>
      <w:r w:rsidRPr="00DF432C">
        <w:rPr>
          <w:rStyle w:val="Emphasis"/>
          <w:highlight w:val="cyan"/>
        </w:rPr>
        <w:t>fewer resources</w:t>
      </w:r>
      <w:r w:rsidRPr="00DF432C">
        <w:rPr>
          <w:rStyle w:val="StyleUnderline"/>
        </w:rPr>
        <w:t xml:space="preserve"> on each investigation than</w:t>
      </w:r>
      <w:r w:rsidRPr="000B4229">
        <w:rPr>
          <w:sz w:val="16"/>
        </w:rPr>
        <w:t xml:space="preserve"> it had </w:t>
      </w:r>
      <w:r w:rsidRPr="00DF432C">
        <w:rPr>
          <w:rStyle w:val="StyleUnderline"/>
        </w:rPr>
        <w:t>in prior years</w:t>
      </w:r>
      <w:r w:rsidRPr="000B4229">
        <w:rPr>
          <w:sz w:val="16"/>
        </w:rPr>
        <w:t xml:space="preserve">. The appearance of a budget increase since 2010 needs to be reconciled with the reality that </w:t>
      </w:r>
      <w:r w:rsidRPr="00DF432C">
        <w:rPr>
          <w:rStyle w:val="StyleUnderline"/>
        </w:rPr>
        <w:t xml:space="preserve">the agency has been </w:t>
      </w:r>
      <w:r w:rsidRPr="00DF432C">
        <w:rPr>
          <w:rStyle w:val="Emphasis"/>
          <w:highlight w:val="cyan"/>
        </w:rPr>
        <w:t>crushed</w:t>
      </w:r>
      <w:r w:rsidRPr="00DF432C">
        <w:rPr>
          <w:rStyle w:val="StyleUnderline"/>
          <w:highlight w:val="cyan"/>
        </w:rPr>
        <w:t xml:space="preserve"> under a</w:t>
      </w:r>
      <w:r w:rsidRPr="00DF432C">
        <w:rPr>
          <w:rStyle w:val="StyleUnderline"/>
        </w:rPr>
        <w:t xml:space="preserve">n </w:t>
      </w:r>
      <w:r w:rsidRPr="00DF432C">
        <w:rPr>
          <w:rStyle w:val="Emphasis"/>
        </w:rPr>
        <w:t xml:space="preserve">increased </w:t>
      </w:r>
      <w:r w:rsidRPr="00DF432C">
        <w:rPr>
          <w:rStyle w:val="Emphasis"/>
          <w:highlight w:val="cyan"/>
        </w:rPr>
        <w:t>caseload</w:t>
      </w:r>
      <w:r w:rsidRPr="00DF432C">
        <w:rPr>
          <w:rStyle w:val="StyleUnderline"/>
        </w:rPr>
        <w:t xml:space="preserve"> many times </w:t>
      </w:r>
      <w:r w:rsidRPr="00DF432C">
        <w:rPr>
          <w:rStyle w:val="Emphasis"/>
        </w:rPr>
        <w:t>larger</w:t>
      </w:r>
      <w:r w:rsidRPr="00DF432C">
        <w:rPr>
          <w:rStyle w:val="StyleUnderline"/>
        </w:rPr>
        <w:t xml:space="preserve"> than the</w:t>
      </w:r>
      <w:r w:rsidRPr="000B4229">
        <w:rPr>
          <w:sz w:val="16"/>
        </w:rPr>
        <w:t xml:space="preserve"> nominal </w:t>
      </w:r>
      <w:r w:rsidRPr="00DF432C">
        <w:rPr>
          <w:rStyle w:val="StyleUnderline"/>
        </w:rPr>
        <w:t>increase in budget</w:t>
      </w:r>
      <w:r w:rsidRPr="000B4229">
        <w:rPr>
          <w:sz w:val="16"/>
        </w:rPr>
        <w:t>. </w:t>
      </w:r>
    </w:p>
    <w:p w14:paraId="765BE41E" w14:textId="77777777" w:rsidR="009339EF" w:rsidRPr="000A74A6" w:rsidRDefault="009339EF" w:rsidP="009339EF">
      <w:pPr>
        <w:pStyle w:val="Heading4"/>
      </w:pPr>
      <w:r>
        <w:t xml:space="preserve">Right to repair’ is </w:t>
      </w:r>
      <w:r>
        <w:rPr>
          <w:u w:val="single"/>
        </w:rPr>
        <w:t>top-of-the-docket</w:t>
      </w:r>
      <w:r>
        <w:t xml:space="preserve">---especially in </w:t>
      </w:r>
      <w:r>
        <w:rPr>
          <w:u w:val="single"/>
        </w:rPr>
        <w:t>agriculture</w:t>
      </w:r>
      <w:r>
        <w:t xml:space="preserve"> AND </w:t>
      </w:r>
      <w:r>
        <w:rPr>
          <w:u w:val="single"/>
        </w:rPr>
        <w:t>resource allocation</w:t>
      </w:r>
      <w:r>
        <w:t xml:space="preserve">. </w:t>
      </w:r>
    </w:p>
    <w:p w14:paraId="3E4B3F65" w14:textId="77777777" w:rsidR="009339EF" w:rsidRDefault="009339EF" w:rsidP="009339EF">
      <w:r>
        <w:rPr>
          <w:rStyle w:val="Style13ptBold"/>
        </w:rPr>
        <w:t xml:space="preserve">Kavi ’21 </w:t>
      </w:r>
      <w:r w:rsidRPr="008A7972">
        <w:t xml:space="preserve">[Aishvarya; July 21; Reporter in the Washington Bureau, graduate of George Washington University; New York Times, “The F.T.C. votes to use its leverage to make it easier for consumers to repair their phones,” </w:t>
      </w:r>
      <w:hyperlink r:id="rId68" w:history="1">
        <w:r w:rsidRPr="00E5025B">
          <w:rPr>
            <w:rStyle w:val="Hyperlink"/>
          </w:rPr>
          <w:t>https://www.nytimes.com/2021/07/21/us/politics/phones-right-to-repair-FTC.html</w:t>
        </w:r>
      </w:hyperlink>
      <w:r w:rsidRPr="008A7972">
        <w:t>]</w:t>
      </w:r>
    </w:p>
    <w:p w14:paraId="67CBE021" w14:textId="77777777" w:rsidR="009339EF" w:rsidRPr="000A74A6" w:rsidRDefault="009339EF" w:rsidP="009339EF">
      <w:pPr>
        <w:rPr>
          <w:sz w:val="16"/>
        </w:rPr>
      </w:pPr>
      <w:r w:rsidRPr="008A7972">
        <w:rPr>
          <w:rStyle w:val="StyleUnderline"/>
          <w:highlight w:val="cyan"/>
        </w:rPr>
        <w:t xml:space="preserve">The </w:t>
      </w:r>
      <w:r w:rsidRPr="008A7972">
        <w:rPr>
          <w:rStyle w:val="Emphasis"/>
          <w:highlight w:val="cyan"/>
        </w:rPr>
        <w:t>F</w:t>
      </w:r>
      <w:r w:rsidRPr="008A7972">
        <w:rPr>
          <w:rStyle w:val="StyleUnderline"/>
        </w:rPr>
        <w:t xml:space="preserve">ederal </w:t>
      </w:r>
      <w:r w:rsidRPr="008A7972">
        <w:rPr>
          <w:rStyle w:val="Emphasis"/>
          <w:highlight w:val="cyan"/>
        </w:rPr>
        <w:t>T</w:t>
      </w:r>
      <w:r w:rsidRPr="008A7972">
        <w:rPr>
          <w:rStyle w:val="StyleUnderline"/>
        </w:rPr>
        <w:t xml:space="preserve">rade </w:t>
      </w:r>
      <w:r w:rsidRPr="008A7972">
        <w:rPr>
          <w:rStyle w:val="Emphasis"/>
          <w:highlight w:val="cyan"/>
        </w:rPr>
        <w:t>C</w:t>
      </w:r>
      <w:r w:rsidRPr="008A7972">
        <w:rPr>
          <w:rStyle w:val="StyleUnderline"/>
        </w:rPr>
        <w:t xml:space="preserve">ommission </w:t>
      </w:r>
      <w:r w:rsidRPr="008A7972">
        <w:rPr>
          <w:rStyle w:val="StyleUnderline"/>
          <w:highlight w:val="cyan"/>
        </w:rPr>
        <w:t>voted</w:t>
      </w:r>
      <w:r w:rsidRPr="008A7972">
        <w:rPr>
          <w:rStyle w:val="StyleUnderline"/>
        </w:rPr>
        <w:t xml:space="preserve"> </w:t>
      </w:r>
      <w:r w:rsidRPr="008A7972">
        <w:rPr>
          <w:rStyle w:val="Emphasis"/>
        </w:rPr>
        <w:t>unanimously</w:t>
      </w:r>
      <w:r w:rsidRPr="000A74A6">
        <w:rPr>
          <w:sz w:val="16"/>
        </w:rPr>
        <w:t xml:space="preserve"> on Wednesday </w:t>
      </w:r>
      <w:r w:rsidRPr="008A7972">
        <w:rPr>
          <w:rStyle w:val="StyleUnderline"/>
          <w:highlight w:val="cyan"/>
        </w:rPr>
        <w:t xml:space="preserve">to </w:t>
      </w:r>
      <w:r w:rsidRPr="008A7972">
        <w:rPr>
          <w:rStyle w:val="Emphasis"/>
          <w:highlight w:val="cyan"/>
        </w:rPr>
        <w:t>push</w:t>
      </w:r>
      <w:r w:rsidRPr="008A7972">
        <w:rPr>
          <w:rStyle w:val="Emphasis"/>
        </w:rPr>
        <w:t xml:space="preserve"> harder</w:t>
      </w:r>
      <w:r w:rsidRPr="008A7972">
        <w:rPr>
          <w:rStyle w:val="StyleUnderline"/>
        </w:rPr>
        <w:t xml:space="preserve"> </w:t>
      </w:r>
      <w:r w:rsidRPr="008A7972">
        <w:rPr>
          <w:rStyle w:val="StyleUnderline"/>
          <w:highlight w:val="cyan"/>
        </w:rPr>
        <w:t>for</w:t>
      </w:r>
      <w:r w:rsidRPr="008A7972">
        <w:rPr>
          <w:rStyle w:val="StyleUnderline"/>
        </w:rPr>
        <w:t xml:space="preserve"> the </w:t>
      </w:r>
      <w:r w:rsidRPr="008A7972">
        <w:rPr>
          <w:rStyle w:val="StyleUnderline"/>
          <w:highlight w:val="cyan"/>
        </w:rPr>
        <w:t>right</w:t>
      </w:r>
      <w:r w:rsidRPr="008A7972">
        <w:rPr>
          <w:rStyle w:val="StyleUnderline"/>
        </w:rPr>
        <w:t xml:space="preserve"> of consumers </w:t>
      </w:r>
      <w:r w:rsidRPr="008A7972">
        <w:rPr>
          <w:rStyle w:val="StyleUnderline"/>
          <w:highlight w:val="cyan"/>
        </w:rPr>
        <w:t xml:space="preserve">to </w:t>
      </w:r>
      <w:r w:rsidRPr="008A7972">
        <w:rPr>
          <w:rStyle w:val="Emphasis"/>
          <w:highlight w:val="cyan"/>
        </w:rPr>
        <w:t>repair</w:t>
      </w:r>
      <w:r w:rsidRPr="008A7972">
        <w:rPr>
          <w:rStyle w:val="Emphasis"/>
        </w:rPr>
        <w:t xml:space="preserve"> devices</w:t>
      </w:r>
      <w:r w:rsidRPr="000A74A6">
        <w:rPr>
          <w:sz w:val="16"/>
        </w:rPr>
        <w:t xml:space="preserve"> like smartphones, home appliances, cars and even farm equipment, </w:t>
      </w:r>
      <w:r w:rsidRPr="008A7972">
        <w:rPr>
          <w:rStyle w:val="StyleUnderline"/>
        </w:rPr>
        <w:t>arguing</w:t>
      </w:r>
      <w:r w:rsidRPr="000A74A6">
        <w:rPr>
          <w:sz w:val="16"/>
        </w:rPr>
        <w:t xml:space="preserve"> that </w:t>
      </w:r>
      <w:r w:rsidRPr="008A7972">
        <w:rPr>
          <w:rStyle w:val="StyleUnderline"/>
        </w:rPr>
        <w:t>large corporations</w:t>
      </w:r>
      <w:r w:rsidRPr="000A74A6">
        <w:rPr>
          <w:sz w:val="16"/>
        </w:rPr>
        <w:t xml:space="preserve"> have </w:t>
      </w:r>
      <w:r w:rsidRPr="008A7972">
        <w:rPr>
          <w:rStyle w:val="StyleUnderline"/>
        </w:rPr>
        <w:t>cost consumers by making</w:t>
      </w:r>
      <w:r w:rsidRPr="000A74A6">
        <w:rPr>
          <w:sz w:val="16"/>
        </w:rPr>
        <w:t xml:space="preserve"> such </w:t>
      </w:r>
      <w:r w:rsidRPr="008A7972">
        <w:rPr>
          <w:rStyle w:val="StyleUnderline"/>
        </w:rPr>
        <w:t>products harder to fix</w:t>
      </w:r>
      <w:r w:rsidRPr="000A74A6">
        <w:rPr>
          <w:sz w:val="16"/>
        </w:rPr>
        <w:t>.</w:t>
      </w:r>
    </w:p>
    <w:p w14:paraId="1362350C" w14:textId="77777777" w:rsidR="009339EF" w:rsidRPr="000A74A6" w:rsidRDefault="009339EF" w:rsidP="009339EF">
      <w:pPr>
        <w:rPr>
          <w:sz w:val="16"/>
        </w:rPr>
      </w:pPr>
      <w:r w:rsidRPr="008A7972">
        <w:rPr>
          <w:rStyle w:val="Emphasis"/>
          <w:highlight w:val="cyan"/>
        </w:rPr>
        <w:t>All five</w:t>
      </w:r>
      <w:r w:rsidRPr="008A7972">
        <w:rPr>
          <w:rStyle w:val="StyleUnderline"/>
        </w:rPr>
        <w:t xml:space="preserve"> commissioners</w:t>
      </w:r>
      <w:r w:rsidRPr="000A74A6">
        <w:rPr>
          <w:sz w:val="16"/>
        </w:rPr>
        <w:t xml:space="preserve"> — two Republicans and three Democrats — </w:t>
      </w:r>
      <w:r w:rsidRPr="008A7972">
        <w:rPr>
          <w:rStyle w:val="StyleUnderline"/>
          <w:highlight w:val="cyan"/>
        </w:rPr>
        <w:t>voted to</w:t>
      </w:r>
      <w:r w:rsidRPr="008A7972">
        <w:rPr>
          <w:rStyle w:val="StyleUnderline"/>
        </w:rPr>
        <w:t xml:space="preserve"> back a </w:t>
      </w:r>
      <w:r w:rsidRPr="008A7972">
        <w:rPr>
          <w:rStyle w:val="Emphasis"/>
        </w:rPr>
        <w:t>policy statement</w:t>
      </w:r>
      <w:r w:rsidRPr="008A7972">
        <w:rPr>
          <w:rStyle w:val="StyleUnderline"/>
        </w:rPr>
        <w:t xml:space="preserve"> that promises to </w:t>
      </w:r>
      <w:r w:rsidRPr="008A7972">
        <w:rPr>
          <w:rStyle w:val="StyleUnderline"/>
          <w:highlight w:val="cyan"/>
        </w:rPr>
        <w:t>explore</w:t>
      </w:r>
      <w:r w:rsidRPr="008A7972">
        <w:rPr>
          <w:rStyle w:val="StyleUnderline"/>
        </w:rPr>
        <w:t xml:space="preserve"> whether companies</w:t>
      </w:r>
      <w:r w:rsidRPr="000A74A6">
        <w:rPr>
          <w:sz w:val="16"/>
        </w:rPr>
        <w:t xml:space="preserve"> that make it harder for consumers to repair products </w:t>
      </w:r>
      <w:r w:rsidRPr="008A7972">
        <w:rPr>
          <w:rStyle w:val="StyleUnderline"/>
        </w:rPr>
        <w:t xml:space="preserve">are breaking </w:t>
      </w:r>
      <w:r w:rsidRPr="008A7972">
        <w:rPr>
          <w:rStyle w:val="Emphasis"/>
          <w:highlight w:val="cyan"/>
        </w:rPr>
        <w:t>antitrust</w:t>
      </w:r>
      <w:r w:rsidRPr="008A7972">
        <w:rPr>
          <w:rStyle w:val="StyleUnderline"/>
        </w:rPr>
        <w:t xml:space="preserve"> or </w:t>
      </w:r>
      <w:r w:rsidRPr="008A7972">
        <w:rPr>
          <w:rStyle w:val="Emphasis"/>
        </w:rPr>
        <w:t xml:space="preserve">consumer </w:t>
      </w:r>
      <w:r w:rsidRPr="008A7972">
        <w:rPr>
          <w:rStyle w:val="Emphasis"/>
          <w:highlight w:val="cyan"/>
        </w:rPr>
        <w:t>protection</w:t>
      </w:r>
      <w:r w:rsidRPr="008A7972">
        <w:rPr>
          <w:rStyle w:val="StyleUnderline"/>
        </w:rPr>
        <w:t xml:space="preserve"> law</w:t>
      </w:r>
      <w:r w:rsidRPr="008A7972">
        <w:rPr>
          <w:rStyle w:val="StyleUnderline"/>
          <w:highlight w:val="cyan"/>
        </w:rPr>
        <w:t>s, and</w:t>
      </w:r>
      <w:r w:rsidRPr="008A7972">
        <w:rPr>
          <w:rStyle w:val="StyleUnderline"/>
        </w:rPr>
        <w:t xml:space="preserve"> to </w:t>
      </w:r>
      <w:r w:rsidRPr="008A7972">
        <w:rPr>
          <w:rStyle w:val="Emphasis"/>
          <w:highlight w:val="cyan"/>
        </w:rPr>
        <w:t>step up enforcement</w:t>
      </w:r>
      <w:r w:rsidRPr="008A7972">
        <w:rPr>
          <w:rStyle w:val="StyleUnderline"/>
        </w:rPr>
        <w:t xml:space="preserve"> of the laws against violators</w:t>
      </w:r>
      <w:r w:rsidRPr="000A74A6">
        <w:rPr>
          <w:sz w:val="16"/>
        </w:rPr>
        <w:t>.</w:t>
      </w:r>
    </w:p>
    <w:p w14:paraId="3999C5C8" w14:textId="77777777" w:rsidR="009339EF" w:rsidRPr="008A7972" w:rsidRDefault="009339EF" w:rsidP="009339EF">
      <w:pPr>
        <w:rPr>
          <w:rStyle w:val="StyleUnderline"/>
        </w:rPr>
      </w:pPr>
      <w:r w:rsidRPr="000A74A6">
        <w:rPr>
          <w:sz w:val="16"/>
        </w:rPr>
        <w:t>“These types of restrictions can significantly raise costs for consumers, stifle innovation, close off business opportunity for independent repair shops, create unnecessary electronic waste, delay timely repairs and undermine resiliency,” said </w:t>
      </w:r>
      <w:hyperlink r:id="rId69" w:history="1">
        <w:r w:rsidRPr="000A74A6">
          <w:rPr>
            <w:rStyle w:val="Hyperlink"/>
            <w:sz w:val="16"/>
          </w:rPr>
          <w:t>Lina Khan</w:t>
        </w:r>
      </w:hyperlink>
      <w:r w:rsidRPr="000A74A6">
        <w:rPr>
          <w:sz w:val="16"/>
        </w:rPr>
        <w:t xml:space="preserve">, the commission’s chairwoman. </w:t>
      </w:r>
      <w:r w:rsidRPr="008A7972">
        <w:rPr>
          <w:rStyle w:val="StyleUnderline"/>
          <w:highlight w:val="cyan"/>
        </w:rPr>
        <w:t>“The F.T.C. has</w:t>
      </w:r>
      <w:r w:rsidRPr="008A7972">
        <w:rPr>
          <w:rStyle w:val="StyleUnderline"/>
        </w:rPr>
        <w:t xml:space="preserve"> a </w:t>
      </w:r>
      <w:r w:rsidRPr="008A7972">
        <w:rPr>
          <w:rStyle w:val="Emphasis"/>
        </w:rPr>
        <w:t xml:space="preserve">range of </w:t>
      </w:r>
      <w:r w:rsidRPr="008A7972">
        <w:rPr>
          <w:rStyle w:val="Emphasis"/>
          <w:highlight w:val="cyan"/>
        </w:rPr>
        <w:t>tools</w:t>
      </w:r>
      <w:r w:rsidRPr="008A7972">
        <w:rPr>
          <w:rStyle w:val="StyleUnderline"/>
        </w:rPr>
        <w:t xml:space="preserve"> it can use </w:t>
      </w:r>
      <w:r w:rsidRPr="008A7972">
        <w:rPr>
          <w:rStyle w:val="StyleUnderline"/>
          <w:highlight w:val="cyan"/>
        </w:rPr>
        <w:t xml:space="preserve">to </w:t>
      </w:r>
      <w:r w:rsidRPr="008A7972">
        <w:rPr>
          <w:rStyle w:val="Emphasis"/>
          <w:highlight w:val="cyan"/>
        </w:rPr>
        <w:t>root out</w:t>
      </w:r>
      <w:r w:rsidRPr="008A7972">
        <w:rPr>
          <w:rStyle w:val="StyleUnderline"/>
        </w:rPr>
        <w:t xml:space="preserve"> unlawful </w:t>
      </w:r>
      <w:r w:rsidRPr="008A7972">
        <w:rPr>
          <w:rStyle w:val="StyleUnderline"/>
          <w:highlight w:val="cyan"/>
        </w:rPr>
        <w:t>repair restrictions, and</w:t>
      </w:r>
      <w:r w:rsidRPr="008A7972">
        <w:rPr>
          <w:rStyle w:val="StyleUnderline"/>
        </w:rPr>
        <w:t xml:space="preserve"> today’s</w:t>
      </w:r>
      <w:r w:rsidRPr="000A74A6">
        <w:rPr>
          <w:sz w:val="16"/>
        </w:rPr>
        <w:t xml:space="preserve"> policy </w:t>
      </w:r>
      <w:r w:rsidRPr="008A7972">
        <w:rPr>
          <w:rStyle w:val="StyleUnderline"/>
        </w:rPr>
        <w:t xml:space="preserve">statement would </w:t>
      </w:r>
      <w:r w:rsidRPr="008A7972">
        <w:rPr>
          <w:rStyle w:val="Emphasis"/>
          <w:highlight w:val="cyan"/>
        </w:rPr>
        <w:t>commit</w:t>
      </w:r>
      <w:r w:rsidRPr="008A7972">
        <w:rPr>
          <w:rStyle w:val="Emphasis"/>
        </w:rPr>
        <w:t xml:space="preserve"> u</w:t>
      </w:r>
      <w:r w:rsidRPr="008A7972">
        <w:rPr>
          <w:rStyle w:val="Emphasis"/>
          <w:highlight w:val="cyan"/>
        </w:rPr>
        <w:t>s</w:t>
      </w:r>
      <w:r w:rsidRPr="008A7972">
        <w:rPr>
          <w:rStyle w:val="StyleUnderline"/>
          <w:highlight w:val="cyan"/>
        </w:rPr>
        <w:t xml:space="preserve"> to </w:t>
      </w:r>
      <w:r w:rsidRPr="008A7972">
        <w:rPr>
          <w:rStyle w:val="Emphasis"/>
          <w:highlight w:val="cyan"/>
        </w:rPr>
        <w:t>move</w:t>
      </w:r>
      <w:r w:rsidRPr="008A7972">
        <w:rPr>
          <w:rStyle w:val="Emphasis"/>
        </w:rPr>
        <w:t xml:space="preserve"> forward</w:t>
      </w:r>
      <w:r w:rsidRPr="008A7972">
        <w:rPr>
          <w:rStyle w:val="StyleUnderline"/>
        </w:rPr>
        <w:t xml:space="preserve"> on this issue </w:t>
      </w:r>
      <w:r w:rsidRPr="008A7972">
        <w:rPr>
          <w:rStyle w:val="StyleUnderline"/>
          <w:highlight w:val="cyan"/>
        </w:rPr>
        <w:t>with</w:t>
      </w:r>
      <w:r w:rsidRPr="008A7972">
        <w:rPr>
          <w:rStyle w:val="StyleUnderline"/>
        </w:rPr>
        <w:t xml:space="preserve"> new </w:t>
      </w:r>
      <w:r w:rsidRPr="008A7972">
        <w:rPr>
          <w:rStyle w:val="Emphasis"/>
          <w:highlight w:val="cyan"/>
        </w:rPr>
        <w:t>vigor</w:t>
      </w:r>
      <w:r w:rsidRPr="008A7972">
        <w:rPr>
          <w:rStyle w:val="StyleUnderline"/>
          <w:highlight w:val="cyan"/>
        </w:rPr>
        <w:t>.”</w:t>
      </w:r>
    </w:p>
    <w:p w14:paraId="5B455AE1" w14:textId="77777777" w:rsidR="009339EF" w:rsidRPr="000A74A6" w:rsidRDefault="009339EF" w:rsidP="009339EF">
      <w:pPr>
        <w:rPr>
          <w:sz w:val="16"/>
        </w:rPr>
      </w:pPr>
      <w:r w:rsidRPr="008A7972">
        <w:rPr>
          <w:rStyle w:val="StyleUnderline"/>
          <w:highlight w:val="cyan"/>
        </w:rPr>
        <w:t>The commission</w:t>
      </w:r>
      <w:r w:rsidRPr="008A7972">
        <w:rPr>
          <w:rStyle w:val="StyleUnderline"/>
        </w:rPr>
        <w:t>’s vote</w:t>
      </w:r>
      <w:r w:rsidRPr="000A74A6">
        <w:rPr>
          <w:sz w:val="16"/>
        </w:rPr>
        <w:t xml:space="preserve"> on Wednesday </w:t>
      </w:r>
      <w:r w:rsidRPr="008A7972">
        <w:rPr>
          <w:rStyle w:val="StyleUnderline"/>
        </w:rPr>
        <w:t xml:space="preserve">falls </w:t>
      </w:r>
      <w:r w:rsidRPr="008A7972">
        <w:rPr>
          <w:rStyle w:val="Emphasis"/>
        </w:rPr>
        <w:t>in line</w:t>
      </w:r>
      <w:r w:rsidRPr="008A7972">
        <w:rPr>
          <w:rStyle w:val="StyleUnderline"/>
        </w:rPr>
        <w:t xml:space="preserve"> with</w:t>
      </w:r>
      <w:r w:rsidRPr="000A74A6">
        <w:rPr>
          <w:sz w:val="16"/>
        </w:rPr>
        <w:t xml:space="preserve"> President </w:t>
      </w:r>
      <w:r w:rsidRPr="008A7972">
        <w:rPr>
          <w:rStyle w:val="StyleUnderline"/>
        </w:rPr>
        <w:t xml:space="preserve">Biden’s policies to </w:t>
      </w:r>
      <w:r w:rsidRPr="008A7972">
        <w:rPr>
          <w:rStyle w:val="Emphasis"/>
          <w:highlight w:val="cyan"/>
        </w:rPr>
        <w:t>prioritize</w:t>
      </w:r>
      <w:r w:rsidRPr="008A7972">
        <w:rPr>
          <w:rStyle w:val="StyleUnderline"/>
          <w:highlight w:val="cyan"/>
        </w:rPr>
        <w:t xml:space="preserve"> initiatives to</w:t>
      </w:r>
      <w:r w:rsidRPr="008A7972">
        <w:rPr>
          <w:rStyle w:val="StyleUnderline"/>
        </w:rPr>
        <w:t xml:space="preserve"> </w:t>
      </w:r>
      <w:r w:rsidRPr="008A7972">
        <w:rPr>
          <w:rStyle w:val="Emphasis"/>
        </w:rPr>
        <w:t>increase competition</w:t>
      </w:r>
      <w:r w:rsidRPr="008A7972">
        <w:rPr>
          <w:rStyle w:val="StyleUnderline"/>
        </w:rPr>
        <w:t xml:space="preserve"> between</w:t>
      </w:r>
      <w:r w:rsidRPr="000A74A6">
        <w:rPr>
          <w:sz w:val="16"/>
        </w:rPr>
        <w:t xml:space="preserve"> large </w:t>
      </w:r>
      <w:r w:rsidRPr="008A7972">
        <w:rPr>
          <w:rStyle w:val="StyleUnderline"/>
        </w:rPr>
        <w:t>corporations and</w:t>
      </w:r>
      <w:r w:rsidRPr="000A74A6">
        <w:rPr>
          <w:sz w:val="16"/>
        </w:rPr>
        <w:t xml:space="preserve"> to </w:t>
      </w:r>
      <w:r w:rsidRPr="008A7972">
        <w:rPr>
          <w:rStyle w:val="StyleUnderline"/>
        </w:rPr>
        <w:t>limit their power</w:t>
      </w:r>
      <w:r w:rsidRPr="000A74A6">
        <w:rPr>
          <w:sz w:val="16"/>
        </w:rPr>
        <w:t>. In an </w:t>
      </w:r>
      <w:hyperlink r:id="rId70" w:tgtFrame="_blank" w:history="1">
        <w:r w:rsidRPr="000A74A6">
          <w:rPr>
            <w:rStyle w:val="Hyperlink"/>
            <w:sz w:val="16"/>
          </w:rPr>
          <w:t>executive order</w:t>
        </w:r>
      </w:hyperlink>
      <w:r w:rsidRPr="000A74A6">
        <w:rPr>
          <w:sz w:val="16"/>
        </w:rPr>
        <w:t xml:space="preserve"> this month, Mr. </w:t>
      </w:r>
      <w:r w:rsidRPr="008A7972">
        <w:rPr>
          <w:rStyle w:val="StyleUnderline"/>
        </w:rPr>
        <w:t xml:space="preserve">Biden encouraged the commission to </w:t>
      </w:r>
      <w:r w:rsidRPr="008A7972">
        <w:rPr>
          <w:rStyle w:val="Emphasis"/>
          <w:highlight w:val="cyan"/>
        </w:rPr>
        <w:t>crack down</w:t>
      </w:r>
      <w:r w:rsidRPr="008A7972">
        <w:rPr>
          <w:rStyle w:val="StyleUnderline"/>
          <w:highlight w:val="cyan"/>
        </w:rPr>
        <w:t xml:space="preserve"> on companies</w:t>
      </w:r>
      <w:r w:rsidRPr="008A7972">
        <w:rPr>
          <w:rStyle w:val="StyleUnderline"/>
        </w:rPr>
        <w:t xml:space="preserve"> that make it harder</w:t>
      </w:r>
      <w:r w:rsidRPr="000A74A6">
        <w:rPr>
          <w:sz w:val="16"/>
        </w:rPr>
        <w:t xml:space="preserve"> for consumers </w:t>
      </w:r>
      <w:r w:rsidRPr="008A7972">
        <w:rPr>
          <w:rStyle w:val="StyleUnderline"/>
        </w:rPr>
        <w:t xml:space="preserve">to get </w:t>
      </w:r>
      <w:r w:rsidRPr="008A7972">
        <w:rPr>
          <w:rStyle w:val="StyleUnderline"/>
          <w:highlight w:val="cyan"/>
        </w:rPr>
        <w:t>equipment</w:t>
      </w:r>
      <w:r w:rsidRPr="000A74A6">
        <w:rPr>
          <w:sz w:val="16"/>
        </w:rPr>
        <w:t xml:space="preserve"> or electronics </w:t>
      </w:r>
      <w:r w:rsidRPr="008A7972">
        <w:rPr>
          <w:rStyle w:val="Emphasis"/>
          <w:highlight w:val="cyan"/>
        </w:rPr>
        <w:t>repaired</w:t>
      </w:r>
      <w:r w:rsidRPr="008A7972">
        <w:rPr>
          <w:rStyle w:val="StyleUnderline"/>
          <w:highlight w:val="cyan"/>
        </w:rPr>
        <w:t xml:space="preserve"> by third-party</w:t>
      </w:r>
      <w:r w:rsidRPr="008A7972">
        <w:rPr>
          <w:rStyle w:val="StyleUnderline"/>
        </w:rPr>
        <w:t xml:space="preserve"> shop</w:t>
      </w:r>
      <w:r w:rsidRPr="008A7972">
        <w:rPr>
          <w:rStyle w:val="StyleUnderline"/>
          <w:highlight w:val="cyan"/>
        </w:rPr>
        <w:t xml:space="preserve">s. It </w:t>
      </w:r>
      <w:r w:rsidRPr="008A7972">
        <w:rPr>
          <w:rStyle w:val="Emphasis"/>
          <w:highlight w:val="cyan"/>
        </w:rPr>
        <w:t>singled out</w:t>
      </w:r>
      <w:r w:rsidRPr="008A7972">
        <w:rPr>
          <w:rStyle w:val="StyleUnderline"/>
        </w:rPr>
        <w:t xml:space="preserve"> manufacturers of </w:t>
      </w:r>
      <w:r w:rsidRPr="008A7972">
        <w:rPr>
          <w:rStyle w:val="Emphasis"/>
          <w:highlight w:val="cyan"/>
        </w:rPr>
        <w:t>farming</w:t>
      </w:r>
      <w:r w:rsidRPr="008A7972">
        <w:rPr>
          <w:rStyle w:val="Emphasis"/>
        </w:rPr>
        <w:t xml:space="preserve"> equipment</w:t>
      </w:r>
      <w:r w:rsidRPr="000A74A6">
        <w:rPr>
          <w:sz w:val="16"/>
        </w:rPr>
        <w:t xml:space="preserve"> — the tractor manufacturer John Deere, for example — that use </w:t>
      </w:r>
      <w:hyperlink r:id="rId71" w:tgtFrame="_blank" w:history="1">
        <w:r w:rsidRPr="000A74A6">
          <w:rPr>
            <w:rStyle w:val="Hyperlink"/>
            <w:sz w:val="16"/>
          </w:rPr>
          <w:t>license agreements</w:t>
        </w:r>
      </w:hyperlink>
      <w:r w:rsidRPr="000A74A6">
        <w:rPr>
          <w:sz w:val="16"/>
        </w:rPr>
        <w:t> that block farmers from repairing their tractors on their own.</w:t>
      </w:r>
    </w:p>
    <w:p w14:paraId="0EBC3FAF" w14:textId="77777777" w:rsidR="009339EF" w:rsidRPr="000A74A6" w:rsidRDefault="009339EF" w:rsidP="009339EF">
      <w:pPr>
        <w:rPr>
          <w:sz w:val="16"/>
        </w:rPr>
      </w:pPr>
      <w:r w:rsidRPr="000A74A6">
        <w:rPr>
          <w:sz w:val="16"/>
        </w:rPr>
        <w:t xml:space="preserve">Wednesday’s </w:t>
      </w:r>
      <w:r w:rsidRPr="008A7972">
        <w:rPr>
          <w:rStyle w:val="StyleUnderline"/>
        </w:rPr>
        <w:t xml:space="preserve">vote was </w:t>
      </w:r>
      <w:r w:rsidRPr="008A7972">
        <w:rPr>
          <w:rStyle w:val="StyleUnderline"/>
          <w:highlight w:val="cyan"/>
        </w:rPr>
        <w:t xml:space="preserve">a </w:t>
      </w:r>
      <w:r w:rsidRPr="008A7972">
        <w:rPr>
          <w:rStyle w:val="Emphasis"/>
          <w:highlight w:val="cyan"/>
        </w:rPr>
        <w:t>victory</w:t>
      </w:r>
      <w:r w:rsidRPr="008A7972">
        <w:rPr>
          <w:rStyle w:val="StyleUnderline"/>
          <w:highlight w:val="cyan"/>
        </w:rPr>
        <w:t xml:space="preserve"> for the</w:t>
      </w:r>
      <w:r w:rsidRPr="008A7972">
        <w:rPr>
          <w:rStyle w:val="StyleUnderline"/>
        </w:rPr>
        <w:t> “</w:t>
      </w:r>
      <w:r w:rsidRPr="008A7972">
        <w:rPr>
          <w:rStyle w:val="Emphasis"/>
        </w:rPr>
        <w:t>right to repair</w:t>
      </w:r>
      <w:r w:rsidRPr="008A7972">
        <w:rPr>
          <w:rStyle w:val="StyleUnderline"/>
        </w:rPr>
        <w:t xml:space="preserve">” </w:t>
      </w:r>
      <w:r w:rsidRPr="008A7972">
        <w:rPr>
          <w:rStyle w:val="StyleUnderline"/>
          <w:highlight w:val="cyan"/>
        </w:rPr>
        <w:t>movement, which has</w:t>
      </w:r>
      <w:r w:rsidRPr="008A7972">
        <w:rPr>
          <w:rStyle w:val="StyleUnderline"/>
        </w:rPr>
        <w:t xml:space="preserve"> </w:t>
      </w:r>
      <w:r w:rsidRPr="008A7972">
        <w:rPr>
          <w:rStyle w:val="Emphasis"/>
        </w:rPr>
        <w:t xml:space="preserve">long been </w:t>
      </w:r>
      <w:r w:rsidRPr="008A7972">
        <w:rPr>
          <w:rStyle w:val="Emphasis"/>
          <w:highlight w:val="cyan"/>
        </w:rPr>
        <w:t>pushing</w:t>
      </w:r>
      <w:r w:rsidRPr="008A7972">
        <w:rPr>
          <w:rStyle w:val="StyleUnderline"/>
        </w:rPr>
        <w:t xml:space="preserve"> for repair-friendly policies at the federal</w:t>
      </w:r>
      <w:r w:rsidRPr="000A74A6">
        <w:rPr>
          <w:sz w:val="16"/>
        </w:rPr>
        <w:t xml:space="preserve">, state and local </w:t>
      </w:r>
      <w:r w:rsidRPr="008A7972">
        <w:rPr>
          <w:rStyle w:val="StyleUnderline"/>
        </w:rPr>
        <w:t>levels</w:t>
      </w:r>
      <w:r w:rsidRPr="000A74A6">
        <w:rPr>
          <w:sz w:val="16"/>
        </w:rPr>
        <w:t>. Nathan Proctor, the senior director of the United States Public Interest Research Group’s Right to Repair campaign, celebrated the agency’s decision in a statement.</w:t>
      </w:r>
    </w:p>
    <w:p w14:paraId="66E3DD29" w14:textId="77777777" w:rsidR="009339EF" w:rsidRDefault="009339EF" w:rsidP="009339EF">
      <w:pPr>
        <w:rPr>
          <w:sz w:val="16"/>
        </w:rPr>
      </w:pPr>
      <w:r w:rsidRPr="008A7972">
        <w:rPr>
          <w:rStyle w:val="StyleUnderline"/>
        </w:rPr>
        <w:t xml:space="preserve">“They have </w:t>
      </w:r>
      <w:r w:rsidRPr="008A7972">
        <w:rPr>
          <w:rStyle w:val="Emphasis"/>
        </w:rPr>
        <w:t>pledged</w:t>
      </w:r>
      <w:r w:rsidRPr="008A7972">
        <w:rPr>
          <w:rStyle w:val="StyleUnderline"/>
        </w:rPr>
        <w:t xml:space="preserve"> to assist states in</w:t>
      </w:r>
      <w:r w:rsidRPr="000A74A6">
        <w:rPr>
          <w:sz w:val="16"/>
        </w:rPr>
        <w:t xml:space="preserve"> making </w:t>
      </w:r>
      <w:r w:rsidRPr="008A7972">
        <w:rPr>
          <w:rStyle w:val="StyleUnderline"/>
        </w:rPr>
        <w:t xml:space="preserve">right to repair improvements, and </w:t>
      </w:r>
      <w:r w:rsidRPr="008A7972">
        <w:rPr>
          <w:rStyle w:val="StyleUnderline"/>
          <w:highlight w:val="cyan"/>
        </w:rPr>
        <w:t xml:space="preserve">to </w:t>
      </w:r>
      <w:r w:rsidRPr="008A7972">
        <w:rPr>
          <w:rStyle w:val="Emphasis"/>
          <w:highlight w:val="cyan"/>
        </w:rPr>
        <w:t>tackle</w:t>
      </w:r>
      <w:r w:rsidRPr="008A7972">
        <w:rPr>
          <w:rStyle w:val="Emphasis"/>
        </w:rPr>
        <w:t xml:space="preserve"> illegal </w:t>
      </w:r>
      <w:r w:rsidRPr="008A7972">
        <w:rPr>
          <w:rStyle w:val="Emphasis"/>
          <w:highlight w:val="cyan"/>
        </w:rPr>
        <w:t>behavior</w:t>
      </w:r>
      <w:r w:rsidRPr="008A7972">
        <w:rPr>
          <w:rStyle w:val="StyleUnderline"/>
        </w:rPr>
        <w:t xml:space="preserve"> from manufacturers,”</w:t>
      </w:r>
      <w:r w:rsidRPr="000A74A6">
        <w:rPr>
          <w:sz w:val="16"/>
        </w:rPr>
        <w:t xml:space="preserve"> Mr. Proctor said. “The F.T.C. is no longer on the sidelines.”</w:t>
      </w:r>
    </w:p>
    <w:p w14:paraId="4EA85DC3" w14:textId="77777777" w:rsidR="009339EF" w:rsidRDefault="009339EF" w:rsidP="009339EF">
      <w:pPr>
        <w:pStyle w:val="Heading2"/>
      </w:pPr>
      <w:r>
        <w:lastRenderedPageBreak/>
        <w:t>States cp</w:t>
      </w:r>
    </w:p>
    <w:p w14:paraId="2A74C978" w14:textId="77777777" w:rsidR="009339EF" w:rsidRPr="000628C4" w:rsidRDefault="009339EF" w:rsidP="009339EF">
      <w:pPr>
        <w:rPr>
          <w:rFonts w:cstheme="majorHAnsi"/>
        </w:rPr>
      </w:pPr>
    </w:p>
    <w:p w14:paraId="05D11BCC" w14:textId="77777777" w:rsidR="009339EF" w:rsidRDefault="009339EF" w:rsidP="009339EF">
      <w:pPr>
        <w:pStyle w:val="Heading2"/>
      </w:pPr>
      <w:r>
        <w:lastRenderedPageBreak/>
        <w:t>Case</w:t>
      </w:r>
    </w:p>
    <w:p w14:paraId="42240659" w14:textId="77777777" w:rsidR="009339EF" w:rsidRPr="001545B2" w:rsidRDefault="009339EF" w:rsidP="009339EF">
      <w:pPr>
        <w:pStyle w:val="Heading4"/>
      </w:pPr>
      <w:r w:rsidRPr="001545B2">
        <w:t>No impact to Mexican instability</w:t>
      </w:r>
    </w:p>
    <w:p w14:paraId="7B1468BC" w14:textId="77777777" w:rsidR="009339EF" w:rsidRPr="001545B2" w:rsidRDefault="009339EF" w:rsidP="009339EF">
      <w:pPr>
        <w:rPr>
          <w:rFonts w:eastAsia="Calibri" w:cstheme="minorHAnsi"/>
        </w:rPr>
      </w:pPr>
      <w:r w:rsidRPr="001545B2">
        <w:rPr>
          <w:b/>
          <w:bCs/>
        </w:rPr>
        <w:t xml:space="preserve">Seelee and Shirt 10 </w:t>
      </w:r>
      <w:r w:rsidRPr="001545B2">
        <w:rPr>
          <w:rFonts w:eastAsia="Calibri" w:cstheme="minorHAnsi"/>
        </w:rPr>
        <w:t xml:space="preserve">– </w:t>
      </w:r>
      <w:r w:rsidRPr="001545B2">
        <w:rPr>
          <w:b/>
          <w:bCs/>
        </w:rPr>
        <w:t>*</w:t>
      </w:r>
      <w:r w:rsidRPr="001545B2">
        <w:rPr>
          <w:rFonts w:eastAsia="Calibri" w:cstheme="minorHAnsi"/>
        </w:rPr>
        <w:t>director of the</w:t>
      </w:r>
      <w:r w:rsidRPr="001545B2">
        <w:rPr>
          <w:b/>
          <w:bCs/>
        </w:rPr>
        <w:t xml:space="preserve"> </w:t>
      </w:r>
      <w:r w:rsidRPr="001545B2">
        <w:rPr>
          <w:rFonts w:eastAsia="Calibri" w:cstheme="minorHAnsi"/>
        </w:rPr>
        <w:t>Mexico</w:t>
      </w:r>
      <w:r w:rsidRPr="001545B2">
        <w:rPr>
          <w:b/>
          <w:bCs/>
        </w:rPr>
        <w:t xml:space="preserve"> </w:t>
      </w:r>
      <w:r w:rsidRPr="001545B2">
        <w:rPr>
          <w:rFonts w:eastAsia="Calibri" w:cstheme="minorHAnsi"/>
        </w:rPr>
        <w:t>Institute at the Woodrow Wilson International Center for Scholars AND ** fellow at the center and an associate professor at the University of San Diego (Andrew Selee, David Shirk, 3/27/10, " Five myths about Mexico's drug war ", Washington Post, http://www.washingtonpost.com/wp-dyn/content/article/2010/03/26/AR2010032602226.html)</w:t>
      </w:r>
    </w:p>
    <w:p w14:paraId="5902DD6C" w14:textId="77777777" w:rsidR="009339EF" w:rsidRPr="00446301" w:rsidRDefault="009339EF" w:rsidP="009339EF">
      <w:pPr>
        <w:ind w:right="288"/>
        <w:rPr>
          <w:rFonts w:eastAsia="Calibri" w:cstheme="minorHAnsi"/>
          <w:sz w:val="16"/>
        </w:rPr>
      </w:pPr>
      <w:r w:rsidRPr="001545B2">
        <w:rPr>
          <w:rFonts w:eastAsia="Calibri" w:cstheme="minorHAnsi"/>
          <w:highlight w:val="cyan"/>
          <w:u w:val="single"/>
        </w:rPr>
        <w:t>The country has certainly seen</w:t>
      </w:r>
      <w:r w:rsidRPr="001545B2">
        <w:rPr>
          <w:rFonts w:eastAsia="Calibri" w:cstheme="minorHAnsi"/>
          <w:u w:val="single"/>
        </w:rPr>
        <w:t xml:space="preserve"> a big rise in </w:t>
      </w:r>
      <w:r w:rsidRPr="001545B2">
        <w:rPr>
          <w:rFonts w:eastAsia="Calibri" w:cstheme="minorHAnsi"/>
          <w:highlight w:val="cyan"/>
          <w:u w:val="single"/>
        </w:rPr>
        <w:t>drug violence</w:t>
      </w:r>
      <w:r w:rsidRPr="001545B2">
        <w:rPr>
          <w:rFonts w:eastAsia="Calibri" w:cstheme="minorHAnsi"/>
          <w:sz w:val="16"/>
        </w:rPr>
        <w:t xml:space="preserve">, with cartels fighting for control of major narcotics shipment routes -- especially at the U.S. border and near major seaports and highways -- and branching into kidnapping, extortion and other illicit activities. Ciudad Juarez, in particular, has been the scene of major battles between two crime organizations and accounted for nearly a third of drug-linked deaths last year.  </w:t>
      </w:r>
      <w:r w:rsidRPr="001545B2">
        <w:rPr>
          <w:rFonts w:eastAsia="Calibri" w:cstheme="minorHAnsi"/>
          <w:highlight w:val="cyan"/>
          <w:u w:val="single"/>
        </w:rPr>
        <w:t xml:space="preserve">But the violence is not </w:t>
      </w:r>
      <w:r w:rsidRPr="001545B2">
        <w:rPr>
          <w:rFonts w:eastAsia="Calibri" w:cstheme="minorHAnsi"/>
          <w:u w:val="single"/>
        </w:rPr>
        <w:t xml:space="preserve">as </w:t>
      </w:r>
      <w:r w:rsidRPr="001545B2">
        <w:rPr>
          <w:rFonts w:eastAsia="Calibri" w:cstheme="minorHAnsi"/>
          <w:highlight w:val="cyan"/>
          <w:u w:val="single"/>
        </w:rPr>
        <w:t>widespread</w:t>
      </w:r>
      <w:r w:rsidRPr="001545B2">
        <w:rPr>
          <w:rFonts w:eastAsia="Calibri" w:cstheme="minorHAnsi"/>
          <w:u w:val="single"/>
        </w:rPr>
        <w:t xml:space="preserve"> or as random as it may appear. </w:t>
      </w:r>
      <w:r w:rsidRPr="001545B2">
        <w:rPr>
          <w:rFonts w:eastAsia="Calibri" w:cstheme="minorHAnsi"/>
          <w:highlight w:val="cyan"/>
          <w:u w:val="single"/>
        </w:rPr>
        <w:t>Though civilian</w:t>
      </w:r>
      <w:r w:rsidRPr="001545B2">
        <w:rPr>
          <w:rFonts w:eastAsia="Calibri" w:cstheme="minorHAnsi"/>
          <w:u w:val="single"/>
        </w:rPr>
        <w:t xml:space="preserve">s with no evident ties to the drug trade </w:t>
      </w:r>
      <w:r w:rsidRPr="001545B2">
        <w:rPr>
          <w:rFonts w:eastAsia="Calibri" w:cstheme="minorHAnsi"/>
          <w:highlight w:val="cyan"/>
          <w:u w:val="single"/>
        </w:rPr>
        <w:t>have been killed in the crossfire</w:t>
      </w:r>
      <w:r w:rsidRPr="001545B2">
        <w:rPr>
          <w:rFonts w:eastAsia="Calibri" w:cstheme="minorHAnsi"/>
          <w:sz w:val="16"/>
        </w:rPr>
        <w:t xml:space="preserve"> and occasionally targeted, </w:t>
      </w:r>
      <w:r w:rsidRPr="001545B2">
        <w:rPr>
          <w:rFonts w:eastAsia="Calibri" w:cstheme="minorHAnsi"/>
          <w:highlight w:val="cyan"/>
          <w:u w:val="single"/>
        </w:rPr>
        <w:t>drug</w:t>
      </w:r>
      <w:r w:rsidRPr="001545B2">
        <w:rPr>
          <w:rFonts w:eastAsia="Calibri" w:cstheme="minorHAnsi"/>
          <w:u w:val="single"/>
        </w:rPr>
        <w:t xml:space="preserve">-related </w:t>
      </w:r>
      <w:r w:rsidRPr="001545B2">
        <w:rPr>
          <w:rFonts w:eastAsia="Calibri" w:cstheme="minorHAnsi"/>
          <w:highlight w:val="cyan"/>
          <w:u w:val="single"/>
        </w:rPr>
        <w:t>deaths are concentrated among the traffickers</w:t>
      </w:r>
      <w:r w:rsidRPr="001545B2">
        <w:rPr>
          <w:rFonts w:eastAsia="Calibri" w:cstheme="minorHAnsi"/>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1545B2">
        <w:rPr>
          <w:rFonts w:eastAsia="Calibri" w:cstheme="minorHAnsi"/>
          <w:highlight w:val="cyan"/>
          <w:u w:val="single"/>
        </w:rPr>
        <w:t>The bloodshed is also geographically concentrated in</w:t>
      </w:r>
      <w:r w:rsidRPr="001545B2">
        <w:rPr>
          <w:rFonts w:eastAsia="Calibri" w:cstheme="minorHAnsi"/>
          <w:u w:val="single"/>
        </w:rPr>
        <w:t xml:space="preserve"> key </w:t>
      </w:r>
      <w:r w:rsidRPr="001545B2">
        <w:rPr>
          <w:rFonts w:eastAsia="Calibri" w:cstheme="minorHAnsi"/>
          <w:highlight w:val="cyan"/>
          <w:u w:val="single"/>
        </w:rPr>
        <w:t>trafficking corridors</w:t>
      </w:r>
      <w:r w:rsidRPr="001545B2">
        <w:rPr>
          <w:rFonts w:eastAsia="Calibri" w:cstheme="minorHAnsi"/>
          <w:u w:val="single"/>
        </w:rPr>
        <w:t>, notably in the states of Sinaloa, Chihuahua and Tamaulipas</w:t>
      </w:r>
      <w:r w:rsidRPr="001545B2">
        <w:rPr>
          <w:rFonts w:eastAsia="Calibri" w:cstheme="minorHAnsi"/>
          <w:sz w:val="16"/>
        </w:rPr>
        <w:t xml:space="preserve">.  While the violence underscores weaknesses in the government's ability to maintain security in parts of the country, </w:t>
      </w:r>
      <w:r w:rsidRPr="001545B2">
        <w:rPr>
          <w:rFonts w:eastAsia="Calibri" w:cstheme="minorHAnsi"/>
          <w:u w:val="single"/>
        </w:rPr>
        <w:t xml:space="preserve">organized </w:t>
      </w:r>
      <w:r w:rsidRPr="001545B2">
        <w:rPr>
          <w:rFonts w:eastAsia="Calibri" w:cstheme="minorHAnsi"/>
          <w:highlight w:val="cyan"/>
          <w:u w:val="single"/>
        </w:rPr>
        <w:t>crime is not threatening to take over the</w:t>
      </w:r>
      <w:r w:rsidRPr="001545B2">
        <w:rPr>
          <w:rFonts w:eastAsia="Calibri" w:cstheme="minorHAnsi"/>
          <w:u w:val="single"/>
        </w:rPr>
        <w:t xml:space="preserve"> federal </w:t>
      </w:r>
      <w:r w:rsidRPr="001545B2">
        <w:rPr>
          <w:rFonts w:eastAsia="Calibri" w:cstheme="minorHAnsi"/>
          <w:highlight w:val="cyan"/>
          <w:u w:val="single"/>
        </w:rPr>
        <w:t>government. Mexico is not turning into a failed state</w:t>
      </w:r>
      <w:r w:rsidRPr="001545B2">
        <w:rPr>
          <w:rFonts w:eastAsia="Calibri" w:cstheme="minorHAnsi"/>
          <w:sz w:val="16"/>
        </w:rPr>
        <w:t xml:space="preserve">. </w:t>
      </w:r>
    </w:p>
    <w:p w14:paraId="353B673A" w14:textId="77777777" w:rsidR="009339EF" w:rsidRPr="009339EF" w:rsidRDefault="009339EF" w:rsidP="009339EF"/>
    <w:p w14:paraId="19912C4D" w14:textId="1487B24C" w:rsidR="009339EF" w:rsidRDefault="009339EF" w:rsidP="009339EF">
      <w:pPr>
        <w:pStyle w:val="Heading1"/>
      </w:pPr>
      <w:r>
        <w:lastRenderedPageBreak/>
        <w:t>1NR</w:t>
      </w:r>
    </w:p>
    <w:p w14:paraId="129B8666" w14:textId="77777777" w:rsidR="009339EF" w:rsidRPr="00CA0EA6" w:rsidRDefault="009339EF" w:rsidP="009339EF"/>
    <w:p w14:paraId="11874D85" w14:textId="77777777" w:rsidR="009339EF" w:rsidRDefault="009339EF" w:rsidP="009339EF">
      <w:pPr>
        <w:pStyle w:val="Heading2"/>
      </w:pPr>
      <w:r>
        <w:lastRenderedPageBreak/>
        <w:t xml:space="preserve">Pharma </w:t>
      </w:r>
    </w:p>
    <w:p w14:paraId="46296C07" w14:textId="77777777" w:rsidR="009339EF" w:rsidRPr="00255310" w:rsidRDefault="009339EF" w:rsidP="009339EF">
      <w:pPr>
        <w:pStyle w:val="Heading3"/>
      </w:pPr>
      <w:r>
        <w:lastRenderedPageBreak/>
        <w:t xml:space="preserve">A2 shift in incentives </w:t>
      </w:r>
    </w:p>
    <w:p w14:paraId="3E222801"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Restricting reverse-payments </w:t>
      </w:r>
      <w:r w:rsidRPr="004D2F6D">
        <w:rPr>
          <w:rFonts w:asciiTheme="minorHAnsi" w:hAnsiTheme="minorHAnsi" w:cstheme="minorHAnsi"/>
          <w:u w:val="single"/>
        </w:rPr>
        <w:t>upends</w:t>
      </w:r>
      <w:r w:rsidRPr="004D2F6D">
        <w:rPr>
          <w:rFonts w:asciiTheme="minorHAnsi" w:hAnsiTheme="minorHAnsi" w:cstheme="minorHAnsi"/>
        </w:rPr>
        <w:t xml:space="preserve"> pharmaceutical innovation AND unsettles the </w:t>
      </w:r>
      <w:r w:rsidRPr="004D2F6D">
        <w:rPr>
          <w:rFonts w:asciiTheme="minorHAnsi" w:hAnsiTheme="minorHAnsi" w:cstheme="minorHAnsi"/>
          <w:u w:val="single"/>
        </w:rPr>
        <w:t>foundation</w:t>
      </w:r>
      <w:r w:rsidRPr="004D2F6D">
        <w:rPr>
          <w:rFonts w:asciiTheme="minorHAnsi" w:hAnsiTheme="minorHAnsi" w:cstheme="minorHAnsi"/>
        </w:rPr>
        <w:t xml:space="preserve"> of intellectual property law. </w:t>
      </w:r>
    </w:p>
    <w:p w14:paraId="3F657193" w14:textId="77777777" w:rsidR="009339EF" w:rsidRPr="004D2F6D" w:rsidRDefault="009339EF" w:rsidP="009339EF">
      <w:pPr>
        <w:rPr>
          <w:rFonts w:asciiTheme="minorHAnsi" w:hAnsiTheme="minorHAnsi" w:cstheme="minorHAnsi"/>
        </w:rPr>
      </w:pPr>
      <w:r w:rsidRPr="004D2F6D">
        <w:rPr>
          <w:rStyle w:val="Style13ptBold"/>
          <w:rFonts w:asciiTheme="minorHAnsi" w:hAnsiTheme="minorHAnsi" w:cstheme="minorHAnsi"/>
        </w:rPr>
        <w:t xml:space="preserve">Steinniger ’14 </w:t>
      </w:r>
      <w:r w:rsidRPr="004D2F6D">
        <w:rPr>
          <w:rFonts w:asciiTheme="minorHAnsi" w:hAnsiTheme="minorHAnsi" w:cstheme="minorHAnsi"/>
        </w:rPr>
        <w:t>[Judge; May 1; J.D. Candidate at Villanova University, B.S. in Economics from Pennsylvania State University; Villanova Law Review, “Shortsighted Response to Reverse Payments: How the Third Circuit May Cause Consumers to ‘Pay for the Delay’ of New Drug Development,” vol. 58]</w:t>
      </w:r>
    </w:p>
    <w:p w14:paraId="31C2EB9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V. Third Circuit’s “Per Se” Approach is a “Per Se” Concern to the Future of New Drug Innovation</w:t>
      </w:r>
    </w:p>
    <w:p w14:paraId="1DD5F6B9"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To have</w:t>
      </w:r>
      <w:r w:rsidRPr="004D2F6D">
        <w:rPr>
          <w:rFonts w:asciiTheme="minorHAnsi" w:hAnsiTheme="minorHAnsi" w:cstheme="minorHAnsi"/>
          <w:sz w:val="16"/>
        </w:rPr>
        <w:t xml:space="preserve"> a comprehensive </w:t>
      </w:r>
      <w:r w:rsidRPr="004D2F6D">
        <w:rPr>
          <w:rStyle w:val="StyleUnderline"/>
          <w:rFonts w:asciiTheme="minorHAnsi" w:hAnsiTheme="minorHAnsi" w:cstheme="minorHAnsi"/>
        </w:rPr>
        <w:t>evaluation of reverse payment</w:t>
      </w:r>
      <w:r w:rsidRPr="004D2F6D">
        <w:rPr>
          <w:rFonts w:asciiTheme="minorHAnsi" w:hAnsiTheme="minorHAnsi" w:cstheme="minorHAnsi"/>
          <w:sz w:val="16"/>
        </w:rPr>
        <w:t xml:space="preserve"> settlement</w:t>
      </w:r>
      <w:r w:rsidRPr="004D2F6D">
        <w:rPr>
          <w:rStyle w:val="StyleUnderline"/>
          <w:rFonts w:asciiTheme="minorHAnsi" w:hAnsiTheme="minorHAnsi" w:cstheme="minorHAnsi"/>
        </w:rPr>
        <w:t xml:space="preserve">s, there must be a </w:t>
      </w:r>
      <w:r w:rsidRPr="004D2F6D">
        <w:rPr>
          <w:rStyle w:val="Emphasis"/>
          <w:rFonts w:asciiTheme="minorHAnsi" w:hAnsiTheme="minorHAnsi" w:cstheme="minorHAnsi"/>
        </w:rPr>
        <w:t>detailed examination</w:t>
      </w:r>
      <w:r w:rsidRPr="004D2F6D">
        <w:rPr>
          <w:rStyle w:val="StyleUnderline"/>
          <w:rFonts w:asciiTheme="minorHAnsi" w:hAnsiTheme="minorHAnsi" w:cstheme="minorHAnsi"/>
        </w:rPr>
        <w:t xml:space="preserve"> of both </w:t>
      </w:r>
      <w:r w:rsidRPr="004D2F6D">
        <w:rPr>
          <w:rStyle w:val="Emphasis"/>
          <w:rFonts w:asciiTheme="minorHAnsi" w:hAnsiTheme="minorHAnsi" w:cstheme="minorHAnsi"/>
        </w:rPr>
        <w:t>policy incentives</w:t>
      </w:r>
      <w:r w:rsidRPr="004D2F6D">
        <w:rPr>
          <w:rStyle w:val="StyleUnderline"/>
          <w:rFonts w:asciiTheme="minorHAnsi" w:hAnsiTheme="minorHAnsi" w:cstheme="minorHAnsi"/>
        </w:rPr>
        <w:t xml:space="preserve"> and the</w:t>
      </w:r>
      <w:r w:rsidRPr="004D2F6D">
        <w:rPr>
          <w:rFonts w:asciiTheme="minorHAnsi" w:hAnsiTheme="minorHAnsi" w:cstheme="minorHAnsi"/>
          <w:sz w:val="16"/>
        </w:rPr>
        <w:t xml:space="preserve"> resulting </w:t>
      </w:r>
      <w:r w:rsidRPr="004D2F6D">
        <w:rPr>
          <w:rStyle w:val="Emphasis"/>
          <w:rFonts w:asciiTheme="minorHAnsi" w:hAnsiTheme="minorHAnsi" w:cstheme="minorHAnsi"/>
        </w:rPr>
        <w:t>economic effects</w:t>
      </w:r>
      <w:r w:rsidRPr="004D2F6D">
        <w:rPr>
          <w:rFonts w:asciiTheme="minorHAnsi" w:hAnsiTheme="minorHAnsi" w:cstheme="minorHAnsi"/>
          <w:sz w:val="16"/>
        </w:rPr>
        <w:t xml:space="preserve">.119 Circuit court precedent has pitted patent exclusion against protecting consumer costs.120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fallout</w:t>
      </w:r>
      <w:r w:rsidRPr="004D2F6D">
        <w:rPr>
          <w:rStyle w:val="StyleUnderline"/>
          <w:rFonts w:asciiTheme="minorHAnsi" w:hAnsiTheme="minorHAnsi" w:cstheme="minorHAnsi"/>
        </w:rPr>
        <w:t xml:space="preserve"> from</w:t>
      </w:r>
      <w:r w:rsidRPr="004D2F6D">
        <w:rPr>
          <w:rFonts w:asciiTheme="minorHAnsi" w:hAnsiTheme="minorHAnsi" w:cstheme="minorHAnsi"/>
          <w:sz w:val="16"/>
        </w:rPr>
        <w:t xml:space="preserve"> each side of the </w:t>
      </w:r>
      <w:r w:rsidRPr="004D2F6D">
        <w:rPr>
          <w:rStyle w:val="StyleUnderline"/>
          <w:rFonts w:asciiTheme="minorHAnsi" w:hAnsiTheme="minorHAnsi" w:cstheme="minorHAnsi"/>
        </w:rPr>
        <w:t xml:space="preserve">disagreement </w:t>
      </w:r>
      <w:r w:rsidRPr="004D2F6D">
        <w:rPr>
          <w:rStyle w:val="StyleUnderline"/>
          <w:rFonts w:asciiTheme="minorHAnsi" w:hAnsiTheme="minorHAnsi" w:cstheme="minorHAnsi"/>
          <w:highlight w:val="cyan"/>
        </w:rPr>
        <w:t>carries</w:t>
      </w:r>
      <w:r w:rsidRPr="004D2F6D">
        <w:rPr>
          <w:rFonts w:asciiTheme="minorHAnsi" w:hAnsiTheme="minorHAnsi" w:cstheme="minorHAnsi"/>
          <w:sz w:val="16"/>
        </w:rPr>
        <w:t xml:space="preserve"> with it </w:t>
      </w:r>
      <w:r w:rsidRPr="004D2F6D">
        <w:rPr>
          <w:rStyle w:val="Emphasis"/>
          <w:rFonts w:asciiTheme="minorHAnsi" w:hAnsiTheme="minorHAnsi" w:cstheme="minorHAnsi"/>
        </w:rPr>
        <w:t xml:space="preserve">extensive </w:t>
      </w:r>
      <w:r w:rsidRPr="004D2F6D">
        <w:rPr>
          <w:rStyle w:val="Emphasis"/>
          <w:rFonts w:asciiTheme="minorHAnsi" w:hAnsiTheme="minorHAnsi" w:cstheme="minorHAnsi"/>
          <w:highlight w:val="cyan"/>
        </w:rPr>
        <w:t>consequences</w:t>
      </w:r>
      <w:r w:rsidRPr="004D2F6D">
        <w:rPr>
          <w:rStyle w:val="StyleUnderline"/>
          <w:rFonts w:asciiTheme="minorHAnsi" w:hAnsiTheme="minorHAnsi" w:cstheme="minorHAnsi"/>
          <w:highlight w:val="cyan"/>
        </w:rPr>
        <w:t xml:space="preserve"> for</w:t>
      </w:r>
      <w:r w:rsidRPr="004D2F6D">
        <w:rPr>
          <w:rFonts w:asciiTheme="minorHAnsi" w:hAnsiTheme="minorHAnsi" w:cstheme="minorHAnsi"/>
          <w:sz w:val="16"/>
        </w:rPr>
        <w:t xml:space="preserve"> consumers in </w:t>
      </w:r>
      <w:r w:rsidRPr="004D2F6D">
        <w:rPr>
          <w:rStyle w:val="StyleUnderline"/>
          <w:rFonts w:asciiTheme="minorHAnsi" w:hAnsiTheme="minorHAnsi" w:cstheme="minorHAnsi"/>
        </w:rPr>
        <w:t xml:space="preserve">the </w:t>
      </w:r>
      <w:r w:rsidRPr="004D2F6D">
        <w:rPr>
          <w:rStyle w:val="StyleUnderline"/>
          <w:rFonts w:asciiTheme="minorHAnsi" w:hAnsiTheme="minorHAnsi" w:cstheme="minorHAnsi"/>
          <w:highlight w:val="cyan"/>
        </w:rPr>
        <w:t>pharma</w:t>
      </w:r>
      <w:r w:rsidRPr="004D2F6D">
        <w:rPr>
          <w:rStyle w:val="StyleUnderline"/>
          <w:rFonts w:asciiTheme="minorHAnsi" w:hAnsiTheme="minorHAnsi" w:cstheme="minorHAnsi"/>
        </w:rPr>
        <w:t>ceutical industry</w:t>
      </w:r>
      <w:r w:rsidRPr="004D2F6D">
        <w:rPr>
          <w:rFonts w:asciiTheme="minorHAnsi" w:hAnsiTheme="minorHAnsi" w:cstheme="minorHAnsi"/>
          <w:sz w:val="16"/>
        </w:rPr>
        <w:t>.121</w:t>
      </w:r>
    </w:p>
    <w:p w14:paraId="3466E762"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Footnote 119: </w:t>
      </w:r>
    </w:p>
    <w:p w14:paraId="6AC75BB6"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119. See Backus, supra note 29, at 380 (discussing </w:t>
      </w:r>
      <w:r w:rsidRPr="004D2F6D">
        <w:rPr>
          <w:rStyle w:val="StyleUnderline"/>
          <w:rFonts w:asciiTheme="minorHAnsi" w:hAnsiTheme="minorHAnsi" w:cstheme="minorHAnsi"/>
        </w:rPr>
        <w:t xml:space="preserve">policy </w:t>
      </w:r>
      <w:r w:rsidRPr="004D2F6D">
        <w:rPr>
          <w:rStyle w:val="StyleUnderline"/>
          <w:rFonts w:asciiTheme="minorHAnsi" w:hAnsiTheme="minorHAnsi" w:cstheme="minorHAnsi"/>
          <w:highlight w:val="cyan"/>
        </w:rPr>
        <w:t>objectives</w:t>
      </w:r>
      <w:r w:rsidRPr="004D2F6D">
        <w:rPr>
          <w:rFonts w:asciiTheme="minorHAnsi" w:hAnsiTheme="minorHAnsi" w:cstheme="minorHAnsi"/>
          <w:sz w:val="16"/>
        </w:rPr>
        <w:t xml:space="preserve"> that </w:t>
      </w:r>
      <w:r w:rsidRPr="004D2F6D">
        <w:rPr>
          <w:rStyle w:val="StyleUnderline"/>
          <w:rFonts w:asciiTheme="minorHAnsi" w:hAnsiTheme="minorHAnsi" w:cstheme="minorHAnsi"/>
          <w:highlight w:val="cyan"/>
        </w:rPr>
        <w:t xml:space="preserve">must be </w:t>
      </w:r>
      <w:r w:rsidRPr="004D2F6D">
        <w:rPr>
          <w:rStyle w:val="Emphasis"/>
          <w:rFonts w:asciiTheme="minorHAnsi" w:hAnsiTheme="minorHAnsi" w:cstheme="minorHAnsi"/>
          <w:highlight w:val="cyan"/>
        </w:rPr>
        <w:t>balanced</w:t>
      </w:r>
      <w:r w:rsidRPr="004D2F6D">
        <w:rPr>
          <w:rStyle w:val="StyleUnderline"/>
          <w:rFonts w:asciiTheme="minorHAnsi" w:hAnsiTheme="minorHAnsi" w:cstheme="minorHAnsi"/>
        </w:rPr>
        <w:t xml:space="preserve"> through Hatch-Waxman resolution</w:t>
      </w:r>
      <w:r w:rsidRPr="004D2F6D">
        <w:rPr>
          <w:rFonts w:asciiTheme="minorHAnsi" w:hAnsiTheme="minorHAnsi" w:cstheme="minorHAnsi"/>
          <w:sz w:val="16"/>
        </w:rPr>
        <w:t xml:space="preserve">). The Act and its </w:t>
      </w:r>
      <w:r w:rsidRPr="004D2F6D">
        <w:rPr>
          <w:rStyle w:val="StyleUnderline"/>
          <w:rFonts w:asciiTheme="minorHAnsi" w:hAnsiTheme="minorHAnsi" w:cstheme="minorHAnsi"/>
        </w:rPr>
        <w:t xml:space="preserve">results need to weigh the delicate balance between continuing </w:t>
      </w:r>
      <w:r w:rsidRPr="004D2F6D">
        <w:rPr>
          <w:rStyle w:val="StyleUnderline"/>
          <w:rFonts w:asciiTheme="minorHAnsi" w:hAnsiTheme="minorHAnsi" w:cstheme="minorHAnsi"/>
          <w:highlight w:val="cyan"/>
        </w:rPr>
        <w:t xml:space="preserve">to </w:t>
      </w:r>
      <w:r w:rsidRPr="004D2F6D">
        <w:rPr>
          <w:rStyle w:val="Emphasis"/>
          <w:rFonts w:asciiTheme="minorHAnsi" w:hAnsiTheme="minorHAnsi" w:cstheme="minorHAnsi"/>
          <w:highlight w:val="cyan"/>
        </w:rPr>
        <w:t>encourage innovation</w:t>
      </w:r>
      <w:r w:rsidRPr="004D2F6D">
        <w:rPr>
          <w:rStyle w:val="StyleUnderline"/>
          <w:rFonts w:asciiTheme="minorHAnsi" w:hAnsiTheme="minorHAnsi" w:cstheme="minorHAnsi"/>
        </w:rPr>
        <w:t>, while</w:t>
      </w:r>
      <w:r w:rsidRPr="004D2F6D">
        <w:rPr>
          <w:rFonts w:asciiTheme="minorHAnsi" w:hAnsiTheme="minorHAnsi" w:cstheme="minorHAnsi"/>
          <w:sz w:val="16"/>
        </w:rPr>
        <w:t xml:space="preserve"> still </w:t>
      </w:r>
      <w:r w:rsidRPr="004D2F6D">
        <w:rPr>
          <w:rStyle w:val="StyleUnderline"/>
          <w:rFonts w:asciiTheme="minorHAnsi" w:hAnsiTheme="minorHAnsi" w:cstheme="minorHAnsi"/>
        </w:rPr>
        <w:t>bringing</w:t>
      </w:r>
      <w:r w:rsidRPr="004D2F6D">
        <w:rPr>
          <w:rFonts w:asciiTheme="minorHAnsi" w:hAnsiTheme="minorHAnsi" w:cstheme="minorHAnsi"/>
          <w:sz w:val="16"/>
        </w:rPr>
        <w:t xml:space="preserve"> cheaper </w:t>
      </w:r>
      <w:r w:rsidRPr="004D2F6D">
        <w:rPr>
          <w:rStyle w:val="StyleUnderline"/>
          <w:rFonts w:asciiTheme="minorHAnsi" w:hAnsiTheme="minorHAnsi" w:cstheme="minorHAnsi"/>
        </w:rPr>
        <w:t>alternatives into the market</w:t>
      </w:r>
      <w:r w:rsidRPr="004D2F6D">
        <w:rPr>
          <w:rFonts w:asciiTheme="minorHAnsi" w:hAnsiTheme="minorHAnsi" w:cstheme="minorHAnsi"/>
          <w:sz w:val="16"/>
        </w:rPr>
        <w:t xml:space="preserve">. See id. (asserting need to maintain balance and consider both policy objectives); see also Hanks et al., supra note 10, at 1 (explaining financial impact of resolution of reverse payment issues).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rPr>
        <w:t>resolution</w:t>
      </w:r>
      <w:r w:rsidRPr="004D2F6D">
        <w:rPr>
          <w:rStyle w:val="StyleUnderline"/>
          <w:rFonts w:asciiTheme="minorHAnsi" w:hAnsiTheme="minorHAnsi" w:cstheme="minorHAnsi"/>
        </w:rPr>
        <w:t xml:space="preserve"> of</w:t>
      </w:r>
      <w:r w:rsidRPr="004D2F6D">
        <w:rPr>
          <w:rFonts w:asciiTheme="minorHAnsi" w:hAnsiTheme="minorHAnsi" w:cstheme="minorHAnsi"/>
          <w:sz w:val="16"/>
        </w:rPr>
        <w:t xml:space="preserve"> the question regarding </w:t>
      </w:r>
      <w:r w:rsidRPr="004D2F6D">
        <w:rPr>
          <w:rStyle w:val="StyleUnderline"/>
          <w:rFonts w:asciiTheme="minorHAnsi" w:hAnsiTheme="minorHAnsi" w:cstheme="minorHAnsi"/>
        </w:rPr>
        <w:t>reverse payment</w:t>
      </w:r>
      <w:r w:rsidRPr="004D2F6D">
        <w:rPr>
          <w:rFonts w:asciiTheme="minorHAnsi" w:hAnsiTheme="minorHAnsi" w:cstheme="minorHAnsi"/>
          <w:sz w:val="16"/>
        </w:rPr>
        <w:t xml:space="preserve"> settlement</w:t>
      </w:r>
      <w:r w:rsidRPr="004D2F6D">
        <w:rPr>
          <w:rStyle w:val="StyleUnderline"/>
          <w:rFonts w:asciiTheme="minorHAnsi" w:hAnsiTheme="minorHAnsi" w:cstheme="minorHAnsi"/>
        </w:rPr>
        <w:t xml:space="preserve">s involves </w:t>
      </w:r>
      <w:r w:rsidRPr="004D2F6D">
        <w:rPr>
          <w:rStyle w:val="Emphasis"/>
          <w:rFonts w:asciiTheme="minorHAnsi" w:hAnsiTheme="minorHAnsi" w:cstheme="minorHAnsi"/>
        </w:rPr>
        <w:t>billions</w:t>
      </w:r>
      <w:r w:rsidRPr="004D2F6D">
        <w:rPr>
          <w:rStyle w:val="StyleUnderline"/>
          <w:rFonts w:asciiTheme="minorHAnsi" w:hAnsiTheme="minorHAnsi" w:cstheme="minorHAnsi"/>
        </w:rPr>
        <w:t xml:space="preserve"> of dollars</w:t>
      </w:r>
      <w:r w:rsidRPr="004D2F6D">
        <w:rPr>
          <w:rFonts w:asciiTheme="minorHAnsi" w:hAnsiTheme="minorHAnsi" w:cstheme="minorHAnsi"/>
          <w:sz w:val="16"/>
        </w:rPr>
        <w:t>. See id. (showing economic impact of resolution regarding issue of reverse payment settlements).</w:t>
      </w:r>
    </w:p>
    <w:p w14:paraId="7D164F66"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End of Footnote 119. </w:t>
      </w:r>
    </w:p>
    <w:p w14:paraId="5BF0E6AD"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 Misguided Policy Objectives Overshadow More Important Innovative Consequences</w:t>
      </w:r>
    </w:p>
    <w:p w14:paraId="43CE66F8"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The Third Circuit</w:t>
      </w:r>
      <w:r w:rsidRPr="004D2F6D">
        <w:rPr>
          <w:rFonts w:asciiTheme="minorHAnsi" w:hAnsiTheme="minorHAnsi" w:cstheme="minorHAnsi"/>
          <w:sz w:val="16"/>
        </w:rPr>
        <w:t xml:space="preserve"> has </w:t>
      </w:r>
      <w:r w:rsidRPr="004D2F6D">
        <w:rPr>
          <w:rStyle w:val="StyleUnderline"/>
          <w:rFonts w:asciiTheme="minorHAnsi" w:hAnsiTheme="minorHAnsi" w:cstheme="minorHAnsi"/>
        </w:rPr>
        <w:t xml:space="preserve">reignited arguments that do </w:t>
      </w:r>
      <w:r w:rsidRPr="004D2F6D">
        <w:rPr>
          <w:rStyle w:val="Emphasis"/>
          <w:rFonts w:asciiTheme="minorHAnsi" w:hAnsiTheme="minorHAnsi" w:cstheme="minorHAnsi"/>
        </w:rPr>
        <w:t>not address</w:t>
      </w:r>
      <w:r w:rsidRPr="004D2F6D">
        <w:rPr>
          <w:rStyle w:val="StyleUnderline"/>
          <w:rFonts w:asciiTheme="minorHAnsi" w:hAnsiTheme="minorHAnsi" w:cstheme="minorHAnsi"/>
        </w:rPr>
        <w:t xml:space="preserve"> the</w:t>
      </w:r>
      <w:r w:rsidRPr="004D2F6D">
        <w:rPr>
          <w:rFonts w:asciiTheme="minorHAnsi" w:hAnsiTheme="minorHAnsi" w:cstheme="minorHAnsi"/>
          <w:sz w:val="16"/>
        </w:rPr>
        <w:t xml:space="preserve"> entirety of the </w:t>
      </w:r>
      <w:r w:rsidRPr="004D2F6D">
        <w:rPr>
          <w:rStyle w:val="StyleUnderline"/>
          <w:rFonts w:asciiTheme="minorHAnsi" w:hAnsiTheme="minorHAnsi" w:cstheme="minorHAnsi"/>
        </w:rPr>
        <w:t>reverse payment</w:t>
      </w:r>
      <w:r w:rsidRPr="004D2F6D">
        <w:rPr>
          <w:rFonts w:asciiTheme="minorHAnsi" w:hAnsiTheme="minorHAnsi" w:cstheme="minorHAnsi"/>
          <w:sz w:val="16"/>
        </w:rPr>
        <w:t xml:space="preserve"> settlement </w:t>
      </w:r>
      <w:r w:rsidRPr="004D2F6D">
        <w:rPr>
          <w:rStyle w:val="StyleUnderline"/>
          <w:rFonts w:asciiTheme="minorHAnsi" w:hAnsiTheme="minorHAnsi" w:cstheme="minorHAnsi"/>
        </w:rPr>
        <w:t>issue</w:t>
      </w:r>
      <w:r w:rsidRPr="004D2F6D">
        <w:rPr>
          <w:rFonts w:asciiTheme="minorHAnsi" w:hAnsiTheme="minorHAnsi" w:cstheme="minorHAnsi"/>
          <w:sz w:val="16"/>
        </w:rPr>
        <w:t xml:space="preserve">.122 </w:t>
      </w:r>
      <w:r w:rsidRPr="004D2F6D">
        <w:rPr>
          <w:rStyle w:val="StyleUnderline"/>
          <w:rFonts w:asciiTheme="minorHAnsi" w:hAnsiTheme="minorHAnsi" w:cstheme="minorHAnsi"/>
          <w:highlight w:val="cyan"/>
        </w:rPr>
        <w:t>While the court concentrated on</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immediate</w:t>
      </w:r>
      <w:r w:rsidRPr="004D2F6D">
        <w:rPr>
          <w:rStyle w:val="StyleUnderline"/>
          <w:rFonts w:asciiTheme="minorHAnsi" w:hAnsiTheme="minorHAnsi" w:cstheme="minorHAnsi"/>
        </w:rPr>
        <w:t xml:space="preserve"> concerns of high</w:t>
      </w:r>
      <w:r w:rsidRPr="004D2F6D">
        <w:rPr>
          <w:rFonts w:asciiTheme="minorHAnsi" w:hAnsiTheme="minorHAnsi" w:cstheme="minorHAnsi"/>
          <w:sz w:val="16"/>
        </w:rPr>
        <w:t xml:space="preserve"> consumer </w:t>
      </w:r>
      <w:r w:rsidRPr="004D2F6D">
        <w:rPr>
          <w:rStyle w:val="StyleUnderline"/>
          <w:rFonts w:asciiTheme="minorHAnsi" w:hAnsiTheme="minorHAnsi" w:cstheme="minorHAnsi"/>
          <w:highlight w:val="cyan"/>
        </w:rPr>
        <w:t>costs</w:t>
      </w:r>
      <w:r w:rsidRPr="004D2F6D">
        <w:rPr>
          <w:rStyle w:val="StyleUnderline"/>
          <w:rFonts w:asciiTheme="minorHAnsi" w:hAnsiTheme="minorHAnsi" w:cstheme="minorHAnsi"/>
        </w:rPr>
        <w:t xml:space="preserve"> and weak patents, </w:t>
      </w:r>
      <w:r w:rsidRPr="004D2F6D">
        <w:rPr>
          <w:rStyle w:val="StyleUnderline"/>
          <w:rFonts w:asciiTheme="minorHAnsi" w:hAnsiTheme="minorHAnsi" w:cstheme="minorHAnsi"/>
          <w:highlight w:val="cyan"/>
        </w:rPr>
        <w:t xml:space="preserve">it </w:t>
      </w:r>
      <w:r w:rsidRPr="004D2F6D">
        <w:rPr>
          <w:rStyle w:val="Emphasis"/>
          <w:rFonts w:asciiTheme="minorHAnsi" w:hAnsiTheme="minorHAnsi" w:cstheme="minorHAnsi"/>
          <w:highlight w:val="cyan"/>
        </w:rPr>
        <w:t>failed</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sufficiently </w:t>
      </w:r>
      <w:r w:rsidRPr="004D2F6D">
        <w:rPr>
          <w:rStyle w:val="Emphasis"/>
          <w:rFonts w:asciiTheme="minorHAnsi" w:hAnsiTheme="minorHAnsi" w:cstheme="minorHAnsi"/>
          <w:highlight w:val="cyan"/>
        </w:rPr>
        <w:t>examine</w:t>
      </w:r>
      <w:r w:rsidRPr="004D2F6D">
        <w:rPr>
          <w:rStyle w:val="StyleUnderline"/>
          <w:rFonts w:asciiTheme="minorHAnsi" w:hAnsiTheme="minorHAnsi" w:cstheme="minorHAnsi"/>
          <w:highlight w:val="cyan"/>
        </w:rPr>
        <w:t xml:space="preserve"> the</w:t>
      </w:r>
      <w:r w:rsidRPr="004D2F6D">
        <w:rPr>
          <w:rStyle w:val="StyleUnderline"/>
          <w:rFonts w:asciiTheme="minorHAnsi" w:hAnsiTheme="minorHAnsi" w:cstheme="minorHAnsi"/>
        </w:rPr>
        <w:t xml:space="preserve"> more prominent </w:t>
      </w:r>
      <w:r w:rsidRPr="004D2F6D">
        <w:rPr>
          <w:rStyle w:val="Emphasis"/>
          <w:rFonts w:asciiTheme="minorHAnsi" w:hAnsiTheme="minorHAnsi" w:cstheme="minorHAnsi"/>
        </w:rPr>
        <w:t xml:space="preserve">long-term </w:t>
      </w:r>
      <w:r w:rsidRPr="004D2F6D">
        <w:rPr>
          <w:rStyle w:val="Emphasis"/>
          <w:rFonts w:asciiTheme="minorHAnsi" w:hAnsiTheme="minorHAnsi" w:cstheme="minorHAnsi"/>
          <w:highlight w:val="cyan"/>
        </w:rPr>
        <w:t>effects</w:t>
      </w:r>
      <w:r w:rsidRPr="004D2F6D">
        <w:rPr>
          <w:rStyle w:val="StyleUnderline"/>
          <w:rFonts w:asciiTheme="minorHAnsi" w:hAnsiTheme="minorHAnsi" w:cstheme="minorHAnsi"/>
          <w:highlight w:val="cyan"/>
        </w:rPr>
        <w:t xml:space="preserve"> on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 xml:space="preserve">ceutical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consumer needs</w:t>
      </w:r>
      <w:r w:rsidRPr="004D2F6D">
        <w:rPr>
          <w:rFonts w:asciiTheme="minorHAnsi" w:hAnsiTheme="minorHAnsi" w:cstheme="minorHAnsi"/>
          <w:sz w:val="16"/>
        </w:rPr>
        <w:t xml:space="preserve">.123 </w:t>
      </w:r>
      <w:r w:rsidRPr="004D2F6D">
        <w:rPr>
          <w:rStyle w:val="StyleUnderline"/>
          <w:rFonts w:asciiTheme="minorHAnsi" w:hAnsiTheme="minorHAnsi" w:cstheme="minorHAnsi"/>
          <w:highlight w:val="cyan"/>
        </w:rPr>
        <w:t>By applying this</w:t>
      </w:r>
      <w:r w:rsidRPr="004D2F6D">
        <w:rPr>
          <w:rStyle w:val="StyleUnderline"/>
          <w:rFonts w:asciiTheme="minorHAnsi" w:hAnsiTheme="minorHAnsi" w:cstheme="minorHAnsi"/>
        </w:rPr>
        <w:t xml:space="preserve"> approach </w:t>
      </w:r>
      <w:r w:rsidRPr="004D2F6D">
        <w:rPr>
          <w:rStyle w:val="StyleUnderline"/>
          <w:rFonts w:asciiTheme="minorHAnsi" w:hAnsiTheme="minorHAnsi" w:cstheme="minorHAnsi"/>
          <w:highlight w:val="cyan"/>
        </w:rPr>
        <w:t>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reverse </w:t>
      </w:r>
      <w:r w:rsidRPr="004D2F6D">
        <w:rPr>
          <w:rStyle w:val="Emphasis"/>
          <w:rFonts w:asciiTheme="minorHAnsi" w:hAnsiTheme="minorHAnsi" w:cstheme="minorHAnsi"/>
          <w:highlight w:val="cyan"/>
        </w:rPr>
        <w:t>payment</w:t>
      </w:r>
      <w:r w:rsidRPr="004D2F6D">
        <w:rPr>
          <w:rFonts w:asciiTheme="minorHAnsi" w:hAnsiTheme="minorHAnsi" w:cstheme="minorHAnsi"/>
          <w:sz w:val="16"/>
        </w:rPr>
        <w:t xml:space="preserve"> settlement</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courts</w:t>
      </w:r>
      <w:r w:rsidRPr="004D2F6D">
        <w:rPr>
          <w:rStyle w:val="StyleUnderline"/>
          <w:rFonts w:asciiTheme="minorHAnsi" w:hAnsiTheme="minorHAnsi" w:cstheme="minorHAnsi"/>
        </w:rPr>
        <w:t xml:space="preserve"> risk </w:t>
      </w:r>
      <w:r w:rsidRPr="004D2F6D">
        <w:rPr>
          <w:rStyle w:val="Emphasis"/>
          <w:rFonts w:asciiTheme="minorHAnsi" w:hAnsiTheme="minorHAnsi" w:cstheme="minorHAnsi"/>
          <w:highlight w:val="cyan"/>
        </w:rPr>
        <w:t>endanger</w:t>
      </w:r>
      <w:r w:rsidRPr="004D2F6D">
        <w:rPr>
          <w:rStyle w:val="Emphasis"/>
          <w:rFonts w:asciiTheme="minorHAnsi" w:hAnsiTheme="minorHAnsi" w:cstheme="minorHAnsi"/>
        </w:rPr>
        <w:t>ing</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entire</w:t>
      </w:r>
      <w:r w:rsidRPr="004D2F6D">
        <w:rPr>
          <w:rStyle w:val="Emphasis"/>
          <w:rFonts w:asciiTheme="minorHAnsi" w:hAnsiTheme="minorHAnsi" w:cstheme="minorHAnsi"/>
        </w:rPr>
        <w:t xml:space="preserve"> pharmaceutical </w:t>
      </w:r>
      <w:r w:rsidRPr="004D2F6D">
        <w:rPr>
          <w:rStyle w:val="Emphasis"/>
          <w:rFonts w:asciiTheme="minorHAnsi" w:hAnsiTheme="minorHAnsi" w:cstheme="minorHAnsi"/>
          <w:highlight w:val="cyan"/>
        </w:rPr>
        <w:t>industry</w:t>
      </w:r>
      <w:r w:rsidRPr="004D2F6D">
        <w:rPr>
          <w:rStyle w:val="StyleUnderline"/>
          <w:rFonts w:asciiTheme="minorHAnsi" w:hAnsiTheme="minorHAnsi" w:cstheme="minorHAnsi"/>
          <w:highlight w:val="cyan"/>
        </w:rPr>
        <w:t xml:space="preserve"> and creat</w:t>
      </w:r>
      <w:r w:rsidRPr="004D2F6D">
        <w:rPr>
          <w:rStyle w:val="StyleUnderline"/>
          <w:rFonts w:asciiTheme="minorHAnsi" w:hAnsiTheme="minorHAnsi" w:cstheme="minorHAnsi"/>
        </w:rPr>
        <w:t xml:space="preserve">ing </w:t>
      </w:r>
      <w:r w:rsidRPr="004D2F6D">
        <w:rPr>
          <w:rStyle w:val="Emphasis"/>
          <w:rFonts w:asciiTheme="minorHAnsi" w:hAnsiTheme="minorHAnsi" w:cstheme="minorHAnsi"/>
          <w:highlight w:val="cyan"/>
        </w:rPr>
        <w:t>uncertainty</w:t>
      </w:r>
      <w:r w:rsidRPr="004D2F6D">
        <w:rPr>
          <w:rStyle w:val="StyleUnderline"/>
          <w:rFonts w:asciiTheme="minorHAnsi" w:hAnsiTheme="minorHAnsi" w:cstheme="minorHAnsi"/>
          <w:highlight w:val="cyan"/>
        </w:rPr>
        <w:t xml:space="preserve"> in </w:t>
      </w:r>
      <w:r w:rsidRPr="004D2F6D">
        <w:rPr>
          <w:rStyle w:val="Emphasis"/>
          <w:rFonts w:asciiTheme="minorHAnsi" w:hAnsiTheme="minorHAnsi" w:cstheme="minorHAnsi"/>
          <w:highlight w:val="cyan"/>
        </w:rPr>
        <w:t>patent</w:t>
      </w:r>
      <w:r w:rsidRPr="004D2F6D">
        <w:rPr>
          <w:rStyle w:val="Emphasis"/>
          <w:rFonts w:asciiTheme="minorHAnsi" w:hAnsiTheme="minorHAnsi" w:cstheme="minorHAnsi"/>
        </w:rPr>
        <w:t xml:space="preserve"> protection</w:t>
      </w:r>
      <w:r w:rsidRPr="004D2F6D">
        <w:rPr>
          <w:rFonts w:asciiTheme="minorHAnsi" w:hAnsiTheme="minorHAnsi" w:cstheme="minorHAnsi"/>
          <w:sz w:val="16"/>
        </w:rPr>
        <w:t>.124</w:t>
      </w:r>
    </w:p>
    <w:p w14:paraId="6051160D"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Footnote 124:</w:t>
      </w:r>
    </w:p>
    <w:p w14:paraId="21C7E863"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124. See Reverse-Payments Ban Dropped, supra note 5 (insisting </w:t>
      </w:r>
      <w:r w:rsidRPr="004D2F6D">
        <w:rPr>
          <w:rStyle w:val="StyleUnderline"/>
          <w:rFonts w:asciiTheme="minorHAnsi" w:hAnsiTheme="minorHAnsi" w:cstheme="minorHAnsi"/>
        </w:rPr>
        <w:t xml:space="preserve">that </w:t>
      </w:r>
      <w:r w:rsidRPr="004D2F6D">
        <w:rPr>
          <w:rStyle w:val="Emphasis"/>
          <w:rFonts w:asciiTheme="minorHAnsi" w:hAnsiTheme="minorHAnsi" w:cstheme="minorHAnsi"/>
        </w:rPr>
        <w:t>ban</w:t>
      </w:r>
      <w:r w:rsidRPr="004D2F6D">
        <w:rPr>
          <w:rStyle w:val="StyleUnderline"/>
          <w:rFonts w:asciiTheme="minorHAnsi" w:hAnsiTheme="minorHAnsi" w:cstheme="minorHAnsi"/>
        </w:rPr>
        <w:t xml:space="preserve"> on reverse payment</w:t>
      </w:r>
      <w:r w:rsidRPr="004D2F6D">
        <w:rPr>
          <w:rFonts w:asciiTheme="minorHAnsi" w:hAnsiTheme="minorHAnsi" w:cstheme="minorHAnsi"/>
          <w:sz w:val="16"/>
        </w:rPr>
        <w:t xml:space="preserve"> settlement</w:t>
      </w:r>
      <w:r w:rsidRPr="004D2F6D">
        <w:rPr>
          <w:rStyle w:val="StyleUnderline"/>
          <w:rFonts w:asciiTheme="minorHAnsi" w:hAnsiTheme="minorHAnsi" w:cstheme="minorHAnsi"/>
        </w:rPr>
        <w:t xml:space="preserve">s would lead to </w:t>
      </w:r>
      <w:r w:rsidRPr="004D2F6D">
        <w:rPr>
          <w:rStyle w:val="Emphasis"/>
          <w:rFonts w:asciiTheme="minorHAnsi" w:hAnsiTheme="minorHAnsi" w:cstheme="minorHAnsi"/>
        </w:rPr>
        <w:t>detrimental effects</w:t>
      </w:r>
      <w:r w:rsidRPr="004D2F6D">
        <w:rPr>
          <w:rStyle w:val="StyleUnderline"/>
          <w:rFonts w:asciiTheme="minorHAnsi" w:hAnsiTheme="minorHAnsi" w:cstheme="minorHAnsi"/>
        </w:rPr>
        <w:t xml:space="preserve"> in </w:t>
      </w:r>
      <w:r w:rsidRPr="004D2F6D">
        <w:rPr>
          <w:rStyle w:val="Emphasis"/>
          <w:rFonts w:asciiTheme="minorHAnsi" w:hAnsiTheme="minorHAnsi" w:cstheme="minorHAnsi"/>
        </w:rPr>
        <w:t>entire</w:t>
      </w:r>
      <w:r w:rsidRPr="004D2F6D">
        <w:rPr>
          <w:rStyle w:val="StyleUnderline"/>
          <w:rFonts w:asciiTheme="minorHAnsi" w:hAnsiTheme="minorHAnsi" w:cstheme="minorHAnsi"/>
        </w:rPr>
        <w:t xml:space="preserve"> pharmaceutical industry</w:t>
      </w:r>
      <w:r w:rsidRPr="004D2F6D">
        <w:rPr>
          <w:rFonts w:asciiTheme="minorHAnsi" w:hAnsiTheme="minorHAnsi" w:cstheme="minorHAnsi"/>
          <w:sz w:val="16"/>
        </w:rPr>
        <w:t>).</w:t>
      </w:r>
    </w:p>
    <w:p w14:paraId="0D2AD484"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End of Footnote 124. </w:t>
      </w:r>
    </w:p>
    <w:p w14:paraId="3F27886C"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1. The Per Se Attempt to Eliminate Reverse Payment Settlements</w:t>
      </w:r>
    </w:p>
    <w:p w14:paraId="6AA9611D"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The Third Circuit has rekindled the per se approach, declaring reverse payments to be prima facie evidence of illegality.125 The court highlighted concerns including the high rate of success for generic manufacturers in Hatch-Waxman litigation, a patent holder’s ability to utilize high profit margins to forcefully maintain market control, and a divergence from enforcing the very purposes of the Hatch-Waxman Act.126 The court asserted the belief that reverse payment settlements would hamper generic entry and consequently, consumer costs would continue to increase.127</w:t>
      </w:r>
    </w:p>
    <w:p w14:paraId="7EFF731E"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According to oppositions of the scope of the patent test, this examination fails to address the issue of weak or invalid patents because it coincides with a presumption of patent validity.128 A Federal Trade Commission (FTC) study asserted that seventy-three percent of paragraph IV challenges pushed to litigation are successful; therefore, some courts have highlighted a need for judicial resolve they felt was necessary to clear the weak patents.129 Ultimately, courts have taken clear anti-settlement stances at times.130</w:t>
      </w:r>
    </w:p>
    <w:p w14:paraId="28F04115"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2. A Sufficient Conflict Insufficiently Addressed</w:t>
      </w:r>
    </w:p>
    <w:p w14:paraId="23FD8DC9"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lastRenderedPageBreak/>
        <w:t>While</w:t>
      </w:r>
      <w:r w:rsidRPr="004D2F6D">
        <w:rPr>
          <w:rFonts w:asciiTheme="minorHAnsi" w:hAnsiTheme="minorHAnsi" w:cstheme="minorHAnsi"/>
          <w:sz w:val="16"/>
        </w:rPr>
        <w:t xml:space="preserve"> several </w:t>
      </w:r>
      <w:r w:rsidRPr="004D2F6D">
        <w:rPr>
          <w:rStyle w:val="StyleUnderline"/>
          <w:rFonts w:asciiTheme="minorHAnsi" w:hAnsiTheme="minorHAnsi" w:cstheme="minorHAnsi"/>
        </w:rPr>
        <w:t>circuits</w:t>
      </w:r>
      <w:r w:rsidRPr="004D2F6D">
        <w:rPr>
          <w:rFonts w:asciiTheme="minorHAnsi" w:hAnsiTheme="minorHAnsi" w:cstheme="minorHAnsi"/>
          <w:sz w:val="16"/>
        </w:rPr>
        <w:t xml:space="preserve"> have </w:t>
      </w:r>
      <w:r w:rsidRPr="004D2F6D">
        <w:rPr>
          <w:rStyle w:val="StyleUnderline"/>
          <w:rFonts w:asciiTheme="minorHAnsi" w:hAnsiTheme="minorHAnsi" w:cstheme="minorHAnsi"/>
        </w:rPr>
        <w:t xml:space="preserve">encouraged </w:t>
      </w:r>
      <w:r w:rsidRPr="004D2F6D">
        <w:rPr>
          <w:rStyle w:val="Emphasis"/>
          <w:rFonts w:asciiTheme="minorHAnsi" w:hAnsiTheme="minorHAnsi" w:cstheme="minorHAnsi"/>
        </w:rPr>
        <w:t xml:space="preserve">judicial </w:t>
      </w:r>
      <w:r w:rsidRPr="004D2F6D">
        <w:rPr>
          <w:rStyle w:val="Emphasis"/>
          <w:rFonts w:asciiTheme="minorHAnsi" w:hAnsiTheme="minorHAnsi" w:cstheme="minorHAnsi"/>
          <w:highlight w:val="cyan"/>
        </w:rPr>
        <w:t>activism</w:t>
      </w:r>
      <w:r w:rsidRPr="004D2F6D">
        <w:rPr>
          <w:rStyle w:val="StyleUnderline"/>
          <w:rFonts w:asciiTheme="minorHAnsi" w:hAnsiTheme="minorHAnsi" w:cstheme="minorHAnsi"/>
        </w:rPr>
        <w:t xml:space="preserve"> in clearing the patent landscape, those courts</w:t>
      </w:r>
      <w:r w:rsidRPr="004D2F6D">
        <w:rPr>
          <w:rFonts w:asciiTheme="minorHAnsi" w:hAnsiTheme="minorHAnsi" w:cstheme="minorHAnsi"/>
          <w:sz w:val="16"/>
        </w:rPr>
        <w:t xml:space="preserve"> have </w:t>
      </w:r>
      <w:r w:rsidRPr="004D2F6D">
        <w:rPr>
          <w:rStyle w:val="Emphasis"/>
          <w:rFonts w:asciiTheme="minorHAnsi" w:hAnsiTheme="minorHAnsi" w:cstheme="minorHAnsi"/>
          <w:highlight w:val="cyan"/>
        </w:rPr>
        <w:t>overlooked</w:t>
      </w:r>
      <w:r w:rsidRPr="004D2F6D">
        <w:rPr>
          <w:rStyle w:val="StyleUnderline"/>
          <w:rFonts w:asciiTheme="minorHAnsi" w:hAnsiTheme="minorHAnsi" w:cstheme="minorHAnsi"/>
        </w:rPr>
        <w:t xml:space="preserve"> some important </w:t>
      </w:r>
      <w:r w:rsidRPr="004D2F6D">
        <w:rPr>
          <w:rStyle w:val="StyleUnderline"/>
          <w:rFonts w:asciiTheme="minorHAnsi" w:hAnsiTheme="minorHAnsi" w:cstheme="minorHAnsi"/>
          <w:highlight w:val="cyan"/>
        </w:rPr>
        <w:t>considerations</w:t>
      </w:r>
      <w:r w:rsidRPr="004D2F6D">
        <w:rPr>
          <w:rStyle w:val="StyleUnderline"/>
          <w:rFonts w:asciiTheme="minorHAnsi" w:hAnsiTheme="minorHAnsi" w:cstheme="minorHAnsi"/>
        </w:rPr>
        <w:t xml:space="preserve"> when applying this per se rule</w:t>
      </w:r>
      <w:r w:rsidRPr="004D2F6D">
        <w:rPr>
          <w:rFonts w:asciiTheme="minorHAnsi" w:hAnsiTheme="minorHAnsi" w:cstheme="minorHAnsi"/>
          <w:sz w:val="16"/>
        </w:rPr>
        <w:t xml:space="preserve">.131 First, </w:t>
      </w:r>
      <w:r w:rsidRPr="004D2F6D">
        <w:rPr>
          <w:rStyle w:val="StyleUnderline"/>
          <w:rFonts w:asciiTheme="minorHAnsi" w:hAnsiTheme="minorHAnsi" w:cstheme="minorHAnsi"/>
          <w:highlight w:val="cyan"/>
        </w:rPr>
        <w:t xml:space="preserve">although </w:t>
      </w:r>
      <w:r w:rsidRPr="004D2F6D">
        <w:rPr>
          <w:rStyle w:val="Emphasis"/>
          <w:rFonts w:asciiTheme="minorHAnsi" w:hAnsiTheme="minorHAnsi" w:cstheme="minorHAnsi"/>
          <w:highlight w:val="cyan"/>
        </w:rPr>
        <w:t>weak patents</w:t>
      </w:r>
      <w:r w:rsidRPr="004D2F6D">
        <w:rPr>
          <w:rStyle w:val="StyleUnderline"/>
          <w:rFonts w:asciiTheme="minorHAnsi" w:hAnsiTheme="minorHAnsi" w:cstheme="minorHAnsi"/>
        </w:rPr>
        <w:t xml:space="preserve"> may </w:t>
      </w:r>
      <w:r w:rsidRPr="004D2F6D">
        <w:rPr>
          <w:rStyle w:val="StyleUnderline"/>
          <w:rFonts w:asciiTheme="minorHAnsi" w:hAnsiTheme="minorHAnsi" w:cstheme="minorHAnsi"/>
          <w:highlight w:val="cyan"/>
        </w:rPr>
        <w:t>exist,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regulatory </w:t>
      </w:r>
      <w:r w:rsidRPr="004D2F6D">
        <w:rPr>
          <w:rStyle w:val="Emphasis"/>
          <w:rFonts w:asciiTheme="minorHAnsi" w:hAnsiTheme="minorHAnsi" w:cstheme="minorHAnsi"/>
          <w:highlight w:val="cyan"/>
        </w:rPr>
        <w:t>patent process</w:t>
      </w:r>
      <w:r w:rsidRPr="004D2F6D">
        <w:rPr>
          <w:rStyle w:val="StyleUnderline"/>
          <w:rFonts w:asciiTheme="minorHAnsi" w:hAnsiTheme="minorHAnsi" w:cstheme="minorHAnsi"/>
        </w:rPr>
        <w:t xml:space="preserve"> helps to </w:t>
      </w:r>
      <w:r w:rsidRPr="004D2F6D">
        <w:rPr>
          <w:rStyle w:val="Emphasis"/>
          <w:rFonts w:asciiTheme="minorHAnsi" w:hAnsiTheme="minorHAnsi" w:cstheme="minorHAnsi"/>
          <w:highlight w:val="cyan"/>
        </w:rPr>
        <w:t>promote innovation</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development</w:t>
      </w:r>
      <w:r w:rsidRPr="004D2F6D">
        <w:rPr>
          <w:rFonts w:asciiTheme="minorHAnsi" w:hAnsiTheme="minorHAnsi" w:cstheme="minorHAnsi"/>
          <w:sz w:val="16"/>
        </w:rPr>
        <w:t xml:space="preserve">.132 The Patent and Trademark Office (PTO) issues patents to parties that have invested in new inventions, whether in the pharmaceutical industry or any other.133 </w:t>
      </w:r>
      <w:r w:rsidRPr="004D2F6D">
        <w:rPr>
          <w:rStyle w:val="StyleUnderline"/>
          <w:rFonts w:asciiTheme="minorHAnsi" w:hAnsiTheme="minorHAnsi" w:cstheme="minorHAnsi"/>
        </w:rPr>
        <w:t xml:space="preserve">If there is a need for system maintenance, the </w:t>
      </w:r>
      <w:r w:rsidRPr="004D2F6D">
        <w:rPr>
          <w:rStyle w:val="Emphasis"/>
          <w:rFonts w:asciiTheme="minorHAnsi" w:hAnsiTheme="minorHAnsi" w:cstheme="minorHAnsi"/>
        </w:rPr>
        <w:t>legislature</w:t>
      </w:r>
      <w:r w:rsidRPr="004D2F6D">
        <w:rPr>
          <w:rStyle w:val="StyleUnderline"/>
          <w:rFonts w:asciiTheme="minorHAnsi" w:hAnsiTheme="minorHAnsi" w:cstheme="minorHAnsi"/>
        </w:rPr>
        <w:t xml:space="preserve"> could take action to improve the </w:t>
      </w:r>
      <w:r w:rsidRPr="004D2F6D">
        <w:rPr>
          <w:rStyle w:val="Emphasis"/>
          <w:rFonts w:asciiTheme="minorHAnsi" w:hAnsiTheme="minorHAnsi" w:cstheme="minorHAnsi"/>
        </w:rPr>
        <w:t>PTO’s effectiveness</w:t>
      </w:r>
      <w:r w:rsidRPr="004D2F6D">
        <w:rPr>
          <w:rFonts w:asciiTheme="minorHAnsi" w:hAnsiTheme="minorHAnsi" w:cstheme="minorHAnsi"/>
          <w:sz w:val="16"/>
        </w:rPr>
        <w:t>.134</w:t>
      </w:r>
    </w:p>
    <w:p w14:paraId="5135129D"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Footnotes 131 and 132:</w:t>
      </w:r>
    </w:p>
    <w:p w14:paraId="7C17EC85"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131. See Reverse-Payments Ban Dropped, supra note 5 (raising concern about possible bans on reverse payment settlements). Arguing that </w:t>
      </w:r>
      <w:r w:rsidRPr="004D2F6D">
        <w:rPr>
          <w:rStyle w:val="StyleUnderline"/>
          <w:rFonts w:asciiTheme="minorHAnsi" w:hAnsiTheme="minorHAnsi" w:cstheme="minorHAnsi"/>
          <w:highlight w:val="cyan"/>
        </w:rPr>
        <w:t>future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from branded pharmaceutical companies </w:t>
      </w:r>
      <w:r w:rsidRPr="004D2F6D">
        <w:rPr>
          <w:rStyle w:val="StyleUnderline"/>
          <w:rFonts w:asciiTheme="minorHAnsi" w:hAnsiTheme="minorHAnsi" w:cstheme="minorHAnsi"/>
          <w:highlight w:val="cyan"/>
        </w:rPr>
        <w:t xml:space="preserve">would be </w:t>
      </w:r>
      <w:r w:rsidRPr="004D2F6D">
        <w:rPr>
          <w:rStyle w:val="Emphasis"/>
          <w:rFonts w:asciiTheme="minorHAnsi" w:hAnsiTheme="minorHAnsi" w:cstheme="minorHAnsi"/>
          <w:highlight w:val="cyan"/>
        </w:rPr>
        <w:t>endangered</w:t>
      </w:r>
      <w:r w:rsidRPr="004D2F6D">
        <w:rPr>
          <w:rStyle w:val="StyleUnderline"/>
          <w:rFonts w:asciiTheme="minorHAnsi" w:hAnsiTheme="minorHAnsi" w:cstheme="minorHAnsi"/>
          <w:highlight w:val="cyan"/>
        </w:rPr>
        <w:t xml:space="preserve"> and generic</w:t>
      </w:r>
      <w:r w:rsidRPr="004D2F6D">
        <w:rPr>
          <w:rFonts w:asciiTheme="minorHAnsi" w:hAnsiTheme="minorHAnsi" w:cstheme="minorHAnsi"/>
          <w:sz w:val="16"/>
        </w:rPr>
        <w:t xml:space="preserve"> companie</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would be </w:t>
      </w:r>
      <w:r w:rsidRPr="004D2F6D">
        <w:rPr>
          <w:rStyle w:val="Emphasis"/>
          <w:rFonts w:asciiTheme="minorHAnsi" w:hAnsiTheme="minorHAnsi" w:cstheme="minorHAnsi"/>
          <w:highlight w:val="cyan"/>
        </w:rPr>
        <w:t>dissuaded</w:t>
      </w:r>
      <w:r w:rsidRPr="004D2F6D">
        <w:rPr>
          <w:rStyle w:val="StyleUnderline"/>
          <w:rFonts w:asciiTheme="minorHAnsi" w:hAnsiTheme="minorHAnsi" w:cstheme="minorHAnsi"/>
        </w:rPr>
        <w:t xml:space="preserve"> from challenging patents </w:t>
      </w:r>
      <w:r w:rsidRPr="004D2F6D">
        <w:rPr>
          <w:rStyle w:val="StyleUnderline"/>
          <w:rFonts w:asciiTheme="minorHAnsi" w:hAnsiTheme="minorHAnsi" w:cstheme="minorHAnsi"/>
          <w:highlight w:val="cyan"/>
        </w:rPr>
        <w:t>without</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option to settle</w:t>
      </w:r>
      <w:r w:rsidRPr="004D2F6D">
        <w:rPr>
          <w:rFonts w:asciiTheme="minorHAnsi" w:hAnsiTheme="minorHAnsi" w:cstheme="minorHAnsi"/>
          <w:sz w:val="16"/>
        </w:rPr>
        <w:t xml:space="preserve"> claims </w:t>
      </w:r>
      <w:r w:rsidRPr="004D2F6D">
        <w:rPr>
          <w:rStyle w:val="StyleUnderline"/>
          <w:rFonts w:asciiTheme="minorHAnsi" w:hAnsiTheme="minorHAnsi" w:cstheme="minorHAnsi"/>
        </w:rPr>
        <w:t>prior to expensive litigation</w:t>
      </w:r>
      <w:r w:rsidRPr="004D2F6D">
        <w:rPr>
          <w:rFonts w:asciiTheme="minorHAnsi" w:hAnsiTheme="minorHAnsi" w:cstheme="minorHAnsi"/>
          <w:sz w:val="16"/>
        </w:rPr>
        <w:t>. See id. (expressing concern for branded pharmaceutical companies and generic manufacturers if reverse payment settlements were banned).</w:t>
      </w:r>
    </w:p>
    <w:p w14:paraId="3CD9A234"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132. See ORG. FOR ECON. CO-OPERATION &amp; DEV., PATENTS AND INNOVATION: TRENDS AND POLICY CHALLENGES 9 (2004), available at http://www.oecd.org/science/scienceandtechnologypolicy/24508541.pdf (discussing patent system’s ability to foster innovation). </w:t>
      </w:r>
      <w:r w:rsidRPr="004D2F6D">
        <w:rPr>
          <w:rStyle w:val="StyleUnderline"/>
          <w:rFonts w:asciiTheme="minorHAnsi" w:hAnsiTheme="minorHAnsi" w:cstheme="minorHAnsi"/>
        </w:rPr>
        <w:t xml:space="preserve">“Viewed from the angle of </w:t>
      </w:r>
      <w:r w:rsidRPr="004D2F6D">
        <w:rPr>
          <w:rStyle w:val="Emphasis"/>
          <w:rFonts w:asciiTheme="minorHAnsi" w:hAnsiTheme="minorHAnsi" w:cstheme="minorHAnsi"/>
        </w:rPr>
        <w:t>innovation policy</w:t>
      </w:r>
      <w:r w:rsidRPr="004D2F6D">
        <w:rPr>
          <w:rStyle w:val="StyleUnderline"/>
          <w:rFonts w:asciiTheme="minorHAnsi" w:hAnsiTheme="minorHAnsi" w:cstheme="minorHAnsi"/>
        </w:rPr>
        <w:t xml:space="preserve">, patents aim to </w:t>
      </w:r>
      <w:r w:rsidRPr="004D2F6D">
        <w:rPr>
          <w:rStyle w:val="Emphasis"/>
          <w:rFonts w:asciiTheme="minorHAnsi" w:hAnsiTheme="minorHAnsi" w:cstheme="minorHAnsi"/>
        </w:rPr>
        <w:t>foster innovation</w:t>
      </w:r>
      <w:r w:rsidRPr="004D2F6D">
        <w:rPr>
          <w:rStyle w:val="StyleUnderline"/>
          <w:rFonts w:asciiTheme="minorHAnsi" w:hAnsiTheme="minorHAnsi" w:cstheme="minorHAnsi"/>
        </w:rPr>
        <w:t xml:space="preserve"> in the private sector by allowing inventors to </w:t>
      </w:r>
      <w:r w:rsidRPr="004D2F6D">
        <w:rPr>
          <w:rStyle w:val="Emphasis"/>
          <w:rFonts w:asciiTheme="minorHAnsi" w:hAnsiTheme="minorHAnsi" w:cstheme="minorHAnsi"/>
        </w:rPr>
        <w:t>profit</w:t>
      </w:r>
      <w:r w:rsidRPr="004D2F6D">
        <w:rPr>
          <w:rStyle w:val="StyleUnderline"/>
          <w:rFonts w:asciiTheme="minorHAnsi" w:hAnsiTheme="minorHAnsi" w:cstheme="minorHAnsi"/>
        </w:rPr>
        <w:t xml:space="preserve"> from</w:t>
      </w:r>
      <w:r w:rsidRPr="004D2F6D">
        <w:rPr>
          <w:rFonts w:asciiTheme="minorHAnsi" w:hAnsiTheme="minorHAnsi" w:cstheme="minorHAnsi"/>
          <w:sz w:val="16"/>
        </w:rPr>
        <w:t xml:space="preserve"> their </w:t>
      </w:r>
      <w:r w:rsidRPr="004D2F6D">
        <w:rPr>
          <w:rStyle w:val="StyleUnderline"/>
          <w:rFonts w:asciiTheme="minorHAnsi" w:hAnsiTheme="minorHAnsi" w:cstheme="minorHAnsi"/>
        </w:rPr>
        <w:t>inventions.”</w:t>
      </w:r>
      <w:r w:rsidRPr="004D2F6D">
        <w:rPr>
          <w:rFonts w:asciiTheme="minorHAnsi" w:hAnsiTheme="minorHAnsi" w:cstheme="minorHAnsi"/>
          <w:sz w:val="16"/>
        </w:rPr>
        <w:t xml:space="preserve"> Id.</w:t>
      </w:r>
    </w:p>
    <w:p w14:paraId="04307059"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End of Footnotes 131 and 132. </w:t>
      </w:r>
    </w:p>
    <w:p w14:paraId="5152B66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When reviewing reverse payments, courts should consider the anticompetitive effects of the reverse payment, not the strength of the patent.135 </w:t>
      </w:r>
      <w:r w:rsidRPr="004D2F6D">
        <w:rPr>
          <w:rStyle w:val="StyleUnderline"/>
          <w:rFonts w:asciiTheme="minorHAnsi" w:hAnsiTheme="minorHAnsi" w:cstheme="minorHAnsi"/>
        </w:rPr>
        <w:t xml:space="preserve">Through </w:t>
      </w:r>
      <w:r w:rsidRPr="004D2F6D">
        <w:rPr>
          <w:rStyle w:val="Emphasis"/>
          <w:rFonts w:asciiTheme="minorHAnsi" w:hAnsiTheme="minorHAnsi" w:cstheme="minorHAnsi"/>
        </w:rPr>
        <w:t>judicial activism</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the courts</w:t>
      </w:r>
      <w:r w:rsidRPr="004D2F6D">
        <w:rPr>
          <w:rStyle w:val="StyleUnderline"/>
          <w:rFonts w:asciiTheme="minorHAnsi" w:hAnsiTheme="minorHAnsi" w:cstheme="minorHAnsi"/>
        </w:rPr>
        <w:t xml:space="preserve"> will </w:t>
      </w:r>
      <w:r w:rsidRPr="004D2F6D">
        <w:rPr>
          <w:rStyle w:val="Emphasis"/>
          <w:rFonts w:asciiTheme="minorHAnsi" w:hAnsiTheme="minorHAnsi" w:cstheme="minorHAnsi"/>
          <w:highlight w:val="cyan"/>
        </w:rPr>
        <w:t>intervene</w:t>
      </w:r>
      <w:r w:rsidRPr="004D2F6D">
        <w:rPr>
          <w:rStyle w:val="StyleUnderline"/>
          <w:rFonts w:asciiTheme="minorHAnsi" w:hAnsiTheme="minorHAnsi" w:cstheme="minorHAnsi"/>
          <w:highlight w:val="cyan"/>
        </w:rPr>
        <w:t xml:space="preserve"> in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patent </w:t>
      </w:r>
      <w:r w:rsidRPr="004D2F6D">
        <w:rPr>
          <w:rStyle w:val="Emphasis"/>
          <w:rFonts w:asciiTheme="minorHAnsi" w:hAnsiTheme="minorHAnsi" w:cstheme="minorHAnsi"/>
          <w:highlight w:val="cyan"/>
        </w:rPr>
        <w:t>process</w:t>
      </w:r>
      <w:r w:rsidRPr="004D2F6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risk </w:t>
      </w:r>
      <w:r w:rsidRPr="004D2F6D">
        <w:rPr>
          <w:rStyle w:val="Emphasis"/>
          <w:rFonts w:asciiTheme="minorHAnsi" w:hAnsiTheme="minorHAnsi" w:cstheme="minorHAnsi"/>
        </w:rPr>
        <w:t>interfering</w:t>
      </w:r>
      <w:r w:rsidRPr="004D2F6D">
        <w:rPr>
          <w:rStyle w:val="StyleUnderline"/>
          <w:rFonts w:asciiTheme="minorHAnsi" w:hAnsiTheme="minorHAnsi" w:cstheme="minorHAnsi"/>
        </w:rPr>
        <w:t xml:space="preserve"> with the</w:t>
      </w:r>
      <w:r w:rsidRPr="004D2F6D">
        <w:rPr>
          <w:rFonts w:asciiTheme="minorHAnsi" w:hAnsiTheme="minorHAnsi" w:cstheme="minorHAnsi"/>
          <w:sz w:val="16"/>
        </w:rPr>
        <w:t xml:space="preserve"> agency </w:t>
      </w:r>
      <w:r w:rsidRPr="004D2F6D">
        <w:rPr>
          <w:rStyle w:val="StyleUnderline"/>
          <w:rFonts w:asciiTheme="minorHAnsi" w:hAnsiTheme="minorHAnsi" w:cstheme="minorHAnsi"/>
        </w:rPr>
        <w:t>duties of the</w:t>
      </w:r>
      <w:r w:rsidRPr="004D2F6D">
        <w:rPr>
          <w:rFonts w:asciiTheme="minorHAnsi" w:hAnsiTheme="minorHAnsi" w:cstheme="minorHAnsi"/>
          <w:sz w:val="16"/>
        </w:rPr>
        <w:t xml:space="preserve"> PTO.136 Further, </w:t>
      </w:r>
      <w:r w:rsidRPr="004D2F6D">
        <w:rPr>
          <w:rStyle w:val="StyleUnderline"/>
          <w:rFonts w:asciiTheme="minorHAnsi" w:hAnsiTheme="minorHAnsi" w:cstheme="minorHAnsi"/>
        </w:rPr>
        <w:t xml:space="preserve">courts are </w:t>
      </w:r>
      <w:r w:rsidRPr="004D2F6D">
        <w:rPr>
          <w:rStyle w:val="Emphasis"/>
          <w:rFonts w:asciiTheme="minorHAnsi" w:hAnsiTheme="minorHAnsi" w:cstheme="minorHAnsi"/>
          <w:highlight w:val="cyan"/>
        </w:rPr>
        <w:t>muddy</w:t>
      </w:r>
      <w:r w:rsidRPr="004D2F6D">
        <w:rPr>
          <w:rStyle w:val="Emphasis"/>
          <w:rFonts w:asciiTheme="minorHAnsi" w:hAnsiTheme="minorHAnsi" w:cstheme="minorHAnsi"/>
        </w:rPr>
        <w:t xml:space="preserve">ing </w:t>
      </w:r>
      <w:r w:rsidRPr="004D2F6D">
        <w:rPr>
          <w:rStyle w:val="Emphasis"/>
          <w:rFonts w:asciiTheme="minorHAnsi" w:hAnsiTheme="minorHAnsi" w:cstheme="minorHAnsi"/>
          <w:highlight w:val="cyan"/>
        </w:rPr>
        <w:t>the analysis</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reverse payment</w:t>
      </w:r>
      <w:r w:rsidRPr="004D2F6D">
        <w:rPr>
          <w:rFonts w:asciiTheme="minorHAnsi" w:hAnsiTheme="minorHAnsi" w:cstheme="minorHAnsi"/>
          <w:sz w:val="16"/>
        </w:rPr>
        <w:t xml:space="preserve"> settlement</w:t>
      </w:r>
      <w:r w:rsidRPr="004D2F6D">
        <w:rPr>
          <w:rStyle w:val="StyleUnderline"/>
          <w:rFonts w:asciiTheme="minorHAnsi" w:hAnsiTheme="minorHAnsi" w:cstheme="minorHAnsi"/>
        </w:rPr>
        <w:t>s by considering patent strength or weakness</w:t>
      </w:r>
      <w:r w:rsidRPr="004D2F6D">
        <w:rPr>
          <w:rFonts w:asciiTheme="minorHAnsi" w:hAnsiTheme="minorHAnsi" w:cstheme="minorHAnsi"/>
          <w:sz w:val="16"/>
        </w:rPr>
        <w:t xml:space="preserve">.137 </w:t>
      </w:r>
      <w:r w:rsidRPr="004D2F6D">
        <w:rPr>
          <w:rStyle w:val="StyleUnderline"/>
          <w:rFonts w:asciiTheme="minorHAnsi" w:hAnsiTheme="minorHAnsi" w:cstheme="minorHAnsi"/>
        </w:rPr>
        <w:t xml:space="preserve">The court’s </w:t>
      </w:r>
      <w:r w:rsidRPr="004D2F6D">
        <w:rPr>
          <w:rStyle w:val="Emphasis"/>
          <w:rFonts w:asciiTheme="minorHAnsi" w:hAnsiTheme="minorHAnsi" w:cstheme="minorHAnsi"/>
        </w:rPr>
        <w:t>departure</w:t>
      </w:r>
      <w:r w:rsidRPr="004D2F6D">
        <w:rPr>
          <w:rStyle w:val="StyleUnderline"/>
          <w:rFonts w:asciiTheme="minorHAnsi" w:hAnsiTheme="minorHAnsi" w:cstheme="minorHAnsi"/>
        </w:rPr>
        <w:t xml:space="preserve"> from a presumption of </w:t>
      </w:r>
      <w:r w:rsidRPr="004D2F6D">
        <w:rPr>
          <w:rStyle w:val="Emphasis"/>
          <w:rFonts w:asciiTheme="minorHAnsi" w:hAnsiTheme="minorHAnsi" w:cstheme="minorHAnsi"/>
          <w:highlight w:val="cyan"/>
        </w:rPr>
        <w:t>patent validity</w:t>
      </w:r>
      <w:r w:rsidRPr="004D2F6D">
        <w:rPr>
          <w:rFonts w:asciiTheme="minorHAnsi" w:hAnsiTheme="minorHAnsi" w:cstheme="minorHAnsi"/>
          <w:sz w:val="16"/>
        </w:rPr>
        <w:t xml:space="preserve"> further </w:t>
      </w:r>
      <w:r w:rsidRPr="004D2F6D">
        <w:rPr>
          <w:rStyle w:val="StyleUnderline"/>
          <w:rFonts w:asciiTheme="minorHAnsi" w:hAnsiTheme="minorHAnsi" w:cstheme="minorHAnsi"/>
        </w:rPr>
        <w:t>complicates the issue and</w:t>
      </w:r>
      <w:r w:rsidRPr="004D2F6D">
        <w:rPr>
          <w:rFonts w:asciiTheme="minorHAnsi" w:hAnsiTheme="minorHAnsi" w:cstheme="minorHAnsi"/>
          <w:sz w:val="16"/>
        </w:rPr>
        <w:t xml:space="preserve"> likely </w:t>
      </w:r>
      <w:r w:rsidRPr="004D2F6D">
        <w:rPr>
          <w:rStyle w:val="StyleUnderline"/>
          <w:rFonts w:asciiTheme="minorHAnsi" w:hAnsiTheme="minorHAnsi" w:cstheme="minorHAnsi"/>
        </w:rPr>
        <w:t xml:space="preserve">will cause </w:t>
      </w:r>
      <w:r w:rsidRPr="004D2F6D">
        <w:rPr>
          <w:rStyle w:val="Emphasis"/>
          <w:rFonts w:asciiTheme="minorHAnsi" w:hAnsiTheme="minorHAnsi" w:cstheme="minorHAnsi"/>
        </w:rPr>
        <w:t>undesirable results</w:t>
      </w:r>
      <w:r w:rsidRPr="004D2F6D">
        <w:rPr>
          <w:rFonts w:asciiTheme="minorHAnsi" w:hAnsiTheme="minorHAnsi" w:cstheme="minorHAnsi"/>
          <w:sz w:val="16"/>
        </w:rPr>
        <w:t>.138 An independent examination of the restraint of trade should determine the validity of reverse payments.139</w:t>
      </w:r>
    </w:p>
    <w:p w14:paraId="6D2DB1B0"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Second, the Third Circuit called attention to the high profit margins that allow patent holders to pay off generic challengers.140 This may be a plausible assertion, but the court failed to contemplate the importance of maintaining these profit margins to ensure future development.141 </w:t>
      </w:r>
      <w:r w:rsidRPr="004D2F6D">
        <w:rPr>
          <w:rStyle w:val="StyleUnderline"/>
          <w:rFonts w:asciiTheme="minorHAnsi" w:hAnsiTheme="minorHAnsi" w:cstheme="minorHAnsi"/>
          <w:highlight w:val="cyan"/>
        </w:rPr>
        <w:t>Pharma</w:t>
      </w:r>
      <w:r w:rsidRPr="004D2F6D">
        <w:rPr>
          <w:rStyle w:val="StyleUnderline"/>
          <w:rFonts w:asciiTheme="minorHAnsi" w:hAnsiTheme="minorHAnsi" w:cstheme="minorHAnsi"/>
        </w:rPr>
        <w:t xml:space="preserve">ceutical companies </w:t>
      </w:r>
      <w:r w:rsidRPr="004D2F6D">
        <w:rPr>
          <w:rStyle w:val="StyleUnderline"/>
          <w:rFonts w:asciiTheme="minorHAnsi" w:hAnsiTheme="minorHAnsi" w:cstheme="minorHAnsi"/>
          <w:highlight w:val="cyan"/>
        </w:rPr>
        <w:t>continue</w:t>
      </w:r>
      <w:r w:rsidRPr="004D2F6D">
        <w:rPr>
          <w:rStyle w:val="StyleUnderline"/>
          <w:rFonts w:asciiTheme="minorHAnsi" w:hAnsiTheme="minorHAnsi" w:cstheme="minorHAnsi"/>
        </w:rPr>
        <w:t xml:space="preserve"> to </w:t>
      </w:r>
      <w:r w:rsidRPr="004D2F6D">
        <w:rPr>
          <w:rStyle w:val="Emphasis"/>
          <w:rFonts w:asciiTheme="minorHAnsi" w:hAnsiTheme="minorHAnsi" w:cstheme="minorHAnsi"/>
          <w:highlight w:val="cyan"/>
        </w:rPr>
        <w:t>strive for</w:t>
      </w:r>
      <w:r w:rsidRPr="004D2F6D">
        <w:rPr>
          <w:rStyle w:val="Emphasis"/>
          <w:rFonts w:asciiTheme="minorHAnsi" w:hAnsiTheme="minorHAnsi" w:cstheme="minorHAnsi"/>
        </w:rPr>
        <w:t xml:space="preserve"> more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highlight w:val="cyan"/>
        </w:rPr>
        <w:t xml:space="preserve"> because they have</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rPr>
        <w:t xml:space="preserve">financial </w:t>
      </w:r>
      <w:r w:rsidRPr="004D2F6D">
        <w:rPr>
          <w:rStyle w:val="Emphasis"/>
          <w:rFonts w:asciiTheme="minorHAnsi" w:hAnsiTheme="minorHAnsi" w:cstheme="minorHAnsi"/>
          <w:highlight w:val="cyan"/>
        </w:rPr>
        <w:t>security</w:t>
      </w:r>
      <w:r w:rsidRPr="004D2F6D">
        <w:rPr>
          <w:rStyle w:val="StyleUnderline"/>
          <w:rFonts w:asciiTheme="minorHAnsi" w:hAnsiTheme="minorHAnsi" w:cstheme="minorHAnsi"/>
          <w:highlight w:val="cyan"/>
        </w:rPr>
        <w:t xml:space="preserve"> of </w:t>
      </w:r>
      <w:r w:rsidRPr="004D2F6D">
        <w:rPr>
          <w:rStyle w:val="Emphasis"/>
          <w:rFonts w:asciiTheme="minorHAnsi" w:hAnsiTheme="minorHAnsi" w:cstheme="minorHAnsi"/>
          <w:highlight w:val="cyan"/>
        </w:rPr>
        <w:t>patent law</w:t>
      </w:r>
      <w:r w:rsidRPr="004D2F6D">
        <w:rPr>
          <w:rFonts w:asciiTheme="minorHAnsi" w:hAnsiTheme="minorHAnsi" w:cstheme="minorHAnsi"/>
          <w:sz w:val="16"/>
        </w:rPr>
        <w:t xml:space="preserve">.142 </w:t>
      </w:r>
      <w:r w:rsidRPr="004D2F6D">
        <w:rPr>
          <w:rStyle w:val="StyleUnderline"/>
          <w:rFonts w:asciiTheme="minorHAnsi" w:hAnsiTheme="minorHAnsi" w:cstheme="minorHAnsi"/>
          <w:highlight w:val="cyan"/>
        </w:rPr>
        <w:t>Judicial interpretation</w:t>
      </w:r>
      <w:r w:rsidRPr="004D2F6D">
        <w:rPr>
          <w:rStyle w:val="StyleUnderline"/>
          <w:rFonts w:asciiTheme="minorHAnsi" w:hAnsiTheme="minorHAnsi" w:cstheme="minorHAnsi"/>
        </w:rPr>
        <w:t xml:space="preserve"> of </w:t>
      </w:r>
      <w:r w:rsidRPr="004D2F6D">
        <w:rPr>
          <w:rStyle w:val="Emphasis"/>
          <w:rFonts w:asciiTheme="minorHAnsi" w:hAnsiTheme="minorHAnsi" w:cstheme="minorHAnsi"/>
        </w:rPr>
        <w:t>patent strength</w:t>
      </w:r>
      <w:r w:rsidRPr="004D2F6D">
        <w:rPr>
          <w:rStyle w:val="StyleUnderline"/>
          <w:rFonts w:asciiTheme="minorHAnsi" w:hAnsiTheme="minorHAnsi" w:cstheme="minorHAnsi"/>
        </w:rPr>
        <w:t xml:space="preserve"> in these cases will </w:t>
      </w:r>
      <w:r w:rsidRPr="004D2F6D">
        <w:rPr>
          <w:rStyle w:val="StyleUnderline"/>
          <w:rFonts w:asciiTheme="minorHAnsi" w:hAnsiTheme="minorHAnsi" w:cstheme="minorHAnsi"/>
          <w:highlight w:val="cyan"/>
        </w:rPr>
        <w:t>apply</w:t>
      </w:r>
      <w:r w:rsidRPr="004D2F6D">
        <w:rPr>
          <w:rStyle w:val="StyleUnderline"/>
          <w:rFonts w:asciiTheme="minorHAnsi" w:hAnsiTheme="minorHAnsi" w:cstheme="minorHAnsi"/>
        </w:rPr>
        <w:t xml:space="preserve"> a </w:t>
      </w:r>
      <w:r w:rsidRPr="004D2F6D">
        <w:rPr>
          <w:rStyle w:val="Emphasis"/>
          <w:rFonts w:asciiTheme="minorHAnsi" w:hAnsiTheme="minorHAnsi" w:cstheme="minorHAnsi"/>
        </w:rPr>
        <w:t xml:space="preserve">level of </w:t>
      </w:r>
      <w:r w:rsidRPr="004D2F6D">
        <w:rPr>
          <w:rStyle w:val="Emphasis"/>
          <w:rFonts w:asciiTheme="minorHAnsi" w:hAnsiTheme="minorHAnsi" w:cstheme="minorHAnsi"/>
          <w:highlight w:val="cyan"/>
        </w:rPr>
        <w:t>scrutiny</w:t>
      </w:r>
      <w:r w:rsidRPr="004D2F6D">
        <w:rPr>
          <w:rStyle w:val="StyleUnderline"/>
          <w:rFonts w:asciiTheme="minorHAnsi" w:hAnsiTheme="minorHAnsi" w:cstheme="minorHAnsi"/>
          <w:highlight w:val="cyan"/>
        </w:rPr>
        <w:t xml:space="preserve"> that</w:t>
      </w:r>
      <w:r w:rsidRPr="004D2F6D">
        <w:rPr>
          <w:rStyle w:val="StyleUnderline"/>
          <w:rFonts w:asciiTheme="minorHAnsi" w:hAnsiTheme="minorHAnsi" w:cstheme="minorHAnsi"/>
        </w:rPr>
        <w:t xml:space="preserve"> will </w:t>
      </w:r>
      <w:r w:rsidRPr="004D2F6D">
        <w:rPr>
          <w:rStyle w:val="StyleUnderline"/>
          <w:rFonts w:asciiTheme="minorHAnsi" w:hAnsiTheme="minorHAnsi" w:cstheme="minorHAnsi"/>
          <w:highlight w:val="cyan"/>
        </w:rPr>
        <w:t xml:space="preserve">bring </w:t>
      </w:r>
      <w:r w:rsidRPr="004D2F6D">
        <w:rPr>
          <w:rStyle w:val="Emphasis"/>
          <w:rFonts w:asciiTheme="minorHAnsi" w:hAnsiTheme="minorHAnsi" w:cstheme="minorHAnsi"/>
          <w:highlight w:val="cyan"/>
        </w:rPr>
        <w:t>uncertainty</w:t>
      </w:r>
      <w:r w:rsidRPr="004D2F6D">
        <w:rPr>
          <w:rStyle w:val="StyleUnderline"/>
          <w:rFonts w:asciiTheme="minorHAnsi" w:hAnsiTheme="minorHAnsi" w:cstheme="minorHAnsi"/>
          <w:highlight w:val="cyan"/>
        </w:rPr>
        <w:t xml:space="preserve"> to the </w:t>
      </w:r>
      <w:r w:rsidRPr="004D2F6D">
        <w:rPr>
          <w:rStyle w:val="Emphasis"/>
          <w:rFonts w:asciiTheme="minorHAnsi" w:hAnsiTheme="minorHAnsi" w:cstheme="minorHAnsi"/>
          <w:highlight w:val="cyan"/>
        </w:rPr>
        <w:t>future</w:t>
      </w:r>
      <w:r w:rsidRPr="004D2F6D">
        <w:rPr>
          <w:rStyle w:val="StyleUnderline"/>
          <w:rFonts w:asciiTheme="minorHAnsi" w:hAnsiTheme="minorHAnsi" w:cstheme="minorHAnsi"/>
          <w:highlight w:val="cyan"/>
        </w:rPr>
        <w:t xml:space="preserve"> of </w:t>
      </w:r>
      <w:r w:rsidRPr="004D2F6D">
        <w:rPr>
          <w:rStyle w:val="Emphasis"/>
          <w:rFonts w:asciiTheme="minorHAnsi" w:hAnsiTheme="minorHAnsi" w:cstheme="minorHAnsi"/>
          <w:highlight w:val="cyan"/>
        </w:rPr>
        <w:t>i</w:t>
      </w:r>
      <w:r w:rsidRPr="004D2F6D">
        <w:rPr>
          <w:rStyle w:val="StyleUnderline"/>
          <w:rFonts w:asciiTheme="minorHAnsi" w:hAnsiTheme="minorHAnsi" w:cstheme="minorHAnsi"/>
        </w:rPr>
        <w:t xml:space="preserve">ntellectual </w:t>
      </w:r>
      <w:r w:rsidRPr="004D2F6D">
        <w:rPr>
          <w:rStyle w:val="Emphasis"/>
          <w:rFonts w:asciiTheme="minorHAnsi" w:hAnsiTheme="minorHAnsi" w:cstheme="minorHAnsi"/>
          <w:highlight w:val="cyan"/>
        </w:rPr>
        <w:t>p</w:t>
      </w:r>
      <w:r w:rsidRPr="004D2F6D">
        <w:rPr>
          <w:rStyle w:val="StyleUnderline"/>
          <w:rFonts w:asciiTheme="minorHAnsi" w:hAnsiTheme="minorHAnsi" w:cstheme="minorHAnsi"/>
        </w:rPr>
        <w:t xml:space="preserve">roperty </w:t>
      </w:r>
      <w:r w:rsidRPr="004D2F6D">
        <w:rPr>
          <w:rStyle w:val="Emphasis"/>
          <w:rFonts w:asciiTheme="minorHAnsi" w:hAnsiTheme="minorHAnsi" w:cstheme="minorHAnsi"/>
          <w:highlight w:val="cyan"/>
        </w:rPr>
        <w:t>r</w:t>
      </w:r>
      <w:r w:rsidRPr="004D2F6D">
        <w:rPr>
          <w:rStyle w:val="StyleUnderline"/>
          <w:rFonts w:asciiTheme="minorHAnsi" w:hAnsiTheme="minorHAnsi" w:cstheme="minorHAnsi"/>
        </w:rPr>
        <w:t>ights</w:t>
      </w:r>
      <w:r w:rsidRPr="004D2F6D">
        <w:rPr>
          <w:rFonts w:asciiTheme="minorHAnsi" w:hAnsiTheme="minorHAnsi" w:cstheme="minorHAnsi"/>
          <w:sz w:val="16"/>
        </w:rPr>
        <w:t>.143 Courts must consider the consequences of this increased scrutiny.144</w:t>
      </w:r>
    </w:p>
    <w:p w14:paraId="0D06A653"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Footnotes 141, 142, and 144:</w:t>
      </w:r>
    </w:p>
    <w:p w14:paraId="53277B85"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141. See Hemphill, supra note 9, at 1574–75 (discussing considerations of competition and innovation). </w:t>
      </w:r>
      <w:r w:rsidRPr="004D2F6D">
        <w:rPr>
          <w:rStyle w:val="StyleUnderline"/>
          <w:rFonts w:asciiTheme="minorHAnsi" w:hAnsiTheme="minorHAnsi" w:cstheme="minorHAnsi"/>
        </w:rPr>
        <w:t xml:space="preserve">“The innovator’s argument is that </w:t>
      </w:r>
      <w:r w:rsidRPr="004D2F6D">
        <w:rPr>
          <w:rStyle w:val="StyleUnderline"/>
          <w:rFonts w:asciiTheme="minorHAnsi" w:hAnsiTheme="minorHAnsi" w:cstheme="minorHAnsi"/>
          <w:highlight w:val="cyan"/>
        </w:rPr>
        <w:t xml:space="preserve">a </w:t>
      </w:r>
      <w:r w:rsidRPr="004D2F6D">
        <w:rPr>
          <w:rStyle w:val="Emphasis"/>
          <w:rFonts w:asciiTheme="minorHAnsi" w:hAnsiTheme="minorHAnsi" w:cstheme="minorHAnsi"/>
          <w:highlight w:val="cyan"/>
        </w:rPr>
        <w:t>lenient policy</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ward </w:t>
      </w:r>
      <w:r w:rsidRPr="004D2F6D">
        <w:rPr>
          <w:rStyle w:val="StyleUnderline"/>
          <w:rFonts w:asciiTheme="minorHAnsi" w:hAnsiTheme="minorHAnsi" w:cstheme="minorHAnsi"/>
          <w:highlight w:val="cyan"/>
        </w:rPr>
        <w:t>settlement increases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patentee </w:t>
      </w:r>
      <w:r w:rsidRPr="004D2F6D">
        <w:rPr>
          <w:rStyle w:val="Emphasis"/>
          <w:rFonts w:asciiTheme="minorHAnsi" w:hAnsiTheme="minorHAnsi" w:cstheme="minorHAnsi"/>
          <w:highlight w:val="cyan"/>
        </w:rPr>
        <w:t>profits</w:t>
      </w:r>
      <w:r w:rsidRPr="004D2F6D">
        <w:rPr>
          <w:rStyle w:val="StyleUnderline"/>
          <w:rFonts w:asciiTheme="minorHAnsi" w:hAnsiTheme="minorHAnsi" w:cstheme="minorHAnsi"/>
          <w:highlight w:val="cyan"/>
        </w:rPr>
        <w:t xml:space="preserve">, which </w:t>
      </w:r>
      <w:r w:rsidRPr="004D2F6D">
        <w:rPr>
          <w:rStyle w:val="Emphasis"/>
          <w:rFonts w:asciiTheme="minorHAnsi" w:hAnsiTheme="minorHAnsi" w:cstheme="minorHAnsi"/>
          <w:highlight w:val="cyan"/>
        </w:rPr>
        <w:t>preserves</w:t>
      </w:r>
      <w:r w:rsidRPr="004D2F6D">
        <w:rPr>
          <w:rStyle w:val="StyleUnderline"/>
          <w:rFonts w:asciiTheme="minorHAnsi" w:hAnsiTheme="minorHAnsi" w:cstheme="minorHAnsi"/>
        </w:rPr>
        <w:t xml:space="preserve"> and improves the </w:t>
      </w:r>
      <w:r w:rsidRPr="004D2F6D">
        <w:rPr>
          <w:rStyle w:val="Emphasis"/>
          <w:rFonts w:asciiTheme="minorHAnsi" w:hAnsiTheme="minorHAnsi" w:cstheme="minorHAnsi"/>
          <w:highlight w:val="cyan"/>
        </w:rPr>
        <w:t>incentive to innovate</w:t>
      </w:r>
      <w:r w:rsidRPr="004D2F6D">
        <w:rPr>
          <w:rStyle w:val="StyleUnderline"/>
          <w:rFonts w:asciiTheme="minorHAnsi" w:hAnsiTheme="minorHAnsi" w:cstheme="minorHAnsi"/>
          <w:highlight w:val="cyan"/>
        </w:rPr>
        <w:t>.”</w:t>
      </w:r>
      <w:r w:rsidRPr="004D2F6D">
        <w:rPr>
          <w:rFonts w:asciiTheme="minorHAnsi" w:hAnsiTheme="minorHAnsi" w:cstheme="minorHAnsi"/>
          <w:sz w:val="16"/>
        </w:rPr>
        <w:t xml:space="preserve"> Id. at 1575. </w:t>
      </w:r>
      <w:r w:rsidRPr="004D2F6D">
        <w:rPr>
          <w:rStyle w:val="StyleUnderline"/>
          <w:rFonts w:asciiTheme="minorHAnsi" w:hAnsiTheme="minorHAnsi" w:cstheme="minorHAnsi"/>
          <w:highlight w:val="cyan"/>
        </w:rPr>
        <w:t>This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strong </w:t>
      </w:r>
      <w:r w:rsidRPr="004D2F6D">
        <w:rPr>
          <w:rStyle w:val="Emphasis"/>
          <w:rFonts w:asciiTheme="minorHAnsi" w:hAnsiTheme="minorHAnsi" w:cstheme="minorHAnsi"/>
          <w:highlight w:val="cyan"/>
        </w:rPr>
        <w:t>preference</w:t>
      </w:r>
      <w:r w:rsidRPr="004D2F6D">
        <w:rPr>
          <w:rStyle w:val="StyleUnderline"/>
          <w:rFonts w:asciiTheme="minorHAnsi" w:hAnsiTheme="minorHAnsi" w:cstheme="minorHAnsi"/>
        </w:rPr>
        <w:t xml:space="preserve"> for promoting innovation </w:t>
      </w:r>
      <w:r w:rsidRPr="004D2F6D">
        <w:rPr>
          <w:rStyle w:val="StyleUnderline"/>
          <w:rFonts w:asciiTheme="minorHAnsi" w:hAnsiTheme="minorHAnsi" w:cstheme="minorHAnsi"/>
          <w:highlight w:val="cyan"/>
        </w:rPr>
        <w:t xml:space="preserve">should be followed by </w:t>
      </w:r>
      <w:r w:rsidRPr="004D2F6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law</w:t>
      </w:r>
      <w:r w:rsidRPr="004D2F6D">
        <w:rPr>
          <w:rStyle w:val="StyleUnderline"/>
          <w:rFonts w:asciiTheme="minorHAnsi" w:hAnsiTheme="minorHAnsi" w:cstheme="minorHAnsi"/>
        </w:rPr>
        <w:t xml:space="preserve"> through</w:t>
      </w:r>
      <w:r w:rsidRPr="004D2F6D">
        <w:rPr>
          <w:rFonts w:asciiTheme="minorHAnsi" w:hAnsiTheme="minorHAnsi" w:cstheme="minorHAnsi"/>
          <w:sz w:val="16"/>
        </w:rPr>
        <w:t xml:space="preserve"> allowing </w:t>
      </w:r>
      <w:r w:rsidRPr="004D2F6D">
        <w:rPr>
          <w:rStyle w:val="StyleUnderline"/>
          <w:rFonts w:asciiTheme="minorHAnsi" w:hAnsiTheme="minorHAnsi" w:cstheme="minorHAnsi"/>
        </w:rPr>
        <w:t xml:space="preserve">a </w:t>
      </w:r>
      <w:r w:rsidRPr="004D2F6D">
        <w:rPr>
          <w:rStyle w:val="Emphasis"/>
          <w:rFonts w:asciiTheme="minorHAnsi" w:hAnsiTheme="minorHAnsi" w:cstheme="minorHAnsi"/>
        </w:rPr>
        <w:t>lenient approach</w:t>
      </w:r>
      <w:r w:rsidRPr="004D2F6D">
        <w:rPr>
          <w:rStyle w:val="StyleUnderline"/>
          <w:rFonts w:asciiTheme="minorHAnsi" w:hAnsiTheme="minorHAnsi" w:cstheme="minorHAnsi"/>
        </w:rPr>
        <w:t xml:space="preserve"> to analyzing reverse payment settlements</w:t>
      </w:r>
      <w:r w:rsidRPr="004D2F6D">
        <w:rPr>
          <w:rFonts w:asciiTheme="minorHAnsi" w:hAnsiTheme="minorHAnsi" w:cstheme="minorHAnsi"/>
          <w:sz w:val="16"/>
        </w:rPr>
        <w:t>. See id. (promoting antitrust law’s merging towards favoring settlement).</w:t>
      </w:r>
    </w:p>
    <w:p w14:paraId="2CBA6E17"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142. See Holman, supra note 11, at 503–04 (discussing high profitability of branded drugs). </w:t>
      </w:r>
      <w:r w:rsidRPr="004D2F6D">
        <w:rPr>
          <w:rStyle w:val="StyleUnderline"/>
          <w:rFonts w:asciiTheme="minorHAnsi" w:hAnsiTheme="minorHAnsi" w:cstheme="minorHAnsi"/>
          <w:highlight w:val="cyan"/>
        </w:rPr>
        <w:t xml:space="preserve">When </w:t>
      </w:r>
      <w:r w:rsidRPr="004D2F6D">
        <w:rPr>
          <w:rStyle w:val="Emphasis"/>
          <w:rFonts w:asciiTheme="minorHAnsi" w:hAnsiTheme="minorHAnsi" w:cstheme="minorHAnsi"/>
          <w:highlight w:val="cyan"/>
        </w:rPr>
        <w:t>patent</w:t>
      </w:r>
      <w:r w:rsidRPr="004D2F6D">
        <w:rPr>
          <w:rStyle w:val="Emphasis"/>
          <w:rFonts w:asciiTheme="minorHAnsi" w:hAnsiTheme="minorHAnsi" w:cstheme="minorHAnsi"/>
        </w:rPr>
        <w:t xml:space="preserve"> protection</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cease, </w:t>
      </w:r>
      <w:r w:rsidRPr="004D2F6D">
        <w:rPr>
          <w:rStyle w:val="Emphasis"/>
          <w:rFonts w:asciiTheme="minorHAnsi" w:hAnsiTheme="minorHAnsi" w:cstheme="minorHAnsi"/>
          <w:highlight w:val="cyan"/>
        </w:rPr>
        <w:t>profit</w:t>
      </w:r>
      <w:r w:rsidRPr="004D2F6D">
        <w:rPr>
          <w:rStyle w:val="Emphasis"/>
          <w:rFonts w:asciiTheme="minorHAnsi" w:hAnsiTheme="minorHAnsi" w:cstheme="minorHAnsi"/>
        </w:rPr>
        <w:t xml:space="preserve"> margins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market</w:t>
      </w:r>
      <w:r w:rsidRPr="004D2F6D">
        <w:rPr>
          <w:rStyle w:val="Emphasis"/>
          <w:rFonts w:asciiTheme="minorHAnsi" w:hAnsiTheme="minorHAnsi" w:cstheme="minorHAnsi"/>
        </w:rPr>
        <w:t xml:space="preserve"> share</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are</w:t>
      </w:r>
      <w:r w:rsidRPr="004D2F6D">
        <w:rPr>
          <w:rStyle w:val="StyleUnderline"/>
          <w:rFonts w:asciiTheme="minorHAnsi" w:hAnsiTheme="minorHAnsi" w:cstheme="minorHAnsi"/>
        </w:rPr>
        <w:t xml:space="preserve"> quickly </w:t>
      </w:r>
      <w:r w:rsidRPr="004D2F6D">
        <w:rPr>
          <w:rStyle w:val="Emphasis"/>
          <w:rFonts w:asciiTheme="minorHAnsi" w:hAnsiTheme="minorHAnsi" w:cstheme="minorHAnsi"/>
          <w:highlight w:val="cyan"/>
        </w:rPr>
        <w:t>eroded</w:t>
      </w:r>
      <w:r w:rsidRPr="004D2F6D">
        <w:rPr>
          <w:rStyle w:val="StyleUnderline"/>
          <w:rFonts w:asciiTheme="minorHAnsi" w:hAnsiTheme="minorHAnsi" w:cstheme="minorHAnsi"/>
        </w:rPr>
        <w:t xml:space="preserve"> by generic entry</w:t>
      </w:r>
      <w:r w:rsidRPr="004D2F6D">
        <w:rPr>
          <w:rFonts w:asciiTheme="minorHAnsi" w:hAnsiTheme="minorHAnsi" w:cstheme="minorHAnsi"/>
          <w:sz w:val="16"/>
        </w:rPr>
        <w:t xml:space="preserve">. See id. at 503 (explaining sharp decrease in value when patent expires).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rPr>
        <w:t>high profitability</w:t>
      </w:r>
      <w:r w:rsidRPr="004D2F6D">
        <w:rPr>
          <w:rStyle w:val="StyleUnderline"/>
          <w:rFonts w:asciiTheme="minorHAnsi" w:hAnsiTheme="minorHAnsi" w:cstheme="minorHAnsi"/>
        </w:rPr>
        <w:t xml:space="preserve"> of branded drugs motivates</w:t>
      </w:r>
      <w:r w:rsidRPr="004D2F6D">
        <w:rPr>
          <w:rFonts w:asciiTheme="minorHAnsi" w:hAnsiTheme="minorHAnsi" w:cstheme="minorHAnsi"/>
          <w:sz w:val="16"/>
        </w:rPr>
        <w:t xml:space="preserve"> drug </w:t>
      </w:r>
      <w:r w:rsidRPr="004D2F6D">
        <w:rPr>
          <w:rStyle w:val="StyleUnderline"/>
          <w:rFonts w:asciiTheme="minorHAnsi" w:hAnsiTheme="minorHAnsi" w:cstheme="minorHAnsi"/>
        </w:rPr>
        <w:t xml:space="preserve">patent owners to take </w:t>
      </w:r>
      <w:r w:rsidRPr="004D2F6D">
        <w:rPr>
          <w:rStyle w:val="Emphasis"/>
          <w:rFonts w:asciiTheme="minorHAnsi" w:hAnsiTheme="minorHAnsi" w:cstheme="minorHAnsi"/>
        </w:rPr>
        <w:t>extreme measures</w:t>
      </w:r>
      <w:r w:rsidRPr="004D2F6D">
        <w:rPr>
          <w:rStyle w:val="StyleUnderline"/>
          <w:rFonts w:asciiTheme="minorHAnsi" w:hAnsiTheme="minorHAnsi" w:cstheme="minorHAnsi"/>
        </w:rPr>
        <w:t xml:space="preserve"> to</w:t>
      </w:r>
      <w:r w:rsidRPr="004D2F6D">
        <w:rPr>
          <w:rFonts w:asciiTheme="minorHAnsi" w:hAnsiTheme="minorHAnsi" w:cstheme="minorHAnsi"/>
          <w:sz w:val="16"/>
        </w:rPr>
        <w:t xml:space="preserve"> maintain and </w:t>
      </w:r>
      <w:r w:rsidRPr="004D2F6D">
        <w:rPr>
          <w:rStyle w:val="StyleUnderline"/>
          <w:rFonts w:asciiTheme="minorHAnsi" w:hAnsiTheme="minorHAnsi" w:cstheme="minorHAnsi"/>
        </w:rPr>
        <w:t>enforce their patent rights.”</w:t>
      </w:r>
      <w:r w:rsidRPr="004D2F6D">
        <w:rPr>
          <w:rFonts w:asciiTheme="minorHAnsi" w:hAnsiTheme="minorHAnsi" w:cstheme="minorHAnsi"/>
          <w:sz w:val="16"/>
        </w:rPr>
        <w:t xml:space="preserve"> Id. at 503–04.</w:t>
      </w:r>
    </w:p>
    <w:p w14:paraId="071E3ADB"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144. See Butler &amp; Jarosch, supra note 6, at 90 (discussing how </w:t>
      </w:r>
      <w:r w:rsidRPr="004D2F6D">
        <w:rPr>
          <w:rStyle w:val="StyleUnderline"/>
          <w:rFonts w:asciiTheme="minorHAnsi" w:hAnsiTheme="minorHAnsi" w:cstheme="minorHAnsi"/>
        </w:rPr>
        <w:t xml:space="preserve">reverse payment settlements allow innovator to </w:t>
      </w:r>
      <w:r w:rsidRPr="004D2F6D">
        <w:rPr>
          <w:rStyle w:val="Emphasis"/>
          <w:rFonts w:asciiTheme="minorHAnsi" w:hAnsiTheme="minorHAnsi" w:cstheme="minorHAnsi"/>
        </w:rPr>
        <w:t>increase patent value</w:t>
      </w:r>
      <w:r w:rsidRPr="004D2F6D">
        <w:rPr>
          <w:rFonts w:asciiTheme="minorHAnsi" w:hAnsiTheme="minorHAnsi" w:cstheme="minorHAnsi"/>
          <w:sz w:val="16"/>
        </w:rPr>
        <w:t xml:space="preserve">). </w:t>
      </w:r>
      <w:r w:rsidRPr="004D2F6D">
        <w:rPr>
          <w:rStyle w:val="StyleUnderline"/>
          <w:rFonts w:asciiTheme="minorHAnsi" w:hAnsiTheme="minorHAnsi" w:cstheme="minorHAnsi"/>
        </w:rPr>
        <w:t xml:space="preserve">“Because </w:t>
      </w:r>
      <w:r w:rsidRPr="004D2F6D">
        <w:rPr>
          <w:rStyle w:val="StyleUnderline"/>
          <w:rFonts w:asciiTheme="minorHAnsi" w:hAnsiTheme="minorHAnsi" w:cstheme="minorHAnsi"/>
          <w:highlight w:val="cyan"/>
        </w:rPr>
        <w:t>reverse-payment</w:t>
      </w:r>
      <w:r w:rsidRPr="004D2F6D">
        <w:rPr>
          <w:rStyle w:val="StyleUnderline"/>
          <w:rFonts w:asciiTheme="minorHAnsi" w:hAnsiTheme="minorHAnsi" w:cstheme="minorHAnsi"/>
        </w:rPr>
        <w:t xml:space="preserve"> settlement</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increase</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value</w:t>
      </w:r>
      <w:r w:rsidRPr="004D2F6D">
        <w:rPr>
          <w:rStyle w:val="StyleUnderline"/>
          <w:rFonts w:asciiTheme="minorHAnsi" w:hAnsiTheme="minorHAnsi" w:cstheme="minorHAnsi"/>
          <w:highlight w:val="cyan"/>
        </w:rPr>
        <w:t xml:space="preserve"> of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underlying </w:t>
      </w:r>
      <w:r w:rsidRPr="004D2F6D">
        <w:rPr>
          <w:rStyle w:val="Emphasis"/>
          <w:rFonts w:asciiTheme="minorHAnsi" w:hAnsiTheme="minorHAnsi" w:cstheme="minorHAnsi"/>
          <w:highlight w:val="cyan"/>
        </w:rPr>
        <w:t>patent</w:t>
      </w:r>
      <w:r w:rsidRPr="004D2F6D">
        <w:rPr>
          <w:rFonts w:asciiTheme="minorHAnsi" w:hAnsiTheme="minorHAnsi" w:cstheme="minorHAnsi"/>
          <w:sz w:val="16"/>
        </w:rPr>
        <w:t xml:space="preserve"> to the patent holder, </w:t>
      </w:r>
      <w:r w:rsidRPr="004D2F6D">
        <w:rPr>
          <w:rStyle w:val="StyleUnderline"/>
          <w:rFonts w:asciiTheme="minorHAnsi" w:hAnsiTheme="minorHAnsi" w:cstheme="minorHAnsi"/>
        </w:rPr>
        <w:t xml:space="preserve">they also </w:t>
      </w:r>
      <w:r w:rsidRPr="004D2F6D">
        <w:rPr>
          <w:rStyle w:val="Emphasis"/>
          <w:rFonts w:asciiTheme="minorHAnsi" w:hAnsiTheme="minorHAnsi" w:cstheme="minorHAnsi"/>
        </w:rPr>
        <w:t>increase</w:t>
      </w:r>
      <w:r w:rsidRPr="004D2F6D">
        <w:rPr>
          <w:rStyle w:val="StyleUnderline"/>
          <w:rFonts w:asciiTheme="minorHAnsi" w:hAnsiTheme="minorHAnsi" w:cstheme="minorHAnsi"/>
        </w:rPr>
        <w:t xml:space="preserve"> the brand-name company’s </w:t>
      </w:r>
      <w:r w:rsidRPr="004D2F6D">
        <w:rPr>
          <w:rStyle w:val="Emphasis"/>
          <w:rFonts w:asciiTheme="minorHAnsi" w:hAnsiTheme="minorHAnsi" w:cstheme="minorHAnsi"/>
        </w:rPr>
        <w:t>incentive to innovate</w:t>
      </w:r>
      <w:r w:rsidRPr="004D2F6D">
        <w:rPr>
          <w:rFonts w:asciiTheme="minorHAnsi" w:hAnsiTheme="minorHAnsi" w:cstheme="minorHAnsi"/>
          <w:sz w:val="16"/>
        </w:rPr>
        <w:t xml:space="preserve"> . . . .” Id.; see also Carrier, supra note 49, at 62 (discussing how </w:t>
      </w:r>
      <w:r w:rsidRPr="004D2F6D">
        <w:rPr>
          <w:rStyle w:val="StyleUnderline"/>
          <w:rFonts w:asciiTheme="minorHAnsi" w:hAnsiTheme="minorHAnsi" w:cstheme="minorHAnsi"/>
          <w:highlight w:val="cyan"/>
        </w:rPr>
        <w:t>restricting</w:t>
      </w:r>
      <w:r w:rsidRPr="004D2F6D">
        <w:rPr>
          <w:rStyle w:val="StyleUnderline"/>
          <w:rFonts w:asciiTheme="minorHAnsi" w:hAnsiTheme="minorHAnsi" w:cstheme="minorHAnsi"/>
        </w:rPr>
        <w:t xml:space="preserve"> settlements can </w:t>
      </w:r>
      <w:r w:rsidRPr="004D2F6D">
        <w:rPr>
          <w:rStyle w:val="StyleUnderline"/>
          <w:rFonts w:asciiTheme="minorHAnsi" w:hAnsiTheme="minorHAnsi" w:cstheme="minorHAnsi"/>
          <w:highlight w:val="cyan"/>
        </w:rPr>
        <w:t>lead to</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lastRenderedPageBreak/>
        <w:t>uncertainty</w:t>
      </w:r>
      <w:r w:rsidRPr="004D2F6D">
        <w:rPr>
          <w:rStyle w:val="StyleUnderline"/>
          <w:rFonts w:asciiTheme="minorHAnsi" w:hAnsiTheme="minorHAnsi" w:cstheme="minorHAnsi"/>
        </w:rPr>
        <w:t xml:space="preserve"> for patent holders). </w:t>
      </w:r>
      <w:r w:rsidRPr="004D2F6D">
        <w:rPr>
          <w:rStyle w:val="Emphasis"/>
          <w:rFonts w:asciiTheme="minorHAnsi" w:hAnsiTheme="minorHAnsi" w:cstheme="minorHAnsi"/>
          <w:highlight w:val="cyan"/>
        </w:rPr>
        <w:t>Denying</w:t>
      </w:r>
      <w:r w:rsidRPr="004D2F6D">
        <w:rPr>
          <w:rStyle w:val="StyleUnderline"/>
          <w:rFonts w:asciiTheme="minorHAnsi" w:hAnsiTheme="minorHAnsi" w:cstheme="minorHAnsi"/>
        </w:rPr>
        <w:t xml:space="preserve"> reverse </w:t>
      </w:r>
      <w:r w:rsidRPr="004D2F6D">
        <w:rPr>
          <w:rStyle w:val="StyleUnderline"/>
          <w:rFonts w:asciiTheme="minorHAnsi" w:hAnsiTheme="minorHAnsi" w:cstheme="minorHAnsi"/>
          <w:highlight w:val="cyan"/>
        </w:rPr>
        <w:t>payment</w:t>
      </w:r>
      <w:r w:rsidRPr="004D2F6D">
        <w:rPr>
          <w:rFonts w:asciiTheme="minorHAnsi" w:hAnsiTheme="minorHAnsi" w:cstheme="minorHAnsi"/>
          <w:sz w:val="16"/>
        </w:rPr>
        <w:t xml:space="preserve"> settlement</w:t>
      </w:r>
      <w:r w:rsidRPr="004D2F6D">
        <w:rPr>
          <w:rStyle w:val="StyleUnderline"/>
          <w:rFonts w:asciiTheme="minorHAnsi" w:hAnsiTheme="minorHAnsi" w:cstheme="minorHAnsi"/>
          <w:highlight w:val="cyan"/>
        </w:rPr>
        <w:t>s will</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increase uncertainty</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highlight w:val="cyan"/>
        </w:rPr>
        <w:t>delay innovation</w:t>
      </w:r>
      <w:r w:rsidRPr="004D2F6D">
        <w:rPr>
          <w:rFonts w:asciiTheme="minorHAnsi" w:hAnsiTheme="minorHAnsi" w:cstheme="minorHAnsi"/>
          <w:sz w:val="16"/>
        </w:rPr>
        <w:t>. See id. (asserting policy concern).</w:t>
      </w:r>
    </w:p>
    <w:p w14:paraId="2DC49683"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End of Footnotes 141, 142, and 144:</w:t>
      </w:r>
    </w:p>
    <w:p w14:paraId="69CEE6D8" w14:textId="77777777" w:rsidR="009339EF" w:rsidRPr="00255310" w:rsidRDefault="009339EF" w:rsidP="009339EF">
      <w:pPr>
        <w:rPr>
          <w:rFonts w:asciiTheme="minorHAnsi" w:hAnsiTheme="minorHAnsi" w:cstheme="minorHAnsi"/>
          <w:sz w:val="16"/>
        </w:rPr>
      </w:pPr>
      <w:r w:rsidRPr="004D2F6D">
        <w:rPr>
          <w:rFonts w:asciiTheme="minorHAnsi" w:hAnsiTheme="minorHAnsi" w:cstheme="minorHAnsi"/>
          <w:sz w:val="16"/>
        </w:rPr>
        <w:t xml:space="preserve">Finally, the Third Circuit stressed that reverse payment settlements conflict with the purposes of the Hatch-Waxman Act.145 </w:t>
      </w:r>
      <w:r w:rsidRPr="004D2F6D">
        <w:rPr>
          <w:rStyle w:val="StyleUnderline"/>
          <w:rFonts w:asciiTheme="minorHAnsi" w:hAnsiTheme="minorHAnsi" w:cstheme="minorHAnsi"/>
        </w:rPr>
        <w:t xml:space="preserve">Reverse </w:t>
      </w:r>
      <w:r w:rsidRPr="004D2F6D">
        <w:rPr>
          <w:rStyle w:val="StyleUnderline"/>
          <w:rFonts w:asciiTheme="minorHAnsi" w:hAnsiTheme="minorHAnsi" w:cstheme="minorHAnsi"/>
          <w:highlight w:val="cyan"/>
        </w:rPr>
        <w:t>payment</w:t>
      </w:r>
      <w:r w:rsidRPr="004D2F6D">
        <w:rPr>
          <w:rStyle w:val="StyleUnderline"/>
          <w:rFonts w:asciiTheme="minorHAnsi" w:hAnsiTheme="minorHAnsi" w:cstheme="minorHAnsi"/>
        </w:rPr>
        <w:t xml:space="preserve"> settlement</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have developed as the most </w:t>
      </w:r>
      <w:r w:rsidRPr="004D2F6D">
        <w:rPr>
          <w:rStyle w:val="Emphasis"/>
          <w:rFonts w:asciiTheme="minorHAnsi" w:hAnsiTheme="minorHAnsi" w:cstheme="minorHAnsi"/>
        </w:rPr>
        <w:t>effective solution</w:t>
      </w:r>
      <w:r w:rsidRPr="004D2F6D">
        <w:rPr>
          <w:rStyle w:val="StyleUnderline"/>
          <w:rFonts w:asciiTheme="minorHAnsi" w:hAnsiTheme="minorHAnsi" w:cstheme="minorHAnsi"/>
        </w:rPr>
        <w:t xml:space="preserve"> to Hatch-Waxman disputes because they </w:t>
      </w:r>
      <w:r w:rsidRPr="004D2F6D">
        <w:rPr>
          <w:rStyle w:val="StyleUnderline"/>
          <w:rFonts w:asciiTheme="minorHAnsi" w:hAnsiTheme="minorHAnsi" w:cstheme="minorHAnsi"/>
          <w:highlight w:val="cyan"/>
        </w:rPr>
        <w:t xml:space="preserve">benefit </w:t>
      </w:r>
      <w:r w:rsidRPr="004D2F6D">
        <w:rPr>
          <w:rStyle w:val="Emphasis"/>
          <w:rFonts w:asciiTheme="minorHAnsi" w:hAnsiTheme="minorHAnsi" w:cstheme="minorHAnsi"/>
          <w:highlight w:val="cyan"/>
        </w:rPr>
        <w:t>both parties</w:t>
      </w:r>
      <w:r w:rsidRPr="004D2F6D">
        <w:rPr>
          <w:rStyle w:val="StyleUnderline"/>
          <w:rFonts w:asciiTheme="minorHAnsi" w:hAnsiTheme="minorHAnsi" w:cstheme="minorHAnsi"/>
        </w:rPr>
        <w:t xml:space="preserve"> involved</w:t>
      </w:r>
      <w:r w:rsidRPr="004D2F6D">
        <w:rPr>
          <w:rFonts w:asciiTheme="minorHAnsi" w:hAnsiTheme="minorHAnsi" w:cstheme="minorHAnsi"/>
          <w:sz w:val="16"/>
        </w:rPr>
        <w:t xml:space="preserve">.146 </w:t>
      </w:r>
      <w:r w:rsidRPr="004D2F6D">
        <w:rPr>
          <w:rStyle w:val="StyleUnderline"/>
          <w:rFonts w:asciiTheme="minorHAnsi" w:hAnsiTheme="minorHAnsi" w:cstheme="minorHAnsi"/>
        </w:rPr>
        <w:t xml:space="preserve">These settlements are a </w:t>
      </w:r>
      <w:r w:rsidRPr="004D2F6D">
        <w:rPr>
          <w:rStyle w:val="Emphasis"/>
          <w:rFonts w:asciiTheme="minorHAnsi" w:hAnsiTheme="minorHAnsi" w:cstheme="minorHAnsi"/>
        </w:rPr>
        <w:t>consequence</w:t>
      </w:r>
      <w:r w:rsidRPr="004D2F6D">
        <w:rPr>
          <w:rStyle w:val="StyleUnderline"/>
          <w:rFonts w:asciiTheme="minorHAnsi" w:hAnsiTheme="minorHAnsi" w:cstheme="minorHAnsi"/>
        </w:rPr>
        <w:t xml:space="preserve"> of faulty mechanics </w:t>
      </w:r>
      <w:r w:rsidRPr="004D2F6D">
        <w:rPr>
          <w:rStyle w:val="StyleUnderline"/>
          <w:rFonts w:asciiTheme="minorHAnsi" w:hAnsiTheme="minorHAnsi" w:cstheme="minorHAnsi"/>
          <w:highlight w:val="cyan"/>
        </w:rPr>
        <w:t xml:space="preserve">and should </w:t>
      </w:r>
      <w:r w:rsidRPr="004D2F6D">
        <w:rPr>
          <w:rStyle w:val="Emphasis"/>
          <w:rFonts w:asciiTheme="minorHAnsi" w:hAnsiTheme="minorHAnsi" w:cstheme="minorHAnsi"/>
          <w:highlight w:val="cyan"/>
        </w:rPr>
        <w:t>not be eliminated</w:t>
      </w:r>
      <w:r w:rsidRPr="004D2F6D">
        <w:rPr>
          <w:rStyle w:val="StyleUnderline"/>
          <w:rFonts w:asciiTheme="minorHAnsi" w:hAnsiTheme="minorHAnsi" w:cstheme="minorHAnsi"/>
        </w:rPr>
        <w:t xml:space="preserve"> through judicial intervention</w:t>
      </w:r>
      <w:r w:rsidRPr="004D2F6D">
        <w:rPr>
          <w:rFonts w:asciiTheme="minorHAnsi" w:hAnsiTheme="minorHAnsi" w:cstheme="minorHAnsi"/>
          <w:sz w:val="16"/>
        </w:rPr>
        <w:t>.147 The effects of the Hatch-Waxman legislation may not have been as intended but amending the procedure should be left to the legislature.148</w:t>
      </w:r>
    </w:p>
    <w:p w14:paraId="417AE2B5" w14:textId="77777777" w:rsidR="009339EF" w:rsidRDefault="009339EF" w:rsidP="009339EF">
      <w:pPr>
        <w:pStyle w:val="Heading3"/>
        <w:rPr>
          <w:rFonts w:asciiTheme="minorHAnsi" w:hAnsiTheme="minorHAnsi" w:cstheme="minorHAnsi"/>
        </w:rPr>
      </w:pPr>
      <w:r w:rsidRPr="004D2F6D">
        <w:rPr>
          <w:rFonts w:asciiTheme="minorHAnsi" w:hAnsiTheme="minorHAnsi" w:cstheme="minorHAnsi"/>
        </w:rPr>
        <w:lastRenderedPageBreak/>
        <w:t>AT: Biden/FTC</w:t>
      </w:r>
      <w:r>
        <w:rPr>
          <w:rFonts w:asciiTheme="minorHAnsi" w:hAnsiTheme="minorHAnsi" w:cstheme="minorHAnsi"/>
        </w:rPr>
        <w:t xml:space="preserve"> – thumps </w:t>
      </w:r>
    </w:p>
    <w:p w14:paraId="2258055C"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Biden’s XO is </w:t>
      </w:r>
      <w:r w:rsidRPr="004D2F6D">
        <w:rPr>
          <w:rFonts w:asciiTheme="minorHAnsi" w:hAnsiTheme="minorHAnsi" w:cstheme="minorHAnsi"/>
          <w:u w:val="single"/>
        </w:rPr>
        <w:t>non-binding</w:t>
      </w:r>
      <w:r w:rsidRPr="004D2F6D">
        <w:rPr>
          <w:rFonts w:asciiTheme="minorHAnsi" w:hAnsiTheme="minorHAnsi" w:cstheme="minorHAnsi"/>
        </w:rPr>
        <w:t xml:space="preserve"> and </w:t>
      </w:r>
      <w:r w:rsidRPr="004D2F6D">
        <w:rPr>
          <w:rFonts w:asciiTheme="minorHAnsi" w:hAnsiTheme="minorHAnsi" w:cstheme="minorHAnsi"/>
          <w:u w:val="single"/>
        </w:rPr>
        <w:t>ineffectual</w:t>
      </w:r>
      <w:r w:rsidRPr="004D2F6D">
        <w:rPr>
          <w:rFonts w:asciiTheme="minorHAnsi" w:hAnsiTheme="minorHAnsi" w:cstheme="minorHAnsi"/>
        </w:rPr>
        <w:t xml:space="preserve">. </w:t>
      </w:r>
    </w:p>
    <w:p w14:paraId="25D25877" w14:textId="77777777" w:rsidR="009339EF" w:rsidRPr="004D2F6D" w:rsidRDefault="009339EF" w:rsidP="009339EF">
      <w:pPr>
        <w:rPr>
          <w:rFonts w:asciiTheme="minorHAnsi" w:hAnsiTheme="minorHAnsi" w:cstheme="minorHAnsi"/>
        </w:rPr>
      </w:pPr>
      <w:r w:rsidRPr="004D2F6D">
        <w:rPr>
          <w:rStyle w:val="Style13ptBold"/>
          <w:rFonts w:asciiTheme="minorHAnsi" w:hAnsiTheme="minorHAnsi" w:cstheme="minorHAnsi"/>
        </w:rPr>
        <w:t xml:space="preserve">Posner ’21 </w:t>
      </w:r>
      <w:r w:rsidRPr="004D2F6D">
        <w:rPr>
          <w:rFonts w:asciiTheme="minorHAnsi" w:hAnsiTheme="minorHAnsi" w:cstheme="minorHAnsi"/>
        </w:rPr>
        <w:t xml:space="preserve">[Eric; July 21; Professor at the University of Chicago Law School, fourth-most cited legal scholar in the United States; Project Syndicate, “The Antitrust War’s Opening Salvo,” </w:t>
      </w:r>
      <w:hyperlink r:id="rId72" w:history="1">
        <w:r w:rsidRPr="004D2F6D">
          <w:rPr>
            <w:rStyle w:val="Hyperlink"/>
            <w:rFonts w:asciiTheme="minorHAnsi" w:hAnsiTheme="minorHAnsi" w:cstheme="minorHAnsi"/>
          </w:rPr>
          <w:t>https://www.project-syndicate.org/commentary/biden-antitrust-executive-order-what-it-does-by-eric-posner-2021-07</w:t>
        </w:r>
      </w:hyperlink>
      <w:r w:rsidRPr="004D2F6D">
        <w:rPr>
          <w:rFonts w:asciiTheme="minorHAnsi" w:hAnsiTheme="minorHAnsi" w:cstheme="minorHAnsi"/>
        </w:rPr>
        <w:t>]</w:t>
      </w:r>
    </w:p>
    <w:p w14:paraId="11988FF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US President Joe </w:t>
      </w:r>
      <w:r w:rsidRPr="004D2F6D">
        <w:rPr>
          <w:rStyle w:val="StyleUnderline"/>
          <w:rFonts w:asciiTheme="minorHAnsi" w:hAnsiTheme="minorHAnsi" w:cstheme="minorHAnsi"/>
          <w:highlight w:val="cyan"/>
        </w:rPr>
        <w:t>Biden’s</w:t>
      </w:r>
      <w:r w:rsidRPr="004D2F6D">
        <w:rPr>
          <w:rStyle w:val="StyleUnderline"/>
          <w:rFonts w:asciiTheme="minorHAnsi" w:hAnsiTheme="minorHAnsi" w:cstheme="minorHAnsi"/>
        </w:rPr>
        <w:t xml:space="preserve"> new executive </w:t>
      </w:r>
      <w:r w:rsidRPr="004D2F6D">
        <w:rPr>
          <w:rStyle w:val="StyleUnderline"/>
          <w:rFonts w:asciiTheme="minorHAnsi" w:hAnsiTheme="minorHAnsi" w:cstheme="minorHAnsi"/>
          <w:highlight w:val="cyan"/>
        </w:rPr>
        <w:t>order</w:t>
      </w:r>
      <w:r w:rsidRPr="004D2F6D">
        <w:rPr>
          <w:rFonts w:asciiTheme="minorHAnsi" w:hAnsiTheme="minorHAnsi" w:cstheme="minorHAnsi"/>
          <w:sz w:val="16"/>
        </w:rPr>
        <w:t xml:space="preserve"> on “Promoting Competition in the American Economy” </w:t>
      </w:r>
      <w:r w:rsidRPr="004D2F6D">
        <w:rPr>
          <w:rStyle w:val="StyleUnderline"/>
          <w:rFonts w:asciiTheme="minorHAnsi" w:hAnsiTheme="minorHAnsi" w:cstheme="minorHAnsi"/>
        </w:rPr>
        <w:t xml:space="preserve">is more significant for </w:t>
      </w:r>
      <w:r w:rsidRPr="004D2F6D">
        <w:rPr>
          <w:rStyle w:val="Emphasis"/>
          <w:rFonts w:asciiTheme="minorHAnsi" w:hAnsiTheme="minorHAnsi" w:cstheme="minorHAnsi"/>
        </w:rPr>
        <w:t>what it says</w:t>
      </w:r>
      <w:r w:rsidRPr="004D2F6D">
        <w:rPr>
          <w:rStyle w:val="StyleUnderline"/>
          <w:rFonts w:asciiTheme="minorHAnsi" w:hAnsiTheme="minorHAnsi" w:cstheme="minorHAnsi"/>
        </w:rPr>
        <w:t xml:space="preserve"> than for </w:t>
      </w:r>
      <w:r w:rsidRPr="004D2F6D">
        <w:rPr>
          <w:rStyle w:val="Emphasis"/>
          <w:rFonts w:asciiTheme="minorHAnsi" w:hAnsiTheme="minorHAnsi" w:cstheme="minorHAnsi"/>
        </w:rPr>
        <w:t>what it does</w:t>
      </w:r>
      <w:r w:rsidRPr="004D2F6D">
        <w:rPr>
          <w:rFonts w:asciiTheme="minorHAnsi" w:hAnsiTheme="minorHAnsi" w:cstheme="minorHAnsi"/>
          <w:sz w:val="16"/>
        </w:rPr>
        <w:t xml:space="preserve">. In fact, </w:t>
      </w:r>
      <w:r w:rsidRPr="004D2F6D">
        <w:rPr>
          <w:rStyle w:val="StyleUnderline"/>
          <w:rFonts w:asciiTheme="minorHAnsi" w:hAnsiTheme="minorHAnsi" w:cstheme="minorHAnsi"/>
        </w:rPr>
        <w:t xml:space="preserve">the order </w:t>
      </w:r>
      <w:r w:rsidRPr="004D2F6D">
        <w:rPr>
          <w:rStyle w:val="Emphasis"/>
          <w:rFonts w:asciiTheme="minorHAnsi" w:hAnsiTheme="minorHAnsi" w:cstheme="minorHAnsi"/>
          <w:highlight w:val="cyan"/>
        </w:rPr>
        <w:t>doesn’t</w:t>
      </w:r>
      <w:r w:rsidRPr="004D2F6D">
        <w:rPr>
          <w:rStyle w:val="Emphasis"/>
          <w:rFonts w:asciiTheme="minorHAnsi" w:hAnsiTheme="minorHAnsi" w:cstheme="minorHAnsi"/>
        </w:rPr>
        <w:t xml:space="preserve"> actually </w:t>
      </w:r>
      <w:r w:rsidRPr="004D2F6D">
        <w:rPr>
          <w:rStyle w:val="Emphasis"/>
          <w:rFonts w:asciiTheme="minorHAnsi" w:hAnsiTheme="minorHAnsi" w:cstheme="minorHAnsi"/>
          <w:highlight w:val="cyan"/>
        </w:rPr>
        <w:t>order</w:t>
      </w:r>
      <w:r w:rsidRPr="004D2F6D">
        <w:rPr>
          <w:rStyle w:val="StyleUnderline"/>
          <w:rFonts w:asciiTheme="minorHAnsi" w:hAnsiTheme="minorHAnsi" w:cstheme="minorHAnsi"/>
          <w:highlight w:val="cyan"/>
        </w:rPr>
        <w:t xml:space="preserve"> anything</w:t>
      </w:r>
      <w:r w:rsidRPr="004D2F6D">
        <w:rPr>
          <w:rFonts w:asciiTheme="minorHAnsi" w:hAnsiTheme="minorHAnsi" w:cstheme="minorHAnsi"/>
          <w:sz w:val="16"/>
        </w:rPr>
        <w:t xml:space="preserve">. Rather, </w:t>
      </w:r>
      <w:r w:rsidRPr="004D2F6D">
        <w:rPr>
          <w:rStyle w:val="StyleUnderline"/>
          <w:rFonts w:asciiTheme="minorHAnsi" w:hAnsiTheme="minorHAnsi" w:cstheme="minorHAnsi"/>
          <w:highlight w:val="cyan"/>
        </w:rPr>
        <w:t>it “</w:t>
      </w:r>
      <w:r w:rsidRPr="004D2F6D">
        <w:rPr>
          <w:rStyle w:val="Emphasis"/>
          <w:rFonts w:asciiTheme="minorHAnsi" w:hAnsiTheme="minorHAnsi" w:cstheme="minorHAnsi"/>
          <w:highlight w:val="cyan"/>
        </w:rPr>
        <w:t>encourages</w:t>
      </w:r>
      <w:r w:rsidRPr="004D2F6D">
        <w:rPr>
          <w:rStyle w:val="StyleUnderline"/>
          <w:rFonts w:asciiTheme="minorHAnsi" w:hAnsiTheme="minorHAnsi" w:cstheme="minorHAnsi"/>
          <w:highlight w:val="cyan"/>
        </w:rPr>
        <w:t>”</w:t>
      </w:r>
      <w:r w:rsidRPr="004D2F6D">
        <w:rPr>
          <w:rStyle w:val="StyleUnderline"/>
          <w:rFonts w:asciiTheme="minorHAnsi" w:hAnsiTheme="minorHAnsi" w:cstheme="minorHAnsi"/>
        </w:rPr>
        <w:t xml:space="preserve"> federal </w:t>
      </w:r>
      <w:r w:rsidRPr="004D2F6D">
        <w:rPr>
          <w:rStyle w:val="StyleUnderline"/>
          <w:rFonts w:asciiTheme="minorHAnsi" w:hAnsiTheme="minorHAnsi" w:cstheme="minorHAnsi"/>
          <w:highlight w:val="cyan"/>
        </w:rPr>
        <w:t>agencies</w:t>
      </w:r>
      <w:r w:rsidRPr="004D2F6D">
        <w:rPr>
          <w:rStyle w:val="StyleUnderline"/>
          <w:rFonts w:asciiTheme="minorHAnsi" w:hAnsiTheme="minorHAnsi" w:cstheme="minorHAnsi"/>
        </w:rPr>
        <w:t xml:space="preserve"> with authority over market competition </w:t>
      </w:r>
      <w:r w:rsidRPr="004D2F6D">
        <w:rPr>
          <w:rStyle w:val="StyleUnderline"/>
          <w:rFonts w:asciiTheme="minorHAnsi" w:hAnsiTheme="minorHAnsi" w:cstheme="minorHAnsi"/>
          <w:highlight w:val="cyan"/>
        </w:rPr>
        <w:t xml:space="preserve">to use their </w:t>
      </w:r>
      <w:r w:rsidRPr="004D2F6D">
        <w:rPr>
          <w:rStyle w:val="Emphasis"/>
          <w:rFonts w:asciiTheme="minorHAnsi" w:hAnsiTheme="minorHAnsi" w:cstheme="minorHAnsi"/>
          <w:highlight w:val="cyan"/>
        </w:rPr>
        <w:t>existing</w:t>
      </w:r>
      <w:r w:rsidRPr="004D2F6D">
        <w:rPr>
          <w:rStyle w:val="Emphasis"/>
          <w:rFonts w:asciiTheme="minorHAnsi" w:hAnsiTheme="minorHAnsi" w:cstheme="minorHAnsi"/>
        </w:rPr>
        <w:t xml:space="preserve"> legal </w:t>
      </w:r>
      <w:r w:rsidRPr="004D2F6D">
        <w:rPr>
          <w:rStyle w:val="Emphasis"/>
          <w:rFonts w:asciiTheme="minorHAnsi" w:hAnsiTheme="minorHAnsi" w:cstheme="minorHAnsi"/>
          <w:highlight w:val="cyan"/>
        </w:rPr>
        <w:t>powers</w:t>
      </w:r>
      <w:r w:rsidRPr="004D2F6D">
        <w:rPr>
          <w:rStyle w:val="StyleUnderline"/>
          <w:rFonts w:asciiTheme="minorHAnsi" w:hAnsiTheme="minorHAnsi" w:cstheme="minorHAnsi"/>
          <w:highlight w:val="cyan"/>
        </w:rPr>
        <w:t xml:space="preserve"> to do something</w:t>
      </w:r>
      <w:r w:rsidRPr="004D2F6D">
        <w:rPr>
          <w:rStyle w:val="StyleUnderline"/>
          <w:rFonts w:asciiTheme="minorHAnsi" w:hAnsiTheme="minorHAnsi" w:cstheme="minorHAnsi"/>
        </w:rPr>
        <w:t xml:space="preserve"> about</w:t>
      </w:r>
      <w:r w:rsidRPr="004D2F6D">
        <w:rPr>
          <w:rFonts w:asciiTheme="minorHAnsi" w:hAnsiTheme="minorHAnsi" w:cstheme="minorHAnsi"/>
          <w:sz w:val="16"/>
        </w:rPr>
        <w:t xml:space="preserve"> the growing problem of </w:t>
      </w:r>
      <w:r w:rsidRPr="004D2F6D">
        <w:rPr>
          <w:rStyle w:val="StyleUnderline"/>
          <w:rFonts w:asciiTheme="minorHAnsi" w:hAnsiTheme="minorHAnsi" w:cstheme="minorHAnsi"/>
        </w:rPr>
        <w:t>monopoly</w:t>
      </w:r>
      <w:r w:rsidRPr="004D2F6D">
        <w:rPr>
          <w:rFonts w:asciiTheme="minorHAnsi" w:hAnsiTheme="minorHAnsi" w:cstheme="minorHAnsi"/>
          <w:sz w:val="16"/>
        </w:rPr>
        <w:t xml:space="preserve"> and cartelization in the United States. </w:t>
      </w:r>
      <w:r w:rsidRPr="004D2F6D">
        <w:rPr>
          <w:rStyle w:val="StyleUnderline"/>
          <w:rFonts w:asciiTheme="minorHAnsi" w:hAnsiTheme="minorHAnsi" w:cstheme="minorHAnsi"/>
        </w:rPr>
        <w:t>In some cases, the</w:t>
      </w:r>
      <w:r w:rsidRPr="004D2F6D">
        <w:rPr>
          <w:rFonts w:asciiTheme="minorHAnsi" w:hAnsiTheme="minorHAnsi" w:cstheme="minorHAnsi"/>
          <w:sz w:val="16"/>
        </w:rPr>
        <w:t xml:space="preserve"> relevant </w:t>
      </w:r>
      <w:r w:rsidRPr="004D2F6D">
        <w:rPr>
          <w:rStyle w:val="StyleUnderline"/>
          <w:rFonts w:asciiTheme="minorHAnsi" w:hAnsiTheme="minorHAnsi" w:cstheme="minorHAnsi"/>
          <w:highlight w:val="cyan"/>
        </w:rPr>
        <w:t>agencies</w:t>
      </w:r>
      <w:r w:rsidRPr="004D2F6D">
        <w:rPr>
          <w:rStyle w:val="StyleUnderline"/>
          <w:rFonts w:asciiTheme="minorHAnsi" w:hAnsiTheme="minorHAnsi" w:cstheme="minorHAnsi"/>
        </w:rPr>
        <w:t xml:space="preserve"> are asked </w:t>
      </w:r>
      <w:r w:rsidRPr="004D2F6D">
        <w:rPr>
          <w:rStyle w:val="StyleUnderline"/>
          <w:rFonts w:asciiTheme="minorHAnsi" w:hAnsiTheme="minorHAnsi" w:cstheme="minorHAnsi"/>
          <w:highlight w:val="cyan"/>
        </w:rPr>
        <w:t>merely</w:t>
      </w:r>
      <w:r w:rsidRPr="004D2F6D">
        <w:rPr>
          <w:rStyle w:val="StyleUnderline"/>
          <w:rFonts w:asciiTheme="minorHAnsi" w:hAnsiTheme="minorHAnsi" w:cstheme="minorHAnsi"/>
        </w:rPr>
        <w:t xml:space="preserve"> to </w:t>
      </w:r>
      <w:r w:rsidRPr="004D2F6D">
        <w:rPr>
          <w:rStyle w:val="StyleUnderline"/>
          <w:rFonts w:asciiTheme="minorHAnsi" w:hAnsiTheme="minorHAnsi" w:cstheme="minorHAnsi"/>
          <w:highlight w:val="cyan"/>
        </w:rPr>
        <w:t>“</w:t>
      </w:r>
      <w:r w:rsidRPr="004D2F6D">
        <w:rPr>
          <w:rStyle w:val="Emphasis"/>
          <w:rFonts w:asciiTheme="minorHAnsi" w:hAnsiTheme="minorHAnsi" w:cstheme="minorHAnsi"/>
          <w:highlight w:val="cyan"/>
        </w:rPr>
        <w:t>consider</w:t>
      </w:r>
      <w:r w:rsidRPr="004D2F6D">
        <w:rPr>
          <w:rStyle w:val="StyleUnderline"/>
          <w:rFonts w:asciiTheme="minorHAnsi" w:hAnsiTheme="minorHAnsi" w:cstheme="minorHAnsi"/>
          <w:highlight w:val="cyan"/>
        </w:rPr>
        <w:t>”</w:t>
      </w:r>
      <w:r w:rsidRPr="004D2F6D">
        <w:rPr>
          <w:rStyle w:val="StyleUnderline"/>
          <w:rFonts w:asciiTheme="minorHAnsi" w:hAnsiTheme="minorHAnsi" w:cstheme="minorHAnsi"/>
        </w:rPr>
        <w:t xml:space="preserve"> ramping up </w:t>
      </w:r>
      <w:r w:rsidRPr="004D2F6D">
        <w:rPr>
          <w:rStyle w:val="StyleUnderline"/>
          <w:rFonts w:asciiTheme="minorHAnsi" w:hAnsiTheme="minorHAnsi" w:cstheme="minorHAnsi"/>
          <w:highlight w:val="cyan"/>
        </w:rPr>
        <w:t>enforcement</w:t>
      </w:r>
      <w:r w:rsidRPr="004D2F6D">
        <w:rPr>
          <w:rFonts w:asciiTheme="minorHAnsi" w:hAnsiTheme="minorHAnsi" w:cstheme="minorHAnsi"/>
          <w:sz w:val="16"/>
        </w:rPr>
        <w:t xml:space="preserve">; in others, they are directed to issue regulations, but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content</w:t>
      </w:r>
      <w:r w:rsidRPr="004D2F6D">
        <w:rPr>
          <w:rStyle w:val="StyleUnderline"/>
          <w:rFonts w:asciiTheme="minorHAnsi" w:hAnsiTheme="minorHAnsi" w:cstheme="minorHAnsi"/>
          <w:highlight w:val="cyan"/>
        </w:rPr>
        <w:t xml:space="preserve"> of</w:t>
      </w:r>
      <w:r w:rsidRPr="004D2F6D">
        <w:rPr>
          <w:rFonts w:asciiTheme="minorHAnsi" w:hAnsiTheme="minorHAnsi" w:cstheme="minorHAnsi"/>
          <w:sz w:val="16"/>
        </w:rPr>
        <w:t xml:space="preserve"> those </w:t>
      </w:r>
      <w:r w:rsidRPr="004D2F6D">
        <w:rPr>
          <w:rStyle w:val="StyleUnderline"/>
          <w:rFonts w:asciiTheme="minorHAnsi" w:hAnsiTheme="minorHAnsi" w:cstheme="minorHAnsi"/>
          <w:highlight w:val="cyan"/>
        </w:rPr>
        <w:t>reg</w:t>
      </w:r>
      <w:r w:rsidRPr="004D2F6D">
        <w:rPr>
          <w:rStyle w:val="StyleUnderline"/>
          <w:rFonts w:asciiTheme="minorHAnsi" w:hAnsiTheme="minorHAnsi" w:cstheme="minorHAnsi"/>
        </w:rPr>
        <w:t>ulation</w:t>
      </w:r>
      <w:r w:rsidRPr="004D2F6D">
        <w:rPr>
          <w:rStyle w:val="StyleUnderline"/>
          <w:rFonts w:asciiTheme="minorHAnsi" w:hAnsiTheme="minorHAnsi" w:cstheme="minorHAnsi"/>
          <w:highlight w:val="cyan"/>
        </w:rPr>
        <w:t>s remains</w:t>
      </w:r>
      <w:r w:rsidRPr="004D2F6D">
        <w:rPr>
          <w:rStyle w:val="StyleUnderline"/>
          <w:rFonts w:asciiTheme="minorHAnsi" w:hAnsiTheme="minorHAnsi" w:cstheme="minorHAnsi"/>
        </w:rPr>
        <w:t xml:space="preserve"> largely </w:t>
      </w:r>
      <w:r w:rsidRPr="004D2F6D">
        <w:rPr>
          <w:rStyle w:val="Emphasis"/>
          <w:rFonts w:asciiTheme="minorHAnsi" w:hAnsiTheme="minorHAnsi" w:cstheme="minorHAnsi"/>
        </w:rPr>
        <w:t>up to them</w:t>
      </w:r>
      <w:r w:rsidRPr="004D2F6D">
        <w:rPr>
          <w:rFonts w:asciiTheme="minorHAnsi" w:hAnsiTheme="minorHAnsi" w:cstheme="minorHAnsi"/>
          <w:sz w:val="16"/>
        </w:rPr>
        <w:t>.</w:t>
      </w:r>
    </w:p>
    <w:p w14:paraId="24D8D70C"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Cases take </w:t>
      </w:r>
      <w:r w:rsidRPr="004D2F6D">
        <w:rPr>
          <w:rFonts w:asciiTheme="minorHAnsi" w:hAnsiTheme="minorHAnsi" w:cstheme="minorHAnsi"/>
          <w:u w:val="single"/>
        </w:rPr>
        <w:t>years</w:t>
      </w:r>
      <w:r w:rsidRPr="004D2F6D">
        <w:rPr>
          <w:rFonts w:asciiTheme="minorHAnsi" w:hAnsiTheme="minorHAnsi" w:cstheme="minorHAnsi"/>
        </w:rPr>
        <w:t xml:space="preserve"> and have </w:t>
      </w:r>
      <w:r w:rsidRPr="004D2F6D">
        <w:rPr>
          <w:rFonts w:asciiTheme="minorHAnsi" w:hAnsiTheme="minorHAnsi" w:cstheme="minorHAnsi"/>
          <w:u w:val="single"/>
        </w:rPr>
        <w:t>zero</w:t>
      </w:r>
      <w:r w:rsidRPr="004D2F6D">
        <w:rPr>
          <w:rFonts w:asciiTheme="minorHAnsi" w:hAnsiTheme="minorHAnsi" w:cstheme="minorHAnsi"/>
        </w:rPr>
        <w:t xml:space="preserve"> impact on confidence absent a </w:t>
      </w:r>
      <w:r w:rsidRPr="004D2F6D">
        <w:rPr>
          <w:rFonts w:asciiTheme="minorHAnsi" w:hAnsiTheme="minorHAnsi" w:cstheme="minorHAnsi"/>
          <w:u w:val="single"/>
        </w:rPr>
        <w:t>victory</w:t>
      </w:r>
      <w:r w:rsidRPr="004D2F6D">
        <w:rPr>
          <w:rFonts w:asciiTheme="minorHAnsi" w:hAnsiTheme="minorHAnsi" w:cstheme="minorHAnsi"/>
        </w:rPr>
        <w:t xml:space="preserve">. </w:t>
      </w:r>
    </w:p>
    <w:p w14:paraId="2DBE9DAF" w14:textId="77777777" w:rsidR="009339EF" w:rsidRPr="004D2F6D" w:rsidRDefault="009339EF" w:rsidP="009339EF">
      <w:pPr>
        <w:rPr>
          <w:rFonts w:asciiTheme="minorHAnsi" w:hAnsiTheme="minorHAnsi" w:cstheme="minorHAnsi"/>
        </w:rPr>
      </w:pPr>
      <w:r w:rsidRPr="004D2F6D">
        <w:rPr>
          <w:rStyle w:val="Style13ptBold"/>
          <w:rFonts w:asciiTheme="minorHAnsi" w:hAnsiTheme="minorHAnsi" w:cstheme="minorHAnsi"/>
        </w:rPr>
        <w:t xml:space="preserve">Zakrzewski ’21 </w:t>
      </w:r>
      <w:r w:rsidRPr="004D2F6D">
        <w:rPr>
          <w:rFonts w:asciiTheme="minorHAnsi" w:hAnsiTheme="minorHAnsi" w:cstheme="minorHAnsi"/>
        </w:rPr>
        <w:t xml:space="preserve">[Cat; August 19; Technology Policy Reporter; Washington Post, “Lina Khan’s first big test as FTC chief: Defining Facebook as a monopoly,” </w:t>
      </w:r>
      <w:hyperlink r:id="rId73" w:history="1">
        <w:r w:rsidRPr="004D2F6D">
          <w:rPr>
            <w:rStyle w:val="Hyperlink"/>
            <w:rFonts w:asciiTheme="minorHAnsi" w:hAnsiTheme="minorHAnsi" w:cstheme="minorHAnsi"/>
          </w:rPr>
          <w:t>https://www.washingtonpost.com/technology/2021/08/19/ftc-facebook-lawsuit-lina-khan-deadline/</w:t>
        </w:r>
      </w:hyperlink>
      <w:r w:rsidRPr="004D2F6D">
        <w:rPr>
          <w:rFonts w:asciiTheme="minorHAnsi" w:hAnsiTheme="minorHAnsi" w:cstheme="minorHAnsi"/>
        </w:rPr>
        <w:t>]</w:t>
      </w:r>
    </w:p>
    <w:p w14:paraId="04B41081"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Some legal experts think that the FTC will be able to address these criticisms from the judge to ensure that the case is not completely dismissed. But </w:t>
      </w:r>
      <w:r w:rsidRPr="004D2F6D">
        <w:rPr>
          <w:rStyle w:val="StyleUnderline"/>
          <w:rFonts w:asciiTheme="minorHAnsi" w:hAnsiTheme="minorHAnsi" w:cstheme="minorHAnsi"/>
          <w:highlight w:val="cyan"/>
        </w:rPr>
        <w:t xml:space="preserve">it’s </w:t>
      </w:r>
      <w:r w:rsidRPr="004D2F6D">
        <w:rPr>
          <w:rStyle w:val="Emphasis"/>
          <w:rFonts w:asciiTheme="minorHAnsi" w:hAnsiTheme="minorHAnsi" w:cstheme="minorHAnsi"/>
          <w:highlight w:val="cyan"/>
        </w:rPr>
        <w:t>no easy task</w:t>
      </w:r>
      <w:r w:rsidRPr="004D2F6D">
        <w:rPr>
          <w:rStyle w:val="StyleUnderline"/>
          <w:rFonts w:asciiTheme="minorHAnsi" w:hAnsiTheme="minorHAnsi" w:cstheme="minorHAnsi"/>
          <w:highlight w:val="cyan"/>
        </w:rPr>
        <w:t xml:space="preserve"> for a</w:t>
      </w:r>
      <w:r w:rsidRPr="004D2F6D">
        <w:rPr>
          <w:rStyle w:val="StyleUnderline"/>
          <w:rFonts w:asciiTheme="minorHAnsi" w:hAnsiTheme="minorHAnsi" w:cstheme="minorHAnsi"/>
        </w:rPr>
        <w:t xml:space="preserve"> relatively </w:t>
      </w:r>
      <w:r w:rsidRPr="004D2F6D">
        <w:rPr>
          <w:rStyle w:val="Emphasis"/>
          <w:rFonts w:asciiTheme="minorHAnsi" w:hAnsiTheme="minorHAnsi" w:cstheme="minorHAnsi"/>
          <w:highlight w:val="cyan"/>
        </w:rPr>
        <w:t>small agency</w:t>
      </w:r>
      <w:r w:rsidRPr="004D2F6D">
        <w:rPr>
          <w:rStyle w:val="StyleUnderline"/>
          <w:rFonts w:asciiTheme="minorHAnsi" w:hAnsiTheme="minorHAnsi" w:cstheme="minorHAnsi"/>
        </w:rPr>
        <w:t xml:space="preserve">, which sought several </w:t>
      </w:r>
      <w:r w:rsidRPr="004D2F6D">
        <w:rPr>
          <w:rStyle w:val="Emphasis"/>
          <w:rFonts w:asciiTheme="minorHAnsi" w:hAnsiTheme="minorHAnsi" w:cstheme="minorHAnsi"/>
        </w:rPr>
        <w:t>extra weeks</w:t>
      </w:r>
      <w:r w:rsidRPr="004D2F6D">
        <w:rPr>
          <w:rStyle w:val="StyleUnderline"/>
          <w:rFonts w:asciiTheme="minorHAnsi" w:hAnsiTheme="minorHAnsi" w:cstheme="minorHAnsi"/>
        </w:rPr>
        <w:t xml:space="preserve"> to respond to the judge’s issues</w:t>
      </w:r>
      <w:r w:rsidRPr="004D2F6D">
        <w:rPr>
          <w:rFonts w:asciiTheme="minorHAnsi" w:hAnsiTheme="minorHAnsi" w:cstheme="minorHAnsi"/>
          <w:sz w:val="16"/>
        </w:rPr>
        <w:t xml:space="preserve"> with the case after an initial July 29 deadline.</w:t>
      </w:r>
    </w:p>
    <w:p w14:paraId="0AE9D4B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“There’s multiple signals that FTC is serious about doing their job of investigations and bringing these cases and fighting them hard,” said Charlotte Slaiman, competition policy director at the consumer group Public Knowledge.</w:t>
      </w:r>
    </w:p>
    <w:p w14:paraId="4793597C"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Though</w:t>
      </w:r>
      <w:r w:rsidRPr="004D2F6D">
        <w:rPr>
          <w:rFonts w:asciiTheme="minorHAnsi" w:hAnsiTheme="minorHAnsi" w:cstheme="minorHAnsi"/>
          <w:sz w:val="16"/>
        </w:rPr>
        <w:t xml:space="preserve"> the most </w:t>
      </w:r>
      <w:r w:rsidRPr="004D2F6D">
        <w:rPr>
          <w:rStyle w:val="StyleUnderline"/>
          <w:rFonts w:asciiTheme="minorHAnsi" w:hAnsiTheme="minorHAnsi" w:cstheme="minorHAnsi"/>
        </w:rPr>
        <w:t xml:space="preserve">significant, the Facebook case is but one of a </w:t>
      </w:r>
      <w:r w:rsidRPr="004D2F6D">
        <w:rPr>
          <w:rStyle w:val="Emphasis"/>
          <w:rFonts w:asciiTheme="minorHAnsi" w:hAnsiTheme="minorHAnsi" w:cstheme="minorHAnsi"/>
        </w:rPr>
        <w:t>wide range of issues</w:t>
      </w:r>
      <w:r w:rsidRPr="004D2F6D">
        <w:rPr>
          <w:rStyle w:val="StyleUnderline"/>
          <w:rFonts w:asciiTheme="minorHAnsi" w:hAnsiTheme="minorHAnsi" w:cstheme="minorHAnsi"/>
        </w:rPr>
        <w:t xml:space="preserve"> on Khan’s plate</w:t>
      </w:r>
      <w:r w:rsidRPr="004D2F6D">
        <w:rPr>
          <w:rFonts w:asciiTheme="minorHAnsi" w:hAnsiTheme="minorHAnsi" w:cstheme="minorHAnsi"/>
          <w:sz w:val="16"/>
        </w:rPr>
        <w:t>. A month after she assumed office, the Biden administration issued a sweeping competition executive order, which called for her agency to take a tougher line on concentration throughout the economy.</w:t>
      </w:r>
    </w:p>
    <w:p w14:paraId="7ADCC96D"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So far, Khan has taken a series of steps to signal a shake-up has arrived at the FTC. She’s started hosting open meetings to open the agency’s business to the public, and she’s warned that greater scrutiny of mergers is on its way.</w:t>
      </w:r>
    </w:p>
    <w:p w14:paraId="03286392"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 xml:space="preserve">But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challenge</w:t>
      </w:r>
      <w:r w:rsidRPr="004D2F6D">
        <w:rPr>
          <w:rStyle w:val="StyleUnderline"/>
          <w:rFonts w:asciiTheme="minorHAnsi" w:hAnsiTheme="minorHAnsi" w:cstheme="minorHAnsi"/>
          <w:highlight w:val="cyan"/>
        </w:rPr>
        <w:t xml:space="preserve"> will be</w:t>
      </w:r>
      <w:r w:rsidRPr="004D2F6D">
        <w:rPr>
          <w:rStyle w:val="StyleUnderline"/>
          <w:rFonts w:asciiTheme="minorHAnsi" w:hAnsiTheme="minorHAnsi" w:cstheme="minorHAnsi"/>
        </w:rPr>
        <w:t xml:space="preserve"> for the agency </w:t>
      </w:r>
      <w:r w:rsidRPr="004D2F6D">
        <w:rPr>
          <w:rStyle w:val="StyleUnderline"/>
          <w:rFonts w:asciiTheme="minorHAnsi" w:hAnsiTheme="minorHAnsi" w:cstheme="minorHAnsi"/>
          <w:highlight w:val="cyan"/>
        </w:rPr>
        <w:t>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remain </w:t>
      </w:r>
      <w:r w:rsidRPr="004D2F6D">
        <w:rPr>
          <w:rStyle w:val="Emphasis"/>
          <w:rFonts w:asciiTheme="minorHAnsi" w:hAnsiTheme="minorHAnsi" w:cstheme="minorHAnsi"/>
          <w:highlight w:val="cyan"/>
        </w:rPr>
        <w:t>focus</w:t>
      </w:r>
      <w:r w:rsidRPr="004D2F6D">
        <w:rPr>
          <w:rStyle w:val="Emphasis"/>
          <w:rFonts w:asciiTheme="minorHAnsi" w:hAnsiTheme="minorHAnsi" w:cstheme="minorHAnsi"/>
        </w:rPr>
        <w:t>ed</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on</w:t>
      </w:r>
      <w:r w:rsidRPr="004D2F6D">
        <w:rPr>
          <w:rStyle w:val="StyleUnderline"/>
          <w:rFonts w:asciiTheme="minorHAnsi" w:hAnsiTheme="minorHAnsi" w:cstheme="minorHAnsi"/>
        </w:rPr>
        <w:t xml:space="preserve"> the most important </w:t>
      </w:r>
      <w:r w:rsidRPr="004D2F6D">
        <w:rPr>
          <w:rStyle w:val="StyleUnderline"/>
          <w:rFonts w:asciiTheme="minorHAnsi" w:hAnsiTheme="minorHAnsi" w:cstheme="minorHAnsi"/>
          <w:highlight w:val="cyan"/>
        </w:rPr>
        <w:t>cases</w:t>
      </w:r>
      <w:r w:rsidRPr="004D2F6D">
        <w:rPr>
          <w:rStyle w:val="StyleUnderline"/>
          <w:rFonts w:asciiTheme="minorHAnsi" w:hAnsiTheme="minorHAnsi" w:cstheme="minorHAnsi"/>
        </w:rPr>
        <w:t xml:space="preserve">, including </w:t>
      </w:r>
      <w:r w:rsidRPr="004D2F6D">
        <w:rPr>
          <w:rStyle w:val="Emphasis"/>
          <w:rFonts w:asciiTheme="minorHAnsi" w:hAnsiTheme="minorHAnsi" w:cstheme="minorHAnsi"/>
        </w:rPr>
        <w:t>Facebook</w:t>
      </w:r>
      <w:r w:rsidRPr="004D2F6D">
        <w:rPr>
          <w:rFonts w:asciiTheme="minorHAnsi" w:hAnsiTheme="minorHAnsi" w:cstheme="minorHAnsi"/>
          <w:sz w:val="16"/>
        </w:rPr>
        <w:t xml:space="preserve">, Kovacic said. </w:t>
      </w:r>
      <w:r w:rsidRPr="004D2F6D">
        <w:rPr>
          <w:rStyle w:val="StyleUnderline"/>
          <w:rFonts w:asciiTheme="minorHAnsi" w:hAnsiTheme="minorHAnsi" w:cstheme="minorHAnsi"/>
          <w:highlight w:val="cyan"/>
        </w:rPr>
        <w:t xml:space="preserve">“She has a </w:t>
      </w:r>
      <w:r w:rsidRPr="004D2F6D">
        <w:rPr>
          <w:rStyle w:val="Emphasis"/>
          <w:rFonts w:asciiTheme="minorHAnsi" w:hAnsiTheme="minorHAnsi" w:cstheme="minorHAnsi"/>
          <w:highlight w:val="cyan"/>
        </w:rPr>
        <w:t>downpour</w:t>
      </w:r>
      <w:r w:rsidRPr="004D2F6D">
        <w:rPr>
          <w:rStyle w:val="StyleUnderline"/>
          <w:rFonts w:asciiTheme="minorHAnsi" w:hAnsiTheme="minorHAnsi" w:cstheme="minorHAnsi"/>
        </w:rPr>
        <w:t xml:space="preserve"> of demands </w:t>
      </w:r>
      <w:r w:rsidRPr="004D2F6D">
        <w:rPr>
          <w:rStyle w:val="StyleUnderline"/>
          <w:rFonts w:asciiTheme="minorHAnsi" w:hAnsiTheme="minorHAnsi" w:cstheme="minorHAnsi"/>
          <w:highlight w:val="cyan"/>
        </w:rPr>
        <w:t xml:space="preserve">from </w:t>
      </w:r>
      <w:r w:rsidRPr="004D2F6D">
        <w:rPr>
          <w:rStyle w:val="Emphasis"/>
          <w:rFonts w:asciiTheme="minorHAnsi" w:hAnsiTheme="minorHAnsi" w:cstheme="minorHAnsi"/>
          <w:highlight w:val="cyan"/>
        </w:rPr>
        <w:t>both ends</w:t>
      </w:r>
      <w:r w:rsidRPr="004D2F6D">
        <w:rPr>
          <w:rStyle w:val="StyleUnderline"/>
          <w:rFonts w:asciiTheme="minorHAnsi" w:hAnsiTheme="minorHAnsi" w:cstheme="minorHAnsi"/>
        </w:rPr>
        <w:t xml:space="preserve"> of the avenue,”</w:t>
      </w:r>
      <w:r w:rsidRPr="004D2F6D">
        <w:rPr>
          <w:rFonts w:asciiTheme="minorHAnsi" w:hAnsiTheme="minorHAnsi" w:cstheme="minorHAnsi"/>
          <w:sz w:val="16"/>
        </w:rPr>
        <w:t xml:space="preserve"> he said.</w:t>
      </w:r>
    </w:p>
    <w:p w14:paraId="3F808D04"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 xml:space="preserve">And </w:t>
      </w:r>
      <w:r w:rsidRPr="004D2F6D">
        <w:rPr>
          <w:rStyle w:val="Emphasis"/>
          <w:rFonts w:asciiTheme="minorHAnsi" w:hAnsiTheme="minorHAnsi" w:cstheme="minorHAnsi"/>
          <w:highlight w:val="cyan"/>
        </w:rPr>
        <w:t>no</w:t>
      </w:r>
      <w:r w:rsidRPr="004D2F6D">
        <w:rPr>
          <w:rStyle w:val="Emphasis"/>
          <w:rFonts w:asciiTheme="minorHAnsi" w:hAnsiTheme="minorHAnsi" w:cstheme="minorHAnsi"/>
        </w:rPr>
        <w:t xml:space="preserve">ne of her other </w:t>
      </w:r>
      <w:r w:rsidRPr="004D2F6D">
        <w:rPr>
          <w:rStyle w:val="Emphasis"/>
          <w:rFonts w:asciiTheme="minorHAnsi" w:hAnsiTheme="minorHAnsi" w:cstheme="minorHAnsi"/>
          <w:highlight w:val="cyan"/>
        </w:rPr>
        <w:t>efforts</w:t>
      </w:r>
      <w:r w:rsidRPr="004D2F6D">
        <w:rPr>
          <w:rStyle w:val="StyleUnderline"/>
          <w:rFonts w:asciiTheme="minorHAnsi" w:hAnsiTheme="minorHAnsi" w:cstheme="minorHAnsi"/>
          <w:highlight w:val="cyan"/>
        </w:rPr>
        <w:t xml:space="preserve"> will </w:t>
      </w:r>
      <w:r w:rsidRPr="004D2F6D">
        <w:rPr>
          <w:rStyle w:val="Emphasis"/>
          <w:rFonts w:asciiTheme="minorHAnsi" w:hAnsiTheme="minorHAnsi" w:cstheme="minorHAnsi"/>
          <w:highlight w:val="cyan"/>
        </w:rPr>
        <w:t>matter</w:t>
      </w:r>
      <w:r w:rsidRPr="004D2F6D">
        <w:rPr>
          <w:rStyle w:val="StyleUnderline"/>
          <w:rFonts w:asciiTheme="minorHAnsi" w:hAnsiTheme="minorHAnsi" w:cstheme="minorHAnsi"/>
          <w:highlight w:val="cyan"/>
        </w:rPr>
        <w:t xml:space="preserve"> if she can’t</w:t>
      </w:r>
      <w:r w:rsidRPr="004D2F6D">
        <w:rPr>
          <w:rStyle w:val="StyleUnderline"/>
          <w:rFonts w:asciiTheme="minorHAnsi" w:hAnsiTheme="minorHAnsi" w:cstheme="minorHAnsi"/>
        </w:rPr>
        <w:t xml:space="preserve"> show that </w:t>
      </w:r>
      <w:r w:rsidRPr="004D2F6D">
        <w:rPr>
          <w:rStyle w:val="Emphasis"/>
          <w:rFonts w:asciiTheme="minorHAnsi" w:hAnsiTheme="minorHAnsi" w:cstheme="minorHAnsi"/>
        </w:rPr>
        <w:t xml:space="preserve">she can </w:t>
      </w:r>
      <w:r w:rsidRPr="004D2F6D">
        <w:rPr>
          <w:rStyle w:val="Emphasis"/>
          <w:rFonts w:asciiTheme="minorHAnsi" w:hAnsiTheme="minorHAnsi" w:cstheme="minorHAnsi"/>
          <w:highlight w:val="cyan"/>
        </w:rPr>
        <w:t>win</w:t>
      </w:r>
      <w:r w:rsidRPr="004D2F6D">
        <w:rPr>
          <w:rStyle w:val="StyleUnderline"/>
          <w:rFonts w:asciiTheme="minorHAnsi" w:hAnsiTheme="minorHAnsi" w:cstheme="minorHAnsi"/>
        </w:rPr>
        <w:t xml:space="preserve"> against companies</w:t>
      </w:r>
      <w:r w:rsidRPr="004D2F6D">
        <w:rPr>
          <w:rFonts w:asciiTheme="minorHAnsi" w:hAnsiTheme="minorHAnsi" w:cstheme="minorHAnsi"/>
          <w:sz w:val="16"/>
        </w:rPr>
        <w:t xml:space="preserve">, including Facebook, </w:t>
      </w:r>
      <w:r w:rsidRPr="004D2F6D">
        <w:rPr>
          <w:rStyle w:val="StyleUnderline"/>
          <w:rFonts w:asciiTheme="minorHAnsi" w:hAnsiTheme="minorHAnsi" w:cstheme="minorHAnsi"/>
        </w:rPr>
        <w:t>in court</w:t>
      </w:r>
      <w:r w:rsidRPr="004D2F6D">
        <w:rPr>
          <w:rFonts w:asciiTheme="minorHAnsi" w:hAnsiTheme="minorHAnsi" w:cstheme="minorHAnsi"/>
          <w:sz w:val="16"/>
        </w:rPr>
        <w:t>.</w:t>
      </w:r>
    </w:p>
    <w:p w14:paraId="41AE960A"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highlight w:val="cyan"/>
        </w:rPr>
        <w:t>“The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real </w:t>
      </w:r>
      <w:r w:rsidRPr="004D2F6D">
        <w:rPr>
          <w:rStyle w:val="Emphasis"/>
          <w:rFonts w:asciiTheme="minorHAnsi" w:hAnsiTheme="minorHAnsi" w:cstheme="minorHAnsi"/>
          <w:highlight w:val="cyan"/>
        </w:rPr>
        <w:t>measure</w:t>
      </w:r>
      <w:r w:rsidRPr="004D2F6D">
        <w:rPr>
          <w:rStyle w:val="StyleUnderline"/>
          <w:rFonts w:asciiTheme="minorHAnsi" w:hAnsiTheme="minorHAnsi" w:cstheme="minorHAnsi"/>
          <w:highlight w:val="cyan"/>
        </w:rPr>
        <w:t xml:space="preserve"> to </w:t>
      </w:r>
      <w:r w:rsidRPr="004D2F6D">
        <w:rPr>
          <w:rStyle w:val="Emphasis"/>
          <w:rFonts w:asciiTheme="minorHAnsi" w:hAnsiTheme="minorHAnsi" w:cstheme="minorHAnsi"/>
          <w:highlight w:val="cyan"/>
        </w:rPr>
        <w:t>business</w:t>
      </w:r>
      <w:r w:rsidRPr="004D2F6D">
        <w:rPr>
          <w:rStyle w:val="Emphasis"/>
          <w:rFonts w:asciiTheme="minorHAnsi" w:hAnsiTheme="minorHAnsi" w:cstheme="minorHAnsi"/>
        </w:rPr>
        <w:t xml:space="preserve"> decision-makers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of your effectiveness</w:t>
      </w:r>
      <w:r w:rsidRPr="004D2F6D">
        <w:rPr>
          <w:rFonts w:asciiTheme="minorHAnsi" w:hAnsiTheme="minorHAnsi" w:cstheme="minorHAnsi"/>
          <w:sz w:val="16"/>
        </w:rPr>
        <w:t xml:space="preserve"> and seriousness </w:t>
      </w:r>
      <w:r w:rsidRPr="004D2F6D">
        <w:rPr>
          <w:rStyle w:val="StyleUnderline"/>
          <w:rFonts w:asciiTheme="minorHAnsi" w:hAnsiTheme="minorHAnsi" w:cstheme="minorHAnsi"/>
          <w:highlight w:val="cyan"/>
        </w:rPr>
        <w:t>is</w:t>
      </w:r>
      <w:r w:rsidRPr="004D2F6D">
        <w:rPr>
          <w:rStyle w:val="StyleUnderline"/>
          <w:rFonts w:asciiTheme="minorHAnsi" w:hAnsiTheme="minorHAnsi" w:cstheme="minorHAnsi"/>
        </w:rPr>
        <w:t xml:space="preserve"> your </w:t>
      </w:r>
      <w:r w:rsidRPr="004D2F6D">
        <w:rPr>
          <w:rStyle w:val="Emphasis"/>
          <w:rFonts w:asciiTheme="minorHAnsi" w:hAnsiTheme="minorHAnsi" w:cstheme="minorHAnsi"/>
          <w:highlight w:val="cyan"/>
        </w:rPr>
        <w:t>ability to</w:t>
      </w:r>
      <w:r w:rsidRPr="004D2F6D">
        <w:rPr>
          <w:rStyle w:val="Emphasis"/>
          <w:rFonts w:asciiTheme="minorHAnsi" w:hAnsiTheme="minorHAnsi" w:cstheme="minorHAnsi"/>
        </w:rPr>
        <w:t xml:space="preserve"> prosecute</w:t>
      </w:r>
      <w:r w:rsidRPr="004D2F6D">
        <w:rPr>
          <w:rStyle w:val="StyleUnderline"/>
          <w:rFonts w:asciiTheme="minorHAnsi" w:hAnsiTheme="minorHAnsi" w:cstheme="minorHAnsi"/>
        </w:rPr>
        <w:t xml:space="preserve"> and </w:t>
      </w:r>
      <w:r w:rsidRPr="004D2F6D">
        <w:rPr>
          <w:rStyle w:val="StyleUnderline"/>
          <w:rFonts w:asciiTheme="minorHAnsi" w:hAnsiTheme="minorHAnsi" w:cstheme="minorHAnsi"/>
          <w:highlight w:val="cyan"/>
        </w:rPr>
        <w:t>win cases,”</w:t>
      </w:r>
      <w:r w:rsidRPr="004D2F6D">
        <w:rPr>
          <w:rFonts w:asciiTheme="minorHAnsi" w:hAnsiTheme="minorHAnsi" w:cstheme="minorHAnsi"/>
          <w:sz w:val="16"/>
        </w:rPr>
        <w:t xml:space="preserve"> Kovacic said.</w:t>
      </w:r>
    </w:p>
    <w:p w14:paraId="61BEE854" w14:textId="77777777" w:rsidR="009339EF" w:rsidRDefault="009339EF" w:rsidP="009339EF">
      <w:pPr>
        <w:pStyle w:val="Heading2"/>
      </w:pPr>
      <w:r>
        <w:lastRenderedPageBreak/>
        <w:t xml:space="preserve">At: no innov now </w:t>
      </w:r>
    </w:p>
    <w:p w14:paraId="73E3D187"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Biotech and pharma innovation are </w:t>
      </w:r>
      <w:r w:rsidRPr="004D2F6D">
        <w:rPr>
          <w:rFonts w:asciiTheme="minorHAnsi" w:hAnsiTheme="minorHAnsi" w:cstheme="minorHAnsi"/>
          <w:u w:val="single"/>
        </w:rPr>
        <w:t>booming</w:t>
      </w:r>
      <w:r w:rsidRPr="004D2F6D">
        <w:rPr>
          <w:rFonts w:asciiTheme="minorHAnsi" w:hAnsiTheme="minorHAnsi" w:cstheme="minorHAnsi"/>
        </w:rPr>
        <w:t xml:space="preserve">. </w:t>
      </w:r>
    </w:p>
    <w:p w14:paraId="05EA2148" w14:textId="77777777" w:rsidR="009339EF" w:rsidRPr="004D2F6D" w:rsidRDefault="009339EF" w:rsidP="009339EF">
      <w:pPr>
        <w:rPr>
          <w:rFonts w:asciiTheme="minorHAnsi" w:eastAsia="FangSong" w:hAnsiTheme="minorHAnsi" w:cstheme="minorHAnsi"/>
        </w:rPr>
      </w:pPr>
      <w:r w:rsidRPr="004D2F6D">
        <w:rPr>
          <w:rStyle w:val="Style13ptBold"/>
          <w:rFonts w:asciiTheme="minorHAnsi" w:eastAsia="FangSong" w:hAnsiTheme="minorHAnsi" w:cstheme="minorHAnsi"/>
        </w:rPr>
        <w:t>Economist ’20</w:t>
      </w:r>
      <w:r w:rsidRPr="004D2F6D">
        <w:rPr>
          <w:rFonts w:asciiTheme="minorHAnsi" w:eastAsia="FangSong" w:hAnsiTheme="minorHAnsi" w:cstheme="minorHAnsi"/>
        </w:rPr>
        <w:t xml:space="preserve"> [Laura; April 30; Economist, “Drug innovation is back in fashion,” </w:t>
      </w:r>
      <w:hyperlink r:id="rId74" w:tgtFrame="_blank" w:tooltip="https://www.economist.com/leaders/2020/05/23/drug-innovation-is-back-in-fashion" w:history="1">
        <w:r w:rsidRPr="004D2F6D">
          <w:rPr>
            <w:rStyle w:val="Hyperlink"/>
            <w:rFonts w:asciiTheme="minorHAnsi" w:eastAsia="FangSong" w:hAnsiTheme="minorHAnsi" w:cstheme="minorHAnsi"/>
          </w:rPr>
          <w:t>https://www.economist.com/leaders/2020/05/23/drug-innovation-is-back-in-fashion</w:t>
        </w:r>
      </w:hyperlink>
      <w:r w:rsidRPr="004D2F6D">
        <w:rPr>
          <w:rFonts w:asciiTheme="minorHAnsi" w:eastAsia="FangSong" w:hAnsiTheme="minorHAnsi" w:cstheme="minorHAnsi"/>
        </w:rPr>
        <w:t>]</w:t>
      </w:r>
    </w:p>
    <w:p w14:paraId="020B76BD" w14:textId="77777777" w:rsidR="009339EF" w:rsidRPr="004D2F6D" w:rsidRDefault="009339EF" w:rsidP="009339EF">
      <w:pPr>
        <w:rPr>
          <w:rFonts w:asciiTheme="minorHAnsi" w:eastAsia="FangSong" w:hAnsiTheme="minorHAnsi" w:cstheme="minorHAnsi"/>
          <w:sz w:val="16"/>
        </w:rPr>
      </w:pP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pandemic</w:t>
      </w:r>
      <w:r w:rsidRPr="004D2F6D">
        <w:rPr>
          <w:rFonts w:asciiTheme="minorHAnsi" w:eastAsia="FangSong" w:hAnsiTheme="minorHAnsi" w:cstheme="minorHAnsi"/>
          <w:sz w:val="16"/>
        </w:rPr>
        <w:t xml:space="preserve"> has </w:t>
      </w:r>
      <w:r w:rsidRPr="004D2F6D">
        <w:rPr>
          <w:rStyle w:val="StyleUnderline"/>
          <w:rFonts w:asciiTheme="minorHAnsi" w:eastAsia="FangSong" w:hAnsiTheme="minorHAnsi" w:cstheme="minorHAnsi"/>
          <w:highlight w:val="cyan"/>
        </w:rPr>
        <w:t>reminded the world of</w:t>
      </w:r>
      <w:r w:rsidRPr="004D2F6D">
        <w:rPr>
          <w:rStyle w:val="StyleUnderline"/>
          <w:rFonts w:asciiTheme="minorHAnsi" w:eastAsia="FangSong" w:hAnsiTheme="minorHAnsi" w:cstheme="minorHAnsi"/>
        </w:rPr>
        <w:t xml:space="preserve"> strengths</w:t>
      </w:r>
      <w:r w:rsidRPr="004D2F6D">
        <w:rPr>
          <w:rFonts w:asciiTheme="minorHAnsi" w:eastAsia="FangSong" w:hAnsiTheme="minorHAnsi" w:cstheme="minorHAnsi"/>
          <w:sz w:val="16"/>
        </w:rPr>
        <w:t xml:space="preserve">-its capacity </w:t>
      </w:r>
      <w:r w:rsidRPr="004D2F6D">
        <w:rPr>
          <w:rStyle w:val="StyleUnderline"/>
          <w:rFonts w:asciiTheme="minorHAnsi" w:eastAsia="FangSong" w:hAnsiTheme="minorHAnsi" w:cstheme="minorHAnsi"/>
        </w:rPr>
        <w:t xml:space="preserve">to </w:t>
      </w:r>
      <w:r w:rsidRPr="004D2F6D">
        <w:rPr>
          <w:rStyle w:val="Emphasis"/>
          <w:rFonts w:asciiTheme="minorHAnsi" w:eastAsia="FangSong" w:hAnsiTheme="minorHAnsi" w:cstheme="minorHAnsi"/>
        </w:rPr>
        <w:t>innovate</w:t>
      </w:r>
      <w:r w:rsidRPr="004D2F6D">
        <w:rPr>
          <w:rFonts w:asciiTheme="minorHAnsi" w:eastAsia="FangSong" w:hAnsiTheme="minorHAnsi" w:cstheme="minorHAnsi"/>
          <w:sz w:val="16"/>
        </w:rPr>
        <w:t xml:space="preserve"> and provide drugs </w:t>
      </w:r>
      <w:r w:rsidRPr="004D2F6D">
        <w:rPr>
          <w:rStyle w:val="StyleUnderline"/>
          <w:rFonts w:asciiTheme="minorHAnsi" w:eastAsia="FangSong" w:hAnsiTheme="minorHAnsi" w:cstheme="minorHAnsi"/>
        </w:rPr>
        <w:t xml:space="preserve">on a </w:t>
      </w:r>
      <w:r w:rsidRPr="004D2F6D">
        <w:rPr>
          <w:rStyle w:val="Emphasis"/>
          <w:rFonts w:asciiTheme="minorHAnsi" w:eastAsia="FangSong" w:hAnsiTheme="minorHAnsi" w:cstheme="minorHAnsi"/>
        </w:rPr>
        <w:t>vast scale</w:t>
      </w:r>
      <w:r w:rsidRPr="004D2F6D">
        <w:rPr>
          <w:rFonts w:asciiTheme="minorHAnsi" w:eastAsia="FangSong" w:hAnsiTheme="minorHAnsi" w:cstheme="minorHAnsi"/>
          <w:sz w:val="16"/>
        </w:rPr>
        <w:t xml:space="preserve">. Many of the big firms, such as Johnson &amp; Johnson and Sanofi, are working on covid-19 vaccines and therapies. Scores of smaller companies are at work, too. On May 18th Moderna, an </w:t>
      </w:r>
      <w:r w:rsidRPr="004D2F6D">
        <w:rPr>
          <w:rStyle w:val="Emphasis"/>
          <w:rFonts w:asciiTheme="minorHAnsi" w:eastAsia="FangSong" w:hAnsiTheme="minorHAnsi" w:cstheme="minorHAnsi"/>
        </w:rPr>
        <w:t xml:space="preserve">American </w:t>
      </w:r>
      <w:r w:rsidRPr="004D2F6D">
        <w:rPr>
          <w:rStyle w:val="Emphasis"/>
          <w:rFonts w:asciiTheme="minorHAnsi" w:eastAsia="FangSong" w:hAnsiTheme="minorHAnsi" w:cstheme="minorHAnsi"/>
          <w:highlight w:val="cyan"/>
        </w:rPr>
        <w:t>biotech</w:t>
      </w:r>
      <w:r w:rsidRPr="004D2F6D">
        <w:rPr>
          <w:rFonts w:asciiTheme="minorHAnsi" w:eastAsia="FangSong" w:hAnsiTheme="minorHAnsi" w:cstheme="minorHAnsi"/>
          <w:sz w:val="16"/>
        </w:rPr>
        <w:t xml:space="preserve"> firm, said that its much-anticipated vaccine has shown positive early results (although some analysts questioned the validity of its tests). AstraZeneca, a big British firm that invests heavily in research and development (r&amp;d), is working on a vaccine with scientists at Oxford University, helped by $1bn of new funding from America's government. Even before the virus, </w:t>
      </w:r>
      <w:r w:rsidRPr="004D2F6D">
        <w:rPr>
          <w:rStyle w:val="StyleUnderline"/>
          <w:rFonts w:asciiTheme="minorHAnsi" w:eastAsia="FangSong" w:hAnsiTheme="minorHAnsi" w:cstheme="minorHAnsi"/>
          <w:highlight w:val="cyan"/>
        </w:rPr>
        <w:t>the industry</w:t>
      </w:r>
      <w:r w:rsidRPr="004D2F6D">
        <w:rPr>
          <w:rStyle w:val="StyleUnderline"/>
          <w:rFonts w:asciiTheme="minorHAnsi" w:eastAsia="FangSong" w:hAnsiTheme="minorHAnsi" w:cstheme="minorHAnsi"/>
        </w:rPr>
        <w:t xml:space="preserve"> had </w:t>
      </w:r>
      <w:r w:rsidRPr="004D2F6D">
        <w:rPr>
          <w:rStyle w:val="StyleUnderline"/>
          <w:rFonts w:asciiTheme="minorHAnsi" w:eastAsia="FangSong" w:hAnsiTheme="minorHAnsi" w:cstheme="minorHAnsi"/>
          <w:highlight w:val="cyan"/>
        </w:rPr>
        <w:t xml:space="preserve">started to </w:t>
      </w:r>
      <w:r w:rsidRPr="004D2F6D">
        <w:rPr>
          <w:rStyle w:val="Emphasis"/>
          <w:rFonts w:asciiTheme="minorHAnsi" w:eastAsia="FangSong" w:hAnsiTheme="minorHAnsi" w:cstheme="minorHAnsi"/>
          <w:highlight w:val="cyan"/>
        </w:rPr>
        <w:t>invest</w:t>
      </w:r>
      <w:r w:rsidRPr="004D2F6D">
        <w:rPr>
          <w:rStyle w:val="Emphasis"/>
          <w:rFonts w:asciiTheme="minorHAnsi" w:eastAsia="FangSong" w:hAnsiTheme="minorHAnsi" w:cstheme="minorHAnsi"/>
        </w:rPr>
        <w:t xml:space="preserve"> more </w:t>
      </w:r>
      <w:r w:rsidRPr="004D2F6D">
        <w:rPr>
          <w:rStyle w:val="Emphasis"/>
          <w:rFonts w:asciiTheme="minorHAnsi" w:eastAsia="FangSong" w:hAnsiTheme="minorHAnsi" w:cstheme="minorHAnsi"/>
          <w:highlight w:val="cyan"/>
        </w:rPr>
        <w:t>heavily</w:t>
      </w:r>
      <w:r w:rsidRPr="004D2F6D">
        <w:rPr>
          <w:rFonts w:asciiTheme="minorHAnsi" w:eastAsia="FangSong" w:hAnsiTheme="minorHAnsi" w:cstheme="minorHAnsi"/>
          <w:sz w:val="16"/>
        </w:rPr>
        <w:t xml:space="preserve">. In the most recent quarter </w:t>
      </w:r>
      <w:r w:rsidRPr="004D2F6D">
        <w:rPr>
          <w:rStyle w:val="StyleUnderline"/>
          <w:rFonts w:asciiTheme="minorHAnsi" w:eastAsia="FangSong" w:hAnsiTheme="minorHAnsi" w:cstheme="minorHAnsi"/>
        </w:rPr>
        <w:t xml:space="preserve">America's 30 </w:t>
      </w:r>
      <w:r w:rsidRPr="004D2F6D">
        <w:rPr>
          <w:rStyle w:val="Emphasis"/>
          <w:rFonts w:asciiTheme="minorHAnsi" w:eastAsia="FangSong" w:hAnsiTheme="minorHAnsi" w:cstheme="minorHAnsi"/>
        </w:rPr>
        <w:t xml:space="preserve">biggest </w:t>
      </w:r>
      <w:r w:rsidRPr="004D2F6D">
        <w:rPr>
          <w:rStyle w:val="Emphasis"/>
          <w:rFonts w:asciiTheme="minorHAnsi" w:eastAsia="FangSong" w:hAnsiTheme="minorHAnsi" w:cstheme="minorHAnsi"/>
          <w:highlight w:val="cyan"/>
        </w:rPr>
        <w:t>firms</w:t>
      </w:r>
      <w:r w:rsidRPr="004D2F6D">
        <w:rPr>
          <w:rStyle w:val="StyleUnderline"/>
          <w:rFonts w:asciiTheme="minorHAnsi" w:eastAsia="FangSong" w:hAnsiTheme="minorHAnsi" w:cstheme="minorHAnsi"/>
          <w:highlight w:val="cyan"/>
        </w:rPr>
        <w:t xml:space="preserve"> boosted their </w:t>
      </w:r>
      <w:r w:rsidRPr="004D2F6D">
        <w:rPr>
          <w:rStyle w:val="Emphasis"/>
          <w:rFonts w:asciiTheme="minorHAnsi" w:eastAsia="FangSong" w:hAnsiTheme="minorHAnsi" w:cstheme="minorHAnsi"/>
          <w:highlight w:val="cyan"/>
        </w:rPr>
        <w:t>r&amp;d</w:t>
      </w:r>
      <w:r w:rsidRPr="004D2F6D">
        <w:rPr>
          <w:rStyle w:val="StyleUnderline"/>
          <w:rFonts w:asciiTheme="minorHAnsi" w:eastAsia="FangSong" w:hAnsiTheme="minorHAnsi" w:cstheme="minorHAnsi"/>
        </w:rPr>
        <w:t xml:space="preserve"> by</w:t>
      </w:r>
      <w:r w:rsidRPr="004D2F6D">
        <w:rPr>
          <w:rFonts w:asciiTheme="minorHAnsi" w:eastAsia="FangSong" w:hAnsiTheme="minorHAnsi" w:cstheme="minorHAnsi"/>
          <w:sz w:val="16"/>
        </w:rPr>
        <w:t xml:space="preserve"> a median of </w:t>
      </w:r>
      <w:r w:rsidRPr="004D2F6D">
        <w:rPr>
          <w:rStyle w:val="Emphasis"/>
          <w:rFonts w:asciiTheme="minorHAnsi" w:eastAsia="FangSong" w:hAnsiTheme="minorHAnsi" w:cstheme="minorHAnsi"/>
        </w:rPr>
        <w:t>6% year on year</w:t>
      </w:r>
      <w:r w:rsidRPr="004D2F6D">
        <w:rPr>
          <w:rStyle w:val="StyleUnderline"/>
          <w:rFonts w:asciiTheme="minorHAnsi" w:eastAsia="FangSong" w:hAnsiTheme="minorHAnsi" w:cstheme="minorHAnsi"/>
        </w:rPr>
        <w:t xml:space="preserve">. Now </w:t>
      </w:r>
      <w:r w:rsidRPr="004D2F6D">
        <w:rPr>
          <w:rStyle w:val="Emphasis"/>
          <w:rFonts w:asciiTheme="minorHAnsi" w:eastAsia="FangSong" w:hAnsiTheme="minorHAnsi" w:cstheme="minorHAnsi"/>
        </w:rPr>
        <w:t>medical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is </w:t>
      </w:r>
      <w:r w:rsidRPr="004D2F6D">
        <w:rPr>
          <w:rStyle w:val="Emphasis"/>
          <w:rFonts w:asciiTheme="minorHAnsi" w:eastAsia="FangSong" w:hAnsiTheme="minorHAnsi" w:cstheme="minorHAnsi"/>
          <w:highlight w:val="cyan"/>
        </w:rPr>
        <w:t>back</w:t>
      </w:r>
      <w:r w:rsidRPr="004D2F6D">
        <w:rPr>
          <w:rStyle w:val="Emphasis"/>
          <w:rFonts w:asciiTheme="minorHAnsi" w:eastAsia="FangSong" w:hAnsiTheme="minorHAnsi" w:cstheme="minorHAnsi"/>
        </w:rPr>
        <w:t> in fashion</w:t>
      </w:r>
      <w:r w:rsidRPr="004D2F6D">
        <w:rPr>
          <w:rFonts w:asciiTheme="minorHAnsi" w:eastAsia="FangSong" w:hAnsiTheme="minorHAnsi" w:cstheme="minorHAnsi"/>
          <w:sz w:val="16"/>
        </w:rPr>
        <w:t>.</w:t>
      </w:r>
    </w:p>
    <w:p w14:paraId="0CD6F140" w14:textId="77777777" w:rsidR="009339EF" w:rsidRPr="004D2F6D" w:rsidRDefault="009339EF" w:rsidP="009339EF">
      <w:pPr>
        <w:rPr>
          <w:rFonts w:asciiTheme="minorHAnsi" w:eastAsia="FangSong" w:hAnsiTheme="minorHAnsi" w:cstheme="minorHAnsi"/>
          <w:sz w:val="16"/>
        </w:rPr>
      </w:pPr>
      <w:r w:rsidRPr="004D2F6D">
        <w:rPr>
          <w:rStyle w:val="StyleUnderline"/>
          <w:rFonts w:asciiTheme="minorHAnsi" w:eastAsia="FangSong" w:hAnsiTheme="minorHAnsi" w:cstheme="minorHAnsi"/>
        </w:rPr>
        <w:t xml:space="preserve">It looks like </w:t>
      </w:r>
      <w:r w:rsidRPr="004D2F6D">
        <w:rPr>
          <w:rStyle w:val="Emphasis"/>
          <w:rFonts w:asciiTheme="minorHAnsi" w:eastAsia="FangSong" w:hAnsiTheme="minorHAnsi" w:cstheme="minorHAnsi"/>
          <w:highlight w:val="cyan"/>
        </w:rPr>
        <w:t>big pharma's</w:t>
      </w:r>
      <w:r w:rsidRPr="004D2F6D">
        <w:rPr>
          <w:rStyle w:val="StyleUnderline"/>
          <w:rFonts w:asciiTheme="minorHAnsi" w:eastAsia="FangSong" w:hAnsiTheme="minorHAnsi" w:cstheme="minorHAnsi"/>
          <w:highlight w:val="cyan"/>
        </w:rPr>
        <w:t xml:space="preserve"> moment </w:t>
      </w:r>
      <w:r w:rsidRPr="004D2F6D">
        <w:rPr>
          <w:rStyle w:val="Emphasis"/>
          <w:rFonts w:asciiTheme="minorHAnsi" w:eastAsia="FangSong" w:hAnsiTheme="minorHAnsi" w:cstheme="minorHAnsi"/>
          <w:highlight w:val="cyan"/>
        </w:rPr>
        <w:t>to shine</w:t>
      </w:r>
      <w:r w:rsidRPr="004D2F6D">
        <w:rPr>
          <w:rFonts w:asciiTheme="minorHAnsi" w:eastAsia="FangSong" w:hAnsiTheme="minorHAnsi" w:cstheme="minorHAnsi"/>
          <w:sz w:val="16"/>
        </w:rPr>
        <w:t>. However, the pandemic has also created new ethical and political dilemmas. Vaccine nationalism is spreading as governments panic that others may get their hands on crucial drugs first. France's Sanofi has found itself embroiled in a transatlantic row over who will be first to get any covid-19 vaccine it develops. Paul Hudson, the firm's boss, stated last week that because the American government invested in his firm's risky scientific efforts, the United States would have early access. This led to a political explosion in France and a dressing-down from Emmanuel Macron, France's president. And there is mounting pressure to suspend elements of the patent system. A gathering of the World Health Organisation this week passed a resolution urging drugs firms to pool patent rights. Several dozen current and former world leaders released an open letter demanding that any successful covid-19 vaccine should be made available patent-free.</w:t>
      </w:r>
    </w:p>
    <w:p w14:paraId="2CF1EDC2" w14:textId="77777777" w:rsidR="009339EF" w:rsidRPr="004D2F6D" w:rsidRDefault="009339EF" w:rsidP="009339EF">
      <w:pPr>
        <w:rPr>
          <w:rFonts w:asciiTheme="minorHAnsi" w:eastAsia="FangSong" w:hAnsiTheme="minorHAnsi" w:cstheme="minorHAnsi"/>
          <w:sz w:val="16"/>
        </w:rPr>
      </w:pPr>
      <w:r w:rsidRPr="004D2F6D">
        <w:rPr>
          <w:rStyle w:val="StyleUnderline"/>
          <w:rFonts w:asciiTheme="minorHAnsi" w:eastAsia="FangSong" w:hAnsiTheme="minorHAnsi" w:cstheme="minorHAnsi"/>
          <w:highlight w:val="cyan"/>
        </w:rPr>
        <w:t xml:space="preserve">There is an </w:t>
      </w:r>
      <w:r w:rsidRPr="004D2F6D">
        <w:rPr>
          <w:rStyle w:val="Emphasis"/>
          <w:rFonts w:asciiTheme="minorHAnsi" w:eastAsia="FangSong" w:hAnsiTheme="minorHAnsi" w:cstheme="minorHAnsi"/>
          <w:highlight w:val="cyan"/>
        </w:rPr>
        <w:t>alt</w:t>
      </w:r>
      <w:r w:rsidRPr="004D2F6D">
        <w:rPr>
          <w:rStyle w:val="Emphasis"/>
          <w:rFonts w:asciiTheme="minorHAnsi" w:eastAsia="FangSong" w:hAnsiTheme="minorHAnsi" w:cstheme="minorHAnsi"/>
        </w:rPr>
        <w:t>ernative</w:t>
      </w:r>
      <w:r w:rsidRPr="004D2F6D">
        <w:rPr>
          <w:rStyle w:val="StyleUnderline"/>
          <w:rFonts w:asciiTheme="minorHAnsi" w:eastAsia="FangSong" w:hAnsiTheme="minorHAnsi" w:cstheme="minorHAnsi"/>
          <w:highlight w:val="cyan"/>
        </w:rPr>
        <w:t xml:space="preserve"> to</w:t>
      </w:r>
      <w:r w:rsidRPr="004D2F6D">
        <w:rPr>
          <w:rFonts w:asciiTheme="minorHAnsi" w:eastAsia="FangSong" w:hAnsiTheme="minorHAnsi" w:cstheme="minorHAnsi"/>
          <w:sz w:val="16"/>
        </w:rPr>
        <w:t xml:space="preserve"> beggar-thy-neighbour nationalism and </w:t>
      </w:r>
      <w:r w:rsidRPr="004D2F6D">
        <w:rPr>
          <w:rStyle w:val="StyleUnderline"/>
          <w:rFonts w:asciiTheme="minorHAnsi" w:eastAsia="FangSong" w:hAnsiTheme="minorHAnsi" w:cstheme="minorHAnsi"/>
          <w:highlight w:val="cyan"/>
        </w:rPr>
        <w:t xml:space="preserve">taking a </w:t>
      </w:r>
      <w:r w:rsidRPr="004D2F6D">
        <w:rPr>
          <w:rStyle w:val="Emphasis"/>
          <w:rFonts w:asciiTheme="minorHAnsi" w:eastAsia="FangSong" w:hAnsiTheme="minorHAnsi" w:cstheme="minorHAnsi"/>
          <w:highlight w:val="cyan"/>
        </w:rPr>
        <w:t>sledgehammer</w:t>
      </w:r>
      <w:r w:rsidRPr="004D2F6D">
        <w:rPr>
          <w:rStyle w:val="StyleUnderline"/>
          <w:rFonts w:asciiTheme="minorHAnsi" w:eastAsia="FangSong" w:hAnsiTheme="minorHAnsi" w:cstheme="minorHAnsi"/>
          <w:highlight w:val="cyan"/>
        </w:rPr>
        <w:t xml:space="preserve"> to</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i</w:t>
      </w:r>
      <w:r w:rsidRPr="004D2F6D">
        <w:rPr>
          <w:rStyle w:val="Emphasis"/>
          <w:rFonts w:asciiTheme="minorHAnsi" w:eastAsia="FangSong" w:hAnsiTheme="minorHAnsi" w:cstheme="minorHAnsi"/>
        </w:rPr>
        <w:t xml:space="preserve">ntellectual </w:t>
      </w:r>
      <w:r w:rsidRPr="004D2F6D">
        <w:rPr>
          <w:rStyle w:val="Emphasis"/>
          <w:rFonts w:asciiTheme="minorHAnsi" w:eastAsia="FangSong" w:hAnsiTheme="minorHAnsi" w:cstheme="minorHAnsi"/>
          <w:highlight w:val="cyan"/>
        </w:rPr>
        <w:t>p</w:t>
      </w:r>
      <w:r w:rsidRPr="004D2F6D">
        <w:rPr>
          <w:rStyle w:val="Emphasis"/>
          <w:rFonts w:asciiTheme="minorHAnsi" w:eastAsia="FangSong" w:hAnsiTheme="minorHAnsi" w:cstheme="minorHAnsi"/>
        </w:rPr>
        <w:t>roperty regime</w:t>
      </w:r>
      <w:r w:rsidRPr="004D2F6D">
        <w:rPr>
          <w:rFonts w:asciiTheme="minorHAnsi" w:eastAsia="FangSong" w:hAnsiTheme="minorHAnsi" w:cstheme="minorHAnsi"/>
          <w:sz w:val="16"/>
        </w:rPr>
        <w:t>. First, a global agreement is needed to govern the manufacture and distribution of a potential vaccine. It could take several years to vaccinate the world's population; global co-operation will mean that the vaccine is deployed first where it brings most benefit.</w:t>
      </w:r>
    </w:p>
    <w:p w14:paraId="583AFD36"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 xml:space="preserve">Second,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patent s</w:t>
      </w:r>
      <w:r w:rsidRPr="004D2F6D">
        <w:rPr>
          <w:rStyle w:val="Emphasis"/>
          <w:rFonts w:asciiTheme="minorHAnsi" w:eastAsia="FangSong" w:hAnsiTheme="minorHAnsi" w:cstheme="minorHAnsi"/>
        </w:rPr>
        <w:t>ystem</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 xml:space="preserve">should be </w:t>
      </w:r>
      <w:r w:rsidRPr="004D2F6D">
        <w:rPr>
          <w:rStyle w:val="Emphasis"/>
          <w:rFonts w:asciiTheme="minorHAnsi" w:eastAsia="FangSong" w:hAnsiTheme="minorHAnsi" w:cstheme="minorHAnsi"/>
          <w:highlight w:val="cyan"/>
        </w:rPr>
        <w:t>preserved</w:t>
      </w:r>
      <w:r w:rsidRPr="004D2F6D">
        <w:rPr>
          <w:rStyle w:val="StyleUnderline"/>
          <w:rFonts w:asciiTheme="minorHAnsi" w:eastAsia="FangSong" w:hAnsiTheme="minorHAnsi" w:cstheme="minorHAnsi"/>
        </w:rPr>
        <w:t xml:space="preserve"> because</w:t>
      </w:r>
      <w:r w:rsidRPr="004D2F6D">
        <w:rPr>
          <w:rFonts w:asciiTheme="minorHAnsi" w:eastAsia="FangSong" w:hAnsiTheme="minorHAnsi" w:cstheme="minorHAnsi"/>
          <w:sz w:val="16"/>
        </w:rPr>
        <w:t xml:space="preserve">, correctly designed, </w:t>
      </w:r>
      <w:r w:rsidRPr="004D2F6D">
        <w:rPr>
          <w:rStyle w:val="StyleUnderline"/>
          <w:rFonts w:asciiTheme="minorHAnsi" w:eastAsia="FangSong" w:hAnsiTheme="minorHAnsi" w:cstheme="minorHAnsi"/>
          <w:highlight w:val="cyan"/>
        </w:rPr>
        <w:t xml:space="preserve">it </w:t>
      </w:r>
      <w:r w:rsidRPr="004D2F6D">
        <w:rPr>
          <w:rStyle w:val="Emphasis"/>
          <w:rFonts w:asciiTheme="minorHAnsi" w:eastAsia="FangSong" w:hAnsiTheme="minorHAnsi" w:cstheme="minorHAnsi"/>
          <w:highlight w:val="cyan"/>
        </w:rPr>
        <w:t>incentivizes investment</w:t>
      </w:r>
      <w:r w:rsidRPr="004D2F6D">
        <w:rPr>
          <w:rStyle w:val="StyleUnderline"/>
          <w:rFonts w:asciiTheme="minorHAnsi" w:eastAsia="FangSong" w:hAnsiTheme="minorHAnsi" w:cstheme="minorHAnsi"/>
        </w:rPr>
        <w:t> in new treatments</w:t>
      </w:r>
      <w:r w:rsidRPr="004D2F6D">
        <w:rPr>
          <w:rFonts w:asciiTheme="minorHAnsi" w:eastAsia="FangSong" w:hAnsiTheme="minorHAnsi" w:cstheme="minorHAnsi"/>
          <w:sz w:val="16"/>
        </w:rPr>
        <w:t xml:space="preserve">. The big drugs firms have already said they will make any vaccine available at cost-plus prices. Arrangements exist for tiered pricing of medicines and free vaccinations for diseases afflicting the world's poor that should be extended to covid-19 treatments. If a smaller drugs firm tried to price-gouge, governments in the West and elsewhere have the powers to pass compulsory licensing orders in an emergency. When the pandemic passes, there must be no going back to the bad old days. </w:t>
      </w:r>
      <w:r w:rsidRPr="004D2F6D">
        <w:rPr>
          <w:rStyle w:val="Emphasis"/>
          <w:rFonts w:asciiTheme="minorHAnsi" w:eastAsia="FangSong" w:hAnsiTheme="minorHAnsi" w:cstheme="minorHAnsi"/>
          <w:highlight w:val="cyan"/>
        </w:rPr>
        <w:t>Governments</w:t>
      </w:r>
      <w:r w:rsidRPr="004D2F6D">
        <w:rPr>
          <w:rStyle w:val="StyleUnderline"/>
          <w:rFonts w:asciiTheme="minorHAnsi" w:eastAsia="FangSong" w:hAnsiTheme="minorHAnsi" w:cstheme="minorHAnsi"/>
          <w:highlight w:val="cyan"/>
        </w:rPr>
        <w:t xml:space="preserve"> should</w:t>
      </w:r>
      <w:r w:rsidRPr="004D2F6D">
        <w:rPr>
          <w:rStyle w:val="StyleUnderline"/>
          <w:rFonts w:asciiTheme="minorHAnsi" w:eastAsia="FangSong" w:hAnsiTheme="minorHAnsi" w:cstheme="minorHAnsi"/>
        </w:rPr>
        <w:t xml:space="preserve"> seek to </w:t>
      </w:r>
      <w:r w:rsidRPr="004D2F6D">
        <w:rPr>
          <w:rStyle w:val="Emphasis"/>
          <w:rFonts w:asciiTheme="minorHAnsi" w:eastAsia="FangSong" w:hAnsiTheme="minorHAnsi" w:cstheme="minorHAnsi"/>
          <w:highlight w:val="cyan"/>
        </w:rPr>
        <w:t>authorize</w:t>
      </w:r>
      <w:r w:rsidRPr="004D2F6D">
        <w:rPr>
          <w:rStyle w:val="StyleUnderline"/>
          <w:rFonts w:asciiTheme="minorHAnsi" w:eastAsia="FangSong" w:hAnsiTheme="minorHAnsi" w:cstheme="minorHAnsi"/>
        </w:rPr>
        <w:t xml:space="preserve"> new drug </w:t>
      </w:r>
      <w:r w:rsidRPr="004D2F6D">
        <w:rPr>
          <w:rStyle w:val="Emphasis"/>
          <w:rFonts w:asciiTheme="minorHAnsi" w:eastAsia="FangSong" w:hAnsiTheme="minorHAnsi" w:cstheme="minorHAnsi"/>
          <w:highlight w:val="cyan"/>
        </w:rPr>
        <w:t>patents</w:t>
      </w:r>
      <w:r w:rsidRPr="004D2F6D">
        <w:rPr>
          <w:rStyle w:val="Emphasis"/>
          <w:rFonts w:asciiTheme="minorHAnsi" w:eastAsia="FangSong" w:hAnsiTheme="minorHAnsi" w:cstheme="minorHAnsi"/>
        </w:rPr>
        <w:t xml:space="preserve"> faster</w:t>
      </w:r>
      <w:r w:rsidRPr="004D2F6D">
        <w:rPr>
          <w:rStyle w:val="StyleUnderline"/>
          <w:rFonts w:asciiTheme="minorHAnsi" w:eastAsia="FangSong" w:hAnsiTheme="minorHAnsi" w:cstheme="minorHAnsi"/>
        </w:rPr>
        <w:t xml:space="preserve">, as the best way to </w:t>
      </w:r>
      <w:r w:rsidRPr="004D2F6D">
        <w:rPr>
          <w:rStyle w:val="Emphasis"/>
          <w:rFonts w:asciiTheme="minorHAnsi" w:eastAsia="FangSong" w:hAnsiTheme="minorHAnsi" w:cstheme="minorHAnsi"/>
        </w:rPr>
        <w:t>balance innovation</w:t>
      </w:r>
      <w:r w:rsidRPr="004D2F6D">
        <w:rPr>
          <w:rStyle w:val="StyleUnderline"/>
          <w:rFonts w:asciiTheme="minorHAnsi" w:eastAsia="FangSong" w:hAnsiTheme="minorHAnsi" w:cstheme="minorHAnsi"/>
        </w:rPr>
        <w:t xml:space="preserve"> and </w:t>
      </w:r>
      <w:r w:rsidRPr="004D2F6D">
        <w:rPr>
          <w:rStyle w:val="Emphasis"/>
          <w:rFonts w:asciiTheme="minorHAnsi" w:eastAsia="FangSong" w:hAnsiTheme="minorHAnsi" w:cstheme="minorHAnsi"/>
        </w:rPr>
        <w:t>lower prices</w:t>
      </w:r>
      <w:r w:rsidRPr="004D2F6D">
        <w:rPr>
          <w:rStyle w:val="StyleUnderline"/>
          <w:rFonts w:asciiTheme="minorHAnsi" w:eastAsia="FangSong" w:hAnsiTheme="minorHAnsi" w:cstheme="minorHAnsi"/>
        </w:rPr>
        <w:t xml:space="preserve">. And </w:t>
      </w:r>
      <w:r w:rsidRPr="004D2F6D">
        <w:rPr>
          <w:rStyle w:val="Emphasis"/>
          <w:rFonts w:asciiTheme="minorHAnsi" w:eastAsia="FangSong" w:hAnsiTheme="minorHAnsi" w:cstheme="minorHAnsi"/>
        </w:rPr>
        <w:t xml:space="preserve">big </w:t>
      </w:r>
      <w:r w:rsidRPr="004D2F6D">
        <w:rPr>
          <w:rStyle w:val="Emphasis"/>
          <w:rFonts w:asciiTheme="minorHAnsi" w:eastAsia="FangSong" w:hAnsiTheme="minorHAnsi" w:cstheme="minorHAnsi"/>
          <w:highlight w:val="cyan"/>
        </w:rPr>
        <w:t>pharma</w:t>
      </w:r>
      <w:r w:rsidRPr="004D2F6D">
        <w:rPr>
          <w:rStyle w:val="StyleUnderline"/>
          <w:rFonts w:asciiTheme="minorHAnsi" w:eastAsia="FangSong" w:hAnsiTheme="minorHAnsi" w:cstheme="minorHAnsi"/>
          <w:highlight w:val="cyan"/>
        </w:rPr>
        <w:t xml:space="preserve"> needs to </w:t>
      </w:r>
      <w:r w:rsidRPr="004D2F6D">
        <w:rPr>
          <w:rStyle w:val="Emphasis"/>
          <w:rFonts w:asciiTheme="minorHAnsi" w:eastAsia="FangSong" w:hAnsiTheme="minorHAnsi" w:cstheme="minorHAnsi"/>
          <w:highlight w:val="cyan"/>
        </w:rPr>
        <w:t>keep investing</w:t>
      </w:r>
      <w:r w:rsidRPr="004D2F6D">
        <w:rPr>
          <w:rFonts w:asciiTheme="minorHAnsi" w:eastAsia="FangSong" w:hAnsiTheme="minorHAnsi" w:cstheme="minorHAnsi"/>
          <w:sz w:val="16"/>
        </w:rPr>
        <w:t>. That will help shareholders and global public health, too.</w:t>
      </w:r>
    </w:p>
    <w:p w14:paraId="6A10F817"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COVID is driving </w:t>
      </w:r>
      <w:r w:rsidRPr="004D2F6D">
        <w:rPr>
          <w:rFonts w:asciiTheme="minorHAnsi" w:hAnsiTheme="minorHAnsi" w:cstheme="minorHAnsi"/>
          <w:u w:val="single"/>
        </w:rPr>
        <w:t>lucrative</w:t>
      </w:r>
      <w:r w:rsidRPr="004D2F6D">
        <w:rPr>
          <w:rFonts w:asciiTheme="minorHAnsi" w:hAnsiTheme="minorHAnsi" w:cstheme="minorHAnsi"/>
        </w:rPr>
        <w:t xml:space="preserve"> bio-pharma integration---market strength is key. </w:t>
      </w:r>
    </w:p>
    <w:p w14:paraId="280A6911" w14:textId="77777777" w:rsidR="009339EF" w:rsidRPr="004D2F6D" w:rsidRDefault="009339EF" w:rsidP="009339EF">
      <w:pPr>
        <w:rPr>
          <w:rFonts w:asciiTheme="minorHAnsi" w:eastAsia="FangSong" w:hAnsiTheme="minorHAnsi" w:cstheme="minorHAnsi"/>
        </w:rPr>
      </w:pPr>
      <w:r w:rsidRPr="004D2F6D">
        <w:rPr>
          <w:rStyle w:val="Style13ptBold"/>
          <w:rFonts w:asciiTheme="minorHAnsi" w:eastAsia="FangSong" w:hAnsiTheme="minorHAnsi" w:cstheme="minorHAnsi"/>
        </w:rPr>
        <w:t>Nawrat ’21</w:t>
      </w:r>
      <w:r w:rsidRPr="004D2F6D">
        <w:rPr>
          <w:rFonts w:asciiTheme="minorHAnsi" w:eastAsia="FangSong" w:hAnsiTheme="minorHAnsi" w:cstheme="minorHAnsi"/>
        </w:rPr>
        <w:t xml:space="preserve"> [Allie; April 30; Consultant in McKinsey’s Brussels office; Pharmaceutical Technology, “Collaboration not competition: is big pharma and big tech a recipe for success?” https://www.pharmaceutical-technology.com/features/big-tech-big-pharma-collaboration-recipe-for-success/]</w:t>
      </w:r>
    </w:p>
    <w:p w14:paraId="326D7B6E"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 xml:space="preserve">Big tech’s growing interest in the healthcare sector has largely been seen to put it on a collision course with big pharma. However, </w:t>
      </w:r>
      <w:r w:rsidRPr="004D2F6D">
        <w:rPr>
          <w:rStyle w:val="StyleUnderline"/>
          <w:rFonts w:asciiTheme="minorHAnsi" w:eastAsia="FangSong" w:hAnsiTheme="minorHAnsi" w:cstheme="minorHAnsi"/>
          <w:highlight w:val="cyan"/>
        </w:rPr>
        <w:t xml:space="preserve">there are </w:t>
      </w:r>
      <w:r w:rsidRPr="004D2F6D">
        <w:rPr>
          <w:rStyle w:val="Emphasis"/>
          <w:rFonts w:asciiTheme="minorHAnsi" w:eastAsia="FangSong" w:hAnsiTheme="minorHAnsi" w:cstheme="minorHAnsi"/>
        </w:rPr>
        <w:t xml:space="preserve">early </w:t>
      </w:r>
      <w:r w:rsidRPr="004D2F6D">
        <w:rPr>
          <w:rStyle w:val="Emphasis"/>
          <w:rFonts w:asciiTheme="minorHAnsi" w:eastAsia="FangSong" w:hAnsiTheme="minorHAnsi" w:cstheme="minorHAnsi"/>
          <w:highlight w:val="cyan"/>
        </w:rPr>
        <w:t>signs</w:t>
      </w:r>
      <w:r w:rsidRPr="004D2F6D">
        <w:rPr>
          <w:rStyle w:val="StyleUnderline"/>
          <w:rFonts w:asciiTheme="minorHAnsi" w:eastAsia="FangSong" w:hAnsiTheme="minorHAnsi" w:cstheme="minorHAnsi"/>
          <w:highlight w:val="cyan"/>
        </w:rPr>
        <w:t xml:space="preserve"> of</w:t>
      </w:r>
      <w:r w:rsidRPr="004D2F6D">
        <w:rPr>
          <w:rFonts w:asciiTheme="minorHAnsi" w:eastAsia="FangSong" w:hAnsiTheme="minorHAnsi" w:cstheme="minorHAnsi"/>
          <w:sz w:val="16"/>
        </w:rPr>
        <w:t xml:space="preserve"> a culture of </w:t>
      </w:r>
      <w:r w:rsidRPr="004D2F6D">
        <w:rPr>
          <w:rStyle w:val="Emphasis"/>
          <w:rFonts w:asciiTheme="minorHAnsi" w:eastAsia="FangSong" w:hAnsiTheme="minorHAnsi" w:cstheme="minorHAnsi"/>
          <w:highlight w:val="cyan"/>
        </w:rPr>
        <w:t>collaboration</w:t>
      </w:r>
      <w:r w:rsidRPr="004D2F6D">
        <w:rPr>
          <w:rStyle w:val="Emphasis"/>
          <w:rFonts w:asciiTheme="minorHAnsi" w:eastAsia="FangSong" w:hAnsiTheme="minorHAnsi" w:cstheme="minorHAnsi"/>
        </w:rPr>
        <w:t xml:space="preserve"> emerging</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 xml:space="preserve">between </w:t>
      </w:r>
      <w:r w:rsidRPr="004D2F6D">
        <w:rPr>
          <w:rStyle w:val="Emphasis"/>
          <w:rFonts w:asciiTheme="minorHAnsi" w:eastAsia="FangSong" w:hAnsiTheme="minorHAnsi" w:cstheme="minorHAnsi"/>
        </w:rPr>
        <w:t xml:space="preserve">big </w:t>
      </w:r>
      <w:r w:rsidRPr="004D2F6D">
        <w:rPr>
          <w:rStyle w:val="Emphasis"/>
          <w:rFonts w:asciiTheme="minorHAnsi" w:eastAsia="FangSong" w:hAnsiTheme="minorHAnsi" w:cstheme="minorHAnsi"/>
          <w:highlight w:val="cyan"/>
        </w:rPr>
        <w:t>tech</w:t>
      </w:r>
      <w:r w:rsidRPr="004D2F6D">
        <w:rPr>
          <w:rStyle w:val="StyleUnderline"/>
          <w:rFonts w:asciiTheme="minorHAnsi" w:eastAsia="FangSong" w:hAnsiTheme="minorHAnsi" w:cstheme="minorHAnsi"/>
          <w:highlight w:val="cyan"/>
        </w:rPr>
        <w:t xml:space="preserve"> and </w:t>
      </w:r>
      <w:r w:rsidRPr="004D2F6D">
        <w:rPr>
          <w:rStyle w:val="Emphasis"/>
          <w:rFonts w:asciiTheme="minorHAnsi" w:eastAsia="FangSong" w:hAnsiTheme="minorHAnsi" w:cstheme="minorHAnsi"/>
        </w:rPr>
        <w:t xml:space="preserve">big </w:t>
      </w:r>
      <w:r w:rsidRPr="004D2F6D">
        <w:rPr>
          <w:rStyle w:val="Emphasis"/>
          <w:rFonts w:asciiTheme="minorHAnsi" w:eastAsia="FangSong" w:hAnsiTheme="minorHAnsi" w:cstheme="minorHAnsi"/>
          <w:highlight w:val="cyan"/>
        </w:rPr>
        <w:t>pharma</w:t>
      </w:r>
      <w:r w:rsidRPr="004D2F6D">
        <w:rPr>
          <w:rStyle w:val="StyleUnderline"/>
          <w:rFonts w:asciiTheme="minorHAnsi" w:eastAsia="FangSong" w:hAnsiTheme="minorHAnsi" w:cstheme="minorHAnsi"/>
        </w:rPr>
        <w:t>, which has</w:t>
      </w:r>
      <w:r w:rsidRPr="004D2F6D">
        <w:rPr>
          <w:rFonts w:asciiTheme="minorHAnsi" w:eastAsia="FangSong" w:hAnsiTheme="minorHAnsi" w:cstheme="minorHAnsi"/>
          <w:sz w:val="16"/>
        </w:rPr>
        <w:t xml:space="preserve"> only been </w:t>
      </w:r>
      <w:r w:rsidRPr="004D2F6D">
        <w:rPr>
          <w:rStyle w:val="StyleUnderline"/>
          <w:rFonts w:asciiTheme="minorHAnsi" w:eastAsia="FangSong" w:hAnsiTheme="minorHAnsi" w:cstheme="minorHAnsi"/>
          <w:highlight w:val="cyan"/>
        </w:rPr>
        <w:t>accelerated by</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highlight w:val="cyan"/>
        </w:rPr>
        <w:t>Covid</w:t>
      </w:r>
      <w:r w:rsidRPr="004D2F6D">
        <w:rPr>
          <w:rStyle w:val="Emphasis"/>
          <w:rFonts w:asciiTheme="minorHAnsi" w:eastAsia="FangSong" w:hAnsiTheme="minorHAnsi" w:cstheme="minorHAnsi"/>
        </w:rPr>
        <w:t>-19</w:t>
      </w:r>
      <w:r w:rsidRPr="004D2F6D">
        <w:rPr>
          <w:rFonts w:asciiTheme="minorHAnsi" w:eastAsia="FangSong" w:hAnsiTheme="minorHAnsi" w:cstheme="minorHAnsi"/>
          <w:sz w:val="16"/>
        </w:rPr>
        <w:t xml:space="preserve"> pandemic. Allie Nawrat asks what this new era of collaboration between big tech and big pharma could mean for healthcare.</w:t>
      </w:r>
    </w:p>
    <w:p w14:paraId="2D250507"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 xml:space="preserve">Collaboration has widely been deemed a silver lining of the Covid-19 pandemic. The word ‘unprecedented’ has certainly been overused in the past year, but nowhere is it more apt than in describing the actions of </w:t>
      </w:r>
      <w:r w:rsidRPr="004D2F6D">
        <w:rPr>
          <w:rStyle w:val="StyleUnderline"/>
          <w:rFonts w:asciiTheme="minorHAnsi" w:eastAsia="FangSong" w:hAnsiTheme="minorHAnsi" w:cstheme="minorHAnsi"/>
        </w:rPr>
        <w:t xml:space="preserve">pharma companies </w:t>
      </w:r>
      <w:r w:rsidRPr="004D2F6D">
        <w:rPr>
          <w:rStyle w:val="Emphasis"/>
          <w:rFonts w:asciiTheme="minorHAnsi" w:eastAsia="FangSong" w:hAnsiTheme="minorHAnsi" w:cstheme="minorHAnsi"/>
          <w:highlight w:val="cyan"/>
        </w:rPr>
        <w:t>big and small</w:t>
      </w:r>
      <w:r w:rsidRPr="004D2F6D">
        <w:rPr>
          <w:rStyle w:val="StyleUnderline"/>
          <w:rFonts w:asciiTheme="minorHAnsi" w:eastAsia="FangSong" w:hAnsiTheme="minorHAnsi" w:cstheme="minorHAnsi"/>
          <w:highlight w:val="cyan"/>
        </w:rPr>
        <w:t xml:space="preserve"> working together</w:t>
      </w:r>
      <w:r w:rsidRPr="004D2F6D">
        <w:rPr>
          <w:rFonts w:asciiTheme="minorHAnsi" w:eastAsia="FangSong" w:hAnsiTheme="minorHAnsi" w:cstheme="minorHAnsi"/>
          <w:sz w:val="16"/>
        </w:rPr>
        <w:t xml:space="preserve"> to tackle the coronavirus crisis.</w:t>
      </w:r>
    </w:p>
    <w:p w14:paraId="003E9DC3"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lastRenderedPageBreak/>
        <w:t xml:space="preserve">One example is pharma giant </w:t>
      </w:r>
      <w:r w:rsidRPr="004D2F6D">
        <w:rPr>
          <w:rStyle w:val="Emphasis"/>
          <w:rFonts w:asciiTheme="minorHAnsi" w:eastAsia="FangSong" w:hAnsiTheme="minorHAnsi" w:cstheme="minorHAnsi"/>
          <w:highlight w:val="cyan"/>
        </w:rPr>
        <w:t>Pfizer</w:t>
      </w:r>
      <w:r w:rsidRPr="004D2F6D">
        <w:rPr>
          <w:rFonts w:asciiTheme="minorHAnsi" w:eastAsia="FangSong" w:hAnsiTheme="minorHAnsi" w:cstheme="minorHAnsi"/>
          <w:sz w:val="16"/>
        </w:rPr>
        <w:t xml:space="preserve">, which </w:t>
      </w:r>
      <w:r w:rsidRPr="004D2F6D">
        <w:rPr>
          <w:rStyle w:val="Emphasis"/>
          <w:rFonts w:asciiTheme="minorHAnsi" w:eastAsia="FangSong" w:hAnsiTheme="minorHAnsi" w:cstheme="minorHAnsi"/>
        </w:rPr>
        <w:t xml:space="preserve">rapidly </w:t>
      </w:r>
      <w:r w:rsidRPr="004D2F6D">
        <w:rPr>
          <w:rStyle w:val="Emphasis"/>
          <w:rFonts w:asciiTheme="minorHAnsi" w:eastAsia="FangSong" w:hAnsiTheme="minorHAnsi" w:cstheme="minorHAnsi"/>
          <w:highlight w:val="cyan"/>
        </w:rPr>
        <w:t>signed</w:t>
      </w:r>
      <w:r w:rsidRPr="004D2F6D">
        <w:rPr>
          <w:rFonts w:asciiTheme="minorHAnsi" w:eastAsia="FangSong" w:hAnsiTheme="minorHAnsi" w:cstheme="minorHAnsi"/>
          <w:sz w:val="16"/>
        </w:rPr>
        <w:t xml:space="preserve"> an agreement </w:t>
      </w:r>
      <w:r w:rsidRPr="004D2F6D">
        <w:rPr>
          <w:rStyle w:val="StyleUnderline"/>
          <w:rFonts w:asciiTheme="minorHAnsi" w:eastAsia="FangSong" w:hAnsiTheme="minorHAnsi" w:cstheme="minorHAnsi"/>
          <w:highlight w:val="cyan"/>
        </w:rPr>
        <w:t>with</w:t>
      </w:r>
      <w:r w:rsidRPr="004D2F6D">
        <w:rPr>
          <w:rFonts w:asciiTheme="minorHAnsi" w:eastAsia="FangSong" w:hAnsiTheme="minorHAnsi" w:cstheme="minorHAnsi"/>
          <w:sz w:val="16"/>
        </w:rPr>
        <w:t xml:space="preserve"> mRNA technology vaccine pioneer </w:t>
      </w:r>
      <w:r w:rsidRPr="004D2F6D">
        <w:rPr>
          <w:rStyle w:val="Emphasis"/>
          <w:rFonts w:asciiTheme="minorHAnsi" w:eastAsia="FangSong" w:hAnsiTheme="minorHAnsi" w:cstheme="minorHAnsi"/>
          <w:highlight w:val="cyan"/>
        </w:rPr>
        <w:t>BioNTech</w:t>
      </w:r>
      <w:r w:rsidRPr="004D2F6D">
        <w:rPr>
          <w:rFonts w:asciiTheme="minorHAnsi" w:eastAsia="FangSong" w:hAnsiTheme="minorHAnsi" w:cstheme="minorHAnsi"/>
          <w:sz w:val="16"/>
        </w:rPr>
        <w:t>. A year later, Pfizer and BioNTech’s vaccine is approved for use across the world. The pair have now teamed up with other big pharma companies </w:t>
      </w:r>
      <w:hyperlink r:id="rId75" w:history="1">
        <w:r w:rsidRPr="004D2F6D">
          <w:rPr>
            <w:rStyle w:val="Hyperlink"/>
            <w:rFonts w:asciiTheme="minorHAnsi" w:eastAsia="FangSong" w:hAnsiTheme="minorHAnsi" w:cstheme="minorHAnsi"/>
            <w:sz w:val="16"/>
          </w:rPr>
          <w:t>Merck</w:t>
        </w:r>
      </w:hyperlink>
      <w:r w:rsidRPr="004D2F6D">
        <w:rPr>
          <w:rFonts w:asciiTheme="minorHAnsi" w:eastAsia="FangSong" w:hAnsiTheme="minorHAnsi" w:cstheme="minorHAnsi"/>
          <w:sz w:val="16"/>
        </w:rPr>
        <w:t>, </w:t>
      </w:r>
      <w:hyperlink r:id="rId76" w:history="1">
        <w:r w:rsidRPr="004D2F6D">
          <w:rPr>
            <w:rStyle w:val="Hyperlink"/>
            <w:rFonts w:asciiTheme="minorHAnsi" w:eastAsia="FangSong" w:hAnsiTheme="minorHAnsi" w:cstheme="minorHAnsi"/>
            <w:sz w:val="16"/>
          </w:rPr>
          <w:t>Novartis</w:t>
        </w:r>
      </w:hyperlink>
      <w:r w:rsidRPr="004D2F6D">
        <w:rPr>
          <w:rFonts w:asciiTheme="minorHAnsi" w:eastAsia="FangSong" w:hAnsiTheme="minorHAnsi" w:cstheme="minorHAnsi"/>
          <w:sz w:val="16"/>
        </w:rPr>
        <w:t> and </w:t>
      </w:r>
      <w:hyperlink r:id="rId77" w:history="1">
        <w:r w:rsidRPr="004D2F6D">
          <w:rPr>
            <w:rStyle w:val="Hyperlink"/>
            <w:rFonts w:asciiTheme="minorHAnsi" w:eastAsia="FangSong" w:hAnsiTheme="minorHAnsi" w:cstheme="minorHAnsi"/>
            <w:sz w:val="16"/>
          </w:rPr>
          <w:t>Sanofi</w:t>
        </w:r>
      </w:hyperlink>
      <w:r w:rsidRPr="004D2F6D">
        <w:rPr>
          <w:rFonts w:asciiTheme="minorHAnsi" w:eastAsia="FangSong" w:hAnsiTheme="minorHAnsi" w:cstheme="minorHAnsi"/>
          <w:sz w:val="16"/>
        </w:rPr>
        <w:t> to support the manufacturing of their Covid-19 vaccine.</w:t>
      </w:r>
    </w:p>
    <w:p w14:paraId="7D36E880"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This growing culture of collaboration in healthcare is starting to lead to partnerships not only within life sciences but also with other sectors, such as technology.</w:t>
      </w:r>
    </w:p>
    <w:p w14:paraId="3E826C37" w14:textId="77777777" w:rsidR="009339EF" w:rsidRPr="004D2F6D" w:rsidRDefault="009339EF" w:rsidP="009339EF">
      <w:pPr>
        <w:rPr>
          <w:rFonts w:asciiTheme="minorHAnsi" w:eastAsia="FangSong" w:hAnsiTheme="minorHAnsi" w:cstheme="minorHAnsi"/>
          <w:sz w:val="16"/>
        </w:rPr>
      </w:pPr>
      <w:r w:rsidRPr="004D2F6D">
        <w:rPr>
          <w:rStyle w:val="Emphasis"/>
          <w:rFonts w:asciiTheme="minorHAnsi" w:eastAsia="FangSong" w:hAnsiTheme="minorHAnsi" w:cstheme="minorHAnsi"/>
        </w:rPr>
        <w:t>Big tech</w:t>
      </w:r>
      <w:r w:rsidRPr="004D2F6D">
        <w:rPr>
          <w:rStyle w:val="StyleUnderline"/>
          <w:rFonts w:asciiTheme="minorHAnsi" w:eastAsia="FangSong" w:hAnsiTheme="minorHAnsi" w:cstheme="minorHAnsi"/>
        </w:rPr>
        <w:t xml:space="preserve"> companies’</w:t>
      </w:r>
      <w:r w:rsidRPr="004D2F6D">
        <w:rPr>
          <w:rFonts w:asciiTheme="minorHAnsi" w:eastAsia="FangSong" w:hAnsiTheme="minorHAnsi" w:cstheme="minorHAnsi"/>
          <w:sz w:val="16"/>
        </w:rPr>
        <w:t xml:space="preserve"> growing </w:t>
      </w:r>
      <w:r w:rsidRPr="004D2F6D">
        <w:rPr>
          <w:rStyle w:val="StyleUnderline"/>
          <w:rFonts w:asciiTheme="minorHAnsi" w:eastAsia="FangSong" w:hAnsiTheme="minorHAnsi" w:cstheme="minorHAnsi"/>
          <w:highlight w:val="cyan"/>
        </w:rPr>
        <w:t xml:space="preserve">interest in the </w:t>
      </w:r>
      <w:r w:rsidRPr="004D2F6D">
        <w:rPr>
          <w:rStyle w:val="Emphasis"/>
          <w:rFonts w:asciiTheme="minorHAnsi" w:eastAsia="FangSong" w:hAnsiTheme="minorHAnsi" w:cstheme="minorHAnsi"/>
          <w:highlight w:val="cyan"/>
        </w:rPr>
        <w:t>lucrative</w:t>
      </w:r>
      <w:r w:rsidRPr="004D2F6D">
        <w:rPr>
          <w:rStyle w:val="Emphasis"/>
          <w:rFonts w:asciiTheme="minorHAnsi" w:eastAsia="FangSong" w:hAnsiTheme="minorHAnsi" w:cstheme="minorHAnsi"/>
        </w:rPr>
        <w:t xml:space="preserve"> healthcare </w:t>
      </w:r>
      <w:r w:rsidRPr="004D2F6D">
        <w:rPr>
          <w:rStyle w:val="Emphasis"/>
          <w:rFonts w:asciiTheme="minorHAnsi" w:eastAsia="FangSong" w:hAnsiTheme="minorHAnsi" w:cstheme="minorHAnsi"/>
          <w:highlight w:val="cyan"/>
        </w:rPr>
        <w:t>market</w:t>
      </w:r>
      <w:r w:rsidRPr="004D2F6D">
        <w:rPr>
          <w:rStyle w:val="StyleUnderline"/>
          <w:rFonts w:asciiTheme="minorHAnsi" w:eastAsia="FangSong" w:hAnsiTheme="minorHAnsi" w:cstheme="minorHAnsi"/>
          <w:highlight w:val="cyan"/>
        </w:rPr>
        <w:t xml:space="preserve"> has</w:t>
      </w:r>
      <w:r w:rsidRPr="004D2F6D">
        <w:rPr>
          <w:rFonts w:asciiTheme="minorHAnsi" w:eastAsia="FangSong" w:hAnsiTheme="minorHAnsi" w:cstheme="minorHAnsi"/>
          <w:sz w:val="16"/>
        </w:rPr>
        <w:t xml:space="preserve"> largely </w:t>
      </w:r>
      <w:r w:rsidRPr="004D2F6D">
        <w:rPr>
          <w:rStyle w:val="StyleUnderline"/>
          <w:rFonts w:asciiTheme="minorHAnsi" w:eastAsia="FangSong" w:hAnsiTheme="minorHAnsi" w:cstheme="minorHAnsi"/>
          <w:highlight w:val="cyan"/>
        </w:rPr>
        <w:t>led to</w:t>
      </w:r>
      <w:r w:rsidRPr="004D2F6D">
        <w:rPr>
          <w:rStyle w:val="StyleUnderline"/>
          <w:rFonts w:asciiTheme="minorHAnsi" w:eastAsia="FangSong" w:hAnsiTheme="minorHAnsi" w:cstheme="minorHAnsi"/>
        </w:rPr>
        <w:t xml:space="preserve"> them </w:t>
      </w:r>
      <w:r w:rsidRPr="004D2F6D">
        <w:rPr>
          <w:rStyle w:val="Emphasis"/>
          <w:rFonts w:asciiTheme="minorHAnsi" w:eastAsia="FangSong" w:hAnsiTheme="minorHAnsi" w:cstheme="minorHAnsi"/>
          <w:highlight w:val="cyan"/>
        </w:rPr>
        <w:t>entering</w:t>
      </w:r>
      <w:r w:rsidRPr="004D2F6D">
        <w:rPr>
          <w:rStyle w:val="Emphasis"/>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pharma</w:t>
      </w:r>
      <w:r w:rsidRPr="004D2F6D">
        <w:rPr>
          <w:rFonts w:asciiTheme="minorHAnsi" w:eastAsia="FangSong" w:hAnsiTheme="minorHAnsi" w:cstheme="minorHAnsi"/>
          <w:sz w:val="16"/>
        </w:rPr>
        <w:t xml:space="preserve"> landscape. For instance, Amazon’s first foray into healthcare was its 2018 acquisition of PillPack. The e-commerce giant has now signalled its continued interest in the sector by launching </w:t>
      </w:r>
      <w:hyperlink r:id="rId78" w:history="1">
        <w:r w:rsidRPr="004D2F6D">
          <w:rPr>
            <w:rStyle w:val="Hyperlink"/>
            <w:rFonts w:asciiTheme="minorHAnsi" w:eastAsia="FangSong" w:hAnsiTheme="minorHAnsi" w:cstheme="minorHAnsi"/>
            <w:sz w:val="16"/>
          </w:rPr>
          <w:t>Amazon Pharmacy</w:t>
        </w:r>
      </w:hyperlink>
      <w:r w:rsidRPr="004D2F6D">
        <w:rPr>
          <w:rFonts w:asciiTheme="minorHAnsi" w:eastAsia="FangSong" w:hAnsiTheme="minorHAnsi" w:cstheme="minorHAnsi"/>
          <w:sz w:val="16"/>
        </w:rPr>
        <w:t> at the end of 2020. Whereas Google has formed its own healthcare company, Verily, to focus on life science research across a range of indications, including Covid-19.</w:t>
      </w:r>
    </w:p>
    <w:p w14:paraId="2C7E49A1" w14:textId="77777777" w:rsidR="009339EF" w:rsidRPr="004D2F6D" w:rsidRDefault="009339EF" w:rsidP="009339EF">
      <w:pPr>
        <w:rPr>
          <w:rStyle w:val="StyleUnderline"/>
          <w:rFonts w:asciiTheme="minorHAnsi" w:eastAsia="FangSong" w:hAnsiTheme="minorHAnsi" w:cstheme="minorHAnsi"/>
          <w:sz w:val="16"/>
          <w:u w:val="none"/>
        </w:rPr>
      </w:pPr>
      <w:r w:rsidRPr="004D2F6D">
        <w:rPr>
          <w:rFonts w:asciiTheme="minorHAnsi" w:eastAsia="FangSong" w:hAnsiTheme="minorHAnsi" w:cstheme="minorHAnsi"/>
          <w:sz w:val="16"/>
        </w:rPr>
        <w:t xml:space="preserve">However, both </w:t>
      </w:r>
      <w:r w:rsidRPr="004D2F6D">
        <w:rPr>
          <w:rStyle w:val="Emphasis"/>
          <w:rFonts w:asciiTheme="minorHAnsi" w:eastAsia="FangSong" w:hAnsiTheme="minorHAnsi" w:cstheme="minorHAnsi"/>
        </w:rPr>
        <w:t xml:space="preserve">big </w:t>
      </w:r>
      <w:r w:rsidRPr="004D2F6D">
        <w:rPr>
          <w:rStyle w:val="Emphasis"/>
          <w:rFonts w:asciiTheme="minorHAnsi" w:eastAsia="FangSong" w:hAnsiTheme="minorHAnsi" w:cstheme="minorHAnsi"/>
          <w:highlight w:val="cyan"/>
        </w:rPr>
        <w:t>pharma</w:t>
      </w:r>
      <w:r w:rsidRPr="004D2F6D">
        <w:rPr>
          <w:rStyle w:val="StyleUnderline"/>
          <w:rFonts w:asciiTheme="minorHAnsi" w:eastAsia="FangSong" w:hAnsiTheme="minorHAnsi" w:cstheme="minorHAnsi"/>
          <w:highlight w:val="cyan"/>
        </w:rPr>
        <w:t xml:space="preserve"> and</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big </w:t>
      </w:r>
      <w:r w:rsidRPr="004D2F6D">
        <w:rPr>
          <w:rStyle w:val="Emphasis"/>
          <w:rFonts w:asciiTheme="minorHAnsi" w:eastAsia="FangSong" w:hAnsiTheme="minorHAnsi" w:cstheme="minorHAnsi"/>
          <w:highlight w:val="cyan"/>
        </w:rPr>
        <w:t>tech</w:t>
      </w:r>
      <w:r w:rsidRPr="004D2F6D">
        <w:rPr>
          <w:rStyle w:val="StyleUnderline"/>
          <w:rFonts w:asciiTheme="minorHAnsi" w:eastAsia="FangSong" w:hAnsiTheme="minorHAnsi" w:cstheme="minorHAnsi"/>
          <w:highlight w:val="cyan"/>
        </w:rPr>
        <w:t xml:space="preserve"> are </w:t>
      </w:r>
      <w:r w:rsidRPr="004D2F6D">
        <w:rPr>
          <w:rStyle w:val="Emphasis"/>
          <w:rFonts w:asciiTheme="minorHAnsi" w:eastAsia="FangSong" w:hAnsiTheme="minorHAnsi" w:cstheme="minorHAnsi"/>
        </w:rPr>
        <w:t xml:space="preserve">increasingly </w:t>
      </w:r>
      <w:r w:rsidRPr="004D2F6D">
        <w:rPr>
          <w:rStyle w:val="Emphasis"/>
          <w:rFonts w:asciiTheme="minorHAnsi" w:eastAsia="FangSong" w:hAnsiTheme="minorHAnsi" w:cstheme="minorHAnsi"/>
          <w:highlight w:val="cyan"/>
        </w:rPr>
        <w:t>realizing</w:t>
      </w:r>
      <w:r w:rsidRPr="004D2F6D">
        <w:rPr>
          <w:rFonts w:asciiTheme="minorHAnsi" w:eastAsia="FangSong" w:hAnsiTheme="minorHAnsi" w:cstheme="minorHAnsi"/>
          <w:sz w:val="16"/>
        </w:rPr>
        <w:t xml:space="preserve"> these two </w:t>
      </w:r>
      <w:r w:rsidRPr="004D2F6D">
        <w:rPr>
          <w:rStyle w:val="Emphasis"/>
          <w:rFonts w:asciiTheme="minorHAnsi" w:eastAsia="FangSong" w:hAnsiTheme="minorHAnsi" w:cstheme="minorHAnsi"/>
          <w:highlight w:val="cyan"/>
        </w:rPr>
        <w:t>sectors</w:t>
      </w:r>
      <w:r w:rsidRPr="004D2F6D">
        <w:rPr>
          <w:rStyle w:val="StyleUnderline"/>
          <w:rFonts w:asciiTheme="minorHAnsi" w:eastAsia="FangSong" w:hAnsiTheme="minorHAnsi" w:cstheme="minorHAnsi"/>
          <w:highlight w:val="cyan"/>
        </w:rPr>
        <w:t xml:space="preserve"> have more to gain</w:t>
      </w:r>
      <w:r w:rsidRPr="004D2F6D">
        <w:rPr>
          <w:rStyle w:val="StyleUnderline"/>
          <w:rFonts w:asciiTheme="minorHAnsi" w:eastAsia="FangSong" w:hAnsiTheme="minorHAnsi" w:cstheme="minorHAnsi"/>
        </w:rPr>
        <w:t xml:space="preserve"> from </w:t>
      </w:r>
      <w:r w:rsidRPr="004D2F6D">
        <w:rPr>
          <w:rStyle w:val="Emphasis"/>
          <w:rFonts w:asciiTheme="minorHAnsi" w:eastAsia="FangSong" w:hAnsiTheme="minorHAnsi" w:cstheme="minorHAnsi"/>
          <w:highlight w:val="cyan"/>
        </w:rPr>
        <w:t>working together</w:t>
      </w:r>
      <w:r w:rsidRPr="004D2F6D">
        <w:rPr>
          <w:rStyle w:val="StyleUnderline"/>
          <w:rFonts w:asciiTheme="minorHAnsi" w:eastAsia="FangSong" w:hAnsiTheme="minorHAnsi" w:cstheme="minorHAnsi"/>
          <w:highlight w:val="cyan"/>
        </w:rPr>
        <w:t xml:space="preserve">, than </w:t>
      </w:r>
      <w:r w:rsidRPr="004D2F6D">
        <w:rPr>
          <w:rStyle w:val="Emphasis"/>
          <w:rFonts w:asciiTheme="minorHAnsi" w:eastAsia="FangSong" w:hAnsiTheme="minorHAnsi" w:cstheme="minorHAnsi"/>
        </w:rPr>
        <w:t xml:space="preserve">by </w:t>
      </w:r>
      <w:r w:rsidRPr="004D2F6D">
        <w:rPr>
          <w:rStyle w:val="Emphasis"/>
          <w:rFonts w:asciiTheme="minorHAnsi" w:eastAsia="FangSong" w:hAnsiTheme="minorHAnsi" w:cstheme="minorHAnsi"/>
          <w:highlight w:val="cyan"/>
        </w:rPr>
        <w:t>competing</w:t>
      </w:r>
      <w:r w:rsidRPr="004D2F6D">
        <w:rPr>
          <w:rFonts w:asciiTheme="minorHAnsi" w:eastAsia="FangSong" w:hAnsiTheme="minorHAnsi" w:cstheme="minorHAnsi"/>
          <w:sz w:val="16"/>
        </w:rPr>
        <w:t xml:space="preserve">. This has led to </w:t>
      </w:r>
      <w:r w:rsidRPr="004D2F6D">
        <w:rPr>
          <w:rStyle w:val="StyleUnderline"/>
          <w:rFonts w:asciiTheme="minorHAnsi" w:eastAsia="FangSong" w:hAnsiTheme="minorHAnsi" w:cstheme="minorHAnsi"/>
          <w:highlight w:val="cyan"/>
        </w:rPr>
        <w:t xml:space="preserve">a </w:t>
      </w:r>
      <w:r w:rsidRPr="004D2F6D">
        <w:rPr>
          <w:rStyle w:val="Emphasis"/>
          <w:rFonts w:asciiTheme="minorHAnsi" w:eastAsia="FangSong" w:hAnsiTheme="minorHAnsi" w:cstheme="minorHAnsi"/>
          <w:highlight w:val="cyan"/>
        </w:rPr>
        <w:t>flurry of deals</w:t>
      </w:r>
      <w:r w:rsidRPr="004D2F6D">
        <w:rPr>
          <w:rStyle w:val="StyleUnderline"/>
          <w:rFonts w:asciiTheme="minorHAnsi" w:eastAsia="FangSong" w:hAnsiTheme="minorHAnsi" w:cstheme="minorHAnsi"/>
          <w:highlight w:val="cyan"/>
        </w:rPr>
        <w:t xml:space="preserve"> being signed in</w:t>
      </w:r>
      <w:r w:rsidRPr="004D2F6D">
        <w:rPr>
          <w:rFonts w:asciiTheme="minorHAnsi" w:eastAsia="FangSong" w:hAnsiTheme="minorHAnsi" w:cstheme="minorHAnsi"/>
          <w:sz w:val="16"/>
        </w:rPr>
        <w:t xml:space="preserve"> the past few years between big pharma and big tech. One recent example is Boehringer Ingelheim teaming up with Google to apply the tech giant’s </w:t>
      </w:r>
      <w:r w:rsidRPr="004D2F6D">
        <w:rPr>
          <w:rStyle w:val="StyleUnderline"/>
          <w:rFonts w:asciiTheme="minorHAnsi" w:eastAsia="FangSong" w:hAnsiTheme="minorHAnsi" w:cstheme="minorHAnsi"/>
        </w:rPr>
        <w:t>quantum computing expertise</w:t>
      </w:r>
      <w:r w:rsidRPr="004D2F6D">
        <w:rPr>
          <w:rFonts w:asciiTheme="minorHAnsi" w:eastAsia="FangSong" w:hAnsiTheme="minorHAnsi" w:cstheme="minorHAnsi"/>
        </w:rPr>
        <w:t xml:space="preserve"> </w:t>
      </w:r>
      <w:r w:rsidRPr="004D2F6D">
        <w:rPr>
          <w:rStyle w:val="StyleUnderline"/>
          <w:rFonts w:asciiTheme="minorHAnsi" w:eastAsia="FangSong" w:hAnsiTheme="minorHAnsi" w:cstheme="minorHAnsi"/>
          <w:sz w:val="16"/>
          <w:u w:val="none"/>
        </w:rPr>
        <w:t>to</w:t>
      </w:r>
      <w:r w:rsidRPr="004D2F6D">
        <w:rPr>
          <w:rFonts w:asciiTheme="minorHAnsi" w:eastAsia="FangSong" w:hAnsiTheme="minorHAnsi" w:cstheme="minorHAnsi"/>
          <w:sz w:val="16"/>
        </w:rPr>
        <w:t xml:space="preserve"> </w:t>
      </w:r>
      <w:r w:rsidRPr="004D2F6D">
        <w:rPr>
          <w:rStyle w:val="StyleUnderline"/>
          <w:rFonts w:asciiTheme="minorHAnsi" w:eastAsia="FangSong" w:hAnsiTheme="minorHAnsi" w:cstheme="minorHAnsi"/>
          <w:highlight w:val="cyan"/>
        </w:rPr>
        <w:t>pharma</w:t>
      </w:r>
      <w:r w:rsidRPr="004D2F6D">
        <w:rPr>
          <w:rStyle w:val="StyleUnderline"/>
          <w:rFonts w:asciiTheme="minorHAnsi" w:eastAsia="FangSong" w:hAnsiTheme="minorHAnsi" w:cstheme="minorHAnsi"/>
          <w:sz w:val="16"/>
          <w:u w:val="none"/>
        </w:rPr>
        <w:t xml:space="preserve"> research and development </w:t>
      </w:r>
      <w:r w:rsidRPr="004D2F6D">
        <w:rPr>
          <w:rStyle w:val="StyleUnderline"/>
          <w:rFonts w:asciiTheme="minorHAnsi" w:eastAsia="FangSong" w:hAnsiTheme="minorHAnsi" w:cstheme="minorHAnsi"/>
        </w:rPr>
        <w:t>(</w:t>
      </w:r>
      <w:r w:rsidRPr="004D2F6D">
        <w:rPr>
          <w:rStyle w:val="Emphasis"/>
          <w:rFonts w:asciiTheme="minorHAnsi" w:eastAsia="FangSong" w:hAnsiTheme="minorHAnsi" w:cstheme="minorHAnsi"/>
          <w:highlight w:val="cyan"/>
        </w:rPr>
        <w:t>R&amp;D</w:t>
      </w:r>
      <w:r w:rsidRPr="004D2F6D">
        <w:rPr>
          <w:rFonts w:asciiTheme="minorHAnsi" w:eastAsia="FangSong" w:hAnsiTheme="minorHAnsi" w:cstheme="minorHAnsi"/>
          <w:sz w:val="16"/>
        </w:rPr>
        <w:t>).</w:t>
      </w:r>
    </w:p>
    <w:p w14:paraId="03DB828E" w14:textId="77777777" w:rsidR="009339EF" w:rsidRDefault="009339EF" w:rsidP="009339EF">
      <w:pPr>
        <w:pStyle w:val="Heading2"/>
      </w:pPr>
      <w:r>
        <w:lastRenderedPageBreak/>
        <w:t xml:space="preserve">At: solves symptoms – aff fails </w:t>
      </w:r>
    </w:p>
    <w:p w14:paraId="172C25A1"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Settlements are </w:t>
      </w:r>
      <w:r w:rsidRPr="004D2F6D">
        <w:rPr>
          <w:rFonts w:asciiTheme="minorHAnsi" w:hAnsiTheme="minorHAnsi" w:cstheme="minorHAnsi"/>
          <w:u w:val="single"/>
        </w:rPr>
        <w:t>vital</w:t>
      </w:r>
      <w:r w:rsidRPr="004D2F6D">
        <w:rPr>
          <w:rFonts w:asciiTheme="minorHAnsi" w:hAnsiTheme="minorHAnsi" w:cstheme="minorHAnsi"/>
        </w:rPr>
        <w:t xml:space="preserve"> to strong </w:t>
      </w:r>
      <w:r w:rsidRPr="004D2F6D">
        <w:rPr>
          <w:rFonts w:asciiTheme="minorHAnsi" w:hAnsiTheme="minorHAnsi" w:cstheme="minorHAnsi"/>
          <w:u w:val="single"/>
        </w:rPr>
        <w:t>patent rights</w:t>
      </w:r>
      <w:r w:rsidRPr="004D2F6D">
        <w:rPr>
          <w:rFonts w:asciiTheme="minorHAnsi" w:hAnsiTheme="minorHAnsi" w:cstheme="minorHAnsi"/>
        </w:rPr>
        <w:t xml:space="preserve"> and </w:t>
      </w:r>
      <w:r w:rsidRPr="004D2F6D">
        <w:rPr>
          <w:rFonts w:asciiTheme="minorHAnsi" w:hAnsiTheme="minorHAnsi" w:cstheme="minorHAnsi"/>
          <w:u w:val="single"/>
        </w:rPr>
        <w:t>pharmaceutical innovation</w:t>
      </w:r>
      <w:r w:rsidRPr="004D2F6D">
        <w:rPr>
          <w:rFonts w:asciiTheme="minorHAnsi" w:hAnsiTheme="minorHAnsi" w:cstheme="minorHAnsi"/>
        </w:rPr>
        <w:t xml:space="preserve">---antitrust </w:t>
      </w:r>
      <w:r w:rsidRPr="004D2F6D">
        <w:rPr>
          <w:rFonts w:asciiTheme="minorHAnsi" w:hAnsiTheme="minorHAnsi" w:cstheme="minorHAnsi"/>
          <w:u w:val="single"/>
        </w:rPr>
        <w:t>chills</w:t>
      </w:r>
      <w:r w:rsidRPr="004D2F6D">
        <w:rPr>
          <w:rFonts w:asciiTheme="minorHAnsi" w:hAnsiTheme="minorHAnsi" w:cstheme="minorHAnsi"/>
        </w:rPr>
        <w:t xml:space="preserve"> the sector. </w:t>
      </w:r>
    </w:p>
    <w:p w14:paraId="13AC5321" w14:textId="77777777" w:rsidR="009339EF" w:rsidRPr="004D2F6D" w:rsidRDefault="009339EF" w:rsidP="009339EF">
      <w:pPr>
        <w:rPr>
          <w:rFonts w:asciiTheme="minorHAnsi" w:hAnsiTheme="minorHAnsi" w:cstheme="minorHAnsi"/>
        </w:rPr>
      </w:pPr>
      <w:r w:rsidRPr="004D2F6D">
        <w:rPr>
          <w:rStyle w:val="Style13ptBold"/>
          <w:rFonts w:asciiTheme="minorHAnsi" w:hAnsiTheme="minorHAnsi" w:cstheme="minorHAnsi"/>
        </w:rPr>
        <w:t xml:space="preserve">Steinniger ’14 </w:t>
      </w:r>
      <w:r w:rsidRPr="004D2F6D">
        <w:rPr>
          <w:rFonts w:asciiTheme="minorHAnsi" w:hAnsiTheme="minorHAnsi" w:cstheme="minorHAnsi"/>
        </w:rPr>
        <w:t>[Judge; May 1; J.D. Candidate at Villanova University, B.S. in Economics from Pennsylvania State University; Villanova Law Review, “Shortsighted Response to Reverse Payments: How the Third Circuit May Cause Consumers to ‘Pay for the Delay’ of New Drug Development,” vol. 58]</w:t>
      </w:r>
    </w:p>
    <w:p w14:paraId="54FDD0F5"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II. The Hatching of a Problematic Act</w:t>
      </w:r>
    </w:p>
    <w:p w14:paraId="28463B25"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The legislation of the </w:t>
      </w:r>
      <w:r w:rsidRPr="004D2F6D">
        <w:rPr>
          <w:rStyle w:val="StyleUnderline"/>
          <w:rFonts w:asciiTheme="minorHAnsi" w:hAnsiTheme="minorHAnsi" w:cstheme="minorHAnsi"/>
          <w:highlight w:val="cyan"/>
        </w:rPr>
        <w:t>Hatch-Waxman</w:t>
      </w:r>
      <w:r w:rsidRPr="004D2F6D">
        <w:rPr>
          <w:rFonts w:asciiTheme="minorHAnsi" w:hAnsiTheme="minorHAnsi" w:cstheme="minorHAnsi"/>
          <w:sz w:val="16"/>
        </w:rPr>
        <w:t xml:space="preserve"> Act has </w:t>
      </w:r>
      <w:r w:rsidRPr="004D2F6D">
        <w:rPr>
          <w:rStyle w:val="StyleUnderline"/>
          <w:rFonts w:asciiTheme="minorHAnsi" w:hAnsiTheme="minorHAnsi" w:cstheme="minorHAnsi"/>
          <w:highlight w:val="cyan"/>
        </w:rPr>
        <w:t>sparked</w:t>
      </w:r>
      <w:r w:rsidRPr="004D2F6D">
        <w:rPr>
          <w:rStyle w:val="StyleUnderline"/>
          <w:rFonts w:asciiTheme="minorHAnsi" w:hAnsiTheme="minorHAnsi" w:cstheme="minorHAnsi"/>
        </w:rPr>
        <w:t xml:space="preserve"> a </w:t>
      </w:r>
      <w:r w:rsidRPr="004D2F6D">
        <w:rPr>
          <w:rStyle w:val="Emphasis"/>
          <w:rFonts w:asciiTheme="minorHAnsi" w:hAnsiTheme="minorHAnsi" w:cstheme="minorHAnsi"/>
        </w:rPr>
        <w:t xml:space="preserve">heated </w:t>
      </w:r>
      <w:r w:rsidRPr="004D2F6D">
        <w:rPr>
          <w:rStyle w:val="Emphasis"/>
          <w:rFonts w:asciiTheme="minorHAnsi" w:hAnsiTheme="minorHAnsi" w:cstheme="minorHAnsi"/>
          <w:highlight w:val="cyan"/>
        </w:rPr>
        <w:t>debate</w:t>
      </w:r>
      <w:r w:rsidRPr="004D2F6D">
        <w:rPr>
          <w:rStyle w:val="StyleUnderline"/>
          <w:rFonts w:asciiTheme="minorHAnsi" w:hAnsiTheme="minorHAnsi" w:cstheme="minorHAnsi"/>
          <w:highlight w:val="cyan"/>
        </w:rPr>
        <w:t xml:space="preserve"> in</w:t>
      </w:r>
      <w:r w:rsidRPr="004D2F6D">
        <w:rPr>
          <w:rStyle w:val="StyleUnderline"/>
          <w:rFonts w:asciiTheme="minorHAnsi" w:hAnsiTheme="minorHAnsi" w:cstheme="minorHAnsi"/>
        </w:rPr>
        <w:t xml:space="preserve"> the </w:t>
      </w:r>
      <w:r w:rsidRPr="004D2F6D">
        <w:rPr>
          <w:rStyle w:val="StyleUnderline"/>
          <w:rFonts w:asciiTheme="minorHAnsi" w:hAnsiTheme="minorHAnsi" w:cstheme="minorHAnsi"/>
          <w:highlight w:val="cyan"/>
        </w:rPr>
        <w:t>pharma</w:t>
      </w:r>
      <w:r w:rsidRPr="004D2F6D">
        <w:rPr>
          <w:rStyle w:val="StyleUnderline"/>
          <w:rFonts w:asciiTheme="minorHAnsi" w:hAnsiTheme="minorHAnsi" w:cstheme="minorHAnsi"/>
        </w:rPr>
        <w:t>ceutical industry</w:t>
      </w:r>
      <w:r w:rsidRPr="004D2F6D">
        <w:rPr>
          <w:rFonts w:asciiTheme="minorHAnsi" w:hAnsiTheme="minorHAnsi" w:cstheme="minorHAnsi"/>
          <w:sz w:val="16"/>
        </w:rPr>
        <w:t>.22 Congress acted in an attempt to counter the high prices of pharmaceuticals, and their decision has further endangered medical consumers.23 A thorough examination of the motivations of the Act, the functionality of the Act, and the resulting litigation, leads to the logical conclusion that efficient and effective reform is essential.24</w:t>
      </w:r>
    </w:p>
    <w:p w14:paraId="2957C2C0"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 Enactment of the Hatch-Waxman Act as an Attempt to Counter High Market Prices</w:t>
      </w:r>
    </w:p>
    <w:p w14:paraId="26D6FE18"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 xml:space="preserve">The issue of </w:t>
      </w:r>
      <w:r w:rsidRPr="004D2F6D">
        <w:rPr>
          <w:rStyle w:val="Emphasis"/>
          <w:rFonts w:asciiTheme="minorHAnsi" w:hAnsiTheme="minorHAnsi" w:cstheme="minorHAnsi"/>
        </w:rPr>
        <w:t>reverse payment</w:t>
      </w:r>
      <w:r w:rsidRPr="004D2F6D">
        <w:rPr>
          <w:rFonts w:asciiTheme="minorHAnsi" w:hAnsiTheme="minorHAnsi" w:cstheme="minorHAnsi"/>
          <w:sz w:val="16"/>
        </w:rPr>
        <w:t xml:space="preserve"> settlement</w:t>
      </w:r>
      <w:r w:rsidRPr="004D2F6D">
        <w:rPr>
          <w:rStyle w:val="Emphasis"/>
          <w:rFonts w:asciiTheme="minorHAnsi" w:hAnsiTheme="minorHAnsi" w:cstheme="minorHAnsi"/>
        </w:rPr>
        <w:t>s</w:t>
      </w:r>
      <w:r w:rsidRPr="004D2F6D">
        <w:rPr>
          <w:rStyle w:val="StyleUnderline"/>
          <w:rFonts w:asciiTheme="minorHAnsi" w:hAnsiTheme="minorHAnsi" w:cstheme="minorHAnsi"/>
        </w:rPr>
        <w:t xml:space="preserve"> has its origins in the</w:t>
      </w:r>
      <w:r w:rsidRPr="004D2F6D">
        <w:rPr>
          <w:rFonts w:asciiTheme="minorHAnsi" w:hAnsiTheme="minorHAnsi" w:cstheme="minorHAnsi"/>
          <w:sz w:val="16"/>
        </w:rPr>
        <w:t xml:space="preserve"> enactment of the Drug Price Competition and Patent Term Restoration Act, commonly known as the </w:t>
      </w:r>
      <w:r w:rsidRPr="004D2F6D">
        <w:rPr>
          <w:rStyle w:val="StyleUnderline"/>
          <w:rFonts w:asciiTheme="minorHAnsi" w:hAnsiTheme="minorHAnsi" w:cstheme="minorHAnsi"/>
        </w:rPr>
        <w:t>Hatch-Waxman Act</w:t>
      </w:r>
      <w:r w:rsidRPr="004D2F6D">
        <w:rPr>
          <w:rFonts w:asciiTheme="minorHAnsi" w:hAnsiTheme="minorHAnsi" w:cstheme="minorHAnsi"/>
          <w:sz w:val="16"/>
        </w:rPr>
        <w:t>.25 As a response to the high consumer costs experienced in the pharmaceutical industry, this legislation was proposed to encourage and increase the availability of generic alternatives to branded pharmaceutical medications.26 Congress formed the Hatch-Waxman Act, attempting to achieve three main objectives with the new application and approval process.27</w:t>
      </w:r>
    </w:p>
    <w:p w14:paraId="20DE96FE"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First, Congress looked to expedite the process of bringing cheaper generic alternatives into the market by streamlining the procedure for filing a patent challenge.28 Second, the Act was created to incentivize drug manufacturers to focus more on new drug development.29 Finally, Congress intended for the Act to assist in clearing the landscape of invalid patents.30 </w:t>
      </w:r>
      <w:r w:rsidRPr="004D2F6D">
        <w:rPr>
          <w:rStyle w:val="StyleUnderline"/>
          <w:rFonts w:asciiTheme="minorHAnsi" w:hAnsiTheme="minorHAnsi" w:cstheme="minorHAnsi"/>
          <w:highlight w:val="cyan"/>
        </w:rPr>
        <w:t xml:space="preserve">Congress </w:t>
      </w:r>
      <w:r w:rsidRPr="004D2F6D">
        <w:rPr>
          <w:rStyle w:val="Emphasis"/>
          <w:rFonts w:asciiTheme="minorHAnsi" w:hAnsiTheme="minorHAnsi" w:cstheme="minorHAnsi"/>
          <w:highlight w:val="cyan"/>
        </w:rPr>
        <w:t>attempted</w:t>
      </w:r>
      <w:r w:rsidRPr="004D2F6D">
        <w:rPr>
          <w:rStyle w:val="StyleUnderline"/>
          <w:rFonts w:asciiTheme="minorHAnsi" w:hAnsiTheme="minorHAnsi" w:cstheme="minorHAnsi"/>
          <w:highlight w:val="cyan"/>
        </w:rPr>
        <w:t xml:space="preserve"> to strike</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rPr>
        <w:t xml:space="preserve">precise </w:t>
      </w:r>
      <w:r w:rsidRPr="004D2F6D">
        <w:rPr>
          <w:rStyle w:val="Emphasis"/>
          <w:rFonts w:asciiTheme="minorHAnsi" w:hAnsiTheme="minorHAnsi" w:cstheme="minorHAnsi"/>
          <w:highlight w:val="cyan"/>
        </w:rPr>
        <w:t>balance</w:t>
      </w:r>
      <w:r w:rsidRPr="004D2F6D">
        <w:rPr>
          <w:rStyle w:val="StyleUnderline"/>
          <w:rFonts w:asciiTheme="minorHAnsi" w:hAnsiTheme="minorHAnsi" w:cstheme="minorHAnsi"/>
          <w:highlight w:val="cyan"/>
        </w:rPr>
        <w:t xml:space="preserve"> between</w:t>
      </w:r>
      <w:r w:rsidRPr="004D2F6D">
        <w:rPr>
          <w:rStyle w:val="StyleUnderline"/>
          <w:rFonts w:asciiTheme="minorHAnsi" w:hAnsiTheme="minorHAnsi" w:cstheme="minorHAnsi"/>
        </w:rPr>
        <w:t xml:space="preserve"> encouraging </w:t>
      </w:r>
      <w:r w:rsidRPr="004D2F6D">
        <w:rPr>
          <w:rStyle w:val="Emphasis"/>
          <w:rFonts w:asciiTheme="minorHAnsi" w:hAnsiTheme="minorHAnsi" w:cstheme="minorHAnsi"/>
        </w:rPr>
        <w:t xml:space="preserve">pharmaceutical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ensuring </w:t>
      </w:r>
      <w:r w:rsidRPr="004D2F6D">
        <w:rPr>
          <w:rStyle w:val="Emphasis"/>
          <w:rFonts w:asciiTheme="minorHAnsi" w:hAnsiTheme="minorHAnsi" w:cstheme="minorHAnsi"/>
        </w:rPr>
        <w:t xml:space="preserve">fair </w:t>
      </w:r>
      <w:r w:rsidRPr="004D2F6D">
        <w:rPr>
          <w:rStyle w:val="Emphasis"/>
          <w:rFonts w:asciiTheme="minorHAnsi" w:hAnsiTheme="minorHAnsi" w:cstheme="minorHAnsi"/>
          <w:highlight w:val="cyan"/>
        </w:rPr>
        <w:t>competition</w:t>
      </w:r>
      <w:r w:rsidRPr="004D2F6D">
        <w:rPr>
          <w:rFonts w:asciiTheme="minorHAnsi" w:hAnsiTheme="minorHAnsi" w:cstheme="minorHAnsi"/>
          <w:sz w:val="16"/>
        </w:rPr>
        <w:t>.31</w:t>
      </w:r>
    </w:p>
    <w:p w14:paraId="16535190"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 xml:space="preserve">With this </w:t>
      </w:r>
      <w:r w:rsidRPr="004D2F6D">
        <w:rPr>
          <w:rStyle w:val="Emphasis"/>
          <w:rFonts w:asciiTheme="minorHAnsi" w:hAnsiTheme="minorHAnsi" w:cstheme="minorHAnsi"/>
        </w:rPr>
        <w:t>delicate equilibrium</w:t>
      </w:r>
      <w:r w:rsidRPr="004D2F6D">
        <w:rPr>
          <w:rStyle w:val="StyleUnderline"/>
          <w:rFonts w:asciiTheme="minorHAnsi" w:hAnsiTheme="minorHAnsi" w:cstheme="minorHAnsi"/>
        </w:rPr>
        <w:t xml:space="preserve"> in mind, Congress included</w:t>
      </w:r>
      <w:r w:rsidRPr="004D2F6D">
        <w:rPr>
          <w:rFonts w:asciiTheme="minorHAnsi" w:hAnsiTheme="minorHAnsi" w:cstheme="minorHAnsi"/>
          <w:sz w:val="16"/>
        </w:rPr>
        <w:t xml:space="preserve"> a 180-day exclusivity period, allowing </w:t>
      </w:r>
      <w:r w:rsidRPr="004D2F6D">
        <w:rPr>
          <w:rStyle w:val="StyleUnderline"/>
          <w:rFonts w:asciiTheme="minorHAnsi" w:hAnsiTheme="minorHAnsi" w:cstheme="minorHAnsi"/>
        </w:rPr>
        <w:t xml:space="preserve">an </w:t>
      </w:r>
      <w:r w:rsidRPr="004D2F6D">
        <w:rPr>
          <w:rStyle w:val="Emphasis"/>
          <w:rFonts w:asciiTheme="minorHAnsi" w:hAnsiTheme="minorHAnsi" w:cstheme="minorHAnsi"/>
        </w:rPr>
        <w:t>exclusive right</w:t>
      </w:r>
      <w:r w:rsidRPr="004D2F6D">
        <w:rPr>
          <w:rStyle w:val="StyleUnderline"/>
          <w:rFonts w:asciiTheme="minorHAnsi" w:hAnsiTheme="minorHAnsi" w:cstheme="minorHAnsi"/>
        </w:rPr>
        <w:t xml:space="preserve"> to sell for the first </w:t>
      </w:r>
      <w:r w:rsidRPr="004D2F6D">
        <w:rPr>
          <w:rStyle w:val="Emphasis"/>
          <w:rFonts w:asciiTheme="minorHAnsi" w:hAnsiTheme="minorHAnsi" w:cstheme="minorHAnsi"/>
        </w:rPr>
        <w:t>generic challenger</w:t>
      </w:r>
      <w:r w:rsidRPr="004D2F6D">
        <w:rPr>
          <w:rStyle w:val="StyleUnderline"/>
          <w:rFonts w:asciiTheme="minorHAnsi" w:hAnsiTheme="minorHAnsi" w:cstheme="minorHAnsi"/>
        </w:rPr>
        <w:t xml:space="preserve"> who brought</w:t>
      </w:r>
      <w:r w:rsidRPr="004D2F6D">
        <w:rPr>
          <w:rFonts w:asciiTheme="minorHAnsi" w:hAnsiTheme="minorHAnsi" w:cstheme="minorHAnsi"/>
          <w:sz w:val="16"/>
        </w:rPr>
        <w:t xml:space="preserve"> forward </w:t>
      </w:r>
      <w:r w:rsidRPr="004D2F6D">
        <w:rPr>
          <w:rStyle w:val="StyleUnderline"/>
          <w:rFonts w:asciiTheme="minorHAnsi" w:hAnsiTheme="minorHAnsi" w:cstheme="minorHAnsi"/>
        </w:rPr>
        <w:t>a drug</w:t>
      </w:r>
      <w:r w:rsidRPr="004D2F6D">
        <w:rPr>
          <w:rFonts w:asciiTheme="minorHAnsi" w:hAnsiTheme="minorHAnsi" w:cstheme="minorHAnsi"/>
          <w:sz w:val="16"/>
        </w:rPr>
        <w:t xml:space="preserve"> sufficient </w:t>
      </w:r>
      <w:r w:rsidRPr="004D2F6D">
        <w:rPr>
          <w:rStyle w:val="StyleUnderline"/>
          <w:rFonts w:asciiTheme="minorHAnsi" w:hAnsiTheme="minorHAnsi" w:cstheme="minorHAnsi"/>
        </w:rPr>
        <w:t>to enter the market</w:t>
      </w:r>
      <w:r w:rsidRPr="004D2F6D">
        <w:rPr>
          <w:rFonts w:asciiTheme="minorHAnsi" w:hAnsiTheme="minorHAnsi" w:cstheme="minorHAnsi"/>
          <w:sz w:val="16"/>
        </w:rPr>
        <w:t>.32 Congress utilized this exclusivity period in the hope that it would incentivize a greater influx of generic challengers.33 While on its face the enticement seems likely to produce the sought-after balance of innovation and competition, the functionality of the exclusivity period, and the Act as a whole, has actually resulted in the anticompetitive issues at hand.34</w:t>
      </w:r>
    </w:p>
    <w:p w14:paraId="156CB923"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B. The Hatch-Waxman Process and Functionality</w:t>
      </w:r>
    </w:p>
    <w:p w14:paraId="0707338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With the enactment of the 1984 Hatch-Waxman Act, generic companies were given a procedure that allows patent challenges to accelerate through the application process by making use of an Abbreviated New Drug Application (ANDA).35 The procedure begins by a generic manufacturer seeking FDA approval of a new generic medication through the filing of the ANDA.36 The generic drug manufacturer asserting the ANDA must certify that one of the following four conditions are met: (1) no patent related to the pioneer drug has been filed; (2) the relevant patent has expired; (3) the patent will expire on a certain date; or (4) the patent is invalid or will not be infringed by the manufacture, use, or sale of the generic drug entity.37 Most Hatch-Waxman litigation and resulting reverse payment settlements arise when the challenger files a paragraph four certification.38</w:t>
      </w:r>
    </w:p>
    <w:p w14:paraId="3A519F22"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Once the generic manufacturer files the ANDA, it is required to notify the patent holder of the application and certification under paragraph four.39 A forty-five day patentee response period follows, which allows the challenged pharmaceutical company to file an infringement claim automatically staying the ANDA approval process.40 When a conclusion is reached, or the stay is concluded, the first ANDA filer receives their 180-day exclusivity period as long as there is no failure to market their product.41 Pharmaceutical companies have responded by settling cases, effectively allowing them to maintain their patent rights and eliminate the exclusivity period privilege using the failure to market provision.42</w:t>
      </w:r>
    </w:p>
    <w:p w14:paraId="6852BF4E"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C. Reverse Payment Settlements as a Controversial Solution</w:t>
      </w:r>
    </w:p>
    <w:p w14:paraId="4981F903"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highlight w:val="cyan"/>
        </w:rPr>
        <w:t>Pharma</w:t>
      </w:r>
      <w:r w:rsidRPr="004D2F6D">
        <w:rPr>
          <w:rStyle w:val="StyleUnderline"/>
          <w:rFonts w:asciiTheme="minorHAnsi" w:hAnsiTheme="minorHAnsi" w:cstheme="minorHAnsi"/>
        </w:rPr>
        <w:t xml:space="preserve">ceutical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 xml:space="preserve"> often </w:t>
      </w:r>
      <w:r w:rsidRPr="004D2F6D">
        <w:rPr>
          <w:rStyle w:val="Emphasis"/>
          <w:rFonts w:asciiTheme="minorHAnsi" w:hAnsiTheme="minorHAnsi" w:cstheme="minorHAnsi"/>
          <w:highlight w:val="cyan"/>
        </w:rPr>
        <w:t>respond</w:t>
      </w:r>
      <w:r w:rsidRPr="004D2F6D">
        <w:rPr>
          <w:rStyle w:val="StyleUnderline"/>
          <w:rFonts w:asciiTheme="minorHAnsi" w:hAnsiTheme="minorHAnsi" w:cstheme="minorHAnsi"/>
        </w:rPr>
        <w:t xml:space="preserve"> to Hatch-Waxman litigation </w:t>
      </w:r>
      <w:r w:rsidRPr="004D2F6D">
        <w:rPr>
          <w:rStyle w:val="StyleUnderline"/>
          <w:rFonts w:asciiTheme="minorHAnsi" w:hAnsiTheme="minorHAnsi" w:cstheme="minorHAnsi"/>
          <w:highlight w:val="cyan"/>
        </w:rPr>
        <w:t xml:space="preserve">by </w:t>
      </w:r>
      <w:r w:rsidRPr="004D2F6D">
        <w:rPr>
          <w:rStyle w:val="Emphasis"/>
          <w:rFonts w:asciiTheme="minorHAnsi" w:hAnsiTheme="minorHAnsi" w:cstheme="minorHAnsi"/>
          <w:highlight w:val="cyan"/>
        </w:rPr>
        <w:t>settling</w:t>
      </w:r>
      <w:r w:rsidRPr="004D2F6D">
        <w:rPr>
          <w:rStyle w:val="StyleUnderline"/>
          <w:rFonts w:asciiTheme="minorHAnsi" w:hAnsiTheme="minorHAnsi" w:cstheme="minorHAnsi"/>
        </w:rPr>
        <w:t xml:space="preserve"> prior to the generic drug</w:t>
      </w:r>
      <w:r w:rsidRPr="004D2F6D">
        <w:rPr>
          <w:rFonts w:asciiTheme="minorHAnsi" w:hAnsiTheme="minorHAnsi" w:cstheme="minorHAnsi"/>
          <w:sz w:val="16"/>
        </w:rPr>
        <w:t xml:space="preserve"> entering the market.43 While settlements are a common resolution to patent claims, </w:t>
      </w:r>
      <w:r w:rsidRPr="004D2F6D">
        <w:rPr>
          <w:rStyle w:val="StyleUnderline"/>
          <w:rFonts w:asciiTheme="minorHAnsi" w:hAnsiTheme="minorHAnsi" w:cstheme="minorHAnsi"/>
        </w:rPr>
        <w:t>reverse payment</w:t>
      </w:r>
      <w:r w:rsidRPr="004D2F6D">
        <w:rPr>
          <w:rFonts w:asciiTheme="minorHAnsi" w:hAnsiTheme="minorHAnsi" w:cstheme="minorHAnsi"/>
          <w:sz w:val="16"/>
        </w:rPr>
        <w:t xml:space="preserve"> </w:t>
      </w:r>
      <w:r w:rsidRPr="004D2F6D">
        <w:rPr>
          <w:rFonts w:asciiTheme="minorHAnsi" w:hAnsiTheme="minorHAnsi" w:cstheme="minorHAnsi"/>
          <w:sz w:val="16"/>
        </w:rPr>
        <w:lastRenderedPageBreak/>
        <w:t>settlement</w:t>
      </w:r>
      <w:r w:rsidRPr="004D2F6D">
        <w:rPr>
          <w:rStyle w:val="StyleUnderline"/>
          <w:rFonts w:asciiTheme="minorHAnsi" w:hAnsiTheme="minorHAnsi" w:cstheme="minorHAnsi"/>
        </w:rPr>
        <w:t>s</w:t>
      </w:r>
      <w:r w:rsidRPr="004D2F6D">
        <w:rPr>
          <w:rFonts w:asciiTheme="minorHAnsi" w:hAnsiTheme="minorHAnsi" w:cstheme="minorHAnsi"/>
          <w:sz w:val="16"/>
        </w:rPr>
        <w:t xml:space="preserve"> have come under scrutiny because they </w:t>
      </w:r>
      <w:r w:rsidRPr="004D2F6D">
        <w:rPr>
          <w:rStyle w:val="StyleUnderline"/>
          <w:rFonts w:asciiTheme="minorHAnsi" w:hAnsiTheme="minorHAnsi" w:cstheme="minorHAnsi"/>
        </w:rPr>
        <w:t xml:space="preserve">result in patent holders </w:t>
      </w:r>
      <w:r w:rsidRPr="004D2F6D">
        <w:rPr>
          <w:rStyle w:val="Emphasis"/>
          <w:rFonts w:asciiTheme="minorHAnsi" w:hAnsiTheme="minorHAnsi" w:cstheme="minorHAnsi"/>
          <w:highlight w:val="cyan"/>
        </w:rPr>
        <w:t>paying</w:t>
      </w:r>
      <w:r w:rsidRPr="004D2F6D">
        <w:rPr>
          <w:rStyle w:val="StyleUnderline"/>
          <w:rFonts w:asciiTheme="minorHAnsi" w:hAnsiTheme="minorHAnsi" w:cstheme="minorHAnsi"/>
          <w:highlight w:val="cyan"/>
        </w:rPr>
        <w:t xml:space="preserve"> to keep</w:t>
      </w:r>
      <w:r w:rsidRPr="004D2F6D">
        <w:rPr>
          <w:rStyle w:val="StyleUnderline"/>
          <w:rFonts w:asciiTheme="minorHAnsi" w:hAnsiTheme="minorHAnsi" w:cstheme="minorHAnsi"/>
        </w:rPr>
        <w:t xml:space="preserve"> alternative </w:t>
      </w:r>
      <w:r w:rsidRPr="004D2F6D">
        <w:rPr>
          <w:rStyle w:val="StyleUnderline"/>
          <w:rFonts w:asciiTheme="minorHAnsi" w:hAnsiTheme="minorHAnsi" w:cstheme="minorHAnsi"/>
          <w:highlight w:val="cyan"/>
        </w:rPr>
        <w:t xml:space="preserve">drugs </w:t>
      </w:r>
      <w:r w:rsidRPr="004D2F6D">
        <w:rPr>
          <w:rStyle w:val="Emphasis"/>
          <w:rFonts w:asciiTheme="minorHAnsi" w:hAnsiTheme="minorHAnsi" w:cstheme="minorHAnsi"/>
          <w:highlight w:val="cyan"/>
        </w:rPr>
        <w:t>off</w:t>
      </w:r>
      <w:r w:rsidRPr="004D2F6D">
        <w:rPr>
          <w:rStyle w:val="Emphasis"/>
          <w:rFonts w:asciiTheme="minorHAnsi" w:hAnsiTheme="minorHAnsi" w:cstheme="minorHAnsi"/>
        </w:rPr>
        <w:t xml:space="preserve"> the </w:t>
      </w:r>
      <w:r w:rsidRPr="004D2F6D">
        <w:rPr>
          <w:rStyle w:val="Emphasis"/>
          <w:rFonts w:asciiTheme="minorHAnsi" w:hAnsiTheme="minorHAnsi" w:cstheme="minorHAnsi"/>
          <w:highlight w:val="cyan"/>
        </w:rPr>
        <w:t>shelves</w:t>
      </w:r>
      <w:r w:rsidRPr="004D2F6D">
        <w:rPr>
          <w:rFonts w:asciiTheme="minorHAnsi" w:hAnsiTheme="minorHAnsi" w:cstheme="minorHAnsi"/>
          <w:sz w:val="16"/>
        </w:rPr>
        <w:t xml:space="preserve">.44 </w:t>
      </w:r>
      <w:r w:rsidRPr="004D2F6D">
        <w:rPr>
          <w:rStyle w:val="StyleUnderline"/>
          <w:rFonts w:asciiTheme="minorHAnsi" w:hAnsiTheme="minorHAnsi" w:cstheme="minorHAnsi"/>
          <w:highlight w:val="cyan"/>
        </w:rPr>
        <w:t>This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ingenious </w:t>
      </w:r>
      <w:r w:rsidRPr="004D2F6D">
        <w:rPr>
          <w:rStyle w:val="Emphasis"/>
          <w:rFonts w:asciiTheme="minorHAnsi" w:hAnsiTheme="minorHAnsi" w:cstheme="minorHAnsi"/>
          <w:highlight w:val="cyan"/>
        </w:rPr>
        <w:t>approach</w:t>
      </w:r>
      <w:r w:rsidRPr="004D2F6D">
        <w:rPr>
          <w:rStyle w:val="StyleUnderline"/>
          <w:rFonts w:asciiTheme="minorHAnsi" w:hAnsiTheme="minorHAnsi" w:cstheme="minorHAnsi"/>
        </w:rPr>
        <w:t xml:space="preserve"> allows pharmaceutical companies to </w:t>
      </w:r>
      <w:r w:rsidRPr="004D2F6D">
        <w:rPr>
          <w:rStyle w:val="Emphasis"/>
          <w:rFonts w:asciiTheme="minorHAnsi" w:hAnsiTheme="minorHAnsi" w:cstheme="minorHAnsi"/>
          <w:highlight w:val="cyan"/>
        </w:rPr>
        <w:t>maintain patent</w:t>
      </w:r>
      <w:r w:rsidRPr="004D2F6D">
        <w:rPr>
          <w:rStyle w:val="Emphasis"/>
          <w:rFonts w:asciiTheme="minorHAnsi" w:hAnsiTheme="minorHAnsi" w:cstheme="minorHAnsi"/>
        </w:rPr>
        <w:t xml:space="preserve"> right</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for</w:t>
      </w:r>
      <w:r w:rsidRPr="004D2F6D">
        <w:rPr>
          <w:rStyle w:val="StyleUnderline"/>
          <w:rFonts w:asciiTheme="minorHAnsi" w:hAnsiTheme="minorHAnsi" w:cstheme="minorHAnsi"/>
        </w:rPr>
        <w:t xml:space="preserve"> the</w:t>
      </w:r>
      <w:r w:rsidRPr="004D2F6D">
        <w:rPr>
          <w:rFonts w:asciiTheme="minorHAnsi" w:hAnsiTheme="minorHAnsi" w:cstheme="minorHAnsi"/>
          <w:sz w:val="16"/>
        </w:rPr>
        <w:t xml:space="preserve"> relatively </w:t>
      </w:r>
      <w:r w:rsidRPr="004D2F6D">
        <w:rPr>
          <w:rStyle w:val="Emphasis"/>
          <w:rFonts w:asciiTheme="minorHAnsi" w:hAnsiTheme="minorHAnsi" w:cstheme="minorHAnsi"/>
          <w:highlight w:val="cyan"/>
        </w:rPr>
        <w:t>small price</w:t>
      </w:r>
      <w:r w:rsidRPr="004D2F6D">
        <w:rPr>
          <w:rStyle w:val="StyleUnderline"/>
          <w:rFonts w:asciiTheme="minorHAnsi" w:hAnsiTheme="minorHAnsi" w:cstheme="minorHAnsi"/>
        </w:rPr>
        <w:t xml:space="preserve"> of </w:t>
      </w:r>
      <w:r w:rsidRPr="004D2F6D">
        <w:rPr>
          <w:rStyle w:val="Emphasis"/>
          <w:rFonts w:asciiTheme="minorHAnsi" w:hAnsiTheme="minorHAnsi" w:cstheme="minorHAnsi"/>
        </w:rPr>
        <w:t>sharing</w:t>
      </w:r>
      <w:r w:rsidRPr="004D2F6D">
        <w:rPr>
          <w:rStyle w:val="StyleUnderline"/>
          <w:rFonts w:asciiTheme="minorHAnsi" w:hAnsiTheme="minorHAnsi" w:cstheme="minorHAnsi"/>
        </w:rPr>
        <w:t xml:space="preserve"> a designated amount of profits with the</w:t>
      </w:r>
      <w:r w:rsidRPr="004D2F6D">
        <w:rPr>
          <w:rFonts w:asciiTheme="minorHAnsi" w:hAnsiTheme="minorHAnsi" w:cstheme="minorHAnsi"/>
          <w:sz w:val="16"/>
        </w:rPr>
        <w:t xml:space="preserve"> opposing </w:t>
      </w:r>
      <w:r w:rsidRPr="004D2F6D">
        <w:rPr>
          <w:rStyle w:val="StyleUnderline"/>
          <w:rFonts w:asciiTheme="minorHAnsi" w:hAnsiTheme="minorHAnsi" w:cstheme="minorHAnsi"/>
        </w:rPr>
        <w:t>generic</w:t>
      </w:r>
      <w:r w:rsidRPr="004D2F6D">
        <w:rPr>
          <w:rFonts w:asciiTheme="minorHAnsi" w:hAnsiTheme="minorHAnsi" w:cstheme="minorHAnsi"/>
          <w:sz w:val="16"/>
        </w:rPr>
        <w:t xml:space="preserve"> producer.45 Furthermore, </w:t>
      </w:r>
      <w:r w:rsidRPr="004D2F6D">
        <w:rPr>
          <w:rStyle w:val="StyleUnderline"/>
          <w:rFonts w:asciiTheme="minorHAnsi" w:hAnsiTheme="minorHAnsi" w:cstheme="minorHAnsi"/>
        </w:rPr>
        <w:t xml:space="preserve">the resolution </w:t>
      </w:r>
      <w:r w:rsidRPr="004D2F6D">
        <w:rPr>
          <w:rStyle w:val="Emphasis"/>
          <w:rFonts w:asciiTheme="minorHAnsi" w:hAnsiTheme="minorHAnsi" w:cstheme="minorHAnsi"/>
        </w:rPr>
        <w:t>eliminates</w:t>
      </w:r>
      <w:r w:rsidRPr="004D2F6D">
        <w:rPr>
          <w:rStyle w:val="StyleUnderline"/>
          <w:rFonts w:asciiTheme="minorHAnsi" w:hAnsiTheme="minorHAnsi" w:cstheme="minorHAnsi"/>
        </w:rPr>
        <w:t xml:space="preserve"> any incentive for </w:t>
      </w:r>
      <w:r w:rsidRPr="004D2F6D">
        <w:rPr>
          <w:rStyle w:val="Emphasis"/>
          <w:rFonts w:asciiTheme="minorHAnsi" w:hAnsiTheme="minorHAnsi" w:cstheme="minorHAnsi"/>
        </w:rPr>
        <w:t>subsequent challengers</w:t>
      </w:r>
      <w:r w:rsidRPr="004D2F6D">
        <w:rPr>
          <w:rStyle w:val="StyleUnderline"/>
          <w:rFonts w:asciiTheme="minorHAnsi" w:hAnsiTheme="minorHAnsi" w:cstheme="minorHAnsi"/>
        </w:rPr>
        <w:t xml:space="preserve"> to come forward</w:t>
      </w:r>
      <w:r w:rsidRPr="004D2F6D">
        <w:rPr>
          <w:rFonts w:asciiTheme="minorHAnsi" w:hAnsiTheme="minorHAnsi" w:cstheme="minorHAnsi"/>
          <w:sz w:val="16"/>
        </w:rPr>
        <w:t xml:space="preserve"> with true intentions of entering the market </w:t>
      </w:r>
      <w:r w:rsidRPr="004D2F6D">
        <w:rPr>
          <w:rStyle w:val="StyleUnderline"/>
          <w:rFonts w:asciiTheme="minorHAnsi" w:hAnsiTheme="minorHAnsi" w:cstheme="minorHAnsi"/>
        </w:rPr>
        <w:t xml:space="preserve">because the exclusivity period is </w:t>
      </w:r>
      <w:r w:rsidRPr="004D2F6D">
        <w:rPr>
          <w:rStyle w:val="Emphasis"/>
          <w:rFonts w:asciiTheme="minorHAnsi" w:hAnsiTheme="minorHAnsi" w:cstheme="minorHAnsi"/>
        </w:rPr>
        <w:t>only</w:t>
      </w:r>
      <w:r w:rsidRPr="004D2F6D">
        <w:rPr>
          <w:rStyle w:val="StyleUnderline"/>
          <w:rFonts w:asciiTheme="minorHAnsi" w:hAnsiTheme="minorHAnsi" w:cstheme="minorHAnsi"/>
        </w:rPr>
        <w:t xml:space="preserve"> granted to the first</w:t>
      </w:r>
      <w:r w:rsidRPr="004D2F6D">
        <w:rPr>
          <w:rFonts w:asciiTheme="minorHAnsi" w:hAnsiTheme="minorHAnsi" w:cstheme="minorHAnsi"/>
          <w:sz w:val="16"/>
        </w:rPr>
        <w:t xml:space="preserve"> ANDA filer.46</w:t>
      </w:r>
    </w:p>
    <w:p w14:paraId="1A3AD497"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Footnote 45:</w:t>
      </w:r>
    </w:p>
    <w:p w14:paraId="5DFA58EE"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45. See Scott Bergeson, A Vaccine Approach to the Reverse Payment Illness, 18 RICH. J.L. &amp; TECH. 14, *2 (2012) (explaining that </w:t>
      </w:r>
      <w:r w:rsidRPr="004D2F6D">
        <w:rPr>
          <w:rStyle w:val="StyleUnderline"/>
          <w:rFonts w:asciiTheme="minorHAnsi" w:hAnsiTheme="minorHAnsi" w:cstheme="minorHAnsi"/>
          <w:highlight w:val="cyan"/>
        </w:rPr>
        <w:t xml:space="preserve">instead of </w:t>
      </w:r>
      <w:r w:rsidRPr="004D2F6D">
        <w:rPr>
          <w:rStyle w:val="Emphasis"/>
          <w:rFonts w:asciiTheme="minorHAnsi" w:hAnsiTheme="minorHAnsi" w:cstheme="minorHAnsi"/>
          <w:highlight w:val="cyan"/>
        </w:rPr>
        <w:t>risking</w:t>
      </w:r>
      <w:r w:rsidRPr="004D2F6D">
        <w:rPr>
          <w:rStyle w:val="StyleUnderline"/>
          <w:rFonts w:asciiTheme="minorHAnsi" w:hAnsiTheme="minorHAnsi" w:cstheme="minorHAnsi"/>
        </w:rPr>
        <w:t xml:space="preserve"> financial benefits of </w:t>
      </w:r>
      <w:r w:rsidRPr="004D2F6D">
        <w:rPr>
          <w:rStyle w:val="Emphasis"/>
          <w:rFonts w:asciiTheme="minorHAnsi" w:hAnsiTheme="minorHAnsi" w:cstheme="minorHAnsi"/>
          <w:highlight w:val="cyan"/>
        </w:rPr>
        <w:t>losing their patent</w:t>
      </w:r>
      <w:r w:rsidRPr="004D2F6D">
        <w:rPr>
          <w:rStyle w:val="Emphasis"/>
          <w:rFonts w:asciiTheme="minorHAnsi" w:hAnsiTheme="minorHAnsi" w:cstheme="minorHAnsi"/>
        </w:rPr>
        <w:t xml:space="preserve"> rights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pharma</w:t>
      </w:r>
      <w:r w:rsidRPr="004D2F6D">
        <w:rPr>
          <w:rStyle w:val="StyleUnderline"/>
          <w:rFonts w:asciiTheme="minorHAnsi" w:hAnsiTheme="minorHAnsi" w:cstheme="minorHAnsi"/>
        </w:rPr>
        <w:t xml:space="preserve">ceutical companies </w:t>
      </w:r>
      <w:r w:rsidRPr="004D2F6D">
        <w:rPr>
          <w:rStyle w:val="Emphasis"/>
          <w:rFonts w:asciiTheme="minorHAnsi" w:hAnsiTheme="minorHAnsi" w:cstheme="minorHAnsi"/>
          <w:highlight w:val="cyan"/>
        </w:rPr>
        <w:t>pay</w:t>
      </w:r>
      <w:r w:rsidRPr="004D2F6D">
        <w:rPr>
          <w:rStyle w:val="StyleUnderline"/>
          <w:rFonts w:asciiTheme="minorHAnsi" w:hAnsiTheme="minorHAnsi" w:cstheme="minorHAnsi"/>
          <w:highlight w:val="cyan"/>
        </w:rPr>
        <w:t xml:space="preserve"> generic</w:t>
      </w:r>
      <w:r w:rsidRPr="004D2F6D">
        <w:rPr>
          <w:rFonts w:asciiTheme="minorHAnsi" w:hAnsiTheme="minorHAnsi" w:cstheme="minorHAnsi"/>
          <w:sz w:val="16"/>
        </w:rPr>
        <w:t xml:space="preserve"> companie</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portion of </w:t>
      </w:r>
      <w:r w:rsidRPr="004D2F6D">
        <w:rPr>
          <w:rStyle w:val="StyleUnderline"/>
          <w:rFonts w:asciiTheme="minorHAnsi" w:hAnsiTheme="minorHAnsi" w:cstheme="minorHAnsi"/>
          <w:highlight w:val="cyan"/>
        </w:rPr>
        <w:t>profits</w:t>
      </w:r>
      <w:r w:rsidRPr="004D2F6D">
        <w:rPr>
          <w:rFonts w:asciiTheme="minorHAnsi" w:hAnsiTheme="minorHAnsi" w:cstheme="minorHAnsi"/>
          <w:sz w:val="16"/>
        </w:rPr>
        <w:t xml:space="preserve"> in order </w:t>
      </w:r>
      <w:r w:rsidRPr="004D2F6D">
        <w:rPr>
          <w:rStyle w:val="StyleUnderline"/>
          <w:rFonts w:asciiTheme="minorHAnsi" w:hAnsiTheme="minorHAnsi" w:cstheme="minorHAnsi"/>
          <w:highlight w:val="cyan"/>
        </w:rPr>
        <w:t xml:space="preserve">to keep </w:t>
      </w:r>
      <w:r w:rsidRPr="004D2F6D">
        <w:rPr>
          <w:rStyle w:val="Emphasis"/>
          <w:rFonts w:asciiTheme="minorHAnsi" w:hAnsiTheme="minorHAnsi" w:cstheme="minorHAnsi"/>
          <w:highlight w:val="cyan"/>
        </w:rPr>
        <w:t>stronghold</w:t>
      </w:r>
      <w:r w:rsidRPr="004D2F6D">
        <w:rPr>
          <w:rStyle w:val="StyleUnderline"/>
          <w:rFonts w:asciiTheme="minorHAnsi" w:hAnsiTheme="minorHAnsi" w:cstheme="minorHAnsi"/>
        </w:rPr>
        <w:t xml:space="preserve"> on monopolistic </w:t>
      </w:r>
      <w:r w:rsidRPr="004D2F6D">
        <w:rPr>
          <w:rStyle w:val="Emphasis"/>
          <w:rFonts w:asciiTheme="minorHAnsi" w:hAnsiTheme="minorHAnsi" w:cstheme="minorHAnsi"/>
        </w:rPr>
        <w:t>benefits of patent</w:t>
      </w:r>
      <w:r w:rsidRPr="004D2F6D">
        <w:rPr>
          <w:rFonts w:asciiTheme="minorHAnsi" w:hAnsiTheme="minorHAnsi" w:cstheme="minorHAnsi"/>
          <w:sz w:val="16"/>
        </w:rPr>
        <w:t>).</w:t>
      </w:r>
    </w:p>
    <w:p w14:paraId="68328584"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End of Footnote 45. </w:t>
      </w:r>
    </w:p>
    <w:p w14:paraId="7538F7BC"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These</w:t>
      </w:r>
      <w:r w:rsidRPr="004D2F6D">
        <w:rPr>
          <w:rFonts w:asciiTheme="minorHAnsi" w:hAnsiTheme="minorHAnsi" w:cstheme="minorHAnsi"/>
          <w:sz w:val="16"/>
        </w:rPr>
        <w:t xml:space="preserve"> reverse payment </w:t>
      </w:r>
      <w:r w:rsidRPr="004D2F6D">
        <w:rPr>
          <w:rStyle w:val="StyleUnderline"/>
          <w:rFonts w:asciiTheme="minorHAnsi" w:hAnsiTheme="minorHAnsi" w:cstheme="minorHAnsi"/>
        </w:rPr>
        <w:t xml:space="preserve">settlements have been </w:t>
      </w:r>
      <w:r w:rsidRPr="004D2F6D">
        <w:rPr>
          <w:rStyle w:val="Emphasis"/>
          <w:rFonts w:asciiTheme="minorHAnsi" w:hAnsiTheme="minorHAnsi" w:cstheme="minorHAnsi"/>
        </w:rPr>
        <w:t>criticized</w:t>
      </w:r>
      <w:r w:rsidRPr="004D2F6D">
        <w:rPr>
          <w:rStyle w:val="StyleUnderline"/>
          <w:rFonts w:asciiTheme="minorHAnsi" w:hAnsiTheme="minorHAnsi" w:cstheme="minorHAnsi"/>
        </w:rPr>
        <w:t xml:space="preserve"> for having anticompetitive effects</w:t>
      </w:r>
      <w:r w:rsidRPr="004D2F6D">
        <w:rPr>
          <w:rFonts w:asciiTheme="minorHAnsi" w:hAnsiTheme="minorHAnsi" w:cstheme="minorHAnsi"/>
          <w:sz w:val="16"/>
        </w:rPr>
        <w:t xml:space="preserve"> in the pharmaceutical industry.47 Wholesalers and manufacturers have begun filing class action claims against the settling parties involved in the agreements.48 </w:t>
      </w:r>
      <w:r w:rsidRPr="004D2F6D">
        <w:rPr>
          <w:rStyle w:val="StyleUnderline"/>
          <w:rFonts w:asciiTheme="minorHAnsi" w:hAnsiTheme="minorHAnsi" w:cstheme="minorHAnsi"/>
        </w:rPr>
        <w:t xml:space="preserve">These claims </w:t>
      </w:r>
      <w:r w:rsidRPr="004D2F6D">
        <w:rPr>
          <w:rStyle w:val="Emphasis"/>
          <w:rFonts w:asciiTheme="minorHAnsi" w:hAnsiTheme="minorHAnsi" w:cstheme="minorHAnsi"/>
        </w:rPr>
        <w:t>assert</w:t>
      </w:r>
      <w:r w:rsidRPr="004D2F6D">
        <w:rPr>
          <w:rFonts w:asciiTheme="minorHAnsi" w:hAnsiTheme="minorHAnsi" w:cstheme="minorHAnsi"/>
          <w:sz w:val="16"/>
        </w:rPr>
        <w:t xml:space="preserve"> that </w:t>
      </w:r>
      <w:r w:rsidRPr="004D2F6D">
        <w:rPr>
          <w:rStyle w:val="StyleUnderline"/>
          <w:rFonts w:asciiTheme="minorHAnsi" w:hAnsiTheme="minorHAnsi" w:cstheme="minorHAnsi"/>
        </w:rPr>
        <w:t>the</w:t>
      </w:r>
      <w:r w:rsidRPr="004D2F6D">
        <w:rPr>
          <w:rFonts w:asciiTheme="minorHAnsi" w:hAnsiTheme="minorHAnsi" w:cstheme="minorHAnsi"/>
          <w:sz w:val="16"/>
        </w:rPr>
        <w:t xml:space="preserve"> alleged anticompetitive </w:t>
      </w:r>
      <w:r w:rsidRPr="004D2F6D">
        <w:rPr>
          <w:rStyle w:val="StyleUnderline"/>
          <w:rFonts w:asciiTheme="minorHAnsi" w:hAnsiTheme="minorHAnsi" w:cstheme="minorHAnsi"/>
        </w:rPr>
        <w:t>consequences drive industry prices up and negatively affect consumer welfare</w:t>
      </w:r>
      <w:r w:rsidRPr="004D2F6D">
        <w:rPr>
          <w:rFonts w:asciiTheme="minorHAnsi" w:hAnsiTheme="minorHAnsi" w:cstheme="minorHAnsi"/>
          <w:sz w:val="16"/>
        </w:rPr>
        <w:t>.49 The resulting litigation has left the circuit courts in disarray, searching for the appropriate resolution to these disputes.50</w:t>
      </w:r>
    </w:p>
    <w:p w14:paraId="2584DEE2"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III. A Circuit Court Precedent in Disarray </w:t>
      </w:r>
    </w:p>
    <w:p w14:paraId="75675A0B"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Although each settlement resulting from Hatch-Waxman challenges may differ in terms, the antitrust questions that arise are always a consequence of the underlying reverse payments.51 </w:t>
      </w:r>
      <w:r w:rsidRPr="004D2F6D">
        <w:rPr>
          <w:rStyle w:val="StyleUnderline"/>
          <w:rFonts w:asciiTheme="minorHAnsi" w:hAnsiTheme="minorHAnsi" w:cstheme="minorHAnsi"/>
        </w:rPr>
        <w:t>The circuits that first addressed the issue analyzed</w:t>
      </w:r>
      <w:r w:rsidRPr="004D2F6D">
        <w:rPr>
          <w:rFonts w:asciiTheme="minorHAnsi" w:hAnsiTheme="minorHAnsi" w:cstheme="minorHAnsi"/>
          <w:sz w:val="16"/>
        </w:rPr>
        <w:t xml:space="preserve"> the relevant </w:t>
      </w:r>
      <w:r w:rsidRPr="004D2F6D">
        <w:rPr>
          <w:rStyle w:val="StyleUnderline"/>
          <w:rFonts w:asciiTheme="minorHAnsi" w:hAnsiTheme="minorHAnsi" w:cstheme="minorHAnsi"/>
        </w:rPr>
        <w:t xml:space="preserve">settlements under strict </w:t>
      </w:r>
      <w:r w:rsidRPr="004D2F6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scrutiny</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essentially creat</w:t>
      </w:r>
      <w:r w:rsidRPr="004D2F6D">
        <w:rPr>
          <w:rStyle w:val="StyleUnderline"/>
          <w:rFonts w:asciiTheme="minorHAnsi" w:hAnsiTheme="minorHAnsi" w:cstheme="minorHAnsi"/>
        </w:rPr>
        <w:t xml:space="preserve">ing </w:t>
      </w:r>
      <w:r w:rsidRPr="004D2F6D">
        <w:rPr>
          <w:rStyle w:val="StyleUnderline"/>
          <w:rFonts w:asciiTheme="minorHAnsi" w:hAnsiTheme="minorHAnsi" w:cstheme="minorHAnsi"/>
          <w:highlight w:val="cyan"/>
        </w:rPr>
        <w:t xml:space="preserve">a </w:t>
      </w:r>
      <w:r w:rsidRPr="004D2F6D">
        <w:rPr>
          <w:rStyle w:val="Emphasis"/>
          <w:rFonts w:asciiTheme="minorHAnsi" w:hAnsiTheme="minorHAnsi" w:cstheme="minorHAnsi"/>
          <w:highlight w:val="cyan"/>
        </w:rPr>
        <w:t>presumption of illegality</w:t>
      </w:r>
      <w:r w:rsidRPr="004D2F6D">
        <w:rPr>
          <w:rFonts w:asciiTheme="minorHAnsi" w:hAnsiTheme="minorHAnsi" w:cstheme="minorHAnsi"/>
          <w:sz w:val="16"/>
        </w:rPr>
        <w:t xml:space="preserve">.52 </w:t>
      </w:r>
      <w:r w:rsidRPr="004D2F6D">
        <w:rPr>
          <w:rStyle w:val="StyleUnderline"/>
          <w:rFonts w:asciiTheme="minorHAnsi" w:hAnsiTheme="minorHAnsi" w:cstheme="minorHAnsi"/>
        </w:rPr>
        <w:t>More recently, circuit courts</w:t>
      </w:r>
      <w:r w:rsidRPr="004D2F6D">
        <w:rPr>
          <w:rFonts w:asciiTheme="minorHAnsi" w:hAnsiTheme="minorHAnsi" w:cstheme="minorHAnsi"/>
          <w:sz w:val="16"/>
        </w:rPr>
        <w:t xml:space="preserve"> have </w:t>
      </w:r>
      <w:r w:rsidRPr="004D2F6D">
        <w:rPr>
          <w:rStyle w:val="Emphasis"/>
          <w:rFonts w:asciiTheme="minorHAnsi" w:hAnsiTheme="minorHAnsi" w:cstheme="minorHAnsi"/>
        </w:rPr>
        <w:t>departed</w:t>
      </w:r>
      <w:r w:rsidRPr="004D2F6D">
        <w:rPr>
          <w:rStyle w:val="StyleUnderline"/>
          <w:rFonts w:asciiTheme="minorHAnsi" w:hAnsiTheme="minorHAnsi" w:cstheme="minorHAnsi"/>
        </w:rPr>
        <w:t xml:space="preserve"> from the strict</w:t>
      </w:r>
      <w:r w:rsidRPr="004D2F6D">
        <w:rPr>
          <w:rFonts w:asciiTheme="minorHAnsi" w:hAnsiTheme="minorHAnsi" w:cstheme="minorHAnsi"/>
          <w:sz w:val="16"/>
        </w:rPr>
        <w:t xml:space="preserve"> scrutiny </w:t>
      </w:r>
      <w:r w:rsidRPr="004D2F6D">
        <w:rPr>
          <w:rStyle w:val="StyleUnderline"/>
          <w:rFonts w:asciiTheme="minorHAnsi" w:hAnsiTheme="minorHAnsi" w:cstheme="minorHAnsi"/>
        </w:rPr>
        <w:t>approach, shifting towards a “</w:t>
      </w:r>
      <w:r w:rsidRPr="004D2F6D">
        <w:rPr>
          <w:rStyle w:val="Emphasis"/>
          <w:rFonts w:asciiTheme="minorHAnsi" w:hAnsiTheme="minorHAnsi" w:cstheme="minorHAnsi"/>
        </w:rPr>
        <w:t>scope of the patent</w:t>
      </w:r>
      <w:r w:rsidRPr="004D2F6D">
        <w:rPr>
          <w:rStyle w:val="StyleUnderline"/>
          <w:rFonts w:asciiTheme="minorHAnsi" w:hAnsiTheme="minorHAnsi" w:cstheme="minorHAnsi"/>
        </w:rPr>
        <w:t>” test</w:t>
      </w:r>
      <w:r w:rsidRPr="004D2F6D">
        <w:rPr>
          <w:rFonts w:asciiTheme="minorHAnsi" w:hAnsiTheme="minorHAnsi" w:cstheme="minorHAnsi"/>
          <w:sz w:val="16"/>
        </w:rPr>
        <w:t>.53 This method of examination attempts to determine whether the pertinent settlement exceeds the exclusionary scope of the related patent.54 The conflict in analytical approaches has created a muddled precedent in need of Supreme Court intervention.55</w:t>
      </w:r>
    </w:p>
    <w:p w14:paraId="18F63EF3"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 The D.C. and Sixth Circuits Put a “Per Se” Stop to Reverse Payment Settlements</w:t>
      </w:r>
    </w:p>
    <w:p w14:paraId="39D9B9E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In 2001, the D.C. Circuit handed down the first decision pertaining to reverse payment agreements.56 The court considered an arrangement that effectively extended monopolistic effects by delaying generic entry into the market until a resolution to the litigation was reached.57 As a response to this proposed anticompetitive activity, </w:t>
      </w:r>
      <w:r w:rsidRPr="004D2F6D">
        <w:rPr>
          <w:rStyle w:val="StyleUnderline"/>
          <w:rFonts w:asciiTheme="minorHAnsi" w:hAnsiTheme="minorHAnsi" w:cstheme="minorHAnsi"/>
        </w:rPr>
        <w:t xml:space="preserve">the D.C. Circuit took the </w:t>
      </w:r>
      <w:r w:rsidRPr="004D2F6D">
        <w:rPr>
          <w:rStyle w:val="Emphasis"/>
          <w:rFonts w:asciiTheme="minorHAnsi" w:hAnsiTheme="minorHAnsi" w:cstheme="minorHAnsi"/>
        </w:rPr>
        <w:t>drastic measure</w:t>
      </w:r>
      <w:r w:rsidRPr="004D2F6D">
        <w:rPr>
          <w:rStyle w:val="StyleUnderline"/>
          <w:rFonts w:asciiTheme="minorHAnsi" w:hAnsiTheme="minorHAnsi" w:cstheme="minorHAnsi"/>
        </w:rPr>
        <w:t xml:space="preserve"> of applying strict </w:t>
      </w:r>
      <w:r w:rsidRPr="004D2F6D">
        <w:rPr>
          <w:rStyle w:val="Emphasis"/>
          <w:rFonts w:asciiTheme="minorHAnsi" w:hAnsiTheme="minorHAnsi" w:cstheme="minorHAnsi"/>
        </w:rPr>
        <w:t>antitrust</w:t>
      </w:r>
      <w:r w:rsidRPr="004D2F6D">
        <w:rPr>
          <w:rStyle w:val="StyleUnderline"/>
          <w:rFonts w:asciiTheme="minorHAnsi" w:hAnsiTheme="minorHAnsi" w:cstheme="minorHAnsi"/>
        </w:rPr>
        <w:t xml:space="preserve"> scrutiny</w:t>
      </w:r>
      <w:r w:rsidRPr="004D2F6D">
        <w:rPr>
          <w:rFonts w:asciiTheme="minorHAnsi" w:hAnsiTheme="minorHAnsi" w:cstheme="minorHAnsi"/>
          <w:sz w:val="16"/>
        </w:rPr>
        <w:t>.58 The court held the payment to be prima facie evidence of an illegal agreement not to compete.59 This decision established per se illegality for reverse payments.60</w:t>
      </w:r>
    </w:p>
    <w:p w14:paraId="70BECE81"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Affirming the D.C. Circuit’s approach, the Sixth Circuit added to per se precedent for examining reverse payments.61 In 2003, the Sixth Circuit contemplated the first reverse payment settlement that attracted public scrutiny.62 The court held that the relevant agreement was “a classic example of a per se unreasonable restraint of trade.”63 This decision validated a per se approach that stood as preliminary legal precedent for reverse payment antitrust analysis.64</w:t>
      </w:r>
    </w:p>
    <w:p w14:paraId="63050C0B"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B. Subsequent Circuits Respond by Reversing the Trend of Reverse Payment Analysis</w:t>
      </w:r>
    </w:p>
    <w:p w14:paraId="53ABF276"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Following the initial outcry for the illegality of reverse payment settlements, subsequent circuits diverged from per se analysis.65 Fortunately, in a later 2003 decision, the Eleventh Circuit asserted the right to exclude provided through patent protection.66 The court emphasized that an agreement advancing only patent protection could not be per se illegal.67 Instead, the inquiry turned on whether the settlement at issue stretched beyond the scope of the patent, consequently establishing the “scope of the patent” test.68</w:t>
      </w:r>
    </w:p>
    <w:p w14:paraId="06818B5D"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Additionally,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rPr>
        <w:t>Second</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Federal</w:t>
      </w:r>
      <w:r w:rsidRPr="004D2F6D">
        <w:rPr>
          <w:rStyle w:val="StyleUnderline"/>
          <w:rFonts w:asciiTheme="minorHAnsi" w:hAnsiTheme="minorHAnsi" w:cstheme="minorHAnsi"/>
        </w:rPr>
        <w:t xml:space="preserve"> Circuits would</w:t>
      </w:r>
      <w:r w:rsidRPr="004D2F6D">
        <w:rPr>
          <w:rFonts w:asciiTheme="minorHAnsi" w:hAnsiTheme="minorHAnsi" w:cstheme="minorHAnsi"/>
          <w:sz w:val="16"/>
        </w:rPr>
        <w:t xml:space="preserve"> later </w:t>
      </w:r>
      <w:r w:rsidRPr="004D2F6D">
        <w:rPr>
          <w:rStyle w:val="StyleUnderline"/>
          <w:rFonts w:asciiTheme="minorHAnsi" w:hAnsiTheme="minorHAnsi" w:cstheme="minorHAnsi"/>
        </w:rPr>
        <w:t xml:space="preserve">add to the Eleventh Circuit’s precedent by applying a </w:t>
      </w:r>
      <w:r w:rsidRPr="004D2F6D">
        <w:rPr>
          <w:rStyle w:val="Emphasis"/>
          <w:rFonts w:asciiTheme="minorHAnsi" w:hAnsiTheme="minorHAnsi" w:cstheme="minorHAnsi"/>
        </w:rPr>
        <w:t>presumption</w:t>
      </w:r>
      <w:r w:rsidRPr="004D2F6D">
        <w:rPr>
          <w:rStyle w:val="StyleUnderline"/>
          <w:rFonts w:asciiTheme="minorHAnsi" w:hAnsiTheme="minorHAnsi" w:cstheme="minorHAnsi"/>
        </w:rPr>
        <w:t xml:space="preserve"> of </w:t>
      </w:r>
      <w:r w:rsidRPr="004D2F6D">
        <w:rPr>
          <w:rStyle w:val="Emphasis"/>
          <w:rFonts w:asciiTheme="minorHAnsi" w:hAnsiTheme="minorHAnsi" w:cstheme="minorHAnsi"/>
        </w:rPr>
        <w:t>patent validity</w:t>
      </w:r>
      <w:r w:rsidRPr="004D2F6D">
        <w:rPr>
          <w:rStyle w:val="StyleUnderline"/>
          <w:rFonts w:asciiTheme="minorHAnsi" w:hAnsiTheme="minorHAnsi" w:cstheme="minorHAnsi"/>
        </w:rPr>
        <w:t xml:space="preserve"> when utilizing the scope of the patent test</w:t>
      </w:r>
      <w:r w:rsidRPr="004D2F6D">
        <w:rPr>
          <w:rFonts w:asciiTheme="minorHAnsi" w:hAnsiTheme="minorHAnsi" w:cstheme="minorHAnsi"/>
          <w:sz w:val="16"/>
        </w:rPr>
        <w:t xml:space="preserve">.69 </w:t>
      </w:r>
      <w:r w:rsidRPr="004D2F6D">
        <w:rPr>
          <w:rStyle w:val="StyleUnderline"/>
          <w:rFonts w:asciiTheme="minorHAnsi" w:hAnsiTheme="minorHAnsi" w:cstheme="minorHAnsi"/>
        </w:rPr>
        <w:t xml:space="preserve">The courts advanced a strong </w:t>
      </w:r>
      <w:r w:rsidRPr="004D2F6D">
        <w:rPr>
          <w:rStyle w:val="Emphasis"/>
          <w:rFonts w:asciiTheme="minorHAnsi" w:hAnsiTheme="minorHAnsi" w:cstheme="minorHAnsi"/>
        </w:rPr>
        <w:t>judicial preference</w:t>
      </w:r>
      <w:r w:rsidRPr="004D2F6D">
        <w:rPr>
          <w:rStyle w:val="StyleUnderline"/>
          <w:rFonts w:asciiTheme="minorHAnsi" w:hAnsiTheme="minorHAnsi" w:cstheme="minorHAnsi"/>
        </w:rPr>
        <w:t xml:space="preserve"> for allowing </w:t>
      </w:r>
      <w:r w:rsidRPr="004D2F6D">
        <w:rPr>
          <w:rStyle w:val="Emphasis"/>
          <w:rFonts w:asciiTheme="minorHAnsi" w:hAnsiTheme="minorHAnsi" w:cstheme="minorHAnsi"/>
        </w:rPr>
        <w:t>settlement</w:t>
      </w:r>
      <w:r w:rsidRPr="004D2F6D">
        <w:rPr>
          <w:rStyle w:val="StyleUnderline"/>
          <w:rFonts w:asciiTheme="minorHAnsi" w:hAnsiTheme="minorHAnsi" w:cstheme="minorHAnsi"/>
        </w:rPr>
        <w:t xml:space="preserve">, which </w:t>
      </w:r>
      <w:r w:rsidRPr="004D2F6D">
        <w:rPr>
          <w:rStyle w:val="Emphasis"/>
          <w:rFonts w:asciiTheme="minorHAnsi" w:hAnsiTheme="minorHAnsi" w:cstheme="minorHAnsi"/>
        </w:rPr>
        <w:t>outweighed any threat</w:t>
      </w:r>
      <w:r w:rsidRPr="004D2F6D">
        <w:rPr>
          <w:rStyle w:val="StyleUnderline"/>
          <w:rFonts w:asciiTheme="minorHAnsi" w:hAnsiTheme="minorHAnsi" w:cstheme="minorHAnsi"/>
        </w:rPr>
        <w:t xml:space="preserve"> posed by invalid patents</w:t>
      </w:r>
      <w:r w:rsidRPr="004D2F6D">
        <w:rPr>
          <w:rFonts w:asciiTheme="minorHAnsi" w:hAnsiTheme="minorHAnsi" w:cstheme="minorHAnsi"/>
          <w:sz w:val="16"/>
        </w:rPr>
        <w:t>.70 The courts had begun to clearly deviate from the highly assumptive per se approach; however, this trend would progress no further following the Third Circuit’s decision in In re K-Dur Antitrust Litigation.71</w:t>
      </w:r>
    </w:p>
    <w:p w14:paraId="32CC10E1"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Footnotes 70 and 71:</w:t>
      </w:r>
    </w:p>
    <w:p w14:paraId="59B05404"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lastRenderedPageBreak/>
        <w:t xml:space="preserve">70. See Tamoxifen, 466 F.3d at 211 (explaining that </w:t>
      </w:r>
      <w:r w:rsidRPr="004D2F6D">
        <w:rPr>
          <w:rStyle w:val="StyleUnderline"/>
          <w:rFonts w:asciiTheme="minorHAnsi" w:hAnsiTheme="minorHAnsi" w:cstheme="minorHAnsi"/>
        </w:rPr>
        <w:t xml:space="preserve">judicial </w:t>
      </w:r>
      <w:r w:rsidRPr="004D2F6D">
        <w:rPr>
          <w:rStyle w:val="StyleUnderline"/>
          <w:rFonts w:asciiTheme="minorHAnsi" w:hAnsiTheme="minorHAnsi" w:cstheme="minorHAnsi"/>
          <w:highlight w:val="cyan"/>
        </w:rPr>
        <w:t xml:space="preserve">preference for settlement </w:t>
      </w:r>
      <w:r w:rsidRPr="004D2F6D">
        <w:rPr>
          <w:rStyle w:val="Emphasis"/>
          <w:rFonts w:asciiTheme="minorHAnsi" w:hAnsiTheme="minorHAnsi" w:cstheme="minorHAnsi"/>
          <w:highlight w:val="cyan"/>
        </w:rPr>
        <w:t>counters</w:t>
      </w:r>
      <w:r w:rsidRPr="004D2F6D">
        <w:rPr>
          <w:rStyle w:val="StyleUnderline"/>
          <w:rFonts w:asciiTheme="minorHAnsi" w:hAnsiTheme="minorHAnsi" w:cstheme="minorHAnsi"/>
        </w:rPr>
        <w:t xml:space="preserve"> possibility of </w:t>
      </w:r>
      <w:r w:rsidRPr="004D2F6D">
        <w:rPr>
          <w:rStyle w:val="Emphasis"/>
          <w:rFonts w:asciiTheme="minorHAnsi" w:hAnsiTheme="minorHAnsi" w:cstheme="minorHAnsi"/>
          <w:highlight w:val="cyan"/>
        </w:rPr>
        <w:t>weak patents</w:t>
      </w:r>
      <w:r w:rsidRPr="004D2F6D">
        <w:rPr>
          <w:rStyle w:val="StyleUnderline"/>
          <w:rFonts w:asciiTheme="minorHAnsi" w:hAnsiTheme="minorHAnsi" w:cstheme="minorHAnsi"/>
        </w:rPr>
        <w:t xml:space="preserve"> being able to extend their monopoly</w:t>
      </w:r>
      <w:r w:rsidRPr="004D2F6D">
        <w:rPr>
          <w:rFonts w:asciiTheme="minorHAnsi" w:hAnsiTheme="minorHAnsi" w:cstheme="minorHAnsi"/>
          <w:sz w:val="16"/>
        </w:rPr>
        <w:t xml:space="preserve">). The court explained that </w:t>
      </w:r>
      <w:r w:rsidRPr="004D2F6D">
        <w:rPr>
          <w:rStyle w:val="StyleUnderline"/>
          <w:rFonts w:asciiTheme="minorHAnsi" w:hAnsiTheme="minorHAnsi" w:cstheme="minorHAnsi"/>
        </w:rPr>
        <w:t>the mechanics of</w:t>
      </w:r>
      <w:r w:rsidRPr="004D2F6D">
        <w:rPr>
          <w:rFonts w:asciiTheme="minorHAnsi" w:hAnsiTheme="minorHAnsi" w:cstheme="minorHAnsi"/>
          <w:sz w:val="16"/>
        </w:rPr>
        <w:t xml:space="preserve"> the </w:t>
      </w:r>
      <w:r w:rsidRPr="004D2F6D">
        <w:rPr>
          <w:rStyle w:val="StyleUnderline"/>
          <w:rFonts w:asciiTheme="minorHAnsi" w:hAnsiTheme="minorHAnsi" w:cstheme="minorHAnsi"/>
          <w:highlight w:val="cyan"/>
        </w:rPr>
        <w:t>Hatch-Waxman</w:t>
      </w:r>
      <w:r w:rsidRPr="004D2F6D">
        <w:rPr>
          <w:rFonts w:asciiTheme="minorHAnsi" w:hAnsiTheme="minorHAnsi" w:cstheme="minorHAnsi"/>
          <w:sz w:val="16"/>
        </w:rPr>
        <w:t xml:space="preserve"> Act </w:t>
      </w:r>
      <w:r w:rsidRPr="004D2F6D">
        <w:rPr>
          <w:rStyle w:val="StyleUnderline"/>
          <w:rFonts w:asciiTheme="minorHAnsi" w:hAnsiTheme="minorHAnsi" w:cstheme="minorHAnsi"/>
          <w:highlight w:val="cyan"/>
        </w:rPr>
        <w:t>offer</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logical </w:t>
      </w:r>
      <w:r w:rsidRPr="004D2F6D">
        <w:rPr>
          <w:rStyle w:val="Emphasis"/>
          <w:rFonts w:asciiTheme="minorHAnsi" w:hAnsiTheme="minorHAnsi" w:cstheme="minorHAnsi"/>
          <w:highlight w:val="cyan"/>
        </w:rPr>
        <w:t>reasons</w:t>
      </w:r>
      <w:r w:rsidRPr="004D2F6D">
        <w:rPr>
          <w:rStyle w:val="StyleUnderline"/>
          <w:rFonts w:asciiTheme="minorHAnsi" w:hAnsiTheme="minorHAnsi" w:cstheme="minorHAnsi"/>
        </w:rPr>
        <w:t xml:space="preserve"> supporting </w:t>
      </w:r>
      <w:r w:rsidRPr="004D2F6D">
        <w:rPr>
          <w:rStyle w:val="Emphasis"/>
          <w:rFonts w:asciiTheme="minorHAnsi" w:hAnsiTheme="minorHAnsi" w:cstheme="minorHAnsi"/>
        </w:rPr>
        <w:t>settlement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for both parties</w:t>
      </w:r>
      <w:r w:rsidRPr="004D2F6D">
        <w:rPr>
          <w:rFonts w:asciiTheme="minorHAnsi" w:hAnsiTheme="minorHAnsi" w:cstheme="minorHAnsi"/>
          <w:sz w:val="16"/>
        </w:rPr>
        <w:t xml:space="preserve"> involved. See id. at 206–07 (explaining that Hatch-Waxman litigation encourages both sides to settle). Unlike normal patent infringement cases, Hatch-Waxman disputes take place prior to any generic investment into the market. See id. (explaining difference between normal patent infringement cases and Hatch-Waxman cases). Further, the patentee will not be able to recover any infringement damages if they push the litigation through. See id. (discussing incentive for pharmaceutical patent holder to settle as well). </w:t>
      </w:r>
      <w:r w:rsidRPr="004D2F6D">
        <w:rPr>
          <w:rStyle w:val="StyleUnderline"/>
          <w:rFonts w:asciiTheme="minorHAnsi" w:hAnsiTheme="minorHAnsi" w:cstheme="minorHAnsi"/>
          <w:highlight w:val="cyan"/>
        </w:rPr>
        <w:t>Settlement results in</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financial </w:t>
      </w:r>
      <w:r w:rsidRPr="004D2F6D">
        <w:rPr>
          <w:rStyle w:val="Emphasis"/>
          <w:rFonts w:asciiTheme="minorHAnsi" w:hAnsiTheme="minorHAnsi" w:cstheme="minorHAnsi"/>
          <w:highlight w:val="cyan"/>
        </w:rPr>
        <w:t>benefits</w:t>
      </w:r>
      <w:r w:rsidRPr="004D2F6D">
        <w:rPr>
          <w:rStyle w:val="StyleUnderline"/>
          <w:rFonts w:asciiTheme="minorHAnsi" w:hAnsiTheme="minorHAnsi" w:cstheme="minorHAnsi"/>
          <w:highlight w:val="cyan"/>
        </w:rPr>
        <w:t xml:space="preserve"> for generic</w:t>
      </w:r>
      <w:r w:rsidRPr="004D2F6D">
        <w:rPr>
          <w:rFonts w:asciiTheme="minorHAnsi" w:hAnsiTheme="minorHAnsi" w:cstheme="minorHAnsi"/>
          <w:sz w:val="16"/>
        </w:rPr>
        <w:t xml:space="preserve"> manufacturer</w:t>
      </w:r>
      <w:r w:rsidRPr="004D2F6D">
        <w:rPr>
          <w:rStyle w:val="StyleUnderline"/>
          <w:rFonts w:asciiTheme="minorHAnsi" w:hAnsiTheme="minorHAnsi" w:cstheme="minorHAnsi"/>
          <w:highlight w:val="cyan"/>
        </w:rPr>
        <w:t xml:space="preserve">s </w:t>
      </w:r>
      <w:r w:rsidRPr="004D2F6D">
        <w:rPr>
          <w:rStyle w:val="Emphasis"/>
          <w:rFonts w:asciiTheme="minorHAnsi" w:hAnsiTheme="minorHAnsi" w:cstheme="minorHAnsi"/>
          <w:highlight w:val="cyan"/>
        </w:rPr>
        <w:t>prior</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market </w:t>
      </w:r>
      <w:r w:rsidRPr="004D2F6D">
        <w:rPr>
          <w:rStyle w:val="StyleUnderline"/>
          <w:rFonts w:asciiTheme="minorHAnsi" w:hAnsiTheme="minorHAnsi" w:cstheme="minorHAnsi"/>
          <w:highlight w:val="cyan"/>
        </w:rPr>
        <w:t xml:space="preserve">investment and </w:t>
      </w:r>
      <w:r w:rsidRPr="004D2F6D">
        <w:rPr>
          <w:rStyle w:val="Emphasis"/>
          <w:rFonts w:asciiTheme="minorHAnsi" w:hAnsiTheme="minorHAnsi" w:cstheme="minorHAnsi"/>
          <w:highlight w:val="cyan"/>
        </w:rPr>
        <w:t>guarantees</w:t>
      </w:r>
      <w:r w:rsidRPr="004D2F6D">
        <w:rPr>
          <w:rStyle w:val="StyleUnderline"/>
          <w:rFonts w:asciiTheme="minorHAnsi" w:hAnsiTheme="minorHAnsi" w:cstheme="minorHAnsi"/>
        </w:rPr>
        <w:t xml:space="preserve"> the patent holder that </w:t>
      </w:r>
      <w:r w:rsidRPr="004D2F6D">
        <w:rPr>
          <w:rStyle w:val="Emphasis"/>
          <w:rFonts w:asciiTheme="minorHAnsi" w:hAnsiTheme="minorHAnsi" w:cstheme="minorHAnsi"/>
          <w:highlight w:val="cyan"/>
        </w:rPr>
        <w:t>no infringement</w:t>
      </w:r>
      <w:r w:rsidRPr="004D2F6D">
        <w:rPr>
          <w:rStyle w:val="StyleUnderline"/>
          <w:rFonts w:asciiTheme="minorHAnsi" w:hAnsiTheme="minorHAnsi" w:cstheme="minorHAnsi"/>
        </w:rPr>
        <w:t xml:space="preserve"> will take place</w:t>
      </w:r>
      <w:r w:rsidRPr="004D2F6D">
        <w:rPr>
          <w:rFonts w:asciiTheme="minorHAnsi" w:hAnsiTheme="minorHAnsi" w:cstheme="minorHAnsi"/>
          <w:sz w:val="16"/>
        </w:rPr>
        <w:t xml:space="preserve">. See id. at 207 (asserting </w:t>
      </w:r>
      <w:r w:rsidRPr="004D2F6D">
        <w:rPr>
          <w:rStyle w:val="Emphasis"/>
          <w:rFonts w:asciiTheme="minorHAnsi" w:hAnsiTheme="minorHAnsi" w:cstheme="minorHAnsi"/>
        </w:rPr>
        <w:t>mutual benefits</w:t>
      </w:r>
      <w:r w:rsidRPr="004D2F6D">
        <w:rPr>
          <w:rStyle w:val="StyleUnderline"/>
          <w:rFonts w:asciiTheme="minorHAnsi" w:hAnsiTheme="minorHAnsi" w:cstheme="minorHAnsi"/>
        </w:rPr>
        <w:t xml:space="preserve"> resulting from settling Hatch-Waxman disputes</w:t>
      </w:r>
      <w:r w:rsidRPr="004D2F6D">
        <w:rPr>
          <w:rFonts w:asciiTheme="minorHAnsi" w:hAnsiTheme="minorHAnsi" w:cstheme="minorHAnsi"/>
          <w:sz w:val="16"/>
        </w:rPr>
        <w:t xml:space="preserve">); see also KDur, 686 F.3d at 214 (stating that Second Circuit determined that </w:t>
      </w:r>
      <w:r w:rsidRPr="004D2F6D">
        <w:rPr>
          <w:rStyle w:val="StyleUnderline"/>
          <w:rFonts w:asciiTheme="minorHAnsi" w:hAnsiTheme="minorHAnsi" w:cstheme="minorHAnsi"/>
        </w:rPr>
        <w:t xml:space="preserve">risk of weak patents being extended is </w:t>
      </w:r>
      <w:r w:rsidRPr="004D2F6D">
        <w:rPr>
          <w:rStyle w:val="Emphasis"/>
          <w:rFonts w:asciiTheme="minorHAnsi" w:hAnsiTheme="minorHAnsi" w:cstheme="minorHAnsi"/>
        </w:rPr>
        <w:t>counterbalanced</w:t>
      </w:r>
      <w:r w:rsidRPr="004D2F6D">
        <w:rPr>
          <w:rStyle w:val="StyleUnderline"/>
          <w:rFonts w:asciiTheme="minorHAnsi" w:hAnsiTheme="minorHAnsi" w:cstheme="minorHAnsi"/>
        </w:rPr>
        <w:t xml:space="preserve"> by </w:t>
      </w:r>
      <w:r w:rsidRPr="004D2F6D">
        <w:rPr>
          <w:rStyle w:val="Emphasis"/>
          <w:rFonts w:asciiTheme="minorHAnsi" w:hAnsiTheme="minorHAnsi" w:cstheme="minorHAnsi"/>
        </w:rPr>
        <w:t>judicial preference</w:t>
      </w:r>
      <w:r w:rsidRPr="004D2F6D">
        <w:rPr>
          <w:rStyle w:val="StyleUnderline"/>
          <w:rFonts w:asciiTheme="minorHAnsi" w:hAnsiTheme="minorHAnsi" w:cstheme="minorHAnsi"/>
        </w:rPr>
        <w:t xml:space="preserve"> for </w:t>
      </w:r>
      <w:r w:rsidRPr="004D2F6D">
        <w:rPr>
          <w:rStyle w:val="Emphasis"/>
          <w:rFonts w:asciiTheme="minorHAnsi" w:hAnsiTheme="minorHAnsi" w:cstheme="minorHAnsi"/>
        </w:rPr>
        <w:t>allowing</w:t>
      </w:r>
      <w:r w:rsidRPr="004D2F6D">
        <w:rPr>
          <w:rStyle w:val="StyleUnderline"/>
          <w:rFonts w:asciiTheme="minorHAnsi" w:hAnsiTheme="minorHAnsi" w:cstheme="minorHAnsi"/>
        </w:rPr>
        <w:t xml:space="preserve"> settlement resolutions</w:t>
      </w:r>
      <w:r w:rsidRPr="004D2F6D">
        <w:rPr>
          <w:rFonts w:asciiTheme="minorHAnsi" w:hAnsiTheme="minorHAnsi" w:cstheme="minorHAnsi"/>
          <w:sz w:val="16"/>
        </w:rPr>
        <w:t>).</w:t>
      </w:r>
    </w:p>
    <w:p w14:paraId="5C93F3D8"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71. See Tamoxifen, 466 F.3d at 212–13 (holding that </w:t>
      </w:r>
      <w:r w:rsidRPr="004D2F6D">
        <w:rPr>
          <w:rStyle w:val="StyleUnderline"/>
          <w:rFonts w:asciiTheme="minorHAnsi" w:hAnsiTheme="minorHAnsi" w:cstheme="minorHAnsi"/>
          <w:highlight w:val="cyan"/>
        </w:rPr>
        <w:t>as long as competition is</w:t>
      </w:r>
      <w:r w:rsidRPr="004D2F6D">
        <w:rPr>
          <w:rStyle w:val="StyleUnderline"/>
          <w:rFonts w:asciiTheme="minorHAnsi" w:hAnsiTheme="minorHAnsi" w:cstheme="minorHAnsi"/>
        </w:rPr>
        <w:t xml:space="preserve"> restrained </w:t>
      </w:r>
      <w:r w:rsidRPr="004D2F6D">
        <w:rPr>
          <w:rStyle w:val="StyleUnderline"/>
          <w:rFonts w:asciiTheme="minorHAnsi" w:hAnsiTheme="minorHAnsi" w:cstheme="minorHAnsi"/>
          <w:highlight w:val="cyan"/>
        </w:rPr>
        <w:t>within</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scope of </w:t>
      </w:r>
      <w:r w:rsidRPr="004D2F6D">
        <w:rPr>
          <w:rStyle w:val="Emphasis"/>
          <w:rFonts w:asciiTheme="minorHAnsi" w:hAnsiTheme="minorHAnsi" w:cstheme="minorHAnsi"/>
          <w:highlight w:val="cyan"/>
        </w:rPr>
        <w:t>patent</w:t>
      </w:r>
      <w:r w:rsidRPr="004D2F6D">
        <w:rPr>
          <w:rStyle w:val="StyleUnderline"/>
          <w:rFonts w:asciiTheme="minorHAnsi" w:hAnsiTheme="minorHAnsi" w:cstheme="minorHAnsi"/>
        </w:rPr>
        <w:t xml:space="preserve">, then </w:t>
      </w:r>
      <w:r w:rsidRPr="004D2F6D">
        <w:rPr>
          <w:rStyle w:val="Emphasis"/>
          <w:rFonts w:asciiTheme="minorHAnsi" w:hAnsiTheme="minorHAnsi" w:cstheme="minorHAnsi"/>
          <w:highlight w:val="cyan"/>
        </w:rPr>
        <w:t>no injury</w:t>
      </w:r>
      <w:r w:rsidRPr="004D2F6D">
        <w:rPr>
          <w:rStyle w:val="Emphasis"/>
          <w:rFonts w:asciiTheme="minorHAnsi" w:hAnsiTheme="minorHAnsi" w:cstheme="minorHAnsi"/>
        </w:rPr>
        <w:t xml:space="preserve"> to market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is cognizable</w:t>
      </w:r>
      <w:r w:rsidRPr="004D2F6D">
        <w:rPr>
          <w:rStyle w:val="StyleUnderline"/>
          <w:rFonts w:asciiTheme="minorHAnsi" w:hAnsiTheme="minorHAnsi" w:cstheme="minorHAnsi"/>
        </w:rPr>
        <w:t xml:space="preserve"> under</w:t>
      </w:r>
      <w:r w:rsidRPr="004D2F6D">
        <w:rPr>
          <w:rFonts w:asciiTheme="minorHAnsi" w:hAnsiTheme="minorHAnsi" w:cstheme="minorHAnsi"/>
          <w:sz w:val="16"/>
        </w:rPr>
        <w:t xml:space="preserve"> existing </w:t>
      </w:r>
      <w:r w:rsidRPr="004D2F6D">
        <w:rPr>
          <w:rStyle w:val="StyleUnderline"/>
          <w:rFonts w:asciiTheme="minorHAnsi" w:hAnsiTheme="minorHAnsi" w:cstheme="minorHAnsi"/>
        </w:rPr>
        <w:t>antitrust law</w:t>
      </w:r>
      <w:r w:rsidRPr="004D2F6D">
        <w:rPr>
          <w:rFonts w:asciiTheme="minorHAnsi" w:hAnsiTheme="minorHAnsi" w:cstheme="minorHAnsi"/>
          <w:sz w:val="16"/>
        </w:rPr>
        <w:t>). The court reaffirmed the Eleventh Circuit approach and additionally presumed patent validity. See id. (asserting that patent validity is presumed and will only be questioned if accessed through fraud); see also Ciprofloxacin, 544 F.3d at 1336 (holding that scope of patent test is to be applied). “[T]he essence of the inquiry is whether the agreements restrict competition beyond the exclusionary zone of the patent.” Id. But see K-Dur, 686 F.3d at 214 (holding that scope of patent test improperly restricts antitrust analysis needed to correctly evaluate reverse payment settlements).</w:t>
      </w:r>
    </w:p>
    <w:p w14:paraId="32FE8FDE"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End of Footnotes 70 and 71. </w:t>
      </w:r>
    </w:p>
    <w:p w14:paraId="6AE20ECA"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IV. In Re K-Dur Antitrust Litigation</w:t>
      </w:r>
    </w:p>
    <w:p w14:paraId="7D5E3EBC"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The recent Third Circuit case In re K-Dur Antitrust Litigation addressed reverse payment settlements that were a result of challenges to the patent protecting the technology in the drug K-Dur 20.72 </w:t>
      </w:r>
      <w:r w:rsidRPr="004D2F6D">
        <w:rPr>
          <w:rStyle w:val="StyleUnderline"/>
          <w:rFonts w:asciiTheme="minorHAnsi" w:hAnsiTheme="minorHAnsi" w:cstheme="minorHAnsi"/>
          <w:highlight w:val="cyan"/>
        </w:rPr>
        <w:t>The</w:t>
      </w:r>
      <w:r w:rsidRPr="004D2F6D">
        <w:rPr>
          <w:rFonts w:asciiTheme="minorHAnsi" w:hAnsiTheme="minorHAnsi" w:cstheme="minorHAnsi"/>
          <w:sz w:val="16"/>
        </w:rPr>
        <w:t xml:space="preserve"> Third Circuit’s </w:t>
      </w:r>
      <w:r w:rsidRPr="004D2F6D">
        <w:rPr>
          <w:rStyle w:val="StyleUnderline"/>
          <w:rFonts w:asciiTheme="minorHAnsi" w:hAnsiTheme="minorHAnsi" w:cstheme="minorHAnsi"/>
          <w:highlight w:val="cyan"/>
        </w:rPr>
        <w:t xml:space="preserve">decision to </w:t>
      </w:r>
      <w:r w:rsidRPr="004D2F6D">
        <w:rPr>
          <w:rStyle w:val="Emphasis"/>
          <w:rFonts w:asciiTheme="minorHAnsi" w:hAnsiTheme="minorHAnsi" w:cstheme="minorHAnsi"/>
          <w:highlight w:val="cyan"/>
        </w:rPr>
        <w:t>retreat</w:t>
      </w:r>
      <w:r w:rsidRPr="004D2F6D">
        <w:rPr>
          <w:rStyle w:val="StyleUnderline"/>
          <w:rFonts w:asciiTheme="minorHAnsi" w:hAnsiTheme="minorHAnsi" w:cstheme="minorHAnsi"/>
        </w:rPr>
        <w:t xml:space="preserve"> back </w:t>
      </w:r>
      <w:r w:rsidRPr="004D2F6D">
        <w:rPr>
          <w:rStyle w:val="StyleUnderline"/>
          <w:rFonts w:asciiTheme="minorHAnsi" w:hAnsiTheme="minorHAnsi" w:cstheme="minorHAnsi"/>
          <w:highlight w:val="cyan"/>
        </w:rPr>
        <w:t>to a per se approach</w:t>
      </w:r>
      <w:r w:rsidRPr="004D2F6D">
        <w:rPr>
          <w:rFonts w:asciiTheme="minorHAnsi" w:hAnsiTheme="minorHAnsi" w:cstheme="minorHAnsi"/>
          <w:sz w:val="16"/>
        </w:rPr>
        <w:t xml:space="preserve"> has </w:t>
      </w:r>
      <w:r w:rsidRPr="004D2F6D">
        <w:rPr>
          <w:rStyle w:val="StyleUnderline"/>
          <w:rFonts w:asciiTheme="minorHAnsi" w:hAnsiTheme="minorHAnsi" w:cstheme="minorHAnsi"/>
          <w:highlight w:val="cyan"/>
        </w:rPr>
        <w:t>generated</w:t>
      </w:r>
      <w:r w:rsidRPr="004D2F6D">
        <w:rPr>
          <w:rFonts w:asciiTheme="minorHAnsi" w:hAnsiTheme="minorHAnsi" w:cstheme="minorHAnsi"/>
          <w:sz w:val="16"/>
        </w:rPr>
        <w:t xml:space="preserve"> more </w:t>
      </w:r>
      <w:r w:rsidRPr="004D2F6D">
        <w:rPr>
          <w:rStyle w:val="Emphasis"/>
          <w:rFonts w:asciiTheme="minorHAnsi" w:hAnsiTheme="minorHAnsi" w:cstheme="minorHAnsi"/>
          <w:highlight w:val="cyan"/>
        </w:rPr>
        <w:t>fear</w:t>
      </w:r>
      <w:r w:rsidRPr="004D2F6D">
        <w:rPr>
          <w:rStyle w:val="StyleUnderline"/>
          <w:rFonts w:asciiTheme="minorHAnsi" w:hAnsiTheme="minorHAnsi" w:cstheme="minorHAnsi"/>
          <w:highlight w:val="cyan"/>
        </w:rPr>
        <w:t xml:space="preserve"> in</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pharma</w:t>
      </w:r>
      <w:r w:rsidRPr="004D2F6D">
        <w:rPr>
          <w:rStyle w:val="StyleUnderline"/>
          <w:rFonts w:asciiTheme="minorHAnsi" w:hAnsiTheme="minorHAnsi" w:cstheme="minorHAnsi"/>
        </w:rPr>
        <w:t xml:space="preserve">ceutical industry </w:t>
      </w:r>
      <w:r w:rsidRPr="004D2F6D">
        <w:rPr>
          <w:rStyle w:val="StyleUnderline"/>
          <w:rFonts w:asciiTheme="minorHAnsi" w:hAnsiTheme="minorHAnsi" w:cstheme="minorHAnsi"/>
          <w:highlight w:val="cyan"/>
        </w:rPr>
        <w:t>and created 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legitimate </w:t>
      </w:r>
      <w:r w:rsidRPr="004D2F6D">
        <w:rPr>
          <w:rStyle w:val="Emphasis"/>
          <w:rFonts w:asciiTheme="minorHAnsi" w:hAnsiTheme="minorHAnsi" w:cstheme="minorHAnsi"/>
          <w:highlight w:val="cyan"/>
        </w:rPr>
        <w:t>threat</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pharmaceutical </w:t>
      </w:r>
      <w:r w:rsidRPr="004D2F6D">
        <w:rPr>
          <w:rStyle w:val="Emphasis"/>
          <w:rFonts w:asciiTheme="minorHAnsi" w:hAnsiTheme="minorHAnsi" w:cstheme="minorHAnsi"/>
          <w:highlight w:val="cyan"/>
        </w:rPr>
        <w:t>innovation</w:t>
      </w:r>
      <w:r w:rsidRPr="004D2F6D">
        <w:rPr>
          <w:rFonts w:asciiTheme="minorHAnsi" w:hAnsiTheme="minorHAnsi" w:cstheme="minorHAnsi"/>
          <w:sz w:val="16"/>
        </w:rPr>
        <w:t xml:space="preserve">.73 </w:t>
      </w:r>
      <w:r w:rsidRPr="004D2F6D">
        <w:rPr>
          <w:rStyle w:val="StyleUnderline"/>
          <w:rFonts w:asciiTheme="minorHAnsi" w:hAnsiTheme="minorHAnsi" w:cstheme="minorHAnsi"/>
          <w:highlight w:val="cyan"/>
        </w:rPr>
        <w:t>This</w:t>
      </w:r>
      <w:r w:rsidRPr="004D2F6D">
        <w:rPr>
          <w:rFonts w:asciiTheme="minorHAnsi" w:hAnsiTheme="minorHAnsi" w:cstheme="minorHAnsi"/>
          <w:sz w:val="16"/>
        </w:rPr>
        <w:t xml:space="preserve"> substantiation of an evident </w:t>
      </w:r>
      <w:r w:rsidRPr="004D2F6D">
        <w:rPr>
          <w:rStyle w:val="StyleUnderline"/>
          <w:rFonts w:asciiTheme="minorHAnsi" w:hAnsiTheme="minorHAnsi" w:cstheme="minorHAnsi"/>
        </w:rPr>
        <w:t xml:space="preserve">circuit split </w:t>
      </w:r>
      <w:r w:rsidRPr="004D2F6D">
        <w:rPr>
          <w:rStyle w:val="Emphasis"/>
          <w:rFonts w:asciiTheme="minorHAnsi" w:hAnsiTheme="minorHAnsi" w:cstheme="minorHAnsi"/>
        </w:rPr>
        <w:t>validates</w:t>
      </w:r>
      <w:r w:rsidRPr="004D2F6D">
        <w:rPr>
          <w:rStyle w:val="StyleUnderline"/>
          <w:rFonts w:asciiTheme="minorHAnsi" w:hAnsiTheme="minorHAnsi" w:cstheme="minorHAnsi"/>
        </w:rPr>
        <w:t xml:space="preserve"> the need for Supreme Court intervention and </w:t>
      </w:r>
      <w:r w:rsidRPr="004D2F6D">
        <w:rPr>
          <w:rStyle w:val="StyleUnderline"/>
          <w:rFonts w:asciiTheme="minorHAnsi" w:hAnsiTheme="minorHAnsi" w:cstheme="minorHAnsi"/>
          <w:highlight w:val="cyan"/>
        </w:rPr>
        <w:t>affirms</w:t>
      </w:r>
      <w:r w:rsidRPr="004D2F6D">
        <w:rPr>
          <w:rStyle w:val="StyleUnderline"/>
          <w:rFonts w:asciiTheme="minorHAnsi" w:hAnsiTheme="minorHAnsi" w:cstheme="minorHAnsi"/>
        </w:rPr>
        <w:t xml:space="preserve"> a </w:t>
      </w:r>
      <w:r w:rsidRPr="004D2F6D">
        <w:rPr>
          <w:rStyle w:val="Emphasis"/>
          <w:rFonts w:asciiTheme="minorHAnsi" w:hAnsiTheme="minorHAnsi" w:cstheme="minorHAnsi"/>
          <w:highlight w:val="cyan"/>
        </w:rPr>
        <w:t>necessity</w:t>
      </w:r>
      <w:r w:rsidRPr="004D2F6D">
        <w:rPr>
          <w:rStyle w:val="StyleUnderline"/>
          <w:rFonts w:asciiTheme="minorHAnsi" w:hAnsiTheme="minorHAnsi" w:cstheme="minorHAnsi"/>
          <w:highlight w:val="cyan"/>
        </w:rPr>
        <w:t xml:space="preserve"> fo</w:t>
      </w:r>
      <w:r w:rsidRPr="004D2F6D">
        <w:rPr>
          <w:rStyle w:val="StyleUnderline"/>
          <w:rFonts w:asciiTheme="minorHAnsi" w:hAnsiTheme="minorHAnsi" w:cstheme="minorHAnsi"/>
        </w:rPr>
        <w:t xml:space="preserve">r a resolution that </w:t>
      </w:r>
      <w:r w:rsidRPr="004D2F6D">
        <w:rPr>
          <w:rStyle w:val="Emphasis"/>
          <w:rFonts w:asciiTheme="minorHAnsi" w:hAnsiTheme="minorHAnsi" w:cstheme="minorHAnsi"/>
        </w:rPr>
        <w:t xml:space="preserve">allows </w:t>
      </w:r>
      <w:r w:rsidRPr="004D2F6D">
        <w:rPr>
          <w:rStyle w:val="Emphasis"/>
          <w:rFonts w:asciiTheme="minorHAnsi" w:hAnsiTheme="minorHAnsi" w:cstheme="minorHAnsi"/>
          <w:highlight w:val="cyan"/>
        </w:rPr>
        <w:t>reverse payment</w:t>
      </w:r>
      <w:r w:rsidRPr="004D2F6D">
        <w:rPr>
          <w:rStyle w:val="StyleUnderline"/>
          <w:rFonts w:asciiTheme="minorHAnsi" w:hAnsiTheme="minorHAnsi" w:cstheme="minorHAnsi"/>
        </w:rPr>
        <w:t xml:space="preserve"> settlement</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to </w:t>
      </w:r>
      <w:r w:rsidRPr="004D2F6D">
        <w:rPr>
          <w:rStyle w:val="Emphasis"/>
          <w:rFonts w:asciiTheme="minorHAnsi" w:hAnsiTheme="minorHAnsi" w:cstheme="minorHAnsi"/>
          <w:highlight w:val="cyan"/>
        </w:rPr>
        <w:t>effectively</w:t>
      </w:r>
      <w:r w:rsidRPr="004D2F6D">
        <w:rPr>
          <w:rStyle w:val="StyleUnderline"/>
          <w:rFonts w:asciiTheme="minorHAnsi" w:hAnsiTheme="minorHAnsi" w:cstheme="minorHAnsi"/>
          <w:highlight w:val="cyan"/>
        </w:rPr>
        <w:t xml:space="preserve"> and </w:t>
      </w:r>
      <w:r w:rsidRPr="004D2F6D">
        <w:rPr>
          <w:rStyle w:val="Emphasis"/>
          <w:rFonts w:asciiTheme="minorHAnsi" w:hAnsiTheme="minorHAnsi" w:cstheme="minorHAnsi"/>
          <w:highlight w:val="cyan"/>
        </w:rPr>
        <w:t>efficiently</w:t>
      </w:r>
      <w:r w:rsidRPr="004D2F6D">
        <w:rPr>
          <w:rStyle w:val="StyleUnderline"/>
          <w:rFonts w:asciiTheme="minorHAnsi" w:hAnsiTheme="minorHAnsi" w:cstheme="minorHAnsi"/>
          <w:highlight w:val="cyan"/>
        </w:rPr>
        <w:t xml:space="preserve"> resolve</w:t>
      </w:r>
      <w:r w:rsidRPr="004D2F6D">
        <w:rPr>
          <w:rStyle w:val="StyleUnderline"/>
          <w:rFonts w:asciiTheme="minorHAnsi" w:hAnsiTheme="minorHAnsi" w:cstheme="minorHAnsi"/>
        </w:rPr>
        <w:t xml:space="preserve"> Hatch-Waxman </w:t>
      </w:r>
      <w:r w:rsidRPr="004D2F6D">
        <w:rPr>
          <w:rStyle w:val="StyleUnderline"/>
          <w:rFonts w:asciiTheme="minorHAnsi" w:hAnsiTheme="minorHAnsi" w:cstheme="minorHAnsi"/>
          <w:highlight w:val="cyan"/>
        </w:rPr>
        <w:t>disputes</w:t>
      </w:r>
      <w:r w:rsidRPr="004D2F6D">
        <w:rPr>
          <w:rFonts w:asciiTheme="minorHAnsi" w:hAnsiTheme="minorHAnsi" w:cstheme="minorHAnsi"/>
          <w:sz w:val="16"/>
        </w:rPr>
        <w:t>.74</w:t>
      </w:r>
    </w:p>
    <w:p w14:paraId="2399AD1B"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Applying antitrust </w:t>
      </w:r>
      <w:r w:rsidRPr="004D2F6D">
        <w:rPr>
          <w:rFonts w:asciiTheme="minorHAnsi" w:hAnsiTheme="minorHAnsi" w:cstheme="minorHAnsi"/>
          <w:u w:val="single"/>
        </w:rPr>
        <w:t>reverses</w:t>
      </w:r>
      <w:r w:rsidRPr="004D2F6D">
        <w:rPr>
          <w:rFonts w:asciiTheme="minorHAnsi" w:hAnsiTheme="minorHAnsi" w:cstheme="minorHAnsi"/>
        </w:rPr>
        <w:t xml:space="preserve"> the presumption of </w:t>
      </w:r>
      <w:r w:rsidRPr="004D2F6D">
        <w:rPr>
          <w:rFonts w:asciiTheme="minorHAnsi" w:hAnsiTheme="minorHAnsi" w:cstheme="minorHAnsi"/>
          <w:u w:val="single"/>
        </w:rPr>
        <w:t>patent validity</w:t>
      </w:r>
      <w:r w:rsidRPr="004D2F6D">
        <w:rPr>
          <w:rFonts w:asciiTheme="minorHAnsi" w:hAnsiTheme="minorHAnsi" w:cstheme="minorHAnsi"/>
        </w:rPr>
        <w:t xml:space="preserve"> and proliferates </w:t>
      </w:r>
      <w:r w:rsidRPr="004D2F6D">
        <w:rPr>
          <w:rFonts w:asciiTheme="minorHAnsi" w:hAnsiTheme="minorHAnsi" w:cstheme="minorHAnsi"/>
          <w:u w:val="single"/>
        </w:rPr>
        <w:t>uncertainty</w:t>
      </w:r>
      <w:r w:rsidRPr="004D2F6D">
        <w:rPr>
          <w:rFonts w:asciiTheme="minorHAnsi" w:hAnsiTheme="minorHAnsi" w:cstheme="minorHAnsi"/>
        </w:rPr>
        <w:t xml:space="preserve"> in patent law---kills </w:t>
      </w:r>
      <w:r w:rsidRPr="004D2F6D">
        <w:rPr>
          <w:rFonts w:asciiTheme="minorHAnsi" w:hAnsiTheme="minorHAnsi" w:cstheme="minorHAnsi"/>
          <w:u w:val="single"/>
        </w:rPr>
        <w:t>innovation</w:t>
      </w:r>
      <w:r w:rsidRPr="004D2F6D">
        <w:rPr>
          <w:rFonts w:asciiTheme="minorHAnsi" w:hAnsiTheme="minorHAnsi" w:cstheme="minorHAnsi"/>
        </w:rPr>
        <w:t xml:space="preserve">. </w:t>
      </w:r>
    </w:p>
    <w:p w14:paraId="5992B38F" w14:textId="77777777" w:rsidR="009339EF" w:rsidRPr="004D2F6D" w:rsidRDefault="009339EF" w:rsidP="009339EF">
      <w:pPr>
        <w:rPr>
          <w:rFonts w:asciiTheme="minorHAnsi" w:hAnsiTheme="minorHAnsi" w:cstheme="minorHAnsi"/>
        </w:rPr>
      </w:pPr>
      <w:r w:rsidRPr="004D2F6D">
        <w:rPr>
          <w:rStyle w:val="Style13ptBold"/>
          <w:rFonts w:asciiTheme="minorHAnsi" w:hAnsiTheme="minorHAnsi" w:cstheme="minorHAnsi"/>
        </w:rPr>
        <w:t xml:space="preserve">Steinniger ’14 </w:t>
      </w:r>
      <w:r w:rsidRPr="004D2F6D">
        <w:rPr>
          <w:rFonts w:asciiTheme="minorHAnsi" w:hAnsiTheme="minorHAnsi" w:cstheme="minorHAnsi"/>
        </w:rPr>
        <w:t>[Judge; May 1; J.D. Candidate at Villanova University, B.S. in Economics from Pennsylvania State University; Villanova Law Review, “Shortsighted Response to Reverse Payments: How the Third Circuit May Cause Consumers to ‘Pay for the Delay’ of New Drug Development,” vol. 58]</w:t>
      </w:r>
    </w:p>
    <w:p w14:paraId="6BFF4B1D"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3. Resulting Litigation</w:t>
      </w:r>
    </w:p>
    <w:p w14:paraId="3BF19364"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Initially, the FTC brought an action alleging the Schering settlements unreasonably restrained trade.94 While the Eleventh Circuit ultimately dismissed the FTC action, the holding in K-Dur seemed to validate the muddled circuit split.95 </w:t>
      </w:r>
      <w:r w:rsidRPr="004D2F6D">
        <w:rPr>
          <w:rStyle w:val="StyleUnderline"/>
          <w:rFonts w:asciiTheme="minorHAnsi" w:hAnsiTheme="minorHAnsi" w:cstheme="minorHAnsi"/>
          <w:highlight w:val="cyan"/>
        </w:rPr>
        <w:t>The</w:t>
      </w:r>
      <w:r w:rsidRPr="004D2F6D">
        <w:rPr>
          <w:rStyle w:val="StyleUnderline"/>
          <w:rFonts w:asciiTheme="minorHAnsi" w:hAnsiTheme="minorHAnsi" w:cstheme="minorHAnsi"/>
        </w:rPr>
        <w:t xml:space="preserve"> Third Circuit’s </w:t>
      </w:r>
      <w:r w:rsidRPr="004D2F6D">
        <w:rPr>
          <w:rStyle w:val="StyleUnderline"/>
          <w:rFonts w:asciiTheme="minorHAnsi" w:hAnsiTheme="minorHAnsi" w:cstheme="minorHAnsi"/>
          <w:highlight w:val="cyan"/>
        </w:rPr>
        <w:t>decision</w:t>
      </w:r>
      <w:r w:rsidRPr="004D2F6D">
        <w:rPr>
          <w:rFonts w:asciiTheme="minorHAnsi" w:hAnsiTheme="minorHAnsi" w:cstheme="minorHAnsi"/>
          <w:sz w:val="16"/>
        </w:rPr>
        <w:t xml:space="preserve"> in K-Dur </w:t>
      </w:r>
      <w:r w:rsidRPr="004D2F6D">
        <w:rPr>
          <w:rStyle w:val="StyleUnderline"/>
          <w:rFonts w:asciiTheme="minorHAnsi" w:hAnsiTheme="minorHAnsi" w:cstheme="minorHAnsi"/>
          <w:highlight w:val="cyan"/>
        </w:rPr>
        <w:t>poses 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serious </w:t>
      </w:r>
      <w:r w:rsidRPr="004D2F6D">
        <w:rPr>
          <w:rStyle w:val="Emphasis"/>
          <w:rFonts w:asciiTheme="minorHAnsi" w:hAnsiTheme="minorHAnsi" w:cstheme="minorHAnsi"/>
          <w:highlight w:val="cyan"/>
        </w:rPr>
        <w:t>threat</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future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and illustrates the need for Supreme Court </w:t>
      </w:r>
      <w:r w:rsidRPr="004D2F6D">
        <w:rPr>
          <w:rStyle w:val="Emphasis"/>
          <w:rFonts w:asciiTheme="minorHAnsi" w:hAnsiTheme="minorHAnsi" w:cstheme="minorHAnsi"/>
        </w:rPr>
        <w:t>intervention</w:t>
      </w:r>
      <w:r w:rsidRPr="004D2F6D">
        <w:rPr>
          <w:rFonts w:asciiTheme="minorHAnsi" w:hAnsiTheme="minorHAnsi" w:cstheme="minorHAnsi"/>
          <w:sz w:val="16"/>
        </w:rPr>
        <w:t>.96</w:t>
      </w:r>
    </w:p>
    <w:p w14:paraId="3DB046E9"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B. Third Circuit’s Analysis of Reverse Payment Settlements</w:t>
      </w:r>
    </w:p>
    <w:p w14:paraId="2E9D1B7B"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The Third Circuit began its analysis in K-Dur by surveying the general landscape of antitrust law.97 Applying the Sherman Act, the court stated, “[e]very contract, combination in the form of trust or otherwise, or conspiracy, in restraint of trade or commerce among the several States, or with foreign nations, is declared to be illegal.”98 While the text of the Sherman Act appears to prohibit any restraint of trade, the Supreme Court has interpreted it to prohibit only an unreasonable restraint of trade.99 Furthermore, in analyzing the reasonableness of an alleged restraint of trade, the court discussed the scope of inquiry, which ranged from unyielding per se illegality to a more thorough “rule of reason” examination that utilizes the scope of the patent test.100</w:t>
      </w:r>
    </w:p>
    <w:p w14:paraId="5C34186C"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The Third Circuit relied on general antitrust law and reverse payment precedent to establish the guiding criteria for their analysis of the Schering-Upsher and Schering-ESI settlements.101 </w:t>
      </w:r>
      <w:r w:rsidRPr="004D2F6D">
        <w:rPr>
          <w:rStyle w:val="StyleUnderline"/>
          <w:rFonts w:asciiTheme="minorHAnsi" w:hAnsiTheme="minorHAnsi" w:cstheme="minorHAnsi"/>
        </w:rPr>
        <w:t xml:space="preserve">After examining the </w:t>
      </w:r>
      <w:r w:rsidRPr="004D2F6D">
        <w:rPr>
          <w:rStyle w:val="Emphasis"/>
          <w:rFonts w:asciiTheme="minorHAnsi" w:hAnsiTheme="minorHAnsi" w:cstheme="minorHAnsi"/>
        </w:rPr>
        <w:t>case law</w:t>
      </w:r>
      <w:r w:rsidRPr="004D2F6D">
        <w:rPr>
          <w:rStyle w:val="StyleUnderline"/>
          <w:rFonts w:asciiTheme="minorHAnsi" w:hAnsiTheme="minorHAnsi" w:cstheme="minorHAnsi"/>
        </w:rPr>
        <w:t xml:space="preserve"> for reverse payment</w:t>
      </w:r>
      <w:r w:rsidRPr="004D2F6D">
        <w:rPr>
          <w:rFonts w:asciiTheme="minorHAnsi" w:hAnsiTheme="minorHAnsi" w:cstheme="minorHAnsi"/>
          <w:sz w:val="16"/>
        </w:rPr>
        <w:t xml:space="preserve"> settlement</w:t>
      </w:r>
      <w:r w:rsidRPr="004D2F6D">
        <w:rPr>
          <w:rStyle w:val="StyleUnderline"/>
          <w:rFonts w:asciiTheme="minorHAnsi" w:hAnsiTheme="minorHAnsi" w:cstheme="minorHAnsi"/>
        </w:rPr>
        <w:t xml:space="preserve">s, </w:t>
      </w:r>
      <w:r w:rsidRPr="004D2F6D">
        <w:rPr>
          <w:rStyle w:val="StyleUnderline"/>
          <w:rFonts w:asciiTheme="minorHAnsi" w:hAnsiTheme="minorHAnsi" w:cstheme="minorHAnsi"/>
        </w:rPr>
        <w:lastRenderedPageBreak/>
        <w:t xml:space="preserve">the court proposed </w:t>
      </w:r>
      <w:r w:rsidRPr="004D2F6D">
        <w:rPr>
          <w:rStyle w:val="Emphasis"/>
          <w:rFonts w:asciiTheme="minorHAnsi" w:hAnsiTheme="minorHAnsi" w:cstheme="minorHAnsi"/>
          <w:highlight w:val="cyan"/>
        </w:rPr>
        <w:t>two options</w:t>
      </w:r>
      <w:r w:rsidRPr="004D2F6D">
        <w:rPr>
          <w:rStyle w:val="StyleUnderline"/>
          <w:rFonts w:asciiTheme="minorHAnsi" w:hAnsiTheme="minorHAnsi" w:cstheme="minorHAnsi"/>
          <w:highlight w:val="cyan"/>
        </w:rPr>
        <w:t xml:space="preserve"> for</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determining the </w:t>
      </w:r>
      <w:r w:rsidRPr="004D2F6D">
        <w:rPr>
          <w:rStyle w:val="Emphasis"/>
          <w:rFonts w:asciiTheme="minorHAnsi" w:hAnsiTheme="minorHAnsi" w:cstheme="minorHAnsi"/>
          <w:highlight w:val="cyan"/>
        </w:rPr>
        <w:t>validity</w:t>
      </w:r>
      <w:r w:rsidRPr="004D2F6D">
        <w:rPr>
          <w:rStyle w:val="StyleUnderline"/>
          <w:rFonts w:asciiTheme="minorHAnsi" w:hAnsiTheme="minorHAnsi" w:cstheme="minorHAnsi"/>
        </w:rPr>
        <w:t xml:space="preserve"> of the agreements</w:t>
      </w:r>
      <w:r w:rsidRPr="004D2F6D">
        <w:rPr>
          <w:rFonts w:asciiTheme="minorHAnsi" w:hAnsiTheme="minorHAnsi" w:cstheme="minorHAnsi"/>
          <w:sz w:val="16"/>
        </w:rPr>
        <w:t xml:space="preserve">.102 </w:t>
      </w:r>
      <w:r w:rsidRPr="004D2F6D">
        <w:rPr>
          <w:rStyle w:val="StyleUnderline"/>
          <w:rFonts w:asciiTheme="minorHAnsi" w:hAnsiTheme="minorHAnsi" w:cstheme="minorHAnsi"/>
          <w:highlight w:val="cyan"/>
        </w:rPr>
        <w:t>The court could subject</w:t>
      </w:r>
      <w:r w:rsidRPr="004D2F6D">
        <w:rPr>
          <w:rStyle w:val="StyleUnderline"/>
          <w:rFonts w:asciiTheme="minorHAnsi" w:hAnsiTheme="minorHAnsi" w:cstheme="minorHAnsi"/>
        </w:rPr>
        <w:t xml:space="preserve"> the </w:t>
      </w:r>
      <w:r w:rsidRPr="004D2F6D">
        <w:rPr>
          <w:rStyle w:val="StyleUnderline"/>
          <w:rFonts w:asciiTheme="minorHAnsi" w:hAnsiTheme="minorHAnsi" w:cstheme="minorHAnsi"/>
          <w:highlight w:val="cyan"/>
        </w:rPr>
        <w:t>settlements 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strict </w:t>
      </w:r>
      <w:r w:rsidRPr="004D2F6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scrutiny</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with</w:t>
      </w:r>
      <w:r w:rsidRPr="004D2F6D">
        <w:rPr>
          <w:rStyle w:val="StyleUnderline"/>
          <w:rFonts w:asciiTheme="minorHAnsi" w:hAnsiTheme="minorHAnsi" w:cstheme="minorHAnsi"/>
        </w:rPr>
        <w:t xml:space="preserve"> a </w:t>
      </w:r>
      <w:r w:rsidRPr="004D2F6D">
        <w:rPr>
          <w:rStyle w:val="StyleUnderline"/>
          <w:rFonts w:asciiTheme="minorHAnsi" w:hAnsiTheme="minorHAnsi" w:cstheme="minorHAnsi"/>
          <w:highlight w:val="cyan"/>
        </w:rPr>
        <w:t>presumption of</w:t>
      </w:r>
      <w:r w:rsidRPr="004D2F6D">
        <w:rPr>
          <w:rFonts w:asciiTheme="minorHAnsi" w:hAnsiTheme="minorHAnsi" w:cstheme="minorHAnsi"/>
          <w:sz w:val="16"/>
        </w:rPr>
        <w:t xml:space="preserve"> per se </w:t>
      </w:r>
      <w:r w:rsidRPr="004D2F6D">
        <w:rPr>
          <w:rStyle w:val="Emphasis"/>
          <w:rFonts w:asciiTheme="minorHAnsi" w:hAnsiTheme="minorHAnsi" w:cstheme="minorHAnsi"/>
          <w:highlight w:val="cyan"/>
        </w:rPr>
        <w:t>illegality</w:t>
      </w:r>
      <w:r w:rsidRPr="004D2F6D">
        <w:rPr>
          <w:rStyle w:val="StyleUnderline"/>
          <w:rFonts w:asciiTheme="minorHAnsi" w:hAnsiTheme="minorHAnsi" w:cstheme="minorHAnsi"/>
          <w:highlight w:val="cyan"/>
        </w:rPr>
        <w:t xml:space="preserve"> or</w:t>
      </w:r>
      <w:r w:rsidRPr="004D2F6D">
        <w:rPr>
          <w:rFonts w:asciiTheme="minorHAnsi" w:hAnsiTheme="minorHAnsi" w:cstheme="minorHAnsi"/>
          <w:sz w:val="16"/>
        </w:rPr>
        <w:t xml:space="preserve"> it could </w:t>
      </w:r>
      <w:r w:rsidRPr="004D2F6D">
        <w:rPr>
          <w:rStyle w:val="StyleUnderline"/>
          <w:rFonts w:asciiTheme="minorHAnsi" w:hAnsiTheme="minorHAnsi" w:cstheme="minorHAnsi"/>
          <w:highlight w:val="cyan"/>
        </w:rPr>
        <w:t>apply the</w:t>
      </w:r>
      <w:r w:rsidRPr="004D2F6D">
        <w:rPr>
          <w:rStyle w:val="StyleUnderline"/>
          <w:rFonts w:asciiTheme="minorHAnsi" w:hAnsiTheme="minorHAnsi" w:cstheme="minorHAnsi"/>
        </w:rPr>
        <w:t xml:space="preserve"> scope of the patent test</w:t>
      </w:r>
      <w:r w:rsidRPr="004D2F6D">
        <w:rPr>
          <w:rFonts w:asciiTheme="minorHAnsi" w:hAnsiTheme="minorHAnsi" w:cstheme="minorHAnsi"/>
          <w:sz w:val="16"/>
        </w:rPr>
        <w:t>.103 Ultimately, the Third Circuit contradicted the recent circuit court trend and refused to apply the scope of the patent test.104</w:t>
      </w:r>
    </w:p>
    <w:p w14:paraId="5599BFCC"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In disagreeing with the scope of the patent test, </w:t>
      </w:r>
      <w:r w:rsidRPr="004D2F6D">
        <w:rPr>
          <w:rStyle w:val="StyleUnderline"/>
          <w:rFonts w:asciiTheme="minorHAnsi" w:hAnsiTheme="minorHAnsi" w:cstheme="minorHAnsi"/>
        </w:rPr>
        <w:t>the court</w:t>
      </w:r>
      <w:r w:rsidRPr="004D2F6D">
        <w:rPr>
          <w:rFonts w:asciiTheme="minorHAnsi" w:hAnsiTheme="minorHAnsi" w:cstheme="minorHAnsi"/>
          <w:sz w:val="16"/>
        </w:rPr>
        <w:t xml:space="preserve"> first </w:t>
      </w:r>
      <w:r w:rsidRPr="004D2F6D">
        <w:rPr>
          <w:rStyle w:val="Emphasis"/>
          <w:rFonts w:asciiTheme="minorHAnsi" w:hAnsiTheme="minorHAnsi" w:cstheme="minorHAnsi"/>
        </w:rPr>
        <w:t>took aim</w:t>
      </w:r>
      <w:r w:rsidRPr="004D2F6D">
        <w:rPr>
          <w:rStyle w:val="StyleUnderline"/>
          <w:rFonts w:asciiTheme="minorHAnsi" w:hAnsiTheme="minorHAnsi" w:cstheme="minorHAnsi"/>
        </w:rPr>
        <w:t xml:space="preserve"> at the </w:t>
      </w:r>
      <w:r w:rsidRPr="004D2F6D">
        <w:rPr>
          <w:rStyle w:val="StyleUnderline"/>
          <w:rFonts w:asciiTheme="minorHAnsi" w:hAnsiTheme="minorHAnsi" w:cstheme="minorHAnsi"/>
          <w:highlight w:val="cyan"/>
        </w:rPr>
        <w:t xml:space="preserve">presumption of </w:t>
      </w:r>
      <w:r w:rsidRPr="004D2F6D">
        <w:rPr>
          <w:rStyle w:val="Emphasis"/>
          <w:rFonts w:asciiTheme="minorHAnsi" w:hAnsiTheme="minorHAnsi" w:cstheme="minorHAnsi"/>
          <w:highlight w:val="cyan"/>
        </w:rPr>
        <w:t>patent validity</w:t>
      </w:r>
      <w:r w:rsidRPr="004D2F6D">
        <w:rPr>
          <w:rFonts w:asciiTheme="minorHAnsi" w:hAnsiTheme="minorHAnsi" w:cstheme="minorHAnsi"/>
          <w:sz w:val="16"/>
        </w:rPr>
        <w:t xml:space="preserve"> that corresponds with the assessment.105 The court’s analysis referred to the high success rates of paragraph IV challenges under the Hatch-Waxman Act, noting the high percentage of patents that are eventually determined to be invalid.106 The court stressed that patents are a legal conclusion issued by the Patent Office and the judicial system should play an important role in carefully analyzing the strengths and weaknesses of these challenged patents.107 Moreover, the court dismissed the proposition that subsequent challengers would effectively follow and eliminate weak patents.108 The Third Circuit contended that the monopolistic profit margin stemming from reverse payment settlements would allow for the patent holder to pay off numerous generic manufacturers while still maintaining strong earnings.109</w:t>
      </w:r>
    </w:p>
    <w:p w14:paraId="065FE9C7"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After assessing the policy concerns, the circuit court detailed the test they would employ and its implications moving forward.110 The court stressed that once parties include a reverse payment in a settlement, antitrust analysis is triggered and the scope of the patent test is not sufficient.111 Furthermore, the court concluded that any payment from patent holder to generic manufacturer must be treated as prima facie evidence of an unreasonable restraint of trade.112 Ultimately, the Third Circuit regressed reverse payment analysis to an approach of per se illegality.113</w:t>
      </w:r>
    </w:p>
    <w:p w14:paraId="289823A7"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C. Consequences of the K-Dur Decision Moving Forward</w:t>
      </w:r>
    </w:p>
    <w:p w14:paraId="6F9C8586"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Through the Third Circuit decision in K-Dur, reverse payment precedent has shifted back towards the per se rule.114 It has left lower courts with six circuit court decisions that attempt to advance conflicting policy objectives.115 </w:t>
      </w:r>
      <w:r w:rsidRPr="004D2F6D">
        <w:rPr>
          <w:rStyle w:val="StyleUnderline"/>
          <w:rFonts w:asciiTheme="minorHAnsi" w:hAnsiTheme="minorHAnsi" w:cstheme="minorHAnsi"/>
          <w:highlight w:val="cyan"/>
        </w:rPr>
        <w:t xml:space="preserve">This </w:t>
      </w:r>
      <w:r w:rsidRPr="004D2F6D">
        <w:rPr>
          <w:rStyle w:val="Emphasis"/>
          <w:rFonts w:asciiTheme="minorHAnsi" w:hAnsiTheme="minorHAnsi" w:cstheme="minorHAnsi"/>
          <w:highlight w:val="cyan"/>
        </w:rPr>
        <w:t>reversion</w:t>
      </w:r>
      <w:r w:rsidRPr="004D2F6D">
        <w:rPr>
          <w:rStyle w:val="StyleUnderline"/>
          <w:rFonts w:asciiTheme="minorHAnsi" w:hAnsiTheme="minorHAnsi" w:cstheme="minorHAnsi"/>
        </w:rPr>
        <w:t xml:space="preserve"> back </w:t>
      </w:r>
      <w:r w:rsidRPr="004D2F6D">
        <w:rPr>
          <w:rStyle w:val="StyleUnderline"/>
          <w:rFonts w:asciiTheme="minorHAnsi" w:hAnsiTheme="minorHAnsi" w:cstheme="minorHAnsi"/>
          <w:highlight w:val="cyan"/>
        </w:rPr>
        <w:t>to</w:t>
      </w:r>
      <w:r w:rsidRPr="004D2F6D">
        <w:rPr>
          <w:rStyle w:val="StyleUnderline"/>
          <w:rFonts w:asciiTheme="minorHAnsi" w:hAnsiTheme="minorHAnsi" w:cstheme="minorHAnsi"/>
        </w:rPr>
        <w:t xml:space="preserve"> per se </w:t>
      </w:r>
      <w:r w:rsidRPr="004D2F6D">
        <w:rPr>
          <w:rStyle w:val="Emphasis"/>
          <w:rFonts w:asciiTheme="minorHAnsi" w:hAnsiTheme="minorHAnsi" w:cstheme="minorHAnsi"/>
          <w:highlight w:val="cyan"/>
        </w:rPr>
        <w:t>illegality</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endangered</w:t>
      </w:r>
      <w:r w:rsidRPr="004D2F6D">
        <w:rPr>
          <w:rStyle w:val="Emphasis"/>
          <w:rFonts w:asciiTheme="minorHAnsi" w:hAnsiTheme="minorHAnsi" w:cstheme="minorHAnsi"/>
        </w:rPr>
        <w:t xml:space="preserve"> business </w:t>
      </w:r>
      <w:r w:rsidRPr="004D2F6D">
        <w:rPr>
          <w:rStyle w:val="Emphasis"/>
          <w:rFonts w:asciiTheme="minorHAnsi" w:hAnsiTheme="minorHAnsi" w:cstheme="minorHAnsi"/>
          <w:highlight w:val="cyan"/>
        </w:rPr>
        <w:t>incentives</w:t>
      </w:r>
      <w:r w:rsidRPr="004D2F6D">
        <w:rPr>
          <w:rStyle w:val="StyleUnderline"/>
          <w:rFonts w:asciiTheme="minorHAnsi" w:hAnsiTheme="minorHAnsi" w:cstheme="minorHAnsi"/>
          <w:highlight w:val="cyan"/>
        </w:rPr>
        <w:t xml:space="preserve"> that</w:t>
      </w:r>
      <w:r w:rsidRPr="004D2F6D">
        <w:rPr>
          <w:rStyle w:val="StyleUnderline"/>
          <w:rFonts w:asciiTheme="minorHAnsi" w:hAnsiTheme="minorHAnsi" w:cstheme="minorHAnsi"/>
        </w:rPr>
        <w:t xml:space="preserve"> patent law uses to </w:t>
      </w:r>
      <w:r w:rsidRPr="004D2F6D">
        <w:rPr>
          <w:rStyle w:val="Emphasis"/>
          <w:rFonts w:asciiTheme="minorHAnsi" w:hAnsiTheme="minorHAnsi" w:cstheme="minorHAnsi"/>
          <w:highlight w:val="cyan"/>
        </w:rPr>
        <w:t>drive</w:t>
      </w:r>
      <w:r w:rsidRPr="004D2F6D">
        <w:rPr>
          <w:rStyle w:val="Emphasis"/>
          <w:rFonts w:asciiTheme="minorHAnsi" w:hAnsiTheme="minorHAnsi" w:cstheme="minorHAnsi"/>
        </w:rPr>
        <w:t xml:space="preserve"> pharmaceutical </w:t>
      </w:r>
      <w:r w:rsidRPr="004D2F6D">
        <w:rPr>
          <w:rStyle w:val="Emphasis"/>
          <w:rFonts w:asciiTheme="minorHAnsi" w:hAnsiTheme="minorHAnsi" w:cstheme="minorHAnsi"/>
          <w:highlight w:val="cyan"/>
        </w:rPr>
        <w:t>innovation</w:t>
      </w:r>
      <w:r w:rsidRPr="004D2F6D">
        <w:rPr>
          <w:rFonts w:asciiTheme="minorHAnsi" w:hAnsiTheme="minorHAnsi" w:cstheme="minorHAnsi"/>
          <w:sz w:val="16"/>
        </w:rPr>
        <w:t xml:space="preserve">.116 </w:t>
      </w:r>
      <w:r w:rsidRPr="004D2F6D">
        <w:rPr>
          <w:rStyle w:val="StyleUnderline"/>
          <w:rFonts w:asciiTheme="minorHAnsi" w:hAnsiTheme="minorHAnsi" w:cstheme="minorHAnsi"/>
          <w:highlight w:val="cyan"/>
        </w:rPr>
        <w:t>The</w:t>
      </w:r>
      <w:r w:rsidRPr="004D2F6D">
        <w:rPr>
          <w:rStyle w:val="StyleUnderline"/>
          <w:rFonts w:asciiTheme="minorHAnsi" w:hAnsiTheme="minorHAnsi" w:cstheme="minorHAnsi"/>
        </w:rPr>
        <w:t xml:space="preserve"> Supreme </w:t>
      </w:r>
      <w:r w:rsidRPr="004D2F6D">
        <w:rPr>
          <w:rStyle w:val="StyleUnderline"/>
          <w:rFonts w:asciiTheme="minorHAnsi" w:hAnsiTheme="minorHAnsi" w:cstheme="minorHAnsi"/>
          <w:highlight w:val="cyan"/>
        </w:rPr>
        <w:t>Court must</w:t>
      </w:r>
      <w:r w:rsidRPr="004D2F6D">
        <w:rPr>
          <w:rFonts w:asciiTheme="minorHAnsi" w:hAnsiTheme="minorHAnsi" w:cstheme="minorHAnsi"/>
          <w:sz w:val="16"/>
        </w:rPr>
        <w:t xml:space="preserve"> act to </w:t>
      </w:r>
      <w:r w:rsidRPr="004D2F6D">
        <w:rPr>
          <w:rStyle w:val="StyleUnderline"/>
          <w:rFonts w:asciiTheme="minorHAnsi" w:hAnsiTheme="minorHAnsi" w:cstheme="minorHAnsi"/>
        </w:rPr>
        <w:t xml:space="preserve">establish </w:t>
      </w:r>
      <w:r w:rsidRPr="004D2F6D">
        <w:rPr>
          <w:rStyle w:val="Emphasis"/>
          <w:rFonts w:asciiTheme="minorHAnsi" w:hAnsiTheme="minorHAnsi" w:cstheme="minorHAnsi"/>
        </w:rPr>
        <w:t>clear precedent</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highlight w:val="cyan"/>
        </w:rPr>
        <w:t>allow</w:t>
      </w:r>
      <w:r w:rsidRPr="004D2F6D">
        <w:rPr>
          <w:rStyle w:val="StyleUnderline"/>
          <w:rFonts w:asciiTheme="minorHAnsi" w:hAnsiTheme="minorHAnsi" w:cstheme="minorHAnsi"/>
        </w:rPr>
        <w:t xml:space="preserve"> for reverse payment </w:t>
      </w:r>
      <w:r w:rsidRPr="004D2F6D">
        <w:rPr>
          <w:rStyle w:val="StyleUnderline"/>
          <w:rFonts w:asciiTheme="minorHAnsi" w:hAnsiTheme="minorHAnsi" w:cstheme="minorHAnsi"/>
          <w:highlight w:val="cyan"/>
        </w:rPr>
        <w:t>settlements 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properly </w:t>
      </w:r>
      <w:r w:rsidRPr="004D2F6D">
        <w:rPr>
          <w:rStyle w:val="Emphasis"/>
          <w:rFonts w:asciiTheme="minorHAnsi" w:hAnsiTheme="minorHAnsi" w:cstheme="minorHAnsi"/>
          <w:highlight w:val="cyan"/>
        </w:rPr>
        <w:t>resolve</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litigation</w:t>
      </w:r>
      <w:r w:rsidRPr="004D2F6D">
        <w:rPr>
          <w:rFonts w:asciiTheme="minorHAnsi" w:hAnsiTheme="minorHAnsi" w:cstheme="minorHAnsi"/>
          <w:sz w:val="16"/>
        </w:rPr>
        <w:t xml:space="preserve">.117 </w:t>
      </w:r>
      <w:r w:rsidRPr="004D2F6D">
        <w:rPr>
          <w:rStyle w:val="StyleUnderline"/>
          <w:rFonts w:asciiTheme="minorHAnsi" w:hAnsiTheme="minorHAnsi" w:cstheme="minorHAnsi"/>
          <w:highlight w:val="cyan"/>
        </w:rPr>
        <w:t>The</w:t>
      </w:r>
      <w:r w:rsidRPr="004D2F6D">
        <w:rPr>
          <w:rStyle w:val="StyleUnderline"/>
          <w:rFonts w:asciiTheme="minorHAnsi" w:hAnsiTheme="minorHAnsi" w:cstheme="minorHAnsi"/>
        </w:rPr>
        <w:t xml:space="preserve"> Third </w:t>
      </w:r>
      <w:r w:rsidRPr="004D2F6D">
        <w:rPr>
          <w:rStyle w:val="StyleUnderline"/>
          <w:rFonts w:asciiTheme="minorHAnsi" w:hAnsiTheme="minorHAnsi" w:cstheme="minorHAnsi"/>
          <w:highlight w:val="cyan"/>
        </w:rPr>
        <w:t xml:space="preserve">Circuit </w:t>
      </w:r>
      <w:r w:rsidRPr="004D2F6D">
        <w:rPr>
          <w:rStyle w:val="Emphasis"/>
          <w:rFonts w:asciiTheme="minorHAnsi" w:hAnsiTheme="minorHAnsi" w:cstheme="minorHAnsi"/>
          <w:highlight w:val="cyan"/>
        </w:rPr>
        <w:t>overlooked</w:t>
      </w:r>
      <w:r w:rsidRPr="004D2F6D">
        <w:rPr>
          <w:rStyle w:val="StyleUnderline"/>
          <w:rFonts w:asciiTheme="minorHAnsi" w:hAnsiTheme="minorHAnsi" w:cstheme="minorHAnsi"/>
          <w:highlight w:val="cyan"/>
        </w:rPr>
        <w:t xml:space="preserve"> economic</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 xml:space="preserve">policy </w:t>
      </w:r>
      <w:r w:rsidRPr="004D2F6D">
        <w:rPr>
          <w:rStyle w:val="Emphasis"/>
          <w:rFonts w:asciiTheme="minorHAnsi" w:hAnsiTheme="minorHAnsi" w:cstheme="minorHAnsi"/>
          <w:highlight w:val="cyan"/>
        </w:rPr>
        <w:t>concerns</w:t>
      </w:r>
      <w:r w:rsidRPr="004D2F6D">
        <w:rPr>
          <w:rStyle w:val="StyleUnderline"/>
          <w:rFonts w:asciiTheme="minorHAnsi" w:hAnsiTheme="minorHAnsi" w:cstheme="minorHAnsi"/>
        </w:rPr>
        <w:t xml:space="preserve"> that must be highlighted</w:t>
      </w:r>
      <w:r w:rsidRPr="004D2F6D">
        <w:rPr>
          <w:rFonts w:asciiTheme="minorHAnsi" w:hAnsiTheme="minorHAnsi" w:cstheme="minorHAnsi"/>
          <w:sz w:val="16"/>
        </w:rPr>
        <w:t xml:space="preserve"> in order </w:t>
      </w:r>
      <w:r w:rsidRPr="004D2F6D">
        <w:rPr>
          <w:rStyle w:val="StyleUnderline"/>
          <w:rFonts w:asciiTheme="minorHAnsi" w:hAnsiTheme="minorHAnsi" w:cstheme="minorHAnsi"/>
        </w:rPr>
        <w:t>to ensure</w:t>
      </w:r>
      <w:r w:rsidRPr="004D2F6D">
        <w:rPr>
          <w:rFonts w:asciiTheme="minorHAnsi" w:hAnsiTheme="minorHAnsi" w:cstheme="minorHAnsi"/>
          <w:sz w:val="16"/>
        </w:rPr>
        <w:t xml:space="preserve"> that </w:t>
      </w:r>
      <w:r w:rsidRPr="004D2F6D">
        <w:rPr>
          <w:rStyle w:val="StyleUnderline"/>
          <w:rFonts w:asciiTheme="minorHAnsi" w:hAnsiTheme="minorHAnsi" w:cstheme="minorHAnsi"/>
        </w:rPr>
        <w:t xml:space="preserve">the most </w:t>
      </w:r>
      <w:r w:rsidRPr="004D2F6D">
        <w:rPr>
          <w:rStyle w:val="Emphasis"/>
          <w:rFonts w:asciiTheme="minorHAnsi" w:hAnsiTheme="minorHAnsi" w:cstheme="minorHAnsi"/>
        </w:rPr>
        <w:t>economically effective</w:t>
      </w:r>
      <w:r w:rsidRPr="004D2F6D">
        <w:rPr>
          <w:rFonts w:asciiTheme="minorHAnsi" w:hAnsiTheme="minorHAnsi" w:cstheme="minorHAnsi"/>
          <w:sz w:val="16"/>
        </w:rPr>
        <w:t xml:space="preserve"> analytical </w:t>
      </w:r>
      <w:r w:rsidRPr="004D2F6D">
        <w:rPr>
          <w:rStyle w:val="StyleUnderline"/>
          <w:rFonts w:asciiTheme="minorHAnsi" w:hAnsiTheme="minorHAnsi" w:cstheme="minorHAnsi"/>
        </w:rPr>
        <w:t>approach is established for</w:t>
      </w:r>
      <w:r w:rsidRPr="004D2F6D">
        <w:rPr>
          <w:rFonts w:asciiTheme="minorHAnsi" w:hAnsiTheme="minorHAnsi" w:cstheme="minorHAnsi"/>
          <w:sz w:val="16"/>
        </w:rPr>
        <w:t xml:space="preserve"> evaluating </w:t>
      </w:r>
      <w:r w:rsidRPr="004D2F6D">
        <w:rPr>
          <w:rStyle w:val="StyleUnderline"/>
          <w:rFonts w:asciiTheme="minorHAnsi" w:hAnsiTheme="minorHAnsi" w:cstheme="minorHAnsi"/>
        </w:rPr>
        <w:t>reverse payment</w:t>
      </w:r>
      <w:r w:rsidRPr="004D2F6D">
        <w:rPr>
          <w:rFonts w:asciiTheme="minorHAnsi" w:hAnsiTheme="minorHAnsi" w:cstheme="minorHAnsi"/>
          <w:sz w:val="16"/>
        </w:rPr>
        <w:t xml:space="preserve"> settlement</w:t>
      </w:r>
      <w:r w:rsidRPr="004D2F6D">
        <w:rPr>
          <w:rStyle w:val="StyleUnderline"/>
          <w:rFonts w:asciiTheme="minorHAnsi" w:hAnsiTheme="minorHAnsi" w:cstheme="minorHAnsi"/>
        </w:rPr>
        <w:t>s</w:t>
      </w:r>
      <w:r w:rsidRPr="004D2F6D">
        <w:rPr>
          <w:rFonts w:asciiTheme="minorHAnsi" w:hAnsiTheme="minorHAnsi" w:cstheme="minorHAnsi"/>
          <w:sz w:val="16"/>
        </w:rPr>
        <w:t>.118</w:t>
      </w:r>
    </w:p>
    <w:p w14:paraId="62BB46E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Footnotes 116 and 118:</w:t>
      </w:r>
    </w:p>
    <w:p w14:paraId="459D3656"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116. See Butler &amp; Jarosch, supra note 6, at 66 (discussing circuit split and policy objectives driving each position). “On one hand, </w:t>
      </w:r>
      <w:r w:rsidRPr="004D2F6D">
        <w:rPr>
          <w:rStyle w:val="StyleUnderline"/>
          <w:rFonts w:asciiTheme="minorHAnsi" w:hAnsiTheme="minorHAnsi" w:cstheme="minorHAnsi"/>
          <w:highlight w:val="cyan"/>
        </w:rPr>
        <w:t>patents give</w:t>
      </w:r>
      <w:r w:rsidRPr="004D2F6D">
        <w:rPr>
          <w:rStyle w:val="StyleUnderline"/>
          <w:rFonts w:asciiTheme="minorHAnsi" w:hAnsiTheme="minorHAnsi" w:cstheme="minorHAnsi"/>
        </w:rPr>
        <w:t xml:space="preserve"> their holders </w:t>
      </w:r>
      <w:r w:rsidRPr="004D2F6D">
        <w:rPr>
          <w:rStyle w:val="Emphasis"/>
          <w:rFonts w:asciiTheme="minorHAnsi" w:hAnsiTheme="minorHAnsi" w:cstheme="minorHAnsi"/>
          <w:highlight w:val="cyan"/>
        </w:rPr>
        <w:t>exclusive rights</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use </w:t>
      </w:r>
      <w:r w:rsidRPr="004D2F6D">
        <w:rPr>
          <w:rStyle w:val="StyleUnderline"/>
          <w:rFonts w:asciiTheme="minorHAnsi" w:hAnsiTheme="minorHAnsi" w:cstheme="minorHAnsi"/>
          <w:highlight w:val="cyan"/>
        </w:rPr>
        <w:t>the</w:t>
      </w:r>
      <w:r w:rsidRPr="004D2F6D">
        <w:rPr>
          <w:rStyle w:val="StyleUnderline"/>
          <w:rFonts w:asciiTheme="minorHAnsi" w:hAnsiTheme="minorHAnsi" w:cstheme="minorHAnsi"/>
        </w:rPr>
        <w:t xml:space="preserve"> patented </w:t>
      </w:r>
      <w:r w:rsidRPr="004D2F6D">
        <w:rPr>
          <w:rStyle w:val="StyleUnderline"/>
          <w:rFonts w:asciiTheme="minorHAnsi" w:hAnsiTheme="minorHAnsi" w:cstheme="minorHAnsi"/>
          <w:highlight w:val="cyan"/>
        </w:rPr>
        <w:t xml:space="preserve">good, </w:t>
      </w:r>
      <w:r w:rsidRPr="004D2F6D">
        <w:rPr>
          <w:rStyle w:val="Emphasis"/>
          <w:rFonts w:asciiTheme="minorHAnsi" w:hAnsiTheme="minorHAnsi" w:cstheme="minorHAnsi"/>
          <w:highlight w:val="cyan"/>
        </w:rPr>
        <w:t>spurring innovation</w:t>
      </w:r>
      <w:r w:rsidRPr="004D2F6D">
        <w:rPr>
          <w:rStyle w:val="StyleUnderline"/>
          <w:rFonts w:asciiTheme="minorHAnsi" w:hAnsiTheme="minorHAnsi" w:cstheme="minorHAnsi"/>
          <w:highlight w:val="cyan"/>
        </w:rPr>
        <w:t>.”</w:t>
      </w:r>
      <w:r w:rsidRPr="004D2F6D">
        <w:rPr>
          <w:rFonts w:asciiTheme="minorHAnsi" w:hAnsiTheme="minorHAnsi" w:cstheme="minorHAnsi"/>
          <w:sz w:val="16"/>
        </w:rPr>
        <w:t xml:space="preserve"> Id.; see also Carrier, supra note 49, at 62 (discussing courts’ reasoning to defer to settlements because of innovation). </w:t>
      </w:r>
      <w:r w:rsidRPr="004D2F6D">
        <w:rPr>
          <w:rStyle w:val="StyleUnderline"/>
          <w:rFonts w:asciiTheme="minorHAnsi" w:hAnsiTheme="minorHAnsi" w:cstheme="minorHAnsi"/>
        </w:rPr>
        <w:t xml:space="preserve">By </w:t>
      </w:r>
      <w:r w:rsidRPr="004D2F6D">
        <w:rPr>
          <w:rStyle w:val="Emphasis"/>
          <w:rFonts w:asciiTheme="minorHAnsi" w:hAnsiTheme="minorHAnsi" w:cstheme="minorHAnsi"/>
          <w:highlight w:val="cyan"/>
        </w:rPr>
        <w:t>disallowing</w:t>
      </w:r>
      <w:r w:rsidRPr="004D2F6D">
        <w:rPr>
          <w:rStyle w:val="StyleUnderline"/>
          <w:rFonts w:asciiTheme="minorHAnsi" w:hAnsiTheme="minorHAnsi" w:cstheme="minorHAnsi"/>
          <w:highlight w:val="cyan"/>
        </w:rPr>
        <w:t xml:space="preserve"> settlement</w:t>
      </w:r>
      <w:r w:rsidRPr="004D2F6D">
        <w:rPr>
          <w:rFonts w:asciiTheme="minorHAnsi" w:hAnsiTheme="minorHAnsi" w:cstheme="minorHAnsi"/>
          <w:sz w:val="16"/>
        </w:rPr>
        <w:t xml:space="preserve"> in such cases, </w:t>
      </w:r>
      <w:r w:rsidRPr="004D2F6D">
        <w:rPr>
          <w:rStyle w:val="StyleUnderline"/>
          <w:rFonts w:asciiTheme="minorHAnsi" w:hAnsiTheme="minorHAnsi" w:cstheme="minorHAnsi"/>
        </w:rPr>
        <w:t xml:space="preserve">the courts </w:t>
      </w:r>
      <w:r w:rsidRPr="004D2F6D">
        <w:rPr>
          <w:rStyle w:val="StyleUnderline"/>
          <w:rFonts w:asciiTheme="minorHAnsi" w:hAnsiTheme="minorHAnsi" w:cstheme="minorHAnsi"/>
          <w:highlight w:val="cyan"/>
        </w:rPr>
        <w:t>could</w:t>
      </w:r>
      <w:r w:rsidRPr="004D2F6D">
        <w:rPr>
          <w:rFonts w:asciiTheme="minorHAnsi" w:hAnsiTheme="minorHAnsi" w:cstheme="minorHAnsi"/>
          <w:sz w:val="16"/>
        </w:rPr>
        <w:t xml:space="preserve"> possibly </w:t>
      </w:r>
      <w:r w:rsidRPr="004D2F6D">
        <w:rPr>
          <w:rStyle w:val="Emphasis"/>
          <w:rFonts w:asciiTheme="minorHAnsi" w:hAnsiTheme="minorHAnsi" w:cstheme="minorHAnsi"/>
          <w:highlight w:val="cyan"/>
        </w:rPr>
        <w:t>harm</w:t>
      </w:r>
      <w:r w:rsidRPr="004D2F6D">
        <w:rPr>
          <w:rStyle w:val="Emphasis"/>
          <w:rFonts w:asciiTheme="minorHAnsi" w:hAnsiTheme="minorHAnsi" w:cstheme="minorHAnsi"/>
        </w:rPr>
        <w:t xml:space="preserve"> innovative </w:t>
      </w:r>
      <w:r w:rsidRPr="004D2F6D">
        <w:rPr>
          <w:rStyle w:val="Emphasis"/>
          <w:rFonts w:asciiTheme="minorHAnsi" w:hAnsiTheme="minorHAnsi" w:cstheme="minorHAnsi"/>
          <w:highlight w:val="cyan"/>
        </w:rPr>
        <w:t>incentives</w:t>
      </w:r>
      <w:r w:rsidRPr="004D2F6D">
        <w:rPr>
          <w:rStyle w:val="StyleUnderline"/>
          <w:rFonts w:asciiTheme="minorHAnsi" w:hAnsiTheme="minorHAnsi" w:cstheme="minorHAnsi"/>
          <w:highlight w:val="cyan"/>
        </w:rPr>
        <w:t xml:space="preserve"> by increasing </w:t>
      </w:r>
      <w:r w:rsidRPr="004D2F6D">
        <w:rPr>
          <w:rStyle w:val="Emphasis"/>
          <w:rFonts w:asciiTheme="minorHAnsi" w:hAnsiTheme="minorHAnsi" w:cstheme="minorHAnsi"/>
          <w:highlight w:val="cyan"/>
        </w:rPr>
        <w:t>uncertainty</w:t>
      </w:r>
      <w:r w:rsidRPr="004D2F6D">
        <w:rPr>
          <w:rStyle w:val="StyleUnderline"/>
          <w:rFonts w:asciiTheme="minorHAnsi" w:hAnsiTheme="minorHAnsi" w:cstheme="minorHAnsi"/>
          <w:highlight w:val="cyan"/>
        </w:rPr>
        <w:t xml:space="preserve"> in </w:t>
      </w:r>
      <w:r w:rsidRPr="004D2F6D">
        <w:rPr>
          <w:rStyle w:val="Emphasis"/>
          <w:rFonts w:asciiTheme="minorHAnsi" w:hAnsiTheme="minorHAnsi" w:cstheme="minorHAnsi"/>
          <w:highlight w:val="cyan"/>
        </w:rPr>
        <w:t>patent law</w:t>
      </w:r>
      <w:r w:rsidRPr="004D2F6D">
        <w:rPr>
          <w:rFonts w:asciiTheme="minorHAnsi" w:hAnsiTheme="minorHAnsi" w:cstheme="minorHAnsi"/>
          <w:sz w:val="16"/>
        </w:rPr>
        <w:t xml:space="preserve">. See id. (examining </w:t>
      </w:r>
      <w:r w:rsidRPr="004D2F6D">
        <w:rPr>
          <w:rStyle w:val="StyleUnderline"/>
          <w:rFonts w:asciiTheme="minorHAnsi" w:hAnsiTheme="minorHAnsi" w:cstheme="minorHAnsi"/>
        </w:rPr>
        <w:t xml:space="preserve">impact that courts’ disallowance of </w:t>
      </w:r>
      <w:r w:rsidRPr="004D2F6D">
        <w:rPr>
          <w:rStyle w:val="Emphasis"/>
          <w:rFonts w:asciiTheme="minorHAnsi" w:hAnsiTheme="minorHAnsi" w:cstheme="minorHAnsi"/>
        </w:rPr>
        <w:t>reverse payment</w:t>
      </w:r>
      <w:r w:rsidRPr="004D2F6D">
        <w:rPr>
          <w:rFonts w:asciiTheme="minorHAnsi" w:hAnsiTheme="minorHAnsi" w:cstheme="minorHAnsi"/>
          <w:sz w:val="16"/>
        </w:rPr>
        <w:t xml:space="preserve"> settlement</w:t>
      </w:r>
      <w:r w:rsidRPr="004D2F6D">
        <w:rPr>
          <w:rStyle w:val="Emphasis"/>
          <w:rFonts w:asciiTheme="minorHAnsi" w:hAnsiTheme="minorHAnsi" w:cstheme="minorHAnsi"/>
        </w:rPr>
        <w:t>s</w:t>
      </w:r>
      <w:r w:rsidRPr="004D2F6D">
        <w:rPr>
          <w:rStyle w:val="StyleUnderline"/>
          <w:rFonts w:asciiTheme="minorHAnsi" w:hAnsiTheme="minorHAnsi" w:cstheme="minorHAnsi"/>
        </w:rPr>
        <w:t xml:space="preserve"> could have on </w:t>
      </w:r>
      <w:r w:rsidRPr="004D2F6D">
        <w:rPr>
          <w:rStyle w:val="Emphasis"/>
          <w:rFonts w:asciiTheme="minorHAnsi" w:hAnsiTheme="minorHAnsi" w:cstheme="minorHAnsi"/>
        </w:rPr>
        <w:t>pharmaceutical innovation</w:t>
      </w:r>
      <w:r w:rsidRPr="004D2F6D">
        <w:rPr>
          <w:rFonts w:asciiTheme="minorHAnsi" w:hAnsiTheme="minorHAnsi" w:cstheme="minorHAnsi"/>
          <w:sz w:val="16"/>
        </w:rPr>
        <w:t>).</w:t>
      </w:r>
    </w:p>
    <w:p w14:paraId="3B3A5038"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118. See K-Dur, 686 F.3d at 214–19 (discussing policy concerns driving Third Circuit approach). </w:t>
      </w:r>
      <w:r w:rsidRPr="004D2F6D">
        <w:rPr>
          <w:rStyle w:val="StyleUnderline"/>
          <w:rFonts w:asciiTheme="minorHAnsi" w:hAnsiTheme="minorHAnsi" w:cstheme="minorHAnsi"/>
          <w:highlight w:val="cyan"/>
        </w:rPr>
        <w:t>The court</w:t>
      </w:r>
      <w:r w:rsidRPr="004D2F6D">
        <w:rPr>
          <w:rStyle w:val="StyleUnderline"/>
          <w:rFonts w:asciiTheme="minorHAnsi" w:hAnsiTheme="minorHAnsi" w:cstheme="minorHAnsi"/>
        </w:rPr>
        <w:t xml:space="preserve"> identified issues regarding consumer protection and patent weakness, but </w:t>
      </w:r>
      <w:r w:rsidRPr="004D2F6D">
        <w:rPr>
          <w:rStyle w:val="Emphasis"/>
          <w:rFonts w:asciiTheme="minorHAnsi" w:hAnsiTheme="minorHAnsi" w:cstheme="minorHAnsi"/>
          <w:highlight w:val="cyan"/>
        </w:rPr>
        <w:t>failed</w:t>
      </w:r>
      <w:r w:rsidRPr="004D2F6D">
        <w:rPr>
          <w:rStyle w:val="StyleUnderline"/>
          <w:rFonts w:asciiTheme="minorHAnsi" w:hAnsiTheme="minorHAnsi" w:cstheme="minorHAnsi"/>
          <w:highlight w:val="cyan"/>
        </w:rPr>
        <w:t xml:space="preserve"> to address </w:t>
      </w:r>
      <w:r w:rsidRPr="004D2F6D">
        <w:rPr>
          <w:rStyle w:val="Emphasis"/>
          <w:rFonts w:asciiTheme="minorHAnsi" w:hAnsiTheme="minorHAnsi" w:cstheme="minorHAnsi"/>
          <w:highlight w:val="cyan"/>
        </w:rPr>
        <w:t>innovation</w:t>
      </w:r>
      <w:r w:rsidRPr="004D2F6D">
        <w:rPr>
          <w:rStyle w:val="Emphasis"/>
          <w:rFonts w:asciiTheme="minorHAnsi" w:hAnsiTheme="minorHAnsi" w:cstheme="minorHAnsi"/>
        </w:rPr>
        <w:t xml:space="preserve"> incentives</w:t>
      </w:r>
      <w:r w:rsidRPr="004D2F6D">
        <w:rPr>
          <w:rStyle w:val="StyleUnderline"/>
          <w:rFonts w:asciiTheme="minorHAnsi" w:hAnsiTheme="minorHAnsi" w:cstheme="minorHAnsi"/>
        </w:rPr>
        <w:t xml:space="preserve"> provided by patent law</w:t>
      </w:r>
      <w:r w:rsidRPr="004D2F6D">
        <w:rPr>
          <w:rFonts w:asciiTheme="minorHAnsi" w:hAnsiTheme="minorHAnsi" w:cstheme="minorHAnsi"/>
          <w:sz w:val="16"/>
        </w:rPr>
        <w:t>. See id. (</w:t>
      </w:r>
      <w:r w:rsidRPr="004D2F6D">
        <w:rPr>
          <w:rStyle w:val="StyleUnderline"/>
          <w:rFonts w:asciiTheme="minorHAnsi" w:hAnsiTheme="minorHAnsi" w:cstheme="minorHAnsi"/>
          <w:highlight w:val="cyan"/>
        </w:rPr>
        <w:t>asserting</w:t>
      </w:r>
      <w:r w:rsidRPr="004D2F6D">
        <w:rPr>
          <w:rFonts w:asciiTheme="minorHAnsi" w:hAnsiTheme="minorHAnsi" w:cstheme="minorHAnsi"/>
          <w:sz w:val="16"/>
        </w:rPr>
        <w:t xml:space="preserve"> clear position </w:t>
      </w:r>
      <w:r w:rsidRPr="004D2F6D">
        <w:rPr>
          <w:rStyle w:val="Emphasis"/>
          <w:rFonts w:asciiTheme="minorHAnsi" w:hAnsiTheme="minorHAnsi" w:cstheme="minorHAnsi"/>
          <w:highlight w:val="cyan"/>
        </w:rPr>
        <w:t>against</w:t>
      </w:r>
      <w:r w:rsidRPr="004D2F6D">
        <w:rPr>
          <w:rStyle w:val="StyleUnderline"/>
          <w:rFonts w:asciiTheme="minorHAnsi" w:hAnsiTheme="minorHAnsi" w:cstheme="minorHAnsi"/>
        </w:rPr>
        <w:t xml:space="preserve"> reverse </w:t>
      </w:r>
      <w:r w:rsidRPr="004D2F6D">
        <w:rPr>
          <w:rStyle w:val="StyleUnderline"/>
          <w:rFonts w:asciiTheme="minorHAnsi" w:hAnsiTheme="minorHAnsi" w:cstheme="minorHAnsi"/>
          <w:highlight w:val="cyan"/>
        </w:rPr>
        <w:t>payments without considering</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positive </w:t>
      </w:r>
      <w:r w:rsidRPr="004D2F6D">
        <w:rPr>
          <w:rStyle w:val="Emphasis"/>
          <w:rFonts w:asciiTheme="minorHAnsi" w:hAnsiTheme="minorHAnsi" w:cstheme="minorHAnsi"/>
          <w:highlight w:val="cyan"/>
        </w:rPr>
        <w:t>effects</w:t>
      </w:r>
      <w:r w:rsidRPr="004D2F6D">
        <w:rPr>
          <w:rStyle w:val="StyleUnderline"/>
          <w:rFonts w:asciiTheme="minorHAnsi" w:hAnsiTheme="minorHAnsi" w:cstheme="minorHAnsi"/>
        </w:rPr>
        <w:t xml:space="preserve"> they may hav</w:t>
      </w:r>
      <w:r w:rsidRPr="004D2F6D">
        <w:rPr>
          <w:rFonts w:asciiTheme="minorHAnsi" w:hAnsiTheme="minorHAnsi" w:cstheme="minorHAnsi"/>
          <w:sz w:val="16"/>
        </w:rPr>
        <w:t xml:space="preserve">e). But see Dolin, supra note 7, at 318 (discussing problems posed by reverse payment analysis). </w:t>
      </w:r>
      <w:r w:rsidRPr="004D2F6D">
        <w:rPr>
          <w:rStyle w:val="StyleUnderline"/>
          <w:rFonts w:asciiTheme="minorHAnsi" w:hAnsiTheme="minorHAnsi" w:cstheme="minorHAnsi"/>
          <w:highlight w:val="cyan"/>
        </w:rPr>
        <w:t>By disallowing</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reverse </w:t>
      </w:r>
      <w:r w:rsidRPr="004D2F6D">
        <w:rPr>
          <w:rStyle w:val="Emphasis"/>
          <w:rFonts w:asciiTheme="minorHAnsi" w:hAnsiTheme="minorHAnsi" w:cstheme="minorHAnsi"/>
          <w:highlight w:val="cyan"/>
        </w:rPr>
        <w:t>payment</w:t>
      </w:r>
      <w:r w:rsidRPr="004D2F6D">
        <w:rPr>
          <w:rFonts w:asciiTheme="minorHAnsi" w:hAnsiTheme="minorHAnsi" w:cstheme="minorHAnsi"/>
          <w:sz w:val="16"/>
        </w:rPr>
        <w:t xml:space="preserve"> settlement</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rPr>
        <w:t xml:space="preserve"> to resolve</w:t>
      </w:r>
      <w:r w:rsidRPr="004D2F6D">
        <w:rPr>
          <w:rFonts w:asciiTheme="minorHAnsi" w:hAnsiTheme="minorHAnsi" w:cstheme="minorHAnsi"/>
          <w:sz w:val="16"/>
        </w:rPr>
        <w:t xml:space="preserve"> these </w:t>
      </w:r>
      <w:r w:rsidRPr="004D2F6D">
        <w:rPr>
          <w:rStyle w:val="StyleUnderline"/>
          <w:rFonts w:asciiTheme="minorHAnsi" w:hAnsiTheme="minorHAnsi" w:cstheme="minorHAnsi"/>
        </w:rPr>
        <w:t xml:space="preserve">issues, </w:t>
      </w:r>
      <w:r w:rsidRPr="004D2F6D">
        <w:rPr>
          <w:rStyle w:val="Emphasis"/>
          <w:rFonts w:asciiTheme="minorHAnsi" w:hAnsiTheme="minorHAnsi" w:cstheme="minorHAnsi"/>
        </w:rPr>
        <w:t xml:space="preserve">exclusion </w:t>
      </w:r>
      <w:r w:rsidRPr="004D2F6D">
        <w:rPr>
          <w:rStyle w:val="Emphasis"/>
          <w:rFonts w:asciiTheme="minorHAnsi" w:hAnsiTheme="minorHAnsi" w:cstheme="minorHAnsi"/>
          <w:highlight w:val="cyan"/>
        </w:rPr>
        <w:t>rights</w:t>
      </w:r>
      <w:r w:rsidRPr="004D2F6D">
        <w:rPr>
          <w:rStyle w:val="StyleUnderline"/>
          <w:rFonts w:asciiTheme="minorHAnsi" w:hAnsiTheme="minorHAnsi" w:cstheme="minorHAnsi"/>
          <w:highlight w:val="cyan"/>
        </w:rPr>
        <w:t xml:space="preserve"> offered by patent</w:t>
      </w:r>
      <w:r w:rsidRPr="004D2F6D">
        <w:rPr>
          <w:rStyle w:val="StyleUnderline"/>
          <w:rFonts w:asciiTheme="minorHAnsi" w:hAnsiTheme="minorHAnsi" w:cstheme="minorHAnsi"/>
        </w:rPr>
        <w:t xml:space="preserve"> law </w:t>
      </w:r>
      <w:r w:rsidRPr="004D2F6D">
        <w:rPr>
          <w:rStyle w:val="StyleUnderline"/>
          <w:rFonts w:asciiTheme="minorHAnsi" w:hAnsiTheme="minorHAnsi" w:cstheme="minorHAnsi"/>
          <w:highlight w:val="cyan"/>
        </w:rPr>
        <w:t xml:space="preserve">are affected and </w:t>
      </w:r>
      <w:r w:rsidRPr="004D2F6D">
        <w:rPr>
          <w:rStyle w:val="Emphasis"/>
          <w:rFonts w:asciiTheme="minorHAnsi" w:hAnsiTheme="minorHAnsi" w:cstheme="minorHAnsi"/>
          <w:highlight w:val="cyan"/>
        </w:rPr>
        <w:t>litigation</w:t>
      </w:r>
      <w:r w:rsidRPr="004D2F6D">
        <w:rPr>
          <w:rStyle w:val="StyleUnderline"/>
          <w:rFonts w:asciiTheme="minorHAnsi" w:hAnsiTheme="minorHAnsi" w:cstheme="minorHAnsi"/>
        </w:rPr>
        <w:t xml:space="preserve"> would </w:t>
      </w:r>
      <w:r w:rsidRPr="004D2F6D">
        <w:rPr>
          <w:rStyle w:val="StyleUnderline"/>
          <w:rFonts w:asciiTheme="minorHAnsi" w:hAnsiTheme="minorHAnsi" w:cstheme="minorHAnsi"/>
          <w:highlight w:val="cyan"/>
        </w:rPr>
        <w:t>increase</w:t>
      </w:r>
      <w:r w:rsidRPr="004D2F6D">
        <w:rPr>
          <w:rFonts w:asciiTheme="minorHAnsi" w:hAnsiTheme="minorHAnsi" w:cstheme="minorHAnsi"/>
          <w:sz w:val="16"/>
        </w:rPr>
        <w:t xml:space="preserve">; therefore, generic entry would be delayed further and the very purpose of the Act would fail. See id. at 319 (arguing that </w:t>
      </w:r>
      <w:r w:rsidRPr="004D2F6D">
        <w:rPr>
          <w:rStyle w:val="StyleUnderline"/>
          <w:rFonts w:asciiTheme="minorHAnsi" w:hAnsiTheme="minorHAnsi" w:cstheme="minorHAnsi"/>
          <w:highlight w:val="cyan"/>
        </w:rPr>
        <w:t>disallowance</w:t>
      </w:r>
      <w:r w:rsidRPr="004D2F6D">
        <w:rPr>
          <w:rStyle w:val="StyleUnderline"/>
          <w:rFonts w:asciiTheme="minorHAnsi" w:hAnsiTheme="minorHAnsi" w:cstheme="minorHAnsi"/>
        </w:rPr>
        <w:t xml:space="preserve"> of</w:t>
      </w:r>
      <w:r w:rsidRPr="004D2F6D">
        <w:rPr>
          <w:rFonts w:asciiTheme="minorHAnsi" w:hAnsiTheme="minorHAnsi" w:cstheme="minorHAnsi"/>
          <w:sz w:val="16"/>
        </w:rPr>
        <w:t xml:space="preserve"> reverse payment </w:t>
      </w:r>
      <w:r w:rsidRPr="004D2F6D">
        <w:rPr>
          <w:rStyle w:val="StyleUnderline"/>
          <w:rFonts w:asciiTheme="minorHAnsi" w:hAnsiTheme="minorHAnsi" w:cstheme="minorHAnsi"/>
        </w:rPr>
        <w:t xml:space="preserve">settlements “would </w:t>
      </w:r>
      <w:r w:rsidRPr="004D2F6D">
        <w:rPr>
          <w:rStyle w:val="Emphasis"/>
          <w:rFonts w:asciiTheme="minorHAnsi" w:hAnsiTheme="minorHAnsi" w:cstheme="minorHAnsi"/>
          <w:highlight w:val="cyan"/>
        </w:rPr>
        <w:t>push</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disputes</w:t>
      </w:r>
      <w:r w:rsidRPr="004D2F6D">
        <w:rPr>
          <w:rStyle w:val="StyleUnderline"/>
          <w:rFonts w:asciiTheme="minorHAnsi" w:hAnsiTheme="minorHAnsi" w:cstheme="minorHAnsi"/>
          <w:highlight w:val="cyan"/>
        </w:rPr>
        <w:t xml:space="preserve"> into litigation where</w:t>
      </w:r>
      <w:r w:rsidRPr="004D2F6D">
        <w:rPr>
          <w:rStyle w:val="StyleUnderline"/>
          <w:rFonts w:asciiTheme="minorHAnsi" w:hAnsiTheme="minorHAnsi" w:cstheme="minorHAnsi"/>
        </w:rPr>
        <w:t xml:space="preserve"> the </w:t>
      </w:r>
      <w:r w:rsidRPr="004D2F6D">
        <w:rPr>
          <w:rStyle w:val="StyleUnderline"/>
          <w:rFonts w:asciiTheme="minorHAnsi" w:hAnsiTheme="minorHAnsi" w:cstheme="minorHAnsi"/>
          <w:highlight w:val="cyan"/>
        </w:rPr>
        <w:t xml:space="preserve">outcome is </w:t>
      </w:r>
      <w:r w:rsidRPr="004D2F6D">
        <w:rPr>
          <w:rStyle w:val="Emphasis"/>
          <w:rFonts w:asciiTheme="minorHAnsi" w:hAnsiTheme="minorHAnsi" w:cstheme="minorHAnsi"/>
          <w:highlight w:val="cyan"/>
        </w:rPr>
        <w:t>far from certain</w:t>
      </w:r>
      <w:r w:rsidRPr="004D2F6D">
        <w:rPr>
          <w:rStyle w:val="StyleUnderline"/>
          <w:rFonts w:asciiTheme="minorHAnsi" w:hAnsiTheme="minorHAnsi" w:cstheme="minorHAnsi"/>
          <w:highlight w:val="cyan"/>
        </w:rPr>
        <w:t>”</w:t>
      </w:r>
      <w:r w:rsidRPr="004D2F6D">
        <w:rPr>
          <w:rFonts w:asciiTheme="minorHAnsi" w:hAnsiTheme="minorHAnsi" w:cstheme="minorHAnsi"/>
          <w:sz w:val="16"/>
        </w:rPr>
        <w:t>).</w:t>
      </w:r>
    </w:p>
    <w:p w14:paraId="4724390E"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End of Footnotes 116 and 118. </w:t>
      </w:r>
    </w:p>
    <w:p w14:paraId="53AD9737" w14:textId="77777777" w:rsidR="009339EF" w:rsidRDefault="009339EF" w:rsidP="009339EF">
      <w:pPr>
        <w:pStyle w:val="Heading2"/>
      </w:pPr>
      <w:r>
        <w:lastRenderedPageBreak/>
        <w:t xml:space="preserve">At- innovation </w:t>
      </w:r>
    </w:p>
    <w:p w14:paraId="19A42157" w14:textId="77777777" w:rsidR="009339EF" w:rsidRDefault="009339EF" w:rsidP="009339EF">
      <w:pPr>
        <w:pStyle w:val="Heading2"/>
      </w:pPr>
      <w:r>
        <w:lastRenderedPageBreak/>
        <w:t xml:space="preserve">At- light 11 </w:t>
      </w:r>
    </w:p>
    <w:p w14:paraId="35AF26E7" w14:textId="77777777" w:rsidR="009339EF" w:rsidRPr="004D2F6D" w:rsidRDefault="009339EF" w:rsidP="009339EF">
      <w:pPr>
        <w:pStyle w:val="Analytics"/>
        <w:rPr>
          <w:rFonts w:cstheme="minorHAnsi"/>
        </w:rPr>
      </w:pPr>
      <w:r w:rsidRPr="004D2F6D">
        <w:rPr>
          <w:rFonts w:cstheme="minorHAnsi"/>
          <w:u w:val="single"/>
        </w:rPr>
        <w:t>Profitability</w:t>
      </w:r>
      <w:r w:rsidRPr="004D2F6D">
        <w:rPr>
          <w:rFonts w:cstheme="minorHAnsi"/>
        </w:rPr>
        <w:t xml:space="preserve">---only </w:t>
      </w:r>
      <w:r w:rsidRPr="004D2F6D">
        <w:rPr>
          <w:rFonts w:cstheme="minorHAnsi"/>
          <w:u w:val="single"/>
        </w:rPr>
        <w:t>large</w:t>
      </w:r>
      <w:r w:rsidRPr="004D2F6D">
        <w:rPr>
          <w:rFonts w:cstheme="minorHAnsi"/>
        </w:rPr>
        <w:t xml:space="preserve"> companies with developed </w:t>
      </w:r>
      <w:r w:rsidRPr="004D2F6D">
        <w:rPr>
          <w:rFonts w:cstheme="minorHAnsi"/>
          <w:u w:val="single"/>
        </w:rPr>
        <w:t>market share</w:t>
      </w:r>
      <w:r w:rsidRPr="004D2F6D">
        <w:rPr>
          <w:rFonts w:cstheme="minorHAnsi"/>
        </w:rPr>
        <w:t xml:space="preserve"> can distribute new drugs. </w:t>
      </w:r>
    </w:p>
    <w:p w14:paraId="1B742F48" w14:textId="77777777" w:rsidR="009339EF" w:rsidRPr="004D2F6D" w:rsidRDefault="009339EF" w:rsidP="009339EF">
      <w:pPr>
        <w:rPr>
          <w:rFonts w:asciiTheme="minorHAnsi" w:eastAsia="FangSong" w:hAnsiTheme="minorHAnsi" w:cstheme="minorHAnsi"/>
        </w:rPr>
      </w:pPr>
      <w:r w:rsidRPr="004D2F6D">
        <w:rPr>
          <w:rStyle w:val="Style13ptBold"/>
          <w:rFonts w:asciiTheme="minorHAnsi" w:eastAsia="FangSong" w:hAnsiTheme="minorHAnsi" w:cstheme="minorHAnsi"/>
        </w:rPr>
        <w:t>Shepherd ’18</w:t>
      </w:r>
      <w:r w:rsidRPr="004D2F6D">
        <w:rPr>
          <w:rFonts w:asciiTheme="minorHAnsi" w:eastAsia="FangSong" w:hAnsiTheme="minorHAnsi" w:cstheme="minorHAnsi"/>
        </w:rPr>
        <w:t xml:space="preserve"> [Joanna; August 8; Professor of Law at Emory; Health Care Law and Policy, “Consolidation and Innovation in the Pharmaceutical Industry: The Role of Mergers and Acquisitions in the Current Innovation Ecosystem,” </w:t>
      </w:r>
      <w:hyperlink r:id="rId79" w:history="1">
        <w:r w:rsidRPr="004D2F6D">
          <w:rPr>
            <w:rStyle w:val="Hyperlink"/>
            <w:rFonts w:asciiTheme="minorHAnsi" w:eastAsia="FangSong" w:hAnsiTheme="minorHAnsi" w:cstheme="minorHAnsi"/>
          </w:rPr>
          <w:t>https://digitalcommons.law.umaryland.edu/cgi/viewcontent.cgi?article=1356&amp;context=jhclp</w:t>
        </w:r>
      </w:hyperlink>
      <w:r w:rsidRPr="004D2F6D">
        <w:rPr>
          <w:rFonts w:asciiTheme="minorHAnsi" w:eastAsia="FangSong" w:hAnsiTheme="minorHAnsi" w:cstheme="minorHAnsi"/>
        </w:rPr>
        <w:t>]</w:t>
      </w:r>
    </w:p>
    <w:p w14:paraId="53469BF2"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 xml:space="preserve">However, </w:t>
      </w:r>
      <w:r w:rsidRPr="004D2F6D">
        <w:rPr>
          <w:rStyle w:val="StyleUnderline"/>
          <w:rFonts w:asciiTheme="minorHAnsi" w:hAnsiTheme="minorHAnsi" w:cstheme="minorHAnsi"/>
          <w:highlight w:val="cyan"/>
        </w:rPr>
        <w:t>concerns about</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rPr>
        <w:t xml:space="preserve">impact of </w:t>
      </w:r>
      <w:r w:rsidRPr="004D2F6D">
        <w:rPr>
          <w:rStyle w:val="Emphasis"/>
          <w:rFonts w:asciiTheme="minorHAnsi" w:hAnsiTheme="minorHAnsi" w:cstheme="minorHAnsi"/>
          <w:highlight w:val="cyan"/>
        </w:rPr>
        <w:t>consolidation</w:t>
      </w:r>
      <w:r w:rsidRPr="004D2F6D">
        <w:rPr>
          <w:rStyle w:val="StyleUnderline"/>
          <w:rFonts w:asciiTheme="minorHAnsi" w:hAnsiTheme="minorHAnsi" w:cstheme="minorHAnsi"/>
        </w:rPr>
        <w:t xml:space="preserve"> on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highlight w:val="cyan"/>
        </w:rPr>
        <w:t xml:space="preserve"> are</w:t>
      </w:r>
      <w:r w:rsidRPr="004D2F6D">
        <w:rPr>
          <w:rFonts w:asciiTheme="minorHAnsi" w:eastAsia="FangSong" w:hAnsiTheme="minorHAnsi" w:cstheme="minorHAnsi"/>
          <w:sz w:val="16"/>
        </w:rPr>
        <w:t xml:space="preserve"> largely based on an </w:t>
      </w:r>
      <w:r w:rsidRPr="004D2F6D">
        <w:rPr>
          <w:rStyle w:val="Emphasis"/>
          <w:rFonts w:asciiTheme="minorHAnsi" w:hAnsiTheme="minorHAnsi" w:cstheme="minorHAnsi"/>
          <w:highlight w:val="cyan"/>
        </w:rPr>
        <w:t>outdated</w:t>
      </w:r>
      <w:r w:rsidRPr="004D2F6D">
        <w:rPr>
          <w:rFonts w:asciiTheme="minorHAnsi" w:eastAsia="FangSong" w:hAnsiTheme="minorHAnsi" w:cstheme="minorHAnsi"/>
          <w:sz w:val="16"/>
        </w:rPr>
        <w:t xml:space="preserve"> understanding of the innovation ecosystem in the pharmaceutical industry. Today, </w:t>
      </w:r>
      <w:r w:rsidRPr="004D2F6D">
        <w:rPr>
          <w:rStyle w:val="StyleUnderline"/>
          <w:rFonts w:asciiTheme="minorHAnsi" w:hAnsiTheme="minorHAnsi" w:cstheme="minorHAnsi"/>
        </w:rPr>
        <w:t xml:space="preserve">most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highlight w:val="cyan"/>
        </w:rPr>
        <w:t xml:space="preserve"> originates</w:t>
      </w:r>
      <w:r w:rsidRPr="004D2F6D">
        <w:rPr>
          <w:rStyle w:val="StyleUnderline"/>
          <w:rFonts w:asciiTheme="minorHAnsi" w:hAnsiTheme="minorHAnsi" w:cstheme="minorHAnsi"/>
        </w:rPr>
        <w:t xml:space="preserve"> not </w:t>
      </w:r>
      <w:r w:rsidRPr="004D2F6D">
        <w:rPr>
          <w:rStyle w:val="StyleUnderline"/>
          <w:rFonts w:asciiTheme="minorHAnsi" w:hAnsiTheme="minorHAnsi" w:cstheme="minorHAnsi"/>
          <w:highlight w:val="cyan"/>
        </w:rPr>
        <w:t>in</w:t>
      </w:r>
      <w:r w:rsidRPr="004D2F6D">
        <w:rPr>
          <w:rStyle w:val="StyleUnderline"/>
          <w:rFonts w:asciiTheme="minorHAnsi" w:hAnsiTheme="minorHAnsi" w:cstheme="minorHAnsi"/>
        </w:rPr>
        <w:t xml:space="preserve"> traditional pharmaceutical companies, but in </w:t>
      </w:r>
      <w:r w:rsidRPr="004D2F6D">
        <w:rPr>
          <w:rStyle w:val="Emphasis"/>
          <w:rFonts w:asciiTheme="minorHAnsi" w:hAnsiTheme="minorHAnsi" w:cstheme="minorHAnsi"/>
          <w:highlight w:val="cyan"/>
        </w:rPr>
        <w:t>biotech</w:t>
      </w:r>
      <w:r w:rsidRPr="004D2F6D">
        <w:rPr>
          <w:rStyle w:val="Emphasis"/>
          <w:rFonts w:asciiTheme="minorHAnsi" w:hAnsiTheme="minorHAnsi" w:cstheme="minorHAnsi"/>
        </w:rPr>
        <w:t xml:space="preserve"> companies</w:t>
      </w:r>
      <w:r w:rsidRPr="004D2F6D">
        <w:rPr>
          <w:rStyle w:val="StyleUnderline"/>
          <w:rFonts w:asciiTheme="minorHAnsi" w:hAnsiTheme="minorHAnsi" w:cstheme="minorHAnsi"/>
          <w:sz w:val="16"/>
          <w:u w:val="none"/>
        </w:rPr>
        <w:t xml:space="preserve"> and smaller firms</w:t>
      </w:r>
      <w:r w:rsidRPr="004D2F6D">
        <w:rPr>
          <w:rFonts w:asciiTheme="minorHAnsi" w:eastAsia="FangSong" w:hAnsiTheme="minorHAnsi" w:cstheme="minorHAnsi"/>
          <w:sz w:val="16"/>
        </w:rPr>
        <w:t xml:space="preserve">, where a culture of nimble decision-making and risk-taking facilitates discovery and innovation. In the later stages of the drug development process,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rPr>
        <w:t xml:space="preserve">biotech </w:t>
      </w:r>
      <w:r w:rsidRPr="004D2F6D">
        <w:rPr>
          <w:rStyle w:val="Emphasis"/>
          <w:rFonts w:asciiTheme="minorHAnsi" w:hAnsiTheme="minorHAnsi" w:cstheme="minorHAnsi"/>
          <w:highlight w:val="cyan"/>
        </w:rPr>
        <w:t>companies</w:t>
      </w:r>
      <w:r w:rsidRPr="004D2F6D">
        <w:rPr>
          <w:rStyle w:val="StyleUnderline"/>
          <w:rFonts w:asciiTheme="minorHAnsi" w:hAnsiTheme="minorHAnsi" w:cstheme="minorHAnsi"/>
        </w:rPr>
        <w:t xml:space="preserve"> routinely </w:t>
      </w:r>
      <w:r w:rsidRPr="004D2F6D">
        <w:rPr>
          <w:rStyle w:val="StyleUnderline"/>
          <w:rFonts w:asciiTheme="minorHAnsi" w:hAnsiTheme="minorHAnsi" w:cstheme="minorHAnsi"/>
          <w:highlight w:val="cyan"/>
        </w:rPr>
        <w:t xml:space="preserve">partner with </w:t>
      </w:r>
      <w:r w:rsidRPr="004D2F6D">
        <w:rPr>
          <w:rStyle w:val="Emphasis"/>
          <w:rFonts w:asciiTheme="minorHAnsi" w:hAnsiTheme="minorHAnsi" w:cstheme="minorHAnsi"/>
        </w:rPr>
        <w:t xml:space="preserve">large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w:t>
      </w:r>
      <w:r w:rsidRPr="004D2F6D">
        <w:rPr>
          <w:rStyle w:val="StyleUnderline"/>
          <w:rFonts w:asciiTheme="minorHAnsi" w:hAnsiTheme="minorHAnsi" w:cstheme="minorHAnsi"/>
        </w:rPr>
        <w:t xml:space="preserve"> companies </w:t>
      </w:r>
      <w:r w:rsidRPr="004D2F6D">
        <w:rPr>
          <w:rStyle w:val="StyleUnderline"/>
          <w:rFonts w:asciiTheme="minorHAnsi" w:hAnsiTheme="minorHAnsi" w:cstheme="minorHAnsi"/>
          <w:highlight w:val="cyan"/>
        </w:rPr>
        <w:t>to</w:t>
      </w:r>
      <w:r w:rsidRPr="004D2F6D">
        <w:rPr>
          <w:rFonts w:asciiTheme="minorHAnsi" w:eastAsia="FangSong" w:hAnsiTheme="minorHAnsi" w:cstheme="minorHAnsi"/>
          <w:sz w:val="16"/>
        </w:rPr>
        <w:t xml:space="preserve"> advance through expensive late-stage clinical trials and to </w:t>
      </w:r>
      <w:r w:rsidRPr="004D2F6D">
        <w:rPr>
          <w:rStyle w:val="Emphasis"/>
          <w:rFonts w:asciiTheme="minorHAnsi" w:hAnsiTheme="minorHAnsi" w:cstheme="minorHAnsi"/>
        </w:rPr>
        <w:t xml:space="preserve">effectively </w:t>
      </w:r>
      <w:r w:rsidRPr="004D2F6D">
        <w:rPr>
          <w:rStyle w:val="Emphasis"/>
          <w:rFonts w:asciiTheme="minorHAnsi" w:hAnsiTheme="minorHAnsi" w:cstheme="minorHAnsi"/>
          <w:highlight w:val="cyan"/>
        </w:rPr>
        <w:t>manufacture</w:t>
      </w:r>
      <w:r w:rsidRPr="004D2F6D">
        <w:rPr>
          <w:rStyle w:val="StyleUnderline"/>
          <w:rFonts w:asciiTheme="minorHAnsi" w:hAnsiTheme="minorHAnsi" w:cstheme="minorHAnsi"/>
          <w:highlight w:val="cyan"/>
        </w:rPr>
        <w:t xml:space="preserve">, </w:t>
      </w:r>
      <w:r w:rsidRPr="004D2F6D">
        <w:rPr>
          <w:rStyle w:val="Emphasis"/>
          <w:rFonts w:asciiTheme="minorHAnsi" w:hAnsiTheme="minorHAnsi" w:cstheme="minorHAnsi"/>
          <w:highlight w:val="cyan"/>
        </w:rPr>
        <w:t>market</w:t>
      </w:r>
      <w:r w:rsidRPr="004D2F6D">
        <w:rPr>
          <w:rStyle w:val="StyleUnderline"/>
          <w:rFonts w:asciiTheme="minorHAnsi" w:hAnsiTheme="minorHAnsi" w:cstheme="minorHAnsi"/>
          <w:highlight w:val="cyan"/>
        </w:rPr>
        <w:t xml:space="preserve">, and </w:t>
      </w:r>
      <w:r w:rsidRPr="004D2F6D">
        <w:rPr>
          <w:rStyle w:val="Emphasis"/>
          <w:rFonts w:asciiTheme="minorHAnsi" w:hAnsiTheme="minorHAnsi" w:cstheme="minorHAnsi"/>
          <w:highlight w:val="cyan"/>
        </w:rPr>
        <w:t>distribute</w:t>
      </w:r>
      <w:r w:rsidRPr="004D2F6D">
        <w:rPr>
          <w:rStyle w:val="Emphasis"/>
          <w:rFonts w:asciiTheme="minorHAnsi" w:hAnsiTheme="minorHAnsi" w:cstheme="minorHAnsi"/>
        </w:rPr>
        <w:t xml:space="preserve"> the drugs</w:t>
      </w:r>
      <w:r w:rsidRPr="004D2F6D">
        <w:rPr>
          <w:rStyle w:val="StyleUnderline"/>
          <w:rFonts w:asciiTheme="minorHAnsi" w:hAnsiTheme="minorHAnsi" w:cstheme="minorHAnsi"/>
          <w:highlight w:val="cyan"/>
        </w:rPr>
        <w:t xml:space="preserve">. In this </w:t>
      </w:r>
      <w:r w:rsidRPr="004D2F6D">
        <w:rPr>
          <w:rStyle w:val="Emphasis"/>
          <w:rFonts w:asciiTheme="minorHAnsi" w:hAnsiTheme="minorHAnsi" w:cstheme="minorHAnsi"/>
        </w:rPr>
        <w:t xml:space="preserve">current </w:t>
      </w:r>
      <w:r w:rsidRPr="004D2F6D">
        <w:rPr>
          <w:rStyle w:val="Emphasis"/>
          <w:rFonts w:asciiTheme="minorHAnsi" w:hAnsiTheme="minorHAnsi" w:cstheme="minorHAnsi"/>
          <w:highlight w:val="cyan"/>
        </w:rPr>
        <w:t>ecosystem</w:t>
      </w:r>
      <w:r w:rsidRPr="004D2F6D">
        <w:rPr>
          <w:rStyle w:val="StyleUnderline"/>
          <w:rFonts w:asciiTheme="minorHAnsi" w:hAnsiTheme="minorHAnsi" w:cstheme="minorHAnsi"/>
        </w:rPr>
        <w:t xml:space="preserve">, biotech and </w:t>
      </w:r>
      <w:r w:rsidRPr="004D2F6D">
        <w:rPr>
          <w:rStyle w:val="Emphasis"/>
          <w:rFonts w:asciiTheme="minorHAnsi" w:hAnsiTheme="minorHAnsi" w:cstheme="minorHAnsi"/>
        </w:rPr>
        <w:t xml:space="preserve">pharmaceutical </w:t>
      </w:r>
      <w:r w:rsidRPr="004D2F6D">
        <w:rPr>
          <w:rStyle w:val="Emphasis"/>
          <w:rFonts w:asciiTheme="minorHAnsi" w:hAnsiTheme="minorHAnsi" w:cstheme="minorHAnsi"/>
          <w:highlight w:val="cyan"/>
        </w:rPr>
        <w:t>firms</w:t>
      </w:r>
      <w:r w:rsidRPr="004D2F6D">
        <w:rPr>
          <w:rStyle w:val="StyleUnderline"/>
          <w:rFonts w:asciiTheme="minorHAnsi" w:hAnsiTheme="minorHAnsi" w:cstheme="minorHAnsi"/>
          <w:highlight w:val="cyan"/>
        </w:rPr>
        <w:t xml:space="preserve"> are</w:t>
      </w:r>
      <w:r w:rsidRPr="004D2F6D">
        <w:rPr>
          <w:rFonts w:asciiTheme="minorHAnsi" w:eastAsia="FangSong" w:hAnsiTheme="minorHAnsi" w:cstheme="minorHAnsi"/>
          <w:sz w:val="16"/>
        </w:rPr>
        <w:t xml:space="preserve"> each </w:t>
      </w:r>
      <w:r w:rsidRPr="004D2F6D">
        <w:rPr>
          <w:rStyle w:val="StyleUnderline"/>
          <w:rFonts w:asciiTheme="minorHAnsi" w:hAnsiTheme="minorHAnsi" w:cstheme="minorHAnsi"/>
          <w:highlight w:val="cyan"/>
        </w:rPr>
        <w:t>able to</w:t>
      </w:r>
      <w:r w:rsidRPr="004D2F6D">
        <w:rPr>
          <w:rStyle w:val="StyleUnderline"/>
          <w:rFonts w:asciiTheme="minorHAnsi" w:hAnsiTheme="minorHAnsi" w:cstheme="minorHAnsi"/>
        </w:rPr>
        <w:t xml:space="preserve"> specialize</w:t>
      </w:r>
      <w:r w:rsidRPr="004D2F6D">
        <w:rPr>
          <w:rStyle w:val="StyleUnderline"/>
          <w:rFonts w:asciiTheme="minorHAnsi" w:hAnsiTheme="minorHAnsi" w:cstheme="minorHAnsi"/>
          <w:sz w:val="16"/>
          <w:u w:val="none"/>
        </w:rPr>
        <w:t xml:space="preserve"> in what they do best, </w:t>
      </w:r>
      <w:r w:rsidRPr="004D2F6D">
        <w:rPr>
          <w:rStyle w:val="Emphasis"/>
          <w:rFonts w:asciiTheme="minorHAnsi" w:hAnsiTheme="minorHAnsi" w:cstheme="minorHAnsi"/>
          <w:highlight w:val="cyan"/>
        </w:rPr>
        <w:t>bring</w:t>
      </w:r>
      <w:r w:rsidRPr="004D2F6D">
        <w:rPr>
          <w:rStyle w:val="Emphasis"/>
          <w:rFonts w:asciiTheme="minorHAnsi" w:hAnsiTheme="minorHAnsi" w:cstheme="minorHAnsi"/>
        </w:rPr>
        <w:t xml:space="preserve">ing </w:t>
      </w:r>
      <w:r w:rsidRPr="004D2F6D">
        <w:rPr>
          <w:rStyle w:val="Emphasis"/>
          <w:rFonts w:asciiTheme="minorHAnsi" w:hAnsiTheme="minorHAnsi" w:cstheme="minorHAnsi"/>
          <w:highlight w:val="cyan"/>
        </w:rPr>
        <w:t>expertise</w:t>
      </w:r>
      <w:r w:rsidRPr="004D2F6D">
        <w:rPr>
          <w:rStyle w:val="StyleUnderline"/>
          <w:rFonts w:asciiTheme="minorHAnsi" w:hAnsiTheme="minorHAnsi" w:cstheme="minorHAnsi"/>
        </w:rPr>
        <w:t xml:space="preserve"> and efficiencies </w:t>
      </w:r>
      <w:r w:rsidRPr="004D2F6D">
        <w:rPr>
          <w:rStyle w:val="StyleUnderline"/>
          <w:rFonts w:asciiTheme="minorHAnsi" w:hAnsiTheme="minorHAnsi" w:cstheme="minorHAnsi"/>
          <w:highlight w:val="cyan"/>
        </w:rPr>
        <w:t>to</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innovation</w:t>
      </w:r>
      <w:r w:rsidRPr="004D2F6D">
        <w:rPr>
          <w:rStyle w:val="Emphasis"/>
          <w:rFonts w:asciiTheme="minorHAnsi" w:hAnsiTheme="minorHAnsi" w:cstheme="minorHAnsi"/>
        </w:rPr>
        <w:t xml:space="preserve"> process</w:t>
      </w:r>
      <w:r w:rsidRPr="004D2F6D">
        <w:rPr>
          <w:rFonts w:asciiTheme="minorHAnsi" w:eastAsia="FangSong" w:hAnsiTheme="minorHAnsi" w:cstheme="minorHAnsi"/>
          <w:sz w:val="16"/>
        </w:rPr>
        <w:t xml:space="preserve">. The specialization has led to an environment in which approximately </w:t>
      </w:r>
      <w:r w:rsidRPr="004D2F6D">
        <w:rPr>
          <w:rStyle w:val="StyleUnderline"/>
          <w:rFonts w:asciiTheme="minorHAnsi" w:hAnsiTheme="minorHAnsi" w:cstheme="minorHAnsi"/>
        </w:rPr>
        <w:t xml:space="preserve">three-fourths of new </w:t>
      </w:r>
      <w:r w:rsidRPr="004D2F6D">
        <w:rPr>
          <w:rStyle w:val="StyleUnderline"/>
          <w:rFonts w:asciiTheme="minorHAnsi" w:hAnsiTheme="minorHAnsi" w:cstheme="minorHAnsi"/>
          <w:highlight w:val="cyan"/>
        </w:rPr>
        <w:t xml:space="preserve">drugs are </w:t>
      </w:r>
      <w:r w:rsidRPr="004D2F6D">
        <w:rPr>
          <w:rStyle w:val="Emphasis"/>
          <w:rFonts w:asciiTheme="minorHAnsi" w:hAnsiTheme="minorHAnsi" w:cstheme="minorHAnsi"/>
          <w:highlight w:val="cyan"/>
        </w:rPr>
        <w:t>externally-sourced</w:t>
      </w:r>
      <w:r w:rsidRPr="004D2F6D">
        <w:rPr>
          <w:rFonts w:asciiTheme="minorHAnsi" w:eastAsia="FangSong" w:hAnsiTheme="minorHAnsi" w:cstheme="minorHAnsi"/>
          <w:sz w:val="16"/>
        </w:rPr>
        <w:t>. Internal R&amp;D is no longer the primary source, or even an important source, of drug innovation in large pharmaceutical companies.</w:t>
      </w:r>
    </w:p>
    <w:p w14:paraId="56D974FE"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 xml:space="preserve">As a result, </w:t>
      </w:r>
      <w:r w:rsidRPr="004D2F6D">
        <w:rPr>
          <w:rStyle w:val="Emphasis"/>
          <w:rFonts w:asciiTheme="minorHAnsi" w:hAnsiTheme="minorHAnsi" w:cstheme="minorHAnsi"/>
          <w:highlight w:val="cyan"/>
        </w:rPr>
        <w:t>analyses</w:t>
      </w:r>
      <w:r w:rsidRPr="004D2F6D">
        <w:rPr>
          <w:rStyle w:val="StyleUnderline"/>
          <w:rFonts w:asciiTheme="minorHAnsi" w:hAnsiTheme="minorHAnsi" w:cstheme="minorHAnsi"/>
          <w:highlight w:val="cyan"/>
        </w:rPr>
        <w:t xml:space="preserve"> that focus on </w:t>
      </w:r>
      <w:r w:rsidRPr="004D2F6D">
        <w:rPr>
          <w:rStyle w:val="Emphasis"/>
          <w:rFonts w:asciiTheme="minorHAnsi" w:hAnsiTheme="minorHAnsi" w:cstheme="minorHAnsi"/>
          <w:highlight w:val="cyan"/>
        </w:rPr>
        <w:t>mergers</w:t>
      </w:r>
      <w:r w:rsidRPr="004D2F6D">
        <w:rPr>
          <w:rStyle w:val="StyleUnderline"/>
          <w:rFonts w:asciiTheme="minorHAnsi" w:hAnsiTheme="minorHAnsi" w:cstheme="minorHAnsi"/>
        </w:rPr>
        <w:t>’</w:t>
      </w:r>
      <w:r w:rsidRPr="004D2F6D">
        <w:rPr>
          <w:rFonts w:asciiTheme="minorHAnsi" w:eastAsia="FangSong" w:hAnsiTheme="minorHAnsi" w:cstheme="minorHAnsi"/>
          <w:sz w:val="16"/>
        </w:rPr>
        <w:t xml:space="preserve"> impacts on internal R&amp;D and innovation </w:t>
      </w:r>
      <w:r w:rsidRPr="004D2F6D">
        <w:rPr>
          <w:rStyle w:val="StyleUnderline"/>
          <w:rFonts w:asciiTheme="minorHAnsi" w:hAnsiTheme="minorHAnsi" w:cstheme="minorHAnsi"/>
          <w:highlight w:val="cyan"/>
        </w:rPr>
        <w:t xml:space="preserve">are </w:t>
      </w:r>
      <w:r w:rsidRPr="004D2F6D">
        <w:rPr>
          <w:rStyle w:val="Emphasis"/>
          <w:rFonts w:asciiTheme="minorHAnsi" w:hAnsiTheme="minorHAnsi" w:cstheme="minorHAnsi"/>
          <w:highlight w:val="cyan"/>
        </w:rPr>
        <w:t>missing the point</w:t>
      </w:r>
      <w:r w:rsidRPr="004D2F6D">
        <w:rPr>
          <w:rFonts w:asciiTheme="minorHAnsi" w:eastAsia="FangSong" w:hAnsiTheme="minorHAnsi" w:cstheme="minorHAnsi"/>
          <w:sz w:val="16"/>
        </w:rPr>
        <w:t xml:space="preserve">. Instead, proper analyses of the impacts of consolidation on innovation should focus on whether </w:t>
      </w:r>
      <w:r w:rsidRPr="004D2F6D">
        <w:rPr>
          <w:rStyle w:val="Emphasis"/>
          <w:rFonts w:asciiTheme="minorHAnsi" w:hAnsiTheme="minorHAnsi" w:cstheme="minorHAnsi"/>
          <w:highlight w:val="cyan"/>
        </w:rPr>
        <w:t>consolidation</w:t>
      </w:r>
      <w:r w:rsidRPr="004D2F6D">
        <w:rPr>
          <w:rStyle w:val="StyleUnderline"/>
          <w:rFonts w:asciiTheme="minorHAnsi" w:hAnsiTheme="minorHAnsi" w:cstheme="minorHAnsi"/>
          <w:highlight w:val="cyan"/>
        </w:rPr>
        <w:t xml:space="preserve"> enables</w:t>
      </w:r>
      <w:r w:rsidRPr="004D2F6D">
        <w:rPr>
          <w:rStyle w:val="StyleUnderline"/>
          <w:rFonts w:asciiTheme="minorHAnsi" w:hAnsiTheme="minorHAnsi" w:cstheme="minorHAnsi"/>
        </w:rPr>
        <w:t xml:space="preserve"> firms to better support </w:t>
      </w:r>
      <w:r w:rsidRPr="004D2F6D">
        <w:rPr>
          <w:rStyle w:val="Emphasis"/>
          <w:rFonts w:asciiTheme="minorHAnsi" w:hAnsiTheme="minorHAnsi" w:cstheme="minorHAnsi"/>
        </w:rPr>
        <w:t xml:space="preserve">aggregate drug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highlight w:val="cyan"/>
        </w:rPr>
        <w:t xml:space="preserve"> in the </w:t>
      </w:r>
      <w:r w:rsidRPr="004D2F6D">
        <w:rPr>
          <w:rStyle w:val="Emphasis"/>
          <w:rFonts w:asciiTheme="minorHAnsi" w:hAnsiTheme="minorHAnsi" w:cstheme="minorHAnsi"/>
          <w:highlight w:val="cyan"/>
        </w:rPr>
        <w:t>current ecosystem</w:t>
      </w:r>
      <w:r w:rsidRPr="004D2F6D">
        <w:rPr>
          <w:rFonts w:asciiTheme="minorHAnsi" w:eastAsia="FangSong" w:hAnsiTheme="minorHAnsi" w:cstheme="minorHAnsi"/>
          <w:sz w:val="16"/>
        </w:rPr>
        <w:t xml:space="preserve">. Concerns about harm to innovation could be relevant in specific mergers or acquisitions if the consolidating firms are the primary innovators in the area, the firms innovate internally, and there are essentially no sources of external innovation. However, such scenarios are increasingly rare in the current ecosystem. As long as </w:t>
      </w:r>
      <w:r w:rsidRPr="004D2F6D">
        <w:rPr>
          <w:rStyle w:val="StyleUnderline"/>
          <w:rFonts w:asciiTheme="minorHAnsi" w:hAnsiTheme="minorHAnsi" w:cstheme="minorHAnsi"/>
          <w:highlight w:val="cyan"/>
        </w:rPr>
        <w:t xml:space="preserve">there is </w:t>
      </w:r>
      <w:r w:rsidRPr="004D2F6D">
        <w:rPr>
          <w:rStyle w:val="Emphasis"/>
          <w:rFonts w:asciiTheme="minorHAnsi" w:hAnsiTheme="minorHAnsi" w:cstheme="minorHAnsi"/>
        </w:rPr>
        <w:t xml:space="preserve">sufficient market </w:t>
      </w:r>
      <w:r w:rsidRPr="004D2F6D">
        <w:rPr>
          <w:rStyle w:val="Emphasis"/>
          <w:rFonts w:asciiTheme="minorHAnsi" w:hAnsiTheme="minorHAnsi" w:cstheme="minorHAnsi"/>
          <w:highlight w:val="cyan"/>
        </w:rPr>
        <w:t>competition</w:t>
      </w:r>
      <w:r w:rsidRPr="004D2F6D">
        <w:rPr>
          <w:rStyle w:val="StyleUnderline"/>
          <w:rFonts w:asciiTheme="minorHAnsi" w:hAnsiTheme="minorHAnsi" w:cstheme="minorHAnsi"/>
        </w:rPr>
        <w:t xml:space="preserve"> so</w:t>
      </w:r>
      <w:r w:rsidRPr="004D2F6D">
        <w:rPr>
          <w:rFonts w:asciiTheme="minorHAnsi" w:eastAsia="FangSong" w:hAnsiTheme="minorHAnsi" w:cstheme="minorHAnsi"/>
          <w:sz w:val="16"/>
        </w:rPr>
        <w:t xml:space="preserve"> that </w:t>
      </w:r>
      <w:r w:rsidRPr="004D2F6D">
        <w:rPr>
          <w:rStyle w:val="StyleUnderline"/>
          <w:rFonts w:asciiTheme="minorHAnsi" w:hAnsiTheme="minorHAnsi" w:cstheme="minorHAnsi"/>
          <w:highlight w:val="cyan"/>
        </w:rPr>
        <w:t xml:space="preserve">firms </w:t>
      </w:r>
      <w:r w:rsidRPr="004D2F6D">
        <w:rPr>
          <w:rStyle w:val="Emphasis"/>
          <w:rFonts w:asciiTheme="minorHAnsi" w:hAnsiTheme="minorHAnsi" w:cstheme="minorHAnsi"/>
          <w:highlight w:val="cyan"/>
        </w:rPr>
        <w:t>must innovate</w:t>
      </w:r>
      <w:r w:rsidRPr="004D2F6D">
        <w:rPr>
          <w:rStyle w:val="StyleUnderline"/>
          <w:rFonts w:asciiTheme="minorHAnsi" w:hAnsiTheme="minorHAnsi" w:cstheme="minorHAnsi"/>
          <w:highlight w:val="cyan"/>
        </w:rPr>
        <w:t xml:space="preserve"> to ensure</w:t>
      </w:r>
      <w:r w:rsidRPr="004D2F6D">
        <w:rPr>
          <w:rFonts w:asciiTheme="minorHAnsi" w:eastAsia="FangSong" w:hAnsiTheme="minorHAnsi" w:cstheme="minorHAnsi"/>
          <w:sz w:val="16"/>
        </w:rPr>
        <w:t xml:space="preserve"> their </w:t>
      </w:r>
      <w:r w:rsidRPr="004D2F6D">
        <w:rPr>
          <w:rStyle w:val="Emphasis"/>
          <w:rFonts w:asciiTheme="minorHAnsi" w:hAnsiTheme="minorHAnsi" w:cstheme="minorHAnsi"/>
        </w:rPr>
        <w:t xml:space="preserve">future </w:t>
      </w:r>
      <w:r w:rsidRPr="004D2F6D">
        <w:rPr>
          <w:rStyle w:val="Emphasis"/>
          <w:rFonts w:asciiTheme="minorHAnsi" w:hAnsiTheme="minorHAnsi" w:cstheme="minorHAnsi"/>
          <w:highlight w:val="cyan"/>
        </w:rPr>
        <w:t>profitability</w:t>
      </w:r>
      <w:r w:rsidRPr="004D2F6D">
        <w:rPr>
          <w:rStyle w:val="StyleUnderline"/>
          <w:rFonts w:asciiTheme="minorHAnsi" w:hAnsiTheme="minorHAnsi" w:cstheme="minorHAnsi"/>
          <w:highlight w:val="cyan"/>
        </w:rPr>
        <w:t xml:space="preserve"> and </w:t>
      </w:r>
      <w:r w:rsidRPr="004D2F6D">
        <w:rPr>
          <w:rStyle w:val="Emphasis"/>
          <w:rFonts w:asciiTheme="minorHAnsi" w:hAnsiTheme="minorHAnsi" w:cstheme="minorHAnsi"/>
          <w:highlight w:val="cyan"/>
        </w:rPr>
        <w:t>market share</w:t>
      </w:r>
      <w:r w:rsidRPr="004D2F6D">
        <w:rPr>
          <w:rFonts w:asciiTheme="minorHAnsi" w:eastAsia="FangSong" w:hAnsiTheme="minorHAnsi" w:cstheme="minorHAnsi"/>
          <w:sz w:val="16"/>
        </w:rPr>
        <w:t xml:space="preserve">, consolidation will often allow firms to devote more resources to externally-sourced innovation. The </w:t>
      </w:r>
      <w:r w:rsidRPr="004D2F6D">
        <w:rPr>
          <w:rStyle w:val="StyleUnderline"/>
          <w:rFonts w:asciiTheme="minorHAnsi" w:hAnsiTheme="minorHAnsi" w:cstheme="minorHAnsi"/>
        </w:rPr>
        <w:t>increased demand for externally-sourced innovation</w:t>
      </w:r>
      <w:r w:rsidRPr="004D2F6D">
        <w:rPr>
          <w:rFonts w:asciiTheme="minorHAnsi" w:eastAsia="FangSong" w:hAnsiTheme="minorHAnsi" w:cstheme="minorHAnsi"/>
          <w:sz w:val="16"/>
        </w:rPr>
        <w:t xml:space="preserve"> will, in turn, </w:t>
      </w:r>
      <w:r w:rsidRPr="004D2F6D">
        <w:rPr>
          <w:rStyle w:val="StyleUnderline"/>
          <w:rFonts w:asciiTheme="minorHAnsi" w:hAnsiTheme="minorHAnsi" w:cstheme="minorHAnsi"/>
        </w:rPr>
        <w:t xml:space="preserve">spur incentives to innovate in </w:t>
      </w:r>
      <w:r w:rsidRPr="004D2F6D">
        <w:rPr>
          <w:rStyle w:val="Emphasis"/>
          <w:rFonts w:asciiTheme="minorHAnsi" w:hAnsiTheme="minorHAnsi" w:cstheme="minorHAnsi"/>
        </w:rPr>
        <w:t>biotech</w:t>
      </w:r>
      <w:r w:rsidRPr="004D2F6D">
        <w:rPr>
          <w:rFonts w:asciiTheme="minorHAnsi" w:eastAsia="FangSong" w:hAnsiTheme="minorHAnsi" w:cstheme="minorHAnsi"/>
          <w:sz w:val="16"/>
        </w:rPr>
        <w:t xml:space="preserve"> and small companies. Indeed, </w:t>
      </w:r>
      <w:r w:rsidRPr="004D2F6D">
        <w:rPr>
          <w:rStyle w:val="Emphasis"/>
          <w:rFonts w:asciiTheme="minorHAnsi" w:hAnsiTheme="minorHAnsi" w:cstheme="minorHAnsi"/>
        </w:rPr>
        <w:t>data</w:t>
      </w:r>
      <w:r w:rsidRPr="004D2F6D">
        <w:rPr>
          <w:rStyle w:val="StyleUnderline"/>
          <w:rFonts w:asciiTheme="minorHAnsi" w:hAnsiTheme="minorHAnsi" w:cstheme="minorHAnsi"/>
        </w:rPr>
        <w:t xml:space="preserve"> suggests</w:t>
      </w:r>
      <w:r w:rsidRPr="004D2F6D">
        <w:rPr>
          <w:rFonts w:asciiTheme="minorHAnsi" w:eastAsia="FangSong" w:hAnsiTheme="minorHAnsi" w:cstheme="minorHAnsi"/>
          <w:sz w:val="16"/>
        </w:rPr>
        <w:t xml:space="preserve"> that </w:t>
      </w:r>
      <w:r w:rsidRPr="004D2F6D">
        <w:rPr>
          <w:rStyle w:val="StyleUnderline"/>
          <w:rFonts w:asciiTheme="minorHAnsi" w:hAnsiTheme="minorHAnsi" w:cstheme="minorHAnsi"/>
        </w:rPr>
        <w:t>consolidation</w:t>
      </w:r>
      <w:r w:rsidRPr="004D2F6D">
        <w:rPr>
          <w:rFonts w:asciiTheme="minorHAnsi" w:eastAsia="FangSong" w:hAnsiTheme="minorHAnsi" w:cstheme="minorHAnsi"/>
          <w:sz w:val="16"/>
        </w:rPr>
        <w:t xml:space="preserve"> is associated with </w:t>
      </w:r>
      <w:r w:rsidRPr="004D2F6D">
        <w:rPr>
          <w:rStyle w:val="StyleUnderline"/>
          <w:rFonts w:asciiTheme="minorHAnsi" w:hAnsiTheme="minorHAnsi" w:cstheme="minorHAnsi"/>
        </w:rPr>
        <w:t xml:space="preserve">increases in </w:t>
      </w:r>
      <w:r w:rsidRPr="004D2F6D">
        <w:rPr>
          <w:rStyle w:val="Emphasis"/>
          <w:rFonts w:asciiTheme="minorHAnsi" w:hAnsiTheme="minorHAnsi" w:cstheme="minorHAnsi"/>
        </w:rPr>
        <w:t>aggregate innovation</w:t>
      </w:r>
      <w:r w:rsidRPr="004D2F6D">
        <w:rPr>
          <w:rFonts w:asciiTheme="minorHAnsi" w:eastAsia="FangSong" w:hAnsiTheme="minorHAnsi" w:cstheme="minorHAnsi"/>
          <w:sz w:val="16"/>
        </w:rPr>
        <w:t>. In recent years, aggregate innovation has held strong notwithstanding dramatic increases in M&amp;A activity; in fact, 2014 and 2015 generated both record numbers of new drug approvals and record pharmaceutical M&amp;A.</w:t>
      </w:r>
    </w:p>
    <w:p w14:paraId="6F6A2B8F" w14:textId="77777777" w:rsidR="009339EF" w:rsidRPr="004D2F6D" w:rsidRDefault="009339EF" w:rsidP="009339EF">
      <w:pPr>
        <w:pStyle w:val="Heading4"/>
        <w:rPr>
          <w:rFonts w:asciiTheme="minorHAnsi" w:eastAsia="FangSong" w:hAnsiTheme="minorHAnsi" w:cstheme="minorHAnsi"/>
        </w:rPr>
      </w:pPr>
      <w:r w:rsidRPr="004D2F6D">
        <w:rPr>
          <w:rFonts w:asciiTheme="minorHAnsi" w:eastAsia="FangSong" w:hAnsiTheme="minorHAnsi" w:cstheme="minorHAnsi"/>
          <w:u w:val="single"/>
        </w:rPr>
        <w:t>Capital</w:t>
      </w:r>
      <w:r w:rsidRPr="004D2F6D">
        <w:rPr>
          <w:rFonts w:asciiTheme="minorHAnsi" w:eastAsia="FangSong" w:hAnsiTheme="minorHAnsi" w:cstheme="minorHAnsi"/>
        </w:rPr>
        <w:t xml:space="preserve">---drug regulations and setbacks </w:t>
      </w:r>
      <w:r w:rsidRPr="004D2F6D">
        <w:rPr>
          <w:rFonts w:asciiTheme="minorHAnsi" w:eastAsia="FangSong" w:hAnsiTheme="minorHAnsi" w:cstheme="minorHAnsi"/>
          <w:u w:val="single"/>
        </w:rPr>
        <w:t>choke off</w:t>
      </w:r>
      <w:r w:rsidRPr="004D2F6D">
        <w:rPr>
          <w:rFonts w:asciiTheme="minorHAnsi" w:eastAsia="FangSong" w:hAnsiTheme="minorHAnsi" w:cstheme="minorHAnsi"/>
        </w:rPr>
        <w:t xml:space="preserve"> small firms---resilient </w:t>
      </w:r>
      <w:r w:rsidRPr="004D2F6D">
        <w:rPr>
          <w:rFonts w:asciiTheme="minorHAnsi" w:eastAsia="FangSong" w:hAnsiTheme="minorHAnsi" w:cstheme="minorHAnsi"/>
          <w:u w:val="single"/>
        </w:rPr>
        <w:t>financial assets</w:t>
      </w:r>
      <w:r w:rsidRPr="004D2F6D">
        <w:rPr>
          <w:rFonts w:asciiTheme="minorHAnsi" w:eastAsia="FangSong" w:hAnsiTheme="minorHAnsi" w:cstheme="minorHAnsi"/>
        </w:rPr>
        <w:t xml:space="preserve"> are key. </w:t>
      </w:r>
    </w:p>
    <w:p w14:paraId="5715ED61" w14:textId="77777777" w:rsidR="009339EF" w:rsidRPr="004D2F6D" w:rsidRDefault="009339EF" w:rsidP="009339EF">
      <w:pPr>
        <w:rPr>
          <w:rFonts w:asciiTheme="minorHAnsi" w:eastAsia="FangSong" w:hAnsiTheme="minorHAnsi" w:cstheme="minorHAnsi"/>
        </w:rPr>
      </w:pPr>
      <w:r w:rsidRPr="004D2F6D">
        <w:rPr>
          <w:rStyle w:val="Style13ptBold"/>
          <w:rFonts w:asciiTheme="minorHAnsi" w:eastAsia="FangSong" w:hAnsiTheme="minorHAnsi" w:cstheme="minorHAnsi"/>
        </w:rPr>
        <w:t>Quinn ’21</w:t>
      </w:r>
      <w:r w:rsidRPr="004D2F6D">
        <w:rPr>
          <w:rFonts w:asciiTheme="minorHAnsi" w:eastAsia="FangSong" w:hAnsiTheme="minorHAnsi" w:cstheme="minorHAnsi"/>
        </w:rPr>
        <w:t xml:space="preserve"> [Gene; August 11; Patent attorney and a leading commentator on patent law and innovation policy;</w:t>
      </w:r>
      <w:r w:rsidRPr="004D2F6D">
        <w:rPr>
          <w:rFonts w:asciiTheme="minorHAnsi" w:eastAsia="FangSong" w:hAnsiTheme="minorHAnsi" w:cstheme="minorHAnsi"/>
          <w:color w:val="000000"/>
          <w:sz w:val="27"/>
          <w:szCs w:val="27"/>
          <w:shd w:val="clear" w:color="auto" w:fill="FFFFFF"/>
        </w:rPr>
        <w:t xml:space="preserve"> </w:t>
      </w:r>
      <w:r w:rsidRPr="004D2F6D">
        <w:rPr>
          <w:rFonts w:asciiTheme="minorHAnsi" w:eastAsia="FangSong" w:hAnsiTheme="minorHAnsi" w:cstheme="minorHAnsi"/>
        </w:rPr>
        <w:t xml:space="preserve">IPWatchDog, “Bankrupting Big Pharma Isn’t a Solution,” </w:t>
      </w:r>
      <w:hyperlink r:id="rId80" w:history="1">
        <w:r w:rsidRPr="004D2F6D">
          <w:rPr>
            <w:rStyle w:val="Hyperlink"/>
            <w:rFonts w:asciiTheme="minorHAnsi" w:eastAsia="FangSong" w:hAnsiTheme="minorHAnsi" w:cstheme="minorHAnsi"/>
          </w:rPr>
          <w:t>https://www.ipwatchdog.com/2021/08/11/bankrupting-big-pharma-isnt-solution/id=136672/</w:t>
        </w:r>
      </w:hyperlink>
      <w:r w:rsidRPr="004D2F6D">
        <w:rPr>
          <w:rFonts w:asciiTheme="minorHAnsi" w:eastAsia="FangSong" w:hAnsiTheme="minorHAnsi" w:cstheme="minorHAnsi"/>
        </w:rPr>
        <w:t>]</w:t>
      </w:r>
    </w:p>
    <w:p w14:paraId="7F4099BF"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They’re Not All Blockbusters</w:t>
      </w:r>
    </w:p>
    <w:p w14:paraId="6C5729B9"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 xml:space="preserve">The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 companies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lose money on</w:t>
      </w:r>
      <w:r w:rsidRPr="004D2F6D">
        <w:rPr>
          <w:rStyle w:val="StyleUnderline"/>
          <w:rFonts w:asciiTheme="minorHAnsi" w:hAnsiTheme="minorHAnsi" w:cstheme="minorHAnsi"/>
        </w:rPr>
        <w:t xml:space="preserve"> more than </w:t>
      </w:r>
      <w:r w:rsidRPr="004D2F6D">
        <w:rPr>
          <w:rStyle w:val="Emphasis"/>
          <w:rFonts w:asciiTheme="minorHAnsi" w:hAnsiTheme="minorHAnsi" w:cstheme="minorHAnsi"/>
        </w:rPr>
        <w:t>90%</w:t>
      </w:r>
      <w:r w:rsidRPr="004D2F6D">
        <w:rPr>
          <w:rStyle w:val="StyleUnderline"/>
          <w:rFonts w:asciiTheme="minorHAnsi" w:hAnsiTheme="minorHAnsi" w:cstheme="minorHAnsi"/>
        </w:rPr>
        <w:t xml:space="preserve"> of</w:t>
      </w:r>
      <w:r w:rsidRPr="004D2F6D">
        <w:rPr>
          <w:rFonts w:asciiTheme="minorHAnsi" w:eastAsia="FangSong" w:hAnsiTheme="minorHAnsi" w:cstheme="minorHAnsi"/>
          <w:sz w:val="16"/>
        </w:rPr>
        <w:t xml:space="preserve"> the </w:t>
      </w:r>
      <w:r w:rsidRPr="004D2F6D">
        <w:rPr>
          <w:rStyle w:val="StyleUnderline"/>
          <w:rFonts w:asciiTheme="minorHAnsi" w:hAnsiTheme="minorHAnsi" w:cstheme="minorHAnsi"/>
          <w:highlight w:val="cyan"/>
        </w:rPr>
        <w:t>drugs</w:t>
      </w:r>
      <w:r w:rsidRPr="004D2F6D">
        <w:rPr>
          <w:rStyle w:val="StyleUnderline"/>
          <w:rFonts w:asciiTheme="minorHAnsi" w:hAnsiTheme="minorHAnsi" w:cstheme="minorHAnsi"/>
        </w:rPr>
        <w:t xml:space="preserve"> that are </w:t>
      </w:r>
      <w:r w:rsidRPr="004D2F6D">
        <w:rPr>
          <w:rStyle w:val="Emphasis"/>
          <w:rFonts w:asciiTheme="minorHAnsi" w:hAnsiTheme="minorHAnsi" w:cstheme="minorHAnsi"/>
          <w:highlight w:val="cyan"/>
        </w:rPr>
        <w:t>conceived</w:t>
      </w:r>
      <w:r w:rsidRPr="004D2F6D">
        <w:rPr>
          <w:rFonts w:asciiTheme="minorHAnsi" w:eastAsia="FangSong" w:hAnsiTheme="minorHAnsi" w:cstheme="minorHAnsi"/>
          <w:sz w:val="16"/>
        </w:rPr>
        <w:t>. </w:t>
      </w:r>
      <w:hyperlink r:id="rId81" w:tgtFrame="_blank" w:history="1">
        <w:r w:rsidRPr="004D2F6D">
          <w:rPr>
            <w:rStyle w:val="Hyperlink"/>
            <w:rFonts w:asciiTheme="minorHAnsi" w:eastAsia="FangSong" w:hAnsiTheme="minorHAnsi" w:cstheme="minorHAnsi"/>
            <w:sz w:val="16"/>
          </w:rPr>
          <w:t>One study</w:t>
        </w:r>
      </w:hyperlink>
      <w:r w:rsidRPr="004D2F6D">
        <w:rPr>
          <w:rFonts w:asciiTheme="minorHAnsi" w:eastAsia="FangSong" w:hAnsiTheme="minorHAnsi" w:cstheme="minorHAnsi"/>
          <w:sz w:val="16"/>
        </w:rPr>
        <w:t> demonstrated that from 2006 to 2015, only 9.6% of drugs entering Phase 1 clinical trials even made it to market successfully. A </w:t>
      </w:r>
      <w:hyperlink r:id="rId82" w:tgtFrame="_blank" w:history="1">
        <w:r w:rsidRPr="004D2F6D">
          <w:rPr>
            <w:rStyle w:val="Hyperlink"/>
            <w:rFonts w:asciiTheme="minorHAnsi" w:eastAsia="FangSong" w:hAnsiTheme="minorHAnsi" w:cstheme="minorHAnsi"/>
            <w:sz w:val="16"/>
          </w:rPr>
          <w:t>more recent study by MIT</w:t>
        </w:r>
      </w:hyperlink>
      <w:r w:rsidRPr="004D2F6D">
        <w:rPr>
          <w:rFonts w:asciiTheme="minorHAnsi" w:eastAsia="FangSong" w:hAnsiTheme="minorHAnsi" w:cstheme="minorHAnsi"/>
          <w:sz w:val="16"/>
        </w:rPr>
        <w:t> suggests that 14% of drugs entering clinical trials make it to market, but there is a wide variation of between 33% in vaccines for infectious diseases to 3% for cancer treatments. So, no matter how you choose to look at the issue, upwards of 86% of drugs that even make it into clinical trials are never going to make it to market, and a far smaller percentage of those that do will ever become blockbuster drugs that make real money for the pharmaceutical company.</w:t>
      </w:r>
    </w:p>
    <w:p w14:paraId="66E8896D"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 xml:space="preserve">Notwithstanding, Professor Feldman in her infinite wisdom suggests that pharmaceutical companies should not be able to charge enough for the drugs that make it to market to cover the costs associated with researching, developing, engaging in clinical trials and the regulatory processes for those drugs that don’t make it to market. Or, that they should be limited on the profit they make because they simply acquired the drugs from a smaller life sciences company. The inconvenient truth that Feldman does not explain is that </w:t>
      </w:r>
      <w:r w:rsidRPr="004D2F6D">
        <w:rPr>
          <w:rStyle w:val="StyleUnderline"/>
          <w:rFonts w:asciiTheme="minorHAnsi" w:hAnsiTheme="minorHAnsi" w:cstheme="minorHAnsi"/>
          <w:highlight w:val="cyan"/>
        </w:rPr>
        <w:t>the</w:t>
      </w:r>
      <w:r w:rsidRPr="004D2F6D">
        <w:rPr>
          <w:rStyle w:val="StyleUnderline"/>
          <w:rFonts w:asciiTheme="minorHAnsi" w:hAnsiTheme="minorHAnsi" w:cstheme="minorHAnsi"/>
        </w:rPr>
        <w:t xml:space="preserve"> FDA </w:t>
      </w:r>
      <w:r w:rsidRPr="004D2F6D">
        <w:rPr>
          <w:rStyle w:val="Emphasis"/>
          <w:rFonts w:asciiTheme="minorHAnsi" w:hAnsiTheme="minorHAnsi" w:cstheme="minorHAnsi"/>
        </w:rPr>
        <w:lastRenderedPageBreak/>
        <w:t xml:space="preserve">regulatory </w:t>
      </w:r>
      <w:r w:rsidRPr="004D2F6D">
        <w:rPr>
          <w:rStyle w:val="Emphasis"/>
          <w:rFonts w:asciiTheme="minorHAnsi" w:hAnsiTheme="minorHAnsi" w:cstheme="minorHAnsi"/>
          <w:highlight w:val="cyan"/>
        </w:rPr>
        <w:t>process</w:t>
      </w:r>
      <w:r w:rsidRPr="004D2F6D">
        <w:rPr>
          <w:rStyle w:val="StyleUnderline"/>
          <w:rFonts w:asciiTheme="minorHAnsi" w:hAnsiTheme="minorHAnsi" w:cstheme="minorHAnsi"/>
          <w:highlight w:val="cyan"/>
        </w:rPr>
        <w:t xml:space="preserve"> is </w:t>
      </w:r>
      <w:r w:rsidRPr="004D2F6D">
        <w:rPr>
          <w:rStyle w:val="Emphasis"/>
          <w:rFonts w:asciiTheme="minorHAnsi" w:hAnsiTheme="minorHAnsi" w:cstheme="minorHAnsi"/>
        </w:rPr>
        <w:t xml:space="preserve">too </w:t>
      </w:r>
      <w:r w:rsidRPr="004D2F6D">
        <w:rPr>
          <w:rStyle w:val="Emphasis"/>
          <w:rFonts w:asciiTheme="minorHAnsi" w:hAnsiTheme="minorHAnsi" w:cstheme="minorHAnsi"/>
          <w:highlight w:val="cyan"/>
        </w:rPr>
        <w:t>burdensome</w:t>
      </w:r>
      <w:r w:rsidRPr="004D2F6D">
        <w:rPr>
          <w:rStyle w:val="StyleUnderline"/>
          <w:rFonts w:asciiTheme="minorHAnsi" w:hAnsiTheme="minorHAnsi" w:cstheme="minorHAnsi"/>
          <w:highlight w:val="cyan"/>
        </w:rPr>
        <w:t xml:space="preserve"> and costly</w:t>
      </w:r>
      <w:r w:rsidRPr="004D2F6D">
        <w:rPr>
          <w:rStyle w:val="StyleUnderline"/>
          <w:rFonts w:asciiTheme="minorHAnsi" w:hAnsiTheme="minorHAnsi" w:cstheme="minorHAnsi"/>
        </w:rPr>
        <w:t xml:space="preserve"> for any </w:t>
      </w:r>
      <w:r w:rsidRPr="004D2F6D">
        <w:rPr>
          <w:rStyle w:val="StyleUnderline"/>
          <w:rFonts w:asciiTheme="minorHAnsi" w:hAnsiTheme="minorHAnsi" w:cstheme="minorHAnsi"/>
          <w:highlight w:val="cyan"/>
        </w:rPr>
        <w:t>except for</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large</w:t>
      </w:r>
      <w:r w:rsidRPr="004D2F6D">
        <w:rPr>
          <w:rStyle w:val="Emphasis"/>
          <w:rFonts w:asciiTheme="minorHAnsi" w:hAnsiTheme="minorHAnsi" w:cstheme="minorHAnsi"/>
        </w:rPr>
        <w:t xml:space="preserve">st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w:t>
      </w:r>
      <w:r w:rsidRPr="004D2F6D">
        <w:rPr>
          <w:rStyle w:val="StyleUnderline"/>
          <w:rFonts w:asciiTheme="minorHAnsi" w:hAnsiTheme="minorHAnsi" w:cstheme="minorHAnsi"/>
        </w:rPr>
        <w:t xml:space="preserve"> companies </w:t>
      </w:r>
      <w:r w:rsidRPr="004D2F6D">
        <w:rPr>
          <w:rStyle w:val="StyleUnderline"/>
          <w:rFonts w:asciiTheme="minorHAnsi" w:hAnsiTheme="minorHAnsi" w:cstheme="minorHAnsi"/>
          <w:highlight w:val="cyan"/>
        </w:rPr>
        <w:t>to navigate</w:t>
      </w:r>
      <w:r w:rsidRPr="004D2F6D">
        <w:rPr>
          <w:rFonts w:asciiTheme="minorHAnsi" w:eastAsia="FangSong" w:hAnsiTheme="minorHAnsi" w:cstheme="minorHAnsi"/>
          <w:sz w:val="16"/>
        </w:rPr>
        <w:t xml:space="preserve"> over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highlight w:val="cyan"/>
        </w:rPr>
        <w:t>12+ years</w:t>
      </w:r>
      <w:r w:rsidRPr="004D2F6D">
        <w:rPr>
          <w:rStyle w:val="StyleUnderline"/>
          <w:rFonts w:asciiTheme="minorHAnsi" w:hAnsiTheme="minorHAnsi" w:cstheme="minorHAnsi"/>
        </w:rPr>
        <w:t xml:space="preserve"> it will take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billions</w:t>
      </w:r>
      <w:r w:rsidRPr="004D2F6D">
        <w:rPr>
          <w:rStyle w:val="Emphasis"/>
          <w:rFonts w:asciiTheme="minorHAnsi" w:hAnsiTheme="minorHAnsi" w:cstheme="minorHAnsi"/>
        </w:rPr>
        <w:t xml:space="preserve"> of dollars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in </w:t>
      </w:r>
      <w:r w:rsidRPr="004D2F6D">
        <w:rPr>
          <w:rStyle w:val="Emphasis"/>
          <w:rFonts w:asciiTheme="minorHAnsi" w:hAnsiTheme="minorHAnsi" w:cstheme="minorHAnsi"/>
          <w:highlight w:val="cyan"/>
        </w:rPr>
        <w:t>investment</w:t>
      </w:r>
      <w:r w:rsidRPr="004D2F6D">
        <w:rPr>
          <w:rStyle w:val="StyleUnderline"/>
          <w:rFonts w:asciiTheme="minorHAnsi" w:hAnsiTheme="minorHAnsi" w:cstheme="minorHAnsi"/>
          <w:highlight w:val="cyan"/>
        </w:rPr>
        <w:t xml:space="preserve">. That is why </w:t>
      </w:r>
      <w:r w:rsidRPr="004D2F6D">
        <w:rPr>
          <w:rStyle w:val="Emphasis"/>
          <w:rFonts w:asciiTheme="minorHAnsi" w:hAnsiTheme="minorHAnsi" w:cstheme="minorHAnsi"/>
          <w:highlight w:val="cyan"/>
        </w:rPr>
        <w:t>deals are struck</w:t>
      </w:r>
      <w:r w:rsidRPr="004D2F6D">
        <w:rPr>
          <w:rStyle w:val="StyleUnderline"/>
          <w:rFonts w:asciiTheme="minorHAnsi" w:hAnsiTheme="minorHAnsi" w:cstheme="minorHAnsi"/>
          <w:highlight w:val="cyan"/>
        </w:rPr>
        <w:t xml:space="preserve"> between </w:t>
      </w:r>
      <w:r w:rsidRPr="004D2F6D">
        <w:rPr>
          <w:rStyle w:val="Emphasis"/>
          <w:rFonts w:asciiTheme="minorHAnsi" w:hAnsiTheme="minorHAnsi" w:cstheme="minorHAnsi"/>
          <w:highlight w:val="cyan"/>
        </w:rPr>
        <w:t>small</w:t>
      </w:r>
      <w:r w:rsidRPr="004D2F6D">
        <w:rPr>
          <w:rStyle w:val="Emphasis"/>
          <w:rFonts w:asciiTheme="minorHAnsi" w:hAnsiTheme="minorHAnsi" w:cstheme="minorHAnsi"/>
        </w:rPr>
        <w:t>er innovative companies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large</w:t>
      </w:r>
      <w:r w:rsidRPr="004D2F6D">
        <w:rPr>
          <w:rStyle w:val="Emphasis"/>
          <w:rFonts w:asciiTheme="minorHAnsi" w:hAnsiTheme="minorHAnsi" w:cstheme="minorHAnsi"/>
        </w:rPr>
        <w:t xml:space="preserve"> pharma</w:t>
      </w:r>
      <w:r w:rsidRPr="004D2F6D">
        <w:rPr>
          <w:rFonts w:asciiTheme="minorHAnsi" w:eastAsia="FangSong" w:hAnsiTheme="minorHAnsi" w:cstheme="minorHAnsi"/>
          <w:sz w:val="16"/>
        </w:rPr>
        <w:t xml:space="preserve">. And let’s not forget that </w:t>
      </w:r>
      <w:r w:rsidRPr="004D2F6D">
        <w:rPr>
          <w:rStyle w:val="StyleUnderline"/>
          <w:rFonts w:asciiTheme="minorHAnsi" w:hAnsiTheme="minorHAnsi" w:cstheme="minorHAnsi"/>
        </w:rPr>
        <w:t xml:space="preserve">those </w:t>
      </w:r>
      <w:r w:rsidRPr="004D2F6D">
        <w:rPr>
          <w:rStyle w:val="StyleUnderline"/>
          <w:rFonts w:asciiTheme="minorHAnsi" w:hAnsiTheme="minorHAnsi" w:cstheme="minorHAnsi"/>
          <w:highlight w:val="cyan"/>
        </w:rPr>
        <w:t>smaller</w:t>
      </w:r>
      <w:r w:rsidRPr="004D2F6D">
        <w:rPr>
          <w:rStyle w:val="StyleUnderline"/>
          <w:rFonts w:asciiTheme="minorHAnsi" w:hAnsiTheme="minorHAnsi" w:cstheme="minorHAnsi"/>
        </w:rPr>
        <w:t xml:space="preserve"> life science </w:t>
      </w:r>
      <w:r w:rsidRPr="004D2F6D">
        <w:rPr>
          <w:rStyle w:val="StyleUnderline"/>
          <w:rFonts w:asciiTheme="minorHAnsi" w:hAnsiTheme="minorHAnsi" w:cstheme="minorHAnsi"/>
          <w:highlight w:val="cyan"/>
        </w:rPr>
        <w:t>companies do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extremely </w:t>
      </w:r>
      <w:r w:rsidRPr="004D2F6D">
        <w:rPr>
          <w:rStyle w:val="Emphasis"/>
          <w:rFonts w:asciiTheme="minorHAnsi" w:hAnsiTheme="minorHAnsi" w:cstheme="minorHAnsi"/>
          <w:highlight w:val="cyan"/>
        </w:rPr>
        <w:t>well monetarily</w:t>
      </w:r>
      <w:r w:rsidRPr="004D2F6D">
        <w:rPr>
          <w:rStyle w:val="StyleUnderline"/>
          <w:rFonts w:asciiTheme="minorHAnsi" w:hAnsiTheme="minorHAnsi" w:cstheme="minorHAnsi"/>
          <w:highlight w:val="cyan"/>
        </w:rPr>
        <w:t>, and so too</w:t>
      </w:r>
      <w:r w:rsidRPr="004D2F6D">
        <w:rPr>
          <w:rStyle w:val="StyleUnderline"/>
          <w:rFonts w:asciiTheme="minorHAnsi" w:hAnsiTheme="minorHAnsi" w:cstheme="minorHAnsi"/>
        </w:rPr>
        <w:t xml:space="preserve"> do</w:t>
      </w:r>
      <w:r w:rsidRPr="004D2F6D">
        <w:rPr>
          <w:rStyle w:val="StyleUnderline"/>
          <w:rFonts w:asciiTheme="minorHAnsi" w:hAnsiTheme="minorHAnsi" w:cstheme="minorHAnsi"/>
          <w:sz w:val="16"/>
          <w:u w:val="none"/>
        </w:rPr>
        <w:t xml:space="preserve"> the</w:t>
      </w:r>
      <w:r w:rsidRPr="004D2F6D">
        <w:rPr>
          <w:rFonts w:asciiTheme="minorHAnsi" w:eastAsia="FangSong" w:hAnsiTheme="minorHAnsi" w:cstheme="minorHAnsi"/>
          <w:sz w:val="16"/>
        </w:rPr>
        <w:t xml:space="preserve"> </w:t>
      </w:r>
      <w:r w:rsidRPr="004D2F6D">
        <w:rPr>
          <w:rStyle w:val="Emphasis"/>
          <w:rFonts w:asciiTheme="minorHAnsi" w:hAnsiTheme="minorHAnsi" w:cstheme="minorHAnsi"/>
          <w:highlight w:val="cyan"/>
        </w:rPr>
        <w:t>investors</w:t>
      </w:r>
      <w:r w:rsidRPr="004D2F6D">
        <w:rPr>
          <w:rStyle w:val="StyleUnderline"/>
          <w:rFonts w:asciiTheme="minorHAnsi" w:hAnsiTheme="minorHAnsi" w:cstheme="minorHAnsi"/>
        </w:rPr>
        <w:t xml:space="preserve">, which is </w:t>
      </w:r>
      <w:r w:rsidRPr="004D2F6D">
        <w:rPr>
          <w:rStyle w:val="Emphasis"/>
          <w:rFonts w:asciiTheme="minorHAnsi" w:hAnsiTheme="minorHAnsi" w:cstheme="minorHAnsi"/>
        </w:rPr>
        <w:t xml:space="preserve">precisely </w:t>
      </w:r>
      <w:r w:rsidRPr="004D2F6D">
        <w:rPr>
          <w:rStyle w:val="Emphasis"/>
          <w:rFonts w:asciiTheme="minorHAnsi" w:hAnsiTheme="minorHAnsi" w:cstheme="minorHAnsi"/>
          <w:highlight w:val="cyan"/>
        </w:rPr>
        <w:t>why</w:t>
      </w:r>
      <w:r w:rsidRPr="004D2F6D">
        <w:rPr>
          <w:rStyle w:val="StyleUnderline"/>
          <w:rFonts w:asciiTheme="minorHAnsi" w:hAnsiTheme="minorHAnsi" w:cstheme="minorHAnsi"/>
        </w:rPr>
        <w:t xml:space="preserve"> and how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system works</w:t>
      </w:r>
      <w:r w:rsidRPr="004D2F6D">
        <w:rPr>
          <w:rFonts w:asciiTheme="minorHAnsi" w:eastAsia="FangSong" w:hAnsiTheme="minorHAnsi" w:cstheme="minorHAnsi"/>
          <w:sz w:val="16"/>
        </w:rPr>
        <w:t>.</w:t>
      </w:r>
    </w:p>
    <w:p w14:paraId="01ED181B" w14:textId="77777777" w:rsidR="009339EF" w:rsidRPr="004D2F6D" w:rsidRDefault="009339EF" w:rsidP="009339EF">
      <w:pPr>
        <w:rPr>
          <w:rFonts w:asciiTheme="minorHAnsi" w:eastAsia="FangSong" w:hAnsiTheme="minorHAnsi" w:cstheme="minorHAnsi"/>
          <w:sz w:val="16"/>
        </w:rPr>
      </w:pPr>
      <w:r w:rsidRPr="004D2F6D">
        <w:rPr>
          <w:rStyle w:val="StyleUnderline"/>
          <w:rFonts w:asciiTheme="minorHAnsi" w:hAnsiTheme="minorHAnsi" w:cstheme="minorHAnsi"/>
        </w:rPr>
        <w:t xml:space="preserve">When Feldman says </w:t>
      </w:r>
      <w:r w:rsidRPr="004D2F6D">
        <w:rPr>
          <w:rStyle w:val="StyleUnderline"/>
          <w:rFonts w:asciiTheme="minorHAnsi" w:hAnsiTheme="minorHAnsi" w:cstheme="minorHAnsi"/>
          <w:highlight w:val="cyan"/>
        </w:rPr>
        <w:t>the bulk of</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rPr>
        <w:t xml:space="preserve">patent </w:t>
      </w:r>
      <w:r w:rsidRPr="004D2F6D">
        <w:rPr>
          <w:rStyle w:val="Emphasis"/>
          <w:rFonts w:asciiTheme="minorHAnsi" w:hAnsiTheme="minorHAnsi" w:cstheme="minorHAnsi"/>
          <w:highlight w:val="cyan"/>
        </w:rPr>
        <w:t>reward</w:t>
      </w:r>
      <w:r w:rsidRPr="004D2F6D">
        <w:rPr>
          <w:rStyle w:val="StyleUnderline"/>
          <w:rFonts w:asciiTheme="minorHAnsi" w:hAnsiTheme="minorHAnsi" w:cstheme="minorHAnsi"/>
        </w:rPr>
        <w:t xml:space="preserve"> is </w:t>
      </w:r>
      <w:r w:rsidRPr="004D2F6D">
        <w:rPr>
          <w:rStyle w:val="StyleUnderline"/>
          <w:rFonts w:asciiTheme="minorHAnsi" w:hAnsiTheme="minorHAnsi" w:cstheme="minorHAnsi"/>
          <w:highlight w:val="cyan"/>
        </w:rPr>
        <w:t>going to the company that “</w:t>
      </w:r>
      <w:r w:rsidRPr="004D2F6D">
        <w:rPr>
          <w:rStyle w:val="Emphasis"/>
          <w:rFonts w:asciiTheme="minorHAnsi" w:hAnsiTheme="minorHAnsi" w:cstheme="minorHAnsi"/>
          <w:highlight w:val="cyan"/>
        </w:rPr>
        <w:t>walked the last mile</w:t>
      </w:r>
      <w:r w:rsidRPr="004D2F6D">
        <w:rPr>
          <w:rStyle w:val="StyleUnderline"/>
          <w:rFonts w:asciiTheme="minorHAnsi" w:hAnsiTheme="minorHAnsi" w:cstheme="minorHAnsi"/>
          <w:highlight w:val="cyan"/>
        </w:rPr>
        <w:t>,”</w:t>
      </w:r>
      <w:r w:rsidRPr="004D2F6D">
        <w:rPr>
          <w:rStyle w:val="StyleUnderline"/>
          <w:rFonts w:asciiTheme="minorHAnsi" w:hAnsiTheme="minorHAnsi" w:cstheme="minorHAnsi"/>
        </w:rPr>
        <w:t xml:space="preserve"> she </w:t>
      </w:r>
      <w:r w:rsidRPr="004D2F6D">
        <w:rPr>
          <w:rStyle w:val="StyleUnderline"/>
          <w:rFonts w:asciiTheme="minorHAnsi" w:hAnsiTheme="minorHAnsi" w:cstheme="minorHAnsi"/>
          <w:highlight w:val="cyan"/>
        </w:rPr>
        <w:t xml:space="preserve">is not telling the </w:t>
      </w:r>
      <w:r w:rsidRPr="004D2F6D">
        <w:rPr>
          <w:rStyle w:val="Emphasis"/>
          <w:rFonts w:asciiTheme="minorHAnsi" w:hAnsiTheme="minorHAnsi" w:cstheme="minorHAnsi"/>
          <w:highlight w:val="cyan"/>
        </w:rPr>
        <w:t>whole story</w:t>
      </w:r>
      <w:r w:rsidRPr="004D2F6D">
        <w:rPr>
          <w:rStyle w:val="StyleUnderline"/>
          <w:rFonts w:asciiTheme="minorHAnsi" w:hAnsiTheme="minorHAnsi" w:cstheme="minorHAnsi"/>
        </w:rPr>
        <w:t xml:space="preserve">—not by a </w:t>
      </w:r>
      <w:r w:rsidRPr="004D2F6D">
        <w:rPr>
          <w:rStyle w:val="Emphasis"/>
          <w:rFonts w:asciiTheme="minorHAnsi" w:hAnsiTheme="minorHAnsi" w:cstheme="minorHAnsi"/>
        </w:rPr>
        <w:t>longshot</w:t>
      </w:r>
      <w:r w:rsidRPr="004D2F6D">
        <w:rPr>
          <w:rFonts w:asciiTheme="minorHAnsi" w:eastAsia="FangSong" w:hAnsiTheme="minorHAnsi" w:cstheme="minorHAnsi"/>
          <w:sz w:val="16"/>
        </w:rPr>
        <w:t xml:space="preserve">. Those </w:t>
      </w:r>
      <w:r w:rsidRPr="004D2F6D">
        <w:rPr>
          <w:rStyle w:val="StyleUnderline"/>
          <w:rFonts w:asciiTheme="minorHAnsi" w:hAnsiTheme="minorHAnsi" w:cstheme="minorHAnsi"/>
        </w:rPr>
        <w:t>small</w:t>
      </w:r>
      <w:r w:rsidRPr="004D2F6D">
        <w:rPr>
          <w:rFonts w:asciiTheme="minorHAnsi" w:eastAsia="FangSong" w:hAnsiTheme="minorHAnsi" w:cstheme="minorHAnsi"/>
          <w:sz w:val="16"/>
        </w:rPr>
        <w:t xml:space="preserve"> life science </w:t>
      </w:r>
      <w:r w:rsidRPr="004D2F6D">
        <w:rPr>
          <w:rStyle w:val="StyleUnderline"/>
          <w:rFonts w:asciiTheme="minorHAnsi" w:hAnsiTheme="minorHAnsi" w:cstheme="minorHAnsi"/>
          <w:highlight w:val="cyan"/>
        </w:rPr>
        <w:t>companies</w:t>
      </w:r>
      <w:r w:rsidRPr="004D2F6D">
        <w:rPr>
          <w:rStyle w:val="StyleUnderline"/>
          <w:rFonts w:asciiTheme="minorHAnsi" w:hAnsiTheme="minorHAnsi" w:cstheme="minorHAnsi"/>
          <w:sz w:val="16"/>
          <w:u w:val="none"/>
        </w:rPr>
        <w:t xml:space="preserve"> with</w:t>
      </w:r>
      <w:r w:rsidRPr="004D2F6D">
        <w:rPr>
          <w:rFonts w:asciiTheme="minorHAnsi" w:eastAsia="FangSong" w:hAnsiTheme="minorHAnsi" w:cstheme="minorHAnsi"/>
          <w:sz w:val="16"/>
        </w:rPr>
        <w:t xml:space="preserve"> the good ideas that </w:t>
      </w:r>
      <w:r w:rsidRPr="004D2F6D">
        <w:rPr>
          <w:rStyle w:val="StyleUnderline"/>
          <w:rFonts w:asciiTheme="minorHAnsi" w:hAnsiTheme="minorHAnsi" w:cstheme="minorHAnsi"/>
          <w:highlight w:val="cyan"/>
        </w:rPr>
        <w:t xml:space="preserve">take </w:t>
      </w:r>
      <w:r w:rsidRPr="004D2F6D">
        <w:rPr>
          <w:rStyle w:val="Emphasis"/>
          <w:rFonts w:asciiTheme="minorHAnsi" w:hAnsiTheme="minorHAnsi" w:cstheme="minorHAnsi"/>
          <w:highlight w:val="cyan"/>
        </w:rPr>
        <w:t>risk</w:t>
      </w:r>
      <w:r w:rsidRPr="004D2F6D">
        <w:rPr>
          <w:rStyle w:val="StyleUnderline"/>
          <w:rFonts w:asciiTheme="minorHAnsi" w:hAnsiTheme="minorHAnsi" w:cstheme="minorHAnsi"/>
        </w:rPr>
        <w:t xml:space="preserve"> are able to</w:t>
      </w:r>
      <w:r w:rsidRPr="004D2F6D">
        <w:rPr>
          <w:rFonts w:asciiTheme="minorHAnsi" w:eastAsia="FangSong" w:hAnsiTheme="minorHAnsi" w:cstheme="minorHAnsi"/>
          <w:sz w:val="16"/>
        </w:rPr>
        <w:t xml:space="preserve"> obtain ca4pital in order to pursue the treatments and cures they do precisely </w:t>
      </w:r>
      <w:r w:rsidRPr="004D2F6D">
        <w:rPr>
          <w:rStyle w:val="StyleUnderline"/>
          <w:rFonts w:asciiTheme="minorHAnsi" w:hAnsiTheme="minorHAnsi" w:cstheme="minorHAnsi"/>
          <w:highlight w:val="cyan"/>
        </w:rPr>
        <w:t xml:space="preserve">because big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w:t>
      </w:r>
      <w:r w:rsidRPr="004D2F6D">
        <w:rPr>
          <w:rStyle w:val="StyleUnderline"/>
          <w:rFonts w:asciiTheme="minorHAnsi" w:hAnsiTheme="minorHAnsi" w:cstheme="minorHAnsi"/>
        </w:rPr>
        <w:t xml:space="preserve"> companies </w:t>
      </w:r>
      <w:r w:rsidRPr="004D2F6D">
        <w:rPr>
          <w:rStyle w:val="StyleUnderline"/>
          <w:rFonts w:asciiTheme="minorHAnsi" w:hAnsiTheme="minorHAnsi" w:cstheme="minorHAnsi"/>
          <w:highlight w:val="cyan"/>
        </w:rPr>
        <w:t xml:space="preserve">are going to </w:t>
      </w:r>
      <w:r w:rsidRPr="004D2F6D">
        <w:rPr>
          <w:rStyle w:val="Emphasis"/>
          <w:rFonts w:asciiTheme="minorHAnsi" w:hAnsiTheme="minorHAnsi" w:cstheme="minorHAnsi"/>
        </w:rPr>
        <w:t xml:space="preserve">come </w:t>
      </w:r>
      <w:r w:rsidRPr="004D2F6D">
        <w:rPr>
          <w:rStyle w:val="Emphasis"/>
          <w:rFonts w:asciiTheme="minorHAnsi" w:hAnsiTheme="minorHAnsi" w:cstheme="minorHAnsi"/>
          <w:highlight w:val="cyan"/>
        </w:rPr>
        <w:t>call</w:t>
      </w:r>
      <w:r w:rsidRPr="004D2F6D">
        <w:rPr>
          <w:rStyle w:val="Emphasis"/>
          <w:rFonts w:asciiTheme="minorHAnsi" w:hAnsiTheme="minorHAnsi" w:cstheme="minorHAnsi"/>
        </w:rPr>
        <w:t>ing</w:t>
      </w:r>
      <w:r w:rsidRPr="004D2F6D">
        <w:rPr>
          <w:rFonts w:asciiTheme="minorHAnsi" w:eastAsia="FangSong" w:hAnsiTheme="minorHAnsi" w:cstheme="minorHAnsi"/>
          <w:sz w:val="16"/>
        </w:rPr>
        <w:t xml:space="preserve"> if they look like they might be successful.</w:t>
      </w:r>
    </w:p>
    <w:p w14:paraId="7FC280CC" w14:textId="77777777" w:rsidR="009339EF" w:rsidRPr="004D2F6D" w:rsidRDefault="009339EF" w:rsidP="009339EF">
      <w:pPr>
        <w:rPr>
          <w:rFonts w:asciiTheme="minorHAnsi" w:eastAsia="FangSong" w:hAnsiTheme="minorHAnsi" w:cstheme="minorHAnsi"/>
          <w:sz w:val="16"/>
        </w:rPr>
      </w:pPr>
      <w:r w:rsidRPr="004D2F6D">
        <w:rPr>
          <w:rStyle w:val="StyleUnderline"/>
          <w:rFonts w:asciiTheme="minorHAnsi" w:hAnsiTheme="minorHAnsi" w:cstheme="minorHAnsi"/>
        </w:rPr>
        <w:t xml:space="preserve">“If </w:t>
      </w:r>
      <w:r w:rsidRPr="004D2F6D">
        <w:rPr>
          <w:rStyle w:val="Emphasis"/>
          <w:rFonts w:asciiTheme="minorHAnsi" w:hAnsiTheme="minorHAnsi" w:cstheme="minorHAnsi"/>
          <w:highlight w:val="cyan"/>
        </w:rPr>
        <w:t>Big Pharma</w:t>
      </w:r>
      <w:r w:rsidRPr="004D2F6D">
        <w:rPr>
          <w:rFonts w:asciiTheme="minorHAnsi" w:eastAsia="FangSong" w:hAnsiTheme="minorHAnsi" w:cstheme="minorHAnsi"/>
          <w:sz w:val="16"/>
        </w:rPr>
        <w:t xml:space="preserve"> wants to </w:t>
      </w:r>
      <w:r w:rsidRPr="004D2F6D">
        <w:rPr>
          <w:rStyle w:val="StyleUnderline"/>
          <w:rFonts w:asciiTheme="minorHAnsi" w:hAnsiTheme="minorHAnsi" w:cstheme="minorHAnsi"/>
          <w:highlight w:val="cyan"/>
        </w:rPr>
        <w:t xml:space="preserve">start </w:t>
      </w:r>
      <w:r w:rsidRPr="004D2F6D">
        <w:rPr>
          <w:rStyle w:val="Emphasis"/>
          <w:rFonts w:asciiTheme="minorHAnsi" w:hAnsiTheme="minorHAnsi" w:cstheme="minorHAnsi"/>
          <w:highlight w:val="cyan"/>
        </w:rPr>
        <w:t>buying</w:t>
      </w:r>
      <w:r w:rsidRPr="004D2F6D">
        <w:rPr>
          <w:rStyle w:val="Emphasis"/>
          <w:rFonts w:asciiTheme="minorHAnsi" w:hAnsiTheme="minorHAnsi" w:cstheme="minorHAnsi"/>
        </w:rPr>
        <w:t xml:space="preserve"> assets</w:t>
      </w:r>
      <w:r w:rsidRPr="004D2F6D">
        <w:rPr>
          <w:rStyle w:val="StyleUnderline"/>
          <w:rFonts w:asciiTheme="minorHAnsi" w:hAnsiTheme="minorHAnsi" w:cstheme="minorHAnsi"/>
          <w:highlight w:val="cyan"/>
        </w:rPr>
        <w:t xml:space="preserve">, more </w:t>
      </w:r>
      <w:r w:rsidRPr="004D2F6D">
        <w:rPr>
          <w:rStyle w:val="Emphasis"/>
          <w:rFonts w:asciiTheme="minorHAnsi" w:hAnsiTheme="minorHAnsi" w:cstheme="minorHAnsi"/>
        </w:rPr>
        <w:t xml:space="preserve">venture </w:t>
      </w:r>
      <w:r w:rsidRPr="004D2F6D">
        <w:rPr>
          <w:rStyle w:val="Emphasis"/>
          <w:rFonts w:asciiTheme="minorHAnsi" w:hAnsiTheme="minorHAnsi" w:cstheme="minorHAnsi"/>
          <w:highlight w:val="cyan"/>
        </w:rPr>
        <w:t>capital</w:t>
      </w:r>
      <w:r w:rsidRPr="004D2F6D">
        <w:rPr>
          <w:rStyle w:val="StyleUnderline"/>
          <w:rFonts w:asciiTheme="minorHAnsi" w:hAnsiTheme="minorHAnsi" w:cstheme="minorHAnsi"/>
        </w:rPr>
        <w:t xml:space="preserve"> is going to </w:t>
      </w:r>
      <w:r w:rsidRPr="004D2F6D">
        <w:rPr>
          <w:rStyle w:val="StyleUnderline"/>
          <w:rFonts w:asciiTheme="minorHAnsi" w:hAnsiTheme="minorHAnsi" w:cstheme="minorHAnsi"/>
          <w:highlight w:val="cyan"/>
        </w:rPr>
        <w:t xml:space="preserve">start pouring into </w:t>
      </w:r>
      <w:r w:rsidRPr="004D2F6D">
        <w:rPr>
          <w:rStyle w:val="Emphasis"/>
          <w:rFonts w:asciiTheme="minorHAnsi" w:hAnsiTheme="minorHAnsi" w:cstheme="minorHAnsi"/>
          <w:highlight w:val="cyan"/>
        </w:rPr>
        <w:t>biotech</w:t>
      </w:r>
      <w:r w:rsidRPr="004D2F6D">
        <w:rPr>
          <w:rStyle w:val="StyleUnderline"/>
          <w:rFonts w:asciiTheme="minorHAnsi" w:hAnsiTheme="minorHAnsi" w:cstheme="minorHAnsi"/>
          <w:sz w:val="16"/>
          <w:u w:val="none"/>
        </w:rPr>
        <w:t xml:space="preserve"> because</w:t>
      </w:r>
      <w:r w:rsidRPr="004D2F6D">
        <w:rPr>
          <w:rFonts w:asciiTheme="minorHAnsi" w:eastAsia="FangSong" w:hAnsiTheme="minorHAnsi" w:cstheme="minorHAnsi"/>
          <w:sz w:val="16"/>
        </w:rPr>
        <w:t xml:space="preserve"> they know that Big Pharma will be interested in acquiring it down the road,” Bill Bolding, a senior analyst at Provident Healthcare Partners, explained for a recent article that described a 60% uptick in venture capital availability for small biotech companies in 2021 compared to 2020. So, </w:t>
      </w:r>
      <w:r w:rsidRPr="004D2F6D">
        <w:rPr>
          <w:rStyle w:val="StyleUnderline"/>
          <w:rFonts w:asciiTheme="minorHAnsi" w:hAnsiTheme="minorHAnsi" w:cstheme="minorHAnsi"/>
          <w:highlight w:val="cyan"/>
        </w:rPr>
        <w:t xml:space="preserve">there is a </w:t>
      </w:r>
      <w:r w:rsidRPr="004D2F6D">
        <w:rPr>
          <w:rStyle w:val="Emphasis"/>
          <w:rFonts w:asciiTheme="minorHAnsi" w:hAnsiTheme="minorHAnsi" w:cstheme="minorHAnsi"/>
        </w:rPr>
        <w:t xml:space="preserve">fundamental </w:t>
      </w:r>
      <w:r w:rsidRPr="004D2F6D">
        <w:rPr>
          <w:rStyle w:val="Emphasis"/>
          <w:rFonts w:asciiTheme="minorHAnsi" w:hAnsiTheme="minorHAnsi" w:cstheme="minorHAnsi"/>
          <w:highlight w:val="cyan"/>
        </w:rPr>
        <w:t>mischaracterization</w:t>
      </w:r>
      <w:r w:rsidRPr="004D2F6D">
        <w:rPr>
          <w:rFonts w:asciiTheme="minorHAnsi" w:eastAsia="FangSong" w:hAnsiTheme="minorHAnsi" w:cstheme="minorHAnsi"/>
          <w:sz w:val="16"/>
        </w:rPr>
        <w:t xml:space="preserve"> (to be kind) </w:t>
      </w:r>
      <w:r w:rsidRPr="004D2F6D">
        <w:rPr>
          <w:rStyle w:val="StyleUnderline"/>
          <w:rFonts w:asciiTheme="minorHAnsi" w:hAnsiTheme="minorHAnsi" w:cstheme="minorHAnsi"/>
          <w:highlight w:val="cyan"/>
        </w:rPr>
        <w:t xml:space="preserve">with the </w:t>
      </w:r>
      <w:r w:rsidRPr="004D2F6D">
        <w:rPr>
          <w:rStyle w:val="Emphasis"/>
          <w:rFonts w:asciiTheme="minorHAnsi" w:hAnsiTheme="minorHAnsi" w:cstheme="minorHAnsi"/>
        </w:rPr>
        <w:t xml:space="preserve">alleged </w:t>
      </w:r>
      <w:r w:rsidRPr="004D2F6D">
        <w:rPr>
          <w:rStyle w:val="Emphasis"/>
          <w:rFonts w:asciiTheme="minorHAnsi" w:hAnsiTheme="minorHAnsi" w:cstheme="minorHAnsi"/>
          <w:highlight w:val="cyan"/>
        </w:rPr>
        <w:t>problem</w:t>
      </w:r>
      <w:r w:rsidRPr="004D2F6D">
        <w:rPr>
          <w:rFonts w:asciiTheme="minorHAnsi" w:eastAsia="FangSong" w:hAnsiTheme="minorHAnsi" w:cstheme="minorHAnsi"/>
          <w:sz w:val="16"/>
        </w:rPr>
        <w:t xml:space="preserve"> identified by Feldman. She begrudges pharmaceutical companies making what she believes </w:t>
      </w:r>
      <w:r w:rsidRPr="004D2F6D">
        <w:rPr>
          <w:rStyle w:val="StyleUnderline"/>
          <w:rFonts w:asciiTheme="minorHAnsi" w:hAnsiTheme="minorHAnsi" w:cstheme="minorHAnsi"/>
        </w:rPr>
        <w:t xml:space="preserve">to be </w:t>
      </w:r>
      <w:r w:rsidRPr="004D2F6D">
        <w:rPr>
          <w:rStyle w:val="Emphasis"/>
          <w:rFonts w:asciiTheme="minorHAnsi" w:hAnsiTheme="minorHAnsi" w:cstheme="minorHAnsi"/>
        </w:rPr>
        <w:t xml:space="preserve">excess </w:t>
      </w:r>
      <w:r w:rsidRPr="004D2F6D">
        <w:rPr>
          <w:rStyle w:val="Emphasis"/>
          <w:rFonts w:asciiTheme="minorHAnsi" w:hAnsiTheme="minorHAnsi" w:cstheme="minorHAnsi"/>
          <w:highlight w:val="cyan"/>
        </w:rPr>
        <w:t>profits</w:t>
      </w:r>
      <w:r w:rsidRPr="004D2F6D">
        <w:rPr>
          <w:rFonts w:asciiTheme="minorHAnsi" w:eastAsia="FangSong" w:hAnsiTheme="minorHAnsi" w:cstheme="minorHAnsi"/>
          <w:sz w:val="16"/>
        </w:rPr>
        <w:t xml:space="preserve"> on an exceptionally small number of drugs, but </w:t>
      </w:r>
      <w:r w:rsidRPr="004D2F6D">
        <w:rPr>
          <w:rStyle w:val="StyleUnderline"/>
          <w:rFonts w:asciiTheme="minorHAnsi" w:hAnsiTheme="minorHAnsi" w:cstheme="minorHAnsi"/>
        </w:rPr>
        <w:t xml:space="preserve">those profits </w:t>
      </w:r>
      <w:r w:rsidRPr="004D2F6D">
        <w:rPr>
          <w:rStyle w:val="StyleUnderline"/>
          <w:rFonts w:asciiTheme="minorHAnsi" w:hAnsiTheme="minorHAnsi" w:cstheme="minorHAnsi"/>
          <w:highlight w:val="cyan"/>
        </w:rPr>
        <w:t xml:space="preserve">are what </w:t>
      </w:r>
      <w:r w:rsidRPr="004D2F6D">
        <w:rPr>
          <w:rStyle w:val="Emphasis"/>
          <w:rFonts w:asciiTheme="minorHAnsi" w:hAnsiTheme="minorHAnsi" w:cstheme="minorHAnsi"/>
          <w:highlight w:val="cyan"/>
        </w:rPr>
        <w:t>incentivizes</w:t>
      </w:r>
      <w:r w:rsidRPr="004D2F6D">
        <w:rPr>
          <w:rStyle w:val="Emphasis"/>
          <w:rFonts w:asciiTheme="minorHAnsi" w:hAnsiTheme="minorHAnsi" w:cstheme="minorHAnsi"/>
        </w:rPr>
        <w:t xml:space="preserve"> investors</w:t>
      </w:r>
      <w:r w:rsidRPr="004D2F6D">
        <w:rPr>
          <w:rStyle w:val="StyleUnderline"/>
          <w:rFonts w:asciiTheme="minorHAnsi" w:hAnsiTheme="minorHAnsi" w:cstheme="minorHAnsi"/>
        </w:rPr>
        <w:t xml:space="preserve"> to pay for very </w:t>
      </w:r>
      <w:r w:rsidRPr="004D2F6D">
        <w:rPr>
          <w:rStyle w:val="Emphasis"/>
          <w:rFonts w:asciiTheme="minorHAnsi" w:hAnsiTheme="minorHAnsi" w:cstheme="minorHAnsi"/>
        </w:rPr>
        <w:t xml:space="preserve">risky </w:t>
      </w:r>
      <w:r w:rsidRPr="004D2F6D">
        <w:rPr>
          <w:rStyle w:val="Emphasis"/>
          <w:rFonts w:asciiTheme="minorHAnsi" w:hAnsiTheme="minorHAnsi" w:cstheme="minorHAnsi"/>
          <w:highlight w:val="cyan"/>
        </w:rPr>
        <w:t>innovation</w:t>
      </w:r>
      <w:r w:rsidRPr="004D2F6D">
        <w:rPr>
          <w:rFonts w:asciiTheme="minorHAnsi" w:eastAsia="FangSong" w:hAnsiTheme="minorHAnsi" w:cstheme="minorHAnsi"/>
          <w:sz w:val="16"/>
        </w:rPr>
        <w:t xml:space="preserve"> that seeks to tackle the very problems for which we need solutions the most.</w:t>
      </w:r>
    </w:p>
    <w:p w14:paraId="63D40CC4"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Feldman also claims that to allow pharmaceutical companies to charge a high enough price to make it worthwhile to stay in business creates an incentive to fail, in what has to be one of the most illogical, business naïve arguments one could possibly make.</w:t>
      </w:r>
    </w:p>
    <w:p w14:paraId="58FAB94E" w14:textId="77777777" w:rsidR="009339EF" w:rsidRPr="004D2F6D" w:rsidRDefault="009339EF" w:rsidP="009339EF">
      <w:pPr>
        <w:rPr>
          <w:rFonts w:asciiTheme="minorHAnsi" w:eastAsia="FangSong" w:hAnsiTheme="minorHAnsi" w:cstheme="minorHAnsi"/>
          <w:sz w:val="16"/>
        </w:rPr>
      </w:pPr>
      <w:r w:rsidRPr="004D2F6D">
        <w:rPr>
          <w:rStyle w:val="Emphasis"/>
          <w:rFonts w:asciiTheme="minorHAnsi" w:hAnsiTheme="minorHAnsi" w:cstheme="minorHAnsi"/>
          <w:highlight w:val="cyan"/>
        </w:rPr>
        <w:t>No business</w:t>
      </w:r>
      <w:r w:rsidRPr="004D2F6D">
        <w:rPr>
          <w:rStyle w:val="StyleUnderline"/>
          <w:rFonts w:asciiTheme="minorHAnsi" w:hAnsiTheme="minorHAnsi" w:cstheme="minorHAnsi"/>
          <w:highlight w:val="cyan"/>
        </w:rPr>
        <w:t xml:space="preserve"> can </w:t>
      </w:r>
      <w:r w:rsidRPr="004D2F6D">
        <w:rPr>
          <w:rStyle w:val="Emphasis"/>
          <w:rFonts w:asciiTheme="minorHAnsi" w:hAnsiTheme="minorHAnsi" w:cstheme="minorHAnsi"/>
          <w:highlight w:val="cyan"/>
        </w:rPr>
        <w:t>stay alive</w:t>
      </w:r>
      <w:r w:rsidRPr="004D2F6D">
        <w:rPr>
          <w:rStyle w:val="StyleUnderline"/>
          <w:rFonts w:asciiTheme="minorHAnsi" w:hAnsiTheme="minorHAnsi" w:cstheme="minorHAnsi"/>
          <w:highlight w:val="cyan"/>
        </w:rPr>
        <w:t xml:space="preserve"> if</w:t>
      </w:r>
      <w:r w:rsidRPr="004D2F6D">
        <w:rPr>
          <w:rStyle w:val="StyleUnderline"/>
          <w:rFonts w:asciiTheme="minorHAnsi" w:hAnsiTheme="minorHAnsi" w:cstheme="minorHAnsi"/>
        </w:rPr>
        <w:t xml:space="preserve"> they are </w:t>
      </w:r>
      <w:r w:rsidRPr="004D2F6D">
        <w:rPr>
          <w:rStyle w:val="StyleUnderline"/>
          <w:rFonts w:asciiTheme="minorHAnsi" w:hAnsiTheme="minorHAnsi" w:cstheme="minorHAnsi"/>
          <w:highlight w:val="cyan"/>
        </w:rPr>
        <w:t xml:space="preserve">prevented from </w:t>
      </w:r>
      <w:r w:rsidRPr="004D2F6D">
        <w:rPr>
          <w:rStyle w:val="Emphasis"/>
          <w:rFonts w:asciiTheme="minorHAnsi" w:hAnsiTheme="minorHAnsi" w:cstheme="minorHAnsi"/>
        </w:rPr>
        <w:t xml:space="preserve">making </w:t>
      </w:r>
      <w:r w:rsidRPr="004D2F6D">
        <w:rPr>
          <w:rStyle w:val="Emphasis"/>
          <w:rFonts w:asciiTheme="minorHAnsi" w:hAnsiTheme="minorHAnsi" w:cstheme="minorHAnsi"/>
          <w:highlight w:val="cyan"/>
        </w:rPr>
        <w:t>money</w:t>
      </w:r>
      <w:r w:rsidRPr="004D2F6D">
        <w:rPr>
          <w:rStyle w:val="StyleUnderline"/>
          <w:rFonts w:asciiTheme="minorHAnsi" w:hAnsiTheme="minorHAnsi" w:cstheme="minorHAnsi"/>
        </w:rPr>
        <w:t xml:space="preserve">, particularly when </w:t>
      </w:r>
      <w:r w:rsidRPr="004D2F6D">
        <w:rPr>
          <w:rStyle w:val="Emphasis"/>
          <w:rFonts w:asciiTheme="minorHAnsi" w:hAnsiTheme="minorHAnsi" w:cstheme="minorHAnsi"/>
        </w:rPr>
        <w:t>86%</w:t>
      </w:r>
      <w:r w:rsidRPr="004D2F6D">
        <w:rPr>
          <w:rStyle w:val="StyleUnderline"/>
          <w:rFonts w:asciiTheme="minorHAnsi" w:hAnsiTheme="minorHAnsi" w:cstheme="minorHAnsi"/>
        </w:rPr>
        <w:t xml:space="preserve"> of what is attempted is going to </w:t>
      </w:r>
      <w:r w:rsidRPr="004D2F6D">
        <w:rPr>
          <w:rStyle w:val="Emphasis"/>
          <w:rFonts w:asciiTheme="minorHAnsi" w:hAnsiTheme="minorHAnsi" w:cstheme="minorHAnsi"/>
        </w:rPr>
        <w:t>lose money</w:t>
      </w:r>
      <w:r w:rsidRPr="004D2F6D">
        <w:rPr>
          <w:rFonts w:asciiTheme="minorHAnsi" w:eastAsia="FangSong" w:hAnsiTheme="minorHAnsi" w:cstheme="minorHAnsi"/>
          <w:sz w:val="16"/>
        </w:rPr>
        <w:t>. Perhaps it is Professor Feldman’s position that pharmaceutical companies should just focus on the 9.6% to 14% of drugs that will make it to market and stop spending money on the 86% to 90.4% of drugs that will lose money, but if that is her expert opinion, she really needs to consult with a science textbook. Only someone who thinks creating drugs and vaccines is as easy as waving a magic wand could form such an ignorant position. And ignorant it is, on both the science and the business.</w:t>
      </w:r>
    </w:p>
    <w:p w14:paraId="25A3DA13"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u w:val="single"/>
        </w:rPr>
        <w:t>Data</w:t>
      </w:r>
      <w:r w:rsidRPr="004D2F6D">
        <w:rPr>
          <w:rFonts w:asciiTheme="minorHAnsi" w:hAnsiTheme="minorHAnsi" w:cstheme="minorHAnsi"/>
        </w:rPr>
        <w:t xml:space="preserve">---the </w:t>
      </w:r>
      <w:r w:rsidRPr="004D2F6D">
        <w:rPr>
          <w:rFonts w:asciiTheme="minorHAnsi" w:hAnsiTheme="minorHAnsi" w:cstheme="minorHAnsi"/>
          <w:u w:val="single"/>
        </w:rPr>
        <w:t>best studies</w:t>
      </w:r>
      <w:r w:rsidRPr="004D2F6D">
        <w:rPr>
          <w:rFonts w:asciiTheme="minorHAnsi" w:hAnsiTheme="minorHAnsi" w:cstheme="minorHAnsi"/>
        </w:rPr>
        <w:t xml:space="preserve"> verify substantial </w:t>
      </w:r>
      <w:r w:rsidRPr="004D2F6D">
        <w:rPr>
          <w:rFonts w:asciiTheme="minorHAnsi" w:hAnsiTheme="minorHAnsi" w:cstheme="minorHAnsi"/>
          <w:u w:val="single"/>
        </w:rPr>
        <w:t>increases</w:t>
      </w:r>
      <w:r w:rsidRPr="004D2F6D">
        <w:rPr>
          <w:rFonts w:asciiTheme="minorHAnsi" w:hAnsiTheme="minorHAnsi" w:cstheme="minorHAnsi"/>
        </w:rPr>
        <w:t xml:space="preserve"> in pharmaceutical innovation following megamergers. </w:t>
      </w:r>
    </w:p>
    <w:p w14:paraId="19F1E498" w14:textId="77777777" w:rsidR="009339EF" w:rsidRPr="004D2F6D" w:rsidRDefault="009339EF" w:rsidP="009339EF">
      <w:pPr>
        <w:rPr>
          <w:rFonts w:asciiTheme="minorHAnsi" w:hAnsiTheme="minorHAnsi" w:cstheme="minorHAnsi"/>
        </w:rPr>
      </w:pPr>
      <w:r w:rsidRPr="004D2F6D">
        <w:rPr>
          <w:rStyle w:val="Style13ptBold"/>
          <w:rFonts w:asciiTheme="minorHAnsi" w:eastAsia="FangSong" w:hAnsiTheme="minorHAnsi" w:cstheme="minorHAnsi"/>
        </w:rPr>
        <w:t>Richman et al. ’17</w:t>
      </w:r>
      <w:r w:rsidRPr="004D2F6D">
        <w:rPr>
          <w:rFonts w:asciiTheme="minorHAnsi" w:eastAsia="FangSong" w:hAnsiTheme="minorHAnsi" w:cstheme="minorHAnsi"/>
        </w:rPr>
        <w:t xml:space="preserve"> </w:t>
      </w:r>
      <w:r w:rsidRPr="004D2F6D">
        <w:rPr>
          <w:rFonts w:asciiTheme="minorHAnsi" w:hAnsiTheme="minorHAnsi" w:cstheme="minorHAnsi"/>
        </w:rPr>
        <w:t>[Barak, Will Mitchell, Elena Vidal, and Kevin Schulman; June 6; Professor of Law at Duke; Professor of Strategic Management at the University of Toronto; Assistant Professor of Management at Baruch College; Professor of Medicine at Duke University Medical Center; Loyola University Chicago Law Journal, “Pharmaceutical M&amp;A Activity: Effects on Prices, Innovation, and Competition,” vol. 48]</w:t>
      </w:r>
    </w:p>
    <w:p w14:paraId="6FDB5EF4" w14:textId="77777777" w:rsidR="009339EF" w:rsidRPr="004D2F6D" w:rsidRDefault="009339EF" w:rsidP="009339EF">
      <w:pPr>
        <w:rPr>
          <w:rFonts w:asciiTheme="minorHAnsi" w:eastAsia="FangSong" w:hAnsiTheme="minorHAnsi" w:cstheme="minorHAnsi"/>
          <w:sz w:val="16"/>
        </w:rPr>
      </w:pPr>
      <w:r w:rsidRPr="004D2F6D">
        <w:rPr>
          <w:rFonts w:asciiTheme="minorHAnsi" w:eastAsia="FangSong" w:hAnsiTheme="minorHAnsi" w:cstheme="minorHAnsi"/>
          <w:sz w:val="16"/>
        </w:rPr>
        <w:t>III. M&amp;A and R&amp;D—A Changing Market for Discovery</w:t>
      </w:r>
    </w:p>
    <w:p w14:paraId="4DD69846"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Perhaps even more important than the potential impact on prices, some observers and </w:t>
      </w:r>
      <w:r w:rsidRPr="004D2F6D">
        <w:rPr>
          <w:rStyle w:val="StyleUnderline"/>
          <w:rFonts w:asciiTheme="minorHAnsi" w:hAnsiTheme="minorHAnsi" w:cstheme="minorHAnsi"/>
          <w:highlight w:val="cyan"/>
        </w:rPr>
        <w:t>theorists suggest</w:t>
      </w:r>
      <w:r w:rsidRPr="004D2F6D">
        <w:rPr>
          <w:rFonts w:asciiTheme="minorHAnsi" w:hAnsiTheme="minorHAnsi" w:cstheme="minorHAnsi"/>
          <w:sz w:val="16"/>
        </w:rPr>
        <w:t xml:space="preserve"> that </w:t>
      </w:r>
      <w:r w:rsidRPr="004D2F6D">
        <w:rPr>
          <w:rStyle w:val="Emphasis"/>
          <w:rFonts w:asciiTheme="minorHAnsi" w:hAnsiTheme="minorHAnsi" w:cstheme="minorHAnsi"/>
          <w:highlight w:val="cyan"/>
        </w:rPr>
        <w:t>M&amp;A activity</w:t>
      </w:r>
      <w:r w:rsidRPr="004D2F6D">
        <w:rPr>
          <w:rFonts w:asciiTheme="minorHAnsi" w:hAnsiTheme="minorHAnsi" w:cstheme="minorHAnsi"/>
          <w:sz w:val="16"/>
        </w:rPr>
        <w:t xml:space="preserve"> in the pharmaceutical sector might </w:t>
      </w:r>
      <w:r w:rsidRPr="004D2F6D">
        <w:rPr>
          <w:rStyle w:val="StyleUnderline"/>
          <w:rFonts w:asciiTheme="minorHAnsi" w:hAnsiTheme="minorHAnsi" w:cstheme="minorHAnsi"/>
          <w:highlight w:val="cyan"/>
        </w:rPr>
        <w:t xml:space="preserve">reduce </w:t>
      </w:r>
      <w:r w:rsidRPr="004D2F6D">
        <w:rPr>
          <w:rStyle w:val="Emphasis"/>
          <w:rFonts w:asciiTheme="minorHAnsi" w:hAnsiTheme="minorHAnsi" w:cstheme="minorHAnsi"/>
          <w:highlight w:val="cyan"/>
        </w:rPr>
        <w:t>innovative activity</w:t>
      </w:r>
      <w:r w:rsidRPr="004D2F6D">
        <w:rPr>
          <w:rFonts w:asciiTheme="minorHAnsi" w:hAnsiTheme="minorHAnsi" w:cstheme="minorHAnsi"/>
          <w:sz w:val="16"/>
        </w:rPr>
        <w:t xml:space="preserve"> in the industry.33 Commentators not only worry that industry co</w:t>
      </w:r>
      <w:r w:rsidRPr="004D2F6D">
        <w:rPr>
          <w:rFonts w:asciiTheme="minorHAnsi" w:hAnsiTheme="minorHAnsi" w:cstheme="minorHAnsi"/>
          <w:sz w:val="16"/>
        </w:rPr>
        <w:tab/>
        <w:t xml:space="preserve">nsolidation </w:t>
      </w:r>
      <w:r w:rsidRPr="004D2F6D">
        <w:rPr>
          <w:rStyle w:val="Emphasis"/>
          <w:rFonts w:asciiTheme="minorHAnsi" w:hAnsiTheme="minorHAnsi" w:cstheme="minorHAnsi"/>
          <w:highlight w:val="cyan"/>
        </w:rPr>
        <w:t>increase</w:t>
      </w:r>
      <w:r w:rsidRPr="004D2F6D">
        <w:rPr>
          <w:rStyle w:val="StyleUnderline"/>
          <w:rFonts w:asciiTheme="minorHAnsi" w:hAnsiTheme="minorHAnsi" w:cstheme="minorHAnsi"/>
        </w:rPr>
        <w:t xml:space="preserve">s </w:t>
      </w:r>
      <w:r w:rsidRPr="004D2F6D">
        <w:rPr>
          <w:rStyle w:val="StyleUnderline"/>
          <w:rFonts w:asciiTheme="minorHAnsi" w:hAnsiTheme="minorHAnsi" w:cstheme="minorHAnsi"/>
          <w:highlight w:val="cyan"/>
        </w:rPr>
        <w:t>prices</w:t>
      </w:r>
      <w:r w:rsidRPr="004D2F6D">
        <w:rPr>
          <w:rFonts w:asciiTheme="minorHAnsi" w:hAnsiTheme="minorHAnsi" w:cstheme="minorHAnsi"/>
          <w:sz w:val="16"/>
        </w:rPr>
        <w:t xml:space="preserve">, but also that it reduces incentives to innovate.34 These commentators express concern that large pharmaceutical firms exhibited </w:t>
      </w:r>
      <w:r w:rsidRPr="004D2F6D">
        <w:rPr>
          <w:rStyle w:val="StyleUnderline"/>
          <w:rFonts w:asciiTheme="minorHAnsi" w:hAnsiTheme="minorHAnsi" w:cstheme="minorHAnsi"/>
          <w:highlight w:val="cyan"/>
        </w:rPr>
        <w:t xml:space="preserve">diminishing </w:t>
      </w:r>
      <w:r w:rsidRPr="004D2F6D">
        <w:rPr>
          <w:rStyle w:val="Emphasis"/>
          <w:rFonts w:asciiTheme="minorHAnsi" w:hAnsiTheme="minorHAnsi" w:cstheme="minorHAnsi"/>
        </w:rPr>
        <w:t xml:space="preserve">R&amp;D </w:t>
      </w:r>
      <w:r w:rsidRPr="004D2F6D">
        <w:rPr>
          <w:rStyle w:val="Emphasis"/>
          <w:rFonts w:asciiTheme="minorHAnsi" w:hAnsiTheme="minorHAnsi" w:cstheme="minorHAnsi"/>
          <w:highlight w:val="cyan"/>
        </w:rPr>
        <w:t>productivity</w:t>
      </w:r>
      <w:r w:rsidRPr="004D2F6D">
        <w:rPr>
          <w:rFonts w:asciiTheme="minorHAnsi" w:hAnsiTheme="minorHAnsi" w:cstheme="minorHAnsi"/>
          <w:sz w:val="16"/>
        </w:rPr>
        <w:t xml:space="preserve">—producing fewer discoveries, generating less valuable discoveries, </w:t>
      </w:r>
      <w:r w:rsidRPr="004D2F6D">
        <w:rPr>
          <w:rStyle w:val="StyleUnderline"/>
          <w:rFonts w:asciiTheme="minorHAnsi" w:hAnsiTheme="minorHAnsi" w:cstheme="minorHAnsi"/>
          <w:highlight w:val="cyan"/>
        </w:rPr>
        <w:t>and creating</w:t>
      </w:r>
      <w:r w:rsidRPr="004D2F6D">
        <w:rPr>
          <w:rFonts w:asciiTheme="minorHAnsi" w:hAnsiTheme="minorHAnsi" w:cstheme="minorHAnsi"/>
          <w:sz w:val="16"/>
        </w:rPr>
        <w:t xml:space="preserve"> discoveries that represent more incremental and </w:t>
      </w:r>
      <w:r w:rsidRPr="004D2F6D">
        <w:rPr>
          <w:rStyle w:val="Emphasis"/>
          <w:rFonts w:asciiTheme="minorHAnsi" w:hAnsiTheme="minorHAnsi" w:cstheme="minorHAnsi"/>
          <w:highlight w:val="cyan"/>
        </w:rPr>
        <w:t>duplicative innovations</w:t>
      </w:r>
      <w:r w:rsidRPr="004D2F6D">
        <w:rPr>
          <w:rFonts w:asciiTheme="minorHAnsi" w:hAnsiTheme="minorHAnsi" w:cstheme="minorHAnsi"/>
          <w:sz w:val="16"/>
        </w:rPr>
        <w:t>.35 In parallel, commentators suggest that the recent merger trend contributed to big pharma’s diminishing innovation, in part because mergers are often followed by layoffs in R&amp;D personnel, changes in management and research priorities, and reductions in total R&amp;D spending.36</w:t>
      </w:r>
    </w:p>
    <w:p w14:paraId="3C9C82FB"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rPr>
        <w:t xml:space="preserve">Our review of </w:t>
      </w:r>
      <w:r w:rsidRPr="004D2F6D">
        <w:rPr>
          <w:rStyle w:val="Emphasis"/>
          <w:rFonts w:asciiTheme="minorHAnsi" w:hAnsiTheme="minorHAnsi" w:cstheme="minorHAnsi"/>
          <w:sz w:val="28"/>
          <w:highlight w:val="cyan"/>
        </w:rPr>
        <w:t>data</w:t>
      </w:r>
      <w:r w:rsidRPr="004D2F6D">
        <w:rPr>
          <w:rFonts w:asciiTheme="minorHAnsi" w:hAnsiTheme="minorHAnsi" w:cstheme="minorHAnsi"/>
          <w:sz w:val="16"/>
        </w:rPr>
        <w:t xml:space="preserve"> measuring pharmaceutical innovation, however, </w:t>
      </w:r>
      <w:r w:rsidRPr="004D2F6D">
        <w:rPr>
          <w:rStyle w:val="StyleUnderline"/>
          <w:rFonts w:asciiTheme="minorHAnsi" w:hAnsiTheme="minorHAnsi" w:cstheme="minorHAnsi"/>
          <w:highlight w:val="cyan"/>
        </w:rPr>
        <w:t xml:space="preserve">tells a </w:t>
      </w:r>
      <w:r w:rsidRPr="004D2F6D">
        <w:rPr>
          <w:rStyle w:val="Emphasis"/>
          <w:rFonts w:asciiTheme="minorHAnsi" w:hAnsiTheme="minorHAnsi" w:cstheme="minorHAnsi"/>
          <w:highlight w:val="cyan"/>
        </w:rPr>
        <w:t>different story</w:t>
      </w:r>
      <w:r w:rsidRPr="004D2F6D">
        <w:rPr>
          <w:rFonts w:asciiTheme="minorHAnsi" w:hAnsiTheme="minorHAnsi" w:cstheme="minorHAnsi"/>
          <w:sz w:val="16"/>
        </w:rPr>
        <w:t xml:space="preserve">. First, even as merger activity in the United States increased over the past ten years, </w:t>
      </w:r>
      <w:r w:rsidRPr="004D2F6D">
        <w:rPr>
          <w:rStyle w:val="StyleUnderline"/>
          <w:rFonts w:asciiTheme="minorHAnsi" w:hAnsiTheme="minorHAnsi" w:cstheme="minorHAnsi"/>
          <w:highlight w:val="cyan"/>
        </w:rPr>
        <w:t xml:space="preserve">there has been a </w:t>
      </w:r>
      <w:r w:rsidRPr="004D2F6D">
        <w:rPr>
          <w:rStyle w:val="Emphasis"/>
          <w:rFonts w:asciiTheme="minorHAnsi" w:hAnsiTheme="minorHAnsi" w:cstheme="minorHAnsi"/>
        </w:rPr>
        <w:t xml:space="preserve">steady </w:t>
      </w:r>
      <w:r w:rsidRPr="004D2F6D">
        <w:rPr>
          <w:rStyle w:val="Emphasis"/>
          <w:rFonts w:asciiTheme="minorHAnsi" w:hAnsiTheme="minorHAnsi" w:cstheme="minorHAnsi"/>
          <w:highlight w:val="cyan"/>
        </w:rPr>
        <w:t>upward trend</w:t>
      </w:r>
      <w:r w:rsidRPr="004D2F6D">
        <w:rPr>
          <w:rStyle w:val="StyleUnderline"/>
          <w:rFonts w:asciiTheme="minorHAnsi" w:hAnsiTheme="minorHAnsi" w:cstheme="minorHAnsi"/>
          <w:highlight w:val="cyan"/>
        </w:rPr>
        <w:t xml:space="preserve"> of </w:t>
      </w:r>
      <w:r w:rsidRPr="004D2F6D">
        <w:rPr>
          <w:rStyle w:val="Emphasis"/>
          <w:rFonts w:asciiTheme="minorHAnsi" w:hAnsiTheme="minorHAnsi" w:cstheme="minorHAnsi"/>
        </w:rPr>
        <w:t xml:space="preserve">FDA </w:t>
      </w:r>
      <w:r w:rsidRPr="004D2F6D">
        <w:rPr>
          <w:rStyle w:val="Emphasis"/>
          <w:rFonts w:asciiTheme="minorHAnsi" w:hAnsiTheme="minorHAnsi" w:cstheme="minorHAnsi"/>
          <w:highlight w:val="cyan"/>
        </w:rPr>
        <w:t>approvals</w:t>
      </w:r>
      <w:r w:rsidRPr="004D2F6D">
        <w:rPr>
          <w:rFonts w:asciiTheme="minorHAnsi" w:hAnsiTheme="minorHAnsi" w:cstheme="minorHAnsi"/>
          <w:sz w:val="16"/>
        </w:rPr>
        <w:t xml:space="preserve"> of new molecular entities (“NMEs”) and new biological products (“BLAs”).37 Hence, the industry has been highly successful in bringing new products to the market. </w:t>
      </w:r>
    </w:p>
    <w:p w14:paraId="5B59B0F2"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lastRenderedPageBreak/>
        <w:t xml:space="preserve">In addition, the </w:t>
      </w:r>
      <w:r w:rsidRPr="004D2F6D">
        <w:rPr>
          <w:rStyle w:val="Emphasis"/>
          <w:rFonts w:asciiTheme="minorHAnsi" w:hAnsiTheme="minorHAnsi" w:cstheme="minorHAnsi"/>
        </w:rPr>
        <w:t xml:space="preserve">diversity of </w:t>
      </w:r>
      <w:r w:rsidRPr="004D2F6D">
        <w:rPr>
          <w:rStyle w:val="Emphasis"/>
          <w:rFonts w:asciiTheme="minorHAnsi" w:hAnsiTheme="minorHAnsi" w:cstheme="minorHAnsi"/>
          <w:highlight w:val="cyan"/>
        </w:rPr>
        <w:t>firms</w:t>
      </w:r>
      <w:r w:rsidRPr="004D2F6D">
        <w:rPr>
          <w:rStyle w:val="StyleUnderline"/>
          <w:rFonts w:asciiTheme="minorHAnsi" w:hAnsiTheme="minorHAnsi" w:cstheme="minorHAnsi"/>
          <w:highlight w:val="cyan"/>
        </w:rPr>
        <w:t xml:space="preserve"> carrying out </w:t>
      </w:r>
      <w:r w:rsidRPr="004D2F6D">
        <w:rPr>
          <w:rStyle w:val="Emphasis"/>
          <w:rFonts w:asciiTheme="minorHAnsi" w:hAnsiTheme="minorHAnsi" w:cstheme="minorHAnsi"/>
          <w:highlight w:val="cyan"/>
        </w:rPr>
        <w:t>R&amp;D</w:t>
      </w:r>
      <w:r w:rsidRPr="004D2F6D">
        <w:rPr>
          <w:rFonts w:asciiTheme="minorHAnsi" w:hAnsiTheme="minorHAnsi" w:cstheme="minorHAnsi"/>
          <w:sz w:val="16"/>
        </w:rPr>
        <w:t xml:space="preserve"> in the industry </w:t>
      </w:r>
      <w:r w:rsidRPr="004D2F6D">
        <w:rPr>
          <w:rStyle w:val="StyleUnderline"/>
          <w:rFonts w:asciiTheme="minorHAnsi" w:hAnsiTheme="minorHAnsi" w:cstheme="minorHAnsi"/>
          <w:highlight w:val="cyan"/>
        </w:rPr>
        <w:t xml:space="preserve">grew </w:t>
      </w:r>
      <w:r w:rsidRPr="004D2F6D">
        <w:rPr>
          <w:rStyle w:val="Emphasis"/>
          <w:rFonts w:asciiTheme="minorHAnsi" w:hAnsiTheme="minorHAnsi" w:cstheme="minorHAnsi"/>
          <w:highlight w:val="cyan"/>
        </w:rPr>
        <w:t>strikingly</w:t>
      </w:r>
      <w:r w:rsidRPr="004D2F6D">
        <w:rPr>
          <w:rFonts w:asciiTheme="minorHAnsi" w:hAnsiTheme="minorHAnsi" w:cstheme="minorHAnsi"/>
          <w:sz w:val="16"/>
        </w:rPr>
        <w:t xml:space="preserve">. Figure 4 denotes the status of firms receiving approvals from the FDA since 1979, and it illustrates the growing importance of “bio and specialty firms” and of (to a lesser degree) Japanese companies as drug developers for the United States and other markets. Although established United States and European firms continue to be important sources of new products, a vast array of </w:t>
      </w:r>
      <w:r w:rsidRPr="004D2F6D">
        <w:rPr>
          <w:rStyle w:val="StyleUnderline"/>
          <w:rFonts w:asciiTheme="minorHAnsi" w:hAnsiTheme="minorHAnsi" w:cstheme="minorHAnsi"/>
        </w:rPr>
        <w:t>specialized firms</w:t>
      </w:r>
      <w:r w:rsidRPr="004D2F6D">
        <w:rPr>
          <w:rFonts w:asciiTheme="minorHAnsi" w:hAnsiTheme="minorHAnsi" w:cstheme="minorHAnsi"/>
          <w:sz w:val="16"/>
        </w:rPr>
        <w:t xml:space="preserve">, ranging from </w:t>
      </w:r>
      <w:r w:rsidRPr="004D2F6D">
        <w:rPr>
          <w:rStyle w:val="StyleUnderline"/>
          <w:rFonts w:asciiTheme="minorHAnsi" w:hAnsiTheme="minorHAnsi" w:cstheme="minorHAnsi"/>
        </w:rPr>
        <w:t xml:space="preserve">large </w:t>
      </w:r>
      <w:r w:rsidRPr="004D2F6D">
        <w:rPr>
          <w:rStyle w:val="Emphasis"/>
          <w:rFonts w:asciiTheme="minorHAnsi" w:hAnsiTheme="minorHAnsi" w:cstheme="minorHAnsi"/>
          <w:highlight w:val="cyan"/>
        </w:rPr>
        <w:t>bio</w:t>
      </w:r>
      <w:r w:rsidRPr="004D2F6D">
        <w:rPr>
          <w:rStyle w:val="Emphasis"/>
          <w:rFonts w:asciiTheme="minorHAnsi" w:hAnsiTheme="minorHAnsi" w:cstheme="minorHAnsi"/>
        </w:rPr>
        <w:t xml:space="preserve">logical </w:t>
      </w:r>
      <w:r w:rsidRPr="004D2F6D">
        <w:rPr>
          <w:rStyle w:val="Emphasis"/>
          <w:rFonts w:asciiTheme="minorHAnsi" w:hAnsiTheme="minorHAnsi" w:cstheme="minorHAnsi"/>
          <w:highlight w:val="cyan"/>
        </w:rPr>
        <w:t>companies</w:t>
      </w:r>
      <w:r w:rsidRPr="004D2F6D">
        <w:rPr>
          <w:rFonts w:asciiTheme="minorHAnsi" w:hAnsiTheme="minorHAnsi" w:cstheme="minorHAnsi"/>
          <w:sz w:val="16"/>
        </w:rPr>
        <w:t xml:space="preserve"> such as Amgen and Biogen to a globally distributed set of smaller specialists, </w:t>
      </w:r>
      <w:r w:rsidRPr="004D2F6D">
        <w:rPr>
          <w:rStyle w:val="StyleUnderline"/>
          <w:rFonts w:asciiTheme="minorHAnsi" w:hAnsiTheme="minorHAnsi" w:cstheme="minorHAnsi"/>
          <w:highlight w:val="cyan"/>
        </w:rPr>
        <w:t xml:space="preserve">now </w:t>
      </w:r>
      <w:r w:rsidRPr="004D2F6D">
        <w:rPr>
          <w:rStyle w:val="Emphasis"/>
          <w:rFonts w:asciiTheme="minorHAnsi" w:hAnsiTheme="minorHAnsi" w:cstheme="minorHAnsi"/>
          <w:highlight w:val="cyan"/>
        </w:rPr>
        <w:t>lead</w:t>
      </w:r>
      <w:r w:rsidRPr="004D2F6D">
        <w:rPr>
          <w:rStyle w:val="Emphasis"/>
          <w:rFonts w:asciiTheme="minorHAnsi" w:hAnsiTheme="minorHAnsi" w:cstheme="minorHAnsi"/>
        </w:rPr>
        <w:t xml:space="preserve"> the </w:t>
      </w:r>
      <w:r w:rsidRPr="004D2F6D">
        <w:rPr>
          <w:rStyle w:val="Emphasis"/>
          <w:rFonts w:asciiTheme="minorHAnsi" w:hAnsiTheme="minorHAnsi" w:cstheme="minorHAnsi"/>
          <w:highlight w:val="cyan"/>
        </w:rPr>
        <w:t>industry</w:t>
      </w:r>
      <w:r w:rsidRPr="004D2F6D">
        <w:rPr>
          <w:rStyle w:val="StyleUnderline"/>
          <w:rFonts w:asciiTheme="minorHAnsi" w:hAnsiTheme="minorHAnsi" w:cstheme="minorHAnsi"/>
          <w:highlight w:val="cyan"/>
        </w:rPr>
        <w:t>. This</w:t>
      </w:r>
      <w:r w:rsidRPr="004D2F6D">
        <w:rPr>
          <w:rStyle w:val="StyleUnderline"/>
          <w:rFonts w:asciiTheme="minorHAnsi" w:hAnsiTheme="minorHAnsi" w:cstheme="minorHAnsi"/>
          <w:sz w:val="16"/>
          <w:u w:val="none"/>
        </w:rPr>
        <w:t xml:space="preserve"> fragmentation</w:t>
      </w:r>
      <w:r w:rsidRPr="004D2F6D">
        <w:rPr>
          <w:rFonts w:asciiTheme="minorHAnsi" w:hAnsiTheme="minorHAnsi" w:cstheme="minorHAnsi"/>
          <w:sz w:val="16"/>
        </w:rPr>
        <w:t xml:space="preserve"> of the development base </w:t>
      </w:r>
      <w:r w:rsidRPr="004D2F6D">
        <w:rPr>
          <w:rStyle w:val="StyleUnderline"/>
          <w:rFonts w:asciiTheme="minorHAnsi" w:hAnsiTheme="minorHAnsi" w:cstheme="minorHAnsi"/>
          <w:highlight w:val="cyan"/>
        </w:rPr>
        <w:t>reflects</w:t>
      </w:r>
      <w:r w:rsidRPr="004D2F6D">
        <w:rPr>
          <w:rFonts w:asciiTheme="minorHAnsi" w:hAnsiTheme="minorHAnsi" w:cstheme="minorHAnsi"/>
          <w:sz w:val="16"/>
        </w:rPr>
        <w:t xml:space="preserve"> both the increasing </w:t>
      </w:r>
      <w:r w:rsidRPr="004D2F6D">
        <w:rPr>
          <w:rStyle w:val="Emphasis"/>
          <w:rFonts w:asciiTheme="minorHAnsi" w:hAnsiTheme="minorHAnsi" w:cstheme="minorHAnsi"/>
        </w:rPr>
        <w:t xml:space="preserve">complexity of </w:t>
      </w:r>
      <w:r w:rsidRPr="004D2F6D">
        <w:rPr>
          <w:rStyle w:val="Emphasis"/>
          <w:rFonts w:asciiTheme="minorHAnsi" w:hAnsiTheme="minorHAnsi" w:cstheme="minorHAnsi"/>
          <w:highlight w:val="cyan"/>
        </w:rPr>
        <w:t>science</w:t>
      </w:r>
      <w:r w:rsidRPr="004D2F6D">
        <w:rPr>
          <w:rStyle w:val="StyleUnderline"/>
          <w:rFonts w:asciiTheme="minorHAnsi" w:hAnsiTheme="minorHAnsi" w:cstheme="minorHAnsi"/>
          <w:highlight w:val="cyan"/>
        </w:rPr>
        <w:t xml:space="preserve"> underlying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w:t>
      </w:r>
      <w:r w:rsidRPr="004D2F6D">
        <w:rPr>
          <w:rFonts w:asciiTheme="minorHAnsi" w:hAnsiTheme="minorHAnsi" w:cstheme="minorHAnsi"/>
          <w:sz w:val="16"/>
        </w:rPr>
        <w:t xml:space="preserve"> products </w:t>
      </w:r>
      <w:r w:rsidRPr="004D2F6D">
        <w:rPr>
          <w:rStyle w:val="StyleUnderline"/>
          <w:rFonts w:asciiTheme="minorHAnsi" w:hAnsiTheme="minorHAnsi" w:cstheme="minorHAnsi"/>
          <w:highlight w:val="cyan"/>
        </w:rPr>
        <w:t>and</w:t>
      </w:r>
      <w:r w:rsidRPr="004D2F6D">
        <w:rPr>
          <w:rFonts w:asciiTheme="minorHAnsi" w:hAnsiTheme="minorHAnsi" w:cstheme="minorHAnsi"/>
          <w:sz w:val="16"/>
        </w:rPr>
        <w:t xml:space="preserve"> the </w:t>
      </w:r>
      <w:r w:rsidRPr="004D2F6D">
        <w:rPr>
          <w:rStyle w:val="Emphasis"/>
          <w:rFonts w:asciiTheme="minorHAnsi" w:hAnsiTheme="minorHAnsi" w:cstheme="minorHAnsi"/>
        </w:rPr>
        <w:t xml:space="preserve">growing global </w:t>
      </w:r>
      <w:r w:rsidRPr="004D2F6D">
        <w:rPr>
          <w:rStyle w:val="Emphasis"/>
          <w:rFonts w:asciiTheme="minorHAnsi" w:hAnsiTheme="minorHAnsi" w:cstheme="minorHAnsi"/>
          <w:highlight w:val="cyan"/>
        </w:rPr>
        <w:t>scope</w:t>
      </w:r>
      <w:r w:rsidRPr="004D2F6D">
        <w:rPr>
          <w:rStyle w:val="StyleUnderline"/>
          <w:rFonts w:asciiTheme="minorHAnsi" w:hAnsiTheme="minorHAnsi" w:cstheme="minorHAnsi"/>
          <w:highlight w:val="cyan"/>
        </w:rPr>
        <w:t xml:space="preserve"> of </w:t>
      </w:r>
      <w:r w:rsidRPr="004D2F6D">
        <w:rPr>
          <w:rStyle w:val="Emphasis"/>
          <w:rFonts w:asciiTheme="minorHAnsi" w:hAnsiTheme="minorHAnsi" w:cstheme="minorHAnsi"/>
        </w:rPr>
        <w:t xml:space="preserve">R&amp;D </w:t>
      </w:r>
      <w:r w:rsidRPr="004D2F6D">
        <w:rPr>
          <w:rStyle w:val="Emphasis"/>
          <w:rFonts w:asciiTheme="minorHAnsi" w:hAnsiTheme="minorHAnsi" w:cstheme="minorHAnsi"/>
          <w:highlight w:val="cyan"/>
        </w:rPr>
        <w:t>expertise</w:t>
      </w:r>
      <w:r w:rsidRPr="004D2F6D">
        <w:rPr>
          <w:rFonts w:asciiTheme="minorHAnsi" w:hAnsiTheme="minorHAnsi" w:cstheme="minorHAnsi"/>
          <w:sz w:val="16"/>
        </w:rPr>
        <w:t>.</w:t>
      </w:r>
    </w:p>
    <w:p w14:paraId="1AE624FC"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This fragmentation and diversification of discovery reveals one significant reason why pharmaceutical M&amp;A activity increased. While established pharma companies such as Pfizer, Merck, GlaxoSmithKline (“GSK”), Eli Lilly, and Novartis continue to develop new drugs in their own labs, they are becoming increasingly dependent on acquiring other firms to fuel their new product lines. The locus of innovation is shifting from inside large firms to smaller start-ups and to firms operating in nontraditional geographic markets and complementary product markets. As a result, the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 industry</w:t>
      </w:r>
      <w:r w:rsidRPr="004D2F6D">
        <w:rPr>
          <w:rStyle w:val="StyleUnderline"/>
          <w:rFonts w:asciiTheme="minorHAnsi" w:hAnsiTheme="minorHAnsi" w:cstheme="minorHAnsi"/>
        </w:rPr>
        <w:t xml:space="preserve"> appears to be </w:t>
      </w:r>
      <w:r w:rsidRPr="004D2F6D">
        <w:rPr>
          <w:rStyle w:val="StyleUnderline"/>
          <w:rFonts w:asciiTheme="minorHAnsi" w:hAnsiTheme="minorHAnsi" w:cstheme="minorHAnsi"/>
          <w:highlight w:val="cyan"/>
        </w:rPr>
        <w:t>in</w:t>
      </w:r>
      <w:r w:rsidRPr="004D2F6D">
        <w:rPr>
          <w:rStyle w:val="StyleUnderline"/>
          <w:rFonts w:asciiTheme="minorHAnsi" w:hAnsiTheme="minorHAnsi" w:cstheme="minorHAnsi"/>
        </w:rPr>
        <w:t xml:space="preserve"> significant structural </w:t>
      </w:r>
      <w:r w:rsidRPr="004D2F6D">
        <w:rPr>
          <w:rStyle w:val="Emphasis"/>
          <w:rFonts w:asciiTheme="minorHAnsi" w:hAnsiTheme="minorHAnsi" w:cstheme="minorHAnsi"/>
        </w:rPr>
        <w:t>transition</w:t>
      </w:r>
      <w:r w:rsidRPr="004D2F6D">
        <w:rPr>
          <w:rFonts w:asciiTheme="minorHAnsi" w:hAnsiTheme="minorHAnsi" w:cstheme="minorHAnsi"/>
          <w:sz w:val="16"/>
        </w:rPr>
        <w:t xml:space="preserve">, and the </w:t>
      </w:r>
      <w:r w:rsidRPr="004D2F6D">
        <w:rPr>
          <w:rStyle w:val="Emphasis"/>
          <w:rFonts w:asciiTheme="minorHAnsi" w:hAnsiTheme="minorHAnsi" w:cstheme="minorHAnsi"/>
          <w:highlight w:val="cyan"/>
        </w:rPr>
        <w:t>surge of acquisitions</w:t>
      </w:r>
      <w:r w:rsidRPr="004D2F6D">
        <w:rPr>
          <w:rStyle w:val="StyleUnderline"/>
          <w:rFonts w:asciiTheme="minorHAnsi" w:hAnsiTheme="minorHAnsi" w:cstheme="minorHAnsi"/>
        </w:rPr>
        <w:t xml:space="preserve"> reflects that transition</w:t>
      </w:r>
      <w:r w:rsidRPr="004D2F6D">
        <w:rPr>
          <w:rFonts w:asciiTheme="minorHAnsi" w:hAnsiTheme="minorHAnsi" w:cstheme="minorHAnsi"/>
          <w:sz w:val="16"/>
        </w:rPr>
        <w:t>.</w:t>
      </w:r>
    </w:p>
    <w:p w14:paraId="0A258EB3"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A number of forces are contributing to these industry changes. First, some medical researchers suggest that the frontier of discovery is moving away from small molecules—which has been the core of large pharma research—and toward biologics and delivery systems. One reason for this shift might be diminishing opportunities to discover new molecular innovations. Some academic physicians believe that the molecular space available for new discovery for small molecules is finite, and that current pharmacological technology is pressing against those upper limits.40 Meanwhile, the growth of research on biologics is rapidly expanding, and meaningful innovation is coming from research in biological interventions (some call this the “biological revolution,” as biologicals constituted more than one third of approvals in 2015). Traditional large pharmaceutical firms do not have dominant expertise in this scientific area, and the shift away from small-compound interventions and toward alternatives means a corresponding shift of innovation away from established pharmaceutical firms. Thus, </w:t>
      </w:r>
      <w:r w:rsidRPr="004D2F6D">
        <w:rPr>
          <w:rStyle w:val="StyleUnderline"/>
          <w:rFonts w:asciiTheme="minorHAnsi" w:hAnsiTheme="minorHAnsi" w:cstheme="minorHAnsi"/>
        </w:rPr>
        <w:t xml:space="preserve">established </w:t>
      </w:r>
      <w:r w:rsidRPr="004D2F6D">
        <w:rPr>
          <w:rStyle w:val="StyleUnderline"/>
          <w:rFonts w:asciiTheme="minorHAnsi" w:hAnsiTheme="minorHAnsi" w:cstheme="minorHAnsi"/>
          <w:highlight w:val="cyan"/>
        </w:rPr>
        <w:t>firms</w:t>
      </w:r>
      <w:r w:rsidRPr="004D2F6D">
        <w:rPr>
          <w:rStyle w:val="StyleUnderline"/>
          <w:rFonts w:asciiTheme="minorHAnsi" w:hAnsiTheme="minorHAnsi" w:cstheme="minorHAnsi"/>
        </w:rPr>
        <w:t xml:space="preserve"> must </w:t>
      </w:r>
      <w:r w:rsidRPr="004D2F6D">
        <w:rPr>
          <w:rStyle w:val="StyleUnderline"/>
          <w:rFonts w:asciiTheme="minorHAnsi" w:hAnsiTheme="minorHAnsi" w:cstheme="minorHAnsi"/>
          <w:highlight w:val="cyan"/>
        </w:rPr>
        <w:t xml:space="preserve">pursue </w:t>
      </w:r>
      <w:r w:rsidRPr="004D2F6D">
        <w:rPr>
          <w:rStyle w:val="Emphasis"/>
          <w:rFonts w:asciiTheme="minorHAnsi" w:hAnsiTheme="minorHAnsi" w:cstheme="minorHAnsi"/>
        </w:rPr>
        <w:t xml:space="preserve">strategic </w:t>
      </w:r>
      <w:r w:rsidRPr="004D2F6D">
        <w:rPr>
          <w:rStyle w:val="Emphasis"/>
          <w:rFonts w:asciiTheme="minorHAnsi" w:hAnsiTheme="minorHAnsi" w:cstheme="minorHAnsi"/>
          <w:highlight w:val="cyan"/>
        </w:rPr>
        <w:t>acquisitions</w:t>
      </w:r>
      <w:r w:rsidRPr="004D2F6D">
        <w:rPr>
          <w:rStyle w:val="StyleUnderline"/>
          <w:rFonts w:asciiTheme="minorHAnsi" w:hAnsiTheme="minorHAnsi" w:cstheme="minorHAnsi"/>
          <w:highlight w:val="cyan"/>
        </w:rPr>
        <w:t xml:space="preserve"> to </w:t>
      </w:r>
      <w:r w:rsidRPr="004D2F6D">
        <w:rPr>
          <w:rStyle w:val="Emphasis"/>
          <w:rFonts w:asciiTheme="minorHAnsi" w:hAnsiTheme="minorHAnsi" w:cstheme="minorHAnsi"/>
          <w:highlight w:val="cyan"/>
        </w:rPr>
        <w:t>sustain sales</w:t>
      </w:r>
      <w:r w:rsidRPr="004D2F6D">
        <w:rPr>
          <w:rFonts w:asciiTheme="minorHAnsi" w:hAnsiTheme="minorHAnsi" w:cstheme="minorHAnsi"/>
          <w:sz w:val="16"/>
        </w:rPr>
        <w:t xml:space="preserve"> and pursue market opportunities now available from biological discoveries. The growth of new sources of discovery creates both growing scientific breadth in the industry’s underlying knowledge base and increasing market complexity, both domestically and globally.41</w:t>
      </w:r>
    </w:p>
    <w:p w14:paraId="5DE01083"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Another significant change in the market for innovation is the decline in costs and resources required to pursue meaningful innovation. The growing codification of scientific knowledge has increased the role of information technology (“IT”) on research. Thus, information for basic research is much easier both to transmit and to obtain. As a result, startup biotech firms have been able to pursue meaningful innovations while remaining small. Consequently, competition for discovery of new pharmaceutical therapies is robust, and consolidation of big pharma companies does not seem to threaten the competitiveness of this upstream market for innovation.</w:t>
      </w:r>
    </w:p>
    <w:p w14:paraId="77E66739"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Yet while </w:t>
      </w:r>
      <w:r w:rsidRPr="004D2F6D">
        <w:rPr>
          <w:rStyle w:val="StyleUnderline"/>
          <w:rFonts w:asciiTheme="minorHAnsi" w:hAnsiTheme="minorHAnsi" w:cstheme="minorHAnsi"/>
          <w:highlight w:val="cyan"/>
        </w:rPr>
        <w:t>large</w:t>
      </w:r>
      <w:r w:rsidRPr="004D2F6D">
        <w:rPr>
          <w:rFonts w:asciiTheme="minorHAnsi" w:hAnsiTheme="minorHAnsi" w:cstheme="minorHAnsi"/>
          <w:sz w:val="16"/>
        </w:rPr>
        <w:t xml:space="preserve"> and established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 companies</w:t>
      </w:r>
      <w:r w:rsidRPr="004D2F6D">
        <w:rPr>
          <w:rFonts w:asciiTheme="minorHAnsi" w:hAnsiTheme="minorHAnsi" w:cstheme="minorHAnsi"/>
          <w:sz w:val="16"/>
        </w:rPr>
        <w:t xml:space="preserve"> no longer have the dominant presence in discovery they once did, they still </w:t>
      </w:r>
      <w:r w:rsidRPr="004D2F6D">
        <w:rPr>
          <w:rStyle w:val="StyleUnderline"/>
          <w:rFonts w:asciiTheme="minorHAnsi" w:hAnsiTheme="minorHAnsi" w:cstheme="minorHAnsi"/>
          <w:highlight w:val="cyan"/>
        </w:rPr>
        <w:t>maintain</w:t>
      </w:r>
      <w:r w:rsidRPr="004D2F6D">
        <w:rPr>
          <w:rStyle w:val="StyleUnderline"/>
          <w:rFonts w:asciiTheme="minorHAnsi" w:hAnsiTheme="minorHAnsi" w:cstheme="minorHAnsi"/>
        </w:rPr>
        <w:t xml:space="preserve"> an important </w:t>
      </w:r>
      <w:r w:rsidRPr="004D2F6D">
        <w:rPr>
          <w:rStyle w:val="Emphasis"/>
          <w:rFonts w:asciiTheme="minorHAnsi" w:hAnsiTheme="minorHAnsi" w:cstheme="minorHAnsi"/>
        </w:rPr>
        <w:t xml:space="preserve">comparative </w:t>
      </w:r>
      <w:r w:rsidRPr="004D2F6D">
        <w:rPr>
          <w:rStyle w:val="Emphasis"/>
          <w:rFonts w:asciiTheme="minorHAnsi" w:hAnsiTheme="minorHAnsi" w:cstheme="minorHAnsi"/>
          <w:highlight w:val="cyan"/>
        </w:rPr>
        <w:t>advantage</w:t>
      </w:r>
      <w:r w:rsidRPr="004D2F6D">
        <w:rPr>
          <w:rStyle w:val="StyleUnderline"/>
          <w:rFonts w:asciiTheme="minorHAnsi" w:hAnsiTheme="minorHAnsi" w:cstheme="minorHAnsi"/>
          <w:highlight w:val="cyan"/>
        </w:rPr>
        <w:t xml:space="preserve"> over </w:t>
      </w:r>
      <w:r w:rsidRPr="004D2F6D">
        <w:rPr>
          <w:rStyle w:val="Emphasis"/>
          <w:rFonts w:asciiTheme="minorHAnsi" w:hAnsiTheme="minorHAnsi" w:cstheme="minorHAnsi"/>
          <w:highlight w:val="cyan"/>
        </w:rPr>
        <w:t>smal</w:t>
      </w:r>
      <w:r w:rsidRPr="004D2F6D">
        <w:rPr>
          <w:rStyle w:val="Emphasis"/>
          <w:rFonts w:asciiTheme="minorHAnsi" w:hAnsiTheme="minorHAnsi" w:cstheme="minorHAnsi"/>
        </w:rPr>
        <w:t>ler firms</w:t>
      </w:r>
      <w:r w:rsidRPr="004D2F6D">
        <w:rPr>
          <w:rFonts w:asciiTheme="minorHAnsi" w:hAnsiTheme="minorHAnsi" w:cstheme="minorHAnsi"/>
          <w:sz w:val="16"/>
        </w:rPr>
        <w:t xml:space="preserve"> from their ownership of large-scale marketing networks in multiple countries. Small firms developing drugs typically do not have the marketing capabilities required to bring those new drugs to global and segmented markets on their own. This need for global reach has been accelerated by the growth of pharmaceutical sales in emerging markets. Where the major markets were once concentrated in North America, Western Europe, and Japan, multiple emerging markets in Asia, South America, and elsewhere are now key targets for global pharmaceutical firms.42 Indeed, China alone is now one of the top three pharmaceutical markets in the world, about level with Japan and markedly behind only the United States.43 To succeed, established pharmaceutical companies now require global reach, while smaller players seeking to expand often need to acquire regional development and/or commercialization targets. Figure 5 highlights the growing importance of a broader range of pharmaceutical markets, particularly in the Asia-Pacific region, and Figure 6 depicts the proportion of acquisition targets that were based in the United States, Western Europe, and Asia between 1991 and 2015. The share of targets in the United States and Europe declined from over 40 percent each in the early 1990s to about 20–25 percent by 2015, while the share of targets based in Asia (other than Japan) grew rapidly, approaching 40 percent in 2015.</w:t>
      </w:r>
    </w:p>
    <w:p w14:paraId="5D12FCA7"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Serving such a disparate global market requires both refinements to products to suit local demand and local presence for development, regulatory, and marketing activity. While some of the expansion can build on existing internal skills or alliances with local partners, creating a strong local base in multiple markets commonly requires purchasing firms that already have a relevant presence.</w:t>
      </w:r>
    </w:p>
    <w:p w14:paraId="3C7371C1"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For these reasons, many smaller firms with valuable discoveries opt to sell their innovative products, and often the entire company, to an established firm that wants to fill its pipeline.46 Such deals provide an efficient way to leverage existing investments in marketing systems at the established companies, and they explain much of the growth in M&amp;A activity that occurred during the past two decades.47</w:t>
      </w:r>
    </w:p>
    <w:p w14:paraId="33DFBFD9"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Another comparative advantage </w:t>
      </w:r>
      <w:r w:rsidRPr="004D2F6D">
        <w:rPr>
          <w:rStyle w:val="Emphasis"/>
          <w:rFonts w:asciiTheme="minorHAnsi" w:hAnsiTheme="minorHAnsi" w:cstheme="minorHAnsi"/>
        </w:rPr>
        <w:t xml:space="preserve">established </w:t>
      </w:r>
      <w:r w:rsidRPr="004D2F6D">
        <w:rPr>
          <w:rStyle w:val="Emphasis"/>
          <w:rFonts w:asciiTheme="minorHAnsi" w:hAnsiTheme="minorHAnsi" w:cstheme="minorHAnsi"/>
          <w:highlight w:val="cyan"/>
        </w:rPr>
        <w:t>firms</w:t>
      </w:r>
      <w:r w:rsidRPr="004D2F6D">
        <w:rPr>
          <w:rStyle w:val="StyleUnderline"/>
          <w:rFonts w:asciiTheme="minorHAnsi" w:hAnsiTheme="minorHAnsi" w:cstheme="minorHAnsi"/>
          <w:highlight w:val="cyan"/>
        </w:rPr>
        <w:t xml:space="preserve"> have</w:t>
      </w:r>
      <w:r w:rsidRPr="004D2F6D">
        <w:rPr>
          <w:rFonts w:asciiTheme="minorHAnsi" w:hAnsiTheme="minorHAnsi" w:cstheme="minorHAnsi"/>
          <w:sz w:val="16"/>
        </w:rPr>
        <w:t xml:space="preserve"> over start-ups is their </w:t>
      </w:r>
      <w:r w:rsidRPr="004D2F6D">
        <w:rPr>
          <w:rStyle w:val="StyleUnderline"/>
          <w:rFonts w:asciiTheme="minorHAnsi" w:hAnsiTheme="minorHAnsi" w:cstheme="minorHAnsi"/>
          <w:highlight w:val="cyan"/>
        </w:rPr>
        <w:t>access to</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financing</w:t>
      </w:r>
      <w:r w:rsidRPr="004D2F6D">
        <w:rPr>
          <w:rStyle w:val="StyleUnderline"/>
          <w:rFonts w:asciiTheme="minorHAnsi" w:hAnsiTheme="minorHAnsi" w:cstheme="minorHAnsi"/>
          <w:highlight w:val="cyan"/>
        </w:rPr>
        <w:t xml:space="preserve"> required to </w:t>
      </w:r>
      <w:r w:rsidRPr="004D2F6D">
        <w:rPr>
          <w:rStyle w:val="Emphasis"/>
          <w:rFonts w:asciiTheme="minorHAnsi" w:hAnsiTheme="minorHAnsi" w:cstheme="minorHAnsi"/>
          <w:highlight w:val="cyan"/>
        </w:rPr>
        <w:t>obtain</w:t>
      </w:r>
      <w:r w:rsidRPr="004D2F6D">
        <w:rPr>
          <w:rStyle w:val="Emphasis"/>
          <w:rFonts w:asciiTheme="minorHAnsi" w:hAnsiTheme="minorHAnsi" w:cstheme="minorHAnsi"/>
        </w:rPr>
        <w:t xml:space="preserve"> FDA </w:t>
      </w:r>
      <w:r w:rsidRPr="004D2F6D">
        <w:rPr>
          <w:rStyle w:val="Emphasis"/>
          <w:rFonts w:asciiTheme="minorHAnsi" w:hAnsiTheme="minorHAnsi" w:cstheme="minorHAnsi"/>
          <w:highlight w:val="cyan"/>
        </w:rPr>
        <w:t>approval</w:t>
      </w:r>
      <w:r w:rsidRPr="004D2F6D">
        <w:rPr>
          <w:rStyle w:val="StyleUnderline"/>
          <w:rFonts w:asciiTheme="minorHAnsi" w:hAnsiTheme="minorHAnsi" w:cstheme="minorHAnsi"/>
          <w:sz w:val="16"/>
          <w:u w:val="none"/>
        </w:rPr>
        <w:t>,</w:t>
      </w:r>
      <w:r w:rsidRPr="004D2F6D">
        <w:rPr>
          <w:rFonts w:asciiTheme="minorHAnsi" w:hAnsiTheme="minorHAnsi" w:cstheme="minorHAnsi"/>
          <w:sz w:val="16"/>
        </w:rPr>
        <w:t xml:space="preserve"> and especially to fund Phase-III human trials or large scale trials at earlier phases. For this reason, start-ups frequently sell their discoveries to large pharmaceutical firms prior to FDA approval and commercialization. Accordingly, </w:t>
      </w:r>
      <w:r w:rsidRPr="004D2F6D">
        <w:rPr>
          <w:rStyle w:val="StyleUnderline"/>
          <w:rFonts w:asciiTheme="minorHAnsi" w:hAnsiTheme="minorHAnsi" w:cstheme="minorHAnsi"/>
          <w:highlight w:val="cyan"/>
        </w:rPr>
        <w:t xml:space="preserve">large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 firms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are</w:t>
      </w:r>
      <w:r w:rsidRPr="004D2F6D">
        <w:rPr>
          <w:rFonts w:asciiTheme="minorHAnsi" w:hAnsiTheme="minorHAnsi" w:cstheme="minorHAnsi"/>
          <w:sz w:val="16"/>
        </w:rPr>
        <w:t xml:space="preserve"> occupying a different role in drug development. Rather than primarily being </w:t>
      </w:r>
      <w:r w:rsidRPr="004D2F6D">
        <w:rPr>
          <w:rStyle w:val="Emphasis"/>
          <w:rFonts w:asciiTheme="minorHAnsi" w:hAnsiTheme="minorHAnsi" w:cstheme="minorHAnsi"/>
        </w:rPr>
        <w:t xml:space="preserve">creators of </w:t>
      </w:r>
      <w:r w:rsidRPr="004D2F6D">
        <w:rPr>
          <w:rStyle w:val="Emphasis"/>
          <w:rFonts w:asciiTheme="minorHAnsi" w:hAnsiTheme="minorHAnsi" w:cstheme="minorHAnsi"/>
          <w:highlight w:val="cyan"/>
        </w:rPr>
        <w:lastRenderedPageBreak/>
        <w:t>innovation</w:t>
      </w:r>
      <w:r w:rsidRPr="004D2F6D">
        <w:rPr>
          <w:rFonts w:asciiTheme="minorHAnsi" w:hAnsiTheme="minorHAnsi" w:cstheme="minorHAnsi"/>
          <w:sz w:val="16"/>
        </w:rPr>
        <w:t>— investing in R&amp;D and managing a soup-to-nuts operation—these firms are increasingly functioning as purchasers of innovations and are adding value to the downstream regulatory and commercialization processes.</w:t>
      </w:r>
    </w:p>
    <w:p w14:paraId="29CFAD4B"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Perhaps ironically, many of the megamergers contributed to, rather than squelched, the competitiveness of this process. Mergers often result in the departures of important executives, and many of those executives then form new ventures that aid in turning discoveries—often the discoveries they helped develop before departing to the large company— into commercialized products. One trend is to form small companies that purchase the rights to specific compounds, contract with firms to conduct the appropriate clinical trials to win FDA approval, and then sell to a large pharmaceutical company for distribution and marketing. Such ventures are called “virtual companies” because they conduct neither research nor clinical tests themselves, but manage the development-tocommercialization process through contracting agents. They signal a new disaggregation of the pharmaceutical industry that dilutes many concerns for industry concentration.</w:t>
      </w:r>
    </w:p>
    <w:p w14:paraId="1F37D856"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One remaining question is whether small companies—whether startups engaged in R&amp;D, virtual companies that rely on contracting services, or even mid-sized clinical trial companies that take ownership of discoveries—will find the capital to pay for substantial clinical trials. Even if the industry is moving toward further disaggregation, megamergers might harm competition if it means fewer parties are available to finance the development process. But the emergence of venture capital (“VC”) in the health care sector helps mitigate any monopsony power that large pharmaceutical companies might have for new discoveries. Even though large pharmaceutical firms are increasingly relying on purchasing rather than producing innovation (it is likely that over 25 percent of total sales of the twenty largest pharmaceutical firms now come from in-licensed products), the flow of VC into the health sector has increased significantly in recent years, with health sector VC representing 31 percent of total VC investments in 2007. 48</w:t>
      </w:r>
    </w:p>
    <w:p w14:paraId="3C7316A9"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Although the number of VC investors declined during this recent economic downturn, VC will remain an important part of health care innovation in the years to come.</w:t>
      </w:r>
    </w:p>
    <w:p w14:paraId="26392CCF"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Whether VC is a reliable source of funding for Phase III and other human trials, however, is an open question. Venture capitalists view FDA review and Medicare and insurance reimbursement policies as sources of significant risk that steer VC investments toward firms that do not focus exclusively on health care. Though venture capitalists looked into funding Phase-III trials, they achieved few successes to date. The role of VC is especially important because although the market for discovery is vibrant, it is also fragile, with up to 50 percent of listed firms at risk of going bankrupt in 2017 and many currently trading at less than cash value.49 </w:t>
      </w:r>
      <w:r w:rsidRPr="004D2F6D">
        <w:rPr>
          <w:rStyle w:val="StyleUnderline"/>
          <w:rFonts w:asciiTheme="minorHAnsi" w:hAnsiTheme="minorHAnsi" w:cstheme="minorHAnsi"/>
        </w:rPr>
        <w:t>If</w:t>
      </w:r>
      <w:r w:rsidRPr="004D2F6D">
        <w:rPr>
          <w:rFonts w:asciiTheme="minorHAnsi" w:hAnsiTheme="minorHAnsi" w:cstheme="minorHAnsi"/>
          <w:sz w:val="16"/>
        </w:rPr>
        <w:t xml:space="preserve"> the </w:t>
      </w:r>
      <w:r w:rsidRPr="004D2F6D">
        <w:rPr>
          <w:rStyle w:val="StyleUnderline"/>
          <w:rFonts w:asciiTheme="minorHAnsi" w:hAnsiTheme="minorHAnsi" w:cstheme="minorHAnsi"/>
          <w:sz w:val="16"/>
          <w:u w:val="none"/>
        </w:rPr>
        <w:t>finance and VC markets cannot adequately fund the innovation process</w:t>
      </w:r>
      <w:r w:rsidRPr="004D2F6D">
        <w:rPr>
          <w:rFonts w:asciiTheme="minorHAnsi" w:hAnsiTheme="minorHAnsi" w:cstheme="minorHAnsi"/>
          <w:sz w:val="16"/>
        </w:rPr>
        <w:t>, then large pharmaceutical firms with significant cash on hand and reliable sources of income from currently commercialized drugs will have an advantage in the market for purchasing discoveries.</w:t>
      </w:r>
    </w:p>
    <w:p w14:paraId="7A78CBC0"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Although VC and third-party funding slowed with the current downturn, companies of all sizes are still able to attract sufficient funding to carry discoveries forward, and the market should remain vibrant for players in addition to big pharma firms. This suggests that recent megamergers have not sufficiently concentrated either the market for discoveries to harm the rate of innovation. Thus, there remains an adequate number of parties capable of shepherding discoveries through to commercialization.</w:t>
      </w:r>
    </w:p>
    <w:p w14:paraId="072D7AB1" w14:textId="77777777" w:rsidR="009339EF" w:rsidRPr="004D2F6D" w:rsidRDefault="009339EF" w:rsidP="009339EF">
      <w:pPr>
        <w:rPr>
          <w:rFonts w:asciiTheme="minorHAnsi" w:hAnsiTheme="minorHAnsi" w:cstheme="minorHAnsi"/>
          <w:sz w:val="16"/>
        </w:rPr>
      </w:pPr>
      <w:r w:rsidRPr="004D2F6D">
        <w:rPr>
          <w:rFonts w:asciiTheme="minorHAnsi" w:hAnsiTheme="minorHAnsi" w:cstheme="minorHAnsi"/>
          <w:sz w:val="16"/>
        </w:rPr>
        <w:t xml:space="preserve">In short, we are witnessing a major structural change in the locus of biomedical research. The three trends discussed herein—that </w:t>
      </w:r>
      <w:r w:rsidRPr="004D2F6D">
        <w:rPr>
          <w:rStyle w:val="StyleUnderline"/>
          <w:rFonts w:asciiTheme="minorHAnsi" w:hAnsiTheme="minorHAnsi" w:cstheme="minorHAnsi"/>
          <w:highlight w:val="cyan"/>
        </w:rPr>
        <w:t xml:space="preserve">innovation is </w:t>
      </w:r>
      <w:r w:rsidRPr="004D2F6D">
        <w:rPr>
          <w:rStyle w:val="Emphasis"/>
          <w:rFonts w:asciiTheme="minorHAnsi" w:hAnsiTheme="minorHAnsi" w:cstheme="minorHAnsi"/>
        </w:rPr>
        <w:t xml:space="preserve">increasingly </w:t>
      </w:r>
      <w:r w:rsidRPr="004D2F6D">
        <w:rPr>
          <w:rStyle w:val="Emphasis"/>
          <w:rFonts w:asciiTheme="minorHAnsi" w:hAnsiTheme="minorHAnsi" w:cstheme="minorHAnsi"/>
          <w:highlight w:val="cyan"/>
        </w:rPr>
        <w:t>occurring</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within </w:t>
      </w:r>
      <w:r w:rsidRPr="004D2F6D">
        <w:rPr>
          <w:rStyle w:val="Emphasis"/>
          <w:rFonts w:asciiTheme="minorHAnsi" w:hAnsiTheme="minorHAnsi" w:cstheme="minorHAnsi"/>
          <w:highlight w:val="cyan"/>
        </w:rPr>
        <w:t>start-ups</w:t>
      </w:r>
      <w:r w:rsidRPr="004D2F6D">
        <w:rPr>
          <w:rFonts w:asciiTheme="minorHAnsi" w:hAnsiTheme="minorHAnsi" w:cstheme="minorHAnsi"/>
          <w:sz w:val="16"/>
        </w:rPr>
        <w:t xml:space="preserve">, that </w:t>
      </w:r>
      <w:r w:rsidRPr="004D2F6D">
        <w:rPr>
          <w:rStyle w:val="StyleUnderline"/>
          <w:rFonts w:asciiTheme="minorHAnsi" w:hAnsiTheme="minorHAnsi" w:cstheme="minorHAnsi"/>
          <w:sz w:val="16"/>
          <w:u w:val="none"/>
        </w:rPr>
        <w:t>large pharmaceutical companies</w:t>
      </w:r>
      <w:r w:rsidRPr="004D2F6D">
        <w:rPr>
          <w:rFonts w:asciiTheme="minorHAnsi" w:hAnsiTheme="minorHAnsi" w:cstheme="minorHAnsi"/>
          <w:sz w:val="16"/>
        </w:rPr>
        <w:t xml:space="preserve"> are increasingly relying on in-licensed products, </w:t>
      </w:r>
      <w:r w:rsidRPr="004D2F6D">
        <w:rPr>
          <w:rStyle w:val="StyleUnderline"/>
          <w:rFonts w:asciiTheme="minorHAnsi" w:hAnsiTheme="minorHAnsi" w:cstheme="minorHAnsi"/>
          <w:highlight w:val="cyan"/>
        </w:rPr>
        <w:t>and</w:t>
      </w:r>
      <w:r w:rsidRPr="004D2F6D">
        <w:rPr>
          <w:rFonts w:asciiTheme="minorHAnsi" w:hAnsiTheme="minorHAnsi" w:cstheme="minorHAnsi"/>
          <w:sz w:val="16"/>
        </w:rPr>
        <w:t xml:space="preserve"> that </w:t>
      </w:r>
      <w:r w:rsidRPr="004D2F6D">
        <w:rPr>
          <w:rStyle w:val="Emphasis"/>
          <w:rFonts w:asciiTheme="minorHAnsi" w:hAnsiTheme="minorHAnsi" w:cstheme="minorHAnsi"/>
        </w:rPr>
        <w:t>mega</w:t>
      </w:r>
      <w:r w:rsidRPr="004D2F6D">
        <w:rPr>
          <w:rStyle w:val="Emphasis"/>
          <w:rFonts w:asciiTheme="minorHAnsi" w:hAnsiTheme="minorHAnsi" w:cstheme="minorHAnsi"/>
          <w:highlight w:val="cyan"/>
        </w:rPr>
        <w:t>mergers</w:t>
      </w:r>
      <w:r w:rsidRPr="004D2F6D">
        <w:rPr>
          <w:rStyle w:val="StyleUnderline"/>
          <w:rFonts w:asciiTheme="minorHAnsi" w:hAnsiTheme="minorHAnsi" w:cstheme="minorHAnsi"/>
          <w:highlight w:val="cyan"/>
        </w:rPr>
        <w:t xml:space="preserve"> are</w:t>
      </w:r>
      <w:r w:rsidRPr="004D2F6D">
        <w:rPr>
          <w:rFonts w:asciiTheme="minorHAnsi" w:hAnsiTheme="minorHAnsi" w:cstheme="minorHAnsi"/>
          <w:sz w:val="16"/>
        </w:rPr>
        <w:t xml:space="preserve"> potentially </w:t>
      </w:r>
      <w:r w:rsidRPr="004D2F6D">
        <w:rPr>
          <w:rStyle w:val="Emphasis"/>
          <w:rFonts w:asciiTheme="minorHAnsi" w:hAnsiTheme="minorHAnsi" w:cstheme="minorHAnsi"/>
          <w:highlight w:val="cyan"/>
        </w:rPr>
        <w:t>concentrating</w:t>
      </w:r>
      <w:r w:rsidRPr="004D2F6D">
        <w:rPr>
          <w:rStyle w:val="Emphasis"/>
          <w:rFonts w:asciiTheme="minorHAnsi" w:hAnsiTheme="minorHAnsi" w:cstheme="minorHAnsi"/>
        </w:rPr>
        <w:t xml:space="preserve"> the market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for</w:t>
      </w:r>
      <w:r w:rsidRPr="004D2F6D">
        <w:rPr>
          <w:rFonts w:asciiTheme="minorHAnsi" w:hAnsiTheme="minorHAnsi" w:cstheme="minorHAnsi"/>
          <w:sz w:val="16"/>
        </w:rPr>
        <w:t xml:space="preserve"> buyers of </w:t>
      </w:r>
      <w:r w:rsidRPr="004D2F6D">
        <w:rPr>
          <w:rStyle w:val="Emphasis"/>
          <w:rFonts w:asciiTheme="minorHAnsi" w:hAnsiTheme="minorHAnsi" w:cstheme="minorHAnsi"/>
          <w:highlight w:val="cyan"/>
        </w:rPr>
        <w:t>innovation</w:t>
      </w:r>
      <w:r w:rsidRPr="004D2F6D">
        <w:rPr>
          <w:rFonts w:asciiTheme="minorHAnsi" w:hAnsiTheme="minorHAnsi" w:cstheme="minorHAnsi"/>
          <w:sz w:val="16"/>
        </w:rPr>
        <w:t xml:space="preserve">—will lead to major changes in drug discovery. Although it is unclear whether megamergers stifled innovation within this new industry paradigm, the </w:t>
      </w:r>
      <w:r w:rsidRPr="004D2F6D">
        <w:rPr>
          <w:rStyle w:val="StyleUnderline"/>
          <w:rFonts w:asciiTheme="minorHAnsi" w:hAnsiTheme="minorHAnsi" w:cstheme="minorHAnsi"/>
          <w:highlight w:val="cyan"/>
        </w:rPr>
        <w:t xml:space="preserve">data do not </w:t>
      </w:r>
      <w:r w:rsidRPr="004D2F6D">
        <w:rPr>
          <w:rStyle w:val="Emphasis"/>
          <w:rFonts w:asciiTheme="minorHAnsi" w:hAnsiTheme="minorHAnsi" w:cstheme="minorHAnsi"/>
        </w:rPr>
        <w:t xml:space="preserve">conclusively </w:t>
      </w:r>
      <w:r w:rsidRPr="004D2F6D">
        <w:rPr>
          <w:rStyle w:val="Emphasis"/>
          <w:rFonts w:asciiTheme="minorHAnsi" w:hAnsiTheme="minorHAnsi" w:cstheme="minorHAnsi"/>
          <w:highlight w:val="cyan"/>
        </w:rPr>
        <w:t>suggest</w:t>
      </w:r>
      <w:r w:rsidRPr="004D2F6D">
        <w:rPr>
          <w:rStyle w:val="StyleUnderline"/>
          <w:rFonts w:asciiTheme="minorHAnsi" w:hAnsiTheme="minorHAnsi" w:cstheme="minorHAnsi"/>
        </w:rPr>
        <w:t xml:space="preserve"> that </w:t>
      </w:r>
      <w:r w:rsidRPr="004D2F6D">
        <w:rPr>
          <w:rStyle w:val="StyleUnderline"/>
          <w:rFonts w:asciiTheme="minorHAnsi" w:hAnsiTheme="minorHAnsi" w:cstheme="minorHAnsi"/>
          <w:highlight w:val="cyan"/>
        </w:rPr>
        <w:t>mergers</w:t>
      </w:r>
      <w:r w:rsidRPr="004D2F6D">
        <w:rPr>
          <w:rStyle w:val="StyleUnderline"/>
          <w:rFonts w:asciiTheme="minorHAnsi" w:hAnsiTheme="minorHAnsi" w:cstheme="minorHAnsi"/>
        </w:rPr>
        <w:t xml:space="preserve"> have actually </w:t>
      </w:r>
      <w:r w:rsidRPr="004D2F6D">
        <w:rPr>
          <w:rStyle w:val="Emphasis"/>
          <w:rFonts w:asciiTheme="minorHAnsi" w:hAnsiTheme="minorHAnsi" w:cstheme="minorHAnsi"/>
          <w:highlight w:val="cyan"/>
        </w:rPr>
        <w:t>create</w:t>
      </w:r>
      <w:r w:rsidRPr="004D2F6D">
        <w:rPr>
          <w:rStyle w:val="Emphasis"/>
          <w:rFonts w:asciiTheme="minorHAnsi" w:hAnsiTheme="minorHAnsi" w:cstheme="minorHAnsi"/>
        </w:rPr>
        <w:t xml:space="preserve">d </w:t>
      </w:r>
      <w:r w:rsidRPr="004D2F6D">
        <w:rPr>
          <w:rStyle w:val="Emphasis"/>
          <w:rFonts w:asciiTheme="minorHAnsi" w:hAnsiTheme="minorHAnsi" w:cstheme="minorHAnsi"/>
          <w:highlight w:val="cyan"/>
        </w:rPr>
        <w:t>harm</w:t>
      </w:r>
      <w:r w:rsidRPr="004D2F6D">
        <w:rPr>
          <w:rFonts w:asciiTheme="minorHAnsi" w:hAnsiTheme="minorHAnsi" w:cstheme="minorHAnsi"/>
          <w:sz w:val="16"/>
        </w:rPr>
        <w:t>.</w:t>
      </w:r>
    </w:p>
    <w:p w14:paraId="76C8882D" w14:textId="77777777" w:rsidR="009339EF" w:rsidRPr="004D2F6D" w:rsidRDefault="009339EF" w:rsidP="009339EF">
      <w:pPr>
        <w:pStyle w:val="Heading4"/>
        <w:rPr>
          <w:rFonts w:asciiTheme="minorHAnsi" w:hAnsiTheme="minorHAnsi" w:cstheme="minorHAnsi"/>
        </w:rPr>
      </w:pPr>
      <w:r w:rsidRPr="004D2F6D">
        <w:rPr>
          <w:rFonts w:asciiTheme="minorHAnsi" w:hAnsiTheme="minorHAnsi" w:cstheme="minorHAnsi"/>
        </w:rPr>
        <w:t xml:space="preserve">Prefer it---their evidence suffers from </w:t>
      </w:r>
      <w:r w:rsidRPr="004D2F6D">
        <w:rPr>
          <w:rFonts w:asciiTheme="minorHAnsi" w:hAnsiTheme="minorHAnsi" w:cstheme="minorHAnsi"/>
          <w:u w:val="single"/>
        </w:rPr>
        <w:t>confounding effects</w:t>
      </w:r>
      <w:r w:rsidRPr="004D2F6D">
        <w:rPr>
          <w:rFonts w:asciiTheme="minorHAnsi" w:hAnsiTheme="minorHAnsi" w:cstheme="minorHAnsi"/>
        </w:rPr>
        <w:t xml:space="preserve"> and </w:t>
      </w:r>
      <w:r w:rsidRPr="004D2F6D">
        <w:rPr>
          <w:rFonts w:asciiTheme="minorHAnsi" w:hAnsiTheme="minorHAnsi" w:cstheme="minorHAnsi"/>
          <w:u w:val="single"/>
        </w:rPr>
        <w:t>selection bias</w:t>
      </w:r>
      <w:r w:rsidRPr="004D2F6D">
        <w:rPr>
          <w:rFonts w:asciiTheme="minorHAnsi" w:hAnsiTheme="minorHAnsi" w:cstheme="minorHAnsi"/>
        </w:rPr>
        <w:t xml:space="preserve">, </w:t>
      </w:r>
      <w:r w:rsidRPr="004D2F6D">
        <w:rPr>
          <w:rFonts w:asciiTheme="minorHAnsi" w:hAnsiTheme="minorHAnsi" w:cstheme="minorHAnsi"/>
          <w:u w:val="single"/>
        </w:rPr>
        <w:t>omitting</w:t>
      </w:r>
      <w:r w:rsidRPr="004D2F6D">
        <w:rPr>
          <w:rFonts w:asciiTheme="minorHAnsi" w:hAnsiTheme="minorHAnsi" w:cstheme="minorHAnsi"/>
        </w:rPr>
        <w:t xml:space="preserve"> gains in external R&amp;D or efficiency. </w:t>
      </w:r>
    </w:p>
    <w:p w14:paraId="061D292D" w14:textId="77777777" w:rsidR="009339EF" w:rsidRPr="004D2F6D" w:rsidRDefault="009339EF" w:rsidP="009339EF">
      <w:pPr>
        <w:rPr>
          <w:rFonts w:asciiTheme="minorHAnsi" w:eastAsia="FangSong" w:hAnsiTheme="minorHAnsi" w:cstheme="minorHAnsi"/>
        </w:rPr>
      </w:pPr>
      <w:r w:rsidRPr="004D2F6D">
        <w:rPr>
          <w:rStyle w:val="Style13ptBold"/>
          <w:rFonts w:asciiTheme="minorHAnsi" w:eastAsia="FangSong" w:hAnsiTheme="minorHAnsi" w:cstheme="minorHAnsi"/>
        </w:rPr>
        <w:t>Shepherd ’18</w:t>
      </w:r>
      <w:r w:rsidRPr="004D2F6D">
        <w:rPr>
          <w:rFonts w:asciiTheme="minorHAnsi" w:eastAsia="FangSong" w:hAnsiTheme="minorHAnsi" w:cstheme="minorHAnsi"/>
        </w:rPr>
        <w:t xml:space="preserve"> [Joanna; August 8; Professor of Law at Emory; Health Care Law and Policy, “Consolidation and Innovation in the Pharmaceutical Industry: The Role of Mergers and Acquisitions in the Current Innovation Ecosystem,” </w:t>
      </w:r>
      <w:hyperlink r:id="rId83" w:history="1">
        <w:r w:rsidRPr="004D2F6D">
          <w:rPr>
            <w:rStyle w:val="Hyperlink"/>
            <w:rFonts w:asciiTheme="minorHAnsi" w:eastAsia="FangSong" w:hAnsiTheme="minorHAnsi" w:cstheme="minorHAnsi"/>
          </w:rPr>
          <w:t>https://digitalcommons.law.umaryland.edu/cgi/viewcontent.cgi?article=1356&amp;context=jhclp</w:t>
        </w:r>
      </w:hyperlink>
      <w:r w:rsidRPr="004D2F6D">
        <w:rPr>
          <w:rFonts w:asciiTheme="minorHAnsi" w:eastAsia="FangSong" w:hAnsiTheme="minorHAnsi" w:cstheme="minorHAnsi"/>
        </w:rPr>
        <w:t>]</w:t>
      </w:r>
    </w:p>
    <w:p w14:paraId="27C15C85"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highlight w:val="cyan"/>
        </w:rPr>
        <w:t xml:space="preserve">Concerns that </w:t>
      </w:r>
      <w:r w:rsidRPr="004D2F6D">
        <w:rPr>
          <w:rStyle w:val="Emphasis"/>
          <w:rFonts w:asciiTheme="minorHAnsi" w:hAnsiTheme="minorHAnsi" w:cstheme="minorHAnsi"/>
          <w:highlight w:val="cyan"/>
        </w:rPr>
        <w:t>pharmac</w:t>
      </w:r>
      <w:r w:rsidRPr="004D2F6D">
        <w:rPr>
          <w:rStyle w:val="Emphasis"/>
          <w:rFonts w:asciiTheme="minorHAnsi" w:hAnsiTheme="minorHAnsi" w:cstheme="minorHAnsi"/>
        </w:rPr>
        <w:t xml:space="preserve">eutical </w:t>
      </w:r>
      <w:r w:rsidRPr="004D2F6D">
        <w:rPr>
          <w:rStyle w:val="Emphasis"/>
          <w:rFonts w:asciiTheme="minorHAnsi" w:hAnsiTheme="minorHAnsi" w:cstheme="minorHAnsi"/>
          <w:highlight w:val="cyan"/>
        </w:rPr>
        <w:t>M&amp;A</w:t>
      </w:r>
      <w:r w:rsidRPr="004D2F6D">
        <w:rPr>
          <w:rStyle w:val="StyleUnderline"/>
          <w:rFonts w:asciiTheme="minorHAnsi" w:hAnsiTheme="minorHAnsi" w:cstheme="minorHAnsi"/>
        </w:rPr>
        <w:t xml:space="preserve"> may </w:t>
      </w:r>
      <w:r w:rsidRPr="004D2F6D">
        <w:rPr>
          <w:rStyle w:val="StyleUnderline"/>
          <w:rFonts w:asciiTheme="minorHAnsi" w:hAnsiTheme="minorHAnsi" w:cstheme="minorHAnsi"/>
          <w:highlight w:val="cyan"/>
        </w:rPr>
        <w:t xml:space="preserve">reduce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highlight w:val="cyan"/>
        </w:rPr>
        <w:t xml:space="preserve"> have been </w:t>
      </w:r>
      <w:r w:rsidRPr="004D2F6D">
        <w:rPr>
          <w:rStyle w:val="Emphasis"/>
          <w:rFonts w:asciiTheme="minorHAnsi" w:hAnsiTheme="minorHAnsi" w:cstheme="minorHAnsi"/>
          <w:highlight w:val="cyan"/>
        </w:rPr>
        <w:t>expressed</w:t>
      </w:r>
      <w:r w:rsidRPr="004D2F6D">
        <w:rPr>
          <w:rStyle w:val="StyleUnderline"/>
          <w:rFonts w:asciiTheme="minorHAnsi" w:hAnsiTheme="minorHAnsi" w:cstheme="minorHAnsi"/>
          <w:highlight w:val="cyan"/>
        </w:rPr>
        <w:t xml:space="preserve"> in</w:t>
      </w:r>
      <w:r w:rsidRPr="004D2F6D">
        <w:rPr>
          <w:rFonts w:asciiTheme="minorHAnsi" w:hAnsiTheme="minorHAnsi" w:cstheme="minorHAnsi"/>
          <w:sz w:val="16"/>
        </w:rPr>
        <w:t xml:space="preserve"> several recent </w:t>
      </w:r>
      <w:r w:rsidRPr="004D2F6D">
        <w:rPr>
          <w:rStyle w:val="Emphasis"/>
          <w:rFonts w:asciiTheme="minorHAnsi" w:hAnsiTheme="minorHAnsi" w:cstheme="minorHAnsi"/>
        </w:rPr>
        <w:t xml:space="preserve">academic </w:t>
      </w:r>
      <w:r w:rsidRPr="004D2F6D">
        <w:rPr>
          <w:rStyle w:val="Emphasis"/>
          <w:rFonts w:asciiTheme="minorHAnsi" w:hAnsiTheme="minorHAnsi" w:cstheme="minorHAnsi"/>
          <w:highlight w:val="cyan"/>
        </w:rPr>
        <w:t>studies</w:t>
      </w:r>
      <w:r w:rsidRPr="004D2F6D">
        <w:rPr>
          <w:rFonts w:asciiTheme="minorHAnsi" w:hAnsiTheme="minorHAnsi" w:cstheme="minorHAnsi"/>
          <w:sz w:val="16"/>
        </w:rPr>
        <w:t xml:space="preserve"> that find a negative relationship between consolidation and “innovation activities” within the newly-consolidated firm. Various studies have found that pharmaceutical mergers have led to lower R&amp;D expenditures in the consolidated firm, as compared to the expenditure in both companies beforehand or to the expenditure in other non-merging companies.62 Similarly, studies have found that consolidation leads to a reduction in the number of R&amp;D projects in the consolidated firm.63 Some evidence also suggests that the consolidated firm produces fewer new patents than the two separate firms did before the merger.64 </w:t>
      </w:r>
      <w:r w:rsidRPr="004D2F6D">
        <w:rPr>
          <w:rStyle w:val="Emphasis"/>
          <w:rFonts w:asciiTheme="minorHAnsi" w:hAnsiTheme="minorHAnsi" w:cstheme="minorHAnsi"/>
          <w:sz w:val="28"/>
          <w:highlight w:val="cyan"/>
        </w:rPr>
        <w:t>However</w:t>
      </w:r>
      <w:r w:rsidRPr="004D2F6D">
        <w:rPr>
          <w:rFonts w:asciiTheme="minorHAnsi" w:hAnsiTheme="minorHAnsi" w:cstheme="minorHAnsi"/>
          <w:sz w:val="16"/>
        </w:rPr>
        <w:t xml:space="preserve">, as acknowledged by the studies themselves, </w:t>
      </w:r>
      <w:r w:rsidRPr="004D2F6D">
        <w:rPr>
          <w:rStyle w:val="StyleUnderline"/>
          <w:rFonts w:asciiTheme="minorHAnsi" w:hAnsiTheme="minorHAnsi" w:cstheme="minorHAnsi"/>
          <w:highlight w:val="cyan"/>
        </w:rPr>
        <w:t>much of</w:t>
      </w:r>
      <w:r w:rsidRPr="004D2F6D">
        <w:rPr>
          <w:rStyle w:val="StyleUnderline"/>
          <w:rFonts w:asciiTheme="minorHAnsi" w:hAnsiTheme="minorHAnsi" w:cstheme="minorHAnsi"/>
        </w:rPr>
        <w:t xml:space="preserve"> the </w:t>
      </w:r>
      <w:r w:rsidRPr="004D2F6D">
        <w:rPr>
          <w:rStyle w:val="StyleUnderline"/>
          <w:rFonts w:asciiTheme="minorHAnsi" w:hAnsiTheme="minorHAnsi" w:cstheme="minorHAnsi"/>
          <w:highlight w:val="cyan"/>
        </w:rPr>
        <w:t xml:space="preserve">reduction in </w:t>
      </w:r>
      <w:r w:rsidRPr="004D2F6D">
        <w:rPr>
          <w:rStyle w:val="Emphasis"/>
          <w:rFonts w:asciiTheme="minorHAnsi" w:hAnsiTheme="minorHAnsi" w:cstheme="minorHAnsi"/>
        </w:rPr>
        <w:t xml:space="preserve">R&amp;D </w:t>
      </w:r>
      <w:r w:rsidRPr="004D2F6D">
        <w:rPr>
          <w:rStyle w:val="Emphasis"/>
          <w:rFonts w:asciiTheme="minorHAnsi" w:hAnsiTheme="minorHAnsi" w:cstheme="minorHAnsi"/>
          <w:highlight w:val="cyan"/>
        </w:rPr>
        <w:t>expenditures</w:t>
      </w:r>
      <w:r w:rsidRPr="004D2F6D">
        <w:rPr>
          <w:rStyle w:val="StyleUnderline"/>
          <w:rFonts w:asciiTheme="minorHAnsi" w:hAnsiTheme="minorHAnsi" w:cstheme="minorHAnsi"/>
        </w:rPr>
        <w:t xml:space="preserve">, projects in </w:t>
      </w:r>
      <w:r w:rsidRPr="004D2F6D">
        <w:rPr>
          <w:rStyle w:val="Emphasis"/>
          <w:rFonts w:asciiTheme="minorHAnsi" w:hAnsiTheme="minorHAnsi" w:cstheme="minorHAnsi"/>
        </w:rPr>
        <w:lastRenderedPageBreak/>
        <w:t>development</w:t>
      </w:r>
      <w:r w:rsidRPr="004D2F6D">
        <w:rPr>
          <w:rStyle w:val="StyleUnderline"/>
          <w:rFonts w:asciiTheme="minorHAnsi" w:hAnsiTheme="minorHAnsi" w:cstheme="minorHAnsi"/>
        </w:rPr>
        <w:t xml:space="preserve">, and number of </w:t>
      </w:r>
      <w:r w:rsidRPr="004D2F6D">
        <w:rPr>
          <w:rStyle w:val="Emphasis"/>
          <w:rFonts w:asciiTheme="minorHAnsi" w:hAnsiTheme="minorHAnsi" w:cstheme="minorHAnsi"/>
        </w:rPr>
        <w:t>new patents</w:t>
      </w:r>
      <w:r w:rsidRPr="004D2F6D">
        <w:rPr>
          <w:rStyle w:val="StyleUnderline"/>
          <w:rFonts w:asciiTheme="minorHAnsi" w:hAnsiTheme="minorHAnsi" w:cstheme="minorHAnsi"/>
          <w:sz w:val="16"/>
          <w:u w:val="none"/>
        </w:rPr>
        <w:t xml:space="preserve"> in the newly-consolidated firm </w:t>
      </w:r>
      <w:r w:rsidRPr="004D2F6D">
        <w:rPr>
          <w:rStyle w:val="StyleUnderline"/>
          <w:rFonts w:asciiTheme="minorHAnsi" w:hAnsiTheme="minorHAnsi" w:cstheme="minorHAnsi"/>
          <w:highlight w:val="cyan"/>
        </w:rPr>
        <w:t xml:space="preserve">is the result of </w:t>
      </w:r>
      <w:r w:rsidRPr="004D2F6D">
        <w:rPr>
          <w:rStyle w:val="Emphasis"/>
          <w:rFonts w:asciiTheme="minorHAnsi" w:hAnsiTheme="minorHAnsi" w:cstheme="minorHAnsi"/>
          <w:highlight w:val="cyan"/>
        </w:rPr>
        <w:t>efficiency gains</w:t>
      </w:r>
      <w:r w:rsidRPr="004D2F6D">
        <w:rPr>
          <w:rFonts w:asciiTheme="minorHAnsi" w:hAnsiTheme="minorHAnsi" w:cstheme="minorHAnsi"/>
          <w:sz w:val="16"/>
        </w:rPr>
        <w:t xml:space="preserve">. 65 </w:t>
      </w:r>
      <w:r w:rsidRPr="004D2F6D">
        <w:rPr>
          <w:rStyle w:val="StyleUnderline"/>
          <w:rFonts w:asciiTheme="minorHAnsi" w:hAnsiTheme="minorHAnsi" w:cstheme="minorHAnsi"/>
          <w:highlight w:val="cyan"/>
        </w:rPr>
        <w:t xml:space="preserve">Mergers </w:t>
      </w:r>
      <w:r w:rsidRPr="004D2F6D">
        <w:rPr>
          <w:rStyle w:val="Emphasis"/>
          <w:rFonts w:asciiTheme="minorHAnsi" w:hAnsiTheme="minorHAnsi" w:cstheme="minorHAnsi"/>
        </w:rPr>
        <w:t>enable firms</w:t>
      </w:r>
      <w:r w:rsidRPr="004D2F6D">
        <w:rPr>
          <w:rStyle w:val="StyleUnderline"/>
          <w:rFonts w:asciiTheme="minorHAnsi" w:hAnsiTheme="minorHAnsi" w:cstheme="minorHAnsi"/>
        </w:rPr>
        <w:t xml:space="preserve"> to </w:t>
      </w:r>
      <w:r w:rsidRPr="004D2F6D">
        <w:rPr>
          <w:rStyle w:val="StyleUnderline"/>
          <w:rFonts w:asciiTheme="minorHAnsi" w:hAnsiTheme="minorHAnsi" w:cstheme="minorHAnsi"/>
          <w:highlight w:val="cyan"/>
        </w:rPr>
        <w:t>streamline</w:t>
      </w:r>
      <w:r w:rsidRPr="004D2F6D">
        <w:rPr>
          <w:rFonts w:asciiTheme="minorHAnsi" w:hAnsiTheme="minorHAnsi" w:cstheme="minorHAnsi"/>
          <w:sz w:val="16"/>
        </w:rPr>
        <w:t xml:space="preserve"> duplicative operations, reduce excess capacity, </w:t>
      </w:r>
      <w:r w:rsidRPr="004D2F6D">
        <w:rPr>
          <w:rStyle w:val="StyleUnderline"/>
          <w:rFonts w:asciiTheme="minorHAnsi" w:hAnsiTheme="minorHAnsi" w:cstheme="minorHAnsi"/>
          <w:highlight w:val="cyan"/>
        </w:rPr>
        <w:t xml:space="preserve">and achieve </w:t>
      </w:r>
      <w:r w:rsidRPr="004D2F6D">
        <w:rPr>
          <w:rStyle w:val="Emphasis"/>
          <w:rFonts w:asciiTheme="minorHAnsi" w:hAnsiTheme="minorHAnsi" w:cstheme="minorHAnsi"/>
          <w:highlight w:val="cyan"/>
        </w:rPr>
        <w:t>economies of scale</w:t>
      </w:r>
      <w:r w:rsidRPr="004D2F6D">
        <w:rPr>
          <w:rStyle w:val="StyleUnderline"/>
          <w:rFonts w:asciiTheme="minorHAnsi" w:hAnsiTheme="minorHAnsi" w:cstheme="minorHAnsi"/>
        </w:rPr>
        <w:t xml:space="preserve">, in turn </w:t>
      </w:r>
      <w:r w:rsidRPr="004D2F6D">
        <w:rPr>
          <w:rStyle w:val="StyleUnderline"/>
          <w:rFonts w:asciiTheme="minorHAnsi" w:hAnsiTheme="minorHAnsi" w:cstheme="minorHAnsi"/>
          <w:highlight w:val="cyan"/>
        </w:rPr>
        <w:t>reducing</w:t>
      </w:r>
      <w:r w:rsidRPr="004D2F6D">
        <w:rPr>
          <w:rFonts w:asciiTheme="minorHAnsi" w:hAnsiTheme="minorHAnsi" w:cstheme="minorHAnsi"/>
          <w:sz w:val="16"/>
        </w:rPr>
        <w:t xml:space="preserve"> the consolidated firms’ </w:t>
      </w:r>
      <w:r w:rsidRPr="004D2F6D">
        <w:rPr>
          <w:rStyle w:val="Emphasis"/>
          <w:rFonts w:asciiTheme="minorHAnsi" w:hAnsiTheme="minorHAnsi" w:cstheme="minorHAnsi"/>
          <w:highlight w:val="cyan"/>
        </w:rPr>
        <w:t>expenses</w:t>
      </w:r>
      <w:r w:rsidRPr="004D2F6D">
        <w:rPr>
          <w:rFonts w:asciiTheme="minorHAnsi" w:hAnsiTheme="minorHAnsi" w:cstheme="minorHAnsi"/>
          <w:sz w:val="16"/>
        </w:rPr>
        <w:t xml:space="preserve"> and eliminating redundant projects or patents.66 Additionally, </w:t>
      </w:r>
      <w:r w:rsidRPr="004D2F6D">
        <w:rPr>
          <w:rStyle w:val="StyleUnderline"/>
          <w:rFonts w:asciiTheme="minorHAnsi" w:hAnsiTheme="minorHAnsi" w:cstheme="minorHAnsi"/>
          <w:highlight w:val="cyan"/>
        </w:rPr>
        <w:t>studies</w:t>
      </w:r>
      <w:r w:rsidRPr="004D2F6D">
        <w:rPr>
          <w:rStyle w:val="StyleUnderline"/>
          <w:rFonts w:asciiTheme="minorHAnsi" w:hAnsiTheme="minorHAnsi" w:cstheme="minorHAnsi"/>
        </w:rPr>
        <w:t xml:space="preserve"> comparing</w:t>
      </w:r>
      <w:r w:rsidRPr="004D2F6D">
        <w:rPr>
          <w:rFonts w:asciiTheme="minorHAnsi" w:hAnsiTheme="minorHAnsi" w:cstheme="minorHAnsi"/>
          <w:sz w:val="16"/>
        </w:rPr>
        <w:t xml:space="preserve"> the </w:t>
      </w:r>
      <w:r w:rsidRPr="004D2F6D">
        <w:rPr>
          <w:rStyle w:val="Emphasis"/>
          <w:rFonts w:asciiTheme="minorHAnsi" w:hAnsiTheme="minorHAnsi" w:cstheme="minorHAnsi"/>
        </w:rPr>
        <w:t>innovation activities</w:t>
      </w:r>
      <w:r w:rsidRPr="004D2F6D">
        <w:rPr>
          <w:rFonts w:asciiTheme="minorHAnsi" w:hAnsiTheme="minorHAnsi" w:cstheme="minorHAnsi"/>
          <w:sz w:val="16"/>
        </w:rPr>
        <w:t xml:space="preserve"> in newly-merged firms with the activities in non-merging firms likely </w:t>
      </w:r>
      <w:r w:rsidRPr="004D2F6D">
        <w:rPr>
          <w:rStyle w:val="StyleUnderline"/>
          <w:rFonts w:asciiTheme="minorHAnsi" w:hAnsiTheme="minorHAnsi" w:cstheme="minorHAnsi"/>
          <w:highlight w:val="cyan"/>
        </w:rPr>
        <w:t xml:space="preserve">suffer from </w:t>
      </w:r>
      <w:r w:rsidRPr="004D2F6D">
        <w:rPr>
          <w:rStyle w:val="Emphasis"/>
          <w:rFonts w:asciiTheme="minorHAnsi" w:hAnsiTheme="minorHAnsi" w:cstheme="minorHAnsi"/>
          <w:sz w:val="28"/>
          <w:highlight w:val="cyan"/>
        </w:rPr>
        <w:t>selection bias</w:t>
      </w:r>
      <w:r w:rsidRPr="004D2F6D">
        <w:rPr>
          <w:rFonts w:asciiTheme="minorHAnsi" w:hAnsiTheme="minorHAnsi" w:cstheme="minorHAnsi"/>
          <w:sz w:val="16"/>
        </w:rPr>
        <w:t>; firms under economic stress are more likely to merge, so a comparison of merging with non-merging firms is capturing differences between firms with different economic prospects.67</w:t>
      </w:r>
    </w:p>
    <w:p w14:paraId="4007247F" w14:textId="77777777" w:rsidR="009339EF" w:rsidRPr="004D2F6D" w:rsidRDefault="009339EF" w:rsidP="009339EF">
      <w:pPr>
        <w:rPr>
          <w:rFonts w:asciiTheme="minorHAnsi" w:hAnsiTheme="minorHAnsi" w:cstheme="minorHAnsi"/>
          <w:sz w:val="16"/>
        </w:rPr>
      </w:pPr>
      <w:r w:rsidRPr="004D2F6D">
        <w:rPr>
          <w:rStyle w:val="StyleUnderline"/>
          <w:rFonts w:asciiTheme="minorHAnsi" w:hAnsiTheme="minorHAnsi" w:cstheme="minorHAnsi"/>
          <w:highlight w:val="cyan"/>
        </w:rPr>
        <w:t xml:space="preserve">To escape these </w:t>
      </w:r>
      <w:r w:rsidRPr="004D2F6D">
        <w:rPr>
          <w:rStyle w:val="Emphasis"/>
          <w:rFonts w:asciiTheme="minorHAnsi" w:hAnsiTheme="minorHAnsi" w:cstheme="minorHAnsi"/>
          <w:highlight w:val="cyan"/>
        </w:rPr>
        <w:t>confounding</w:t>
      </w:r>
      <w:r w:rsidRPr="004D2F6D">
        <w:rPr>
          <w:rStyle w:val="Emphasis"/>
          <w:rFonts w:asciiTheme="minorHAnsi" w:hAnsiTheme="minorHAnsi" w:cstheme="minorHAnsi"/>
        </w:rPr>
        <w:t xml:space="preserve"> influences</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 xml:space="preserve">selection </w:t>
      </w:r>
      <w:r w:rsidRPr="004D2F6D">
        <w:rPr>
          <w:rStyle w:val="Emphasis"/>
          <w:rFonts w:asciiTheme="minorHAnsi" w:hAnsiTheme="minorHAnsi" w:cstheme="minorHAnsi"/>
          <w:highlight w:val="cyan"/>
        </w:rPr>
        <w:t>effects</w:t>
      </w:r>
      <w:r w:rsidRPr="004D2F6D">
        <w:rPr>
          <w:rStyle w:val="StyleUnderline"/>
          <w:rFonts w:asciiTheme="minorHAnsi" w:hAnsiTheme="minorHAnsi" w:cstheme="minorHAnsi"/>
          <w:sz w:val="16"/>
          <w:u w:val="none"/>
        </w:rPr>
        <w:t>, a recent study</w:t>
      </w:r>
      <w:r w:rsidRPr="004D2F6D">
        <w:rPr>
          <w:rFonts w:asciiTheme="minorHAnsi" w:hAnsiTheme="minorHAnsi" w:cstheme="minorHAnsi"/>
          <w:sz w:val="16"/>
        </w:rPr>
        <w:t xml:space="preserve"> has examined the impact of consolidation on innovation activities outside the firm on the theory that a reduction in competition following a merger would reduce competitors’ incentives to innovate. 68 The study </w:t>
      </w:r>
      <w:r w:rsidRPr="004D2F6D">
        <w:rPr>
          <w:rStyle w:val="StyleUnderline"/>
          <w:rFonts w:asciiTheme="minorHAnsi" w:hAnsiTheme="minorHAnsi" w:cstheme="minorHAnsi"/>
          <w:sz w:val="16"/>
          <w:u w:val="none"/>
        </w:rPr>
        <w:t>found that mergers reduce R&amp;D spending</w:t>
      </w:r>
      <w:r w:rsidRPr="004D2F6D">
        <w:rPr>
          <w:rFonts w:asciiTheme="minorHAnsi" w:hAnsiTheme="minorHAnsi" w:cstheme="minorHAnsi"/>
          <w:sz w:val="16"/>
        </w:rPr>
        <w:t xml:space="preserve"> and the number of patents in both the merging firm and in rival firms. However, as I explain in the next section, </w:t>
      </w:r>
      <w:r w:rsidRPr="004D2F6D">
        <w:rPr>
          <w:rStyle w:val="Emphasis"/>
          <w:rFonts w:asciiTheme="minorHAnsi" w:hAnsiTheme="minorHAnsi" w:cstheme="minorHAnsi"/>
          <w:highlight w:val="cyan"/>
        </w:rPr>
        <w:t>all</w:t>
      </w:r>
      <w:r w:rsidRPr="004D2F6D">
        <w:rPr>
          <w:rStyle w:val="Emphasis"/>
          <w:rFonts w:asciiTheme="minorHAnsi" w:hAnsiTheme="minorHAnsi" w:cstheme="minorHAnsi"/>
        </w:rPr>
        <w:t xml:space="preserve"> firms</w:t>
      </w:r>
      <w:r w:rsidRPr="004D2F6D">
        <w:rPr>
          <w:rFonts w:asciiTheme="minorHAnsi" w:hAnsiTheme="minorHAnsi" w:cstheme="minorHAnsi"/>
          <w:sz w:val="16"/>
        </w:rPr>
        <w:t xml:space="preserve"> (including consolidated firms and rivals) have </w:t>
      </w:r>
      <w:r w:rsidRPr="004D2F6D">
        <w:rPr>
          <w:rStyle w:val="StyleUnderline"/>
          <w:rFonts w:asciiTheme="minorHAnsi" w:hAnsiTheme="minorHAnsi" w:cstheme="minorHAnsi"/>
          <w:highlight w:val="cyan"/>
        </w:rPr>
        <w:t>experience</w:t>
      </w:r>
      <w:r w:rsidRPr="004D2F6D">
        <w:rPr>
          <w:rStyle w:val="StyleUnderline"/>
          <w:rFonts w:asciiTheme="minorHAnsi" w:hAnsiTheme="minorHAnsi" w:cstheme="minorHAnsi"/>
        </w:rPr>
        <w:t xml:space="preserve">d </w:t>
      </w:r>
      <w:r w:rsidRPr="004D2F6D">
        <w:rPr>
          <w:rStyle w:val="StyleUnderline"/>
          <w:rFonts w:asciiTheme="minorHAnsi" w:hAnsiTheme="minorHAnsi" w:cstheme="minorHAnsi"/>
          <w:highlight w:val="cyan"/>
        </w:rPr>
        <w:t>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general </w:t>
      </w:r>
      <w:r w:rsidRPr="004D2F6D">
        <w:rPr>
          <w:rStyle w:val="Emphasis"/>
          <w:rFonts w:asciiTheme="minorHAnsi" w:hAnsiTheme="minorHAnsi" w:cstheme="minorHAnsi"/>
          <w:highlight w:val="cyan"/>
        </w:rPr>
        <w:t>decrease</w:t>
      </w:r>
      <w:r w:rsidRPr="004D2F6D">
        <w:rPr>
          <w:rStyle w:val="StyleUnderline"/>
          <w:rFonts w:asciiTheme="minorHAnsi" w:hAnsiTheme="minorHAnsi" w:cstheme="minorHAnsi"/>
          <w:highlight w:val="cyan"/>
        </w:rPr>
        <w:t xml:space="preserve"> in</w:t>
      </w:r>
      <w:r w:rsidRPr="004D2F6D">
        <w:rPr>
          <w:rStyle w:val="StyleUnderline"/>
          <w:rFonts w:asciiTheme="minorHAnsi" w:hAnsiTheme="minorHAnsi" w:cstheme="minorHAnsi"/>
        </w:rPr>
        <w:t xml:space="preserve"> internal </w:t>
      </w:r>
      <w:r w:rsidRPr="004D2F6D">
        <w:rPr>
          <w:rStyle w:val="Emphasis"/>
          <w:rFonts w:asciiTheme="minorHAnsi" w:hAnsiTheme="minorHAnsi" w:cstheme="minorHAnsi"/>
          <w:highlight w:val="cyan"/>
        </w:rPr>
        <w:t>R&amp;D</w:t>
      </w:r>
      <w:r w:rsidRPr="004D2F6D">
        <w:rPr>
          <w:rStyle w:val="Emphasis"/>
          <w:rFonts w:asciiTheme="minorHAnsi" w:hAnsiTheme="minorHAnsi" w:cstheme="minorHAnsi"/>
        </w:rPr>
        <w:t xml:space="preserve"> activities</w:t>
      </w:r>
      <w:r w:rsidRPr="004D2F6D">
        <w:rPr>
          <w:rStyle w:val="StyleUnderline"/>
          <w:rFonts w:asciiTheme="minorHAnsi" w:hAnsiTheme="minorHAnsi" w:cstheme="minorHAnsi"/>
          <w:highlight w:val="cyan"/>
        </w:rPr>
        <w:t xml:space="preserve"> as they adjust to</w:t>
      </w:r>
      <w:r w:rsidRPr="004D2F6D">
        <w:rPr>
          <w:rFonts w:asciiTheme="minorHAnsi" w:hAnsiTheme="minorHAnsi" w:cstheme="minorHAnsi"/>
          <w:sz w:val="16"/>
        </w:rPr>
        <w:t xml:space="preserve"> the </w:t>
      </w:r>
      <w:r w:rsidRPr="004D2F6D">
        <w:rPr>
          <w:rStyle w:val="Emphasis"/>
          <w:rFonts w:asciiTheme="minorHAnsi" w:hAnsiTheme="minorHAnsi" w:cstheme="minorHAnsi"/>
          <w:highlight w:val="cyan"/>
        </w:rPr>
        <w:t>new</w:t>
      </w:r>
      <w:r w:rsidRPr="004D2F6D">
        <w:rPr>
          <w:rStyle w:val="Emphasis"/>
          <w:rFonts w:asciiTheme="minorHAnsi" w:hAnsiTheme="minorHAnsi" w:cstheme="minorHAnsi"/>
        </w:rPr>
        <w:t xml:space="preserve"> economic </w:t>
      </w:r>
      <w:r w:rsidRPr="004D2F6D">
        <w:rPr>
          <w:rStyle w:val="Emphasis"/>
          <w:rFonts w:asciiTheme="minorHAnsi" w:hAnsiTheme="minorHAnsi" w:cstheme="minorHAnsi"/>
          <w:highlight w:val="cyan"/>
        </w:rPr>
        <w:t>reality</w:t>
      </w:r>
      <w:r w:rsidRPr="004D2F6D">
        <w:rPr>
          <w:rStyle w:val="StyleUnderline"/>
          <w:rFonts w:asciiTheme="minorHAnsi" w:hAnsiTheme="minorHAnsi" w:cstheme="minorHAnsi"/>
          <w:highlight w:val="cyan"/>
        </w:rPr>
        <w:t xml:space="preserve"> of</w:t>
      </w:r>
      <w:r w:rsidRPr="004D2F6D">
        <w:rPr>
          <w:rFonts w:asciiTheme="minorHAnsi" w:hAnsiTheme="minorHAnsi" w:cstheme="minorHAnsi"/>
          <w:sz w:val="16"/>
        </w:rPr>
        <w:t xml:space="preserve"> the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 industry</w:t>
      </w:r>
      <w:r w:rsidRPr="004D2F6D">
        <w:rPr>
          <w:rFonts w:asciiTheme="minorHAnsi" w:hAnsiTheme="minorHAnsi" w:cstheme="minorHAnsi"/>
          <w:sz w:val="16"/>
        </w:rPr>
        <w:t xml:space="preserve"> that makes external sourcing of R&amp;D more attractive than internal development. Moreover, consolidation of a rival may compel firms to substitute away from internal R&amp;D even more than the general trend would suggest. </w:t>
      </w:r>
      <w:r w:rsidRPr="004D2F6D">
        <w:rPr>
          <w:rStyle w:val="StyleUnderline"/>
          <w:rFonts w:asciiTheme="minorHAnsi" w:hAnsiTheme="minorHAnsi" w:cstheme="minorHAnsi"/>
          <w:highlight w:val="cyan"/>
        </w:rPr>
        <w:t xml:space="preserve">Because </w:t>
      </w:r>
      <w:r w:rsidRPr="004D2F6D">
        <w:rPr>
          <w:rStyle w:val="Emphasis"/>
          <w:rFonts w:asciiTheme="minorHAnsi" w:hAnsiTheme="minorHAnsi" w:cstheme="minorHAnsi"/>
          <w:highlight w:val="cyan"/>
        </w:rPr>
        <w:t>consolidation</w:t>
      </w:r>
      <w:r w:rsidRPr="004D2F6D">
        <w:rPr>
          <w:rStyle w:val="StyleUnderline"/>
          <w:rFonts w:asciiTheme="minorHAnsi" w:hAnsiTheme="minorHAnsi" w:cstheme="minorHAnsi"/>
        </w:rPr>
        <w:t xml:space="preserve"> typically </w:t>
      </w:r>
      <w:r w:rsidRPr="004D2F6D">
        <w:rPr>
          <w:rStyle w:val="StyleUnderline"/>
          <w:rFonts w:asciiTheme="minorHAnsi" w:hAnsiTheme="minorHAnsi" w:cstheme="minorHAnsi"/>
          <w:highlight w:val="cyan"/>
        </w:rPr>
        <w:t xml:space="preserve">improves </w:t>
      </w:r>
      <w:r w:rsidRPr="004D2F6D">
        <w:rPr>
          <w:rStyle w:val="Emphasis"/>
          <w:rFonts w:asciiTheme="minorHAnsi" w:hAnsiTheme="minorHAnsi" w:cstheme="minorHAnsi"/>
          <w:highlight w:val="cyan"/>
        </w:rPr>
        <w:t>efficiency</w:t>
      </w:r>
      <w:r w:rsidRPr="004D2F6D">
        <w:rPr>
          <w:rStyle w:val="StyleUnderline"/>
          <w:rFonts w:asciiTheme="minorHAnsi" w:hAnsiTheme="minorHAnsi" w:cstheme="minorHAnsi"/>
        </w:rPr>
        <w:t xml:space="preserve"> in the consolidated firm, </w:t>
      </w:r>
      <w:r w:rsidRPr="004D2F6D">
        <w:rPr>
          <w:rStyle w:val="Emphasis"/>
          <w:rFonts w:asciiTheme="minorHAnsi" w:hAnsiTheme="minorHAnsi" w:cstheme="minorHAnsi"/>
        </w:rPr>
        <w:t xml:space="preserve">rival </w:t>
      </w:r>
      <w:r w:rsidRPr="004D2F6D">
        <w:rPr>
          <w:rStyle w:val="Emphasis"/>
          <w:rFonts w:asciiTheme="minorHAnsi" w:hAnsiTheme="minorHAnsi" w:cstheme="minorHAnsi"/>
          <w:highlight w:val="cyan"/>
        </w:rPr>
        <w:t>firms</w:t>
      </w:r>
      <w:r w:rsidRPr="004D2F6D">
        <w:rPr>
          <w:rStyle w:val="StyleUnderline"/>
          <w:rFonts w:asciiTheme="minorHAnsi" w:hAnsiTheme="minorHAnsi" w:cstheme="minorHAnsi"/>
        </w:rPr>
        <w:t xml:space="preserve"> may </w:t>
      </w:r>
      <w:r w:rsidRPr="004D2F6D">
        <w:rPr>
          <w:rStyle w:val="StyleUnderline"/>
          <w:rFonts w:asciiTheme="minorHAnsi" w:hAnsiTheme="minorHAnsi" w:cstheme="minorHAnsi"/>
          <w:highlight w:val="cyan"/>
        </w:rPr>
        <w:t xml:space="preserve">begin to </w:t>
      </w:r>
      <w:r w:rsidRPr="004D2F6D">
        <w:rPr>
          <w:rStyle w:val="Emphasis"/>
          <w:rFonts w:asciiTheme="minorHAnsi" w:hAnsiTheme="minorHAnsi" w:cstheme="minorHAnsi"/>
          <w:highlight w:val="cyan"/>
        </w:rPr>
        <w:t>outsource</w:t>
      </w:r>
      <w:r w:rsidRPr="004D2F6D">
        <w:rPr>
          <w:rStyle w:val="Emphasis"/>
          <w:rFonts w:asciiTheme="minorHAnsi" w:hAnsiTheme="minorHAnsi" w:cstheme="minorHAnsi"/>
        </w:rPr>
        <w:t xml:space="preserve"> more</w:t>
      </w:r>
      <w:r w:rsidRPr="004D2F6D">
        <w:rPr>
          <w:rStyle w:val="StyleUnderline"/>
          <w:rFonts w:asciiTheme="minorHAnsi" w:hAnsiTheme="minorHAnsi" w:cstheme="minorHAnsi"/>
        </w:rPr>
        <w:t xml:space="preserve"> of their </w:t>
      </w:r>
      <w:r w:rsidRPr="004D2F6D">
        <w:rPr>
          <w:rStyle w:val="Emphasis"/>
          <w:rFonts w:asciiTheme="minorHAnsi" w:hAnsiTheme="minorHAnsi" w:cstheme="minorHAnsi"/>
        </w:rPr>
        <w:t>R&amp;D</w:t>
      </w:r>
      <w:r w:rsidRPr="004D2F6D">
        <w:rPr>
          <w:rFonts w:asciiTheme="minorHAnsi" w:hAnsiTheme="minorHAnsi" w:cstheme="minorHAnsi"/>
          <w:sz w:val="16"/>
        </w:rPr>
        <w:t>, with a corresponding decrease in their in-house innovation, in an effort to compete with the more efficient consolidated firm.</w:t>
      </w:r>
    </w:p>
    <w:p w14:paraId="6D0FEF3B" w14:textId="77777777" w:rsidR="009339EF" w:rsidRPr="00255310" w:rsidRDefault="009339EF" w:rsidP="009339EF">
      <w:pPr>
        <w:rPr>
          <w:lang w:eastAsia="zh-TW"/>
        </w:rPr>
      </w:pPr>
    </w:p>
    <w:p w14:paraId="17599522" w14:textId="77777777" w:rsidR="009339EF" w:rsidRPr="00255310" w:rsidRDefault="009339EF" w:rsidP="009339EF"/>
    <w:p w14:paraId="62BB0600" w14:textId="77777777" w:rsidR="009339EF" w:rsidRPr="00F601E6" w:rsidRDefault="009339EF" w:rsidP="009339EF"/>
    <w:p w14:paraId="34CFBF96" w14:textId="77777777" w:rsidR="009339EF" w:rsidRPr="009339EF" w:rsidRDefault="009339EF" w:rsidP="009339EF"/>
    <w:p w14:paraId="4D6ECE61" w14:textId="77777777" w:rsidR="009339EF" w:rsidRPr="009339EF" w:rsidRDefault="009339EF" w:rsidP="009339EF"/>
    <w:p w14:paraId="38FB720A" w14:textId="77777777" w:rsidR="00E42E4C" w:rsidRPr="00F601E6" w:rsidRDefault="00E42E4C" w:rsidP="00F601E6"/>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E67AC"/>
    <w:multiLevelType w:val="hybridMultilevel"/>
    <w:tmpl w:val="8E5AB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D61E56"/>
    <w:multiLevelType w:val="hybridMultilevel"/>
    <w:tmpl w:val="610C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570F6E"/>
    <w:multiLevelType w:val="hybridMultilevel"/>
    <w:tmpl w:val="A332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6D6EE8"/>
    <w:multiLevelType w:val="hybridMultilevel"/>
    <w:tmpl w:val="BFC8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0DA3"/>
    <w:multiLevelType w:val="hybridMultilevel"/>
    <w:tmpl w:val="38A6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05919"/>
    <w:multiLevelType w:val="hybridMultilevel"/>
    <w:tmpl w:val="339AFEEE"/>
    <w:lvl w:ilvl="0" w:tplc="BD980B92">
      <w:start w:val="1"/>
      <w:numFmt w:val="decimal"/>
      <w:lvlText w:val="%1."/>
      <w:lvlJc w:val="left"/>
      <w:pPr>
        <w:ind w:left="1080" w:hanging="360"/>
      </w:pPr>
      <w:rPr>
        <w:rFonts w:ascii="Calibri" w:eastAsiaTheme="majorEastAsia" w:hAnsi="Calibr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FD4088"/>
    <w:multiLevelType w:val="hybridMultilevel"/>
    <w:tmpl w:val="C212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166CE"/>
    <w:multiLevelType w:val="hybridMultilevel"/>
    <w:tmpl w:val="DCCABCB2"/>
    <w:lvl w:ilvl="0" w:tplc="BD3AEE98">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613B1"/>
    <w:multiLevelType w:val="hybridMultilevel"/>
    <w:tmpl w:val="FA1E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D7A1F"/>
    <w:multiLevelType w:val="multilevel"/>
    <w:tmpl w:val="B234267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val="0"/>
        <w:sz w:val="16"/>
        <w:u w:val="none"/>
      </w:rPr>
    </w:lvl>
    <w:lvl w:ilvl="2">
      <w:start w:val="3"/>
      <w:numFmt w:val="decimal"/>
      <w:isLgl/>
      <w:lvlText w:val="%1.%2.%3"/>
      <w:lvlJc w:val="left"/>
      <w:pPr>
        <w:ind w:left="1080" w:hanging="360"/>
      </w:pPr>
      <w:rPr>
        <w:rFonts w:hint="default"/>
        <w:b w:val="0"/>
        <w:sz w:val="16"/>
        <w:u w:val="none"/>
      </w:rPr>
    </w:lvl>
    <w:lvl w:ilvl="3">
      <w:start w:val="1"/>
      <w:numFmt w:val="decimal"/>
      <w:isLgl/>
      <w:lvlText w:val="%1.%2.%3.%4"/>
      <w:lvlJc w:val="left"/>
      <w:pPr>
        <w:ind w:left="1440" w:hanging="720"/>
      </w:pPr>
      <w:rPr>
        <w:rFonts w:hint="default"/>
        <w:b w:val="0"/>
        <w:sz w:val="16"/>
        <w:u w:val="none"/>
      </w:rPr>
    </w:lvl>
    <w:lvl w:ilvl="4">
      <w:start w:val="1"/>
      <w:numFmt w:val="decimal"/>
      <w:isLgl/>
      <w:lvlText w:val="%1.%2.%3.%4.%5"/>
      <w:lvlJc w:val="left"/>
      <w:pPr>
        <w:ind w:left="1440" w:hanging="720"/>
      </w:pPr>
      <w:rPr>
        <w:rFonts w:hint="default"/>
        <w:b w:val="0"/>
        <w:sz w:val="16"/>
        <w:u w:val="none"/>
      </w:rPr>
    </w:lvl>
    <w:lvl w:ilvl="5">
      <w:start w:val="1"/>
      <w:numFmt w:val="decimal"/>
      <w:isLgl/>
      <w:lvlText w:val="%1.%2.%3.%4.%5.%6"/>
      <w:lvlJc w:val="left"/>
      <w:pPr>
        <w:ind w:left="1440" w:hanging="720"/>
      </w:pPr>
      <w:rPr>
        <w:rFonts w:hint="default"/>
        <w:b w:val="0"/>
        <w:sz w:val="16"/>
        <w:u w:val="none"/>
      </w:rPr>
    </w:lvl>
    <w:lvl w:ilvl="6">
      <w:start w:val="1"/>
      <w:numFmt w:val="decimal"/>
      <w:isLgl/>
      <w:lvlText w:val="%1.%2.%3.%4.%5.%6.%7"/>
      <w:lvlJc w:val="left"/>
      <w:pPr>
        <w:ind w:left="1800" w:hanging="1080"/>
      </w:pPr>
      <w:rPr>
        <w:rFonts w:hint="default"/>
        <w:b w:val="0"/>
        <w:sz w:val="16"/>
        <w:u w:val="none"/>
      </w:rPr>
    </w:lvl>
    <w:lvl w:ilvl="7">
      <w:start w:val="1"/>
      <w:numFmt w:val="decimal"/>
      <w:isLgl/>
      <w:lvlText w:val="%1.%2.%3.%4.%5.%6.%7.%8"/>
      <w:lvlJc w:val="left"/>
      <w:pPr>
        <w:ind w:left="1800" w:hanging="1080"/>
      </w:pPr>
      <w:rPr>
        <w:rFonts w:hint="default"/>
        <w:b w:val="0"/>
        <w:sz w:val="16"/>
        <w:u w:val="none"/>
      </w:rPr>
    </w:lvl>
    <w:lvl w:ilvl="8">
      <w:start w:val="1"/>
      <w:numFmt w:val="decimal"/>
      <w:isLgl/>
      <w:lvlText w:val="%1.%2.%3.%4.%5.%6.%7.%8.%9"/>
      <w:lvlJc w:val="left"/>
      <w:pPr>
        <w:ind w:left="1800" w:hanging="1080"/>
      </w:pPr>
      <w:rPr>
        <w:rFonts w:hint="default"/>
        <w:b w:val="0"/>
        <w:sz w:val="16"/>
        <w:u w:val="none"/>
      </w:rPr>
    </w:lvl>
  </w:abstractNum>
  <w:abstractNum w:abstractNumId="21" w15:restartNumberingAfterBreak="0">
    <w:nsid w:val="53D849C4"/>
    <w:multiLevelType w:val="hybridMultilevel"/>
    <w:tmpl w:val="6A8C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41872"/>
    <w:multiLevelType w:val="hybridMultilevel"/>
    <w:tmpl w:val="0778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50A70"/>
    <w:multiLevelType w:val="hybridMultilevel"/>
    <w:tmpl w:val="7F3E0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F5358"/>
    <w:multiLevelType w:val="hybridMultilevel"/>
    <w:tmpl w:val="8950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F4E40"/>
    <w:multiLevelType w:val="hybridMultilevel"/>
    <w:tmpl w:val="CFF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9"/>
  </w:num>
  <w:num w:numId="14">
    <w:abstractNumId w:val="12"/>
  </w:num>
  <w:num w:numId="15">
    <w:abstractNumId w:val="24"/>
  </w:num>
  <w:num w:numId="16">
    <w:abstractNumId w:val="23"/>
  </w:num>
  <w:num w:numId="17">
    <w:abstractNumId w:val="15"/>
  </w:num>
  <w:num w:numId="18">
    <w:abstractNumId w:val="25"/>
  </w:num>
  <w:num w:numId="19">
    <w:abstractNumId w:val="20"/>
  </w:num>
  <w:num w:numId="20">
    <w:abstractNumId w:val="21"/>
  </w:num>
  <w:num w:numId="21">
    <w:abstractNumId w:val="16"/>
  </w:num>
  <w:num w:numId="22">
    <w:abstractNumId w:val="14"/>
  </w:num>
  <w:num w:numId="23">
    <w:abstractNumId w:val="11"/>
  </w:num>
  <w:num w:numId="24">
    <w:abstractNumId w:val="17"/>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2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339E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3314"/>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EF"/>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326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24701"/>
  <w14:defaultImageDpi w14:val="300"/>
  <w15:docId w15:val="{908D5C77-5AE5-B54D-80B9-90E24F78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339EF"/>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9339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339E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har1 Char,Char1 Char + Left:  2.54 cm,First line:  0 Heading 3,First line:  0 cm,3: Cite,Index Headers,Bold Cite,Text 7,n,Cite 1, Char Char, Char Char Char Char Char Char Char,no"/>
    <w:basedOn w:val="Normal"/>
    <w:next w:val="Normal"/>
    <w:link w:val="Heading3Char"/>
    <w:uiPriority w:val="9"/>
    <w:unhideWhenUsed/>
    <w:qFormat/>
    <w:rsid w:val="009339E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ta,t,Ta,Tags,tags,No Spacing2, Ch"/>
    <w:basedOn w:val="Normal"/>
    <w:next w:val="Normal"/>
    <w:link w:val="Heading4Char"/>
    <w:uiPriority w:val="9"/>
    <w:unhideWhenUsed/>
    <w:qFormat/>
    <w:rsid w:val="009339E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339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39EF"/>
  </w:style>
  <w:style w:type="character" w:customStyle="1" w:styleId="Heading1Char">
    <w:name w:val="Heading 1 Char"/>
    <w:aliases w:val="Pocket Char"/>
    <w:basedOn w:val="DefaultParagraphFont"/>
    <w:link w:val="Heading1"/>
    <w:uiPriority w:val="9"/>
    <w:rsid w:val="009339E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339EF"/>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har1 Char Char,Char1 Char + Left:  2.54 cm Char,First line:  0 Heading 3 Char,First line:  0 cm Char,3: Cite Char,Index Headers Char,Bold Cite Char1"/>
    <w:basedOn w:val="DefaultParagraphFont"/>
    <w:link w:val="Heading3"/>
    <w:uiPriority w:val="9"/>
    <w:rsid w:val="009339E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9339E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9339EF"/>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S,8.5,8"/>
    <w:basedOn w:val="DefaultParagraphFont"/>
    <w:uiPriority w:val="1"/>
    <w:qFormat/>
    <w:rsid w:val="009339EF"/>
    <w:rPr>
      <w:b w:val="0"/>
      <w:sz w:val="22"/>
      <w:u w:val="single"/>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
    <w:basedOn w:val="DefaultParagraphFont"/>
    <w:link w:val="textbold"/>
    <w:uiPriority w:val="20"/>
    <w:qFormat/>
    <w:rsid w:val="009339EF"/>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339EF"/>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9339EF"/>
    <w:rPr>
      <w:color w:val="auto"/>
      <w:u w:val="none"/>
    </w:rPr>
  </w:style>
  <w:style w:type="paragraph" w:styleId="DocumentMap">
    <w:name w:val="Document Map"/>
    <w:basedOn w:val="Normal"/>
    <w:link w:val="DocumentMapChar"/>
    <w:uiPriority w:val="99"/>
    <w:semiHidden/>
    <w:unhideWhenUsed/>
    <w:rsid w:val="009339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339EF"/>
    <w:rPr>
      <w:rFonts w:ascii="Lucida Grande" w:hAnsi="Lucida Grande" w:cs="Lucida Grand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1"/>
    <w:basedOn w:val="Heading1"/>
    <w:link w:val="Hyperlink"/>
    <w:autoRedefine/>
    <w:uiPriority w:val="99"/>
    <w:qFormat/>
    <w:rsid w:val="009339E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link w:val="Emphasis"/>
    <w:autoRedefine/>
    <w:uiPriority w:val="20"/>
    <w:qFormat/>
    <w:rsid w:val="009339EF"/>
    <w:pPr>
      <w:widowControl w:val="0"/>
      <w:pBdr>
        <w:top w:val="single" w:sz="18" w:space="0" w:color="auto"/>
        <w:left w:val="single" w:sz="18" w:space="0" w:color="auto"/>
        <w:bottom w:val="single" w:sz="18" w:space="0" w:color="auto"/>
        <w:right w:val="single" w:sz="18" w:space="0" w:color="auto"/>
      </w:pBdr>
      <w:spacing w:after="160" w:line="252" w:lineRule="auto"/>
      <w:ind w:left="720"/>
      <w:jc w:val="both"/>
    </w:pPr>
    <w:rPr>
      <w:rFonts w:ascii="Calibri" w:hAnsi="Calibri" w:cs="Calibri"/>
      <w:b/>
      <w:iCs/>
      <w:sz w:val="22"/>
      <w:u w:val="single"/>
    </w:rPr>
  </w:style>
  <w:style w:type="character" w:customStyle="1" w:styleId="Heading1Char2">
    <w:name w:val="Heading 1 Char2"/>
    <w:aliases w:val="Pocket Char2"/>
    <w:basedOn w:val="DefaultParagraphFont"/>
    <w:rsid w:val="009339EF"/>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1"/>
    <w:semiHidden/>
    <w:rsid w:val="009339EF"/>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Heading 2 Char2 Char Char1,Heading 2 Char1 Char Char Char1,Ch Char1,small space Char1,no read Char1,TAG Char1,No Spacing211 Char1,No Spacing12 Char1"/>
    <w:basedOn w:val="DefaultParagraphFont"/>
    <w:uiPriority w:val="3"/>
    <w:semiHidden/>
    <w:rsid w:val="009339EF"/>
    <w:rPr>
      <w:rFonts w:asciiTheme="majorHAnsi" w:eastAsiaTheme="majorEastAsia" w:hAnsiTheme="majorHAnsi" w:cstheme="majorBidi"/>
      <w:i/>
      <w:iCs/>
      <w:color w:val="365F91" w:themeColor="accent1" w:themeShade="BF"/>
      <w:sz w:val="22"/>
      <w:szCs w:val="22"/>
    </w:rPr>
  </w:style>
  <w:style w:type="paragraph" w:customStyle="1" w:styleId="msonormal0">
    <w:name w:val="msonormal"/>
    <w:basedOn w:val="Normal"/>
    <w:rsid w:val="009339EF"/>
    <w:pPr>
      <w:spacing w:before="100" w:beforeAutospacing="1" w:after="100" w:afterAutospacing="1" w:line="240" w:lineRule="auto"/>
    </w:pPr>
    <w:rPr>
      <w:rFonts w:ascii="Times New Roman" w:eastAsia="Times New Roman" w:hAnsi="Times New Roman" w:cs="Times New Roman"/>
      <w:sz w:val="24"/>
      <w:lang w:eastAsia="zh-TW"/>
    </w:rPr>
  </w:style>
  <w:style w:type="paragraph" w:styleId="NoSpacing">
    <w:name w:val="No Spacing"/>
    <w:aliases w:val="Card Format,DDI Tag,Tag Title,No Spacing tnr,ClearFormatting,Hidden Block Title,No Spacing311,No Spacing51,Dont u,No Spacing1111111,Note Level 21,Clear,ca,Heading 41,Very Small Text,card,Medium Grid 21,No Spacing111111,No Spacing111"/>
    <w:basedOn w:val="Heading1"/>
    <w:autoRedefine/>
    <w:uiPriority w:val="99"/>
    <w:qFormat/>
    <w:rsid w:val="009339EF"/>
    <w:pPr>
      <w:keepNext w:val="0"/>
      <w:keepLines w:val="0"/>
      <w:pageBreakBefore w:val="0"/>
      <w:pBdr>
        <w:top w:val="none" w:sz="0" w:space="0" w:color="auto"/>
        <w:left w:val="none" w:sz="0" w:space="0" w:color="auto"/>
        <w:bottom w:val="none" w:sz="0" w:space="0" w:color="auto"/>
        <w:right w:val="none" w:sz="0" w:space="0" w:color="auto"/>
      </w:pBdr>
      <w:spacing w:before="0" w:line="252"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qFormat/>
    <w:rsid w:val="009339EF"/>
    <w:pPr>
      <w:ind w:left="720"/>
      <w:contextualSpacing/>
    </w:pPr>
  </w:style>
  <w:style w:type="paragraph" w:customStyle="1" w:styleId="Emphasis1">
    <w:name w:val="Emphasis1"/>
    <w:basedOn w:val="Normal"/>
    <w:uiPriority w:val="20"/>
    <w:qFormat/>
    <w:rsid w:val="009339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IntenseEmphasis">
    <w:name w:val="Intense Emphasis"/>
    <w:aliases w:val="Heading 3 Char1 Char Char Char"/>
    <w:basedOn w:val="DefaultParagraphFont"/>
    <w:uiPriority w:val="6"/>
    <w:qFormat/>
    <w:rsid w:val="009339EF"/>
    <w:rPr>
      <w:b w:val="0"/>
      <w:bCs w:val="0"/>
      <w:sz w:val="22"/>
      <w:u w:val="single"/>
    </w:rPr>
  </w:style>
  <w:style w:type="character" w:customStyle="1" w:styleId="underline">
    <w:name w:val="underline"/>
    <w:qFormat/>
    <w:rsid w:val="009339EF"/>
    <w:rPr>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locked/>
    <w:rsid w:val="009339EF"/>
    <w:rPr>
      <w:sz w:val="20"/>
      <w:u w:val="single"/>
    </w:rPr>
  </w:style>
  <w:style w:type="paragraph" w:styleId="Title">
    <w:name w:val="Title"/>
    <w:aliases w:val="Bold Underlined,UNDERLINE,Cites and Cards,title,Block Heading,Read This"/>
    <w:basedOn w:val="Normal"/>
    <w:next w:val="Normal"/>
    <w:link w:val="TitleChar"/>
    <w:uiPriority w:val="6"/>
    <w:qFormat/>
    <w:rsid w:val="009339EF"/>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9339EF"/>
    <w:rPr>
      <w:rFonts w:asciiTheme="majorHAnsi" w:eastAsiaTheme="majorEastAsia" w:hAnsiTheme="majorHAnsi" w:cstheme="majorBidi"/>
      <w:spacing w:val="-10"/>
      <w:kern w:val="28"/>
      <w:sz w:val="56"/>
      <w:szCs w:val="56"/>
    </w:rPr>
  </w:style>
  <w:style w:type="character" w:customStyle="1" w:styleId="StyleStyleBoldUnderlineIntenseEmphasisUnderlineapple-style-s">
    <w:name w:val="Style Style Bold UnderlineIntense EmphasisUnderlineapple-style-s..."/>
    <w:basedOn w:val="DefaultParagraphFont"/>
    <w:rsid w:val="009339EF"/>
    <w:rPr>
      <w:b w:val="0"/>
      <w:bCs w:val="0"/>
      <w:sz w:val="22"/>
      <w:u w:val="single"/>
      <w:bdr w:val="none" w:sz="0" w:space="0" w:color="auto" w:frame="1"/>
    </w:rPr>
  </w:style>
  <w:style w:type="paragraph" w:customStyle="1" w:styleId="Analytic">
    <w:name w:val="Analytic"/>
    <w:basedOn w:val="Heading4"/>
    <w:link w:val="AnalyticChar"/>
    <w:uiPriority w:val="4"/>
    <w:qFormat/>
    <w:rsid w:val="009339EF"/>
  </w:style>
  <w:style w:type="character" w:customStyle="1" w:styleId="AnalyticChar">
    <w:name w:val="Analytic Char"/>
    <w:basedOn w:val="DefaultParagraphFont"/>
    <w:link w:val="Analytic"/>
    <w:uiPriority w:val="4"/>
    <w:rsid w:val="009339EF"/>
    <w:rPr>
      <w:rFonts w:ascii="Calibri" w:eastAsiaTheme="majorEastAsia" w:hAnsi="Calibri" w:cstheme="majorBidi"/>
      <w:b/>
      <w:bCs/>
      <w:sz w:val="26"/>
      <w:szCs w:val="26"/>
    </w:rPr>
  </w:style>
  <w:style w:type="paragraph" w:customStyle="1" w:styleId="Analytics">
    <w:name w:val="Analytics"/>
    <w:next w:val="NormalWeb"/>
    <w:link w:val="AnalyticsChar"/>
    <w:uiPriority w:val="4"/>
    <w:qFormat/>
    <w:rsid w:val="009339EF"/>
    <w:pPr>
      <w:spacing w:line="259" w:lineRule="auto"/>
      <w:outlineLvl w:val="3"/>
    </w:pPr>
    <w:rPr>
      <w:rFonts w:eastAsiaTheme="majorEastAsia" w:cstheme="majorBidi"/>
      <w:b/>
      <w:iCs/>
      <w:sz w:val="26"/>
      <w:szCs w:val="28"/>
    </w:rPr>
  </w:style>
  <w:style w:type="character" w:customStyle="1" w:styleId="AnalyticsChar">
    <w:name w:val="Analytics Char"/>
    <w:basedOn w:val="DefaultParagraphFont"/>
    <w:link w:val="Analytics"/>
    <w:uiPriority w:val="4"/>
    <w:rsid w:val="009339EF"/>
    <w:rPr>
      <w:rFonts w:eastAsiaTheme="majorEastAsia" w:cstheme="majorBidi"/>
      <w:b/>
      <w:iCs/>
      <w:sz w:val="26"/>
      <w:szCs w:val="28"/>
    </w:rPr>
  </w:style>
  <w:style w:type="paragraph" w:styleId="NormalWeb">
    <w:name w:val="Normal (Web)"/>
    <w:basedOn w:val="Normal"/>
    <w:uiPriority w:val="99"/>
    <w:semiHidden/>
    <w:unhideWhenUsed/>
    <w:rsid w:val="009339E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gproject.org/paper/how-antitrust-overreach-is-threatening-healthcare-innovation/"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www.bloomberg.com/news/articles/2021-05-20/microsoft-and-apple-wage-war-on-gadget-right-to-repair-laws" TargetMode="External"/><Relationship Id="rId47" Type="http://schemas.openxmlformats.org/officeDocument/2006/relationships/hyperlink" Target="http://www.truth-out.org/opinion/item/35596-sadistic-capitalism-six-urgent-matters-for-humanity-in-global-crisis" TargetMode="External"/><Relationship Id="rId63" Type="http://schemas.openxmlformats.org/officeDocument/2006/relationships/hyperlink" Target="https://www.washingtonpost.com/coronavirus/?itid=lk_inline_manual_15" TargetMode="External"/><Relationship Id="rId68" Type="http://schemas.openxmlformats.org/officeDocument/2006/relationships/hyperlink" Target="https://www.nytimes.com/2021/07/21/us/politics/phones-right-to-repair-FTC.html" TargetMode="External"/><Relationship Id="rId84" Type="http://schemas.openxmlformats.org/officeDocument/2006/relationships/fontTable" Target="fontTable.xml"/><Relationship Id="rId1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s://archive.org/details/Apple_II_Mini_Manual/page/n49/mode/2up" TargetMode="External"/><Relationship Id="rId37" Type="http://schemas.openxmlformats.org/officeDocument/2006/relationships/hyperlink" Target="https://uspirg.org/feature/usp/deere-headlights" TargetMode="External"/><Relationship Id="rId53" Type="http://schemas.openxmlformats.org/officeDocument/2006/relationships/hyperlink" Target="https://www.foreignaffairs.com/articles/china/2018-09-21/stop-obsessing-about-china" TargetMode="External"/><Relationship Id="rId58" Type="http://schemas.openxmlformats.org/officeDocument/2006/relationships/hyperlink" Target="https://www.foreignaffairs.com/articles/asia/2018-07-27/storm-brewing-taiwan-strait" TargetMode="External"/><Relationship Id="rId74" Type="http://schemas.openxmlformats.org/officeDocument/2006/relationships/hyperlink" Target="https://www.economist.com/leaders/2020/05/23/drug-innovation-is-back-in-fashion" TargetMode="External"/><Relationship Id="rId79" Type="http://schemas.openxmlformats.org/officeDocument/2006/relationships/hyperlink" Target="https://digitalcommons.law.umaryland.edu/cgi/viewcontent.cgi?article=1356&amp;context=jhclp" TargetMode="External"/><Relationship Id="rId5" Type="http://schemas.openxmlformats.org/officeDocument/2006/relationships/numbering" Target="numbering.xm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www.frontiersin.org/articles/10.3389/fbioe.2019.00175/full" TargetMode="External"/><Relationship Id="rId30" Type="http://schemas.openxmlformats.org/officeDocument/2006/relationships/hyperlink" Target="https://www.frontiersin.org/articles/10.3389/fbioe.2019.00175/full" TargetMode="External"/><Relationship Id="rId35" Type="http://schemas.openxmlformats.org/officeDocument/2006/relationships/hyperlink" Target="https://www.ifixit.com/News/1349/how-nikon-is-killing-camera-repair" TargetMode="External"/><Relationship Id="rId43" Type="http://schemas.openxmlformats.org/officeDocument/2006/relationships/hyperlink" Target="https://www.ftc.gov/news-events/blogs/business-blog/2021/05/nixing-fix-report-explores-consumer-repair-issues" TargetMode="External"/><Relationship Id="rId48" Type="http://schemas.openxmlformats.org/officeDocument/2006/relationships/hyperlink" Target="https://apnews.com/4f0a4ca93cc2fee94d386efb13db31a0" TargetMode="External"/><Relationship Id="rId56" Type="http://schemas.openxmlformats.org/officeDocument/2006/relationships/hyperlink" Target="https://www.foreignaffairs.com/articles/china/2018-10-24/why-democracies-are-turning-against-belt-and-road" TargetMode="External"/><Relationship Id="rId64" Type="http://schemas.openxmlformats.org/officeDocument/2006/relationships/hyperlink" Target="https://www.ftc.gov/system/files/documents/public_statements/1592330/p194400repairrestrictionspolicystatement.pdf" TargetMode="External"/><Relationship Id="rId69" Type="http://schemas.openxmlformats.org/officeDocument/2006/relationships/hyperlink" Target="https://www.nytimes.com/2021/06/16/technology/lina-khan-big-tech.html" TargetMode="External"/><Relationship Id="rId77" Type="http://schemas.openxmlformats.org/officeDocument/2006/relationships/hyperlink" Target="https://www.sanofi.com/en/media-room/press-releases/2021" TargetMode="External"/><Relationship Id="rId8" Type="http://schemas.openxmlformats.org/officeDocument/2006/relationships/webSettings" Target="webSettings.xml"/><Relationship Id="rId51" Type="http://schemas.openxmlformats.org/officeDocument/2006/relationships/hyperlink" Target="https://www.foreignaffairs.com/articles/china/2018-11-27/there-no-grand-bargain-china" TargetMode="External"/><Relationship Id="rId72" Type="http://schemas.openxmlformats.org/officeDocument/2006/relationships/hyperlink" Target="https://www.project-syndicate.org/commentary/biden-antitrust-executive-order-what-it-does-by-eric-posner-2021-07" TargetMode="External"/><Relationship Id="rId80" Type="http://schemas.openxmlformats.org/officeDocument/2006/relationships/hyperlink" Target="https://www.ipwatchdog.com/2021/08/11/bankrupting-big-pharma-isnt-solution/id=136672/"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mckinsey.com/industries/pharmaceuticals-and-medical-products/our-insights/the-bio-revolution-innovations-transforming-economies-societies-and-our-lives" TargetMode="External"/><Relationship Id="rId33" Type="http://schemas.openxmlformats.org/officeDocument/2006/relationships/hyperlink" Target="https://www.ifixit.com/News/9905/bit-history-the-pentalobe" TargetMode="External"/><Relationship Id="rId38" Type="http://schemas.openxmlformats.org/officeDocument/2006/relationships/hyperlink" Target="https://www.apple.com/newsroom/2019/01/letter-from-tim-cook-to-apple-investors/" TargetMode="External"/><Relationship Id="rId46" Type="http://schemas.openxmlformats.org/officeDocument/2006/relationships/hyperlink" Target="https://papers.ssrn.com/sol3/papers.cfm?abstract_id=3670986" TargetMode="External"/><Relationship Id="rId59" Type="http://schemas.openxmlformats.org/officeDocument/2006/relationships/hyperlink" Target="https://www.ft.com/content/67ec2ec0-dca2-11e6-9d7c-be108f1c1dce" TargetMode="External"/><Relationship Id="rId67" Type="http://schemas.openxmlformats.org/officeDocument/2006/relationships/hyperlink" Target="https://www.ftc.gov/system/files/documents/public_statements/1587163/p859910_concurring_statement_of_ac_slaughter_and_c_chopra_re_revised_hsr_thresholds.pdf"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technet.org/" TargetMode="External"/><Relationship Id="rId54" Type="http://schemas.openxmlformats.org/officeDocument/2006/relationships/hyperlink" Target="https://www.foreignaffairs.com/articles/2018-08-13/how-we-got-iran-deal" TargetMode="External"/><Relationship Id="rId62" Type="http://schemas.openxmlformats.org/officeDocument/2006/relationships/hyperlink" Target="https://www.washingtonpost.com/politics/agency-eyes-right-to-repair-rules-to-aid-consumers-shops/2021/07/21/3654d32a-ea31-11eb-a2ba-3be31d349258_story.html" TargetMode="External"/><Relationship Id="rId70" Type="http://schemas.openxmlformats.org/officeDocument/2006/relationships/hyperlink" Target="https://www.whitehouse.gov/briefing-room/presidential-actions/2021/07/09/executive-order-on-promoting-competition-in-the-american-economy/" TargetMode="External"/><Relationship Id="rId75" Type="http://schemas.openxmlformats.org/officeDocument/2006/relationships/hyperlink" Target="https://www.pharmaceutical-technology.com/news/merck-biontech-lipid-supply/" TargetMode="External"/><Relationship Id="rId83" Type="http://schemas.openxmlformats.org/officeDocument/2006/relationships/hyperlink" Target="https://digitalcommons.law.umaryland.edu/cgi/viewcontent.cgi?article=1356&amp;context=jhcl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mckinsey.com/industries/pharmaceuticals-and-medical-products/our-insights/on-pins-and-needles-will-covid-19-vaccines-save-the-world" TargetMode="External"/><Relationship Id="rId28" Type="http://schemas.openxmlformats.org/officeDocument/2006/relationships/hyperlink" Target="https://www.frontiersin.org/articles/10.3389/fbioe.2019.00175/full" TargetMode="External"/><Relationship Id="rId36" Type="http://schemas.openxmlformats.org/officeDocument/2006/relationships/hyperlink" Target="https://www.vice.com/en/article/xykkkd/why-american-farmers-are-hacking-their-tractors-with-ukrainian-firmware" TargetMode="External"/><Relationship Id="rId49" Type="http://schemas.openxmlformats.org/officeDocument/2006/relationships/hyperlink" Target="http://www.scienceinschool.org/content/world-without-trees" TargetMode="External"/><Relationship Id="rId57" Type="http://schemas.openxmlformats.org/officeDocument/2006/relationships/hyperlink" Target="https://www.foreignaffairs.com/articles/united-states/2018-02-13/china-reckoning"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bloomberg.com/opinion/articles/2021-07-11/americans-must-reclaim-their-right-to-repair" TargetMode="External"/><Relationship Id="rId44" Type="http://schemas.openxmlformats.org/officeDocument/2006/relationships/hyperlink" Target="https://www.politico.com/news/2020/12/10/ftc-cash-facebook-lawsuit-444468" TargetMode="External"/><Relationship Id="rId52" Type="http://schemas.openxmlformats.org/officeDocument/2006/relationships/hyperlink" Target="https://www.foreignaffairs.com/articles/united-states/2018-10-19/can-pentagon-win-ai-arms-race" TargetMode="External"/><Relationship Id="rId60" Type="http://schemas.openxmlformats.org/officeDocument/2006/relationships/hyperlink" Target="https://www.foreignaffairs.com/articles/china/2018-06-20/reeducation-returns-china" TargetMode="External"/><Relationship Id="rId65" Type="http://schemas.openxmlformats.org/officeDocument/2006/relationships/hyperlink" Target="https://onezero.medium.com/its-ridiculous-underfunded-u-s-regulators-can-t-keep-fighting-the-tech-giants-like-this-3b57487b4d63" TargetMode="External"/><Relationship Id="rId73" Type="http://schemas.openxmlformats.org/officeDocument/2006/relationships/hyperlink" Target="https://www.washingtonpost.com/technology/2021/08/19/ftc-facebook-lawsuit-lina-khan-deadline/" TargetMode="External"/><Relationship Id="rId78" Type="http://schemas.openxmlformats.org/officeDocument/2006/relationships/hyperlink" Target="https://pharma.nridigital.com/pharma_feb21/amazon_pharmacy_online" TargetMode="External"/><Relationship Id="rId81" Type="http://schemas.openxmlformats.org/officeDocument/2006/relationships/hyperlink" Target="https://www.ncbi.nlm.nih.gov/pmc/articles/PMC6609997/" TargetMode="External"/><Relationship Id="rId4" Type="http://schemas.openxmlformats.org/officeDocument/2006/relationships/customXml" Target="../customXml/item4.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www.repair.org/legislation" TargetMode="External"/><Relationship Id="rId34" Type="http://schemas.openxmlformats.org/officeDocument/2006/relationships/hyperlink" Target="https://www.ifixit.com/News/43179/apple-endangers-our-business-model-gets-a-repairability-point-for-it" TargetMode="External"/><Relationship Id="rId50" Type="http://schemas.openxmlformats.org/officeDocument/2006/relationships/hyperlink" Target="https://www.foreignaffairs.com/articles/china/2018-12-11/age-uneasy-peace" TargetMode="External"/><Relationship Id="rId55" Type="http://schemas.openxmlformats.org/officeDocument/2006/relationships/hyperlink" Target="https://www.scmp.com/news/china/diplomacy/article/2170436/china-japan-moving-competition-cooperation-leaders-say" TargetMode="External"/><Relationship Id="rId76" Type="http://schemas.openxmlformats.org/officeDocument/2006/relationships/hyperlink" Target="https://www.pharmaceutical-technology.com/news/novartis-pfizer-vaccine-production/" TargetMode="External"/><Relationship Id="rId7" Type="http://schemas.openxmlformats.org/officeDocument/2006/relationships/settings" Target="settings.xml"/><Relationship Id="rId71" Type="http://schemas.openxmlformats.org/officeDocument/2006/relationships/hyperlink" Target="https://www.deere.com/assets/pdfs/common/privacy-and-data/docs/agreement_pdfs/english/2016-10-28-Embedded-Software-EULA.pdf" TargetMode="External"/><Relationship Id="rId2" Type="http://schemas.openxmlformats.org/officeDocument/2006/relationships/customXml" Target="../customXml/item2.xml"/><Relationship Id="rId29" Type="http://schemas.openxmlformats.org/officeDocument/2006/relationships/hyperlink" Target="https://www.frontiersin.org/articles/10.3389/fbioe.2019.00175/full" TargetMode="External"/><Relationship Id="rId24" Type="http://schemas.openxmlformats.org/officeDocument/2006/relationships/hyperlink" Target="https://www.mckinsey.com/business-functions/m-and-a/our-insights/a-new-prescription-for-m-and-a-in-pharma" TargetMode="External"/><Relationship Id="rId40" Type="http://schemas.openxmlformats.org/officeDocument/2006/relationships/hyperlink" Target="https://states.repair.org/states/newyork/" TargetMode="External"/><Relationship Id="rId45" Type="http://schemas.openxmlformats.org/officeDocument/2006/relationships/hyperlink" Target="https://www.foreign.senate.gov/imo/media/doc/031418_Castellaw_Testimony.pdf" TargetMode="External"/><Relationship Id="rId66" Type="http://schemas.openxmlformats.org/officeDocument/2006/relationships/hyperlink" Target="https://therevolvingdoorproject.org/hobbled-ftc-lacks-budget-to-combat-corporate-buying-spree/" TargetMode="External"/><Relationship Id="rId61" Type="http://schemas.openxmlformats.org/officeDocument/2006/relationships/hyperlink" Target="https://www.foreignaffairs.com/articles/china/2018-10-15/beijings-nuclear-option" TargetMode="External"/><Relationship Id="rId82" Type="http://schemas.openxmlformats.org/officeDocument/2006/relationships/hyperlink" Target="https://www.centerwatch.com/articles/12702-new-mit-study-puts-clinical-research-success-rate-at-14-perc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iferku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BC3C0C-4D9C-D14A-ABC7-4B548A1DB851}">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57</Pages>
  <Words>35110</Words>
  <Characters>200129</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234770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Kuo</cp:lastModifiedBy>
  <cp:revision>1</cp:revision>
  <dcterms:created xsi:type="dcterms:W3CDTF">2021-10-16T12:21:00Z</dcterms:created>
  <dcterms:modified xsi:type="dcterms:W3CDTF">2021-10-16T12:24:00Z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