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C63F9" w14:textId="59F1C817" w:rsidR="008B64C0" w:rsidRDefault="008B64C0" w:rsidP="008B64C0">
      <w:pPr>
        <w:pStyle w:val="Heading2"/>
      </w:pPr>
      <w:bookmarkStart w:id="0" w:name="_Hlk84082361"/>
      <w:r>
        <w:t>Murray Balancing Test v2</w:t>
      </w:r>
    </w:p>
    <w:p w14:paraId="46DC41BC" w14:textId="7C0C0B8F" w:rsidR="00854917" w:rsidRDefault="00854917" w:rsidP="00854917">
      <w:pPr>
        <w:pStyle w:val="Heading3"/>
        <w:rPr>
          <w:rFonts w:cs="Arial"/>
        </w:rPr>
      </w:pPr>
      <w:r w:rsidRPr="006E0548">
        <w:rPr>
          <w:rFonts w:cs="Arial"/>
        </w:rPr>
        <w:lastRenderedPageBreak/>
        <w:t>Advantage 1</w:t>
      </w:r>
    </w:p>
    <w:p w14:paraId="75247205" w14:textId="60F0F17C" w:rsidR="00A50F48" w:rsidRDefault="00A50F48" w:rsidP="00A50F48">
      <w:pPr>
        <w:pStyle w:val="Heading4"/>
      </w:pPr>
      <w:r>
        <w:t>Advantage one is cartels</w:t>
      </w:r>
      <w:r w:rsidR="001E680C">
        <w:tab/>
      </w:r>
    </w:p>
    <w:p w14:paraId="6DC31979" w14:textId="77777777" w:rsidR="00A50F48" w:rsidRPr="00A50F48" w:rsidRDefault="00A50F48" w:rsidP="00A50F48"/>
    <w:p w14:paraId="0A3B2781" w14:textId="07B0213A" w:rsidR="00207684" w:rsidRPr="006E0548" w:rsidRDefault="000D3660" w:rsidP="00207684">
      <w:pPr>
        <w:pStyle w:val="Heading4"/>
        <w:rPr>
          <w:rFonts w:cs="Arial"/>
        </w:rPr>
      </w:pPr>
      <w:r w:rsidRPr="006E0548">
        <w:rPr>
          <w:rFonts w:cs="Arial"/>
        </w:rPr>
        <w:t>Circuit splits undermine international cartel deterrence</w:t>
      </w:r>
    </w:p>
    <w:p w14:paraId="1A673FDB" w14:textId="77777777" w:rsidR="00207684" w:rsidRPr="006E0548" w:rsidRDefault="00207684" w:rsidP="00207684">
      <w:r w:rsidRPr="006E0548">
        <w:rPr>
          <w:rStyle w:val="Style13ptBold"/>
        </w:rPr>
        <w:t>Murray ‘17</w:t>
      </w:r>
      <w:r w:rsidRPr="006E0548">
        <w:t xml:space="preserve"> [Sean; 2017; J.D. Candidate and Stein Scholar, Fordham University School of Law; Fordham International Law Journal; “With A Little Help From My Friends: How A Us Judicial International Comity Balancing Test Can Foster Global Antitrust Private Redress.” vol 41, iss. 1 https://ir.lawnet.fordham.edu/cgi/viewcontent.cgi?article=2690&amp;context=ilj]</w:t>
      </w:r>
    </w:p>
    <w:p w14:paraId="06096CAF" w14:textId="77777777" w:rsidR="00207684" w:rsidRPr="006E0548" w:rsidRDefault="00207684" w:rsidP="00207684">
      <w:pPr>
        <w:rPr>
          <w:sz w:val="16"/>
        </w:rPr>
      </w:pPr>
      <w:r w:rsidRPr="006E0548">
        <w:rPr>
          <w:sz w:val="16"/>
        </w:rPr>
        <w:t>IV. SHORTCOMINGS OF THE CURRENT JURISPRUDENCE</w:t>
      </w:r>
    </w:p>
    <w:p w14:paraId="329B2AED" w14:textId="77777777" w:rsidR="00207684" w:rsidRPr="006E0548" w:rsidRDefault="00207684" w:rsidP="00207684">
      <w:pPr>
        <w:rPr>
          <w:sz w:val="16"/>
        </w:rPr>
      </w:pPr>
      <w:r w:rsidRPr="006E0548">
        <w:rPr>
          <w:rStyle w:val="StyleUnderline"/>
        </w:rPr>
        <w:t xml:space="preserve">Although </w:t>
      </w:r>
      <w:r w:rsidRPr="006E0548">
        <w:rPr>
          <w:rStyle w:val="Emphasis"/>
        </w:rPr>
        <w:t>clarity</w:t>
      </w:r>
      <w:r w:rsidRPr="006E0548">
        <w:rPr>
          <w:rStyle w:val="StyleUnderline"/>
        </w:rPr>
        <w:t xml:space="preserve"> was one of </w:t>
      </w:r>
      <w:r w:rsidRPr="006E0548">
        <w:rPr>
          <w:rStyle w:val="Emphasis"/>
        </w:rPr>
        <w:t>Congress’ goals</w:t>
      </w:r>
      <w:r w:rsidRPr="006E0548">
        <w:rPr>
          <w:rStyle w:val="StyleUnderline"/>
        </w:rPr>
        <w:t xml:space="preserve"> in enacting the </w:t>
      </w:r>
      <w:r w:rsidRPr="006E0548">
        <w:rPr>
          <w:rStyle w:val="Emphasis"/>
        </w:rPr>
        <w:t>FTAIA</w:t>
      </w:r>
      <w:r w:rsidRPr="006E0548">
        <w:rPr>
          <w:rStyle w:val="StyleUnderline"/>
        </w:rPr>
        <w:t xml:space="preserve">, the statute as drafted is </w:t>
      </w:r>
      <w:r w:rsidRPr="006E0548">
        <w:rPr>
          <w:rStyle w:val="Emphasis"/>
        </w:rPr>
        <w:t>anything but clear</w:t>
      </w:r>
      <w:r w:rsidRPr="006E0548">
        <w:rPr>
          <w:rStyle w:val="StyleUnderline"/>
        </w:rPr>
        <w:t>, and the FTAIA itself has contributed to the ill-defined boundaries of the effects doctrine</w:t>
      </w:r>
      <w:r w:rsidRPr="006E0548">
        <w:rPr>
          <w:sz w:val="16"/>
        </w:rPr>
        <w:t xml:space="preserve">. </w:t>
      </w:r>
      <w:r w:rsidRPr="006E0548">
        <w:rPr>
          <w:rStyle w:val="StyleUnderline"/>
        </w:rPr>
        <w:t xml:space="preserve">The FTAIA has produced </w:t>
      </w:r>
      <w:r w:rsidRPr="006E0548">
        <w:rPr>
          <w:rStyle w:val="Emphasis"/>
        </w:rPr>
        <w:t xml:space="preserve">a number of </w:t>
      </w:r>
      <w:r w:rsidRPr="00C57C78">
        <w:rPr>
          <w:rStyle w:val="Emphasis"/>
          <w:highlight w:val="yellow"/>
        </w:rPr>
        <w:t>circuit splits</w:t>
      </w:r>
      <w:r w:rsidRPr="006E0548">
        <w:rPr>
          <w:sz w:val="16"/>
        </w:rPr>
        <w:t xml:space="preserve">, one of which was decided by Empagran.151 Other circuit splits currently exist, </w:t>
      </w:r>
      <w:r w:rsidRPr="006E0548">
        <w:rPr>
          <w:rStyle w:val="StyleUnderline"/>
        </w:rPr>
        <w:t xml:space="preserve">including one </w:t>
      </w:r>
      <w:r w:rsidRPr="00C57C78">
        <w:rPr>
          <w:rStyle w:val="StyleUnderline"/>
          <w:highlight w:val="yellow"/>
        </w:rPr>
        <w:t xml:space="preserve">between the </w:t>
      </w:r>
      <w:r w:rsidRPr="00C57C78">
        <w:rPr>
          <w:rStyle w:val="Emphasis"/>
          <w:highlight w:val="yellow"/>
        </w:rPr>
        <w:t>Seventh</w:t>
      </w:r>
      <w:r w:rsidRPr="00C57C78">
        <w:rPr>
          <w:rStyle w:val="StyleUnderline"/>
          <w:highlight w:val="yellow"/>
        </w:rPr>
        <w:t xml:space="preserve"> and </w:t>
      </w:r>
      <w:r w:rsidRPr="00C57C78">
        <w:rPr>
          <w:rStyle w:val="Emphasis"/>
          <w:highlight w:val="yellow"/>
        </w:rPr>
        <w:t>Ninth circuits</w:t>
      </w:r>
      <w:r w:rsidRPr="006E0548">
        <w:rPr>
          <w:rStyle w:val="StyleUnderline"/>
        </w:rPr>
        <w:t xml:space="preserve"> concerning the interpretation of the </w:t>
      </w:r>
      <w:r w:rsidRPr="006E0548">
        <w:rPr>
          <w:rStyle w:val="Emphasis"/>
        </w:rPr>
        <w:t>FTAIA’s requirement</w:t>
      </w:r>
      <w:r w:rsidRPr="006E0548">
        <w:rPr>
          <w:rStyle w:val="StyleUnderline"/>
        </w:rPr>
        <w:t xml:space="preserve"> that anticompetitive behavior have a “</w:t>
      </w:r>
      <w:r w:rsidRPr="006E0548">
        <w:rPr>
          <w:rStyle w:val="Emphasis"/>
        </w:rPr>
        <w:t>direct</w:t>
      </w:r>
      <w:r w:rsidRPr="006E0548">
        <w:rPr>
          <w:rStyle w:val="StyleUnderline"/>
        </w:rPr>
        <w:t xml:space="preserve">, </w:t>
      </w:r>
      <w:r w:rsidRPr="006E0548">
        <w:rPr>
          <w:rStyle w:val="Emphasis"/>
        </w:rPr>
        <w:t>substantial</w:t>
      </w:r>
      <w:r w:rsidRPr="006E0548">
        <w:rPr>
          <w:rStyle w:val="StyleUnderline"/>
        </w:rPr>
        <w:t xml:space="preserve">, and </w:t>
      </w:r>
      <w:r w:rsidRPr="006E0548">
        <w:rPr>
          <w:rStyle w:val="Emphasis"/>
        </w:rPr>
        <w:t>reasonably foreseeable effect</w:t>
      </w:r>
      <w:r w:rsidRPr="006E0548">
        <w:rPr>
          <w:rStyle w:val="StyleUnderline"/>
        </w:rPr>
        <w:t>” on US commerce which the Supreme Court has so far abstained from resolving</w:t>
      </w:r>
      <w:r w:rsidRPr="006E0548">
        <w:rPr>
          <w:sz w:val="16"/>
        </w:rPr>
        <w:t>.152 As explained in Minn-Chem, Inc. v. Agrium Inc., the “substantial” and “reasonably foreseeable” prongs have produced little dispute and are relatively straightforward.153 Rather, what it takes to show “direct” is less clear.154 The Seventh Circuit took the position that, like in tort law, recovery should be cut off for injuries that are too remote from the cause of an injury and held that the term “direct” means only “a reasonably proximate causal nexus.”155</w:t>
      </w:r>
    </w:p>
    <w:p w14:paraId="05CA862A" w14:textId="77777777" w:rsidR="00207684" w:rsidRPr="006E0548" w:rsidRDefault="00207684" w:rsidP="00207684">
      <w:pPr>
        <w:rPr>
          <w:sz w:val="16"/>
        </w:rPr>
      </w:pPr>
      <w:r w:rsidRPr="006E0548">
        <w:rPr>
          <w:sz w:val="16"/>
        </w:rPr>
        <w:t xml:space="preserve">To the contrary, </w:t>
      </w:r>
      <w:r w:rsidRPr="00C57C78">
        <w:rPr>
          <w:rStyle w:val="Emphasis"/>
          <w:highlight w:val="yellow"/>
        </w:rPr>
        <w:t>the Ninth Circuit</w:t>
      </w:r>
      <w:r w:rsidRPr="006E0548">
        <w:rPr>
          <w:sz w:val="16"/>
        </w:rPr>
        <w:t xml:space="preserve"> in United States v. LSL Biotechnologies looked to the Supreme Court’s </w:t>
      </w:r>
      <w:r w:rsidRPr="00C57C78">
        <w:rPr>
          <w:rStyle w:val="Emphasis"/>
          <w:highlight w:val="yellow"/>
        </w:rPr>
        <w:t>definition of “direct”</w:t>
      </w:r>
      <w:r w:rsidRPr="006E0548">
        <w:rPr>
          <w:sz w:val="16"/>
        </w:rPr>
        <w:t xml:space="preserve"> from a different statute germane to international relations.156 </w:t>
      </w:r>
      <w:r w:rsidRPr="006E0548">
        <w:rPr>
          <w:rStyle w:val="StyleUnderline"/>
        </w:rPr>
        <w:t>Drawing fro</w:t>
      </w:r>
      <w:r w:rsidRPr="006E0548">
        <w:rPr>
          <w:sz w:val="16"/>
        </w:rPr>
        <w:t xml:space="preserve">m dictionary definitions and language in </w:t>
      </w:r>
      <w:r w:rsidRPr="006E0548">
        <w:rPr>
          <w:rStyle w:val="StyleUnderline"/>
        </w:rPr>
        <w:t xml:space="preserve">the </w:t>
      </w:r>
      <w:r w:rsidRPr="006E0548">
        <w:rPr>
          <w:rStyle w:val="Emphasis"/>
        </w:rPr>
        <w:t>F</w:t>
      </w:r>
      <w:r w:rsidRPr="006E0548">
        <w:rPr>
          <w:rStyle w:val="StyleUnderline"/>
        </w:rPr>
        <w:t xml:space="preserve">oreign </w:t>
      </w:r>
      <w:r w:rsidRPr="006E0548">
        <w:rPr>
          <w:rStyle w:val="Emphasis"/>
        </w:rPr>
        <w:t>S</w:t>
      </w:r>
      <w:r w:rsidRPr="006E0548">
        <w:rPr>
          <w:rStyle w:val="StyleUnderline"/>
        </w:rPr>
        <w:t xml:space="preserve">overeign </w:t>
      </w:r>
      <w:r w:rsidRPr="006E0548">
        <w:rPr>
          <w:rStyle w:val="Emphasis"/>
        </w:rPr>
        <w:t>I</w:t>
      </w:r>
      <w:r w:rsidRPr="006E0548">
        <w:rPr>
          <w:rStyle w:val="StyleUnderline"/>
        </w:rPr>
        <w:t xml:space="preserve">mmunities </w:t>
      </w:r>
      <w:r w:rsidRPr="006E0548">
        <w:rPr>
          <w:rStyle w:val="Emphasis"/>
        </w:rPr>
        <w:t>A</w:t>
      </w:r>
      <w:r w:rsidRPr="006E0548">
        <w:rPr>
          <w:rStyle w:val="StyleUnderline"/>
        </w:rPr>
        <w:t>ct</w:t>
      </w:r>
      <w:r w:rsidRPr="006E0548">
        <w:rPr>
          <w:sz w:val="16"/>
        </w:rPr>
        <w:t xml:space="preserve"> that is similar to that in the FTAIA, </w:t>
      </w:r>
      <w:r w:rsidRPr="006E0548">
        <w:rPr>
          <w:rStyle w:val="StyleUnderline"/>
        </w:rPr>
        <w:t xml:space="preserve">the court held that </w:t>
      </w:r>
      <w:r w:rsidRPr="006E0548">
        <w:rPr>
          <w:rStyle w:val="Emphasis"/>
        </w:rPr>
        <w:t>an effect is “direct”</w:t>
      </w:r>
      <w:r w:rsidRPr="006E0548">
        <w:rPr>
          <w:rStyle w:val="StyleUnderline"/>
        </w:rPr>
        <w:t xml:space="preserve"> if “it </w:t>
      </w:r>
      <w:r w:rsidRPr="006E0548">
        <w:rPr>
          <w:rStyle w:val="Emphasis"/>
        </w:rPr>
        <w:t>follows the immediate consequence</w:t>
      </w:r>
      <w:r w:rsidRPr="006E0548">
        <w:rPr>
          <w:rStyle w:val="StyleUnderline"/>
        </w:rPr>
        <w:t xml:space="preserve"> of the defendant’s activity.”</w:t>
      </w:r>
      <w:r w:rsidRPr="006E0548">
        <w:rPr>
          <w:sz w:val="16"/>
        </w:rPr>
        <w:t xml:space="preserve">157 </w:t>
      </w:r>
      <w:r w:rsidRPr="006E0548">
        <w:rPr>
          <w:rStyle w:val="StyleUnderline"/>
        </w:rPr>
        <w:t xml:space="preserve">This definition was subsequently </w:t>
      </w:r>
      <w:r w:rsidRPr="006E0548">
        <w:rPr>
          <w:rStyle w:val="Emphasis"/>
        </w:rPr>
        <w:t>utilized by the Ninth Circuit</w:t>
      </w:r>
      <w:r w:rsidRPr="006E0548">
        <w:rPr>
          <w:rStyle w:val="StyleUnderline"/>
        </w:rPr>
        <w:t xml:space="preserve"> in its decision </w:t>
      </w:r>
      <w:r w:rsidRPr="00C57C78">
        <w:rPr>
          <w:rStyle w:val="StyleUnderline"/>
          <w:highlight w:val="yellow"/>
        </w:rPr>
        <w:t>in</w:t>
      </w:r>
      <w:r w:rsidRPr="006E0548">
        <w:rPr>
          <w:rStyle w:val="StyleUnderline"/>
        </w:rPr>
        <w:t xml:space="preserve"> </w:t>
      </w:r>
      <w:r w:rsidRPr="006E0548">
        <w:rPr>
          <w:rStyle w:val="Emphasis"/>
        </w:rPr>
        <w:t>U</w:t>
      </w:r>
      <w:r w:rsidRPr="006E0548">
        <w:rPr>
          <w:rStyle w:val="StyleUnderline"/>
        </w:rPr>
        <w:t xml:space="preserve">nited </w:t>
      </w:r>
      <w:r w:rsidRPr="006E0548">
        <w:rPr>
          <w:rStyle w:val="Emphasis"/>
        </w:rPr>
        <w:t>S</w:t>
      </w:r>
      <w:r w:rsidRPr="006E0548">
        <w:rPr>
          <w:rStyle w:val="StyleUnderline"/>
        </w:rPr>
        <w:t xml:space="preserve">tates v. </w:t>
      </w:r>
      <w:r w:rsidRPr="00C57C78">
        <w:rPr>
          <w:rStyle w:val="Emphasis"/>
          <w:highlight w:val="yellow"/>
        </w:rPr>
        <w:t>Hsiung</w:t>
      </w:r>
      <w:r w:rsidRPr="006E0548">
        <w:rPr>
          <w:sz w:val="16"/>
        </w:rPr>
        <w:t xml:space="preserve"> (the criminal prosecution of the defendants in Motorola Mobility), </w:t>
      </w:r>
      <w:r w:rsidRPr="006E0548">
        <w:rPr>
          <w:rStyle w:val="StyleUnderline"/>
        </w:rPr>
        <w:t>which expressly rejected Minn-Chem’s “reasonably proximate causal nexus” approach and reiterated instead the broader “immediate consequence” test</w:t>
      </w:r>
      <w:r w:rsidRPr="006E0548">
        <w:rPr>
          <w:sz w:val="16"/>
        </w:rPr>
        <w:t>.158</w:t>
      </w:r>
    </w:p>
    <w:p w14:paraId="4589B859" w14:textId="77777777" w:rsidR="00207684" w:rsidRPr="006E0548" w:rsidRDefault="00207684" w:rsidP="00207684">
      <w:pPr>
        <w:rPr>
          <w:sz w:val="16"/>
        </w:rPr>
      </w:pPr>
      <w:r w:rsidRPr="006E0548">
        <w:rPr>
          <w:sz w:val="16"/>
        </w:rPr>
        <w:t>A. Problems Arising from the Circuit Split</w:t>
      </w:r>
    </w:p>
    <w:p w14:paraId="4F7205EC" w14:textId="77777777" w:rsidR="00207684" w:rsidRPr="006E0548" w:rsidRDefault="00207684" w:rsidP="00207684">
      <w:pPr>
        <w:rPr>
          <w:sz w:val="16"/>
        </w:rPr>
      </w:pPr>
      <w:r w:rsidRPr="006E0548">
        <w:rPr>
          <w:rStyle w:val="StyleUnderline"/>
        </w:rPr>
        <w:t xml:space="preserve">Using </w:t>
      </w:r>
      <w:r w:rsidRPr="006E0548">
        <w:rPr>
          <w:rStyle w:val="Emphasis"/>
        </w:rPr>
        <w:t>Minn-Chem’s definition</w:t>
      </w:r>
      <w:r w:rsidRPr="006E0548">
        <w:rPr>
          <w:rStyle w:val="StyleUnderline"/>
        </w:rPr>
        <w:t xml:space="preserve"> of “</w:t>
      </w:r>
      <w:r w:rsidRPr="006E0548">
        <w:rPr>
          <w:rStyle w:val="Emphasis"/>
        </w:rPr>
        <w:t>direct</w:t>
      </w:r>
      <w:r w:rsidRPr="006E0548">
        <w:rPr>
          <w:rStyle w:val="StyleUnderline"/>
        </w:rPr>
        <w:t xml:space="preserve">,” however, has </w:t>
      </w:r>
      <w:r w:rsidRPr="00C57C78">
        <w:rPr>
          <w:rStyle w:val="StyleUnderline"/>
          <w:highlight w:val="yellow"/>
        </w:rPr>
        <w:t xml:space="preserve">produced a </w:t>
      </w:r>
      <w:r w:rsidRPr="00C57C78">
        <w:rPr>
          <w:rStyle w:val="Emphasis"/>
          <w:highlight w:val="yellow"/>
        </w:rPr>
        <w:t>questionable holding</w:t>
      </w:r>
      <w:r w:rsidRPr="00C57C78">
        <w:rPr>
          <w:rStyle w:val="StyleUnderline"/>
          <w:highlight w:val="yellow"/>
        </w:rPr>
        <w:t xml:space="preserve"> in </w:t>
      </w:r>
      <w:r w:rsidRPr="00C57C78">
        <w:rPr>
          <w:rStyle w:val="Emphasis"/>
          <w:highlight w:val="yellow"/>
        </w:rPr>
        <w:t>Motorola</w:t>
      </w:r>
      <w:r w:rsidRPr="006E0548">
        <w:rPr>
          <w:rStyle w:val="Emphasis"/>
        </w:rPr>
        <w:t xml:space="preserve"> Mobility</w:t>
      </w:r>
      <w:r w:rsidRPr="006E0548">
        <w:rPr>
          <w:sz w:val="16"/>
        </w:rPr>
        <w:t xml:space="preserve">.159 In that case, a US company, </w:t>
      </w:r>
      <w:r w:rsidRPr="006E0548">
        <w:rPr>
          <w:rStyle w:val="StyleUnderline"/>
        </w:rPr>
        <w:t>Motorola</w:t>
      </w:r>
      <w:r w:rsidRPr="006E0548">
        <w:rPr>
          <w:sz w:val="16"/>
        </w:rPr>
        <w:t xml:space="preserve">, </w:t>
      </w:r>
      <w:r w:rsidRPr="006E0548">
        <w:rPr>
          <w:rStyle w:val="StyleUnderline"/>
        </w:rPr>
        <w:t>brought a claim under Section 1 of the Sherman Act, alleging that it was the victim of price-fixing among foreign manufacturers of</w:t>
      </w:r>
      <w:r w:rsidRPr="006E0548">
        <w:rPr>
          <w:sz w:val="16"/>
        </w:rPr>
        <w:t xml:space="preserve"> liquid crystal display (“</w:t>
      </w:r>
      <w:r w:rsidRPr="006E0548">
        <w:rPr>
          <w:rStyle w:val="StyleUnderline"/>
        </w:rPr>
        <w:t>LCD</w:t>
      </w:r>
      <w:r w:rsidRPr="006E0548">
        <w:rPr>
          <w:sz w:val="16"/>
        </w:rPr>
        <w:t xml:space="preserve">”) </w:t>
      </w:r>
      <w:r w:rsidRPr="006E0548">
        <w:rPr>
          <w:rStyle w:val="StyleUnderline"/>
        </w:rPr>
        <w:t>panels used as components in the manufacture of cellphones</w:t>
      </w:r>
      <w:r w:rsidRPr="006E0548">
        <w:rPr>
          <w:sz w:val="16"/>
        </w:rPr>
        <w:t>.160 The LCD panel manufacturers had already been found guilty of participating in an illegal cartel, and those convictions were affirmed in Hsiung.161 Motorola was a major purchaser of LCD panels, but had purchased most of the price-fixed products through its majority-owned foreign subsidiaries.162 Only one percent of its purchases were made directly by Motorola in the United States and incorporated into cellphones also sold in the United States.163 The other ninety-nine percent of its purchases were made abroad.164 Of those purchases, forty-two percent were incorporated into phones destined for the United States, while the remainder were used to make phones sold abroad.165</w:t>
      </w:r>
    </w:p>
    <w:p w14:paraId="645A1589" w14:textId="77777777" w:rsidR="00207684" w:rsidRPr="006E0548" w:rsidRDefault="00207684" w:rsidP="00207684">
      <w:pPr>
        <w:rPr>
          <w:sz w:val="16"/>
        </w:rPr>
      </w:pPr>
      <w:r w:rsidRPr="006E0548">
        <w:rPr>
          <w:sz w:val="16"/>
        </w:rPr>
        <w:t>In its first stab at the appeal of the lower court’s decision</w:t>
      </w:r>
      <w:r w:rsidRPr="00C57C78">
        <w:rPr>
          <w:sz w:val="16"/>
          <w:highlight w:val="yellow"/>
        </w:rPr>
        <w:t xml:space="preserve">, </w:t>
      </w:r>
      <w:r w:rsidRPr="00C57C78">
        <w:rPr>
          <w:rStyle w:val="StyleUnderline"/>
          <w:highlight w:val="yellow"/>
        </w:rPr>
        <w:t xml:space="preserve">the </w:t>
      </w:r>
      <w:r w:rsidRPr="00C57C78">
        <w:rPr>
          <w:rStyle w:val="Emphasis"/>
          <w:highlight w:val="yellow"/>
        </w:rPr>
        <w:t>Seventh Circuit</w:t>
      </w:r>
      <w:r w:rsidRPr="006E0548">
        <w:rPr>
          <w:rStyle w:val="StyleUnderline"/>
        </w:rPr>
        <w:t xml:space="preserve"> following </w:t>
      </w:r>
      <w:r w:rsidRPr="006E0548">
        <w:rPr>
          <w:rStyle w:val="Emphasis"/>
        </w:rPr>
        <w:t>Minn-Chem’s definition</w:t>
      </w:r>
      <w:r w:rsidRPr="006E0548">
        <w:rPr>
          <w:rStyle w:val="StyleUnderline"/>
        </w:rPr>
        <w:t xml:space="preserve"> of “</w:t>
      </w:r>
      <w:r w:rsidRPr="006E0548">
        <w:rPr>
          <w:rStyle w:val="Emphasis"/>
        </w:rPr>
        <w:t>direct</w:t>
      </w:r>
      <w:r w:rsidRPr="006E0548">
        <w:rPr>
          <w:rStyle w:val="StyleUnderline"/>
        </w:rPr>
        <w:t xml:space="preserve">” </w:t>
      </w:r>
      <w:r w:rsidRPr="00C57C78">
        <w:rPr>
          <w:rStyle w:val="StyleUnderline"/>
          <w:highlight w:val="yellow"/>
        </w:rPr>
        <w:t>held</w:t>
      </w:r>
      <w:r w:rsidRPr="006E0548">
        <w:rPr>
          <w:rStyle w:val="StyleUnderline"/>
        </w:rPr>
        <w:t xml:space="preserve"> that </w:t>
      </w:r>
      <w:r w:rsidRPr="00C57C78">
        <w:rPr>
          <w:rStyle w:val="Emphasis"/>
          <w:highlight w:val="yellow"/>
        </w:rPr>
        <w:t>anticompetitive behavior</w:t>
      </w:r>
      <w:r w:rsidRPr="00C57C78">
        <w:rPr>
          <w:rStyle w:val="StyleUnderline"/>
          <w:highlight w:val="yellow"/>
        </w:rPr>
        <w:t xml:space="preserve"> affecting </w:t>
      </w:r>
      <w:r w:rsidRPr="00C57C78">
        <w:rPr>
          <w:rStyle w:val="Emphasis"/>
          <w:highlight w:val="yellow"/>
        </w:rPr>
        <w:t>intermediary products</w:t>
      </w:r>
      <w:r w:rsidRPr="006E0548">
        <w:rPr>
          <w:rStyle w:val="StyleUnderline"/>
        </w:rPr>
        <w:t xml:space="preserve">, rather than final products, </w:t>
      </w:r>
      <w:r w:rsidRPr="00C57C78">
        <w:rPr>
          <w:rStyle w:val="Emphasis"/>
          <w:highlight w:val="yellow"/>
        </w:rPr>
        <w:t>could not</w:t>
      </w:r>
      <w:r w:rsidRPr="00C57C78">
        <w:rPr>
          <w:rStyle w:val="StyleUnderline"/>
          <w:highlight w:val="yellow"/>
        </w:rPr>
        <w:t xml:space="preserve"> have a </w:t>
      </w:r>
      <w:r w:rsidRPr="00C57C78">
        <w:rPr>
          <w:rStyle w:val="Emphasis"/>
          <w:highlight w:val="yellow"/>
        </w:rPr>
        <w:t>“direct” effect</w:t>
      </w:r>
      <w:r w:rsidRPr="006E0548">
        <w:rPr>
          <w:rStyle w:val="StyleUnderline"/>
        </w:rPr>
        <w:t xml:space="preserve"> on US commerce</w:t>
      </w:r>
      <w:r w:rsidRPr="006E0548">
        <w:rPr>
          <w:sz w:val="16"/>
        </w:rPr>
        <w:t xml:space="preserve">.166 After additional consideration likely influenced by the DOJ’s concern with the initial holding and its implications for international cartel enforcement, the court vacated the first opinion and opted for a different approach to the same conclusion.167 Summarizing that the case involved “components [that] were sold by their manufacturers to their foreign subsidiaries, which incorporated them into the finished product to Motorola for resale in the United States,” Judge </w:t>
      </w:r>
      <w:r w:rsidRPr="00C57C78">
        <w:rPr>
          <w:rStyle w:val="StyleUnderline"/>
          <w:highlight w:val="yellow"/>
        </w:rPr>
        <w:t xml:space="preserve">Posner branded the </w:t>
      </w:r>
      <w:r w:rsidRPr="00C57C78">
        <w:rPr>
          <w:rStyle w:val="Emphasis"/>
          <w:highlight w:val="yellow"/>
        </w:rPr>
        <w:t>wrongful conduct</w:t>
      </w:r>
      <w:r w:rsidRPr="006E0548">
        <w:rPr>
          <w:rStyle w:val="StyleUnderline"/>
        </w:rPr>
        <w:t xml:space="preserve">, effect, and injury as </w:t>
      </w:r>
      <w:r w:rsidRPr="00C57C78">
        <w:rPr>
          <w:rStyle w:val="Emphasis"/>
          <w:highlight w:val="yellow"/>
        </w:rPr>
        <w:t>entirely extraterritorial</w:t>
      </w:r>
      <w:r w:rsidRPr="006E0548">
        <w:rPr>
          <w:rStyle w:val="StyleUnderline"/>
        </w:rPr>
        <w:t xml:space="preserve"> because </w:t>
      </w:r>
      <w:r w:rsidRPr="006E0548">
        <w:rPr>
          <w:rStyle w:val="Emphasis"/>
        </w:rPr>
        <w:t>Motorola</w:t>
      </w:r>
      <w:r w:rsidRPr="006E0548">
        <w:rPr>
          <w:rStyle w:val="StyleUnderline"/>
        </w:rPr>
        <w:t xml:space="preserve"> and its </w:t>
      </w:r>
      <w:r w:rsidRPr="006E0548">
        <w:rPr>
          <w:rStyle w:val="Emphasis"/>
        </w:rPr>
        <w:t>subsidiaries</w:t>
      </w:r>
      <w:r w:rsidRPr="006E0548">
        <w:rPr>
          <w:rStyle w:val="StyleUnderline"/>
        </w:rPr>
        <w:t xml:space="preserve"> </w:t>
      </w:r>
      <w:r w:rsidRPr="006E0548">
        <w:rPr>
          <w:rStyle w:val="StyleUnderline"/>
        </w:rPr>
        <w:lastRenderedPageBreak/>
        <w:t xml:space="preserve">did </w:t>
      </w:r>
      <w:r w:rsidRPr="006E0548">
        <w:rPr>
          <w:rStyle w:val="Emphasis"/>
        </w:rPr>
        <w:t>not function</w:t>
      </w:r>
      <w:r w:rsidRPr="006E0548">
        <w:rPr>
          <w:rStyle w:val="StyleUnderline"/>
        </w:rPr>
        <w:t xml:space="preserve"> as </w:t>
      </w:r>
      <w:r w:rsidRPr="006E0548">
        <w:rPr>
          <w:rStyle w:val="Emphasis"/>
        </w:rPr>
        <w:t>one enterprise</w:t>
      </w:r>
      <w:r w:rsidRPr="006E0548">
        <w:rPr>
          <w:sz w:val="16"/>
        </w:rPr>
        <w:t xml:space="preserve">.168 Therefore, </w:t>
      </w:r>
      <w:r w:rsidRPr="00C57C78">
        <w:rPr>
          <w:rStyle w:val="StyleUnderline"/>
          <w:highlight w:val="yellow"/>
        </w:rPr>
        <w:t xml:space="preserve">the court construed </w:t>
      </w:r>
      <w:r w:rsidRPr="00C57C78">
        <w:rPr>
          <w:rStyle w:val="Emphasis"/>
          <w:highlight w:val="yellow"/>
        </w:rPr>
        <w:t>Motorola</w:t>
      </w:r>
      <w:r w:rsidRPr="00C57C78">
        <w:rPr>
          <w:rStyle w:val="StyleUnderline"/>
          <w:highlight w:val="yellow"/>
        </w:rPr>
        <w:t xml:space="preserve"> as an </w:t>
      </w:r>
      <w:r w:rsidRPr="00C57C78">
        <w:rPr>
          <w:rStyle w:val="Emphasis"/>
          <w:highlight w:val="yellow"/>
        </w:rPr>
        <w:t>indirect purchaser</w:t>
      </w:r>
      <w:r w:rsidRPr="006E0548">
        <w:rPr>
          <w:rStyle w:val="Emphasis"/>
        </w:rPr>
        <w:t>,</w:t>
      </w:r>
      <w:r w:rsidRPr="006E0548">
        <w:rPr>
          <w:rStyle w:val="StyleUnderline"/>
        </w:rPr>
        <w:t xml:space="preserve"> barred from bringing a claim under the Sherman Act by virtue of the holding in </w:t>
      </w:r>
      <w:r w:rsidRPr="006E0548">
        <w:rPr>
          <w:rStyle w:val="Emphasis"/>
        </w:rPr>
        <w:t>Illinois Brick</w:t>
      </w:r>
      <w:r w:rsidRPr="006E0548">
        <w:rPr>
          <w:sz w:val="16"/>
        </w:rPr>
        <w:t xml:space="preserve"> Co. v. Illinois,169 </w:t>
      </w:r>
      <w:r w:rsidRPr="006E0548">
        <w:rPr>
          <w:rStyle w:val="StyleUnderline"/>
        </w:rPr>
        <w:t xml:space="preserve">and concluded that the entire </w:t>
      </w:r>
      <w:r w:rsidRPr="006E0548">
        <w:rPr>
          <w:rStyle w:val="Emphasis"/>
        </w:rPr>
        <w:t>transaction falls outside</w:t>
      </w:r>
      <w:r w:rsidRPr="006E0548">
        <w:rPr>
          <w:rStyle w:val="StyleUnderline"/>
        </w:rPr>
        <w:t xml:space="preserve"> of the </w:t>
      </w:r>
      <w:r w:rsidRPr="006E0548">
        <w:rPr>
          <w:rStyle w:val="Emphasis"/>
        </w:rPr>
        <w:t>FTAIA’s exception</w:t>
      </w:r>
      <w:r w:rsidRPr="006E0548">
        <w:rPr>
          <w:rStyle w:val="StyleUnderline"/>
        </w:rPr>
        <w:t>, though recognizing that the effect on US commerce may, perhaps, be “direct.”</w:t>
      </w:r>
      <w:r w:rsidRPr="006E0548">
        <w:rPr>
          <w:sz w:val="16"/>
        </w:rPr>
        <w:t>170</w:t>
      </w:r>
    </w:p>
    <w:p w14:paraId="6EF90AB3" w14:textId="77777777" w:rsidR="00207684" w:rsidRPr="006E0548" w:rsidRDefault="00207684" w:rsidP="00207684">
      <w:pPr>
        <w:rPr>
          <w:sz w:val="16"/>
        </w:rPr>
      </w:pPr>
      <w:r w:rsidRPr="006E0548">
        <w:rPr>
          <w:sz w:val="16"/>
        </w:rPr>
        <w:t>But, the court’s reliance on Illinois Brick was no better than its initial attempt to characterize the effect of the LCD cartel on US commerce.</w:t>
      </w:r>
      <w:r w:rsidRPr="006E0548">
        <w:rPr>
          <w:rStyle w:val="StyleUnderline"/>
        </w:rPr>
        <w:t xml:space="preserve"> Several points suggest </w:t>
      </w:r>
      <w:r w:rsidRPr="00C57C78">
        <w:rPr>
          <w:rStyle w:val="Emphasis"/>
          <w:highlight w:val="yellow"/>
        </w:rPr>
        <w:t>Motorola Mobility</w:t>
      </w:r>
      <w:r w:rsidRPr="00C57C78">
        <w:rPr>
          <w:rStyle w:val="StyleUnderline"/>
          <w:highlight w:val="yellow"/>
        </w:rPr>
        <w:t xml:space="preserve"> was </w:t>
      </w:r>
      <w:r w:rsidRPr="00C57C78">
        <w:rPr>
          <w:rStyle w:val="Emphasis"/>
          <w:highlight w:val="yellow"/>
        </w:rPr>
        <w:t>wrongly decided</w:t>
      </w:r>
      <w:r w:rsidRPr="006E0548">
        <w:rPr>
          <w:rStyle w:val="StyleUnderline"/>
        </w:rPr>
        <w:t xml:space="preserve">, including </w:t>
      </w:r>
      <w:r w:rsidRPr="006E0548">
        <w:rPr>
          <w:rStyle w:val="Emphasis"/>
        </w:rPr>
        <w:t>inconsistencies</w:t>
      </w:r>
      <w:r w:rsidRPr="006E0548">
        <w:rPr>
          <w:rStyle w:val="StyleUnderline"/>
        </w:rPr>
        <w:t xml:space="preserve"> with </w:t>
      </w:r>
      <w:r w:rsidRPr="006E0548">
        <w:rPr>
          <w:rStyle w:val="Emphasis"/>
        </w:rPr>
        <w:t>US precedent</w:t>
      </w:r>
      <w:r w:rsidRPr="006E0548">
        <w:rPr>
          <w:rStyle w:val="StyleUnderline"/>
        </w:rPr>
        <w:t xml:space="preserve"> and </w:t>
      </w:r>
      <w:r w:rsidRPr="006E0548">
        <w:rPr>
          <w:rStyle w:val="Emphasis"/>
        </w:rPr>
        <w:t>statutes</w:t>
      </w:r>
      <w:r w:rsidRPr="006E0548">
        <w:rPr>
          <w:rStyle w:val="StyleUnderline"/>
        </w:rPr>
        <w:t>.</w:t>
      </w:r>
      <w:r w:rsidRPr="006E0548">
        <w:rPr>
          <w:sz w:val="16"/>
        </w:rPr>
        <w:t xml:space="preserve"> In holding that Motorola and its subsidiaries did not function as one enterprise because they are governed by the different laws of the countries in which they are incorporated and operated, Judge </w:t>
      </w:r>
      <w:r w:rsidRPr="006E0548">
        <w:rPr>
          <w:rStyle w:val="StyleUnderline"/>
        </w:rPr>
        <w:t xml:space="preserve">Posner </w:t>
      </w:r>
      <w:r w:rsidRPr="006E0548">
        <w:rPr>
          <w:rStyle w:val="Emphasis"/>
        </w:rPr>
        <w:t>disregarded</w:t>
      </w:r>
      <w:r w:rsidRPr="006E0548">
        <w:rPr>
          <w:rStyle w:val="StyleUnderline"/>
        </w:rPr>
        <w:t xml:space="preserve"> the Supreme Court’s central holding in </w:t>
      </w:r>
      <w:r w:rsidRPr="006E0548">
        <w:rPr>
          <w:rStyle w:val="Emphasis"/>
        </w:rPr>
        <w:t>Copperweld</w:t>
      </w:r>
      <w:r w:rsidRPr="006E0548">
        <w:rPr>
          <w:sz w:val="16"/>
        </w:rPr>
        <w:t xml:space="preserve"> Corp. v. Independence Tube Corp.171 </w:t>
      </w:r>
      <w:r w:rsidRPr="006E0548">
        <w:rPr>
          <w:rStyle w:val="StyleUnderline"/>
        </w:rPr>
        <w:t xml:space="preserve">Copperweld’s progeny have found a corporation and its wholly owned subsidiaries to be a “single entity” with “complete unity of interest” </w:t>
      </w:r>
      <w:r w:rsidRPr="006E0548">
        <w:rPr>
          <w:sz w:val="16"/>
        </w:rPr>
        <w:t>and, similarly, have also found a lack of relevant differences between a corporation and its wholly owned subsidiary for Sherman Act analysis.172 Additionally, for non-wholly owned subsidiaries, courts relying on Copperweld have treated a parent and its non-wholly owned subsidiary as a single entity for antitrust purposes where the parent held a controlling majority of the subsidiary’s stock.173</w:t>
      </w:r>
    </w:p>
    <w:p w14:paraId="631C5E60" w14:textId="77777777" w:rsidR="00207684" w:rsidRPr="006E0548" w:rsidRDefault="00207684" w:rsidP="00207684">
      <w:pPr>
        <w:rPr>
          <w:sz w:val="16"/>
        </w:rPr>
      </w:pPr>
      <w:r w:rsidRPr="006E0548">
        <w:rPr>
          <w:sz w:val="16"/>
        </w:rPr>
        <w:t xml:space="preserve">In addition to precedent, </w:t>
      </w:r>
      <w:r w:rsidRPr="006E0548">
        <w:rPr>
          <w:rStyle w:val="Emphasis"/>
        </w:rPr>
        <w:t>other US antitrust statutes</w:t>
      </w:r>
      <w:r w:rsidRPr="006E0548">
        <w:rPr>
          <w:rStyle w:val="StyleUnderline"/>
        </w:rPr>
        <w:t xml:space="preserve"> treat </w:t>
      </w:r>
      <w:r w:rsidRPr="006E0548">
        <w:rPr>
          <w:rStyle w:val="Emphasis"/>
        </w:rPr>
        <w:t>parents</w:t>
      </w:r>
      <w:r w:rsidRPr="006E0548">
        <w:rPr>
          <w:rStyle w:val="StyleUnderline"/>
        </w:rPr>
        <w:t xml:space="preserve"> and </w:t>
      </w:r>
      <w:r w:rsidRPr="006E0548">
        <w:rPr>
          <w:rStyle w:val="Emphasis"/>
        </w:rPr>
        <w:t>subsidiaries</w:t>
      </w:r>
      <w:r w:rsidRPr="006E0548">
        <w:rPr>
          <w:rStyle w:val="StyleUnderline"/>
        </w:rPr>
        <w:t xml:space="preserve"> as </w:t>
      </w:r>
      <w:r w:rsidRPr="006E0548">
        <w:rPr>
          <w:rStyle w:val="Emphasis"/>
        </w:rPr>
        <w:t>one entity</w:t>
      </w:r>
      <w:r w:rsidRPr="006E0548">
        <w:rPr>
          <w:sz w:val="16"/>
        </w:rPr>
        <w:t xml:space="preserve">. The Hart-Scott-Rodino Antitrust Improvement Act (“HSR”) requires a business acquiring another business in a transaction meeting certain thresholds to file a premerger notification with the government.174 If the acquiring business is controlled by a parent corporation, </w:t>
      </w:r>
      <w:r w:rsidRPr="006E0548">
        <w:rPr>
          <w:rStyle w:val="StyleUnderline"/>
        </w:rPr>
        <w:t>the HSR mandates that the “ultimate parent entity” file the notification regardless of the nationality of the acquired business.</w:t>
      </w:r>
      <w:r w:rsidRPr="006E0548">
        <w:rPr>
          <w:sz w:val="16"/>
        </w:rPr>
        <w:t>175 Furthermore, appearing to be influenced by Copperweld, the HSR does not require filing for the merger of two wholly owned subsidiaries with a common parent.176</w:t>
      </w:r>
    </w:p>
    <w:p w14:paraId="525D71B3" w14:textId="77777777" w:rsidR="00207684" w:rsidRPr="006E0548" w:rsidRDefault="00207684" w:rsidP="00207684">
      <w:pPr>
        <w:rPr>
          <w:sz w:val="16"/>
        </w:rPr>
      </w:pPr>
      <w:r w:rsidRPr="006E0548">
        <w:rPr>
          <w:sz w:val="16"/>
        </w:rPr>
        <w:t>Motorola also argued that it was the “target” of the illegal conduct or, alternatively, the direct victim because its subsidiary “passed on” the cartel-inflated portion of the original purchase price to Motorola.177 In Illinois Brick, which also contemplated the offensive use of the illfated pass-on theory in US antitrust jurisprudence, Justice White surmised that a situation in which the pass-on defense “might be permitted” is where the direct purchaser is owned or controlled by its customer.178 Posner, highlighting the semantic difference between “might be” and “is,” brushed this off as meaningless.179</w:t>
      </w:r>
    </w:p>
    <w:p w14:paraId="65DFBE49" w14:textId="77777777" w:rsidR="00207684" w:rsidRPr="006E0548" w:rsidRDefault="00207684" w:rsidP="00207684">
      <w:pPr>
        <w:rPr>
          <w:sz w:val="16"/>
        </w:rPr>
      </w:pPr>
      <w:r w:rsidRPr="006E0548">
        <w:rPr>
          <w:rStyle w:val="StyleUnderline"/>
        </w:rPr>
        <w:t xml:space="preserve">The </w:t>
      </w:r>
      <w:r w:rsidRPr="00C57C78">
        <w:rPr>
          <w:rStyle w:val="Emphasis"/>
          <w:highlight w:val="yellow"/>
        </w:rPr>
        <w:t>Motorola</w:t>
      </w:r>
      <w:r w:rsidRPr="006E0548">
        <w:rPr>
          <w:rStyle w:val="Emphasis"/>
        </w:rPr>
        <w:t xml:space="preserve"> Mobility</w:t>
      </w:r>
      <w:r w:rsidRPr="006E0548">
        <w:rPr>
          <w:rStyle w:val="StyleUnderline"/>
        </w:rPr>
        <w:t xml:space="preserve"> decision </w:t>
      </w:r>
      <w:r w:rsidRPr="00C57C78">
        <w:rPr>
          <w:rStyle w:val="StyleUnderline"/>
          <w:highlight w:val="yellow"/>
        </w:rPr>
        <w:t xml:space="preserve">has </w:t>
      </w:r>
      <w:r w:rsidRPr="00C57C78">
        <w:rPr>
          <w:rStyle w:val="Emphasis"/>
          <w:highlight w:val="yellow"/>
        </w:rPr>
        <w:t>negative consequences</w:t>
      </w:r>
      <w:r w:rsidRPr="006E0548">
        <w:rPr>
          <w:rStyle w:val="StyleUnderline"/>
        </w:rPr>
        <w:t xml:space="preserve"> for </w:t>
      </w:r>
      <w:r w:rsidRPr="006E0548">
        <w:rPr>
          <w:rStyle w:val="Emphasis"/>
        </w:rPr>
        <w:t>US antitrust law</w:t>
      </w:r>
      <w:r w:rsidRPr="006E0548">
        <w:rPr>
          <w:rStyle w:val="StyleUnderline"/>
        </w:rPr>
        <w:t xml:space="preserve">, </w:t>
      </w:r>
      <w:r w:rsidRPr="006E0548">
        <w:rPr>
          <w:rStyle w:val="Emphasis"/>
        </w:rPr>
        <w:t>non-US subsidiaries of American parents</w:t>
      </w:r>
      <w:r w:rsidRPr="006E0548">
        <w:rPr>
          <w:rStyle w:val="StyleUnderline"/>
        </w:rPr>
        <w:t xml:space="preserve"> relying on </w:t>
      </w:r>
      <w:r w:rsidRPr="006E0548">
        <w:rPr>
          <w:rStyle w:val="Emphasis"/>
        </w:rPr>
        <w:t xml:space="preserve">US law </w:t>
      </w:r>
      <w:r w:rsidRPr="006E0548">
        <w:rPr>
          <w:rStyle w:val="StyleUnderline"/>
        </w:rPr>
        <w:t xml:space="preserve">for </w:t>
      </w:r>
      <w:r w:rsidRPr="006E0548">
        <w:rPr>
          <w:rStyle w:val="Emphasis"/>
        </w:rPr>
        <w:t>potential recovery,</w:t>
      </w:r>
      <w:r w:rsidRPr="006E0548">
        <w:rPr>
          <w:rStyle w:val="StyleUnderline"/>
        </w:rPr>
        <w:t xml:space="preserve"> </w:t>
      </w:r>
      <w:r w:rsidRPr="00C57C78">
        <w:rPr>
          <w:rStyle w:val="StyleUnderline"/>
          <w:highlight w:val="yellow"/>
        </w:rPr>
        <w:t xml:space="preserve">US </w:t>
      </w:r>
      <w:r w:rsidRPr="00C57C78">
        <w:rPr>
          <w:rStyle w:val="Emphasis"/>
          <w:highlight w:val="yellow"/>
        </w:rPr>
        <w:t>businesses operating internationally</w:t>
      </w:r>
      <w:r w:rsidRPr="006E0548">
        <w:rPr>
          <w:rStyle w:val="StyleUnderline"/>
        </w:rPr>
        <w:t xml:space="preserve"> with international subsidiaries, </w:t>
      </w:r>
      <w:r w:rsidRPr="00C57C78">
        <w:rPr>
          <w:rStyle w:val="StyleUnderline"/>
          <w:highlight w:val="yellow"/>
        </w:rPr>
        <w:t xml:space="preserve">and </w:t>
      </w:r>
      <w:r w:rsidRPr="00C57C78">
        <w:rPr>
          <w:rStyle w:val="Emphasis"/>
          <w:highlight w:val="yellow"/>
        </w:rPr>
        <w:t>consumers</w:t>
      </w:r>
      <w:r w:rsidRPr="006E0548">
        <w:rPr>
          <w:sz w:val="16"/>
        </w:rPr>
        <w:t xml:space="preserve">. In essence, </w:t>
      </w:r>
      <w:r w:rsidRPr="00C57C78">
        <w:rPr>
          <w:rStyle w:val="StyleUnderline"/>
          <w:highlight w:val="yellow"/>
        </w:rPr>
        <w:t>the Seventh Circuit</w:t>
      </w:r>
      <w:r w:rsidRPr="006E0548">
        <w:rPr>
          <w:rStyle w:val="StyleUnderline"/>
        </w:rPr>
        <w:t xml:space="preserve"> announced a broad rule that </w:t>
      </w:r>
      <w:r w:rsidRPr="00C57C78">
        <w:rPr>
          <w:rStyle w:val="Emphasis"/>
          <w:highlight w:val="yellow"/>
        </w:rPr>
        <w:t>eliminates private</w:t>
      </w:r>
      <w:r w:rsidRPr="006E0548">
        <w:rPr>
          <w:rStyle w:val="Emphasis"/>
        </w:rPr>
        <w:t xml:space="preserve"> antitrust </w:t>
      </w:r>
      <w:r w:rsidRPr="00C57C78">
        <w:rPr>
          <w:rStyle w:val="Emphasis"/>
          <w:highlight w:val="yellow"/>
        </w:rPr>
        <w:t>remedies</w:t>
      </w:r>
      <w:r w:rsidRPr="00C57C78">
        <w:rPr>
          <w:rStyle w:val="StyleUnderline"/>
          <w:highlight w:val="yellow"/>
        </w:rPr>
        <w:t xml:space="preserve"> where the</w:t>
      </w:r>
      <w:r w:rsidRPr="006E0548">
        <w:rPr>
          <w:rStyle w:val="StyleUnderline"/>
        </w:rPr>
        <w:t xml:space="preserve"> </w:t>
      </w:r>
      <w:r w:rsidRPr="006E0548">
        <w:rPr>
          <w:rStyle w:val="Emphasis"/>
        </w:rPr>
        <w:t xml:space="preserve">first </w:t>
      </w:r>
      <w:r w:rsidRPr="00C57C78">
        <w:rPr>
          <w:rStyle w:val="Emphasis"/>
          <w:highlight w:val="yellow"/>
        </w:rPr>
        <w:t>purchase</w:t>
      </w:r>
      <w:r w:rsidRPr="00C57C78">
        <w:rPr>
          <w:rStyle w:val="StyleUnderline"/>
          <w:highlight w:val="yellow"/>
        </w:rPr>
        <w:t xml:space="preserve"> of a </w:t>
      </w:r>
      <w:r w:rsidRPr="00C57C78">
        <w:rPr>
          <w:rStyle w:val="Emphasis"/>
          <w:highlight w:val="yellow"/>
        </w:rPr>
        <w:t>price-fixed component</w:t>
      </w:r>
      <w:r w:rsidRPr="00C57C78">
        <w:rPr>
          <w:rStyle w:val="StyleUnderline"/>
          <w:highlight w:val="yellow"/>
        </w:rPr>
        <w:t xml:space="preserve"> occurs </w:t>
      </w:r>
      <w:r w:rsidRPr="00C57C78">
        <w:rPr>
          <w:rStyle w:val="Emphasis"/>
          <w:highlight w:val="yellow"/>
        </w:rPr>
        <w:t>offshore</w:t>
      </w:r>
      <w:r w:rsidRPr="006E0548">
        <w:rPr>
          <w:rStyle w:val="StyleUnderline"/>
        </w:rPr>
        <w:t xml:space="preserve">, </w:t>
      </w:r>
      <w:r w:rsidRPr="006E0548">
        <w:rPr>
          <w:rStyle w:val="Emphasis"/>
        </w:rPr>
        <w:t xml:space="preserve">drastically </w:t>
      </w:r>
      <w:r w:rsidRPr="00C57C78">
        <w:rPr>
          <w:rStyle w:val="Emphasis"/>
          <w:highlight w:val="yellow"/>
        </w:rPr>
        <w:t>mitigating</w:t>
      </w:r>
      <w:r w:rsidRPr="006E0548">
        <w:rPr>
          <w:rStyle w:val="StyleUnderline"/>
        </w:rPr>
        <w:t xml:space="preserve"> </w:t>
      </w:r>
      <w:r w:rsidRPr="00C57C78">
        <w:rPr>
          <w:rStyle w:val="StyleUnderline"/>
          <w:highlight w:val="yellow"/>
        </w:rPr>
        <w:t xml:space="preserve">the </w:t>
      </w:r>
      <w:r w:rsidRPr="00C57C78">
        <w:rPr>
          <w:rStyle w:val="Emphasis"/>
          <w:highlight w:val="yellow"/>
        </w:rPr>
        <w:t>ability</w:t>
      </w:r>
      <w:r w:rsidRPr="006E0548">
        <w:rPr>
          <w:rStyle w:val="Emphasis"/>
        </w:rPr>
        <w:t xml:space="preserve"> of US antitrust law</w:t>
      </w:r>
      <w:r w:rsidRPr="006E0548">
        <w:rPr>
          <w:rStyle w:val="StyleUnderline"/>
        </w:rPr>
        <w:t xml:space="preserve"> </w:t>
      </w:r>
      <w:r w:rsidRPr="00C57C78">
        <w:rPr>
          <w:rStyle w:val="StyleUnderline"/>
          <w:highlight w:val="yellow"/>
        </w:rPr>
        <w:t xml:space="preserve">to </w:t>
      </w:r>
      <w:r w:rsidRPr="00C57C78">
        <w:rPr>
          <w:rStyle w:val="Emphasis"/>
          <w:highlight w:val="yellow"/>
        </w:rPr>
        <w:t>deter harmful foreign conduct</w:t>
      </w:r>
      <w:r w:rsidRPr="006E0548">
        <w:rPr>
          <w:rStyle w:val="StyleUnderline"/>
        </w:rPr>
        <w:t xml:space="preserve"> targeting </w:t>
      </w:r>
      <w:r w:rsidRPr="006E0548">
        <w:rPr>
          <w:rStyle w:val="Emphasis"/>
        </w:rPr>
        <w:t>US markets</w:t>
      </w:r>
      <w:r w:rsidRPr="006E0548">
        <w:rPr>
          <w:sz w:val="16"/>
        </w:rPr>
        <w:t>.180 Is Posner really suggesting that American businesses are only protected by US antitrust law when the domestic parent itself engages in such wholly foreign transactions?181</w:t>
      </w:r>
    </w:p>
    <w:p w14:paraId="5393E3B0" w14:textId="77777777" w:rsidR="00207684" w:rsidRPr="006E0548" w:rsidRDefault="00207684" w:rsidP="00207684">
      <w:pPr>
        <w:rPr>
          <w:sz w:val="16"/>
        </w:rPr>
      </w:pPr>
      <w:r w:rsidRPr="006E0548">
        <w:rPr>
          <w:sz w:val="16"/>
        </w:rPr>
        <w:t xml:space="preserve">Moreover, </w:t>
      </w:r>
      <w:r w:rsidRPr="006E0548">
        <w:rPr>
          <w:rStyle w:val="StyleUnderline"/>
        </w:rPr>
        <w:t xml:space="preserve">the </w:t>
      </w:r>
      <w:r w:rsidRPr="006E0548">
        <w:rPr>
          <w:rStyle w:val="Emphasis"/>
        </w:rPr>
        <w:t>Seventh Circuit’s decision</w:t>
      </w:r>
      <w:r w:rsidRPr="006E0548">
        <w:rPr>
          <w:rStyle w:val="StyleUnderline"/>
        </w:rPr>
        <w:t xml:space="preserve"> creates a </w:t>
      </w:r>
      <w:r w:rsidRPr="006E0548">
        <w:rPr>
          <w:rStyle w:val="Emphasis"/>
        </w:rPr>
        <w:t>glaring inconsonance</w:t>
      </w:r>
      <w:r w:rsidRPr="006E0548">
        <w:rPr>
          <w:rStyle w:val="StyleUnderline"/>
        </w:rPr>
        <w:t xml:space="preserve"> with the </w:t>
      </w:r>
      <w:r w:rsidRPr="006E0548">
        <w:rPr>
          <w:rStyle w:val="Emphasis"/>
        </w:rPr>
        <w:t>Ninth Circuit’s</w:t>
      </w:r>
      <w:r w:rsidRPr="006E0548">
        <w:rPr>
          <w:rStyle w:val="StyleUnderline"/>
        </w:rPr>
        <w:t xml:space="preserve"> in what should be </w:t>
      </w:r>
      <w:r w:rsidRPr="006E0548">
        <w:rPr>
          <w:rStyle w:val="Emphasis"/>
        </w:rPr>
        <w:t>similar outcomes</w:t>
      </w:r>
      <w:r w:rsidRPr="006E0548">
        <w:rPr>
          <w:rStyle w:val="StyleUnderline"/>
        </w:rPr>
        <w:t xml:space="preserve"> to </w:t>
      </w:r>
      <w:r w:rsidRPr="006E0548">
        <w:rPr>
          <w:rStyle w:val="Emphasis"/>
        </w:rPr>
        <w:t>similar cases</w:t>
      </w:r>
      <w:r w:rsidRPr="006E0548">
        <w:rPr>
          <w:sz w:val="16"/>
        </w:rPr>
        <w:t xml:space="preserve">. </w:t>
      </w:r>
      <w:r w:rsidRPr="006E0548">
        <w:rPr>
          <w:rStyle w:val="StyleUnderline"/>
        </w:rPr>
        <w:t>Despite justifying its second decision the Seventh Circuit by warning that “rampant extraterritorial application of U.S. law ‘creates a serious risk of interference with a foreign nation’s ability to independently regulate its own affairs,</w:t>
      </w:r>
      <w:r w:rsidRPr="006E0548">
        <w:rPr>
          <w:sz w:val="16"/>
        </w:rPr>
        <w:t xml:space="preserve">’” </w:t>
      </w:r>
      <w:r w:rsidRPr="00C57C78">
        <w:rPr>
          <w:rStyle w:val="StyleUnderline"/>
          <w:highlight w:val="yellow"/>
        </w:rPr>
        <w:t xml:space="preserve">the court </w:t>
      </w:r>
      <w:r w:rsidRPr="00C57C78">
        <w:rPr>
          <w:rStyle w:val="Emphasis"/>
          <w:highlight w:val="yellow"/>
        </w:rPr>
        <w:t>did not delve into</w:t>
      </w:r>
      <w:r w:rsidRPr="006E0548">
        <w:rPr>
          <w:rStyle w:val="StyleUnderline"/>
        </w:rPr>
        <w:t xml:space="preserve"> any </w:t>
      </w:r>
      <w:r w:rsidRPr="00C57C78">
        <w:rPr>
          <w:rStyle w:val="Emphasis"/>
          <w:highlight w:val="yellow"/>
        </w:rPr>
        <w:t>meaningful comity analysis</w:t>
      </w:r>
      <w:r w:rsidRPr="006E0548">
        <w:rPr>
          <w:sz w:val="16"/>
        </w:rPr>
        <w:t xml:space="preserve">.182 Particularly troubling is that while concerned with the prospect of “rampant extraterritoriality,” </w:t>
      </w:r>
      <w:r w:rsidRPr="006E0548">
        <w:rPr>
          <w:rStyle w:val="StyleUnderline"/>
        </w:rPr>
        <w:t xml:space="preserve">the court gives </w:t>
      </w:r>
      <w:r w:rsidRPr="006E0548">
        <w:rPr>
          <w:rStyle w:val="Emphasis"/>
        </w:rPr>
        <w:t>no attention</w:t>
      </w:r>
      <w:r w:rsidRPr="006E0548">
        <w:rPr>
          <w:rStyle w:val="StyleUnderline"/>
        </w:rPr>
        <w:t xml:space="preserve"> to whether </w:t>
      </w:r>
      <w:r w:rsidRPr="006E0548">
        <w:rPr>
          <w:rStyle w:val="Emphasis"/>
        </w:rPr>
        <w:t>Motorola</w:t>
      </w:r>
      <w:r w:rsidRPr="006E0548">
        <w:rPr>
          <w:rStyle w:val="StyleUnderline"/>
        </w:rPr>
        <w:t xml:space="preserve"> would be </w:t>
      </w:r>
      <w:r w:rsidRPr="006E0548">
        <w:rPr>
          <w:rStyle w:val="Emphasis"/>
        </w:rPr>
        <w:t>able to recover abroad</w:t>
      </w:r>
      <w:r w:rsidRPr="006E0548">
        <w:rPr>
          <w:rStyle w:val="StyleUnderline"/>
        </w:rPr>
        <w:t xml:space="preserve"> or, more importantly, whether the </w:t>
      </w:r>
      <w:r w:rsidRPr="006E0548">
        <w:rPr>
          <w:rStyle w:val="Emphasis"/>
        </w:rPr>
        <w:t>cartels’ host countries</w:t>
      </w:r>
      <w:r w:rsidRPr="006E0548">
        <w:rPr>
          <w:rStyle w:val="StyleUnderline"/>
        </w:rPr>
        <w:t xml:space="preserve"> have any </w:t>
      </w:r>
      <w:r w:rsidRPr="006E0548">
        <w:rPr>
          <w:rStyle w:val="Emphasis"/>
        </w:rPr>
        <w:t>incentive</w:t>
      </w:r>
      <w:r w:rsidRPr="006E0548">
        <w:rPr>
          <w:rStyle w:val="StyleUnderline"/>
        </w:rPr>
        <w:t xml:space="preserve"> to </w:t>
      </w:r>
      <w:r w:rsidRPr="006E0548">
        <w:rPr>
          <w:rStyle w:val="Emphasis"/>
        </w:rPr>
        <w:t>prosecute</w:t>
      </w:r>
      <w:r w:rsidRPr="006E0548">
        <w:rPr>
          <w:rStyle w:val="StyleUnderline"/>
        </w:rPr>
        <w:t xml:space="preserve"> “when their nationals engage in </w:t>
      </w:r>
      <w:r w:rsidRPr="006E0548">
        <w:rPr>
          <w:rStyle w:val="Emphasis"/>
        </w:rPr>
        <w:t>hardcore cartel conduct</w:t>
      </w:r>
      <w:r w:rsidRPr="006E0548">
        <w:rPr>
          <w:rStyle w:val="StyleUnderline"/>
        </w:rPr>
        <w:t xml:space="preserve"> </w:t>
      </w:r>
      <w:r w:rsidRPr="006E0548">
        <w:rPr>
          <w:rStyle w:val="Emphasis"/>
        </w:rPr>
        <w:t>directed</w:t>
      </w:r>
      <w:r w:rsidRPr="006E0548">
        <w:rPr>
          <w:rStyle w:val="StyleUnderline"/>
        </w:rPr>
        <w:t xml:space="preserve"> at a huge </w:t>
      </w:r>
      <w:r w:rsidRPr="006E0548">
        <w:rPr>
          <w:rStyle w:val="Emphasis"/>
        </w:rPr>
        <w:t>U.S. consumer market</w:t>
      </w:r>
      <w:r w:rsidRPr="006E0548">
        <w:rPr>
          <w:rStyle w:val="StyleUnderline"/>
        </w:rPr>
        <w:t>” that caused harm in that, opposed to its own, market</w:t>
      </w:r>
      <w:r w:rsidRPr="006E0548">
        <w:rPr>
          <w:sz w:val="16"/>
        </w:rPr>
        <w:t>.183</w:t>
      </w:r>
    </w:p>
    <w:p w14:paraId="6B92C9BA" w14:textId="77777777" w:rsidR="00207684" w:rsidRPr="006E0548" w:rsidRDefault="00207684" w:rsidP="00207684">
      <w:pPr>
        <w:rPr>
          <w:sz w:val="16"/>
        </w:rPr>
      </w:pPr>
      <w:r w:rsidRPr="006E0548">
        <w:rPr>
          <w:sz w:val="16"/>
        </w:rPr>
        <w:t>B. Comity Analysis: A Possible Solution to Interpreting the FTAIA?</w:t>
      </w:r>
    </w:p>
    <w:p w14:paraId="7951C8E5" w14:textId="77777777" w:rsidR="00207684" w:rsidRPr="006E0548" w:rsidRDefault="00207684" w:rsidP="00207684">
      <w:pPr>
        <w:rPr>
          <w:rStyle w:val="Emphasis"/>
        </w:rPr>
      </w:pPr>
      <w:r w:rsidRPr="006E0548">
        <w:rPr>
          <w:sz w:val="16"/>
        </w:rPr>
        <w:t xml:space="preserve">Ultimately, the Seventh Circuit may have initially reached a more reasonable conclusion in its first decision of Motorola Mobility had the court taken a different interpretational approach, such as one taken by the Supreme Court. Because the FTAIA’s effect test reflects an evaluation of a US jurisdictional claim, a possible method of aiding the courts’ construction of what a “direct” effect entails may be to follow Empagran’s example and in fact employ a comity analysis.184 The two most recent comity principle constructions, as discussed, are in Hartford Fire and </w:t>
      </w:r>
      <w:r w:rsidRPr="006E0548">
        <w:rPr>
          <w:sz w:val="16"/>
        </w:rPr>
        <w:lastRenderedPageBreak/>
        <w:t xml:space="preserve">Empagran. However, </w:t>
      </w:r>
      <w:r w:rsidRPr="006E0548">
        <w:rPr>
          <w:rStyle w:val="StyleUnderline"/>
        </w:rPr>
        <w:t xml:space="preserve">the </w:t>
      </w:r>
      <w:r w:rsidRPr="00C57C78">
        <w:rPr>
          <w:rStyle w:val="Emphasis"/>
          <w:highlight w:val="yellow"/>
        </w:rPr>
        <w:t>different comity approaches</w:t>
      </w:r>
      <w:r w:rsidRPr="006E0548">
        <w:rPr>
          <w:rStyle w:val="StyleUnderline"/>
        </w:rPr>
        <w:t xml:space="preserve"> the </w:t>
      </w:r>
      <w:r w:rsidRPr="006E0548">
        <w:rPr>
          <w:rStyle w:val="Emphasis"/>
        </w:rPr>
        <w:t>Supreme Court undertakes</w:t>
      </w:r>
      <w:r w:rsidRPr="006E0548">
        <w:rPr>
          <w:rStyle w:val="StyleUnderline"/>
        </w:rPr>
        <w:t xml:space="preserve"> in both cases r</w:t>
      </w:r>
      <w:r w:rsidRPr="00C57C78">
        <w:rPr>
          <w:rStyle w:val="StyleUnderline"/>
          <w:highlight w:val="yellow"/>
        </w:rPr>
        <w:t xml:space="preserve">esult in </w:t>
      </w:r>
      <w:r w:rsidRPr="00C57C78">
        <w:rPr>
          <w:rStyle w:val="Emphasis"/>
          <w:highlight w:val="yellow"/>
        </w:rPr>
        <w:t>standards</w:t>
      </w:r>
      <w:r w:rsidRPr="00C57C78">
        <w:rPr>
          <w:rStyle w:val="StyleUnderline"/>
          <w:highlight w:val="yellow"/>
        </w:rPr>
        <w:t xml:space="preserve"> that are </w:t>
      </w:r>
      <w:r w:rsidRPr="00C57C78">
        <w:rPr>
          <w:rStyle w:val="Emphasis"/>
          <w:highlight w:val="yellow"/>
        </w:rPr>
        <w:t>under</w:t>
      </w:r>
      <w:r w:rsidRPr="006E0548">
        <w:rPr>
          <w:rStyle w:val="Emphasis"/>
        </w:rPr>
        <w:t>-inclusive</w:t>
      </w:r>
      <w:r w:rsidRPr="006E0548">
        <w:rPr>
          <w:rStyle w:val="StyleUnderline"/>
        </w:rPr>
        <w:t xml:space="preserve"> </w:t>
      </w:r>
      <w:r w:rsidRPr="00C57C78">
        <w:rPr>
          <w:rStyle w:val="StyleUnderline"/>
          <w:highlight w:val="yellow"/>
        </w:rPr>
        <w:t xml:space="preserve">and </w:t>
      </w:r>
      <w:r w:rsidRPr="00C57C78">
        <w:rPr>
          <w:rStyle w:val="Emphasis"/>
          <w:highlight w:val="yellow"/>
        </w:rPr>
        <w:t>over-inclusive</w:t>
      </w:r>
      <w:r w:rsidRPr="006E0548">
        <w:rPr>
          <w:rStyle w:val="Emphasis"/>
        </w:rPr>
        <w:t>, respectively.</w:t>
      </w:r>
    </w:p>
    <w:p w14:paraId="519501C9" w14:textId="77777777" w:rsidR="00207684" w:rsidRPr="006E0548" w:rsidRDefault="00207684" w:rsidP="00207684">
      <w:pPr>
        <w:rPr>
          <w:sz w:val="16"/>
        </w:rPr>
      </w:pPr>
      <w:r w:rsidRPr="006E0548">
        <w:rPr>
          <w:rStyle w:val="StyleUnderline"/>
        </w:rPr>
        <w:t xml:space="preserve">The Supreme Court’s approach in </w:t>
      </w:r>
      <w:r w:rsidRPr="006E0548">
        <w:rPr>
          <w:rStyle w:val="Emphasis"/>
        </w:rPr>
        <w:t>Hartford Fire suggested</w:t>
      </w:r>
      <w:r w:rsidRPr="006E0548">
        <w:rPr>
          <w:rStyle w:val="StyleUnderline"/>
        </w:rPr>
        <w:t xml:space="preserve"> the unhelpfulness, if not </w:t>
      </w:r>
      <w:r w:rsidRPr="006E0548">
        <w:rPr>
          <w:rStyle w:val="Emphasis"/>
        </w:rPr>
        <w:t>irrelevance</w:t>
      </w:r>
      <w:r w:rsidRPr="006E0548">
        <w:rPr>
          <w:rStyle w:val="StyleUnderline"/>
        </w:rPr>
        <w:t xml:space="preserve">, of </w:t>
      </w:r>
      <w:r w:rsidRPr="006E0548">
        <w:rPr>
          <w:rStyle w:val="Emphasis"/>
        </w:rPr>
        <w:t>comity</w:t>
      </w:r>
      <w:r w:rsidRPr="006E0548">
        <w:rPr>
          <w:sz w:val="16"/>
        </w:rPr>
        <w:t xml:space="preserve"> if there was no true conflict of laws.185 Hartford Fire’s comity test is under-inclusive in the sense that comity considerations would rarely be triggered, perhaps only in cases where a foreign state established laws mandating anticompetitive behavior.186 Indeed, the First Circuit in Nippon Paper suggested that Hartford Fire had “stunted” the growth of comity in antitrust, and Professor Eleanor Fox proclaimed that “[the decision in Hartford Fire] gives U.S. jurists and enforcers license to disregard the interests of non- Americans.”187</w:t>
      </w:r>
    </w:p>
    <w:p w14:paraId="5C725AF4" w14:textId="77777777" w:rsidR="00207684" w:rsidRPr="006E0548" w:rsidRDefault="00207684" w:rsidP="00207684">
      <w:pPr>
        <w:rPr>
          <w:sz w:val="16"/>
        </w:rPr>
      </w:pPr>
      <w:r w:rsidRPr="00C57C78">
        <w:rPr>
          <w:rStyle w:val="Emphasis"/>
          <w:highlight w:val="yellow"/>
        </w:rPr>
        <w:t>Empagran</w:t>
      </w:r>
      <w:r w:rsidRPr="00F83733">
        <w:rPr>
          <w:rStyle w:val="Emphasis"/>
        </w:rPr>
        <w:t>’s comity analysis</w:t>
      </w:r>
      <w:r w:rsidRPr="006E0548">
        <w:rPr>
          <w:sz w:val="16"/>
        </w:rPr>
        <w:t xml:space="preserve">, on the other hand, </w:t>
      </w:r>
      <w:r w:rsidRPr="00C57C78">
        <w:rPr>
          <w:rStyle w:val="Emphasis"/>
          <w:highlight w:val="yellow"/>
        </w:rPr>
        <w:t>may be rigidly over-inclusive</w:t>
      </w:r>
      <w:r w:rsidRPr="00C57C78">
        <w:rPr>
          <w:rStyle w:val="StyleUnderline"/>
          <w:highlight w:val="yellow"/>
        </w:rPr>
        <w:t xml:space="preserve"> to the point where</w:t>
      </w:r>
      <w:r w:rsidRPr="006E0548">
        <w:rPr>
          <w:rStyle w:val="StyleUnderline"/>
        </w:rPr>
        <w:t xml:space="preserve"> important </w:t>
      </w:r>
      <w:r w:rsidRPr="006E0548">
        <w:rPr>
          <w:rStyle w:val="Emphasis"/>
        </w:rPr>
        <w:t xml:space="preserve">US </w:t>
      </w:r>
      <w:r w:rsidRPr="00C57C78">
        <w:rPr>
          <w:rStyle w:val="Emphasis"/>
          <w:highlight w:val="yellow"/>
        </w:rPr>
        <w:t>antitrust law objectives</w:t>
      </w:r>
      <w:r w:rsidRPr="00C57C78">
        <w:rPr>
          <w:rStyle w:val="StyleUnderline"/>
          <w:highlight w:val="yellow"/>
        </w:rPr>
        <w:t xml:space="preserve">, such as </w:t>
      </w:r>
      <w:r w:rsidRPr="00C57C78">
        <w:rPr>
          <w:rStyle w:val="Emphasis"/>
          <w:highlight w:val="yellow"/>
        </w:rPr>
        <w:t>deterrence</w:t>
      </w:r>
      <w:r w:rsidRPr="00C57C78">
        <w:rPr>
          <w:rStyle w:val="StyleUnderline"/>
          <w:highlight w:val="yellow"/>
        </w:rPr>
        <w:t xml:space="preserve"> and </w:t>
      </w:r>
      <w:r w:rsidRPr="00C57C78">
        <w:rPr>
          <w:rStyle w:val="Emphasis"/>
          <w:highlight w:val="yellow"/>
        </w:rPr>
        <w:t>remedy</w:t>
      </w:r>
      <w:r w:rsidRPr="00F83733">
        <w:rPr>
          <w:rStyle w:val="StyleUnderline"/>
        </w:rPr>
        <w:t xml:space="preserve">, may </w:t>
      </w:r>
      <w:r w:rsidRPr="00C57C78">
        <w:rPr>
          <w:rStyle w:val="StyleUnderline"/>
          <w:highlight w:val="yellow"/>
        </w:rPr>
        <w:t xml:space="preserve">go </w:t>
      </w:r>
      <w:r w:rsidRPr="00C57C78">
        <w:rPr>
          <w:rStyle w:val="Emphasis"/>
          <w:highlight w:val="yellow"/>
        </w:rPr>
        <w:t>unserved</w:t>
      </w:r>
      <w:r w:rsidRPr="00C57C78">
        <w:rPr>
          <w:rStyle w:val="StyleUnderline"/>
          <w:highlight w:val="yellow"/>
        </w:rPr>
        <w:t>.</w:t>
      </w:r>
      <w:r w:rsidRPr="006E0548">
        <w:rPr>
          <w:rStyle w:val="StyleUnderline"/>
        </w:rPr>
        <w:t xml:space="preserve"> </w:t>
      </w:r>
      <w:r w:rsidRPr="006E0548">
        <w:rPr>
          <w:sz w:val="16"/>
        </w:rPr>
        <w:t>Turning its back on the Supreme Court’s previous holdings in Continental Ore and Pfizer, the decision’s use of comity may in fact have created “a handicap going forward [that] would lead to under-deterrence as well as unfairness.”188 As Judge Higginbotham’s dissent in Den Norske v. HeereMac stresses, the FTAIA does not alter Pfizer’s affirmation of foreign plaintiffs’ ability to sue under the Sherman Act, which was expressly approved in the statute’s legislative history.189</w:t>
      </w:r>
    </w:p>
    <w:p w14:paraId="2A1821CD" w14:textId="77777777" w:rsidR="00207684" w:rsidRPr="006E0548" w:rsidRDefault="00207684" w:rsidP="00207684">
      <w:pPr>
        <w:rPr>
          <w:sz w:val="16"/>
        </w:rPr>
      </w:pPr>
    </w:p>
    <w:p w14:paraId="5EB68D68" w14:textId="77777777" w:rsidR="00854917" w:rsidRPr="006E0548" w:rsidRDefault="00854917" w:rsidP="00854917"/>
    <w:p w14:paraId="0EEB2D84" w14:textId="14696F16" w:rsidR="000D3660" w:rsidRPr="006E0548" w:rsidRDefault="000D3660" w:rsidP="000D3660">
      <w:pPr>
        <w:pStyle w:val="Heading4"/>
      </w:pPr>
      <w:bookmarkStart w:id="1" w:name="_Hlk82426975"/>
      <w:r w:rsidRPr="006E0548">
        <w:t xml:space="preserve">Integration is the most reliable way to reduce warfare </w:t>
      </w:r>
    </w:p>
    <w:p w14:paraId="07855DB7" w14:textId="77777777" w:rsidR="00854917" w:rsidRPr="006E0548" w:rsidRDefault="00854917" w:rsidP="00854917">
      <w:r w:rsidRPr="006E0548">
        <w:rPr>
          <w:rStyle w:val="Style13ptBold"/>
        </w:rPr>
        <w:t xml:space="preserve">Khanna '16 </w:t>
      </w:r>
      <w:r w:rsidRPr="006E0548">
        <w:t>[Parag; 4/19/16; Senior Research Fellow in the Centre on Asia and Globalisation at the Lee Kuan Yew School of Public Policy at the National University of Singapore; "From War to Tug-of-War: The Global Fight for Connectivity," https://nationalinterest.org/feature/war-tug-war-the-global-fight-connectivity-15831]//GJ</w:t>
      </w:r>
    </w:p>
    <w:p w14:paraId="2268F65F" w14:textId="77777777" w:rsidR="00854917" w:rsidRPr="006E0548" w:rsidRDefault="00854917" w:rsidP="00854917">
      <w:pPr>
        <w:rPr>
          <w:rStyle w:val="StyleUnderline"/>
        </w:rPr>
      </w:pPr>
      <w:r w:rsidRPr="006E0548">
        <w:rPr>
          <w:sz w:val="16"/>
        </w:rPr>
        <w:t xml:space="preserve">Here is my prediction: </w:t>
      </w:r>
      <w:r w:rsidRPr="006E0548">
        <w:rPr>
          <w:rStyle w:val="Emphasis"/>
        </w:rPr>
        <w:t>Taiwan</w:t>
      </w:r>
      <w:r w:rsidRPr="006E0548">
        <w:rPr>
          <w:rStyle w:val="StyleUnderline"/>
        </w:rPr>
        <w:t xml:space="preserve"> won’t cause World War III. Nor will </w:t>
      </w:r>
      <w:r w:rsidRPr="006E0548">
        <w:rPr>
          <w:rStyle w:val="Emphasis"/>
        </w:rPr>
        <w:t>Kashmir</w:t>
      </w:r>
      <w:r w:rsidRPr="006E0548">
        <w:rPr>
          <w:rStyle w:val="StyleUnderline"/>
        </w:rPr>
        <w:t xml:space="preserve">, nor the </w:t>
      </w:r>
      <w:r w:rsidRPr="006E0548">
        <w:rPr>
          <w:rStyle w:val="Emphasis"/>
        </w:rPr>
        <w:t>Senkaku Islands</w:t>
      </w:r>
      <w:r w:rsidRPr="006E0548">
        <w:rPr>
          <w:rStyle w:val="StyleUnderline"/>
        </w:rPr>
        <w:t>, nor</w:t>
      </w:r>
      <w:r w:rsidRPr="006E0548">
        <w:rPr>
          <w:sz w:val="16"/>
        </w:rPr>
        <w:t xml:space="preserve"> the nonexistent </w:t>
      </w:r>
      <w:r w:rsidRPr="006E0548">
        <w:rPr>
          <w:rStyle w:val="Emphasis"/>
        </w:rPr>
        <w:t>Iran</w:t>
      </w:r>
      <w:r w:rsidRPr="006E0548">
        <w:rPr>
          <w:sz w:val="16"/>
        </w:rPr>
        <w:t xml:space="preserve">ian nuclear bomb. </w:t>
      </w:r>
      <w:r w:rsidRPr="00C57C78">
        <w:rPr>
          <w:rStyle w:val="StyleUnderline"/>
          <w:highlight w:val="yellow"/>
        </w:rPr>
        <w:t>We aren’t</w:t>
      </w:r>
      <w:r w:rsidRPr="006E0548">
        <w:rPr>
          <w:rStyle w:val="StyleUnderline"/>
        </w:rPr>
        <w:t xml:space="preserve"> very </w:t>
      </w:r>
      <w:r w:rsidRPr="00C57C78">
        <w:rPr>
          <w:rStyle w:val="StyleUnderline"/>
          <w:highlight w:val="yellow"/>
        </w:rPr>
        <w:t xml:space="preserve">good at </w:t>
      </w:r>
      <w:r w:rsidRPr="00C57C78">
        <w:rPr>
          <w:rStyle w:val="Emphasis"/>
          <w:highlight w:val="yellow"/>
        </w:rPr>
        <w:t>predicting</w:t>
      </w:r>
      <w:r w:rsidRPr="006E0548">
        <w:rPr>
          <w:rStyle w:val="Emphasis"/>
        </w:rPr>
        <w:t xml:space="preserve"> </w:t>
      </w:r>
      <w:r w:rsidRPr="00C57C78">
        <w:rPr>
          <w:rStyle w:val="Emphasis"/>
          <w:highlight w:val="yellow"/>
        </w:rPr>
        <w:t>wars</w:t>
      </w:r>
      <w:r w:rsidRPr="006E0548">
        <w:rPr>
          <w:rStyle w:val="StyleUnderline"/>
        </w:rPr>
        <w:t xml:space="preserve">. The </w:t>
      </w:r>
      <w:r w:rsidRPr="00C57C78">
        <w:rPr>
          <w:rStyle w:val="StyleUnderline"/>
          <w:highlight w:val="yellow"/>
        </w:rPr>
        <w:t>wars</w:t>
      </w:r>
      <w:r w:rsidRPr="006E0548">
        <w:rPr>
          <w:rStyle w:val="StyleUnderline"/>
        </w:rPr>
        <w:t xml:space="preserve"> that have broken out </w:t>
      </w:r>
      <w:r w:rsidRPr="00C57C78">
        <w:rPr>
          <w:rStyle w:val="StyleUnderline"/>
          <w:highlight w:val="yellow"/>
        </w:rPr>
        <w:t>in the recent past</w:t>
      </w:r>
      <w:r w:rsidRPr="006E0548">
        <w:rPr>
          <w:rStyle w:val="StyleUnderline"/>
        </w:rPr>
        <w:t xml:space="preserve">—the U.S. invasion of </w:t>
      </w:r>
      <w:r w:rsidRPr="00C57C78">
        <w:rPr>
          <w:rStyle w:val="StyleUnderline"/>
          <w:highlight w:val="yellow"/>
        </w:rPr>
        <w:t>Afghanistan</w:t>
      </w:r>
      <w:r w:rsidRPr="006E0548">
        <w:rPr>
          <w:rStyle w:val="StyleUnderline"/>
        </w:rPr>
        <w:t xml:space="preserve"> and </w:t>
      </w:r>
      <w:r w:rsidRPr="00C57C78">
        <w:rPr>
          <w:rStyle w:val="StyleUnderline"/>
          <w:highlight w:val="yellow"/>
        </w:rPr>
        <w:t>Iraq</w:t>
      </w:r>
      <w:r w:rsidRPr="006E0548">
        <w:rPr>
          <w:rStyle w:val="StyleUnderline"/>
        </w:rPr>
        <w:t xml:space="preserve"> after </w:t>
      </w:r>
      <w:r w:rsidRPr="00C57C78">
        <w:rPr>
          <w:rStyle w:val="StyleUnderline"/>
          <w:highlight w:val="yellow"/>
        </w:rPr>
        <w:t>9/11,</w:t>
      </w:r>
      <w:r w:rsidRPr="006E0548">
        <w:rPr>
          <w:rStyle w:val="StyleUnderline"/>
        </w:rPr>
        <w:t xml:space="preserve"> Russia invading </w:t>
      </w:r>
      <w:r w:rsidRPr="00C57C78">
        <w:rPr>
          <w:rStyle w:val="StyleUnderline"/>
          <w:highlight w:val="yellow"/>
        </w:rPr>
        <w:t>Ukraine</w:t>
      </w:r>
      <w:r w:rsidRPr="006E0548">
        <w:rPr>
          <w:rStyle w:val="StyleUnderline"/>
        </w:rPr>
        <w:t xml:space="preserve">, the proxy war under way in </w:t>
      </w:r>
      <w:r w:rsidRPr="00C57C78">
        <w:rPr>
          <w:rStyle w:val="StyleUnderline"/>
          <w:highlight w:val="yellow"/>
        </w:rPr>
        <w:t>Syria</w:t>
      </w:r>
      <w:r w:rsidRPr="006E0548">
        <w:rPr>
          <w:rStyle w:val="StyleUnderline"/>
        </w:rPr>
        <w:t>—</w:t>
      </w:r>
      <w:r w:rsidRPr="00C57C78">
        <w:rPr>
          <w:rStyle w:val="StyleUnderline"/>
          <w:highlight w:val="yellow"/>
        </w:rPr>
        <w:t xml:space="preserve">weren’t </w:t>
      </w:r>
      <w:r w:rsidRPr="00C57C78">
        <w:rPr>
          <w:rStyle w:val="Emphasis"/>
          <w:highlight w:val="yellow"/>
        </w:rPr>
        <w:t>predicted by anyone</w:t>
      </w:r>
      <w:r w:rsidRPr="006E0548">
        <w:rPr>
          <w:rStyle w:val="StyleUnderline"/>
        </w:rPr>
        <w:t>.</w:t>
      </w:r>
    </w:p>
    <w:p w14:paraId="2FC05987" w14:textId="77777777" w:rsidR="00854917" w:rsidRPr="006E0548" w:rsidRDefault="00854917" w:rsidP="00854917">
      <w:pPr>
        <w:rPr>
          <w:sz w:val="16"/>
        </w:rPr>
      </w:pPr>
      <w:r w:rsidRPr="006E0548">
        <w:rPr>
          <w:sz w:val="16"/>
        </w:rPr>
        <w:t xml:space="preserve">Furthermore, </w:t>
      </w:r>
      <w:r w:rsidRPr="006E0548">
        <w:rPr>
          <w:rStyle w:val="StyleUnderline"/>
        </w:rPr>
        <w:t xml:space="preserve">applying </w:t>
      </w:r>
      <w:r w:rsidRPr="006E0548">
        <w:rPr>
          <w:rStyle w:val="Emphasis"/>
        </w:rPr>
        <w:t>ancient wisdom</w:t>
      </w:r>
      <w:r w:rsidRPr="006E0548">
        <w:rPr>
          <w:rStyle w:val="StyleUnderline"/>
        </w:rPr>
        <w:t xml:space="preserve"> such as the “Thucydides trap” only gets us so far</w:t>
      </w:r>
      <w:r w:rsidRPr="006E0548">
        <w:rPr>
          <w:sz w:val="16"/>
        </w:rPr>
        <w:t>. In 2015, respected Harvard professor Graham Allison published a study covering five hundred years of geopolitical power transitions and found that war broke out between the “ruling” power and its “rising” challenger in twelve out of sixteen cases. Based on these historical odds, war between the United States and China is likely but not inevitable. The most important strategy to avoid sleepwalking into World War III, Allison’s brilliant paper urged, is a “long pause for reflection.” Let’s take that pause.</w:t>
      </w:r>
    </w:p>
    <w:p w14:paraId="013760AC" w14:textId="77777777" w:rsidR="00854917" w:rsidRPr="006E0548" w:rsidRDefault="00854917" w:rsidP="00854917">
      <w:pPr>
        <w:rPr>
          <w:sz w:val="16"/>
        </w:rPr>
      </w:pPr>
      <w:r w:rsidRPr="006E0548">
        <w:rPr>
          <w:sz w:val="16"/>
        </w:rPr>
        <w:t>***</w:t>
      </w:r>
    </w:p>
    <w:p w14:paraId="448444AE" w14:textId="77777777" w:rsidR="00854917" w:rsidRPr="006E0548" w:rsidRDefault="00854917" w:rsidP="00854917">
      <w:pPr>
        <w:rPr>
          <w:sz w:val="16"/>
        </w:rPr>
      </w:pPr>
      <w:r w:rsidRPr="006E0548">
        <w:rPr>
          <w:rStyle w:val="StyleUnderline"/>
        </w:rPr>
        <w:t>This isn’t 1914.</w:t>
      </w:r>
      <w:r w:rsidRPr="006E0548">
        <w:rPr>
          <w:sz w:val="16"/>
        </w:rPr>
        <w:t xml:space="preserve"> In our haste to make analogies to a century ago, </w:t>
      </w:r>
      <w:r w:rsidRPr="006E0548">
        <w:rPr>
          <w:rStyle w:val="StyleUnderline"/>
        </w:rPr>
        <w:t xml:space="preserve">we have neglected the differences. European nations </w:t>
      </w:r>
      <w:r w:rsidRPr="006E0548">
        <w:rPr>
          <w:rStyle w:val="Emphasis"/>
        </w:rPr>
        <w:t>traded heavily</w:t>
      </w:r>
      <w:r w:rsidRPr="006E0548">
        <w:rPr>
          <w:rStyle w:val="StyleUnderline"/>
        </w:rPr>
        <w:t xml:space="preserve"> across each other prior to World War I, but they did so as </w:t>
      </w:r>
      <w:r w:rsidRPr="006E0548">
        <w:rPr>
          <w:rStyle w:val="Emphasis"/>
        </w:rPr>
        <w:t>vertically integrated</w:t>
      </w:r>
      <w:r w:rsidRPr="006E0548">
        <w:rPr>
          <w:rStyle w:val="StyleUnderline"/>
        </w:rPr>
        <w:t xml:space="preserve"> </w:t>
      </w:r>
      <w:r w:rsidRPr="006E0548">
        <w:rPr>
          <w:rStyle w:val="Emphasis"/>
        </w:rPr>
        <w:t>mercantile empires</w:t>
      </w:r>
      <w:r w:rsidRPr="006E0548">
        <w:rPr>
          <w:rStyle w:val="StyleUnderline"/>
        </w:rPr>
        <w:t xml:space="preserve"> drawing on </w:t>
      </w:r>
      <w:r w:rsidRPr="006E0548">
        <w:rPr>
          <w:rStyle w:val="Emphasis"/>
        </w:rPr>
        <w:t>raw materials</w:t>
      </w:r>
      <w:r w:rsidRPr="006E0548">
        <w:rPr>
          <w:rStyle w:val="StyleUnderline"/>
        </w:rPr>
        <w:t xml:space="preserve"> from their own vast colonies</w:t>
      </w:r>
      <w:r w:rsidRPr="006E0548">
        <w:rPr>
          <w:sz w:val="16"/>
        </w:rPr>
        <w:t xml:space="preserve">. They traded in finished goods without outsourcing production to each other. </w:t>
      </w:r>
      <w:r w:rsidRPr="006E0548">
        <w:rPr>
          <w:rStyle w:val="StyleUnderline"/>
        </w:rPr>
        <w:t xml:space="preserve">We did not have today’s </w:t>
      </w:r>
      <w:r w:rsidRPr="006E0548">
        <w:rPr>
          <w:rStyle w:val="Emphasis"/>
        </w:rPr>
        <w:t>internationally distributed manufacturing</w:t>
      </w:r>
      <w:r w:rsidRPr="006E0548">
        <w:rPr>
          <w:rStyle w:val="StyleUnderline"/>
        </w:rPr>
        <w:t xml:space="preserve"> networks</w:t>
      </w:r>
      <w:r w:rsidRPr="006E0548">
        <w:rPr>
          <w:sz w:val="16"/>
        </w:rPr>
        <w:t xml:space="preserve"> in 1914. The nineteenth and twentieth centuries brought trade interdependence; in the twenty-first century, we have complex supply chain dispersal as well—including among rival superpowers.</w:t>
      </w:r>
    </w:p>
    <w:p w14:paraId="214BA8C5" w14:textId="77777777" w:rsidR="00854917" w:rsidRPr="006E0548" w:rsidRDefault="00854917" w:rsidP="00854917">
      <w:pPr>
        <w:rPr>
          <w:sz w:val="16"/>
        </w:rPr>
      </w:pPr>
      <w:r w:rsidRPr="006E0548">
        <w:rPr>
          <w:rStyle w:val="StyleUnderline"/>
        </w:rPr>
        <w:t xml:space="preserve">Even more than trade, it is </w:t>
      </w:r>
      <w:r w:rsidRPr="00C57C78">
        <w:rPr>
          <w:rStyle w:val="Emphasis"/>
          <w:highlight w:val="yellow"/>
        </w:rPr>
        <w:t>investment</w:t>
      </w:r>
      <w:r w:rsidRPr="006E0548">
        <w:rPr>
          <w:rStyle w:val="StyleUnderline"/>
        </w:rPr>
        <w:t xml:space="preserve"> that </w:t>
      </w:r>
      <w:r w:rsidRPr="00C57C78">
        <w:rPr>
          <w:rStyle w:val="StyleUnderline"/>
          <w:highlight w:val="yellow"/>
        </w:rPr>
        <w:t>determines</w:t>
      </w:r>
      <w:r w:rsidRPr="006E0548">
        <w:rPr>
          <w:rStyle w:val="StyleUnderline"/>
        </w:rPr>
        <w:t xml:space="preserve"> the </w:t>
      </w:r>
      <w:r w:rsidRPr="006E0548">
        <w:rPr>
          <w:rStyle w:val="Emphasis"/>
        </w:rPr>
        <w:t xml:space="preserve">stability of </w:t>
      </w:r>
      <w:r w:rsidRPr="00C57C78">
        <w:rPr>
          <w:rStyle w:val="Emphasis"/>
          <w:highlight w:val="yellow"/>
        </w:rPr>
        <w:t>relations</w:t>
      </w:r>
      <w:r w:rsidRPr="006E0548">
        <w:rPr>
          <w:rStyle w:val="StyleUnderline"/>
        </w:rPr>
        <w:t>. Under a Cold War geopolitical paradigm, rivals wouldn’t invest in each other either</w:t>
      </w:r>
      <w:r w:rsidRPr="006E0548">
        <w:rPr>
          <w:sz w:val="16"/>
        </w:rPr>
        <w:t xml:space="preserve">; the United States and the Soviet Union certainly didn’t. </w:t>
      </w:r>
      <w:r w:rsidRPr="006E0548">
        <w:rPr>
          <w:rStyle w:val="StyleUnderline"/>
        </w:rPr>
        <w:t xml:space="preserve">But </w:t>
      </w:r>
      <w:r w:rsidRPr="00C57C78">
        <w:rPr>
          <w:rStyle w:val="StyleUnderline"/>
          <w:highlight w:val="yellow"/>
        </w:rPr>
        <w:t xml:space="preserve">today’s </w:t>
      </w:r>
      <w:r w:rsidRPr="00C57C78">
        <w:rPr>
          <w:rStyle w:val="Emphasis"/>
          <w:highlight w:val="yellow"/>
        </w:rPr>
        <w:t>robust flows</w:t>
      </w:r>
      <w:r w:rsidRPr="006E0548">
        <w:rPr>
          <w:rStyle w:val="StyleUnderline"/>
        </w:rPr>
        <w:t xml:space="preserve"> of </w:t>
      </w:r>
      <w:r w:rsidRPr="006E0548">
        <w:rPr>
          <w:rStyle w:val="Emphasis"/>
        </w:rPr>
        <w:t>global investment</w:t>
      </w:r>
      <w:r w:rsidRPr="006E0548">
        <w:rPr>
          <w:rStyle w:val="StyleUnderline"/>
        </w:rPr>
        <w:t xml:space="preserve"> </w:t>
      </w:r>
      <w:r w:rsidRPr="00C57C78">
        <w:rPr>
          <w:rStyle w:val="StyleUnderline"/>
          <w:highlight w:val="yellow"/>
        </w:rPr>
        <w:t>among friends and enemies</w:t>
      </w:r>
      <w:r w:rsidRPr="006E0548">
        <w:rPr>
          <w:sz w:val="16"/>
        </w:rPr>
        <w:t>—“frenemies”—</w:t>
      </w:r>
      <w:r w:rsidRPr="00C57C78">
        <w:rPr>
          <w:rStyle w:val="StyleUnderline"/>
          <w:highlight w:val="yellow"/>
        </w:rPr>
        <w:t>highlight</w:t>
      </w:r>
      <w:r w:rsidRPr="006E0548">
        <w:rPr>
          <w:rStyle w:val="StyleUnderline"/>
        </w:rPr>
        <w:t xml:space="preserve"> how we have shifted</w:t>
      </w:r>
      <w:r w:rsidRPr="006E0548">
        <w:rPr>
          <w:sz w:val="16"/>
        </w:rPr>
        <w:t xml:space="preserve"> from a Westphalian world </w:t>
      </w:r>
      <w:r w:rsidRPr="006E0548">
        <w:rPr>
          <w:rStyle w:val="StyleUnderline"/>
        </w:rPr>
        <w:t xml:space="preserve">to </w:t>
      </w:r>
      <w:r w:rsidRPr="00C57C78">
        <w:rPr>
          <w:rStyle w:val="StyleUnderline"/>
          <w:highlight w:val="yellow"/>
        </w:rPr>
        <w:t xml:space="preserve">a </w:t>
      </w:r>
      <w:r w:rsidRPr="00C57C78">
        <w:rPr>
          <w:rStyle w:val="Emphasis"/>
          <w:highlight w:val="yellow"/>
        </w:rPr>
        <w:t>supply-chain world</w:t>
      </w:r>
      <w:r w:rsidRPr="006E0548">
        <w:rPr>
          <w:rStyle w:val="StyleUnderline"/>
        </w:rPr>
        <w:t xml:space="preserve">. This </w:t>
      </w:r>
      <w:r w:rsidRPr="006E0548">
        <w:rPr>
          <w:rStyle w:val="Emphasis"/>
        </w:rPr>
        <w:t>financial</w:t>
      </w:r>
      <w:r w:rsidRPr="006E0548">
        <w:rPr>
          <w:rStyle w:val="StyleUnderline"/>
        </w:rPr>
        <w:t xml:space="preserve"> and </w:t>
      </w:r>
      <w:r w:rsidRPr="006E0548">
        <w:rPr>
          <w:rStyle w:val="Emphasis"/>
        </w:rPr>
        <w:t>investment</w:t>
      </w:r>
      <w:r w:rsidRPr="006E0548">
        <w:rPr>
          <w:rStyle w:val="StyleUnderline"/>
        </w:rPr>
        <w:t xml:space="preserve"> </w:t>
      </w:r>
      <w:r w:rsidRPr="006E0548">
        <w:rPr>
          <w:rStyle w:val="Emphasis"/>
        </w:rPr>
        <w:t>integration</w:t>
      </w:r>
      <w:r w:rsidRPr="006E0548">
        <w:rPr>
          <w:rStyle w:val="StyleUnderline"/>
        </w:rPr>
        <w:t xml:space="preserve"> comes in the form of the </w:t>
      </w:r>
      <w:r w:rsidRPr="006E0548">
        <w:rPr>
          <w:rStyle w:val="Emphasis"/>
        </w:rPr>
        <w:t>trillions of dollars</w:t>
      </w:r>
      <w:r w:rsidRPr="006E0548">
        <w:rPr>
          <w:sz w:val="16"/>
        </w:rPr>
        <w:t xml:space="preserve"> of assets </w:t>
      </w:r>
      <w:r w:rsidRPr="006E0548">
        <w:rPr>
          <w:rStyle w:val="StyleUnderline"/>
        </w:rPr>
        <w:t xml:space="preserve">invested in each other’s currencies and </w:t>
      </w:r>
      <w:r w:rsidRPr="006E0548">
        <w:rPr>
          <w:rStyle w:val="StyleUnderline"/>
        </w:rPr>
        <w:lastRenderedPageBreak/>
        <w:t xml:space="preserve">equities, as well as the </w:t>
      </w:r>
      <w:r w:rsidRPr="006E0548">
        <w:rPr>
          <w:rStyle w:val="Emphasis"/>
        </w:rPr>
        <w:t>tangible</w:t>
      </w:r>
      <w:r w:rsidRPr="006E0548">
        <w:rPr>
          <w:rStyle w:val="StyleUnderline"/>
        </w:rPr>
        <w:t>, productive capital</w:t>
      </w:r>
      <w:r w:rsidRPr="006E0548">
        <w:rPr>
          <w:sz w:val="16"/>
        </w:rPr>
        <w:t>—</w:t>
      </w:r>
      <w:r w:rsidRPr="006E0548">
        <w:rPr>
          <w:rStyle w:val="Emphasis"/>
        </w:rPr>
        <w:t>factories</w:t>
      </w:r>
      <w:r w:rsidRPr="006E0548">
        <w:rPr>
          <w:sz w:val="16"/>
        </w:rPr>
        <w:t>, real estate, banks, agriculture—</w:t>
      </w:r>
      <w:r w:rsidRPr="006E0548">
        <w:rPr>
          <w:rStyle w:val="StyleUnderline"/>
        </w:rPr>
        <w:t xml:space="preserve">they have bought and built inside other’s territory to </w:t>
      </w:r>
      <w:r w:rsidRPr="006E0548">
        <w:rPr>
          <w:rStyle w:val="Emphasis"/>
        </w:rPr>
        <w:t>efficiently</w:t>
      </w:r>
      <w:r w:rsidRPr="006E0548">
        <w:rPr>
          <w:rStyle w:val="StyleUnderline"/>
        </w:rPr>
        <w:t xml:space="preserve"> and </w:t>
      </w:r>
      <w:r w:rsidRPr="006E0548">
        <w:rPr>
          <w:rStyle w:val="Emphasis"/>
        </w:rPr>
        <w:t>profitably</w:t>
      </w:r>
      <w:r w:rsidRPr="006E0548">
        <w:rPr>
          <w:rStyle w:val="StyleUnderline"/>
        </w:rPr>
        <w:t xml:space="preserve"> access their markets</w:t>
      </w:r>
      <w:r w:rsidRPr="006E0548">
        <w:rPr>
          <w:sz w:val="16"/>
        </w:rPr>
        <w:t>.</w:t>
      </w:r>
    </w:p>
    <w:p w14:paraId="6E965F89" w14:textId="77777777" w:rsidR="00854917" w:rsidRPr="006E0548" w:rsidRDefault="00854917" w:rsidP="00854917">
      <w:pPr>
        <w:rPr>
          <w:sz w:val="16"/>
        </w:rPr>
      </w:pPr>
      <w:r w:rsidRPr="006E0548">
        <w:rPr>
          <w:rStyle w:val="StyleUnderline"/>
        </w:rPr>
        <w:t xml:space="preserve">If the </w:t>
      </w:r>
      <w:r w:rsidRPr="006E0548">
        <w:rPr>
          <w:rStyle w:val="Emphasis"/>
        </w:rPr>
        <w:t>U</w:t>
      </w:r>
      <w:r w:rsidRPr="006E0548">
        <w:rPr>
          <w:rStyle w:val="StyleUnderline"/>
        </w:rPr>
        <w:t xml:space="preserve">nited </w:t>
      </w:r>
      <w:r w:rsidRPr="006E0548">
        <w:rPr>
          <w:rStyle w:val="Emphasis"/>
        </w:rPr>
        <w:t>S</w:t>
      </w:r>
      <w:r w:rsidRPr="006E0548">
        <w:rPr>
          <w:rStyle w:val="StyleUnderline"/>
        </w:rPr>
        <w:t xml:space="preserve">tates and </w:t>
      </w:r>
      <w:r w:rsidRPr="006E0548">
        <w:rPr>
          <w:rStyle w:val="Emphasis"/>
        </w:rPr>
        <w:t>China</w:t>
      </w:r>
      <w:r w:rsidRPr="006E0548">
        <w:rPr>
          <w:rStyle w:val="StyleUnderline"/>
        </w:rPr>
        <w:t xml:space="preserve"> were to go to war, the most </w:t>
      </w:r>
      <w:r w:rsidRPr="006E0548">
        <w:rPr>
          <w:rStyle w:val="Emphasis"/>
        </w:rPr>
        <w:t>immediate casualty</w:t>
      </w:r>
      <w:r w:rsidRPr="006E0548">
        <w:rPr>
          <w:rStyle w:val="StyleUnderline"/>
        </w:rPr>
        <w:t xml:space="preserve"> would be </w:t>
      </w:r>
      <w:r w:rsidRPr="006E0548">
        <w:rPr>
          <w:rStyle w:val="Emphasis"/>
        </w:rPr>
        <w:t>Walmart</w:t>
      </w:r>
      <w:r w:rsidRPr="006E0548">
        <w:rPr>
          <w:sz w:val="16"/>
        </w:rPr>
        <w:t xml:space="preserve">, America’s largest retailer, 70 percent of whose merchandise is imported from China. </w:t>
      </w:r>
      <w:r w:rsidRPr="006E0548">
        <w:rPr>
          <w:rStyle w:val="StyleUnderline"/>
        </w:rPr>
        <w:t xml:space="preserve">Walmart has also been buying </w:t>
      </w:r>
      <w:r w:rsidRPr="006E0548">
        <w:rPr>
          <w:rStyle w:val="Emphasis"/>
        </w:rPr>
        <w:t>e-commerce</w:t>
      </w:r>
      <w:r w:rsidRPr="006E0548">
        <w:rPr>
          <w:rStyle w:val="StyleUnderline"/>
        </w:rPr>
        <w:t xml:space="preserve"> companies</w:t>
      </w:r>
      <w:r w:rsidRPr="006E0548">
        <w:rPr>
          <w:sz w:val="16"/>
        </w:rPr>
        <w:t xml:space="preserve"> such as Yihaodian.com to boost sales in China. </w:t>
      </w:r>
      <w:r w:rsidRPr="006E0548">
        <w:rPr>
          <w:rStyle w:val="StyleUnderline"/>
        </w:rPr>
        <w:t>The world’s most valuable company, Apple</w:t>
      </w:r>
      <w:r w:rsidRPr="006E0548">
        <w:rPr>
          <w:sz w:val="16"/>
        </w:rPr>
        <w:t xml:space="preserve"> (also American), </w:t>
      </w:r>
      <w:r w:rsidRPr="006E0548">
        <w:rPr>
          <w:rStyle w:val="StyleUnderline"/>
        </w:rPr>
        <w:t xml:space="preserve">would also see its </w:t>
      </w:r>
      <w:r w:rsidRPr="006E0548">
        <w:rPr>
          <w:rStyle w:val="Emphasis"/>
        </w:rPr>
        <w:t>stock plummet</w:t>
      </w:r>
      <w:r w:rsidRPr="006E0548">
        <w:rPr>
          <w:sz w:val="16"/>
        </w:rPr>
        <w:t xml:space="preserve">, with so much of the market sentiment around its potential linked to growth in China. </w:t>
      </w:r>
      <w:r w:rsidRPr="006E0548">
        <w:rPr>
          <w:rStyle w:val="StyleUnderline"/>
        </w:rPr>
        <w:t xml:space="preserve">Two other American </w:t>
      </w:r>
      <w:r w:rsidRPr="006E0548">
        <w:rPr>
          <w:rStyle w:val="Emphasis"/>
        </w:rPr>
        <w:t>technology giants</w:t>
      </w:r>
      <w:r w:rsidRPr="006E0548">
        <w:rPr>
          <w:rStyle w:val="StyleUnderline"/>
        </w:rPr>
        <w:t xml:space="preserve">, </w:t>
      </w:r>
      <w:r w:rsidRPr="006E0548">
        <w:rPr>
          <w:rStyle w:val="Emphasis"/>
        </w:rPr>
        <w:t>Google</w:t>
      </w:r>
      <w:r w:rsidRPr="006E0548">
        <w:rPr>
          <w:rStyle w:val="StyleUnderline"/>
        </w:rPr>
        <w:t xml:space="preserve"> and </w:t>
      </w:r>
      <w:r w:rsidRPr="006E0548">
        <w:rPr>
          <w:rStyle w:val="Emphasis"/>
        </w:rPr>
        <w:t>Facebook</w:t>
      </w:r>
      <w:r w:rsidRPr="006E0548">
        <w:rPr>
          <w:rStyle w:val="StyleUnderline"/>
        </w:rPr>
        <w:t>, would have to give up their cherished dreams of equal access behind China’s “Great Firewall,” and Hollywood studios</w:t>
      </w:r>
      <w:r w:rsidRPr="006E0548">
        <w:rPr>
          <w:sz w:val="16"/>
        </w:rPr>
        <w:t xml:space="preserve">, already accused of self-censorship to gain investment such as Dalian Wanda’s recent purchase of Legendary Entertainment for $3.5 billion, </w:t>
      </w:r>
      <w:r w:rsidRPr="006E0548">
        <w:rPr>
          <w:rStyle w:val="StyleUnderline"/>
        </w:rPr>
        <w:t>would find themselves banned from the world’s fastest-growing film</w:t>
      </w:r>
      <w:r w:rsidRPr="006E0548">
        <w:rPr>
          <w:sz w:val="16"/>
        </w:rPr>
        <w:t xml:space="preserve"> market.</w:t>
      </w:r>
    </w:p>
    <w:p w14:paraId="19DC0009" w14:textId="77777777" w:rsidR="00854917" w:rsidRPr="006E0548" w:rsidRDefault="00854917" w:rsidP="00854917">
      <w:pPr>
        <w:rPr>
          <w:rStyle w:val="StyleUnderline"/>
        </w:rPr>
      </w:pPr>
      <w:r w:rsidRPr="006E0548">
        <w:rPr>
          <w:rStyle w:val="StyleUnderline"/>
        </w:rPr>
        <w:t xml:space="preserve">Approximately </w:t>
      </w:r>
      <w:r w:rsidRPr="00C57C78">
        <w:rPr>
          <w:rStyle w:val="Emphasis"/>
          <w:highlight w:val="yellow"/>
        </w:rPr>
        <w:t>60 percent</w:t>
      </w:r>
      <w:r w:rsidRPr="00C57C78">
        <w:rPr>
          <w:rStyle w:val="StyleUnderline"/>
          <w:highlight w:val="yellow"/>
        </w:rPr>
        <w:t xml:space="preserve"> of</w:t>
      </w:r>
      <w:r w:rsidRPr="006E0548">
        <w:rPr>
          <w:rStyle w:val="StyleUnderline"/>
        </w:rPr>
        <w:t xml:space="preserve"> the </w:t>
      </w:r>
      <w:r w:rsidRPr="00C57C78">
        <w:rPr>
          <w:rStyle w:val="StyleUnderline"/>
          <w:highlight w:val="yellow"/>
        </w:rPr>
        <w:t xml:space="preserve">Fortune 500’s </w:t>
      </w:r>
      <w:r w:rsidRPr="00C57C78">
        <w:rPr>
          <w:rStyle w:val="Emphasis"/>
          <w:highlight w:val="yellow"/>
        </w:rPr>
        <w:t>revenues</w:t>
      </w:r>
      <w:r w:rsidRPr="00C57C78">
        <w:rPr>
          <w:rStyle w:val="StyleUnderline"/>
          <w:highlight w:val="yellow"/>
        </w:rPr>
        <w:t xml:space="preserve"> come from </w:t>
      </w:r>
      <w:r w:rsidRPr="00C57C78">
        <w:rPr>
          <w:rStyle w:val="Emphasis"/>
          <w:highlight w:val="yellow"/>
        </w:rPr>
        <w:t>overseas</w:t>
      </w:r>
      <w:r w:rsidRPr="006E0548">
        <w:rPr>
          <w:rStyle w:val="Emphasis"/>
        </w:rPr>
        <w:t xml:space="preserve"> sales</w:t>
      </w:r>
      <w:r w:rsidRPr="006E0548">
        <w:rPr>
          <w:sz w:val="16"/>
        </w:rPr>
        <w:t xml:space="preserve">, and the recently ratified Trans-Pacific Partnership (TPP) agreement is an American-led effort to nudge Asia’s share of America’s exports up even higher—with the potential for China itself to eventually join the trade area. As of March 2016, China imports American shale oil supplies from Texas. </w:t>
      </w:r>
      <w:r w:rsidRPr="006E0548">
        <w:rPr>
          <w:rStyle w:val="Emphasis"/>
        </w:rPr>
        <w:t xml:space="preserve">Direct </w:t>
      </w:r>
      <w:r w:rsidRPr="00C57C78">
        <w:rPr>
          <w:rStyle w:val="Emphasis"/>
          <w:highlight w:val="yellow"/>
        </w:rPr>
        <w:t>confrontation</w:t>
      </w:r>
      <w:r w:rsidRPr="00C57C78">
        <w:rPr>
          <w:rStyle w:val="StyleUnderline"/>
          <w:highlight w:val="yellow"/>
        </w:rPr>
        <w:t xml:space="preserve"> is</w:t>
      </w:r>
      <w:r w:rsidRPr="006E0548">
        <w:rPr>
          <w:rStyle w:val="StyleUnderline"/>
        </w:rPr>
        <w:t xml:space="preserve"> thus </w:t>
      </w:r>
      <w:r w:rsidRPr="00C57C78">
        <w:rPr>
          <w:rStyle w:val="Emphasis"/>
          <w:highlight w:val="yellow"/>
        </w:rPr>
        <w:t>not in anyone’s interest</w:t>
      </w:r>
      <w:r w:rsidRPr="006E0548">
        <w:rPr>
          <w:rStyle w:val="StyleUnderline"/>
        </w:rPr>
        <w:t xml:space="preserve"> so long as China needs peace for growth, America needs China for its hardware and everyone relies on shipping through the South China Sea.</w:t>
      </w:r>
    </w:p>
    <w:p w14:paraId="27FA1716" w14:textId="77777777" w:rsidR="00854917" w:rsidRPr="006E0548" w:rsidRDefault="00854917" w:rsidP="00854917">
      <w:pPr>
        <w:rPr>
          <w:sz w:val="16"/>
        </w:rPr>
      </w:pPr>
      <w:r w:rsidRPr="00C57C78">
        <w:rPr>
          <w:rStyle w:val="StyleUnderline"/>
          <w:highlight w:val="yellow"/>
        </w:rPr>
        <w:t>Supply chains</w:t>
      </w:r>
      <w:r w:rsidRPr="006E0548">
        <w:rPr>
          <w:rStyle w:val="StyleUnderline"/>
        </w:rPr>
        <w:t xml:space="preserve"> thus </w:t>
      </w:r>
      <w:r w:rsidRPr="00C57C78">
        <w:rPr>
          <w:rStyle w:val="StyleUnderline"/>
          <w:highlight w:val="yellow"/>
        </w:rPr>
        <w:t>diminish</w:t>
      </w:r>
      <w:r w:rsidRPr="006E0548">
        <w:rPr>
          <w:rStyle w:val="StyleUnderline"/>
        </w:rPr>
        <w:t xml:space="preserve"> the </w:t>
      </w:r>
      <w:r w:rsidRPr="00C57C78">
        <w:rPr>
          <w:rStyle w:val="Emphasis"/>
          <w:highlight w:val="yellow"/>
        </w:rPr>
        <w:t>incentives for conflict</w:t>
      </w:r>
      <w:r w:rsidRPr="00C57C78">
        <w:rPr>
          <w:sz w:val="16"/>
          <w:highlight w:val="yellow"/>
        </w:rPr>
        <w:t xml:space="preserve">. </w:t>
      </w:r>
      <w:r w:rsidRPr="00C57C78">
        <w:rPr>
          <w:rStyle w:val="StyleUnderline"/>
          <w:highlight w:val="yellow"/>
        </w:rPr>
        <w:t xml:space="preserve">Leaders think twice, and </w:t>
      </w:r>
      <w:r w:rsidRPr="00C57C78">
        <w:rPr>
          <w:rStyle w:val="Emphasis"/>
          <w:highlight w:val="yellow"/>
        </w:rPr>
        <w:t>step back</w:t>
      </w:r>
      <w:r w:rsidRPr="006E0548">
        <w:rPr>
          <w:rStyle w:val="Emphasis"/>
        </w:rPr>
        <w:t xml:space="preserve"> from the brink</w:t>
      </w:r>
      <w:r w:rsidRPr="006E0548">
        <w:rPr>
          <w:rStyle w:val="StyleUnderline"/>
        </w:rPr>
        <w:t xml:space="preserve">. The </w:t>
      </w:r>
      <w:r w:rsidRPr="00C57C78">
        <w:rPr>
          <w:rStyle w:val="StyleUnderline"/>
          <w:highlight w:val="yellow"/>
        </w:rPr>
        <w:t>growing</w:t>
      </w:r>
      <w:r w:rsidRPr="006E0548">
        <w:rPr>
          <w:rStyle w:val="StyleUnderline"/>
        </w:rPr>
        <w:t xml:space="preserve"> depth of </w:t>
      </w:r>
      <w:r w:rsidRPr="00C57C78">
        <w:rPr>
          <w:rStyle w:val="Emphasis"/>
          <w:highlight w:val="yellow"/>
        </w:rPr>
        <w:t>global cross-border trade</w:t>
      </w:r>
      <w:r w:rsidRPr="006E0548">
        <w:rPr>
          <w:rStyle w:val="Emphasis"/>
        </w:rPr>
        <w:t xml:space="preserve"> and investment</w:t>
      </w:r>
      <w:r w:rsidRPr="006E0548">
        <w:rPr>
          <w:rStyle w:val="StyleUnderline"/>
        </w:rPr>
        <w:t xml:space="preserve"> </w:t>
      </w:r>
      <w:r w:rsidRPr="00C57C78">
        <w:rPr>
          <w:rStyle w:val="StyleUnderline"/>
          <w:highlight w:val="yellow"/>
        </w:rPr>
        <w:t xml:space="preserve">make </w:t>
      </w:r>
      <w:r w:rsidRPr="00C57C78">
        <w:rPr>
          <w:rStyle w:val="Emphasis"/>
          <w:highlight w:val="yellow"/>
        </w:rPr>
        <w:t>geopolitics</w:t>
      </w:r>
      <w:r w:rsidRPr="006E0548">
        <w:rPr>
          <w:rStyle w:val="StyleUnderline"/>
        </w:rPr>
        <w:t xml:space="preserve"> much </w:t>
      </w:r>
      <w:r w:rsidRPr="00C57C78">
        <w:rPr>
          <w:rStyle w:val="Emphasis"/>
          <w:highlight w:val="yellow"/>
        </w:rPr>
        <w:t>more complex</w:t>
      </w:r>
      <w:r w:rsidRPr="006E0548">
        <w:rPr>
          <w:sz w:val="16"/>
        </w:rPr>
        <w:t xml:space="preserve"> than in previous eras. When Presidents Obama and Xi held a 2013 summit at Sunnylands in California and spoke of aspiring toward “a new kind of great power relationship,” that was a reflection of the current reality—not a future scenario.</w:t>
      </w:r>
    </w:p>
    <w:p w14:paraId="40547B36" w14:textId="77777777" w:rsidR="00854917" w:rsidRPr="006E0548" w:rsidRDefault="00854917" w:rsidP="00854917">
      <w:pPr>
        <w:rPr>
          <w:sz w:val="16"/>
        </w:rPr>
      </w:pPr>
      <w:r w:rsidRPr="006E0548">
        <w:rPr>
          <w:sz w:val="16"/>
        </w:rPr>
        <w:t xml:space="preserve">The common-sense truth is that while leaders talk about “red lines” for public consumption, and navies come dangerously close to trading direct fire, </w:t>
      </w:r>
      <w:r w:rsidRPr="006E0548">
        <w:rPr>
          <w:rStyle w:val="StyleUnderline"/>
        </w:rPr>
        <w:t xml:space="preserve">global </w:t>
      </w:r>
      <w:r w:rsidRPr="00C57C78">
        <w:rPr>
          <w:rStyle w:val="Emphasis"/>
          <w:highlight w:val="yellow"/>
        </w:rPr>
        <w:t>market integration</w:t>
      </w:r>
      <w:r w:rsidRPr="00C57C78">
        <w:rPr>
          <w:rStyle w:val="StyleUnderline"/>
          <w:highlight w:val="yellow"/>
        </w:rPr>
        <w:t xml:space="preserve"> churns forward, knowing</w:t>
      </w:r>
      <w:r w:rsidRPr="006E0548">
        <w:rPr>
          <w:rStyle w:val="StyleUnderline"/>
        </w:rPr>
        <w:t xml:space="preserve"> that </w:t>
      </w:r>
      <w:r w:rsidRPr="00C57C78">
        <w:rPr>
          <w:rStyle w:val="StyleUnderline"/>
          <w:highlight w:val="yellow"/>
        </w:rPr>
        <w:t xml:space="preserve">there are two kinds of </w:t>
      </w:r>
      <w:r w:rsidRPr="00C57C78">
        <w:rPr>
          <w:rStyle w:val="Emphasis"/>
          <w:highlight w:val="yellow"/>
        </w:rPr>
        <w:t>mutually assured destruction</w:t>
      </w:r>
      <w:r w:rsidRPr="006E0548">
        <w:rPr>
          <w:rStyle w:val="StyleUnderline"/>
        </w:rPr>
        <w:t xml:space="preserve"> at play: </w:t>
      </w:r>
      <w:r w:rsidRPr="00C57C78">
        <w:rPr>
          <w:rStyle w:val="Emphasis"/>
          <w:highlight w:val="yellow"/>
        </w:rPr>
        <w:t>military</w:t>
      </w:r>
      <w:r w:rsidRPr="00C57C78">
        <w:rPr>
          <w:rStyle w:val="StyleUnderline"/>
          <w:highlight w:val="yellow"/>
        </w:rPr>
        <w:t xml:space="preserve"> and </w:t>
      </w:r>
      <w:r w:rsidRPr="00C57C78">
        <w:rPr>
          <w:rStyle w:val="Emphasis"/>
          <w:highlight w:val="yellow"/>
        </w:rPr>
        <w:t>economic</w:t>
      </w:r>
      <w:r w:rsidRPr="006E0548">
        <w:rPr>
          <w:sz w:val="16"/>
        </w:rPr>
        <w:t xml:space="preserve">. Military maneuvers don’t tell us enough about what drives leverage among great powers nor what they are willing to fight over. </w:t>
      </w:r>
      <w:r w:rsidRPr="006E0548">
        <w:rPr>
          <w:rStyle w:val="StyleUnderline"/>
        </w:rPr>
        <w:t xml:space="preserve">The </w:t>
      </w:r>
      <w:r w:rsidRPr="00C57C78">
        <w:rPr>
          <w:rStyle w:val="StyleUnderline"/>
          <w:highlight w:val="yellow"/>
        </w:rPr>
        <w:t>tangled complexities</w:t>
      </w:r>
      <w:r w:rsidRPr="006E0548">
        <w:rPr>
          <w:rStyle w:val="StyleUnderline"/>
        </w:rPr>
        <w:t xml:space="preserve"> of today’s system </w:t>
      </w:r>
      <w:r w:rsidRPr="00C57C78">
        <w:rPr>
          <w:rStyle w:val="StyleUnderline"/>
          <w:highlight w:val="yellow"/>
        </w:rPr>
        <w:t xml:space="preserve">force leaders to </w:t>
      </w:r>
      <w:r w:rsidRPr="00C57C78">
        <w:rPr>
          <w:rStyle w:val="Emphasis"/>
          <w:highlight w:val="yellow"/>
        </w:rPr>
        <w:t>think beyond borders</w:t>
      </w:r>
      <w:r w:rsidRPr="006E0548">
        <w:rPr>
          <w:rStyle w:val="StyleUnderline"/>
        </w:rPr>
        <w:t xml:space="preserve"> and make </w:t>
      </w:r>
      <w:r w:rsidRPr="006E0548">
        <w:rPr>
          <w:rStyle w:val="Emphasis"/>
        </w:rPr>
        <w:t>functional calculations</w:t>
      </w:r>
      <w:r w:rsidRPr="006E0548">
        <w:rPr>
          <w:rStyle w:val="StyleUnderline"/>
        </w:rPr>
        <w:t xml:space="preserve"> about the cost-benefit utility of their strategies</w:t>
      </w:r>
      <w:r w:rsidRPr="006E0548">
        <w:rPr>
          <w:sz w:val="16"/>
        </w:rPr>
        <w:t>—knowing full well that supply-chain warfare involves not just an enemy “over there” but also one’s own deep interests “over there.”</w:t>
      </w:r>
    </w:p>
    <w:p w14:paraId="0407A6C1" w14:textId="77777777" w:rsidR="00854917" w:rsidRPr="006E0548" w:rsidRDefault="00854917" w:rsidP="00854917">
      <w:pPr>
        <w:rPr>
          <w:sz w:val="16"/>
        </w:rPr>
      </w:pPr>
      <w:r w:rsidRPr="006E0548">
        <w:rPr>
          <w:sz w:val="16"/>
        </w:rPr>
        <w:t>Waiting for World War III thus recalls Samuel Beckett’s Waiting for Godot, in which Vladimir and Estragon resolve to hang themselves if Godot does not arrive—so they simply sit endlessly. Their would-be savior, of course, never comes, but the protagonists never actually commit suicide either.</w:t>
      </w:r>
    </w:p>
    <w:p w14:paraId="3494EF50" w14:textId="77777777" w:rsidR="00854917" w:rsidRPr="006E0548" w:rsidRDefault="00854917" w:rsidP="00854917">
      <w:pPr>
        <w:rPr>
          <w:sz w:val="16"/>
        </w:rPr>
      </w:pPr>
      <w:r w:rsidRPr="006E0548">
        <w:rPr>
          <w:rStyle w:val="StyleUnderline"/>
        </w:rPr>
        <w:t xml:space="preserve">It is </w:t>
      </w:r>
      <w:r w:rsidRPr="006E0548">
        <w:rPr>
          <w:rStyle w:val="Emphasis"/>
        </w:rPr>
        <w:t>well documented</w:t>
      </w:r>
      <w:r w:rsidRPr="006E0548">
        <w:rPr>
          <w:rStyle w:val="StyleUnderline"/>
        </w:rPr>
        <w:t xml:space="preserve"> that </w:t>
      </w:r>
      <w:r w:rsidRPr="00C57C78">
        <w:rPr>
          <w:rStyle w:val="StyleUnderline"/>
          <w:highlight w:val="yellow"/>
        </w:rPr>
        <w:t>the</w:t>
      </w:r>
      <w:r w:rsidRPr="006E0548">
        <w:rPr>
          <w:rStyle w:val="StyleUnderline"/>
        </w:rPr>
        <w:t xml:space="preserve"> </w:t>
      </w:r>
      <w:r w:rsidRPr="006E0548">
        <w:rPr>
          <w:rStyle w:val="Emphasis"/>
        </w:rPr>
        <w:t>number</w:t>
      </w:r>
      <w:r w:rsidRPr="006E0548">
        <w:rPr>
          <w:rStyle w:val="StyleUnderline"/>
        </w:rPr>
        <w:t xml:space="preserve"> and </w:t>
      </w:r>
      <w:r w:rsidRPr="00C57C78">
        <w:rPr>
          <w:rStyle w:val="Emphasis"/>
          <w:highlight w:val="yellow"/>
        </w:rPr>
        <w:t>frequency</w:t>
      </w:r>
      <w:r w:rsidRPr="00C57C78">
        <w:rPr>
          <w:rStyle w:val="StyleUnderline"/>
          <w:highlight w:val="yellow"/>
        </w:rPr>
        <w:t xml:space="preserve"> of </w:t>
      </w:r>
      <w:r w:rsidRPr="00C57C78">
        <w:rPr>
          <w:rStyle w:val="Emphasis"/>
          <w:highlight w:val="yellow"/>
        </w:rPr>
        <w:t>interstate wars</w:t>
      </w:r>
      <w:r w:rsidRPr="00C57C78">
        <w:rPr>
          <w:rStyle w:val="StyleUnderline"/>
          <w:highlight w:val="yellow"/>
        </w:rPr>
        <w:t xml:space="preserve"> has fallen to</w:t>
      </w:r>
      <w:r w:rsidRPr="006E0548">
        <w:rPr>
          <w:rStyle w:val="StyleUnderline"/>
        </w:rPr>
        <w:t xml:space="preserve"> </w:t>
      </w:r>
      <w:r w:rsidRPr="006E0548">
        <w:rPr>
          <w:rStyle w:val="Emphasis"/>
        </w:rPr>
        <w:t xml:space="preserve">nearly </w:t>
      </w:r>
      <w:r w:rsidRPr="00C57C78">
        <w:rPr>
          <w:rStyle w:val="Emphasis"/>
          <w:highlight w:val="yellow"/>
        </w:rPr>
        <w:t>zero</w:t>
      </w:r>
      <w:r w:rsidRPr="00C57C78">
        <w:rPr>
          <w:rStyle w:val="StyleUnderline"/>
          <w:highlight w:val="yellow"/>
        </w:rPr>
        <w:t>. Equally important</w:t>
      </w:r>
      <w:r w:rsidRPr="006E0548">
        <w:rPr>
          <w:rStyle w:val="StyleUnderline"/>
        </w:rPr>
        <w:t>,</w:t>
      </w:r>
      <w:r w:rsidRPr="006E0548">
        <w:rPr>
          <w:sz w:val="16"/>
        </w:rPr>
        <w:t xml:space="preserve"> but far less discussed, </w:t>
      </w:r>
      <w:r w:rsidRPr="00C57C78">
        <w:rPr>
          <w:rStyle w:val="StyleUnderline"/>
          <w:highlight w:val="yellow"/>
        </w:rPr>
        <w:t>is</w:t>
      </w:r>
      <w:r w:rsidRPr="006E0548">
        <w:rPr>
          <w:rStyle w:val="StyleUnderline"/>
        </w:rPr>
        <w:t xml:space="preserve"> our </w:t>
      </w:r>
      <w:r w:rsidRPr="00C57C78">
        <w:rPr>
          <w:rStyle w:val="StyleUnderline"/>
          <w:highlight w:val="yellow"/>
        </w:rPr>
        <w:t>ability to</w:t>
      </w:r>
      <w:r w:rsidRPr="006E0548">
        <w:rPr>
          <w:rStyle w:val="StyleUnderline"/>
        </w:rPr>
        <w:t xml:space="preserve"> </w:t>
      </w:r>
      <w:r w:rsidRPr="006E0548">
        <w:rPr>
          <w:rStyle w:val="Emphasis"/>
        </w:rPr>
        <w:t>ring-fence conflicts</w:t>
      </w:r>
      <w:r w:rsidRPr="006E0548">
        <w:rPr>
          <w:rStyle w:val="StyleUnderline"/>
        </w:rPr>
        <w:t xml:space="preserve">, </w:t>
      </w:r>
      <w:r w:rsidRPr="00C57C78">
        <w:rPr>
          <w:rStyle w:val="Emphasis"/>
          <w:highlight w:val="yellow"/>
        </w:rPr>
        <w:t>contain</w:t>
      </w:r>
      <w:r w:rsidRPr="006E0548">
        <w:rPr>
          <w:rStyle w:val="Emphasis"/>
        </w:rPr>
        <w:t xml:space="preserve">ing </w:t>
      </w:r>
      <w:r w:rsidRPr="00C57C78">
        <w:rPr>
          <w:rStyle w:val="Emphasis"/>
          <w:highlight w:val="yellow"/>
        </w:rPr>
        <w:t>them</w:t>
      </w:r>
      <w:r w:rsidRPr="00C57C78">
        <w:rPr>
          <w:rStyle w:val="StyleUnderline"/>
          <w:highlight w:val="yellow"/>
        </w:rPr>
        <w:t xml:space="preserve"> at the </w:t>
      </w:r>
      <w:r w:rsidRPr="00C57C78">
        <w:rPr>
          <w:rStyle w:val="Emphasis"/>
          <w:highlight w:val="yellow"/>
        </w:rPr>
        <w:t>local</w:t>
      </w:r>
      <w:r w:rsidRPr="00C57C78">
        <w:rPr>
          <w:rStyle w:val="StyleUnderline"/>
          <w:highlight w:val="yellow"/>
        </w:rPr>
        <w:t xml:space="preserve"> or </w:t>
      </w:r>
      <w:r w:rsidRPr="00C57C78">
        <w:rPr>
          <w:rStyle w:val="Emphasis"/>
          <w:highlight w:val="yellow"/>
        </w:rPr>
        <w:t>regional</w:t>
      </w:r>
      <w:r w:rsidRPr="00C57C78">
        <w:rPr>
          <w:rStyle w:val="StyleUnderline"/>
          <w:highlight w:val="yellow"/>
        </w:rPr>
        <w:t xml:space="preserve"> level rather than allowing them to </w:t>
      </w:r>
      <w:r w:rsidRPr="00C57C78">
        <w:rPr>
          <w:rStyle w:val="Emphasis"/>
          <w:highlight w:val="yellow"/>
        </w:rPr>
        <w:t>spillover</w:t>
      </w:r>
      <w:r w:rsidRPr="006E0548">
        <w:rPr>
          <w:rStyle w:val="StyleUnderline"/>
        </w:rPr>
        <w:t xml:space="preserve"> too widely or </w:t>
      </w:r>
      <w:r w:rsidRPr="006E0548">
        <w:rPr>
          <w:rStyle w:val="Emphasis"/>
        </w:rPr>
        <w:t>escalate</w:t>
      </w:r>
      <w:r w:rsidRPr="006E0548">
        <w:rPr>
          <w:sz w:val="16"/>
        </w:rPr>
        <w:t xml:space="preserve"> too sharply. The one genuine international conflict of the past several years, between </w:t>
      </w:r>
      <w:r w:rsidRPr="006E0548">
        <w:rPr>
          <w:rStyle w:val="StyleUnderline"/>
        </w:rPr>
        <w:t>Russia and Ukraine, is an example</w:t>
      </w:r>
      <w:r w:rsidRPr="006E0548">
        <w:rPr>
          <w:sz w:val="16"/>
        </w:rPr>
        <w:t xml:space="preserve"> of this. </w:t>
      </w:r>
      <w:r w:rsidRPr="006E0548">
        <w:rPr>
          <w:rStyle w:val="StyleUnderline"/>
        </w:rPr>
        <w:t>Russia has not invaded the Baltics, marched into Poland, shut off gas to Europe</w:t>
      </w:r>
      <w:r w:rsidRPr="006E0548">
        <w:rPr>
          <w:sz w:val="16"/>
        </w:rPr>
        <w:t xml:space="preserve"> in the winter or otherwise cleaved the European Union. </w:t>
      </w:r>
      <w:r w:rsidRPr="006E0548">
        <w:rPr>
          <w:rStyle w:val="StyleUnderline"/>
        </w:rPr>
        <w:t>Russia lacks the capacity to do so, and knows the repercussions of overreach</w:t>
      </w:r>
      <w:r w:rsidRPr="006E0548">
        <w:rPr>
          <w:sz w:val="16"/>
        </w:rPr>
        <w:t>.</w:t>
      </w:r>
    </w:p>
    <w:p w14:paraId="50ADA88D" w14:textId="77777777" w:rsidR="00854917" w:rsidRPr="006E0548" w:rsidRDefault="00854917" w:rsidP="00854917">
      <w:pPr>
        <w:rPr>
          <w:sz w:val="16"/>
        </w:rPr>
      </w:pPr>
      <w:r w:rsidRPr="006E0548">
        <w:rPr>
          <w:sz w:val="16"/>
        </w:rPr>
        <w:t>The Arab world also continues to seize daily headlines. Syria is undeniably a regional proxy war, meaning that chaos there will continue. But it is not likely that Sunni powers such as Turkey and Saudi Arabia will directly escalate against Russia and Iran, whose forces are backing Bashar al-Assad’s Alawite regime. Saudi Arabia and Iran are also jockeying in Iraq, marking yet another chapter in Iraq’s destruction that began with the 1980s Iran-Iraq War, the disastrous invasion of Kuwait in 1990, the U.S. invasion in 2003 and brutal insurgency ever since. But Iraq, too, will not become the flash point that triggers war among great powers. While all of these conflicts are tragic, none of them, civil or international, are of world-historical significance.</w:t>
      </w:r>
    </w:p>
    <w:p w14:paraId="312816EB" w14:textId="77777777" w:rsidR="00854917" w:rsidRPr="006E0548" w:rsidRDefault="00854917" w:rsidP="00854917">
      <w:pPr>
        <w:rPr>
          <w:sz w:val="16"/>
        </w:rPr>
      </w:pPr>
      <w:r w:rsidRPr="00C57C78">
        <w:rPr>
          <w:rStyle w:val="StyleUnderline"/>
          <w:highlight w:val="yellow"/>
        </w:rPr>
        <w:t>A</w:t>
      </w:r>
      <w:r w:rsidRPr="006E0548">
        <w:rPr>
          <w:rStyle w:val="StyleUnderline"/>
        </w:rPr>
        <w:t xml:space="preserve"> far </w:t>
      </w:r>
      <w:r w:rsidRPr="00C57C78">
        <w:rPr>
          <w:rStyle w:val="StyleUnderline"/>
          <w:highlight w:val="yellow"/>
        </w:rPr>
        <w:t xml:space="preserve">more </w:t>
      </w:r>
      <w:r w:rsidRPr="00C57C78">
        <w:rPr>
          <w:rStyle w:val="Emphasis"/>
          <w:highlight w:val="yellow"/>
        </w:rPr>
        <w:t>important driver</w:t>
      </w:r>
      <w:r w:rsidRPr="00C57C78">
        <w:rPr>
          <w:rStyle w:val="StyleUnderline"/>
          <w:highlight w:val="yellow"/>
        </w:rPr>
        <w:t xml:space="preserve"> of</w:t>
      </w:r>
      <w:r w:rsidRPr="006E0548">
        <w:rPr>
          <w:rStyle w:val="StyleUnderline"/>
        </w:rPr>
        <w:t xml:space="preserve"> the </w:t>
      </w:r>
      <w:r w:rsidRPr="00C57C78">
        <w:rPr>
          <w:rStyle w:val="StyleUnderline"/>
          <w:highlight w:val="yellow"/>
        </w:rPr>
        <w:t>long-term</w:t>
      </w:r>
      <w:r w:rsidRPr="006E0548">
        <w:rPr>
          <w:rStyle w:val="StyleUnderline"/>
        </w:rPr>
        <w:t xml:space="preserve"> geopolitical </w:t>
      </w:r>
      <w:r w:rsidRPr="00C57C78">
        <w:rPr>
          <w:rStyle w:val="StyleUnderline"/>
          <w:highlight w:val="yellow"/>
        </w:rPr>
        <w:t xml:space="preserve">positioning among </w:t>
      </w:r>
      <w:r w:rsidRPr="00C57C78">
        <w:rPr>
          <w:rStyle w:val="Emphasis"/>
          <w:highlight w:val="yellow"/>
        </w:rPr>
        <w:t>key powers</w:t>
      </w:r>
      <w:r w:rsidRPr="00C57C78">
        <w:rPr>
          <w:rStyle w:val="StyleUnderline"/>
          <w:highlight w:val="yellow"/>
        </w:rPr>
        <w:t xml:space="preserve"> is</w:t>
      </w:r>
      <w:r w:rsidRPr="006E0548">
        <w:rPr>
          <w:rStyle w:val="StyleUnderline"/>
        </w:rPr>
        <w:t xml:space="preserve"> not their role in any of these minor wars, but </w:t>
      </w:r>
      <w:r w:rsidRPr="00C57C78">
        <w:rPr>
          <w:rStyle w:val="StyleUnderline"/>
          <w:highlight w:val="yellow"/>
        </w:rPr>
        <w:t>how they play</w:t>
      </w:r>
      <w:r w:rsidRPr="006E0548">
        <w:rPr>
          <w:rStyle w:val="StyleUnderline"/>
        </w:rPr>
        <w:t xml:space="preserve"> the great </w:t>
      </w:r>
      <w:r w:rsidRPr="00C57C78">
        <w:rPr>
          <w:rStyle w:val="Emphasis"/>
          <w:highlight w:val="yellow"/>
        </w:rPr>
        <w:t>supply-chain tug-of-war</w:t>
      </w:r>
      <w:r w:rsidRPr="006E0548">
        <w:rPr>
          <w:rStyle w:val="StyleUnderline"/>
        </w:rPr>
        <w:t xml:space="preserve"> that is a far more </w:t>
      </w:r>
      <w:r w:rsidRPr="006E0548">
        <w:rPr>
          <w:rStyle w:val="Emphasis"/>
        </w:rPr>
        <w:lastRenderedPageBreak/>
        <w:t>pervasive reality</w:t>
      </w:r>
      <w:r w:rsidRPr="006E0548">
        <w:rPr>
          <w:rStyle w:val="StyleUnderline"/>
        </w:rPr>
        <w:t xml:space="preserve"> than international warfare</w:t>
      </w:r>
      <w:r w:rsidRPr="006E0548">
        <w:rPr>
          <w:sz w:val="16"/>
        </w:rPr>
        <w:t>. Tug-of-war is an apt metaphor for our times. The world’s oldest team sport, its rituals are recorded in ancient stone etchings from Egypt to Greece to China to Guinea. Often conducted in resplendent royal ceremonies, tug-of-war was used by the soldiers of great armies to build strength in preparation for combat. In the eighth century, the Tang dynasty emperor Xuanzong was known to pit over five hundred warriors on each side of a rope over 150 meters long.</w:t>
      </w:r>
    </w:p>
    <w:p w14:paraId="6A040C36" w14:textId="77777777" w:rsidR="00854917" w:rsidRPr="006E0548" w:rsidRDefault="00854917" w:rsidP="00854917">
      <w:pPr>
        <w:rPr>
          <w:sz w:val="16"/>
        </w:rPr>
      </w:pPr>
      <w:r w:rsidRPr="006E0548">
        <w:rPr>
          <w:rStyle w:val="StyleUnderline"/>
        </w:rPr>
        <w:t xml:space="preserve">The rope in today’s geopolitical tug-of-war is </w:t>
      </w:r>
      <w:r w:rsidRPr="006E0548">
        <w:rPr>
          <w:rStyle w:val="Emphasis"/>
        </w:rPr>
        <w:t>connectivity</w:t>
      </w:r>
      <w:r w:rsidRPr="006E0548">
        <w:rPr>
          <w:rStyle w:val="StyleUnderline"/>
        </w:rPr>
        <w:t xml:space="preserve">. States want to </w:t>
      </w:r>
      <w:r w:rsidRPr="006E0548">
        <w:rPr>
          <w:rStyle w:val="Emphasis"/>
        </w:rPr>
        <w:t>control</w:t>
      </w:r>
      <w:r w:rsidRPr="006E0548">
        <w:rPr>
          <w:rStyle w:val="StyleUnderline"/>
        </w:rPr>
        <w:t xml:space="preserve"> the </w:t>
      </w:r>
      <w:r w:rsidRPr="006E0548">
        <w:rPr>
          <w:rStyle w:val="Emphasis"/>
        </w:rPr>
        <w:t>transportation</w:t>
      </w:r>
      <w:r w:rsidRPr="006E0548">
        <w:rPr>
          <w:rStyle w:val="StyleUnderline"/>
        </w:rPr>
        <w:t xml:space="preserve">, </w:t>
      </w:r>
      <w:r w:rsidRPr="006E0548">
        <w:rPr>
          <w:rStyle w:val="Emphasis"/>
        </w:rPr>
        <w:t>energy</w:t>
      </w:r>
      <w:r w:rsidRPr="006E0548">
        <w:rPr>
          <w:rStyle w:val="StyleUnderline"/>
        </w:rPr>
        <w:t xml:space="preserve"> and </w:t>
      </w:r>
      <w:r w:rsidRPr="006E0548">
        <w:rPr>
          <w:rStyle w:val="Emphasis"/>
        </w:rPr>
        <w:t>communications</w:t>
      </w:r>
      <w:r w:rsidRPr="006E0548">
        <w:rPr>
          <w:rStyle w:val="StyleUnderline"/>
        </w:rPr>
        <w:t xml:space="preserve"> infrastructures and </w:t>
      </w:r>
      <w:r w:rsidRPr="006E0548">
        <w:rPr>
          <w:rStyle w:val="Emphasis"/>
        </w:rPr>
        <w:t>markets</w:t>
      </w:r>
      <w:r w:rsidRPr="006E0548">
        <w:rPr>
          <w:rStyle w:val="StyleUnderline"/>
        </w:rPr>
        <w:t xml:space="preserve"> that enable them to </w:t>
      </w:r>
      <w:r w:rsidRPr="006E0548">
        <w:rPr>
          <w:rStyle w:val="Emphasis"/>
        </w:rPr>
        <w:t>acquire resources</w:t>
      </w:r>
      <w:r w:rsidRPr="006E0548">
        <w:rPr>
          <w:rStyle w:val="StyleUnderline"/>
        </w:rPr>
        <w:t xml:space="preserve">, </w:t>
      </w:r>
      <w:r w:rsidRPr="006E0548">
        <w:rPr>
          <w:rStyle w:val="Emphasis"/>
        </w:rPr>
        <w:t>access markets</w:t>
      </w:r>
      <w:r w:rsidRPr="006E0548">
        <w:rPr>
          <w:rStyle w:val="StyleUnderline"/>
        </w:rPr>
        <w:t xml:space="preserve"> and </w:t>
      </w:r>
      <w:r w:rsidRPr="006E0548">
        <w:rPr>
          <w:rStyle w:val="Emphasis"/>
        </w:rPr>
        <w:t>move up</w:t>
      </w:r>
      <w:r w:rsidRPr="006E0548">
        <w:rPr>
          <w:rStyle w:val="StyleUnderline"/>
        </w:rPr>
        <w:t xml:space="preserve"> the value chain. We don’t fight over the borders that divide us, but rather pull and yank the supply chains that connect us. While very few societies are at war, all societies are</w:t>
      </w:r>
      <w:r w:rsidRPr="006E0548">
        <w:rPr>
          <w:sz w:val="16"/>
        </w:rPr>
        <w:t xml:space="preserve"> caught in this global tug-of-war, </w:t>
      </w:r>
      <w:r w:rsidRPr="006E0548">
        <w:rPr>
          <w:rStyle w:val="StyleUnderline"/>
        </w:rPr>
        <w:t>competing</w:t>
      </w:r>
      <w:r w:rsidRPr="006E0548">
        <w:rPr>
          <w:sz w:val="16"/>
        </w:rPr>
        <w:t xml:space="preserve"> over the flows of money, goods, resources, technology, knowledge and talent transpiring between them.</w:t>
      </w:r>
    </w:p>
    <w:p w14:paraId="38556176" w14:textId="77777777" w:rsidR="00854917" w:rsidRPr="006E0548" w:rsidRDefault="00854917" w:rsidP="00854917">
      <w:pPr>
        <w:rPr>
          <w:sz w:val="16"/>
        </w:rPr>
      </w:pPr>
      <w:r w:rsidRPr="006E0548">
        <w:rPr>
          <w:rStyle w:val="StyleUnderline"/>
        </w:rPr>
        <w:t xml:space="preserve">Wars of connectivity are won by </w:t>
      </w:r>
      <w:r w:rsidRPr="006E0548">
        <w:rPr>
          <w:rStyle w:val="Emphasis"/>
        </w:rPr>
        <w:t>economic master planning</w:t>
      </w:r>
      <w:r w:rsidRPr="006E0548">
        <w:rPr>
          <w:rStyle w:val="StyleUnderline"/>
        </w:rPr>
        <w:t xml:space="preserve"> rather than military doctrine</w:t>
      </w:r>
      <w:r w:rsidRPr="006E0548">
        <w:rPr>
          <w:sz w:val="16"/>
        </w:rPr>
        <w:t>. Think about it: twenty-first-century China is not a superpower because of the size of its military arsenal, but because it has become the central hub for the world’s manufacturing and electronics supply chains, built a sizeable trade surplus and enormous currency reserves, and penetrated most of its neighbors through robust infrastructure networks and become their main foreign investor and export destination. Do you have any clue how many nuclear weapons China has? Exactly: It doesn’t matter. But you probably know a fair bit by now about how China builds special economic zones, buys and steals foreign technology, and capitalizes companies with billions of dollars to ramp up quickly and capture global markets that range from solar panels to mobile handsets.</w:t>
      </w:r>
    </w:p>
    <w:p w14:paraId="3E88D0A5" w14:textId="77777777" w:rsidR="00854917" w:rsidRPr="006E0548" w:rsidRDefault="00854917" w:rsidP="00854917">
      <w:pPr>
        <w:rPr>
          <w:sz w:val="16"/>
        </w:rPr>
      </w:pPr>
      <w:r w:rsidRPr="006E0548">
        <w:rPr>
          <w:sz w:val="16"/>
        </w:rPr>
        <w:t>Britain’s elite Royal Military Academy Sandhurst publishes a manual of strategies for success in tug-of-war, pointing out that a good team “synchronizes its movements to the point that their pull feels like it comes from a single, unified being.” Does America act like this? Do Washington politicians, the Fed, Wall Street bankers, Texas oil companies, Silicon Valley tech companies and the other players on America’s team act like a single, unified being? Or does China do it better? Tug-of-war is won slowly and carefully. Smart teams dig in their heels to hold ground and tire out opponents while collectively taking small steps to ultimately gain control.</w:t>
      </w:r>
    </w:p>
    <w:p w14:paraId="21B92F8C" w14:textId="77777777" w:rsidR="00854917" w:rsidRPr="006E0548" w:rsidRDefault="00854917" w:rsidP="00854917">
      <w:pPr>
        <w:rPr>
          <w:sz w:val="16"/>
        </w:rPr>
      </w:pPr>
      <w:r w:rsidRPr="006E0548">
        <w:rPr>
          <w:rStyle w:val="StyleUnderline"/>
        </w:rPr>
        <w:t>Tug-of-war is still war without end, a marathon without a finish line</w:t>
      </w:r>
      <w:r w:rsidRPr="006E0548">
        <w:rPr>
          <w:sz w:val="16"/>
        </w:rPr>
        <w:t>. Winston Churchill once advised that it is always better to “jaw-jaw” than to “war-war,” meaning diplomacy is preferable to conflict. Today’s world is a hybrid of the two: It is an endless tug-tug.</w:t>
      </w:r>
    </w:p>
    <w:p w14:paraId="5861CD06" w14:textId="77777777" w:rsidR="00854917" w:rsidRPr="006E0548" w:rsidRDefault="00854917" w:rsidP="00854917">
      <w:pPr>
        <w:rPr>
          <w:sz w:val="16"/>
        </w:rPr>
      </w:pPr>
      <w:r w:rsidRPr="006E0548">
        <w:rPr>
          <w:rStyle w:val="StyleUnderline"/>
        </w:rPr>
        <w:t xml:space="preserve">The </w:t>
      </w:r>
      <w:r w:rsidRPr="006E0548">
        <w:rPr>
          <w:rStyle w:val="Emphasis"/>
        </w:rPr>
        <w:t>future</w:t>
      </w:r>
      <w:r w:rsidRPr="006E0548">
        <w:rPr>
          <w:rStyle w:val="StyleUnderline"/>
        </w:rPr>
        <w:t xml:space="preserve"> of </w:t>
      </w:r>
      <w:r w:rsidRPr="00C57C78">
        <w:rPr>
          <w:rStyle w:val="Emphasis"/>
          <w:highlight w:val="yellow"/>
        </w:rPr>
        <w:t>global stability</w:t>
      </w:r>
      <w:r w:rsidRPr="00C57C78">
        <w:rPr>
          <w:rStyle w:val="StyleUnderline"/>
          <w:highlight w:val="yellow"/>
        </w:rPr>
        <w:t xml:space="preserve"> hinges on whether great powers</w:t>
      </w:r>
      <w:r w:rsidRPr="006E0548">
        <w:rPr>
          <w:rStyle w:val="StyleUnderline"/>
        </w:rPr>
        <w:t xml:space="preserve"> </w:t>
      </w:r>
      <w:r w:rsidRPr="006E0548">
        <w:rPr>
          <w:rStyle w:val="Emphasis"/>
        </w:rPr>
        <w:t>think</w:t>
      </w:r>
      <w:r w:rsidRPr="006E0548">
        <w:rPr>
          <w:rStyle w:val="StyleUnderline"/>
        </w:rPr>
        <w:t xml:space="preserve"> and </w:t>
      </w:r>
      <w:r w:rsidRPr="00C57C78">
        <w:rPr>
          <w:rStyle w:val="Emphasis"/>
          <w:highlight w:val="yellow"/>
        </w:rPr>
        <w:t>act</w:t>
      </w:r>
      <w:r w:rsidRPr="00C57C78">
        <w:rPr>
          <w:rStyle w:val="StyleUnderline"/>
          <w:highlight w:val="yellow"/>
        </w:rPr>
        <w:t xml:space="preserve"> in terms of </w:t>
      </w:r>
      <w:r w:rsidRPr="00C57C78">
        <w:rPr>
          <w:rStyle w:val="Emphasis"/>
          <w:highlight w:val="yellow"/>
        </w:rPr>
        <w:t>sovereignty</w:t>
      </w:r>
      <w:r w:rsidRPr="00C57C78">
        <w:rPr>
          <w:rStyle w:val="StyleUnderline"/>
          <w:highlight w:val="yellow"/>
        </w:rPr>
        <w:t xml:space="preserve"> or </w:t>
      </w:r>
      <w:r w:rsidRPr="00C57C78">
        <w:rPr>
          <w:rStyle w:val="Emphasis"/>
          <w:highlight w:val="yellow"/>
        </w:rPr>
        <w:t>supply chains</w:t>
      </w:r>
      <w:r w:rsidRPr="006E0548">
        <w:rPr>
          <w:sz w:val="16"/>
        </w:rPr>
        <w:t>—</w:t>
      </w:r>
      <w:r w:rsidRPr="00C57C78">
        <w:rPr>
          <w:rStyle w:val="StyleUnderline"/>
          <w:highlight w:val="yellow"/>
        </w:rPr>
        <w:t xml:space="preserve">if they </w:t>
      </w:r>
      <w:r w:rsidRPr="00C57C78">
        <w:rPr>
          <w:rStyle w:val="Emphasis"/>
          <w:highlight w:val="yellow"/>
        </w:rPr>
        <w:t>learn the benefits</w:t>
      </w:r>
      <w:r w:rsidRPr="00C57C78">
        <w:rPr>
          <w:rStyle w:val="StyleUnderline"/>
          <w:highlight w:val="yellow"/>
        </w:rPr>
        <w:t xml:space="preserve"> of fighting tug-of-war instead of the real thing</w:t>
      </w:r>
      <w:r w:rsidRPr="006E0548">
        <w:rPr>
          <w:sz w:val="16"/>
        </w:rPr>
        <w:t xml:space="preserve">. It is no doubt unwise to argue that World War III is a passé risk. However, as the French scholar Raymond Aron argued, nuclear deterrence and the benefits of hindsight are crucial in warding against the uncontrolled escalations of the twentieth century or even harrowing episodes such as the Cuban missile crisis. Furthermore, </w:t>
      </w:r>
      <w:r w:rsidRPr="006E0548">
        <w:rPr>
          <w:rStyle w:val="StyleUnderline"/>
        </w:rPr>
        <w:t>China’s</w:t>
      </w:r>
      <w:r w:rsidRPr="006E0548">
        <w:rPr>
          <w:sz w:val="16"/>
        </w:rPr>
        <w:t xml:space="preserve"> neo-mercantilism today is quite different from the zero-sum European colonial mercantilism of centuries ago: It </w:t>
      </w:r>
      <w:r w:rsidRPr="006E0548">
        <w:rPr>
          <w:rStyle w:val="StyleUnderline"/>
        </w:rPr>
        <w:t xml:space="preserve">is the pursuit of catch-up modernization rather than global hegemony. China seeks foreign raw materials and technology, not foreign territory. The </w:t>
      </w:r>
      <w:r w:rsidRPr="006E0548">
        <w:rPr>
          <w:rStyle w:val="Emphasis"/>
        </w:rPr>
        <w:t>smoother</w:t>
      </w:r>
      <w:r w:rsidRPr="006E0548">
        <w:rPr>
          <w:rStyle w:val="StyleUnderline"/>
        </w:rPr>
        <w:t xml:space="preserve"> the </w:t>
      </w:r>
      <w:r w:rsidRPr="006E0548">
        <w:rPr>
          <w:rStyle w:val="Emphasis"/>
        </w:rPr>
        <w:t>supply chains</w:t>
      </w:r>
      <w:r w:rsidRPr="006E0548">
        <w:rPr>
          <w:rStyle w:val="StyleUnderline"/>
        </w:rPr>
        <w:t>, the more satisfied China will be</w:t>
      </w:r>
      <w:r w:rsidRPr="006E0548">
        <w:rPr>
          <w:sz w:val="16"/>
        </w:rPr>
        <w:t>.</w:t>
      </w:r>
    </w:p>
    <w:p w14:paraId="3B033DBD" w14:textId="77777777" w:rsidR="00854917" w:rsidRPr="006E0548" w:rsidRDefault="00854917" w:rsidP="00854917">
      <w:pPr>
        <w:rPr>
          <w:sz w:val="16"/>
        </w:rPr>
      </w:pPr>
      <w:r w:rsidRPr="006E0548">
        <w:rPr>
          <w:rStyle w:val="StyleUnderline"/>
        </w:rPr>
        <w:t xml:space="preserve">A </w:t>
      </w:r>
      <w:r w:rsidRPr="00C57C78">
        <w:rPr>
          <w:rStyle w:val="Emphasis"/>
          <w:highlight w:val="yellow"/>
        </w:rPr>
        <w:t>hyperconnected</w:t>
      </w:r>
      <w:r w:rsidRPr="00C57C78">
        <w:rPr>
          <w:rStyle w:val="StyleUnderline"/>
          <w:highlight w:val="yellow"/>
        </w:rPr>
        <w:t xml:space="preserve">, </w:t>
      </w:r>
      <w:r w:rsidRPr="00C57C78">
        <w:rPr>
          <w:rStyle w:val="Emphasis"/>
          <w:highlight w:val="yellow"/>
        </w:rPr>
        <w:t>multipolar world</w:t>
      </w:r>
      <w:r w:rsidRPr="00C57C78">
        <w:rPr>
          <w:rStyle w:val="StyleUnderline"/>
          <w:highlight w:val="yellow"/>
        </w:rPr>
        <w:t xml:space="preserve"> is uncharted</w:t>
      </w:r>
      <w:r w:rsidRPr="006E0548">
        <w:rPr>
          <w:rStyle w:val="StyleUnderline"/>
        </w:rPr>
        <w:t xml:space="preserve"> and dangerous</w:t>
      </w:r>
      <w:r w:rsidRPr="006E0548">
        <w:rPr>
          <w:sz w:val="16"/>
        </w:rPr>
        <w:t xml:space="preserve"> territory, </w:t>
      </w:r>
      <w:r w:rsidRPr="00C57C78">
        <w:rPr>
          <w:rStyle w:val="StyleUnderline"/>
          <w:highlight w:val="yellow"/>
        </w:rPr>
        <w:t>but</w:t>
      </w:r>
      <w:r w:rsidRPr="006E0548">
        <w:rPr>
          <w:rStyle w:val="StyleUnderline"/>
        </w:rPr>
        <w:t xml:space="preserve"> the paradox of tug-of-war may be that </w:t>
      </w:r>
      <w:r w:rsidRPr="00C57C78">
        <w:rPr>
          <w:rStyle w:val="Emphasis"/>
          <w:highlight w:val="yellow"/>
        </w:rPr>
        <w:t>the longer it goes on, the more everyone wins</w:t>
      </w:r>
      <w:r w:rsidRPr="00C57C78">
        <w:rPr>
          <w:rStyle w:val="StyleUnderline"/>
          <w:highlight w:val="yellow"/>
        </w:rPr>
        <w:t>.</w:t>
      </w:r>
      <w:r w:rsidRPr="006E0548">
        <w:rPr>
          <w:rStyle w:val="StyleUnderline"/>
        </w:rPr>
        <w:t xml:space="preserve"> If we play our cards right, </w:t>
      </w:r>
      <w:r w:rsidRPr="00C57C78">
        <w:rPr>
          <w:rStyle w:val="Emphasis"/>
          <w:highlight w:val="yellow"/>
        </w:rPr>
        <w:t>North Korea</w:t>
      </w:r>
      <w:r w:rsidRPr="00C57C78">
        <w:rPr>
          <w:rStyle w:val="StyleUnderline"/>
          <w:highlight w:val="yellow"/>
        </w:rPr>
        <w:t xml:space="preserve"> will become a supply-chain condominium</w:t>
      </w:r>
      <w:r w:rsidRPr="006E0548">
        <w:rPr>
          <w:rStyle w:val="StyleUnderline"/>
        </w:rPr>
        <w:t xml:space="preserve"> of China</w:t>
      </w:r>
      <w:r w:rsidRPr="006E0548">
        <w:rPr>
          <w:sz w:val="16"/>
        </w:rPr>
        <w:t xml:space="preserve"> and South Korea and other investors variously exploiting its tremendous mineral and agricultural resources while modernizing its nascent manufacturing capacity. </w:t>
      </w:r>
      <w:r w:rsidRPr="00C57C78">
        <w:rPr>
          <w:rStyle w:val="Emphasis"/>
          <w:highlight w:val="yellow"/>
        </w:rPr>
        <w:t>India</w:t>
      </w:r>
      <w:r w:rsidRPr="00C57C78">
        <w:rPr>
          <w:rStyle w:val="StyleUnderline"/>
          <w:highlight w:val="yellow"/>
        </w:rPr>
        <w:t xml:space="preserve"> and </w:t>
      </w:r>
      <w:r w:rsidRPr="00C57C78">
        <w:rPr>
          <w:rStyle w:val="Emphasis"/>
          <w:highlight w:val="yellow"/>
        </w:rPr>
        <w:t>Pakistan</w:t>
      </w:r>
      <w:r w:rsidRPr="00C57C78">
        <w:rPr>
          <w:rStyle w:val="StyleUnderline"/>
          <w:highlight w:val="yellow"/>
        </w:rPr>
        <w:t xml:space="preserve"> will revive</w:t>
      </w:r>
      <w:r w:rsidRPr="006E0548">
        <w:rPr>
          <w:rStyle w:val="StyleUnderline"/>
        </w:rPr>
        <w:t xml:space="preserve"> the historic Grand Trunk Road of </w:t>
      </w:r>
      <w:r w:rsidRPr="00C57C78">
        <w:rPr>
          <w:rStyle w:val="Emphasis"/>
          <w:highlight w:val="yellow"/>
        </w:rPr>
        <w:t>trade linkages</w:t>
      </w:r>
      <w:r w:rsidRPr="006E0548">
        <w:rPr>
          <w:rStyle w:val="StyleUnderline"/>
        </w:rPr>
        <w:t xml:space="preserve"> stretching from Afghanistan to Bangladesh, and complete the </w:t>
      </w:r>
      <w:r w:rsidRPr="006E0548">
        <w:rPr>
          <w:rStyle w:val="Emphasis"/>
        </w:rPr>
        <w:t>natural gas pipeline</w:t>
      </w:r>
      <w:r w:rsidRPr="006E0548">
        <w:rPr>
          <w:rStyle w:val="StyleUnderline"/>
        </w:rPr>
        <w:t xml:space="preserve"> from Iran via Pakistan to India. </w:t>
      </w:r>
      <w:r w:rsidRPr="00C57C78">
        <w:rPr>
          <w:rStyle w:val="Emphasis"/>
          <w:highlight w:val="yellow"/>
        </w:rPr>
        <w:t>China</w:t>
      </w:r>
      <w:r w:rsidRPr="00C57C78">
        <w:rPr>
          <w:rStyle w:val="StyleUnderline"/>
          <w:highlight w:val="yellow"/>
        </w:rPr>
        <w:t xml:space="preserve"> and </w:t>
      </w:r>
      <w:r w:rsidRPr="00C57C78">
        <w:rPr>
          <w:rStyle w:val="Emphasis"/>
          <w:highlight w:val="yellow"/>
        </w:rPr>
        <w:t>Taiwan</w:t>
      </w:r>
      <w:r w:rsidRPr="00C57C78">
        <w:rPr>
          <w:rStyle w:val="StyleUnderline"/>
          <w:highlight w:val="yellow"/>
        </w:rPr>
        <w:t xml:space="preserve"> will </w:t>
      </w:r>
      <w:r w:rsidRPr="00C57C78">
        <w:rPr>
          <w:rStyle w:val="Emphasis"/>
          <w:highlight w:val="yellow"/>
        </w:rPr>
        <w:t>deepen</w:t>
      </w:r>
      <w:r w:rsidRPr="006E0548">
        <w:rPr>
          <w:rStyle w:val="StyleUnderline"/>
        </w:rPr>
        <w:t xml:space="preserve"> their </w:t>
      </w:r>
      <w:r w:rsidRPr="006E0548">
        <w:rPr>
          <w:rStyle w:val="Emphasis"/>
        </w:rPr>
        <w:t xml:space="preserve">supply chain </w:t>
      </w:r>
      <w:r w:rsidRPr="00C57C78">
        <w:rPr>
          <w:rStyle w:val="Emphasis"/>
          <w:highlight w:val="yellow"/>
        </w:rPr>
        <w:t>linkages</w:t>
      </w:r>
      <w:r w:rsidRPr="006E0548">
        <w:rPr>
          <w:rStyle w:val="StyleUnderline"/>
        </w:rPr>
        <w:t xml:space="preserve"> and accept the outstanding differences</w:t>
      </w:r>
      <w:r w:rsidRPr="006E0548">
        <w:rPr>
          <w:sz w:val="16"/>
        </w:rPr>
        <w:t xml:space="preserve"> in political systems. </w:t>
      </w:r>
      <w:r w:rsidRPr="006E0548">
        <w:rPr>
          <w:rStyle w:val="StyleUnderline"/>
        </w:rPr>
        <w:t xml:space="preserve">And </w:t>
      </w:r>
      <w:r w:rsidRPr="00C57C78">
        <w:rPr>
          <w:rStyle w:val="Emphasis"/>
          <w:highlight w:val="yellow"/>
        </w:rPr>
        <w:t>China</w:t>
      </w:r>
      <w:r w:rsidRPr="00C57C78">
        <w:rPr>
          <w:rStyle w:val="StyleUnderline"/>
          <w:highlight w:val="yellow"/>
        </w:rPr>
        <w:t xml:space="preserve"> and </w:t>
      </w:r>
      <w:r w:rsidRPr="00C57C78">
        <w:rPr>
          <w:rStyle w:val="Emphasis"/>
          <w:highlight w:val="yellow"/>
        </w:rPr>
        <w:t>Japan</w:t>
      </w:r>
      <w:r w:rsidRPr="006E0548">
        <w:rPr>
          <w:rStyle w:val="StyleUnderline"/>
        </w:rPr>
        <w:t xml:space="preserve"> will </w:t>
      </w:r>
      <w:r w:rsidRPr="00C57C78">
        <w:rPr>
          <w:rStyle w:val="Emphasis"/>
          <w:highlight w:val="yellow"/>
        </w:rPr>
        <w:t>settle</w:t>
      </w:r>
      <w:r w:rsidRPr="006E0548">
        <w:rPr>
          <w:rStyle w:val="Emphasis"/>
        </w:rPr>
        <w:t xml:space="preserve"> their historical </w:t>
      </w:r>
      <w:r w:rsidRPr="00C57C78">
        <w:rPr>
          <w:rStyle w:val="Emphasis"/>
          <w:highlight w:val="yellow"/>
        </w:rPr>
        <w:t>grievances</w:t>
      </w:r>
      <w:r w:rsidRPr="006E0548">
        <w:rPr>
          <w:rStyle w:val="StyleUnderline"/>
        </w:rPr>
        <w:t xml:space="preserve"> through generational change in leadership</w:t>
      </w:r>
      <w:r w:rsidRPr="006E0548">
        <w:rPr>
          <w:sz w:val="16"/>
        </w:rPr>
        <w:t>, and accept with maturity the obvious hierarchy of Asia’s future.</w:t>
      </w:r>
    </w:p>
    <w:p w14:paraId="06645E58" w14:textId="77777777" w:rsidR="00854917" w:rsidRPr="006E0548" w:rsidRDefault="00854917" w:rsidP="00854917">
      <w:pPr>
        <w:rPr>
          <w:sz w:val="16"/>
        </w:rPr>
      </w:pPr>
      <w:r w:rsidRPr="006E0548">
        <w:rPr>
          <w:rStyle w:val="StyleUnderline"/>
        </w:rPr>
        <w:t>Today’s world is full of tension, strife and hostility:</w:t>
      </w:r>
      <w:r w:rsidRPr="006E0548">
        <w:rPr>
          <w:sz w:val="16"/>
        </w:rPr>
        <w:t xml:space="preserve"> nuclear standoffs, terrorist insurgencies, collapsing states and tragic civil conflicts. It is healthy to remind ourselves that many of our </w:t>
      </w:r>
      <w:r w:rsidRPr="006E0548">
        <w:rPr>
          <w:rStyle w:val="StyleUnderline"/>
        </w:rPr>
        <w:t xml:space="preserve">ongoing </w:t>
      </w:r>
      <w:r w:rsidRPr="00C57C78">
        <w:rPr>
          <w:rStyle w:val="StyleUnderline"/>
          <w:highlight w:val="yellow"/>
        </w:rPr>
        <w:t xml:space="preserve">flash points could </w:t>
      </w:r>
      <w:r w:rsidRPr="00C57C78">
        <w:rPr>
          <w:rStyle w:val="Emphasis"/>
          <w:highlight w:val="yellow"/>
        </w:rPr>
        <w:t>potentially escalate</w:t>
      </w:r>
      <w:r w:rsidRPr="006E0548">
        <w:rPr>
          <w:sz w:val="16"/>
        </w:rPr>
        <w:t xml:space="preserve"> through unpredictable chain reactions into global conflagration. </w:t>
      </w:r>
      <w:r w:rsidRPr="00C57C78">
        <w:rPr>
          <w:rStyle w:val="StyleUnderline"/>
          <w:highlight w:val="yellow"/>
        </w:rPr>
        <w:t>But it is</w:t>
      </w:r>
      <w:r w:rsidRPr="006E0548">
        <w:rPr>
          <w:rStyle w:val="StyleUnderline"/>
        </w:rPr>
        <w:t xml:space="preserve"> even </w:t>
      </w:r>
      <w:r w:rsidRPr="00C57C78">
        <w:rPr>
          <w:rStyle w:val="StyleUnderline"/>
          <w:highlight w:val="yellow"/>
        </w:rPr>
        <w:t>more important to pay attention to</w:t>
      </w:r>
      <w:r w:rsidRPr="006E0548">
        <w:rPr>
          <w:rStyle w:val="StyleUnderline"/>
        </w:rPr>
        <w:t xml:space="preserve"> what we are doing that prevents </w:t>
      </w:r>
      <w:r w:rsidRPr="00C57C78">
        <w:rPr>
          <w:rStyle w:val="StyleUnderline"/>
          <w:highlight w:val="yellow"/>
        </w:rPr>
        <w:t xml:space="preserve">the </w:t>
      </w:r>
      <w:r w:rsidRPr="00C57C78">
        <w:rPr>
          <w:rStyle w:val="Emphasis"/>
          <w:highlight w:val="yellow"/>
        </w:rPr>
        <w:t>unintended slide into disaster</w:t>
      </w:r>
      <w:r w:rsidRPr="006E0548">
        <w:rPr>
          <w:sz w:val="16"/>
        </w:rPr>
        <w:t>—</w:t>
      </w:r>
      <w:r w:rsidRPr="006E0548">
        <w:rPr>
          <w:rStyle w:val="StyleUnderline"/>
        </w:rPr>
        <w:t xml:space="preserve">and do more of it. </w:t>
      </w:r>
      <w:r w:rsidRPr="00C57C78">
        <w:rPr>
          <w:rStyle w:val="StyleUnderline"/>
          <w:highlight w:val="yellow"/>
        </w:rPr>
        <w:t xml:space="preserve">The </w:t>
      </w:r>
      <w:r w:rsidRPr="00C57C78">
        <w:rPr>
          <w:rStyle w:val="Emphasis"/>
          <w:highlight w:val="yellow"/>
        </w:rPr>
        <w:t>future</w:t>
      </w:r>
      <w:r w:rsidRPr="006E0548">
        <w:rPr>
          <w:rStyle w:val="Emphasis"/>
        </w:rPr>
        <w:t xml:space="preserve"> of global stability</w:t>
      </w:r>
      <w:r w:rsidRPr="006E0548">
        <w:rPr>
          <w:rStyle w:val="StyleUnderline"/>
        </w:rPr>
        <w:t xml:space="preserve"> </w:t>
      </w:r>
      <w:r w:rsidRPr="00C57C78">
        <w:rPr>
          <w:rStyle w:val="StyleUnderline"/>
          <w:highlight w:val="yellow"/>
        </w:rPr>
        <w:t xml:space="preserve">hinges on whether we </w:t>
      </w:r>
      <w:r w:rsidRPr="00C57C78">
        <w:rPr>
          <w:rStyle w:val="Emphasis"/>
          <w:highlight w:val="yellow"/>
        </w:rPr>
        <w:t>continue global supply-chain integration</w:t>
      </w:r>
      <w:r w:rsidRPr="006E0548">
        <w:rPr>
          <w:rStyle w:val="StyleUnderline"/>
        </w:rPr>
        <w:t xml:space="preserve"> and </w:t>
      </w:r>
      <w:r w:rsidRPr="006E0548">
        <w:rPr>
          <w:rStyle w:val="Emphasis"/>
        </w:rPr>
        <w:t>content ourselves</w:t>
      </w:r>
      <w:r w:rsidRPr="006E0548">
        <w:rPr>
          <w:rStyle w:val="StyleUnderline"/>
        </w:rPr>
        <w:t xml:space="preserve"> with waging tug-</w:t>
      </w:r>
      <w:r w:rsidRPr="006E0548">
        <w:rPr>
          <w:rStyle w:val="StyleUnderline"/>
        </w:rPr>
        <w:lastRenderedPageBreak/>
        <w:t>of-war rather than the real thing</w:t>
      </w:r>
      <w:r w:rsidRPr="006E0548">
        <w:rPr>
          <w:sz w:val="16"/>
        </w:rPr>
        <w:t>. The world’s oldest team sport has an admirable track record: almost nobody has ever died playing it.</w:t>
      </w:r>
    </w:p>
    <w:p w14:paraId="538411E9" w14:textId="77777777" w:rsidR="00854917" w:rsidRPr="006E0548" w:rsidRDefault="00854917" w:rsidP="00854917">
      <w:pPr>
        <w:rPr>
          <w:sz w:val="16"/>
        </w:rPr>
      </w:pPr>
    </w:p>
    <w:bookmarkEnd w:id="1"/>
    <w:p w14:paraId="0CAFFD7A" w14:textId="77777777" w:rsidR="00854917" w:rsidRPr="006E0548" w:rsidRDefault="00854917" w:rsidP="00854917"/>
    <w:p w14:paraId="0B942901" w14:textId="77777777" w:rsidR="007A4326" w:rsidRPr="000646F4" w:rsidRDefault="007A4326" w:rsidP="007A4326">
      <w:pPr>
        <w:pStyle w:val="Heading4"/>
      </w:pPr>
      <w:r w:rsidRPr="000646F4">
        <w:t xml:space="preserve">Price-fixing imposes </w:t>
      </w:r>
      <w:r w:rsidRPr="000646F4">
        <w:rPr>
          <w:u w:val="single"/>
        </w:rPr>
        <w:t>drastic burdens</w:t>
      </w:r>
      <w:r w:rsidRPr="000646F4">
        <w:t xml:space="preserve"> on the U.S. economy and trade.</w:t>
      </w:r>
    </w:p>
    <w:p w14:paraId="4DF5BE2A" w14:textId="77777777" w:rsidR="007A4326" w:rsidRPr="000646F4" w:rsidRDefault="007A4326" w:rsidP="007A4326">
      <w:r w:rsidRPr="000646F4">
        <w:rPr>
          <w:rStyle w:val="Style13ptBold"/>
        </w:rPr>
        <w:t>Ryu ’16</w:t>
      </w:r>
      <w:r w:rsidRPr="000646F4">
        <w:t xml:space="preserve"> [Jae; Fall; B.A., Yale University, New Haven, Connecticut. J.D. Candidate (2017), Washington University School of Law, St. Louis, Missouri; Wake Forest Journal of Business and Intellectual Property Law, “Deterring Foreign Component Cartels in the Age of Globalized Supply Chains,” </w:t>
      </w:r>
      <w:hyperlink r:id="rId6" w:history="1">
        <w:r w:rsidRPr="000646F4">
          <w:rPr>
            <w:rStyle w:val="Hyperlink"/>
          </w:rPr>
          <w:t>http://ipjournal.law.wfu.edu/files/2017/01/Ryu-V-17-I1.pdf</w:t>
        </w:r>
      </w:hyperlink>
      <w:r w:rsidRPr="000646F4">
        <w:t>; KS]</w:t>
      </w:r>
    </w:p>
    <w:p w14:paraId="678D30F0" w14:textId="77777777" w:rsidR="007A4326" w:rsidRPr="000646F4" w:rsidRDefault="007A4326" w:rsidP="007A4326">
      <w:pPr>
        <w:rPr>
          <w:sz w:val="16"/>
        </w:rPr>
      </w:pPr>
      <w:r w:rsidRPr="000646F4">
        <w:rPr>
          <w:sz w:val="16"/>
        </w:rPr>
        <w:t xml:space="preserve">Yet, that was under the traditional paradigm, which neatly divided economies by national boundaries, and manufacturing processes were more or less confined within the national boundaries.121 However, </w:t>
      </w:r>
      <w:r w:rsidRPr="000646F4">
        <w:rPr>
          <w:rStyle w:val="StyleUnderline"/>
        </w:rPr>
        <w:t>today’s economic reality is different</w:t>
      </w:r>
      <w:r w:rsidRPr="000646F4">
        <w:rPr>
          <w:sz w:val="16"/>
        </w:rPr>
        <w:t xml:space="preserve">.122The </w:t>
      </w:r>
      <w:r w:rsidRPr="000646F4">
        <w:rPr>
          <w:rStyle w:val="Emphasis"/>
        </w:rPr>
        <w:t>FTAIA</w:t>
      </w:r>
      <w:r w:rsidRPr="000646F4">
        <w:rPr>
          <w:sz w:val="16"/>
        </w:rPr>
        <w:t xml:space="preserve"> serves to </w:t>
      </w:r>
      <w:r w:rsidRPr="000646F4">
        <w:rPr>
          <w:rStyle w:val="Emphasis"/>
        </w:rPr>
        <w:t>delineate</w:t>
      </w:r>
      <w:r w:rsidRPr="000646F4">
        <w:rPr>
          <w:rStyle w:val="StyleUnderline"/>
        </w:rPr>
        <w:t xml:space="preserve"> the contours of the Sherman Act’s </w:t>
      </w:r>
      <w:r w:rsidRPr="000646F4">
        <w:rPr>
          <w:rStyle w:val="Emphasis"/>
        </w:rPr>
        <w:t>extraterritorial reach</w:t>
      </w:r>
      <w:r w:rsidRPr="000646F4">
        <w:rPr>
          <w:sz w:val="16"/>
        </w:rPr>
        <w:t xml:space="preserve">.123 </w:t>
      </w:r>
      <w:r w:rsidRPr="00C57C78">
        <w:rPr>
          <w:rStyle w:val="Emphasis"/>
          <w:highlight w:val="yellow"/>
        </w:rPr>
        <w:t>Production chains</w:t>
      </w:r>
      <w:r w:rsidRPr="00C57C78">
        <w:rPr>
          <w:rStyle w:val="StyleUnderline"/>
          <w:highlight w:val="yellow"/>
        </w:rPr>
        <w:t xml:space="preserve"> have become </w:t>
      </w:r>
      <w:r w:rsidRPr="00C57C78">
        <w:rPr>
          <w:rStyle w:val="Emphasis"/>
          <w:highlight w:val="yellow"/>
        </w:rPr>
        <w:t>global</w:t>
      </w:r>
      <w:r w:rsidRPr="00C57C78">
        <w:rPr>
          <w:rStyle w:val="StyleUnderline"/>
          <w:highlight w:val="yellow"/>
        </w:rPr>
        <w:t xml:space="preserve"> and</w:t>
      </w:r>
      <w:r w:rsidRPr="000646F4">
        <w:rPr>
          <w:rStyle w:val="StyleUnderline"/>
        </w:rPr>
        <w:t xml:space="preserve"> </w:t>
      </w:r>
      <w:r w:rsidRPr="000646F4">
        <w:rPr>
          <w:rStyle w:val="Emphasis"/>
        </w:rPr>
        <w:t xml:space="preserve">largely </w:t>
      </w:r>
      <w:r w:rsidRPr="00C57C78">
        <w:rPr>
          <w:rStyle w:val="Emphasis"/>
          <w:highlight w:val="yellow"/>
        </w:rPr>
        <w:t>foreign</w:t>
      </w:r>
      <w:r w:rsidRPr="000646F4">
        <w:rPr>
          <w:sz w:val="16"/>
        </w:rPr>
        <w:t xml:space="preserve">—component manufacturing and assembly into finished products all occur outside the United States.124 </w:t>
      </w:r>
      <w:r w:rsidRPr="000646F4">
        <w:rPr>
          <w:rStyle w:val="StyleUnderline"/>
        </w:rPr>
        <w:t>Few</w:t>
      </w:r>
      <w:r w:rsidRPr="000646F4">
        <w:rPr>
          <w:sz w:val="16"/>
        </w:rPr>
        <w:t xml:space="preserve"> of these of</w:t>
      </w:r>
      <w:r w:rsidRPr="000646F4">
        <w:rPr>
          <w:rStyle w:val="StyleUnderline"/>
        </w:rPr>
        <w:t xml:space="preserve"> components are</w:t>
      </w:r>
      <w:r w:rsidRPr="000646F4">
        <w:rPr>
          <w:sz w:val="16"/>
        </w:rPr>
        <w:t xml:space="preserve"> actually </w:t>
      </w:r>
      <w:r w:rsidRPr="000646F4">
        <w:rPr>
          <w:rStyle w:val="StyleUnderline"/>
        </w:rPr>
        <w:t>imported into the United States directly</w:t>
      </w:r>
      <w:r w:rsidRPr="000646F4">
        <w:rPr>
          <w:sz w:val="16"/>
        </w:rPr>
        <w:t xml:space="preserve">.125 Nevertheless, </w:t>
      </w:r>
      <w:r w:rsidRPr="000646F4">
        <w:rPr>
          <w:rStyle w:val="StyleUnderline"/>
        </w:rPr>
        <w:t xml:space="preserve">because </w:t>
      </w:r>
      <w:r w:rsidRPr="000646F4">
        <w:rPr>
          <w:rStyle w:val="Emphasis"/>
        </w:rPr>
        <w:t>globalized supply chains</w:t>
      </w:r>
      <w:r w:rsidRPr="000646F4">
        <w:rPr>
          <w:rStyle w:val="StyleUnderline"/>
        </w:rPr>
        <w:t xml:space="preserve"> are </w:t>
      </w:r>
      <w:r w:rsidRPr="000646F4">
        <w:rPr>
          <w:rStyle w:val="Emphasis"/>
        </w:rPr>
        <w:t>so prevalent</w:t>
      </w:r>
      <w:r w:rsidRPr="000646F4">
        <w:rPr>
          <w:rStyle w:val="StyleUnderline"/>
        </w:rPr>
        <w:t xml:space="preserve"> in today’s world economy that </w:t>
      </w:r>
      <w:r w:rsidRPr="00C57C78">
        <w:rPr>
          <w:rStyle w:val="StyleUnderline"/>
          <w:highlight w:val="yellow"/>
        </w:rPr>
        <w:t xml:space="preserve">the U.S. economy will </w:t>
      </w:r>
      <w:r w:rsidRPr="00C57C78">
        <w:rPr>
          <w:rStyle w:val="Emphasis"/>
          <w:highlight w:val="yellow"/>
        </w:rPr>
        <w:t>inevitably be affected</w:t>
      </w:r>
      <w:r w:rsidRPr="00C57C78">
        <w:rPr>
          <w:rStyle w:val="StyleUnderline"/>
          <w:highlight w:val="yellow"/>
        </w:rPr>
        <w:t xml:space="preserve"> if foreign cartels </w:t>
      </w:r>
      <w:r w:rsidRPr="00C57C78">
        <w:rPr>
          <w:rStyle w:val="Emphasis"/>
          <w:highlight w:val="yellow"/>
        </w:rPr>
        <w:t>price fix components</w:t>
      </w:r>
      <w:r w:rsidRPr="00C57C78">
        <w:rPr>
          <w:rStyle w:val="StyleUnderline"/>
          <w:highlight w:val="yellow"/>
        </w:rPr>
        <w:t>; it</w:t>
      </w:r>
      <w:r w:rsidRPr="000646F4">
        <w:rPr>
          <w:rStyle w:val="StyleUnderline"/>
        </w:rPr>
        <w:t xml:space="preserve"> would</w:t>
      </w:r>
      <w:r w:rsidRPr="000646F4">
        <w:rPr>
          <w:sz w:val="16"/>
        </w:rPr>
        <w:t xml:space="preserve"> subsequently </w:t>
      </w:r>
      <w:r w:rsidRPr="00C57C78">
        <w:rPr>
          <w:rStyle w:val="Emphasis"/>
          <w:highlight w:val="yellow"/>
        </w:rPr>
        <w:t>raise</w:t>
      </w:r>
      <w:r w:rsidRPr="000646F4">
        <w:rPr>
          <w:rStyle w:val="Emphasis"/>
        </w:rPr>
        <w:t xml:space="preserve"> the </w:t>
      </w:r>
      <w:r w:rsidRPr="00C57C78">
        <w:rPr>
          <w:rStyle w:val="Emphasis"/>
          <w:highlight w:val="yellow"/>
        </w:rPr>
        <w:t>prices</w:t>
      </w:r>
      <w:r w:rsidRPr="00C57C78">
        <w:rPr>
          <w:rStyle w:val="StyleUnderline"/>
          <w:highlight w:val="yellow"/>
        </w:rPr>
        <w:t xml:space="preserve"> of</w:t>
      </w:r>
      <w:r w:rsidRPr="000646F4">
        <w:rPr>
          <w:sz w:val="16"/>
        </w:rPr>
        <w:t xml:space="preserve"> affected</w:t>
      </w:r>
      <w:r w:rsidRPr="000646F4">
        <w:t xml:space="preserve"> </w:t>
      </w:r>
      <w:r w:rsidRPr="00C57C78">
        <w:rPr>
          <w:rStyle w:val="Emphasis"/>
          <w:highlight w:val="yellow"/>
        </w:rPr>
        <w:t>finished products</w:t>
      </w:r>
      <w:r w:rsidRPr="000646F4">
        <w:rPr>
          <w:sz w:val="16"/>
        </w:rPr>
        <w:t xml:space="preserve"> as well.126 This kind of </w:t>
      </w:r>
      <w:r w:rsidRPr="000646F4">
        <w:rPr>
          <w:rStyle w:val="StyleUnderline"/>
        </w:rPr>
        <w:t>internationally interdependent economy</w:t>
      </w:r>
      <w:r w:rsidRPr="000646F4">
        <w:rPr>
          <w:sz w:val="16"/>
        </w:rPr>
        <w:t xml:space="preserve"> of today’s scale </w:t>
      </w:r>
      <w:r w:rsidRPr="000646F4">
        <w:rPr>
          <w:rStyle w:val="StyleUnderline"/>
        </w:rPr>
        <w:t>was not envisioned when the FTAIA was drafted</w:t>
      </w:r>
      <w:r w:rsidRPr="000646F4">
        <w:rPr>
          <w:sz w:val="16"/>
        </w:rPr>
        <w:t xml:space="preserve">; therefore, </w:t>
      </w:r>
      <w:r w:rsidRPr="000646F4">
        <w:rPr>
          <w:rStyle w:val="StyleUnderline"/>
        </w:rPr>
        <w:t xml:space="preserve">the application of the statute should be </w:t>
      </w:r>
      <w:r w:rsidRPr="000646F4">
        <w:rPr>
          <w:rStyle w:val="Emphasis"/>
        </w:rPr>
        <w:t>updated</w:t>
      </w:r>
      <w:r w:rsidRPr="000646F4">
        <w:rPr>
          <w:rStyle w:val="StyleUnderline"/>
        </w:rPr>
        <w:t xml:space="preserve"> to better reflect today’s context in which globalized supply chain reigns</w:t>
      </w:r>
      <w:r w:rsidRPr="000646F4">
        <w:rPr>
          <w:sz w:val="16"/>
        </w:rPr>
        <w:t xml:space="preserve">.127   </w:t>
      </w:r>
    </w:p>
    <w:p w14:paraId="2E9B65AB" w14:textId="77777777" w:rsidR="007A4326" w:rsidRPr="000646F4" w:rsidRDefault="007A4326" w:rsidP="007A4326">
      <w:pPr>
        <w:rPr>
          <w:sz w:val="16"/>
        </w:rPr>
      </w:pPr>
      <w:r w:rsidRPr="000646F4">
        <w:rPr>
          <w:sz w:val="16"/>
        </w:rPr>
        <w:t xml:space="preserve">Moreover, </w:t>
      </w:r>
      <w:r w:rsidRPr="000646F4">
        <w:rPr>
          <w:rStyle w:val="StyleUnderline"/>
        </w:rPr>
        <w:t>trade has become</w:t>
      </w:r>
      <w:r w:rsidRPr="000646F4">
        <w:rPr>
          <w:sz w:val="16"/>
        </w:rPr>
        <w:t xml:space="preserve"> a much more </w:t>
      </w:r>
      <w:r w:rsidRPr="000646F4">
        <w:rPr>
          <w:rStyle w:val="StyleUnderline"/>
        </w:rPr>
        <w:t>important</w:t>
      </w:r>
      <w:r w:rsidRPr="000646F4">
        <w:rPr>
          <w:sz w:val="16"/>
        </w:rPr>
        <w:t xml:space="preserve"> component of the U.S. economy. Since 1982, </w:t>
      </w:r>
      <w:r w:rsidRPr="000646F4">
        <w:rPr>
          <w:rStyle w:val="StyleUnderline"/>
        </w:rPr>
        <w:t>merchandise trade’s portion in the United States’</w:t>
      </w:r>
      <w:r w:rsidRPr="000646F4">
        <w:rPr>
          <w:sz w:val="16"/>
        </w:rPr>
        <w:t xml:space="preserve"> gross domestic product (“</w:t>
      </w:r>
      <w:r w:rsidRPr="000646F4">
        <w:rPr>
          <w:rStyle w:val="StyleUnderline"/>
        </w:rPr>
        <w:t>GDP</w:t>
      </w:r>
      <w:r w:rsidRPr="000646F4">
        <w:rPr>
          <w:sz w:val="16"/>
        </w:rPr>
        <w:t xml:space="preserve">”) has </w:t>
      </w:r>
      <w:r w:rsidRPr="000646F4">
        <w:rPr>
          <w:rStyle w:val="StyleUnderline"/>
        </w:rPr>
        <w:t>increased by more than fifty percent</w:t>
      </w:r>
      <w:r w:rsidRPr="000646F4">
        <w:rPr>
          <w:sz w:val="16"/>
        </w:rPr>
        <w:t xml:space="preserve"> to reach nearly a quarter of the GDP.128 Therefore, </w:t>
      </w:r>
      <w:r w:rsidRPr="00C57C78">
        <w:rPr>
          <w:rStyle w:val="Emphasis"/>
          <w:highlight w:val="yellow"/>
        </w:rPr>
        <w:t>undue influence</w:t>
      </w:r>
      <w:r w:rsidRPr="00C57C78">
        <w:rPr>
          <w:rStyle w:val="StyleUnderline"/>
          <w:highlight w:val="yellow"/>
        </w:rPr>
        <w:t xml:space="preserve"> on </w:t>
      </w:r>
      <w:r w:rsidRPr="00C57C78">
        <w:rPr>
          <w:rStyle w:val="Emphasis"/>
          <w:highlight w:val="yellow"/>
        </w:rPr>
        <w:t>U.S. imports</w:t>
      </w:r>
      <w:r w:rsidRPr="00C57C78">
        <w:rPr>
          <w:rStyle w:val="StyleUnderline"/>
          <w:highlight w:val="yellow"/>
        </w:rPr>
        <w:t xml:space="preserve"> will have</w:t>
      </w:r>
      <w:r w:rsidRPr="000646F4">
        <w:rPr>
          <w:sz w:val="16"/>
        </w:rPr>
        <w:t xml:space="preserve"> a much more </w:t>
      </w:r>
      <w:r w:rsidRPr="00C57C78">
        <w:rPr>
          <w:rStyle w:val="Emphasis"/>
          <w:highlight w:val="yellow"/>
        </w:rPr>
        <w:t>significant impact</w:t>
      </w:r>
      <w:r w:rsidRPr="00C57C78">
        <w:rPr>
          <w:rStyle w:val="StyleUnderline"/>
          <w:highlight w:val="yellow"/>
        </w:rPr>
        <w:t xml:space="preserve"> on</w:t>
      </w:r>
      <w:r w:rsidRPr="000646F4">
        <w:rPr>
          <w:rStyle w:val="StyleUnderline"/>
        </w:rPr>
        <w:t xml:space="preserve"> the </w:t>
      </w:r>
      <w:r w:rsidRPr="000646F4">
        <w:rPr>
          <w:rStyle w:val="Emphasis"/>
        </w:rPr>
        <w:t xml:space="preserve">U.S. </w:t>
      </w:r>
      <w:r w:rsidRPr="00C57C78">
        <w:rPr>
          <w:rStyle w:val="Emphasis"/>
          <w:highlight w:val="yellow"/>
        </w:rPr>
        <w:t>economy</w:t>
      </w:r>
      <w:r w:rsidRPr="000646F4">
        <w:rPr>
          <w:sz w:val="16"/>
        </w:rPr>
        <w:t xml:space="preserve"> than it could have had when the FTAIA was enacted.129 </w:t>
      </w:r>
      <w:r w:rsidRPr="000646F4">
        <w:rPr>
          <w:rStyle w:val="StyleUnderline"/>
        </w:rPr>
        <w:t xml:space="preserve">The </w:t>
      </w:r>
      <w:r w:rsidRPr="000646F4">
        <w:rPr>
          <w:rStyle w:val="Emphasis"/>
        </w:rPr>
        <w:t>health</w:t>
      </w:r>
      <w:r w:rsidRPr="000646F4">
        <w:rPr>
          <w:rStyle w:val="StyleUnderline"/>
        </w:rPr>
        <w:t xml:space="preserve"> of the </w:t>
      </w:r>
      <w:r w:rsidRPr="000646F4">
        <w:rPr>
          <w:rStyle w:val="Emphasis"/>
        </w:rPr>
        <w:t xml:space="preserve">U.S. </w:t>
      </w:r>
      <w:r w:rsidRPr="00C57C78">
        <w:rPr>
          <w:rStyle w:val="Emphasis"/>
          <w:highlight w:val="yellow"/>
        </w:rPr>
        <w:t>economy</w:t>
      </w:r>
      <w:r w:rsidRPr="00C57C78">
        <w:rPr>
          <w:rStyle w:val="StyleUnderline"/>
          <w:highlight w:val="yellow"/>
        </w:rPr>
        <w:t xml:space="preserve"> depends</w:t>
      </w:r>
      <w:r w:rsidRPr="000646F4">
        <w:rPr>
          <w:sz w:val="16"/>
        </w:rPr>
        <w:t xml:space="preserve"> more</w:t>
      </w:r>
      <w:r w:rsidRPr="000646F4">
        <w:rPr>
          <w:rStyle w:val="StyleUnderline"/>
        </w:rPr>
        <w:t xml:space="preserve"> </w:t>
      </w:r>
      <w:r w:rsidRPr="00C57C78">
        <w:rPr>
          <w:rStyle w:val="StyleUnderline"/>
          <w:highlight w:val="yellow"/>
        </w:rPr>
        <w:t xml:space="preserve">on </w:t>
      </w:r>
      <w:r w:rsidRPr="00C57C78">
        <w:rPr>
          <w:rStyle w:val="Emphasis"/>
          <w:highlight w:val="yellow"/>
        </w:rPr>
        <w:t>trade</w:t>
      </w:r>
      <w:r w:rsidRPr="000646F4">
        <w:rPr>
          <w:sz w:val="16"/>
        </w:rPr>
        <w:t xml:space="preserve"> than before, and </w:t>
      </w:r>
      <w:r w:rsidRPr="000646F4">
        <w:rPr>
          <w:rStyle w:val="StyleUnderline"/>
        </w:rPr>
        <w:t xml:space="preserve">when components are manufactured and incorporated into finished products largely outside the United States, </w:t>
      </w:r>
      <w:r w:rsidRPr="00C57C78">
        <w:rPr>
          <w:rStyle w:val="Emphasis"/>
          <w:highlight w:val="yellow"/>
        </w:rPr>
        <w:t>foreign cartel activities</w:t>
      </w:r>
      <w:r w:rsidRPr="00C57C78">
        <w:rPr>
          <w:rStyle w:val="StyleUnderline"/>
          <w:highlight w:val="yellow"/>
        </w:rPr>
        <w:t xml:space="preserve"> over </w:t>
      </w:r>
      <w:r w:rsidRPr="00C57C78">
        <w:rPr>
          <w:rStyle w:val="Emphasis"/>
          <w:highlight w:val="yellow"/>
        </w:rPr>
        <w:t>component prices</w:t>
      </w:r>
      <w:r w:rsidRPr="000646F4">
        <w:rPr>
          <w:rStyle w:val="StyleUnderline"/>
        </w:rPr>
        <w:t xml:space="preserve"> will </w:t>
      </w:r>
      <w:r w:rsidRPr="00C57C78">
        <w:rPr>
          <w:rStyle w:val="StyleUnderline"/>
          <w:highlight w:val="yellow"/>
        </w:rPr>
        <w:t xml:space="preserve">have a </w:t>
      </w:r>
      <w:r w:rsidRPr="00C57C78">
        <w:rPr>
          <w:rStyle w:val="Emphasis"/>
          <w:highlight w:val="yellow"/>
        </w:rPr>
        <w:t>significant</w:t>
      </w:r>
      <w:r w:rsidRPr="000646F4">
        <w:rPr>
          <w:rStyle w:val="Emphasis"/>
        </w:rPr>
        <w:t xml:space="preserve"> amount</w:t>
      </w:r>
      <w:r w:rsidRPr="000646F4">
        <w:rPr>
          <w:rStyle w:val="StyleUnderline"/>
        </w:rPr>
        <w:t xml:space="preserve"> of </w:t>
      </w:r>
      <w:r w:rsidRPr="00C57C78">
        <w:rPr>
          <w:rStyle w:val="Emphasis"/>
          <w:highlight w:val="yellow"/>
        </w:rPr>
        <w:t>sway</w:t>
      </w:r>
      <w:r w:rsidRPr="00C57C78">
        <w:rPr>
          <w:rStyle w:val="StyleUnderline"/>
          <w:highlight w:val="yellow"/>
        </w:rPr>
        <w:t xml:space="preserve"> on</w:t>
      </w:r>
      <w:r w:rsidRPr="000646F4">
        <w:rPr>
          <w:rStyle w:val="StyleUnderline"/>
        </w:rPr>
        <w:t xml:space="preserve"> the </w:t>
      </w:r>
      <w:r w:rsidRPr="000646F4">
        <w:rPr>
          <w:rStyle w:val="Emphasis"/>
        </w:rPr>
        <w:t xml:space="preserve">U.S. </w:t>
      </w:r>
      <w:r w:rsidRPr="00C57C78">
        <w:rPr>
          <w:rStyle w:val="Emphasis"/>
          <w:highlight w:val="yellow"/>
        </w:rPr>
        <w:t>economy</w:t>
      </w:r>
      <w:r w:rsidRPr="000646F4">
        <w:rPr>
          <w:rStyle w:val="StyleUnderline"/>
        </w:rPr>
        <w:t>. This</w:t>
      </w:r>
      <w:r w:rsidRPr="000646F4">
        <w:rPr>
          <w:sz w:val="16"/>
        </w:rPr>
        <w:t xml:space="preserve">, in turn, </w:t>
      </w:r>
      <w:r w:rsidRPr="000646F4">
        <w:rPr>
          <w:rStyle w:val="StyleUnderline"/>
        </w:rPr>
        <w:t>provides grounds for the United States to</w:t>
      </w:r>
      <w:r w:rsidRPr="000646F4">
        <w:rPr>
          <w:sz w:val="16"/>
        </w:rPr>
        <w:t xml:space="preserve"> be more vigilant and </w:t>
      </w:r>
      <w:r w:rsidRPr="000646F4">
        <w:rPr>
          <w:rStyle w:val="Emphasis"/>
        </w:rPr>
        <w:t>aggressively enforce</w:t>
      </w:r>
      <w:r w:rsidRPr="000646F4">
        <w:rPr>
          <w:rStyle w:val="StyleUnderline"/>
        </w:rPr>
        <w:t xml:space="preserve"> the </w:t>
      </w:r>
      <w:r w:rsidRPr="000646F4">
        <w:rPr>
          <w:rStyle w:val="Emphasis"/>
        </w:rPr>
        <w:t>U.S. antitrust laws</w:t>
      </w:r>
      <w:r w:rsidRPr="000646F4">
        <w:rPr>
          <w:rStyle w:val="StyleUnderline"/>
        </w:rPr>
        <w:t xml:space="preserve"> against foreign component cartel activities</w:t>
      </w:r>
      <w:r w:rsidRPr="000646F4">
        <w:rPr>
          <w:sz w:val="16"/>
        </w:rPr>
        <w:t xml:space="preserve">.130 </w:t>
      </w:r>
    </w:p>
    <w:p w14:paraId="1A981BFA" w14:textId="77777777" w:rsidR="007A4326" w:rsidRPr="000646F4" w:rsidRDefault="007A4326" w:rsidP="007A4326">
      <w:pPr>
        <w:rPr>
          <w:sz w:val="16"/>
        </w:rPr>
      </w:pPr>
      <w:r w:rsidRPr="000646F4">
        <w:rPr>
          <w:sz w:val="16"/>
        </w:rPr>
        <w:t xml:space="preserve">C. The Purpose </w:t>
      </w:r>
    </w:p>
    <w:p w14:paraId="58760AE7" w14:textId="77777777" w:rsidR="007A4326" w:rsidRPr="000646F4" w:rsidRDefault="007A4326" w:rsidP="007A4326">
      <w:pPr>
        <w:rPr>
          <w:sz w:val="16"/>
        </w:rPr>
      </w:pPr>
      <w:r w:rsidRPr="000646F4">
        <w:rPr>
          <w:rStyle w:val="StyleUnderline"/>
        </w:rPr>
        <w:t xml:space="preserve">The </w:t>
      </w:r>
      <w:r w:rsidRPr="00C57C78">
        <w:rPr>
          <w:rStyle w:val="StyleUnderline"/>
          <w:highlight w:val="yellow"/>
        </w:rPr>
        <w:t>purpose</w:t>
      </w:r>
      <w:r w:rsidRPr="000646F4">
        <w:rPr>
          <w:rStyle w:val="StyleUnderline"/>
        </w:rPr>
        <w:t xml:space="preserve"> of the antitrust statutes </w:t>
      </w:r>
      <w:r w:rsidRPr="00C57C78">
        <w:rPr>
          <w:rStyle w:val="StyleUnderline"/>
          <w:highlight w:val="yellow"/>
        </w:rPr>
        <w:t xml:space="preserve">is </w:t>
      </w:r>
      <w:r w:rsidRPr="00C57C78">
        <w:rPr>
          <w:rStyle w:val="Emphasis"/>
          <w:highlight w:val="yellow"/>
        </w:rPr>
        <w:t>better served</w:t>
      </w:r>
      <w:r w:rsidRPr="00C57C78">
        <w:rPr>
          <w:rStyle w:val="StyleUnderline"/>
          <w:highlight w:val="yellow"/>
        </w:rPr>
        <w:t xml:space="preserve"> if</w:t>
      </w:r>
      <w:r w:rsidRPr="000646F4">
        <w:rPr>
          <w:rStyle w:val="StyleUnderline"/>
        </w:rPr>
        <w:t xml:space="preserve"> the importation of finished products incorporating </w:t>
      </w:r>
      <w:r w:rsidRPr="00C57C78">
        <w:rPr>
          <w:rStyle w:val="Emphasis"/>
          <w:highlight w:val="yellow"/>
        </w:rPr>
        <w:t>price-fixed components</w:t>
      </w:r>
      <w:r w:rsidRPr="00C57C78">
        <w:rPr>
          <w:rStyle w:val="StyleUnderline"/>
          <w:highlight w:val="yellow"/>
        </w:rPr>
        <w:t xml:space="preserve"> is treated as</w:t>
      </w:r>
      <w:r w:rsidRPr="000646F4">
        <w:rPr>
          <w:rStyle w:val="StyleUnderline"/>
        </w:rPr>
        <w:t xml:space="preserve"> part of the </w:t>
      </w:r>
      <w:r w:rsidRPr="00C57C78">
        <w:rPr>
          <w:rStyle w:val="Emphasis"/>
          <w:highlight w:val="yellow"/>
        </w:rPr>
        <w:t>important inclusion</w:t>
      </w:r>
      <w:r w:rsidRPr="000646F4">
        <w:rPr>
          <w:sz w:val="16"/>
        </w:rPr>
        <w:t xml:space="preserve">.131 At the outset and in the abstract, if the goal is to deter anticompetitive conduct because it leads to unfairness and inefficiency, who brings the suit hardly matters as long as the defendant in violation of the law must pay for the transgression—the plaintiff is merely the vehicle to mete out the punishment.132 Courts have approved this notion, emphasizing that </w:t>
      </w:r>
      <w:r w:rsidRPr="000646F4">
        <w:rPr>
          <w:rStyle w:val="StyleUnderline"/>
        </w:rPr>
        <w:t>antitrust suits are about the defendant’s conduct</w:t>
      </w:r>
      <w:r w:rsidRPr="000646F4">
        <w:rPr>
          <w:sz w:val="16"/>
        </w:rPr>
        <w:t>, not the plaintiff’s.133</w:t>
      </w:r>
    </w:p>
    <w:p w14:paraId="438D2BE4" w14:textId="77777777" w:rsidR="007A4326" w:rsidRPr="000646F4" w:rsidRDefault="007A4326" w:rsidP="007A4326">
      <w:pPr>
        <w:rPr>
          <w:sz w:val="16"/>
        </w:rPr>
      </w:pPr>
      <w:r w:rsidRPr="000646F4">
        <w:rPr>
          <w:rStyle w:val="StyleUnderline"/>
        </w:rPr>
        <w:t xml:space="preserve">This is especially true in today’s </w:t>
      </w:r>
      <w:r w:rsidRPr="000646F4">
        <w:rPr>
          <w:rStyle w:val="Emphasis"/>
        </w:rPr>
        <w:t>internationally interconnected economy</w:t>
      </w:r>
      <w:r w:rsidRPr="000646F4">
        <w:rPr>
          <w:rStyle w:val="StyleUnderline"/>
        </w:rPr>
        <w:t xml:space="preserve"> and </w:t>
      </w:r>
      <w:r w:rsidRPr="000646F4">
        <w:rPr>
          <w:rStyle w:val="Emphasis"/>
        </w:rPr>
        <w:t>globalized supply chains</w:t>
      </w:r>
      <w:r w:rsidRPr="000646F4">
        <w:rPr>
          <w:sz w:val="16"/>
        </w:rPr>
        <w:t xml:space="preserve">.134 </w:t>
      </w:r>
      <w:r w:rsidRPr="00C57C78">
        <w:rPr>
          <w:rStyle w:val="Emphasis"/>
          <w:highlight w:val="yellow"/>
        </w:rPr>
        <w:t>Private suits</w:t>
      </w:r>
      <w:r w:rsidRPr="00C57C78">
        <w:rPr>
          <w:rStyle w:val="StyleUnderline"/>
          <w:highlight w:val="yellow"/>
        </w:rPr>
        <w:t xml:space="preserve"> constitute a significant part of</w:t>
      </w:r>
      <w:r w:rsidRPr="000646F4">
        <w:rPr>
          <w:rStyle w:val="StyleUnderline"/>
        </w:rPr>
        <w:t xml:space="preserve"> the </w:t>
      </w:r>
      <w:r w:rsidRPr="000646F4">
        <w:rPr>
          <w:rStyle w:val="Emphasis"/>
        </w:rPr>
        <w:t xml:space="preserve">antitrust </w:t>
      </w:r>
      <w:r w:rsidRPr="00C57C78">
        <w:rPr>
          <w:rStyle w:val="Emphasis"/>
          <w:highlight w:val="yellow"/>
        </w:rPr>
        <w:t>deterrence</w:t>
      </w:r>
      <w:r w:rsidRPr="000646F4">
        <w:rPr>
          <w:rStyle w:val="Emphasis"/>
        </w:rPr>
        <w:t xml:space="preserve"> mechanism</w:t>
      </w:r>
      <w:r w:rsidRPr="000646F4">
        <w:rPr>
          <w:sz w:val="16"/>
        </w:rPr>
        <w:t xml:space="preserve">.135 In fact, scholars have noted that </w:t>
      </w:r>
      <w:r w:rsidRPr="000646F4">
        <w:rPr>
          <w:rStyle w:val="StyleUnderline"/>
        </w:rPr>
        <w:t>government enforcement alone fails to provide adequate deterrence against antitrust violations</w:t>
      </w:r>
      <w:r w:rsidRPr="000646F4">
        <w:rPr>
          <w:sz w:val="16"/>
        </w:rPr>
        <w:t xml:space="preserve">.136 </w:t>
      </w:r>
      <w:r w:rsidRPr="000646F4">
        <w:rPr>
          <w:rStyle w:val="StyleUnderline"/>
        </w:rPr>
        <w:t xml:space="preserve">When it comes to international cartels, the </w:t>
      </w:r>
      <w:r w:rsidRPr="000646F4">
        <w:rPr>
          <w:rStyle w:val="Emphasis"/>
        </w:rPr>
        <w:t xml:space="preserve">current </w:t>
      </w:r>
      <w:r w:rsidRPr="00C57C78">
        <w:rPr>
          <w:rStyle w:val="Emphasis"/>
          <w:highlight w:val="yellow"/>
        </w:rPr>
        <w:t>deterrence</w:t>
      </w:r>
      <w:r w:rsidRPr="000646F4">
        <w:rPr>
          <w:rStyle w:val="Emphasis"/>
        </w:rPr>
        <w:t xml:space="preserve"> mechanism</w:t>
      </w:r>
      <w:r w:rsidRPr="000646F4">
        <w:rPr>
          <w:sz w:val="16"/>
        </w:rPr>
        <w:t>—government enforcement combined with private suits—</w:t>
      </w:r>
      <w:r w:rsidRPr="00C57C78">
        <w:rPr>
          <w:rStyle w:val="StyleUnderline"/>
          <w:highlight w:val="yellow"/>
        </w:rPr>
        <w:t>is</w:t>
      </w:r>
      <w:r w:rsidRPr="000646F4">
        <w:rPr>
          <w:rStyle w:val="StyleUnderline"/>
        </w:rPr>
        <w:t xml:space="preserve"> </w:t>
      </w:r>
      <w:r w:rsidRPr="000646F4">
        <w:rPr>
          <w:rStyle w:val="Emphasis"/>
        </w:rPr>
        <w:t xml:space="preserve">largely </w:t>
      </w:r>
      <w:r w:rsidRPr="00C57C78">
        <w:rPr>
          <w:rStyle w:val="Emphasis"/>
          <w:highlight w:val="yellow"/>
        </w:rPr>
        <w:t>ineffective</w:t>
      </w:r>
      <w:r w:rsidRPr="000646F4">
        <w:rPr>
          <w:rStyle w:val="StyleUnderline"/>
        </w:rPr>
        <w:t xml:space="preserve"> in meeting the deterrence goal</w:t>
      </w:r>
      <w:r w:rsidRPr="000646F4">
        <w:rPr>
          <w:sz w:val="16"/>
        </w:rPr>
        <w:t xml:space="preserve">.137 </w:t>
      </w:r>
      <w:r w:rsidRPr="000646F4">
        <w:rPr>
          <w:rStyle w:val="StyleUnderline"/>
        </w:rPr>
        <w:t xml:space="preserve">In order to restore a meaningful level of deterrence, </w:t>
      </w:r>
      <w:r w:rsidRPr="00C57C78">
        <w:rPr>
          <w:rStyle w:val="Emphasis"/>
          <w:highlight w:val="yellow"/>
        </w:rPr>
        <w:t>private suits</w:t>
      </w:r>
      <w:r w:rsidRPr="00C57C78">
        <w:rPr>
          <w:rStyle w:val="StyleUnderline"/>
          <w:highlight w:val="yellow"/>
        </w:rPr>
        <w:t xml:space="preserve"> need to be </w:t>
      </w:r>
      <w:r w:rsidRPr="00C57C78">
        <w:rPr>
          <w:rStyle w:val="Emphasis"/>
          <w:highlight w:val="yellow"/>
        </w:rPr>
        <w:t>available</w:t>
      </w:r>
      <w:r w:rsidRPr="000646F4">
        <w:rPr>
          <w:rStyle w:val="StyleUnderline"/>
        </w:rPr>
        <w:t xml:space="preserve"> even more </w:t>
      </w:r>
      <w:r w:rsidRPr="00C57C78">
        <w:rPr>
          <w:rStyle w:val="Emphasis"/>
          <w:highlight w:val="yellow"/>
        </w:rPr>
        <w:t>widely</w:t>
      </w:r>
      <w:r w:rsidRPr="000646F4">
        <w:rPr>
          <w:rStyle w:val="StyleUnderline"/>
        </w:rPr>
        <w:t>,</w:t>
      </w:r>
      <w:r w:rsidRPr="000646F4">
        <w:rPr>
          <w:sz w:val="16"/>
        </w:rPr>
        <w:t xml:space="preserve"> not barred or limited.138 However, </w:t>
      </w:r>
      <w:r w:rsidRPr="00C57C78">
        <w:rPr>
          <w:rStyle w:val="StyleUnderline"/>
          <w:highlight w:val="yellow"/>
        </w:rPr>
        <w:t xml:space="preserve">if courts were to </w:t>
      </w:r>
      <w:r w:rsidRPr="00C57C78">
        <w:rPr>
          <w:rStyle w:val="Emphasis"/>
          <w:highlight w:val="yellow"/>
        </w:rPr>
        <w:t>limit private suits</w:t>
      </w:r>
      <w:r w:rsidRPr="000646F4">
        <w:rPr>
          <w:rStyle w:val="StyleUnderline"/>
        </w:rPr>
        <w:t xml:space="preserve"> only to </w:t>
      </w:r>
      <w:r w:rsidRPr="000646F4">
        <w:rPr>
          <w:rStyle w:val="Emphasis"/>
        </w:rPr>
        <w:t>direct purchaser plaintiffs</w:t>
      </w:r>
      <w:r w:rsidRPr="000646F4">
        <w:rPr>
          <w:sz w:val="16"/>
        </w:rPr>
        <w:t xml:space="preserve"> (actual component importers,)139 </w:t>
      </w:r>
      <w:r w:rsidRPr="00C57C78">
        <w:rPr>
          <w:rStyle w:val="StyleUnderline"/>
          <w:highlight w:val="yellow"/>
        </w:rPr>
        <w:t xml:space="preserve">the </w:t>
      </w:r>
      <w:r w:rsidRPr="00C57C78">
        <w:rPr>
          <w:rStyle w:val="Emphasis"/>
          <w:highlight w:val="yellow"/>
        </w:rPr>
        <w:t>Sherman Act</w:t>
      </w:r>
      <w:r w:rsidRPr="00C57C78">
        <w:rPr>
          <w:rStyle w:val="StyleUnderline"/>
          <w:highlight w:val="yellow"/>
        </w:rPr>
        <w:t xml:space="preserve"> would be </w:t>
      </w:r>
      <w:r w:rsidRPr="00C57C78">
        <w:rPr>
          <w:rStyle w:val="Emphasis"/>
          <w:highlight w:val="yellow"/>
        </w:rPr>
        <w:t>without teeth</w:t>
      </w:r>
      <w:r w:rsidRPr="000646F4">
        <w:rPr>
          <w:sz w:val="16"/>
        </w:rPr>
        <w:t xml:space="preserve">.140 As Justice Brennan wrote in his dissent in Illinois Brick, “from the </w:t>
      </w:r>
      <w:r w:rsidRPr="000646F4">
        <w:rPr>
          <w:sz w:val="16"/>
        </w:rPr>
        <w:lastRenderedPageBreak/>
        <w:t xml:space="preserve">deterrence standpoint, it is irrelevant to whom damages are paid, so long as someone redresses the violation.”141 </w:t>
      </w:r>
      <w:r w:rsidRPr="000646F4">
        <w:rPr>
          <w:rStyle w:val="StyleUnderline"/>
        </w:rPr>
        <w:t>If the direct purchaser fails to bring a suit</w:t>
      </w:r>
      <w:r w:rsidRPr="000646F4">
        <w:rPr>
          <w:sz w:val="16"/>
        </w:rPr>
        <w:t xml:space="preserve"> for whatever reason—attorney’s fees, power imbalance against the cartel that retains absolute control over the purchaser’s supply of the necessary component, to name a few—</w:t>
      </w:r>
      <w:r w:rsidRPr="000646F4">
        <w:rPr>
          <w:rStyle w:val="StyleUnderline"/>
        </w:rPr>
        <w:t xml:space="preserve">then there is </w:t>
      </w:r>
      <w:r w:rsidRPr="000646F4">
        <w:rPr>
          <w:rStyle w:val="Emphasis"/>
        </w:rPr>
        <w:t>effectively little deterrence</w:t>
      </w:r>
      <w:r w:rsidRPr="000646F4">
        <w:rPr>
          <w:rStyle w:val="StyleUnderline"/>
        </w:rPr>
        <w:t xml:space="preserve"> against the cartel because “ultimate consumer individuals often suffer only </w:t>
      </w:r>
      <w:r w:rsidRPr="000646F4">
        <w:rPr>
          <w:rStyle w:val="Emphasis"/>
        </w:rPr>
        <w:t>minor damages</w:t>
      </w:r>
      <w:r w:rsidRPr="000646F4">
        <w:rPr>
          <w:rStyle w:val="StyleUnderline"/>
        </w:rPr>
        <w:t xml:space="preserve"> and therefore have </w:t>
      </w:r>
      <w:r w:rsidRPr="000646F4">
        <w:rPr>
          <w:rStyle w:val="Emphasis"/>
        </w:rPr>
        <w:t>little incentive to bring suit</w:t>
      </w:r>
      <w:r w:rsidRPr="000646F4">
        <w:rPr>
          <w:sz w:val="16"/>
        </w:rPr>
        <w:t xml:space="preserve">.”142 </w:t>
      </w:r>
    </w:p>
    <w:p w14:paraId="19D999DB" w14:textId="004267E3" w:rsidR="007A4326" w:rsidRDefault="007A4326" w:rsidP="007A4326">
      <w:pPr>
        <w:rPr>
          <w:sz w:val="16"/>
        </w:rPr>
      </w:pPr>
      <w:r w:rsidRPr="000646F4">
        <w:rPr>
          <w:rStyle w:val="StyleUnderline"/>
        </w:rPr>
        <w:t xml:space="preserve">This </w:t>
      </w:r>
      <w:r w:rsidRPr="000646F4">
        <w:rPr>
          <w:rStyle w:val="Emphasis"/>
        </w:rPr>
        <w:t>deterrence gap</w:t>
      </w:r>
      <w:r w:rsidRPr="000646F4">
        <w:rPr>
          <w:rStyle w:val="StyleUnderline"/>
        </w:rPr>
        <w:t xml:space="preserve"> is even more pronounced when one considers that a large portion of finished products are assembled outside the United States</w:t>
      </w:r>
      <w:r w:rsidRPr="000646F4">
        <w:rPr>
          <w:sz w:val="16"/>
        </w:rPr>
        <w:t xml:space="preserve">.143 </w:t>
      </w:r>
      <w:r w:rsidRPr="000646F4">
        <w:rPr>
          <w:rStyle w:val="StyleUnderline"/>
        </w:rPr>
        <w:t xml:space="preserve">When finished products incorporate the price-fixed components, the </w:t>
      </w:r>
      <w:r w:rsidRPr="000646F4">
        <w:rPr>
          <w:rStyle w:val="Emphasis"/>
        </w:rPr>
        <w:t>increased price</w:t>
      </w:r>
      <w:r w:rsidRPr="000646F4">
        <w:rPr>
          <w:rStyle w:val="StyleUnderline"/>
        </w:rPr>
        <w:t xml:space="preserve"> will be passed on to the </w:t>
      </w:r>
      <w:r w:rsidRPr="000646F4">
        <w:rPr>
          <w:rStyle w:val="Emphasis"/>
        </w:rPr>
        <w:t>finished products</w:t>
      </w:r>
      <w:r w:rsidRPr="000646F4">
        <w:rPr>
          <w:rStyle w:val="StyleUnderline"/>
        </w:rPr>
        <w:t xml:space="preserve"> and </w:t>
      </w:r>
      <w:r w:rsidRPr="000646F4">
        <w:rPr>
          <w:rStyle w:val="Emphasis"/>
        </w:rPr>
        <w:t>affect the economy</w:t>
      </w:r>
      <w:r w:rsidRPr="000646F4">
        <w:rPr>
          <w:sz w:val="16"/>
        </w:rPr>
        <w:t xml:space="preserve">.144 </w:t>
      </w:r>
      <w:r w:rsidRPr="00C57C78">
        <w:rPr>
          <w:rStyle w:val="StyleUnderline"/>
          <w:highlight w:val="yellow"/>
        </w:rPr>
        <w:t xml:space="preserve">The </w:t>
      </w:r>
      <w:r w:rsidRPr="00C57C78">
        <w:rPr>
          <w:rStyle w:val="Emphasis"/>
          <w:highlight w:val="yellow"/>
        </w:rPr>
        <w:t>restrictive reading</w:t>
      </w:r>
      <w:r w:rsidRPr="00C57C78">
        <w:rPr>
          <w:rStyle w:val="StyleUnderline"/>
          <w:highlight w:val="yellow"/>
        </w:rPr>
        <w:t xml:space="preserve"> </w:t>
      </w:r>
      <w:r w:rsidRPr="000646F4">
        <w:rPr>
          <w:rStyle w:val="StyleUnderline"/>
        </w:rPr>
        <w:t>of</w:t>
      </w:r>
      <w:r w:rsidRPr="000646F4">
        <w:rPr>
          <w:sz w:val="16"/>
        </w:rPr>
        <w:t xml:space="preserve"> what constitutes conduct involving </w:t>
      </w:r>
      <w:r w:rsidRPr="000646F4">
        <w:rPr>
          <w:rStyle w:val="StyleUnderline"/>
        </w:rPr>
        <w:t>import trade or commerce</w:t>
      </w:r>
      <w:r w:rsidRPr="000646F4">
        <w:rPr>
          <w:sz w:val="16"/>
        </w:rPr>
        <w:t xml:space="preserve"> in the context of price-fixed components would </w:t>
      </w:r>
      <w:r w:rsidRPr="00C57C78">
        <w:rPr>
          <w:rStyle w:val="Emphasis"/>
          <w:highlight w:val="yellow"/>
        </w:rPr>
        <w:t>render</w:t>
      </w:r>
      <w:r w:rsidRPr="00C57C78">
        <w:rPr>
          <w:rStyle w:val="StyleUnderline"/>
          <w:highlight w:val="yellow"/>
        </w:rPr>
        <w:t xml:space="preserve"> the </w:t>
      </w:r>
      <w:r w:rsidRPr="00C57C78">
        <w:rPr>
          <w:rStyle w:val="Emphasis"/>
          <w:highlight w:val="yellow"/>
        </w:rPr>
        <w:t>Sherman Act powerless</w:t>
      </w:r>
      <w:r w:rsidRPr="00C57C78">
        <w:rPr>
          <w:rStyle w:val="StyleUnderline"/>
          <w:highlight w:val="yellow"/>
        </w:rPr>
        <w:t xml:space="preserve"> to </w:t>
      </w:r>
      <w:r w:rsidRPr="00C57C78">
        <w:rPr>
          <w:rStyle w:val="Emphasis"/>
          <w:highlight w:val="yellow"/>
        </w:rPr>
        <w:t>defend</w:t>
      </w:r>
      <w:r w:rsidRPr="00C57C78">
        <w:rPr>
          <w:rStyle w:val="StyleUnderline"/>
          <w:highlight w:val="yellow"/>
        </w:rPr>
        <w:t xml:space="preserve"> the </w:t>
      </w:r>
      <w:r w:rsidRPr="00C57C78">
        <w:rPr>
          <w:rStyle w:val="Emphasis"/>
          <w:highlight w:val="yellow"/>
        </w:rPr>
        <w:t>U.S. economy</w:t>
      </w:r>
      <w:r w:rsidRPr="000646F4">
        <w:rPr>
          <w:rStyle w:val="StyleUnderline"/>
        </w:rPr>
        <w:t xml:space="preserve"> against an influx of price-fixed components</w:t>
      </w:r>
      <w:r w:rsidRPr="000646F4">
        <w:rPr>
          <w:sz w:val="16"/>
        </w:rPr>
        <w:t xml:space="preserve">.145 The Seventh Circuit in </w:t>
      </w:r>
      <w:r w:rsidRPr="000646F4">
        <w:rPr>
          <w:rStyle w:val="StyleUnderline"/>
        </w:rPr>
        <w:t>Motorola</w:t>
      </w:r>
      <w:r w:rsidRPr="000646F4">
        <w:rPr>
          <w:sz w:val="16"/>
        </w:rPr>
        <w:t xml:space="preserve"> justified barring private damages for price-fixed components and distinguished its seeming </w:t>
      </w:r>
      <w:r w:rsidRPr="000646F4">
        <w:rPr>
          <w:rStyle w:val="StyleUnderline"/>
        </w:rPr>
        <w:t xml:space="preserve">conflict with Hui </w:t>
      </w:r>
      <w:proofErr w:type="spellStart"/>
      <w:r w:rsidRPr="000646F4">
        <w:rPr>
          <w:rStyle w:val="StyleUnderline"/>
        </w:rPr>
        <w:t>Hsiung</w:t>
      </w:r>
      <w:proofErr w:type="spellEnd"/>
      <w:r w:rsidRPr="000646F4">
        <w:rPr>
          <w:sz w:val="16"/>
        </w:rPr>
        <w:t xml:space="preserve"> by reasoning that Hui </w:t>
      </w:r>
      <w:proofErr w:type="spellStart"/>
      <w:r w:rsidRPr="000646F4">
        <w:rPr>
          <w:sz w:val="16"/>
        </w:rPr>
        <w:t>Hsiung’s</w:t>
      </w:r>
      <w:proofErr w:type="spellEnd"/>
      <w:r w:rsidRPr="000646F4">
        <w:rPr>
          <w:sz w:val="16"/>
        </w:rPr>
        <w:t xml:space="preserve"> prosecutorial context minimized the international comity concerns because government presumably takes them into account.146</w:t>
      </w:r>
    </w:p>
    <w:p w14:paraId="0E981C0D" w14:textId="77777777" w:rsidR="00855653" w:rsidRPr="000646F4" w:rsidRDefault="00855653" w:rsidP="007A4326">
      <w:pPr>
        <w:rPr>
          <w:sz w:val="16"/>
        </w:rPr>
      </w:pPr>
    </w:p>
    <w:p w14:paraId="4BF019BC" w14:textId="77777777" w:rsidR="007A4326" w:rsidRPr="000646F4" w:rsidRDefault="007A4326" w:rsidP="007A4326">
      <w:pPr>
        <w:pStyle w:val="Heading4"/>
      </w:pPr>
      <w:r w:rsidRPr="000646F4">
        <w:t xml:space="preserve">Destroys innovation and efficiency with 40% price increases – antitrust benefits </w:t>
      </w:r>
      <w:r w:rsidRPr="000646F4">
        <w:rPr>
          <w:u w:val="single"/>
        </w:rPr>
        <w:t>supply chains</w:t>
      </w:r>
      <w:r w:rsidRPr="000646F4">
        <w:t>.</w:t>
      </w:r>
    </w:p>
    <w:p w14:paraId="55181D75" w14:textId="77777777" w:rsidR="007A4326" w:rsidRPr="000646F4" w:rsidRDefault="007A4326" w:rsidP="007A4326">
      <w:r w:rsidRPr="000646F4">
        <w:rPr>
          <w:rStyle w:val="Style13ptBold"/>
        </w:rPr>
        <w:t>Leonardo ’16</w:t>
      </w:r>
      <w:r w:rsidRPr="000646F4">
        <w:t xml:space="preserve"> [</w:t>
      </w:r>
      <w:proofErr w:type="spellStart"/>
      <w:r w:rsidRPr="000646F4">
        <w:t>Lizl</w:t>
      </w:r>
      <w:proofErr w:type="spellEnd"/>
      <w:r w:rsidRPr="000646F4">
        <w:t xml:space="preserve">; Fall; Associate Attorney at Armstrong Teasdale LLP with experience representing domestic and international clients on various legal matters involving equity transactions, acquisitions, franchise matters, other corporate matters and related transactions; DePaul Law Review; “A Proposal to the Seventh and Ninth Circuit Split: Expand the Reach of the U.S. Antitrust Laws to Extraterritorial Conduct that Impacts U.S. Commerce,” </w:t>
      </w:r>
      <w:hyperlink r:id="rId7" w:history="1">
        <w:r w:rsidRPr="000646F4">
          <w:rPr>
            <w:rStyle w:val="Hyperlink"/>
          </w:rPr>
          <w:t>https://via.library.depaul.edu/cgi/viewcontent.cgi?article=4008&amp;context=law-review</w:t>
        </w:r>
      </w:hyperlink>
      <w:r w:rsidRPr="000646F4">
        <w:t xml:space="preserve">; KS] </w:t>
      </w:r>
    </w:p>
    <w:p w14:paraId="192EFB61" w14:textId="77777777" w:rsidR="007A4326" w:rsidRPr="000646F4" w:rsidRDefault="007A4326" w:rsidP="007A4326">
      <w:pPr>
        <w:rPr>
          <w:sz w:val="16"/>
        </w:rPr>
      </w:pPr>
      <w:r w:rsidRPr="000646F4">
        <w:rPr>
          <w:rStyle w:val="Emphasis"/>
        </w:rPr>
        <w:t>Anticompetitive activity</w:t>
      </w:r>
      <w:r w:rsidRPr="000646F4">
        <w:rPr>
          <w:rStyle w:val="StyleUnderline"/>
        </w:rPr>
        <w:t xml:space="preserve"> of </w:t>
      </w:r>
      <w:r w:rsidRPr="00C57C78">
        <w:rPr>
          <w:rStyle w:val="Emphasis"/>
          <w:highlight w:val="yellow"/>
        </w:rPr>
        <w:t>cartels</w:t>
      </w:r>
      <w:r w:rsidRPr="000646F4">
        <w:rPr>
          <w:rStyle w:val="StyleUnderline"/>
        </w:rPr>
        <w:t xml:space="preserve"> and </w:t>
      </w:r>
      <w:r w:rsidRPr="000646F4">
        <w:rPr>
          <w:sz w:val="16"/>
        </w:rPr>
        <w:t xml:space="preserve">the </w:t>
      </w:r>
      <w:r w:rsidRPr="000646F4">
        <w:rPr>
          <w:rStyle w:val="StyleUnderline"/>
        </w:rPr>
        <w:t>globalization</w:t>
      </w:r>
      <w:r w:rsidRPr="000646F4">
        <w:rPr>
          <w:sz w:val="16"/>
        </w:rPr>
        <w:t xml:space="preserve"> of commerce have exponentially </w:t>
      </w:r>
      <w:r w:rsidRPr="00C57C78">
        <w:rPr>
          <w:rStyle w:val="Emphasis"/>
          <w:highlight w:val="yellow"/>
        </w:rPr>
        <w:t>accelerated</w:t>
      </w:r>
      <w:r w:rsidRPr="000646F4">
        <w:rPr>
          <w:rStyle w:val="Emphasis"/>
        </w:rPr>
        <w:t xml:space="preserve"> the </w:t>
      </w:r>
      <w:r w:rsidRPr="00C57C78">
        <w:rPr>
          <w:rStyle w:val="Emphasis"/>
          <w:highlight w:val="yellow"/>
        </w:rPr>
        <w:t>gap</w:t>
      </w:r>
      <w:r w:rsidRPr="00C57C78">
        <w:rPr>
          <w:rStyle w:val="StyleUnderline"/>
          <w:highlight w:val="yellow"/>
        </w:rPr>
        <w:t xml:space="preserve"> between buyers and sellers</w:t>
      </w:r>
      <w:r w:rsidRPr="000646F4">
        <w:rPr>
          <w:sz w:val="16"/>
        </w:rPr>
        <w:t xml:space="preserve">.374 Collectively, </w:t>
      </w:r>
      <w:r w:rsidRPr="000646F4">
        <w:rPr>
          <w:rStyle w:val="Emphasis"/>
        </w:rPr>
        <w:t xml:space="preserve">increasing </w:t>
      </w:r>
      <w:r w:rsidRPr="00C57C78">
        <w:rPr>
          <w:rStyle w:val="Emphasis"/>
          <w:highlight w:val="yellow"/>
        </w:rPr>
        <w:t>poverty</w:t>
      </w:r>
      <w:r w:rsidRPr="000646F4">
        <w:rPr>
          <w:rStyle w:val="StyleUnderline"/>
        </w:rPr>
        <w:t xml:space="preserve">, the </w:t>
      </w:r>
      <w:r w:rsidRPr="00C57C78">
        <w:rPr>
          <w:rStyle w:val="Emphasis"/>
          <w:highlight w:val="yellow"/>
        </w:rPr>
        <w:t>decline</w:t>
      </w:r>
      <w:r w:rsidRPr="00C57C78">
        <w:rPr>
          <w:rStyle w:val="StyleUnderline"/>
          <w:highlight w:val="yellow"/>
        </w:rPr>
        <w:t xml:space="preserve"> in</w:t>
      </w:r>
      <w:r w:rsidRPr="000646F4">
        <w:rPr>
          <w:rStyle w:val="StyleUnderline"/>
        </w:rPr>
        <w:t xml:space="preserve"> </w:t>
      </w:r>
      <w:r w:rsidRPr="000646F4">
        <w:rPr>
          <w:rStyle w:val="Emphasis"/>
        </w:rPr>
        <w:t xml:space="preserve">median </w:t>
      </w:r>
      <w:r w:rsidRPr="00C57C78">
        <w:rPr>
          <w:rStyle w:val="Emphasis"/>
          <w:highlight w:val="yellow"/>
        </w:rPr>
        <w:t>income</w:t>
      </w:r>
      <w:r w:rsidRPr="00C57C78">
        <w:rPr>
          <w:rStyle w:val="StyleUnderline"/>
          <w:highlight w:val="yellow"/>
        </w:rPr>
        <w:t>, and</w:t>
      </w:r>
      <w:r w:rsidRPr="000646F4">
        <w:rPr>
          <w:rStyle w:val="StyleUnderline"/>
        </w:rPr>
        <w:t xml:space="preserve"> the </w:t>
      </w:r>
      <w:r w:rsidRPr="00C57C78">
        <w:rPr>
          <w:rStyle w:val="Emphasis"/>
          <w:highlight w:val="yellow"/>
        </w:rPr>
        <w:t>collusion</w:t>
      </w:r>
      <w:r w:rsidRPr="000646F4">
        <w:rPr>
          <w:rStyle w:val="Emphasis"/>
        </w:rPr>
        <w:t xml:space="preserve"> of companies</w:t>
      </w:r>
      <w:r w:rsidRPr="000646F4">
        <w:rPr>
          <w:sz w:val="16"/>
        </w:rPr>
        <w:t xml:space="preserve"> to sell products at a certain price </w:t>
      </w:r>
      <w:r w:rsidRPr="00C57C78">
        <w:rPr>
          <w:rStyle w:val="StyleUnderline"/>
          <w:highlight w:val="yellow"/>
        </w:rPr>
        <w:t>put buyers at the mercy of</w:t>
      </w:r>
      <w:r w:rsidRPr="000646F4">
        <w:rPr>
          <w:rStyle w:val="StyleUnderline"/>
        </w:rPr>
        <w:t xml:space="preserve"> these </w:t>
      </w:r>
      <w:r w:rsidRPr="00C57C78">
        <w:rPr>
          <w:rStyle w:val="StyleUnderline"/>
          <w:highlight w:val="yellow"/>
        </w:rPr>
        <w:t>cartels</w:t>
      </w:r>
      <w:r w:rsidRPr="000646F4">
        <w:rPr>
          <w:sz w:val="16"/>
        </w:rPr>
        <w:t xml:space="preserve">.375 Sometimes, because the </w:t>
      </w:r>
      <w:r w:rsidRPr="000646F4">
        <w:rPr>
          <w:rStyle w:val="StyleUnderline"/>
        </w:rPr>
        <w:t xml:space="preserve">products are </w:t>
      </w:r>
      <w:r w:rsidRPr="000646F4">
        <w:rPr>
          <w:rStyle w:val="Emphasis"/>
        </w:rPr>
        <w:t>inelastic</w:t>
      </w:r>
      <w:r w:rsidRPr="000646F4">
        <w:rPr>
          <w:rStyle w:val="StyleUnderline"/>
        </w:rPr>
        <w:t xml:space="preserve">, consumers have </w:t>
      </w:r>
      <w:r w:rsidRPr="000646F4">
        <w:rPr>
          <w:rStyle w:val="Emphasis"/>
        </w:rPr>
        <w:t>no choice</w:t>
      </w:r>
      <w:r w:rsidRPr="000646F4">
        <w:rPr>
          <w:rStyle w:val="StyleUnderline"/>
        </w:rPr>
        <w:t xml:space="preserve"> but to </w:t>
      </w:r>
      <w:r w:rsidRPr="000646F4">
        <w:rPr>
          <w:rStyle w:val="Emphasis"/>
        </w:rPr>
        <w:t>accept the inflated purchase price</w:t>
      </w:r>
      <w:r w:rsidRPr="000646F4">
        <w:rPr>
          <w:sz w:val="16"/>
        </w:rPr>
        <w:t xml:space="preserve">.376 As global supply chains continue to expand, </w:t>
      </w:r>
      <w:r w:rsidRPr="000646F4">
        <w:rPr>
          <w:rStyle w:val="StyleUnderline"/>
        </w:rPr>
        <w:t>business transactions become a source of potential victims</w:t>
      </w:r>
      <w:r w:rsidRPr="000646F4">
        <w:rPr>
          <w:sz w:val="16"/>
        </w:rPr>
        <w:t xml:space="preserve"> by perpetrators of consumer fraud.377 </w:t>
      </w:r>
      <w:r w:rsidRPr="000646F4">
        <w:rPr>
          <w:rStyle w:val="StyleUnderline"/>
        </w:rPr>
        <w:t xml:space="preserve">This raises the need for </w:t>
      </w:r>
      <w:r w:rsidRPr="000646F4">
        <w:rPr>
          <w:rStyle w:val="Emphasis"/>
        </w:rPr>
        <w:t>stricter rules</w:t>
      </w:r>
      <w:r w:rsidRPr="000646F4">
        <w:rPr>
          <w:rStyle w:val="StyleUnderline"/>
        </w:rPr>
        <w:t xml:space="preserve"> to </w:t>
      </w:r>
      <w:r w:rsidRPr="000646F4">
        <w:rPr>
          <w:rStyle w:val="Emphasis"/>
        </w:rPr>
        <w:t>protect the consumers</w:t>
      </w:r>
      <w:r w:rsidRPr="000646F4">
        <w:rPr>
          <w:rStyle w:val="StyleUnderline"/>
        </w:rPr>
        <w:t xml:space="preserve"> </w:t>
      </w:r>
      <w:r w:rsidRPr="000646F4">
        <w:rPr>
          <w:sz w:val="16"/>
        </w:rPr>
        <w:t>who are more likely in a worse financial position than that of companies taking advantage of these consumers.</w:t>
      </w:r>
      <w:r w:rsidRPr="000646F4">
        <w:rPr>
          <w:rStyle w:val="StyleUnderline"/>
        </w:rPr>
        <w:t xml:space="preserve"> </w:t>
      </w:r>
      <w:r w:rsidRPr="00C57C78">
        <w:rPr>
          <w:rStyle w:val="Emphasis"/>
          <w:highlight w:val="yellow"/>
        </w:rPr>
        <w:t>Expanding the reach</w:t>
      </w:r>
      <w:r w:rsidRPr="000646F4">
        <w:rPr>
          <w:rStyle w:val="StyleUnderline"/>
        </w:rPr>
        <w:t xml:space="preserve"> of the FTAIA </w:t>
      </w:r>
      <w:r w:rsidRPr="00C57C78">
        <w:rPr>
          <w:rStyle w:val="StyleUnderline"/>
          <w:highlight w:val="yellow"/>
        </w:rPr>
        <w:t xml:space="preserve">to </w:t>
      </w:r>
      <w:r w:rsidRPr="00C57C78">
        <w:rPr>
          <w:rStyle w:val="Emphasis"/>
          <w:highlight w:val="yellow"/>
        </w:rPr>
        <w:t>include transactions</w:t>
      </w:r>
      <w:r w:rsidRPr="000646F4">
        <w:rPr>
          <w:rStyle w:val="StyleUnderline"/>
        </w:rPr>
        <w:t xml:space="preserve"> made </w:t>
      </w:r>
      <w:r w:rsidRPr="00C57C78">
        <w:rPr>
          <w:rStyle w:val="Emphasis"/>
          <w:highlight w:val="yellow"/>
        </w:rPr>
        <w:t>outside of the U</w:t>
      </w:r>
      <w:r w:rsidRPr="000646F4">
        <w:rPr>
          <w:rStyle w:val="Emphasis"/>
        </w:rPr>
        <w:t xml:space="preserve">nited </w:t>
      </w:r>
      <w:r w:rsidRPr="00C57C78">
        <w:rPr>
          <w:rStyle w:val="Emphasis"/>
          <w:highlight w:val="yellow"/>
        </w:rPr>
        <w:t>S</w:t>
      </w:r>
      <w:r w:rsidRPr="000646F4">
        <w:rPr>
          <w:rStyle w:val="Emphasis"/>
        </w:rPr>
        <w:t>tates</w:t>
      </w:r>
      <w:r w:rsidRPr="000646F4">
        <w:rPr>
          <w:sz w:val="16"/>
        </w:rPr>
        <w:t xml:space="preserve"> but nonetheless have an impact to U.S. commerce, </w:t>
      </w:r>
      <w:r w:rsidRPr="00C57C78">
        <w:rPr>
          <w:rStyle w:val="StyleUnderline"/>
          <w:highlight w:val="yellow"/>
        </w:rPr>
        <w:t>as held by</w:t>
      </w:r>
      <w:r w:rsidRPr="000646F4">
        <w:rPr>
          <w:rStyle w:val="StyleUnderline"/>
        </w:rPr>
        <w:t xml:space="preserve"> the </w:t>
      </w:r>
      <w:r w:rsidRPr="00C57C78">
        <w:rPr>
          <w:rStyle w:val="Emphasis"/>
          <w:highlight w:val="yellow"/>
        </w:rPr>
        <w:t xml:space="preserve">Ninth </w:t>
      </w:r>
      <w:r w:rsidRPr="000646F4">
        <w:rPr>
          <w:rStyle w:val="Emphasis"/>
        </w:rPr>
        <w:t>Circuit</w:t>
      </w:r>
      <w:r w:rsidRPr="000646F4">
        <w:rPr>
          <w:rStyle w:val="StyleUnderline"/>
        </w:rPr>
        <w:t xml:space="preserve">, will </w:t>
      </w:r>
      <w:r w:rsidRPr="00C57C78">
        <w:rPr>
          <w:rStyle w:val="StyleUnderline"/>
          <w:highlight w:val="yellow"/>
        </w:rPr>
        <w:t>reduce this</w:t>
      </w:r>
      <w:r w:rsidRPr="000646F4">
        <w:rPr>
          <w:rStyle w:val="StyleUnderline"/>
        </w:rPr>
        <w:t xml:space="preserve"> prevalent </w:t>
      </w:r>
      <w:r w:rsidRPr="00C57C78">
        <w:rPr>
          <w:rStyle w:val="StyleUnderline"/>
          <w:highlight w:val="yellow"/>
        </w:rPr>
        <w:t>issue</w:t>
      </w:r>
      <w:r w:rsidRPr="000646F4">
        <w:rPr>
          <w:rStyle w:val="StyleUnderline"/>
        </w:rPr>
        <w:t>.</w:t>
      </w:r>
      <w:r w:rsidRPr="000646F4">
        <w:rPr>
          <w:sz w:val="16"/>
        </w:rPr>
        <w:t>378 This Part discusses the effects of this proposal to the protection of U.S. consumers and the international business community.</w:t>
      </w:r>
    </w:p>
    <w:p w14:paraId="3A6E84F7" w14:textId="77777777" w:rsidR="007A4326" w:rsidRPr="000646F4" w:rsidRDefault="007A4326" w:rsidP="007A4326">
      <w:pPr>
        <w:rPr>
          <w:sz w:val="16"/>
        </w:rPr>
      </w:pPr>
      <w:r w:rsidRPr="000646F4">
        <w:rPr>
          <w:sz w:val="16"/>
        </w:rPr>
        <w:t xml:space="preserve">In today’s global economy, </w:t>
      </w:r>
      <w:r w:rsidRPr="000646F4">
        <w:rPr>
          <w:rStyle w:val="StyleUnderline"/>
        </w:rPr>
        <w:t xml:space="preserve">it is </w:t>
      </w:r>
      <w:r w:rsidRPr="000646F4">
        <w:rPr>
          <w:rStyle w:val="Emphasis"/>
        </w:rPr>
        <w:t>difficult to distinguish</w:t>
      </w:r>
      <w:r w:rsidRPr="000646F4">
        <w:rPr>
          <w:rStyle w:val="StyleUnderline"/>
        </w:rPr>
        <w:t xml:space="preserve"> and separate foreign from domestic effects</w:t>
      </w:r>
      <w:r w:rsidRPr="000646F4">
        <w:rPr>
          <w:sz w:val="16"/>
        </w:rPr>
        <w:t xml:space="preserve">.379 </w:t>
      </w:r>
      <w:r w:rsidRPr="000646F4">
        <w:rPr>
          <w:rStyle w:val="StyleUnderline"/>
        </w:rPr>
        <w:t>Global supply chains have made it easier for products to move rapidly</w:t>
      </w:r>
      <w:r w:rsidRPr="000646F4">
        <w:rPr>
          <w:sz w:val="16"/>
        </w:rPr>
        <w:t xml:space="preserve"> and with ease. </w:t>
      </w:r>
      <w:r w:rsidRPr="000646F4">
        <w:rPr>
          <w:rStyle w:val="StyleUnderline"/>
        </w:rPr>
        <w:t xml:space="preserve">The </w:t>
      </w:r>
      <w:r w:rsidRPr="00C57C78">
        <w:rPr>
          <w:rStyle w:val="StyleUnderline"/>
          <w:highlight w:val="yellow"/>
        </w:rPr>
        <w:t>U</w:t>
      </w:r>
      <w:r w:rsidRPr="000646F4">
        <w:rPr>
          <w:rStyle w:val="StyleUnderline"/>
        </w:rPr>
        <w:t xml:space="preserve">nited </w:t>
      </w:r>
      <w:r w:rsidRPr="00C57C78">
        <w:rPr>
          <w:rStyle w:val="StyleUnderline"/>
          <w:highlight w:val="yellow"/>
        </w:rPr>
        <w:t>S</w:t>
      </w:r>
      <w:r w:rsidRPr="000646F4">
        <w:rPr>
          <w:rStyle w:val="StyleUnderline"/>
        </w:rPr>
        <w:t>tates</w:t>
      </w:r>
      <w:r w:rsidRPr="000646F4">
        <w:rPr>
          <w:sz w:val="16"/>
        </w:rPr>
        <w:t xml:space="preserve">, holding twenty-one percent of the worldwide Gross Domestic Product (GDP), </w:t>
      </w:r>
      <w:r w:rsidRPr="00C57C78">
        <w:rPr>
          <w:rStyle w:val="StyleUnderline"/>
          <w:highlight w:val="yellow"/>
        </w:rPr>
        <w:t xml:space="preserve">is </w:t>
      </w:r>
      <w:r w:rsidRPr="00C57C78">
        <w:rPr>
          <w:rStyle w:val="Emphasis"/>
          <w:highlight w:val="yellow"/>
        </w:rPr>
        <w:t>most susceptible</w:t>
      </w:r>
      <w:r w:rsidRPr="00C57C78">
        <w:rPr>
          <w:rStyle w:val="StyleUnderline"/>
          <w:highlight w:val="yellow"/>
        </w:rPr>
        <w:t xml:space="preserve"> to cartel targeting</w:t>
      </w:r>
      <w:r w:rsidRPr="000646F4">
        <w:rPr>
          <w:sz w:val="16"/>
        </w:rPr>
        <w:t xml:space="preserve">.380 With twenty-nine percent market share, </w:t>
      </w:r>
      <w:r w:rsidRPr="000646F4">
        <w:rPr>
          <w:rStyle w:val="StyleUnderline"/>
        </w:rPr>
        <w:t xml:space="preserve">it is the </w:t>
      </w:r>
      <w:r w:rsidRPr="000646F4">
        <w:rPr>
          <w:rStyle w:val="Emphasis"/>
        </w:rPr>
        <w:t>largest consumer</w:t>
      </w:r>
      <w:r w:rsidRPr="000646F4">
        <w:rPr>
          <w:rStyle w:val="StyleUnderline"/>
        </w:rPr>
        <w:t xml:space="preserve"> in the world</w:t>
      </w:r>
      <w:r w:rsidRPr="000646F4">
        <w:rPr>
          <w:sz w:val="16"/>
        </w:rPr>
        <w:t xml:space="preserve">.381 Any impact of </w:t>
      </w:r>
      <w:r w:rsidRPr="000646F4">
        <w:rPr>
          <w:rStyle w:val="StyleUnderline"/>
        </w:rPr>
        <w:t>collusion</w:t>
      </w:r>
      <w:r w:rsidRPr="000646F4">
        <w:rPr>
          <w:sz w:val="16"/>
        </w:rPr>
        <w:t xml:space="preserve"> in the international market is intertwined with a </w:t>
      </w:r>
      <w:r w:rsidRPr="000646F4">
        <w:rPr>
          <w:rStyle w:val="StyleUnderline"/>
        </w:rPr>
        <w:t>harm</w:t>
      </w:r>
      <w:r w:rsidRPr="000646F4">
        <w:rPr>
          <w:sz w:val="16"/>
        </w:rPr>
        <w:t xml:space="preserve"> to </w:t>
      </w:r>
      <w:r w:rsidRPr="000646F4">
        <w:rPr>
          <w:rStyle w:val="StyleUnderline"/>
        </w:rPr>
        <w:t>customers</w:t>
      </w:r>
      <w:r w:rsidRPr="000646F4">
        <w:rPr>
          <w:sz w:val="16"/>
        </w:rPr>
        <w:t xml:space="preserve"> in the United States.382 </w:t>
      </w:r>
      <w:r w:rsidRPr="00C57C78">
        <w:rPr>
          <w:rStyle w:val="StyleUnderline"/>
          <w:highlight w:val="yellow"/>
        </w:rPr>
        <w:t>Measures must</w:t>
      </w:r>
      <w:r w:rsidRPr="000646F4">
        <w:rPr>
          <w:rStyle w:val="StyleUnderline"/>
        </w:rPr>
        <w:t xml:space="preserve"> be taken to </w:t>
      </w:r>
      <w:r w:rsidRPr="00C57C78">
        <w:rPr>
          <w:rStyle w:val="StyleUnderline"/>
          <w:highlight w:val="yellow"/>
        </w:rPr>
        <w:t>ensure</w:t>
      </w:r>
      <w:r w:rsidRPr="000646F4">
        <w:rPr>
          <w:rStyle w:val="StyleUnderline"/>
        </w:rPr>
        <w:t xml:space="preserve"> that </w:t>
      </w:r>
      <w:r w:rsidRPr="00C57C78">
        <w:rPr>
          <w:rStyle w:val="StyleUnderline"/>
          <w:highlight w:val="yellow"/>
        </w:rPr>
        <w:t xml:space="preserve">markets remain </w:t>
      </w:r>
      <w:r w:rsidRPr="00C57C78">
        <w:rPr>
          <w:rStyle w:val="Emphasis"/>
          <w:highlight w:val="yellow"/>
        </w:rPr>
        <w:t>open</w:t>
      </w:r>
      <w:r w:rsidRPr="00C57C78">
        <w:rPr>
          <w:rStyle w:val="StyleUnderline"/>
          <w:highlight w:val="yellow"/>
        </w:rPr>
        <w:t xml:space="preserve"> and </w:t>
      </w:r>
      <w:r w:rsidRPr="00C57C78">
        <w:rPr>
          <w:rStyle w:val="Emphasis"/>
          <w:highlight w:val="yellow"/>
        </w:rPr>
        <w:t>competitive</w:t>
      </w:r>
      <w:r w:rsidRPr="00C57C78">
        <w:rPr>
          <w:rStyle w:val="StyleUnderline"/>
          <w:highlight w:val="yellow"/>
        </w:rPr>
        <w:t>;</w:t>
      </w:r>
      <w:r w:rsidRPr="000646F4">
        <w:rPr>
          <w:rStyle w:val="StyleUnderline"/>
        </w:rPr>
        <w:t xml:space="preserve"> no company should</w:t>
      </w:r>
      <w:r w:rsidRPr="000646F4">
        <w:t xml:space="preserve"> </w:t>
      </w:r>
      <w:r w:rsidRPr="000646F4">
        <w:rPr>
          <w:sz w:val="16"/>
        </w:rPr>
        <w:t xml:space="preserve">able to </w:t>
      </w:r>
      <w:r w:rsidRPr="000646F4">
        <w:rPr>
          <w:rStyle w:val="StyleUnderline"/>
        </w:rPr>
        <w:t xml:space="preserve">dominate and restrict the supply of products sold. With a rigid rule in place, </w:t>
      </w:r>
      <w:r w:rsidRPr="00C57C78">
        <w:rPr>
          <w:rStyle w:val="Emphasis"/>
          <w:highlight w:val="yellow"/>
        </w:rPr>
        <w:t>formation</w:t>
      </w:r>
      <w:r w:rsidRPr="00C57C78">
        <w:rPr>
          <w:rStyle w:val="StyleUnderline"/>
          <w:highlight w:val="yellow"/>
        </w:rPr>
        <w:t xml:space="preserve"> o</w:t>
      </w:r>
      <w:r w:rsidRPr="000646F4">
        <w:rPr>
          <w:rStyle w:val="StyleUnderline"/>
        </w:rPr>
        <w:t xml:space="preserve">f domestic and international </w:t>
      </w:r>
      <w:r w:rsidRPr="00C57C78">
        <w:rPr>
          <w:rStyle w:val="Emphasis"/>
          <w:highlight w:val="yellow"/>
        </w:rPr>
        <w:t>cartels</w:t>
      </w:r>
      <w:r w:rsidRPr="000646F4">
        <w:rPr>
          <w:rStyle w:val="StyleUnderline"/>
        </w:rPr>
        <w:t xml:space="preserve"> would </w:t>
      </w:r>
      <w:r w:rsidRPr="00C57C78">
        <w:rPr>
          <w:rStyle w:val="Emphasis"/>
          <w:highlight w:val="yellow"/>
        </w:rPr>
        <w:t>decline</w:t>
      </w:r>
      <w:r w:rsidRPr="000646F4">
        <w:rPr>
          <w:rStyle w:val="StyleUnderline"/>
        </w:rPr>
        <w:t xml:space="preserve">, </w:t>
      </w:r>
      <w:r w:rsidRPr="000646F4">
        <w:rPr>
          <w:rStyle w:val="Emphasis"/>
        </w:rPr>
        <w:t xml:space="preserve">further </w:t>
      </w:r>
      <w:r w:rsidRPr="00C57C78">
        <w:rPr>
          <w:rStyle w:val="Emphasis"/>
          <w:highlight w:val="yellow"/>
        </w:rPr>
        <w:t>strengthening competition</w:t>
      </w:r>
      <w:r w:rsidRPr="000646F4">
        <w:rPr>
          <w:sz w:val="16"/>
        </w:rPr>
        <w:t>.383 After all, the protection of consumers through the preservation of deterrence is one of the main focuses of antitrust laws.384</w:t>
      </w:r>
    </w:p>
    <w:p w14:paraId="3CEFD192" w14:textId="77777777" w:rsidR="007A4326" w:rsidRPr="000646F4" w:rsidRDefault="007A4326" w:rsidP="007A4326">
      <w:pPr>
        <w:rPr>
          <w:sz w:val="16"/>
        </w:rPr>
      </w:pPr>
      <w:r w:rsidRPr="000646F4">
        <w:rPr>
          <w:sz w:val="16"/>
        </w:rPr>
        <w:lastRenderedPageBreak/>
        <w:t xml:space="preserve">Courts, as well as scholars, have commented that </w:t>
      </w:r>
      <w:r w:rsidRPr="000646F4">
        <w:rPr>
          <w:rStyle w:val="StyleUnderline"/>
        </w:rPr>
        <w:t>cartel deterrence should be the primary concern over international comity issues</w:t>
      </w:r>
      <w:r w:rsidRPr="000646F4">
        <w:rPr>
          <w:sz w:val="16"/>
        </w:rPr>
        <w:t xml:space="preserve"> in analyzing the FTAIA.385 In United States v. Nippon Paper Indus. Co., 386 the First Circuit concluded that principles of comity should not “shield” a defendant from any intentional wrongdoings, especially if a substantial effect occurred in U.S. markets.387 Otherwise, </w:t>
      </w:r>
      <w:r w:rsidRPr="000646F4">
        <w:rPr>
          <w:rStyle w:val="StyleUnderline"/>
        </w:rPr>
        <w:t>because cartel members are more likely to engage in anticompetitive conduct, a decision that is based</w:t>
      </w:r>
      <w:r w:rsidRPr="000646F4">
        <w:rPr>
          <w:sz w:val="16"/>
        </w:rPr>
        <w:t xml:space="preserve"> more heavily </w:t>
      </w:r>
      <w:r w:rsidRPr="000646F4">
        <w:rPr>
          <w:rStyle w:val="StyleUnderline"/>
        </w:rPr>
        <w:t xml:space="preserve">on the international </w:t>
      </w:r>
      <w:r w:rsidRPr="00C57C78">
        <w:rPr>
          <w:rStyle w:val="StyleUnderline"/>
          <w:highlight w:val="yellow"/>
        </w:rPr>
        <w:t>comity</w:t>
      </w:r>
      <w:r w:rsidRPr="000646F4">
        <w:rPr>
          <w:rStyle w:val="StyleUnderline"/>
        </w:rPr>
        <w:t xml:space="preserve"> principle would </w:t>
      </w:r>
      <w:r w:rsidRPr="00C57C78">
        <w:rPr>
          <w:rStyle w:val="StyleUnderline"/>
          <w:highlight w:val="yellow"/>
        </w:rPr>
        <w:t>make</w:t>
      </w:r>
      <w:r w:rsidRPr="000646F4">
        <w:rPr>
          <w:rStyle w:val="StyleUnderline"/>
        </w:rPr>
        <w:t xml:space="preserve"> company </w:t>
      </w:r>
      <w:r w:rsidRPr="00C57C78">
        <w:rPr>
          <w:rStyle w:val="StyleUnderline"/>
          <w:highlight w:val="yellow"/>
        </w:rPr>
        <w:t>transactions</w:t>
      </w:r>
      <w:r w:rsidRPr="000646F4">
        <w:rPr>
          <w:sz w:val="16"/>
        </w:rPr>
        <w:t>, domestic and abroad,</w:t>
      </w:r>
      <w:r w:rsidRPr="000646F4">
        <w:rPr>
          <w:rStyle w:val="StyleUnderline"/>
        </w:rPr>
        <w:t xml:space="preserve"> </w:t>
      </w:r>
      <w:r w:rsidRPr="00C57C78">
        <w:rPr>
          <w:rStyle w:val="Emphasis"/>
          <w:highlight w:val="yellow"/>
        </w:rPr>
        <w:t>confusing</w:t>
      </w:r>
      <w:r w:rsidRPr="00C57C78">
        <w:rPr>
          <w:rStyle w:val="StyleUnderline"/>
          <w:highlight w:val="yellow"/>
        </w:rPr>
        <w:t xml:space="preserve"> and</w:t>
      </w:r>
      <w:r w:rsidRPr="000646F4">
        <w:rPr>
          <w:rStyle w:val="StyleUnderline"/>
        </w:rPr>
        <w:t xml:space="preserve"> ultimately </w:t>
      </w:r>
      <w:r w:rsidRPr="00C57C78">
        <w:rPr>
          <w:rStyle w:val="Emphasis"/>
          <w:highlight w:val="yellow"/>
        </w:rPr>
        <w:t>increase the burden on consumers</w:t>
      </w:r>
      <w:r w:rsidRPr="000646F4">
        <w:rPr>
          <w:sz w:val="16"/>
        </w:rPr>
        <w:t xml:space="preserve">.388 </w:t>
      </w:r>
    </w:p>
    <w:p w14:paraId="57479FB6" w14:textId="77777777" w:rsidR="007A4326" w:rsidRPr="000646F4" w:rsidRDefault="007A4326" w:rsidP="007A4326">
      <w:pPr>
        <w:rPr>
          <w:sz w:val="16"/>
        </w:rPr>
      </w:pPr>
      <w:r w:rsidRPr="000646F4">
        <w:rPr>
          <w:rStyle w:val="StyleUnderline"/>
        </w:rPr>
        <w:t>Cartels</w:t>
      </w:r>
      <w:r w:rsidRPr="000646F4">
        <w:rPr>
          <w:sz w:val="16"/>
        </w:rPr>
        <w:t xml:space="preserve">, more often than not, </w:t>
      </w:r>
      <w:r w:rsidRPr="000646F4">
        <w:rPr>
          <w:rStyle w:val="StyleUnderline"/>
        </w:rPr>
        <w:t>operate in secrecy. Members can coordinate and collude to fix prices</w:t>
      </w:r>
      <w:r w:rsidRPr="000646F4">
        <w:rPr>
          <w:sz w:val="16"/>
        </w:rPr>
        <w:t xml:space="preserve"> outside of U.S. jurisdiction, making it much more difficult for the U.S. government to detect and prosecute them.389 </w:t>
      </w:r>
      <w:r w:rsidRPr="000646F4">
        <w:rPr>
          <w:rStyle w:val="StyleUnderline"/>
        </w:rPr>
        <w:t xml:space="preserve">To </w:t>
      </w:r>
      <w:r w:rsidRPr="000646F4">
        <w:rPr>
          <w:rStyle w:val="Emphasis"/>
        </w:rPr>
        <w:t>achieve deterrence</w:t>
      </w:r>
      <w:r w:rsidRPr="000646F4">
        <w:rPr>
          <w:rStyle w:val="StyleUnderline"/>
        </w:rPr>
        <w:t xml:space="preserve">, a rule that will </w:t>
      </w:r>
      <w:r w:rsidRPr="000646F4">
        <w:rPr>
          <w:rStyle w:val="Emphasis"/>
        </w:rPr>
        <w:t>dissuade companies</w:t>
      </w:r>
      <w:r w:rsidRPr="000646F4">
        <w:rPr>
          <w:rStyle w:val="StyleUnderline"/>
        </w:rPr>
        <w:t xml:space="preserve"> from engaging in anticompetitive conduct</w:t>
      </w:r>
      <w:r w:rsidRPr="000646F4">
        <w:rPr>
          <w:sz w:val="16"/>
        </w:rPr>
        <w:t xml:space="preserve"> from the very beginning will </w:t>
      </w:r>
      <w:r w:rsidRPr="000646F4">
        <w:rPr>
          <w:rStyle w:val="StyleUnderline"/>
        </w:rPr>
        <w:t>allow antitrust enforcement to be more manageable</w:t>
      </w:r>
      <w:r w:rsidRPr="000646F4">
        <w:rPr>
          <w:sz w:val="16"/>
        </w:rPr>
        <w:t xml:space="preserve">.390 </w:t>
      </w:r>
      <w:r w:rsidRPr="000646F4">
        <w:rPr>
          <w:rStyle w:val="StyleUnderline"/>
        </w:rPr>
        <w:t xml:space="preserve">A </w:t>
      </w:r>
      <w:r w:rsidRPr="00C57C78">
        <w:rPr>
          <w:rStyle w:val="StyleUnderline"/>
          <w:highlight w:val="yellow"/>
        </w:rPr>
        <w:t>cartel</w:t>
      </w:r>
      <w:r w:rsidRPr="000646F4">
        <w:rPr>
          <w:sz w:val="16"/>
        </w:rPr>
        <w:t xml:space="preserve"> will most likely </w:t>
      </w:r>
      <w:r w:rsidRPr="00C57C78">
        <w:rPr>
          <w:rStyle w:val="Emphasis"/>
          <w:highlight w:val="yellow"/>
        </w:rPr>
        <w:t>weigh</w:t>
      </w:r>
      <w:r w:rsidRPr="000646F4">
        <w:rPr>
          <w:rStyle w:val="StyleUnderline"/>
        </w:rPr>
        <w:t xml:space="preserve"> the </w:t>
      </w:r>
      <w:r w:rsidRPr="000646F4">
        <w:rPr>
          <w:rStyle w:val="Emphasis"/>
        </w:rPr>
        <w:t xml:space="preserve">potential </w:t>
      </w:r>
      <w:r w:rsidRPr="00C57C78">
        <w:rPr>
          <w:rStyle w:val="Emphasis"/>
          <w:highlight w:val="yellow"/>
        </w:rPr>
        <w:t>damages</w:t>
      </w:r>
      <w:r w:rsidRPr="000646F4">
        <w:rPr>
          <w:rStyle w:val="StyleUnderline"/>
        </w:rPr>
        <w:t xml:space="preserve"> engaging in anticompetitive activities </w:t>
      </w:r>
      <w:r w:rsidRPr="00C57C78">
        <w:rPr>
          <w:rStyle w:val="StyleUnderline"/>
          <w:highlight w:val="yellow"/>
        </w:rPr>
        <w:t>with</w:t>
      </w:r>
      <w:r w:rsidRPr="000646F4">
        <w:rPr>
          <w:rStyle w:val="StyleUnderline"/>
        </w:rPr>
        <w:t xml:space="preserve"> the </w:t>
      </w:r>
      <w:r w:rsidRPr="000646F4">
        <w:rPr>
          <w:rStyle w:val="Emphasis"/>
        </w:rPr>
        <w:t xml:space="preserve">potential </w:t>
      </w:r>
      <w:r w:rsidRPr="00C57C78">
        <w:rPr>
          <w:rStyle w:val="Emphasis"/>
          <w:highlight w:val="yellow"/>
        </w:rPr>
        <w:t>benefits</w:t>
      </w:r>
      <w:r w:rsidRPr="000646F4">
        <w:rPr>
          <w:rStyle w:val="StyleUnderline"/>
        </w:rPr>
        <w:t xml:space="preserve"> of those anticompetitive activities</w:t>
      </w:r>
      <w:r w:rsidRPr="000646F4">
        <w:rPr>
          <w:sz w:val="16"/>
        </w:rPr>
        <w:t xml:space="preserve">.391 A study conducted in the United Kingdom showed that </w:t>
      </w:r>
      <w:r w:rsidRPr="000646F4">
        <w:rPr>
          <w:rStyle w:val="Emphasis"/>
        </w:rPr>
        <w:t xml:space="preserve">labor </w:t>
      </w:r>
      <w:r w:rsidRPr="00C57C78">
        <w:rPr>
          <w:rStyle w:val="Emphasis"/>
          <w:highlight w:val="yellow"/>
        </w:rPr>
        <w:t>productivity declined</w:t>
      </w:r>
      <w:r w:rsidRPr="000646F4">
        <w:rPr>
          <w:rStyle w:val="StyleUnderline"/>
        </w:rPr>
        <w:t xml:space="preserve"> when industries are characterized by collusion or when competition is low.</w:t>
      </w:r>
      <w:r w:rsidRPr="000646F4">
        <w:rPr>
          <w:sz w:val="16"/>
        </w:rPr>
        <w:t xml:space="preserve">392 The study showed, however, that </w:t>
      </w:r>
      <w:r w:rsidRPr="000646F4">
        <w:rPr>
          <w:rStyle w:val="StyleUnderline"/>
        </w:rPr>
        <w:t>once a strict antitrust law was enforced, the gap</w:t>
      </w:r>
      <w:r w:rsidRPr="000646F4">
        <w:rPr>
          <w:sz w:val="16"/>
        </w:rPr>
        <w:t xml:space="preserve"> declined, if not </w:t>
      </w:r>
      <w:r w:rsidRPr="000646F4">
        <w:rPr>
          <w:rStyle w:val="StyleUnderline"/>
        </w:rPr>
        <w:t>disappeared</w:t>
      </w:r>
      <w:r w:rsidRPr="000646F4">
        <w:rPr>
          <w:sz w:val="16"/>
        </w:rPr>
        <w:t>.393</w:t>
      </w:r>
    </w:p>
    <w:p w14:paraId="71C6E281" w14:textId="77777777" w:rsidR="007A4326" w:rsidRPr="000646F4" w:rsidRDefault="007A4326" w:rsidP="007A4326">
      <w:pPr>
        <w:rPr>
          <w:sz w:val="16"/>
        </w:rPr>
      </w:pPr>
      <w:r w:rsidRPr="000646F4">
        <w:rPr>
          <w:sz w:val="16"/>
        </w:rPr>
        <w:t xml:space="preserve">The presence of </w:t>
      </w:r>
      <w:r w:rsidRPr="00C57C78">
        <w:rPr>
          <w:rStyle w:val="Emphasis"/>
          <w:highlight w:val="yellow"/>
        </w:rPr>
        <w:t>competition</w:t>
      </w:r>
      <w:r w:rsidRPr="000646F4">
        <w:rPr>
          <w:rStyle w:val="Emphasis"/>
        </w:rPr>
        <w:t xml:space="preserve"> drives productivity</w:t>
      </w:r>
      <w:r w:rsidRPr="000646F4">
        <w:rPr>
          <w:rStyle w:val="StyleUnderline"/>
        </w:rPr>
        <w:t xml:space="preserve"> by </w:t>
      </w:r>
      <w:r w:rsidRPr="00C57C78">
        <w:rPr>
          <w:rStyle w:val="Emphasis"/>
          <w:highlight w:val="yellow"/>
        </w:rPr>
        <w:t>incentivizing</w:t>
      </w:r>
      <w:r w:rsidRPr="000646F4">
        <w:rPr>
          <w:rStyle w:val="StyleUnderline"/>
        </w:rPr>
        <w:t xml:space="preserve"> companies to be more efficient</w:t>
      </w:r>
      <w:r w:rsidRPr="000646F4">
        <w:t>.</w:t>
      </w:r>
      <w:r w:rsidRPr="000646F4">
        <w:rPr>
          <w:sz w:val="16"/>
        </w:rPr>
        <w:t xml:space="preserve">394 Studies have revealed that </w:t>
      </w:r>
      <w:r w:rsidRPr="000646F4">
        <w:rPr>
          <w:rStyle w:val="StyleUnderline"/>
        </w:rPr>
        <w:t xml:space="preserve">competition boosts product </w:t>
      </w:r>
      <w:r w:rsidRPr="00C57C78">
        <w:rPr>
          <w:rStyle w:val="Emphasis"/>
          <w:highlight w:val="yellow"/>
        </w:rPr>
        <w:t>innovation</w:t>
      </w:r>
      <w:r w:rsidRPr="000646F4">
        <w:rPr>
          <w:rStyle w:val="StyleUnderline"/>
        </w:rPr>
        <w:t xml:space="preserve"> and </w:t>
      </w:r>
      <w:r w:rsidRPr="000646F4">
        <w:rPr>
          <w:rStyle w:val="Emphasis"/>
        </w:rPr>
        <w:t>creativity</w:t>
      </w:r>
      <w:r w:rsidRPr="000646F4">
        <w:rPr>
          <w:rStyle w:val="StyleUnderline"/>
        </w:rPr>
        <w:t xml:space="preserve">, all while firms strive </w:t>
      </w:r>
      <w:r w:rsidRPr="00C57C78">
        <w:rPr>
          <w:rStyle w:val="StyleUnderline"/>
          <w:highlight w:val="yellow"/>
        </w:rPr>
        <w:t xml:space="preserve">to </w:t>
      </w:r>
      <w:r w:rsidRPr="00C57C78">
        <w:rPr>
          <w:rStyle w:val="Emphasis"/>
          <w:highlight w:val="yellow"/>
        </w:rPr>
        <w:t>reduce</w:t>
      </w:r>
      <w:r w:rsidRPr="000646F4">
        <w:rPr>
          <w:rStyle w:val="Emphasis"/>
        </w:rPr>
        <w:t xml:space="preserve"> their </w:t>
      </w:r>
      <w:r w:rsidRPr="00C57C78">
        <w:rPr>
          <w:rStyle w:val="Emphasis"/>
          <w:highlight w:val="yellow"/>
        </w:rPr>
        <w:t>costs</w:t>
      </w:r>
      <w:r w:rsidRPr="000646F4">
        <w:rPr>
          <w:rStyle w:val="StyleUnderline"/>
        </w:rPr>
        <w:t xml:space="preserve">, by </w:t>
      </w:r>
      <w:r w:rsidRPr="00C57C78">
        <w:rPr>
          <w:rStyle w:val="StyleUnderline"/>
          <w:highlight w:val="yellow"/>
        </w:rPr>
        <w:t>encouraging</w:t>
      </w:r>
      <w:r w:rsidRPr="000646F4">
        <w:rPr>
          <w:rStyle w:val="StyleUnderline"/>
        </w:rPr>
        <w:t xml:space="preserve"> them to produce </w:t>
      </w:r>
      <w:r w:rsidRPr="00C57C78">
        <w:rPr>
          <w:rStyle w:val="Emphasis"/>
          <w:highlight w:val="yellow"/>
        </w:rPr>
        <w:t>higher-quality</w:t>
      </w:r>
      <w:r w:rsidRPr="000646F4">
        <w:rPr>
          <w:rStyle w:val="StyleUnderline"/>
        </w:rPr>
        <w:t xml:space="preserve"> and </w:t>
      </w:r>
      <w:r w:rsidRPr="000646F4">
        <w:rPr>
          <w:rStyle w:val="Emphasis"/>
        </w:rPr>
        <w:t xml:space="preserve">more diverse </w:t>
      </w:r>
      <w:r w:rsidRPr="00C57C78">
        <w:rPr>
          <w:rStyle w:val="Emphasis"/>
          <w:highlight w:val="yellow"/>
        </w:rPr>
        <w:t>goods and services</w:t>
      </w:r>
      <w:r w:rsidRPr="000646F4">
        <w:rPr>
          <w:rStyle w:val="StyleUnderline"/>
        </w:rPr>
        <w:t xml:space="preserve"> at more competitive prices</w:t>
      </w:r>
      <w:r w:rsidRPr="000646F4">
        <w:rPr>
          <w:sz w:val="16"/>
        </w:rPr>
        <w:t xml:space="preserve">.395 </w:t>
      </w:r>
      <w:r w:rsidRPr="00C57C78">
        <w:rPr>
          <w:rStyle w:val="StyleUnderline"/>
          <w:highlight w:val="yellow"/>
        </w:rPr>
        <w:t>Consumers</w:t>
      </w:r>
      <w:r w:rsidRPr="000646F4">
        <w:rPr>
          <w:rStyle w:val="StyleUnderline"/>
        </w:rPr>
        <w:t xml:space="preserve"> will </w:t>
      </w:r>
      <w:r w:rsidRPr="00C57C78">
        <w:rPr>
          <w:rStyle w:val="StyleUnderline"/>
          <w:highlight w:val="yellow"/>
        </w:rPr>
        <w:t xml:space="preserve">gain </w:t>
      </w:r>
      <w:r w:rsidRPr="00C57C78">
        <w:rPr>
          <w:rStyle w:val="Emphasis"/>
          <w:highlight w:val="yellow"/>
        </w:rPr>
        <w:t>more access to markets</w:t>
      </w:r>
      <w:r w:rsidRPr="000646F4">
        <w:rPr>
          <w:sz w:val="16"/>
        </w:rPr>
        <w:t xml:space="preserve"> they had not previously been exposed to as a result of commercial competition.396</w:t>
      </w:r>
    </w:p>
    <w:p w14:paraId="75EC6373" w14:textId="77777777" w:rsidR="007A4326" w:rsidRPr="000646F4" w:rsidRDefault="007A4326" w:rsidP="007A4326">
      <w:pPr>
        <w:rPr>
          <w:sz w:val="16"/>
        </w:rPr>
      </w:pPr>
      <w:r w:rsidRPr="000646F4">
        <w:rPr>
          <w:rStyle w:val="StyleUnderline"/>
        </w:rPr>
        <w:t>Cartels limit</w:t>
      </w:r>
      <w:r w:rsidRPr="000646F4">
        <w:rPr>
          <w:sz w:val="16"/>
        </w:rPr>
        <w:t xml:space="preserve"> the presence of </w:t>
      </w:r>
      <w:r w:rsidRPr="000646F4">
        <w:rPr>
          <w:rStyle w:val="StyleUnderline"/>
        </w:rPr>
        <w:t>competition</w:t>
      </w:r>
      <w:r w:rsidRPr="000646F4">
        <w:rPr>
          <w:sz w:val="16"/>
        </w:rPr>
        <w:t xml:space="preserve"> in the economy.397 </w:t>
      </w:r>
      <w:r w:rsidRPr="000646F4">
        <w:rPr>
          <w:rStyle w:val="StyleUnderline"/>
        </w:rPr>
        <w:t>Once producers work together to protect their own interests, to the detriment of consumers, competition is eliminated</w:t>
      </w:r>
      <w:r w:rsidRPr="000646F4">
        <w:rPr>
          <w:sz w:val="16"/>
        </w:rPr>
        <w:t xml:space="preserve">.398 </w:t>
      </w:r>
      <w:r w:rsidRPr="000646F4">
        <w:rPr>
          <w:rStyle w:val="StyleUnderline"/>
        </w:rPr>
        <w:t>Cartel members either agree on a fixed price</w:t>
      </w:r>
      <w:r w:rsidRPr="000646F4">
        <w:rPr>
          <w:sz w:val="16"/>
        </w:rPr>
        <w:t xml:space="preserve"> at which to sell certain products </w:t>
      </w:r>
      <w:r w:rsidRPr="000646F4">
        <w:rPr>
          <w:rStyle w:val="StyleUnderline"/>
        </w:rPr>
        <w:t>or restrict the quantity of output</w:t>
      </w:r>
      <w:r w:rsidRPr="000646F4">
        <w:rPr>
          <w:sz w:val="16"/>
        </w:rPr>
        <w:t xml:space="preserve"> of the product released into the market.399 By deliberately restricting the output released into the market, without a natural shift in the consumers’ demand, </w:t>
      </w:r>
      <w:r w:rsidRPr="000646F4">
        <w:rPr>
          <w:rStyle w:val="StyleUnderline"/>
        </w:rPr>
        <w:t xml:space="preserve">the </w:t>
      </w:r>
      <w:r w:rsidRPr="000646F4">
        <w:rPr>
          <w:rStyle w:val="Emphasis"/>
        </w:rPr>
        <w:t>supply decreases</w:t>
      </w:r>
      <w:r w:rsidRPr="000646F4">
        <w:rPr>
          <w:sz w:val="16"/>
        </w:rPr>
        <w:t xml:space="preserve">, thereby </w:t>
      </w:r>
      <w:r w:rsidRPr="000646F4">
        <w:rPr>
          <w:rStyle w:val="Emphasis"/>
        </w:rPr>
        <w:t>increasing</w:t>
      </w:r>
      <w:r w:rsidRPr="000646F4">
        <w:rPr>
          <w:rStyle w:val="StyleUnderline"/>
        </w:rPr>
        <w:t xml:space="preserve"> the </w:t>
      </w:r>
      <w:r w:rsidRPr="000646F4">
        <w:rPr>
          <w:rStyle w:val="Emphasis"/>
        </w:rPr>
        <w:t>price of the product</w:t>
      </w:r>
      <w:r w:rsidRPr="000646F4">
        <w:rPr>
          <w:sz w:val="16"/>
        </w:rPr>
        <w:t xml:space="preserve">.400 When most of the producers in an industry are part of a cartel, </w:t>
      </w:r>
      <w:r w:rsidRPr="000646F4">
        <w:rPr>
          <w:rStyle w:val="StyleUnderline"/>
        </w:rPr>
        <w:t>consumers will have no means to find a substitute, and they will have no choice but to accept the inflated price.</w:t>
      </w:r>
      <w:r w:rsidRPr="000646F4">
        <w:rPr>
          <w:sz w:val="16"/>
        </w:rPr>
        <w:t xml:space="preserve">401 For example, when AU Optronics and other defendants colluded to artificially set the price of the LCD panels, Motorola and other plaintiffs had no choice but to subsequently increase the price of their own products that used these LCD panels.402 Without the </w:t>
      </w:r>
      <w:proofErr w:type="spellStart"/>
      <w:r w:rsidRPr="000646F4">
        <w:rPr>
          <w:sz w:val="16"/>
        </w:rPr>
        <w:t>cartelpriced</w:t>
      </w:r>
      <w:proofErr w:type="spellEnd"/>
      <w:r w:rsidRPr="000646F4">
        <w:rPr>
          <w:sz w:val="16"/>
        </w:rPr>
        <w:t xml:space="preserve"> LCD panels, Motorola’s foreign subsidiaries would have been able to buy them at the market price and charge U.S. consumers less than they ultimately did.403</w:t>
      </w:r>
    </w:p>
    <w:p w14:paraId="08B024E6" w14:textId="7C78D51E" w:rsidR="007A4326" w:rsidRDefault="007A4326" w:rsidP="007A4326">
      <w:pPr>
        <w:rPr>
          <w:sz w:val="16"/>
        </w:rPr>
      </w:pPr>
      <w:r w:rsidRPr="000646F4">
        <w:rPr>
          <w:rStyle w:val="Emphasis"/>
        </w:rPr>
        <w:t>Extending the reach</w:t>
      </w:r>
      <w:r w:rsidRPr="000646F4">
        <w:rPr>
          <w:rStyle w:val="StyleUnderline"/>
        </w:rPr>
        <w:t xml:space="preserve"> of the FTAIA to foreign conduct with an impact on U.S. commerce makes </w:t>
      </w:r>
      <w:r w:rsidRPr="000646F4">
        <w:rPr>
          <w:rStyle w:val="Emphasis"/>
        </w:rPr>
        <w:t>economic sense</w:t>
      </w:r>
      <w:r w:rsidRPr="000646F4">
        <w:rPr>
          <w:sz w:val="16"/>
        </w:rPr>
        <w:t xml:space="preserve">.404 Judge Higginbotham’s dissent in Den Norske was correct: Emphasizing the role of </w:t>
      </w:r>
      <w:r w:rsidRPr="000646F4">
        <w:rPr>
          <w:rStyle w:val="Emphasis"/>
        </w:rPr>
        <w:t>deterrence</w:t>
      </w:r>
      <w:r w:rsidRPr="000646F4">
        <w:rPr>
          <w:rStyle w:val="StyleUnderline"/>
        </w:rPr>
        <w:t xml:space="preserve"> protects </w:t>
      </w:r>
      <w:r w:rsidRPr="000646F4">
        <w:rPr>
          <w:rStyle w:val="Emphasis"/>
        </w:rPr>
        <w:t>market efficiency</w:t>
      </w:r>
      <w:r w:rsidRPr="000646F4">
        <w:rPr>
          <w:sz w:val="16"/>
        </w:rPr>
        <w:t xml:space="preserve">.405 He argued that a </w:t>
      </w:r>
      <w:r w:rsidRPr="000646F4">
        <w:rPr>
          <w:rStyle w:val="StyleUnderline"/>
        </w:rPr>
        <w:t>broad interpretation of the FTAIA</w:t>
      </w:r>
      <w:r w:rsidRPr="000646F4">
        <w:rPr>
          <w:sz w:val="16"/>
        </w:rPr>
        <w:t xml:space="preserve"> would </w:t>
      </w:r>
      <w:r w:rsidRPr="000646F4">
        <w:rPr>
          <w:rStyle w:val="StyleUnderline"/>
        </w:rPr>
        <w:t>aid the DOJ’s efforts in curtailing international cartels.</w:t>
      </w:r>
      <w:r w:rsidRPr="000646F4">
        <w:rPr>
          <w:sz w:val="16"/>
        </w:rPr>
        <w:t xml:space="preserve">406 </w:t>
      </w:r>
      <w:r w:rsidRPr="000646F4">
        <w:rPr>
          <w:rStyle w:val="StyleUnderline"/>
        </w:rPr>
        <w:t>A cartel’s overall profitability is favorably impacted by anticompetitive conduct,</w:t>
      </w:r>
      <w:r w:rsidRPr="000646F4">
        <w:rPr>
          <w:sz w:val="16"/>
        </w:rPr>
        <w:t xml:space="preserve"> and this may lead </w:t>
      </w:r>
      <w:r w:rsidRPr="000646F4">
        <w:rPr>
          <w:rStyle w:val="StyleUnderline"/>
        </w:rPr>
        <w:t>cartel members</w:t>
      </w:r>
      <w:r w:rsidRPr="000646F4">
        <w:rPr>
          <w:sz w:val="16"/>
        </w:rPr>
        <w:t xml:space="preserve"> to either further </w:t>
      </w:r>
      <w:r w:rsidRPr="000646F4">
        <w:rPr>
          <w:rStyle w:val="StyleUnderline"/>
        </w:rPr>
        <w:t>restrict the output or increase the price of the product</w:t>
      </w:r>
      <w:r w:rsidRPr="000646F4">
        <w:rPr>
          <w:sz w:val="16"/>
        </w:rPr>
        <w:t xml:space="preserve">.407 </w:t>
      </w:r>
      <w:r w:rsidRPr="000646F4">
        <w:rPr>
          <w:rStyle w:val="StyleUnderline"/>
        </w:rPr>
        <w:t>A decrease in competition</w:t>
      </w:r>
      <w:r w:rsidRPr="000646F4">
        <w:rPr>
          <w:sz w:val="16"/>
        </w:rPr>
        <w:t xml:space="preserve"> could potentially </w:t>
      </w:r>
      <w:r w:rsidRPr="000646F4">
        <w:rPr>
          <w:rStyle w:val="StyleUnderline"/>
        </w:rPr>
        <w:t>move market share away from these efficient producers.</w:t>
      </w:r>
      <w:r w:rsidRPr="000646F4">
        <w:rPr>
          <w:sz w:val="16"/>
        </w:rPr>
        <w:t xml:space="preserve">408 Thus, </w:t>
      </w:r>
      <w:r w:rsidRPr="000646F4">
        <w:rPr>
          <w:rStyle w:val="StyleUnderline"/>
        </w:rPr>
        <w:t xml:space="preserve">a </w:t>
      </w:r>
      <w:r w:rsidRPr="00C57C78">
        <w:rPr>
          <w:rStyle w:val="Emphasis"/>
          <w:highlight w:val="yellow"/>
        </w:rPr>
        <w:t>consistent application</w:t>
      </w:r>
      <w:r w:rsidRPr="00C57C78">
        <w:rPr>
          <w:rStyle w:val="StyleUnderline"/>
          <w:highlight w:val="yellow"/>
        </w:rPr>
        <w:t xml:space="preserve"> of the </w:t>
      </w:r>
      <w:r w:rsidRPr="00C57C78">
        <w:rPr>
          <w:rStyle w:val="Emphasis"/>
          <w:highlight w:val="yellow"/>
        </w:rPr>
        <w:t>Ninth Circuit ruling</w:t>
      </w:r>
      <w:r w:rsidRPr="000646F4">
        <w:rPr>
          <w:rStyle w:val="StyleUnderline"/>
        </w:rPr>
        <w:t xml:space="preserve"> across all U.S. jurisdictions will </w:t>
      </w:r>
      <w:r w:rsidRPr="00C57C78">
        <w:rPr>
          <w:rStyle w:val="Emphasis"/>
          <w:highlight w:val="yellow"/>
        </w:rPr>
        <w:t>limit</w:t>
      </w:r>
      <w:r w:rsidRPr="000646F4">
        <w:rPr>
          <w:rStyle w:val="StyleUnderline"/>
        </w:rPr>
        <w:t xml:space="preserve"> both this </w:t>
      </w:r>
      <w:r w:rsidRPr="000646F4">
        <w:rPr>
          <w:rStyle w:val="Emphasis"/>
        </w:rPr>
        <w:t>unacceptable behavior</w:t>
      </w:r>
      <w:r w:rsidRPr="000646F4">
        <w:rPr>
          <w:rStyle w:val="StyleUnderline"/>
        </w:rPr>
        <w:t xml:space="preserve"> and the </w:t>
      </w:r>
      <w:r w:rsidRPr="000646F4">
        <w:rPr>
          <w:rStyle w:val="Emphasis"/>
        </w:rPr>
        <w:t xml:space="preserve">foreign companies’ </w:t>
      </w:r>
      <w:r w:rsidRPr="00C57C78">
        <w:rPr>
          <w:rStyle w:val="Emphasis"/>
          <w:highlight w:val="yellow"/>
        </w:rPr>
        <w:t>incentive</w:t>
      </w:r>
      <w:r w:rsidRPr="00C57C78">
        <w:rPr>
          <w:rStyle w:val="StyleUnderline"/>
          <w:highlight w:val="yellow"/>
        </w:rPr>
        <w:t xml:space="preserve"> to </w:t>
      </w:r>
      <w:r w:rsidRPr="00C57C78">
        <w:rPr>
          <w:rStyle w:val="Emphasis"/>
          <w:highlight w:val="yellow"/>
        </w:rPr>
        <w:t>form cartels</w:t>
      </w:r>
      <w:r w:rsidRPr="000646F4">
        <w:rPr>
          <w:rStyle w:val="StyleUnderline"/>
        </w:rPr>
        <w:t>. Foreign companies will be deterred from price-fixing knowing that they could be liable for anticompetitive conspiracies</w:t>
      </w:r>
      <w:r w:rsidRPr="000646F4">
        <w:rPr>
          <w:sz w:val="16"/>
        </w:rPr>
        <w:t xml:space="preserve">, even for transactions that occurred outside of the United States.409 Studies have already shown that </w:t>
      </w:r>
      <w:r w:rsidRPr="000646F4">
        <w:rPr>
          <w:rStyle w:val="StyleUnderline"/>
        </w:rPr>
        <w:t xml:space="preserve">antitrust enforcement </w:t>
      </w:r>
      <w:r w:rsidRPr="000646F4">
        <w:rPr>
          <w:rStyle w:val="Emphasis"/>
        </w:rPr>
        <w:t>increases productivity growth</w:t>
      </w:r>
      <w:r w:rsidRPr="000646F4">
        <w:rPr>
          <w:sz w:val="16"/>
        </w:rPr>
        <w:t xml:space="preserve">.410 In fact, a </w:t>
      </w:r>
      <w:r w:rsidRPr="000646F4">
        <w:rPr>
          <w:rStyle w:val="StyleUnderline"/>
        </w:rPr>
        <w:t xml:space="preserve">study has concluded that the </w:t>
      </w:r>
      <w:r w:rsidRPr="00C57C78">
        <w:rPr>
          <w:rStyle w:val="Emphasis"/>
          <w:highlight w:val="yellow"/>
        </w:rPr>
        <w:t>price</w:t>
      </w:r>
      <w:r w:rsidRPr="000646F4">
        <w:rPr>
          <w:rStyle w:val="Emphasis"/>
        </w:rPr>
        <w:t xml:space="preserve"> of products</w:t>
      </w:r>
      <w:r w:rsidRPr="000646F4">
        <w:rPr>
          <w:rStyle w:val="StyleUnderline"/>
        </w:rPr>
        <w:t xml:space="preserve"> tends to </w:t>
      </w:r>
      <w:r w:rsidRPr="00C57C78">
        <w:rPr>
          <w:rStyle w:val="Emphasis"/>
          <w:highlight w:val="yellow"/>
        </w:rPr>
        <w:t>drop</w:t>
      </w:r>
      <w:r w:rsidRPr="000646F4">
        <w:rPr>
          <w:sz w:val="16"/>
        </w:rPr>
        <w:t xml:space="preserve"> approximately twenty to </w:t>
      </w:r>
      <w:r w:rsidRPr="00C57C78">
        <w:rPr>
          <w:rStyle w:val="Emphasis"/>
          <w:highlight w:val="yellow"/>
        </w:rPr>
        <w:t>forty percent</w:t>
      </w:r>
      <w:r w:rsidRPr="000646F4">
        <w:rPr>
          <w:rStyle w:val="StyleUnderline"/>
        </w:rPr>
        <w:t xml:space="preserve"> after cartels are broken up</w:t>
      </w:r>
      <w:r w:rsidRPr="000646F4">
        <w:rPr>
          <w:sz w:val="16"/>
        </w:rPr>
        <w:t xml:space="preserve">.411 The price-fixing issue is not only prevalent in the manufacturing industry, but also in the industries at issue in Hui </w:t>
      </w:r>
      <w:proofErr w:type="spellStart"/>
      <w:r w:rsidRPr="000646F4">
        <w:rPr>
          <w:sz w:val="16"/>
        </w:rPr>
        <w:t>Hsiung</w:t>
      </w:r>
      <w:proofErr w:type="spellEnd"/>
      <w:r w:rsidRPr="000646F4">
        <w:rPr>
          <w:sz w:val="16"/>
        </w:rPr>
        <w:t xml:space="preserve"> and Motorola. 412 Studies show that </w:t>
      </w:r>
      <w:r w:rsidRPr="00C57C78">
        <w:rPr>
          <w:rStyle w:val="StyleUnderline"/>
          <w:highlight w:val="yellow"/>
        </w:rPr>
        <w:t>increased competition</w:t>
      </w:r>
      <w:r w:rsidRPr="000646F4">
        <w:rPr>
          <w:rStyle w:val="StyleUnderline"/>
        </w:rPr>
        <w:t xml:space="preserve"> also </w:t>
      </w:r>
      <w:r w:rsidRPr="00C57C78">
        <w:rPr>
          <w:rStyle w:val="Emphasis"/>
          <w:highlight w:val="yellow"/>
        </w:rPr>
        <w:t>benefits</w:t>
      </w:r>
      <w:r w:rsidRPr="000646F4">
        <w:rPr>
          <w:rStyle w:val="StyleUnderline"/>
        </w:rPr>
        <w:t xml:space="preserve"> the </w:t>
      </w:r>
      <w:r w:rsidRPr="00C57C78">
        <w:rPr>
          <w:rStyle w:val="Emphasis"/>
          <w:highlight w:val="yellow"/>
        </w:rPr>
        <w:t>ag</w:t>
      </w:r>
      <w:r w:rsidRPr="000646F4">
        <w:rPr>
          <w:rStyle w:val="Emphasis"/>
        </w:rPr>
        <w:t>ricultural</w:t>
      </w:r>
      <w:r w:rsidRPr="000646F4">
        <w:rPr>
          <w:rStyle w:val="StyleUnderline"/>
        </w:rPr>
        <w:t xml:space="preserve">, </w:t>
      </w:r>
      <w:r w:rsidRPr="00C57C78">
        <w:rPr>
          <w:rStyle w:val="Emphasis"/>
          <w:highlight w:val="yellow"/>
        </w:rPr>
        <w:t>telecomm</w:t>
      </w:r>
      <w:r w:rsidRPr="000646F4">
        <w:rPr>
          <w:rStyle w:val="Emphasis"/>
        </w:rPr>
        <w:t>unications</w:t>
      </w:r>
      <w:r w:rsidRPr="000646F4">
        <w:rPr>
          <w:rStyle w:val="StyleUnderline"/>
        </w:rPr>
        <w:t xml:space="preserve">, </w:t>
      </w:r>
      <w:r w:rsidRPr="00C57C78">
        <w:rPr>
          <w:rStyle w:val="Emphasis"/>
          <w:highlight w:val="yellow"/>
        </w:rPr>
        <w:t>transport</w:t>
      </w:r>
      <w:r w:rsidRPr="00C57C78">
        <w:rPr>
          <w:rStyle w:val="StyleUnderline"/>
          <w:highlight w:val="yellow"/>
        </w:rPr>
        <w:t xml:space="preserve">, and </w:t>
      </w:r>
      <w:r w:rsidRPr="00C57C78">
        <w:rPr>
          <w:rStyle w:val="Emphasis"/>
          <w:highlight w:val="yellow"/>
        </w:rPr>
        <w:t>professional services industries</w:t>
      </w:r>
      <w:r w:rsidRPr="00C57C78">
        <w:rPr>
          <w:sz w:val="16"/>
          <w:highlight w:val="yellow"/>
        </w:rPr>
        <w:t>.</w:t>
      </w:r>
      <w:r w:rsidRPr="000646F4">
        <w:rPr>
          <w:sz w:val="16"/>
        </w:rPr>
        <w:t xml:space="preserve">413 Moreover, even though competition usually starts at a domestic level, </w:t>
      </w:r>
      <w:r w:rsidRPr="000646F4">
        <w:rPr>
          <w:rStyle w:val="StyleUnderline"/>
        </w:rPr>
        <w:t xml:space="preserve">a ruling against cartel formation will </w:t>
      </w:r>
      <w:r w:rsidRPr="000646F4">
        <w:rPr>
          <w:rStyle w:val="Emphasis"/>
        </w:rPr>
        <w:t>positively affect</w:t>
      </w:r>
      <w:r w:rsidRPr="000646F4">
        <w:rPr>
          <w:rStyle w:val="StyleUnderline"/>
        </w:rPr>
        <w:t xml:space="preserve"> the </w:t>
      </w:r>
      <w:r w:rsidRPr="000646F4">
        <w:rPr>
          <w:rStyle w:val="Emphasis"/>
        </w:rPr>
        <w:lastRenderedPageBreak/>
        <w:t>competitiveness</w:t>
      </w:r>
      <w:r w:rsidRPr="000646F4">
        <w:rPr>
          <w:rStyle w:val="StyleUnderline"/>
        </w:rPr>
        <w:t xml:space="preserve"> of the domestic products as they compete in the international community.</w:t>
      </w:r>
      <w:r w:rsidRPr="000646F4">
        <w:rPr>
          <w:sz w:val="16"/>
        </w:rPr>
        <w:t xml:space="preserve">414 Companies typically acquire their production inputs from local markets and industries.415 </w:t>
      </w:r>
      <w:r w:rsidRPr="000646F4">
        <w:rPr>
          <w:rStyle w:val="StyleUnderline"/>
        </w:rPr>
        <w:t>If these industries lack competition, product prices in these markets may not be priced competitively,</w:t>
      </w:r>
      <w:r w:rsidRPr="000646F4">
        <w:rPr>
          <w:sz w:val="16"/>
        </w:rPr>
        <w:t xml:space="preserve"> which affects the finished products’ competitiveness with foreign rivals.416 </w:t>
      </w:r>
    </w:p>
    <w:p w14:paraId="4294E986" w14:textId="77777777" w:rsidR="00855653" w:rsidRPr="000646F4" w:rsidRDefault="00855653" w:rsidP="007A4326">
      <w:pPr>
        <w:rPr>
          <w:sz w:val="16"/>
        </w:rPr>
      </w:pPr>
    </w:p>
    <w:p w14:paraId="6884313E" w14:textId="77777777" w:rsidR="007A4326" w:rsidRPr="000646F4" w:rsidRDefault="007A4326" w:rsidP="007A4326">
      <w:pPr>
        <w:pStyle w:val="Heading4"/>
        <w:rPr>
          <w:rFonts w:cs="Arial"/>
        </w:rPr>
      </w:pPr>
      <w:r w:rsidRPr="000646F4">
        <w:rPr>
          <w:rFonts w:cs="Arial"/>
        </w:rPr>
        <w:t xml:space="preserve">American economic strength </w:t>
      </w:r>
      <w:r w:rsidRPr="000646F4">
        <w:t xml:space="preserve">stops </w:t>
      </w:r>
      <w:r w:rsidRPr="000646F4">
        <w:rPr>
          <w:u w:val="single"/>
        </w:rPr>
        <w:t>extinction</w:t>
      </w:r>
      <w:r w:rsidRPr="000646F4">
        <w:t xml:space="preserve"> from </w:t>
      </w:r>
      <w:r w:rsidRPr="000646F4">
        <w:rPr>
          <w:u w:val="single"/>
        </w:rPr>
        <w:t>emerging tech</w:t>
      </w:r>
      <w:r w:rsidRPr="000646F4">
        <w:t xml:space="preserve"> and </w:t>
      </w:r>
      <w:r w:rsidRPr="000646F4">
        <w:rPr>
          <w:u w:val="single"/>
        </w:rPr>
        <w:t>U.S.-Russia-China</w:t>
      </w:r>
      <w:r w:rsidRPr="000646F4">
        <w:t xml:space="preserve"> war</w:t>
      </w:r>
      <w:r w:rsidRPr="000646F4">
        <w:rPr>
          <w:rFonts w:cs="Arial"/>
        </w:rPr>
        <w:t>.</w:t>
      </w:r>
    </w:p>
    <w:p w14:paraId="3261FF60" w14:textId="77777777" w:rsidR="007A4326" w:rsidRPr="000646F4" w:rsidRDefault="007A4326" w:rsidP="007A4326">
      <w:r w:rsidRPr="000646F4">
        <w:rPr>
          <w:rStyle w:val="Style13ptBold"/>
        </w:rPr>
        <w:t>Burrows ’16</w:t>
      </w:r>
      <w:r w:rsidRPr="000646F4">
        <w:t xml:space="preserve"> [Matthew; September 2016; Director of the Atlantic Council’s Strategic Foresight Initiative, PhD in European History from the University of Cambridge; Global Risks 2035, “The Difficult Transition to a Post-Western Order,” Ch. 8, http://espas.eu/orbis/sites/default/files/generated/document/en/Global_Risks_2035_web_0922.pdf]</w:t>
      </w:r>
    </w:p>
    <w:p w14:paraId="748ED645" w14:textId="77777777" w:rsidR="007A4326" w:rsidRPr="000646F4" w:rsidRDefault="007A4326" w:rsidP="007A4326">
      <w:pPr>
        <w:rPr>
          <w:sz w:val="16"/>
        </w:rPr>
      </w:pPr>
      <w:r w:rsidRPr="00C57C78">
        <w:rPr>
          <w:rStyle w:val="Emphasis"/>
          <w:highlight w:val="yellow"/>
        </w:rPr>
        <w:t>The multilateral</w:t>
      </w:r>
      <w:r w:rsidRPr="000646F4">
        <w:rPr>
          <w:rStyle w:val="Emphasis"/>
        </w:rPr>
        <w:t xml:space="preserve">ist global </w:t>
      </w:r>
      <w:r w:rsidRPr="00C57C78">
        <w:rPr>
          <w:rStyle w:val="Emphasis"/>
          <w:highlight w:val="yellow"/>
        </w:rPr>
        <w:t>system</w:t>
      </w:r>
      <w:r w:rsidRPr="000646F4">
        <w:rPr>
          <w:sz w:val="16"/>
        </w:rPr>
        <w:t xml:space="preserve"> that the United States and the West built after the end of the Second World War </w:t>
      </w:r>
      <w:r w:rsidRPr="000646F4">
        <w:rPr>
          <w:rStyle w:val="StyleUnderline"/>
        </w:rPr>
        <w:t xml:space="preserve">was </w:t>
      </w:r>
      <w:r w:rsidRPr="00C57C78">
        <w:rPr>
          <w:rStyle w:val="StyleUnderline"/>
          <w:highlight w:val="yellow"/>
        </w:rPr>
        <w:t xml:space="preserve">premised on </w:t>
      </w:r>
      <w:r w:rsidRPr="00C57C78">
        <w:rPr>
          <w:rStyle w:val="Emphasis"/>
          <w:highlight w:val="yellow"/>
        </w:rPr>
        <w:t>a</w:t>
      </w:r>
      <w:r w:rsidRPr="000646F4">
        <w:rPr>
          <w:rStyle w:val="Emphasis"/>
        </w:rPr>
        <w:t xml:space="preserve">n economically </w:t>
      </w:r>
      <w:r w:rsidRPr="00C57C78">
        <w:rPr>
          <w:rStyle w:val="Emphasis"/>
          <w:highlight w:val="yellow"/>
        </w:rPr>
        <w:t>strong</w:t>
      </w:r>
      <w:r w:rsidRPr="00C57C78">
        <w:rPr>
          <w:rStyle w:val="StyleUnderline"/>
          <w:highlight w:val="yellow"/>
        </w:rPr>
        <w:t xml:space="preserve"> U</w:t>
      </w:r>
      <w:r w:rsidRPr="000646F4">
        <w:rPr>
          <w:sz w:val="16"/>
        </w:rPr>
        <w:t xml:space="preserve">nited </w:t>
      </w:r>
      <w:r w:rsidRPr="00C57C78">
        <w:rPr>
          <w:rStyle w:val="StyleUnderline"/>
          <w:highlight w:val="yellow"/>
        </w:rPr>
        <w:t>S</w:t>
      </w:r>
      <w:r w:rsidRPr="000646F4">
        <w:rPr>
          <w:sz w:val="16"/>
        </w:rPr>
        <w:t>tates and West. In 1945, the United States was the only victor that was not completely devastated. World War II had brought the country out of the Great Depression, and the US GDP constituted more than 50 percent of the world’s total. Into the twenty-first century, the members of the Group of Seven (G7) were the world’s political and economic heavyweights. It has only been in the past several years that the collective GDP of the developing world—led by China—has surpassed the developed world’s. Even as non-Western powers grow, it is psychologically hard for the West to think about relinquishing its reins.</w:t>
      </w:r>
    </w:p>
    <w:p w14:paraId="26BF1173" w14:textId="77777777" w:rsidR="007A4326" w:rsidRPr="000646F4" w:rsidRDefault="007A4326" w:rsidP="007A4326">
      <w:pPr>
        <w:rPr>
          <w:sz w:val="16"/>
        </w:rPr>
      </w:pPr>
      <w:r w:rsidRPr="000646F4">
        <w:rPr>
          <w:sz w:val="16"/>
        </w:rPr>
        <w:t>Demographically, the West has, for a long time, been in the minority. What’s more recent is the aging of the Western population (analyzed in chapter 2), which is already occurring in Japan and Europe, beginning to squeeze the availability of resources for anything but health, social security, and interest payments on debt. Unless healthcare becomes far more efficient, the US economy will be overburdened with healthcare and pension costs as the “baby boomer” generation ages. Healthcare constitutes a whopping 18 percent of the US GDP—significantly more than is the case for other industrialized countries—without necessarily providing better results.</w:t>
      </w:r>
    </w:p>
    <w:p w14:paraId="0B0D3056" w14:textId="77777777" w:rsidR="007A4326" w:rsidRPr="000646F4" w:rsidRDefault="007A4326" w:rsidP="007A4326">
      <w:pPr>
        <w:rPr>
          <w:sz w:val="16"/>
        </w:rPr>
      </w:pPr>
      <w:r w:rsidRPr="000646F4">
        <w:rPr>
          <w:sz w:val="16"/>
        </w:rPr>
        <w:t xml:space="preserve">With more going to health and pensions, </w:t>
      </w:r>
      <w:r w:rsidRPr="000646F4">
        <w:rPr>
          <w:rStyle w:val="StyleUnderline"/>
        </w:rPr>
        <w:t xml:space="preserve">there will be </w:t>
      </w:r>
      <w:r w:rsidRPr="000646F4">
        <w:rPr>
          <w:rStyle w:val="Emphasis"/>
        </w:rPr>
        <w:t>less capacity</w:t>
      </w:r>
      <w:r w:rsidRPr="000646F4">
        <w:rPr>
          <w:rStyle w:val="StyleUnderline"/>
        </w:rPr>
        <w:t xml:space="preserve"> for </w:t>
      </w:r>
      <w:r w:rsidRPr="000646F4">
        <w:rPr>
          <w:rStyle w:val="Emphasis"/>
        </w:rPr>
        <w:t>defense and military spending</w:t>
      </w:r>
      <w:r w:rsidRPr="000646F4">
        <w:rPr>
          <w:rStyle w:val="StyleUnderline"/>
        </w:rPr>
        <w:t>. The U</w:t>
      </w:r>
      <w:r w:rsidRPr="000646F4">
        <w:rPr>
          <w:sz w:val="16"/>
        </w:rPr>
        <w:t xml:space="preserve">nited </w:t>
      </w:r>
      <w:r w:rsidRPr="000646F4">
        <w:rPr>
          <w:rStyle w:val="StyleUnderline"/>
        </w:rPr>
        <w:t>S</w:t>
      </w:r>
      <w:r w:rsidRPr="000646F4">
        <w:rPr>
          <w:sz w:val="16"/>
        </w:rPr>
        <w:t xml:space="preserve">tates </w:t>
      </w:r>
      <w:r w:rsidRPr="000646F4">
        <w:rPr>
          <w:rStyle w:val="StyleUnderline"/>
        </w:rPr>
        <w:t xml:space="preserve">is </w:t>
      </w:r>
      <w:r w:rsidRPr="000646F4">
        <w:rPr>
          <w:rStyle w:val="Emphasis"/>
        </w:rPr>
        <w:t>the biggest military spender</w:t>
      </w:r>
      <w:r w:rsidRPr="000646F4">
        <w:rPr>
          <w:sz w:val="16"/>
        </w:rPr>
        <w:t xml:space="preserve">, but </w:t>
      </w:r>
      <w:r w:rsidRPr="000646F4">
        <w:rPr>
          <w:rStyle w:val="StyleUnderline"/>
        </w:rPr>
        <w:t xml:space="preserve">China is increasing its portion of </w:t>
      </w:r>
      <w:r w:rsidRPr="000646F4">
        <w:rPr>
          <w:rStyle w:val="Emphasis"/>
        </w:rPr>
        <w:t>worldwide military spending</w:t>
      </w:r>
      <w:r w:rsidRPr="000646F4">
        <w:rPr>
          <w:rStyle w:val="StyleUnderline"/>
        </w:rPr>
        <w:t xml:space="preserve">, while </w:t>
      </w:r>
      <w:r w:rsidRPr="000646F4">
        <w:rPr>
          <w:rStyle w:val="Emphasis"/>
        </w:rPr>
        <w:t>the worldwide share</w:t>
      </w:r>
      <w:r w:rsidRPr="000646F4">
        <w:rPr>
          <w:rStyle w:val="StyleUnderline"/>
        </w:rPr>
        <w:t xml:space="preserve"> of </w:t>
      </w:r>
      <w:r w:rsidRPr="000646F4">
        <w:rPr>
          <w:rStyle w:val="Emphasis"/>
        </w:rPr>
        <w:t>European NATO members</w:t>
      </w:r>
      <w:r w:rsidRPr="000646F4">
        <w:rPr>
          <w:rStyle w:val="StyleUnderline"/>
        </w:rPr>
        <w:t xml:space="preserve"> is </w:t>
      </w:r>
      <w:r w:rsidRPr="000646F4">
        <w:rPr>
          <w:rStyle w:val="Emphasis"/>
        </w:rPr>
        <w:t>diminishing</w:t>
      </w:r>
      <w:r w:rsidRPr="000646F4">
        <w:rPr>
          <w:sz w:val="16"/>
        </w:rPr>
        <w:t>.</w:t>
      </w:r>
    </w:p>
    <w:p w14:paraId="140418A1" w14:textId="77777777" w:rsidR="007A4326" w:rsidRPr="000646F4" w:rsidRDefault="007A4326" w:rsidP="007A4326">
      <w:pPr>
        <w:rPr>
          <w:sz w:val="16"/>
        </w:rPr>
      </w:pPr>
      <w:r w:rsidRPr="000646F4">
        <w:rPr>
          <w:rStyle w:val="StyleUnderline"/>
        </w:rPr>
        <w:t>China’s military</w:t>
      </w:r>
      <w:r w:rsidRPr="000646F4">
        <w:rPr>
          <w:sz w:val="16"/>
        </w:rPr>
        <w:t xml:space="preserve"> probably </w:t>
      </w:r>
      <w:r w:rsidRPr="000646F4">
        <w:rPr>
          <w:rStyle w:val="StyleUnderline"/>
        </w:rPr>
        <w:t xml:space="preserve">will </w:t>
      </w:r>
      <w:r w:rsidRPr="000646F4">
        <w:rPr>
          <w:rStyle w:val="Emphasis"/>
        </w:rPr>
        <w:t>not</w:t>
      </w:r>
      <w:r w:rsidRPr="000646F4">
        <w:rPr>
          <w:rStyle w:val="StyleUnderline"/>
        </w:rPr>
        <w:t xml:space="preserve"> rival the U</w:t>
      </w:r>
      <w:r w:rsidRPr="000646F4">
        <w:rPr>
          <w:sz w:val="16"/>
        </w:rPr>
        <w:t xml:space="preserve">nited </w:t>
      </w:r>
      <w:r w:rsidRPr="000646F4">
        <w:rPr>
          <w:rStyle w:val="StyleUnderline"/>
        </w:rPr>
        <w:t>S</w:t>
      </w:r>
      <w:r w:rsidRPr="000646F4">
        <w:rPr>
          <w:sz w:val="16"/>
        </w:rPr>
        <w:t xml:space="preserve">tates’ </w:t>
      </w:r>
      <w:r w:rsidRPr="000646F4">
        <w:rPr>
          <w:rStyle w:val="Emphasis"/>
        </w:rPr>
        <w:t>power-projection capabilities</w:t>
      </w:r>
      <w:r w:rsidRPr="000646F4">
        <w:rPr>
          <w:rStyle w:val="StyleUnderline"/>
        </w:rPr>
        <w:t xml:space="preserve"> even by 2035, but it will have greater </w:t>
      </w:r>
      <w:r w:rsidRPr="000646F4">
        <w:rPr>
          <w:rStyle w:val="Emphasis"/>
        </w:rPr>
        <w:t>anti-access and denial powers</w:t>
      </w:r>
      <w:r w:rsidRPr="000646F4">
        <w:rPr>
          <w:sz w:val="16"/>
        </w:rPr>
        <w:t xml:space="preserve">. In a military contest, </w:t>
      </w:r>
      <w:r w:rsidRPr="00C57C78">
        <w:rPr>
          <w:rStyle w:val="StyleUnderline"/>
          <w:highlight w:val="yellow"/>
        </w:rPr>
        <w:t>China may never</w:t>
      </w:r>
      <w:r w:rsidRPr="000646F4">
        <w:rPr>
          <w:sz w:val="16"/>
        </w:rPr>
        <w:t xml:space="preserve"> be able to </w:t>
      </w:r>
      <w:r w:rsidRPr="00C57C78">
        <w:rPr>
          <w:rStyle w:val="StyleUnderline"/>
          <w:highlight w:val="yellow"/>
        </w:rPr>
        <w:t xml:space="preserve">deliver a </w:t>
      </w:r>
      <w:r w:rsidRPr="00C57C78">
        <w:rPr>
          <w:rStyle w:val="Emphasis"/>
          <w:highlight w:val="yellow"/>
        </w:rPr>
        <w:t>knockout</w:t>
      </w:r>
      <w:r w:rsidRPr="000646F4">
        <w:rPr>
          <w:rStyle w:val="Emphasis"/>
        </w:rPr>
        <w:t xml:space="preserve"> blow</w:t>
      </w:r>
      <w:r w:rsidRPr="000646F4">
        <w:rPr>
          <w:rStyle w:val="StyleUnderline"/>
        </w:rPr>
        <w:t xml:space="preserve">, </w:t>
      </w:r>
      <w:r w:rsidRPr="00C57C78">
        <w:rPr>
          <w:rStyle w:val="StyleUnderline"/>
          <w:highlight w:val="yellow"/>
        </w:rPr>
        <w:t>but it could tarnish</w:t>
      </w:r>
      <w:r w:rsidRPr="000646F4">
        <w:rPr>
          <w:rStyle w:val="StyleUnderline"/>
        </w:rPr>
        <w:t xml:space="preserve"> </w:t>
      </w:r>
      <w:r w:rsidRPr="000646F4">
        <w:rPr>
          <w:rStyle w:val="Emphasis"/>
        </w:rPr>
        <w:t xml:space="preserve">the </w:t>
      </w:r>
      <w:r w:rsidRPr="00C57C78">
        <w:rPr>
          <w:rStyle w:val="Emphasis"/>
          <w:highlight w:val="yellow"/>
        </w:rPr>
        <w:t xml:space="preserve">US </w:t>
      </w:r>
      <w:r w:rsidRPr="000646F4">
        <w:rPr>
          <w:rStyle w:val="Emphasis"/>
        </w:rPr>
        <w:t>image</w:t>
      </w:r>
      <w:r w:rsidRPr="000646F4">
        <w:rPr>
          <w:rStyle w:val="StyleUnderline"/>
        </w:rPr>
        <w:t xml:space="preserve"> of </w:t>
      </w:r>
      <w:r w:rsidRPr="000646F4">
        <w:rPr>
          <w:rStyle w:val="Emphasis"/>
        </w:rPr>
        <w:t xml:space="preserve">military </w:t>
      </w:r>
      <w:r w:rsidRPr="00C57C78">
        <w:rPr>
          <w:rStyle w:val="Emphasis"/>
          <w:highlight w:val="yellow"/>
        </w:rPr>
        <w:t>invincibility</w:t>
      </w:r>
      <w:r w:rsidRPr="000646F4">
        <w:rPr>
          <w:sz w:val="16"/>
        </w:rPr>
        <w:t xml:space="preserve"> in a conventional state-on-state contest held in its region. Equally, </w:t>
      </w:r>
      <w:r w:rsidRPr="000646F4">
        <w:rPr>
          <w:rStyle w:val="Emphasis"/>
        </w:rPr>
        <w:t>a confrontation</w:t>
      </w:r>
      <w:r w:rsidRPr="000646F4">
        <w:rPr>
          <w:sz w:val="16"/>
        </w:rPr>
        <w:t xml:space="preserve"> that results in a Chinese humiliation </w:t>
      </w:r>
      <w:r w:rsidRPr="000646F4">
        <w:rPr>
          <w:rStyle w:val="StyleUnderline"/>
        </w:rPr>
        <w:t>could</w:t>
      </w:r>
      <w:r w:rsidRPr="000646F4">
        <w:rPr>
          <w:sz w:val="16"/>
        </w:rPr>
        <w:t xml:space="preserve"> set back China’s aspirations for regional leadership, if not </w:t>
      </w:r>
      <w:r w:rsidRPr="00C57C78">
        <w:rPr>
          <w:rStyle w:val="StyleUnderline"/>
          <w:highlight w:val="yellow"/>
        </w:rPr>
        <w:t xml:space="preserve">trigger </w:t>
      </w:r>
      <w:r w:rsidRPr="00C57C78">
        <w:rPr>
          <w:rStyle w:val="Emphasis"/>
          <w:highlight w:val="yellow"/>
        </w:rPr>
        <w:t>a</w:t>
      </w:r>
      <w:r w:rsidRPr="000646F4">
        <w:rPr>
          <w:rStyle w:val="Emphasis"/>
        </w:rPr>
        <w:t xml:space="preserve"> domestic </w:t>
      </w:r>
      <w:r w:rsidRPr="00C57C78">
        <w:rPr>
          <w:rStyle w:val="Emphasis"/>
          <w:highlight w:val="yellow"/>
        </w:rPr>
        <w:t>legitimacy crisis</w:t>
      </w:r>
      <w:r w:rsidRPr="00C57C78">
        <w:rPr>
          <w:rStyle w:val="StyleUnderline"/>
          <w:highlight w:val="yellow"/>
        </w:rPr>
        <w:t xml:space="preserve"> for </w:t>
      </w:r>
      <w:r w:rsidRPr="00C57C78">
        <w:rPr>
          <w:rStyle w:val="Emphasis"/>
          <w:highlight w:val="yellow"/>
        </w:rPr>
        <w:t>the</w:t>
      </w:r>
      <w:r w:rsidRPr="000646F4">
        <w:rPr>
          <w:rStyle w:val="Emphasis"/>
        </w:rPr>
        <w:t xml:space="preserve"> Communist </w:t>
      </w:r>
      <w:r w:rsidRPr="00C57C78">
        <w:rPr>
          <w:rStyle w:val="Emphasis"/>
          <w:highlight w:val="yellow"/>
        </w:rPr>
        <w:t>Party</w:t>
      </w:r>
      <w:r w:rsidRPr="000646F4">
        <w:rPr>
          <w:rStyle w:val="Emphasis"/>
        </w:rPr>
        <w:t xml:space="preserve"> leadership</w:t>
      </w:r>
      <w:r w:rsidRPr="000646F4">
        <w:rPr>
          <w:sz w:val="16"/>
        </w:rPr>
        <w:t>.</w:t>
      </w:r>
    </w:p>
    <w:p w14:paraId="7C31939A" w14:textId="77777777" w:rsidR="007A4326" w:rsidRPr="000646F4" w:rsidRDefault="007A4326" w:rsidP="007A4326">
      <w:pPr>
        <w:rPr>
          <w:sz w:val="16"/>
        </w:rPr>
      </w:pPr>
      <w:r w:rsidRPr="000646F4">
        <w:rPr>
          <w:sz w:val="16"/>
        </w:rPr>
        <w:t xml:space="preserve">Biggest Problem Is Domestic </w:t>
      </w:r>
    </w:p>
    <w:p w14:paraId="14F88737" w14:textId="77777777" w:rsidR="007A4326" w:rsidRPr="000646F4" w:rsidRDefault="007A4326" w:rsidP="007A4326">
      <w:pPr>
        <w:rPr>
          <w:sz w:val="16"/>
        </w:rPr>
      </w:pPr>
      <w:r w:rsidRPr="000646F4">
        <w:rPr>
          <w:sz w:val="16"/>
        </w:rPr>
        <w:t>The biggest psychological blow to ordinary Western citizens has been their sagging standard of living (more analysis in chapter 1). Despite a much better record of overall growth in the United States since the 2008 financial crisis, those with median incomes have taken a hit.</w:t>
      </w:r>
    </w:p>
    <w:p w14:paraId="1D67FDA8" w14:textId="77777777" w:rsidR="007A4326" w:rsidRPr="000646F4" w:rsidRDefault="007A4326" w:rsidP="007A4326">
      <w:pPr>
        <w:rPr>
          <w:sz w:val="16"/>
        </w:rPr>
      </w:pPr>
      <w:r w:rsidRPr="000646F4">
        <w:rPr>
          <w:sz w:val="16"/>
        </w:rPr>
        <w:t xml:space="preserve">Worrisome for future US growth potential has been the drop in the labor-participation rate, from the 67 percent range before the 2008 financial crisis to 62-63 percent in the years since. The labor-participation rate was destined to drop due to a </w:t>
      </w:r>
      <w:proofErr w:type="gramStart"/>
      <w:r w:rsidRPr="000646F4">
        <w:rPr>
          <w:sz w:val="16"/>
        </w:rPr>
        <w:t>growing numbers of retirees</w:t>
      </w:r>
      <w:proofErr w:type="gramEnd"/>
      <w:r w:rsidRPr="000646F4">
        <w:rPr>
          <w:sz w:val="16"/>
        </w:rPr>
        <w:t>, but much of the current sharp decrease comes from unskilled males in their prime working years—forties and early fifties—dropping out. Additionally, many younger women are not entering or staying in the job market. Global Trends 2030 looked at two scenarios for future US growth—one in which the United States maintained or slightly increased its average 2.5 percent pre-2008 growth rate, or one in which growth would slow to an average of 1.5 percent a year. In the first, there would still be the global economic shift to China. On the other hand, the 2.5 percent average growth would help boost average living standards, engendering a “feel-good” factor, which would make more Americans interested in reengaging with world issues.91</w:t>
      </w:r>
    </w:p>
    <w:p w14:paraId="397AE41B" w14:textId="77777777" w:rsidR="007A4326" w:rsidRPr="000646F4" w:rsidRDefault="007A4326" w:rsidP="007A4326">
      <w:pPr>
        <w:rPr>
          <w:sz w:val="16"/>
        </w:rPr>
      </w:pPr>
      <w:r w:rsidRPr="000646F4">
        <w:rPr>
          <w:sz w:val="16"/>
        </w:rPr>
        <w:t xml:space="preserve">Given the record of slower growth and labor-force decline since the 2008 financial crisis, the likelihood of the second scenario is increasing. That scenario anticipated </w:t>
      </w:r>
      <w:r w:rsidRPr="00C57C78">
        <w:rPr>
          <w:rStyle w:val="StyleUnderline"/>
          <w:highlight w:val="yellow"/>
        </w:rPr>
        <w:t>lower growth</w:t>
      </w:r>
      <w:r w:rsidRPr="000646F4">
        <w:rPr>
          <w:rStyle w:val="StyleUnderline"/>
        </w:rPr>
        <w:t xml:space="preserve"> rates</w:t>
      </w:r>
      <w:r w:rsidRPr="000646F4">
        <w:rPr>
          <w:sz w:val="16"/>
        </w:rPr>
        <w:t>—which accelerated declines in average living standards—</w:t>
      </w:r>
      <w:r w:rsidRPr="00C57C78">
        <w:rPr>
          <w:rStyle w:val="Emphasis"/>
          <w:highlight w:val="yellow"/>
        </w:rPr>
        <w:t>mak</w:t>
      </w:r>
      <w:r w:rsidRPr="000646F4">
        <w:rPr>
          <w:sz w:val="16"/>
        </w:rPr>
        <w:t xml:space="preserve">ing </w:t>
      </w:r>
      <w:r w:rsidRPr="000646F4">
        <w:rPr>
          <w:rStyle w:val="StyleUnderline"/>
        </w:rPr>
        <w:t xml:space="preserve">it </w:t>
      </w:r>
      <w:r w:rsidRPr="00C57C78">
        <w:rPr>
          <w:rStyle w:val="StyleUnderline"/>
          <w:highlight w:val="yellow"/>
        </w:rPr>
        <w:t>harder</w:t>
      </w:r>
      <w:r w:rsidRPr="000646F4">
        <w:rPr>
          <w:rStyle w:val="StyleUnderline"/>
        </w:rPr>
        <w:t xml:space="preserve"> to continue </w:t>
      </w:r>
      <w:r w:rsidRPr="000646F4">
        <w:rPr>
          <w:rStyle w:val="Emphasis"/>
        </w:rPr>
        <w:t>trade-</w:t>
      </w:r>
      <w:r w:rsidRPr="00C57C78">
        <w:rPr>
          <w:rStyle w:val="Emphasis"/>
          <w:highlight w:val="yellow"/>
        </w:rPr>
        <w:t>liberalization</w:t>
      </w:r>
      <w:r w:rsidRPr="000646F4">
        <w:rPr>
          <w:rStyle w:val="Emphasis"/>
        </w:rPr>
        <w:t xml:space="preserve"> efforts</w:t>
      </w:r>
      <w:r w:rsidRPr="000646F4">
        <w:rPr>
          <w:sz w:val="16"/>
        </w:rPr>
        <w:t xml:space="preserve">. Indeed, the IMF warned in June 2016 that the United States faces potentially significant longer-term challenges to strong and sustained growth, saying, “concerted policy actions are warranted, sooner rather than later… focusing on </w:t>
      </w:r>
      <w:r w:rsidRPr="000646F4">
        <w:rPr>
          <w:sz w:val="16"/>
        </w:rPr>
        <w:lastRenderedPageBreak/>
        <w:t xml:space="preserve">the causes and consequences of falling labor force participation, an increasingly polarized income distribution, high levels of poverty, and weak productivity.”92 </w:t>
      </w:r>
    </w:p>
    <w:p w14:paraId="3A8DC3FD" w14:textId="77777777" w:rsidR="007A4326" w:rsidRPr="000646F4" w:rsidRDefault="007A4326" w:rsidP="007A4326">
      <w:pPr>
        <w:rPr>
          <w:sz w:val="16"/>
        </w:rPr>
      </w:pPr>
      <w:r w:rsidRPr="000646F4">
        <w:rPr>
          <w:sz w:val="16"/>
        </w:rPr>
        <w:t xml:space="preserve">Moreover, it is not as if traditional US partners—Europe and Japan—are doing much better. Japan and many European countries are aging faster than the United States, eliminating labor-force growth as a driver of future economic growth. Europe’s and Japan’s economic performances have been declining since the 1990s. </w:t>
      </w:r>
    </w:p>
    <w:p w14:paraId="6BA49521" w14:textId="77777777" w:rsidR="007A4326" w:rsidRPr="000646F4" w:rsidRDefault="007A4326" w:rsidP="007A4326">
      <w:pPr>
        <w:rPr>
          <w:sz w:val="16"/>
        </w:rPr>
      </w:pPr>
      <w:r w:rsidRPr="000646F4">
        <w:rPr>
          <w:sz w:val="16"/>
        </w:rPr>
        <w:t>In Europe, the public discontent with high unemployment and declining incomes has helped to spur the rise of antiestablishment far-right and populist parties that want to weaken the EU and transatlantic ties. Even in richer European countries, such as Germany, a backlash has been growing against the Transatlantic Trade and Investment Partnership (TTIP), out of fear that Europe’s rewards would be meager and European standards would be diluted. McKinsey Global Institute, for example, believes a “return to sustained growth of 2-to-3 percent” is possible for Europe, but would require many politically difficult reforms.93 These include: reducing dependence on imports (much coming from Russia) for crude oil and natural gas; fostering a more vibrant digital economy; increasing workforce participation by the elderly, women, and migrants; and promoting flexibility in labor markets. China now spends a greater share of its GDP on research and development than does Europe. The latest OECD figures show that Europe now spends even less than the rest of the OECD.94</w:t>
      </w:r>
    </w:p>
    <w:p w14:paraId="23F9F320" w14:textId="77777777" w:rsidR="007A4326" w:rsidRPr="000646F4" w:rsidRDefault="007A4326" w:rsidP="007A4326">
      <w:pPr>
        <w:rPr>
          <w:sz w:val="16"/>
        </w:rPr>
      </w:pPr>
      <w:r w:rsidRPr="000646F4">
        <w:rPr>
          <w:sz w:val="16"/>
        </w:rPr>
        <w:t xml:space="preserve">In both the United States and Europe, there is increasing anti-immigrant sentiment despite documented economic benefits from immigration. According to EU Commission Employment Analyst Dr. </w:t>
      </w:r>
      <w:proofErr w:type="spellStart"/>
      <w:r w:rsidRPr="000646F4">
        <w:rPr>
          <w:sz w:val="16"/>
        </w:rPr>
        <w:t>Jorg</w:t>
      </w:r>
      <w:proofErr w:type="spellEnd"/>
      <w:r w:rsidRPr="000646F4">
        <w:rPr>
          <w:sz w:val="16"/>
        </w:rPr>
        <w:t xml:space="preserve"> </w:t>
      </w:r>
      <w:proofErr w:type="spellStart"/>
      <w:r w:rsidRPr="000646F4">
        <w:rPr>
          <w:sz w:val="16"/>
        </w:rPr>
        <w:t>Peschner</w:t>
      </w:r>
      <w:proofErr w:type="spellEnd"/>
      <w:r w:rsidRPr="000646F4">
        <w:rPr>
          <w:sz w:val="16"/>
        </w:rPr>
        <w:t>, productivity, by itself, will not be enough to reverse the negative employment trend absent more immigration: “EU’s productivity growth would have to double in order to keep the EU’s economy growing at the same pace as it did before the crisis started.” For employment growth to remain positive as long as possible, improving the labor participation of women, low-educated people, and migrants will also have to be a priority. In the United States, many of the new businesses started every year are started by first- or second-generation immigrants.95</w:t>
      </w:r>
    </w:p>
    <w:p w14:paraId="46F0C7E6" w14:textId="77777777" w:rsidR="007A4326" w:rsidRPr="000646F4" w:rsidRDefault="007A4326" w:rsidP="007A4326">
      <w:pPr>
        <w:rPr>
          <w:sz w:val="16"/>
        </w:rPr>
      </w:pPr>
      <w:r w:rsidRPr="000646F4">
        <w:rPr>
          <w:sz w:val="16"/>
        </w:rPr>
        <w:t xml:space="preserve">Politically, there has been a large rise in support for right-wing and populist parties in the United States and Europe, undermining traditional parties. The gaps, for example, between the leadership and supporters in the US Republican and UK Tory and Labor Parties have been particularly evident in the selection of Donald Trump as presidential candidate and the June 2016 victory of the “Leave” vote in Britain. Unfortunately, there is no end of economic disruption. The job churn will continue as more and more skills and professions are automated, also increasing the potential for more “losers” from globalization, greater political polarization, and inequality. The increased competitiveness of the developing world with the West is a particular morale buster for Western middle classes who got used to ever-increasing prosperity for themselves and succeeding generations. Adapting to a new norm of economic turbulence—more prevalent in other eras—may be one of the biggest mental hurdles for Westerners. The West is used to thinking of the “Third World,” not home, as the place where economic turmoil happens. </w:t>
      </w:r>
    </w:p>
    <w:p w14:paraId="1E31A204" w14:textId="77777777" w:rsidR="007A4326" w:rsidRPr="000646F4" w:rsidRDefault="007A4326" w:rsidP="007A4326">
      <w:pPr>
        <w:rPr>
          <w:sz w:val="16"/>
        </w:rPr>
      </w:pPr>
      <w:r w:rsidRPr="000646F4">
        <w:rPr>
          <w:sz w:val="16"/>
        </w:rPr>
        <w:t>And a Multipolar Financial Architecture, Too</w:t>
      </w:r>
    </w:p>
    <w:p w14:paraId="712136A9" w14:textId="77777777" w:rsidR="007A4326" w:rsidRPr="000646F4" w:rsidRDefault="007A4326" w:rsidP="007A4326">
      <w:pPr>
        <w:rPr>
          <w:sz w:val="16"/>
        </w:rPr>
      </w:pPr>
      <w:r w:rsidRPr="000646F4">
        <w:rPr>
          <w:sz w:val="16"/>
        </w:rPr>
        <w:t xml:space="preserve">Historically, </w:t>
      </w:r>
      <w:r w:rsidRPr="000646F4">
        <w:rPr>
          <w:rStyle w:val="Emphasis"/>
        </w:rPr>
        <w:t>US and Western power</w:t>
      </w:r>
      <w:r w:rsidRPr="000646F4">
        <w:rPr>
          <w:sz w:val="16"/>
        </w:rPr>
        <w:t xml:space="preserve"> has </w:t>
      </w:r>
      <w:r w:rsidRPr="000646F4">
        <w:rPr>
          <w:rStyle w:val="StyleUnderline"/>
        </w:rPr>
        <w:t>rested on</w:t>
      </w:r>
      <w:r w:rsidRPr="000646F4">
        <w:rPr>
          <w:sz w:val="16"/>
        </w:rPr>
        <w:t xml:space="preserve"> having a monopoly on reserve currencies and </w:t>
      </w:r>
      <w:r w:rsidRPr="000646F4">
        <w:rPr>
          <w:rStyle w:val="Emphasis"/>
        </w:rPr>
        <w:t>a Western-dominated financial system</w:t>
      </w:r>
      <w:r w:rsidRPr="000646F4">
        <w:rPr>
          <w:sz w:val="16"/>
        </w:rPr>
        <w:t>. In 2035, the dollar will be the biggest reserve currency, but its share of global financial transactions is expected to drop from 60 percent today to 45 percent. The euro will probably remain the second reserve currency, while the Chinese yuan or RMB—which became a part of the IMF benchmark-currency basket in 2015—will become a third reserve currency, accounting for 10 to 15 percent of global finance in two decades’ time.96</w:t>
      </w:r>
    </w:p>
    <w:p w14:paraId="223AEEFA" w14:textId="77777777" w:rsidR="007A4326" w:rsidRPr="000646F4" w:rsidRDefault="007A4326" w:rsidP="007A4326">
      <w:pPr>
        <w:rPr>
          <w:sz w:val="16"/>
        </w:rPr>
      </w:pPr>
      <w:r w:rsidRPr="000646F4">
        <w:rPr>
          <w:sz w:val="16"/>
        </w:rPr>
        <w:t xml:space="preserve">The financial architecture will also become more regionalized. The central role played by the financial centers of New York and London will also diminish, and a multitiered financial architecture will develop. Following the UK Brexit, those centers’ share in financial intermediation will decrease, as a second pole of global finance forms in the Eurozone. A third pole will develop in East Asia and Southeast Asia. </w:t>
      </w:r>
    </w:p>
    <w:p w14:paraId="49EEB0C8" w14:textId="77777777" w:rsidR="007A4326" w:rsidRPr="000646F4" w:rsidRDefault="007A4326" w:rsidP="007A4326">
      <w:pPr>
        <w:rPr>
          <w:sz w:val="16"/>
        </w:rPr>
      </w:pPr>
      <w:r w:rsidRPr="000646F4">
        <w:rPr>
          <w:sz w:val="16"/>
        </w:rPr>
        <w:t xml:space="preserve">Gradually, a growing share of global financial resources will be concentrated in those regional clusters. As with the growth of regional trade, the regional clusters will be more self-encapsulated, spurred by rising domestic demand in China and other developing countries with growing middle classes. With the role of electronic money likely to grow, the traditional banking system will probably also undergo major revision, with potential impacts on governmental powers. </w:t>
      </w:r>
    </w:p>
    <w:p w14:paraId="6500B8D4" w14:textId="77777777" w:rsidR="007A4326" w:rsidRPr="000646F4" w:rsidRDefault="007A4326" w:rsidP="007A4326">
      <w:pPr>
        <w:rPr>
          <w:sz w:val="16"/>
        </w:rPr>
      </w:pPr>
      <w:r w:rsidRPr="000646F4">
        <w:rPr>
          <w:sz w:val="16"/>
        </w:rPr>
        <w:t>A more multipolar reserve system and regionalized financial architecture should lessen risks and contribute to greater stability. But the large-scale technological innovations—some of which contributed to the 2008 breakdown—will continue, making global finance still volatile. Emerging-market countries with fragmentary regulatory regimes will be particularly prone to suffering financial crises. The aging-population factor also increases risks to public finances. This report anticipates modestly increased volatility, lower than what occurred in the global economy during the 1890s through the 1940s, but higher than in the 1950s and 1960s—more of a continuation of what has been the trend line since the mid-1980s.</w:t>
      </w:r>
    </w:p>
    <w:p w14:paraId="67BF847D" w14:textId="77777777" w:rsidR="007A4326" w:rsidRPr="000646F4" w:rsidRDefault="007A4326" w:rsidP="007A4326">
      <w:pPr>
        <w:rPr>
          <w:sz w:val="16"/>
        </w:rPr>
      </w:pPr>
      <w:r w:rsidRPr="000646F4">
        <w:rPr>
          <w:sz w:val="16"/>
        </w:rPr>
        <w:t>Are There Alternative Visions to Western Order?</w:t>
      </w:r>
    </w:p>
    <w:p w14:paraId="394AA9B2" w14:textId="77777777" w:rsidR="007A4326" w:rsidRPr="000646F4" w:rsidRDefault="007A4326" w:rsidP="007A4326">
      <w:pPr>
        <w:rPr>
          <w:sz w:val="16"/>
        </w:rPr>
      </w:pPr>
      <w:r w:rsidRPr="000646F4">
        <w:rPr>
          <w:sz w:val="16"/>
        </w:rPr>
        <w:t xml:space="preserve">Four years ago, when Global Trends 2030 was published, the answer was largely no.97 Increasingly, the facts on the ground would suggest otherwise. They do not add up to a cohesive plan to substitute wholesale all Western institutions and practices. However, they clearly indicate that there are some no-go areas, particularly those connected to regime change, democracy promotion, state control over NGOs, and maintaining sovereignty. Russia and China, in particular, see themselves as great powers and, as such, believe they have special rights to </w:t>
      </w:r>
      <w:r w:rsidRPr="000646F4">
        <w:rPr>
          <w:sz w:val="16"/>
        </w:rPr>
        <w:lastRenderedPageBreak/>
        <w:t>dominance in their regions. However, as other powers like India develop, it is likely that they will see themselves as regional powers with inherent prerogatives. It is worth recalling the United States’ expansive Manifest Destiny and nineteenth-century Monroe Doctrine, claiming special rights to determine the future of the Western Hemisphere.</w:t>
      </w:r>
    </w:p>
    <w:p w14:paraId="005CD5EE" w14:textId="77777777" w:rsidR="007A4326" w:rsidRPr="000646F4" w:rsidRDefault="007A4326" w:rsidP="007A4326">
      <w:pPr>
        <w:rPr>
          <w:sz w:val="16"/>
        </w:rPr>
      </w:pPr>
      <w:r w:rsidRPr="000646F4">
        <w:rPr>
          <w:sz w:val="16"/>
        </w:rPr>
        <w:t>The Mercator Institute for China Studies (MERICS) has been closely following Beijing’s efforts to build a network of parallel structures to existing international organizations. It has concluded that China “is not seeking to demolish or exit from current international organizations…It is constructing supplementary— in part complementary, in part competitive—channels for shaping the international order beyond Western claims to leadership.”98</w:t>
      </w:r>
    </w:p>
    <w:p w14:paraId="0487AAC9" w14:textId="77777777" w:rsidR="007A4326" w:rsidRPr="000646F4" w:rsidRDefault="007A4326" w:rsidP="007A4326">
      <w:pPr>
        <w:rPr>
          <w:sz w:val="16"/>
        </w:rPr>
      </w:pPr>
      <w:r w:rsidRPr="000646F4">
        <w:rPr>
          <w:sz w:val="16"/>
        </w:rPr>
        <w:t xml:space="preserve">As the accompanying chart indicates, China’s shadow network of alternative international structures encompasses everything from financial and economic partnerships (the Silk Road Economic Belt and the Asian Infrastructure Investment Bank) to full-blown political groupings like the Shanghai Cooperation Organization, Conference on Interaction and Confidence Building Measures in Asia (CICA), and the BRICS association of Brazil, Russia, India, China, and South Africa.99 </w:t>
      </w:r>
    </w:p>
    <w:p w14:paraId="63AF91A6" w14:textId="77777777" w:rsidR="007A4326" w:rsidRPr="000646F4" w:rsidRDefault="007A4326" w:rsidP="007A4326">
      <w:pPr>
        <w:rPr>
          <w:sz w:val="16"/>
        </w:rPr>
      </w:pPr>
      <w:r w:rsidRPr="000646F4">
        <w:rPr>
          <w:sz w:val="16"/>
        </w:rPr>
        <w:t xml:space="preserve">Moreover, there is increasing cooperation among many of the emerging powers—beyond just authoritarians—to not just limit what they see as Western meddling in domestic affairs, but to go on the attack globally. According to a recent academic study, the “Big Five” authoritarian states of China, Russia, Iran, Saudi Arabia, and Venezuela “have taken more coordinated and decisive action to contain democracy on the global level.” They have sought to “alter the democracy and human-rights mechanisms of key </w:t>
      </w:r>
      <w:proofErr w:type="spellStart"/>
      <w:r w:rsidRPr="000646F4">
        <w:rPr>
          <w:sz w:val="16"/>
        </w:rPr>
        <w:t>rulesbased</w:t>
      </w:r>
      <w:proofErr w:type="spellEnd"/>
      <w:r w:rsidRPr="000646F4">
        <w:rPr>
          <w:sz w:val="16"/>
        </w:rPr>
        <w:t xml:space="preserve"> institutions, including the Organization of American States, the Council of Europe, the Organization for Security and Cooperation in Europe, and international bodies concerned with the governance of the Internet.”100</w:t>
      </w:r>
    </w:p>
    <w:p w14:paraId="61737118" w14:textId="77777777" w:rsidR="007A4326" w:rsidRPr="000646F4" w:rsidRDefault="007A4326" w:rsidP="007A4326">
      <w:pPr>
        <w:rPr>
          <w:sz w:val="16"/>
        </w:rPr>
      </w:pPr>
      <w:r w:rsidRPr="000646F4">
        <w:rPr>
          <w:sz w:val="16"/>
        </w:rPr>
        <w:t>How durable are these preferences for nondemocracy and state control? By 2035, if not sooner (in the case of Venezuela), some of the now-authoritarian states could be liberalized, and the perceived threat posed by Western civil-society NGOs may ease. However, China and Russia are more likely than not to want to dominate their regions. Nationalism and democracy have been shown to be highly compatible. It is not clear that an even more powerful China or India would defer to Western leadership of the global order, even if both sides’ values in other areas begin to converge.</w:t>
      </w:r>
    </w:p>
    <w:p w14:paraId="24C68CF9" w14:textId="77777777" w:rsidR="007A4326" w:rsidRPr="000646F4" w:rsidRDefault="007A4326" w:rsidP="007A4326">
      <w:pPr>
        <w:rPr>
          <w:sz w:val="16"/>
        </w:rPr>
      </w:pPr>
      <w:r w:rsidRPr="000646F4">
        <w:rPr>
          <w:sz w:val="16"/>
        </w:rPr>
        <w:t xml:space="preserve">What Kind of Post-Western World? Clearly, there is a need to </w:t>
      </w:r>
      <w:r w:rsidRPr="00C57C78">
        <w:rPr>
          <w:rStyle w:val="StyleUnderline"/>
          <w:highlight w:val="yellow"/>
        </w:rPr>
        <w:t xml:space="preserve">plan for a world that will not have the West as </w:t>
      </w:r>
      <w:r w:rsidRPr="00C57C78">
        <w:rPr>
          <w:rStyle w:val="Emphasis"/>
          <w:highlight w:val="yellow"/>
        </w:rPr>
        <w:t>its</w:t>
      </w:r>
      <w:r w:rsidRPr="000646F4">
        <w:rPr>
          <w:rStyle w:val="Emphasis"/>
        </w:rPr>
        <w:t xml:space="preserve"> big economic </w:t>
      </w:r>
      <w:r w:rsidRPr="00C57C78">
        <w:rPr>
          <w:rStyle w:val="Emphasis"/>
          <w:highlight w:val="yellow"/>
        </w:rPr>
        <w:t>powerhouse</w:t>
      </w:r>
      <w:r w:rsidRPr="000646F4">
        <w:rPr>
          <w:sz w:val="16"/>
        </w:rPr>
        <w:t>—a prospect hard for Western elites and publics to conceive of, despite a decade or more of publicity about the “rise of the rest.” According to a recent survey, Europeans and Americans are more comfortable with each other than they are with anybody else. Although a majority of Europeans said, in the most recent German Marshall Fund transatlantic-trends polling, that they would like to see their country take an approach more independent from the United States, both Americans and Europeans still prefer each other over more Russian or Chinese leadership in the world.</w:t>
      </w:r>
    </w:p>
    <w:p w14:paraId="701AEB78" w14:textId="77777777" w:rsidR="007A4326" w:rsidRPr="000646F4" w:rsidRDefault="007A4326" w:rsidP="007A4326">
      <w:pPr>
        <w:rPr>
          <w:sz w:val="16"/>
        </w:rPr>
      </w:pPr>
      <w:r w:rsidRPr="000646F4">
        <w:rPr>
          <w:sz w:val="16"/>
        </w:rPr>
        <w:t>The Obama administration—considered among the most multilateralist of recent administrations— campaigned hard in 2015 to convince Europeans not to join China’s proposed Asian Infrastructure and Investment Bank (AIIB). It was as if the United States was against any governance structure not “made in the USA,” even when those running the AIIB have made clear their intentions of operating with the World Bank and the Asian Development Bank.</w:t>
      </w:r>
    </w:p>
    <w:p w14:paraId="53C85194" w14:textId="77777777" w:rsidR="007A4326" w:rsidRPr="000646F4" w:rsidRDefault="007A4326" w:rsidP="007A4326">
      <w:pPr>
        <w:rPr>
          <w:sz w:val="16"/>
        </w:rPr>
      </w:pPr>
      <w:r w:rsidRPr="000646F4">
        <w:rPr>
          <w:sz w:val="16"/>
        </w:rPr>
        <w:t>More and more, the talk among Western elites is about locking in as much as possible the status quo, which favors the West, so that it will be harder for the newcomers to overcome. The TPP was sold as a way to set the rules before China gains much more power. A former Obama administration official advised that now might be the best time to undertake UN Security Council reform, before China and other uncooperative powers become more powerful. “A new US administration may be able to advance a proposal to address the Security Council’s anachronistic makeup while perpetuating a council that Washington can work with.”101</w:t>
      </w:r>
    </w:p>
    <w:p w14:paraId="46EE85B0" w14:textId="77777777" w:rsidR="007A4326" w:rsidRPr="000646F4" w:rsidRDefault="007A4326" w:rsidP="007A4326">
      <w:pPr>
        <w:rPr>
          <w:sz w:val="16"/>
        </w:rPr>
      </w:pPr>
      <w:r w:rsidRPr="000646F4">
        <w:rPr>
          <w:sz w:val="16"/>
        </w:rPr>
        <w:t xml:space="preserve">For Westerners, the challenge will be to plan for a future that will not be solely run by them, but which they can live with. </w:t>
      </w:r>
      <w:r w:rsidRPr="00C57C78">
        <w:rPr>
          <w:rStyle w:val="StyleUnderline"/>
          <w:highlight w:val="yellow"/>
        </w:rPr>
        <w:t>Handovers have been</w:t>
      </w:r>
      <w:r w:rsidRPr="000646F4">
        <w:rPr>
          <w:rStyle w:val="StyleUnderline"/>
        </w:rPr>
        <w:t xml:space="preserve"> </w:t>
      </w:r>
      <w:r w:rsidRPr="000646F4">
        <w:rPr>
          <w:rStyle w:val="Emphasis"/>
        </w:rPr>
        <w:t>historically difficult and fraught</w:t>
      </w:r>
      <w:r w:rsidRPr="000646F4">
        <w:rPr>
          <w:sz w:val="16"/>
        </w:rPr>
        <w:t xml:space="preserve">—more often than not, </w:t>
      </w:r>
      <w:r w:rsidRPr="000646F4">
        <w:rPr>
          <w:rStyle w:val="StyleUnderline"/>
        </w:rPr>
        <w:t xml:space="preserve">decided by </w:t>
      </w:r>
      <w:r w:rsidRPr="000646F4">
        <w:rPr>
          <w:rStyle w:val="Emphasis"/>
        </w:rPr>
        <w:t xml:space="preserve">bloody </w:t>
      </w:r>
      <w:r w:rsidRPr="00C57C78">
        <w:rPr>
          <w:rStyle w:val="Emphasis"/>
          <w:highlight w:val="yellow"/>
        </w:rPr>
        <w:t>contests</w:t>
      </w:r>
      <w:r w:rsidRPr="000646F4">
        <w:rPr>
          <w:sz w:val="16"/>
        </w:rPr>
        <w:t xml:space="preserve">. One could </w:t>
      </w:r>
      <w:r w:rsidRPr="00C57C78">
        <w:rPr>
          <w:rStyle w:val="StyleUnderline"/>
          <w:highlight w:val="yellow"/>
        </w:rPr>
        <w:t>envisage</w:t>
      </w:r>
      <w:r w:rsidRPr="000646F4">
        <w:rPr>
          <w:sz w:val="16"/>
        </w:rPr>
        <w:t xml:space="preserve"> different scenarios, some already described in the earlier chapter on conflict, of </w:t>
      </w:r>
      <w:r w:rsidRPr="000646F4">
        <w:rPr>
          <w:rStyle w:val="Emphasis"/>
        </w:rPr>
        <w:t>military contests</w:t>
      </w:r>
      <w:r w:rsidRPr="000646F4">
        <w:rPr>
          <w:rStyle w:val="StyleUnderline"/>
        </w:rPr>
        <w:t xml:space="preserve"> between </w:t>
      </w:r>
      <w:r w:rsidRPr="00C57C78">
        <w:rPr>
          <w:rStyle w:val="StyleUnderline"/>
          <w:highlight w:val="yellow"/>
        </w:rPr>
        <w:t>the U</w:t>
      </w:r>
      <w:r w:rsidRPr="000646F4">
        <w:rPr>
          <w:sz w:val="16"/>
        </w:rPr>
        <w:t xml:space="preserve">nited </w:t>
      </w:r>
      <w:r w:rsidRPr="00C57C78">
        <w:rPr>
          <w:rStyle w:val="StyleUnderline"/>
          <w:highlight w:val="yellow"/>
        </w:rPr>
        <w:t>S</w:t>
      </w:r>
      <w:r w:rsidRPr="000646F4">
        <w:rPr>
          <w:sz w:val="16"/>
        </w:rPr>
        <w:t xml:space="preserve">tates </w:t>
      </w:r>
      <w:r w:rsidRPr="000646F4">
        <w:rPr>
          <w:rStyle w:val="StyleUnderline"/>
        </w:rPr>
        <w:t xml:space="preserve">and </w:t>
      </w:r>
      <w:r w:rsidRPr="00C57C78">
        <w:rPr>
          <w:rStyle w:val="StyleUnderline"/>
          <w:highlight w:val="yellow"/>
        </w:rPr>
        <w:t>China</w:t>
      </w:r>
      <w:r w:rsidRPr="000646F4">
        <w:rPr>
          <w:sz w:val="16"/>
        </w:rPr>
        <w:t xml:space="preserve">, or the United States </w:t>
      </w:r>
      <w:r w:rsidRPr="00C57C78">
        <w:rPr>
          <w:rStyle w:val="StyleUnderline"/>
          <w:highlight w:val="yellow"/>
        </w:rPr>
        <w:t>and</w:t>
      </w:r>
      <w:r w:rsidRPr="000646F4">
        <w:rPr>
          <w:sz w:val="16"/>
        </w:rPr>
        <w:t xml:space="preserve"> China with </w:t>
      </w:r>
      <w:r w:rsidRPr="00C57C78">
        <w:rPr>
          <w:rStyle w:val="StyleUnderline"/>
          <w:highlight w:val="yellow"/>
        </w:rPr>
        <w:t>Russia</w:t>
      </w:r>
      <w:r w:rsidRPr="000646F4">
        <w:rPr>
          <w:sz w:val="16"/>
        </w:rPr>
        <w:t xml:space="preserve">, or the United States with NATO against Russia. Without delivering a knockout blow by one side or the other, these </w:t>
      </w:r>
      <w:r w:rsidRPr="000646F4">
        <w:rPr>
          <w:rStyle w:val="StyleUnderline"/>
        </w:rPr>
        <w:t>contests would</w:t>
      </w:r>
      <w:r w:rsidRPr="000646F4">
        <w:rPr>
          <w:sz w:val="16"/>
        </w:rPr>
        <w:t xml:space="preserve"> most likely </w:t>
      </w:r>
      <w:r w:rsidRPr="000646F4">
        <w:rPr>
          <w:rStyle w:val="StyleUnderline"/>
        </w:rPr>
        <w:t>pit West against East, creating</w:t>
      </w:r>
      <w:r w:rsidRPr="000646F4">
        <w:rPr>
          <w:sz w:val="16"/>
        </w:rPr>
        <w:t xml:space="preserve"> something akin to </w:t>
      </w:r>
      <w:r w:rsidRPr="00C57C78">
        <w:rPr>
          <w:rStyle w:val="Emphasis"/>
          <w:highlight w:val="yellow"/>
        </w:rPr>
        <w:t>a new Cold War</w:t>
      </w:r>
      <w:r w:rsidRPr="000646F4">
        <w:rPr>
          <w:sz w:val="16"/>
        </w:rPr>
        <w:t>. Even if there were a knockout blow by the United States against China, it is hard to imagine a defeated China deferring permanently to the West. Its population has been imbued with such a narrative about the injustices by the West against China that any defeat or setback would be confirmation that the United States and West are dead set against a rising China.</w:t>
      </w:r>
    </w:p>
    <w:p w14:paraId="478B927E" w14:textId="77777777" w:rsidR="007A4326" w:rsidRPr="000646F4" w:rsidRDefault="007A4326" w:rsidP="007A4326">
      <w:pPr>
        <w:rPr>
          <w:sz w:val="16"/>
        </w:rPr>
      </w:pPr>
      <w:r w:rsidRPr="000646F4">
        <w:rPr>
          <w:sz w:val="16"/>
        </w:rPr>
        <w:t xml:space="preserve">Perhaps the most harmful effect of such a contest would be to convince both sides that neither is trustworthy. For the non-West, it would confirm the suspicion that the West does not want to relinquish its leadership position. For the West, it would make it harder to ever reach out and help establish a truly global system. </w:t>
      </w:r>
    </w:p>
    <w:p w14:paraId="507FD8A5" w14:textId="77777777" w:rsidR="007A4326" w:rsidRPr="000646F4" w:rsidRDefault="007A4326" w:rsidP="007A4326">
      <w:pPr>
        <w:rPr>
          <w:sz w:val="16"/>
        </w:rPr>
      </w:pPr>
      <w:r w:rsidRPr="000646F4">
        <w:rPr>
          <w:sz w:val="16"/>
        </w:rPr>
        <w:t xml:space="preserve">Need for a Second-Generation US and Western Leadership Model </w:t>
      </w:r>
    </w:p>
    <w:p w14:paraId="53A708DB" w14:textId="77777777" w:rsidR="007A4326" w:rsidRPr="000646F4" w:rsidRDefault="007A4326" w:rsidP="007A4326">
      <w:pPr>
        <w:rPr>
          <w:sz w:val="16"/>
        </w:rPr>
      </w:pPr>
      <w:r w:rsidRPr="00C57C78">
        <w:rPr>
          <w:rStyle w:val="StyleUnderline"/>
          <w:highlight w:val="yellow"/>
        </w:rPr>
        <w:lastRenderedPageBreak/>
        <w:t xml:space="preserve">War is </w:t>
      </w:r>
      <w:r w:rsidRPr="00C57C78">
        <w:rPr>
          <w:rStyle w:val="Emphasis"/>
          <w:highlight w:val="yellow"/>
        </w:rPr>
        <w:t>not</w:t>
      </w:r>
      <w:r w:rsidRPr="000646F4">
        <w:rPr>
          <w:sz w:val="16"/>
        </w:rPr>
        <w:t xml:space="preserve">, and should not be, </w:t>
      </w:r>
      <w:r w:rsidRPr="00C57C78">
        <w:rPr>
          <w:rStyle w:val="Emphasis"/>
          <w:highlight w:val="yellow"/>
        </w:rPr>
        <w:t>inevitable</w:t>
      </w:r>
      <w:r w:rsidRPr="000646F4">
        <w:rPr>
          <w:sz w:val="16"/>
        </w:rPr>
        <w:t xml:space="preserve"> as the West struggles with the growing clout of China and other developing states on the world stage. Unlike during other transitions, the tools exist for ensuring more peaceful outcomes. They will require Western acquiescence to greater roles for the developing world to set and implement new rules of the road for the international order. A key feature of the post-1945 US design for the world order is its multilateralist structures. Many of these operate below most people’s radar. This plumbing of the international system has enabled the daily functioning of globalization. To keep it viable, China, as well as other developing countries, must be accorded more representation. There are too many long-term risks involved, for example, in China having only the equivalent of France’s voting rights in the IMF, when it is the first or second economic power in the world. This is how resentments are nurtured—all the more dangerous in China’s case because of its underlying “century of humiliation” mental complex.</w:t>
      </w:r>
    </w:p>
    <w:p w14:paraId="4A0BAE5F" w14:textId="77777777" w:rsidR="007A4326" w:rsidRPr="000646F4" w:rsidRDefault="007A4326" w:rsidP="007A4326">
      <w:pPr>
        <w:rPr>
          <w:sz w:val="16"/>
        </w:rPr>
      </w:pPr>
      <w:r w:rsidRPr="00C57C78">
        <w:rPr>
          <w:rStyle w:val="StyleUnderline"/>
          <w:highlight w:val="yellow"/>
        </w:rPr>
        <w:t xml:space="preserve">As </w:t>
      </w:r>
      <w:r w:rsidRPr="00C57C78">
        <w:rPr>
          <w:rStyle w:val="Emphasis"/>
          <w:highlight w:val="yellow"/>
        </w:rPr>
        <w:t>emerging tech</w:t>
      </w:r>
      <w:r w:rsidRPr="000646F4">
        <w:rPr>
          <w:rStyle w:val="Emphasis"/>
        </w:rPr>
        <w:t>nologies</w:t>
      </w:r>
      <w:r w:rsidRPr="000646F4">
        <w:rPr>
          <w:rStyle w:val="StyleUnderline"/>
        </w:rPr>
        <w:t xml:space="preserve"> </w:t>
      </w:r>
      <w:r w:rsidRPr="00C57C78">
        <w:rPr>
          <w:rStyle w:val="StyleUnderline"/>
          <w:highlight w:val="yellow"/>
        </w:rPr>
        <w:t xml:space="preserve">come online, the lack of </w:t>
      </w:r>
      <w:r w:rsidRPr="00C57C78">
        <w:rPr>
          <w:rStyle w:val="Emphasis"/>
          <w:highlight w:val="yellow"/>
        </w:rPr>
        <w:t>a</w:t>
      </w:r>
      <w:r w:rsidRPr="000646F4">
        <w:rPr>
          <w:rStyle w:val="Emphasis"/>
        </w:rPr>
        <w:t xml:space="preserve"> truly </w:t>
      </w:r>
      <w:r w:rsidRPr="00C57C78">
        <w:rPr>
          <w:rStyle w:val="Emphasis"/>
          <w:highlight w:val="yellow"/>
        </w:rPr>
        <w:t>global</w:t>
      </w:r>
      <w:r w:rsidRPr="000646F4">
        <w:rPr>
          <w:rStyle w:val="Emphasis"/>
        </w:rPr>
        <w:t xml:space="preserve"> institutional </w:t>
      </w:r>
      <w:r w:rsidRPr="00C57C78">
        <w:rPr>
          <w:rStyle w:val="Emphasis"/>
          <w:highlight w:val="yellow"/>
        </w:rPr>
        <w:t>framework</w:t>
      </w:r>
      <w:r w:rsidRPr="00C57C78">
        <w:rPr>
          <w:rStyle w:val="StyleUnderline"/>
          <w:highlight w:val="yellow"/>
        </w:rPr>
        <w:t xml:space="preserve"> could be</w:t>
      </w:r>
      <w:r w:rsidRPr="000646F4">
        <w:rPr>
          <w:sz w:val="16"/>
        </w:rPr>
        <w:t xml:space="preserve"> particularly </w:t>
      </w:r>
      <w:r w:rsidRPr="00C57C78">
        <w:rPr>
          <w:rStyle w:val="Emphasis"/>
          <w:highlight w:val="yellow"/>
        </w:rPr>
        <w:t>dangerous</w:t>
      </w:r>
      <w:r w:rsidRPr="000646F4">
        <w:rPr>
          <w:sz w:val="16"/>
        </w:rPr>
        <w:t xml:space="preserve">. Assuring the future security of the Internet is particularly important in this regard, because all the new emerging technologies—bio, 3D printing, robotics, big data—take for granted a secure, global Internet. Everyone loses if </w:t>
      </w:r>
      <w:proofErr w:type="spellStart"/>
      <w:r w:rsidRPr="000646F4">
        <w:rPr>
          <w:sz w:val="16"/>
        </w:rPr>
        <w:t>cyber crime</w:t>
      </w:r>
      <w:proofErr w:type="spellEnd"/>
      <w:r w:rsidRPr="000646F4">
        <w:rPr>
          <w:sz w:val="16"/>
        </w:rPr>
        <w:t xml:space="preserve"> and cyber terrorism undermine the Internet. In the </w:t>
      </w:r>
      <w:proofErr w:type="spellStart"/>
      <w:r w:rsidRPr="000646F4">
        <w:rPr>
          <w:sz w:val="16"/>
        </w:rPr>
        <w:t>worstcase</w:t>
      </w:r>
      <w:proofErr w:type="spellEnd"/>
      <w:r w:rsidRPr="000646F4">
        <w:rPr>
          <w:sz w:val="16"/>
        </w:rPr>
        <w:t xml:space="preserve"> scenarios, in which </w:t>
      </w:r>
      <w:proofErr w:type="spellStart"/>
      <w:r w:rsidRPr="000646F4">
        <w:rPr>
          <w:sz w:val="16"/>
        </w:rPr>
        <w:t>cyber crime</w:t>
      </w:r>
      <w:proofErr w:type="spellEnd"/>
      <w:r w:rsidRPr="000646F4">
        <w:rPr>
          <w:sz w:val="16"/>
        </w:rPr>
        <w:t xml:space="preserve"> proliferates or strong national borders fragment the Internet, an Atlantic Council study, as mentioned, found that the economic costs could be as much as $90 trillion out to 2030, in addition to the risk of open conflict.102</w:t>
      </w:r>
    </w:p>
    <w:p w14:paraId="3D2D532B" w14:textId="77777777" w:rsidR="007A4326" w:rsidRPr="000646F4" w:rsidRDefault="007A4326" w:rsidP="007A4326">
      <w:pPr>
        <w:rPr>
          <w:sz w:val="16"/>
        </w:rPr>
      </w:pPr>
      <w:r w:rsidRPr="000646F4">
        <w:rPr>
          <w:sz w:val="16"/>
        </w:rPr>
        <w:t>Besides bringing the emerging powers into leadership roles in the panoply of multilateral institutions, the United States will need to temper its often “</w:t>
      </w:r>
      <w:proofErr w:type="spellStart"/>
      <w:r w:rsidRPr="000646F4">
        <w:rPr>
          <w:sz w:val="16"/>
        </w:rPr>
        <w:t>exemptionalist</w:t>
      </w:r>
      <w:proofErr w:type="spellEnd"/>
      <w:r w:rsidRPr="000646F4">
        <w:rPr>
          <w:sz w:val="16"/>
        </w:rPr>
        <w:t xml:space="preserve">” stance to ensure the survival of the multilateralist order. According to the Council on Foreign Relations’ Patrick Stewart, a prominent scholar of global governance, one of the persistent paradoxes of the post-1945 decades has been that </w:t>
      </w:r>
      <w:r w:rsidRPr="000646F4">
        <w:rPr>
          <w:rStyle w:val="StyleUnderline"/>
        </w:rPr>
        <w:t>the</w:t>
      </w:r>
      <w:r w:rsidRPr="000646F4">
        <w:rPr>
          <w:sz w:val="16"/>
        </w:rPr>
        <w:t xml:space="preserve"> “</w:t>
      </w:r>
      <w:r w:rsidRPr="000646F4">
        <w:rPr>
          <w:rStyle w:val="StyleUnderline"/>
        </w:rPr>
        <w:t>U</w:t>
      </w:r>
      <w:r w:rsidRPr="000646F4">
        <w:rPr>
          <w:sz w:val="16"/>
        </w:rPr>
        <w:t xml:space="preserve">nited </w:t>
      </w:r>
      <w:r w:rsidRPr="000646F4">
        <w:rPr>
          <w:rStyle w:val="StyleUnderline"/>
        </w:rPr>
        <w:t>S</w:t>
      </w:r>
      <w:r w:rsidRPr="000646F4">
        <w:rPr>
          <w:sz w:val="16"/>
        </w:rPr>
        <w:t xml:space="preserve">tates </w:t>
      </w:r>
      <w:r w:rsidRPr="000646F4">
        <w:rPr>
          <w:rStyle w:val="StyleUnderline"/>
        </w:rPr>
        <w:t>is</w:t>
      </w:r>
      <w:r w:rsidRPr="000646F4">
        <w:rPr>
          <w:sz w:val="16"/>
        </w:rPr>
        <w:t xml:space="preserve"> at once </w:t>
      </w:r>
      <w:r w:rsidRPr="000646F4">
        <w:rPr>
          <w:rStyle w:val="Emphasis"/>
        </w:rPr>
        <w:t>the world’s most vocal champion</w:t>
      </w:r>
      <w:r w:rsidRPr="000646F4">
        <w:rPr>
          <w:rStyle w:val="StyleUnderline"/>
        </w:rPr>
        <w:t xml:space="preserve"> of </w:t>
      </w:r>
      <w:r w:rsidRPr="000646F4">
        <w:rPr>
          <w:rStyle w:val="Emphasis"/>
        </w:rPr>
        <w:t>a rules-based international order</w:t>
      </w:r>
      <w:r w:rsidRPr="000646F4">
        <w:rPr>
          <w:sz w:val="16"/>
        </w:rPr>
        <w:t xml:space="preserve"> and the power most insistent on opting out of the constraints that it hopes to see binding on others.”103 </w:t>
      </w:r>
      <w:r w:rsidRPr="000646F4">
        <w:rPr>
          <w:rStyle w:val="StyleUnderline"/>
        </w:rPr>
        <w:t xml:space="preserve">No country has </w:t>
      </w:r>
      <w:r w:rsidRPr="000646F4">
        <w:rPr>
          <w:rStyle w:val="Emphasis"/>
        </w:rPr>
        <w:t>the networks and connections</w:t>
      </w:r>
      <w:r w:rsidRPr="000646F4">
        <w:rPr>
          <w:sz w:val="16"/>
        </w:rPr>
        <w:t xml:space="preserve"> that </w:t>
      </w:r>
      <w:r w:rsidRPr="000646F4">
        <w:rPr>
          <w:rStyle w:val="StyleUnderline"/>
        </w:rPr>
        <w:t>the U</w:t>
      </w:r>
      <w:r w:rsidRPr="000646F4">
        <w:rPr>
          <w:sz w:val="16"/>
        </w:rPr>
        <w:t xml:space="preserve">nited </w:t>
      </w:r>
      <w:r w:rsidRPr="000646F4">
        <w:rPr>
          <w:rStyle w:val="StyleUnderline"/>
        </w:rPr>
        <w:t>S</w:t>
      </w:r>
      <w:r w:rsidRPr="000646F4">
        <w:rPr>
          <w:sz w:val="16"/>
        </w:rPr>
        <w:t xml:space="preserve">tates </w:t>
      </w:r>
      <w:r w:rsidRPr="000646F4">
        <w:rPr>
          <w:rStyle w:val="StyleUnderline"/>
        </w:rPr>
        <w:t>does</w:t>
      </w:r>
      <w:r w:rsidRPr="000646F4">
        <w:rPr>
          <w:sz w:val="16"/>
        </w:rPr>
        <w:t xml:space="preserve">, but the system is now polycentric, rather than unipolar, and others resent the “exceptional” privileges that the United States claims. The Global Trends works have talked about the need for a new model of US global leadership. </w:t>
      </w:r>
      <w:r w:rsidRPr="000646F4">
        <w:rPr>
          <w:rStyle w:val="StyleUnderline"/>
        </w:rPr>
        <w:t>The U</w:t>
      </w:r>
      <w:r w:rsidRPr="000646F4">
        <w:rPr>
          <w:sz w:val="16"/>
        </w:rPr>
        <w:t xml:space="preserve">nited </w:t>
      </w:r>
      <w:r w:rsidRPr="000646F4">
        <w:rPr>
          <w:rStyle w:val="StyleUnderline"/>
        </w:rPr>
        <w:t>S</w:t>
      </w:r>
      <w:r w:rsidRPr="000646F4">
        <w:rPr>
          <w:sz w:val="16"/>
        </w:rPr>
        <w:t xml:space="preserve">tates </w:t>
      </w:r>
      <w:r w:rsidRPr="000646F4">
        <w:rPr>
          <w:rStyle w:val="StyleUnderline"/>
        </w:rPr>
        <w:t>needs to</w:t>
      </w:r>
      <w:r w:rsidRPr="000646F4">
        <w:rPr>
          <w:sz w:val="16"/>
        </w:rPr>
        <w:t xml:space="preserve"> be </w:t>
      </w:r>
      <w:r w:rsidRPr="000646F4">
        <w:rPr>
          <w:rStyle w:val="Emphasis"/>
        </w:rPr>
        <w:t>guid</w:t>
      </w:r>
      <w:r w:rsidRPr="000646F4">
        <w:rPr>
          <w:sz w:val="16"/>
        </w:rPr>
        <w:t>ing t</w:t>
      </w:r>
      <w:r w:rsidRPr="000646F4">
        <w:rPr>
          <w:rStyle w:val="StyleUnderline"/>
        </w:rPr>
        <w:t>he international system as a “</w:t>
      </w:r>
      <w:r w:rsidRPr="000646F4">
        <w:rPr>
          <w:rStyle w:val="Emphasis"/>
        </w:rPr>
        <w:t>first among equals</w:t>
      </w:r>
      <w:r w:rsidRPr="000646F4">
        <w:rPr>
          <w:rStyle w:val="StyleUnderline"/>
        </w:rPr>
        <w:t>,”</w:t>
      </w:r>
      <w:r w:rsidRPr="000646F4">
        <w:rPr>
          <w:sz w:val="16"/>
        </w:rPr>
        <w:t xml:space="preserve"> and willing to play by its own rules. Paradoxically, </w:t>
      </w:r>
      <w:r w:rsidRPr="00C57C78">
        <w:rPr>
          <w:rStyle w:val="StyleUnderline"/>
          <w:highlight w:val="yellow"/>
        </w:rPr>
        <w:t>there is</w:t>
      </w:r>
      <w:r w:rsidRPr="000646F4">
        <w:rPr>
          <w:sz w:val="16"/>
        </w:rPr>
        <w:t xml:space="preserve"> likely to be </w:t>
      </w:r>
      <w:r w:rsidRPr="00C57C78">
        <w:rPr>
          <w:rStyle w:val="Emphasis"/>
          <w:highlight w:val="yellow"/>
        </w:rPr>
        <w:t>no</w:t>
      </w:r>
      <w:r w:rsidRPr="000646F4">
        <w:rPr>
          <w:rStyle w:val="Emphasis"/>
        </w:rPr>
        <w:t xml:space="preserve"> vibrant global-</w:t>
      </w:r>
      <w:r w:rsidRPr="00C57C78">
        <w:rPr>
          <w:rStyle w:val="Emphasis"/>
          <w:highlight w:val="yellow"/>
        </w:rPr>
        <w:t>governance</w:t>
      </w:r>
      <w:r w:rsidRPr="000646F4">
        <w:rPr>
          <w:rStyle w:val="Emphasis"/>
        </w:rPr>
        <w:t xml:space="preserve"> system</w:t>
      </w:r>
      <w:r w:rsidRPr="000646F4">
        <w:rPr>
          <w:rStyle w:val="StyleUnderline"/>
        </w:rPr>
        <w:t xml:space="preserve"> </w:t>
      </w:r>
      <w:r w:rsidRPr="00C57C78">
        <w:rPr>
          <w:rStyle w:val="StyleUnderline"/>
          <w:highlight w:val="yellow"/>
        </w:rPr>
        <w:t>without US</w:t>
      </w:r>
      <w:r w:rsidRPr="000646F4">
        <w:rPr>
          <w:rStyle w:val="StyleUnderline"/>
        </w:rPr>
        <w:t xml:space="preserve"> and Western </w:t>
      </w:r>
      <w:r w:rsidRPr="00C57C78">
        <w:rPr>
          <w:rStyle w:val="StyleUnderline"/>
          <w:highlight w:val="yellow"/>
        </w:rPr>
        <w:t>leadership</w:t>
      </w:r>
      <w:r w:rsidRPr="000646F4">
        <w:rPr>
          <w:sz w:val="16"/>
        </w:rPr>
        <w:t>, but too much domineering behavior could doom it.</w:t>
      </w:r>
    </w:p>
    <w:p w14:paraId="0EDC7E9A" w14:textId="77777777" w:rsidR="007A4326" w:rsidRPr="000646F4" w:rsidRDefault="007A4326" w:rsidP="007A4326">
      <w:pPr>
        <w:rPr>
          <w:sz w:val="16"/>
        </w:rPr>
      </w:pPr>
      <w:r w:rsidRPr="000646F4">
        <w:rPr>
          <w:sz w:val="16"/>
        </w:rPr>
        <w:t xml:space="preserve">Even if the United States adapted its global role, this is not to say that the tensions and differences with many emerging powers would all disappear, or that the governance system would function seamlessly. In addition to the growing number of new state actors, the increasing importance of nonstate actors adds a new complexity to the functioning of global institutions. Moreover, there are clear-cut differences between the West and emerging powers on values-based issues, such as democracy promotion and the responsibility to protect. Many developing-country publics still resent Western colonialism and equate any intrusion with past historical wrong. They point to the 2011 humanitarian intervention in Libya, for example, as cover for the Western goal of regime change. Hence, the UN Security Council failure to stop the fighting in Syria, with more than two hundred thousand killed and 7.6 million displaced. Russia and China want to make a stand against the United States and the West getting their way and ousting the Assad regime. On the other hand, the lack of a solution smacks more of anarchy than global governance. Certainly, it shows one of the gaps that remains, and likely will remain, limiting global governance because of differences in values. </w:t>
      </w:r>
    </w:p>
    <w:p w14:paraId="3BF19597" w14:textId="77777777" w:rsidR="007A4326" w:rsidRPr="000646F4" w:rsidRDefault="007A4326" w:rsidP="007A4326">
      <w:pPr>
        <w:rPr>
          <w:sz w:val="16"/>
        </w:rPr>
      </w:pPr>
      <w:r w:rsidRPr="000646F4">
        <w:rPr>
          <w:rStyle w:val="StyleUnderline"/>
        </w:rPr>
        <w:t>The speed with which new technologies</w:t>
      </w:r>
      <w:r w:rsidRPr="000646F4">
        <w:rPr>
          <w:sz w:val="16"/>
        </w:rPr>
        <w:t xml:space="preserve"> are </w:t>
      </w:r>
      <w:r w:rsidRPr="000646F4">
        <w:rPr>
          <w:rStyle w:val="Emphasis"/>
        </w:rPr>
        <w:t>com</w:t>
      </w:r>
      <w:r w:rsidRPr="000646F4">
        <w:rPr>
          <w:sz w:val="16"/>
        </w:rPr>
        <w:t xml:space="preserve">ing </w:t>
      </w:r>
      <w:r w:rsidRPr="000646F4">
        <w:rPr>
          <w:rStyle w:val="StyleUnderline"/>
        </w:rPr>
        <w:t>online</w:t>
      </w:r>
      <w:r w:rsidRPr="000646F4">
        <w:rPr>
          <w:sz w:val="16"/>
        </w:rPr>
        <w:t xml:space="preserve"> and becoming an important political, military, and economic tool—for both good and bad—</w:t>
      </w:r>
      <w:r w:rsidRPr="000646F4">
        <w:rPr>
          <w:rStyle w:val="StyleUnderline"/>
        </w:rPr>
        <w:t xml:space="preserve">carries </w:t>
      </w:r>
      <w:r w:rsidRPr="000646F4">
        <w:rPr>
          <w:rStyle w:val="Emphasis"/>
        </w:rPr>
        <w:t>big risks</w:t>
      </w:r>
      <w:r w:rsidRPr="000646F4">
        <w:t xml:space="preserve"> for glo</w:t>
      </w:r>
      <w:r w:rsidRPr="000646F4">
        <w:rPr>
          <w:sz w:val="16"/>
        </w:rPr>
        <w:t xml:space="preserve">bal governance. Stewart Patrick lists four potential new technologies that “cry out for regulation”: </w:t>
      </w:r>
      <w:r w:rsidRPr="00C57C78">
        <w:rPr>
          <w:rStyle w:val="Emphasis"/>
          <w:highlight w:val="yellow"/>
        </w:rPr>
        <w:t>geoengineering</w:t>
      </w:r>
      <w:r w:rsidRPr="00C57C78">
        <w:rPr>
          <w:rStyle w:val="StyleUnderline"/>
          <w:highlight w:val="yellow"/>
        </w:rPr>
        <w:t xml:space="preserve">, </w:t>
      </w:r>
      <w:r w:rsidRPr="00C57C78">
        <w:rPr>
          <w:rStyle w:val="Emphasis"/>
          <w:highlight w:val="yellow"/>
        </w:rPr>
        <w:t>drones</w:t>
      </w:r>
      <w:r w:rsidRPr="00C57C78">
        <w:rPr>
          <w:rStyle w:val="StyleUnderline"/>
          <w:highlight w:val="yellow"/>
        </w:rPr>
        <w:t xml:space="preserve">, </w:t>
      </w:r>
      <w:r w:rsidRPr="00C57C78">
        <w:rPr>
          <w:rStyle w:val="Emphasis"/>
          <w:highlight w:val="yellow"/>
        </w:rPr>
        <w:t>synthetic bio</w:t>
      </w:r>
      <w:r w:rsidRPr="000646F4">
        <w:rPr>
          <w:rStyle w:val="Emphasis"/>
        </w:rPr>
        <w:t>logy</w:t>
      </w:r>
      <w:r w:rsidRPr="000646F4">
        <w:rPr>
          <w:rStyle w:val="StyleUnderline"/>
        </w:rPr>
        <w:t xml:space="preserve">, </w:t>
      </w:r>
      <w:r w:rsidRPr="00C57C78">
        <w:rPr>
          <w:rStyle w:val="StyleUnderline"/>
          <w:highlight w:val="yellow"/>
        </w:rPr>
        <w:t xml:space="preserve">and </w:t>
      </w:r>
      <w:r w:rsidRPr="00C57C78">
        <w:rPr>
          <w:rStyle w:val="Emphasis"/>
          <w:highlight w:val="yellow"/>
        </w:rPr>
        <w:t>nano</w:t>
      </w:r>
      <w:r w:rsidRPr="000646F4">
        <w:rPr>
          <w:rStyle w:val="Emphasis"/>
        </w:rPr>
        <w:t>technology</w:t>
      </w:r>
      <w:r w:rsidRPr="000646F4">
        <w:rPr>
          <w:rStyle w:val="StyleUnderline"/>
        </w:rPr>
        <w:t xml:space="preserve">. </w:t>
      </w:r>
      <w:r w:rsidRPr="00C57C78">
        <w:rPr>
          <w:rStyle w:val="StyleUnderline"/>
          <w:highlight w:val="yellow"/>
        </w:rPr>
        <w:t>Without</w:t>
      </w:r>
      <w:r w:rsidRPr="000646F4">
        <w:rPr>
          <w:sz w:val="16"/>
        </w:rPr>
        <w:t xml:space="preserve"> some setting of </w:t>
      </w:r>
      <w:r w:rsidRPr="00C57C78">
        <w:rPr>
          <w:rStyle w:val="StyleUnderline"/>
          <w:highlight w:val="yellow"/>
        </w:rPr>
        <w:t>rules</w:t>
      </w:r>
      <w:r w:rsidRPr="000646F4">
        <w:rPr>
          <w:sz w:val="16"/>
        </w:rPr>
        <w:t xml:space="preserve"> for their operation, there is the </w:t>
      </w:r>
      <w:r w:rsidRPr="00C57C78">
        <w:rPr>
          <w:rStyle w:val="StyleUnderline"/>
          <w:highlight w:val="yellow"/>
        </w:rPr>
        <w:t>risk</w:t>
      </w:r>
      <w:r w:rsidRPr="000646F4">
        <w:rPr>
          <w:sz w:val="16"/>
        </w:rPr>
        <w:t xml:space="preserve"> of major disruptions, if not </w:t>
      </w:r>
      <w:r w:rsidRPr="00C57C78">
        <w:rPr>
          <w:rStyle w:val="Emphasis"/>
          <w:highlight w:val="yellow"/>
        </w:rPr>
        <w:t>catastrophes</w:t>
      </w:r>
      <w:r w:rsidRPr="000646F4">
        <w:rPr>
          <w:sz w:val="16"/>
        </w:rPr>
        <w:t xml:space="preserve">, stemming from their abuse. The recent advances in synthetic biology lower the bar to abuse by amateurs and terrorists alike, forever affecting human DNA. Geoengineering involves planetary-scale interventions that could interfere with complex climatic systems. </w:t>
      </w:r>
    </w:p>
    <w:p w14:paraId="3E048BCF" w14:textId="77777777" w:rsidR="007A4326" w:rsidRPr="000646F4" w:rsidRDefault="007A4326" w:rsidP="007A4326">
      <w:pPr>
        <w:rPr>
          <w:sz w:val="16"/>
        </w:rPr>
      </w:pPr>
      <w:r w:rsidRPr="000646F4">
        <w:rPr>
          <w:sz w:val="16"/>
        </w:rPr>
        <w:t xml:space="preserve">However cumbersome, politically unpopular, and ineffective at times, </w:t>
      </w:r>
      <w:r w:rsidRPr="000646F4">
        <w:rPr>
          <w:rStyle w:val="StyleUnderline"/>
        </w:rPr>
        <w:t xml:space="preserve">there is </w:t>
      </w:r>
      <w:r w:rsidRPr="000646F4">
        <w:rPr>
          <w:rStyle w:val="Emphasis"/>
        </w:rPr>
        <w:t>little alternative</w:t>
      </w:r>
      <w:r w:rsidRPr="000646F4">
        <w:rPr>
          <w:rStyle w:val="StyleUnderline"/>
        </w:rPr>
        <w:t xml:space="preserve"> to </w:t>
      </w:r>
      <w:r w:rsidRPr="000646F4">
        <w:rPr>
          <w:rStyle w:val="Emphasis"/>
        </w:rPr>
        <w:t>increased global cooperation</w:t>
      </w:r>
      <w:r w:rsidRPr="000646F4">
        <w:rPr>
          <w:rStyle w:val="StyleUnderline"/>
        </w:rPr>
        <w:t xml:space="preserve"> if one does not want to see </w:t>
      </w:r>
      <w:r w:rsidRPr="000646F4">
        <w:rPr>
          <w:rStyle w:val="Emphasis"/>
        </w:rPr>
        <w:t>higher risks of conflict</w:t>
      </w:r>
      <w:r w:rsidRPr="000646F4">
        <w:rPr>
          <w:rStyle w:val="StyleUnderline"/>
        </w:rPr>
        <w:t xml:space="preserve"> and </w:t>
      </w:r>
      <w:r w:rsidRPr="000646F4">
        <w:rPr>
          <w:rStyle w:val="Emphasis"/>
        </w:rPr>
        <w:t>economic degradation</w:t>
      </w:r>
      <w:r w:rsidRPr="000646F4">
        <w:rPr>
          <w:sz w:val="16"/>
        </w:rPr>
        <w:t>. Without some sort of bolstered global governance, the West would end up with less sovereignty in a “dog-eat-dog” world, in which it was increasingly in the minority. But can the United States and the West rise to the challenge of investing in a global-governance system that will not always favor their interests on every issue? Historically, the United States could be especially generous because it was on top of the world in about everything after the Second World War. Europeans came to truly believe in pooling sovereignty and joint governance after centuries of internecine conflict. The tough economic times at home have seen US and European publics become distrustful of overarching multilateral institutions, believing the will of the United States or individual European countries will not be served. It is oftentimes easier for political leaders to fall in with the public mood rather than display leadership that might appear to work against it.</w:t>
      </w:r>
    </w:p>
    <w:p w14:paraId="6CE5275D" w14:textId="77777777" w:rsidR="009F0879" w:rsidRPr="006E0548" w:rsidRDefault="009F0879" w:rsidP="00854917">
      <w:pPr>
        <w:rPr>
          <w:sz w:val="16"/>
          <w:szCs w:val="16"/>
        </w:rPr>
      </w:pPr>
    </w:p>
    <w:p w14:paraId="135304BD" w14:textId="77777777" w:rsidR="00854917" w:rsidRPr="006E0548" w:rsidRDefault="00854917" w:rsidP="00854917">
      <w:pPr>
        <w:rPr>
          <w:rStyle w:val="StyleUnderline"/>
        </w:rPr>
      </w:pPr>
    </w:p>
    <w:p w14:paraId="72E975DD" w14:textId="77777777" w:rsidR="00854917" w:rsidRPr="006E0548" w:rsidRDefault="00854917" w:rsidP="00854917">
      <w:pPr>
        <w:rPr>
          <w:sz w:val="16"/>
        </w:rPr>
      </w:pPr>
    </w:p>
    <w:p w14:paraId="015B89C3" w14:textId="77777777" w:rsidR="00854917" w:rsidRPr="006E0548" w:rsidRDefault="00854917" w:rsidP="00854917">
      <w:pPr>
        <w:pStyle w:val="Heading4"/>
        <w:rPr>
          <w:rFonts w:cs="Arial"/>
        </w:rPr>
      </w:pPr>
      <w:r w:rsidRPr="006E0548">
        <w:rPr>
          <w:rFonts w:cs="Arial"/>
        </w:rPr>
        <w:t xml:space="preserve">The aff </w:t>
      </w:r>
      <w:r w:rsidRPr="006E0548">
        <w:rPr>
          <w:rFonts w:cs="Arial"/>
          <w:u w:val="single"/>
        </w:rPr>
        <w:t>protects</w:t>
      </w:r>
      <w:r w:rsidRPr="006E0548">
        <w:rPr>
          <w:rFonts w:cs="Arial"/>
        </w:rPr>
        <w:t xml:space="preserve"> international supply chains and allows for </w:t>
      </w:r>
      <w:r w:rsidRPr="006E0548">
        <w:rPr>
          <w:rFonts w:cs="Arial"/>
          <w:u w:val="single"/>
        </w:rPr>
        <w:t>rapid economic growth</w:t>
      </w:r>
      <w:r w:rsidRPr="006E0548">
        <w:rPr>
          <w:rFonts w:cs="Arial"/>
        </w:rPr>
        <w:t xml:space="preserve"> – US </w:t>
      </w:r>
      <w:r w:rsidRPr="006E0548">
        <w:rPr>
          <w:rFonts w:cs="Arial"/>
          <w:u w:val="single"/>
        </w:rPr>
        <w:t>antitrust policy</w:t>
      </w:r>
      <w:r w:rsidRPr="006E0548">
        <w:rPr>
          <w:rFonts w:cs="Arial"/>
        </w:rPr>
        <w:t xml:space="preserve"> is key to ensure </w:t>
      </w:r>
      <w:r w:rsidRPr="006E0548">
        <w:rPr>
          <w:rFonts w:cs="Arial"/>
          <w:u w:val="single"/>
        </w:rPr>
        <w:t>private plaintiffs</w:t>
      </w:r>
      <w:r w:rsidRPr="006E0548">
        <w:rPr>
          <w:rFonts w:cs="Arial"/>
        </w:rPr>
        <w:t xml:space="preserve"> can seek </w:t>
      </w:r>
      <w:r w:rsidRPr="006E0548">
        <w:rPr>
          <w:rFonts w:cs="Arial"/>
          <w:u w:val="single"/>
        </w:rPr>
        <w:t>treble damages</w:t>
      </w:r>
      <w:r w:rsidRPr="006E0548">
        <w:rPr>
          <w:rFonts w:cs="Arial"/>
        </w:rPr>
        <w:t xml:space="preserve"> – any alternative penalty is </w:t>
      </w:r>
      <w:r w:rsidRPr="006E0548">
        <w:rPr>
          <w:rFonts w:cs="Arial"/>
          <w:u w:val="single"/>
        </w:rPr>
        <w:t>insufficient</w:t>
      </w:r>
      <w:r w:rsidRPr="006E0548">
        <w:rPr>
          <w:rFonts w:cs="Arial"/>
        </w:rPr>
        <w:t xml:space="preserve"> because the benefits of price-fixing outweigh the risks</w:t>
      </w:r>
    </w:p>
    <w:p w14:paraId="2FC0B5AA" w14:textId="77777777" w:rsidR="00854917" w:rsidRPr="006E0548" w:rsidRDefault="00854917" w:rsidP="00854917">
      <w:r w:rsidRPr="006E0548">
        <w:rPr>
          <w:rStyle w:val="Style13ptBold"/>
        </w:rPr>
        <w:t xml:space="preserve">Leonardo ‘16 </w:t>
      </w:r>
      <w:r w:rsidRPr="006E0548">
        <w:t>[Lizl Leonardo; 2016; J.D. Candidate, DePaul University College of Law, 2018; B.S., 2011, De La Salle University-Manila, Philippines; DePaul Law Review; “A Proposal to the Seventh and Ninth Circuit Split: Expand the Reach of the U.S. Antitrust Laws to Extraterritorial Conduct that Impacts U.S. Commerce.” vol. 66, https://via.library.depaul.edu/cgi/viewcontent.cgi?article=4008&amp;context=law-review]</w:t>
      </w:r>
    </w:p>
    <w:p w14:paraId="0F05FA9A" w14:textId="77777777" w:rsidR="00854917" w:rsidRPr="006E0548" w:rsidRDefault="00854917" w:rsidP="00854917">
      <w:pPr>
        <w:rPr>
          <w:sz w:val="16"/>
        </w:rPr>
      </w:pPr>
      <w:r w:rsidRPr="006E0548">
        <w:rPr>
          <w:sz w:val="16"/>
        </w:rPr>
        <w:t xml:space="preserve">The Seventh Circuit ruling also addressed policy arguments that are pertinent in today’s global economy. It held that foreign subsidiaries could bring suit to seek remedies under the laws of the country where they operated, and in light of this, the United States must not overextend its reach. Rather, it should allow foreign countries to govern conduct that occurs exclusively within their borders.343 However, the court failed to consider that </w:t>
      </w:r>
      <w:r w:rsidRPr="00C57C78">
        <w:rPr>
          <w:rStyle w:val="Emphasis"/>
          <w:highlight w:val="yellow"/>
        </w:rPr>
        <w:t>allowing a private company</w:t>
      </w:r>
      <w:r w:rsidRPr="00C57C78">
        <w:rPr>
          <w:rStyle w:val="StyleUnderline"/>
          <w:highlight w:val="yellow"/>
        </w:rPr>
        <w:t xml:space="preserve"> to</w:t>
      </w:r>
      <w:r w:rsidRPr="006E0548">
        <w:rPr>
          <w:rStyle w:val="StyleUnderline"/>
        </w:rPr>
        <w:t xml:space="preserve"> </w:t>
      </w:r>
      <w:r w:rsidRPr="00C57C78">
        <w:rPr>
          <w:rStyle w:val="Emphasis"/>
          <w:highlight w:val="yellow"/>
        </w:rPr>
        <w:t>pursue claims</w:t>
      </w:r>
      <w:r w:rsidRPr="00C57C78">
        <w:rPr>
          <w:rStyle w:val="StyleUnderline"/>
          <w:highlight w:val="yellow"/>
        </w:rPr>
        <w:t xml:space="preserve"> </w:t>
      </w:r>
      <w:r w:rsidRPr="006E0548">
        <w:rPr>
          <w:rStyle w:val="StyleUnderline"/>
        </w:rPr>
        <w:t xml:space="preserve">under </w:t>
      </w:r>
      <w:r w:rsidRPr="006E0548">
        <w:rPr>
          <w:rStyle w:val="Emphasis"/>
        </w:rPr>
        <w:t>U.S. antitrust law</w:t>
      </w:r>
      <w:r w:rsidRPr="006E0548">
        <w:rPr>
          <w:rStyle w:val="StyleUnderline"/>
        </w:rPr>
        <w:t xml:space="preserve"> </w:t>
      </w:r>
      <w:r w:rsidRPr="00C57C78">
        <w:rPr>
          <w:rStyle w:val="StyleUnderline"/>
          <w:highlight w:val="yellow"/>
        </w:rPr>
        <w:t>would</w:t>
      </w:r>
      <w:r w:rsidRPr="006E0548">
        <w:rPr>
          <w:rStyle w:val="StyleUnderline"/>
        </w:rPr>
        <w:t xml:space="preserve"> </w:t>
      </w:r>
      <w:r w:rsidRPr="006E0548">
        <w:rPr>
          <w:rStyle w:val="Emphasis"/>
        </w:rPr>
        <w:t>detect</w:t>
      </w:r>
      <w:r w:rsidRPr="006E0548">
        <w:rPr>
          <w:rStyle w:val="StyleUnderline"/>
        </w:rPr>
        <w:t xml:space="preserve"> and </w:t>
      </w:r>
      <w:r w:rsidRPr="00C57C78">
        <w:rPr>
          <w:rStyle w:val="Emphasis"/>
          <w:highlight w:val="yellow"/>
        </w:rPr>
        <w:t>deter</w:t>
      </w:r>
      <w:r w:rsidRPr="00C57C78">
        <w:rPr>
          <w:rStyle w:val="StyleUnderline"/>
          <w:highlight w:val="yellow"/>
        </w:rPr>
        <w:t xml:space="preserve"> the </w:t>
      </w:r>
      <w:r w:rsidRPr="00C57C78">
        <w:rPr>
          <w:rStyle w:val="Emphasis"/>
          <w:highlight w:val="yellow"/>
        </w:rPr>
        <w:t>formation of cartels</w:t>
      </w:r>
      <w:r w:rsidRPr="006E0548">
        <w:rPr>
          <w:rStyle w:val="StyleUnderline"/>
        </w:rPr>
        <w:t>.</w:t>
      </w:r>
      <w:r w:rsidRPr="006E0548">
        <w:rPr>
          <w:sz w:val="16"/>
        </w:rPr>
        <w:t xml:space="preserve">344 </w:t>
      </w:r>
      <w:r w:rsidRPr="006E0548">
        <w:rPr>
          <w:rStyle w:val="Emphasis"/>
        </w:rPr>
        <w:t>Treble damages</w:t>
      </w:r>
      <w:r w:rsidRPr="006E0548">
        <w:rPr>
          <w:rStyle w:val="StyleUnderline"/>
        </w:rPr>
        <w:t xml:space="preserve"> are available under </w:t>
      </w:r>
      <w:r w:rsidRPr="006E0548">
        <w:rPr>
          <w:rStyle w:val="Emphasis"/>
        </w:rPr>
        <w:t>U.S. antitrust law</w:t>
      </w:r>
      <w:r w:rsidRPr="006E0548">
        <w:rPr>
          <w:sz w:val="16"/>
        </w:rPr>
        <w:t xml:space="preserve">.345 The adversaries of this proposition argue that this would presume the inadequacy of the antitrust laws of foreign countries.346 They argue that foreign countries, with the help of the United States, set up their own antitrust laws and continue to improve these laws throughout the years; thus, these foreign laws must prevail in dealing with foreign anticompetitive conduct.347 </w:t>
      </w:r>
      <w:r w:rsidRPr="006E0548">
        <w:rPr>
          <w:rStyle w:val="StyleUnderline"/>
        </w:rPr>
        <w:t xml:space="preserve">While it is true that the United States has taken on a role to help foreign countries develop their own antitrust laws, the </w:t>
      </w:r>
      <w:r w:rsidRPr="006E0548">
        <w:rPr>
          <w:rStyle w:val="Emphasis"/>
        </w:rPr>
        <w:t>Seventh Circuit’</w:t>
      </w:r>
      <w:r w:rsidRPr="006E0548">
        <w:rPr>
          <w:rStyle w:val="StyleUnderline"/>
        </w:rPr>
        <w:t xml:space="preserve">s ruling </w:t>
      </w:r>
      <w:r w:rsidRPr="006E0548">
        <w:rPr>
          <w:rStyle w:val="Emphasis"/>
        </w:rPr>
        <w:t>presumes</w:t>
      </w:r>
      <w:r w:rsidRPr="006E0548">
        <w:rPr>
          <w:rStyle w:val="StyleUnderline"/>
        </w:rPr>
        <w:t xml:space="preserve"> that </w:t>
      </w:r>
      <w:r w:rsidRPr="006E0548">
        <w:rPr>
          <w:rStyle w:val="Emphasis"/>
        </w:rPr>
        <w:t>fines</w:t>
      </w:r>
      <w:r w:rsidRPr="006E0548">
        <w:rPr>
          <w:rStyle w:val="StyleUnderline"/>
        </w:rPr>
        <w:t xml:space="preserve"> and </w:t>
      </w:r>
      <w:r w:rsidRPr="006E0548">
        <w:rPr>
          <w:rStyle w:val="Emphasis"/>
        </w:rPr>
        <w:t>criminal prosecutions</w:t>
      </w:r>
      <w:r w:rsidRPr="006E0548">
        <w:rPr>
          <w:rStyle w:val="StyleUnderline"/>
        </w:rPr>
        <w:t xml:space="preserve">, both here and abroad, are sufficient to </w:t>
      </w:r>
      <w:r w:rsidRPr="006E0548">
        <w:rPr>
          <w:rStyle w:val="Emphasis"/>
        </w:rPr>
        <w:t>deter global cartels</w:t>
      </w:r>
      <w:r w:rsidRPr="006E0548">
        <w:rPr>
          <w:sz w:val="16"/>
        </w:rPr>
        <w:t>.348</w:t>
      </w:r>
    </w:p>
    <w:p w14:paraId="736B9BA1" w14:textId="77777777" w:rsidR="00854917" w:rsidRPr="006E0548" w:rsidRDefault="00854917" w:rsidP="00854917">
      <w:pPr>
        <w:rPr>
          <w:sz w:val="16"/>
        </w:rPr>
      </w:pPr>
      <w:r w:rsidRPr="006E0548">
        <w:rPr>
          <w:rStyle w:val="StyleUnderline"/>
        </w:rPr>
        <w:t xml:space="preserve">The truth is, </w:t>
      </w:r>
      <w:r w:rsidRPr="006E0548">
        <w:rPr>
          <w:rStyle w:val="Emphasis"/>
        </w:rPr>
        <w:t>collective laws across the nations</w:t>
      </w:r>
      <w:r w:rsidRPr="006E0548">
        <w:rPr>
          <w:rStyle w:val="StyleUnderline"/>
        </w:rPr>
        <w:t xml:space="preserve"> are still </w:t>
      </w:r>
      <w:r w:rsidRPr="006E0548">
        <w:rPr>
          <w:rStyle w:val="Emphasis"/>
        </w:rPr>
        <w:t>inadequate</w:t>
      </w:r>
      <w:r w:rsidRPr="006E0548">
        <w:rPr>
          <w:rStyle w:val="StyleUnderline"/>
        </w:rPr>
        <w:t xml:space="preserve"> to </w:t>
      </w:r>
      <w:r w:rsidRPr="006E0548">
        <w:rPr>
          <w:rStyle w:val="Emphasis"/>
        </w:rPr>
        <w:t>protect U.S. companies</w:t>
      </w:r>
      <w:r w:rsidRPr="006E0548">
        <w:rPr>
          <w:rStyle w:val="StyleUnderline"/>
        </w:rPr>
        <w:t xml:space="preserve"> and </w:t>
      </w:r>
      <w:r w:rsidRPr="006E0548">
        <w:rPr>
          <w:rStyle w:val="Emphasis"/>
        </w:rPr>
        <w:t>consumers</w:t>
      </w:r>
      <w:r w:rsidRPr="006E0548">
        <w:rPr>
          <w:rStyle w:val="StyleUnderline"/>
        </w:rPr>
        <w:t xml:space="preserve">, primarily because </w:t>
      </w:r>
      <w:r w:rsidRPr="006E0548">
        <w:rPr>
          <w:rStyle w:val="Emphasis"/>
        </w:rPr>
        <w:t xml:space="preserve">many nations </w:t>
      </w:r>
      <w:r w:rsidRPr="006E0548">
        <w:rPr>
          <w:rStyle w:val="StyleUnderline"/>
        </w:rPr>
        <w:t xml:space="preserve">still </w:t>
      </w:r>
      <w:r w:rsidRPr="006E0548">
        <w:rPr>
          <w:rStyle w:val="Emphasis"/>
        </w:rPr>
        <w:t>do not have laws</w:t>
      </w:r>
      <w:r w:rsidRPr="006E0548">
        <w:rPr>
          <w:rStyle w:val="StyleUnderline"/>
        </w:rPr>
        <w:t xml:space="preserve"> against </w:t>
      </w:r>
      <w:r w:rsidRPr="006E0548">
        <w:rPr>
          <w:rStyle w:val="Emphasis"/>
        </w:rPr>
        <w:t>international price-fixing cartels</w:t>
      </w:r>
      <w:r w:rsidRPr="006E0548">
        <w:rPr>
          <w:sz w:val="16"/>
        </w:rPr>
        <w:t xml:space="preserve">.349 In fact, </w:t>
      </w:r>
      <w:r w:rsidRPr="006E0548">
        <w:rPr>
          <w:rStyle w:val="StyleUnderline"/>
        </w:rPr>
        <w:t xml:space="preserve">only a </w:t>
      </w:r>
      <w:r w:rsidRPr="006E0548">
        <w:rPr>
          <w:rStyle w:val="Emphasis"/>
        </w:rPr>
        <w:t>limited number of countries</w:t>
      </w:r>
      <w:r w:rsidRPr="006E0548">
        <w:rPr>
          <w:rStyle w:val="StyleUnderline"/>
        </w:rPr>
        <w:t xml:space="preserve"> allow </w:t>
      </w:r>
      <w:r w:rsidRPr="006E0548">
        <w:rPr>
          <w:rStyle w:val="Emphasis"/>
        </w:rPr>
        <w:t>private companies</w:t>
      </w:r>
      <w:r w:rsidRPr="006E0548">
        <w:rPr>
          <w:rStyle w:val="StyleUnderline"/>
        </w:rPr>
        <w:t xml:space="preserve"> to bring </w:t>
      </w:r>
      <w:r w:rsidRPr="006E0548">
        <w:rPr>
          <w:rStyle w:val="Emphasis"/>
        </w:rPr>
        <w:t>private antitrust claims</w:t>
      </w:r>
      <w:r w:rsidRPr="006E0548">
        <w:rPr>
          <w:rStyle w:val="StyleUnderline"/>
        </w:rPr>
        <w:t xml:space="preserve"> for </w:t>
      </w:r>
      <w:r w:rsidRPr="006E0548">
        <w:rPr>
          <w:rStyle w:val="Emphasis"/>
        </w:rPr>
        <w:t>damages</w:t>
      </w:r>
      <w:r w:rsidRPr="006E0548">
        <w:rPr>
          <w:sz w:val="16"/>
        </w:rPr>
        <w:t xml:space="preserve">.350 On the other hand, </w:t>
      </w:r>
      <w:r w:rsidRPr="006E0548">
        <w:rPr>
          <w:rStyle w:val="Emphasis"/>
        </w:rPr>
        <w:t>existing antitrust laws</w:t>
      </w:r>
      <w:r w:rsidRPr="006E0548">
        <w:rPr>
          <w:rStyle w:val="StyleUnderline"/>
        </w:rPr>
        <w:t xml:space="preserve"> in many other countries are </w:t>
      </w:r>
      <w:r w:rsidRPr="006E0548">
        <w:rPr>
          <w:rStyle w:val="Emphasis"/>
        </w:rPr>
        <w:t>insufficient</w:t>
      </w:r>
      <w:r w:rsidRPr="006E0548">
        <w:rPr>
          <w:rStyle w:val="StyleUnderline"/>
        </w:rPr>
        <w:t xml:space="preserve"> because the </w:t>
      </w:r>
      <w:r w:rsidRPr="006E0548">
        <w:rPr>
          <w:rStyle w:val="Emphasis"/>
        </w:rPr>
        <w:t>penalties are significantly lower</w:t>
      </w:r>
      <w:r w:rsidRPr="006E0548">
        <w:rPr>
          <w:rStyle w:val="StyleUnderline"/>
        </w:rPr>
        <w:t xml:space="preserve"> than those in the </w:t>
      </w:r>
      <w:r w:rsidRPr="006E0548">
        <w:rPr>
          <w:rStyle w:val="Emphasis"/>
        </w:rPr>
        <w:t>U</w:t>
      </w:r>
      <w:r w:rsidRPr="006E0548">
        <w:rPr>
          <w:rStyle w:val="StyleUnderline"/>
        </w:rPr>
        <w:t xml:space="preserve">nited </w:t>
      </w:r>
      <w:r w:rsidRPr="006E0548">
        <w:rPr>
          <w:rStyle w:val="Emphasis"/>
        </w:rPr>
        <w:t>S</w:t>
      </w:r>
      <w:r w:rsidRPr="006E0548">
        <w:rPr>
          <w:rStyle w:val="StyleUnderline"/>
        </w:rPr>
        <w:t>tates;</w:t>
      </w:r>
      <w:r w:rsidRPr="006E0548">
        <w:rPr>
          <w:sz w:val="16"/>
        </w:rPr>
        <w:t xml:space="preserve"> </w:t>
      </w:r>
      <w:r w:rsidRPr="006E0548">
        <w:rPr>
          <w:rStyle w:val="StyleUnderline"/>
        </w:rPr>
        <w:t xml:space="preserve">therefore, this discrepancy </w:t>
      </w:r>
      <w:r w:rsidRPr="006E0548">
        <w:rPr>
          <w:rStyle w:val="Emphasis"/>
        </w:rPr>
        <w:t>fails to deter</w:t>
      </w:r>
      <w:r w:rsidRPr="006E0548">
        <w:rPr>
          <w:rStyle w:val="StyleUnderline"/>
        </w:rPr>
        <w:t xml:space="preserve"> foreign companies from forming </w:t>
      </w:r>
      <w:r w:rsidRPr="006E0548">
        <w:rPr>
          <w:rStyle w:val="Emphasis"/>
        </w:rPr>
        <w:t>international price-fixing cartels</w:t>
      </w:r>
      <w:r w:rsidRPr="006E0548">
        <w:rPr>
          <w:sz w:val="16"/>
        </w:rPr>
        <w:t xml:space="preserve">.351 </w:t>
      </w:r>
      <w:r w:rsidRPr="006E0548">
        <w:rPr>
          <w:rStyle w:val="StyleUnderline"/>
        </w:rPr>
        <w:t xml:space="preserve">The </w:t>
      </w:r>
      <w:r w:rsidRPr="006E0548">
        <w:rPr>
          <w:rStyle w:val="Emphasis"/>
        </w:rPr>
        <w:t>financial gains</w:t>
      </w:r>
      <w:r w:rsidRPr="006E0548">
        <w:rPr>
          <w:rStyle w:val="StyleUnderline"/>
        </w:rPr>
        <w:t xml:space="preserve"> from a conspiracy </w:t>
      </w:r>
      <w:r w:rsidRPr="006E0548">
        <w:rPr>
          <w:rStyle w:val="Emphasis"/>
        </w:rPr>
        <w:t>far outweigh</w:t>
      </w:r>
      <w:r w:rsidRPr="006E0548">
        <w:rPr>
          <w:rStyle w:val="StyleUnderline"/>
        </w:rPr>
        <w:t xml:space="preserve"> the maximum criminal and civil </w:t>
      </w:r>
      <w:r w:rsidRPr="006E0548">
        <w:rPr>
          <w:rStyle w:val="Emphasis"/>
        </w:rPr>
        <w:t>fines</w:t>
      </w:r>
      <w:r w:rsidRPr="006E0548">
        <w:rPr>
          <w:rStyle w:val="StyleUnderline"/>
        </w:rPr>
        <w:t xml:space="preserve"> imposed by </w:t>
      </w:r>
      <w:r w:rsidRPr="006E0548">
        <w:rPr>
          <w:rStyle w:val="Emphasis"/>
        </w:rPr>
        <w:t>other countries’ antitrust laws.</w:t>
      </w:r>
      <w:r w:rsidRPr="006E0548">
        <w:rPr>
          <w:sz w:val="16"/>
        </w:rPr>
        <w:t>352</w:t>
      </w:r>
    </w:p>
    <w:p w14:paraId="023E6218" w14:textId="77777777" w:rsidR="00854917" w:rsidRPr="006E0548" w:rsidRDefault="00854917" w:rsidP="00854917">
      <w:pPr>
        <w:rPr>
          <w:sz w:val="16"/>
        </w:rPr>
      </w:pPr>
      <w:r w:rsidRPr="006E0548">
        <w:rPr>
          <w:sz w:val="16"/>
        </w:rPr>
        <w:t xml:space="preserve">The presence of price-fixing conspiracies for products such as LCDs, automotive parts, vitamins, and DRAM illustrate these ineffective antitrust laws.353 </w:t>
      </w:r>
      <w:r w:rsidRPr="00C57C78">
        <w:rPr>
          <w:rStyle w:val="Emphasis"/>
          <w:highlight w:val="yellow"/>
        </w:rPr>
        <w:t>Companies</w:t>
      </w:r>
      <w:r w:rsidRPr="006E0548">
        <w:rPr>
          <w:rStyle w:val="StyleUnderline"/>
        </w:rPr>
        <w:t xml:space="preserve"> engaged in these conspiracies </w:t>
      </w:r>
      <w:r w:rsidRPr="006E0548">
        <w:rPr>
          <w:rStyle w:val="Emphasis"/>
        </w:rPr>
        <w:t>know how the system works</w:t>
      </w:r>
      <w:r w:rsidRPr="006E0548">
        <w:rPr>
          <w:rStyle w:val="StyleUnderline"/>
        </w:rPr>
        <w:t xml:space="preserve"> and </w:t>
      </w:r>
      <w:r w:rsidRPr="00C57C78">
        <w:rPr>
          <w:rStyle w:val="StyleUnderline"/>
          <w:highlight w:val="yellow"/>
        </w:rPr>
        <w:t xml:space="preserve">will repeatedly </w:t>
      </w:r>
      <w:r w:rsidRPr="00C57C78">
        <w:rPr>
          <w:rStyle w:val="Emphasis"/>
          <w:highlight w:val="yellow"/>
        </w:rPr>
        <w:t>participate in cartels</w:t>
      </w:r>
      <w:r w:rsidRPr="006E0548">
        <w:rPr>
          <w:rStyle w:val="StyleUnderline"/>
        </w:rPr>
        <w:t xml:space="preserve"> </w:t>
      </w:r>
      <w:r w:rsidRPr="00C57C78">
        <w:rPr>
          <w:rStyle w:val="Emphasis"/>
          <w:highlight w:val="yellow"/>
        </w:rPr>
        <w:t>without</w:t>
      </w:r>
      <w:r w:rsidRPr="00C57C78">
        <w:rPr>
          <w:rStyle w:val="StyleUnderline"/>
          <w:highlight w:val="yellow"/>
        </w:rPr>
        <w:t xml:space="preserve"> more </w:t>
      </w:r>
      <w:r w:rsidRPr="00C57C78">
        <w:rPr>
          <w:rStyle w:val="Emphasis"/>
          <w:highlight w:val="yellow"/>
        </w:rPr>
        <w:t>rigid rules</w:t>
      </w:r>
      <w:r w:rsidRPr="006E0548">
        <w:rPr>
          <w:rStyle w:val="StyleUnderline"/>
        </w:rPr>
        <w:t xml:space="preserve"> in place, </w:t>
      </w:r>
      <w:r w:rsidRPr="006E0548">
        <w:rPr>
          <w:rStyle w:val="Emphasis"/>
        </w:rPr>
        <w:t>such as that of the Ninth Circuit’s</w:t>
      </w:r>
      <w:r w:rsidRPr="006E0548">
        <w:rPr>
          <w:sz w:val="16"/>
        </w:rPr>
        <w:t>.354 The Seventh Circuit’s logic seems misplaced when focused on the availability (or the lack thereof) of the laws in foreign countries where the conduct occurred. The antitrust laws of the United States have nothing to do with the adequacy or inadequacy of other countries’ antitrust laws. Rather, they have everything to do with the fact that U.S. consumers were injured.</w:t>
      </w:r>
    </w:p>
    <w:p w14:paraId="2E45F27C" w14:textId="77777777" w:rsidR="00854917" w:rsidRPr="006E0548" w:rsidRDefault="00854917" w:rsidP="00854917">
      <w:pPr>
        <w:rPr>
          <w:sz w:val="16"/>
        </w:rPr>
      </w:pPr>
      <w:r w:rsidRPr="006E0548">
        <w:rPr>
          <w:sz w:val="16"/>
        </w:rPr>
        <w:t xml:space="preserve">In Empagran, the U.S. Supreme Court held that extraterritorial application of U.S. antitrust law should be limited to balance the “legitimate sovereign interests of other nations.”355 One of the fears is that foreign plaintiffs with no relation to domestic commerce would flock to the United States to recover damages, which would be too costly given the already scarce judicial resources.356 The Seventh Circuit emphasized the principle of international comity and brought up the same concern in its Motorola opinion.357 However, the enactment of the FTAIA, particularly the “gives rise to” requirement, already accounts for this concern.358 This second requirement of the FTAIA ensures that all causes of action that have domestic effects to the United States are the proximate causes to those effects.359 Congress, therefore, made sure that unnecessary suits are not filed in U.S. jurisdictions, while not overstepping into another country’s interests.360 In Motorola, it is undisputed that the defendants’ conduct had domestic effects, as the inflated prices paid by the foreign purchases were ultimately passed on to U.S consumers.361 Motorola purchased over $5 billion worth of panels, over fifty percent of which eventually entered U.S. commerce.362 What seems to be a small increase in the price of the panels nonetheless would have a substantial effect on the market.363 Furthermore, the </w:t>
      </w:r>
      <w:r w:rsidRPr="006E0548">
        <w:rPr>
          <w:sz w:val="16"/>
        </w:rPr>
        <w:lastRenderedPageBreak/>
        <w:t>defendants were business executives engaged in global supply chains.364 If they did not already, they should have known that the artificially inflated price of these LCD panels targeted to reach the United States (as alleged by Motorola) would have an impact on the U.S. market.365</w:t>
      </w:r>
    </w:p>
    <w:p w14:paraId="4C7448A1" w14:textId="77777777" w:rsidR="00854917" w:rsidRPr="006E0548" w:rsidRDefault="00854917" w:rsidP="00854917">
      <w:pPr>
        <w:rPr>
          <w:sz w:val="16"/>
        </w:rPr>
      </w:pPr>
      <w:r w:rsidRPr="006E0548">
        <w:rPr>
          <w:sz w:val="16"/>
        </w:rPr>
        <w:t xml:space="preserve">Moreover, </w:t>
      </w:r>
      <w:r w:rsidRPr="006E0548">
        <w:rPr>
          <w:rStyle w:val="StyleUnderline"/>
        </w:rPr>
        <w:t xml:space="preserve">it </w:t>
      </w:r>
      <w:r w:rsidRPr="006E0548">
        <w:rPr>
          <w:rStyle w:val="Emphasis"/>
        </w:rPr>
        <w:t>does not appear</w:t>
      </w:r>
      <w:r w:rsidRPr="006E0548">
        <w:rPr>
          <w:rStyle w:val="StyleUnderline"/>
        </w:rPr>
        <w:t xml:space="preserve"> that these </w:t>
      </w:r>
      <w:r w:rsidRPr="006E0548">
        <w:rPr>
          <w:rStyle w:val="Emphasis"/>
        </w:rPr>
        <w:t>cases</w:t>
      </w:r>
      <w:r w:rsidRPr="006E0548">
        <w:rPr>
          <w:rStyle w:val="StyleUnderline"/>
        </w:rPr>
        <w:t xml:space="preserve"> have </w:t>
      </w:r>
      <w:r w:rsidRPr="006E0548">
        <w:rPr>
          <w:rStyle w:val="Emphasis"/>
        </w:rPr>
        <w:t>raised serious comity concerns</w:t>
      </w:r>
      <w:r w:rsidRPr="006E0548">
        <w:rPr>
          <w:rStyle w:val="StyleUnderline"/>
        </w:rPr>
        <w:t>;</w:t>
      </w:r>
      <w:r w:rsidRPr="006E0548">
        <w:rPr>
          <w:sz w:val="16"/>
        </w:rPr>
        <w:t xml:space="preserve"> </w:t>
      </w:r>
      <w:r w:rsidRPr="006E0548">
        <w:rPr>
          <w:rStyle w:val="Emphasis"/>
        </w:rPr>
        <w:t>despite the DOJ’s prosecution</w:t>
      </w:r>
      <w:r w:rsidRPr="006E0548">
        <w:rPr>
          <w:rStyle w:val="StyleUnderline"/>
        </w:rPr>
        <w:t xml:space="preserve"> of the </w:t>
      </w:r>
      <w:r w:rsidRPr="006E0548">
        <w:rPr>
          <w:rStyle w:val="Emphasis"/>
        </w:rPr>
        <w:t>foreign companies</w:t>
      </w:r>
      <w:r w:rsidRPr="006E0548">
        <w:rPr>
          <w:rStyle w:val="StyleUnderline"/>
        </w:rPr>
        <w:t xml:space="preserve"> and their </w:t>
      </w:r>
      <w:r w:rsidRPr="006E0548">
        <w:rPr>
          <w:rStyle w:val="Emphasis"/>
        </w:rPr>
        <w:t>employees</w:t>
      </w:r>
      <w:r w:rsidRPr="006E0548">
        <w:rPr>
          <w:rStyle w:val="StyleUnderline"/>
        </w:rPr>
        <w:t xml:space="preserve">, </w:t>
      </w:r>
      <w:r w:rsidRPr="006E0548">
        <w:rPr>
          <w:rStyle w:val="Emphasis"/>
        </w:rPr>
        <w:t>no foreign government</w:t>
      </w:r>
      <w:r w:rsidRPr="006E0548">
        <w:rPr>
          <w:rStyle w:val="StyleUnderline"/>
        </w:rPr>
        <w:t xml:space="preserve"> has stepped forward </w:t>
      </w:r>
      <w:r w:rsidRPr="006E0548">
        <w:rPr>
          <w:rStyle w:val="Emphasis"/>
        </w:rPr>
        <w:t>expressing deep concerns</w:t>
      </w:r>
      <w:r w:rsidRPr="006E0548">
        <w:rPr>
          <w:rStyle w:val="StyleUnderline"/>
        </w:rPr>
        <w:t xml:space="preserve"> about the </w:t>
      </w:r>
      <w:r w:rsidRPr="006E0548">
        <w:rPr>
          <w:rStyle w:val="Emphasis"/>
        </w:rPr>
        <w:t>overreaching enforcement</w:t>
      </w:r>
      <w:r w:rsidRPr="006E0548">
        <w:rPr>
          <w:rStyle w:val="StyleUnderline"/>
        </w:rPr>
        <w:t xml:space="preserve"> of </w:t>
      </w:r>
      <w:r w:rsidRPr="006E0548">
        <w:rPr>
          <w:rStyle w:val="Emphasis"/>
        </w:rPr>
        <w:t>antitrust law</w:t>
      </w:r>
      <w:r w:rsidRPr="006E0548">
        <w:rPr>
          <w:sz w:val="16"/>
        </w:rPr>
        <w:t xml:space="preserve">.366 This is not to say that courts must forget about the importance of international comity when analyzing antitrust cases. International comity ensures that the United States does not overstep into foreign countries’ authority when extending the reach of U.S. antitrust laws.367 In fact, the United States has proactively assisted foreign countries in their efforts to capture more anticompetitive conduct.368 However, </w:t>
      </w:r>
      <w:r w:rsidRPr="006E0548">
        <w:rPr>
          <w:rStyle w:val="StyleUnderline"/>
        </w:rPr>
        <w:t xml:space="preserve">despite the need to “tread softly” in this arena, the </w:t>
      </w:r>
      <w:r w:rsidRPr="00C57C78">
        <w:rPr>
          <w:rStyle w:val="Emphasis"/>
          <w:highlight w:val="yellow"/>
        </w:rPr>
        <w:t>U</w:t>
      </w:r>
      <w:r w:rsidRPr="006E0548">
        <w:rPr>
          <w:rStyle w:val="StyleUnderline"/>
        </w:rPr>
        <w:t xml:space="preserve">nited </w:t>
      </w:r>
      <w:r w:rsidRPr="00C57C78">
        <w:rPr>
          <w:rStyle w:val="Emphasis"/>
          <w:highlight w:val="yellow"/>
        </w:rPr>
        <w:t>S</w:t>
      </w:r>
      <w:r w:rsidRPr="006E0548">
        <w:rPr>
          <w:rStyle w:val="StyleUnderline"/>
        </w:rPr>
        <w:t xml:space="preserve">tates </w:t>
      </w:r>
      <w:r w:rsidRPr="00C57C78">
        <w:rPr>
          <w:rStyle w:val="StyleUnderline"/>
          <w:highlight w:val="yellow"/>
        </w:rPr>
        <w:t xml:space="preserve">must put </w:t>
      </w:r>
      <w:r w:rsidRPr="006E0548">
        <w:rPr>
          <w:rStyle w:val="StyleUnderline"/>
        </w:rPr>
        <w:t xml:space="preserve">down its foot and </w:t>
      </w:r>
      <w:r w:rsidRPr="006E0548">
        <w:rPr>
          <w:rStyle w:val="Emphasis"/>
        </w:rPr>
        <w:t xml:space="preserve">continue to </w:t>
      </w:r>
      <w:r w:rsidRPr="00C57C78">
        <w:rPr>
          <w:rStyle w:val="Emphasis"/>
          <w:highlight w:val="yellow"/>
        </w:rPr>
        <w:t>litigate claim</w:t>
      </w:r>
      <w:r w:rsidRPr="006E0548">
        <w:rPr>
          <w:rStyle w:val="Emphasis"/>
        </w:rPr>
        <w:t>s</w:t>
      </w:r>
      <w:r w:rsidRPr="006E0548">
        <w:rPr>
          <w:rStyle w:val="StyleUnderline"/>
        </w:rPr>
        <w:t xml:space="preserve"> of </w:t>
      </w:r>
      <w:r w:rsidRPr="006E0548">
        <w:rPr>
          <w:rStyle w:val="Emphasis"/>
        </w:rPr>
        <w:t xml:space="preserve">anticompetitive </w:t>
      </w:r>
      <w:r w:rsidRPr="00C57C78">
        <w:rPr>
          <w:rStyle w:val="Emphasis"/>
          <w:highlight w:val="yellow"/>
        </w:rPr>
        <w:t>conduct</w:t>
      </w:r>
      <w:r w:rsidRPr="006E0548">
        <w:rPr>
          <w:rStyle w:val="StyleUnderline"/>
        </w:rPr>
        <w:t xml:space="preserve"> by foreign companies, so long as the </w:t>
      </w:r>
      <w:r w:rsidRPr="006E0548">
        <w:rPr>
          <w:rStyle w:val="Emphasis"/>
        </w:rPr>
        <w:t>foreign anticompetitive conduct</w:t>
      </w:r>
      <w:r w:rsidRPr="006E0548">
        <w:rPr>
          <w:rStyle w:val="StyleUnderline"/>
        </w:rPr>
        <w:t xml:space="preserve"> </w:t>
      </w:r>
      <w:r w:rsidRPr="006E0548">
        <w:rPr>
          <w:rStyle w:val="Emphasis"/>
        </w:rPr>
        <w:t>satisfies</w:t>
      </w:r>
      <w:r w:rsidRPr="006E0548">
        <w:rPr>
          <w:rStyle w:val="StyleUnderline"/>
        </w:rPr>
        <w:t xml:space="preserve"> the requirements of the </w:t>
      </w:r>
      <w:r w:rsidRPr="006E0548">
        <w:rPr>
          <w:rStyle w:val="Emphasis"/>
        </w:rPr>
        <w:t>FTAIA</w:t>
      </w:r>
      <w:r w:rsidRPr="006E0548">
        <w:rPr>
          <w:sz w:val="16"/>
        </w:rPr>
        <w:t>.369</w:t>
      </w:r>
    </w:p>
    <w:p w14:paraId="24132135" w14:textId="77777777" w:rsidR="00854917" w:rsidRPr="006E0548" w:rsidRDefault="00854917" w:rsidP="00854917">
      <w:pPr>
        <w:rPr>
          <w:sz w:val="16"/>
        </w:rPr>
      </w:pPr>
      <w:r w:rsidRPr="00C57C78">
        <w:rPr>
          <w:rStyle w:val="StyleUnderline"/>
          <w:highlight w:val="yellow"/>
        </w:rPr>
        <w:t xml:space="preserve">Limiting the extent of the </w:t>
      </w:r>
      <w:r w:rsidRPr="00C57C78">
        <w:rPr>
          <w:rStyle w:val="Emphasis"/>
          <w:highlight w:val="yellow"/>
        </w:rPr>
        <w:t>FTAIA</w:t>
      </w:r>
      <w:r w:rsidRPr="006E0548">
        <w:rPr>
          <w:rStyle w:val="StyleUnderline"/>
        </w:rPr>
        <w:t xml:space="preserve">, </w:t>
      </w:r>
      <w:r w:rsidRPr="006E0548">
        <w:rPr>
          <w:sz w:val="16"/>
        </w:rPr>
        <w:t xml:space="preserve">as the defendants contended and the Seventh Circuit ruled, </w:t>
      </w:r>
      <w:r w:rsidRPr="00C57C78">
        <w:rPr>
          <w:rStyle w:val="StyleUnderline"/>
          <w:highlight w:val="yellow"/>
        </w:rPr>
        <w:t>would</w:t>
      </w:r>
      <w:r w:rsidRPr="006E0548">
        <w:rPr>
          <w:rStyle w:val="StyleUnderline"/>
        </w:rPr>
        <w:t xml:space="preserve"> </w:t>
      </w:r>
      <w:r w:rsidRPr="006E0548">
        <w:rPr>
          <w:rStyle w:val="Emphasis"/>
        </w:rPr>
        <w:t xml:space="preserve">significantly </w:t>
      </w:r>
      <w:r w:rsidRPr="00C57C78">
        <w:rPr>
          <w:rStyle w:val="Emphasis"/>
          <w:highlight w:val="yellow"/>
        </w:rPr>
        <w:t>destabilize</w:t>
      </w:r>
      <w:r w:rsidRPr="00C57C78">
        <w:rPr>
          <w:rStyle w:val="StyleUnderline"/>
          <w:highlight w:val="yellow"/>
        </w:rPr>
        <w:t xml:space="preserve"> the</w:t>
      </w:r>
      <w:r w:rsidRPr="006E0548">
        <w:rPr>
          <w:rStyle w:val="StyleUnderline"/>
        </w:rPr>
        <w:t xml:space="preserve"> </w:t>
      </w:r>
      <w:r w:rsidRPr="00C57C78">
        <w:rPr>
          <w:rStyle w:val="Emphasis"/>
          <w:highlight w:val="yellow"/>
        </w:rPr>
        <w:t>enforcement</w:t>
      </w:r>
      <w:r w:rsidRPr="00C57C78">
        <w:rPr>
          <w:rStyle w:val="StyleUnderline"/>
          <w:highlight w:val="yellow"/>
        </w:rPr>
        <w:t xml:space="preserve"> of </w:t>
      </w:r>
      <w:r w:rsidRPr="00C57C78">
        <w:rPr>
          <w:rStyle w:val="Emphasis"/>
          <w:highlight w:val="yellow"/>
        </w:rPr>
        <w:t>antitrust law</w:t>
      </w:r>
      <w:r w:rsidRPr="006E0548">
        <w:rPr>
          <w:sz w:val="16"/>
        </w:rPr>
        <w:t xml:space="preserve">—“a central safeguard for the Nation’s free market structures,” which “is ‘as important to the preservation of economic freedom and our free-enterprise system as the Bill of Rights is to the protection of our fundamental personal freedoms.’”370 </w:t>
      </w:r>
      <w:r w:rsidRPr="006E0548">
        <w:rPr>
          <w:rStyle w:val="Emphasis"/>
        </w:rPr>
        <w:t>The Seventh Circuit</w:t>
      </w:r>
      <w:r w:rsidRPr="006E0548">
        <w:rPr>
          <w:rStyle w:val="StyleUnderline"/>
        </w:rPr>
        <w:t>, in ruling that a “component” is not “direct” enough to provide sufficient basis for liability</w:t>
      </w:r>
      <w:r w:rsidRPr="006E0548">
        <w:rPr>
          <w:sz w:val="16"/>
        </w:rPr>
        <w:t xml:space="preserve"> under the statute, precluded any claim that involved components of finished goods imported into the United States from being brought under the Sherman Act.371 In effect, </w:t>
      </w:r>
      <w:r w:rsidRPr="006E0548">
        <w:rPr>
          <w:rStyle w:val="StyleUnderline"/>
        </w:rPr>
        <w:t xml:space="preserve">the court has made a </w:t>
      </w:r>
      <w:r w:rsidRPr="006E0548">
        <w:rPr>
          <w:rStyle w:val="Emphasis"/>
        </w:rPr>
        <w:t>per se rule</w:t>
      </w:r>
      <w:r w:rsidRPr="006E0548">
        <w:rPr>
          <w:rStyle w:val="StyleUnderline"/>
        </w:rPr>
        <w:t xml:space="preserve"> that claims based on </w:t>
      </w:r>
      <w:r w:rsidRPr="006E0548">
        <w:rPr>
          <w:rStyle w:val="Emphasis"/>
        </w:rPr>
        <w:t>foreign conduct</w:t>
      </w:r>
      <w:r w:rsidRPr="006E0548">
        <w:rPr>
          <w:rStyle w:val="StyleUnderline"/>
        </w:rPr>
        <w:t xml:space="preserve"> regarding a </w:t>
      </w:r>
      <w:r w:rsidRPr="006E0548">
        <w:rPr>
          <w:rStyle w:val="Emphasis"/>
        </w:rPr>
        <w:t>component</w:t>
      </w:r>
      <w:r w:rsidRPr="006E0548">
        <w:rPr>
          <w:rStyle w:val="StyleUnderline"/>
        </w:rPr>
        <w:t xml:space="preserve"> of </w:t>
      </w:r>
      <w:r w:rsidRPr="006E0548">
        <w:rPr>
          <w:rStyle w:val="Emphasis"/>
        </w:rPr>
        <w:t>finished goods</w:t>
      </w:r>
      <w:r w:rsidRPr="006E0548">
        <w:rPr>
          <w:rStyle w:val="StyleUnderline"/>
        </w:rPr>
        <w:t xml:space="preserve"> that </w:t>
      </w:r>
      <w:r w:rsidRPr="006E0548">
        <w:rPr>
          <w:rStyle w:val="Emphasis"/>
        </w:rPr>
        <w:t>eventually reach</w:t>
      </w:r>
      <w:r w:rsidRPr="006E0548">
        <w:rPr>
          <w:rStyle w:val="StyleUnderline"/>
        </w:rPr>
        <w:t xml:space="preserve"> the </w:t>
      </w:r>
      <w:r w:rsidRPr="006E0548">
        <w:rPr>
          <w:rStyle w:val="Emphasis"/>
        </w:rPr>
        <w:t>U</w:t>
      </w:r>
      <w:r w:rsidRPr="006E0548">
        <w:rPr>
          <w:rStyle w:val="StyleUnderline"/>
        </w:rPr>
        <w:t xml:space="preserve">nited </w:t>
      </w:r>
      <w:r w:rsidRPr="006E0548">
        <w:rPr>
          <w:rStyle w:val="Emphasis"/>
        </w:rPr>
        <w:t>S</w:t>
      </w:r>
      <w:r w:rsidRPr="006E0548">
        <w:rPr>
          <w:rStyle w:val="StyleUnderline"/>
        </w:rPr>
        <w:t xml:space="preserve">tates </w:t>
      </w:r>
      <w:r w:rsidRPr="006E0548">
        <w:rPr>
          <w:rStyle w:val="Emphasis"/>
        </w:rPr>
        <w:t>have no place</w:t>
      </w:r>
      <w:r w:rsidRPr="006E0548">
        <w:rPr>
          <w:rStyle w:val="StyleUnderline"/>
        </w:rPr>
        <w:t xml:space="preserve"> in the United States’ jurisdiction.</w:t>
      </w:r>
      <w:r w:rsidRPr="006E0548">
        <w:rPr>
          <w:sz w:val="16"/>
        </w:rPr>
        <w:t xml:space="preserve">372 </w:t>
      </w:r>
      <w:r w:rsidRPr="006E0548">
        <w:rPr>
          <w:rStyle w:val="StyleUnderline"/>
        </w:rPr>
        <w:t xml:space="preserve">This </w:t>
      </w:r>
      <w:r w:rsidRPr="006E0548">
        <w:rPr>
          <w:rStyle w:val="Emphasis"/>
        </w:rPr>
        <w:t>sweeping decision</w:t>
      </w:r>
      <w:r w:rsidRPr="006E0548">
        <w:rPr>
          <w:rStyle w:val="StyleUnderline"/>
        </w:rPr>
        <w:t xml:space="preserve"> has </w:t>
      </w:r>
      <w:r w:rsidRPr="006E0548">
        <w:rPr>
          <w:rStyle w:val="Emphasis"/>
        </w:rPr>
        <w:t>negative ramifications</w:t>
      </w:r>
      <w:r w:rsidRPr="006E0548">
        <w:rPr>
          <w:rStyle w:val="StyleUnderline"/>
        </w:rPr>
        <w:t xml:space="preserve"> in the </w:t>
      </w:r>
      <w:r w:rsidRPr="006E0548">
        <w:rPr>
          <w:rStyle w:val="Emphasis"/>
        </w:rPr>
        <w:t>detection of cartels</w:t>
      </w:r>
      <w:r w:rsidRPr="006E0548">
        <w:rPr>
          <w:rStyle w:val="StyleUnderline"/>
        </w:rPr>
        <w:t xml:space="preserve">, the </w:t>
      </w:r>
      <w:r w:rsidRPr="006E0548">
        <w:rPr>
          <w:rStyle w:val="Emphasis"/>
        </w:rPr>
        <w:t>protection</w:t>
      </w:r>
      <w:r w:rsidRPr="006E0548">
        <w:rPr>
          <w:rStyle w:val="StyleUnderline"/>
        </w:rPr>
        <w:t xml:space="preserve"> of </w:t>
      </w:r>
      <w:r w:rsidRPr="006E0548">
        <w:rPr>
          <w:rStyle w:val="Emphasis"/>
        </w:rPr>
        <w:t>U.S. consumers</w:t>
      </w:r>
      <w:r w:rsidRPr="006E0548">
        <w:rPr>
          <w:rStyle w:val="StyleUnderline"/>
        </w:rPr>
        <w:t xml:space="preserve">, and the </w:t>
      </w:r>
      <w:r w:rsidRPr="006E0548">
        <w:rPr>
          <w:rStyle w:val="Emphasis"/>
        </w:rPr>
        <w:t>development</w:t>
      </w:r>
      <w:r w:rsidRPr="006E0548">
        <w:rPr>
          <w:rStyle w:val="StyleUnderline"/>
        </w:rPr>
        <w:t xml:space="preserve"> of the </w:t>
      </w:r>
      <w:r w:rsidRPr="006E0548">
        <w:rPr>
          <w:rStyle w:val="Emphasis"/>
        </w:rPr>
        <w:t>international business community</w:t>
      </w:r>
      <w:r w:rsidRPr="006E0548">
        <w:rPr>
          <w:sz w:val="16"/>
        </w:rPr>
        <w:t>.373</w:t>
      </w:r>
    </w:p>
    <w:p w14:paraId="0CEDA421" w14:textId="77777777" w:rsidR="00854917" w:rsidRPr="006E0548" w:rsidRDefault="00854917" w:rsidP="00854917">
      <w:pPr>
        <w:rPr>
          <w:sz w:val="16"/>
        </w:rPr>
      </w:pPr>
      <w:r w:rsidRPr="006E0548">
        <w:rPr>
          <w:rStyle w:val="StyleUnderline"/>
        </w:rPr>
        <w:t xml:space="preserve">The </w:t>
      </w:r>
      <w:r w:rsidRPr="00C57C78">
        <w:rPr>
          <w:rStyle w:val="Emphasis"/>
          <w:highlight w:val="yellow"/>
        </w:rPr>
        <w:t>Ninth Circuit’s logic</w:t>
      </w:r>
      <w:r w:rsidRPr="006E0548">
        <w:rPr>
          <w:rStyle w:val="StyleUnderline"/>
        </w:rPr>
        <w:t xml:space="preserve"> and </w:t>
      </w:r>
      <w:r w:rsidRPr="006E0548">
        <w:rPr>
          <w:rStyle w:val="Emphasis"/>
        </w:rPr>
        <w:t>reasoning</w:t>
      </w:r>
      <w:r w:rsidRPr="006E0548">
        <w:rPr>
          <w:rStyle w:val="StyleUnderline"/>
        </w:rPr>
        <w:t xml:space="preserve"> </w:t>
      </w:r>
      <w:r w:rsidRPr="00C57C78">
        <w:rPr>
          <w:rStyle w:val="StyleUnderline"/>
          <w:highlight w:val="yellow"/>
        </w:rPr>
        <w:t xml:space="preserve">should </w:t>
      </w:r>
      <w:r w:rsidRPr="00C57C78">
        <w:rPr>
          <w:rStyle w:val="Emphasis"/>
          <w:highlight w:val="yellow"/>
        </w:rPr>
        <w:t>prevail</w:t>
      </w:r>
      <w:r w:rsidRPr="006E0548">
        <w:rPr>
          <w:sz w:val="16"/>
        </w:rPr>
        <w:t xml:space="preserve"> in subsequent cases. </w:t>
      </w:r>
      <w:r w:rsidRPr="006E0548">
        <w:rPr>
          <w:rStyle w:val="StyleUnderline"/>
        </w:rPr>
        <w:t xml:space="preserve">It </w:t>
      </w:r>
      <w:r w:rsidRPr="00C57C78">
        <w:rPr>
          <w:rStyle w:val="StyleUnderline"/>
          <w:highlight w:val="yellow"/>
        </w:rPr>
        <w:t xml:space="preserve">allows for a more </w:t>
      </w:r>
      <w:r w:rsidRPr="00C57C78">
        <w:rPr>
          <w:rStyle w:val="Emphasis"/>
          <w:highlight w:val="yellow"/>
        </w:rPr>
        <w:t>rigid</w:t>
      </w:r>
      <w:r w:rsidRPr="006E0548">
        <w:rPr>
          <w:rStyle w:val="StyleUnderline"/>
        </w:rPr>
        <w:t xml:space="preserve">, yet </w:t>
      </w:r>
      <w:r w:rsidRPr="006E0548">
        <w:rPr>
          <w:rStyle w:val="Emphasis"/>
        </w:rPr>
        <w:t>necessary</w:t>
      </w:r>
      <w:r w:rsidRPr="006E0548">
        <w:rPr>
          <w:rStyle w:val="StyleUnderline"/>
        </w:rPr>
        <w:t xml:space="preserve">, </w:t>
      </w:r>
      <w:r w:rsidRPr="00C57C78">
        <w:rPr>
          <w:rStyle w:val="Emphasis"/>
          <w:highlight w:val="yellow"/>
        </w:rPr>
        <w:t>rule</w:t>
      </w:r>
      <w:r w:rsidRPr="00C57C78">
        <w:rPr>
          <w:rStyle w:val="StyleUnderline"/>
          <w:highlight w:val="yellow"/>
        </w:rPr>
        <w:t xml:space="preserve"> in</w:t>
      </w:r>
      <w:r w:rsidRPr="006E0548">
        <w:rPr>
          <w:rStyle w:val="StyleUnderline"/>
        </w:rPr>
        <w:t xml:space="preserve"> </w:t>
      </w:r>
      <w:r w:rsidRPr="00C57C78">
        <w:rPr>
          <w:rStyle w:val="StyleUnderline"/>
          <w:highlight w:val="yellow"/>
        </w:rPr>
        <w:t xml:space="preserve">the </w:t>
      </w:r>
      <w:r w:rsidRPr="00C57C78">
        <w:rPr>
          <w:rStyle w:val="Emphasis"/>
          <w:highlight w:val="yellow"/>
        </w:rPr>
        <w:t>rapid growth of the economy</w:t>
      </w:r>
      <w:r w:rsidRPr="006E0548">
        <w:rPr>
          <w:sz w:val="16"/>
        </w:rPr>
        <w:t xml:space="preserve">. </w:t>
      </w:r>
      <w:r w:rsidRPr="006E0548">
        <w:rPr>
          <w:rStyle w:val="StyleUnderline"/>
        </w:rPr>
        <w:t xml:space="preserve">By the Ninth Circuit’s logic, </w:t>
      </w:r>
      <w:r w:rsidRPr="006E0548">
        <w:rPr>
          <w:rStyle w:val="Emphasis"/>
        </w:rPr>
        <w:t>foreign cartels</w:t>
      </w:r>
      <w:r w:rsidRPr="006E0548">
        <w:rPr>
          <w:rStyle w:val="StyleUnderline"/>
        </w:rPr>
        <w:t xml:space="preserve"> that </w:t>
      </w:r>
      <w:r w:rsidRPr="006E0548">
        <w:rPr>
          <w:rStyle w:val="Emphasis"/>
        </w:rPr>
        <w:t>harm U.S. commerce</w:t>
      </w:r>
      <w:r w:rsidRPr="006E0548">
        <w:rPr>
          <w:rStyle w:val="StyleUnderline"/>
        </w:rPr>
        <w:t xml:space="preserve"> will be </w:t>
      </w:r>
      <w:r w:rsidRPr="006E0548">
        <w:rPr>
          <w:rStyle w:val="Emphasis"/>
        </w:rPr>
        <w:t>reached by U.S. antitrust laws</w:t>
      </w:r>
      <w:r w:rsidRPr="006E0548">
        <w:rPr>
          <w:sz w:val="16"/>
        </w:rPr>
        <w:t xml:space="preserve">. </w:t>
      </w:r>
      <w:r w:rsidRPr="006E0548">
        <w:rPr>
          <w:rStyle w:val="Emphasis"/>
        </w:rPr>
        <w:t>Treble damages</w:t>
      </w:r>
      <w:r w:rsidRPr="006E0548">
        <w:rPr>
          <w:rStyle w:val="StyleUnderline"/>
        </w:rPr>
        <w:t xml:space="preserve"> will </w:t>
      </w:r>
      <w:r w:rsidRPr="006E0548">
        <w:rPr>
          <w:rStyle w:val="Emphasis"/>
        </w:rPr>
        <w:t>disincentivize</w:t>
      </w:r>
      <w:r w:rsidRPr="006E0548">
        <w:rPr>
          <w:rStyle w:val="StyleUnderline"/>
        </w:rPr>
        <w:t xml:space="preserve"> these foreign companies from pursuing </w:t>
      </w:r>
      <w:r w:rsidRPr="006E0548">
        <w:rPr>
          <w:rStyle w:val="Emphasis"/>
        </w:rPr>
        <w:t>anticompetitive conduct</w:t>
      </w:r>
      <w:r w:rsidRPr="006E0548">
        <w:rPr>
          <w:rStyle w:val="StyleUnderline"/>
        </w:rPr>
        <w:t xml:space="preserve">; products will </w:t>
      </w:r>
      <w:r w:rsidRPr="006E0548">
        <w:rPr>
          <w:rStyle w:val="Emphasis"/>
        </w:rPr>
        <w:t>not be overpriced</w:t>
      </w:r>
      <w:r w:rsidRPr="006E0548">
        <w:rPr>
          <w:rStyle w:val="StyleUnderline"/>
        </w:rPr>
        <w:t xml:space="preserve"> as a result of cartels’ price-fixing; </w:t>
      </w:r>
      <w:r w:rsidRPr="00C57C78">
        <w:rPr>
          <w:rStyle w:val="Emphasis"/>
          <w:highlight w:val="yellow"/>
        </w:rPr>
        <w:t>transactions</w:t>
      </w:r>
      <w:r w:rsidRPr="006E0548">
        <w:rPr>
          <w:rStyle w:val="StyleUnderline"/>
        </w:rPr>
        <w:t xml:space="preserve"> among domestic and/or foreign producers </w:t>
      </w:r>
      <w:r w:rsidRPr="00C57C78">
        <w:rPr>
          <w:rStyle w:val="StyleUnderline"/>
          <w:highlight w:val="yellow"/>
        </w:rPr>
        <w:t xml:space="preserve">will be </w:t>
      </w:r>
      <w:r w:rsidRPr="00C57C78">
        <w:rPr>
          <w:rStyle w:val="Emphasis"/>
          <w:highlight w:val="yellow"/>
        </w:rPr>
        <w:t>much smoother</w:t>
      </w:r>
      <w:r w:rsidRPr="00C57C78">
        <w:rPr>
          <w:rStyle w:val="StyleUnderline"/>
          <w:highlight w:val="yellow"/>
        </w:rPr>
        <w:t xml:space="preserve"> because both parties are at ease</w:t>
      </w:r>
      <w:r w:rsidRPr="006E0548">
        <w:rPr>
          <w:rStyle w:val="StyleUnderline"/>
        </w:rPr>
        <w:t xml:space="preserve">. </w:t>
      </w:r>
      <w:r w:rsidRPr="006E0548">
        <w:rPr>
          <w:sz w:val="16"/>
        </w:rPr>
        <w:t>U.S. Supreme Court involvement, interpreting how the FTAIA applies to non-import trade, would provide answers to questions that federal courts have been struggling to answer for many years, and it would reverberate the United States’ firm position against conspiracies that adversely impact U.S. consumers and the U.S. economy.</w:t>
      </w:r>
    </w:p>
    <w:p w14:paraId="13BE5078" w14:textId="77777777" w:rsidR="00854917" w:rsidRPr="006E0548" w:rsidRDefault="00854917" w:rsidP="00854917">
      <w:pPr>
        <w:rPr>
          <w:rStyle w:val="Emphasis"/>
        </w:rPr>
      </w:pPr>
    </w:p>
    <w:p w14:paraId="7590C33B" w14:textId="77777777" w:rsidR="00207684" w:rsidRPr="006E0548" w:rsidRDefault="00207684" w:rsidP="00207684">
      <w:pPr>
        <w:pStyle w:val="Heading4"/>
      </w:pPr>
      <w:r w:rsidRPr="006E0548">
        <w:t>Plan: The United States federal government should increase prohibitions on anticompetitive business practices by establishing a balancing test that expands the extraterritorial scope of its antitrust laws.</w:t>
      </w:r>
    </w:p>
    <w:p w14:paraId="52370BC8" w14:textId="5B44C02B" w:rsidR="00854917" w:rsidRDefault="00854917" w:rsidP="00854917"/>
    <w:p w14:paraId="795F3B24" w14:textId="16E3B1E4" w:rsidR="00855653" w:rsidRPr="006E0548" w:rsidRDefault="00855653" w:rsidP="00855653">
      <w:pPr>
        <w:pStyle w:val="Heading4"/>
      </w:pPr>
      <w:r w:rsidRPr="006E0548">
        <w:t xml:space="preserve">A balancing test is </w:t>
      </w:r>
      <w:r w:rsidR="006C7ACC">
        <w:rPr>
          <w:u w:val="single"/>
        </w:rPr>
        <w:t>k</w:t>
      </w:r>
      <w:r w:rsidR="002132B5">
        <w:rPr>
          <w:u w:val="single"/>
        </w:rPr>
        <w:t>ey</w:t>
      </w:r>
      <w:r w:rsidRPr="006E0548">
        <w:t>---</w:t>
      </w:r>
      <w:r w:rsidRPr="006E0548">
        <w:rPr>
          <w:u w:val="single"/>
        </w:rPr>
        <w:t>harmonizes</w:t>
      </w:r>
      <w:r w:rsidRPr="006E0548">
        <w:t xml:space="preserve"> extraterritorial reach with </w:t>
      </w:r>
      <w:r w:rsidRPr="006E0548">
        <w:rPr>
          <w:u w:val="single"/>
        </w:rPr>
        <w:t>international comity</w:t>
      </w:r>
      <w:r w:rsidRPr="006E0548">
        <w:t xml:space="preserve">, generates </w:t>
      </w:r>
      <w:r w:rsidRPr="006E0548">
        <w:rPr>
          <w:u w:val="single"/>
        </w:rPr>
        <w:t>global antitrust enforcement</w:t>
      </w:r>
      <w:r w:rsidRPr="006E0548">
        <w:t xml:space="preserve">, AND it </w:t>
      </w:r>
      <w:r w:rsidRPr="006E0548">
        <w:rPr>
          <w:u w:val="single"/>
        </w:rPr>
        <w:t>link-turns</w:t>
      </w:r>
      <w:r w:rsidRPr="006E0548">
        <w:t xml:space="preserve"> the </w:t>
      </w:r>
      <w:r w:rsidRPr="006E0548">
        <w:rPr>
          <w:u w:val="single"/>
        </w:rPr>
        <w:t>Trade DA</w:t>
      </w:r>
      <w:r w:rsidRPr="006E0548">
        <w:t xml:space="preserve">. </w:t>
      </w:r>
    </w:p>
    <w:p w14:paraId="556CBACE" w14:textId="77777777" w:rsidR="00855653" w:rsidRPr="006E0548" w:rsidRDefault="00855653" w:rsidP="00855653">
      <w:r w:rsidRPr="006E0548">
        <w:rPr>
          <w:rStyle w:val="Style13ptBold"/>
        </w:rPr>
        <w:t xml:space="preserve">Murray ’17 </w:t>
      </w:r>
      <w:r w:rsidRPr="006E0548">
        <w:t>[Sean; 2017; J.D. from Fordham University, B.A. from Vassar College; Fordham International Law Journal, “With a Little Help from my Friends: How a US Judicial International Comity Balancing Test Can Foster Global Antitrust Redress,” vol. 41]</w:t>
      </w:r>
    </w:p>
    <w:p w14:paraId="47474BE0" w14:textId="77777777" w:rsidR="00855653" w:rsidRPr="006E0548" w:rsidRDefault="00855653" w:rsidP="00855653">
      <w:pPr>
        <w:rPr>
          <w:sz w:val="16"/>
        </w:rPr>
      </w:pPr>
      <w:r w:rsidRPr="006E0548">
        <w:rPr>
          <w:sz w:val="16"/>
        </w:rPr>
        <w:t xml:space="preserve">Chiefly, </w:t>
      </w:r>
      <w:r w:rsidRPr="006E0548">
        <w:rPr>
          <w:rStyle w:val="StyleUnderline"/>
          <w:highlight w:val="yellow"/>
        </w:rPr>
        <w:t>this</w:t>
      </w:r>
      <w:r w:rsidRPr="006E0548">
        <w:rPr>
          <w:rStyle w:val="StyleUnderline"/>
        </w:rPr>
        <w:t xml:space="preserve"> balancing test </w:t>
      </w:r>
      <w:r w:rsidRPr="006E0548">
        <w:rPr>
          <w:rStyle w:val="StyleUnderline"/>
          <w:highlight w:val="yellow"/>
        </w:rPr>
        <w:t xml:space="preserve">would </w:t>
      </w:r>
      <w:r w:rsidRPr="006E0548">
        <w:rPr>
          <w:rStyle w:val="Emphasis"/>
          <w:highlight w:val="yellow"/>
        </w:rPr>
        <w:t>supplement</w:t>
      </w:r>
      <w:r w:rsidRPr="006E0548">
        <w:rPr>
          <w:rStyle w:val="StyleUnderline"/>
        </w:rPr>
        <w:t xml:space="preserve"> the </w:t>
      </w:r>
      <w:r w:rsidRPr="006E0548">
        <w:rPr>
          <w:rStyle w:val="StyleUnderline"/>
          <w:highlight w:val="yellow"/>
        </w:rPr>
        <w:t>FTAIA. The</w:t>
      </w:r>
      <w:r w:rsidRPr="006E0548">
        <w:rPr>
          <w:rStyle w:val="StyleUnderline"/>
        </w:rPr>
        <w:t xml:space="preserve"> </w:t>
      </w:r>
      <w:r w:rsidRPr="006E0548">
        <w:rPr>
          <w:rStyle w:val="Emphasis"/>
        </w:rPr>
        <w:t xml:space="preserve">underlying </w:t>
      </w:r>
      <w:r w:rsidRPr="006E0548">
        <w:rPr>
          <w:rStyle w:val="Emphasis"/>
          <w:highlight w:val="yellow"/>
        </w:rPr>
        <w:t>impetus</w:t>
      </w:r>
      <w:r w:rsidRPr="006E0548">
        <w:rPr>
          <w:rStyle w:val="StyleUnderline"/>
          <w:highlight w:val="yellow"/>
        </w:rPr>
        <w:t xml:space="preserve"> for</w:t>
      </w:r>
      <w:r w:rsidRPr="006E0548">
        <w:rPr>
          <w:rStyle w:val="StyleUnderline"/>
        </w:rPr>
        <w:t xml:space="preserve"> the FTAIA’s enactment</w:t>
      </w:r>
      <w:r w:rsidRPr="006E0548">
        <w:rPr>
          <w:sz w:val="16"/>
        </w:rPr>
        <w:t xml:space="preserve"> – </w:t>
      </w:r>
      <w:r w:rsidRPr="006E0548">
        <w:rPr>
          <w:rStyle w:val="StyleUnderline"/>
          <w:highlight w:val="yellow"/>
        </w:rPr>
        <w:t>responding to</w:t>
      </w:r>
      <w:r w:rsidRPr="006E0548">
        <w:rPr>
          <w:rStyle w:val="StyleUnderline"/>
        </w:rPr>
        <w:t xml:space="preserve"> </w:t>
      </w:r>
      <w:r w:rsidRPr="006E0548">
        <w:rPr>
          <w:rStyle w:val="Emphasis"/>
        </w:rPr>
        <w:t xml:space="preserve">international </w:t>
      </w:r>
      <w:r w:rsidRPr="006E0548">
        <w:rPr>
          <w:rStyle w:val="Emphasis"/>
          <w:highlight w:val="yellow"/>
        </w:rPr>
        <w:t>criticism</w:t>
      </w:r>
      <w:r w:rsidRPr="006E0548">
        <w:rPr>
          <w:rStyle w:val="StyleUnderline"/>
          <w:highlight w:val="yellow"/>
        </w:rPr>
        <w:t xml:space="preserve"> of </w:t>
      </w:r>
      <w:r w:rsidRPr="006E0548">
        <w:rPr>
          <w:rStyle w:val="Emphasis"/>
          <w:highlight w:val="yellow"/>
        </w:rPr>
        <w:t>expansive</w:t>
      </w:r>
      <w:r w:rsidRPr="006E0548">
        <w:rPr>
          <w:rStyle w:val="StyleUnderline"/>
          <w:highlight w:val="yellow"/>
        </w:rPr>
        <w:t xml:space="preserve"> US</w:t>
      </w:r>
      <w:r w:rsidRPr="006E0548">
        <w:rPr>
          <w:rStyle w:val="StyleUnderline"/>
        </w:rPr>
        <w:t xml:space="preserve"> </w:t>
      </w:r>
      <w:r w:rsidRPr="006E0548">
        <w:rPr>
          <w:rStyle w:val="Emphasis"/>
        </w:rPr>
        <w:t xml:space="preserve">extraterritorial </w:t>
      </w:r>
      <w:r w:rsidRPr="006E0548">
        <w:rPr>
          <w:rStyle w:val="Emphasis"/>
          <w:highlight w:val="yellow"/>
        </w:rPr>
        <w:t>jurisdiction</w:t>
      </w:r>
      <w:r w:rsidRPr="006E0548">
        <w:rPr>
          <w:rStyle w:val="StyleUnderline"/>
          <w:highlight w:val="yellow"/>
        </w:rPr>
        <w:t xml:space="preserve"> and</w:t>
      </w:r>
      <w:r w:rsidRPr="006E0548">
        <w:rPr>
          <w:rStyle w:val="StyleUnderline"/>
        </w:rPr>
        <w:t xml:space="preserve"> to </w:t>
      </w:r>
      <w:r w:rsidRPr="006E0548">
        <w:rPr>
          <w:rStyle w:val="StyleUnderline"/>
        </w:rPr>
        <w:lastRenderedPageBreak/>
        <w:t xml:space="preserve">calls for </w:t>
      </w:r>
      <w:r w:rsidRPr="006E0548">
        <w:rPr>
          <w:rStyle w:val="StyleUnderline"/>
          <w:highlight w:val="yellow"/>
        </w:rPr>
        <w:t>recogniz</w:t>
      </w:r>
      <w:r w:rsidRPr="006E0548">
        <w:rPr>
          <w:rStyle w:val="StyleUnderline"/>
        </w:rPr>
        <w:t xml:space="preserve">ing </w:t>
      </w:r>
      <w:r w:rsidRPr="006E0548">
        <w:rPr>
          <w:rStyle w:val="Emphasis"/>
        </w:rPr>
        <w:t xml:space="preserve">foreign </w:t>
      </w:r>
      <w:r w:rsidRPr="006E0548">
        <w:rPr>
          <w:rStyle w:val="Emphasis"/>
          <w:highlight w:val="yellow"/>
        </w:rPr>
        <w:t>sovereignty</w:t>
      </w:r>
      <w:r w:rsidRPr="006E0548">
        <w:rPr>
          <w:rStyle w:val="StyleUnderline"/>
        </w:rPr>
        <w:t xml:space="preserve"> where the basis for US</w:t>
      </w:r>
      <w:r w:rsidRPr="006E0548">
        <w:rPr>
          <w:sz w:val="16"/>
        </w:rPr>
        <w:t xml:space="preserve"> prescriptive </w:t>
      </w:r>
      <w:r w:rsidRPr="006E0548">
        <w:rPr>
          <w:rStyle w:val="StyleUnderline"/>
        </w:rPr>
        <w:t>jurisdiction is weak</w:t>
      </w:r>
      <w:r w:rsidRPr="006E0548">
        <w:rPr>
          <w:sz w:val="16"/>
        </w:rPr>
        <w:t xml:space="preserve"> – </w:t>
      </w:r>
      <w:r w:rsidRPr="006E0548">
        <w:rPr>
          <w:rStyle w:val="StyleUnderline"/>
          <w:highlight w:val="yellow"/>
        </w:rPr>
        <w:t>functions as this</w:t>
      </w:r>
      <w:r w:rsidRPr="006E0548">
        <w:rPr>
          <w:rStyle w:val="StyleUnderline"/>
        </w:rPr>
        <w:t xml:space="preserve"> balancing </w:t>
      </w:r>
      <w:r w:rsidRPr="006E0548">
        <w:rPr>
          <w:rStyle w:val="StyleUnderline"/>
          <w:highlight w:val="yellow"/>
        </w:rPr>
        <w:t>test’s</w:t>
      </w:r>
      <w:r w:rsidRPr="006E0548">
        <w:rPr>
          <w:rStyle w:val="StyleUnderline"/>
        </w:rPr>
        <w:t xml:space="preserve"> </w:t>
      </w:r>
      <w:r w:rsidRPr="006E0548">
        <w:rPr>
          <w:rStyle w:val="Emphasis"/>
        </w:rPr>
        <w:t xml:space="preserve">modus </w:t>
      </w:r>
      <w:r w:rsidRPr="006E0548">
        <w:rPr>
          <w:rStyle w:val="Emphasis"/>
          <w:highlight w:val="yellow"/>
        </w:rPr>
        <w:t>operandi</w:t>
      </w:r>
      <w:r w:rsidRPr="006E0548">
        <w:rPr>
          <w:sz w:val="16"/>
        </w:rPr>
        <w:t xml:space="preserve">. While the difficulty in interpreting “direct” has instigated its introduction, the balancing test does not attempt to shed any </w:t>
      </w:r>
      <w:proofErr w:type="gramStart"/>
      <w:r w:rsidRPr="006E0548">
        <w:rPr>
          <w:sz w:val="16"/>
        </w:rPr>
        <w:t>more light</w:t>
      </w:r>
      <w:proofErr w:type="gramEnd"/>
      <w:r w:rsidRPr="006E0548">
        <w:rPr>
          <w:sz w:val="16"/>
        </w:rPr>
        <w:t xml:space="preserve"> on the FTAIA’s contemplation of “direct.” Instead, </w:t>
      </w:r>
      <w:r w:rsidRPr="006E0548">
        <w:rPr>
          <w:rStyle w:val="StyleUnderline"/>
          <w:highlight w:val="yellow"/>
        </w:rPr>
        <w:t>it provides a</w:t>
      </w:r>
      <w:r w:rsidRPr="006E0548">
        <w:rPr>
          <w:rStyle w:val="StyleUnderline"/>
        </w:rPr>
        <w:t xml:space="preserve">n </w:t>
      </w:r>
      <w:r w:rsidRPr="006E0548">
        <w:rPr>
          <w:rStyle w:val="Emphasis"/>
        </w:rPr>
        <w:t xml:space="preserve">alternative </w:t>
      </w:r>
      <w:r w:rsidRPr="006E0548">
        <w:rPr>
          <w:rStyle w:val="Emphasis"/>
          <w:highlight w:val="yellow"/>
        </w:rPr>
        <w:t>framework</w:t>
      </w:r>
      <w:r w:rsidRPr="006E0548">
        <w:rPr>
          <w:rStyle w:val="StyleUnderline"/>
          <w:highlight w:val="yellow"/>
        </w:rPr>
        <w:t xml:space="preserve"> to</w:t>
      </w:r>
      <w:r w:rsidRPr="006E0548">
        <w:rPr>
          <w:rStyle w:val="StyleUnderline"/>
        </w:rPr>
        <w:t xml:space="preserve"> </w:t>
      </w:r>
      <w:r w:rsidRPr="006E0548">
        <w:rPr>
          <w:rStyle w:val="Emphasis"/>
        </w:rPr>
        <w:t xml:space="preserve">properly </w:t>
      </w:r>
      <w:r w:rsidRPr="006E0548">
        <w:rPr>
          <w:rStyle w:val="Emphasis"/>
          <w:highlight w:val="yellow"/>
        </w:rPr>
        <w:t>apply</w:t>
      </w:r>
      <w:r w:rsidRPr="006E0548">
        <w:rPr>
          <w:rStyle w:val="StyleUnderline"/>
        </w:rPr>
        <w:t xml:space="preserve"> the </w:t>
      </w:r>
      <w:r w:rsidRPr="006E0548">
        <w:rPr>
          <w:rStyle w:val="StyleUnderline"/>
          <w:highlight w:val="yellow"/>
        </w:rPr>
        <w:t>FTAIA where the statute</w:t>
      </w:r>
      <w:r w:rsidRPr="006E0548">
        <w:rPr>
          <w:rStyle w:val="StyleUnderline"/>
        </w:rPr>
        <w:t xml:space="preserve">’s language </w:t>
      </w:r>
      <w:r w:rsidRPr="006E0548">
        <w:rPr>
          <w:rStyle w:val="StyleUnderline"/>
          <w:highlight w:val="yellow"/>
        </w:rPr>
        <w:t xml:space="preserve">makes it </w:t>
      </w:r>
      <w:r w:rsidRPr="006E0548">
        <w:rPr>
          <w:rStyle w:val="Emphasis"/>
          <w:highlight w:val="yellow"/>
        </w:rPr>
        <w:t>impossible</w:t>
      </w:r>
      <w:r w:rsidRPr="006E0548">
        <w:rPr>
          <w:rStyle w:val="StyleUnderline"/>
        </w:rPr>
        <w:t xml:space="preserve"> to do so</w:t>
      </w:r>
      <w:r w:rsidRPr="006E0548">
        <w:rPr>
          <w:sz w:val="16"/>
        </w:rPr>
        <w:t>.</w:t>
      </w:r>
    </w:p>
    <w:p w14:paraId="15369E74" w14:textId="77777777" w:rsidR="00855653" w:rsidRPr="006E0548" w:rsidRDefault="00855653" w:rsidP="00855653">
      <w:pPr>
        <w:rPr>
          <w:sz w:val="16"/>
        </w:rPr>
      </w:pPr>
      <w:r w:rsidRPr="006E0548">
        <w:rPr>
          <w:sz w:val="16"/>
        </w:rPr>
        <w:t xml:space="preserve">As was the balancing test in Timberlane, a balancing test here may also be criticized as leaving too much discretion over political inquiries (i.e., foreign policy considerations) to the judiciary rather than to the executive and legislative branches, where such decisions may rightly belong.200 Professor William Dodge, while asserting that US courts should engage in judicial unilateralism rather than international comity considerations, points out that </w:t>
      </w:r>
      <w:r w:rsidRPr="006E0548">
        <w:rPr>
          <w:rStyle w:val="StyleUnderline"/>
          <w:highlight w:val="yellow"/>
        </w:rPr>
        <w:t>the judiciary plays a</w:t>
      </w:r>
      <w:r w:rsidRPr="006E0548">
        <w:rPr>
          <w:rStyle w:val="StyleUnderline"/>
        </w:rPr>
        <w:t xml:space="preserve">n important </w:t>
      </w:r>
      <w:r w:rsidRPr="006E0548">
        <w:rPr>
          <w:rStyle w:val="Emphasis"/>
        </w:rPr>
        <w:t xml:space="preserve">complementary </w:t>
      </w:r>
      <w:r w:rsidRPr="006E0548">
        <w:rPr>
          <w:rStyle w:val="Emphasis"/>
          <w:highlight w:val="yellow"/>
        </w:rPr>
        <w:t>role</w:t>
      </w:r>
      <w:r w:rsidRPr="006E0548">
        <w:rPr>
          <w:rStyle w:val="StyleUnderline"/>
        </w:rPr>
        <w:t xml:space="preserve"> to a country’s political branches by </w:t>
      </w:r>
      <w:r w:rsidRPr="006E0548">
        <w:rPr>
          <w:rStyle w:val="Emphasis"/>
          <w:highlight w:val="yellow"/>
        </w:rPr>
        <w:t>encouraging</w:t>
      </w:r>
      <w:r w:rsidRPr="006E0548">
        <w:rPr>
          <w:rStyle w:val="Emphasis"/>
        </w:rPr>
        <w:t xml:space="preserve"> dialogue</w:t>
      </w:r>
      <w:r w:rsidRPr="006E0548">
        <w:rPr>
          <w:rStyle w:val="StyleUnderline"/>
        </w:rPr>
        <w:t xml:space="preserve"> and </w:t>
      </w:r>
      <w:r w:rsidRPr="006E0548">
        <w:rPr>
          <w:rStyle w:val="Emphasis"/>
          <w:highlight w:val="yellow"/>
        </w:rPr>
        <w:t>negotiation</w:t>
      </w:r>
      <w:r w:rsidRPr="006E0548">
        <w:rPr>
          <w:rStyle w:val="StyleUnderline"/>
        </w:rPr>
        <w:t xml:space="preserve"> between sovereigns</w:t>
      </w:r>
      <w:r w:rsidRPr="006E0548">
        <w:rPr>
          <w:sz w:val="16"/>
        </w:rPr>
        <w:t xml:space="preserve">.201 </w:t>
      </w:r>
      <w:r w:rsidRPr="006E0548">
        <w:rPr>
          <w:rStyle w:val="StyleUnderline"/>
        </w:rPr>
        <w:t>Though Congress and</w:t>
      </w:r>
      <w:r w:rsidRPr="006E0548">
        <w:rPr>
          <w:sz w:val="16"/>
        </w:rPr>
        <w:t xml:space="preserve"> antitrust </w:t>
      </w:r>
      <w:r w:rsidRPr="006E0548">
        <w:rPr>
          <w:rStyle w:val="StyleUnderline"/>
        </w:rPr>
        <w:t>agencies may be better suited</w:t>
      </w:r>
      <w:r w:rsidRPr="006E0548">
        <w:rPr>
          <w:sz w:val="16"/>
        </w:rPr>
        <w:t xml:space="preserve"> than courts </w:t>
      </w:r>
      <w:r w:rsidRPr="006E0548">
        <w:rPr>
          <w:rStyle w:val="StyleUnderline"/>
        </w:rPr>
        <w:t xml:space="preserve">to take account of the interest of other nations, </w:t>
      </w:r>
      <w:r w:rsidRPr="006E0548">
        <w:rPr>
          <w:rStyle w:val="StyleUnderline"/>
          <w:highlight w:val="yellow"/>
        </w:rPr>
        <w:t>courts are</w:t>
      </w:r>
      <w:r w:rsidRPr="006E0548">
        <w:rPr>
          <w:sz w:val="16"/>
        </w:rPr>
        <w:t xml:space="preserve"> nonetheless </w:t>
      </w:r>
      <w:r w:rsidRPr="006E0548">
        <w:rPr>
          <w:rStyle w:val="Emphasis"/>
          <w:highlight w:val="yellow"/>
        </w:rPr>
        <w:t>faced with</w:t>
      </w:r>
      <w:r w:rsidRPr="006E0548">
        <w:rPr>
          <w:rStyle w:val="Emphasis"/>
        </w:rPr>
        <w:t xml:space="preserve"> the task</w:t>
      </w:r>
      <w:r w:rsidRPr="006E0548">
        <w:rPr>
          <w:rStyle w:val="StyleUnderline"/>
        </w:rPr>
        <w:t xml:space="preserve"> of </w:t>
      </w:r>
      <w:r w:rsidRPr="006E0548">
        <w:rPr>
          <w:rStyle w:val="Emphasis"/>
          <w:highlight w:val="yellow"/>
        </w:rPr>
        <w:t>weighing</w:t>
      </w:r>
      <w:r w:rsidRPr="006E0548">
        <w:rPr>
          <w:rStyle w:val="StyleUnderline"/>
        </w:rPr>
        <w:t xml:space="preserve"> those </w:t>
      </w:r>
      <w:r w:rsidRPr="006E0548">
        <w:rPr>
          <w:rStyle w:val="StyleUnderline"/>
          <w:highlight w:val="yellow"/>
        </w:rPr>
        <w:t>interests when judging a</w:t>
      </w:r>
      <w:r w:rsidRPr="006E0548">
        <w:rPr>
          <w:rStyle w:val="StyleUnderline"/>
        </w:rPr>
        <w:t xml:space="preserve"> party’s </w:t>
      </w:r>
      <w:r w:rsidRPr="006E0548">
        <w:rPr>
          <w:rStyle w:val="Emphasis"/>
          <w:highlight w:val="yellow"/>
        </w:rPr>
        <w:t>right to</w:t>
      </w:r>
      <w:r w:rsidRPr="006E0548">
        <w:rPr>
          <w:rStyle w:val="Emphasis"/>
        </w:rPr>
        <w:t xml:space="preserve"> redress</w:t>
      </w:r>
      <w:r w:rsidRPr="006E0548">
        <w:rPr>
          <w:rStyle w:val="StyleUnderline"/>
        </w:rPr>
        <w:t xml:space="preserve"> in</w:t>
      </w:r>
      <w:r w:rsidRPr="006E0548">
        <w:rPr>
          <w:sz w:val="16"/>
        </w:rPr>
        <w:t xml:space="preserve"> private </w:t>
      </w:r>
      <w:r w:rsidRPr="006E0548">
        <w:rPr>
          <w:rStyle w:val="StyleUnderline"/>
          <w:highlight w:val="yellow"/>
        </w:rPr>
        <w:t>antitrust</w:t>
      </w:r>
      <w:r w:rsidRPr="006E0548">
        <w:rPr>
          <w:rStyle w:val="StyleUnderline"/>
        </w:rPr>
        <w:t xml:space="preserve"> litigation</w:t>
      </w:r>
      <w:r w:rsidRPr="006E0548">
        <w:rPr>
          <w:sz w:val="16"/>
        </w:rPr>
        <w:t>.202</w:t>
      </w:r>
    </w:p>
    <w:p w14:paraId="6B6985F4" w14:textId="77777777" w:rsidR="00855653" w:rsidRPr="006E0548" w:rsidRDefault="00855653" w:rsidP="00855653">
      <w:pPr>
        <w:rPr>
          <w:sz w:val="16"/>
        </w:rPr>
      </w:pPr>
      <w:r w:rsidRPr="006E0548">
        <w:rPr>
          <w:sz w:val="16"/>
        </w:rPr>
        <w:t>Footnote 201:</w:t>
      </w:r>
    </w:p>
    <w:p w14:paraId="4A44DC39" w14:textId="77777777" w:rsidR="00855653" w:rsidRPr="006E0548" w:rsidRDefault="00855653" w:rsidP="00855653">
      <w:pPr>
        <w:rPr>
          <w:sz w:val="16"/>
        </w:rPr>
      </w:pPr>
      <w:r w:rsidRPr="006E0548">
        <w:rPr>
          <w:sz w:val="16"/>
        </w:rPr>
        <w:t xml:space="preserve">201. Dodge, supra note 2, at 106-07. </w:t>
      </w:r>
      <w:r w:rsidRPr="006E0548">
        <w:rPr>
          <w:rStyle w:val="StyleUnderline"/>
        </w:rPr>
        <w:t xml:space="preserve">American </w:t>
      </w:r>
      <w:r w:rsidRPr="006E0548">
        <w:rPr>
          <w:rStyle w:val="StyleUnderline"/>
          <w:highlight w:val="yellow"/>
        </w:rPr>
        <w:t>courts are</w:t>
      </w:r>
      <w:r w:rsidRPr="006E0548">
        <w:rPr>
          <w:rStyle w:val="StyleUnderline"/>
        </w:rPr>
        <w:t xml:space="preserve"> also </w:t>
      </w:r>
      <w:r w:rsidRPr="006E0548">
        <w:rPr>
          <w:rStyle w:val="Emphasis"/>
        </w:rPr>
        <w:t>well-</w:t>
      </w:r>
      <w:r w:rsidRPr="006E0548">
        <w:rPr>
          <w:rStyle w:val="Emphasis"/>
          <w:highlight w:val="yellow"/>
        </w:rPr>
        <w:t>versed</w:t>
      </w:r>
      <w:r w:rsidRPr="006E0548">
        <w:rPr>
          <w:rStyle w:val="StyleUnderline"/>
          <w:highlight w:val="yellow"/>
        </w:rPr>
        <w:t xml:space="preserve"> in</w:t>
      </w:r>
      <w:r w:rsidRPr="006E0548">
        <w:rPr>
          <w:rStyle w:val="StyleUnderline"/>
        </w:rPr>
        <w:t xml:space="preserve"> taking into account </w:t>
      </w:r>
      <w:r w:rsidRPr="006E0548">
        <w:rPr>
          <w:rStyle w:val="Emphasis"/>
          <w:highlight w:val="yellow"/>
        </w:rPr>
        <w:t>foreign interests</w:t>
      </w:r>
      <w:r w:rsidRPr="006E0548">
        <w:rPr>
          <w:rStyle w:val="StyleUnderline"/>
        </w:rPr>
        <w:t xml:space="preserve"> through allowing </w:t>
      </w:r>
      <w:r w:rsidRPr="006E0548">
        <w:rPr>
          <w:rStyle w:val="Emphasis"/>
        </w:rPr>
        <w:t>sovereign representatives</w:t>
      </w:r>
      <w:r w:rsidRPr="006E0548">
        <w:rPr>
          <w:rStyle w:val="StyleUnderline"/>
        </w:rPr>
        <w:t xml:space="preserve"> to articulate</w:t>
      </w:r>
      <w:r w:rsidRPr="006E0548">
        <w:rPr>
          <w:sz w:val="16"/>
        </w:rPr>
        <w:t xml:space="preserve"> official </w:t>
      </w:r>
      <w:r w:rsidRPr="006E0548">
        <w:rPr>
          <w:rStyle w:val="StyleUnderline"/>
        </w:rPr>
        <w:t>positions in litigation</w:t>
      </w:r>
      <w:r w:rsidRPr="006E0548">
        <w:rPr>
          <w:sz w:val="16"/>
        </w:rPr>
        <w:t xml:space="preserve">. See, e.g., </w:t>
      </w:r>
      <w:proofErr w:type="spellStart"/>
      <w:r w:rsidRPr="006E0548">
        <w:rPr>
          <w:sz w:val="16"/>
        </w:rPr>
        <w:t>Empagran</w:t>
      </w:r>
      <w:proofErr w:type="spellEnd"/>
      <w:r w:rsidRPr="006E0548">
        <w:rPr>
          <w:sz w:val="16"/>
        </w:rPr>
        <w:t>, 542 U.S. at 167-68 (relying on non-US government amicus curiae briefs asserting national interests in considering international comity); In re Vitamin C Antitrust Litig., 837 F.3d at 179 (</w:t>
      </w:r>
      <w:r w:rsidRPr="006E0548">
        <w:rPr>
          <w:rStyle w:val="StyleUnderline"/>
        </w:rPr>
        <w:t>“When</w:t>
      </w:r>
      <w:r w:rsidRPr="006E0548">
        <w:rPr>
          <w:sz w:val="16"/>
        </w:rPr>
        <w:t xml:space="preserve">, as in this instance, </w:t>
      </w:r>
      <w:r w:rsidRPr="006E0548">
        <w:rPr>
          <w:rStyle w:val="StyleUnderline"/>
        </w:rPr>
        <w:t>we receive from a foreign government a</w:t>
      </w:r>
      <w:r w:rsidRPr="006E0548">
        <w:rPr>
          <w:sz w:val="16"/>
        </w:rPr>
        <w:t xml:space="preserve">n official </w:t>
      </w:r>
      <w:r w:rsidRPr="006E0548">
        <w:rPr>
          <w:rStyle w:val="StyleUnderline"/>
        </w:rPr>
        <w:t>statement explicating its own laws</w:t>
      </w:r>
      <w:r w:rsidRPr="006E0548">
        <w:rPr>
          <w:sz w:val="16"/>
        </w:rPr>
        <w:t xml:space="preserve"> and regulations, </w:t>
      </w:r>
      <w:r w:rsidRPr="006E0548">
        <w:rPr>
          <w:rStyle w:val="StyleUnderline"/>
        </w:rPr>
        <w:t>we are bound to extend</w:t>
      </w:r>
      <w:r w:rsidRPr="006E0548">
        <w:rPr>
          <w:sz w:val="16"/>
        </w:rPr>
        <w:t xml:space="preserve"> that explication the </w:t>
      </w:r>
      <w:r w:rsidRPr="006E0548">
        <w:rPr>
          <w:rStyle w:val="Emphasis"/>
        </w:rPr>
        <w:t>deference</w:t>
      </w:r>
      <w:r w:rsidRPr="006E0548">
        <w:rPr>
          <w:rStyle w:val="StyleUnderline"/>
        </w:rPr>
        <w:t xml:space="preserve"> long accorded</w:t>
      </w:r>
      <w:r w:rsidRPr="006E0548">
        <w:rPr>
          <w:sz w:val="16"/>
        </w:rPr>
        <w:t xml:space="preserve"> such proffers received </w:t>
      </w:r>
      <w:r w:rsidRPr="006E0548">
        <w:rPr>
          <w:rStyle w:val="StyleUnderline"/>
        </w:rPr>
        <w:t>from foreign governments.”</w:t>
      </w:r>
      <w:r w:rsidRPr="006E0548">
        <w:rPr>
          <w:sz w:val="16"/>
        </w:rPr>
        <w:t>); BREYER, supra note 7, at 92 (</w:t>
      </w:r>
      <w:r w:rsidRPr="006E0548">
        <w:rPr>
          <w:rStyle w:val="StyleUnderline"/>
        </w:rPr>
        <w:t xml:space="preserve">“Since there is no Supreme Court of the World, national </w:t>
      </w:r>
      <w:r w:rsidRPr="006E0548">
        <w:rPr>
          <w:rStyle w:val="StyleUnderline"/>
          <w:highlight w:val="yellow"/>
        </w:rPr>
        <w:t>courts must</w:t>
      </w:r>
      <w:r w:rsidRPr="006E0548">
        <w:rPr>
          <w:rStyle w:val="StyleUnderline"/>
        </w:rPr>
        <w:t xml:space="preserve"> act </w:t>
      </w:r>
      <w:r w:rsidRPr="006E0548">
        <w:rPr>
          <w:rStyle w:val="Emphasis"/>
        </w:rPr>
        <w:t>piecemeal</w:t>
      </w:r>
      <w:r w:rsidRPr="006E0548">
        <w:rPr>
          <w:sz w:val="16"/>
        </w:rPr>
        <w:t xml:space="preserve">, without direct coordination, </w:t>
      </w:r>
      <w:r w:rsidRPr="006E0548">
        <w:rPr>
          <w:rStyle w:val="StyleUnderline"/>
        </w:rPr>
        <w:t xml:space="preserve">in </w:t>
      </w:r>
      <w:r w:rsidRPr="006E0548">
        <w:rPr>
          <w:rStyle w:val="StyleUnderline"/>
          <w:highlight w:val="yellow"/>
        </w:rPr>
        <w:t xml:space="preserve">seeking </w:t>
      </w:r>
      <w:r w:rsidRPr="006E0548">
        <w:rPr>
          <w:rStyle w:val="Emphasis"/>
          <w:highlight w:val="yellow"/>
        </w:rPr>
        <w:t>interp</w:t>
      </w:r>
      <w:r w:rsidRPr="006E0548">
        <w:rPr>
          <w:rStyle w:val="Emphasis"/>
        </w:rPr>
        <w:t>retation</w:t>
      </w:r>
      <w:r w:rsidRPr="006E0548">
        <w:rPr>
          <w:rStyle w:val="Emphasis"/>
          <w:highlight w:val="yellow"/>
        </w:rPr>
        <w:t>s</w:t>
      </w:r>
      <w:r w:rsidRPr="006E0548">
        <w:rPr>
          <w:rStyle w:val="StyleUnderline"/>
          <w:highlight w:val="yellow"/>
        </w:rPr>
        <w:t xml:space="preserve"> that</w:t>
      </w:r>
      <w:r w:rsidRPr="006E0548">
        <w:rPr>
          <w:rStyle w:val="StyleUnderline"/>
        </w:rPr>
        <w:t xml:space="preserve"> can </w:t>
      </w:r>
      <w:r w:rsidRPr="006E0548">
        <w:rPr>
          <w:rStyle w:val="Emphasis"/>
          <w:highlight w:val="yellow"/>
        </w:rPr>
        <w:t>dovetail</w:t>
      </w:r>
      <w:r w:rsidRPr="006E0548">
        <w:rPr>
          <w:rStyle w:val="Emphasis"/>
        </w:rPr>
        <w:t xml:space="preserve"> rather than clash</w:t>
      </w:r>
      <w:r w:rsidRPr="006E0548">
        <w:rPr>
          <w:rStyle w:val="StyleUnderline"/>
        </w:rPr>
        <w:t xml:space="preserve"> </w:t>
      </w:r>
      <w:r w:rsidRPr="006E0548">
        <w:rPr>
          <w:rStyle w:val="StyleUnderline"/>
          <w:highlight w:val="yellow"/>
        </w:rPr>
        <w:t>with</w:t>
      </w:r>
      <w:r w:rsidRPr="006E0548">
        <w:rPr>
          <w:rStyle w:val="StyleUnderline"/>
        </w:rPr>
        <w:t xml:space="preserve"> the working of </w:t>
      </w:r>
      <w:r w:rsidRPr="006E0548">
        <w:rPr>
          <w:rStyle w:val="Emphasis"/>
          <w:highlight w:val="yellow"/>
        </w:rPr>
        <w:t>foreign statutes</w:t>
      </w:r>
      <w:r w:rsidRPr="006E0548">
        <w:rPr>
          <w:sz w:val="16"/>
        </w:rPr>
        <w:t xml:space="preserve">. And so </w:t>
      </w:r>
      <w:r w:rsidRPr="006E0548">
        <w:rPr>
          <w:rStyle w:val="StyleUnderline"/>
        </w:rPr>
        <w:t>our Court</w:t>
      </w:r>
      <w:r w:rsidRPr="006E0548">
        <w:rPr>
          <w:sz w:val="16"/>
        </w:rPr>
        <w:t xml:space="preserve"> does, and </w:t>
      </w:r>
      <w:r w:rsidRPr="006E0548">
        <w:rPr>
          <w:rStyle w:val="StyleUnderline"/>
        </w:rPr>
        <w:t>should, listen to foreign voices</w:t>
      </w:r>
      <w:r w:rsidRPr="006E0548">
        <w:rPr>
          <w:sz w:val="16"/>
        </w:rPr>
        <w:t xml:space="preserve">, to those </w:t>
      </w:r>
      <w:r w:rsidRPr="006E0548">
        <w:rPr>
          <w:rStyle w:val="StyleUnderline"/>
        </w:rPr>
        <w:t>who</w:t>
      </w:r>
      <w:r w:rsidRPr="006E0548">
        <w:rPr>
          <w:sz w:val="16"/>
        </w:rPr>
        <w:t xml:space="preserve"> understand and </w:t>
      </w:r>
      <w:r w:rsidRPr="006E0548">
        <w:rPr>
          <w:rStyle w:val="StyleUnderline"/>
        </w:rPr>
        <w:t>can illuminate</w:t>
      </w:r>
      <w:r w:rsidRPr="006E0548">
        <w:rPr>
          <w:sz w:val="16"/>
        </w:rPr>
        <w:t xml:space="preserve"> relevant </w:t>
      </w:r>
      <w:r w:rsidRPr="006E0548">
        <w:rPr>
          <w:rStyle w:val="StyleUnderline"/>
        </w:rPr>
        <w:t>foreign laws and practices.”</w:t>
      </w:r>
      <w:r w:rsidRPr="006E0548">
        <w:rPr>
          <w:sz w:val="16"/>
        </w:rPr>
        <w:t xml:space="preserve"> (emphasis added)).</w:t>
      </w:r>
    </w:p>
    <w:p w14:paraId="4EC156D7" w14:textId="77777777" w:rsidR="00855653" w:rsidRPr="006E0548" w:rsidRDefault="00855653" w:rsidP="00855653">
      <w:pPr>
        <w:rPr>
          <w:sz w:val="16"/>
        </w:rPr>
      </w:pPr>
      <w:r w:rsidRPr="006E0548">
        <w:rPr>
          <w:sz w:val="16"/>
        </w:rPr>
        <w:t>“Judicial unilateralism,” as defined by Professor Dodge, implies that courts should only consider whether or not the forum’s legislature intended to regulate the conduct at issue without regard to foreign interests. See Dodge, supra note 2, at 104-05 (“[A] court should apply a statute extraterritorially whenever doing so appears to advance the purposes of the statute and should not worry about resolving conflicts of jurisdiction with other nations.”); see also supra note 16.</w:t>
      </w:r>
    </w:p>
    <w:p w14:paraId="6A2D51AA" w14:textId="77777777" w:rsidR="00855653" w:rsidRPr="006E0548" w:rsidRDefault="00855653" w:rsidP="00855653">
      <w:pPr>
        <w:rPr>
          <w:sz w:val="16"/>
        </w:rPr>
      </w:pPr>
      <w:r w:rsidRPr="006E0548">
        <w:rPr>
          <w:sz w:val="16"/>
        </w:rPr>
        <w:t xml:space="preserve">End of footnote 201. </w:t>
      </w:r>
    </w:p>
    <w:p w14:paraId="67A2E59C" w14:textId="77777777" w:rsidR="00855653" w:rsidRPr="006E0548" w:rsidRDefault="00855653" w:rsidP="00855653">
      <w:pPr>
        <w:rPr>
          <w:sz w:val="16"/>
        </w:rPr>
      </w:pPr>
      <w:r w:rsidRPr="006E0548">
        <w:rPr>
          <w:rStyle w:val="StyleUnderline"/>
          <w:highlight w:val="yellow"/>
        </w:rPr>
        <w:t>The</w:t>
      </w:r>
      <w:r w:rsidRPr="006E0548">
        <w:rPr>
          <w:rStyle w:val="StyleUnderline"/>
        </w:rPr>
        <w:t xml:space="preserve"> </w:t>
      </w:r>
      <w:r w:rsidRPr="006E0548">
        <w:rPr>
          <w:rStyle w:val="Emphasis"/>
        </w:rPr>
        <w:t xml:space="preserve">balancing </w:t>
      </w:r>
      <w:r w:rsidRPr="006E0548">
        <w:rPr>
          <w:rStyle w:val="Emphasis"/>
          <w:highlight w:val="yellow"/>
        </w:rPr>
        <w:t>test</w:t>
      </w:r>
      <w:r w:rsidRPr="006E0548">
        <w:rPr>
          <w:rStyle w:val="StyleUnderline"/>
          <w:highlight w:val="yellow"/>
        </w:rPr>
        <w:t xml:space="preserve"> should</w:t>
      </w:r>
      <w:r w:rsidRPr="006E0548">
        <w:rPr>
          <w:rStyle w:val="StyleUnderline"/>
        </w:rPr>
        <w:t xml:space="preserve"> be an </w:t>
      </w:r>
      <w:r w:rsidRPr="006E0548">
        <w:rPr>
          <w:rStyle w:val="StyleUnderline"/>
          <w:highlight w:val="yellow"/>
        </w:rPr>
        <w:t>exercise</w:t>
      </w:r>
      <w:r w:rsidRPr="006E0548">
        <w:rPr>
          <w:rStyle w:val="StyleUnderline"/>
        </w:rPr>
        <w:t xml:space="preserve"> in </w:t>
      </w:r>
      <w:r w:rsidRPr="006E0548">
        <w:rPr>
          <w:rStyle w:val="Emphasis"/>
        </w:rPr>
        <w:t xml:space="preserve">both </w:t>
      </w:r>
      <w:r w:rsidRPr="006E0548">
        <w:rPr>
          <w:rStyle w:val="Emphasis"/>
          <w:highlight w:val="yellow"/>
        </w:rPr>
        <w:t>comity</w:t>
      </w:r>
      <w:r w:rsidRPr="006E0548">
        <w:rPr>
          <w:rStyle w:val="StyleUnderline"/>
          <w:highlight w:val="yellow"/>
        </w:rPr>
        <w:t xml:space="preserve"> and </w:t>
      </w:r>
      <w:r w:rsidRPr="006E0548">
        <w:rPr>
          <w:rStyle w:val="Emphasis"/>
          <w:highlight w:val="yellow"/>
        </w:rPr>
        <w:t>coop</w:t>
      </w:r>
      <w:r w:rsidRPr="006E0548">
        <w:rPr>
          <w:rStyle w:val="Emphasis"/>
        </w:rPr>
        <w:t>eration</w:t>
      </w:r>
      <w:r w:rsidRPr="006E0548">
        <w:rPr>
          <w:rStyle w:val="StyleUnderline"/>
        </w:rPr>
        <w:t xml:space="preserve">, an attempt </w:t>
      </w:r>
      <w:r w:rsidRPr="006E0548">
        <w:rPr>
          <w:rStyle w:val="StyleUnderline"/>
          <w:highlight w:val="yellow"/>
        </w:rPr>
        <w:t xml:space="preserve">to </w:t>
      </w:r>
      <w:r w:rsidRPr="006E0548">
        <w:rPr>
          <w:rStyle w:val="Emphasis"/>
          <w:highlight w:val="yellow"/>
        </w:rPr>
        <w:t>harmonize</w:t>
      </w:r>
      <w:r w:rsidRPr="006E0548">
        <w:rPr>
          <w:rStyle w:val="Emphasis"/>
        </w:rPr>
        <w:t xml:space="preserve"> counterpoints</w:t>
      </w:r>
      <w:r w:rsidRPr="006E0548">
        <w:rPr>
          <w:rStyle w:val="StyleUnderline"/>
        </w:rPr>
        <w:t xml:space="preserve"> in the debate over </w:t>
      </w:r>
      <w:r w:rsidRPr="006E0548">
        <w:rPr>
          <w:rStyle w:val="Emphasis"/>
        </w:rPr>
        <w:t xml:space="preserve">antitrust </w:t>
      </w:r>
      <w:r w:rsidRPr="006E0548">
        <w:rPr>
          <w:rStyle w:val="Emphasis"/>
          <w:highlight w:val="yellow"/>
        </w:rPr>
        <w:t>extraterritoriality</w:t>
      </w:r>
      <w:r w:rsidRPr="006E0548">
        <w:rPr>
          <w:sz w:val="16"/>
        </w:rPr>
        <w:t xml:space="preserve">. As Professor Fox posits, </w:t>
      </w:r>
      <w:r w:rsidRPr="006E0548">
        <w:rPr>
          <w:rStyle w:val="StyleUnderline"/>
          <w:highlight w:val="yellow"/>
        </w:rPr>
        <w:t xml:space="preserve">the question is </w:t>
      </w:r>
      <w:r w:rsidRPr="006E0548">
        <w:rPr>
          <w:rStyle w:val="Emphasis"/>
          <w:highlight w:val="yellow"/>
        </w:rPr>
        <w:t>not</w:t>
      </w:r>
      <w:r w:rsidRPr="006E0548">
        <w:rPr>
          <w:rStyle w:val="StyleUnderline"/>
          <w:highlight w:val="yellow"/>
        </w:rPr>
        <w:t xml:space="preserve"> “when</w:t>
      </w:r>
      <w:r w:rsidRPr="006E0548">
        <w:rPr>
          <w:rStyle w:val="StyleUnderline"/>
        </w:rPr>
        <w:t xml:space="preserve"> should </w:t>
      </w:r>
      <w:r w:rsidRPr="006E0548">
        <w:rPr>
          <w:rStyle w:val="StyleUnderline"/>
          <w:highlight w:val="yellow"/>
        </w:rPr>
        <w:t xml:space="preserve">we </w:t>
      </w:r>
      <w:r w:rsidRPr="006E0548">
        <w:rPr>
          <w:rStyle w:val="Emphasis"/>
          <w:highlight w:val="yellow"/>
        </w:rPr>
        <w:t>defer</w:t>
      </w:r>
      <w:r w:rsidRPr="006E0548">
        <w:rPr>
          <w:rStyle w:val="StyleUnderline"/>
          <w:highlight w:val="yellow"/>
        </w:rPr>
        <w:t xml:space="preserve"> to</w:t>
      </w:r>
      <w:r w:rsidRPr="006E0548">
        <w:rPr>
          <w:rStyle w:val="StyleUnderline"/>
        </w:rPr>
        <w:t xml:space="preserve"> the </w:t>
      </w:r>
      <w:r w:rsidRPr="006E0548">
        <w:rPr>
          <w:rStyle w:val="Emphasis"/>
        </w:rPr>
        <w:t xml:space="preserve">inconsistent </w:t>
      </w:r>
      <w:r w:rsidRPr="006E0548">
        <w:rPr>
          <w:rStyle w:val="Emphasis"/>
          <w:highlight w:val="yellow"/>
        </w:rPr>
        <w:t>interests</w:t>
      </w:r>
      <w:r w:rsidRPr="006E0548">
        <w:rPr>
          <w:rStyle w:val="StyleUnderline"/>
          <w:highlight w:val="yellow"/>
        </w:rPr>
        <w:t xml:space="preserve"> of other</w:t>
      </w:r>
      <w:r w:rsidRPr="006E0548">
        <w:rPr>
          <w:rStyle w:val="StyleUnderline"/>
        </w:rPr>
        <w:t xml:space="preserve"> nation</w:t>
      </w:r>
      <w:r w:rsidRPr="006E0548">
        <w:rPr>
          <w:rStyle w:val="StyleUnderline"/>
          <w:highlight w:val="yellow"/>
        </w:rPr>
        <w:t>s?” but</w:t>
      </w:r>
      <w:r w:rsidRPr="006E0548">
        <w:rPr>
          <w:sz w:val="16"/>
        </w:rPr>
        <w:t xml:space="preserve"> rather </w:t>
      </w:r>
      <w:r w:rsidRPr="006E0548">
        <w:rPr>
          <w:rStyle w:val="StyleUnderline"/>
          <w:highlight w:val="yellow"/>
        </w:rPr>
        <w:t>“how</w:t>
      </w:r>
      <w:r w:rsidRPr="006E0548">
        <w:rPr>
          <w:rStyle w:val="StyleUnderline"/>
        </w:rPr>
        <w:t xml:space="preserve"> can the </w:t>
      </w:r>
      <w:r w:rsidRPr="006E0548">
        <w:rPr>
          <w:rStyle w:val="Emphasis"/>
          <w:highlight w:val="yellow"/>
        </w:rPr>
        <w:t>antitrust</w:t>
      </w:r>
      <w:r w:rsidRPr="006E0548">
        <w:rPr>
          <w:rStyle w:val="Emphasis"/>
        </w:rPr>
        <w:t xml:space="preserve"> jurisdictions</w:t>
      </w:r>
      <w:r w:rsidRPr="006E0548">
        <w:rPr>
          <w:rStyle w:val="StyleUnderline"/>
        </w:rPr>
        <w:t xml:space="preserve"> of the </w:t>
      </w:r>
      <w:r w:rsidRPr="006E0548">
        <w:rPr>
          <w:rStyle w:val="StyleUnderline"/>
          <w:highlight w:val="yellow"/>
        </w:rPr>
        <w:t xml:space="preserve">world </w:t>
      </w:r>
      <w:r w:rsidRPr="006E0548">
        <w:rPr>
          <w:rStyle w:val="Emphasis"/>
          <w:highlight w:val="yellow"/>
        </w:rPr>
        <w:t>work to</w:t>
      </w:r>
      <w:r w:rsidRPr="006E0548">
        <w:rPr>
          <w:rStyle w:val="Emphasis"/>
        </w:rPr>
        <w:t>gether</w:t>
      </w:r>
      <w:r w:rsidRPr="006E0548">
        <w:rPr>
          <w:rStyle w:val="StyleUnderline"/>
        </w:rPr>
        <w:t xml:space="preserve"> to </w:t>
      </w:r>
      <w:r w:rsidRPr="006E0548">
        <w:rPr>
          <w:rStyle w:val="Emphasis"/>
          <w:highlight w:val="yellow"/>
        </w:rPr>
        <w:t>maximize</w:t>
      </w:r>
      <w:r w:rsidRPr="006E0548">
        <w:rPr>
          <w:rStyle w:val="StyleUnderline"/>
        </w:rPr>
        <w:t xml:space="preserve"> their </w:t>
      </w:r>
      <w:r w:rsidRPr="006E0548">
        <w:rPr>
          <w:rStyle w:val="Emphasis"/>
        </w:rPr>
        <w:t xml:space="preserve">shared </w:t>
      </w:r>
      <w:r w:rsidRPr="006E0548">
        <w:rPr>
          <w:rStyle w:val="Emphasis"/>
          <w:highlight w:val="yellow"/>
        </w:rPr>
        <w:t>interest</w:t>
      </w:r>
      <w:r w:rsidRPr="006E0548">
        <w:rPr>
          <w:rStyle w:val="StyleUnderline"/>
          <w:highlight w:val="yellow"/>
        </w:rPr>
        <w:t xml:space="preserve"> in</w:t>
      </w:r>
      <w:r w:rsidRPr="006E0548">
        <w:rPr>
          <w:rStyle w:val="StyleUnderline"/>
        </w:rPr>
        <w:t xml:space="preserve"> competitive </w:t>
      </w:r>
      <w:r w:rsidRPr="006E0548">
        <w:rPr>
          <w:rStyle w:val="StyleUnderline"/>
          <w:highlight w:val="yellow"/>
        </w:rPr>
        <w:t>markets</w:t>
      </w:r>
      <w:r w:rsidRPr="006E0548">
        <w:rPr>
          <w:rStyle w:val="StyleUnderline"/>
        </w:rPr>
        <w:t>, to the benefit of consumers and</w:t>
      </w:r>
      <w:r w:rsidRPr="006E0548">
        <w:rPr>
          <w:sz w:val="16"/>
        </w:rPr>
        <w:t xml:space="preserve"> robust or potentially </w:t>
      </w:r>
      <w:r w:rsidRPr="006E0548">
        <w:rPr>
          <w:rStyle w:val="StyleUnderline"/>
        </w:rPr>
        <w:t>robust business?”</w:t>
      </w:r>
      <w:r w:rsidRPr="006E0548">
        <w:rPr>
          <w:sz w:val="16"/>
        </w:rPr>
        <w:t xml:space="preserve">203 Indeed, </w:t>
      </w:r>
      <w:r w:rsidRPr="006E0548">
        <w:rPr>
          <w:rStyle w:val="StyleUnderline"/>
        </w:rPr>
        <w:t xml:space="preserve">this </w:t>
      </w:r>
      <w:r w:rsidRPr="006E0548">
        <w:rPr>
          <w:rStyle w:val="Emphasis"/>
        </w:rPr>
        <w:t>comports</w:t>
      </w:r>
      <w:r w:rsidRPr="006E0548">
        <w:rPr>
          <w:rStyle w:val="StyleUnderline"/>
        </w:rPr>
        <w:t xml:space="preserve"> with Supreme Court’s</w:t>
      </w:r>
      <w:r w:rsidRPr="006E0548">
        <w:rPr>
          <w:sz w:val="16"/>
        </w:rPr>
        <w:t xml:space="preserve"> current </w:t>
      </w:r>
      <w:r w:rsidRPr="006E0548">
        <w:rPr>
          <w:rStyle w:val="StyleUnderline"/>
        </w:rPr>
        <w:t xml:space="preserve">approach to comity analysis of harmonization rather than </w:t>
      </w:r>
      <w:r w:rsidRPr="006E0548">
        <w:rPr>
          <w:rStyle w:val="Emphasis"/>
        </w:rPr>
        <w:t>avoiding conflict</w:t>
      </w:r>
      <w:r w:rsidRPr="006E0548">
        <w:rPr>
          <w:rStyle w:val="StyleUnderline"/>
        </w:rPr>
        <w:t xml:space="preserve"> among laws</w:t>
      </w:r>
      <w:r w:rsidRPr="006E0548">
        <w:rPr>
          <w:sz w:val="16"/>
        </w:rPr>
        <w:t xml:space="preserve">.204 Accordingly, the test will have a slightly different focus than the one constructed by the Ninth Circuit in Timberlane, which reflects an outdated period of international antitrust regulation lacking potent modern enforcement tools such as amnesty programs. </w:t>
      </w:r>
      <w:r w:rsidRPr="006E0548">
        <w:rPr>
          <w:rStyle w:val="StyleUnderline"/>
          <w:highlight w:val="yellow"/>
        </w:rPr>
        <w:t>It</w:t>
      </w:r>
      <w:r w:rsidRPr="006E0548">
        <w:rPr>
          <w:rStyle w:val="StyleUnderline"/>
        </w:rPr>
        <w:t xml:space="preserve"> will</w:t>
      </w:r>
      <w:r w:rsidRPr="006E0548">
        <w:rPr>
          <w:sz w:val="16"/>
        </w:rPr>
        <w:t xml:space="preserve">, however, </w:t>
      </w:r>
      <w:r w:rsidRPr="006E0548">
        <w:rPr>
          <w:rStyle w:val="Emphasis"/>
          <w:highlight w:val="yellow"/>
        </w:rPr>
        <w:t>encourage</w:t>
      </w:r>
      <w:r w:rsidRPr="006E0548">
        <w:rPr>
          <w:rStyle w:val="Emphasis"/>
        </w:rPr>
        <w:t xml:space="preserve"> the </w:t>
      </w:r>
      <w:r w:rsidRPr="006E0548">
        <w:rPr>
          <w:rStyle w:val="Emphasis"/>
          <w:highlight w:val="yellow"/>
        </w:rPr>
        <w:t>growth</w:t>
      </w:r>
      <w:r w:rsidRPr="006E0548">
        <w:rPr>
          <w:rStyle w:val="StyleUnderline"/>
          <w:highlight w:val="yellow"/>
        </w:rPr>
        <w:t xml:space="preserve"> of</w:t>
      </w:r>
      <w:r w:rsidRPr="006E0548">
        <w:rPr>
          <w:rStyle w:val="StyleUnderline"/>
        </w:rPr>
        <w:t xml:space="preserve"> overall </w:t>
      </w:r>
      <w:r w:rsidRPr="006E0548">
        <w:rPr>
          <w:rStyle w:val="Emphasis"/>
          <w:highlight w:val="yellow"/>
        </w:rPr>
        <w:t>worldwide antitrust</w:t>
      </w:r>
      <w:r w:rsidRPr="006E0548">
        <w:rPr>
          <w:rStyle w:val="Emphasis"/>
        </w:rPr>
        <w:t xml:space="preserve"> enforcement</w:t>
      </w:r>
      <w:r w:rsidRPr="006E0548">
        <w:rPr>
          <w:sz w:val="16"/>
        </w:rPr>
        <w:t xml:space="preserve">, both public and private, </w:t>
      </w:r>
      <w:r w:rsidRPr="006E0548">
        <w:rPr>
          <w:rStyle w:val="StyleUnderline"/>
          <w:highlight w:val="yellow"/>
        </w:rPr>
        <w:t>which</w:t>
      </w:r>
      <w:r w:rsidRPr="006E0548">
        <w:rPr>
          <w:sz w:val="16"/>
        </w:rPr>
        <w:t xml:space="preserve"> ultimately </w:t>
      </w:r>
      <w:r w:rsidRPr="006E0548">
        <w:rPr>
          <w:rStyle w:val="StyleUnderline"/>
          <w:highlight w:val="yellow"/>
        </w:rPr>
        <w:t>contributes to</w:t>
      </w:r>
      <w:r w:rsidRPr="006E0548">
        <w:rPr>
          <w:rStyle w:val="StyleUnderline"/>
        </w:rPr>
        <w:t xml:space="preserve"> properly functioning </w:t>
      </w:r>
      <w:r w:rsidRPr="006E0548">
        <w:rPr>
          <w:rStyle w:val="Emphasis"/>
        </w:rPr>
        <w:t xml:space="preserve">international </w:t>
      </w:r>
      <w:r w:rsidRPr="006E0548">
        <w:rPr>
          <w:rStyle w:val="Emphasis"/>
          <w:highlight w:val="yellow"/>
        </w:rPr>
        <w:t>markets</w:t>
      </w:r>
      <w:r w:rsidRPr="006E0548">
        <w:rPr>
          <w:sz w:val="16"/>
        </w:rPr>
        <w:t>.205</w:t>
      </w:r>
    </w:p>
    <w:p w14:paraId="6F4F7F5D" w14:textId="77777777" w:rsidR="00855653" w:rsidRPr="006E0548" w:rsidRDefault="00855653" w:rsidP="00855653">
      <w:pPr>
        <w:rPr>
          <w:sz w:val="16"/>
        </w:rPr>
      </w:pPr>
      <w:r w:rsidRPr="006E0548">
        <w:rPr>
          <w:rStyle w:val="StyleUnderline"/>
        </w:rPr>
        <w:t xml:space="preserve">The challenge of achieving </w:t>
      </w:r>
      <w:r w:rsidRPr="006E0548">
        <w:rPr>
          <w:rStyle w:val="Emphasis"/>
        </w:rPr>
        <w:t>proper adjudication</w:t>
      </w:r>
      <w:r w:rsidRPr="006E0548">
        <w:rPr>
          <w:rStyle w:val="StyleUnderline"/>
        </w:rPr>
        <w:t xml:space="preserve"> of an </w:t>
      </w:r>
      <w:r w:rsidRPr="006E0548">
        <w:rPr>
          <w:rStyle w:val="StyleUnderline"/>
          <w:highlight w:val="yellow"/>
        </w:rPr>
        <w:t>antitrust</w:t>
      </w:r>
      <w:r w:rsidRPr="006E0548">
        <w:rPr>
          <w:rStyle w:val="StyleUnderline"/>
        </w:rPr>
        <w:t xml:space="preserve"> claim consisting of</w:t>
      </w:r>
      <w:r w:rsidRPr="006E0548">
        <w:rPr>
          <w:sz w:val="16"/>
        </w:rPr>
        <w:t xml:space="preserve"> conduct and </w:t>
      </w:r>
      <w:r w:rsidRPr="006E0548">
        <w:rPr>
          <w:rStyle w:val="StyleUnderline"/>
        </w:rPr>
        <w:t>injury in</w:t>
      </w:r>
      <w:r w:rsidRPr="006E0548">
        <w:rPr>
          <w:sz w:val="16"/>
        </w:rPr>
        <w:t xml:space="preserve"> two </w:t>
      </w:r>
      <w:r w:rsidRPr="006E0548">
        <w:rPr>
          <w:rStyle w:val="StyleUnderline"/>
        </w:rPr>
        <w:t xml:space="preserve">different jurisdictions is that national laws </w:t>
      </w:r>
      <w:r w:rsidRPr="006E0548">
        <w:rPr>
          <w:rStyle w:val="StyleUnderline"/>
          <w:highlight w:val="yellow"/>
        </w:rPr>
        <w:t xml:space="preserve">must </w:t>
      </w:r>
      <w:r w:rsidRPr="006E0548">
        <w:rPr>
          <w:rStyle w:val="Emphasis"/>
          <w:highlight w:val="yellow"/>
        </w:rPr>
        <w:t>conform</w:t>
      </w:r>
      <w:r w:rsidRPr="006E0548">
        <w:rPr>
          <w:rStyle w:val="StyleUnderline"/>
          <w:highlight w:val="yellow"/>
        </w:rPr>
        <w:t xml:space="preserve"> to a market that </w:t>
      </w:r>
      <w:r w:rsidRPr="006E0548">
        <w:rPr>
          <w:rStyle w:val="Emphasis"/>
          <w:highlight w:val="yellow"/>
        </w:rPr>
        <w:t>ignores</w:t>
      </w:r>
      <w:r w:rsidRPr="006E0548">
        <w:rPr>
          <w:rStyle w:val="Emphasis"/>
        </w:rPr>
        <w:t xml:space="preserve"> national </w:t>
      </w:r>
      <w:r w:rsidRPr="006E0548">
        <w:rPr>
          <w:rStyle w:val="Emphasis"/>
          <w:highlight w:val="yellow"/>
        </w:rPr>
        <w:t>borders</w:t>
      </w:r>
      <w:r w:rsidRPr="006E0548">
        <w:rPr>
          <w:sz w:val="16"/>
        </w:rPr>
        <w:t xml:space="preserve">.206 With this in mind, </w:t>
      </w:r>
      <w:r w:rsidRPr="006E0548">
        <w:rPr>
          <w:rStyle w:val="StyleUnderline"/>
          <w:highlight w:val="yellow"/>
        </w:rPr>
        <w:t>the goal should</w:t>
      </w:r>
      <w:r w:rsidRPr="006E0548">
        <w:rPr>
          <w:rStyle w:val="StyleUnderline"/>
        </w:rPr>
        <w:t xml:space="preserve"> be to promote </w:t>
      </w:r>
      <w:r w:rsidRPr="006E0548">
        <w:rPr>
          <w:rStyle w:val="StyleUnderline"/>
          <w:highlight w:val="yellow"/>
        </w:rPr>
        <w:t>adjudication</w:t>
      </w:r>
      <w:r w:rsidRPr="006E0548">
        <w:rPr>
          <w:rStyle w:val="StyleUnderline"/>
        </w:rPr>
        <w:t xml:space="preserve"> in the most </w:t>
      </w:r>
      <w:r w:rsidRPr="006E0548">
        <w:rPr>
          <w:rStyle w:val="Emphasis"/>
        </w:rPr>
        <w:t>efficient locale</w:t>
      </w:r>
      <w:r w:rsidRPr="006E0548">
        <w:rPr>
          <w:sz w:val="16"/>
        </w:rPr>
        <w:t xml:space="preserve"> in an effort </w:t>
      </w:r>
      <w:r w:rsidRPr="006E0548">
        <w:rPr>
          <w:rStyle w:val="StyleUnderline"/>
          <w:highlight w:val="yellow"/>
        </w:rPr>
        <w:t xml:space="preserve">to </w:t>
      </w:r>
      <w:r w:rsidRPr="006E0548">
        <w:rPr>
          <w:rStyle w:val="Emphasis"/>
          <w:highlight w:val="yellow"/>
        </w:rPr>
        <w:t>maximize</w:t>
      </w:r>
      <w:r w:rsidRPr="006E0548">
        <w:rPr>
          <w:rStyle w:val="Emphasis"/>
        </w:rPr>
        <w:t xml:space="preserve"> world </w:t>
      </w:r>
      <w:r w:rsidRPr="006E0548">
        <w:rPr>
          <w:rStyle w:val="Emphasis"/>
          <w:highlight w:val="yellow"/>
        </w:rPr>
        <w:t>welfare</w:t>
      </w:r>
      <w:r w:rsidRPr="006E0548">
        <w:rPr>
          <w:rStyle w:val="StyleUnderline"/>
        </w:rPr>
        <w:t xml:space="preserve">, </w:t>
      </w:r>
      <w:r w:rsidRPr="006E0548">
        <w:rPr>
          <w:rStyle w:val="Emphasis"/>
        </w:rPr>
        <w:t xml:space="preserve">foster </w:t>
      </w:r>
      <w:r w:rsidRPr="006E0548">
        <w:rPr>
          <w:rStyle w:val="Emphasis"/>
          <w:highlight w:val="yellow"/>
        </w:rPr>
        <w:t>growth</w:t>
      </w:r>
      <w:r w:rsidRPr="006E0548">
        <w:rPr>
          <w:rStyle w:val="StyleUnderline"/>
          <w:highlight w:val="yellow"/>
        </w:rPr>
        <w:t xml:space="preserve"> of antitrust</w:t>
      </w:r>
      <w:r w:rsidRPr="006E0548">
        <w:rPr>
          <w:rStyle w:val="StyleUnderline"/>
        </w:rPr>
        <w:t xml:space="preserve"> jurisdictions, </w:t>
      </w:r>
      <w:r w:rsidRPr="006E0548">
        <w:rPr>
          <w:rStyle w:val="StyleUnderline"/>
          <w:highlight w:val="yellow"/>
        </w:rPr>
        <w:t xml:space="preserve">and </w:t>
      </w:r>
      <w:r w:rsidRPr="006E0548">
        <w:rPr>
          <w:rStyle w:val="Emphasis"/>
          <w:highlight w:val="yellow"/>
        </w:rPr>
        <w:t>avoid overregulation</w:t>
      </w:r>
      <w:r w:rsidRPr="006E0548">
        <w:rPr>
          <w:sz w:val="16"/>
        </w:rPr>
        <w:t xml:space="preserve">.207 </w:t>
      </w:r>
      <w:r w:rsidRPr="006E0548">
        <w:rPr>
          <w:rStyle w:val="StyleUnderline"/>
        </w:rPr>
        <w:t>There are</w:t>
      </w:r>
      <w:r w:rsidRPr="006E0548">
        <w:rPr>
          <w:sz w:val="16"/>
        </w:rPr>
        <w:t xml:space="preserve"> currently </w:t>
      </w:r>
      <w:r w:rsidRPr="006E0548">
        <w:rPr>
          <w:rStyle w:val="StyleUnderline"/>
        </w:rPr>
        <w:t>over 120 antitrust jurisdictions</w:t>
      </w:r>
      <w:r w:rsidRPr="006E0548">
        <w:rPr>
          <w:sz w:val="16"/>
        </w:rPr>
        <w:t xml:space="preserve">, many of which are new antitrust jurisdictions or have enacted fresh laws allowing for greater access to private redress, </w:t>
      </w:r>
      <w:r w:rsidRPr="006E0548">
        <w:rPr>
          <w:rStyle w:val="StyleUnderline"/>
        </w:rPr>
        <w:t>such as Israel</w:t>
      </w:r>
      <w:r w:rsidRPr="006E0548">
        <w:rPr>
          <w:sz w:val="16"/>
        </w:rPr>
        <w:t xml:space="preserve"> (2006), </w:t>
      </w:r>
      <w:r w:rsidRPr="006E0548">
        <w:rPr>
          <w:rStyle w:val="StyleUnderline"/>
        </w:rPr>
        <w:t>China</w:t>
      </w:r>
      <w:r w:rsidRPr="006E0548">
        <w:rPr>
          <w:sz w:val="16"/>
        </w:rPr>
        <w:t xml:space="preserve"> (2008), </w:t>
      </w:r>
      <w:r w:rsidRPr="006E0548">
        <w:rPr>
          <w:rStyle w:val="StyleUnderline"/>
        </w:rPr>
        <w:t xml:space="preserve">the </w:t>
      </w:r>
      <w:r w:rsidRPr="006E0548">
        <w:rPr>
          <w:rStyle w:val="Emphasis"/>
        </w:rPr>
        <w:t>E</w:t>
      </w:r>
      <w:r w:rsidRPr="006E0548">
        <w:rPr>
          <w:rStyle w:val="StyleUnderline"/>
        </w:rPr>
        <w:t xml:space="preserve">uropean </w:t>
      </w:r>
      <w:r w:rsidRPr="006E0548">
        <w:rPr>
          <w:rStyle w:val="Emphasis"/>
        </w:rPr>
        <w:t>U</w:t>
      </w:r>
      <w:r w:rsidRPr="006E0548">
        <w:rPr>
          <w:rStyle w:val="StyleUnderline"/>
        </w:rPr>
        <w:t>nion</w:t>
      </w:r>
      <w:r w:rsidRPr="006E0548">
        <w:rPr>
          <w:sz w:val="16"/>
        </w:rPr>
        <w:t xml:space="preserve"> (2014), </w:t>
      </w:r>
      <w:r w:rsidRPr="006E0548">
        <w:rPr>
          <w:rStyle w:val="StyleUnderline"/>
        </w:rPr>
        <w:t xml:space="preserve">the </w:t>
      </w:r>
      <w:r w:rsidRPr="006E0548">
        <w:rPr>
          <w:rStyle w:val="Emphasis"/>
        </w:rPr>
        <w:t>U</w:t>
      </w:r>
      <w:r w:rsidRPr="006E0548">
        <w:rPr>
          <w:rStyle w:val="StyleUnderline"/>
        </w:rPr>
        <w:t xml:space="preserve">nited </w:t>
      </w:r>
      <w:r w:rsidRPr="006E0548">
        <w:rPr>
          <w:rStyle w:val="Emphasis"/>
        </w:rPr>
        <w:t>K</w:t>
      </w:r>
      <w:r w:rsidRPr="006E0548">
        <w:rPr>
          <w:rStyle w:val="StyleUnderline"/>
        </w:rPr>
        <w:t>ingdom</w:t>
      </w:r>
      <w:r w:rsidRPr="006E0548">
        <w:rPr>
          <w:sz w:val="16"/>
        </w:rPr>
        <w:t xml:space="preserve"> </w:t>
      </w:r>
      <w:r w:rsidRPr="006E0548">
        <w:rPr>
          <w:sz w:val="16"/>
        </w:rPr>
        <w:lastRenderedPageBreak/>
        <w:t xml:space="preserve">(2015), </w:t>
      </w:r>
      <w:r w:rsidRPr="006E0548">
        <w:rPr>
          <w:rStyle w:val="StyleUnderline"/>
        </w:rPr>
        <w:t>and Hong Kong</w:t>
      </w:r>
      <w:r w:rsidRPr="006E0548">
        <w:rPr>
          <w:sz w:val="16"/>
        </w:rPr>
        <w:t xml:space="preserve"> (2015).208 </w:t>
      </w:r>
      <w:r w:rsidRPr="006E0548">
        <w:rPr>
          <w:rStyle w:val="StyleUnderline"/>
          <w:highlight w:val="yellow"/>
        </w:rPr>
        <w:t>Letting</w:t>
      </w:r>
      <w:r w:rsidRPr="006E0548">
        <w:rPr>
          <w:rStyle w:val="StyleUnderline"/>
        </w:rPr>
        <w:t xml:space="preserve"> the laws of these </w:t>
      </w:r>
      <w:r w:rsidRPr="006E0548">
        <w:rPr>
          <w:rStyle w:val="StyleUnderline"/>
          <w:highlight w:val="yellow"/>
        </w:rPr>
        <w:t>jurisdictions</w:t>
      </w:r>
      <w:r w:rsidRPr="006E0548">
        <w:rPr>
          <w:rStyle w:val="StyleUnderline"/>
        </w:rPr>
        <w:t xml:space="preserve"> develop and </w:t>
      </w:r>
      <w:r w:rsidRPr="006E0548">
        <w:rPr>
          <w:rStyle w:val="StyleUnderline"/>
          <w:highlight w:val="yellow"/>
        </w:rPr>
        <w:t>inculcate</w:t>
      </w:r>
      <w:r w:rsidRPr="006E0548">
        <w:rPr>
          <w:rStyle w:val="StyleUnderline"/>
        </w:rPr>
        <w:t xml:space="preserve"> </w:t>
      </w:r>
      <w:r w:rsidRPr="006E0548">
        <w:rPr>
          <w:rStyle w:val="Emphasis"/>
        </w:rPr>
        <w:t xml:space="preserve">international </w:t>
      </w:r>
      <w:r w:rsidRPr="006E0548">
        <w:rPr>
          <w:rStyle w:val="Emphasis"/>
          <w:highlight w:val="yellow"/>
        </w:rPr>
        <w:t>standards</w:t>
      </w:r>
      <w:r w:rsidRPr="006E0548">
        <w:rPr>
          <w:rStyle w:val="StyleUnderline"/>
        </w:rPr>
        <w:t xml:space="preserve"> for antitrust enforcement </w:t>
      </w:r>
      <w:r w:rsidRPr="006E0548">
        <w:rPr>
          <w:rStyle w:val="Emphasis"/>
          <w:highlight w:val="yellow"/>
        </w:rPr>
        <w:t>strengthens</w:t>
      </w:r>
      <w:r w:rsidRPr="006E0548">
        <w:rPr>
          <w:rStyle w:val="Emphasis"/>
        </w:rPr>
        <w:t xml:space="preserve"> the </w:t>
      </w:r>
      <w:r w:rsidRPr="006E0548">
        <w:rPr>
          <w:rStyle w:val="Emphasis"/>
          <w:highlight w:val="yellow"/>
        </w:rPr>
        <w:t>deterrence</w:t>
      </w:r>
      <w:r w:rsidRPr="006E0548">
        <w:rPr>
          <w:rStyle w:val="StyleUnderline"/>
        </w:rPr>
        <w:t xml:space="preserve"> of anticompetitive behavior and the ability</w:t>
      </w:r>
      <w:r w:rsidRPr="006E0548">
        <w:rPr>
          <w:sz w:val="16"/>
        </w:rPr>
        <w:t xml:space="preserve"> of injured parties </w:t>
      </w:r>
      <w:r w:rsidRPr="006E0548">
        <w:rPr>
          <w:rStyle w:val="StyleUnderline"/>
        </w:rPr>
        <w:t>to seek recompense</w:t>
      </w:r>
      <w:r w:rsidRPr="006E0548">
        <w:rPr>
          <w:sz w:val="16"/>
        </w:rPr>
        <w:t>.209 Achieving greater international involvement in turn would ostensibly mitigate some of the need behind extraterritorial application of US antitrust law.210</w:t>
      </w:r>
    </w:p>
    <w:p w14:paraId="57D60FFD" w14:textId="77777777" w:rsidR="00855653" w:rsidRPr="006E0548" w:rsidRDefault="00855653" w:rsidP="00855653">
      <w:pPr>
        <w:rPr>
          <w:sz w:val="16"/>
        </w:rPr>
      </w:pPr>
      <w:r w:rsidRPr="006E0548">
        <w:rPr>
          <w:sz w:val="16"/>
        </w:rPr>
        <w:t>Footnote 209:</w:t>
      </w:r>
    </w:p>
    <w:p w14:paraId="4A304AD4" w14:textId="77777777" w:rsidR="00855653" w:rsidRPr="006E0548" w:rsidRDefault="00855653" w:rsidP="00855653">
      <w:pPr>
        <w:rPr>
          <w:sz w:val="16"/>
        </w:rPr>
      </w:pPr>
      <w:r w:rsidRPr="006E0548">
        <w:rPr>
          <w:sz w:val="16"/>
        </w:rPr>
        <w:t xml:space="preserve">209. See, e.g., First, supra note 16, at 732-34 (arguing that </w:t>
      </w:r>
      <w:r w:rsidRPr="006E0548">
        <w:rPr>
          <w:rStyle w:val="StyleUnderline"/>
          <w:highlight w:val="yellow"/>
        </w:rPr>
        <w:t>international</w:t>
      </w:r>
      <w:r w:rsidRPr="006E0548">
        <w:rPr>
          <w:rStyle w:val="StyleUnderline"/>
        </w:rPr>
        <w:t xml:space="preserve"> political </w:t>
      </w:r>
      <w:r w:rsidRPr="006E0548">
        <w:rPr>
          <w:rStyle w:val="StyleUnderline"/>
          <w:highlight w:val="yellow"/>
        </w:rPr>
        <w:t xml:space="preserve">consensus is </w:t>
      </w:r>
      <w:r w:rsidRPr="006E0548">
        <w:rPr>
          <w:rStyle w:val="Emphasis"/>
          <w:highlight w:val="yellow"/>
        </w:rPr>
        <w:t>integral</w:t>
      </w:r>
      <w:r w:rsidRPr="006E0548">
        <w:rPr>
          <w:rStyle w:val="StyleUnderline"/>
          <w:highlight w:val="yellow"/>
        </w:rPr>
        <w:t xml:space="preserve"> to </w:t>
      </w:r>
      <w:r w:rsidRPr="006E0548">
        <w:rPr>
          <w:rStyle w:val="Emphasis"/>
          <w:highlight w:val="yellow"/>
        </w:rPr>
        <w:t>effective</w:t>
      </w:r>
      <w:r w:rsidRPr="006E0548">
        <w:rPr>
          <w:rStyle w:val="Emphasis"/>
        </w:rPr>
        <w:t xml:space="preserve"> international </w:t>
      </w:r>
      <w:r w:rsidRPr="006E0548">
        <w:rPr>
          <w:rStyle w:val="Emphasis"/>
          <w:highlight w:val="yellow"/>
        </w:rPr>
        <w:t>antitrust</w:t>
      </w:r>
      <w:r w:rsidRPr="006E0548">
        <w:rPr>
          <w:rStyle w:val="Emphasis"/>
        </w:rPr>
        <w:t xml:space="preserve"> enforcement</w:t>
      </w:r>
      <w:r w:rsidRPr="006E0548">
        <w:rPr>
          <w:rStyle w:val="StyleUnderline"/>
        </w:rPr>
        <w:t xml:space="preserve"> </w:t>
      </w:r>
      <w:r w:rsidRPr="006E0548">
        <w:rPr>
          <w:rStyle w:val="StyleUnderline"/>
          <w:highlight w:val="yellow"/>
        </w:rPr>
        <w:t>and</w:t>
      </w:r>
      <w:r w:rsidRPr="006E0548">
        <w:rPr>
          <w:sz w:val="16"/>
        </w:rPr>
        <w:t xml:space="preserve"> that </w:t>
      </w:r>
      <w:r w:rsidRPr="006E0548">
        <w:rPr>
          <w:rStyle w:val="StyleUnderline"/>
        </w:rPr>
        <w:t xml:space="preserve">the </w:t>
      </w:r>
      <w:r w:rsidRPr="006E0548">
        <w:rPr>
          <w:rStyle w:val="Emphasis"/>
          <w:highlight w:val="yellow"/>
        </w:rPr>
        <w:t>case-by-case</w:t>
      </w:r>
      <w:r w:rsidRPr="006E0548">
        <w:rPr>
          <w:sz w:val="16"/>
        </w:rPr>
        <w:t xml:space="preserve"> common law </w:t>
      </w:r>
      <w:r w:rsidRPr="006E0548">
        <w:rPr>
          <w:rStyle w:val="StyleUnderline"/>
        </w:rPr>
        <w:t xml:space="preserve">process of law development </w:t>
      </w:r>
      <w:r w:rsidRPr="006E0548">
        <w:rPr>
          <w:rStyle w:val="StyleUnderline"/>
          <w:highlight w:val="yellow"/>
        </w:rPr>
        <w:t xml:space="preserve">is the </w:t>
      </w:r>
      <w:r w:rsidRPr="006E0548">
        <w:rPr>
          <w:rStyle w:val="Emphasis"/>
          <w:highlight w:val="yellow"/>
        </w:rPr>
        <w:t>optimal path</w:t>
      </w:r>
      <w:r w:rsidRPr="006E0548">
        <w:rPr>
          <w:rStyle w:val="StyleUnderline"/>
          <w:highlight w:val="yellow"/>
        </w:rPr>
        <w:t xml:space="preserve"> to</w:t>
      </w:r>
      <w:r w:rsidRPr="006E0548">
        <w:rPr>
          <w:rStyle w:val="StyleUnderline"/>
        </w:rPr>
        <w:t xml:space="preserve"> that </w:t>
      </w:r>
      <w:r w:rsidRPr="006E0548">
        <w:rPr>
          <w:rStyle w:val="StyleUnderline"/>
          <w:highlight w:val="yellow"/>
        </w:rPr>
        <w:t>consensus</w:t>
      </w:r>
      <w:r w:rsidRPr="006E0548">
        <w:rPr>
          <w:sz w:val="16"/>
        </w:rPr>
        <w:t xml:space="preserve"> in the absence of a single system of or approach to market place regulation); Org. for Econ. Co-operation &amp; Dev., Recommendation of the Council Concerning Effective Action Against Hard Core Cartels 2 (May 1998), http://www.oecd.org/daf/competition/2350130.pdf [https://perma.cc/35HUTEWZ] (last visited Oct. 26, 2017) (</w:t>
      </w:r>
      <w:r w:rsidRPr="006E0548">
        <w:rPr>
          <w:rStyle w:val="StyleUnderline"/>
          <w:highlight w:val="yellow"/>
        </w:rPr>
        <w:t xml:space="preserve">“[C]loser </w:t>
      </w:r>
      <w:r w:rsidRPr="006E0548">
        <w:rPr>
          <w:rStyle w:val="Emphasis"/>
          <w:highlight w:val="yellow"/>
        </w:rPr>
        <w:t>co-op</w:t>
      </w:r>
      <w:r w:rsidRPr="006E0548">
        <w:rPr>
          <w:rStyle w:val="Emphasis"/>
        </w:rPr>
        <w:t>eration</w:t>
      </w:r>
      <w:r w:rsidRPr="006E0548">
        <w:rPr>
          <w:rStyle w:val="StyleUnderline"/>
        </w:rPr>
        <w:t xml:space="preserve"> </w:t>
      </w:r>
      <w:r w:rsidRPr="006E0548">
        <w:rPr>
          <w:rStyle w:val="StyleUnderline"/>
          <w:highlight w:val="yellow"/>
        </w:rPr>
        <w:t>is necessary to deal</w:t>
      </w:r>
      <w:r w:rsidRPr="006E0548">
        <w:rPr>
          <w:rStyle w:val="StyleUnderline"/>
        </w:rPr>
        <w:t xml:space="preserve"> effectively </w:t>
      </w:r>
      <w:r w:rsidRPr="006E0548">
        <w:rPr>
          <w:rStyle w:val="StyleUnderline"/>
          <w:highlight w:val="yellow"/>
        </w:rPr>
        <w:t>with</w:t>
      </w:r>
      <w:r w:rsidRPr="006E0548">
        <w:rPr>
          <w:rStyle w:val="StyleUnderline"/>
        </w:rPr>
        <w:t xml:space="preserve"> </w:t>
      </w:r>
      <w:r w:rsidRPr="006E0548">
        <w:rPr>
          <w:rStyle w:val="Emphasis"/>
        </w:rPr>
        <w:t xml:space="preserve">anticompetitive </w:t>
      </w:r>
      <w:r w:rsidRPr="006E0548">
        <w:rPr>
          <w:rStyle w:val="Emphasis"/>
          <w:highlight w:val="yellow"/>
        </w:rPr>
        <w:t>practices</w:t>
      </w:r>
      <w:r w:rsidRPr="006E0548">
        <w:rPr>
          <w:rStyle w:val="StyleUnderline"/>
        </w:rPr>
        <w:t xml:space="preserve"> in one country </w:t>
      </w:r>
      <w:r w:rsidRPr="006E0548">
        <w:rPr>
          <w:rStyle w:val="StyleUnderline"/>
          <w:highlight w:val="yellow"/>
        </w:rPr>
        <w:t xml:space="preserve">that </w:t>
      </w:r>
      <w:r w:rsidRPr="006E0548">
        <w:rPr>
          <w:rStyle w:val="Emphasis"/>
          <w:highlight w:val="yellow"/>
        </w:rPr>
        <w:t>affect other</w:t>
      </w:r>
      <w:r w:rsidRPr="006E0548">
        <w:rPr>
          <w:rStyle w:val="Emphasis"/>
        </w:rPr>
        <w:t xml:space="preserve"> countrie</w:t>
      </w:r>
      <w:r w:rsidRPr="006E0548">
        <w:rPr>
          <w:rStyle w:val="Emphasis"/>
          <w:highlight w:val="yellow"/>
        </w:rPr>
        <w:t>s</w:t>
      </w:r>
      <w:r w:rsidRPr="006E0548">
        <w:rPr>
          <w:rStyle w:val="StyleUnderline"/>
          <w:highlight w:val="yellow"/>
        </w:rPr>
        <w:t xml:space="preserve"> and </w:t>
      </w:r>
      <w:r w:rsidRPr="006E0548">
        <w:rPr>
          <w:rStyle w:val="Emphasis"/>
          <w:highlight w:val="yellow"/>
        </w:rPr>
        <w:t>harm</w:t>
      </w:r>
      <w:r w:rsidRPr="006E0548">
        <w:rPr>
          <w:rStyle w:val="Emphasis"/>
        </w:rPr>
        <w:t xml:space="preserve"> international </w:t>
      </w:r>
      <w:r w:rsidRPr="006E0548">
        <w:rPr>
          <w:rStyle w:val="Emphasis"/>
          <w:highlight w:val="yellow"/>
        </w:rPr>
        <w:t>trade</w:t>
      </w:r>
      <w:r w:rsidRPr="006E0548">
        <w:rPr>
          <w:rStyle w:val="StyleUnderline"/>
          <w:highlight w:val="yellow"/>
        </w:rPr>
        <w:t>.”</w:t>
      </w:r>
      <w:r w:rsidRPr="006E0548">
        <w:rPr>
          <w:sz w:val="16"/>
        </w:rPr>
        <w:t xml:space="preserve">). As noted above, </w:t>
      </w:r>
      <w:r w:rsidRPr="006E0548">
        <w:rPr>
          <w:rStyle w:val="StyleUnderline"/>
        </w:rPr>
        <w:t xml:space="preserve">while </w:t>
      </w:r>
      <w:r w:rsidRPr="006E0548">
        <w:rPr>
          <w:rStyle w:val="StyleUnderline"/>
          <w:highlight w:val="yellow"/>
        </w:rPr>
        <w:t>national recourse</w:t>
      </w:r>
      <w:r w:rsidRPr="006E0548">
        <w:rPr>
          <w:rStyle w:val="StyleUnderline"/>
        </w:rPr>
        <w:t xml:space="preserve"> for</w:t>
      </w:r>
      <w:r w:rsidRPr="006E0548">
        <w:rPr>
          <w:sz w:val="16"/>
        </w:rPr>
        <w:t xml:space="preserve"> compensating </w:t>
      </w:r>
      <w:r w:rsidRPr="006E0548">
        <w:rPr>
          <w:rStyle w:val="StyleUnderline"/>
        </w:rPr>
        <w:t xml:space="preserve">private loss is </w:t>
      </w:r>
      <w:r w:rsidRPr="006E0548">
        <w:rPr>
          <w:sz w:val="16"/>
        </w:rPr>
        <w:t xml:space="preserve">currently </w:t>
      </w:r>
      <w:r w:rsidRPr="006E0548">
        <w:rPr>
          <w:rStyle w:val="StyleUnderline"/>
        </w:rPr>
        <w:t xml:space="preserve">available in a minority of antitrust jurisdictions, it </w:t>
      </w:r>
      <w:r w:rsidRPr="006E0548">
        <w:rPr>
          <w:rStyle w:val="StyleUnderline"/>
          <w:highlight w:val="yellow"/>
        </w:rPr>
        <w:t>is</w:t>
      </w:r>
      <w:r w:rsidRPr="006E0548">
        <w:rPr>
          <w:rStyle w:val="StyleUnderline"/>
        </w:rPr>
        <w:t xml:space="preserve"> </w:t>
      </w:r>
      <w:r w:rsidRPr="006E0548">
        <w:rPr>
          <w:rStyle w:val="Emphasis"/>
        </w:rPr>
        <w:t>increasingly acknowledged</w:t>
      </w:r>
      <w:r w:rsidRPr="006E0548">
        <w:rPr>
          <w:rStyle w:val="StyleUnderline"/>
        </w:rPr>
        <w:t xml:space="preserve"> as </w:t>
      </w:r>
      <w:r w:rsidRPr="006E0548">
        <w:rPr>
          <w:rStyle w:val="StyleUnderline"/>
          <w:highlight w:val="yellow"/>
        </w:rPr>
        <w:t xml:space="preserve">a </w:t>
      </w:r>
      <w:r w:rsidRPr="006E0548">
        <w:rPr>
          <w:rStyle w:val="Emphasis"/>
          <w:highlight w:val="yellow"/>
        </w:rPr>
        <w:t>necessary tool</w:t>
      </w:r>
      <w:r w:rsidRPr="006E0548">
        <w:rPr>
          <w:rStyle w:val="StyleUnderline"/>
        </w:rPr>
        <w:t xml:space="preserve"> for under-resourced</w:t>
      </w:r>
      <w:r w:rsidRPr="006E0548">
        <w:rPr>
          <w:sz w:val="16"/>
        </w:rPr>
        <w:t xml:space="preserve"> national </w:t>
      </w:r>
      <w:r w:rsidRPr="006E0548">
        <w:rPr>
          <w:rStyle w:val="StyleUnderline"/>
        </w:rPr>
        <w:t>competition authorities</w:t>
      </w:r>
      <w:r w:rsidRPr="006E0548">
        <w:rPr>
          <w:sz w:val="16"/>
        </w:rPr>
        <w:t>. See Pheasant, supra note 11, at 59 (explaining that the European Commission “decided that it would be appropriate to enhance the role of private enforcement to support and supplement public enforcement of the competition rules” given insufficient resources for governmental competition authorities); Edward Cavanagh, Antitrust Remedies Revisited, 84 OR. L. REV. 147, 153-54 (2005) (</w:t>
      </w:r>
      <w:r w:rsidRPr="006E0548">
        <w:rPr>
          <w:rStyle w:val="StyleUnderline"/>
        </w:rPr>
        <w:t xml:space="preserve">“Congress created the </w:t>
      </w:r>
      <w:r w:rsidRPr="006E0548">
        <w:rPr>
          <w:rStyle w:val="Emphasis"/>
        </w:rPr>
        <w:t>p</w:t>
      </w:r>
      <w:r w:rsidRPr="006E0548">
        <w:rPr>
          <w:rStyle w:val="StyleUnderline"/>
        </w:rPr>
        <w:t xml:space="preserve">rivate </w:t>
      </w:r>
      <w:r w:rsidRPr="006E0548">
        <w:rPr>
          <w:rStyle w:val="Emphasis"/>
        </w:rPr>
        <w:t>r</w:t>
      </w:r>
      <w:r w:rsidRPr="006E0548">
        <w:rPr>
          <w:rStyle w:val="StyleUnderline"/>
        </w:rPr>
        <w:t xml:space="preserve">ight </w:t>
      </w:r>
      <w:r w:rsidRPr="006E0548">
        <w:rPr>
          <w:rStyle w:val="Emphasis"/>
        </w:rPr>
        <w:t>o</w:t>
      </w:r>
      <w:r w:rsidRPr="006E0548">
        <w:rPr>
          <w:rStyle w:val="StyleUnderline"/>
        </w:rPr>
        <w:t xml:space="preserve">f </w:t>
      </w:r>
      <w:r w:rsidRPr="006E0548">
        <w:rPr>
          <w:rStyle w:val="Emphasis"/>
        </w:rPr>
        <w:t>a</w:t>
      </w:r>
      <w:r w:rsidRPr="006E0548">
        <w:rPr>
          <w:rStyle w:val="StyleUnderline"/>
        </w:rPr>
        <w:t>ction to supplement public enforcement because it was aware</w:t>
      </w:r>
      <w:r w:rsidRPr="006E0548">
        <w:rPr>
          <w:sz w:val="16"/>
        </w:rPr>
        <w:t xml:space="preserve"> that the </w:t>
      </w:r>
      <w:r w:rsidRPr="006E0548">
        <w:rPr>
          <w:rStyle w:val="StyleUnderline"/>
        </w:rPr>
        <w:t>government would not have</w:t>
      </w:r>
      <w:r w:rsidRPr="006E0548">
        <w:rPr>
          <w:sz w:val="16"/>
        </w:rPr>
        <w:t xml:space="preserve"> the </w:t>
      </w:r>
      <w:r w:rsidRPr="006E0548">
        <w:rPr>
          <w:rStyle w:val="StyleUnderline"/>
        </w:rPr>
        <w:t xml:space="preserve">necessary resources to </w:t>
      </w:r>
      <w:r w:rsidRPr="006E0548">
        <w:rPr>
          <w:sz w:val="16"/>
        </w:rPr>
        <w:t xml:space="preserve">uncover, investigate, and </w:t>
      </w:r>
      <w:r w:rsidRPr="006E0548">
        <w:rPr>
          <w:rStyle w:val="StyleUnderline"/>
        </w:rPr>
        <w:t>prosecute all violations of antitrust laws.”</w:t>
      </w:r>
      <w:r w:rsidRPr="006E0548">
        <w:rPr>
          <w:sz w:val="16"/>
        </w:rPr>
        <w:t>); see also supra note 25.</w:t>
      </w:r>
    </w:p>
    <w:p w14:paraId="39B392C3" w14:textId="77777777" w:rsidR="00855653" w:rsidRDefault="00855653" w:rsidP="00855653">
      <w:pPr>
        <w:rPr>
          <w:sz w:val="16"/>
        </w:rPr>
      </w:pPr>
      <w:r w:rsidRPr="006E0548">
        <w:rPr>
          <w:sz w:val="16"/>
        </w:rPr>
        <w:t xml:space="preserve">End of footnote 209. </w:t>
      </w:r>
    </w:p>
    <w:p w14:paraId="778D0E01" w14:textId="77777777" w:rsidR="00855653" w:rsidRPr="006E0548" w:rsidRDefault="00855653" w:rsidP="00854917"/>
    <w:p w14:paraId="710BB437" w14:textId="164A1D8A" w:rsidR="007A4326" w:rsidRPr="006E0548" w:rsidRDefault="007A4326" w:rsidP="007A4326">
      <w:pPr>
        <w:pStyle w:val="Heading3"/>
      </w:pPr>
      <w:r>
        <w:lastRenderedPageBreak/>
        <w:t>Advantage 2</w:t>
      </w:r>
    </w:p>
    <w:bookmarkEnd w:id="0"/>
    <w:p w14:paraId="19F26F3E" w14:textId="53739C92" w:rsidR="007A4326" w:rsidRPr="00A50F48" w:rsidRDefault="007A4326" w:rsidP="00A50F48">
      <w:pPr>
        <w:pStyle w:val="Heading4"/>
        <w:rPr>
          <w:rStyle w:val="Style13ptBold"/>
        </w:rPr>
      </w:pPr>
      <w:r w:rsidRPr="00A50F48">
        <w:t xml:space="preserve">Advantage two is Indigenous Regimes: </w:t>
      </w:r>
    </w:p>
    <w:p w14:paraId="154A7FAF" w14:textId="77777777" w:rsidR="00A50F48" w:rsidRPr="00A50F48" w:rsidRDefault="00A50F48" w:rsidP="00A50F48"/>
    <w:p w14:paraId="04A2696E" w14:textId="77777777" w:rsidR="007A4326" w:rsidRPr="000646F4" w:rsidRDefault="007A4326" w:rsidP="007A4326">
      <w:pPr>
        <w:pStyle w:val="Heading4"/>
        <w:rPr>
          <w:rFonts w:cs="Arial"/>
        </w:rPr>
      </w:pPr>
      <w:r w:rsidRPr="000646F4">
        <w:rPr>
          <w:rFonts w:cs="Arial"/>
        </w:rPr>
        <w:t xml:space="preserve">Lack of a balancing test </w:t>
      </w:r>
      <w:r w:rsidRPr="000646F4">
        <w:rPr>
          <w:rFonts w:cs="Arial"/>
          <w:u w:val="single"/>
        </w:rPr>
        <w:t>undermines</w:t>
      </w:r>
      <w:r w:rsidRPr="000646F4">
        <w:rPr>
          <w:rFonts w:cs="Arial"/>
        </w:rPr>
        <w:t xml:space="preserve"> foreign antitrust enforcement. </w:t>
      </w:r>
    </w:p>
    <w:p w14:paraId="65B35482" w14:textId="77777777" w:rsidR="007A4326" w:rsidRPr="000646F4" w:rsidRDefault="007A4326" w:rsidP="007A4326">
      <w:r w:rsidRPr="000646F4">
        <w:rPr>
          <w:rStyle w:val="Style13ptBold"/>
        </w:rPr>
        <w:t>Murray ’17</w:t>
      </w:r>
      <w:r w:rsidRPr="000646F4">
        <w:t xml:space="preserve"> [Sean; November 17; Fordham University School of Law (J.D.); Fordham International Law Journal; “With a Little Help from my Friends: How a US Judicial International Comity Balancing Test Can Foster Global Antitrust Redress,” </w:t>
      </w:r>
      <w:hyperlink r:id="rId8" w:history="1">
        <w:r w:rsidRPr="000646F4">
          <w:rPr>
            <w:rStyle w:val="Hyperlink"/>
          </w:rPr>
          <w:t>https://ir.lawnet.fordham.edu/cgi/viewcontent.cgi?article=2690&amp;context=ilj</w:t>
        </w:r>
      </w:hyperlink>
      <w:r w:rsidRPr="000646F4">
        <w:rPr>
          <w:rStyle w:val="Hyperlink"/>
        </w:rPr>
        <w:t>;</w:t>
      </w:r>
      <w:r w:rsidRPr="000646F4">
        <w:t xml:space="preserve"> KS] </w:t>
      </w:r>
    </w:p>
    <w:p w14:paraId="2BBDFE3B" w14:textId="600F0D86" w:rsidR="007A4326" w:rsidRDefault="007A4326" w:rsidP="007A4326">
      <w:pPr>
        <w:rPr>
          <w:sz w:val="16"/>
        </w:rPr>
      </w:pPr>
      <w:r w:rsidRPr="000646F4">
        <w:rPr>
          <w:sz w:val="16"/>
        </w:rPr>
        <w:t xml:space="preserve">Lastly, </w:t>
      </w:r>
      <w:r w:rsidRPr="00C57C78">
        <w:rPr>
          <w:rStyle w:val="StyleUnderline"/>
          <w:highlight w:val="yellow"/>
        </w:rPr>
        <w:t>worldwide governments</w:t>
      </w:r>
      <w:r w:rsidRPr="000646F4">
        <w:rPr>
          <w:sz w:val="16"/>
        </w:rPr>
        <w:t xml:space="preserve"> have </w:t>
      </w:r>
      <w:r w:rsidRPr="00C57C78">
        <w:rPr>
          <w:rStyle w:val="StyleUnderline"/>
          <w:highlight w:val="yellow"/>
        </w:rPr>
        <w:t>expressed concern</w:t>
      </w:r>
      <w:r w:rsidRPr="000646F4">
        <w:rPr>
          <w:rStyle w:val="StyleUnderline"/>
        </w:rPr>
        <w:t xml:space="preserve"> </w:t>
      </w:r>
      <w:r w:rsidRPr="00F83733">
        <w:rPr>
          <w:rStyle w:val="StyleUnderline"/>
        </w:rPr>
        <w:t xml:space="preserve">that US antitrust extraterritoriality </w:t>
      </w:r>
      <w:r w:rsidRPr="00F83733">
        <w:rPr>
          <w:rStyle w:val="Emphasis"/>
        </w:rPr>
        <w:t>stunts</w:t>
      </w:r>
      <w:r w:rsidRPr="00F83733">
        <w:rPr>
          <w:sz w:val="16"/>
        </w:rPr>
        <w:t xml:space="preserve"> the </w:t>
      </w:r>
      <w:r w:rsidRPr="00F83733">
        <w:rPr>
          <w:rStyle w:val="Emphasis"/>
        </w:rPr>
        <w:t>gr</w:t>
      </w:r>
      <w:r w:rsidRPr="000646F4">
        <w:rPr>
          <w:rStyle w:val="Emphasis"/>
        </w:rPr>
        <w:t>owth</w:t>
      </w:r>
      <w:r w:rsidRPr="000646F4">
        <w:rPr>
          <w:rStyle w:val="StyleUnderline"/>
        </w:rPr>
        <w:t xml:space="preserve"> of their </w:t>
      </w:r>
      <w:r w:rsidRPr="000646F4">
        <w:rPr>
          <w:rStyle w:val="Emphasis"/>
        </w:rPr>
        <w:t xml:space="preserve">own </w:t>
      </w:r>
      <w:r w:rsidRPr="00C57C78">
        <w:rPr>
          <w:rStyle w:val="Emphasis"/>
          <w:highlight w:val="yellow"/>
        </w:rPr>
        <w:t>antitrust regimes</w:t>
      </w:r>
      <w:r w:rsidRPr="000646F4">
        <w:rPr>
          <w:sz w:val="16"/>
        </w:rPr>
        <w:t xml:space="preserve"> due to the allure of treble damages.109 For example, competition authorities have argued that </w:t>
      </w:r>
      <w:r w:rsidRPr="00C57C78">
        <w:rPr>
          <w:rStyle w:val="Emphasis"/>
          <w:highlight w:val="yellow"/>
        </w:rPr>
        <w:t>improper</w:t>
      </w:r>
      <w:r w:rsidRPr="000646F4">
        <w:rPr>
          <w:rStyle w:val="Emphasis"/>
        </w:rPr>
        <w:t xml:space="preserve"> extraterritorial </w:t>
      </w:r>
      <w:r w:rsidRPr="00C57C78">
        <w:rPr>
          <w:rStyle w:val="Emphasis"/>
          <w:highlight w:val="yellow"/>
        </w:rPr>
        <w:t>application</w:t>
      </w:r>
      <w:r w:rsidRPr="000646F4">
        <w:rPr>
          <w:rStyle w:val="StyleUnderline"/>
        </w:rPr>
        <w:t xml:space="preserve"> of US antitrust law</w:t>
      </w:r>
      <w:r w:rsidRPr="000646F4">
        <w:rPr>
          <w:sz w:val="16"/>
        </w:rPr>
        <w:t xml:space="preserve"> is likely to substantially </w:t>
      </w:r>
      <w:r w:rsidRPr="00C57C78">
        <w:rPr>
          <w:rStyle w:val="Emphasis"/>
          <w:highlight w:val="yellow"/>
        </w:rPr>
        <w:t>undermine</w:t>
      </w:r>
      <w:r w:rsidRPr="000646F4">
        <w:t xml:space="preserve"> </w:t>
      </w:r>
      <w:r w:rsidRPr="000646F4">
        <w:rPr>
          <w:sz w:val="16"/>
        </w:rPr>
        <w:t xml:space="preserve">the effectiveness of </w:t>
      </w:r>
      <w:r w:rsidRPr="000646F4">
        <w:rPr>
          <w:rStyle w:val="Emphasis"/>
        </w:rPr>
        <w:t xml:space="preserve">other countries’ </w:t>
      </w:r>
      <w:r w:rsidRPr="00C57C78">
        <w:rPr>
          <w:rStyle w:val="Emphasis"/>
          <w:highlight w:val="yellow"/>
        </w:rPr>
        <w:t>leniency programs</w:t>
      </w:r>
      <w:r w:rsidRPr="000646F4">
        <w:rPr>
          <w:rStyle w:val="StyleUnderline"/>
        </w:rPr>
        <w:t xml:space="preserve">, which are successful tools in discovering unlawful cartel activity, </w:t>
      </w:r>
      <w:r w:rsidRPr="00C57C78">
        <w:rPr>
          <w:rStyle w:val="StyleUnderline"/>
          <w:highlight w:val="yellow"/>
        </w:rPr>
        <w:t>and</w:t>
      </w:r>
      <w:r w:rsidRPr="000646F4">
        <w:rPr>
          <w:sz w:val="16"/>
        </w:rPr>
        <w:t xml:space="preserve"> thus will </w:t>
      </w:r>
      <w:r w:rsidRPr="00C57C78">
        <w:rPr>
          <w:rStyle w:val="Emphasis"/>
          <w:highlight w:val="yellow"/>
        </w:rPr>
        <w:t>interfere</w:t>
      </w:r>
      <w:r w:rsidRPr="00C57C78">
        <w:rPr>
          <w:rStyle w:val="StyleUnderline"/>
          <w:highlight w:val="yellow"/>
        </w:rPr>
        <w:t xml:space="preserve"> with</w:t>
      </w:r>
      <w:r w:rsidRPr="000646F4">
        <w:rPr>
          <w:rStyle w:val="StyleUnderline"/>
        </w:rPr>
        <w:t xml:space="preserve"> those countries’ overall </w:t>
      </w:r>
      <w:r w:rsidRPr="000646F4">
        <w:rPr>
          <w:rStyle w:val="Emphasis"/>
        </w:rPr>
        <w:t>antitrust enforcement</w:t>
      </w:r>
      <w:r w:rsidRPr="000646F4">
        <w:rPr>
          <w:rStyle w:val="StyleUnderline"/>
        </w:rPr>
        <w:t xml:space="preserve">, including </w:t>
      </w:r>
      <w:r w:rsidRPr="000646F4">
        <w:rPr>
          <w:rStyle w:val="Emphasis"/>
        </w:rPr>
        <w:t xml:space="preserve">private </w:t>
      </w:r>
      <w:r w:rsidRPr="00C57C78">
        <w:rPr>
          <w:rStyle w:val="Emphasis"/>
          <w:highlight w:val="yellow"/>
        </w:rPr>
        <w:t>enforcement</w:t>
      </w:r>
      <w:r w:rsidRPr="000646F4">
        <w:rPr>
          <w:sz w:val="16"/>
        </w:rPr>
        <w:t xml:space="preserve">.110 Additionally, broad availability of </w:t>
      </w:r>
      <w:r w:rsidRPr="000646F4">
        <w:rPr>
          <w:rStyle w:val="Emphasis"/>
        </w:rPr>
        <w:t xml:space="preserve">US treble damage </w:t>
      </w:r>
      <w:r w:rsidRPr="00C57C78">
        <w:rPr>
          <w:rStyle w:val="Emphasis"/>
          <w:highlight w:val="yellow"/>
        </w:rPr>
        <w:t>recovery</w:t>
      </w:r>
      <w:r w:rsidRPr="000646F4">
        <w:rPr>
          <w:rStyle w:val="StyleUnderline"/>
        </w:rPr>
        <w:t xml:space="preserve"> to non-US litigants </w:t>
      </w:r>
      <w:r w:rsidRPr="00C57C78">
        <w:rPr>
          <w:rStyle w:val="Emphasis"/>
          <w:highlight w:val="yellow"/>
        </w:rPr>
        <w:t>attracts away cases</w:t>
      </w:r>
      <w:r w:rsidRPr="000646F4">
        <w:rPr>
          <w:sz w:val="16"/>
        </w:rPr>
        <w:t xml:space="preserve"> that might otherwise be </w:t>
      </w:r>
      <w:r w:rsidRPr="00C57C78">
        <w:rPr>
          <w:rStyle w:val="StyleUnderline"/>
          <w:highlight w:val="yellow"/>
        </w:rPr>
        <w:t>litigated in non-US courts</w:t>
      </w:r>
      <w:r w:rsidRPr="000646F4">
        <w:rPr>
          <w:sz w:val="16"/>
        </w:rPr>
        <w:t xml:space="preserve">, thereby </w:t>
      </w:r>
      <w:r w:rsidRPr="00C57C78">
        <w:rPr>
          <w:rStyle w:val="Emphasis"/>
          <w:highlight w:val="yellow"/>
        </w:rPr>
        <w:t>depriving</w:t>
      </w:r>
      <w:r w:rsidRPr="000646F4">
        <w:rPr>
          <w:rStyle w:val="Emphasis"/>
        </w:rPr>
        <w:t xml:space="preserve"> those </w:t>
      </w:r>
      <w:r w:rsidRPr="00C57C78">
        <w:rPr>
          <w:rStyle w:val="Emphasis"/>
          <w:highlight w:val="yellow"/>
        </w:rPr>
        <w:t>jurisdictions</w:t>
      </w:r>
      <w:r w:rsidRPr="000646F4">
        <w:rPr>
          <w:rStyle w:val="StyleUnderline"/>
        </w:rPr>
        <w:t xml:space="preserve"> the </w:t>
      </w:r>
      <w:r w:rsidRPr="000646F4">
        <w:rPr>
          <w:rStyle w:val="Emphasis"/>
        </w:rPr>
        <w:t>development</w:t>
      </w:r>
      <w:r w:rsidRPr="000646F4">
        <w:rPr>
          <w:rStyle w:val="StyleUnderline"/>
        </w:rPr>
        <w:t xml:space="preserve"> </w:t>
      </w:r>
      <w:r w:rsidRPr="00C57C78">
        <w:rPr>
          <w:rStyle w:val="StyleUnderline"/>
          <w:highlight w:val="yellow"/>
        </w:rPr>
        <w:t>of</w:t>
      </w:r>
      <w:r w:rsidRPr="000646F4">
        <w:rPr>
          <w:sz w:val="16"/>
        </w:rPr>
        <w:t xml:space="preserve"> the substantial body of </w:t>
      </w:r>
      <w:r w:rsidRPr="00C57C78">
        <w:rPr>
          <w:rStyle w:val="Emphasis"/>
          <w:highlight w:val="yellow"/>
        </w:rPr>
        <w:t>jurisprudence</w:t>
      </w:r>
      <w:r w:rsidRPr="000646F4">
        <w:rPr>
          <w:sz w:val="16"/>
        </w:rPr>
        <w:t xml:space="preserve"> that is </w:t>
      </w:r>
      <w:r w:rsidRPr="000646F4">
        <w:rPr>
          <w:rStyle w:val="StyleUnderline"/>
        </w:rPr>
        <w:t>necessary to facilitate</w:t>
      </w:r>
      <w:r w:rsidRPr="000646F4">
        <w:rPr>
          <w:sz w:val="16"/>
        </w:rPr>
        <w:t xml:space="preserve"> the </w:t>
      </w:r>
      <w:r w:rsidRPr="000646F4">
        <w:rPr>
          <w:rStyle w:val="StyleUnderline"/>
        </w:rPr>
        <w:t>private enforcement</w:t>
      </w:r>
      <w:r w:rsidRPr="000646F4">
        <w:rPr>
          <w:sz w:val="16"/>
        </w:rPr>
        <w:t xml:space="preserve"> of antitrust claims.111 </w:t>
      </w:r>
      <w:r w:rsidRPr="000646F4">
        <w:rPr>
          <w:rStyle w:val="StyleUnderline"/>
        </w:rPr>
        <w:t xml:space="preserve">An example of </w:t>
      </w:r>
      <w:r w:rsidRPr="001935C1">
        <w:rPr>
          <w:rStyle w:val="StyleUnderline"/>
        </w:rPr>
        <w:t>underdeveloped jurisprudence can</w:t>
      </w:r>
      <w:r w:rsidRPr="000646F4">
        <w:rPr>
          <w:rStyle w:val="StyleUnderline"/>
        </w:rPr>
        <w:t xml:space="preserve"> be </w:t>
      </w:r>
      <w:r w:rsidRPr="001935C1">
        <w:rPr>
          <w:rStyle w:val="StyleUnderline"/>
        </w:rPr>
        <w:t xml:space="preserve">demonstrated in </w:t>
      </w:r>
      <w:r w:rsidRPr="001935C1">
        <w:rPr>
          <w:rStyle w:val="Emphasis"/>
        </w:rPr>
        <w:t>Israel</w:t>
      </w:r>
      <w:r w:rsidRPr="001935C1">
        <w:rPr>
          <w:sz w:val="16"/>
        </w:rPr>
        <w:t>, where</w:t>
      </w:r>
      <w:r w:rsidRPr="000646F4">
        <w:rPr>
          <w:sz w:val="16"/>
        </w:rPr>
        <w:t xml:space="preserve"> the Israeli Supreme Court has not yet been required to decide whether Israel’s antitrust statute provides for indirect purchaser recovery.112 </w:t>
      </w:r>
      <w:r w:rsidRPr="000646F4">
        <w:rPr>
          <w:rStyle w:val="StyleUnderline"/>
        </w:rPr>
        <w:t xml:space="preserve">Other countries with underdeveloped private recovery doctrine, </w:t>
      </w:r>
      <w:r w:rsidRPr="001935C1">
        <w:rPr>
          <w:rStyle w:val="StyleUnderline"/>
        </w:rPr>
        <w:t xml:space="preserve">such as </w:t>
      </w:r>
      <w:r w:rsidRPr="001935C1">
        <w:rPr>
          <w:rStyle w:val="Emphasis"/>
        </w:rPr>
        <w:t>South Africa</w:t>
      </w:r>
      <w:r w:rsidRPr="001935C1">
        <w:rPr>
          <w:rStyle w:val="StyleUnderline"/>
        </w:rPr>
        <w:t xml:space="preserve"> and</w:t>
      </w:r>
      <w:r w:rsidRPr="000646F4">
        <w:rPr>
          <w:rStyle w:val="StyleUnderline"/>
        </w:rPr>
        <w:t xml:space="preserve"> </w:t>
      </w:r>
      <w:r w:rsidRPr="000646F4">
        <w:rPr>
          <w:rStyle w:val="Emphasis"/>
        </w:rPr>
        <w:t>Denmark</w:t>
      </w:r>
      <w:r w:rsidRPr="000646F4">
        <w:rPr>
          <w:rStyle w:val="StyleUnderline"/>
        </w:rPr>
        <w:t xml:space="preserve">, have seen </w:t>
      </w:r>
      <w:r w:rsidRPr="000646F4">
        <w:rPr>
          <w:rStyle w:val="Emphasis"/>
        </w:rPr>
        <w:t>little private litigation</w:t>
      </w:r>
      <w:r w:rsidRPr="000646F4">
        <w:rPr>
          <w:rStyle w:val="StyleUnderline"/>
        </w:rPr>
        <w:t xml:space="preserve"> to </w:t>
      </w:r>
      <w:r w:rsidRPr="000646F4">
        <w:rPr>
          <w:rStyle w:val="Emphasis"/>
        </w:rPr>
        <w:t>fine-tune</w:t>
      </w:r>
      <w:r w:rsidRPr="000646F4">
        <w:rPr>
          <w:rStyle w:val="StyleUnderline"/>
        </w:rPr>
        <w:t xml:space="preserve"> their private enforcement schemes,</w:t>
      </w:r>
      <w:r w:rsidRPr="000646F4">
        <w:rPr>
          <w:sz w:val="16"/>
        </w:rPr>
        <w:t xml:space="preserve"> though activity is on the rise.113 </w:t>
      </w:r>
    </w:p>
    <w:p w14:paraId="3C86C1F8" w14:textId="77777777" w:rsidR="00A81139" w:rsidRPr="000646F4" w:rsidRDefault="00A81139" w:rsidP="007A4326">
      <w:pPr>
        <w:rPr>
          <w:sz w:val="16"/>
        </w:rPr>
      </w:pPr>
    </w:p>
    <w:p w14:paraId="32CEF2B4" w14:textId="77777777" w:rsidR="007A4326" w:rsidRPr="000646F4" w:rsidRDefault="007A4326" w:rsidP="007A4326">
      <w:pPr>
        <w:pStyle w:val="Heading4"/>
        <w:rPr>
          <w:rFonts w:cs="Arial"/>
        </w:rPr>
      </w:pPr>
      <w:r w:rsidRPr="000646F4">
        <w:rPr>
          <w:rFonts w:cs="Arial"/>
        </w:rPr>
        <w:t xml:space="preserve">Changing U.S. law is key. </w:t>
      </w:r>
    </w:p>
    <w:p w14:paraId="4841B1FD" w14:textId="77777777" w:rsidR="007A4326" w:rsidRPr="000646F4" w:rsidRDefault="007A4326" w:rsidP="007A4326">
      <w:r w:rsidRPr="000646F4">
        <w:rPr>
          <w:rStyle w:val="Style13ptBold"/>
        </w:rPr>
        <w:t>Murray ’17</w:t>
      </w:r>
      <w:r w:rsidRPr="000646F4">
        <w:t xml:space="preserve"> [Sean; November 17; Fordham University School of Law (J.D.); Fordham International Law Journal; “With a Little Help from my Friends: How a US Judicial International Comity Balancing Test Can Foster Global Antitrust Redress,” </w:t>
      </w:r>
      <w:hyperlink r:id="rId9" w:history="1">
        <w:r w:rsidRPr="000646F4">
          <w:rPr>
            <w:rStyle w:val="Hyperlink"/>
          </w:rPr>
          <w:t>https://ir.lawnet.fordham.edu/cgi/viewcontent.cgi?article=2690&amp;context=ilj</w:t>
        </w:r>
      </w:hyperlink>
      <w:r w:rsidRPr="000646F4">
        <w:rPr>
          <w:rStyle w:val="Hyperlink"/>
        </w:rPr>
        <w:t>;</w:t>
      </w:r>
      <w:r w:rsidRPr="000646F4">
        <w:t xml:space="preserve"> KS]  </w:t>
      </w:r>
    </w:p>
    <w:p w14:paraId="1B562582" w14:textId="77777777" w:rsidR="007A4326" w:rsidRPr="000646F4" w:rsidRDefault="007A4326" w:rsidP="007A4326">
      <w:pPr>
        <w:rPr>
          <w:sz w:val="16"/>
        </w:rPr>
      </w:pPr>
      <w:r w:rsidRPr="000646F4">
        <w:rPr>
          <w:sz w:val="16"/>
        </w:rPr>
        <w:t xml:space="preserve">In the past fifty years </w:t>
      </w:r>
      <w:r w:rsidRPr="000646F4">
        <w:rPr>
          <w:rStyle w:val="StyleUnderline"/>
        </w:rPr>
        <w:t>the world</w:t>
      </w:r>
      <w:r w:rsidRPr="000646F4">
        <w:rPr>
          <w:sz w:val="16"/>
        </w:rPr>
        <w:t xml:space="preserve"> has </w:t>
      </w:r>
      <w:r w:rsidRPr="000646F4">
        <w:rPr>
          <w:rStyle w:val="StyleUnderline"/>
        </w:rPr>
        <w:t xml:space="preserve">experienced a </w:t>
      </w:r>
      <w:r w:rsidRPr="000646F4">
        <w:rPr>
          <w:rStyle w:val="Emphasis"/>
        </w:rPr>
        <w:t>marked increase</w:t>
      </w:r>
      <w:r w:rsidRPr="000646F4">
        <w:rPr>
          <w:rStyle w:val="StyleUnderline"/>
        </w:rPr>
        <w:t xml:space="preserve"> in </w:t>
      </w:r>
      <w:r w:rsidRPr="000646F4">
        <w:rPr>
          <w:rStyle w:val="Emphasis"/>
        </w:rPr>
        <w:t>international trade</w:t>
      </w:r>
      <w:r w:rsidRPr="000646F4">
        <w:rPr>
          <w:rStyle w:val="StyleUnderline"/>
        </w:rPr>
        <w:t xml:space="preserve">. Global </w:t>
      </w:r>
      <w:r w:rsidRPr="000646F4">
        <w:rPr>
          <w:rStyle w:val="Emphasis"/>
        </w:rPr>
        <w:t>exports</w:t>
      </w:r>
      <w:r w:rsidRPr="000646F4">
        <w:rPr>
          <w:sz w:val="16"/>
        </w:rPr>
        <w:t xml:space="preserve"> have </w:t>
      </w:r>
      <w:r w:rsidRPr="000646F4">
        <w:rPr>
          <w:rStyle w:val="Emphasis"/>
        </w:rPr>
        <w:t>exploded</w:t>
      </w:r>
      <w:r w:rsidRPr="000646F4">
        <w:rPr>
          <w:sz w:val="16"/>
        </w:rPr>
        <w:t xml:space="preserve"> (in constant 2010 dollars) from US$1.6 trillion in 1965 to US$22.7 trillion in 2015.4 </w:t>
      </w:r>
      <w:r w:rsidRPr="000646F4">
        <w:rPr>
          <w:rStyle w:val="StyleUnderline"/>
        </w:rPr>
        <w:t>Total exports’ share</w:t>
      </w:r>
      <w:r w:rsidRPr="000646F4">
        <w:rPr>
          <w:sz w:val="16"/>
        </w:rPr>
        <w:t xml:space="preserve"> of the global economic activity more than </w:t>
      </w:r>
      <w:r w:rsidRPr="000646F4">
        <w:rPr>
          <w:rStyle w:val="StyleUnderline"/>
        </w:rPr>
        <w:t>doubled</w:t>
      </w:r>
      <w:r w:rsidRPr="000646F4">
        <w:rPr>
          <w:sz w:val="16"/>
        </w:rPr>
        <w:t xml:space="preserve"> in the same period, from twelve percent to twenty-nine percent in 2015.5 But while markets for goods and services transcend national borders, </w:t>
      </w:r>
      <w:r w:rsidRPr="000646F4">
        <w:rPr>
          <w:rStyle w:val="StyleUnderline"/>
        </w:rPr>
        <w:t>antitrust laws regulating these markets are national in scope</w:t>
      </w:r>
      <w:r w:rsidRPr="000646F4">
        <w:rPr>
          <w:sz w:val="16"/>
        </w:rPr>
        <w:t xml:space="preserve">.6 </w:t>
      </w:r>
      <w:r w:rsidRPr="000646F4">
        <w:rPr>
          <w:rStyle w:val="StyleUnderline"/>
        </w:rPr>
        <w:t xml:space="preserve">Historically, the </w:t>
      </w:r>
      <w:r w:rsidRPr="00C57C78">
        <w:rPr>
          <w:rStyle w:val="StyleUnderline"/>
          <w:highlight w:val="yellow"/>
        </w:rPr>
        <w:t>U</w:t>
      </w:r>
      <w:r w:rsidRPr="000646F4">
        <w:rPr>
          <w:rStyle w:val="StyleUnderline"/>
        </w:rPr>
        <w:t xml:space="preserve">nited </w:t>
      </w:r>
      <w:r w:rsidRPr="00C57C78">
        <w:rPr>
          <w:rStyle w:val="StyleUnderline"/>
          <w:highlight w:val="yellow"/>
        </w:rPr>
        <w:t>S</w:t>
      </w:r>
      <w:r w:rsidRPr="000646F4">
        <w:rPr>
          <w:rStyle w:val="StyleUnderline"/>
        </w:rPr>
        <w:t>tates</w:t>
      </w:r>
      <w:r w:rsidRPr="000646F4">
        <w:rPr>
          <w:sz w:val="16"/>
        </w:rPr>
        <w:t xml:space="preserve"> has </w:t>
      </w:r>
      <w:r w:rsidRPr="00C57C78">
        <w:rPr>
          <w:rStyle w:val="StyleUnderline"/>
          <w:highlight w:val="yellow"/>
        </w:rPr>
        <w:t>served as</w:t>
      </w:r>
      <w:r w:rsidRPr="000646F4">
        <w:rPr>
          <w:rStyle w:val="StyleUnderline"/>
        </w:rPr>
        <w:t xml:space="preserve"> the </w:t>
      </w:r>
      <w:r w:rsidRPr="00C57C78">
        <w:rPr>
          <w:rStyle w:val="Emphasis"/>
          <w:highlight w:val="yellow"/>
        </w:rPr>
        <w:t>primary enforcer</w:t>
      </w:r>
      <w:r w:rsidRPr="000646F4">
        <w:rPr>
          <w:sz w:val="16"/>
        </w:rPr>
        <w:t xml:space="preserve"> of antitrust law for private litigants </w:t>
      </w:r>
      <w:r w:rsidRPr="00C57C78">
        <w:rPr>
          <w:rStyle w:val="StyleUnderline"/>
          <w:highlight w:val="yellow"/>
        </w:rPr>
        <w:t>due to</w:t>
      </w:r>
      <w:r w:rsidRPr="000646F4">
        <w:rPr>
          <w:rStyle w:val="StyleUnderline"/>
        </w:rPr>
        <w:t xml:space="preserve"> its </w:t>
      </w:r>
      <w:r w:rsidRPr="000646F4">
        <w:rPr>
          <w:rStyle w:val="Emphasis"/>
        </w:rPr>
        <w:t xml:space="preserve">early development of </w:t>
      </w:r>
      <w:r w:rsidRPr="00C57C78">
        <w:rPr>
          <w:rStyle w:val="Emphasis"/>
          <w:highlight w:val="yellow"/>
        </w:rPr>
        <w:t>redress</w:t>
      </w:r>
      <w:r w:rsidRPr="000646F4">
        <w:rPr>
          <w:sz w:val="16"/>
        </w:rPr>
        <w:t xml:space="preserve"> for these litigants, </w:t>
      </w:r>
      <w:r w:rsidRPr="00C57C78">
        <w:rPr>
          <w:rStyle w:val="StyleUnderline"/>
          <w:highlight w:val="yellow"/>
        </w:rPr>
        <w:t>including</w:t>
      </w:r>
      <w:r w:rsidRPr="000646F4">
        <w:rPr>
          <w:rStyle w:val="StyleUnderline"/>
        </w:rPr>
        <w:t xml:space="preserve"> the availability of </w:t>
      </w:r>
      <w:r w:rsidRPr="00C57C78">
        <w:rPr>
          <w:rStyle w:val="Emphasis"/>
          <w:highlight w:val="yellow"/>
        </w:rPr>
        <w:t>treble damages</w:t>
      </w:r>
      <w:r w:rsidRPr="000646F4">
        <w:rPr>
          <w:rStyle w:val="StyleUnderline"/>
        </w:rPr>
        <w:t xml:space="preserve"> and other </w:t>
      </w:r>
      <w:r w:rsidRPr="000646F4">
        <w:rPr>
          <w:rStyle w:val="Emphasis"/>
        </w:rPr>
        <w:t>plaintiff-friendly procedural mechanisms</w:t>
      </w:r>
      <w:r w:rsidRPr="000646F4">
        <w:rPr>
          <w:rStyle w:val="StyleUnderline"/>
        </w:rPr>
        <w:t>, as well as the progressively long extraterritorial reach of the Sherman Act</w:t>
      </w:r>
      <w:r w:rsidRPr="000646F4">
        <w:rPr>
          <w:sz w:val="16"/>
        </w:rPr>
        <w:t xml:space="preserve">.7 </w:t>
      </w:r>
      <w:r w:rsidRPr="000646F4">
        <w:rPr>
          <w:rStyle w:val="StyleUnderline"/>
        </w:rPr>
        <w:t xml:space="preserve">Its </w:t>
      </w:r>
      <w:r w:rsidRPr="000646F4">
        <w:rPr>
          <w:rStyle w:val="Emphasis"/>
        </w:rPr>
        <w:t>evolution</w:t>
      </w:r>
      <w:r w:rsidRPr="000646F4">
        <w:rPr>
          <w:rStyle w:val="StyleUnderline"/>
        </w:rPr>
        <w:t xml:space="preserve"> as the </w:t>
      </w:r>
      <w:r w:rsidRPr="000646F4">
        <w:rPr>
          <w:rStyle w:val="Emphasis"/>
        </w:rPr>
        <w:t>world’s antitrust courtroom</w:t>
      </w:r>
      <w:r w:rsidRPr="000646F4">
        <w:rPr>
          <w:rStyle w:val="StyleUnderline"/>
        </w:rPr>
        <w:t xml:space="preserve"> was,</w:t>
      </w:r>
      <w:r w:rsidRPr="000646F4">
        <w:rPr>
          <w:sz w:val="16"/>
        </w:rPr>
        <w:t xml:space="preserve"> of course, </w:t>
      </w:r>
      <w:r w:rsidRPr="000646F4">
        <w:rPr>
          <w:rStyle w:val="StyleUnderline"/>
        </w:rPr>
        <w:t>grounded in the interest of protecting national commerce and allowing its citizens to recover from wrongful acts</w:t>
      </w:r>
      <w:r w:rsidRPr="000646F4">
        <w:rPr>
          <w:sz w:val="16"/>
        </w:rPr>
        <w:t xml:space="preserve"> committed at home or abroad.8 Internationally, widespread antitrust law only began to emerge decades later when, for instance, the European Union (“EU”) introduced its own antitrust law in the form of Articles 85 and 86 (now 101 and 102 in the Treaty on the Functioning of the European Union (“TFEU”)) in the 1957 Treaty of Rome, which initially founded the European Economic Community.9 The private right to sue would wait until 2014, when the European Commission (“EC”) issued Directive 2014/104/EU (“the EC Directive”),10 requiring EU member states to legislatively facilitate private enforcement of competition law at the national level.11</w:t>
      </w:r>
    </w:p>
    <w:p w14:paraId="52E9A399" w14:textId="77777777" w:rsidR="007A4326" w:rsidRPr="000646F4" w:rsidRDefault="007A4326" w:rsidP="007A4326">
      <w:pPr>
        <w:rPr>
          <w:sz w:val="16"/>
        </w:rPr>
      </w:pPr>
      <w:r w:rsidRPr="00C57C78">
        <w:rPr>
          <w:rStyle w:val="StyleUnderline"/>
          <w:highlight w:val="yellow"/>
        </w:rPr>
        <w:lastRenderedPageBreak/>
        <w:t xml:space="preserve">With </w:t>
      </w:r>
      <w:r w:rsidRPr="00C57C78">
        <w:rPr>
          <w:rStyle w:val="Emphasis"/>
          <w:highlight w:val="yellow"/>
        </w:rPr>
        <w:t>nowhere else to go</w:t>
      </w:r>
      <w:r w:rsidRPr="000646F4">
        <w:rPr>
          <w:rStyle w:val="StyleUnderline"/>
        </w:rPr>
        <w:t xml:space="preserve">, private </w:t>
      </w:r>
      <w:r w:rsidRPr="00C57C78">
        <w:rPr>
          <w:rStyle w:val="StyleUnderline"/>
          <w:highlight w:val="yellow"/>
        </w:rPr>
        <w:t>litigants</w:t>
      </w:r>
      <w:r w:rsidRPr="000646F4">
        <w:rPr>
          <w:sz w:val="16"/>
        </w:rPr>
        <w:t xml:space="preserve"> have </w:t>
      </w:r>
      <w:r w:rsidRPr="000646F4">
        <w:rPr>
          <w:rStyle w:val="Emphasis"/>
        </w:rPr>
        <w:t xml:space="preserve">naturally </w:t>
      </w:r>
      <w:r w:rsidRPr="00C57C78">
        <w:rPr>
          <w:rStyle w:val="Emphasis"/>
          <w:highlight w:val="yellow"/>
        </w:rPr>
        <w:t>flocked</w:t>
      </w:r>
      <w:r w:rsidRPr="00C57C78">
        <w:rPr>
          <w:rStyle w:val="StyleUnderline"/>
          <w:highlight w:val="yellow"/>
        </w:rPr>
        <w:t xml:space="preserve"> to the U</w:t>
      </w:r>
      <w:r w:rsidRPr="000646F4">
        <w:rPr>
          <w:rStyle w:val="StyleUnderline"/>
        </w:rPr>
        <w:t xml:space="preserve">nited </w:t>
      </w:r>
      <w:r w:rsidRPr="00C57C78">
        <w:rPr>
          <w:rStyle w:val="StyleUnderline"/>
          <w:highlight w:val="yellow"/>
        </w:rPr>
        <w:t>S</w:t>
      </w:r>
      <w:r w:rsidRPr="000646F4">
        <w:rPr>
          <w:rStyle w:val="StyleUnderline"/>
        </w:rPr>
        <w:t xml:space="preserve">tates for remedial assistance, </w:t>
      </w:r>
      <w:r w:rsidRPr="00C57C78">
        <w:rPr>
          <w:rStyle w:val="Emphasis"/>
          <w:highlight w:val="yellow"/>
        </w:rPr>
        <w:t>creating an issue</w:t>
      </w:r>
      <w:r w:rsidRPr="00C57C78">
        <w:rPr>
          <w:rStyle w:val="StyleUnderline"/>
          <w:highlight w:val="yellow"/>
        </w:rPr>
        <w:t xml:space="preserve"> for </w:t>
      </w:r>
      <w:r w:rsidRPr="00C57C78">
        <w:rPr>
          <w:rStyle w:val="Emphasis"/>
          <w:highlight w:val="yellow"/>
        </w:rPr>
        <w:t xml:space="preserve">developing </w:t>
      </w:r>
      <w:r w:rsidRPr="000646F4">
        <w:rPr>
          <w:rStyle w:val="Emphasis"/>
        </w:rPr>
        <w:t xml:space="preserve">antitrust </w:t>
      </w:r>
      <w:r w:rsidRPr="00C57C78">
        <w:rPr>
          <w:rStyle w:val="Emphasis"/>
          <w:highlight w:val="yellow"/>
        </w:rPr>
        <w:t>regimes</w:t>
      </w:r>
      <w:r w:rsidRPr="000646F4">
        <w:rPr>
          <w:sz w:val="16"/>
        </w:rPr>
        <w:t xml:space="preserve">.12 Several implications attend foreign plaintiffs seeking recovery in the United States. American courts have recognized the importance of allowing foreign plaintiffs to bring claims in the United States under the Sherman Act.13 Before 2004, there was a significant chance that parties injured abroad by global cartels that directly harmed the United States would be able to sue in US courts to recover their losses.14 But, as illustrated above, </w:t>
      </w:r>
      <w:r w:rsidRPr="00C57C78">
        <w:rPr>
          <w:rStyle w:val="StyleUnderline"/>
          <w:highlight w:val="yellow"/>
        </w:rPr>
        <w:t>private litigants applying US antitrust law</w:t>
      </w:r>
      <w:r w:rsidRPr="000646F4">
        <w:rPr>
          <w:rStyle w:val="StyleUnderline"/>
        </w:rPr>
        <w:t xml:space="preserve"> for redressing harm that occurred abroad </w:t>
      </w:r>
      <w:r w:rsidRPr="00C57C78">
        <w:rPr>
          <w:rStyle w:val="StyleUnderline"/>
          <w:highlight w:val="yellow"/>
        </w:rPr>
        <w:t xml:space="preserve">create </w:t>
      </w:r>
      <w:r w:rsidRPr="00C57C78">
        <w:rPr>
          <w:rStyle w:val="Emphasis"/>
          <w:highlight w:val="yellow"/>
        </w:rPr>
        <w:t>tensions</w:t>
      </w:r>
      <w:r w:rsidRPr="00C57C78">
        <w:rPr>
          <w:rStyle w:val="StyleUnderline"/>
          <w:highlight w:val="yellow"/>
        </w:rPr>
        <w:t xml:space="preserve"> over </w:t>
      </w:r>
      <w:r w:rsidRPr="00C57C78">
        <w:rPr>
          <w:rStyle w:val="Emphasis"/>
          <w:highlight w:val="yellow"/>
        </w:rPr>
        <w:t>sovereignty</w:t>
      </w:r>
      <w:r w:rsidRPr="000646F4">
        <w:rPr>
          <w:rStyle w:val="StyleUnderline"/>
        </w:rPr>
        <w:t xml:space="preserve"> with other countries</w:t>
      </w:r>
      <w:r w:rsidRPr="000646F4">
        <w:rPr>
          <w:sz w:val="16"/>
        </w:rPr>
        <w:t xml:space="preserve">.15 </w:t>
      </w:r>
    </w:p>
    <w:p w14:paraId="68360756" w14:textId="18CC1D57" w:rsidR="007A4326" w:rsidRDefault="007A4326" w:rsidP="007A4326">
      <w:pPr>
        <w:rPr>
          <w:sz w:val="16"/>
        </w:rPr>
      </w:pPr>
      <w:r w:rsidRPr="000646F4">
        <w:rPr>
          <w:sz w:val="16"/>
        </w:rPr>
        <w:t xml:space="preserve">Moreover, </w:t>
      </w:r>
      <w:r w:rsidRPr="00C57C78">
        <w:rPr>
          <w:rStyle w:val="StyleUnderline"/>
          <w:highlight w:val="yellow"/>
        </w:rPr>
        <w:t>bringing claims to the U</w:t>
      </w:r>
      <w:r w:rsidRPr="000646F4">
        <w:rPr>
          <w:rStyle w:val="StyleUnderline"/>
        </w:rPr>
        <w:t xml:space="preserve">nited </w:t>
      </w:r>
      <w:r w:rsidRPr="00C57C78">
        <w:rPr>
          <w:rStyle w:val="StyleUnderline"/>
          <w:highlight w:val="yellow"/>
        </w:rPr>
        <w:t>S</w:t>
      </w:r>
      <w:r w:rsidRPr="000646F4">
        <w:rPr>
          <w:rStyle w:val="StyleUnderline"/>
        </w:rPr>
        <w:t xml:space="preserve">tates </w:t>
      </w:r>
      <w:r w:rsidRPr="00C57C78">
        <w:rPr>
          <w:rStyle w:val="Emphasis"/>
          <w:highlight w:val="yellow"/>
        </w:rPr>
        <w:t>strips</w:t>
      </w:r>
      <w:r w:rsidRPr="000646F4">
        <w:rPr>
          <w:rStyle w:val="Emphasis"/>
        </w:rPr>
        <w:t xml:space="preserve"> valuable </w:t>
      </w:r>
      <w:r w:rsidRPr="00C57C78">
        <w:rPr>
          <w:rStyle w:val="Emphasis"/>
          <w:highlight w:val="yellow"/>
        </w:rPr>
        <w:t>opportunities</w:t>
      </w:r>
      <w:r w:rsidRPr="00C57C78">
        <w:rPr>
          <w:rStyle w:val="StyleUnderline"/>
          <w:highlight w:val="yellow"/>
        </w:rPr>
        <w:t xml:space="preserve"> for </w:t>
      </w:r>
      <w:r w:rsidRPr="00C57C78">
        <w:rPr>
          <w:rStyle w:val="Emphasis"/>
          <w:highlight w:val="yellow"/>
        </w:rPr>
        <w:t>young</w:t>
      </w:r>
      <w:r w:rsidRPr="000646F4">
        <w:rPr>
          <w:rStyle w:val="Emphasis"/>
        </w:rPr>
        <w:t xml:space="preserve"> foreign antitrust </w:t>
      </w:r>
      <w:r w:rsidRPr="00C57C78">
        <w:rPr>
          <w:rStyle w:val="Emphasis"/>
          <w:highlight w:val="yellow"/>
        </w:rPr>
        <w:t>regimes</w:t>
      </w:r>
      <w:r w:rsidRPr="00C57C78">
        <w:rPr>
          <w:rStyle w:val="StyleUnderline"/>
          <w:highlight w:val="yellow"/>
        </w:rPr>
        <w:t xml:space="preserve"> to </w:t>
      </w:r>
      <w:r w:rsidRPr="00C57C78">
        <w:rPr>
          <w:rStyle w:val="Emphasis"/>
          <w:highlight w:val="yellow"/>
        </w:rPr>
        <w:t>develop</w:t>
      </w:r>
      <w:r w:rsidRPr="000646F4">
        <w:rPr>
          <w:rStyle w:val="StyleUnderline"/>
        </w:rPr>
        <w:t xml:space="preserve"> their </w:t>
      </w:r>
      <w:r w:rsidRPr="000646F4">
        <w:rPr>
          <w:rStyle w:val="Emphasis"/>
        </w:rPr>
        <w:t xml:space="preserve">own </w:t>
      </w:r>
      <w:r w:rsidRPr="00C57C78">
        <w:rPr>
          <w:rStyle w:val="Emphasis"/>
          <w:highlight w:val="yellow"/>
        </w:rPr>
        <w:t>jurisprudence</w:t>
      </w:r>
      <w:r w:rsidRPr="000646F4">
        <w:rPr>
          <w:rStyle w:val="StyleUnderline"/>
        </w:rPr>
        <w:t xml:space="preserve">, depressing the effectiveness of global antitrust enforcement and </w:t>
      </w:r>
      <w:r w:rsidRPr="00C57C78">
        <w:rPr>
          <w:rStyle w:val="Emphasis"/>
          <w:highlight w:val="yellow"/>
        </w:rPr>
        <w:t>stalling</w:t>
      </w:r>
      <w:r w:rsidRPr="000646F4">
        <w:rPr>
          <w:sz w:val="16"/>
        </w:rPr>
        <w:t xml:space="preserve"> the emergence of </w:t>
      </w:r>
      <w:r w:rsidRPr="000646F4">
        <w:rPr>
          <w:rStyle w:val="Emphasis"/>
        </w:rPr>
        <w:t xml:space="preserve">private </w:t>
      </w:r>
      <w:r w:rsidRPr="00C57C78">
        <w:rPr>
          <w:rStyle w:val="Emphasis"/>
          <w:highlight w:val="yellow"/>
        </w:rPr>
        <w:t>redress</w:t>
      </w:r>
      <w:r w:rsidRPr="000646F4">
        <w:rPr>
          <w:rStyle w:val="StyleUnderline"/>
        </w:rPr>
        <w:t>.</w:t>
      </w:r>
      <w:r w:rsidRPr="000646F4">
        <w:rPr>
          <w:sz w:val="16"/>
        </w:rPr>
        <w:t xml:space="preserve">16 </w:t>
      </w:r>
      <w:r w:rsidRPr="000646F4">
        <w:rPr>
          <w:rStyle w:val="StyleUnderline"/>
        </w:rPr>
        <w:t>Worldwide jurisdictions are increasingly recognizing</w:t>
      </w:r>
      <w:r w:rsidRPr="000646F4">
        <w:rPr>
          <w:sz w:val="16"/>
        </w:rPr>
        <w:t xml:space="preserve"> the importance of </w:t>
      </w:r>
      <w:r w:rsidRPr="000646F4">
        <w:rPr>
          <w:rStyle w:val="StyleUnderline"/>
        </w:rPr>
        <w:t>private rights of action to enforcement efforts</w:t>
      </w:r>
      <w:r w:rsidRPr="000646F4">
        <w:rPr>
          <w:sz w:val="16"/>
        </w:rPr>
        <w:t xml:space="preserve">.17 Within the past ten years </w:t>
      </w:r>
      <w:r w:rsidRPr="000646F4">
        <w:rPr>
          <w:rStyle w:val="StyleUnderline"/>
        </w:rPr>
        <w:t>several countries</w:t>
      </w:r>
      <w:r w:rsidRPr="000646F4">
        <w:rPr>
          <w:sz w:val="16"/>
        </w:rPr>
        <w:t xml:space="preserve"> have </w:t>
      </w:r>
      <w:r w:rsidRPr="000646F4">
        <w:rPr>
          <w:rStyle w:val="StyleUnderline"/>
        </w:rPr>
        <w:t>expanded private parties’ ability to recover harm</w:t>
      </w:r>
      <w:r w:rsidRPr="000646F4">
        <w:rPr>
          <w:sz w:val="16"/>
        </w:rPr>
        <w:t xml:space="preserve"> from unlawful anticompetitive behavior by allowing collective action.18 However, </w:t>
      </w:r>
      <w:r w:rsidRPr="00C57C78">
        <w:rPr>
          <w:rStyle w:val="Emphasis"/>
          <w:highlight w:val="yellow"/>
        </w:rPr>
        <w:t>private actions remain rare</w:t>
      </w:r>
      <w:r w:rsidRPr="000646F4">
        <w:rPr>
          <w:rStyle w:val="StyleUnderline"/>
        </w:rPr>
        <w:t xml:space="preserve"> in many </w:t>
      </w:r>
      <w:r w:rsidRPr="000646F4">
        <w:rPr>
          <w:rStyle w:val="Emphasis"/>
        </w:rPr>
        <w:t>developing antitrust jurisdictions</w:t>
      </w:r>
      <w:r w:rsidRPr="000646F4">
        <w:rPr>
          <w:rStyle w:val="StyleUnderline"/>
        </w:rPr>
        <w:t xml:space="preserve"> with </w:t>
      </w:r>
      <w:r w:rsidRPr="000646F4">
        <w:rPr>
          <w:rStyle w:val="Emphasis"/>
        </w:rPr>
        <w:t>little</w:t>
      </w:r>
      <w:r w:rsidRPr="000646F4">
        <w:rPr>
          <w:sz w:val="16"/>
        </w:rPr>
        <w:t xml:space="preserve">, if any, </w:t>
      </w:r>
      <w:r w:rsidRPr="000646F4">
        <w:rPr>
          <w:rStyle w:val="Emphasis"/>
        </w:rPr>
        <w:t>precedent</w:t>
      </w:r>
      <w:r w:rsidRPr="000646F4">
        <w:rPr>
          <w:sz w:val="16"/>
        </w:rPr>
        <w:t xml:space="preserve"> establishing the basis </w:t>
      </w:r>
      <w:r w:rsidRPr="000646F4">
        <w:rPr>
          <w:rStyle w:val="StyleUnderline"/>
        </w:rPr>
        <w:t>for compensatory damages or discovery.</w:t>
      </w:r>
      <w:r w:rsidRPr="000646F4">
        <w:rPr>
          <w:sz w:val="16"/>
        </w:rPr>
        <w:t xml:space="preserve">19 </w:t>
      </w:r>
    </w:p>
    <w:p w14:paraId="698E48B4" w14:textId="77777777" w:rsidR="00A81139" w:rsidRPr="000646F4" w:rsidRDefault="00A81139" w:rsidP="007A4326">
      <w:pPr>
        <w:rPr>
          <w:sz w:val="16"/>
        </w:rPr>
      </w:pPr>
    </w:p>
    <w:p w14:paraId="24C69AF1" w14:textId="77777777" w:rsidR="007A4326" w:rsidRPr="000646F4" w:rsidRDefault="007A4326" w:rsidP="007A4326">
      <w:pPr>
        <w:pStyle w:val="Heading4"/>
        <w:rPr>
          <w:rFonts w:cs="Arial"/>
        </w:rPr>
      </w:pPr>
      <w:r w:rsidRPr="000646F4">
        <w:rPr>
          <w:rFonts w:cs="Arial"/>
        </w:rPr>
        <w:t xml:space="preserve">Plan spurs </w:t>
      </w:r>
      <w:r w:rsidRPr="000646F4">
        <w:rPr>
          <w:rFonts w:cs="Arial"/>
          <w:u w:val="single"/>
        </w:rPr>
        <w:t>growth</w:t>
      </w:r>
      <w:r w:rsidRPr="000646F4">
        <w:rPr>
          <w:rFonts w:cs="Arial"/>
        </w:rPr>
        <w:t xml:space="preserve"> in </w:t>
      </w:r>
      <w:r w:rsidRPr="000646F4">
        <w:rPr>
          <w:rFonts w:cs="Arial"/>
          <w:u w:val="single"/>
        </w:rPr>
        <w:t>developing countries</w:t>
      </w:r>
      <w:r w:rsidRPr="000646F4">
        <w:rPr>
          <w:rFonts w:cs="Arial"/>
        </w:rPr>
        <w:t xml:space="preserve"> – </w:t>
      </w:r>
      <w:r w:rsidRPr="000646F4">
        <w:rPr>
          <w:rFonts w:cs="Arial"/>
          <w:u w:val="single"/>
        </w:rPr>
        <w:t>decades</w:t>
      </w:r>
      <w:r w:rsidRPr="000646F4">
        <w:rPr>
          <w:rFonts w:cs="Arial"/>
        </w:rPr>
        <w:t xml:space="preserve"> of models and studies prove. </w:t>
      </w:r>
    </w:p>
    <w:p w14:paraId="7232D681" w14:textId="77777777" w:rsidR="007A4326" w:rsidRPr="000646F4" w:rsidRDefault="007A4326" w:rsidP="007A4326">
      <w:r w:rsidRPr="000646F4">
        <w:rPr>
          <w:rStyle w:val="Style13ptBold"/>
        </w:rPr>
        <w:t>Cheng ’20</w:t>
      </w:r>
      <w:r w:rsidRPr="000646F4">
        <w:t xml:space="preserve"> [Thomas; July 14; Associate professor in the Faculty of Law of the University of Hong Kong; </w:t>
      </w:r>
      <w:proofErr w:type="spellStart"/>
      <w:r w:rsidRPr="000646F4">
        <w:t>Promarket</w:t>
      </w:r>
      <w:proofErr w:type="spellEnd"/>
      <w:r w:rsidRPr="000646F4">
        <w:t xml:space="preserve">, “Why Competition Law Is So Important for Developing Countries,” </w:t>
      </w:r>
      <w:hyperlink r:id="rId10" w:history="1">
        <w:r w:rsidRPr="000646F4">
          <w:rPr>
            <w:rStyle w:val="Hyperlink"/>
          </w:rPr>
          <w:t>https://promarket.org/2020/07/14/why-competition-law-is-so-important-for-developing-countries/</w:t>
        </w:r>
      </w:hyperlink>
      <w:r w:rsidRPr="000646F4">
        <w:t>; KS]</w:t>
      </w:r>
    </w:p>
    <w:p w14:paraId="235C1398" w14:textId="77777777" w:rsidR="007A4326" w:rsidRPr="000646F4" w:rsidRDefault="007A4326" w:rsidP="007A4326">
      <w:pPr>
        <w:rPr>
          <w:rStyle w:val="StyleUnderline"/>
        </w:rPr>
      </w:pPr>
      <w:r w:rsidRPr="000646F4">
        <w:rPr>
          <w:rStyle w:val="StyleUnderline"/>
        </w:rPr>
        <w:t xml:space="preserve">Among the </w:t>
      </w:r>
      <w:r w:rsidRPr="000646F4">
        <w:rPr>
          <w:rStyle w:val="Emphasis"/>
        </w:rPr>
        <w:t>central issues</w:t>
      </w:r>
      <w:r w:rsidRPr="000646F4">
        <w:rPr>
          <w:rStyle w:val="StyleUnderline"/>
        </w:rPr>
        <w:t xml:space="preserve"> in </w:t>
      </w:r>
      <w:r w:rsidRPr="000646F4">
        <w:rPr>
          <w:rStyle w:val="Emphasis"/>
        </w:rPr>
        <w:t>international competition law</w:t>
      </w:r>
      <w:r w:rsidRPr="000646F4">
        <w:rPr>
          <w:rStyle w:val="StyleUnderline"/>
        </w:rPr>
        <w:t xml:space="preserve"> is the question of whether developing countries should make competition law enforcement a priority and</w:t>
      </w:r>
      <w:r w:rsidRPr="000646F4">
        <w:rPr>
          <w:sz w:val="16"/>
        </w:rPr>
        <w:t xml:space="preserve">, if so, </w:t>
      </w:r>
      <w:r w:rsidRPr="000646F4">
        <w:rPr>
          <w:rStyle w:val="StyleUnderline"/>
        </w:rPr>
        <w:t xml:space="preserve">how should they enforce it. </w:t>
      </w:r>
    </w:p>
    <w:p w14:paraId="1E686418" w14:textId="77777777" w:rsidR="007A4326" w:rsidRPr="000646F4" w:rsidRDefault="007A4326" w:rsidP="007A4326">
      <w:pPr>
        <w:rPr>
          <w:rStyle w:val="StyleUnderline"/>
        </w:rPr>
      </w:pPr>
      <w:r w:rsidRPr="000646F4">
        <w:rPr>
          <w:sz w:val="16"/>
        </w:rPr>
        <w:t xml:space="preserve">Regarding the first question, it must first be determined whether competition and competition enforcement contribute to economic growth and development. </w:t>
      </w:r>
      <w:r w:rsidRPr="00C57C78">
        <w:rPr>
          <w:rStyle w:val="StyleUnderline"/>
          <w:highlight w:val="yellow"/>
        </w:rPr>
        <w:t xml:space="preserve">There is </w:t>
      </w:r>
      <w:r w:rsidRPr="00C57C78">
        <w:rPr>
          <w:rStyle w:val="Emphasis"/>
          <w:highlight w:val="yellow"/>
        </w:rPr>
        <w:t>nothing more important</w:t>
      </w:r>
      <w:r w:rsidRPr="000646F4">
        <w:rPr>
          <w:rStyle w:val="StyleUnderline"/>
        </w:rPr>
        <w:t xml:space="preserve"> for a </w:t>
      </w:r>
      <w:r w:rsidRPr="000646F4">
        <w:rPr>
          <w:rStyle w:val="Emphasis"/>
        </w:rPr>
        <w:t>developing country</w:t>
      </w:r>
      <w:r w:rsidRPr="000646F4">
        <w:rPr>
          <w:rStyle w:val="StyleUnderline"/>
        </w:rPr>
        <w:t xml:space="preserve"> </w:t>
      </w:r>
      <w:r w:rsidRPr="00C57C78">
        <w:rPr>
          <w:rStyle w:val="StyleUnderline"/>
          <w:highlight w:val="yellow"/>
        </w:rPr>
        <w:t xml:space="preserve">than </w:t>
      </w:r>
      <w:r w:rsidRPr="00C57C78">
        <w:rPr>
          <w:rStyle w:val="Emphasis"/>
          <w:highlight w:val="yellow"/>
        </w:rPr>
        <w:t>achieving</w:t>
      </w:r>
      <w:r w:rsidRPr="000646F4">
        <w:rPr>
          <w:rStyle w:val="Emphasis"/>
        </w:rPr>
        <w:t xml:space="preserve"> sustained </w:t>
      </w:r>
      <w:r w:rsidRPr="00C57C78">
        <w:rPr>
          <w:rStyle w:val="Emphasis"/>
          <w:highlight w:val="yellow"/>
        </w:rPr>
        <w:t>growth</w:t>
      </w:r>
      <w:r w:rsidRPr="00C57C78">
        <w:rPr>
          <w:rStyle w:val="StyleUnderline"/>
          <w:highlight w:val="yellow"/>
        </w:rPr>
        <w:t xml:space="preserve"> and </w:t>
      </w:r>
      <w:r w:rsidRPr="00C57C78">
        <w:rPr>
          <w:rStyle w:val="Emphasis"/>
          <w:highlight w:val="yellow"/>
        </w:rPr>
        <w:t>development</w:t>
      </w:r>
      <w:r w:rsidRPr="000646F4">
        <w:rPr>
          <w:rStyle w:val="StyleUnderline"/>
        </w:rPr>
        <w:t xml:space="preserve">, and </w:t>
      </w:r>
      <w:r w:rsidRPr="00C57C78">
        <w:rPr>
          <w:rStyle w:val="Emphasis"/>
          <w:highlight w:val="yellow"/>
        </w:rPr>
        <w:t>every</w:t>
      </w:r>
      <w:r w:rsidRPr="000646F4">
        <w:rPr>
          <w:rStyle w:val="Emphasis"/>
        </w:rPr>
        <w:t xml:space="preserve"> economic </w:t>
      </w:r>
      <w:r w:rsidRPr="00C57C78">
        <w:rPr>
          <w:rStyle w:val="Emphasis"/>
          <w:highlight w:val="yellow"/>
        </w:rPr>
        <w:t>policy</w:t>
      </w:r>
      <w:r w:rsidRPr="000646F4">
        <w:rPr>
          <w:rStyle w:val="StyleUnderline"/>
        </w:rPr>
        <w:t xml:space="preserve"> in a developing country </w:t>
      </w:r>
      <w:r w:rsidRPr="00C57C78">
        <w:rPr>
          <w:rStyle w:val="StyleUnderline"/>
          <w:highlight w:val="yellow"/>
        </w:rPr>
        <w:t xml:space="preserve">should be </w:t>
      </w:r>
      <w:r w:rsidRPr="00C57C78">
        <w:rPr>
          <w:rStyle w:val="Emphasis"/>
          <w:highlight w:val="yellow"/>
        </w:rPr>
        <w:t>geared</w:t>
      </w:r>
      <w:r w:rsidRPr="00C57C78">
        <w:rPr>
          <w:rStyle w:val="StyleUnderline"/>
          <w:highlight w:val="yellow"/>
        </w:rPr>
        <w:t xml:space="preserve"> toward </w:t>
      </w:r>
      <w:r w:rsidRPr="00C57C78">
        <w:rPr>
          <w:rStyle w:val="Emphasis"/>
          <w:highlight w:val="yellow"/>
        </w:rPr>
        <w:t>promoting</w:t>
      </w:r>
      <w:r w:rsidRPr="00C57C78">
        <w:rPr>
          <w:rStyle w:val="StyleUnderline"/>
          <w:highlight w:val="yellow"/>
        </w:rPr>
        <w:t xml:space="preserve"> that</w:t>
      </w:r>
      <w:r w:rsidRPr="00C57C78">
        <w:rPr>
          <w:highlight w:val="yellow"/>
        </w:rPr>
        <w:t>.</w:t>
      </w:r>
    </w:p>
    <w:p w14:paraId="25D4B733" w14:textId="77777777" w:rsidR="007A4326" w:rsidRPr="000646F4" w:rsidRDefault="007A4326" w:rsidP="007A4326">
      <w:pPr>
        <w:rPr>
          <w:sz w:val="16"/>
        </w:rPr>
      </w:pPr>
      <w:r w:rsidRPr="000646F4">
        <w:rPr>
          <w:sz w:val="16"/>
        </w:rPr>
        <w:t xml:space="preserve">Whether competition enforcement contributes to growth is highly pertinent for developing countries, as many developing countries have adopted competition law in recent years. </w:t>
      </w:r>
      <w:r w:rsidRPr="000646F4">
        <w:rPr>
          <w:rStyle w:val="StyleUnderline"/>
        </w:rPr>
        <w:t xml:space="preserve">About 30 jurisdictions had in place a competition law in the early 1980s. There are </w:t>
      </w:r>
      <w:r w:rsidRPr="000646F4">
        <w:rPr>
          <w:rStyle w:val="Emphasis"/>
        </w:rPr>
        <w:t xml:space="preserve">now </w:t>
      </w:r>
      <w:r w:rsidRPr="00C57C78">
        <w:rPr>
          <w:rStyle w:val="Emphasis"/>
          <w:highlight w:val="yellow"/>
        </w:rPr>
        <w:t>more than 130</w:t>
      </w:r>
      <w:r w:rsidRPr="00F83733">
        <w:rPr>
          <w:rStyle w:val="Emphasis"/>
        </w:rPr>
        <w:t xml:space="preserve"> competition law regimes</w:t>
      </w:r>
      <w:r w:rsidRPr="000646F4">
        <w:rPr>
          <w:rStyle w:val="StyleUnderline"/>
        </w:rPr>
        <w:t xml:space="preserve"> across the world. Many of these </w:t>
      </w:r>
      <w:r w:rsidRPr="00C57C78">
        <w:rPr>
          <w:rStyle w:val="Emphasis"/>
          <w:highlight w:val="yellow"/>
        </w:rPr>
        <w:t>recent adopters</w:t>
      </w:r>
      <w:r w:rsidRPr="000646F4">
        <w:rPr>
          <w:rStyle w:val="StyleUnderline"/>
        </w:rPr>
        <w:t xml:space="preserve"> </w:t>
      </w:r>
      <w:r w:rsidRPr="00C57C78">
        <w:rPr>
          <w:rStyle w:val="StyleUnderline"/>
          <w:highlight w:val="yellow"/>
        </w:rPr>
        <w:t>of competition law are developing countries</w:t>
      </w:r>
      <w:r w:rsidRPr="000646F4">
        <w:rPr>
          <w:sz w:val="16"/>
        </w:rPr>
        <w:t xml:space="preserve">. </w:t>
      </w:r>
    </w:p>
    <w:p w14:paraId="6C84E821" w14:textId="77777777" w:rsidR="007A4326" w:rsidRPr="000646F4" w:rsidRDefault="007A4326" w:rsidP="007A4326">
      <w:pPr>
        <w:rPr>
          <w:sz w:val="16"/>
        </w:rPr>
      </w:pPr>
      <w:r w:rsidRPr="000646F4">
        <w:rPr>
          <w:sz w:val="16"/>
        </w:rPr>
        <w:t xml:space="preserve">The second (and related) reason this question is so important is that having recently adopted competition law, many developing countries still need to decide how much resources they want to devote to its enforcement. Given the dearth of public funding, precious resources need to be deployed to maximize the prospects for growth and potential for development. </w:t>
      </w:r>
    </w:p>
    <w:p w14:paraId="41CA3A91" w14:textId="77777777" w:rsidR="007A4326" w:rsidRPr="000646F4" w:rsidRDefault="007A4326" w:rsidP="007A4326">
      <w:pPr>
        <w:rPr>
          <w:sz w:val="16"/>
        </w:rPr>
      </w:pPr>
      <w:r w:rsidRPr="000646F4">
        <w:rPr>
          <w:sz w:val="16"/>
        </w:rPr>
        <w:t>If competition law is found to make insignificant contributions to growth and development, it would be wise for developing countries to deploy their valuable resources to more worthwhile endeavors. If, however, it is determined that enforcing competition law is conducive to growth and development, it then needs to be decided whether developing countries should follow the established approaches of developed countries when applying their own competition laws, or whether they require a contextualized approach tailored to their domestic circumstances.</w:t>
      </w:r>
    </w:p>
    <w:p w14:paraId="06359AD4" w14:textId="77777777" w:rsidR="007A4326" w:rsidRPr="000646F4" w:rsidRDefault="007A4326" w:rsidP="007A4326">
      <w:pPr>
        <w:rPr>
          <w:sz w:val="16"/>
        </w:rPr>
      </w:pPr>
      <w:r w:rsidRPr="000646F4">
        <w:rPr>
          <w:sz w:val="16"/>
        </w:rPr>
        <w:t>The Relationship Between Competition and Growth</w:t>
      </w:r>
    </w:p>
    <w:p w14:paraId="51817BCD" w14:textId="77777777" w:rsidR="007A4326" w:rsidRPr="000646F4" w:rsidRDefault="007A4326" w:rsidP="007A4326">
      <w:pPr>
        <w:rPr>
          <w:sz w:val="16"/>
        </w:rPr>
      </w:pPr>
      <w:r w:rsidRPr="00C57C78">
        <w:rPr>
          <w:rStyle w:val="StyleUnderline"/>
          <w:highlight w:val="yellow"/>
        </w:rPr>
        <w:t>Competition</w:t>
      </w:r>
      <w:r w:rsidRPr="000646F4">
        <w:rPr>
          <w:rStyle w:val="StyleUnderline"/>
        </w:rPr>
        <w:t xml:space="preserve"> does </w:t>
      </w:r>
      <w:r w:rsidRPr="00C57C78">
        <w:rPr>
          <w:rStyle w:val="Emphasis"/>
          <w:highlight w:val="yellow"/>
        </w:rPr>
        <w:t>contribute</w:t>
      </w:r>
      <w:r w:rsidRPr="00C57C78">
        <w:rPr>
          <w:rStyle w:val="StyleUnderline"/>
          <w:highlight w:val="yellow"/>
        </w:rPr>
        <w:t xml:space="preserve"> to</w:t>
      </w:r>
      <w:r w:rsidRPr="000646F4">
        <w:rPr>
          <w:rStyle w:val="StyleUnderline"/>
        </w:rPr>
        <w:t xml:space="preserve"> </w:t>
      </w:r>
      <w:r w:rsidRPr="000646F4">
        <w:rPr>
          <w:rStyle w:val="Emphasis"/>
        </w:rPr>
        <w:t xml:space="preserve">economic </w:t>
      </w:r>
      <w:r w:rsidRPr="00C57C78">
        <w:rPr>
          <w:rStyle w:val="Emphasis"/>
          <w:highlight w:val="yellow"/>
        </w:rPr>
        <w:t>growth</w:t>
      </w:r>
      <w:r w:rsidRPr="000646F4">
        <w:rPr>
          <w:rStyle w:val="StyleUnderline"/>
        </w:rPr>
        <w:t xml:space="preserve">, and thus promoting competition law enforcement will </w:t>
      </w:r>
      <w:r w:rsidRPr="000646F4">
        <w:rPr>
          <w:rStyle w:val="Emphasis"/>
        </w:rPr>
        <w:t>enhance</w:t>
      </w:r>
      <w:r w:rsidRPr="000646F4">
        <w:rPr>
          <w:rStyle w:val="StyleUnderline"/>
        </w:rPr>
        <w:t xml:space="preserve"> the </w:t>
      </w:r>
      <w:r w:rsidRPr="000646F4">
        <w:rPr>
          <w:rStyle w:val="Emphasis"/>
        </w:rPr>
        <w:t>growth prospects</w:t>
      </w:r>
      <w:r w:rsidRPr="000646F4">
        <w:rPr>
          <w:rStyle w:val="StyleUnderline"/>
        </w:rPr>
        <w:t xml:space="preserve"> </w:t>
      </w:r>
      <w:r w:rsidRPr="00C57C78">
        <w:rPr>
          <w:rStyle w:val="StyleUnderline"/>
          <w:highlight w:val="yellow"/>
        </w:rPr>
        <w:t xml:space="preserve">of </w:t>
      </w:r>
      <w:r w:rsidRPr="00C57C78">
        <w:rPr>
          <w:rStyle w:val="Emphasis"/>
          <w:highlight w:val="yellow"/>
        </w:rPr>
        <w:t>developing countries</w:t>
      </w:r>
      <w:r w:rsidRPr="000646F4">
        <w:rPr>
          <w:sz w:val="16"/>
        </w:rPr>
        <w:t xml:space="preserve">. Therefore, </w:t>
      </w:r>
      <w:r w:rsidRPr="000646F4">
        <w:rPr>
          <w:rStyle w:val="StyleUnderline"/>
        </w:rPr>
        <w:t xml:space="preserve">developing countries should take competition enforcement </w:t>
      </w:r>
      <w:r w:rsidRPr="000646F4">
        <w:rPr>
          <w:rStyle w:val="Emphasis"/>
        </w:rPr>
        <w:t>seriously</w:t>
      </w:r>
      <w:r w:rsidRPr="000646F4">
        <w:rPr>
          <w:sz w:val="16"/>
        </w:rPr>
        <w:t xml:space="preserve">. </w:t>
      </w:r>
    </w:p>
    <w:p w14:paraId="6F773792" w14:textId="77777777" w:rsidR="007A4326" w:rsidRPr="000646F4" w:rsidRDefault="007A4326" w:rsidP="007A4326">
      <w:pPr>
        <w:rPr>
          <w:sz w:val="16"/>
        </w:rPr>
      </w:pPr>
      <w:r w:rsidRPr="000646F4">
        <w:rPr>
          <w:sz w:val="16"/>
        </w:rPr>
        <w:lastRenderedPageBreak/>
        <w:t xml:space="preserve">While many </w:t>
      </w:r>
      <w:r w:rsidRPr="000646F4">
        <w:rPr>
          <w:rStyle w:val="StyleUnderline"/>
        </w:rPr>
        <w:t xml:space="preserve">competition law </w:t>
      </w:r>
      <w:r w:rsidRPr="00C57C78">
        <w:rPr>
          <w:rStyle w:val="StyleUnderline"/>
          <w:highlight w:val="yellow"/>
        </w:rPr>
        <w:t>scholars</w:t>
      </w:r>
      <w:r w:rsidRPr="000646F4">
        <w:rPr>
          <w:sz w:val="16"/>
        </w:rPr>
        <w:t xml:space="preserve"> in the past have </w:t>
      </w:r>
      <w:r w:rsidRPr="00C57C78">
        <w:rPr>
          <w:rStyle w:val="StyleUnderline"/>
          <w:highlight w:val="yellow"/>
        </w:rPr>
        <w:t>asserted this as</w:t>
      </w:r>
      <w:r w:rsidRPr="000646F4">
        <w:rPr>
          <w:rStyle w:val="StyleUnderline"/>
        </w:rPr>
        <w:t xml:space="preserve"> an </w:t>
      </w:r>
      <w:r w:rsidRPr="000646F4">
        <w:rPr>
          <w:rStyle w:val="Emphasis"/>
        </w:rPr>
        <w:t xml:space="preserve">article of </w:t>
      </w:r>
      <w:r w:rsidRPr="00C57C78">
        <w:rPr>
          <w:rStyle w:val="Emphasis"/>
          <w:highlight w:val="yellow"/>
        </w:rPr>
        <w:t>faith</w:t>
      </w:r>
      <w:r w:rsidRPr="000646F4">
        <w:rPr>
          <w:rStyle w:val="StyleUnderline"/>
        </w:rPr>
        <w:t xml:space="preserve">, and the </w:t>
      </w:r>
      <w:r w:rsidRPr="00C57C78">
        <w:rPr>
          <w:rStyle w:val="StyleUnderline"/>
          <w:highlight w:val="yellow"/>
        </w:rPr>
        <w:t>literature</w:t>
      </w:r>
      <w:r w:rsidRPr="000646F4">
        <w:rPr>
          <w:rStyle w:val="StyleUnderline"/>
        </w:rPr>
        <w:t xml:space="preserve"> on competition law in developing countries has </w:t>
      </w:r>
      <w:r w:rsidRPr="00C57C78">
        <w:rPr>
          <w:rStyle w:val="StyleUnderline"/>
          <w:highlight w:val="yellow"/>
        </w:rPr>
        <w:t xml:space="preserve">taken it as a </w:t>
      </w:r>
      <w:r w:rsidRPr="00C57C78">
        <w:rPr>
          <w:rStyle w:val="Emphasis"/>
          <w:highlight w:val="yellow"/>
        </w:rPr>
        <w:t>fact</w:t>
      </w:r>
      <w:r w:rsidRPr="000646F4">
        <w:rPr>
          <w:rStyle w:val="StyleUnderline"/>
        </w:rPr>
        <w:t xml:space="preserve">, it is important to establish the </w:t>
      </w:r>
      <w:r w:rsidRPr="000646F4">
        <w:rPr>
          <w:rStyle w:val="Emphasis"/>
        </w:rPr>
        <w:t>relationship</w:t>
      </w:r>
      <w:r w:rsidRPr="000646F4">
        <w:rPr>
          <w:rStyle w:val="StyleUnderline"/>
        </w:rPr>
        <w:t xml:space="preserve"> between competition and growth on a more </w:t>
      </w:r>
      <w:r w:rsidRPr="000646F4">
        <w:rPr>
          <w:rStyle w:val="Emphasis"/>
        </w:rPr>
        <w:t>rigorous</w:t>
      </w:r>
      <w:r w:rsidRPr="000646F4">
        <w:rPr>
          <w:rStyle w:val="StyleUnderline"/>
        </w:rPr>
        <w:t xml:space="preserve"> basis,</w:t>
      </w:r>
      <w:r w:rsidRPr="000646F4">
        <w:rPr>
          <w:sz w:val="16"/>
        </w:rPr>
        <w:t xml:space="preserve"> both theoretically and empirically. </w:t>
      </w:r>
    </w:p>
    <w:p w14:paraId="4B9BBC8C" w14:textId="77777777" w:rsidR="007A4326" w:rsidRPr="000646F4" w:rsidRDefault="007A4326" w:rsidP="007A4326">
      <w:pPr>
        <w:rPr>
          <w:sz w:val="16"/>
        </w:rPr>
      </w:pPr>
      <w:r w:rsidRPr="000646F4">
        <w:rPr>
          <w:sz w:val="16"/>
        </w:rPr>
        <w:t xml:space="preserve">From a theoretical perspective, </w:t>
      </w:r>
      <w:r w:rsidRPr="000646F4">
        <w:rPr>
          <w:rStyle w:val="StyleUnderline"/>
        </w:rPr>
        <w:t xml:space="preserve">the </w:t>
      </w:r>
      <w:r w:rsidRPr="000646F4">
        <w:rPr>
          <w:rStyle w:val="Emphasis"/>
        </w:rPr>
        <w:t xml:space="preserve">various </w:t>
      </w:r>
      <w:r w:rsidRPr="00C57C78">
        <w:rPr>
          <w:rStyle w:val="Emphasis"/>
          <w:highlight w:val="yellow"/>
        </w:rPr>
        <w:t>growth models</w:t>
      </w:r>
      <w:r w:rsidRPr="000646F4">
        <w:rPr>
          <w:rStyle w:val="StyleUnderline"/>
        </w:rPr>
        <w:t xml:space="preserve"> that have been proposed by economists </w:t>
      </w:r>
      <w:r w:rsidRPr="00C57C78">
        <w:rPr>
          <w:rStyle w:val="Emphasis"/>
          <w:highlight w:val="yellow"/>
        </w:rPr>
        <w:t>over the last six decades</w:t>
      </w:r>
      <w:r w:rsidRPr="00C57C78">
        <w:rPr>
          <w:rStyle w:val="StyleUnderline"/>
          <w:highlight w:val="yellow"/>
        </w:rPr>
        <w:t xml:space="preserve"> indicate</w:t>
      </w:r>
      <w:r w:rsidRPr="000646F4">
        <w:rPr>
          <w:rStyle w:val="StyleUnderline"/>
        </w:rPr>
        <w:t xml:space="preserve"> the main </w:t>
      </w:r>
      <w:r w:rsidRPr="00C57C78">
        <w:rPr>
          <w:rStyle w:val="StyleUnderline"/>
          <w:highlight w:val="yellow"/>
        </w:rPr>
        <w:t>drivers</w:t>
      </w:r>
      <w:r w:rsidRPr="000646F4">
        <w:rPr>
          <w:rStyle w:val="StyleUnderline"/>
        </w:rPr>
        <w:t xml:space="preserve"> of growth</w:t>
      </w:r>
      <w:r w:rsidRPr="000646F4">
        <w:rPr>
          <w:sz w:val="16"/>
        </w:rPr>
        <w:t xml:space="preserve"> and allow us to examine whether competition has a role to play in it. </w:t>
      </w:r>
      <w:r w:rsidRPr="00C57C78">
        <w:rPr>
          <w:rStyle w:val="StyleUnderline"/>
          <w:highlight w:val="yellow"/>
        </w:rPr>
        <w:t>Most</w:t>
      </w:r>
      <w:r w:rsidRPr="000646F4">
        <w:rPr>
          <w:rStyle w:val="StyleUnderline"/>
        </w:rPr>
        <w:t xml:space="preserve"> of these economic models </w:t>
      </w:r>
      <w:r w:rsidRPr="00C57C78">
        <w:rPr>
          <w:rStyle w:val="StyleUnderline"/>
          <w:highlight w:val="yellow"/>
        </w:rPr>
        <w:t>posit</w:t>
      </w:r>
      <w:r w:rsidRPr="000646F4">
        <w:rPr>
          <w:rStyle w:val="StyleUnderline"/>
        </w:rPr>
        <w:t xml:space="preserve"> that </w:t>
      </w:r>
      <w:r w:rsidRPr="00C57C78">
        <w:rPr>
          <w:rStyle w:val="Emphasis"/>
          <w:highlight w:val="yellow"/>
        </w:rPr>
        <w:t>innovation</w:t>
      </w:r>
      <w:r w:rsidRPr="00C57C78">
        <w:rPr>
          <w:rStyle w:val="StyleUnderline"/>
          <w:highlight w:val="yellow"/>
        </w:rPr>
        <w:t xml:space="preserve"> and </w:t>
      </w:r>
      <w:r w:rsidRPr="00C57C78">
        <w:rPr>
          <w:rStyle w:val="Emphasis"/>
          <w:highlight w:val="yellow"/>
        </w:rPr>
        <w:t>productivity</w:t>
      </w:r>
      <w:r w:rsidRPr="000646F4">
        <w:rPr>
          <w:rStyle w:val="Emphasis"/>
        </w:rPr>
        <w:t xml:space="preserve"> growth</w:t>
      </w:r>
      <w:r w:rsidRPr="000646F4">
        <w:rPr>
          <w:rStyle w:val="StyleUnderline"/>
        </w:rPr>
        <w:t xml:space="preserve"> </w:t>
      </w:r>
      <w:r w:rsidRPr="00C57C78">
        <w:rPr>
          <w:rStyle w:val="StyleUnderline"/>
          <w:highlight w:val="yellow"/>
        </w:rPr>
        <w:t>are</w:t>
      </w:r>
      <w:r w:rsidRPr="000646F4">
        <w:rPr>
          <w:rStyle w:val="StyleUnderline"/>
        </w:rPr>
        <w:t xml:space="preserve"> the </w:t>
      </w:r>
      <w:r w:rsidRPr="000646F4">
        <w:rPr>
          <w:rStyle w:val="Emphasis"/>
        </w:rPr>
        <w:t xml:space="preserve">principal </w:t>
      </w:r>
      <w:r w:rsidRPr="00C57C78">
        <w:rPr>
          <w:rStyle w:val="Emphasis"/>
          <w:highlight w:val="yellow"/>
        </w:rPr>
        <w:t>sources</w:t>
      </w:r>
      <w:r w:rsidRPr="00C57C78">
        <w:rPr>
          <w:rStyle w:val="StyleUnderline"/>
          <w:highlight w:val="yellow"/>
        </w:rPr>
        <w:t xml:space="preserve"> of</w:t>
      </w:r>
      <w:r w:rsidRPr="000646F4">
        <w:rPr>
          <w:rStyle w:val="StyleUnderline"/>
        </w:rPr>
        <w:t xml:space="preserve"> </w:t>
      </w:r>
      <w:r w:rsidRPr="000646F4">
        <w:rPr>
          <w:rStyle w:val="Emphasis"/>
        </w:rPr>
        <w:t xml:space="preserve">economic </w:t>
      </w:r>
      <w:r w:rsidRPr="00C57C78">
        <w:rPr>
          <w:rStyle w:val="Emphasis"/>
          <w:highlight w:val="yellow"/>
        </w:rPr>
        <w:t>growth</w:t>
      </w:r>
      <w:r w:rsidRPr="000646F4">
        <w:rPr>
          <w:sz w:val="16"/>
        </w:rPr>
        <w:t xml:space="preserve">. Therefore, to the extent that </w:t>
      </w:r>
      <w:r w:rsidRPr="00C57C78">
        <w:rPr>
          <w:rStyle w:val="StyleUnderline"/>
          <w:highlight w:val="yellow"/>
        </w:rPr>
        <w:t xml:space="preserve">competition </w:t>
      </w:r>
      <w:r w:rsidRPr="00C57C78">
        <w:rPr>
          <w:rStyle w:val="Emphasis"/>
          <w:highlight w:val="yellow"/>
        </w:rPr>
        <w:t>promotes</w:t>
      </w:r>
      <w:r w:rsidRPr="00C57C78">
        <w:rPr>
          <w:rStyle w:val="StyleUnderline"/>
          <w:highlight w:val="yellow"/>
        </w:rPr>
        <w:t xml:space="preserve"> innovation and productivity</w:t>
      </w:r>
      <w:r w:rsidRPr="000646F4">
        <w:rPr>
          <w:rStyle w:val="StyleUnderline"/>
        </w:rPr>
        <w:t xml:space="preserve"> growth, </w:t>
      </w:r>
      <w:r w:rsidRPr="000646F4">
        <w:rPr>
          <w:rStyle w:val="Emphasis"/>
        </w:rPr>
        <w:t xml:space="preserve">fostering </w:t>
      </w:r>
      <w:r w:rsidRPr="00C57C78">
        <w:rPr>
          <w:rStyle w:val="Emphasis"/>
          <w:highlight w:val="yellow"/>
        </w:rPr>
        <w:t>competition enhances</w:t>
      </w:r>
      <w:r w:rsidRPr="000646F4">
        <w:rPr>
          <w:rStyle w:val="Emphasis"/>
        </w:rPr>
        <w:t xml:space="preserve"> economic </w:t>
      </w:r>
      <w:r w:rsidRPr="00C57C78">
        <w:rPr>
          <w:rStyle w:val="Emphasis"/>
          <w:highlight w:val="yellow"/>
        </w:rPr>
        <w:t>growth</w:t>
      </w:r>
      <w:r w:rsidRPr="000646F4">
        <w:rPr>
          <w:sz w:val="16"/>
        </w:rPr>
        <w:t xml:space="preserve">. </w:t>
      </w:r>
    </w:p>
    <w:p w14:paraId="309D1EE7" w14:textId="77777777" w:rsidR="007A4326" w:rsidRPr="000646F4" w:rsidRDefault="007A4326" w:rsidP="007A4326">
      <w:pPr>
        <w:rPr>
          <w:sz w:val="16"/>
        </w:rPr>
      </w:pPr>
      <w:r w:rsidRPr="000646F4">
        <w:rPr>
          <w:sz w:val="16"/>
        </w:rPr>
        <w:t xml:space="preserve">Innovation, however, has to be understood differently in the context of most developing countries. Most of them are incapable of producing cutting-edge innovation along the global technological frontier. Instead, </w:t>
      </w:r>
      <w:r w:rsidRPr="000646F4">
        <w:rPr>
          <w:rStyle w:val="StyleUnderline"/>
        </w:rPr>
        <w:t>most of the innovation that takes place</w:t>
      </w:r>
      <w:r w:rsidRPr="000646F4">
        <w:rPr>
          <w:sz w:val="16"/>
        </w:rPr>
        <w:t xml:space="preserve"> in these countries </w:t>
      </w:r>
      <w:r w:rsidRPr="000646F4">
        <w:rPr>
          <w:rStyle w:val="StyleUnderline"/>
        </w:rPr>
        <w:t>exists in</w:t>
      </w:r>
      <w:r w:rsidRPr="000646F4">
        <w:rPr>
          <w:sz w:val="16"/>
        </w:rPr>
        <w:t xml:space="preserve"> the form of </w:t>
      </w:r>
      <w:r w:rsidRPr="000646F4">
        <w:rPr>
          <w:rStyle w:val="Emphasis"/>
        </w:rPr>
        <w:t>adapting</w:t>
      </w:r>
      <w:r w:rsidRPr="000646F4">
        <w:rPr>
          <w:rStyle w:val="StyleUnderline"/>
        </w:rPr>
        <w:t xml:space="preserve"> foreign technologies</w:t>
      </w:r>
      <w:r w:rsidRPr="000646F4">
        <w:rPr>
          <w:sz w:val="16"/>
        </w:rPr>
        <w:t xml:space="preserve">. </w:t>
      </w:r>
    </w:p>
    <w:p w14:paraId="16B747CE" w14:textId="77777777" w:rsidR="007A4326" w:rsidRPr="000646F4" w:rsidRDefault="007A4326" w:rsidP="007A4326">
      <w:pPr>
        <w:rPr>
          <w:sz w:val="16"/>
        </w:rPr>
      </w:pPr>
      <w:r w:rsidRPr="000646F4">
        <w:rPr>
          <w:rStyle w:val="StyleUnderline"/>
        </w:rPr>
        <w:t>Adaptation</w:t>
      </w:r>
      <w:r w:rsidRPr="000646F4">
        <w:rPr>
          <w:sz w:val="16"/>
        </w:rPr>
        <w:t xml:space="preserve">, however, </w:t>
      </w:r>
      <w:r w:rsidRPr="000646F4">
        <w:rPr>
          <w:rStyle w:val="StyleUnderline"/>
        </w:rPr>
        <w:t>does not mean mere copying</w:t>
      </w:r>
      <w:r w:rsidRPr="000646F4">
        <w:rPr>
          <w:sz w:val="16"/>
        </w:rPr>
        <w:t xml:space="preserve">. Economists have suggested that </w:t>
      </w:r>
      <w:r w:rsidRPr="000646F4">
        <w:rPr>
          <w:rStyle w:val="StyleUnderline"/>
        </w:rPr>
        <w:t xml:space="preserve">even </w:t>
      </w:r>
      <w:r w:rsidRPr="00C57C78">
        <w:rPr>
          <w:rStyle w:val="StyleUnderline"/>
          <w:highlight w:val="yellow"/>
        </w:rPr>
        <w:t>adapting foreign tech</w:t>
      </w:r>
      <w:r w:rsidRPr="000646F4">
        <w:rPr>
          <w:rStyle w:val="StyleUnderline"/>
        </w:rPr>
        <w:t xml:space="preserve">nology </w:t>
      </w:r>
      <w:r w:rsidRPr="00C57C78">
        <w:rPr>
          <w:rStyle w:val="Emphasis"/>
          <w:highlight w:val="yellow"/>
        </w:rPr>
        <w:t>requires R&amp;D</w:t>
      </w:r>
      <w:r w:rsidRPr="000646F4">
        <w:rPr>
          <w:rStyle w:val="StyleUnderline"/>
        </w:rPr>
        <w:t xml:space="preserve">. Such </w:t>
      </w:r>
      <w:r w:rsidRPr="00C57C78">
        <w:rPr>
          <w:rStyle w:val="StyleUnderline"/>
          <w:highlight w:val="yellow"/>
        </w:rPr>
        <w:t>innovation</w:t>
      </w:r>
      <w:r w:rsidRPr="000646F4">
        <w:rPr>
          <w:sz w:val="16"/>
        </w:rPr>
        <w:t xml:space="preserve"> in the context of developing countries </w:t>
      </w:r>
      <w:r w:rsidRPr="000646F4">
        <w:rPr>
          <w:rStyle w:val="StyleUnderline"/>
        </w:rPr>
        <w:t xml:space="preserve">could be </w:t>
      </w:r>
      <w:r w:rsidRPr="00C57C78">
        <w:rPr>
          <w:rStyle w:val="StyleUnderline"/>
          <w:highlight w:val="yellow"/>
        </w:rPr>
        <w:t xml:space="preserve">called </w:t>
      </w:r>
      <w:r w:rsidRPr="00C57C78">
        <w:rPr>
          <w:rStyle w:val="Emphasis"/>
          <w:highlight w:val="yellow"/>
        </w:rPr>
        <w:t>laggard innovation</w:t>
      </w:r>
      <w:r w:rsidRPr="000646F4">
        <w:rPr>
          <w:sz w:val="16"/>
        </w:rPr>
        <w:t xml:space="preserve">, as opposed to frontier innovation, which refers to cutting-edge innovations that mostly hail from industrialized economies. </w:t>
      </w:r>
    </w:p>
    <w:p w14:paraId="104A730B" w14:textId="77777777" w:rsidR="007A4326" w:rsidRPr="000646F4" w:rsidRDefault="007A4326" w:rsidP="007A4326">
      <w:pPr>
        <w:rPr>
          <w:sz w:val="16"/>
        </w:rPr>
      </w:pPr>
      <w:r w:rsidRPr="000646F4">
        <w:rPr>
          <w:rStyle w:val="StyleUnderline"/>
        </w:rPr>
        <w:t>The question then becomes whether competition promotes laggard innovation</w:t>
      </w:r>
      <w:r w:rsidRPr="000646F4">
        <w:rPr>
          <w:sz w:val="16"/>
        </w:rPr>
        <w:t xml:space="preserve">, which includes acquiring tacit knowledge for the purposes of technological adaptation, imitation, and process innovation; </w:t>
      </w:r>
      <w:r w:rsidRPr="000646F4">
        <w:rPr>
          <w:rStyle w:val="StyleUnderline"/>
        </w:rPr>
        <w:t xml:space="preserve">this author contends that it does. This </w:t>
      </w:r>
      <w:r w:rsidRPr="00C57C78">
        <w:rPr>
          <w:rStyle w:val="StyleUnderline"/>
          <w:highlight w:val="yellow"/>
        </w:rPr>
        <w:t>conclusion is bolstered b</w:t>
      </w:r>
      <w:r w:rsidRPr="000646F4">
        <w:rPr>
          <w:rStyle w:val="StyleUnderline"/>
        </w:rPr>
        <w:t xml:space="preserve">y a </w:t>
      </w:r>
      <w:r w:rsidRPr="000646F4">
        <w:rPr>
          <w:rStyle w:val="Emphasis"/>
        </w:rPr>
        <w:t>wealth</w:t>
      </w:r>
      <w:r w:rsidRPr="000646F4">
        <w:rPr>
          <w:rStyle w:val="StyleUnderline"/>
        </w:rPr>
        <w:t xml:space="preserve"> of </w:t>
      </w:r>
      <w:r w:rsidRPr="00C57C78">
        <w:rPr>
          <w:rStyle w:val="Emphasis"/>
          <w:highlight w:val="yellow"/>
        </w:rPr>
        <w:t>empirical studies</w:t>
      </w:r>
      <w:r w:rsidRPr="000646F4">
        <w:rPr>
          <w:rStyle w:val="StyleUnderline"/>
        </w:rPr>
        <w:t xml:space="preserve">, </w:t>
      </w:r>
      <w:r w:rsidRPr="00C57C78">
        <w:rPr>
          <w:rStyle w:val="StyleUnderline"/>
          <w:highlight w:val="yellow"/>
        </w:rPr>
        <w:t>which</w:t>
      </w:r>
      <w:r w:rsidRPr="000646F4">
        <w:rPr>
          <w:rStyle w:val="StyleUnderline"/>
        </w:rPr>
        <w:t>,</w:t>
      </w:r>
      <w:r w:rsidRPr="000646F4">
        <w:t xml:space="preserve"> </w:t>
      </w:r>
      <w:r w:rsidRPr="000646F4">
        <w:rPr>
          <w:sz w:val="16"/>
        </w:rPr>
        <w:t xml:space="preserve">by and large, </w:t>
      </w:r>
      <w:r w:rsidRPr="000646F4">
        <w:rPr>
          <w:rStyle w:val="StyleUnderline"/>
        </w:rPr>
        <w:t xml:space="preserve">have </w:t>
      </w:r>
      <w:r w:rsidRPr="00C57C78">
        <w:rPr>
          <w:rStyle w:val="StyleUnderline"/>
          <w:highlight w:val="yellow"/>
        </w:rPr>
        <w:t xml:space="preserve">found a </w:t>
      </w:r>
      <w:r w:rsidRPr="00C57C78">
        <w:rPr>
          <w:rStyle w:val="Emphasis"/>
          <w:highlight w:val="yellow"/>
        </w:rPr>
        <w:t>positive correlation</w:t>
      </w:r>
      <w:r w:rsidRPr="00C57C78">
        <w:rPr>
          <w:rStyle w:val="StyleUnderline"/>
          <w:highlight w:val="yellow"/>
        </w:rPr>
        <w:t xml:space="preserve"> between </w:t>
      </w:r>
      <w:r w:rsidRPr="00C57C78">
        <w:rPr>
          <w:rStyle w:val="Emphasis"/>
          <w:highlight w:val="yellow"/>
        </w:rPr>
        <w:t>competition</w:t>
      </w:r>
      <w:r w:rsidRPr="000646F4">
        <w:rPr>
          <w:rStyle w:val="StyleUnderline"/>
        </w:rPr>
        <w:t xml:space="preserve"> </w:t>
      </w:r>
      <w:r w:rsidRPr="00C57C78">
        <w:rPr>
          <w:rStyle w:val="StyleUnderline"/>
          <w:highlight w:val="yellow"/>
        </w:rPr>
        <w:t>and</w:t>
      </w:r>
      <w:r w:rsidRPr="000646F4">
        <w:rPr>
          <w:rStyle w:val="StyleUnderline"/>
        </w:rPr>
        <w:t xml:space="preserve"> </w:t>
      </w:r>
      <w:r w:rsidRPr="000646F4">
        <w:rPr>
          <w:rStyle w:val="Emphasis"/>
        </w:rPr>
        <w:t xml:space="preserve">economic </w:t>
      </w:r>
      <w:r w:rsidRPr="00C57C78">
        <w:rPr>
          <w:rStyle w:val="Emphasis"/>
          <w:highlight w:val="yellow"/>
        </w:rPr>
        <w:t>growth</w:t>
      </w:r>
      <w:r w:rsidRPr="000646F4">
        <w:rPr>
          <w:sz w:val="16"/>
        </w:rPr>
        <w:t xml:space="preserve">.1 Therefore, </w:t>
      </w:r>
      <w:r w:rsidRPr="000646F4">
        <w:rPr>
          <w:rStyle w:val="StyleUnderline"/>
        </w:rPr>
        <w:t xml:space="preserve">it is in developing countries’ interest to </w:t>
      </w:r>
      <w:r w:rsidRPr="000646F4">
        <w:rPr>
          <w:rStyle w:val="Emphasis"/>
        </w:rPr>
        <w:t>devote resources</w:t>
      </w:r>
      <w:r w:rsidRPr="000646F4">
        <w:rPr>
          <w:rStyle w:val="StyleUnderline"/>
        </w:rPr>
        <w:t xml:space="preserve"> to competition law enforcement</w:t>
      </w:r>
      <w:r w:rsidRPr="000646F4">
        <w:rPr>
          <w:sz w:val="16"/>
        </w:rPr>
        <w:t xml:space="preserve">.  </w:t>
      </w:r>
    </w:p>
    <w:p w14:paraId="132C323C" w14:textId="77777777" w:rsidR="007A4326" w:rsidRPr="000646F4" w:rsidRDefault="007A4326" w:rsidP="007A4326">
      <w:pPr>
        <w:rPr>
          <w:sz w:val="16"/>
        </w:rPr>
      </w:pPr>
    </w:p>
    <w:p w14:paraId="25EA68F8" w14:textId="77777777" w:rsidR="007A4326" w:rsidRPr="000646F4" w:rsidRDefault="007A4326" w:rsidP="007A4326">
      <w:pPr>
        <w:pStyle w:val="Heading4"/>
        <w:rPr>
          <w:rFonts w:cs="Arial"/>
        </w:rPr>
      </w:pPr>
      <w:r w:rsidRPr="000646F4">
        <w:rPr>
          <w:rFonts w:cs="Arial"/>
        </w:rPr>
        <w:t xml:space="preserve">Brazil is seeking to </w:t>
      </w:r>
      <w:r w:rsidRPr="000646F4">
        <w:rPr>
          <w:rFonts w:cs="Arial"/>
          <w:u w:val="single"/>
        </w:rPr>
        <w:t>expand private enforcement</w:t>
      </w:r>
      <w:r w:rsidRPr="000646F4">
        <w:rPr>
          <w:rFonts w:cs="Arial"/>
        </w:rPr>
        <w:t>.</w:t>
      </w:r>
    </w:p>
    <w:p w14:paraId="2CC9A605" w14:textId="77777777" w:rsidR="007A4326" w:rsidRPr="000646F4" w:rsidRDefault="007A4326" w:rsidP="007A4326">
      <w:r w:rsidRPr="000646F4">
        <w:rPr>
          <w:rStyle w:val="Style13ptBold"/>
        </w:rPr>
        <w:t>Murray ’17</w:t>
      </w:r>
      <w:r w:rsidRPr="000646F4">
        <w:t xml:space="preserve"> [Sean; November 17; Fordham University School of Law (J.D.); Fordham International Law Journal; “With a Little Help from my Friends: How a US Judicial International Comity Balancing Test Can Foster Global Antitrust Redress,” </w:t>
      </w:r>
      <w:hyperlink r:id="rId11" w:history="1">
        <w:r w:rsidRPr="000646F4">
          <w:rPr>
            <w:rStyle w:val="Hyperlink"/>
          </w:rPr>
          <w:t>https://ir.lawnet.fordham.edu/cgi/viewcontent.cgi?article=2690&amp;context=ilj</w:t>
        </w:r>
      </w:hyperlink>
      <w:r w:rsidRPr="000646F4">
        <w:rPr>
          <w:rStyle w:val="Hyperlink"/>
        </w:rPr>
        <w:t>;</w:t>
      </w:r>
      <w:r w:rsidRPr="000646F4">
        <w:t xml:space="preserve"> KS] </w:t>
      </w:r>
    </w:p>
    <w:p w14:paraId="4EF2E2EF" w14:textId="77777777" w:rsidR="007A4326" w:rsidRPr="000646F4" w:rsidRDefault="007A4326" w:rsidP="007A4326">
      <w:pPr>
        <w:rPr>
          <w:sz w:val="16"/>
        </w:rPr>
      </w:pPr>
      <w:r w:rsidRPr="00C57C78">
        <w:rPr>
          <w:rStyle w:val="StyleUnderline"/>
          <w:highlight w:val="yellow"/>
        </w:rPr>
        <w:t>Protection</w:t>
      </w:r>
      <w:r w:rsidRPr="000646F4">
        <w:rPr>
          <w:rStyle w:val="StyleUnderline"/>
        </w:rPr>
        <w:t xml:space="preserve"> under antitrust law </w:t>
      </w:r>
      <w:r w:rsidRPr="00C57C78">
        <w:rPr>
          <w:rStyle w:val="StyleUnderline"/>
          <w:highlight w:val="yellow"/>
        </w:rPr>
        <w:t>is</w:t>
      </w:r>
      <w:r w:rsidRPr="000646F4">
        <w:rPr>
          <w:rStyle w:val="StyleUnderline"/>
        </w:rPr>
        <w:t xml:space="preserve"> principally </w:t>
      </w:r>
      <w:r w:rsidRPr="00C57C78">
        <w:rPr>
          <w:rStyle w:val="StyleUnderline"/>
          <w:highlight w:val="yellow"/>
        </w:rPr>
        <w:t xml:space="preserve">realized through </w:t>
      </w:r>
      <w:r w:rsidRPr="00C57C78">
        <w:rPr>
          <w:rStyle w:val="Emphasis"/>
          <w:highlight w:val="yellow"/>
        </w:rPr>
        <w:t>deterrence</w:t>
      </w:r>
      <w:r w:rsidRPr="00C57C78">
        <w:rPr>
          <w:rStyle w:val="StyleUnderline"/>
          <w:highlight w:val="yellow"/>
        </w:rPr>
        <w:t xml:space="preserve"> and </w:t>
      </w:r>
      <w:r w:rsidRPr="00C57C78">
        <w:rPr>
          <w:rStyle w:val="Emphasis"/>
          <w:highlight w:val="yellow"/>
        </w:rPr>
        <w:t>redress objectives</w:t>
      </w:r>
      <w:r w:rsidRPr="000646F4">
        <w:rPr>
          <w:rStyle w:val="StyleUnderline"/>
        </w:rPr>
        <w:t>.</w:t>
      </w:r>
      <w:r w:rsidRPr="000646F4">
        <w:rPr>
          <w:sz w:val="16"/>
        </w:rPr>
        <w:t xml:space="preserve">71 </w:t>
      </w:r>
      <w:r w:rsidRPr="000646F4">
        <w:rPr>
          <w:rStyle w:val="StyleUnderline"/>
        </w:rPr>
        <w:t>Deterring anticompetitive conduct is achieved through criminalizing conduct and</w:t>
      </w:r>
      <w:r w:rsidRPr="000646F4">
        <w:rPr>
          <w:sz w:val="16"/>
        </w:rPr>
        <w:t xml:space="preserve"> allowing for the recovery of </w:t>
      </w:r>
      <w:r w:rsidRPr="000646F4">
        <w:rPr>
          <w:rStyle w:val="Emphasis"/>
        </w:rPr>
        <w:t>treble damages</w:t>
      </w:r>
      <w:r w:rsidRPr="000646F4">
        <w:rPr>
          <w:rStyle w:val="StyleUnderline"/>
        </w:rPr>
        <w:t xml:space="preserve"> in </w:t>
      </w:r>
      <w:r w:rsidRPr="000646F4">
        <w:rPr>
          <w:rStyle w:val="Emphasis"/>
        </w:rPr>
        <w:t>private litigation</w:t>
      </w:r>
      <w:r w:rsidRPr="000646F4">
        <w:rPr>
          <w:sz w:val="16"/>
        </w:rPr>
        <w:t xml:space="preserve">.72 In regard to private litigation, supporters of extraterritorial application highlight the </w:t>
      </w:r>
      <w:r w:rsidRPr="000646F4">
        <w:rPr>
          <w:rStyle w:val="Emphasis"/>
        </w:rPr>
        <w:t>powerful deterrent effect</w:t>
      </w:r>
      <w:r w:rsidRPr="000646F4">
        <w:rPr>
          <w:rStyle w:val="StyleUnderline"/>
        </w:rPr>
        <w:t xml:space="preserve"> of treble damage recovery in </w:t>
      </w:r>
      <w:r w:rsidRPr="00C57C78">
        <w:rPr>
          <w:rStyle w:val="Emphasis"/>
          <w:highlight w:val="yellow"/>
        </w:rPr>
        <w:t>removing</w:t>
      </w:r>
      <w:r w:rsidRPr="000646F4">
        <w:rPr>
          <w:rStyle w:val="Emphasis"/>
        </w:rPr>
        <w:t xml:space="preserve"> the </w:t>
      </w:r>
      <w:r w:rsidRPr="00C57C78">
        <w:rPr>
          <w:rStyle w:val="Emphasis"/>
          <w:highlight w:val="yellow"/>
        </w:rPr>
        <w:t>ability</w:t>
      </w:r>
      <w:r w:rsidRPr="00C57C78">
        <w:rPr>
          <w:rStyle w:val="StyleUnderline"/>
          <w:highlight w:val="yellow"/>
        </w:rPr>
        <w:t xml:space="preserve"> of</w:t>
      </w:r>
      <w:r w:rsidRPr="000646F4">
        <w:rPr>
          <w:rStyle w:val="StyleUnderline"/>
        </w:rPr>
        <w:t xml:space="preserve"> international </w:t>
      </w:r>
      <w:r w:rsidRPr="00C57C78">
        <w:rPr>
          <w:rStyle w:val="StyleUnderline"/>
          <w:highlight w:val="yellow"/>
        </w:rPr>
        <w:t xml:space="preserve">cartelists to </w:t>
      </w:r>
      <w:r w:rsidRPr="00C57C78">
        <w:rPr>
          <w:rStyle w:val="Emphasis"/>
          <w:highlight w:val="yellow"/>
        </w:rPr>
        <w:t>subsidize</w:t>
      </w:r>
      <w:r w:rsidRPr="000646F4">
        <w:rPr>
          <w:rStyle w:val="StyleUnderline"/>
        </w:rPr>
        <w:t xml:space="preserve"> US </w:t>
      </w:r>
      <w:r w:rsidRPr="00C57C78">
        <w:rPr>
          <w:rStyle w:val="StyleUnderline"/>
          <w:highlight w:val="yellow"/>
        </w:rPr>
        <w:t>operations through</w:t>
      </w:r>
      <w:r w:rsidRPr="000646F4">
        <w:rPr>
          <w:rStyle w:val="StyleUnderline"/>
        </w:rPr>
        <w:t xml:space="preserve"> foreign cartel </w:t>
      </w:r>
      <w:r w:rsidRPr="00C57C78">
        <w:rPr>
          <w:rStyle w:val="StyleUnderline"/>
          <w:highlight w:val="yellow"/>
        </w:rPr>
        <w:t>profits</w:t>
      </w:r>
      <w:r w:rsidRPr="000646F4">
        <w:rPr>
          <w:sz w:val="16"/>
        </w:rPr>
        <w:t xml:space="preserve"> even in the face of domestic liability.73</w:t>
      </w:r>
    </w:p>
    <w:p w14:paraId="56F8D1D9" w14:textId="77777777" w:rsidR="007A4326" w:rsidRPr="000646F4" w:rsidRDefault="007A4326" w:rsidP="007A4326">
      <w:pPr>
        <w:rPr>
          <w:sz w:val="16"/>
        </w:rPr>
      </w:pPr>
      <w:r w:rsidRPr="000646F4">
        <w:rPr>
          <w:sz w:val="16"/>
        </w:rPr>
        <w:t xml:space="preserve">Indeed, </w:t>
      </w:r>
      <w:r w:rsidRPr="000646F4">
        <w:rPr>
          <w:rStyle w:val="StyleUnderline"/>
        </w:rPr>
        <w:t>antitrust regimes outside of the United States are increasingly recognizing that effective enforcement is costly and</w:t>
      </w:r>
      <w:r w:rsidRPr="000646F4">
        <w:rPr>
          <w:sz w:val="16"/>
        </w:rPr>
        <w:t xml:space="preserve">, thus, </w:t>
      </w:r>
      <w:r w:rsidRPr="000646F4">
        <w:rPr>
          <w:rStyle w:val="StyleUnderline"/>
        </w:rPr>
        <w:t>private actions for damages notwithstanding trebling bolsters enforcement without greater public expenditure</w:t>
      </w:r>
      <w:r w:rsidRPr="000646F4">
        <w:rPr>
          <w:sz w:val="16"/>
        </w:rPr>
        <w:t xml:space="preserve">.74 This recognition is underscored by the European Court of Justice (“ECJ”) in its 2001 Courage v </w:t>
      </w:r>
      <w:proofErr w:type="spellStart"/>
      <w:r w:rsidRPr="000646F4">
        <w:rPr>
          <w:sz w:val="16"/>
        </w:rPr>
        <w:t>Crehan</w:t>
      </w:r>
      <w:proofErr w:type="spellEnd"/>
      <w:r w:rsidRPr="000646F4">
        <w:rPr>
          <w:sz w:val="16"/>
        </w:rPr>
        <w:t xml:space="preserve"> decision:</w:t>
      </w:r>
    </w:p>
    <w:p w14:paraId="229768AC" w14:textId="77777777" w:rsidR="007A4326" w:rsidRPr="000646F4" w:rsidRDefault="007A4326" w:rsidP="007A4326">
      <w:pPr>
        <w:rPr>
          <w:sz w:val="16"/>
        </w:rPr>
      </w:pPr>
      <w:r w:rsidRPr="000646F4">
        <w:rPr>
          <w:sz w:val="16"/>
        </w:rPr>
        <w:t xml:space="preserve">The full effectiveness of Article [101] of the [TFEU] and, in particular, </w:t>
      </w:r>
      <w:r w:rsidRPr="000646F4">
        <w:rPr>
          <w:rStyle w:val="StyleUnderline"/>
        </w:rPr>
        <w:t xml:space="preserve">the </w:t>
      </w:r>
      <w:r w:rsidRPr="00C57C78">
        <w:rPr>
          <w:rStyle w:val="Emphasis"/>
          <w:highlight w:val="yellow"/>
        </w:rPr>
        <w:t>practical effect</w:t>
      </w:r>
      <w:r w:rsidRPr="00C57C78">
        <w:rPr>
          <w:rStyle w:val="StyleUnderline"/>
          <w:highlight w:val="yellow"/>
        </w:rPr>
        <w:t xml:space="preserve"> of</w:t>
      </w:r>
      <w:r w:rsidRPr="000646F4">
        <w:rPr>
          <w:rStyle w:val="StyleUnderline"/>
        </w:rPr>
        <w:t xml:space="preserve"> the </w:t>
      </w:r>
      <w:r w:rsidRPr="00C57C78">
        <w:rPr>
          <w:rStyle w:val="StyleUnderline"/>
          <w:highlight w:val="yellow"/>
        </w:rPr>
        <w:t>prohibition</w:t>
      </w:r>
      <w:r w:rsidRPr="000646F4">
        <w:rPr>
          <w:sz w:val="16"/>
        </w:rPr>
        <w:t xml:space="preserve"> laid down in Article [101(1)] </w:t>
      </w:r>
      <w:r w:rsidRPr="000646F4">
        <w:rPr>
          <w:rStyle w:val="StyleUnderline"/>
        </w:rPr>
        <w:t xml:space="preserve">would be put </w:t>
      </w:r>
      <w:r w:rsidRPr="00C57C78">
        <w:rPr>
          <w:rStyle w:val="StyleUnderline"/>
          <w:highlight w:val="yellow"/>
        </w:rPr>
        <w:t xml:space="preserve">at risk if it were not open to </w:t>
      </w:r>
      <w:r w:rsidRPr="00C57C78">
        <w:rPr>
          <w:rStyle w:val="Emphasis"/>
          <w:highlight w:val="yellow"/>
        </w:rPr>
        <w:t>any individual</w:t>
      </w:r>
      <w:r w:rsidRPr="00C57C78">
        <w:rPr>
          <w:rStyle w:val="StyleUnderline"/>
          <w:highlight w:val="yellow"/>
        </w:rPr>
        <w:t xml:space="preserve"> to </w:t>
      </w:r>
      <w:r w:rsidRPr="00C57C78">
        <w:rPr>
          <w:rStyle w:val="Emphasis"/>
          <w:highlight w:val="yellow"/>
        </w:rPr>
        <w:t>claim damages</w:t>
      </w:r>
      <w:r w:rsidRPr="000646F4">
        <w:rPr>
          <w:rStyle w:val="StyleUnderline"/>
        </w:rPr>
        <w:t xml:space="preserve"> for loss</w:t>
      </w:r>
      <w:r w:rsidRPr="000646F4">
        <w:rPr>
          <w:sz w:val="16"/>
        </w:rPr>
        <w:t xml:space="preserve"> caused to him </w:t>
      </w:r>
      <w:r w:rsidRPr="000646F4">
        <w:rPr>
          <w:rStyle w:val="StyleUnderline"/>
        </w:rPr>
        <w:t>by</w:t>
      </w:r>
      <w:r w:rsidRPr="000646F4">
        <w:rPr>
          <w:sz w:val="16"/>
        </w:rPr>
        <w:t xml:space="preserve"> a contract or by </w:t>
      </w:r>
      <w:r w:rsidRPr="000646F4">
        <w:rPr>
          <w:rStyle w:val="StyleUnderline"/>
        </w:rPr>
        <w:t>conduct liable to restrict or distort competition</w:t>
      </w:r>
      <w:r w:rsidRPr="000646F4">
        <w:rPr>
          <w:sz w:val="16"/>
        </w:rPr>
        <w:t xml:space="preserve">. Indeed, </w:t>
      </w:r>
      <w:r w:rsidRPr="000646F4">
        <w:rPr>
          <w:rStyle w:val="StyleUnderline"/>
        </w:rPr>
        <w:t xml:space="preserve">the </w:t>
      </w:r>
      <w:r w:rsidRPr="000646F4">
        <w:rPr>
          <w:rStyle w:val="Emphasis"/>
        </w:rPr>
        <w:t>existence</w:t>
      </w:r>
      <w:r w:rsidRPr="000646F4">
        <w:rPr>
          <w:rStyle w:val="StyleUnderline"/>
        </w:rPr>
        <w:t xml:space="preserve"> of such a right </w:t>
      </w:r>
      <w:r w:rsidRPr="000646F4">
        <w:rPr>
          <w:rStyle w:val="Emphasis"/>
        </w:rPr>
        <w:t>strengthens</w:t>
      </w:r>
      <w:r w:rsidRPr="000646F4">
        <w:rPr>
          <w:sz w:val="16"/>
        </w:rPr>
        <w:t xml:space="preserve"> the working of the Community </w:t>
      </w:r>
      <w:r w:rsidRPr="000646F4">
        <w:rPr>
          <w:rStyle w:val="StyleUnderline"/>
        </w:rPr>
        <w:t>competition rules and discourages</w:t>
      </w:r>
      <w:r w:rsidRPr="000646F4">
        <w:rPr>
          <w:sz w:val="16"/>
        </w:rPr>
        <w:t xml:space="preserve"> agreement or </w:t>
      </w:r>
      <w:r w:rsidRPr="000646F4">
        <w:rPr>
          <w:rStyle w:val="StyleUnderline"/>
        </w:rPr>
        <w:t>practices</w:t>
      </w:r>
      <w:r w:rsidRPr="000646F4">
        <w:rPr>
          <w:sz w:val="16"/>
        </w:rPr>
        <w:t xml:space="preserve"> . . . </w:t>
      </w:r>
      <w:r w:rsidRPr="000646F4">
        <w:rPr>
          <w:rStyle w:val="StyleUnderline"/>
        </w:rPr>
        <w:t>which</w:t>
      </w:r>
      <w:r w:rsidRPr="000646F4">
        <w:rPr>
          <w:sz w:val="16"/>
        </w:rPr>
        <w:t xml:space="preserve"> are liable to </w:t>
      </w:r>
      <w:r w:rsidRPr="000646F4">
        <w:rPr>
          <w:rStyle w:val="StyleUnderline"/>
        </w:rPr>
        <w:t>restrict</w:t>
      </w:r>
      <w:r w:rsidRPr="000646F4">
        <w:rPr>
          <w:sz w:val="16"/>
        </w:rPr>
        <w:t xml:space="preserve"> or distort </w:t>
      </w:r>
      <w:r w:rsidRPr="000646F4">
        <w:rPr>
          <w:rStyle w:val="StyleUnderline"/>
        </w:rPr>
        <w:t>competition</w:t>
      </w:r>
      <w:r w:rsidRPr="000646F4">
        <w:rPr>
          <w:sz w:val="16"/>
        </w:rPr>
        <w:t>. From that point of view, actions for damages before the national courts can make a significant contribution to the maintenance of effective competition in the Community.75</w:t>
      </w:r>
    </w:p>
    <w:p w14:paraId="2597451C" w14:textId="77777777" w:rsidR="007A4326" w:rsidRPr="000646F4" w:rsidRDefault="007A4326" w:rsidP="007A4326">
      <w:pPr>
        <w:rPr>
          <w:sz w:val="16"/>
        </w:rPr>
      </w:pPr>
      <w:r w:rsidRPr="000646F4">
        <w:rPr>
          <w:sz w:val="16"/>
        </w:rPr>
        <w:lastRenderedPageBreak/>
        <w:t xml:space="preserve">As a result, </w:t>
      </w:r>
      <w:r w:rsidRPr="000646F4">
        <w:rPr>
          <w:rStyle w:val="StyleUnderline"/>
        </w:rPr>
        <w:t>governments around the globe</w:t>
      </w:r>
      <w:r w:rsidRPr="000646F4">
        <w:rPr>
          <w:sz w:val="16"/>
        </w:rPr>
        <w:t xml:space="preserve"> have increasingly initiated or </w:t>
      </w:r>
      <w:r w:rsidRPr="000646F4">
        <w:rPr>
          <w:rStyle w:val="StyleUnderline"/>
        </w:rPr>
        <w:t>bolstered the ability for private parties to recover from harms created by unlawful anticompetitive</w:t>
      </w:r>
      <w:r w:rsidRPr="000646F4">
        <w:rPr>
          <w:sz w:val="16"/>
        </w:rPr>
        <w:t xml:space="preserve"> over the past ten years. The ECJ’s sentiments can most readily be associated with the EC’s decision in 2014 to issue Directive 2014/104/EU, which required EU member states to enact legislation providing for private rights of action at the national level within two years of the Directive’s promulgation.76 </w:t>
      </w:r>
      <w:r w:rsidRPr="000646F4">
        <w:rPr>
          <w:rStyle w:val="StyleUnderline"/>
        </w:rPr>
        <w:t xml:space="preserve">The </w:t>
      </w:r>
      <w:r w:rsidRPr="00C57C78">
        <w:rPr>
          <w:rStyle w:val="StyleUnderline"/>
          <w:highlight w:val="yellow"/>
        </w:rPr>
        <w:t>EC Directive</w:t>
      </w:r>
      <w:r w:rsidRPr="000646F4">
        <w:rPr>
          <w:rStyle w:val="StyleUnderline"/>
        </w:rPr>
        <w:t xml:space="preserve"> was the </w:t>
      </w:r>
      <w:r w:rsidRPr="00C57C78">
        <w:rPr>
          <w:rStyle w:val="StyleUnderline"/>
          <w:highlight w:val="yellow"/>
        </w:rPr>
        <w:t>culmination of “</w:t>
      </w:r>
      <w:r w:rsidRPr="00C57C78">
        <w:rPr>
          <w:rStyle w:val="Emphasis"/>
          <w:highlight w:val="yellow"/>
        </w:rPr>
        <w:t>wide spread support</w:t>
      </w:r>
      <w:r w:rsidRPr="000646F4">
        <w:rPr>
          <w:rStyle w:val="StyleUnderline"/>
        </w:rPr>
        <w:t xml:space="preserve"> in Europe </w:t>
      </w:r>
      <w:r w:rsidRPr="00C57C78">
        <w:rPr>
          <w:rStyle w:val="StyleUnderline"/>
          <w:highlight w:val="yellow"/>
        </w:rPr>
        <w:t>for</w:t>
      </w:r>
      <w:r w:rsidRPr="000646F4">
        <w:rPr>
          <w:rStyle w:val="StyleUnderline"/>
        </w:rPr>
        <w:t xml:space="preserve"> the </w:t>
      </w:r>
      <w:r w:rsidRPr="00C57C78">
        <w:rPr>
          <w:rStyle w:val="StyleUnderline"/>
          <w:highlight w:val="yellow"/>
        </w:rPr>
        <w:t>principle that</w:t>
      </w:r>
      <w:r w:rsidRPr="000646F4">
        <w:rPr>
          <w:sz w:val="16"/>
        </w:rPr>
        <w:t xml:space="preserve"> legal and natural </w:t>
      </w:r>
      <w:r w:rsidRPr="00C57C78">
        <w:rPr>
          <w:rStyle w:val="StyleUnderline"/>
          <w:highlight w:val="yellow"/>
        </w:rPr>
        <w:t>persons who suffered a loss</w:t>
      </w:r>
      <w:r w:rsidRPr="000646F4">
        <w:rPr>
          <w:rStyle w:val="StyleUnderline"/>
        </w:rPr>
        <w:t xml:space="preserve"> as a result of an antitrust infringement </w:t>
      </w:r>
      <w:r w:rsidRPr="00C57C78">
        <w:rPr>
          <w:rStyle w:val="StyleUnderline"/>
          <w:highlight w:val="yellow"/>
        </w:rPr>
        <w:t xml:space="preserve">should be </w:t>
      </w:r>
      <w:r w:rsidRPr="00C57C78">
        <w:rPr>
          <w:rStyle w:val="Emphasis"/>
          <w:highlight w:val="yellow"/>
        </w:rPr>
        <w:t>entitled</w:t>
      </w:r>
      <w:r w:rsidRPr="00C57C78">
        <w:rPr>
          <w:rStyle w:val="StyleUnderline"/>
          <w:highlight w:val="yellow"/>
        </w:rPr>
        <w:t xml:space="preserve"> to </w:t>
      </w:r>
      <w:r w:rsidRPr="00C57C78">
        <w:rPr>
          <w:rStyle w:val="Emphasis"/>
          <w:highlight w:val="yellow"/>
        </w:rPr>
        <w:t>recover damages</w:t>
      </w:r>
      <w:r w:rsidRPr="000646F4">
        <w:rPr>
          <w:rStyle w:val="StyleUnderline"/>
        </w:rPr>
        <w:t xml:space="preserve"> to </w:t>
      </w:r>
      <w:r w:rsidRPr="000646F4">
        <w:rPr>
          <w:rStyle w:val="Emphasis"/>
        </w:rPr>
        <w:t>compensate</w:t>
      </w:r>
      <w:r w:rsidRPr="000646F4">
        <w:rPr>
          <w:rStyle w:val="StyleUnderline"/>
        </w:rPr>
        <w:t xml:space="preserve"> them for that loss</w:t>
      </w:r>
      <w:r w:rsidRPr="000646F4">
        <w:rPr>
          <w:sz w:val="16"/>
        </w:rPr>
        <w:t>.”77</w:t>
      </w:r>
    </w:p>
    <w:p w14:paraId="3743069C" w14:textId="128800C7" w:rsidR="007A4326" w:rsidRDefault="007A4326" w:rsidP="007A4326">
      <w:pPr>
        <w:rPr>
          <w:sz w:val="16"/>
        </w:rPr>
      </w:pPr>
      <w:r w:rsidRPr="00C57C78">
        <w:rPr>
          <w:rStyle w:val="Emphasis"/>
          <w:highlight w:val="yellow"/>
        </w:rPr>
        <w:t>Brazil</w:t>
      </w:r>
      <w:r w:rsidRPr="000646F4">
        <w:rPr>
          <w:rStyle w:val="StyleUnderline"/>
        </w:rPr>
        <w:t xml:space="preserve"> presents another example of a jurisdiction </w:t>
      </w:r>
      <w:r w:rsidRPr="00C57C78">
        <w:rPr>
          <w:rStyle w:val="Emphasis"/>
          <w:highlight w:val="yellow"/>
        </w:rPr>
        <w:t>seeking</w:t>
      </w:r>
      <w:r w:rsidRPr="00C57C78">
        <w:rPr>
          <w:rStyle w:val="StyleUnderline"/>
          <w:highlight w:val="yellow"/>
        </w:rPr>
        <w:t xml:space="preserve"> to have an </w:t>
      </w:r>
      <w:r w:rsidRPr="00C57C78">
        <w:rPr>
          <w:rStyle w:val="Emphasis"/>
          <w:highlight w:val="yellow"/>
        </w:rPr>
        <w:t>expanded</w:t>
      </w:r>
      <w:r w:rsidRPr="000646F4">
        <w:rPr>
          <w:rStyle w:val="Emphasis"/>
        </w:rPr>
        <w:t xml:space="preserve"> private enforcement </w:t>
      </w:r>
      <w:r w:rsidRPr="00C57C78">
        <w:rPr>
          <w:rStyle w:val="Emphasis"/>
          <w:highlight w:val="yellow"/>
        </w:rPr>
        <w:t>regime</w:t>
      </w:r>
      <w:r w:rsidRPr="000646F4">
        <w:rPr>
          <w:sz w:val="16"/>
        </w:rPr>
        <w:t xml:space="preserve"> </w:t>
      </w:r>
      <w:r w:rsidRPr="000646F4">
        <w:rPr>
          <w:rStyle w:val="StyleUnderline"/>
        </w:rPr>
        <w:t>complement its public enforcement efforts</w:t>
      </w:r>
      <w:r w:rsidRPr="000646F4">
        <w:rPr>
          <w:sz w:val="16"/>
        </w:rPr>
        <w:t xml:space="preserve">.78 In lieu of treble damages or other incentives for pursuing private recovery, </w:t>
      </w:r>
      <w:r w:rsidRPr="000646F4">
        <w:rPr>
          <w:rStyle w:val="StyleUnderline"/>
        </w:rPr>
        <w:t xml:space="preserve">the Brazil’s Administrative Council of Economic </w:t>
      </w:r>
      <w:proofErr w:type="spellStart"/>
      <w:r w:rsidRPr="000646F4">
        <w:rPr>
          <w:rStyle w:val="StyleUnderline"/>
        </w:rPr>
        <w:t>Defence</w:t>
      </w:r>
      <w:proofErr w:type="spellEnd"/>
      <w:r w:rsidRPr="000646F4">
        <w:rPr>
          <w:rStyle w:val="StyleUnderline"/>
        </w:rPr>
        <w:t xml:space="preserve"> (“</w:t>
      </w:r>
      <w:r w:rsidRPr="00C57C78">
        <w:rPr>
          <w:rStyle w:val="Emphasis"/>
          <w:highlight w:val="yellow"/>
        </w:rPr>
        <w:t>CADE</w:t>
      </w:r>
      <w:r w:rsidRPr="00C57C78">
        <w:rPr>
          <w:rStyle w:val="StyleUnderline"/>
          <w:highlight w:val="yellow"/>
        </w:rPr>
        <w:t xml:space="preserve">”) has </w:t>
      </w:r>
      <w:r w:rsidRPr="00C57C78">
        <w:rPr>
          <w:rStyle w:val="Emphasis"/>
          <w:highlight w:val="yellow"/>
        </w:rPr>
        <w:t>searched</w:t>
      </w:r>
      <w:r w:rsidRPr="00C57C78">
        <w:rPr>
          <w:rStyle w:val="StyleUnderline"/>
          <w:highlight w:val="yellow"/>
        </w:rPr>
        <w:t xml:space="preserve"> for</w:t>
      </w:r>
      <w:r w:rsidRPr="000646F4">
        <w:rPr>
          <w:rStyle w:val="StyleUnderline"/>
        </w:rPr>
        <w:t xml:space="preserve"> </w:t>
      </w:r>
      <w:r w:rsidRPr="000646F4">
        <w:rPr>
          <w:rStyle w:val="Emphasis"/>
        </w:rPr>
        <w:t>new</w:t>
      </w:r>
      <w:r w:rsidRPr="000646F4">
        <w:rPr>
          <w:rStyle w:val="StyleUnderline"/>
        </w:rPr>
        <w:t xml:space="preserve"> and </w:t>
      </w:r>
      <w:r w:rsidRPr="000646F4">
        <w:rPr>
          <w:rStyle w:val="Emphasis"/>
        </w:rPr>
        <w:t xml:space="preserve">more effective </w:t>
      </w:r>
      <w:r w:rsidRPr="00C57C78">
        <w:rPr>
          <w:rStyle w:val="Emphasis"/>
          <w:highlight w:val="yellow"/>
        </w:rPr>
        <w:t>ways</w:t>
      </w:r>
      <w:r w:rsidRPr="00C57C78">
        <w:rPr>
          <w:rStyle w:val="StyleUnderline"/>
          <w:highlight w:val="yellow"/>
        </w:rPr>
        <w:t xml:space="preserve"> to</w:t>
      </w:r>
      <w:r w:rsidRPr="000646F4">
        <w:rPr>
          <w:rStyle w:val="StyleUnderline"/>
        </w:rPr>
        <w:t xml:space="preserve"> encourage victims to </w:t>
      </w:r>
      <w:r w:rsidRPr="00C57C78">
        <w:rPr>
          <w:rStyle w:val="Emphasis"/>
          <w:highlight w:val="yellow"/>
        </w:rPr>
        <w:t>claim damages collectively</w:t>
      </w:r>
      <w:r w:rsidRPr="000646F4">
        <w:rPr>
          <w:rStyle w:val="StyleUnderline"/>
        </w:rPr>
        <w:t xml:space="preserve"> with the object to </w:t>
      </w:r>
      <w:r w:rsidRPr="000646F4">
        <w:rPr>
          <w:rStyle w:val="Emphasis"/>
        </w:rPr>
        <w:t>amplify</w:t>
      </w:r>
      <w:r w:rsidRPr="000646F4">
        <w:rPr>
          <w:rStyle w:val="StyleUnderline"/>
        </w:rPr>
        <w:t xml:space="preserve"> the </w:t>
      </w:r>
      <w:r w:rsidRPr="000646F4">
        <w:rPr>
          <w:rStyle w:val="Emphasis"/>
        </w:rPr>
        <w:t>deterrent effect</w:t>
      </w:r>
      <w:r w:rsidRPr="000646F4">
        <w:rPr>
          <w:rStyle w:val="StyleUnderline"/>
        </w:rPr>
        <w:t xml:space="preserve"> of </w:t>
      </w:r>
      <w:r w:rsidRPr="000646F4">
        <w:rPr>
          <w:rStyle w:val="Emphasis"/>
        </w:rPr>
        <w:t>CADE’s decisions</w:t>
      </w:r>
      <w:r w:rsidRPr="000646F4">
        <w:rPr>
          <w:sz w:val="16"/>
        </w:rPr>
        <w:t>.79 This has involved delivering agency judgments to trade confederations and associations so that any interested parties might be notified of the potential for pursuing recovery, drafting administrative bylaws that allows effective compensation of anticompetitive harms at lower costs to the aggrieved parties, and joining private litigation as an amicus curiae to provide its view of Brazil’s Competition Law in an effort to influence decisions.80</w:t>
      </w:r>
    </w:p>
    <w:p w14:paraId="06928E8A" w14:textId="77777777" w:rsidR="00A81139" w:rsidRPr="000646F4" w:rsidRDefault="00A81139" w:rsidP="007A4326">
      <w:pPr>
        <w:rPr>
          <w:sz w:val="16"/>
        </w:rPr>
      </w:pPr>
    </w:p>
    <w:p w14:paraId="2161546F" w14:textId="77777777" w:rsidR="007A4326" w:rsidRPr="000646F4" w:rsidRDefault="007A4326" w:rsidP="007A4326">
      <w:pPr>
        <w:pStyle w:val="Heading4"/>
      </w:pPr>
      <w:r w:rsidRPr="000646F4">
        <w:t xml:space="preserve">They face </w:t>
      </w:r>
      <w:r w:rsidRPr="000646F4">
        <w:rPr>
          <w:u w:val="single"/>
        </w:rPr>
        <w:t>economic crisis</w:t>
      </w:r>
      <w:r w:rsidRPr="000646F4">
        <w:t xml:space="preserve">, but antitrust </w:t>
      </w:r>
      <w:r w:rsidRPr="000646F4">
        <w:rPr>
          <w:u w:val="single"/>
        </w:rPr>
        <w:t>revives</w:t>
      </w:r>
      <w:r w:rsidRPr="000646F4">
        <w:t xml:space="preserve"> their economy.</w:t>
      </w:r>
    </w:p>
    <w:p w14:paraId="2DF0DDEC" w14:textId="77777777" w:rsidR="007A4326" w:rsidRPr="000646F4" w:rsidRDefault="007A4326" w:rsidP="007A4326">
      <w:r w:rsidRPr="000646F4">
        <w:rPr>
          <w:rStyle w:val="Style13ptBold"/>
        </w:rPr>
        <w:t>Ribeiro et al ’20</w:t>
      </w:r>
      <w:r w:rsidRPr="000646F4">
        <w:t xml:space="preserve"> [</w:t>
      </w:r>
      <w:proofErr w:type="spellStart"/>
      <w:r w:rsidRPr="000646F4">
        <w:t>Amadeu</w:t>
      </w:r>
      <w:proofErr w:type="spellEnd"/>
      <w:r w:rsidRPr="000646F4">
        <w:t xml:space="preserve">; December 9; Partners and Associate at Mattos Filho, </w:t>
      </w:r>
      <w:proofErr w:type="spellStart"/>
      <w:r w:rsidRPr="000646F4">
        <w:t>Veiga</w:t>
      </w:r>
      <w:proofErr w:type="spellEnd"/>
      <w:r w:rsidRPr="000646F4">
        <w:t xml:space="preserve"> Filho, </w:t>
      </w:r>
      <w:proofErr w:type="spellStart"/>
      <w:r w:rsidRPr="000646F4">
        <w:t>Marrey</w:t>
      </w:r>
      <w:proofErr w:type="spellEnd"/>
      <w:r w:rsidRPr="000646F4">
        <w:t xml:space="preserve"> Jr e Quiroga </w:t>
      </w:r>
      <w:proofErr w:type="spellStart"/>
      <w:r w:rsidRPr="000646F4">
        <w:t>Advogados</w:t>
      </w:r>
      <w:proofErr w:type="spellEnd"/>
      <w:r w:rsidRPr="000646F4">
        <w:t xml:space="preserve">; Competition Policy International, “Brazilian Competition Law and M&amp;A: Key Elements to Bear in the Current Context of the Global Economy,” </w:t>
      </w:r>
      <w:hyperlink r:id="rId12" w:history="1">
        <w:r w:rsidRPr="000646F4">
          <w:rPr>
            <w:rStyle w:val="Hyperlink"/>
          </w:rPr>
          <w:t>https://www.competitionpolicyinternational.com/brazilian-competition-law-and-ma-key-elements-to-bear-in-the-current-context-of-the-global-economy/</w:t>
        </w:r>
      </w:hyperlink>
      <w:r w:rsidRPr="000646F4">
        <w:t>; KS]</w:t>
      </w:r>
    </w:p>
    <w:p w14:paraId="0C7E7809" w14:textId="3F72F91C" w:rsidR="007A4326" w:rsidRDefault="007A4326" w:rsidP="007A4326">
      <w:pPr>
        <w:rPr>
          <w:sz w:val="16"/>
        </w:rPr>
      </w:pPr>
      <w:r w:rsidRPr="000646F4">
        <w:rPr>
          <w:rStyle w:val="StyleUnderline"/>
        </w:rPr>
        <w:t>The level of antitrust scrutiny</w:t>
      </w:r>
      <w:r w:rsidRPr="000646F4">
        <w:rPr>
          <w:sz w:val="16"/>
        </w:rPr>
        <w:t xml:space="preserve"> of M&amp;A transactions </w:t>
      </w:r>
      <w:r w:rsidRPr="000646F4">
        <w:rPr>
          <w:rStyle w:val="StyleUnderline"/>
        </w:rPr>
        <w:t>in Brazil has significantly increased</w:t>
      </w:r>
      <w:r w:rsidRPr="000646F4">
        <w:rPr>
          <w:sz w:val="16"/>
        </w:rPr>
        <w:t xml:space="preserve"> over the past few years, </w:t>
      </w:r>
      <w:r w:rsidRPr="000646F4">
        <w:rPr>
          <w:rStyle w:val="StyleUnderline"/>
        </w:rPr>
        <w:t xml:space="preserve">with several transactions being subject to </w:t>
      </w:r>
      <w:r w:rsidRPr="000646F4">
        <w:rPr>
          <w:rStyle w:val="Emphasis"/>
        </w:rPr>
        <w:t>in-depth review</w:t>
      </w:r>
      <w:r w:rsidRPr="000646F4">
        <w:rPr>
          <w:rStyle w:val="StyleUnderline"/>
        </w:rPr>
        <w:t xml:space="preserve">, </w:t>
      </w:r>
      <w:r w:rsidRPr="000646F4">
        <w:rPr>
          <w:rStyle w:val="Emphasis"/>
        </w:rPr>
        <w:t>remedies</w:t>
      </w:r>
      <w:r w:rsidRPr="000646F4">
        <w:rPr>
          <w:rStyle w:val="StyleUnderline"/>
        </w:rPr>
        <w:t>, or even rejected by</w:t>
      </w:r>
      <w:r w:rsidRPr="000646F4">
        <w:rPr>
          <w:sz w:val="16"/>
        </w:rPr>
        <w:t xml:space="preserve"> the Administrative Council for Economic Defense </w:t>
      </w:r>
      <w:r w:rsidRPr="000646F4">
        <w:rPr>
          <w:rStyle w:val="StyleUnderline"/>
        </w:rPr>
        <w:t>(“</w:t>
      </w:r>
      <w:r w:rsidRPr="00C57C78">
        <w:rPr>
          <w:rStyle w:val="Emphasis"/>
          <w:highlight w:val="yellow"/>
        </w:rPr>
        <w:t>CADE</w:t>
      </w:r>
      <w:r w:rsidRPr="000646F4">
        <w:rPr>
          <w:rStyle w:val="StyleUnderline"/>
        </w:rPr>
        <w:t xml:space="preserve">”). This has </w:t>
      </w:r>
      <w:r w:rsidRPr="00C57C78">
        <w:rPr>
          <w:rStyle w:val="StyleUnderline"/>
          <w:highlight w:val="yellow"/>
        </w:rPr>
        <w:t>made</w:t>
      </w:r>
      <w:r w:rsidRPr="000646F4">
        <w:rPr>
          <w:rStyle w:val="StyleUnderline"/>
        </w:rPr>
        <w:t xml:space="preserve"> </w:t>
      </w:r>
      <w:r w:rsidRPr="00C57C78">
        <w:rPr>
          <w:rStyle w:val="Emphasis"/>
          <w:highlight w:val="yellow"/>
        </w:rPr>
        <w:t>antitrust</w:t>
      </w:r>
      <w:r w:rsidRPr="00C57C78">
        <w:rPr>
          <w:rStyle w:val="StyleUnderline"/>
          <w:highlight w:val="yellow"/>
        </w:rPr>
        <w:t xml:space="preserve"> a </w:t>
      </w:r>
      <w:r w:rsidRPr="00C57C78">
        <w:rPr>
          <w:rStyle w:val="Emphasis"/>
          <w:highlight w:val="yellow"/>
        </w:rPr>
        <w:t>key aspect</w:t>
      </w:r>
      <w:r w:rsidRPr="000646F4">
        <w:rPr>
          <w:sz w:val="16"/>
        </w:rPr>
        <w:t xml:space="preserve"> in the negotiation of many M&amp;A transactions. One must evaluate in advance the likelihood of a given transaction being unconditionally cleared by CADE, and what types of remedies might be imposed if there is a concrete probability of conditional clearance. This all of course also impacts the expected timeline of CADE’s merger review, and affects the substance of negotiations between parties, such as issues regarding price, investment exit strategies, as well as issues regarding the allocation of antitrust risk, bringing about discussions on break-up fees, hell-or-high water clauses, among other related contractual mechanisms. </w:t>
      </w:r>
      <w:r w:rsidRPr="000646F4">
        <w:rPr>
          <w:rStyle w:val="StyleUnderline"/>
        </w:rPr>
        <w:t xml:space="preserve">This </w:t>
      </w:r>
      <w:r w:rsidRPr="00C57C78">
        <w:rPr>
          <w:rStyle w:val="StyleUnderline"/>
          <w:highlight w:val="yellow"/>
        </w:rPr>
        <w:t>discussion becomes</w:t>
      </w:r>
      <w:r w:rsidRPr="000646F4">
        <w:rPr>
          <w:rStyle w:val="StyleUnderline"/>
        </w:rPr>
        <w:t xml:space="preserve"> </w:t>
      </w:r>
      <w:r w:rsidRPr="000646F4">
        <w:rPr>
          <w:rStyle w:val="Emphasis"/>
        </w:rPr>
        <w:t xml:space="preserve">even more </w:t>
      </w:r>
      <w:r w:rsidRPr="00C57C78">
        <w:rPr>
          <w:rStyle w:val="Emphasis"/>
          <w:highlight w:val="yellow"/>
        </w:rPr>
        <w:t>relevant</w:t>
      </w:r>
      <w:r w:rsidRPr="00C57C78">
        <w:rPr>
          <w:rStyle w:val="StyleUnderline"/>
          <w:highlight w:val="yellow"/>
        </w:rPr>
        <w:t xml:space="preserve"> in</w:t>
      </w:r>
      <w:r w:rsidRPr="000646F4">
        <w:t xml:space="preserve"> </w:t>
      </w:r>
      <w:r w:rsidRPr="000646F4">
        <w:rPr>
          <w:sz w:val="16"/>
        </w:rPr>
        <w:t xml:space="preserve">times of </w:t>
      </w:r>
      <w:r w:rsidRPr="00C57C78">
        <w:rPr>
          <w:rStyle w:val="Emphasis"/>
          <w:highlight w:val="yellow"/>
        </w:rPr>
        <w:t>crisis</w:t>
      </w:r>
      <w:r w:rsidRPr="00C57C78">
        <w:rPr>
          <w:rStyle w:val="StyleUnderline"/>
          <w:highlight w:val="yellow"/>
        </w:rPr>
        <w:t>,</w:t>
      </w:r>
      <w:r w:rsidRPr="000646F4">
        <w:rPr>
          <w:rStyle w:val="StyleUnderline"/>
        </w:rPr>
        <w:t xml:space="preserve"> when timing, flexibility and creativity to find </w:t>
      </w:r>
      <w:r w:rsidRPr="00C57C78">
        <w:rPr>
          <w:rStyle w:val="Emphasis"/>
          <w:highlight w:val="yellow"/>
        </w:rPr>
        <w:t>reasonable solutions</w:t>
      </w:r>
      <w:r w:rsidRPr="00C57C78">
        <w:rPr>
          <w:rStyle w:val="StyleUnderline"/>
          <w:highlight w:val="yellow"/>
        </w:rPr>
        <w:t xml:space="preserve"> become </w:t>
      </w:r>
      <w:r w:rsidRPr="00C57C78">
        <w:rPr>
          <w:rStyle w:val="Emphasis"/>
          <w:highlight w:val="yellow"/>
        </w:rPr>
        <w:t>critical</w:t>
      </w:r>
      <w:r w:rsidRPr="000646F4">
        <w:rPr>
          <w:rStyle w:val="StyleUnderline"/>
        </w:rPr>
        <w:t xml:space="preserve"> for practitioners and enforcers</w:t>
      </w:r>
      <w:r w:rsidRPr="000646F4">
        <w:rPr>
          <w:sz w:val="16"/>
        </w:rPr>
        <w:t xml:space="preserve"> alike. However soon the end of the </w:t>
      </w:r>
      <w:r w:rsidRPr="000646F4">
        <w:rPr>
          <w:rStyle w:val="Emphasis"/>
        </w:rPr>
        <w:t xml:space="preserve">current </w:t>
      </w:r>
      <w:r w:rsidRPr="00C57C78">
        <w:rPr>
          <w:rStyle w:val="Emphasis"/>
          <w:highlight w:val="yellow"/>
        </w:rPr>
        <w:t>health crisis</w:t>
      </w:r>
      <w:r w:rsidRPr="000646F4">
        <w:rPr>
          <w:sz w:val="16"/>
        </w:rPr>
        <w:t xml:space="preserve"> will come, its </w:t>
      </w:r>
      <w:r w:rsidRPr="00C57C78">
        <w:rPr>
          <w:rStyle w:val="Emphasis"/>
          <w:highlight w:val="yellow"/>
        </w:rPr>
        <w:t>negative effects</w:t>
      </w:r>
      <w:r w:rsidRPr="00C57C78">
        <w:rPr>
          <w:rStyle w:val="StyleUnderline"/>
          <w:highlight w:val="yellow"/>
        </w:rPr>
        <w:t xml:space="preserve"> on the</w:t>
      </w:r>
      <w:r w:rsidRPr="000646F4">
        <w:rPr>
          <w:rStyle w:val="StyleUnderline"/>
        </w:rPr>
        <w:t xml:space="preserve"> </w:t>
      </w:r>
      <w:r w:rsidRPr="00C57C78">
        <w:rPr>
          <w:rStyle w:val="Emphasis"/>
          <w:highlight w:val="yellow"/>
        </w:rPr>
        <w:t>Brazilian economy</w:t>
      </w:r>
      <w:r w:rsidRPr="00C57C78">
        <w:rPr>
          <w:rStyle w:val="StyleUnderline"/>
          <w:highlight w:val="yellow"/>
        </w:rPr>
        <w:t xml:space="preserve"> are </w:t>
      </w:r>
      <w:r w:rsidRPr="00C57C78">
        <w:rPr>
          <w:rStyle w:val="Emphasis"/>
          <w:highlight w:val="yellow"/>
        </w:rPr>
        <w:t>visible</w:t>
      </w:r>
      <w:r w:rsidRPr="00C57C78">
        <w:rPr>
          <w:rStyle w:val="StyleUnderline"/>
          <w:highlight w:val="yellow"/>
        </w:rPr>
        <w:t xml:space="preserve"> and </w:t>
      </w:r>
      <w:r w:rsidRPr="00C57C78">
        <w:rPr>
          <w:rStyle w:val="Emphasis"/>
          <w:highlight w:val="yellow"/>
        </w:rPr>
        <w:t>will</w:t>
      </w:r>
      <w:r w:rsidRPr="000646F4">
        <w:rPr>
          <w:sz w:val="16"/>
        </w:rPr>
        <w:t xml:space="preserve"> likely </w:t>
      </w:r>
      <w:r w:rsidRPr="00C57C78">
        <w:rPr>
          <w:rStyle w:val="Emphasis"/>
          <w:highlight w:val="yellow"/>
        </w:rPr>
        <w:t>worsen</w:t>
      </w:r>
      <w:r w:rsidRPr="000646F4">
        <w:rPr>
          <w:rStyle w:val="StyleUnderline"/>
        </w:rPr>
        <w:t xml:space="preserve">. </w:t>
      </w:r>
      <w:r w:rsidRPr="000646F4">
        <w:rPr>
          <w:rStyle w:val="Emphasis"/>
        </w:rPr>
        <w:t>Against this background</w:t>
      </w:r>
      <w:r w:rsidRPr="000646F4">
        <w:rPr>
          <w:rStyle w:val="StyleUnderline"/>
        </w:rPr>
        <w:t>, we cover</w:t>
      </w:r>
      <w:r w:rsidRPr="000646F4">
        <w:rPr>
          <w:sz w:val="16"/>
        </w:rPr>
        <w:t xml:space="preserve"> in this article a few key elements in </w:t>
      </w:r>
      <w:r w:rsidRPr="000646F4">
        <w:rPr>
          <w:rStyle w:val="Emphasis"/>
        </w:rPr>
        <w:t xml:space="preserve">Brazilian </w:t>
      </w:r>
      <w:r w:rsidRPr="00C57C78">
        <w:rPr>
          <w:rStyle w:val="Emphasis"/>
          <w:highlight w:val="yellow"/>
        </w:rPr>
        <w:t>competition</w:t>
      </w:r>
      <w:r w:rsidRPr="000646F4">
        <w:rPr>
          <w:rStyle w:val="Emphasis"/>
        </w:rPr>
        <w:t xml:space="preserve"> law</w:t>
      </w:r>
      <w:r w:rsidRPr="000646F4">
        <w:rPr>
          <w:rStyle w:val="StyleUnderline"/>
        </w:rPr>
        <w:t xml:space="preserve"> and practice</w:t>
      </w:r>
      <w:r w:rsidRPr="000646F4">
        <w:rPr>
          <w:sz w:val="16"/>
        </w:rPr>
        <w:t xml:space="preserve"> that may be </w:t>
      </w:r>
      <w:r w:rsidRPr="00C57C78">
        <w:rPr>
          <w:rStyle w:val="StyleUnderline"/>
          <w:highlight w:val="yellow"/>
        </w:rPr>
        <w:t>of</w:t>
      </w:r>
      <w:r w:rsidRPr="000646F4">
        <w:rPr>
          <w:rStyle w:val="StyleUnderline"/>
        </w:rPr>
        <w:t xml:space="preserve"> </w:t>
      </w:r>
      <w:r w:rsidRPr="000646F4">
        <w:rPr>
          <w:rStyle w:val="Emphasis"/>
        </w:rPr>
        <w:t xml:space="preserve">particular </w:t>
      </w:r>
      <w:r w:rsidRPr="00C57C78">
        <w:rPr>
          <w:rStyle w:val="Emphasis"/>
          <w:highlight w:val="yellow"/>
        </w:rPr>
        <w:t>relevance</w:t>
      </w:r>
      <w:r w:rsidRPr="00C57C78">
        <w:rPr>
          <w:rStyle w:val="StyleUnderline"/>
          <w:highlight w:val="yellow"/>
        </w:rPr>
        <w:t xml:space="preserve"> during</w:t>
      </w:r>
      <w:r w:rsidRPr="000646F4">
        <w:rPr>
          <w:sz w:val="16"/>
        </w:rPr>
        <w:t xml:space="preserve"> these times of </w:t>
      </w:r>
      <w:r w:rsidRPr="00C57C78">
        <w:rPr>
          <w:rStyle w:val="Emphasis"/>
          <w:highlight w:val="yellow"/>
        </w:rPr>
        <w:t>economic crisis</w:t>
      </w:r>
      <w:r w:rsidRPr="000646F4">
        <w:rPr>
          <w:sz w:val="16"/>
        </w:rPr>
        <w:t xml:space="preserve">. </w:t>
      </w:r>
    </w:p>
    <w:p w14:paraId="38CB6AC2" w14:textId="77777777" w:rsidR="00A81139" w:rsidRPr="000646F4" w:rsidRDefault="00A81139" w:rsidP="007A4326">
      <w:pPr>
        <w:rPr>
          <w:sz w:val="16"/>
        </w:rPr>
      </w:pPr>
    </w:p>
    <w:p w14:paraId="6ACFA7D1" w14:textId="77777777" w:rsidR="007A4326" w:rsidRPr="000646F4" w:rsidRDefault="007A4326" w:rsidP="007A4326">
      <w:pPr>
        <w:pStyle w:val="Heading4"/>
      </w:pPr>
      <w:r w:rsidRPr="000646F4">
        <w:t xml:space="preserve">Brazilian growth </w:t>
      </w:r>
      <w:r w:rsidRPr="000646F4">
        <w:rPr>
          <w:u w:val="single"/>
        </w:rPr>
        <w:t>ends</w:t>
      </w:r>
      <w:r w:rsidRPr="000646F4">
        <w:t xml:space="preserve"> Amazon deforestation.</w:t>
      </w:r>
    </w:p>
    <w:p w14:paraId="3B65DFC2" w14:textId="77777777" w:rsidR="007A4326" w:rsidRPr="000646F4" w:rsidRDefault="007A4326" w:rsidP="007A4326">
      <w:r w:rsidRPr="000646F4">
        <w:rPr>
          <w:rStyle w:val="Style13ptBold"/>
        </w:rPr>
        <w:t>Richards ’21</w:t>
      </w:r>
      <w:r w:rsidRPr="000646F4">
        <w:t xml:space="preserve"> [Peter; April 19; Adjunct Professor, George Washington University; The Conversation, “Brazil’s Economic Crisis, Prolonged by COVID-19, Poses an Enormous Challenge to the Amazon,” </w:t>
      </w:r>
      <w:hyperlink r:id="rId13" w:history="1">
        <w:r w:rsidRPr="000646F4">
          <w:rPr>
            <w:rStyle w:val="Hyperlink"/>
          </w:rPr>
          <w:t>https://theconversation.com/brazils-economic-crisis-prolonged-by-covid-19-poses-an-enormous-challenge-to-the-amazon-157556</w:t>
        </w:r>
      </w:hyperlink>
      <w:r w:rsidRPr="000646F4">
        <w:t>; KS]</w:t>
      </w:r>
    </w:p>
    <w:p w14:paraId="4E45DF6E" w14:textId="77777777" w:rsidR="007A4326" w:rsidRPr="000646F4" w:rsidRDefault="007A4326" w:rsidP="007A4326">
      <w:pPr>
        <w:rPr>
          <w:sz w:val="16"/>
        </w:rPr>
      </w:pPr>
      <w:r w:rsidRPr="000646F4">
        <w:rPr>
          <w:rStyle w:val="StyleUnderline"/>
        </w:rPr>
        <w:lastRenderedPageBreak/>
        <w:t>Brazilian President</w:t>
      </w:r>
      <w:r w:rsidRPr="000646F4">
        <w:rPr>
          <w:sz w:val="16"/>
        </w:rPr>
        <w:t xml:space="preserve"> Jair </w:t>
      </w:r>
      <w:r w:rsidRPr="00C57C78">
        <w:rPr>
          <w:rStyle w:val="Emphasis"/>
          <w:highlight w:val="yellow"/>
        </w:rPr>
        <w:t>Bolsonaro confirmed</w:t>
      </w:r>
      <w:r w:rsidRPr="000646F4">
        <w:rPr>
          <w:rStyle w:val="StyleUnderline"/>
        </w:rPr>
        <w:t xml:space="preserve"> his </w:t>
      </w:r>
      <w:r w:rsidRPr="00C57C78">
        <w:rPr>
          <w:rStyle w:val="Emphasis"/>
          <w:highlight w:val="yellow"/>
        </w:rPr>
        <w:t>country’s participation</w:t>
      </w:r>
      <w:r w:rsidRPr="00C57C78">
        <w:rPr>
          <w:rStyle w:val="StyleUnderline"/>
          <w:highlight w:val="yellow"/>
        </w:rPr>
        <w:t xml:space="preserve"> in</w:t>
      </w:r>
      <w:r w:rsidRPr="000646F4">
        <w:rPr>
          <w:rStyle w:val="StyleUnderline"/>
        </w:rPr>
        <w:t xml:space="preserve"> a virtual </w:t>
      </w:r>
      <w:r w:rsidRPr="00C57C78">
        <w:rPr>
          <w:rStyle w:val="Emphasis"/>
          <w:highlight w:val="yellow"/>
        </w:rPr>
        <w:t>climate summit</w:t>
      </w:r>
      <w:r w:rsidRPr="00C57C78">
        <w:rPr>
          <w:highlight w:val="yellow"/>
        </w:rPr>
        <w:t xml:space="preserve"> </w:t>
      </w:r>
      <w:r w:rsidRPr="000646F4">
        <w:rPr>
          <w:sz w:val="16"/>
        </w:rPr>
        <w:t xml:space="preserve">convened by the U.S. for April 22 and 23, </w:t>
      </w:r>
      <w:r w:rsidRPr="00C57C78">
        <w:rPr>
          <w:rStyle w:val="Emphasis"/>
          <w:highlight w:val="yellow"/>
        </w:rPr>
        <w:t>vowing</w:t>
      </w:r>
      <w:r w:rsidRPr="000646F4">
        <w:rPr>
          <w:rStyle w:val="StyleUnderline"/>
        </w:rPr>
        <w:t xml:space="preserve"> in a recent letter to</w:t>
      </w:r>
      <w:r w:rsidRPr="000646F4">
        <w:rPr>
          <w:sz w:val="16"/>
        </w:rPr>
        <w:t xml:space="preserve"> U.S. President Joe </w:t>
      </w:r>
      <w:r w:rsidRPr="000646F4">
        <w:rPr>
          <w:rStyle w:val="StyleUnderline"/>
        </w:rPr>
        <w:t xml:space="preserve">Biden </w:t>
      </w:r>
      <w:r w:rsidRPr="00C57C78">
        <w:rPr>
          <w:rStyle w:val="StyleUnderline"/>
          <w:highlight w:val="yellow"/>
        </w:rPr>
        <w:t xml:space="preserve">to </w:t>
      </w:r>
      <w:r w:rsidRPr="00C57C78">
        <w:rPr>
          <w:rStyle w:val="Emphasis"/>
          <w:highlight w:val="yellow"/>
        </w:rPr>
        <w:t>end illegal deforestation</w:t>
      </w:r>
      <w:r w:rsidRPr="000646F4">
        <w:rPr>
          <w:rStyle w:val="StyleUnderline"/>
        </w:rPr>
        <w:t xml:space="preserve"> in </w:t>
      </w:r>
      <w:r w:rsidRPr="000646F4">
        <w:rPr>
          <w:rStyle w:val="Emphasis"/>
        </w:rPr>
        <w:t>Brazil</w:t>
      </w:r>
      <w:r w:rsidRPr="000646F4">
        <w:rPr>
          <w:rStyle w:val="StyleUnderline"/>
        </w:rPr>
        <w:t xml:space="preserve"> by </w:t>
      </w:r>
      <w:r w:rsidRPr="000646F4">
        <w:rPr>
          <w:rStyle w:val="Emphasis"/>
        </w:rPr>
        <w:t>2030</w:t>
      </w:r>
      <w:r w:rsidRPr="000646F4">
        <w:rPr>
          <w:sz w:val="16"/>
        </w:rPr>
        <w:t xml:space="preserve"> – a striking about-face from a longtime adversary to the country’s environmental policies.</w:t>
      </w:r>
    </w:p>
    <w:p w14:paraId="69996383" w14:textId="77777777" w:rsidR="007A4326" w:rsidRPr="000646F4" w:rsidRDefault="007A4326" w:rsidP="007A4326">
      <w:pPr>
        <w:rPr>
          <w:sz w:val="16"/>
        </w:rPr>
      </w:pPr>
      <w:r w:rsidRPr="000646F4">
        <w:rPr>
          <w:rStyle w:val="StyleUnderline"/>
        </w:rPr>
        <w:t xml:space="preserve">But Bolsonaro warned that Brazil will need “massive resources”, including considerable financial help, to protect the Amazon. </w:t>
      </w:r>
      <w:r w:rsidRPr="00C57C78">
        <w:rPr>
          <w:rStyle w:val="StyleUnderline"/>
          <w:highlight w:val="yellow"/>
        </w:rPr>
        <w:t>Brazil is</w:t>
      </w:r>
      <w:r w:rsidRPr="000646F4">
        <w:rPr>
          <w:rStyle w:val="StyleUnderline"/>
        </w:rPr>
        <w:t xml:space="preserve"> currently </w:t>
      </w:r>
      <w:r w:rsidRPr="00C57C78">
        <w:rPr>
          <w:rStyle w:val="StyleUnderline"/>
          <w:highlight w:val="yellow"/>
        </w:rPr>
        <w:t xml:space="preserve">in the midst of a </w:t>
      </w:r>
      <w:r w:rsidRPr="00C57C78">
        <w:rPr>
          <w:rStyle w:val="Emphasis"/>
          <w:highlight w:val="yellow"/>
        </w:rPr>
        <w:t>deadly</w:t>
      </w:r>
      <w:r w:rsidRPr="000646F4">
        <w:rPr>
          <w:rStyle w:val="Emphasis"/>
        </w:rPr>
        <w:t xml:space="preserve"> wave</w:t>
      </w:r>
      <w:r w:rsidRPr="000646F4">
        <w:rPr>
          <w:rStyle w:val="StyleUnderline"/>
        </w:rPr>
        <w:t xml:space="preserve"> of the </w:t>
      </w:r>
      <w:r w:rsidRPr="000646F4">
        <w:rPr>
          <w:rStyle w:val="Emphasis"/>
        </w:rPr>
        <w:t xml:space="preserve">COVID-19 </w:t>
      </w:r>
      <w:r w:rsidRPr="00C57C78">
        <w:rPr>
          <w:rStyle w:val="Emphasis"/>
          <w:highlight w:val="yellow"/>
        </w:rPr>
        <w:t>pandemic</w:t>
      </w:r>
      <w:r w:rsidRPr="000646F4">
        <w:rPr>
          <w:rStyle w:val="StyleUnderline"/>
        </w:rPr>
        <w:t xml:space="preserve">, and </w:t>
      </w:r>
      <w:r w:rsidRPr="00C57C78">
        <w:rPr>
          <w:rStyle w:val="StyleUnderline"/>
          <w:highlight w:val="yellow"/>
        </w:rPr>
        <w:t xml:space="preserve">its </w:t>
      </w:r>
      <w:r w:rsidRPr="00C57C78">
        <w:rPr>
          <w:rStyle w:val="Emphasis"/>
          <w:highlight w:val="yellow"/>
        </w:rPr>
        <w:t>economy shrunk</w:t>
      </w:r>
      <w:r w:rsidRPr="000646F4">
        <w:rPr>
          <w:rStyle w:val="StyleUnderline"/>
        </w:rPr>
        <w:t xml:space="preserve"> by a record </w:t>
      </w:r>
      <w:r w:rsidRPr="000646F4">
        <w:rPr>
          <w:rStyle w:val="Emphasis"/>
        </w:rPr>
        <w:t>5.8% last year</w:t>
      </w:r>
      <w:r w:rsidRPr="000646F4">
        <w:rPr>
          <w:sz w:val="16"/>
        </w:rPr>
        <w:t>. The Biden administration, meanwhile, is considering paying Brazil to protect its environment.</w:t>
      </w:r>
    </w:p>
    <w:p w14:paraId="3C8B8FA7" w14:textId="77777777" w:rsidR="007A4326" w:rsidRPr="000646F4" w:rsidRDefault="007A4326" w:rsidP="007A4326">
      <w:pPr>
        <w:rPr>
          <w:sz w:val="16"/>
        </w:rPr>
      </w:pPr>
      <w:r w:rsidRPr="000646F4">
        <w:rPr>
          <w:sz w:val="16"/>
        </w:rPr>
        <w:t>But not so long ago, both Brazil’s economy and its Amazon were prospering.</w:t>
      </w:r>
    </w:p>
    <w:p w14:paraId="5112C532" w14:textId="77777777" w:rsidR="007A4326" w:rsidRPr="000646F4" w:rsidRDefault="007A4326" w:rsidP="007A4326">
      <w:pPr>
        <w:rPr>
          <w:sz w:val="16"/>
        </w:rPr>
      </w:pPr>
      <w:r w:rsidRPr="000646F4">
        <w:rPr>
          <w:sz w:val="16"/>
        </w:rPr>
        <w:t>In 2014, Brazil was closing out nearly a decade of continuous economic growth. Per capita GDP – the total value of the economy divided among the population – had grown by 400% in just 10 years and economic inequality was falling to record lows in a country that long had the world’s largest gap between rich and poor. Between 2004 and 2014, some 35 million Brazilians joined the ranks of the middle class.</w:t>
      </w:r>
    </w:p>
    <w:p w14:paraId="5823EC99" w14:textId="77777777" w:rsidR="007A4326" w:rsidRPr="000646F4" w:rsidRDefault="007A4326" w:rsidP="007A4326">
      <w:pPr>
        <w:rPr>
          <w:sz w:val="16"/>
        </w:rPr>
      </w:pPr>
      <w:r w:rsidRPr="00C57C78">
        <w:rPr>
          <w:rStyle w:val="StyleUnderline"/>
          <w:highlight w:val="yellow"/>
        </w:rPr>
        <w:t xml:space="preserve">As </w:t>
      </w:r>
      <w:r w:rsidRPr="00C57C78">
        <w:rPr>
          <w:rStyle w:val="Emphasis"/>
          <w:highlight w:val="yellow"/>
        </w:rPr>
        <w:t>Brazil’s economy thrived</w:t>
      </w:r>
      <w:r w:rsidRPr="00C57C78">
        <w:rPr>
          <w:rStyle w:val="StyleUnderline"/>
          <w:highlight w:val="yellow"/>
        </w:rPr>
        <w:t xml:space="preserve">, </w:t>
      </w:r>
      <w:r w:rsidRPr="00C57C78">
        <w:rPr>
          <w:rStyle w:val="Emphasis"/>
          <w:highlight w:val="yellow"/>
        </w:rPr>
        <w:t>deforestation</w:t>
      </w:r>
      <w:r w:rsidRPr="000646F4">
        <w:rPr>
          <w:rStyle w:val="StyleUnderline"/>
        </w:rPr>
        <w:t xml:space="preserve"> in the Amazon </w:t>
      </w:r>
      <w:r w:rsidRPr="00C57C78">
        <w:rPr>
          <w:rStyle w:val="Emphasis"/>
          <w:highlight w:val="yellow"/>
        </w:rPr>
        <w:t>slowed</w:t>
      </w:r>
      <w:r w:rsidRPr="000646F4">
        <w:rPr>
          <w:rStyle w:val="StyleUnderline"/>
        </w:rPr>
        <w:t>. Deforestation levels in 2012 were one-sixth of what they were in 2004</w:t>
      </w:r>
      <w:r w:rsidRPr="000646F4">
        <w:rPr>
          <w:sz w:val="16"/>
        </w:rPr>
        <w:t xml:space="preserve">. Back then, </w:t>
      </w:r>
      <w:r w:rsidRPr="000646F4">
        <w:rPr>
          <w:rStyle w:val="StyleUnderline"/>
        </w:rPr>
        <w:t>falling deforestation rates were hailed as a testament to the</w:t>
      </w:r>
      <w:r w:rsidRPr="000646F4">
        <w:rPr>
          <w:sz w:val="16"/>
        </w:rPr>
        <w:t xml:space="preserve"> country’s prowess in </w:t>
      </w:r>
      <w:r w:rsidRPr="000646F4">
        <w:rPr>
          <w:rStyle w:val="StyleUnderline"/>
        </w:rPr>
        <w:t>environmental policymaking</w:t>
      </w:r>
      <w:r w:rsidRPr="000646F4">
        <w:rPr>
          <w:sz w:val="16"/>
        </w:rPr>
        <w:t>.</w:t>
      </w:r>
    </w:p>
    <w:p w14:paraId="753896D3" w14:textId="77777777" w:rsidR="007A4326" w:rsidRPr="000646F4" w:rsidRDefault="007A4326" w:rsidP="007A4326">
      <w:pPr>
        <w:rPr>
          <w:sz w:val="16"/>
        </w:rPr>
      </w:pPr>
      <w:r w:rsidRPr="000646F4">
        <w:rPr>
          <w:sz w:val="16"/>
        </w:rPr>
        <w:t xml:space="preserve">But after nearly a decade of researching and writing about Amazon forest loss, I’ve become convinced that </w:t>
      </w:r>
      <w:r w:rsidRPr="000646F4">
        <w:rPr>
          <w:rStyle w:val="StyleUnderline"/>
        </w:rPr>
        <w:t xml:space="preserve">Brazil’s </w:t>
      </w:r>
      <w:r w:rsidRPr="000646F4">
        <w:rPr>
          <w:rStyle w:val="Emphasis"/>
        </w:rPr>
        <w:t>successes</w:t>
      </w:r>
      <w:r w:rsidRPr="000646F4">
        <w:rPr>
          <w:rStyle w:val="StyleUnderline"/>
        </w:rPr>
        <w:t xml:space="preserve"> in </w:t>
      </w:r>
      <w:r w:rsidRPr="000646F4">
        <w:rPr>
          <w:rStyle w:val="Emphasis"/>
        </w:rPr>
        <w:t>reducing deforestation</w:t>
      </w:r>
      <w:r w:rsidRPr="000646F4">
        <w:rPr>
          <w:sz w:val="16"/>
        </w:rPr>
        <w:t xml:space="preserve"> a decade earlier likely had </w:t>
      </w:r>
      <w:r w:rsidRPr="000646F4">
        <w:rPr>
          <w:rStyle w:val="StyleUnderline"/>
        </w:rPr>
        <w:t xml:space="preserve">just as much to do with basic </w:t>
      </w:r>
      <w:r w:rsidRPr="000646F4">
        <w:rPr>
          <w:rStyle w:val="Emphasis"/>
        </w:rPr>
        <w:t>economics</w:t>
      </w:r>
      <w:r w:rsidRPr="000646F4">
        <w:rPr>
          <w:rStyle w:val="StyleUnderline"/>
        </w:rPr>
        <w:t xml:space="preserve"> as </w:t>
      </w:r>
      <w:r w:rsidRPr="000646F4">
        <w:rPr>
          <w:rStyle w:val="Emphasis"/>
        </w:rPr>
        <w:t>environmental policy</w:t>
      </w:r>
      <w:r w:rsidRPr="000646F4">
        <w:rPr>
          <w:sz w:val="16"/>
        </w:rPr>
        <w:t>.</w:t>
      </w:r>
    </w:p>
    <w:p w14:paraId="16FF166A" w14:textId="77777777" w:rsidR="007A4326" w:rsidRPr="000646F4" w:rsidRDefault="007A4326" w:rsidP="007A4326">
      <w:pPr>
        <w:rPr>
          <w:sz w:val="16"/>
        </w:rPr>
      </w:pPr>
      <w:r w:rsidRPr="000646F4">
        <w:rPr>
          <w:sz w:val="16"/>
        </w:rPr>
        <w:t>Rise and fall of deforestation</w:t>
      </w:r>
    </w:p>
    <w:p w14:paraId="530B9A6D" w14:textId="77777777" w:rsidR="007A4326" w:rsidRPr="000646F4" w:rsidRDefault="007A4326" w:rsidP="007A4326">
      <w:pPr>
        <w:rPr>
          <w:sz w:val="16"/>
        </w:rPr>
      </w:pPr>
      <w:r w:rsidRPr="000646F4">
        <w:rPr>
          <w:sz w:val="16"/>
        </w:rPr>
        <w:t>Forest loss in the Amazon has long reflected Brazil’s economic health.</w:t>
      </w:r>
    </w:p>
    <w:p w14:paraId="7F303118" w14:textId="77777777" w:rsidR="007A4326" w:rsidRPr="000646F4" w:rsidRDefault="007A4326" w:rsidP="007A4326">
      <w:pPr>
        <w:rPr>
          <w:sz w:val="16"/>
        </w:rPr>
      </w:pPr>
      <w:r w:rsidRPr="000646F4">
        <w:rPr>
          <w:sz w:val="16"/>
        </w:rPr>
        <w:t>For much of the late 20th century, when Brazil’s economy boomed, the federal government redirected public investment to the Amazon. Many of these investments – the massive land distribution programs of the 1980s, road projects and the enormous public subsidies for farming and ranching – were closely associated with forest loss.</w:t>
      </w:r>
    </w:p>
    <w:p w14:paraId="76D85C54" w14:textId="77777777" w:rsidR="007A4326" w:rsidRPr="000646F4" w:rsidRDefault="007A4326" w:rsidP="007A4326">
      <w:pPr>
        <w:rPr>
          <w:sz w:val="16"/>
        </w:rPr>
      </w:pPr>
      <w:r w:rsidRPr="000646F4">
        <w:rPr>
          <w:sz w:val="16"/>
        </w:rPr>
        <w:t>So, in the 20th century, when Brazil’s economy boomed, deforestation often followed.</w:t>
      </w:r>
    </w:p>
    <w:p w14:paraId="655AF108" w14:textId="77777777" w:rsidR="007A4326" w:rsidRPr="000646F4" w:rsidRDefault="007A4326" w:rsidP="007A4326">
      <w:pPr>
        <w:rPr>
          <w:sz w:val="16"/>
        </w:rPr>
      </w:pPr>
      <w:r w:rsidRPr="000646F4">
        <w:rPr>
          <w:rStyle w:val="StyleUnderline"/>
        </w:rPr>
        <w:t xml:space="preserve">Today, however, </w:t>
      </w:r>
      <w:r w:rsidRPr="00C57C78">
        <w:rPr>
          <w:rStyle w:val="Emphasis"/>
          <w:highlight w:val="yellow"/>
        </w:rPr>
        <w:t>forest loss</w:t>
      </w:r>
      <w:r w:rsidRPr="000646F4">
        <w:rPr>
          <w:rStyle w:val="StyleUnderline"/>
        </w:rPr>
        <w:t xml:space="preserve"> in Brazil’s Amazon tends to be more </w:t>
      </w:r>
      <w:r w:rsidRPr="000646F4">
        <w:rPr>
          <w:rStyle w:val="Emphasis"/>
        </w:rPr>
        <w:t xml:space="preserve">closely </w:t>
      </w:r>
      <w:r w:rsidRPr="00C57C78">
        <w:rPr>
          <w:rStyle w:val="Emphasis"/>
          <w:highlight w:val="yellow"/>
        </w:rPr>
        <w:t>associated</w:t>
      </w:r>
      <w:r w:rsidRPr="00C57C78">
        <w:rPr>
          <w:rStyle w:val="StyleUnderline"/>
          <w:highlight w:val="yellow"/>
        </w:rPr>
        <w:t xml:space="preserve"> with</w:t>
      </w:r>
      <w:r w:rsidRPr="000646F4">
        <w:rPr>
          <w:rStyle w:val="StyleUnderline"/>
        </w:rPr>
        <w:t xml:space="preserve"> </w:t>
      </w:r>
      <w:r w:rsidRPr="000646F4">
        <w:rPr>
          <w:rStyle w:val="Emphasis"/>
        </w:rPr>
        <w:t xml:space="preserve">international </w:t>
      </w:r>
      <w:r w:rsidRPr="00C57C78">
        <w:rPr>
          <w:rStyle w:val="Emphasis"/>
          <w:highlight w:val="yellow"/>
        </w:rPr>
        <w:t>demand</w:t>
      </w:r>
      <w:r w:rsidRPr="00C57C78">
        <w:rPr>
          <w:rStyle w:val="StyleUnderline"/>
          <w:highlight w:val="yellow"/>
        </w:rPr>
        <w:t xml:space="preserve"> for </w:t>
      </w:r>
      <w:r w:rsidRPr="00C57C78">
        <w:rPr>
          <w:rStyle w:val="Emphasis"/>
          <w:highlight w:val="yellow"/>
        </w:rPr>
        <w:t>commodities</w:t>
      </w:r>
      <w:r w:rsidRPr="000646F4">
        <w:rPr>
          <w:sz w:val="16"/>
        </w:rPr>
        <w:t xml:space="preserve"> like soybeans, beef and gold </w:t>
      </w:r>
      <w:r w:rsidRPr="000646F4">
        <w:rPr>
          <w:rStyle w:val="StyleUnderline"/>
        </w:rPr>
        <w:t>than with government investments</w:t>
      </w:r>
      <w:r w:rsidRPr="000646F4">
        <w:rPr>
          <w:sz w:val="16"/>
        </w:rPr>
        <w:t xml:space="preserve">. And for farmers, </w:t>
      </w:r>
      <w:r w:rsidRPr="000646F4">
        <w:rPr>
          <w:rStyle w:val="Emphasis"/>
        </w:rPr>
        <w:t>prices</w:t>
      </w:r>
      <w:r w:rsidRPr="000646F4">
        <w:rPr>
          <w:sz w:val="16"/>
        </w:rPr>
        <w:t xml:space="preserve"> for these commodities don’t just rise and fall with global demand. They also </w:t>
      </w:r>
      <w:r w:rsidRPr="000646F4">
        <w:rPr>
          <w:rStyle w:val="Emphasis"/>
        </w:rPr>
        <w:t>rise and fall inversely</w:t>
      </w:r>
      <w:r w:rsidRPr="000646F4">
        <w:rPr>
          <w:rStyle w:val="StyleUnderline"/>
        </w:rPr>
        <w:t xml:space="preserve"> to Brazil’s </w:t>
      </w:r>
      <w:r w:rsidRPr="000646F4">
        <w:rPr>
          <w:rStyle w:val="Emphasis"/>
        </w:rPr>
        <w:t>economic health</w:t>
      </w:r>
      <w:r w:rsidRPr="000646F4">
        <w:rPr>
          <w:sz w:val="16"/>
        </w:rPr>
        <w:t>.</w:t>
      </w:r>
    </w:p>
    <w:p w14:paraId="6CDDBD1C" w14:textId="77777777" w:rsidR="007A4326" w:rsidRPr="000646F4" w:rsidRDefault="007A4326" w:rsidP="007A4326">
      <w:pPr>
        <w:rPr>
          <w:sz w:val="16"/>
        </w:rPr>
      </w:pPr>
      <w:r w:rsidRPr="000646F4">
        <w:rPr>
          <w:sz w:val="16"/>
        </w:rPr>
        <w:t xml:space="preserve">The underlying economic reasons for this connection are complicated. But in short, </w:t>
      </w:r>
      <w:r w:rsidRPr="000646F4">
        <w:rPr>
          <w:rStyle w:val="StyleUnderline"/>
        </w:rPr>
        <w:t>it has to do with how the value of Brazil’s currency, the real, affects farmers who grow animals or crops for export</w:t>
      </w:r>
      <w:r w:rsidRPr="000646F4">
        <w:rPr>
          <w:sz w:val="16"/>
        </w:rPr>
        <w:t>.</w:t>
      </w:r>
    </w:p>
    <w:p w14:paraId="11ACC905" w14:textId="77777777" w:rsidR="007A4326" w:rsidRPr="000646F4" w:rsidRDefault="007A4326" w:rsidP="007A4326">
      <w:pPr>
        <w:rPr>
          <w:sz w:val="16"/>
        </w:rPr>
      </w:pPr>
      <w:r w:rsidRPr="000646F4">
        <w:rPr>
          <w:sz w:val="16"/>
        </w:rPr>
        <w:t>Of currencies and commodities</w:t>
      </w:r>
    </w:p>
    <w:p w14:paraId="2CA88362" w14:textId="6ECB682B" w:rsidR="007A4326" w:rsidRPr="00A81139" w:rsidRDefault="007A4326" w:rsidP="00A81139">
      <w:pPr>
        <w:rPr>
          <w:u w:val="single"/>
        </w:rPr>
      </w:pPr>
      <w:r w:rsidRPr="000646F4">
        <w:rPr>
          <w:sz w:val="16"/>
        </w:rPr>
        <w:t xml:space="preserve">That’s because, historically, </w:t>
      </w:r>
      <w:r w:rsidRPr="00C57C78">
        <w:rPr>
          <w:rStyle w:val="StyleUnderline"/>
          <w:highlight w:val="yellow"/>
        </w:rPr>
        <w:t>when</w:t>
      </w:r>
      <w:r w:rsidRPr="000646F4">
        <w:rPr>
          <w:rStyle w:val="StyleUnderline"/>
        </w:rPr>
        <w:t xml:space="preserve"> Brazil’s </w:t>
      </w:r>
      <w:r w:rsidRPr="00C57C78">
        <w:rPr>
          <w:rStyle w:val="Emphasis"/>
          <w:highlight w:val="yellow"/>
        </w:rPr>
        <w:t>economy struggles</w:t>
      </w:r>
      <w:r w:rsidRPr="00C57C78">
        <w:rPr>
          <w:rStyle w:val="StyleUnderline"/>
          <w:highlight w:val="yellow"/>
        </w:rPr>
        <w:t xml:space="preserve">, its </w:t>
      </w:r>
      <w:r w:rsidRPr="00C57C78">
        <w:rPr>
          <w:rStyle w:val="Emphasis"/>
          <w:highlight w:val="yellow"/>
        </w:rPr>
        <w:t>currency loses value</w:t>
      </w:r>
      <w:r w:rsidRPr="000646F4">
        <w:rPr>
          <w:rStyle w:val="StyleUnderline"/>
        </w:rPr>
        <w:t xml:space="preserve"> against the U.S. dollar</w:t>
      </w:r>
      <w:r w:rsidRPr="000646F4">
        <w:rPr>
          <w:sz w:val="16"/>
        </w:rPr>
        <w:t xml:space="preserve"> – </w:t>
      </w:r>
      <w:r w:rsidRPr="000646F4">
        <w:rPr>
          <w:rStyle w:val="StyleUnderline"/>
        </w:rPr>
        <w:t>the currency of international markets</w:t>
      </w:r>
      <w:r w:rsidRPr="000646F4">
        <w:rPr>
          <w:sz w:val="16"/>
        </w:rPr>
        <w:t>.</w:t>
      </w:r>
    </w:p>
    <w:p w14:paraId="57C513C7" w14:textId="77777777" w:rsidR="007A4326" w:rsidRPr="000646F4" w:rsidRDefault="007A4326" w:rsidP="007A4326">
      <w:pPr>
        <w:rPr>
          <w:rStyle w:val="StyleUnderline"/>
        </w:rPr>
      </w:pPr>
      <w:r w:rsidRPr="000646F4">
        <w:rPr>
          <w:sz w:val="16"/>
        </w:rPr>
        <w:t xml:space="preserve">About 20% of Brazil’s beef and more than 80% of its soybeans are exported. For Brazilian farmers and ranchers who contribute to these export markets – including many who live or operate in the Amazon region – a struggling domestic economy and weak currency is actually a plus. It means that </w:t>
      </w:r>
      <w:r w:rsidRPr="000646F4">
        <w:rPr>
          <w:rStyle w:val="StyleUnderline"/>
        </w:rPr>
        <w:t xml:space="preserve">when foreign buyers purchase Brazilian exports in dollars, </w:t>
      </w:r>
      <w:r w:rsidRPr="00C57C78">
        <w:rPr>
          <w:rStyle w:val="StyleUnderline"/>
          <w:highlight w:val="yellow"/>
        </w:rPr>
        <w:t>Brazilian farmers are being paid more</w:t>
      </w:r>
      <w:r w:rsidRPr="000646F4">
        <w:rPr>
          <w:rStyle w:val="StyleUnderline"/>
        </w:rPr>
        <w:t xml:space="preserve"> in their local currency.</w:t>
      </w:r>
    </w:p>
    <w:p w14:paraId="3E949694" w14:textId="77777777" w:rsidR="007A4326" w:rsidRPr="000646F4" w:rsidRDefault="007A4326" w:rsidP="007A4326">
      <w:pPr>
        <w:rPr>
          <w:sz w:val="16"/>
        </w:rPr>
      </w:pPr>
      <w:r w:rsidRPr="00C57C78">
        <w:rPr>
          <w:rStyle w:val="StyleUnderline"/>
          <w:highlight w:val="yellow"/>
        </w:rPr>
        <w:t>This gives them more money</w:t>
      </w:r>
      <w:r w:rsidRPr="000646F4">
        <w:rPr>
          <w:rStyle w:val="StyleUnderline"/>
        </w:rPr>
        <w:t xml:space="preserve"> – money that can</w:t>
      </w:r>
      <w:r w:rsidRPr="000646F4">
        <w:rPr>
          <w:sz w:val="16"/>
        </w:rPr>
        <w:t xml:space="preserve"> potentially </w:t>
      </w:r>
      <w:r w:rsidRPr="000646F4">
        <w:rPr>
          <w:rStyle w:val="StyleUnderline"/>
        </w:rPr>
        <w:t xml:space="preserve">be used </w:t>
      </w:r>
      <w:r w:rsidRPr="00C57C78">
        <w:rPr>
          <w:rStyle w:val="StyleUnderline"/>
          <w:highlight w:val="yellow"/>
        </w:rPr>
        <w:t>for</w:t>
      </w:r>
      <w:r w:rsidRPr="000646F4">
        <w:rPr>
          <w:rStyle w:val="StyleUnderline"/>
        </w:rPr>
        <w:t xml:space="preserve"> purchasing and </w:t>
      </w:r>
      <w:r w:rsidRPr="00C57C78">
        <w:rPr>
          <w:rStyle w:val="StyleUnderline"/>
          <w:highlight w:val="yellow"/>
        </w:rPr>
        <w:t>clearing</w:t>
      </w:r>
      <w:r w:rsidRPr="000646F4">
        <w:rPr>
          <w:rStyle w:val="StyleUnderline"/>
        </w:rPr>
        <w:t xml:space="preserve"> forested </w:t>
      </w:r>
      <w:r w:rsidRPr="00C57C78">
        <w:rPr>
          <w:rStyle w:val="StyleUnderline"/>
          <w:highlight w:val="yellow"/>
        </w:rPr>
        <w:t>land</w:t>
      </w:r>
      <w:r w:rsidRPr="000646F4">
        <w:rPr>
          <w:sz w:val="16"/>
        </w:rPr>
        <w:t>. A lucrative export market is also a compelling reason to start purchasing and clearing new land.</w:t>
      </w:r>
    </w:p>
    <w:p w14:paraId="65618B13" w14:textId="77777777" w:rsidR="007A4326" w:rsidRPr="000646F4" w:rsidRDefault="007A4326" w:rsidP="007A4326">
      <w:pPr>
        <w:rPr>
          <w:sz w:val="16"/>
        </w:rPr>
      </w:pPr>
      <w:r w:rsidRPr="000646F4">
        <w:rPr>
          <w:sz w:val="16"/>
        </w:rPr>
        <w:t xml:space="preserve">Conversely, </w:t>
      </w:r>
      <w:r w:rsidRPr="00C57C78">
        <w:rPr>
          <w:rStyle w:val="StyleUnderline"/>
          <w:highlight w:val="yellow"/>
        </w:rPr>
        <w:t xml:space="preserve">when the </w:t>
      </w:r>
      <w:r w:rsidRPr="00C57C78">
        <w:rPr>
          <w:rStyle w:val="Emphasis"/>
          <w:highlight w:val="yellow"/>
        </w:rPr>
        <w:t>economy is strong</w:t>
      </w:r>
      <w:r w:rsidRPr="00C57C78">
        <w:rPr>
          <w:rStyle w:val="StyleUnderline"/>
          <w:highlight w:val="yellow"/>
        </w:rPr>
        <w:t xml:space="preserve">, </w:t>
      </w:r>
      <w:r w:rsidRPr="00C57C78">
        <w:rPr>
          <w:rStyle w:val="Emphasis"/>
          <w:highlight w:val="yellow"/>
        </w:rPr>
        <w:t>so is the Brazilian real</w:t>
      </w:r>
      <w:r w:rsidRPr="000646F4">
        <w:rPr>
          <w:rStyle w:val="StyleUnderline"/>
        </w:rPr>
        <w:t xml:space="preserve">. For Amazonian farmers in Brazil, </w:t>
      </w:r>
      <w:r w:rsidRPr="00C57C78">
        <w:rPr>
          <w:rStyle w:val="StyleUnderline"/>
          <w:highlight w:val="yellow"/>
        </w:rPr>
        <w:t xml:space="preserve">that means </w:t>
      </w:r>
      <w:r w:rsidRPr="00C57C78">
        <w:rPr>
          <w:rStyle w:val="Emphasis"/>
          <w:highlight w:val="yellow"/>
        </w:rPr>
        <w:t>less money earned</w:t>
      </w:r>
      <w:r w:rsidRPr="00C57C78">
        <w:rPr>
          <w:rStyle w:val="StyleUnderline"/>
          <w:highlight w:val="yellow"/>
        </w:rPr>
        <w:t xml:space="preserve">, </w:t>
      </w:r>
      <w:r w:rsidRPr="00C57C78">
        <w:rPr>
          <w:rStyle w:val="Emphasis"/>
          <w:highlight w:val="yellow"/>
        </w:rPr>
        <w:t>less to invest</w:t>
      </w:r>
      <w:r w:rsidRPr="000646F4">
        <w:rPr>
          <w:rStyle w:val="StyleUnderline"/>
        </w:rPr>
        <w:t xml:space="preserve"> in </w:t>
      </w:r>
      <w:r w:rsidRPr="000646F4">
        <w:rPr>
          <w:rStyle w:val="Emphasis"/>
        </w:rPr>
        <w:t>clearing forests</w:t>
      </w:r>
      <w:r w:rsidRPr="000646F4">
        <w:rPr>
          <w:rStyle w:val="StyleUnderline"/>
        </w:rPr>
        <w:t xml:space="preserve"> </w:t>
      </w:r>
      <w:r w:rsidRPr="00C57C78">
        <w:rPr>
          <w:rStyle w:val="StyleUnderline"/>
          <w:highlight w:val="yellow"/>
        </w:rPr>
        <w:t xml:space="preserve">and </w:t>
      </w:r>
      <w:r w:rsidRPr="00C57C78">
        <w:rPr>
          <w:rStyle w:val="Emphasis"/>
          <w:highlight w:val="yellow"/>
        </w:rPr>
        <w:t>less incentive</w:t>
      </w:r>
      <w:r w:rsidRPr="00C57C78">
        <w:rPr>
          <w:rStyle w:val="StyleUnderline"/>
          <w:highlight w:val="yellow"/>
        </w:rPr>
        <w:t xml:space="preserve"> to </w:t>
      </w:r>
      <w:r w:rsidRPr="00C57C78">
        <w:rPr>
          <w:rStyle w:val="Emphasis"/>
          <w:highlight w:val="yellow"/>
        </w:rPr>
        <w:t>clear new land</w:t>
      </w:r>
      <w:r w:rsidRPr="000646F4">
        <w:rPr>
          <w:sz w:val="16"/>
        </w:rPr>
        <w:t>.</w:t>
      </w:r>
    </w:p>
    <w:p w14:paraId="6A21338A" w14:textId="77777777" w:rsidR="007A4326" w:rsidRPr="000646F4" w:rsidRDefault="007A4326" w:rsidP="007A4326">
      <w:pPr>
        <w:rPr>
          <w:sz w:val="16"/>
        </w:rPr>
      </w:pPr>
      <w:r w:rsidRPr="000646F4">
        <w:rPr>
          <w:sz w:val="16"/>
        </w:rPr>
        <w:lastRenderedPageBreak/>
        <w:t xml:space="preserve">A decade ago, </w:t>
      </w:r>
      <w:r w:rsidRPr="000646F4">
        <w:rPr>
          <w:rStyle w:val="StyleUnderline"/>
        </w:rPr>
        <w:t xml:space="preserve">when Brazil’s economy was working well and the real was particularly strong, </w:t>
      </w:r>
      <w:r w:rsidRPr="00C57C78">
        <w:rPr>
          <w:rStyle w:val="Emphasis"/>
          <w:highlight w:val="yellow"/>
        </w:rPr>
        <w:t>economic growth</w:t>
      </w:r>
      <w:r w:rsidRPr="000646F4">
        <w:rPr>
          <w:sz w:val="16"/>
        </w:rPr>
        <w:t xml:space="preserve">, nationally, </w:t>
      </w:r>
      <w:r w:rsidRPr="000646F4">
        <w:rPr>
          <w:rStyle w:val="StyleUnderline"/>
        </w:rPr>
        <w:t xml:space="preserve">was </w:t>
      </w:r>
      <w:r w:rsidRPr="00C57C78">
        <w:rPr>
          <w:rStyle w:val="StyleUnderline"/>
          <w:highlight w:val="yellow"/>
        </w:rPr>
        <w:t xml:space="preserve">putting a </w:t>
      </w:r>
      <w:r w:rsidRPr="00C57C78">
        <w:rPr>
          <w:rStyle w:val="Emphasis"/>
          <w:highlight w:val="yellow"/>
        </w:rPr>
        <w:t>brake on deforestation</w:t>
      </w:r>
      <w:r w:rsidRPr="000646F4">
        <w:rPr>
          <w:rStyle w:val="StyleUnderline"/>
        </w:rPr>
        <w:t xml:space="preserve"> by suppressing farmers’ and ranchers’ profits</w:t>
      </w:r>
      <w:r w:rsidRPr="000646F4">
        <w:rPr>
          <w:sz w:val="16"/>
        </w:rPr>
        <w:t>.</w:t>
      </w:r>
    </w:p>
    <w:p w14:paraId="16C31498" w14:textId="77777777" w:rsidR="007A4326" w:rsidRPr="000646F4" w:rsidRDefault="007A4326" w:rsidP="007A4326">
      <w:pPr>
        <w:rPr>
          <w:rStyle w:val="StyleUnderline"/>
        </w:rPr>
      </w:pPr>
      <w:r w:rsidRPr="000646F4">
        <w:rPr>
          <w:rStyle w:val="Emphasis"/>
        </w:rPr>
        <w:t>Economic crises</w:t>
      </w:r>
      <w:r w:rsidRPr="000646F4">
        <w:rPr>
          <w:rStyle w:val="StyleUnderline"/>
        </w:rPr>
        <w:t xml:space="preserve"> are </w:t>
      </w:r>
      <w:r w:rsidRPr="000646F4">
        <w:rPr>
          <w:rStyle w:val="Emphasis"/>
        </w:rPr>
        <w:t>environmental crises</w:t>
      </w:r>
    </w:p>
    <w:p w14:paraId="54F9CE6E" w14:textId="77777777" w:rsidR="007A4326" w:rsidRPr="000646F4" w:rsidRDefault="007A4326" w:rsidP="007A4326">
      <w:pPr>
        <w:rPr>
          <w:rStyle w:val="StyleUnderline"/>
        </w:rPr>
      </w:pPr>
      <w:r w:rsidRPr="000646F4">
        <w:rPr>
          <w:rStyle w:val="StyleUnderline"/>
        </w:rPr>
        <w:t xml:space="preserve">The </w:t>
      </w:r>
      <w:r w:rsidRPr="000646F4">
        <w:rPr>
          <w:rStyle w:val="Emphasis"/>
        </w:rPr>
        <w:t>economic brakes</w:t>
      </w:r>
      <w:r w:rsidRPr="000646F4">
        <w:rPr>
          <w:rStyle w:val="StyleUnderline"/>
        </w:rPr>
        <w:t xml:space="preserve"> that once guarded against Amazon deforestation have </w:t>
      </w:r>
      <w:r w:rsidRPr="000646F4">
        <w:rPr>
          <w:rStyle w:val="Emphasis"/>
        </w:rPr>
        <w:t>come off</w:t>
      </w:r>
      <w:r w:rsidRPr="000646F4">
        <w:t>.</w:t>
      </w:r>
    </w:p>
    <w:p w14:paraId="0E71292E" w14:textId="77777777" w:rsidR="007A4326" w:rsidRPr="000646F4" w:rsidRDefault="007A4326" w:rsidP="007A4326">
      <w:pPr>
        <w:rPr>
          <w:sz w:val="16"/>
        </w:rPr>
      </w:pPr>
      <w:r w:rsidRPr="000646F4">
        <w:rPr>
          <w:rStyle w:val="StyleUnderline"/>
        </w:rPr>
        <w:t xml:space="preserve">In 2015 Brazil entered a </w:t>
      </w:r>
      <w:r w:rsidRPr="000646F4">
        <w:rPr>
          <w:rStyle w:val="Emphasis"/>
        </w:rPr>
        <w:t>severe recession</w:t>
      </w:r>
      <w:r w:rsidRPr="000646F4">
        <w:rPr>
          <w:rStyle w:val="StyleUnderline"/>
        </w:rPr>
        <w:t>. Now in its sixth consecutive year of slow or</w:t>
      </w:r>
      <w:r w:rsidRPr="000646F4">
        <w:rPr>
          <w:sz w:val="16"/>
        </w:rPr>
        <w:t xml:space="preserve"> even negative economic growth, the Brazilian economy remains beset by lower global commodity prices and a rising deficit. Poverty is rising. Per capita GDP today is now about US$1,000 less per person than it was a decade ago.</w:t>
      </w:r>
    </w:p>
    <w:p w14:paraId="26458DAC" w14:textId="77777777" w:rsidR="007A4326" w:rsidRPr="000646F4" w:rsidRDefault="007A4326" w:rsidP="007A4326">
      <w:pPr>
        <w:rPr>
          <w:sz w:val="16"/>
        </w:rPr>
      </w:pPr>
      <w:r w:rsidRPr="000646F4">
        <w:rPr>
          <w:sz w:val="16"/>
        </w:rPr>
        <w:t xml:space="preserve">Meanwhile, </w:t>
      </w:r>
      <w:r w:rsidRPr="000646F4">
        <w:rPr>
          <w:rStyle w:val="StyleUnderline"/>
        </w:rPr>
        <w:t xml:space="preserve">Brazil is one of the </w:t>
      </w:r>
      <w:proofErr w:type="spellStart"/>
      <w:r w:rsidRPr="000646F4">
        <w:rPr>
          <w:rStyle w:val="StyleUnderline"/>
        </w:rPr>
        <w:t>countries</w:t>
      </w:r>
      <w:proofErr w:type="spellEnd"/>
      <w:r w:rsidRPr="000646F4">
        <w:rPr>
          <w:rStyle w:val="StyleUnderline"/>
        </w:rPr>
        <w:t xml:space="preserve"> </w:t>
      </w:r>
      <w:r w:rsidRPr="000646F4">
        <w:rPr>
          <w:rStyle w:val="Emphasis"/>
        </w:rPr>
        <w:t>worst hit</w:t>
      </w:r>
      <w:r w:rsidRPr="000646F4">
        <w:rPr>
          <w:rStyle w:val="StyleUnderline"/>
        </w:rPr>
        <w:t xml:space="preserve"> by </w:t>
      </w:r>
      <w:r w:rsidRPr="000646F4">
        <w:rPr>
          <w:rStyle w:val="Emphasis"/>
        </w:rPr>
        <w:t>COVID-19</w:t>
      </w:r>
      <w:r w:rsidRPr="000646F4">
        <w:rPr>
          <w:sz w:val="16"/>
        </w:rPr>
        <w:t xml:space="preserve">, with 4,000 people dying on its worst days. </w:t>
      </w:r>
      <w:r w:rsidRPr="000646F4">
        <w:rPr>
          <w:rStyle w:val="StyleUnderline"/>
        </w:rPr>
        <w:t xml:space="preserve">The pandemic is </w:t>
      </w:r>
      <w:r w:rsidRPr="000646F4">
        <w:rPr>
          <w:rStyle w:val="Emphasis"/>
        </w:rPr>
        <w:t>prolonged</w:t>
      </w:r>
      <w:r w:rsidRPr="000646F4">
        <w:rPr>
          <w:rStyle w:val="StyleUnderline"/>
        </w:rPr>
        <w:t xml:space="preserve"> and </w:t>
      </w:r>
      <w:r w:rsidRPr="000646F4">
        <w:rPr>
          <w:rStyle w:val="Emphasis"/>
        </w:rPr>
        <w:t>exacerbating</w:t>
      </w:r>
      <w:r w:rsidRPr="000646F4">
        <w:rPr>
          <w:rStyle w:val="StyleUnderline"/>
        </w:rPr>
        <w:t xml:space="preserve"> the </w:t>
      </w:r>
      <w:r w:rsidRPr="000646F4">
        <w:rPr>
          <w:rStyle w:val="Emphasis"/>
        </w:rPr>
        <w:t>country’s economic crisis</w:t>
      </w:r>
      <w:r w:rsidRPr="000646F4">
        <w:rPr>
          <w:sz w:val="16"/>
        </w:rPr>
        <w:t>.</w:t>
      </w:r>
    </w:p>
    <w:p w14:paraId="5558CFA8" w14:textId="77777777" w:rsidR="007A4326" w:rsidRPr="000646F4" w:rsidRDefault="007A4326" w:rsidP="007A4326">
      <w:pPr>
        <w:rPr>
          <w:sz w:val="16"/>
        </w:rPr>
      </w:pPr>
      <w:r w:rsidRPr="000646F4">
        <w:rPr>
          <w:rStyle w:val="StyleUnderline"/>
        </w:rPr>
        <w:t xml:space="preserve">Today, valued at about </w:t>
      </w:r>
      <w:r w:rsidRPr="000646F4">
        <w:rPr>
          <w:rStyle w:val="Emphasis"/>
        </w:rPr>
        <w:t>18 U.S. cents</w:t>
      </w:r>
      <w:r w:rsidRPr="000646F4">
        <w:rPr>
          <w:rStyle w:val="StyleUnderline"/>
        </w:rPr>
        <w:t xml:space="preserve">, the </w:t>
      </w:r>
      <w:r w:rsidRPr="000646F4">
        <w:rPr>
          <w:rStyle w:val="Emphasis"/>
        </w:rPr>
        <w:t>real sits</w:t>
      </w:r>
      <w:r w:rsidRPr="000646F4">
        <w:rPr>
          <w:rStyle w:val="StyleUnderline"/>
        </w:rPr>
        <w:t xml:space="preserve"> at a </w:t>
      </w:r>
      <w:r w:rsidRPr="000646F4">
        <w:rPr>
          <w:rStyle w:val="Emphasis"/>
        </w:rPr>
        <w:t>record low</w:t>
      </w:r>
      <w:r w:rsidRPr="000646F4">
        <w:rPr>
          <w:rStyle w:val="StyleUnderline"/>
        </w:rPr>
        <w:t>. The last time the real was this low was in 2003</w:t>
      </w:r>
      <w:r w:rsidRPr="000646F4">
        <w:rPr>
          <w:sz w:val="16"/>
        </w:rPr>
        <w:t xml:space="preserve"> – </w:t>
      </w:r>
      <w:r w:rsidRPr="000646F4">
        <w:rPr>
          <w:rStyle w:val="StyleUnderline"/>
        </w:rPr>
        <w:t>another year</w:t>
      </w:r>
      <w:r w:rsidRPr="000646F4">
        <w:rPr>
          <w:sz w:val="16"/>
        </w:rPr>
        <w:t xml:space="preserve">, not coincidentally, </w:t>
      </w:r>
      <w:r w:rsidRPr="000646F4">
        <w:rPr>
          <w:rStyle w:val="StyleUnderline"/>
        </w:rPr>
        <w:t>that deforestation</w:t>
      </w:r>
      <w:r w:rsidRPr="000646F4">
        <w:rPr>
          <w:sz w:val="16"/>
        </w:rPr>
        <w:t xml:space="preserve"> in the Amazon </w:t>
      </w:r>
      <w:r w:rsidRPr="000646F4">
        <w:rPr>
          <w:rStyle w:val="StyleUnderline"/>
        </w:rPr>
        <w:t>surged</w:t>
      </w:r>
      <w:r w:rsidRPr="000646F4">
        <w:rPr>
          <w:sz w:val="16"/>
        </w:rPr>
        <w:t>.</w:t>
      </w:r>
    </w:p>
    <w:p w14:paraId="4B234782" w14:textId="77777777" w:rsidR="007A4326" w:rsidRPr="000646F4" w:rsidRDefault="007A4326" w:rsidP="007A4326">
      <w:pPr>
        <w:rPr>
          <w:sz w:val="16"/>
        </w:rPr>
      </w:pPr>
      <w:r w:rsidRPr="000646F4">
        <w:rPr>
          <w:rStyle w:val="StyleUnderline"/>
        </w:rPr>
        <w:t>The weak Brazilian currency has pushed prices for soybeans, beef and gold to heights which</w:t>
      </w:r>
      <w:r w:rsidRPr="000646F4">
        <w:rPr>
          <w:sz w:val="16"/>
        </w:rPr>
        <w:t xml:space="preserve">, 10 years ago, </w:t>
      </w:r>
      <w:r w:rsidRPr="000646F4">
        <w:rPr>
          <w:rStyle w:val="StyleUnderline"/>
        </w:rPr>
        <w:t>would have astounded</w:t>
      </w:r>
      <w:r w:rsidRPr="000646F4">
        <w:rPr>
          <w:sz w:val="16"/>
        </w:rPr>
        <w:t>. Soybean prices are five times higher than they were 15 years ago. Beef and gold prices are more than triple. For the farmers, ranchers and prospectors who work in the Amazon or at its periphery, these are very profitable times.</w:t>
      </w:r>
    </w:p>
    <w:p w14:paraId="237B1A26" w14:textId="77777777" w:rsidR="007A4326" w:rsidRPr="000646F4" w:rsidRDefault="007A4326" w:rsidP="007A4326">
      <w:pPr>
        <w:rPr>
          <w:sz w:val="16"/>
        </w:rPr>
      </w:pPr>
      <w:r w:rsidRPr="000646F4">
        <w:rPr>
          <w:rStyle w:val="StyleUnderline"/>
        </w:rPr>
        <w:t xml:space="preserve">Last year, </w:t>
      </w:r>
      <w:r w:rsidRPr="000646F4">
        <w:rPr>
          <w:rStyle w:val="Emphasis"/>
        </w:rPr>
        <w:t>deforestation</w:t>
      </w:r>
      <w:r w:rsidRPr="000646F4">
        <w:rPr>
          <w:rStyle w:val="StyleUnderline"/>
        </w:rPr>
        <w:t xml:space="preserve"> in the Amazon reached its </w:t>
      </w:r>
      <w:r w:rsidRPr="000646F4">
        <w:rPr>
          <w:rStyle w:val="Emphasis"/>
        </w:rPr>
        <w:t>highest level</w:t>
      </w:r>
      <w:r w:rsidRPr="000646F4">
        <w:rPr>
          <w:sz w:val="16"/>
        </w:rPr>
        <w:t xml:space="preserve"> in over a decade. </w:t>
      </w:r>
      <w:r w:rsidRPr="000646F4">
        <w:rPr>
          <w:rStyle w:val="Emphasis"/>
        </w:rPr>
        <w:t>Unless something changes</w:t>
      </w:r>
      <w:r w:rsidRPr="000646F4">
        <w:rPr>
          <w:rStyle w:val="StyleUnderline"/>
        </w:rPr>
        <w:t xml:space="preserve">, I expect more </w:t>
      </w:r>
      <w:r w:rsidRPr="000646F4">
        <w:rPr>
          <w:rStyle w:val="Emphasis"/>
        </w:rPr>
        <w:t>land-clearing forest fires</w:t>
      </w:r>
      <w:r w:rsidRPr="000646F4">
        <w:rPr>
          <w:sz w:val="16"/>
        </w:rPr>
        <w:t xml:space="preserve"> this July and August, when the Amazon’s dry season reaches its apex.</w:t>
      </w:r>
    </w:p>
    <w:p w14:paraId="44A6E810" w14:textId="77777777" w:rsidR="007A4326" w:rsidRPr="000646F4" w:rsidRDefault="007A4326" w:rsidP="007A4326">
      <w:pPr>
        <w:rPr>
          <w:rStyle w:val="StyleUnderline"/>
        </w:rPr>
      </w:pPr>
      <w:r w:rsidRPr="00C57C78">
        <w:rPr>
          <w:rStyle w:val="Emphasis"/>
          <w:highlight w:val="yellow"/>
        </w:rPr>
        <w:t>To end deforestation</w:t>
      </w:r>
      <w:r w:rsidRPr="00C57C78">
        <w:rPr>
          <w:rStyle w:val="StyleUnderline"/>
          <w:highlight w:val="yellow"/>
        </w:rPr>
        <w:t xml:space="preserve">, </w:t>
      </w:r>
      <w:r w:rsidRPr="00C57C78">
        <w:rPr>
          <w:rStyle w:val="Emphasis"/>
          <w:highlight w:val="yellow"/>
        </w:rPr>
        <w:t>fix Brazil’s economy</w:t>
      </w:r>
    </w:p>
    <w:p w14:paraId="522199DC" w14:textId="77777777" w:rsidR="007A4326" w:rsidRPr="000646F4" w:rsidRDefault="007A4326" w:rsidP="007A4326">
      <w:pPr>
        <w:rPr>
          <w:rStyle w:val="StyleUnderline"/>
        </w:rPr>
      </w:pPr>
      <w:r w:rsidRPr="000646F4">
        <w:rPr>
          <w:sz w:val="16"/>
        </w:rPr>
        <w:t xml:space="preserve">In today’s globalized economic system, </w:t>
      </w:r>
      <w:r w:rsidRPr="000646F4">
        <w:rPr>
          <w:rStyle w:val="StyleUnderline"/>
        </w:rPr>
        <w:t xml:space="preserve">the </w:t>
      </w:r>
      <w:r w:rsidRPr="000646F4">
        <w:rPr>
          <w:rStyle w:val="Emphasis"/>
        </w:rPr>
        <w:t xml:space="preserve">fates of Brazil’s </w:t>
      </w:r>
      <w:r w:rsidRPr="00C57C78">
        <w:rPr>
          <w:rStyle w:val="Emphasis"/>
          <w:highlight w:val="yellow"/>
        </w:rPr>
        <w:t>economy</w:t>
      </w:r>
      <w:r w:rsidRPr="00C57C78">
        <w:rPr>
          <w:rStyle w:val="StyleUnderline"/>
          <w:highlight w:val="yellow"/>
        </w:rPr>
        <w:t xml:space="preserve"> and</w:t>
      </w:r>
      <w:r w:rsidRPr="000646F4">
        <w:rPr>
          <w:rStyle w:val="StyleUnderline"/>
        </w:rPr>
        <w:t xml:space="preserve"> the </w:t>
      </w:r>
      <w:r w:rsidRPr="000646F4">
        <w:rPr>
          <w:rStyle w:val="Emphasis"/>
        </w:rPr>
        <w:t xml:space="preserve">Amazon </w:t>
      </w:r>
      <w:r w:rsidRPr="00C57C78">
        <w:rPr>
          <w:rStyle w:val="Emphasis"/>
          <w:highlight w:val="yellow"/>
        </w:rPr>
        <w:t>forest</w:t>
      </w:r>
      <w:r w:rsidRPr="00C57C78">
        <w:rPr>
          <w:rStyle w:val="StyleUnderline"/>
          <w:highlight w:val="yellow"/>
        </w:rPr>
        <w:t xml:space="preserve"> are </w:t>
      </w:r>
      <w:r w:rsidRPr="00C57C78">
        <w:rPr>
          <w:rStyle w:val="Emphasis"/>
          <w:highlight w:val="yellow"/>
        </w:rPr>
        <w:t>linked</w:t>
      </w:r>
      <w:r w:rsidRPr="000646F4">
        <w:t>.</w:t>
      </w:r>
    </w:p>
    <w:p w14:paraId="6E1863E9" w14:textId="77777777" w:rsidR="007A4326" w:rsidRPr="000646F4" w:rsidRDefault="007A4326" w:rsidP="007A4326">
      <w:pPr>
        <w:rPr>
          <w:sz w:val="16"/>
        </w:rPr>
      </w:pPr>
      <w:r w:rsidRPr="00C57C78">
        <w:rPr>
          <w:rStyle w:val="StyleUnderline"/>
          <w:highlight w:val="yellow"/>
        </w:rPr>
        <w:t xml:space="preserve">Brazil’s </w:t>
      </w:r>
      <w:r w:rsidRPr="00C57C78">
        <w:rPr>
          <w:rStyle w:val="Emphasis"/>
          <w:highlight w:val="yellow"/>
        </w:rPr>
        <w:t>current economic crisis</w:t>
      </w:r>
      <w:r w:rsidRPr="000646F4">
        <w:rPr>
          <w:rStyle w:val="StyleUnderline"/>
        </w:rPr>
        <w:t xml:space="preserve"> rewards the Amazon’s ranchers, gold prospectors and farmers with </w:t>
      </w:r>
      <w:r w:rsidRPr="000646F4">
        <w:rPr>
          <w:rStyle w:val="Emphasis"/>
        </w:rPr>
        <w:t>higher profits</w:t>
      </w:r>
      <w:r w:rsidRPr="000646F4">
        <w:rPr>
          <w:rStyle w:val="StyleUnderline"/>
        </w:rPr>
        <w:t xml:space="preserve">, </w:t>
      </w:r>
      <w:r w:rsidRPr="00C57C78">
        <w:rPr>
          <w:rStyle w:val="Emphasis"/>
          <w:highlight w:val="yellow"/>
        </w:rPr>
        <w:t>creating</w:t>
      </w:r>
      <w:r w:rsidRPr="000646F4">
        <w:rPr>
          <w:rStyle w:val="Emphasis"/>
        </w:rPr>
        <w:t xml:space="preserve"> serious </w:t>
      </w:r>
      <w:r w:rsidRPr="00C57C78">
        <w:rPr>
          <w:rStyle w:val="Emphasis"/>
          <w:highlight w:val="yellow"/>
        </w:rPr>
        <w:t>financial incentives</w:t>
      </w:r>
      <w:r w:rsidRPr="00C57C78">
        <w:rPr>
          <w:rStyle w:val="StyleUnderline"/>
          <w:highlight w:val="yellow"/>
        </w:rPr>
        <w:t xml:space="preserve"> to </w:t>
      </w:r>
      <w:r w:rsidRPr="00C57C78">
        <w:rPr>
          <w:rStyle w:val="Emphasis"/>
          <w:highlight w:val="yellow"/>
        </w:rPr>
        <w:t>clear</w:t>
      </w:r>
      <w:r w:rsidRPr="000646F4">
        <w:rPr>
          <w:rStyle w:val="Emphasis"/>
        </w:rPr>
        <w:t xml:space="preserve"> more </w:t>
      </w:r>
      <w:r w:rsidRPr="00C57C78">
        <w:rPr>
          <w:rStyle w:val="Emphasis"/>
          <w:highlight w:val="yellow"/>
        </w:rPr>
        <w:t>land</w:t>
      </w:r>
      <w:r w:rsidRPr="000646F4">
        <w:rPr>
          <w:sz w:val="16"/>
        </w:rPr>
        <w:t xml:space="preserve">. By some estimates, such </w:t>
      </w:r>
      <w:r w:rsidRPr="000646F4">
        <w:rPr>
          <w:rStyle w:val="StyleUnderline"/>
        </w:rPr>
        <w:t xml:space="preserve">fires in Brazil account for 70% of the country’s total </w:t>
      </w:r>
      <w:r w:rsidRPr="000646F4">
        <w:rPr>
          <w:rStyle w:val="Emphasis"/>
        </w:rPr>
        <w:t>greenhouse gas emissions</w:t>
      </w:r>
      <w:r w:rsidRPr="000646F4">
        <w:rPr>
          <w:rStyle w:val="StyleUnderline"/>
        </w:rPr>
        <w:t>.</w:t>
      </w:r>
    </w:p>
    <w:p w14:paraId="38BDDD6D" w14:textId="77777777" w:rsidR="007A4326" w:rsidRPr="000646F4" w:rsidRDefault="007A4326" w:rsidP="007A4326">
      <w:pPr>
        <w:rPr>
          <w:rStyle w:val="StyleUnderline"/>
        </w:rPr>
      </w:pPr>
      <w:r w:rsidRPr="000646F4">
        <w:rPr>
          <w:sz w:val="16"/>
        </w:rPr>
        <w:t xml:space="preserve">The global debate about how to best protect the Amazon has largely focused on concerns over the state of Brazilian environmental policy under President Bolsonaro. </w:t>
      </w:r>
      <w:r w:rsidRPr="000646F4">
        <w:rPr>
          <w:rStyle w:val="StyleUnderline"/>
        </w:rPr>
        <w:t xml:space="preserve">My research suggests the need to strengthen </w:t>
      </w:r>
      <w:r w:rsidRPr="000646F4">
        <w:rPr>
          <w:rStyle w:val="Emphasis"/>
        </w:rPr>
        <w:t>Brazil’s economy</w:t>
      </w:r>
      <w:r w:rsidRPr="000646F4">
        <w:rPr>
          <w:rStyle w:val="StyleUnderline"/>
        </w:rPr>
        <w:t xml:space="preserve"> should be a </w:t>
      </w:r>
      <w:r w:rsidRPr="000646F4">
        <w:rPr>
          <w:rStyle w:val="Emphasis"/>
        </w:rPr>
        <w:t>critical</w:t>
      </w:r>
      <w:r w:rsidRPr="000646F4">
        <w:rPr>
          <w:rStyle w:val="StyleUnderline"/>
        </w:rPr>
        <w:t xml:space="preserve"> part of these discussions.</w:t>
      </w:r>
    </w:p>
    <w:p w14:paraId="66E47B22" w14:textId="0C6835B5" w:rsidR="007A4326" w:rsidRDefault="007A4326" w:rsidP="007A4326">
      <w:r w:rsidRPr="000646F4">
        <w:rPr>
          <w:rStyle w:val="StyleUnderline"/>
        </w:rPr>
        <w:t xml:space="preserve">When </w:t>
      </w:r>
      <w:r w:rsidRPr="000646F4">
        <w:rPr>
          <w:rStyle w:val="Emphasis"/>
        </w:rPr>
        <w:t>Brazil’s economy struggles</w:t>
      </w:r>
      <w:r w:rsidRPr="000646F4">
        <w:rPr>
          <w:rStyle w:val="StyleUnderline"/>
        </w:rPr>
        <w:t xml:space="preserve">, its farmers and ranchers will reap – and the </w:t>
      </w:r>
      <w:r w:rsidRPr="000646F4">
        <w:rPr>
          <w:rStyle w:val="Emphasis"/>
        </w:rPr>
        <w:t>Amazon</w:t>
      </w:r>
      <w:r w:rsidRPr="000646F4">
        <w:rPr>
          <w:rStyle w:val="StyleUnderline"/>
        </w:rPr>
        <w:t xml:space="preserve"> will </w:t>
      </w:r>
      <w:r w:rsidRPr="000646F4">
        <w:rPr>
          <w:rStyle w:val="Emphasis"/>
        </w:rPr>
        <w:t>suffer</w:t>
      </w:r>
      <w:r w:rsidRPr="000646F4">
        <w:t>.</w:t>
      </w:r>
    </w:p>
    <w:p w14:paraId="14E10C71" w14:textId="18A6FA8F" w:rsidR="00A81139" w:rsidRDefault="00A81139" w:rsidP="007A4326"/>
    <w:p w14:paraId="58E6F991" w14:textId="77777777" w:rsidR="00A81139" w:rsidRPr="000646F4" w:rsidRDefault="00A81139" w:rsidP="007A4326">
      <w:pPr>
        <w:rPr>
          <w:u w:val="single"/>
        </w:rPr>
      </w:pPr>
    </w:p>
    <w:p w14:paraId="6654ADB4" w14:textId="77777777" w:rsidR="007A4326" w:rsidRPr="000646F4" w:rsidRDefault="007A4326" w:rsidP="007A4326">
      <w:pPr>
        <w:pStyle w:val="Heading4"/>
      </w:pPr>
      <w:r w:rsidRPr="000646F4">
        <w:t xml:space="preserve">Amazon deforestation </w:t>
      </w:r>
      <w:r w:rsidRPr="000646F4">
        <w:rPr>
          <w:u w:val="single"/>
        </w:rPr>
        <w:t>destroys biodiversity</w:t>
      </w:r>
      <w:r w:rsidRPr="000646F4">
        <w:t xml:space="preserve"> – </w:t>
      </w:r>
      <w:r w:rsidRPr="000646F4">
        <w:rPr>
          <w:u w:val="single"/>
        </w:rPr>
        <w:t>extinction</w:t>
      </w:r>
      <w:r w:rsidRPr="000646F4">
        <w:t xml:space="preserve">. </w:t>
      </w:r>
    </w:p>
    <w:p w14:paraId="5998B0E0" w14:textId="77777777" w:rsidR="007A4326" w:rsidRPr="000646F4" w:rsidRDefault="007A4326" w:rsidP="007A4326">
      <w:r w:rsidRPr="000646F4">
        <w:rPr>
          <w:rStyle w:val="Style13ptBold"/>
        </w:rPr>
        <w:t>Perez ’19</w:t>
      </w:r>
      <w:r w:rsidRPr="000646F4">
        <w:t xml:space="preserve"> [Amanda M; August 28; Reporter for University of Miami News @The U; University of Miami, “The Amazon is On Fire—Here is Why It Matters,” </w:t>
      </w:r>
      <w:hyperlink r:id="rId14" w:history="1">
        <w:r w:rsidRPr="000646F4">
          <w:rPr>
            <w:rStyle w:val="Hyperlink"/>
          </w:rPr>
          <w:t>https://news.miami.edu/stories/2019/08/the-amazon-is-on-firehere-is-why-it-matters.html</w:t>
        </w:r>
      </w:hyperlink>
      <w:r w:rsidRPr="000646F4">
        <w:t>; KS]</w:t>
      </w:r>
    </w:p>
    <w:p w14:paraId="51C65D16" w14:textId="77777777" w:rsidR="007A4326" w:rsidRPr="000646F4" w:rsidRDefault="007A4326" w:rsidP="007A4326">
      <w:pPr>
        <w:rPr>
          <w:sz w:val="16"/>
        </w:rPr>
      </w:pPr>
      <w:r w:rsidRPr="000646F4">
        <w:rPr>
          <w:rStyle w:val="Emphasis"/>
        </w:rPr>
        <w:t>University of Miami experts</w:t>
      </w:r>
      <w:r w:rsidRPr="000646F4">
        <w:rPr>
          <w:rStyle w:val="StyleUnderline"/>
        </w:rPr>
        <w:t xml:space="preserve"> share insights</w:t>
      </w:r>
      <w:r w:rsidRPr="000646F4">
        <w:rPr>
          <w:sz w:val="16"/>
        </w:rPr>
        <w:t xml:space="preserve"> on the massive wildfires burning </w:t>
      </w:r>
      <w:r w:rsidRPr="000646F4">
        <w:rPr>
          <w:rStyle w:val="StyleUnderline"/>
        </w:rPr>
        <w:t>in the Amazon</w:t>
      </w:r>
      <w:r w:rsidRPr="000646F4">
        <w:rPr>
          <w:sz w:val="16"/>
        </w:rPr>
        <w:t>.</w:t>
      </w:r>
    </w:p>
    <w:p w14:paraId="41EDFB6B" w14:textId="77777777" w:rsidR="007A4326" w:rsidRPr="000646F4" w:rsidRDefault="007A4326" w:rsidP="007A4326">
      <w:pPr>
        <w:rPr>
          <w:sz w:val="16"/>
        </w:rPr>
      </w:pPr>
      <w:r w:rsidRPr="000646F4">
        <w:rPr>
          <w:rStyle w:val="StyleUnderline"/>
        </w:rPr>
        <w:t xml:space="preserve">The </w:t>
      </w:r>
      <w:r w:rsidRPr="000646F4">
        <w:rPr>
          <w:rStyle w:val="Emphasis"/>
        </w:rPr>
        <w:t xml:space="preserve">Amazon </w:t>
      </w:r>
      <w:r w:rsidRPr="00C57C78">
        <w:rPr>
          <w:rStyle w:val="Emphasis"/>
          <w:highlight w:val="yellow"/>
        </w:rPr>
        <w:t>rainforest</w:t>
      </w:r>
      <w:r w:rsidRPr="00C57C78">
        <w:rPr>
          <w:rStyle w:val="StyleUnderline"/>
          <w:highlight w:val="yellow"/>
        </w:rPr>
        <w:t xml:space="preserve"> is </w:t>
      </w:r>
      <w:r w:rsidRPr="00C57C78">
        <w:rPr>
          <w:rStyle w:val="Emphasis"/>
          <w:highlight w:val="yellow"/>
        </w:rPr>
        <w:t>burning</w:t>
      </w:r>
      <w:r w:rsidRPr="00C57C78">
        <w:rPr>
          <w:rStyle w:val="StyleUnderline"/>
          <w:highlight w:val="yellow"/>
        </w:rPr>
        <w:t xml:space="preserve"> at a </w:t>
      </w:r>
      <w:r w:rsidRPr="00C57C78">
        <w:rPr>
          <w:rStyle w:val="Emphasis"/>
          <w:highlight w:val="yellow"/>
        </w:rPr>
        <w:t>record rate</w:t>
      </w:r>
      <w:r w:rsidRPr="000646F4">
        <w:rPr>
          <w:sz w:val="16"/>
        </w:rPr>
        <w:t xml:space="preserve">. So far this year, </w:t>
      </w:r>
      <w:r w:rsidRPr="000646F4">
        <w:rPr>
          <w:rStyle w:val="StyleUnderline"/>
        </w:rPr>
        <w:t xml:space="preserve">almost </w:t>
      </w:r>
      <w:r w:rsidRPr="000646F4">
        <w:rPr>
          <w:rStyle w:val="Emphasis"/>
        </w:rPr>
        <w:t>73,000 fires in Brazil</w:t>
      </w:r>
      <w:r w:rsidRPr="000646F4">
        <w:rPr>
          <w:rStyle w:val="StyleUnderline"/>
        </w:rPr>
        <w:t xml:space="preserve"> have been detected</w:t>
      </w:r>
      <w:r w:rsidRPr="000646F4">
        <w:rPr>
          <w:sz w:val="16"/>
        </w:rPr>
        <w:t>—</w:t>
      </w:r>
      <w:r w:rsidRPr="000646F4">
        <w:rPr>
          <w:rStyle w:val="StyleUnderline"/>
        </w:rPr>
        <w:t xml:space="preserve">an </w:t>
      </w:r>
      <w:r w:rsidRPr="00C57C78">
        <w:rPr>
          <w:rStyle w:val="Emphasis"/>
          <w:highlight w:val="yellow"/>
        </w:rPr>
        <w:t>85 percent increase</w:t>
      </w:r>
      <w:r w:rsidRPr="00C57C78">
        <w:rPr>
          <w:rStyle w:val="StyleUnderline"/>
          <w:highlight w:val="yellow"/>
        </w:rPr>
        <w:t xml:space="preserve"> from last year. This</w:t>
      </w:r>
      <w:r w:rsidRPr="000646F4">
        <w:rPr>
          <w:sz w:val="16"/>
        </w:rPr>
        <w:t xml:space="preserve"> could </w:t>
      </w:r>
      <w:r w:rsidRPr="00C57C78">
        <w:rPr>
          <w:rStyle w:val="StyleUnderline"/>
          <w:highlight w:val="yellow"/>
        </w:rPr>
        <w:t xml:space="preserve">have </w:t>
      </w:r>
      <w:r w:rsidRPr="00C57C78">
        <w:rPr>
          <w:rStyle w:val="Emphasis"/>
          <w:highlight w:val="yellow"/>
        </w:rPr>
        <w:t>major impacts</w:t>
      </w:r>
      <w:r w:rsidRPr="00C57C78">
        <w:rPr>
          <w:rStyle w:val="StyleUnderline"/>
          <w:highlight w:val="yellow"/>
        </w:rPr>
        <w:t xml:space="preserve"> on the </w:t>
      </w:r>
      <w:r w:rsidRPr="00C57C78">
        <w:rPr>
          <w:rStyle w:val="Emphasis"/>
          <w:highlight w:val="yellow"/>
        </w:rPr>
        <w:t>global climate</w:t>
      </w:r>
      <w:r w:rsidRPr="000646F4">
        <w:rPr>
          <w:sz w:val="16"/>
        </w:rPr>
        <w:t>, environmentalists warn.</w:t>
      </w:r>
    </w:p>
    <w:p w14:paraId="61D31D52" w14:textId="77777777" w:rsidR="007A4326" w:rsidRPr="000646F4" w:rsidRDefault="007A4326" w:rsidP="007A4326">
      <w:pPr>
        <w:rPr>
          <w:sz w:val="16"/>
        </w:rPr>
      </w:pPr>
      <w:r w:rsidRPr="000646F4">
        <w:rPr>
          <w:sz w:val="16"/>
        </w:rPr>
        <w:lastRenderedPageBreak/>
        <w:t xml:space="preserve">Kenneth Feeley, who is the </w:t>
      </w:r>
      <w:proofErr w:type="spellStart"/>
      <w:r w:rsidRPr="000646F4">
        <w:rPr>
          <w:sz w:val="16"/>
        </w:rPr>
        <w:t>Smathers</w:t>
      </w:r>
      <w:proofErr w:type="spellEnd"/>
      <w:r w:rsidRPr="000646F4">
        <w:rPr>
          <w:sz w:val="16"/>
        </w:rPr>
        <w:t xml:space="preserve"> Chair of Tropical Trees in the Department of Biology at the University of Miami College of Arts and Sciences, said the </w:t>
      </w:r>
      <w:r w:rsidRPr="000646F4">
        <w:rPr>
          <w:rStyle w:val="StyleUnderline"/>
        </w:rPr>
        <w:t>Amazon plays several vital roles for humans</w:t>
      </w:r>
      <w:r w:rsidRPr="000646F4">
        <w:rPr>
          <w:sz w:val="16"/>
        </w:rPr>
        <w:t>.</w:t>
      </w:r>
    </w:p>
    <w:p w14:paraId="7B18D0BE" w14:textId="77777777" w:rsidR="007A4326" w:rsidRPr="000646F4" w:rsidRDefault="007A4326" w:rsidP="007A4326">
      <w:pPr>
        <w:rPr>
          <w:sz w:val="16"/>
        </w:rPr>
      </w:pPr>
      <w:r w:rsidRPr="000646F4">
        <w:rPr>
          <w:sz w:val="16"/>
        </w:rPr>
        <w:t>“</w:t>
      </w:r>
      <w:r w:rsidRPr="000646F4">
        <w:rPr>
          <w:rStyle w:val="StyleUnderline"/>
        </w:rPr>
        <w:t xml:space="preserve">The </w:t>
      </w:r>
      <w:r w:rsidRPr="00C57C78">
        <w:rPr>
          <w:rStyle w:val="StyleUnderline"/>
          <w:highlight w:val="yellow"/>
        </w:rPr>
        <w:t xml:space="preserve">Amazon </w:t>
      </w:r>
      <w:r w:rsidRPr="00C57C78">
        <w:rPr>
          <w:rStyle w:val="Emphasis"/>
          <w:highlight w:val="yellow"/>
        </w:rPr>
        <w:t>regulates</w:t>
      </w:r>
      <w:r w:rsidRPr="000646F4">
        <w:rPr>
          <w:rStyle w:val="StyleUnderline"/>
        </w:rPr>
        <w:t xml:space="preserve"> the Earth’s </w:t>
      </w:r>
      <w:r w:rsidRPr="00C57C78">
        <w:rPr>
          <w:rStyle w:val="StyleUnderline"/>
          <w:highlight w:val="yellow"/>
        </w:rPr>
        <w:t>climate</w:t>
      </w:r>
      <w:r w:rsidRPr="000646F4">
        <w:rPr>
          <w:rStyle w:val="StyleUnderline"/>
        </w:rPr>
        <w:t xml:space="preserve">. One way it does it is </w:t>
      </w:r>
      <w:r w:rsidRPr="00C57C78">
        <w:rPr>
          <w:rStyle w:val="StyleUnderline"/>
          <w:highlight w:val="yellow"/>
        </w:rPr>
        <w:t xml:space="preserve">through </w:t>
      </w:r>
      <w:r w:rsidRPr="00C57C78">
        <w:rPr>
          <w:rStyle w:val="Emphasis"/>
          <w:highlight w:val="yellow"/>
        </w:rPr>
        <w:t>carbon dioxide</w:t>
      </w:r>
      <w:r w:rsidRPr="000646F4">
        <w:rPr>
          <w:rStyle w:val="StyleUnderline"/>
        </w:rPr>
        <w:t>. The Amazon is a huge storehouse of carbon</w:t>
      </w:r>
      <w:r w:rsidRPr="000646F4">
        <w:rPr>
          <w:sz w:val="16"/>
        </w:rPr>
        <w:t>," said Feeley. “</w:t>
      </w:r>
      <w:r w:rsidRPr="00C57C78">
        <w:rPr>
          <w:rStyle w:val="StyleUnderline"/>
          <w:highlight w:val="yellow"/>
        </w:rPr>
        <w:t xml:space="preserve">By </w:t>
      </w:r>
      <w:r w:rsidRPr="00C57C78">
        <w:rPr>
          <w:rStyle w:val="Emphasis"/>
          <w:highlight w:val="yellow"/>
        </w:rPr>
        <w:t>burning</w:t>
      </w:r>
      <w:r w:rsidRPr="000646F4">
        <w:rPr>
          <w:rStyle w:val="Emphasis"/>
        </w:rPr>
        <w:t xml:space="preserve"> the forests</w:t>
      </w:r>
      <w:r w:rsidRPr="000646F4">
        <w:rPr>
          <w:rStyle w:val="StyleUnderline"/>
        </w:rPr>
        <w:t xml:space="preserve"> </w:t>
      </w:r>
      <w:r w:rsidRPr="00C57C78">
        <w:rPr>
          <w:rStyle w:val="StyleUnderline"/>
          <w:highlight w:val="yellow"/>
        </w:rPr>
        <w:t xml:space="preserve">you </w:t>
      </w:r>
      <w:r w:rsidRPr="00C57C78">
        <w:rPr>
          <w:rStyle w:val="Emphasis"/>
          <w:highlight w:val="yellow"/>
        </w:rPr>
        <w:t>release</w:t>
      </w:r>
      <w:r w:rsidRPr="000646F4">
        <w:rPr>
          <w:rStyle w:val="StyleUnderline"/>
        </w:rPr>
        <w:t xml:space="preserve"> the </w:t>
      </w:r>
      <w:r w:rsidRPr="00C57C78">
        <w:rPr>
          <w:rStyle w:val="Emphasis"/>
          <w:highlight w:val="yellow"/>
        </w:rPr>
        <w:t>stored carbon</w:t>
      </w:r>
      <w:r w:rsidRPr="000646F4">
        <w:rPr>
          <w:rStyle w:val="StyleUnderline"/>
        </w:rPr>
        <w:t xml:space="preserve"> into the atmosphere, </w:t>
      </w:r>
      <w:r w:rsidRPr="00C57C78">
        <w:rPr>
          <w:rStyle w:val="Emphasis"/>
          <w:highlight w:val="yellow"/>
        </w:rPr>
        <w:t>exacerbating</w:t>
      </w:r>
      <w:r w:rsidRPr="00C57C78">
        <w:rPr>
          <w:rStyle w:val="StyleUnderline"/>
          <w:highlight w:val="yellow"/>
        </w:rPr>
        <w:t xml:space="preserve"> the </w:t>
      </w:r>
      <w:r w:rsidRPr="00C57C78">
        <w:rPr>
          <w:rStyle w:val="Emphasis"/>
          <w:highlight w:val="yellow"/>
        </w:rPr>
        <w:t>greenhouse effect</w:t>
      </w:r>
      <w:r w:rsidRPr="00C57C78">
        <w:rPr>
          <w:rStyle w:val="StyleUnderline"/>
          <w:highlight w:val="yellow"/>
        </w:rPr>
        <w:t xml:space="preserve"> and</w:t>
      </w:r>
      <w:r w:rsidRPr="000646F4">
        <w:rPr>
          <w:rStyle w:val="StyleUnderline"/>
        </w:rPr>
        <w:t xml:space="preserve"> ultimately </w:t>
      </w:r>
      <w:r w:rsidRPr="00C57C78">
        <w:rPr>
          <w:rStyle w:val="Emphasis"/>
          <w:highlight w:val="yellow"/>
        </w:rPr>
        <w:t>increasing how fast</w:t>
      </w:r>
      <w:r w:rsidRPr="00C57C78">
        <w:rPr>
          <w:rStyle w:val="StyleUnderline"/>
          <w:highlight w:val="yellow"/>
        </w:rPr>
        <w:t xml:space="preserve"> the </w:t>
      </w:r>
      <w:r w:rsidRPr="00C57C78">
        <w:rPr>
          <w:rStyle w:val="Emphasis"/>
          <w:highlight w:val="yellow"/>
        </w:rPr>
        <w:t>Earth warms up</w:t>
      </w:r>
      <w:r w:rsidRPr="000646F4">
        <w:rPr>
          <w:sz w:val="16"/>
        </w:rPr>
        <w:t>.”</w:t>
      </w:r>
    </w:p>
    <w:p w14:paraId="020CEFD4" w14:textId="77777777" w:rsidR="007A4326" w:rsidRPr="000646F4" w:rsidRDefault="007A4326" w:rsidP="007A4326">
      <w:pPr>
        <w:rPr>
          <w:sz w:val="16"/>
        </w:rPr>
      </w:pPr>
      <w:r w:rsidRPr="000646F4">
        <w:rPr>
          <w:sz w:val="16"/>
        </w:rPr>
        <w:t xml:space="preserve">Roni </w:t>
      </w:r>
      <w:proofErr w:type="spellStart"/>
      <w:r w:rsidRPr="000646F4">
        <w:rPr>
          <w:sz w:val="16"/>
        </w:rPr>
        <w:t>Avissar</w:t>
      </w:r>
      <w:proofErr w:type="spellEnd"/>
      <w:r w:rsidRPr="000646F4">
        <w:rPr>
          <w:sz w:val="16"/>
        </w:rPr>
        <w:t>, dean of the Rosenstiel School of Marine and Atmospheric Science, is a climatologist who has studied the Amazon and how deforestation affects precipitation patterns around the world.</w:t>
      </w:r>
    </w:p>
    <w:p w14:paraId="45595395" w14:textId="77777777" w:rsidR="007A4326" w:rsidRPr="000646F4" w:rsidRDefault="007A4326" w:rsidP="007A4326">
      <w:pPr>
        <w:rPr>
          <w:sz w:val="16"/>
        </w:rPr>
      </w:pPr>
      <w:r w:rsidRPr="000646F4">
        <w:rPr>
          <w:sz w:val="16"/>
        </w:rPr>
        <w:t>“</w:t>
      </w:r>
      <w:r w:rsidRPr="000646F4">
        <w:rPr>
          <w:rStyle w:val="StyleUnderline"/>
        </w:rPr>
        <w:t xml:space="preserve">Continual </w:t>
      </w:r>
      <w:r w:rsidRPr="00C57C78">
        <w:rPr>
          <w:rStyle w:val="StyleUnderline"/>
          <w:highlight w:val="yellow"/>
        </w:rPr>
        <w:t>deforestation</w:t>
      </w:r>
      <w:r w:rsidRPr="000646F4">
        <w:rPr>
          <w:sz w:val="16"/>
        </w:rPr>
        <w:t xml:space="preserve"> could </w:t>
      </w:r>
      <w:r w:rsidRPr="00C57C78">
        <w:rPr>
          <w:rStyle w:val="StyleUnderline"/>
          <w:highlight w:val="yellow"/>
        </w:rPr>
        <w:t>trigger</w:t>
      </w:r>
      <w:r w:rsidRPr="000646F4">
        <w:rPr>
          <w:rStyle w:val="StyleUnderline"/>
        </w:rPr>
        <w:t xml:space="preserve"> the </w:t>
      </w:r>
      <w:r w:rsidRPr="00C57C78">
        <w:rPr>
          <w:rStyle w:val="Emphasis"/>
          <w:highlight w:val="yellow"/>
        </w:rPr>
        <w:t>modification of rainfall</w:t>
      </w:r>
      <w:r w:rsidRPr="000646F4">
        <w:rPr>
          <w:rStyle w:val="StyleUnderline"/>
        </w:rPr>
        <w:t xml:space="preserve"> almost </w:t>
      </w:r>
      <w:r w:rsidRPr="000646F4">
        <w:rPr>
          <w:rStyle w:val="Emphasis"/>
        </w:rPr>
        <w:t>all over the planet</w:t>
      </w:r>
      <w:r w:rsidRPr="000646F4">
        <w:t>,”</w:t>
      </w:r>
      <w:r w:rsidRPr="000646F4">
        <w:rPr>
          <w:sz w:val="16"/>
        </w:rPr>
        <w:t xml:space="preserve"> he said. “</w:t>
      </w:r>
      <w:r w:rsidRPr="000646F4">
        <w:rPr>
          <w:rStyle w:val="StyleUnderline"/>
        </w:rPr>
        <w:t xml:space="preserve">If we continue on this path, </w:t>
      </w:r>
      <w:r w:rsidRPr="00C57C78">
        <w:rPr>
          <w:rStyle w:val="StyleUnderline"/>
          <w:highlight w:val="yellow"/>
        </w:rPr>
        <w:t>we</w:t>
      </w:r>
      <w:r w:rsidRPr="000646F4">
        <w:rPr>
          <w:rStyle w:val="StyleUnderline"/>
        </w:rPr>
        <w:t xml:space="preserve"> are going to </w:t>
      </w:r>
      <w:r w:rsidRPr="00C57C78">
        <w:rPr>
          <w:rStyle w:val="StyleUnderline"/>
          <w:highlight w:val="yellow"/>
        </w:rPr>
        <w:t xml:space="preserve">reach a </w:t>
      </w:r>
      <w:r w:rsidRPr="00C57C78">
        <w:rPr>
          <w:rStyle w:val="Emphasis"/>
          <w:highlight w:val="yellow"/>
        </w:rPr>
        <w:t>tipping point</w:t>
      </w:r>
      <w:r w:rsidRPr="000646F4">
        <w:rPr>
          <w:rStyle w:val="StyleUnderline"/>
        </w:rPr>
        <w:t xml:space="preserve"> </w:t>
      </w:r>
      <w:r w:rsidRPr="00C57C78">
        <w:rPr>
          <w:rStyle w:val="StyleUnderline"/>
          <w:highlight w:val="yellow"/>
        </w:rPr>
        <w:t>where</w:t>
      </w:r>
      <w:r w:rsidRPr="000646F4">
        <w:rPr>
          <w:rStyle w:val="StyleUnderline"/>
        </w:rPr>
        <w:t xml:space="preserve"> the </w:t>
      </w:r>
      <w:r w:rsidRPr="00C57C78">
        <w:rPr>
          <w:rStyle w:val="Emphasis"/>
          <w:highlight w:val="yellow"/>
        </w:rPr>
        <w:t>damage</w:t>
      </w:r>
      <w:r w:rsidRPr="000646F4">
        <w:rPr>
          <w:rStyle w:val="StyleUnderline"/>
        </w:rPr>
        <w:t xml:space="preserve"> may be </w:t>
      </w:r>
      <w:r w:rsidRPr="00C57C78">
        <w:rPr>
          <w:rStyle w:val="Emphasis"/>
          <w:highlight w:val="yellow"/>
        </w:rPr>
        <w:t>irreversible</w:t>
      </w:r>
      <w:r w:rsidRPr="000646F4">
        <w:rPr>
          <w:sz w:val="16"/>
        </w:rPr>
        <w:t>.”</w:t>
      </w:r>
    </w:p>
    <w:p w14:paraId="0EE8647C" w14:textId="77777777" w:rsidR="007A4326" w:rsidRPr="000646F4" w:rsidRDefault="007A4326" w:rsidP="007A4326">
      <w:pPr>
        <w:rPr>
          <w:sz w:val="16"/>
        </w:rPr>
      </w:pPr>
      <w:r w:rsidRPr="000646F4">
        <w:rPr>
          <w:rStyle w:val="StyleUnderline"/>
        </w:rPr>
        <w:t>The Amazon is</w:t>
      </w:r>
      <w:r w:rsidRPr="000646F4">
        <w:rPr>
          <w:sz w:val="16"/>
        </w:rPr>
        <w:t xml:space="preserve"> also </w:t>
      </w:r>
      <w:r w:rsidRPr="000646F4">
        <w:rPr>
          <w:rStyle w:val="Emphasis"/>
        </w:rPr>
        <w:t>home</w:t>
      </w:r>
      <w:r w:rsidRPr="000646F4">
        <w:rPr>
          <w:rStyle w:val="StyleUnderline"/>
        </w:rPr>
        <w:t xml:space="preserve"> to </w:t>
      </w:r>
      <w:r w:rsidRPr="000646F4">
        <w:rPr>
          <w:rStyle w:val="Emphasis"/>
        </w:rPr>
        <w:t>thousands of species</w:t>
      </w:r>
      <w:r w:rsidRPr="000646F4">
        <w:rPr>
          <w:rStyle w:val="StyleUnderline"/>
        </w:rPr>
        <w:t>, making it</w:t>
      </w:r>
      <w:r w:rsidRPr="000646F4">
        <w:rPr>
          <w:sz w:val="16"/>
        </w:rPr>
        <w:t xml:space="preserve"> one of </w:t>
      </w:r>
      <w:r w:rsidRPr="000646F4">
        <w:rPr>
          <w:rStyle w:val="StyleUnderline"/>
        </w:rPr>
        <w:t xml:space="preserve">the </w:t>
      </w:r>
      <w:r w:rsidRPr="000646F4">
        <w:rPr>
          <w:rStyle w:val="Emphasis"/>
        </w:rPr>
        <w:t>most biodiverse locations</w:t>
      </w:r>
      <w:r w:rsidRPr="000646F4">
        <w:rPr>
          <w:rStyle w:val="StyleUnderline"/>
        </w:rPr>
        <w:t xml:space="preserve"> in the </w:t>
      </w:r>
      <w:r w:rsidRPr="000646F4">
        <w:rPr>
          <w:rStyle w:val="Emphasis"/>
        </w:rPr>
        <w:t>world</w:t>
      </w:r>
      <w:r w:rsidRPr="000646F4">
        <w:rPr>
          <w:sz w:val="16"/>
        </w:rPr>
        <w:t>.</w:t>
      </w:r>
    </w:p>
    <w:p w14:paraId="04639C01" w14:textId="77777777" w:rsidR="007A4326" w:rsidRPr="000646F4" w:rsidRDefault="007A4326" w:rsidP="007A4326">
      <w:pPr>
        <w:rPr>
          <w:sz w:val="16"/>
        </w:rPr>
      </w:pPr>
      <w:r w:rsidRPr="000646F4">
        <w:rPr>
          <w:sz w:val="16"/>
        </w:rPr>
        <w:t>“</w:t>
      </w:r>
      <w:r w:rsidRPr="000646F4">
        <w:rPr>
          <w:rStyle w:val="StyleUnderline"/>
        </w:rPr>
        <w:t xml:space="preserve">If the Amazon keeps burning, </w:t>
      </w:r>
      <w:r w:rsidRPr="00C57C78">
        <w:rPr>
          <w:rStyle w:val="StyleUnderline"/>
          <w:highlight w:val="yellow"/>
        </w:rPr>
        <w:t>we</w:t>
      </w:r>
      <w:r w:rsidRPr="000646F4">
        <w:rPr>
          <w:rStyle w:val="StyleUnderline"/>
        </w:rPr>
        <w:t xml:space="preserve"> will </w:t>
      </w:r>
      <w:r w:rsidRPr="000646F4">
        <w:rPr>
          <w:rStyle w:val="Emphasis"/>
        </w:rPr>
        <w:t xml:space="preserve">inevitably </w:t>
      </w:r>
      <w:r w:rsidRPr="00C57C78">
        <w:rPr>
          <w:rStyle w:val="Emphasis"/>
          <w:highlight w:val="yellow"/>
        </w:rPr>
        <w:t>loose</w:t>
      </w:r>
      <w:r w:rsidRPr="000646F4">
        <w:rPr>
          <w:rStyle w:val="Emphasis"/>
        </w:rPr>
        <w:t xml:space="preserve"> many forms of </w:t>
      </w:r>
      <w:r w:rsidRPr="00C57C78">
        <w:rPr>
          <w:rStyle w:val="Emphasis"/>
          <w:highlight w:val="yellow"/>
        </w:rPr>
        <w:t>species</w:t>
      </w:r>
      <w:r w:rsidRPr="000646F4">
        <w:rPr>
          <w:sz w:val="16"/>
        </w:rPr>
        <w:t xml:space="preserve">. Most plants and animals depend on having intact ecosystems, but </w:t>
      </w:r>
      <w:r w:rsidRPr="000646F4">
        <w:rPr>
          <w:rStyle w:val="StyleUnderline"/>
        </w:rPr>
        <w:t xml:space="preserve">as we degrade and destroy the Amazon, we increase the risk of </w:t>
      </w:r>
      <w:r w:rsidRPr="00C57C78">
        <w:rPr>
          <w:rStyle w:val="Emphasis"/>
          <w:highlight w:val="yellow"/>
        </w:rPr>
        <w:t>species</w:t>
      </w:r>
      <w:r w:rsidRPr="00C57C78">
        <w:rPr>
          <w:rStyle w:val="StyleUnderline"/>
          <w:highlight w:val="yellow"/>
        </w:rPr>
        <w:t xml:space="preserve"> go</w:t>
      </w:r>
      <w:r w:rsidRPr="000646F4">
        <w:rPr>
          <w:rStyle w:val="StyleUnderline"/>
        </w:rPr>
        <w:t xml:space="preserve">ing </w:t>
      </w:r>
      <w:r w:rsidRPr="00C57C78">
        <w:rPr>
          <w:rStyle w:val="Emphasis"/>
          <w:highlight w:val="yellow"/>
        </w:rPr>
        <w:t>extinct</w:t>
      </w:r>
      <w:r w:rsidRPr="000646F4">
        <w:rPr>
          <w:sz w:val="16"/>
        </w:rPr>
        <w:t xml:space="preserve">,” Feeley said. </w:t>
      </w:r>
    </w:p>
    <w:p w14:paraId="7C647341" w14:textId="77777777" w:rsidR="007A4326" w:rsidRPr="000646F4" w:rsidRDefault="007A4326" w:rsidP="007A4326">
      <w:pPr>
        <w:rPr>
          <w:sz w:val="16"/>
        </w:rPr>
      </w:pPr>
      <w:r w:rsidRPr="000646F4">
        <w:rPr>
          <w:sz w:val="16"/>
        </w:rPr>
        <w:t xml:space="preserve">Professor José Maria Cardoso da </w:t>
      </w:r>
      <w:r w:rsidRPr="000646F4">
        <w:rPr>
          <w:rStyle w:val="StyleUnderline"/>
        </w:rPr>
        <w:t>Silva</w:t>
      </w:r>
      <w:r w:rsidRPr="000646F4">
        <w:rPr>
          <w:sz w:val="16"/>
        </w:rPr>
        <w:t xml:space="preserve">, chair of geography and regional studies in the College of Arts and Sciences </w:t>
      </w:r>
      <w:r w:rsidRPr="000646F4">
        <w:rPr>
          <w:rStyle w:val="StyleUnderline"/>
        </w:rPr>
        <w:t>mapped the distribution of narrowly distributed plant species in the Brazilian Amazon to estimate their extinction risks</w:t>
      </w:r>
      <w:r w:rsidRPr="000646F4">
        <w:rPr>
          <w:sz w:val="16"/>
        </w:rPr>
        <w:t xml:space="preserve">. He and his research team found that there are 298 species of seed plants in 168 areas that altogether cover 10% of the Brazilian Amazon. Among these species, </w:t>
      </w:r>
      <w:r w:rsidRPr="000646F4">
        <w:rPr>
          <w:rStyle w:val="StyleUnderline"/>
        </w:rPr>
        <w:t xml:space="preserve">almost </w:t>
      </w:r>
      <w:r w:rsidRPr="00C57C78">
        <w:rPr>
          <w:rStyle w:val="Emphasis"/>
          <w:highlight w:val="yellow"/>
        </w:rPr>
        <w:t>73%</w:t>
      </w:r>
      <w:r w:rsidRPr="000646F4">
        <w:rPr>
          <w:sz w:val="16"/>
        </w:rPr>
        <w:t xml:space="preserve"> (216) </w:t>
      </w:r>
      <w:r w:rsidRPr="00C57C78">
        <w:rPr>
          <w:rStyle w:val="StyleUnderline"/>
          <w:highlight w:val="yellow"/>
        </w:rPr>
        <w:t>are</w:t>
      </w:r>
      <w:r w:rsidRPr="000646F4">
        <w:rPr>
          <w:rStyle w:val="StyleUnderline"/>
        </w:rPr>
        <w:t xml:space="preserve"> projected to be </w:t>
      </w:r>
      <w:r w:rsidRPr="00C57C78">
        <w:rPr>
          <w:rStyle w:val="StyleUnderline"/>
          <w:highlight w:val="yellow"/>
        </w:rPr>
        <w:t xml:space="preserve">under </w:t>
      </w:r>
      <w:r w:rsidRPr="00C57C78">
        <w:rPr>
          <w:rStyle w:val="Emphasis"/>
          <w:highlight w:val="yellow"/>
        </w:rPr>
        <w:t>high extinction risk</w:t>
      </w:r>
      <w:r w:rsidRPr="000646F4">
        <w:rPr>
          <w:sz w:val="16"/>
        </w:rPr>
        <w:t xml:space="preserve"> by the end of the century due to habitat loss, climate change, or both, assuming that their areas will not lose any habitat in the future due to land use.</w:t>
      </w:r>
    </w:p>
    <w:p w14:paraId="34A67ADA" w14:textId="77777777" w:rsidR="007A4326" w:rsidRPr="000646F4" w:rsidRDefault="007A4326" w:rsidP="007A4326">
      <w:pPr>
        <w:rPr>
          <w:sz w:val="16"/>
        </w:rPr>
      </w:pPr>
      <w:r w:rsidRPr="000646F4">
        <w:rPr>
          <w:sz w:val="16"/>
        </w:rPr>
        <w:t xml:space="preserve">His research suggests that </w:t>
      </w:r>
      <w:r w:rsidRPr="000646F4">
        <w:rPr>
          <w:rStyle w:val="Emphasis"/>
        </w:rPr>
        <w:t>deforestation</w:t>
      </w:r>
      <w:r w:rsidRPr="000646F4">
        <w:rPr>
          <w:rStyle w:val="StyleUnderline"/>
        </w:rPr>
        <w:t xml:space="preserve"> and </w:t>
      </w:r>
      <w:r w:rsidRPr="00C57C78">
        <w:rPr>
          <w:rStyle w:val="Emphasis"/>
          <w:highlight w:val="yellow"/>
        </w:rPr>
        <w:t>climate change</w:t>
      </w:r>
      <w:r w:rsidRPr="000646F4">
        <w:rPr>
          <w:rStyle w:val="StyleUnderline"/>
        </w:rPr>
        <w:t xml:space="preserve"> can </w:t>
      </w:r>
      <w:r w:rsidRPr="00C57C78">
        <w:rPr>
          <w:rStyle w:val="StyleUnderline"/>
          <w:highlight w:val="yellow"/>
        </w:rPr>
        <w:t xml:space="preserve">lead to </w:t>
      </w:r>
      <w:r w:rsidRPr="00C57C78">
        <w:rPr>
          <w:rStyle w:val="Emphasis"/>
          <w:highlight w:val="yellow"/>
        </w:rPr>
        <w:t>mass extinction</w:t>
      </w:r>
      <w:r w:rsidRPr="000646F4">
        <w:rPr>
          <w:rStyle w:val="StyleUnderline"/>
        </w:rPr>
        <w:t xml:space="preserve"> of species</w:t>
      </w:r>
      <w:r w:rsidRPr="000646F4">
        <w:rPr>
          <w:sz w:val="16"/>
        </w:rPr>
        <w:t xml:space="preserve"> in tropical ecosystems and that “tropical countries, </w:t>
      </w:r>
      <w:r w:rsidRPr="000646F4">
        <w:rPr>
          <w:rStyle w:val="StyleUnderline"/>
        </w:rPr>
        <w:t>such as Brazil, should integrate biodiversity conservation and climate change policies</w:t>
      </w:r>
      <w:r w:rsidRPr="000646F4">
        <w:rPr>
          <w:sz w:val="16"/>
        </w:rPr>
        <w:t xml:space="preserve"> (both mitigation and adaptation) </w:t>
      </w:r>
      <w:r w:rsidRPr="000646F4">
        <w:rPr>
          <w:rStyle w:val="StyleUnderline"/>
        </w:rPr>
        <w:t xml:space="preserve">to achieve </w:t>
      </w:r>
      <w:r w:rsidRPr="000646F4">
        <w:rPr>
          <w:rStyle w:val="Emphasis"/>
        </w:rPr>
        <w:t>win-win social</w:t>
      </w:r>
      <w:r w:rsidRPr="000646F4">
        <w:rPr>
          <w:rStyle w:val="StyleUnderline"/>
        </w:rPr>
        <w:t xml:space="preserve"> and </w:t>
      </w:r>
      <w:r w:rsidRPr="000646F4">
        <w:rPr>
          <w:rStyle w:val="Emphasis"/>
        </w:rPr>
        <w:t>environmental gains</w:t>
      </w:r>
      <w:r w:rsidRPr="000646F4">
        <w:rPr>
          <w:rStyle w:val="StyleUnderline"/>
        </w:rPr>
        <w:t xml:space="preserve"> while </w:t>
      </w:r>
      <w:r w:rsidRPr="000646F4">
        <w:rPr>
          <w:rStyle w:val="Emphasis"/>
        </w:rPr>
        <w:t>halting species extinction</w:t>
      </w:r>
      <w:r w:rsidRPr="000646F4">
        <w:rPr>
          <w:sz w:val="16"/>
        </w:rPr>
        <w:t xml:space="preserve">.” </w:t>
      </w:r>
    </w:p>
    <w:p w14:paraId="71C3C8F2" w14:textId="77777777" w:rsidR="007A4326" w:rsidRPr="000646F4" w:rsidRDefault="007A4326" w:rsidP="007A4326">
      <w:pPr>
        <w:rPr>
          <w:sz w:val="16"/>
        </w:rPr>
      </w:pPr>
      <w:r w:rsidRPr="000646F4">
        <w:rPr>
          <w:sz w:val="16"/>
        </w:rPr>
        <w:t>Farmers and cattle ranchers who are continually clearing land for crops and livestock are setting many of the wildfires burning today.</w:t>
      </w:r>
    </w:p>
    <w:p w14:paraId="7F00DE40" w14:textId="77777777" w:rsidR="007A4326" w:rsidRPr="000646F4" w:rsidRDefault="007A4326" w:rsidP="007A4326">
      <w:pPr>
        <w:rPr>
          <w:sz w:val="16"/>
        </w:rPr>
      </w:pPr>
      <w:r w:rsidRPr="000646F4">
        <w:rPr>
          <w:sz w:val="16"/>
        </w:rPr>
        <w:t>“It’s all based on supply and demand,” said Feeley. “Brazil has one of the least efficient cattle industries on the planet. They are raising just one or two cows per hectare of what used to be rainforest. Until we decrease the demand for beef and other products coming out of deforested lands, there’s no way to stop it.”</w:t>
      </w:r>
    </w:p>
    <w:p w14:paraId="5F5B44A5" w14:textId="77777777" w:rsidR="007A4326" w:rsidRPr="000646F4" w:rsidRDefault="007A4326" w:rsidP="007A4326">
      <w:pPr>
        <w:rPr>
          <w:sz w:val="16"/>
        </w:rPr>
      </w:pPr>
      <w:r w:rsidRPr="000646F4">
        <w:rPr>
          <w:sz w:val="16"/>
        </w:rPr>
        <w:t xml:space="preserve">Cardoso da Silva, who is Brazilian, stated that the </w:t>
      </w:r>
      <w:r w:rsidRPr="000646F4">
        <w:rPr>
          <w:rStyle w:val="StyleUnderline"/>
        </w:rPr>
        <w:t>fires have also been caused as a result of anti-environmental attitudes</w:t>
      </w:r>
      <w:r w:rsidRPr="000646F4">
        <w:rPr>
          <w:sz w:val="16"/>
        </w:rPr>
        <w:t xml:space="preserve"> that have been adopted by current Brazilian President Jair Bolsonaro.</w:t>
      </w:r>
    </w:p>
    <w:p w14:paraId="4B655079" w14:textId="77777777" w:rsidR="007A4326" w:rsidRPr="000646F4" w:rsidRDefault="007A4326" w:rsidP="007A4326">
      <w:pPr>
        <w:rPr>
          <w:sz w:val="16"/>
        </w:rPr>
      </w:pPr>
      <w:r w:rsidRPr="000646F4">
        <w:rPr>
          <w:sz w:val="16"/>
        </w:rPr>
        <w:t>“Brazil has made big progress in the last decades setting policies that have reduced the deforestation in the region. However, the current president’s rhetoric has sent the message to the society that the protection of the Amazon and other Brazilian ecosystems is not a priority in his government,” he said.</w:t>
      </w:r>
    </w:p>
    <w:p w14:paraId="08CD0654" w14:textId="77777777" w:rsidR="007A4326" w:rsidRPr="000646F4" w:rsidRDefault="007A4326" w:rsidP="007A4326">
      <w:pPr>
        <w:rPr>
          <w:sz w:val="16"/>
        </w:rPr>
      </w:pPr>
      <w:r w:rsidRPr="000646F4">
        <w:rPr>
          <w:sz w:val="16"/>
        </w:rPr>
        <w:t>Bolsonaro is also facing criticism for the way his government has sought to take over indigenous lands. Tracy Devine Guzman, associate professor of Latin American studies at the University, said the situation of indigenous people in Brazil was dire long before the outset of this current tragedy. She said that the administration has failed to enact any policy to ensure indigenous wellbeing.</w:t>
      </w:r>
    </w:p>
    <w:p w14:paraId="3C788C39" w14:textId="77777777" w:rsidR="007A4326" w:rsidRPr="000646F4" w:rsidRDefault="007A4326" w:rsidP="007A4326">
      <w:pPr>
        <w:rPr>
          <w:sz w:val="16"/>
        </w:rPr>
      </w:pPr>
      <w:r w:rsidRPr="000646F4">
        <w:rPr>
          <w:sz w:val="16"/>
        </w:rPr>
        <w:t>“</w:t>
      </w:r>
      <w:r w:rsidRPr="00C57C78">
        <w:rPr>
          <w:rStyle w:val="StyleUnderline"/>
          <w:highlight w:val="yellow"/>
        </w:rPr>
        <w:t>The</w:t>
      </w:r>
      <w:r w:rsidRPr="000646F4">
        <w:rPr>
          <w:rStyle w:val="StyleUnderline"/>
        </w:rPr>
        <w:t xml:space="preserve"> result of this </w:t>
      </w:r>
      <w:r w:rsidRPr="00C57C78">
        <w:rPr>
          <w:rStyle w:val="Emphasis"/>
          <w:highlight w:val="yellow"/>
        </w:rPr>
        <w:t>disaster</w:t>
      </w:r>
      <w:r w:rsidRPr="00C57C78">
        <w:rPr>
          <w:rStyle w:val="StyleUnderline"/>
          <w:highlight w:val="yellow"/>
        </w:rPr>
        <w:t xml:space="preserve"> for </w:t>
      </w:r>
      <w:r w:rsidRPr="00C57C78">
        <w:rPr>
          <w:rStyle w:val="Emphasis"/>
          <w:highlight w:val="yellow"/>
        </w:rPr>
        <w:t>indigenous peoples</w:t>
      </w:r>
      <w:r w:rsidRPr="000646F4">
        <w:rPr>
          <w:rStyle w:val="StyleUnderline"/>
        </w:rPr>
        <w:t xml:space="preserve">, alongside other residents of the Amazon whose social, economic, and cultural well-being is grounded in and derives from a respectful, sustainable co-existence with the natural world, </w:t>
      </w:r>
      <w:r w:rsidRPr="00C57C78">
        <w:rPr>
          <w:rStyle w:val="StyleUnderline"/>
          <w:highlight w:val="yellow"/>
        </w:rPr>
        <w:t>is</w:t>
      </w:r>
      <w:r w:rsidRPr="000646F4">
        <w:rPr>
          <w:rStyle w:val="StyleUnderline"/>
        </w:rPr>
        <w:t xml:space="preserve"> </w:t>
      </w:r>
      <w:r w:rsidRPr="000646F4">
        <w:rPr>
          <w:rStyle w:val="Emphasis"/>
        </w:rPr>
        <w:t>nothing short</w:t>
      </w:r>
      <w:r w:rsidRPr="000646F4">
        <w:rPr>
          <w:rStyle w:val="StyleUnderline"/>
        </w:rPr>
        <w:t xml:space="preserve"> of </w:t>
      </w:r>
      <w:r w:rsidRPr="00C57C78">
        <w:rPr>
          <w:rStyle w:val="StyleUnderline"/>
          <w:highlight w:val="yellow"/>
        </w:rPr>
        <w:t xml:space="preserve">an </w:t>
      </w:r>
      <w:r w:rsidRPr="00C57C78">
        <w:rPr>
          <w:rStyle w:val="Emphasis"/>
          <w:highlight w:val="yellow"/>
        </w:rPr>
        <w:t>existential threat</w:t>
      </w:r>
      <w:r w:rsidRPr="000646F4">
        <w:rPr>
          <w:sz w:val="16"/>
        </w:rPr>
        <w:t>,” she said. “Indigenous people have promised to defend themselves and their lands till their last breath.”</w:t>
      </w:r>
    </w:p>
    <w:p w14:paraId="77A83A06" w14:textId="77777777" w:rsidR="007A4326" w:rsidRPr="000646F4" w:rsidRDefault="007A4326" w:rsidP="007A4326">
      <w:pPr>
        <w:rPr>
          <w:sz w:val="16"/>
        </w:rPr>
      </w:pPr>
      <w:r w:rsidRPr="000646F4">
        <w:rPr>
          <w:sz w:val="16"/>
        </w:rPr>
        <w:lastRenderedPageBreak/>
        <w:t xml:space="preserve">Caleb Everett, professor and chair of the Department of Anthropology in the College of Arts and Sciences, said </w:t>
      </w:r>
      <w:r w:rsidRPr="000646F4">
        <w:rPr>
          <w:rStyle w:val="StyleUnderline"/>
        </w:rPr>
        <w:t>this is alarming because they are seeing</w:t>
      </w:r>
      <w:r w:rsidRPr="000646F4">
        <w:rPr>
          <w:sz w:val="16"/>
        </w:rPr>
        <w:t xml:space="preserve"> some of their </w:t>
      </w:r>
      <w:r w:rsidRPr="000646F4">
        <w:rPr>
          <w:rStyle w:val="StyleUnderline"/>
        </w:rPr>
        <w:t>homelands go up in smoke</w:t>
      </w:r>
      <w:r w:rsidRPr="000646F4">
        <w:rPr>
          <w:sz w:val="16"/>
        </w:rPr>
        <w:t>.</w:t>
      </w:r>
    </w:p>
    <w:p w14:paraId="0BC6F7C9" w14:textId="77777777" w:rsidR="007A4326" w:rsidRPr="000646F4" w:rsidRDefault="007A4326" w:rsidP="007A4326">
      <w:pPr>
        <w:rPr>
          <w:sz w:val="16"/>
        </w:rPr>
      </w:pPr>
      <w:r w:rsidRPr="000646F4">
        <w:rPr>
          <w:sz w:val="16"/>
        </w:rPr>
        <w:t xml:space="preserve">“I’ve been in Amazonia with indigenous people during the burning seasons, and </w:t>
      </w:r>
      <w:r w:rsidRPr="000646F4">
        <w:rPr>
          <w:rStyle w:val="StyleUnderline"/>
        </w:rPr>
        <w:t>it certainly affects</w:t>
      </w:r>
      <w:r w:rsidRPr="000646F4">
        <w:rPr>
          <w:sz w:val="16"/>
        </w:rPr>
        <w:t xml:space="preserve"> some of </w:t>
      </w:r>
      <w:r w:rsidRPr="000646F4">
        <w:rPr>
          <w:rStyle w:val="StyleUnderline"/>
        </w:rPr>
        <w:t xml:space="preserve">them in very </w:t>
      </w:r>
      <w:r w:rsidRPr="000646F4">
        <w:rPr>
          <w:rStyle w:val="Emphasis"/>
        </w:rPr>
        <w:t>negative ways</w:t>
      </w:r>
      <w:r w:rsidRPr="000646F4">
        <w:rPr>
          <w:rStyle w:val="StyleUnderline"/>
        </w:rPr>
        <w:t xml:space="preserve">, </w:t>
      </w:r>
      <w:r w:rsidRPr="000646F4">
        <w:rPr>
          <w:rStyle w:val="Emphasis"/>
        </w:rPr>
        <w:t>threatening</w:t>
      </w:r>
      <w:r w:rsidRPr="000646F4">
        <w:rPr>
          <w:sz w:val="16"/>
        </w:rPr>
        <w:t xml:space="preserve"> some of their </w:t>
      </w:r>
      <w:r w:rsidRPr="000646F4">
        <w:rPr>
          <w:rStyle w:val="Emphasis"/>
        </w:rPr>
        <w:t>homelands</w:t>
      </w:r>
      <w:r w:rsidRPr="000646F4">
        <w:rPr>
          <w:rStyle w:val="StyleUnderline"/>
        </w:rPr>
        <w:t xml:space="preserve">. Among other things, it </w:t>
      </w:r>
      <w:r w:rsidRPr="000646F4">
        <w:rPr>
          <w:rStyle w:val="Emphasis"/>
        </w:rPr>
        <w:t>impacts</w:t>
      </w:r>
      <w:r w:rsidRPr="000646F4">
        <w:rPr>
          <w:rStyle w:val="StyleUnderline"/>
        </w:rPr>
        <w:t xml:space="preserve"> their </w:t>
      </w:r>
      <w:r w:rsidRPr="000646F4">
        <w:rPr>
          <w:rStyle w:val="Emphasis"/>
        </w:rPr>
        <w:t>hunting</w:t>
      </w:r>
      <w:r w:rsidRPr="000646F4">
        <w:rPr>
          <w:sz w:val="16"/>
        </w:rPr>
        <w:t xml:space="preserve">,” he said. </w:t>
      </w:r>
    </w:p>
    <w:p w14:paraId="6B1C9A61" w14:textId="77777777" w:rsidR="007A4326" w:rsidRPr="000646F4" w:rsidRDefault="007A4326" w:rsidP="007A4326">
      <w:pPr>
        <w:rPr>
          <w:sz w:val="16"/>
        </w:rPr>
      </w:pPr>
      <w:r w:rsidRPr="000646F4">
        <w:rPr>
          <w:sz w:val="16"/>
        </w:rPr>
        <w:t>Although the fires in the Amazon have recently been getting a lot of media attention, Feeley reminded people that the burning of the Amazon has been happening for decades.</w:t>
      </w:r>
    </w:p>
    <w:p w14:paraId="435B7C91" w14:textId="77777777" w:rsidR="007A4326" w:rsidRPr="000646F4" w:rsidRDefault="007A4326" w:rsidP="007A4326">
      <w:pPr>
        <w:rPr>
          <w:sz w:val="16"/>
        </w:rPr>
      </w:pPr>
      <w:r w:rsidRPr="000646F4">
        <w:rPr>
          <w:sz w:val="16"/>
        </w:rPr>
        <w:t>“These kinds of fires happen all the time. What is surprising to me is how much media attention it is now getting, and that is a good thing. It shows the potential of what the media can do to raise awareness and hopefully to spur real change,” he said.</w:t>
      </w:r>
    </w:p>
    <w:p w14:paraId="27C68DEF" w14:textId="77777777" w:rsidR="007A4326" w:rsidRPr="000646F4" w:rsidRDefault="007A4326" w:rsidP="007A4326">
      <w:pPr>
        <w:rPr>
          <w:sz w:val="16"/>
        </w:rPr>
      </w:pPr>
      <w:r w:rsidRPr="000646F4">
        <w:rPr>
          <w:sz w:val="16"/>
        </w:rPr>
        <w:t>Feeley believes we as a global community have a choice to make.</w:t>
      </w:r>
    </w:p>
    <w:p w14:paraId="073FD9B4" w14:textId="300123AB" w:rsidR="007A4326" w:rsidRDefault="007A4326" w:rsidP="007A4326">
      <w:pPr>
        <w:rPr>
          <w:sz w:val="16"/>
        </w:rPr>
      </w:pPr>
      <w:r w:rsidRPr="000646F4">
        <w:rPr>
          <w:sz w:val="16"/>
        </w:rPr>
        <w:t xml:space="preserve">“There are different paths that we can follow at this point. If people take their anger and turn it into action, then </w:t>
      </w:r>
      <w:r w:rsidRPr="000646F4">
        <w:rPr>
          <w:rStyle w:val="StyleUnderline"/>
        </w:rPr>
        <w:t>this tragedy can lead to a positive move forward</w:t>
      </w:r>
      <w:r w:rsidRPr="000646F4">
        <w:rPr>
          <w:sz w:val="16"/>
        </w:rPr>
        <w:t xml:space="preserve">,” said Feeley. “If we just let this pass with another news cycle and then forget about it, then the </w:t>
      </w:r>
      <w:r w:rsidRPr="000646F4">
        <w:rPr>
          <w:rStyle w:val="StyleUnderline"/>
        </w:rPr>
        <w:t>burning and deforestation is going to happen again next year and again the year after that. At some point the forest will not</w:t>
      </w:r>
      <w:r w:rsidRPr="000646F4">
        <w:rPr>
          <w:sz w:val="16"/>
        </w:rPr>
        <w:t xml:space="preserve"> be able to </w:t>
      </w:r>
      <w:r w:rsidRPr="000646F4">
        <w:rPr>
          <w:rStyle w:val="Emphasis"/>
        </w:rPr>
        <w:t>regenerate</w:t>
      </w:r>
      <w:r w:rsidRPr="000646F4">
        <w:rPr>
          <w:rStyle w:val="StyleUnderline"/>
        </w:rPr>
        <w:t xml:space="preserve"> or </w:t>
      </w:r>
      <w:r w:rsidRPr="000646F4">
        <w:rPr>
          <w:rStyle w:val="Emphasis"/>
        </w:rPr>
        <w:t>recover</w:t>
      </w:r>
      <w:r w:rsidRPr="000646F4">
        <w:rPr>
          <w:rStyle w:val="StyleUnderline"/>
        </w:rPr>
        <w:t xml:space="preserve">, and </w:t>
      </w:r>
      <w:r w:rsidRPr="00C57C78">
        <w:rPr>
          <w:rStyle w:val="StyleUnderline"/>
          <w:highlight w:val="yellow"/>
        </w:rPr>
        <w:t>we</w:t>
      </w:r>
      <w:r w:rsidRPr="000646F4">
        <w:rPr>
          <w:rStyle w:val="StyleUnderline"/>
        </w:rPr>
        <w:t xml:space="preserve"> will </w:t>
      </w:r>
      <w:r w:rsidRPr="00C57C78">
        <w:rPr>
          <w:rStyle w:val="Emphasis"/>
          <w:highlight w:val="yellow"/>
        </w:rPr>
        <w:t>all</w:t>
      </w:r>
      <w:r w:rsidRPr="000646F4">
        <w:t xml:space="preserve"> </w:t>
      </w:r>
      <w:r w:rsidRPr="000646F4">
        <w:rPr>
          <w:sz w:val="16"/>
        </w:rPr>
        <w:t>have to</w:t>
      </w:r>
      <w:r w:rsidRPr="000646F4">
        <w:t xml:space="preserve"> </w:t>
      </w:r>
      <w:r w:rsidRPr="00C57C78">
        <w:rPr>
          <w:rStyle w:val="Emphasis"/>
          <w:highlight w:val="yellow"/>
        </w:rPr>
        <w:t>face</w:t>
      </w:r>
      <w:r w:rsidRPr="000646F4">
        <w:rPr>
          <w:rStyle w:val="Emphasis"/>
        </w:rPr>
        <w:t xml:space="preserve"> the </w:t>
      </w:r>
      <w:r w:rsidRPr="00C57C78">
        <w:rPr>
          <w:rStyle w:val="Emphasis"/>
          <w:highlight w:val="yellow"/>
        </w:rPr>
        <w:t>consequences</w:t>
      </w:r>
      <w:r w:rsidRPr="000646F4">
        <w:rPr>
          <w:sz w:val="16"/>
        </w:rPr>
        <w:t>.”</w:t>
      </w:r>
    </w:p>
    <w:p w14:paraId="36C2117E" w14:textId="4E25D55B" w:rsidR="00A81139" w:rsidRDefault="00A81139" w:rsidP="007A4326">
      <w:pPr>
        <w:rPr>
          <w:sz w:val="16"/>
        </w:rPr>
      </w:pPr>
    </w:p>
    <w:p w14:paraId="1C76E1F2" w14:textId="77777777" w:rsidR="00A81139" w:rsidRPr="000646F4" w:rsidRDefault="00A81139" w:rsidP="007A4326">
      <w:pPr>
        <w:rPr>
          <w:sz w:val="16"/>
        </w:rPr>
      </w:pPr>
    </w:p>
    <w:p w14:paraId="378F73A1" w14:textId="77777777" w:rsidR="007A4326" w:rsidRPr="000646F4" w:rsidRDefault="007A4326" w:rsidP="007A4326">
      <w:pPr>
        <w:pStyle w:val="Heading4"/>
      </w:pPr>
      <w:r w:rsidRPr="000646F4">
        <w:t xml:space="preserve">Warming </w:t>
      </w:r>
      <w:r w:rsidRPr="000646F4">
        <w:rPr>
          <w:u w:val="single"/>
        </w:rPr>
        <w:t>outweighs</w:t>
      </w:r>
      <w:r w:rsidRPr="000646F4">
        <w:t xml:space="preserve"> other risks by a </w:t>
      </w:r>
      <w:r w:rsidRPr="000646F4">
        <w:rPr>
          <w:u w:val="single"/>
        </w:rPr>
        <w:t>trillion times</w:t>
      </w:r>
      <w:r w:rsidRPr="000646F4">
        <w:t xml:space="preserve">. </w:t>
      </w:r>
    </w:p>
    <w:p w14:paraId="1553CBE5" w14:textId="77777777" w:rsidR="007A4326" w:rsidRPr="000646F4" w:rsidRDefault="007A4326" w:rsidP="007A4326">
      <w:r w:rsidRPr="000646F4">
        <w:rPr>
          <w:rStyle w:val="Style13ptBold"/>
        </w:rPr>
        <w:t xml:space="preserve">Ng ’19 </w:t>
      </w:r>
      <w:r w:rsidRPr="000646F4">
        <w:t>[Yew-Kwang; May 2019; Professor of Economics at Nanyang Technology University, Fellow of the Academy of Social Sciences in Australia and Member of the Advisory Board at the Global Priorities Institute at Oxford University, Ph.D. in Economics from Sydney University; Global Policy, “Keynote: Global Extinction and Animal Welfare: Two Priorities for Effective Altruism,” vol. 10, no. 2, p. 258-266]</w:t>
      </w:r>
    </w:p>
    <w:p w14:paraId="4AC1D2F4" w14:textId="77777777" w:rsidR="007A4326" w:rsidRPr="000646F4" w:rsidRDefault="007A4326" w:rsidP="007A4326">
      <w:pPr>
        <w:rPr>
          <w:sz w:val="16"/>
        </w:rPr>
      </w:pPr>
      <w:r w:rsidRPr="000646F4">
        <w:rPr>
          <w:sz w:val="16"/>
        </w:rPr>
        <w:t xml:space="preserve">Catastrophic </w:t>
      </w:r>
      <w:r w:rsidRPr="00C57C78">
        <w:rPr>
          <w:rStyle w:val="StyleUnderline"/>
          <w:highlight w:val="yellow"/>
        </w:rPr>
        <w:t>climate</w:t>
      </w:r>
      <w:r w:rsidRPr="000646F4">
        <w:rPr>
          <w:rStyle w:val="StyleUnderline"/>
        </w:rPr>
        <w:t xml:space="preserve"> change</w:t>
      </w:r>
    </w:p>
    <w:p w14:paraId="08C6AE6A" w14:textId="77777777" w:rsidR="007A4326" w:rsidRPr="000646F4" w:rsidRDefault="007A4326" w:rsidP="007A4326">
      <w:pPr>
        <w:rPr>
          <w:sz w:val="16"/>
        </w:rPr>
      </w:pPr>
      <w:r w:rsidRPr="000646F4">
        <w:rPr>
          <w:sz w:val="16"/>
        </w:rPr>
        <w:t xml:space="preserve">Though by no means certain, CCC </w:t>
      </w:r>
      <w:r w:rsidRPr="00C57C78">
        <w:rPr>
          <w:rStyle w:val="StyleUnderline"/>
          <w:highlight w:val="yellow"/>
        </w:rPr>
        <w:t>causing</w:t>
      </w:r>
      <w:r w:rsidRPr="000646F4">
        <w:rPr>
          <w:rStyle w:val="StyleUnderline"/>
        </w:rPr>
        <w:t xml:space="preserve"> </w:t>
      </w:r>
      <w:r w:rsidRPr="000646F4">
        <w:rPr>
          <w:rStyle w:val="Emphasis"/>
        </w:rPr>
        <w:t xml:space="preserve">global </w:t>
      </w:r>
      <w:r w:rsidRPr="00C57C78">
        <w:rPr>
          <w:rStyle w:val="Emphasis"/>
          <w:highlight w:val="yellow"/>
        </w:rPr>
        <w:t>extinction</w:t>
      </w:r>
      <w:r w:rsidRPr="00C57C78">
        <w:rPr>
          <w:rStyle w:val="StyleUnderline"/>
          <w:highlight w:val="yellow"/>
        </w:rPr>
        <w:t xml:space="preserve"> is</w:t>
      </w:r>
      <w:r w:rsidRPr="000646F4">
        <w:rPr>
          <w:rStyle w:val="StyleUnderline"/>
        </w:rPr>
        <w:t xml:space="preserve"> possible </w:t>
      </w:r>
      <w:r w:rsidRPr="00C57C78">
        <w:rPr>
          <w:rStyle w:val="StyleUnderline"/>
          <w:highlight w:val="yellow"/>
        </w:rPr>
        <w:t>due to</w:t>
      </w:r>
      <w:r w:rsidRPr="000646F4">
        <w:rPr>
          <w:rStyle w:val="StyleUnderline"/>
        </w:rPr>
        <w:t xml:space="preserve"> </w:t>
      </w:r>
      <w:r w:rsidRPr="000646F4">
        <w:rPr>
          <w:rStyle w:val="Emphasis"/>
        </w:rPr>
        <w:t>interrelated factors</w:t>
      </w:r>
      <w:r w:rsidRPr="000646F4">
        <w:rPr>
          <w:rStyle w:val="StyleUnderline"/>
        </w:rPr>
        <w:t xml:space="preserve"> of </w:t>
      </w:r>
      <w:r w:rsidRPr="00C57C78">
        <w:rPr>
          <w:rStyle w:val="Emphasis"/>
          <w:highlight w:val="yellow"/>
        </w:rPr>
        <w:t>non</w:t>
      </w:r>
      <w:r w:rsidRPr="00C57C78">
        <w:rPr>
          <w:rStyle w:val="Emphasis"/>
          <w:rFonts w:ascii="Cambria Math" w:hAnsi="Cambria Math" w:cs="Cambria Math"/>
          <w:highlight w:val="yellow"/>
        </w:rPr>
        <w:t>‐</w:t>
      </w:r>
      <w:r w:rsidRPr="00C57C78">
        <w:rPr>
          <w:rStyle w:val="Emphasis"/>
          <w:highlight w:val="yellow"/>
        </w:rPr>
        <w:t>linearity</w:t>
      </w:r>
      <w:r w:rsidRPr="00C57C78">
        <w:rPr>
          <w:rStyle w:val="StyleUnderline"/>
          <w:highlight w:val="yellow"/>
        </w:rPr>
        <w:t xml:space="preserve">, </w:t>
      </w:r>
      <w:r w:rsidRPr="00C57C78">
        <w:rPr>
          <w:rStyle w:val="Emphasis"/>
          <w:highlight w:val="yellow"/>
        </w:rPr>
        <w:t>cascading</w:t>
      </w:r>
      <w:r w:rsidRPr="000646F4">
        <w:rPr>
          <w:rStyle w:val="Emphasis"/>
        </w:rPr>
        <w:t xml:space="preserve"> effects</w:t>
      </w:r>
      <w:r w:rsidRPr="000646F4">
        <w:rPr>
          <w:rStyle w:val="StyleUnderline"/>
        </w:rPr>
        <w:t xml:space="preserve">, </w:t>
      </w:r>
      <w:r w:rsidRPr="000646F4">
        <w:rPr>
          <w:rStyle w:val="Emphasis"/>
        </w:rPr>
        <w:t xml:space="preserve">positive </w:t>
      </w:r>
      <w:r w:rsidRPr="00C57C78">
        <w:rPr>
          <w:rStyle w:val="Emphasis"/>
          <w:highlight w:val="yellow"/>
        </w:rPr>
        <w:t>feedbacks</w:t>
      </w:r>
      <w:r w:rsidRPr="00C57C78">
        <w:rPr>
          <w:rStyle w:val="StyleUnderline"/>
          <w:highlight w:val="yellow"/>
        </w:rPr>
        <w:t xml:space="preserve">, </w:t>
      </w:r>
      <w:r w:rsidRPr="00C57C78">
        <w:rPr>
          <w:rStyle w:val="Emphasis"/>
          <w:highlight w:val="yellow"/>
        </w:rPr>
        <w:t>multiplicative</w:t>
      </w:r>
      <w:r w:rsidRPr="000646F4">
        <w:rPr>
          <w:rStyle w:val="Emphasis"/>
        </w:rPr>
        <w:t xml:space="preserve"> factors</w:t>
      </w:r>
      <w:r w:rsidRPr="000646F4">
        <w:rPr>
          <w:rStyle w:val="StyleUnderline"/>
        </w:rPr>
        <w:t xml:space="preserve">, </w:t>
      </w:r>
      <w:r w:rsidRPr="000646F4">
        <w:rPr>
          <w:rStyle w:val="Emphasis"/>
        </w:rPr>
        <w:t xml:space="preserve">critical </w:t>
      </w:r>
      <w:r w:rsidRPr="00C57C78">
        <w:rPr>
          <w:rStyle w:val="Emphasis"/>
          <w:highlight w:val="yellow"/>
        </w:rPr>
        <w:t>thresholds</w:t>
      </w:r>
      <w:r w:rsidRPr="00C57C78">
        <w:rPr>
          <w:rStyle w:val="StyleUnderline"/>
          <w:highlight w:val="yellow"/>
        </w:rPr>
        <w:t xml:space="preserve"> and </w:t>
      </w:r>
      <w:r w:rsidRPr="00C57C78">
        <w:rPr>
          <w:rStyle w:val="Emphasis"/>
          <w:highlight w:val="yellow"/>
        </w:rPr>
        <w:t>tipping points</w:t>
      </w:r>
      <w:r w:rsidRPr="000646F4">
        <w:rPr>
          <w:sz w:val="16"/>
        </w:rPr>
        <w:t xml:space="preserve"> (e.g. </w:t>
      </w:r>
      <w:proofErr w:type="spellStart"/>
      <w:r w:rsidRPr="000646F4">
        <w:rPr>
          <w:sz w:val="16"/>
        </w:rPr>
        <w:t>Barnosky</w:t>
      </w:r>
      <w:proofErr w:type="spellEnd"/>
      <w:r w:rsidRPr="000646F4">
        <w:rPr>
          <w:sz w:val="16"/>
        </w:rPr>
        <w:t xml:space="preserve"> and </w:t>
      </w:r>
      <w:proofErr w:type="spellStart"/>
      <w:r w:rsidRPr="000646F4">
        <w:rPr>
          <w:sz w:val="16"/>
        </w:rPr>
        <w:t>Hadly</w:t>
      </w:r>
      <w:proofErr w:type="spellEnd"/>
      <w:r w:rsidRPr="000646F4">
        <w:rPr>
          <w:sz w:val="16"/>
        </w:rPr>
        <w:t>, </w:t>
      </w:r>
      <w:hyperlink r:id="rId15" w:anchor="gpol12647-bib-0005" w:history="1">
        <w:r w:rsidRPr="000646F4">
          <w:rPr>
            <w:rStyle w:val="Hyperlink"/>
            <w:sz w:val="16"/>
          </w:rPr>
          <w:t>2016</w:t>
        </w:r>
      </w:hyperlink>
      <w:r w:rsidRPr="000646F4">
        <w:rPr>
          <w:sz w:val="16"/>
        </w:rPr>
        <w:t xml:space="preserve">; </w:t>
      </w:r>
      <w:proofErr w:type="spellStart"/>
      <w:r w:rsidRPr="000646F4">
        <w:rPr>
          <w:sz w:val="16"/>
        </w:rPr>
        <w:t>Belaia</w:t>
      </w:r>
      <w:proofErr w:type="spellEnd"/>
      <w:r w:rsidRPr="000646F4">
        <w:rPr>
          <w:sz w:val="16"/>
        </w:rPr>
        <w:t xml:space="preserve"> et al., </w:t>
      </w:r>
      <w:hyperlink r:id="rId16" w:anchor="gpol12647-bib-0008" w:history="1">
        <w:r w:rsidRPr="000646F4">
          <w:rPr>
            <w:rStyle w:val="Hyperlink"/>
            <w:sz w:val="16"/>
          </w:rPr>
          <w:t>2017</w:t>
        </w:r>
      </w:hyperlink>
      <w:r w:rsidRPr="000646F4">
        <w:rPr>
          <w:sz w:val="16"/>
        </w:rPr>
        <w:t xml:space="preserve">; </w:t>
      </w:r>
      <w:proofErr w:type="spellStart"/>
      <w:r w:rsidRPr="000646F4">
        <w:rPr>
          <w:sz w:val="16"/>
        </w:rPr>
        <w:t>Buldyrev</w:t>
      </w:r>
      <w:proofErr w:type="spellEnd"/>
      <w:r w:rsidRPr="000646F4">
        <w:rPr>
          <w:sz w:val="16"/>
        </w:rPr>
        <w:t xml:space="preserve"> et al., </w:t>
      </w:r>
      <w:hyperlink r:id="rId17" w:anchor="gpol12647-bib-0016" w:history="1">
        <w:r w:rsidRPr="000646F4">
          <w:rPr>
            <w:rStyle w:val="Hyperlink"/>
            <w:sz w:val="16"/>
          </w:rPr>
          <w:t>2010</w:t>
        </w:r>
      </w:hyperlink>
      <w:r w:rsidRPr="000646F4">
        <w:rPr>
          <w:sz w:val="16"/>
        </w:rPr>
        <w:t>; Grainger, </w:t>
      </w:r>
      <w:hyperlink r:id="rId18" w:anchor="gpol12647-bib-0027" w:history="1">
        <w:r w:rsidRPr="000646F4">
          <w:rPr>
            <w:rStyle w:val="Hyperlink"/>
            <w:sz w:val="16"/>
          </w:rPr>
          <w:t>2017</w:t>
        </w:r>
      </w:hyperlink>
      <w:r w:rsidRPr="000646F4">
        <w:rPr>
          <w:sz w:val="16"/>
        </w:rPr>
        <w:t>; Hansen and Sato, </w:t>
      </w:r>
      <w:hyperlink r:id="rId19" w:anchor="gpol12647-bib-0029" w:history="1">
        <w:r w:rsidRPr="000646F4">
          <w:rPr>
            <w:rStyle w:val="Hyperlink"/>
            <w:sz w:val="16"/>
          </w:rPr>
          <w:t>2012</w:t>
        </w:r>
      </w:hyperlink>
      <w:r w:rsidRPr="000646F4">
        <w:rPr>
          <w:sz w:val="16"/>
        </w:rPr>
        <w:t>; IPCC </w:t>
      </w:r>
      <w:hyperlink r:id="rId20" w:anchor="gpol12647-bib-0031" w:history="1">
        <w:r w:rsidRPr="000646F4">
          <w:rPr>
            <w:rStyle w:val="Hyperlink"/>
            <w:sz w:val="16"/>
          </w:rPr>
          <w:t>2014</w:t>
        </w:r>
      </w:hyperlink>
      <w:r w:rsidRPr="000646F4">
        <w:rPr>
          <w:sz w:val="16"/>
        </w:rPr>
        <w:t xml:space="preserve">; </w:t>
      </w:r>
      <w:proofErr w:type="spellStart"/>
      <w:r w:rsidRPr="000646F4">
        <w:rPr>
          <w:sz w:val="16"/>
        </w:rPr>
        <w:t>Kareiva</w:t>
      </w:r>
      <w:proofErr w:type="spellEnd"/>
      <w:r w:rsidRPr="000646F4">
        <w:rPr>
          <w:sz w:val="16"/>
        </w:rPr>
        <w:t xml:space="preserve"> and Carranza, </w:t>
      </w:r>
      <w:hyperlink r:id="rId21" w:anchor="gpol12647-bib-0033" w:history="1">
        <w:r w:rsidRPr="000646F4">
          <w:rPr>
            <w:rStyle w:val="Hyperlink"/>
            <w:sz w:val="16"/>
          </w:rPr>
          <w:t>2018</w:t>
        </w:r>
      </w:hyperlink>
      <w:r w:rsidRPr="000646F4">
        <w:rPr>
          <w:sz w:val="16"/>
        </w:rPr>
        <w:t xml:space="preserve">; Osmond and </w:t>
      </w:r>
      <w:proofErr w:type="spellStart"/>
      <w:r w:rsidRPr="000646F4">
        <w:rPr>
          <w:sz w:val="16"/>
        </w:rPr>
        <w:t>Klausmeier</w:t>
      </w:r>
      <w:proofErr w:type="spellEnd"/>
      <w:r w:rsidRPr="000646F4">
        <w:rPr>
          <w:sz w:val="16"/>
        </w:rPr>
        <w:t>, </w:t>
      </w:r>
      <w:hyperlink r:id="rId22" w:anchor="gpol12647-bib-0056" w:history="1">
        <w:r w:rsidRPr="000646F4">
          <w:rPr>
            <w:rStyle w:val="Hyperlink"/>
            <w:sz w:val="16"/>
          </w:rPr>
          <w:t>2017</w:t>
        </w:r>
      </w:hyperlink>
      <w:r w:rsidRPr="000646F4">
        <w:rPr>
          <w:sz w:val="16"/>
        </w:rPr>
        <w:t>; Rothman, </w:t>
      </w:r>
      <w:hyperlink r:id="rId23" w:anchor="gpol12647-bib-0066" w:history="1">
        <w:r w:rsidRPr="000646F4">
          <w:rPr>
            <w:rStyle w:val="Hyperlink"/>
            <w:sz w:val="16"/>
          </w:rPr>
          <w:t>2017</w:t>
        </w:r>
      </w:hyperlink>
      <w:r w:rsidRPr="000646F4">
        <w:rPr>
          <w:sz w:val="16"/>
        </w:rPr>
        <w:t>; Schuur et al., </w:t>
      </w:r>
      <w:hyperlink r:id="rId24" w:anchor="gpol12647-bib-0069" w:history="1">
        <w:r w:rsidRPr="000646F4">
          <w:rPr>
            <w:rStyle w:val="Hyperlink"/>
            <w:sz w:val="16"/>
          </w:rPr>
          <w:t>2015</w:t>
        </w:r>
      </w:hyperlink>
      <w:r w:rsidRPr="000646F4">
        <w:rPr>
          <w:sz w:val="16"/>
        </w:rPr>
        <w:t xml:space="preserve">; Sims and </w:t>
      </w:r>
      <w:proofErr w:type="spellStart"/>
      <w:r w:rsidRPr="000646F4">
        <w:rPr>
          <w:sz w:val="16"/>
        </w:rPr>
        <w:t>Finnoff</w:t>
      </w:r>
      <w:proofErr w:type="spellEnd"/>
      <w:r w:rsidRPr="000646F4">
        <w:rPr>
          <w:sz w:val="16"/>
        </w:rPr>
        <w:t>, </w:t>
      </w:r>
      <w:hyperlink r:id="rId25" w:anchor="gpol12647-bib-0072" w:history="1">
        <w:r w:rsidRPr="000646F4">
          <w:rPr>
            <w:rStyle w:val="Hyperlink"/>
            <w:sz w:val="16"/>
          </w:rPr>
          <w:t>2016</w:t>
        </w:r>
      </w:hyperlink>
      <w:r w:rsidRPr="000646F4">
        <w:rPr>
          <w:sz w:val="16"/>
        </w:rPr>
        <w:t>; Van Aalst, </w:t>
      </w:r>
      <w:hyperlink r:id="rId26" w:anchor="gpol12647-bib-0079" w:history="1">
        <w:r w:rsidRPr="000646F4">
          <w:rPr>
            <w:rStyle w:val="Hyperlink"/>
            <w:sz w:val="16"/>
          </w:rPr>
          <w:t>2006</w:t>
        </w:r>
      </w:hyperlink>
      <w:r w:rsidRPr="000646F4">
        <w:rPr>
          <w:sz w:val="16"/>
        </w:rPr>
        <w:t>).</w:t>
      </w:r>
      <w:hyperlink r:id="rId27" w:anchor="gpol12647-note-1009_67" w:tooltip="Link to note" w:history="1">
        <w:r w:rsidRPr="000646F4">
          <w:rPr>
            <w:rStyle w:val="Hyperlink"/>
            <w:sz w:val="16"/>
          </w:rPr>
          <w:t>7</w:t>
        </w:r>
      </w:hyperlink>
    </w:p>
    <w:p w14:paraId="491DCED5" w14:textId="77777777" w:rsidR="007A4326" w:rsidRPr="000646F4" w:rsidRDefault="007A4326" w:rsidP="007A4326">
      <w:pPr>
        <w:rPr>
          <w:sz w:val="16"/>
        </w:rPr>
      </w:pPr>
      <w:r w:rsidRPr="000646F4">
        <w:rPr>
          <w:rStyle w:val="StyleUnderline"/>
        </w:rPr>
        <w:t>A</w:t>
      </w:r>
      <w:r w:rsidRPr="000646F4">
        <w:rPr>
          <w:sz w:val="16"/>
        </w:rPr>
        <w:t xml:space="preserve"> possibly </w:t>
      </w:r>
      <w:r w:rsidRPr="000646F4">
        <w:rPr>
          <w:rStyle w:val="Emphasis"/>
        </w:rPr>
        <w:t>imminent</w:t>
      </w:r>
      <w:r w:rsidRPr="000646F4">
        <w:rPr>
          <w:rStyle w:val="StyleUnderline"/>
        </w:rPr>
        <w:t xml:space="preserve"> tipping point could be</w:t>
      </w:r>
      <w:r w:rsidRPr="000646F4">
        <w:rPr>
          <w:sz w:val="16"/>
        </w:rPr>
        <w:t xml:space="preserve"> in the form of </w:t>
      </w:r>
      <w:r w:rsidRPr="000646F4">
        <w:rPr>
          <w:rStyle w:val="StyleUnderline"/>
        </w:rPr>
        <w:t xml:space="preserve">‘an abrupt </w:t>
      </w:r>
      <w:r w:rsidRPr="00C57C78">
        <w:rPr>
          <w:rStyle w:val="Emphasis"/>
          <w:highlight w:val="yellow"/>
        </w:rPr>
        <w:t>ice</w:t>
      </w:r>
      <w:r w:rsidRPr="000646F4">
        <w:rPr>
          <w:rStyle w:val="Emphasis"/>
        </w:rPr>
        <w:t xml:space="preserve"> sheet </w:t>
      </w:r>
      <w:r w:rsidRPr="00C57C78">
        <w:rPr>
          <w:rStyle w:val="Emphasis"/>
          <w:highlight w:val="yellow"/>
        </w:rPr>
        <w:t>collapse</w:t>
      </w:r>
      <w:r w:rsidRPr="000646F4">
        <w:rPr>
          <w:rStyle w:val="StyleUnderline"/>
        </w:rPr>
        <w:t xml:space="preserve"> [that] could </w:t>
      </w:r>
      <w:r w:rsidRPr="00C57C78">
        <w:rPr>
          <w:rStyle w:val="StyleUnderline"/>
          <w:highlight w:val="yellow"/>
        </w:rPr>
        <w:t>cause</w:t>
      </w:r>
      <w:r w:rsidRPr="000646F4">
        <w:rPr>
          <w:sz w:val="16"/>
        </w:rPr>
        <w:t xml:space="preserve"> a </w:t>
      </w:r>
      <w:r w:rsidRPr="000646F4">
        <w:rPr>
          <w:rStyle w:val="Emphasis"/>
        </w:rPr>
        <w:t>rapid</w:t>
      </w:r>
      <w:r w:rsidRPr="000646F4">
        <w:rPr>
          <w:rStyle w:val="StyleUnderline"/>
        </w:rPr>
        <w:t xml:space="preserve"> </w:t>
      </w:r>
      <w:r w:rsidRPr="00C57C78">
        <w:rPr>
          <w:rStyle w:val="StyleUnderline"/>
          <w:highlight w:val="yellow"/>
        </w:rPr>
        <w:t>sea level rise’</w:t>
      </w:r>
      <w:r w:rsidRPr="000646F4">
        <w:rPr>
          <w:sz w:val="16"/>
        </w:rPr>
        <w:t xml:space="preserve"> (Baum et al., </w:t>
      </w:r>
      <w:hyperlink r:id="rId28" w:anchor="gpol12647-bib-0006" w:history="1">
        <w:r w:rsidRPr="000646F4">
          <w:rPr>
            <w:rStyle w:val="Hyperlink"/>
            <w:sz w:val="16"/>
          </w:rPr>
          <w:t>2011</w:t>
        </w:r>
      </w:hyperlink>
      <w:r w:rsidRPr="000646F4">
        <w:rPr>
          <w:sz w:val="16"/>
        </w:rPr>
        <w:t xml:space="preserve">, p. 399). </w:t>
      </w:r>
      <w:r w:rsidRPr="000646F4">
        <w:rPr>
          <w:rStyle w:val="StyleUnderline"/>
        </w:rPr>
        <w:t xml:space="preserve">There are many avenues for </w:t>
      </w:r>
      <w:r w:rsidRPr="000646F4">
        <w:rPr>
          <w:rStyle w:val="Emphasis"/>
        </w:rPr>
        <w:t>positive feedback</w:t>
      </w:r>
      <w:r w:rsidRPr="000646F4">
        <w:rPr>
          <w:sz w:val="16"/>
        </w:rPr>
        <w:t xml:space="preserve"> in global warming, including:</w:t>
      </w:r>
    </w:p>
    <w:p w14:paraId="17948F4F" w14:textId="77777777" w:rsidR="007A4326" w:rsidRPr="000646F4" w:rsidRDefault="007A4326" w:rsidP="007A4326">
      <w:pPr>
        <w:pStyle w:val="ListParagraph"/>
        <w:numPr>
          <w:ilvl w:val="0"/>
          <w:numId w:val="49"/>
        </w:numPr>
        <w:rPr>
          <w:sz w:val="16"/>
        </w:rPr>
      </w:pPr>
      <w:r w:rsidRPr="000646F4">
        <w:rPr>
          <w:sz w:val="16"/>
        </w:rPr>
        <w:t xml:space="preserve">the </w:t>
      </w:r>
      <w:r w:rsidRPr="000646F4">
        <w:rPr>
          <w:rStyle w:val="StyleUnderline"/>
        </w:rPr>
        <w:t>replacement of an ice sea by a liquid</w:t>
      </w:r>
      <w:r w:rsidRPr="000646F4">
        <w:rPr>
          <w:sz w:val="16"/>
        </w:rPr>
        <w:t xml:space="preserve"> ocean </w:t>
      </w:r>
      <w:r w:rsidRPr="000646F4">
        <w:rPr>
          <w:rStyle w:val="StyleUnderline"/>
        </w:rPr>
        <w:t xml:space="preserve">surface from </w:t>
      </w:r>
      <w:r w:rsidRPr="00C57C78">
        <w:rPr>
          <w:rStyle w:val="StyleUnderline"/>
          <w:highlight w:val="yellow"/>
        </w:rPr>
        <w:t>melting</w:t>
      </w:r>
      <w:r w:rsidRPr="000646F4">
        <w:rPr>
          <w:sz w:val="16"/>
        </w:rPr>
        <w:t xml:space="preserve"> reduces the reflection and </w:t>
      </w:r>
      <w:r w:rsidRPr="00C57C78">
        <w:rPr>
          <w:rStyle w:val="Emphasis"/>
          <w:highlight w:val="yellow"/>
        </w:rPr>
        <w:t>increases</w:t>
      </w:r>
      <w:r w:rsidRPr="000646F4">
        <w:rPr>
          <w:sz w:val="16"/>
        </w:rPr>
        <w:t xml:space="preserve"> the </w:t>
      </w:r>
      <w:r w:rsidRPr="000646F4">
        <w:rPr>
          <w:rStyle w:val="Emphasis"/>
        </w:rPr>
        <w:t>absorption</w:t>
      </w:r>
      <w:r w:rsidRPr="000646F4">
        <w:rPr>
          <w:rStyle w:val="StyleUnderline"/>
        </w:rPr>
        <w:t xml:space="preserve"> of sunlight, leading to </w:t>
      </w:r>
      <w:r w:rsidRPr="000646F4">
        <w:rPr>
          <w:rStyle w:val="Emphasis"/>
        </w:rPr>
        <w:t xml:space="preserve">faster </w:t>
      </w:r>
      <w:r w:rsidRPr="00C57C78">
        <w:rPr>
          <w:rStyle w:val="Emphasis"/>
          <w:highlight w:val="yellow"/>
        </w:rPr>
        <w:t>warming</w:t>
      </w:r>
      <w:r w:rsidRPr="000646F4">
        <w:rPr>
          <w:sz w:val="16"/>
        </w:rPr>
        <w:t>;</w:t>
      </w:r>
    </w:p>
    <w:p w14:paraId="394A7994" w14:textId="77777777" w:rsidR="007A4326" w:rsidRPr="000646F4" w:rsidRDefault="007A4326" w:rsidP="007A4326">
      <w:pPr>
        <w:pStyle w:val="ListParagraph"/>
        <w:numPr>
          <w:ilvl w:val="0"/>
          <w:numId w:val="49"/>
        </w:numPr>
        <w:rPr>
          <w:sz w:val="16"/>
        </w:rPr>
      </w:pPr>
      <w:r w:rsidRPr="000646F4">
        <w:rPr>
          <w:sz w:val="16"/>
        </w:rPr>
        <w:t xml:space="preserve">the </w:t>
      </w:r>
      <w:r w:rsidRPr="000646F4">
        <w:rPr>
          <w:rStyle w:val="StyleUnderline"/>
        </w:rPr>
        <w:t xml:space="preserve">drying of </w:t>
      </w:r>
      <w:r w:rsidRPr="000646F4">
        <w:rPr>
          <w:rStyle w:val="Emphasis"/>
        </w:rPr>
        <w:t>forests</w:t>
      </w:r>
      <w:r w:rsidRPr="000646F4">
        <w:rPr>
          <w:sz w:val="16"/>
        </w:rPr>
        <w:t xml:space="preserve"> from warming </w:t>
      </w:r>
      <w:r w:rsidRPr="000646F4">
        <w:rPr>
          <w:rStyle w:val="StyleUnderline"/>
        </w:rPr>
        <w:t xml:space="preserve">increases forest fires </w:t>
      </w:r>
      <w:r w:rsidRPr="00C57C78">
        <w:rPr>
          <w:rStyle w:val="StyleUnderline"/>
          <w:highlight w:val="yellow"/>
        </w:rPr>
        <w:t>and</w:t>
      </w:r>
      <w:r w:rsidRPr="000646F4">
        <w:rPr>
          <w:sz w:val="16"/>
        </w:rPr>
        <w:t xml:space="preserve"> the </w:t>
      </w:r>
      <w:r w:rsidRPr="000646F4">
        <w:rPr>
          <w:rStyle w:val="StyleUnderline"/>
        </w:rPr>
        <w:t xml:space="preserve">release of </w:t>
      </w:r>
      <w:r w:rsidRPr="000646F4">
        <w:rPr>
          <w:rStyle w:val="Emphasis"/>
        </w:rPr>
        <w:t xml:space="preserve">more </w:t>
      </w:r>
      <w:r w:rsidRPr="00C57C78">
        <w:rPr>
          <w:rStyle w:val="Emphasis"/>
          <w:highlight w:val="yellow"/>
        </w:rPr>
        <w:t>carbon</w:t>
      </w:r>
      <w:r w:rsidRPr="000646F4">
        <w:rPr>
          <w:sz w:val="16"/>
        </w:rPr>
        <w:t>; and</w:t>
      </w:r>
    </w:p>
    <w:p w14:paraId="7926FF39" w14:textId="77777777" w:rsidR="007A4326" w:rsidRPr="000646F4" w:rsidRDefault="007A4326" w:rsidP="007A4326">
      <w:pPr>
        <w:pStyle w:val="ListParagraph"/>
        <w:numPr>
          <w:ilvl w:val="0"/>
          <w:numId w:val="49"/>
        </w:numPr>
        <w:rPr>
          <w:sz w:val="16"/>
        </w:rPr>
      </w:pPr>
      <w:r w:rsidRPr="000646F4">
        <w:rPr>
          <w:sz w:val="16"/>
        </w:rPr>
        <w:t xml:space="preserve">higher </w:t>
      </w:r>
      <w:r w:rsidRPr="000646F4">
        <w:rPr>
          <w:rStyle w:val="StyleUnderline"/>
        </w:rPr>
        <w:t>ocean temperatures</w:t>
      </w:r>
      <w:r w:rsidRPr="000646F4">
        <w:rPr>
          <w:sz w:val="16"/>
        </w:rPr>
        <w:t xml:space="preserve"> may </w:t>
      </w:r>
      <w:r w:rsidRPr="000646F4">
        <w:rPr>
          <w:rStyle w:val="StyleUnderline"/>
        </w:rPr>
        <w:t>lead to</w:t>
      </w:r>
      <w:r w:rsidRPr="000646F4">
        <w:rPr>
          <w:sz w:val="16"/>
        </w:rPr>
        <w:t xml:space="preserve"> the </w:t>
      </w:r>
      <w:r w:rsidRPr="00C57C78">
        <w:rPr>
          <w:rStyle w:val="StyleUnderline"/>
          <w:highlight w:val="yellow"/>
        </w:rPr>
        <w:t xml:space="preserve">release of </w:t>
      </w:r>
      <w:r w:rsidRPr="00C57C78">
        <w:rPr>
          <w:rStyle w:val="Emphasis"/>
          <w:highlight w:val="yellow"/>
        </w:rPr>
        <w:t>methane</w:t>
      </w:r>
      <w:r w:rsidRPr="000646F4">
        <w:rPr>
          <w:sz w:val="16"/>
        </w:rPr>
        <w:t xml:space="preserve"> trapped under the ocean floor, </w:t>
      </w:r>
      <w:r w:rsidRPr="00C57C78">
        <w:rPr>
          <w:rStyle w:val="StyleUnderline"/>
          <w:highlight w:val="yellow"/>
        </w:rPr>
        <w:t>produc</w:t>
      </w:r>
      <w:r w:rsidRPr="000646F4">
        <w:rPr>
          <w:rStyle w:val="StyleUnderline"/>
        </w:rPr>
        <w:t xml:space="preserve">ing </w:t>
      </w:r>
      <w:r w:rsidRPr="00C57C78">
        <w:rPr>
          <w:rStyle w:val="Emphasis"/>
          <w:highlight w:val="yellow"/>
        </w:rPr>
        <w:t>runaway</w:t>
      </w:r>
      <w:r w:rsidRPr="000646F4">
        <w:rPr>
          <w:rStyle w:val="StyleUnderline"/>
        </w:rPr>
        <w:t xml:space="preserve"> global </w:t>
      </w:r>
      <w:r w:rsidRPr="00C57C78">
        <w:rPr>
          <w:rStyle w:val="StyleUnderline"/>
          <w:highlight w:val="yellow"/>
        </w:rPr>
        <w:t>warming</w:t>
      </w:r>
      <w:r w:rsidRPr="000646F4">
        <w:rPr>
          <w:sz w:val="16"/>
        </w:rPr>
        <w:t>.</w:t>
      </w:r>
    </w:p>
    <w:p w14:paraId="681A3374" w14:textId="77777777" w:rsidR="007A4326" w:rsidRPr="000646F4" w:rsidRDefault="007A4326" w:rsidP="007A4326">
      <w:pPr>
        <w:rPr>
          <w:sz w:val="16"/>
        </w:rPr>
      </w:pPr>
      <w:r w:rsidRPr="000646F4">
        <w:rPr>
          <w:sz w:val="16"/>
        </w:rPr>
        <w:t>Though there are also avenues for negative feedback, the scientific consensus is for an overall net positive feedback (Roe and Baker, </w:t>
      </w:r>
      <w:hyperlink r:id="rId29" w:anchor="gpol12647-bib-0065" w:history="1">
        <w:r w:rsidRPr="000646F4">
          <w:rPr>
            <w:rStyle w:val="Hyperlink"/>
            <w:sz w:val="16"/>
          </w:rPr>
          <w:t>2007</w:t>
        </w:r>
      </w:hyperlink>
      <w:r w:rsidRPr="000646F4">
        <w:rPr>
          <w:sz w:val="16"/>
        </w:rPr>
        <w:t>). Thus, the Global Challenges Foundation (</w:t>
      </w:r>
      <w:hyperlink r:id="rId30" w:anchor="gpol12647-bib-0026" w:history="1">
        <w:r w:rsidRPr="000646F4">
          <w:rPr>
            <w:rStyle w:val="Hyperlink"/>
            <w:sz w:val="16"/>
          </w:rPr>
          <w:t>2017</w:t>
        </w:r>
      </w:hyperlink>
      <w:r w:rsidRPr="000646F4">
        <w:rPr>
          <w:sz w:val="16"/>
        </w:rPr>
        <w:t xml:space="preserve">, p. 25) concludes, </w:t>
      </w:r>
      <w:r w:rsidRPr="000646F4">
        <w:rPr>
          <w:rStyle w:val="StyleUnderline"/>
        </w:rPr>
        <w:t>‘The world is</w:t>
      </w:r>
      <w:r w:rsidRPr="000646F4">
        <w:rPr>
          <w:sz w:val="16"/>
        </w:rPr>
        <w:t xml:space="preserve"> currently </w:t>
      </w:r>
      <w:r w:rsidRPr="000646F4">
        <w:rPr>
          <w:rStyle w:val="Emphasis"/>
        </w:rPr>
        <w:t>completely unprepared</w:t>
      </w:r>
      <w:r w:rsidRPr="000646F4">
        <w:rPr>
          <w:rStyle w:val="StyleUnderline"/>
        </w:rPr>
        <w:t xml:space="preserve"> to envisage, and</w:t>
      </w:r>
      <w:r w:rsidRPr="000646F4">
        <w:rPr>
          <w:sz w:val="16"/>
        </w:rPr>
        <w:t xml:space="preserve"> even less </w:t>
      </w:r>
      <w:r w:rsidRPr="000646F4">
        <w:rPr>
          <w:rStyle w:val="StyleUnderline"/>
        </w:rPr>
        <w:t>deal with</w:t>
      </w:r>
      <w:r w:rsidRPr="000646F4">
        <w:rPr>
          <w:sz w:val="16"/>
        </w:rPr>
        <w:t xml:space="preserve">, the consequences of </w:t>
      </w:r>
      <w:r w:rsidRPr="000646F4">
        <w:rPr>
          <w:rStyle w:val="StyleUnderline"/>
        </w:rPr>
        <w:t>CCC’</w:t>
      </w:r>
      <w:r w:rsidRPr="000646F4">
        <w:rPr>
          <w:sz w:val="16"/>
        </w:rPr>
        <w:t>.</w:t>
      </w:r>
    </w:p>
    <w:p w14:paraId="5034CBD2" w14:textId="77777777" w:rsidR="007A4326" w:rsidRPr="000646F4" w:rsidRDefault="007A4326" w:rsidP="007A4326">
      <w:pPr>
        <w:rPr>
          <w:sz w:val="16"/>
        </w:rPr>
      </w:pPr>
      <w:r w:rsidRPr="000646F4">
        <w:rPr>
          <w:rStyle w:val="StyleUnderline"/>
        </w:rPr>
        <w:t xml:space="preserve">The threat of </w:t>
      </w:r>
      <w:r w:rsidRPr="000646F4">
        <w:rPr>
          <w:rStyle w:val="Emphasis"/>
        </w:rPr>
        <w:t>sea</w:t>
      </w:r>
      <w:r w:rsidRPr="000646F4">
        <w:rPr>
          <w:rStyle w:val="Emphasis"/>
          <w:rFonts w:ascii="Cambria Math" w:hAnsi="Cambria Math" w:cs="Cambria Math"/>
        </w:rPr>
        <w:t>‐</w:t>
      </w:r>
      <w:r w:rsidRPr="000646F4">
        <w:rPr>
          <w:rStyle w:val="Emphasis"/>
        </w:rPr>
        <w:t>level rising</w:t>
      </w:r>
      <w:r w:rsidRPr="000646F4">
        <w:rPr>
          <w:rStyle w:val="StyleUnderline"/>
        </w:rPr>
        <w:t xml:space="preserve"> from</w:t>
      </w:r>
      <w:r w:rsidRPr="000646F4">
        <w:rPr>
          <w:sz w:val="16"/>
        </w:rPr>
        <w:t xml:space="preserve"> global </w:t>
      </w:r>
      <w:r w:rsidRPr="000646F4">
        <w:rPr>
          <w:rStyle w:val="StyleUnderline"/>
        </w:rPr>
        <w:t>warming is well known, but there</w:t>
      </w:r>
      <w:r w:rsidRPr="000646F4">
        <w:rPr>
          <w:sz w:val="16"/>
        </w:rPr>
        <w:t xml:space="preserve"> are also other </w:t>
      </w:r>
      <w:r w:rsidRPr="000646F4">
        <w:rPr>
          <w:rStyle w:val="Emphasis"/>
        </w:rPr>
        <w:t>likely</w:t>
      </w:r>
      <w:r w:rsidRPr="000646F4">
        <w:rPr>
          <w:rStyle w:val="StyleUnderline"/>
        </w:rPr>
        <w:t xml:space="preserve"> and</w:t>
      </w:r>
      <w:r w:rsidRPr="000646F4">
        <w:rPr>
          <w:sz w:val="16"/>
        </w:rPr>
        <w:t xml:space="preserve"> more </w:t>
      </w:r>
      <w:r w:rsidRPr="000646F4">
        <w:rPr>
          <w:rStyle w:val="Emphasis"/>
        </w:rPr>
        <w:t>imminent</w:t>
      </w:r>
      <w:r w:rsidRPr="000646F4">
        <w:rPr>
          <w:rStyle w:val="StyleUnderline"/>
        </w:rPr>
        <w:t xml:space="preserve"> threats to the </w:t>
      </w:r>
      <w:r w:rsidRPr="000646F4">
        <w:rPr>
          <w:rStyle w:val="Emphasis"/>
        </w:rPr>
        <w:t>survivability of mankind</w:t>
      </w:r>
      <w:r w:rsidRPr="000646F4">
        <w:rPr>
          <w:sz w:val="16"/>
        </w:rPr>
        <w:t xml:space="preserve"> and other living things. For example, Sherwood and Huber (</w:t>
      </w:r>
      <w:hyperlink r:id="rId31" w:anchor="gpol12647-bib-0071" w:history="1">
        <w:r w:rsidRPr="000646F4">
          <w:rPr>
            <w:rStyle w:val="Hyperlink"/>
            <w:sz w:val="16"/>
          </w:rPr>
          <w:t>2010</w:t>
        </w:r>
      </w:hyperlink>
      <w:r w:rsidRPr="000646F4">
        <w:rPr>
          <w:sz w:val="16"/>
        </w:rPr>
        <w:t xml:space="preserve">) emphasize </w:t>
      </w:r>
      <w:r w:rsidRPr="00C57C78">
        <w:rPr>
          <w:rStyle w:val="StyleUnderline"/>
          <w:highlight w:val="yellow"/>
        </w:rPr>
        <w:t xml:space="preserve">the </w:t>
      </w:r>
      <w:r w:rsidRPr="00C57C78">
        <w:rPr>
          <w:rStyle w:val="Emphasis"/>
          <w:highlight w:val="yellow"/>
        </w:rPr>
        <w:t>adaptability limit</w:t>
      </w:r>
      <w:r w:rsidRPr="00C57C78">
        <w:rPr>
          <w:rStyle w:val="StyleUnderline"/>
          <w:highlight w:val="yellow"/>
        </w:rPr>
        <w:t xml:space="preserve"> to</w:t>
      </w:r>
      <w:r w:rsidRPr="000646F4">
        <w:rPr>
          <w:rStyle w:val="StyleUnderline"/>
        </w:rPr>
        <w:t xml:space="preserve"> climate change due to </w:t>
      </w:r>
      <w:r w:rsidRPr="000646F4">
        <w:rPr>
          <w:rStyle w:val="Emphasis"/>
        </w:rPr>
        <w:t>heat stress</w:t>
      </w:r>
      <w:r w:rsidRPr="000646F4">
        <w:rPr>
          <w:rStyle w:val="StyleUnderline"/>
        </w:rPr>
        <w:t xml:space="preserve"> from high</w:t>
      </w:r>
      <w:r w:rsidRPr="000646F4">
        <w:rPr>
          <w:sz w:val="16"/>
        </w:rPr>
        <w:t xml:space="preserve"> environmental wet</w:t>
      </w:r>
      <w:r w:rsidRPr="000646F4">
        <w:rPr>
          <w:rFonts w:ascii="Cambria Math" w:hAnsi="Cambria Math" w:cs="Cambria Math"/>
          <w:sz w:val="16"/>
        </w:rPr>
        <w:t>‐</w:t>
      </w:r>
      <w:r w:rsidRPr="000646F4">
        <w:rPr>
          <w:sz w:val="16"/>
        </w:rPr>
        <w:t xml:space="preserve">bulb </w:t>
      </w:r>
      <w:r w:rsidRPr="000646F4">
        <w:rPr>
          <w:rStyle w:val="StyleUnderline"/>
        </w:rPr>
        <w:lastRenderedPageBreak/>
        <w:t>temperature</w:t>
      </w:r>
      <w:r w:rsidRPr="000646F4">
        <w:rPr>
          <w:sz w:val="16"/>
        </w:rPr>
        <w:t xml:space="preserve">. They show that </w:t>
      </w:r>
      <w:r w:rsidRPr="000646F4">
        <w:rPr>
          <w:rStyle w:val="StyleUnderline"/>
        </w:rPr>
        <w:t xml:space="preserve">‘even </w:t>
      </w:r>
      <w:r w:rsidRPr="000646F4">
        <w:rPr>
          <w:rStyle w:val="Emphasis"/>
        </w:rPr>
        <w:t>modest</w:t>
      </w:r>
      <w:r w:rsidRPr="000646F4">
        <w:rPr>
          <w:rStyle w:val="StyleUnderline"/>
        </w:rPr>
        <w:t xml:space="preserve"> </w:t>
      </w:r>
      <w:r w:rsidRPr="000646F4">
        <w:rPr>
          <w:sz w:val="16"/>
        </w:rPr>
        <w:t xml:space="preserve">global </w:t>
      </w:r>
      <w:r w:rsidRPr="000646F4">
        <w:rPr>
          <w:rStyle w:val="StyleUnderline"/>
        </w:rPr>
        <w:t>warming could</w:t>
      </w:r>
      <w:r w:rsidRPr="000646F4">
        <w:rPr>
          <w:sz w:val="16"/>
        </w:rPr>
        <w:t xml:space="preserve"> … </w:t>
      </w:r>
      <w:r w:rsidRPr="000646F4">
        <w:rPr>
          <w:rStyle w:val="StyleUnderline"/>
        </w:rPr>
        <w:t xml:space="preserve">expose </w:t>
      </w:r>
      <w:r w:rsidRPr="000646F4">
        <w:rPr>
          <w:rStyle w:val="Emphasis"/>
        </w:rPr>
        <w:t>large fractions</w:t>
      </w:r>
      <w:r w:rsidRPr="000646F4">
        <w:rPr>
          <w:rStyle w:val="StyleUnderline"/>
        </w:rPr>
        <w:t xml:space="preserve"> of the [world]</w:t>
      </w:r>
      <w:r w:rsidRPr="000646F4">
        <w:rPr>
          <w:sz w:val="16"/>
        </w:rPr>
        <w:t xml:space="preserve"> population </w:t>
      </w:r>
      <w:r w:rsidRPr="000646F4">
        <w:rPr>
          <w:rStyle w:val="StyleUnderline"/>
        </w:rPr>
        <w:t xml:space="preserve">to </w:t>
      </w:r>
      <w:r w:rsidRPr="000646F4">
        <w:rPr>
          <w:rStyle w:val="Emphasis"/>
        </w:rPr>
        <w:t>unprecedented</w:t>
      </w:r>
      <w:r w:rsidRPr="000646F4">
        <w:rPr>
          <w:rStyle w:val="StyleUnderline"/>
        </w:rPr>
        <w:t xml:space="preserve"> heat stress’</w:t>
      </w:r>
      <w:r w:rsidRPr="000646F4">
        <w:rPr>
          <w:sz w:val="16"/>
        </w:rPr>
        <w:t xml:space="preserve"> p. 9552 </w:t>
      </w:r>
      <w:r w:rsidRPr="000646F4">
        <w:rPr>
          <w:rStyle w:val="StyleUnderline"/>
        </w:rPr>
        <w:t>and</w:t>
      </w:r>
      <w:r w:rsidRPr="000646F4">
        <w:rPr>
          <w:sz w:val="16"/>
        </w:rPr>
        <w:t xml:space="preserve"> that </w:t>
      </w:r>
      <w:r w:rsidRPr="000646F4">
        <w:rPr>
          <w:rStyle w:val="StyleUnderline"/>
        </w:rPr>
        <w:t>with substantial</w:t>
      </w:r>
      <w:r w:rsidRPr="000646F4">
        <w:rPr>
          <w:sz w:val="16"/>
        </w:rPr>
        <w:t xml:space="preserve"> global </w:t>
      </w:r>
      <w:r w:rsidRPr="000646F4">
        <w:rPr>
          <w:rStyle w:val="StyleUnderline"/>
        </w:rPr>
        <w:t xml:space="preserve">warming, ‘the area of land rendered </w:t>
      </w:r>
      <w:r w:rsidRPr="000646F4">
        <w:rPr>
          <w:rStyle w:val="Emphasis"/>
        </w:rPr>
        <w:t>uninhabitable</w:t>
      </w:r>
      <w:r w:rsidRPr="000646F4">
        <w:rPr>
          <w:sz w:val="16"/>
        </w:rPr>
        <w:t xml:space="preserve"> by heat stress </w:t>
      </w:r>
      <w:r w:rsidRPr="000646F4">
        <w:rPr>
          <w:rStyle w:val="StyleUnderline"/>
        </w:rPr>
        <w:t>would dwarf</w:t>
      </w:r>
      <w:r w:rsidRPr="000646F4">
        <w:rPr>
          <w:sz w:val="16"/>
        </w:rPr>
        <w:t xml:space="preserve"> that affected by rising </w:t>
      </w:r>
      <w:r w:rsidRPr="000646F4">
        <w:rPr>
          <w:rStyle w:val="StyleUnderline"/>
        </w:rPr>
        <w:t>sea level’</w:t>
      </w:r>
      <w:r w:rsidRPr="000646F4">
        <w:rPr>
          <w:sz w:val="16"/>
        </w:rPr>
        <w:t xml:space="preserve"> p. 9555, </w:t>
      </w:r>
      <w:r w:rsidRPr="00C57C78">
        <w:rPr>
          <w:rStyle w:val="StyleUnderline"/>
          <w:highlight w:val="yellow"/>
        </w:rPr>
        <w:t>mak</w:t>
      </w:r>
      <w:r w:rsidRPr="000646F4">
        <w:rPr>
          <w:rStyle w:val="StyleUnderline"/>
        </w:rPr>
        <w:t xml:space="preserve">ing </w:t>
      </w:r>
      <w:r w:rsidRPr="00C57C78">
        <w:rPr>
          <w:rStyle w:val="Emphasis"/>
          <w:highlight w:val="yellow"/>
        </w:rPr>
        <w:t>extinction</w:t>
      </w:r>
      <w:r w:rsidRPr="000646F4">
        <w:rPr>
          <w:sz w:val="16"/>
        </w:rPr>
        <w:t xml:space="preserve"> much more </w:t>
      </w:r>
      <w:r w:rsidRPr="00C57C78">
        <w:rPr>
          <w:rStyle w:val="Emphasis"/>
          <w:highlight w:val="yellow"/>
        </w:rPr>
        <w:t>likely</w:t>
      </w:r>
      <w:r w:rsidRPr="00C57C78">
        <w:rPr>
          <w:rStyle w:val="StyleUnderline"/>
          <w:highlight w:val="yellow"/>
        </w:rPr>
        <w:t xml:space="preserve"> and</w:t>
      </w:r>
      <w:r w:rsidRPr="000646F4">
        <w:rPr>
          <w:rStyle w:val="StyleUnderline"/>
        </w:rPr>
        <w:t xml:space="preserve"> the</w:t>
      </w:r>
      <w:r w:rsidRPr="000646F4">
        <w:rPr>
          <w:sz w:val="16"/>
        </w:rPr>
        <w:t xml:space="preserve"> relatively </w:t>
      </w:r>
      <w:r w:rsidRPr="00C57C78">
        <w:rPr>
          <w:rStyle w:val="StyleUnderline"/>
          <w:highlight w:val="yellow"/>
        </w:rPr>
        <w:t>moderate</w:t>
      </w:r>
      <w:r w:rsidRPr="000646F4">
        <w:rPr>
          <w:sz w:val="16"/>
        </w:rPr>
        <w:t xml:space="preserve"> damages estimated by most integrated </w:t>
      </w:r>
      <w:r w:rsidRPr="000646F4">
        <w:rPr>
          <w:rStyle w:val="StyleUnderline"/>
        </w:rPr>
        <w:t xml:space="preserve">assessment </w:t>
      </w:r>
      <w:r w:rsidRPr="00C57C78">
        <w:rPr>
          <w:rStyle w:val="StyleUnderline"/>
          <w:highlight w:val="yellow"/>
        </w:rPr>
        <w:t xml:space="preserve">models </w:t>
      </w:r>
      <w:r w:rsidRPr="00C57C78">
        <w:rPr>
          <w:rStyle w:val="Emphasis"/>
          <w:highlight w:val="yellow"/>
        </w:rPr>
        <w:t>unreliabl</w:t>
      </w:r>
      <w:r w:rsidRPr="000646F4">
        <w:rPr>
          <w:rStyle w:val="Emphasis"/>
        </w:rPr>
        <w:t>y low</w:t>
      </w:r>
      <w:r w:rsidRPr="000646F4">
        <w:rPr>
          <w:sz w:val="16"/>
        </w:rPr>
        <w:t>.</w:t>
      </w:r>
    </w:p>
    <w:p w14:paraId="147C1999" w14:textId="77777777" w:rsidR="007A4326" w:rsidRPr="000646F4" w:rsidRDefault="007A4326" w:rsidP="007A4326">
      <w:pPr>
        <w:rPr>
          <w:sz w:val="16"/>
        </w:rPr>
      </w:pPr>
      <w:r w:rsidRPr="000646F4">
        <w:rPr>
          <w:sz w:val="16"/>
        </w:rPr>
        <w:t xml:space="preserve">While imminent extinction is very unlikely and may not come for a long time even under business as usual, the main point is that </w:t>
      </w:r>
      <w:r w:rsidRPr="000646F4">
        <w:rPr>
          <w:rStyle w:val="StyleUnderline"/>
        </w:rPr>
        <w:t>we cannot rule it out</w:t>
      </w:r>
      <w:r w:rsidRPr="000646F4">
        <w:rPr>
          <w:sz w:val="16"/>
        </w:rPr>
        <w:t>. Annan and Hargreaves (</w:t>
      </w:r>
      <w:hyperlink r:id="rId32" w:anchor="gpol12647-bib-0004" w:history="1">
        <w:r w:rsidRPr="000646F4">
          <w:rPr>
            <w:rStyle w:val="Hyperlink"/>
            <w:sz w:val="16"/>
          </w:rPr>
          <w:t>2011</w:t>
        </w:r>
      </w:hyperlink>
      <w:r w:rsidRPr="000646F4">
        <w:rPr>
          <w:sz w:val="16"/>
        </w:rPr>
        <w:t xml:space="preserve">, pp. 434–435) may be right that there is ‘an upper 95 per cent probability limit for S [temperature increase] … to lie close to 4°C, and certainly well below 6°C’. However, </w:t>
      </w:r>
      <w:r w:rsidRPr="000646F4">
        <w:rPr>
          <w:rStyle w:val="StyleUnderline"/>
        </w:rPr>
        <w:t>probabilities of 5 per cent, 0.5 per cent</w:t>
      </w:r>
      <w:r w:rsidRPr="000646F4">
        <w:rPr>
          <w:sz w:val="16"/>
        </w:rPr>
        <w:t xml:space="preserve">, 0.05 per cent </w:t>
      </w:r>
      <w:r w:rsidRPr="000646F4">
        <w:rPr>
          <w:rStyle w:val="StyleUnderline"/>
        </w:rPr>
        <w:t xml:space="preserve">or even </w:t>
      </w:r>
      <w:r w:rsidRPr="000646F4">
        <w:rPr>
          <w:rStyle w:val="Emphasis"/>
        </w:rPr>
        <w:t>0.005 per cent</w:t>
      </w:r>
      <w:r w:rsidRPr="000646F4">
        <w:rPr>
          <w:rStyle w:val="StyleUnderline"/>
        </w:rPr>
        <w:t xml:space="preserve"> of excessive warming and</w:t>
      </w:r>
      <w:r w:rsidRPr="000646F4">
        <w:rPr>
          <w:sz w:val="16"/>
        </w:rPr>
        <w:t xml:space="preserve"> the </w:t>
      </w:r>
      <w:r w:rsidRPr="000646F4">
        <w:rPr>
          <w:rStyle w:val="StyleUnderline"/>
        </w:rPr>
        <w:t xml:space="preserve">resulting </w:t>
      </w:r>
      <w:r w:rsidRPr="000646F4">
        <w:rPr>
          <w:rStyle w:val="Emphasis"/>
        </w:rPr>
        <w:t>extinction probabilities</w:t>
      </w:r>
      <w:r w:rsidRPr="000646F4">
        <w:rPr>
          <w:rStyle w:val="StyleUnderline"/>
        </w:rPr>
        <w:t xml:space="preserve"> cannot be ruled out and are </w:t>
      </w:r>
      <w:r w:rsidRPr="000646F4">
        <w:rPr>
          <w:rStyle w:val="Emphasis"/>
        </w:rPr>
        <w:t>unacceptable</w:t>
      </w:r>
      <w:r w:rsidRPr="000646F4">
        <w:rPr>
          <w:rStyle w:val="StyleUnderline"/>
        </w:rPr>
        <w:t xml:space="preserve">. </w:t>
      </w:r>
      <w:r w:rsidRPr="00C57C78">
        <w:rPr>
          <w:rStyle w:val="StyleUnderline"/>
          <w:highlight w:val="yellow"/>
        </w:rPr>
        <w:t>Even if there is</w:t>
      </w:r>
      <w:r w:rsidRPr="000646F4">
        <w:rPr>
          <w:rStyle w:val="StyleUnderline"/>
        </w:rPr>
        <w:t xml:space="preserve"> only a </w:t>
      </w:r>
      <w:r w:rsidRPr="00C57C78">
        <w:rPr>
          <w:rStyle w:val="Emphasis"/>
          <w:highlight w:val="yellow"/>
        </w:rPr>
        <w:t>1 per cent probability</w:t>
      </w:r>
      <w:r w:rsidRPr="000646F4">
        <w:rPr>
          <w:rStyle w:val="StyleUnderline"/>
        </w:rPr>
        <w:t xml:space="preserve"> that there is a</w:t>
      </w:r>
      <w:r w:rsidRPr="000646F4">
        <w:rPr>
          <w:sz w:val="16"/>
        </w:rPr>
        <w:t xml:space="preserve"> time </w:t>
      </w:r>
      <w:r w:rsidRPr="000646F4">
        <w:rPr>
          <w:rStyle w:val="StyleUnderline"/>
        </w:rPr>
        <w:t>bomb in the airplane, you</w:t>
      </w:r>
      <w:r w:rsidRPr="000646F4">
        <w:rPr>
          <w:sz w:val="16"/>
        </w:rPr>
        <w:t xml:space="preserve"> probably </w:t>
      </w:r>
      <w:r w:rsidRPr="000646F4">
        <w:rPr>
          <w:rStyle w:val="StyleUnderline"/>
        </w:rPr>
        <w:t xml:space="preserve">want to change your flight. </w:t>
      </w:r>
      <w:r w:rsidRPr="00C57C78">
        <w:rPr>
          <w:rStyle w:val="StyleUnderline"/>
          <w:highlight w:val="yellow"/>
        </w:rPr>
        <w:t>Extinction</w:t>
      </w:r>
      <w:r w:rsidRPr="000646F4">
        <w:rPr>
          <w:rStyle w:val="StyleUnderline"/>
        </w:rPr>
        <w:t xml:space="preserve"> of the </w:t>
      </w:r>
      <w:r w:rsidRPr="000646F4">
        <w:rPr>
          <w:rStyle w:val="Emphasis"/>
        </w:rPr>
        <w:t>whole world</w:t>
      </w:r>
      <w:r w:rsidRPr="000646F4">
        <w:rPr>
          <w:rStyle w:val="StyleUnderline"/>
        </w:rPr>
        <w:t xml:space="preserve"> </w:t>
      </w:r>
      <w:r w:rsidRPr="00C57C78">
        <w:rPr>
          <w:rStyle w:val="StyleUnderline"/>
          <w:highlight w:val="yellow"/>
        </w:rPr>
        <w:t xml:space="preserve">is </w:t>
      </w:r>
      <w:r w:rsidRPr="00C57C78">
        <w:rPr>
          <w:rStyle w:val="Emphasis"/>
          <w:highlight w:val="yellow"/>
        </w:rPr>
        <w:t>more important</w:t>
      </w:r>
      <w:r w:rsidRPr="000646F4">
        <w:rPr>
          <w:rStyle w:val="StyleUnderline"/>
        </w:rPr>
        <w:t xml:space="preserve"> to avoid </w:t>
      </w:r>
      <w:r w:rsidRPr="00C57C78">
        <w:rPr>
          <w:rStyle w:val="StyleUnderline"/>
          <w:highlight w:val="yellow"/>
        </w:rPr>
        <w:t>by</w:t>
      </w:r>
      <w:r w:rsidRPr="000646F4">
        <w:rPr>
          <w:sz w:val="16"/>
          <w:szCs w:val="16"/>
        </w:rPr>
        <w:t xml:space="preserve"> </w:t>
      </w:r>
      <w:r w:rsidRPr="000646F4">
        <w:rPr>
          <w:sz w:val="16"/>
        </w:rPr>
        <w:t xml:space="preserve">literally </w:t>
      </w:r>
      <w:r w:rsidRPr="00C57C78">
        <w:rPr>
          <w:rStyle w:val="StyleUnderline"/>
          <w:highlight w:val="yellow"/>
        </w:rPr>
        <w:t xml:space="preserve">a </w:t>
      </w:r>
      <w:r w:rsidRPr="00C57C78">
        <w:rPr>
          <w:rStyle w:val="Emphasis"/>
          <w:highlight w:val="yellow"/>
        </w:rPr>
        <w:t>trillion</w:t>
      </w:r>
      <w:r w:rsidRPr="000646F4">
        <w:rPr>
          <w:rStyle w:val="Emphasis"/>
        </w:rPr>
        <w:t xml:space="preserve"> times</w:t>
      </w:r>
      <w:r w:rsidRPr="000646F4">
        <w:rPr>
          <w:sz w:val="16"/>
        </w:rPr>
        <w:t>.</w:t>
      </w:r>
    </w:p>
    <w:p w14:paraId="77EEC20B" w14:textId="77777777" w:rsidR="007A4326" w:rsidRPr="000646F4" w:rsidRDefault="007A4326" w:rsidP="007A4326"/>
    <w:p w14:paraId="628B7C35" w14:textId="77777777" w:rsidR="007A4326" w:rsidRPr="000646F4" w:rsidRDefault="007A4326" w:rsidP="007A4326">
      <w:pPr>
        <w:pStyle w:val="Heading4"/>
        <w:rPr>
          <w:rFonts w:cs="Arial"/>
        </w:rPr>
      </w:pPr>
      <w:r w:rsidRPr="000646F4">
        <w:rPr>
          <w:rFonts w:cs="Arial"/>
        </w:rPr>
        <w:t xml:space="preserve">Plan develops </w:t>
      </w:r>
      <w:r w:rsidRPr="000646F4">
        <w:rPr>
          <w:rFonts w:cs="Arial"/>
          <w:u w:val="single"/>
        </w:rPr>
        <w:t>foreign antitrust regimes</w:t>
      </w:r>
      <w:r w:rsidRPr="000646F4">
        <w:rPr>
          <w:rFonts w:cs="Arial"/>
        </w:rPr>
        <w:t xml:space="preserve">. </w:t>
      </w:r>
    </w:p>
    <w:p w14:paraId="1C28EA47" w14:textId="77777777" w:rsidR="007A4326" w:rsidRPr="000646F4" w:rsidRDefault="007A4326" w:rsidP="007A4326">
      <w:r w:rsidRPr="000646F4">
        <w:rPr>
          <w:rStyle w:val="Style13ptBold"/>
        </w:rPr>
        <w:t>Murray ’17</w:t>
      </w:r>
      <w:r w:rsidRPr="000646F4">
        <w:t xml:space="preserve"> [Sean; November 17; Fordham University School of Law (J.D.); Fordham International Law Journal; “With a Little Help from my Friends: How a US Judicial International Comity Balancing Test Can Foster Global Antitrust Redress,” </w:t>
      </w:r>
      <w:hyperlink r:id="rId33" w:history="1">
        <w:r w:rsidRPr="000646F4">
          <w:rPr>
            <w:rStyle w:val="Hyperlink"/>
          </w:rPr>
          <w:t>https://ir.lawnet.fordham.edu/cgi/viewcontent.cgi?article=2690&amp;context=ilj</w:t>
        </w:r>
      </w:hyperlink>
      <w:r w:rsidRPr="000646F4">
        <w:rPr>
          <w:rStyle w:val="Hyperlink"/>
        </w:rPr>
        <w:t>;</w:t>
      </w:r>
      <w:r w:rsidRPr="000646F4">
        <w:t xml:space="preserve"> KS] </w:t>
      </w:r>
    </w:p>
    <w:p w14:paraId="68B06448" w14:textId="70B39C21" w:rsidR="007A4326" w:rsidRPr="004916DD" w:rsidRDefault="007A4326" w:rsidP="004916DD">
      <w:pPr>
        <w:rPr>
          <w:b/>
          <w:iCs/>
          <w:u w:val="single"/>
        </w:rPr>
      </w:pPr>
      <w:r w:rsidRPr="000646F4">
        <w:rPr>
          <w:rStyle w:val="StyleUnderline"/>
        </w:rPr>
        <w:t>In response to international criticism</w:t>
      </w:r>
      <w:r w:rsidRPr="000646F4">
        <w:rPr>
          <w:sz w:val="16"/>
        </w:rPr>
        <w:t xml:space="preserve"> of the statute’s unbridled transnational application, </w:t>
      </w:r>
      <w:r w:rsidRPr="000646F4">
        <w:rPr>
          <w:rStyle w:val="StyleUnderline"/>
        </w:rPr>
        <w:t>the United States has curtailed the Sherman Act’s reach both judicially and legislatively.</w:t>
      </w:r>
      <w:r w:rsidRPr="000646F4">
        <w:rPr>
          <w:sz w:val="16"/>
        </w:rPr>
        <w:t xml:space="preserve">20 Judicially, courts looked to international comity, the practice of taking into account the interests of other nations.21 </w:t>
      </w:r>
      <w:r w:rsidRPr="000646F4">
        <w:rPr>
          <w:rStyle w:val="StyleUnderline"/>
        </w:rPr>
        <w:t>The Ninth Circuit was the first court to invoke international comity in Timberlane Lumber Co. v. Bank of America</w:t>
      </w:r>
      <w:r w:rsidRPr="000646F4">
        <w:rPr>
          <w:sz w:val="16"/>
        </w:rPr>
        <w:t xml:space="preserve">, N.T. &amp; S.A., </w:t>
      </w:r>
      <w:r w:rsidRPr="000646F4">
        <w:rPr>
          <w:rStyle w:val="StyleUnderline"/>
        </w:rPr>
        <w:t>which used an interest-balancing test to determine whether exercising jurisdiction was proper.</w:t>
      </w:r>
      <w:r w:rsidRPr="000646F4">
        <w:rPr>
          <w:sz w:val="16"/>
        </w:rPr>
        <w:t xml:space="preserve">22 Legislatively, Congress enacted the Foreign Trade Antitrust Improvements Act of 1982 (“FTAIA”), which attempts to delimit and define the cross-border reach of US antitrust laws by introducing an objective test under the effects doctrine.23 </w:t>
      </w:r>
      <w:r w:rsidRPr="00C57C78">
        <w:rPr>
          <w:rStyle w:val="StyleUnderline"/>
          <w:highlight w:val="yellow"/>
        </w:rPr>
        <w:t>Powerful arg</w:t>
      </w:r>
      <w:r w:rsidRPr="000646F4">
        <w:rPr>
          <w:rStyle w:val="StyleUnderline"/>
        </w:rPr>
        <w:t>ument</w:t>
      </w:r>
      <w:r w:rsidRPr="00C57C78">
        <w:rPr>
          <w:rStyle w:val="StyleUnderline"/>
          <w:highlight w:val="yellow"/>
        </w:rPr>
        <w:t xml:space="preserve">s can be </w:t>
      </w:r>
      <w:r w:rsidRPr="00C57C78">
        <w:rPr>
          <w:rStyle w:val="Emphasis"/>
          <w:highlight w:val="yellow"/>
        </w:rPr>
        <w:t>advanced</w:t>
      </w:r>
      <w:r w:rsidRPr="000646F4">
        <w:rPr>
          <w:rStyle w:val="StyleUnderline"/>
        </w:rPr>
        <w:t xml:space="preserve"> in the American interest </w:t>
      </w:r>
      <w:r w:rsidRPr="00C57C78">
        <w:rPr>
          <w:rStyle w:val="StyleUnderline"/>
          <w:highlight w:val="yellow"/>
        </w:rPr>
        <w:t xml:space="preserve">for </w:t>
      </w:r>
      <w:r w:rsidRPr="00C57C78">
        <w:rPr>
          <w:rStyle w:val="Emphasis"/>
          <w:highlight w:val="yellow"/>
        </w:rPr>
        <w:t>applying</w:t>
      </w:r>
      <w:r w:rsidRPr="000646F4">
        <w:rPr>
          <w:rStyle w:val="StyleUnderline"/>
        </w:rPr>
        <w:t xml:space="preserve"> US antitrust </w:t>
      </w:r>
      <w:r w:rsidRPr="00C57C78">
        <w:rPr>
          <w:rStyle w:val="StyleUnderline"/>
          <w:highlight w:val="yellow"/>
        </w:rPr>
        <w:t xml:space="preserve">laws </w:t>
      </w:r>
      <w:r w:rsidRPr="00C57C78">
        <w:rPr>
          <w:rStyle w:val="Emphasis"/>
          <w:highlight w:val="yellow"/>
        </w:rPr>
        <w:t>beyond US borders</w:t>
      </w:r>
      <w:r w:rsidRPr="00C57C78">
        <w:rPr>
          <w:rStyle w:val="StyleUnderline"/>
          <w:highlight w:val="yellow"/>
        </w:rPr>
        <w:t>, including</w:t>
      </w:r>
      <w:r w:rsidRPr="000646F4">
        <w:rPr>
          <w:rStyle w:val="StyleUnderline"/>
        </w:rPr>
        <w:t xml:space="preserve"> </w:t>
      </w:r>
      <w:r w:rsidRPr="000646F4">
        <w:rPr>
          <w:rStyle w:val="Emphasis"/>
        </w:rPr>
        <w:t xml:space="preserve">adequately </w:t>
      </w:r>
      <w:r w:rsidRPr="00C57C78">
        <w:rPr>
          <w:rStyle w:val="Emphasis"/>
          <w:highlight w:val="yellow"/>
        </w:rPr>
        <w:t>protecting</w:t>
      </w:r>
      <w:r w:rsidRPr="000646F4">
        <w:rPr>
          <w:rStyle w:val="Emphasis"/>
        </w:rPr>
        <w:t xml:space="preserve"> American </w:t>
      </w:r>
      <w:r w:rsidRPr="00C57C78">
        <w:rPr>
          <w:rStyle w:val="Emphasis"/>
          <w:highlight w:val="yellow"/>
        </w:rPr>
        <w:t>competition</w:t>
      </w:r>
      <w:r w:rsidRPr="000646F4">
        <w:rPr>
          <w:rStyle w:val="StyleUnderline"/>
        </w:rPr>
        <w:t xml:space="preserve"> and </w:t>
      </w:r>
      <w:r w:rsidRPr="000646F4">
        <w:rPr>
          <w:rStyle w:val="Emphasis"/>
        </w:rPr>
        <w:t>consumers</w:t>
      </w:r>
      <w:r w:rsidRPr="000646F4">
        <w:rPr>
          <w:rStyle w:val="StyleUnderline"/>
        </w:rPr>
        <w:t xml:space="preserve">, </w:t>
      </w:r>
      <w:r w:rsidRPr="000646F4">
        <w:rPr>
          <w:rStyle w:val="Emphasis"/>
        </w:rPr>
        <w:t>deterring</w:t>
      </w:r>
      <w:r w:rsidRPr="000646F4">
        <w:rPr>
          <w:rStyle w:val="StyleUnderline"/>
        </w:rPr>
        <w:t xml:space="preserve"> inimical foreign </w:t>
      </w:r>
      <w:r w:rsidRPr="000646F4">
        <w:rPr>
          <w:rStyle w:val="Emphasis"/>
        </w:rPr>
        <w:t>anticompetitive behavior</w:t>
      </w:r>
      <w:r w:rsidRPr="000646F4">
        <w:rPr>
          <w:rStyle w:val="StyleUnderline"/>
        </w:rPr>
        <w:t xml:space="preserve"> affecting the United States,</w:t>
      </w:r>
      <w:r w:rsidRPr="000646F4">
        <w:rPr>
          <w:sz w:val="16"/>
        </w:rPr>
        <w:t xml:space="preserve"> especially in an increasingly globalized economy, </w:t>
      </w:r>
      <w:r w:rsidRPr="00C57C78">
        <w:rPr>
          <w:rStyle w:val="StyleUnderline"/>
          <w:highlight w:val="yellow"/>
        </w:rPr>
        <w:t xml:space="preserve">and </w:t>
      </w:r>
      <w:r w:rsidRPr="00C57C78">
        <w:rPr>
          <w:rStyle w:val="Emphasis"/>
          <w:highlight w:val="yellow"/>
        </w:rPr>
        <w:t>providing remedial measures</w:t>
      </w:r>
      <w:r w:rsidRPr="000646F4">
        <w:rPr>
          <w:rStyle w:val="StyleUnderline"/>
        </w:rPr>
        <w:t xml:space="preserve"> to US victims </w:t>
      </w:r>
      <w:r w:rsidRPr="000646F4">
        <w:rPr>
          <w:sz w:val="16"/>
        </w:rPr>
        <w:t xml:space="preserve">of such conduct.24 </w:t>
      </w:r>
      <w:r w:rsidRPr="000646F4">
        <w:rPr>
          <w:rStyle w:val="StyleUnderline"/>
        </w:rPr>
        <w:t xml:space="preserve">However, </w:t>
      </w:r>
      <w:r w:rsidRPr="00C57C78">
        <w:rPr>
          <w:rStyle w:val="StyleUnderline"/>
          <w:highlight w:val="yellow"/>
        </w:rPr>
        <w:t>these interests</w:t>
      </w:r>
      <w:r w:rsidRPr="000646F4">
        <w:rPr>
          <w:sz w:val="16"/>
        </w:rPr>
        <w:t xml:space="preserve"> in providing protection and redress </w:t>
      </w:r>
      <w:r w:rsidRPr="00C57C78">
        <w:rPr>
          <w:rStyle w:val="StyleUnderline"/>
          <w:highlight w:val="yellow"/>
        </w:rPr>
        <w:t>are</w:t>
      </w:r>
      <w:r w:rsidRPr="00C57C78">
        <w:rPr>
          <w:sz w:val="16"/>
          <w:highlight w:val="yellow"/>
        </w:rPr>
        <w:t xml:space="preserve"> </w:t>
      </w:r>
      <w:r w:rsidRPr="00C57C78">
        <w:rPr>
          <w:rStyle w:val="Emphasis"/>
          <w:highlight w:val="yellow"/>
        </w:rPr>
        <w:t>counterbalanced</w:t>
      </w:r>
      <w:r w:rsidRPr="00C57C78">
        <w:rPr>
          <w:rStyle w:val="StyleUnderline"/>
          <w:highlight w:val="yellow"/>
        </w:rPr>
        <w:t xml:space="preserve"> by</w:t>
      </w:r>
      <w:r w:rsidRPr="000646F4">
        <w:rPr>
          <w:rStyle w:val="StyleUnderline"/>
        </w:rPr>
        <w:t xml:space="preserve"> </w:t>
      </w:r>
      <w:r w:rsidRPr="000646F4">
        <w:rPr>
          <w:rStyle w:val="Emphasis"/>
        </w:rPr>
        <w:t>equally important rationales</w:t>
      </w:r>
      <w:r w:rsidRPr="000646F4">
        <w:rPr>
          <w:sz w:val="16"/>
        </w:rPr>
        <w:t xml:space="preserve"> for limiting the extraterritorial span of US antitrust law, </w:t>
      </w:r>
      <w:r w:rsidRPr="000646F4">
        <w:rPr>
          <w:rStyle w:val="StyleUnderline"/>
        </w:rPr>
        <w:t xml:space="preserve">such as </w:t>
      </w:r>
      <w:r w:rsidRPr="00C57C78">
        <w:rPr>
          <w:rStyle w:val="Emphasis"/>
          <w:highlight w:val="yellow"/>
        </w:rPr>
        <w:t>costly overregulation</w:t>
      </w:r>
      <w:r w:rsidRPr="00F83733">
        <w:rPr>
          <w:rStyle w:val="StyleUnderline"/>
        </w:rPr>
        <w:t xml:space="preserve">, avoiding international </w:t>
      </w:r>
      <w:r w:rsidRPr="00F83733">
        <w:rPr>
          <w:rStyle w:val="Emphasis"/>
        </w:rPr>
        <w:t>disputes</w:t>
      </w:r>
      <w:r w:rsidRPr="00F83733">
        <w:rPr>
          <w:rStyle w:val="StyleUnderline"/>
        </w:rPr>
        <w:t xml:space="preserve">, </w:t>
      </w:r>
      <w:r w:rsidRPr="00C57C78">
        <w:rPr>
          <w:rStyle w:val="Emphasis"/>
          <w:highlight w:val="yellow"/>
        </w:rPr>
        <w:t>allowing nascent</w:t>
      </w:r>
      <w:r w:rsidRPr="000646F4">
        <w:rPr>
          <w:rStyle w:val="Emphasis"/>
        </w:rPr>
        <w:t xml:space="preserve"> worldwide antitrust </w:t>
      </w:r>
      <w:r w:rsidRPr="00C57C78">
        <w:rPr>
          <w:rStyle w:val="Emphasis"/>
          <w:highlight w:val="yellow"/>
        </w:rPr>
        <w:t>regimes</w:t>
      </w:r>
      <w:r w:rsidRPr="00C57C78">
        <w:rPr>
          <w:rStyle w:val="StyleUnderline"/>
          <w:highlight w:val="yellow"/>
        </w:rPr>
        <w:t xml:space="preserve"> to </w:t>
      </w:r>
      <w:r w:rsidRPr="00C57C78">
        <w:rPr>
          <w:rStyle w:val="Emphasis"/>
          <w:highlight w:val="yellow"/>
        </w:rPr>
        <w:t>develop</w:t>
      </w:r>
      <w:r w:rsidR="004916DD">
        <w:rPr>
          <w:rStyle w:val="Emphasis"/>
        </w:rPr>
        <w:t xml:space="preserve"> </w:t>
      </w:r>
      <w:r w:rsidRPr="000646F4">
        <w:rPr>
          <w:sz w:val="16"/>
        </w:rPr>
        <w:t xml:space="preserve">to beget increased antitrust </w:t>
      </w:r>
      <w:r w:rsidRPr="000646F4">
        <w:rPr>
          <w:rStyle w:val="StyleUnderline"/>
        </w:rPr>
        <w:t xml:space="preserve">enforcement, </w:t>
      </w:r>
      <w:r w:rsidRPr="00C57C78">
        <w:rPr>
          <w:rStyle w:val="StyleUnderline"/>
          <w:highlight w:val="yellow"/>
        </w:rPr>
        <w:t xml:space="preserve">and avoiding </w:t>
      </w:r>
      <w:r w:rsidRPr="00C57C78">
        <w:rPr>
          <w:rStyle w:val="Emphasis"/>
          <w:highlight w:val="yellow"/>
        </w:rPr>
        <w:t>harmful interference</w:t>
      </w:r>
      <w:r w:rsidRPr="000646F4">
        <w:t xml:space="preserve"> </w:t>
      </w:r>
      <w:r w:rsidRPr="000646F4">
        <w:rPr>
          <w:rStyle w:val="StyleUnderline"/>
        </w:rPr>
        <w:t>with antitrust regulators’ amnesty programs</w:t>
      </w:r>
      <w:r w:rsidRPr="000646F4">
        <w:t>.</w:t>
      </w:r>
      <w:r w:rsidRPr="000646F4">
        <w:rPr>
          <w:sz w:val="16"/>
        </w:rPr>
        <w:t xml:space="preserve">25  </w:t>
      </w:r>
    </w:p>
    <w:p w14:paraId="52040ABA" w14:textId="77777777" w:rsidR="007A4326" w:rsidRPr="000646F4" w:rsidRDefault="007A4326" w:rsidP="007A4326">
      <w:pPr>
        <w:rPr>
          <w:sz w:val="16"/>
        </w:rPr>
      </w:pPr>
      <w:r w:rsidRPr="000646F4">
        <w:rPr>
          <w:rStyle w:val="StyleUnderline"/>
        </w:rPr>
        <w:t>The aforementioned responses</w:t>
      </w:r>
      <w:r w:rsidRPr="000646F4">
        <w:rPr>
          <w:sz w:val="16"/>
        </w:rPr>
        <w:t xml:space="preserve"> to these competing concerns </w:t>
      </w:r>
      <w:r w:rsidRPr="000646F4">
        <w:rPr>
          <w:rStyle w:val="StyleUnderline"/>
        </w:rPr>
        <w:t xml:space="preserve">have been </w:t>
      </w:r>
      <w:r w:rsidRPr="000646F4">
        <w:rPr>
          <w:rStyle w:val="Emphasis"/>
        </w:rPr>
        <w:t>ambiguous</w:t>
      </w:r>
      <w:r w:rsidRPr="000646F4">
        <w:rPr>
          <w:rStyle w:val="StyleUnderline"/>
        </w:rPr>
        <w:t xml:space="preserve">, </w:t>
      </w:r>
      <w:r w:rsidRPr="000646F4">
        <w:rPr>
          <w:rStyle w:val="Emphasis"/>
        </w:rPr>
        <w:t>inconsistent</w:t>
      </w:r>
      <w:r w:rsidRPr="000646F4">
        <w:rPr>
          <w:rStyle w:val="StyleUnderline"/>
        </w:rPr>
        <w:t xml:space="preserve">, and </w:t>
      </w:r>
      <w:r w:rsidRPr="000646F4">
        <w:rPr>
          <w:rStyle w:val="Emphasis"/>
        </w:rPr>
        <w:t>over-inclusive</w:t>
      </w:r>
      <w:r w:rsidRPr="000646F4">
        <w:rPr>
          <w:rStyle w:val="StyleUnderline"/>
        </w:rPr>
        <w:t xml:space="preserve"> or </w:t>
      </w:r>
      <w:r w:rsidRPr="000646F4">
        <w:rPr>
          <w:rStyle w:val="Emphasis"/>
        </w:rPr>
        <w:t>under-inclusive</w:t>
      </w:r>
      <w:r w:rsidRPr="000646F4">
        <w:rPr>
          <w:sz w:val="16"/>
        </w:rPr>
        <w:t xml:space="preserve">.26 In particular, </w:t>
      </w:r>
      <w:r w:rsidRPr="000646F4">
        <w:rPr>
          <w:rStyle w:val="StyleUnderline"/>
        </w:rPr>
        <w:t xml:space="preserve">the </w:t>
      </w:r>
      <w:r w:rsidRPr="000646F4">
        <w:rPr>
          <w:rStyle w:val="Emphasis"/>
        </w:rPr>
        <w:t xml:space="preserve">poorly worded </w:t>
      </w:r>
      <w:r w:rsidRPr="00C57C78">
        <w:rPr>
          <w:rStyle w:val="Emphasis"/>
          <w:highlight w:val="yellow"/>
        </w:rPr>
        <w:t>FTAIA</w:t>
      </w:r>
      <w:r w:rsidRPr="00C57C78">
        <w:rPr>
          <w:rStyle w:val="StyleUnderline"/>
          <w:highlight w:val="yellow"/>
        </w:rPr>
        <w:t xml:space="preserve"> has created</w:t>
      </w:r>
      <w:r w:rsidRPr="000646F4">
        <w:rPr>
          <w:rStyle w:val="StyleUnderline"/>
        </w:rPr>
        <w:t xml:space="preserve"> more </w:t>
      </w:r>
      <w:r w:rsidRPr="00C57C78">
        <w:rPr>
          <w:rStyle w:val="StyleUnderline"/>
          <w:highlight w:val="yellow"/>
        </w:rPr>
        <w:t>problems</w:t>
      </w:r>
      <w:r w:rsidRPr="000646F4">
        <w:rPr>
          <w:sz w:val="16"/>
        </w:rPr>
        <w:t xml:space="preserve"> than it has solved, </w:t>
      </w:r>
      <w:r w:rsidRPr="00C57C78">
        <w:rPr>
          <w:rStyle w:val="StyleUnderline"/>
          <w:highlight w:val="yellow"/>
        </w:rPr>
        <w:t xml:space="preserve">including </w:t>
      </w:r>
      <w:r w:rsidRPr="00C57C78">
        <w:rPr>
          <w:rStyle w:val="Emphasis"/>
          <w:highlight w:val="yellow"/>
        </w:rPr>
        <w:t>inconsistent holdings</w:t>
      </w:r>
      <w:r w:rsidRPr="00C57C78">
        <w:rPr>
          <w:rStyle w:val="StyleUnderline"/>
          <w:highlight w:val="yellow"/>
        </w:rPr>
        <w:t xml:space="preserve">, </w:t>
      </w:r>
      <w:r w:rsidRPr="00C57C78">
        <w:rPr>
          <w:rStyle w:val="Emphasis"/>
          <w:highlight w:val="yellow"/>
        </w:rPr>
        <w:t>wrongly decided cases</w:t>
      </w:r>
      <w:r w:rsidRPr="00C57C78">
        <w:rPr>
          <w:rStyle w:val="StyleUnderline"/>
          <w:highlight w:val="yellow"/>
        </w:rPr>
        <w:t xml:space="preserve">, and </w:t>
      </w:r>
      <w:r w:rsidRPr="00C57C78">
        <w:rPr>
          <w:rStyle w:val="Emphasis"/>
          <w:highlight w:val="yellow"/>
        </w:rPr>
        <w:t>disagreements</w:t>
      </w:r>
      <w:r w:rsidRPr="000646F4">
        <w:rPr>
          <w:rStyle w:val="StyleUnderline"/>
        </w:rPr>
        <w:t xml:space="preserve"> </w:t>
      </w:r>
      <w:r w:rsidRPr="00C57C78">
        <w:rPr>
          <w:rStyle w:val="StyleUnderline"/>
          <w:highlight w:val="yellow"/>
        </w:rPr>
        <w:t>among</w:t>
      </w:r>
      <w:r w:rsidRPr="000646F4">
        <w:rPr>
          <w:rStyle w:val="StyleUnderline"/>
        </w:rPr>
        <w:t xml:space="preserve"> the </w:t>
      </w:r>
      <w:r w:rsidRPr="000646F4">
        <w:rPr>
          <w:rStyle w:val="Emphasis"/>
        </w:rPr>
        <w:t>circuit courts</w:t>
      </w:r>
      <w:r w:rsidRPr="000646F4">
        <w:rPr>
          <w:rStyle w:val="StyleUnderline"/>
        </w:rPr>
        <w:t xml:space="preserve"> over </w:t>
      </w:r>
      <w:r w:rsidRPr="000646F4">
        <w:rPr>
          <w:rStyle w:val="Emphasis"/>
        </w:rPr>
        <w:t>interpreting</w:t>
      </w:r>
      <w:r w:rsidRPr="000646F4">
        <w:rPr>
          <w:rStyle w:val="StyleUnderline"/>
        </w:rPr>
        <w:t xml:space="preserve"> the </w:t>
      </w:r>
      <w:r w:rsidRPr="000646F4">
        <w:rPr>
          <w:rStyle w:val="Emphasis"/>
        </w:rPr>
        <w:t xml:space="preserve">statute’s </w:t>
      </w:r>
      <w:r w:rsidRPr="00C57C78">
        <w:rPr>
          <w:rStyle w:val="Emphasis"/>
          <w:highlight w:val="yellow"/>
        </w:rPr>
        <w:t>language</w:t>
      </w:r>
      <w:r w:rsidRPr="000646F4">
        <w:t>.</w:t>
      </w:r>
      <w:r w:rsidRPr="000646F4">
        <w:rPr>
          <w:sz w:val="16"/>
        </w:rPr>
        <w:t xml:space="preserve">27 </w:t>
      </w:r>
      <w:r w:rsidRPr="000646F4">
        <w:rPr>
          <w:rStyle w:val="StyleUnderline"/>
        </w:rPr>
        <w:t>The most recent interpretational difficulty involves determining what constitutes a “direct” domestic effect under the FTAIA. Some courts</w:t>
      </w:r>
      <w:r w:rsidRPr="000646F4">
        <w:rPr>
          <w:sz w:val="16"/>
        </w:rPr>
        <w:t xml:space="preserve"> have </w:t>
      </w:r>
      <w:r w:rsidRPr="000646F4">
        <w:rPr>
          <w:rStyle w:val="StyleUnderline"/>
        </w:rPr>
        <w:t>held</w:t>
      </w:r>
      <w:r w:rsidRPr="000646F4">
        <w:rPr>
          <w:sz w:val="16"/>
        </w:rPr>
        <w:t xml:space="preserve"> that “direct” </w:t>
      </w:r>
      <w:r w:rsidRPr="000646F4">
        <w:rPr>
          <w:rStyle w:val="StyleUnderline"/>
        </w:rPr>
        <w:t>takes on a broader meaning, where conduct causing domestic effect need only be an “immediate consequence</w:t>
      </w:r>
      <w:r w:rsidRPr="000646F4">
        <w:rPr>
          <w:sz w:val="16"/>
        </w:rPr>
        <w:t>.”28 In comparison, other courts have narrowly interpreted the statute’s “direct” domestic effect requirement as calling for “a reasonably proximate causal nexus,” drawing from tort law to exclude an injury that is too remote from the injury’s cause.29 The most recent appellate decision involving the FTAIA, Motorola Mobility LLC v. AU Optronics Corp., has contributed to the statute’s confusion.30 There, the Seventh Circuit held that a US parent company failed to show that it suffered direct injury as a result of foreign anticompetitive conduct, despite the fact that price-fixed component products were purchased by its majority-owned foreign subsidiaries to be incorporated into final products purchased by the US parent and sold to US customers.31</w:t>
      </w:r>
    </w:p>
    <w:p w14:paraId="1E8D5A7C" w14:textId="77777777" w:rsidR="004916DD" w:rsidRDefault="007A4326" w:rsidP="007A4326">
      <w:pPr>
        <w:rPr>
          <w:rStyle w:val="StyleUnderline"/>
        </w:rPr>
      </w:pPr>
      <w:r w:rsidRPr="000646F4">
        <w:rPr>
          <w:sz w:val="16"/>
        </w:rPr>
        <w:lastRenderedPageBreak/>
        <w:t xml:space="preserve">Nevertheless, </w:t>
      </w:r>
      <w:r w:rsidRPr="000646F4">
        <w:rPr>
          <w:rStyle w:val="StyleUnderline"/>
        </w:rPr>
        <w:t>various delineations</w:t>
      </w:r>
      <w:r w:rsidRPr="000646F4">
        <w:rPr>
          <w:sz w:val="16"/>
        </w:rPr>
        <w:t xml:space="preserve"> already exist that </w:t>
      </w:r>
      <w:r w:rsidRPr="000646F4">
        <w:rPr>
          <w:rStyle w:val="StyleUnderline"/>
        </w:rPr>
        <w:t xml:space="preserve">suggest a </w:t>
      </w:r>
      <w:r w:rsidRPr="00C57C78">
        <w:rPr>
          <w:rStyle w:val="StyleUnderline"/>
          <w:highlight w:val="yellow"/>
        </w:rPr>
        <w:t>solution</w:t>
      </w:r>
      <w:r w:rsidRPr="000646F4">
        <w:rPr>
          <w:sz w:val="16"/>
        </w:rPr>
        <w:t xml:space="preserve"> to the inconsistency </w:t>
      </w:r>
      <w:r w:rsidRPr="000646F4">
        <w:rPr>
          <w:rStyle w:val="StyleUnderline"/>
        </w:rPr>
        <w:t>is attainable and</w:t>
      </w:r>
      <w:r w:rsidRPr="000646F4">
        <w:rPr>
          <w:sz w:val="16"/>
        </w:rPr>
        <w:t xml:space="preserve"> may be designed to </w:t>
      </w:r>
      <w:r w:rsidRPr="00C57C78">
        <w:rPr>
          <w:rStyle w:val="Emphasis"/>
          <w:highlight w:val="yellow"/>
        </w:rPr>
        <w:t>enhance</w:t>
      </w:r>
      <w:r w:rsidRPr="000646F4">
        <w:rPr>
          <w:rStyle w:val="Emphasis"/>
        </w:rPr>
        <w:t xml:space="preserve"> global antitrust </w:t>
      </w:r>
      <w:r w:rsidRPr="00C57C78">
        <w:rPr>
          <w:rStyle w:val="Emphasis"/>
          <w:highlight w:val="yellow"/>
        </w:rPr>
        <w:t>enforcement</w:t>
      </w:r>
      <w:r w:rsidRPr="00C57C78">
        <w:rPr>
          <w:rStyle w:val="StyleUnderline"/>
          <w:highlight w:val="yellow"/>
        </w:rPr>
        <w:t xml:space="preserve"> through</w:t>
      </w:r>
      <w:r w:rsidRPr="000646F4">
        <w:rPr>
          <w:sz w:val="16"/>
        </w:rPr>
        <w:t xml:space="preserve"> greater availability of </w:t>
      </w:r>
      <w:r w:rsidRPr="000646F4">
        <w:rPr>
          <w:rStyle w:val="Emphasis"/>
        </w:rPr>
        <w:t xml:space="preserve">worldwide private </w:t>
      </w:r>
      <w:r w:rsidRPr="00C57C78">
        <w:rPr>
          <w:rStyle w:val="Emphasis"/>
          <w:highlight w:val="yellow"/>
        </w:rPr>
        <w:t>redress</w:t>
      </w:r>
      <w:r w:rsidRPr="000646F4">
        <w:rPr>
          <w:rStyle w:val="StyleUnderline"/>
        </w:rPr>
        <w:t>.</w:t>
      </w:r>
      <w:r w:rsidRPr="000646F4">
        <w:rPr>
          <w:sz w:val="16"/>
        </w:rPr>
        <w:t xml:space="preserve"> What is apparent from the succession of decisions from Hartford Fire Insurance Co. v. California32 to F. Hoffman-La Roche Ltd. v. </w:t>
      </w:r>
      <w:proofErr w:type="spellStart"/>
      <w:r w:rsidRPr="000646F4">
        <w:rPr>
          <w:sz w:val="16"/>
        </w:rPr>
        <w:t>Empagran</w:t>
      </w:r>
      <w:proofErr w:type="spellEnd"/>
      <w:r w:rsidRPr="000646F4">
        <w:rPr>
          <w:sz w:val="16"/>
        </w:rPr>
        <w:t xml:space="preserve"> S.A. (</w:t>
      </w:r>
      <w:proofErr w:type="spellStart"/>
      <w:r w:rsidRPr="000646F4">
        <w:rPr>
          <w:sz w:val="16"/>
        </w:rPr>
        <w:t>Empagran</w:t>
      </w:r>
      <w:proofErr w:type="spellEnd"/>
      <w:r w:rsidRPr="000646F4">
        <w:rPr>
          <w:sz w:val="16"/>
        </w:rPr>
        <w:t xml:space="preserve">)33 is that </w:t>
      </w:r>
      <w:r w:rsidRPr="000646F4">
        <w:rPr>
          <w:rStyle w:val="StyleUnderline"/>
        </w:rPr>
        <w:t>the FTAIA grey area has been sufficiently tapered to allow for</w:t>
      </w:r>
      <w:r w:rsidRPr="000646F4">
        <w:rPr>
          <w:sz w:val="16"/>
        </w:rPr>
        <w:t xml:space="preserve"> the return of </w:t>
      </w:r>
      <w:r w:rsidRPr="00C57C78">
        <w:rPr>
          <w:rStyle w:val="StyleUnderline"/>
          <w:highlight w:val="yellow"/>
        </w:rPr>
        <w:t xml:space="preserve">a </w:t>
      </w:r>
      <w:r w:rsidRPr="00C57C78">
        <w:rPr>
          <w:rStyle w:val="Emphasis"/>
          <w:highlight w:val="yellow"/>
        </w:rPr>
        <w:t>comity balancing test</w:t>
      </w:r>
      <w:r w:rsidRPr="000646F4">
        <w:rPr>
          <w:rStyle w:val="StyleUnderline"/>
        </w:rPr>
        <w:t xml:space="preserve"> to </w:t>
      </w:r>
      <w:r w:rsidRPr="000646F4">
        <w:rPr>
          <w:rStyle w:val="Emphasis"/>
        </w:rPr>
        <w:t xml:space="preserve">appropriately </w:t>
      </w:r>
      <w:r w:rsidRPr="00C57C78">
        <w:rPr>
          <w:rStyle w:val="Emphasis"/>
          <w:highlight w:val="yellow"/>
        </w:rPr>
        <w:t>reconcile</w:t>
      </w:r>
      <w:r w:rsidRPr="000646F4">
        <w:rPr>
          <w:rStyle w:val="StyleUnderline"/>
        </w:rPr>
        <w:t xml:space="preserve"> the </w:t>
      </w:r>
      <w:r w:rsidRPr="000646F4">
        <w:rPr>
          <w:rStyle w:val="Emphasis"/>
        </w:rPr>
        <w:t xml:space="preserve">conflicting </w:t>
      </w:r>
      <w:r w:rsidRPr="00C57C78">
        <w:rPr>
          <w:rStyle w:val="Emphasis"/>
          <w:highlight w:val="yellow"/>
        </w:rPr>
        <w:t>interests</w:t>
      </w:r>
      <w:r w:rsidRPr="000646F4">
        <w:rPr>
          <w:rStyle w:val="StyleUnderline"/>
        </w:rPr>
        <w:t xml:space="preserve"> </w:t>
      </w:r>
      <w:r w:rsidRPr="000646F4">
        <w:rPr>
          <w:sz w:val="16"/>
        </w:rPr>
        <w:t xml:space="preserve">at hand in the residual universe of cases.34 This Note argues that Hartford Fire, its progeny, and </w:t>
      </w:r>
      <w:proofErr w:type="spellStart"/>
      <w:r w:rsidRPr="000646F4">
        <w:rPr>
          <w:sz w:val="16"/>
        </w:rPr>
        <w:t>Empagran</w:t>
      </w:r>
      <w:proofErr w:type="spellEnd"/>
      <w:r w:rsidRPr="000646F4">
        <w:rPr>
          <w:sz w:val="16"/>
        </w:rPr>
        <w:t xml:space="preserve"> form confining parameters on the applicability of the FTAIA, namely that cases that do not involve a US party, domestic effect, and domestic injury arising from that effect will fail the FTAIA’s exemption test. Moreover, because the FTAIA’s “direct, substantial, and reasonably foreseeable” effect test can be construed as a proxy for the United States’ prescriptive jurisdiction interest, comity analysis is helpful in its interpretation.35 Thus, </w:t>
      </w:r>
      <w:r w:rsidRPr="000646F4">
        <w:rPr>
          <w:rStyle w:val="StyleUnderline"/>
        </w:rPr>
        <w:t>claims which are based on exclusively non-US conduct that questionably has a “direct effect” on US commerce resulting in the plaintiff’s injury are more properly decided</w:t>
      </w:r>
      <w:r w:rsidRPr="000646F4">
        <w:rPr>
          <w:sz w:val="16"/>
        </w:rPr>
        <w:t xml:space="preserve"> not by the courts’ current focus on statutory interpretation, but rather </w:t>
      </w:r>
      <w:r w:rsidRPr="000646F4">
        <w:rPr>
          <w:rStyle w:val="StyleUnderline"/>
        </w:rPr>
        <w:t>by a</w:t>
      </w:r>
      <w:r w:rsidRPr="000646F4">
        <w:rPr>
          <w:sz w:val="16"/>
        </w:rPr>
        <w:t xml:space="preserve"> Timberlane-style </w:t>
      </w:r>
      <w:r w:rsidRPr="000646F4">
        <w:rPr>
          <w:rStyle w:val="Emphasis"/>
        </w:rPr>
        <w:t xml:space="preserve">ad hoc fact-intensive </w:t>
      </w:r>
      <w:r w:rsidRPr="00C57C78">
        <w:rPr>
          <w:rStyle w:val="Emphasis"/>
          <w:highlight w:val="yellow"/>
        </w:rPr>
        <w:t>balancing test</w:t>
      </w:r>
      <w:r w:rsidRPr="000646F4">
        <w:rPr>
          <w:rStyle w:val="StyleUnderline"/>
        </w:rPr>
        <w:t xml:space="preserve"> that </w:t>
      </w:r>
      <w:r w:rsidRPr="00C57C78">
        <w:rPr>
          <w:rStyle w:val="Emphasis"/>
          <w:highlight w:val="yellow"/>
        </w:rPr>
        <w:t>contemplates factors</w:t>
      </w:r>
      <w:r w:rsidRPr="000646F4">
        <w:rPr>
          <w:rStyle w:val="StyleUnderline"/>
        </w:rPr>
        <w:t xml:space="preserve"> </w:t>
      </w:r>
    </w:p>
    <w:p w14:paraId="1C504DAD" w14:textId="77777777" w:rsidR="004916DD" w:rsidRDefault="004916DD" w:rsidP="007A4326">
      <w:pPr>
        <w:rPr>
          <w:rStyle w:val="StyleUnderline"/>
        </w:rPr>
      </w:pPr>
    </w:p>
    <w:p w14:paraId="2DE03322" w14:textId="35798CCF" w:rsidR="004916DD" w:rsidRDefault="004916DD" w:rsidP="007A4326">
      <w:pPr>
        <w:rPr>
          <w:rStyle w:val="StyleUnderline"/>
        </w:rPr>
      </w:pPr>
    </w:p>
    <w:p w14:paraId="131BAD8E" w14:textId="27DDD796" w:rsidR="004916DD" w:rsidRDefault="004916DD" w:rsidP="007A4326">
      <w:pPr>
        <w:rPr>
          <w:rStyle w:val="StyleUnderline"/>
        </w:rPr>
      </w:pPr>
    </w:p>
    <w:p w14:paraId="04A45569" w14:textId="77777777" w:rsidR="004916DD" w:rsidRDefault="004916DD" w:rsidP="007A4326">
      <w:pPr>
        <w:rPr>
          <w:rStyle w:val="StyleUnderline"/>
        </w:rPr>
      </w:pPr>
    </w:p>
    <w:p w14:paraId="2E688A30" w14:textId="77777777" w:rsidR="004916DD" w:rsidRDefault="004916DD" w:rsidP="007A4326">
      <w:pPr>
        <w:rPr>
          <w:rStyle w:val="StyleUnderline"/>
        </w:rPr>
      </w:pPr>
    </w:p>
    <w:p w14:paraId="001C62FB" w14:textId="0D165FDE" w:rsidR="007A4326" w:rsidRPr="000646F4" w:rsidRDefault="007A4326" w:rsidP="007A4326">
      <w:pPr>
        <w:rPr>
          <w:sz w:val="16"/>
        </w:rPr>
      </w:pPr>
      <w:r w:rsidRPr="000646F4">
        <w:rPr>
          <w:rStyle w:val="StyleUnderline"/>
        </w:rPr>
        <w:t xml:space="preserve">more </w:t>
      </w:r>
      <w:r w:rsidRPr="00C57C78">
        <w:rPr>
          <w:rStyle w:val="StyleUnderline"/>
          <w:highlight w:val="yellow"/>
        </w:rPr>
        <w:t>suitable to the</w:t>
      </w:r>
      <w:r w:rsidRPr="000646F4">
        <w:rPr>
          <w:rStyle w:val="StyleUnderline"/>
        </w:rPr>
        <w:t xml:space="preserve"> </w:t>
      </w:r>
      <w:r w:rsidRPr="000646F4">
        <w:rPr>
          <w:rStyle w:val="Emphasis"/>
        </w:rPr>
        <w:t xml:space="preserve">modern global </w:t>
      </w:r>
      <w:r w:rsidRPr="00C57C78">
        <w:rPr>
          <w:rStyle w:val="Emphasis"/>
          <w:highlight w:val="yellow"/>
        </w:rPr>
        <w:t>economy</w:t>
      </w:r>
      <w:r w:rsidRPr="00C57C78">
        <w:rPr>
          <w:rStyle w:val="StyleUnderline"/>
          <w:highlight w:val="yellow"/>
        </w:rPr>
        <w:t xml:space="preserve"> and</w:t>
      </w:r>
      <w:r w:rsidRPr="000646F4">
        <w:rPr>
          <w:rStyle w:val="StyleUnderline"/>
        </w:rPr>
        <w:t xml:space="preserve"> </w:t>
      </w:r>
      <w:r w:rsidRPr="000646F4">
        <w:rPr>
          <w:rStyle w:val="Emphasis"/>
        </w:rPr>
        <w:t xml:space="preserve">promoting international </w:t>
      </w:r>
      <w:r w:rsidRPr="00C57C78">
        <w:rPr>
          <w:rStyle w:val="Emphasis"/>
          <w:highlight w:val="yellow"/>
        </w:rPr>
        <w:t>dialogue</w:t>
      </w:r>
      <w:r w:rsidRPr="000646F4">
        <w:rPr>
          <w:rStyle w:val="StyleUnderline"/>
        </w:rPr>
        <w:t>.</w:t>
      </w:r>
      <w:r w:rsidRPr="000646F4">
        <w:rPr>
          <w:sz w:val="16"/>
        </w:rPr>
        <w:t>36</w:t>
      </w:r>
    </w:p>
    <w:p w14:paraId="5C0DEFC1" w14:textId="77777777" w:rsidR="007A4326" w:rsidRPr="000646F4" w:rsidRDefault="007A4326" w:rsidP="007A4326">
      <w:pPr>
        <w:rPr>
          <w:sz w:val="16"/>
        </w:rPr>
      </w:pPr>
      <w:r w:rsidRPr="000646F4">
        <w:rPr>
          <w:sz w:val="16"/>
        </w:rPr>
        <w:t xml:space="preserve">In sum, </w:t>
      </w:r>
      <w:r w:rsidRPr="000646F4">
        <w:rPr>
          <w:rStyle w:val="StyleUnderline"/>
        </w:rPr>
        <w:t xml:space="preserve">this Note proposes the introduction of a new </w:t>
      </w:r>
      <w:r w:rsidRPr="000646F4">
        <w:rPr>
          <w:rStyle w:val="Emphasis"/>
        </w:rPr>
        <w:t>international comity balancing test</w:t>
      </w:r>
      <w:r w:rsidRPr="000646F4">
        <w:rPr>
          <w:rStyle w:val="StyleUnderline"/>
        </w:rPr>
        <w:t xml:space="preserve"> into US antitrust jurisprudence with the aim of </w:t>
      </w:r>
      <w:r w:rsidRPr="000646F4">
        <w:rPr>
          <w:rStyle w:val="Emphasis"/>
        </w:rPr>
        <w:t>fostering</w:t>
      </w:r>
      <w:r w:rsidRPr="000646F4">
        <w:rPr>
          <w:rStyle w:val="StyleUnderline"/>
        </w:rPr>
        <w:t xml:space="preserve"> and </w:t>
      </w:r>
      <w:r w:rsidRPr="000646F4">
        <w:rPr>
          <w:rStyle w:val="Emphasis"/>
        </w:rPr>
        <w:t>strengthening global antitrust enforcement</w:t>
      </w:r>
      <w:r w:rsidRPr="000646F4">
        <w:rPr>
          <w:rStyle w:val="StyleUnderline"/>
        </w:rPr>
        <w:t xml:space="preserve"> and </w:t>
      </w:r>
      <w:r w:rsidRPr="000646F4">
        <w:rPr>
          <w:rStyle w:val="Emphasis"/>
        </w:rPr>
        <w:t>private redress</w:t>
      </w:r>
      <w:r w:rsidRPr="000646F4">
        <w:rPr>
          <w:rStyle w:val="StyleUnderline"/>
        </w:rPr>
        <w:t>.</w:t>
      </w:r>
      <w:r w:rsidRPr="000646F4">
        <w:rPr>
          <w:sz w:val="16"/>
        </w:rPr>
        <w:t xml:space="preserve"> It does so in four parts. Following this introduction, Part II briefly summarizes the expansion of US antitrust extraterritorial application. Next, Part III discusses various developments undertaken to limit and demarcate the reach of US antitrust law. Part IV raises issues arising from those efforts that have resulted in inconsistent and questionable holdings. Finally in Part V, by analyzing and synthesizing the existing precedent, this Note contends that </w:t>
      </w:r>
      <w:r w:rsidRPr="000646F4">
        <w:rPr>
          <w:rStyle w:val="StyleUnderline"/>
        </w:rPr>
        <w:t>a judicial international comity balancing test would</w:t>
      </w:r>
      <w:r w:rsidRPr="000646F4">
        <w:rPr>
          <w:sz w:val="16"/>
        </w:rPr>
        <w:t xml:space="preserve"> most appropriately </w:t>
      </w:r>
      <w:r w:rsidRPr="000646F4">
        <w:rPr>
          <w:rStyle w:val="StyleUnderline"/>
        </w:rPr>
        <w:t>determine</w:t>
      </w:r>
      <w:r w:rsidRPr="000646F4">
        <w:rPr>
          <w:sz w:val="16"/>
        </w:rPr>
        <w:t xml:space="preserve"> the propriety of </w:t>
      </w:r>
      <w:r w:rsidRPr="000646F4">
        <w:rPr>
          <w:rStyle w:val="StyleUnderline"/>
        </w:rPr>
        <w:t>US antitrust extraterritoriality for</w:t>
      </w:r>
      <w:r w:rsidRPr="000646F4">
        <w:rPr>
          <w:sz w:val="16"/>
        </w:rPr>
        <w:t xml:space="preserve"> particular types of </w:t>
      </w:r>
      <w:r w:rsidRPr="000646F4">
        <w:rPr>
          <w:rStyle w:val="StyleUnderline"/>
        </w:rPr>
        <w:t>private recompense cases that are problematic</w:t>
      </w:r>
      <w:r w:rsidRPr="000646F4">
        <w:rPr>
          <w:sz w:val="16"/>
        </w:rPr>
        <w:t xml:space="preserve"> under the current framework.</w:t>
      </w:r>
    </w:p>
    <w:p w14:paraId="5BD61294" w14:textId="77777777" w:rsidR="007A4326" w:rsidRPr="000646F4" w:rsidRDefault="007A4326" w:rsidP="007A4326">
      <w:pPr>
        <w:rPr>
          <w:sz w:val="16"/>
        </w:rPr>
      </w:pPr>
    </w:p>
    <w:p w14:paraId="3E938CA9" w14:textId="77777777" w:rsidR="007A4326" w:rsidRPr="000646F4" w:rsidRDefault="007A4326" w:rsidP="007A4326">
      <w:pPr>
        <w:rPr>
          <w:sz w:val="16"/>
        </w:rPr>
      </w:pPr>
    </w:p>
    <w:p w14:paraId="3D880184" w14:textId="77777777" w:rsidR="007A4326" w:rsidRPr="000646F4" w:rsidRDefault="007A4326" w:rsidP="007A4326">
      <w:pPr>
        <w:rPr>
          <w:sz w:val="16"/>
        </w:rPr>
      </w:pPr>
    </w:p>
    <w:p w14:paraId="25AF01CB" w14:textId="77777777" w:rsidR="007A4326" w:rsidRPr="000646F4" w:rsidRDefault="007A4326" w:rsidP="007A4326"/>
    <w:p w14:paraId="45E47E3F" w14:textId="77777777" w:rsidR="007A4326" w:rsidRPr="000646F4" w:rsidRDefault="007A4326" w:rsidP="007A4326"/>
    <w:p w14:paraId="69CC04E3" w14:textId="77777777" w:rsidR="007A4326" w:rsidRPr="000646F4" w:rsidRDefault="007A4326" w:rsidP="007A4326">
      <w:pPr>
        <w:rPr>
          <w:sz w:val="16"/>
        </w:rPr>
      </w:pPr>
    </w:p>
    <w:p w14:paraId="52E455AD" w14:textId="77777777" w:rsidR="007A4326" w:rsidRPr="000646F4" w:rsidRDefault="007A4326" w:rsidP="007A4326"/>
    <w:p w14:paraId="1CB7A631" w14:textId="77777777" w:rsidR="007A4326" w:rsidRPr="000646F4" w:rsidRDefault="007A4326" w:rsidP="007A4326"/>
    <w:p w14:paraId="4C6F5F32" w14:textId="77777777" w:rsidR="007A4326" w:rsidRPr="000646F4" w:rsidRDefault="007A4326" w:rsidP="007A4326"/>
    <w:p w14:paraId="67A3E03F" w14:textId="77777777" w:rsidR="007A4326" w:rsidRPr="000646F4" w:rsidRDefault="007A4326" w:rsidP="007A4326">
      <w:pPr>
        <w:rPr>
          <w:sz w:val="16"/>
        </w:rPr>
      </w:pPr>
    </w:p>
    <w:p w14:paraId="14DEBDFC" w14:textId="77777777" w:rsidR="007A4326" w:rsidRPr="000646F4" w:rsidRDefault="007A4326" w:rsidP="007A4326"/>
    <w:p w14:paraId="402B3201" w14:textId="77777777" w:rsidR="007A4326" w:rsidRPr="000646F4" w:rsidRDefault="007A4326" w:rsidP="007A4326"/>
    <w:p w14:paraId="542A38D0" w14:textId="77777777" w:rsidR="007A4326" w:rsidRPr="000646F4" w:rsidRDefault="007A4326" w:rsidP="007A4326"/>
    <w:p w14:paraId="72D26557" w14:textId="77777777" w:rsidR="007A4326" w:rsidRPr="000646F4" w:rsidRDefault="007A4326" w:rsidP="007A4326"/>
    <w:p w14:paraId="38C32C72" w14:textId="3F8C3887" w:rsidR="00854917" w:rsidRDefault="00854917" w:rsidP="00854917">
      <w:pPr>
        <w:rPr>
          <w:sz w:val="16"/>
        </w:rPr>
      </w:pPr>
    </w:p>
    <w:sectPr w:rsidR="008549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Bold">
    <w:altName w:val="Arial"/>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IJGCNM+Arial">
    <w:altName w:val="Arial"/>
    <w:panose1 w:val="020B0604020202020204"/>
    <w:charset w:val="4D"/>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2"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KDPE C+ Utopia">
    <w:altName w:val="Cambria"/>
    <w:panose1 w:val="020B0604020202020204"/>
    <w:charset w:val="00"/>
    <w:family w:val="roman"/>
    <w:notTrueType/>
    <w:pitch w:val="default"/>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Futura Book">
    <w:altName w:val="Cambria"/>
    <w:panose1 w:val="020B0602020204020303"/>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Janson Text LT Std">
    <w:altName w:val="Cambria"/>
    <w:panose1 w:val="020B0604020202020204"/>
    <w:charset w:val="4D"/>
    <w:family w:val="roman"/>
    <w:notTrueType/>
    <w:pitch w:val="default"/>
    <w:sig w:usb0="03000000" w:usb1="00000000" w:usb2="00000000" w:usb3="00000000" w:csb0="00000001" w:csb1="00000000"/>
  </w:font>
  <w:font w:name="Frutiger LT Std 55 Roman">
    <w:altName w:val="Times New Roman"/>
    <w:panose1 w:val="020B0604020202020204"/>
    <w:charset w:val="4D"/>
    <w:family w:val="roman"/>
    <w:notTrueType/>
    <w:pitch w:val="default"/>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Courier">
    <w:panose1 w:val="00000000000000000000"/>
    <w:charset w:val="00"/>
    <w:family w:val="auto"/>
    <w:pitch w:val="variable"/>
    <w:sig w:usb0="00000003" w:usb1="00000000" w:usb2="00000000" w:usb3="00000000" w:csb0="00000003"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ヒラギノ角ゴ Pro W3">
    <w:altName w:val="MS Mincho"/>
    <w:panose1 w:val="020B0300000000000000"/>
    <w:charset w:val="4E"/>
    <w:family w:val="auto"/>
    <w:pitch w:val="variable"/>
    <w:sig w:usb0="00000001" w:usb1="08070000" w:usb2="00000010" w:usb3="00000000" w:csb0="00020000" w:csb1="00000000"/>
  </w:font>
  <w:font w:name="Century Gothic">
    <w:panose1 w:val="020B0502020202020204"/>
    <w:charset w:val="00"/>
    <w:family w:val="swiss"/>
    <w:pitch w:val="variable"/>
    <w:sig w:usb0="00000287" w:usb1="00000000" w:usb2="00000000" w:usb3="00000000" w:csb0="0000009F" w:csb1="00000000"/>
  </w:font>
  <w:font w:name="Scala">
    <w:altName w:val="Calibri"/>
    <w:panose1 w:val="020B0604020202020204"/>
    <w:charset w:val="00"/>
    <w:family w:val="roman"/>
    <w:notTrueType/>
    <w:pitch w:val="default"/>
    <w:sig w:usb0="00000003" w:usb1="00000000" w:usb2="00000000" w:usb3="00000000" w:csb0="00000001" w:csb1="00000000"/>
  </w:font>
  <w:font w:name="Times New Roman Bold">
    <w:altName w:val="Times New Roman"/>
    <w:panose1 w:val="020B0604020202020204"/>
    <w:charset w:val="00"/>
    <w:family w:val="auto"/>
    <w:pitch w:val="variable"/>
    <w:sig w:usb0="00000003" w:usb1="00000000" w:usb2="00000000" w:usb3="00000000" w:csb0="00000001" w:csb1="00000000"/>
  </w:font>
  <w:font w:name="Trajan-Bold">
    <w:altName w:val="Times New Roman"/>
    <w:panose1 w:val="020B0604020202020204"/>
    <w:charset w:val="4D"/>
    <w:family w:val="auto"/>
    <w:notTrueType/>
    <w:pitch w:val="default"/>
    <w:sig w:usb0="00000003" w:usb1="00000000" w:usb2="00000000" w:usb3="00000000" w:csb0="00000001" w:csb1="00000000"/>
  </w:font>
  <w:font w:name="BookAntiqua">
    <w:panose1 w:val="020B0604020202020204"/>
    <w:charset w:val="00"/>
    <w:family w:val="auto"/>
    <w:notTrueType/>
    <w:pitch w:val="default"/>
    <w:sig w:usb0="00000003" w:usb1="00000000" w:usb2="00000000" w:usb3="00000000" w:csb0="00000001" w:csb1="00000000"/>
  </w:font>
  <w:font w:name="Showcard Gothic">
    <w:panose1 w:val="020B0604020202020204"/>
    <w:charset w:val="4D"/>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Garamond">
    <w:altName w:val="Times New Roman"/>
    <w:panose1 w:val="020B0604020202020204"/>
    <w:charset w:val="00"/>
    <w:family w:val="roman"/>
    <w:notTrueType/>
    <w:pitch w:val="default"/>
  </w:font>
  <w:font w:name="Franklin Gothic Heavy">
    <w:panose1 w:val="020B09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Perpetua">
    <w:panose1 w:val="02020502060401020303"/>
    <w:charset w:val="00"/>
    <w:family w:val="roman"/>
    <w:pitch w:val="variable"/>
    <w:sig w:usb0="00000003" w:usb1="00000000" w:usb2="00000000" w:usb3="00000000" w:csb0="00000001" w:csb1="00000000"/>
  </w:font>
  <w:font w:name="Myriad Pro">
    <w:panose1 w:val="020B0604020202020204"/>
    <w:charset w:val="00"/>
    <w:family w:val="swiss"/>
    <w:notTrueType/>
    <w:pitch w:val="variable"/>
    <w:sig w:usb0="20000287" w:usb1="00000001" w:usb2="00000000" w:usb3="00000000" w:csb0="0000019F" w:csb1="00000000"/>
  </w:font>
  <w:font w:name="Meridien-Italic">
    <w:panose1 w:val="020B0604020202020204"/>
    <w:charset w:val="00"/>
    <w:family w:val="roman"/>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B12B0A"/>
    <w:multiLevelType w:val="hybridMultilevel"/>
    <w:tmpl w:val="EAE04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BE1A13"/>
    <w:multiLevelType w:val="hybridMultilevel"/>
    <w:tmpl w:val="EA30E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3343FC"/>
    <w:multiLevelType w:val="multilevel"/>
    <w:tmpl w:val="A4F4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303F28"/>
    <w:multiLevelType w:val="hybridMultilevel"/>
    <w:tmpl w:val="18BAD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F5261E5"/>
    <w:multiLevelType w:val="hybridMultilevel"/>
    <w:tmpl w:val="6164A9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1E946A3"/>
    <w:multiLevelType w:val="hybridMultilevel"/>
    <w:tmpl w:val="D9A64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1FC1953"/>
    <w:multiLevelType w:val="hybridMultilevel"/>
    <w:tmpl w:val="5EA0A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2E040BF"/>
    <w:multiLevelType w:val="hybridMultilevel"/>
    <w:tmpl w:val="ECA287D0"/>
    <w:lvl w:ilvl="0" w:tplc="87A06B76">
      <w:start w:val="123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7762D54"/>
    <w:multiLevelType w:val="hybridMultilevel"/>
    <w:tmpl w:val="F626AD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7D61714"/>
    <w:multiLevelType w:val="hybridMultilevel"/>
    <w:tmpl w:val="FE8E1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BB47003"/>
    <w:multiLevelType w:val="hybridMultilevel"/>
    <w:tmpl w:val="5D480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EE56BDC"/>
    <w:multiLevelType w:val="hybridMultilevel"/>
    <w:tmpl w:val="0758F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F6D4D0D"/>
    <w:multiLevelType w:val="hybridMultilevel"/>
    <w:tmpl w:val="52ECA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0FF0795"/>
    <w:multiLevelType w:val="hybridMultilevel"/>
    <w:tmpl w:val="EB0237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3AE0087"/>
    <w:multiLevelType w:val="hybridMultilevel"/>
    <w:tmpl w:val="8A88F692"/>
    <w:lvl w:ilvl="0" w:tplc="E05839B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5643695"/>
    <w:multiLevelType w:val="hybridMultilevel"/>
    <w:tmpl w:val="0074D2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5AE4D7D"/>
    <w:multiLevelType w:val="hybridMultilevel"/>
    <w:tmpl w:val="F724C5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37135E4"/>
    <w:multiLevelType w:val="hybridMultilevel"/>
    <w:tmpl w:val="6ADE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C926F4E"/>
    <w:multiLevelType w:val="hybridMultilevel"/>
    <w:tmpl w:val="555AA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46347FCA"/>
    <w:multiLevelType w:val="hybridMultilevel"/>
    <w:tmpl w:val="3E34D8A4"/>
    <w:lvl w:ilvl="0" w:tplc="BDE0B43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653A76"/>
    <w:multiLevelType w:val="hybridMultilevel"/>
    <w:tmpl w:val="18BAD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2B4C34"/>
    <w:multiLevelType w:val="hybridMultilevel"/>
    <w:tmpl w:val="00540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C405C9"/>
    <w:multiLevelType w:val="hybridMultilevel"/>
    <w:tmpl w:val="8DB4A0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F8E45C8"/>
    <w:multiLevelType w:val="hybridMultilevel"/>
    <w:tmpl w:val="46049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1F32CA5"/>
    <w:multiLevelType w:val="hybridMultilevel"/>
    <w:tmpl w:val="22AC8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3094CE9"/>
    <w:multiLevelType w:val="hybridMultilevel"/>
    <w:tmpl w:val="7F2C2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3400164"/>
    <w:multiLevelType w:val="hybridMultilevel"/>
    <w:tmpl w:val="77D22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7A235FC"/>
    <w:multiLevelType w:val="hybridMultilevel"/>
    <w:tmpl w:val="7BA6EF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E397DDD"/>
    <w:multiLevelType w:val="hybridMultilevel"/>
    <w:tmpl w:val="34AC0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ECE4196"/>
    <w:multiLevelType w:val="hybridMultilevel"/>
    <w:tmpl w:val="56B0F7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F8C4B33"/>
    <w:multiLevelType w:val="hybridMultilevel"/>
    <w:tmpl w:val="A01CC7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2E41776"/>
    <w:multiLevelType w:val="hybridMultilevel"/>
    <w:tmpl w:val="A0AEE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82357D8"/>
    <w:multiLevelType w:val="hybridMultilevel"/>
    <w:tmpl w:val="B8DC4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9ED6A3C"/>
    <w:multiLevelType w:val="hybridMultilevel"/>
    <w:tmpl w:val="1AB4E4D4"/>
    <w:lvl w:ilvl="0" w:tplc="4AE6B584">
      <w:start w:val="202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38D410E"/>
    <w:multiLevelType w:val="hybridMultilevel"/>
    <w:tmpl w:val="E43C5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273F32"/>
    <w:multiLevelType w:val="hybridMultilevel"/>
    <w:tmpl w:val="054A24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EF30E98"/>
    <w:multiLevelType w:val="hybridMultilevel"/>
    <w:tmpl w:val="FED60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39"/>
  </w:num>
  <w:num w:numId="13">
    <w:abstractNumId w:val="25"/>
  </w:num>
  <w:num w:numId="14">
    <w:abstractNumId w:val="45"/>
  </w:num>
  <w:num w:numId="15">
    <w:abstractNumId w:val="31"/>
  </w:num>
  <w:num w:numId="16">
    <w:abstractNumId w:val="30"/>
  </w:num>
  <w:num w:numId="17">
    <w:abstractNumId w:val="32"/>
  </w:num>
  <w:num w:numId="18">
    <w:abstractNumId w:val="14"/>
  </w:num>
  <w:num w:numId="19">
    <w:abstractNumId w:val="11"/>
  </w:num>
  <w:num w:numId="20">
    <w:abstractNumId w:val="21"/>
  </w:num>
  <w:num w:numId="21">
    <w:abstractNumId w:val="38"/>
  </w:num>
  <w:num w:numId="22">
    <w:abstractNumId w:val="18"/>
  </w:num>
  <w:num w:numId="23">
    <w:abstractNumId w:val="35"/>
  </w:num>
  <w:num w:numId="24">
    <w:abstractNumId w:val="36"/>
  </w:num>
  <w:num w:numId="25">
    <w:abstractNumId w:val="16"/>
  </w:num>
  <w:num w:numId="26">
    <w:abstractNumId w:val="33"/>
  </w:num>
  <w:num w:numId="27">
    <w:abstractNumId w:val="22"/>
  </w:num>
  <w:num w:numId="28">
    <w:abstractNumId w:val="44"/>
  </w:num>
  <w:num w:numId="29">
    <w:abstractNumId w:val="29"/>
  </w:num>
  <w:num w:numId="30">
    <w:abstractNumId w:val="43"/>
  </w:num>
  <w:num w:numId="31">
    <w:abstractNumId w:val="12"/>
  </w:num>
  <w:num w:numId="32">
    <w:abstractNumId w:val="20"/>
  </w:num>
  <w:num w:numId="33">
    <w:abstractNumId w:val="37"/>
  </w:num>
  <w:num w:numId="34">
    <w:abstractNumId w:val="27"/>
  </w:num>
  <w:num w:numId="35">
    <w:abstractNumId w:val="46"/>
  </w:num>
  <w:num w:numId="36">
    <w:abstractNumId w:val="40"/>
  </w:num>
  <w:num w:numId="37">
    <w:abstractNumId w:val="15"/>
  </w:num>
  <w:num w:numId="38">
    <w:abstractNumId w:val="48"/>
  </w:num>
  <w:num w:numId="39">
    <w:abstractNumId w:val="28"/>
  </w:num>
  <w:num w:numId="40">
    <w:abstractNumId w:val="23"/>
  </w:num>
  <w:num w:numId="41">
    <w:abstractNumId w:val="17"/>
  </w:num>
  <w:num w:numId="42">
    <w:abstractNumId w:val="41"/>
  </w:num>
  <w:num w:numId="43">
    <w:abstractNumId w:val="24"/>
  </w:num>
  <w:num w:numId="44">
    <w:abstractNumId w:val="26"/>
  </w:num>
  <w:num w:numId="45">
    <w:abstractNumId w:val="47"/>
  </w:num>
  <w:num w:numId="46">
    <w:abstractNumId w:val="42"/>
  </w:num>
  <w:num w:numId="47">
    <w:abstractNumId w:val="19"/>
  </w:num>
  <w:num w:numId="48">
    <w:abstractNumId w:val="34"/>
  </w:num>
  <w:num w:numId="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97"/>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336998617344"/>
    <w:docVar w:name="VerbatimVersion" w:val="5.1"/>
  </w:docVars>
  <w:rsids>
    <w:rsidRoot w:val="00854917"/>
    <w:rsid w:val="000139A3"/>
    <w:rsid w:val="000A3168"/>
    <w:rsid w:val="000D3660"/>
    <w:rsid w:val="000D428B"/>
    <w:rsid w:val="00100833"/>
    <w:rsid w:val="00104529"/>
    <w:rsid w:val="00105942"/>
    <w:rsid w:val="00107396"/>
    <w:rsid w:val="00142AF9"/>
    <w:rsid w:val="00144A4C"/>
    <w:rsid w:val="00176AB0"/>
    <w:rsid w:val="00177B7D"/>
    <w:rsid w:val="0018322D"/>
    <w:rsid w:val="001935C1"/>
    <w:rsid w:val="001B5776"/>
    <w:rsid w:val="001C69B3"/>
    <w:rsid w:val="001E527A"/>
    <w:rsid w:val="001E680C"/>
    <w:rsid w:val="001F78CE"/>
    <w:rsid w:val="00207684"/>
    <w:rsid w:val="002132B5"/>
    <w:rsid w:val="00251FC7"/>
    <w:rsid w:val="00271E58"/>
    <w:rsid w:val="002855A7"/>
    <w:rsid w:val="002B146A"/>
    <w:rsid w:val="002B5E17"/>
    <w:rsid w:val="00315690"/>
    <w:rsid w:val="00316B75"/>
    <w:rsid w:val="00325646"/>
    <w:rsid w:val="003460F2"/>
    <w:rsid w:val="0038158C"/>
    <w:rsid w:val="003902BA"/>
    <w:rsid w:val="003A09E2"/>
    <w:rsid w:val="003B6C9C"/>
    <w:rsid w:val="00407037"/>
    <w:rsid w:val="00432538"/>
    <w:rsid w:val="004605D6"/>
    <w:rsid w:val="004916DD"/>
    <w:rsid w:val="004C60E8"/>
    <w:rsid w:val="004E3579"/>
    <w:rsid w:val="004E728B"/>
    <w:rsid w:val="004F39E0"/>
    <w:rsid w:val="00537BD5"/>
    <w:rsid w:val="0057268A"/>
    <w:rsid w:val="005D2912"/>
    <w:rsid w:val="005F38E3"/>
    <w:rsid w:val="006065BD"/>
    <w:rsid w:val="00645FA9"/>
    <w:rsid w:val="00647866"/>
    <w:rsid w:val="00665003"/>
    <w:rsid w:val="006A2AD0"/>
    <w:rsid w:val="006C2375"/>
    <w:rsid w:val="006C7ACC"/>
    <w:rsid w:val="006D4ECC"/>
    <w:rsid w:val="006D5082"/>
    <w:rsid w:val="006E0548"/>
    <w:rsid w:val="00722258"/>
    <w:rsid w:val="007243E5"/>
    <w:rsid w:val="00766EA0"/>
    <w:rsid w:val="00770AAE"/>
    <w:rsid w:val="00782084"/>
    <w:rsid w:val="007A2226"/>
    <w:rsid w:val="007A4326"/>
    <w:rsid w:val="007B0E55"/>
    <w:rsid w:val="007F5B66"/>
    <w:rsid w:val="00823A1C"/>
    <w:rsid w:val="00845B9D"/>
    <w:rsid w:val="00854917"/>
    <w:rsid w:val="00855653"/>
    <w:rsid w:val="00860984"/>
    <w:rsid w:val="00893EE0"/>
    <w:rsid w:val="008B3ECB"/>
    <w:rsid w:val="008B4E85"/>
    <w:rsid w:val="008B64C0"/>
    <w:rsid w:val="008C1B2E"/>
    <w:rsid w:val="008F3C84"/>
    <w:rsid w:val="0091627E"/>
    <w:rsid w:val="00924A0E"/>
    <w:rsid w:val="0097032B"/>
    <w:rsid w:val="009D2EAD"/>
    <w:rsid w:val="009D54B2"/>
    <w:rsid w:val="009E1922"/>
    <w:rsid w:val="009F0879"/>
    <w:rsid w:val="009F7ED2"/>
    <w:rsid w:val="00A436FB"/>
    <w:rsid w:val="00A50F48"/>
    <w:rsid w:val="00A81139"/>
    <w:rsid w:val="00A93661"/>
    <w:rsid w:val="00A95652"/>
    <w:rsid w:val="00AA0474"/>
    <w:rsid w:val="00AC0AB8"/>
    <w:rsid w:val="00AC2580"/>
    <w:rsid w:val="00B27750"/>
    <w:rsid w:val="00B33C6D"/>
    <w:rsid w:val="00B41291"/>
    <w:rsid w:val="00B4508F"/>
    <w:rsid w:val="00B55AD5"/>
    <w:rsid w:val="00B8057C"/>
    <w:rsid w:val="00BD6238"/>
    <w:rsid w:val="00BF593B"/>
    <w:rsid w:val="00BF773A"/>
    <w:rsid w:val="00BF7E81"/>
    <w:rsid w:val="00C13773"/>
    <w:rsid w:val="00C17CC8"/>
    <w:rsid w:val="00C57C78"/>
    <w:rsid w:val="00C71553"/>
    <w:rsid w:val="00C83417"/>
    <w:rsid w:val="00C8463B"/>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F6B0B"/>
    <w:rsid w:val="00E15E75"/>
    <w:rsid w:val="00E5262C"/>
    <w:rsid w:val="00E83FC2"/>
    <w:rsid w:val="00EC7DC4"/>
    <w:rsid w:val="00ED30CF"/>
    <w:rsid w:val="00F176EF"/>
    <w:rsid w:val="00F45E10"/>
    <w:rsid w:val="00F6364A"/>
    <w:rsid w:val="00F83733"/>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ABB2C"/>
  <w15:chartTrackingRefBased/>
  <w15:docId w15:val="{7AB29EB1-843A-4273-B009-948B4684D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4916DD"/>
    <w:rPr>
      <w:rFonts w:ascii="Calibri" w:eastAsiaTheme="minorEastAsia" w:hAnsi="Calibri"/>
      <w:szCs w:val="24"/>
    </w:rPr>
  </w:style>
  <w:style w:type="paragraph" w:styleId="Heading1">
    <w:name w:val="heading 1"/>
    <w:aliases w:val="Pocket,ALEX,Heading,Heading 1 Char Char Char Char,Heading 1 Char Char Char Char Char,Heading 1 Char Char,Header Char Char Char,Header Char Char Char Char Char,Header Char Char Char Char Char Char Char,Brief - Heading 1,AHeading 1,Block Name"/>
    <w:basedOn w:val="Normal"/>
    <w:next w:val="Normal"/>
    <w:link w:val="Heading1Char"/>
    <w:uiPriority w:val="9"/>
    <w:qFormat/>
    <w:rsid w:val="004916D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1,Heading 2 Char Char Char Char Char Char Char Char Char Char Char,Heading 2 Char1 Char1,Super Script,TagStyle,Heading 2 Char Char,Tag&amp;Cite,HEADING 2,Heading 2 Char2,Char2,Char Char Char Char1, Char Char Char Char Char Char"/>
    <w:basedOn w:val="Normal"/>
    <w:next w:val="Normal"/>
    <w:link w:val="Heading2Char"/>
    <w:uiPriority w:val="9"/>
    <w:unhideWhenUsed/>
    <w:qFormat/>
    <w:rsid w:val="004916DD"/>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Heading 3 Char1,No Underline,Text 7,3: Cite,Index Headers,Bold Cite,Heading 3 Char1 Char Char,Citation Char Char Char Char,unread card"/>
    <w:basedOn w:val="Normal"/>
    <w:next w:val="Normal"/>
    <w:link w:val="Heading3Char"/>
    <w:uiPriority w:val="9"/>
    <w:unhideWhenUsed/>
    <w:qFormat/>
    <w:rsid w:val="004916DD"/>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Normal Tag,heading 2,small text, Ch,Heading 2 Char2 Char,Heading 2 Char1 Char Char,TAG,Ch,no read,No Spacing211,No Spacing12,No Spacing2111,No Spacing4,No Spacing5,tags,No Spacing1111,ta,No Spacing112,No Spacing1121,T,t,Tag1"/>
    <w:basedOn w:val="Normal"/>
    <w:next w:val="Normal"/>
    <w:link w:val="Heading4Char"/>
    <w:uiPriority w:val="9"/>
    <w:unhideWhenUsed/>
    <w:qFormat/>
    <w:rsid w:val="004916DD"/>
    <w:pPr>
      <w:keepNext/>
      <w:keepLines/>
      <w:spacing w:before="40" w:after="0"/>
      <w:outlineLvl w:val="3"/>
    </w:pPr>
    <w:rPr>
      <w:rFonts w:eastAsiaTheme="majorEastAsia" w:cstheme="majorBidi"/>
      <w:b/>
      <w:bCs/>
      <w:sz w:val="26"/>
      <w:szCs w:val="26"/>
    </w:rPr>
  </w:style>
  <w:style w:type="paragraph" w:styleId="Heading5">
    <w:name w:val="heading 5"/>
    <w:aliases w:val="Text"/>
    <w:basedOn w:val="Normal"/>
    <w:next w:val="Normal"/>
    <w:link w:val="Heading5Char"/>
    <w:unhideWhenUsed/>
    <w:qFormat/>
    <w:rsid w:val="00854917"/>
    <w:pPr>
      <w:spacing w:before="240" w:after="60"/>
      <w:outlineLvl w:val="4"/>
    </w:pPr>
    <w:rPr>
      <w:rFonts w:ascii="Cambria" w:eastAsia="Times New Roman" w:hAnsi="Cambria" w:cs="Times New Roman"/>
      <w:b/>
      <w:bCs/>
      <w:i/>
      <w:iCs/>
      <w:sz w:val="26"/>
      <w:szCs w:val="26"/>
    </w:rPr>
  </w:style>
  <w:style w:type="paragraph" w:styleId="Heading6">
    <w:name w:val="heading 6"/>
    <w:basedOn w:val="Normal"/>
    <w:next w:val="Normal"/>
    <w:link w:val="Heading6Char"/>
    <w:uiPriority w:val="9"/>
    <w:unhideWhenUsed/>
    <w:qFormat/>
    <w:rsid w:val="00854917"/>
    <w:pPr>
      <w:keepNext/>
      <w:outlineLvl w:val="5"/>
    </w:pPr>
    <w:rPr>
      <w:rFonts w:eastAsia="Times New Roman" w:cs="Times New Roman"/>
      <w:b/>
      <w:bCs/>
      <w:color w:val="000000"/>
    </w:rPr>
  </w:style>
  <w:style w:type="paragraph" w:styleId="Heading7">
    <w:name w:val="heading 7"/>
    <w:basedOn w:val="Normal"/>
    <w:next w:val="Normal"/>
    <w:link w:val="Heading7Char"/>
    <w:unhideWhenUsed/>
    <w:qFormat/>
    <w:rsid w:val="00854917"/>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854917"/>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85491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4916D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916DD"/>
  </w:style>
  <w:style w:type="character" w:customStyle="1" w:styleId="Heading1Char">
    <w:name w:val="Heading 1 Char"/>
    <w:aliases w:val="Pocket Char,ALEX Char1,Heading Char,Heading 1 Char Char Char Char Char2,Heading 1 Char Char Char Char Char Char,Heading 1 Char Char Char1,Header Char Char Char Char1,Header Char Char Char Char Char Char1,Brief - Heading 1 Char"/>
    <w:basedOn w:val="DefaultParagraphFont"/>
    <w:link w:val="Heading1"/>
    <w:uiPriority w:val="9"/>
    <w:rsid w:val="004916DD"/>
    <w:rPr>
      <w:rFonts w:ascii="Calibri" w:eastAsiaTheme="majorEastAsia" w:hAnsi="Calibri" w:cstheme="majorBidi"/>
      <w:b/>
      <w:bCs/>
      <w:sz w:val="52"/>
      <w:szCs w:val="32"/>
    </w:rPr>
  </w:style>
  <w:style w:type="character" w:customStyle="1" w:styleId="Heading2Char">
    <w:name w:val="Heading 2 Char"/>
    <w:aliases w:val="Hat Char,Heading 21 Char1,Heading 2 Char Char Char Char Char Char Char Char Char Char Char Char,Heading 2 Char1 Char1 Char,Super Script Char,TagStyle Char,Heading 2 Char Char Char,Tag&amp;Cite Char,HEADING 2 Char,Heading 2 Char2 Char1"/>
    <w:basedOn w:val="DefaultParagraphFont"/>
    <w:link w:val="Heading2"/>
    <w:uiPriority w:val="9"/>
    <w:rsid w:val="004916DD"/>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Heading 3 Char1 Char,No Underline Char,Text 7 Char,3: Cite Char,Index Headers Char,Bold Cite Char1"/>
    <w:basedOn w:val="DefaultParagraphFont"/>
    <w:link w:val="Heading3"/>
    <w:uiPriority w:val="9"/>
    <w:rsid w:val="004916DD"/>
    <w:rPr>
      <w:rFonts w:ascii="Calibri" w:eastAsiaTheme="majorEastAsia" w:hAnsi="Calibri" w:cstheme="majorBidi"/>
      <w:b/>
      <w:bCs/>
      <w:sz w:val="32"/>
      <w:szCs w:val="32"/>
      <w:u w:val="single"/>
    </w:rPr>
  </w:style>
  <w:style w:type="character" w:customStyle="1" w:styleId="Heading4Char">
    <w:name w:val="Heading 4 Char"/>
    <w:aliases w:val="Tag Char,Big card Char,body Char,Normal Tag Char,heading 2 Char,small text Char, Ch Char,Heading 2 Char2 Char Char,Heading 2 Char1 Char Char Char,TAG Char,Ch Char,no read Char,No Spacing211 Char,No Spacing12 Char,No Spacing2111 Char"/>
    <w:basedOn w:val="DefaultParagraphFont"/>
    <w:link w:val="Heading4"/>
    <w:uiPriority w:val="9"/>
    <w:rsid w:val="004916DD"/>
    <w:rPr>
      <w:rFonts w:ascii="Calibri" w:eastAsiaTheme="majorEastAsia" w:hAnsi="Calibri" w:cstheme="majorBidi"/>
      <w:b/>
      <w:bCs/>
      <w:sz w:val="26"/>
      <w:szCs w:val="26"/>
    </w:rPr>
  </w:style>
  <w:style w:type="character" w:styleId="Emphasis">
    <w:name w:val="Emphasis"/>
    <w:aliases w:val="Evidence,Minimized,minimized,Highlighted,tag2,Size 10,emphasis in card,CD Card,Underlined,ED - Tag,emphasis,Emphasis!!,small,Qualifications,normal card text,Shrunk,qualifications in card,qualifications,bold underline,Debate,B,Box,Style1,Text 8"/>
    <w:basedOn w:val="DefaultParagraphFont"/>
    <w:link w:val="textbold"/>
    <w:uiPriority w:val="20"/>
    <w:qFormat/>
    <w:rsid w:val="004916DD"/>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4916DD"/>
    <w:rPr>
      <w:b/>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Style,Bold Cite Char,Citation Char Char Char,ci,Minimized Char,c"/>
    <w:basedOn w:val="DefaultParagraphFont"/>
    <w:uiPriority w:val="1"/>
    <w:qFormat/>
    <w:rsid w:val="004916DD"/>
    <w:rPr>
      <w:b w:val="0"/>
      <w:sz w:val="22"/>
      <w:u w:val="single"/>
    </w:rPr>
  </w:style>
  <w:style w:type="character" w:styleId="Hyperlink">
    <w:name w:val="Hyperlink"/>
    <w:aliases w:val="heading 1 (block title),Read,Important,Card Text,Internet Link,Analytic Text,Internet link,Underline Char Char Char Char1,Heading 3 Char Char Char Char Char Char Char Char Char Char1,Tags v 2 Char1,Char Char1,Heading 1 Char1,Pocket Char1,TAG "/>
    <w:basedOn w:val="DefaultParagraphFont"/>
    <w:link w:val="Card"/>
    <w:uiPriority w:val="99"/>
    <w:unhideWhenUsed/>
    <w:rsid w:val="004916DD"/>
    <w:rPr>
      <w:color w:val="auto"/>
      <w:u w:val="none"/>
    </w:rPr>
  </w:style>
  <w:style w:type="character" w:styleId="FollowedHyperlink">
    <w:name w:val="FollowedHyperlink"/>
    <w:basedOn w:val="DefaultParagraphFont"/>
    <w:uiPriority w:val="99"/>
    <w:unhideWhenUsed/>
    <w:rsid w:val="004916DD"/>
    <w:rPr>
      <w:color w:val="auto"/>
      <w:u w:val="none"/>
    </w:rPr>
  </w:style>
  <w:style w:type="character" w:customStyle="1" w:styleId="Heading5Char">
    <w:name w:val="Heading 5 Char"/>
    <w:aliases w:val="Text Char"/>
    <w:basedOn w:val="DefaultParagraphFont"/>
    <w:link w:val="Heading5"/>
    <w:rsid w:val="00854917"/>
    <w:rPr>
      <w:rFonts w:ascii="Cambria" w:eastAsia="Times New Roman" w:hAnsi="Cambria" w:cs="Times New Roman"/>
      <w:b/>
      <w:bCs/>
      <w:i/>
      <w:iCs/>
      <w:sz w:val="26"/>
      <w:szCs w:val="26"/>
    </w:rPr>
  </w:style>
  <w:style w:type="character" w:customStyle="1" w:styleId="Heading6Char">
    <w:name w:val="Heading 6 Char"/>
    <w:basedOn w:val="DefaultParagraphFont"/>
    <w:link w:val="Heading6"/>
    <w:uiPriority w:val="9"/>
    <w:rsid w:val="00854917"/>
    <w:rPr>
      <w:rFonts w:ascii="Arial" w:eastAsia="Times New Roman" w:hAnsi="Arial" w:cs="Times New Roman"/>
      <w:b/>
      <w:bCs/>
      <w:color w:val="000000"/>
    </w:rPr>
  </w:style>
  <w:style w:type="character" w:customStyle="1" w:styleId="Heading7Char">
    <w:name w:val="Heading 7 Char"/>
    <w:basedOn w:val="DefaultParagraphFont"/>
    <w:link w:val="Heading7"/>
    <w:rsid w:val="0085491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rsid w:val="0085491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854917"/>
    <w:rPr>
      <w:rFonts w:asciiTheme="majorHAnsi" w:eastAsiaTheme="majorEastAsia" w:hAnsiTheme="majorHAnsi" w:cstheme="majorBidi"/>
      <w:i/>
      <w:iCs/>
      <w:color w:val="272727" w:themeColor="text1" w:themeTint="D8"/>
      <w:sz w:val="21"/>
      <w:szCs w:val="21"/>
    </w:rPr>
  </w:style>
  <w:style w:type="paragraph" w:styleId="DocumentMap">
    <w:name w:val="Document Map"/>
    <w:basedOn w:val="Normal"/>
    <w:link w:val="DocumentMapChar"/>
    <w:uiPriority w:val="99"/>
    <w:unhideWhenUsed/>
    <w:rsid w:val="004916DD"/>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4916DD"/>
    <w:rPr>
      <w:rFonts w:ascii="Lucida Grande" w:eastAsiaTheme="minorEastAsia" w:hAnsi="Lucida Grande" w:cs="Lucida Grande"/>
      <w:sz w:val="24"/>
      <w:szCs w:val="24"/>
    </w:rPr>
  </w:style>
  <w:style w:type="paragraph" w:customStyle="1" w:styleId="textbold">
    <w:name w:val="text bold"/>
    <w:link w:val="Emphasis"/>
    <w:autoRedefine/>
    <w:uiPriority w:val="20"/>
    <w:qFormat/>
    <w:rsid w:val="00854917"/>
    <w:pPr>
      <w:widowControl w:val="0"/>
      <w:pBdr>
        <w:top w:val="single" w:sz="18" w:space="0" w:color="auto"/>
        <w:left w:val="single" w:sz="18" w:space="0" w:color="auto"/>
        <w:bottom w:val="single" w:sz="18" w:space="0" w:color="auto"/>
        <w:right w:val="single" w:sz="18" w:space="0" w:color="auto"/>
      </w:pBdr>
      <w:spacing w:line="254" w:lineRule="auto"/>
      <w:ind w:left="720"/>
      <w:jc w:val="both"/>
    </w:pPr>
    <w:rPr>
      <w:rFonts w:ascii="Calibri" w:hAnsi="Calibri"/>
      <w:b/>
      <w:iCs/>
      <w:u w:val="single"/>
    </w:rPr>
  </w:style>
  <w:style w:type="paragraph" w:styleId="ListParagraph">
    <w:name w:val="List Paragraph"/>
    <w:aliases w:val="6 font"/>
    <w:basedOn w:val="Normal"/>
    <w:uiPriority w:val="99"/>
    <w:unhideWhenUsed/>
    <w:qFormat/>
    <w:rsid w:val="00854917"/>
    <w:pPr>
      <w:ind w:left="720"/>
      <w:contextualSpacing/>
    </w:pPr>
  </w:style>
  <w:style w:type="character" w:customStyle="1" w:styleId="TitleChar">
    <w:name w:val="Title Char"/>
    <w:aliases w:val="Cites and Cards Char,UNDERLINE Char,Bold Underlined Char,title Char,Block Heading Char,Read This Char"/>
    <w:basedOn w:val="DefaultParagraphFont"/>
    <w:link w:val="Title"/>
    <w:uiPriority w:val="6"/>
    <w:qFormat/>
    <w:locked/>
    <w:rsid w:val="00854917"/>
    <w:rPr>
      <w:rFonts w:ascii="Arial" w:hAnsi="Arial" w:cs="Arial"/>
      <w:u w:val="single"/>
    </w:rPr>
  </w:style>
  <w:style w:type="paragraph" w:styleId="Title">
    <w:name w:val="Title"/>
    <w:aliases w:val="Cites and Cards,UNDERLINE,Bold Underlined,title,Block Heading,Read This"/>
    <w:basedOn w:val="Normal"/>
    <w:link w:val="TitleChar"/>
    <w:uiPriority w:val="6"/>
    <w:qFormat/>
    <w:rsid w:val="00854917"/>
    <w:pPr>
      <w:widowControl w:val="0"/>
      <w:autoSpaceDE w:val="0"/>
      <w:autoSpaceDN w:val="0"/>
      <w:adjustRightInd w:val="0"/>
      <w:spacing w:before="240" w:after="60" w:line="256" w:lineRule="auto"/>
      <w:jc w:val="center"/>
      <w:outlineLvl w:val="0"/>
    </w:pPr>
    <w:rPr>
      <w:u w:val="single"/>
    </w:rPr>
  </w:style>
  <w:style w:type="character" w:customStyle="1" w:styleId="TitleChar1">
    <w:name w:val="Title Char1"/>
    <w:basedOn w:val="DefaultParagraphFont"/>
    <w:uiPriority w:val="10"/>
    <w:rsid w:val="00854917"/>
    <w:rPr>
      <w:rFonts w:asciiTheme="majorHAnsi" w:eastAsiaTheme="majorEastAsia" w:hAnsiTheme="majorHAnsi" w:cstheme="majorBidi"/>
      <w:spacing w:val="-10"/>
      <w:kern w:val="28"/>
      <w:sz w:val="56"/>
      <w:szCs w:val="56"/>
    </w:rPr>
  </w:style>
  <w:style w:type="paragraph" w:customStyle="1" w:styleId="Emphasis1">
    <w:name w:val="Emphasis1"/>
    <w:basedOn w:val="Normal"/>
    <w:autoRedefine/>
    <w:uiPriority w:val="20"/>
    <w:qFormat/>
    <w:rsid w:val="00854917"/>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styleId="UnresolvedMention">
    <w:name w:val="Unresolved Mention"/>
    <w:basedOn w:val="DefaultParagraphFont"/>
    <w:uiPriority w:val="99"/>
    <w:semiHidden/>
    <w:unhideWhenUsed/>
    <w:rsid w:val="00854917"/>
    <w:rPr>
      <w:color w:val="605E5C"/>
      <w:shd w:val="clear" w:color="auto" w:fill="E1DFDD"/>
    </w:rPr>
  </w:style>
  <w:style w:type="paragraph" w:customStyle="1" w:styleId="UnderlinePara">
    <w:name w:val="Underline Para"/>
    <w:basedOn w:val="Normal"/>
    <w:uiPriority w:val="6"/>
    <w:qFormat/>
    <w:rsid w:val="00854917"/>
    <w:pPr>
      <w:widowControl w:val="0"/>
      <w:suppressAutoHyphens/>
      <w:spacing w:after="200" w:line="256" w:lineRule="auto"/>
      <w:contextualSpacing/>
    </w:pPr>
    <w:rPr>
      <w:rFonts w:asciiTheme="minorHAnsi" w:hAnsiTheme="minorHAnsi"/>
      <w:u w:val="single"/>
    </w:rPr>
  </w:style>
  <w:style w:type="paragraph" w:customStyle="1" w:styleId="CiteSpacing">
    <w:name w:val="Cite Spacing"/>
    <w:basedOn w:val="Normal"/>
    <w:uiPriority w:val="4"/>
    <w:qFormat/>
    <w:rsid w:val="00854917"/>
    <w:pPr>
      <w:spacing w:before="60" w:after="60"/>
    </w:pPr>
  </w:style>
  <w:style w:type="paragraph" w:styleId="z-BottomofForm">
    <w:name w:val="HTML Bottom of Form"/>
    <w:basedOn w:val="Normal"/>
    <w:next w:val="Normal"/>
    <w:link w:val="z-BottomofFormChar"/>
    <w:hidden/>
    <w:uiPriority w:val="99"/>
    <w:unhideWhenUsed/>
    <w:rsid w:val="00854917"/>
    <w:pPr>
      <w:pBdr>
        <w:top w:val="single" w:sz="6" w:space="1" w:color="auto"/>
      </w:pBdr>
      <w:spacing w:after="0" w:line="240" w:lineRule="auto"/>
      <w:jc w:val="center"/>
    </w:pPr>
    <w:rPr>
      <w:rFonts w:eastAsia="Times New Roman"/>
      <w:vanish/>
      <w:sz w:val="16"/>
      <w:szCs w:val="16"/>
      <w:lang w:eastAsia="zh-CN"/>
    </w:rPr>
  </w:style>
  <w:style w:type="character" w:customStyle="1" w:styleId="z-BottomofFormChar">
    <w:name w:val="z-Bottom of Form Char"/>
    <w:basedOn w:val="DefaultParagraphFont"/>
    <w:link w:val="z-BottomofForm"/>
    <w:uiPriority w:val="99"/>
    <w:rsid w:val="00854917"/>
    <w:rPr>
      <w:rFonts w:ascii="Arial" w:eastAsia="Times New Roman" w:hAnsi="Arial" w:cs="Arial"/>
      <w:vanish/>
      <w:sz w:val="16"/>
      <w:szCs w:val="16"/>
      <w:lang w:eastAsia="zh-CN"/>
    </w:rPr>
  </w:style>
  <w:style w:type="character" w:customStyle="1" w:styleId="Heading2Char1">
    <w:name w:val="Heading 2 Char1"/>
    <w:aliases w:val="Hat Char1,Heading 2 Char Char Char1,Heading 2 Char Char Char Char,Heading 21 Char,Char Char Char Char1 Char3,Char Char Char Char1 Char Char,Char2 Char,Heading 2 Char Char1 Char,Heading 2 Char Char Char1 Char Char,Heading 2 Cha Char1"/>
    <w:basedOn w:val="DefaultParagraphFont"/>
    <w:uiPriority w:val="1"/>
    <w:qFormat/>
    <w:rsid w:val="00854917"/>
    <w:rPr>
      <w:rFonts w:asciiTheme="majorHAnsi" w:eastAsiaTheme="majorEastAsia" w:hAnsiTheme="majorHAnsi" w:cstheme="majorBidi"/>
      <w:b/>
      <w:bCs/>
      <w:color w:val="5B9BD5" w:themeColor="accent1"/>
      <w:sz w:val="26"/>
      <w:szCs w:val="26"/>
    </w:rPr>
  </w:style>
  <w:style w:type="character" w:customStyle="1" w:styleId="Style4Char">
    <w:name w:val="Style4 Char"/>
    <w:link w:val="Style4"/>
    <w:locked/>
    <w:rsid w:val="00854917"/>
    <w:rPr>
      <w:rFonts w:ascii="Arial" w:eastAsia="Times New Roman" w:hAnsi="Arial" w:cs="Arial"/>
      <w:u w:val="single"/>
    </w:rPr>
  </w:style>
  <w:style w:type="paragraph" w:customStyle="1" w:styleId="Style4">
    <w:name w:val="Style4"/>
    <w:basedOn w:val="Normal"/>
    <w:link w:val="Style4Char"/>
    <w:qFormat/>
    <w:rsid w:val="00854917"/>
    <w:pPr>
      <w:spacing w:line="256" w:lineRule="auto"/>
    </w:pPr>
    <w:rPr>
      <w:rFonts w:eastAsia="Times New Roman"/>
      <w:u w:val="single"/>
    </w:rPr>
  </w:style>
  <w:style w:type="character" w:customStyle="1" w:styleId="Style1Char">
    <w:name w:val="Style1 Char"/>
    <w:rsid w:val="00854917"/>
    <w:rPr>
      <w:rFonts w:ascii="Times New Roman" w:eastAsia="SimSun" w:hAnsi="Times New Roman" w:cs="Times New Roman" w:hint="default"/>
      <w:sz w:val="20"/>
      <w:szCs w:val="24"/>
      <w:u w:val="single"/>
      <w:lang w:eastAsia="zh-CN"/>
    </w:rPr>
  </w:style>
  <w:style w:type="character" w:customStyle="1" w:styleId="Heading3Char2">
    <w:name w:val="Heading 3 Char2"/>
    <w:aliases w:val="Heading 3 Char Char Char4, Char Char1, Char Char Char4"/>
    <w:basedOn w:val="DefaultParagraphFont"/>
    <w:rsid w:val="00854917"/>
    <w:rPr>
      <w:rFonts w:cs="Arial"/>
      <w:bCs/>
      <w:szCs w:val="26"/>
      <w:u w:val="single"/>
      <w:lang w:val="en-US" w:eastAsia="en-US" w:bidi="ar-SA"/>
    </w:rPr>
  </w:style>
  <w:style w:type="character" w:styleId="IntenseEmphasis">
    <w:name w:val="Intense Emphasis"/>
    <w:aliases w:val="9.5 p,Intense Emphasi,Box Out,Intense Emphasis5,Char Char Char1,Sty,cite,Style Underli,Char Char2,cites Char Char,Underlined Text Char,Underline Char"/>
    <w:basedOn w:val="DefaultParagraphFont"/>
    <w:uiPriority w:val="6"/>
    <w:qFormat/>
    <w:rsid w:val="00854917"/>
    <w:rPr>
      <w:rFonts w:ascii="Arial" w:hAnsi="Arial" w:cs="Arial" w:hint="default"/>
      <w:b w:val="0"/>
      <w:bCs w:val="0"/>
      <w:sz w:val="22"/>
      <w:u w:val="single"/>
    </w:rPr>
  </w:style>
  <w:style w:type="paragraph" w:customStyle="1" w:styleId="p">
    <w:name w:val="p"/>
    <w:basedOn w:val="Normal"/>
    <w:rsid w:val="00854917"/>
    <w:pPr>
      <w:spacing w:before="100" w:beforeAutospacing="1" w:after="100" w:afterAutospacing="1"/>
    </w:pPr>
    <w:rPr>
      <w:rFonts w:ascii="Times New Roman" w:eastAsia="Times New Roman" w:hAnsi="Times New Roman" w:cs="Times New Roman"/>
      <w:sz w:val="24"/>
    </w:rPr>
  </w:style>
  <w:style w:type="paragraph" w:customStyle="1" w:styleId="Analytic">
    <w:name w:val="Analytic"/>
    <w:basedOn w:val="Normal"/>
    <w:link w:val="AnalyticChar"/>
    <w:autoRedefine/>
    <w:uiPriority w:val="4"/>
    <w:qFormat/>
    <w:rsid w:val="00854917"/>
    <w:rPr>
      <w:b/>
      <w:sz w:val="24"/>
    </w:rPr>
  </w:style>
  <w:style w:type="character" w:customStyle="1" w:styleId="AnalyticChar">
    <w:name w:val="Analytic Char"/>
    <w:basedOn w:val="DefaultParagraphFont"/>
    <w:link w:val="Analytic"/>
    <w:uiPriority w:val="4"/>
    <w:rsid w:val="00854917"/>
    <w:rPr>
      <w:rFonts w:ascii="Arial" w:hAnsi="Arial" w:cs="Arial"/>
      <w:b/>
      <w:sz w:val="24"/>
    </w:rPr>
  </w:style>
  <w:style w:type="paragraph" w:customStyle="1" w:styleId="Card">
    <w:name w:val="Card"/>
    <w:aliases w:val="No Spacing111112,nonunderlined,Note Level 2,Tags,No Spacing41,No Spacing111111,No Spacing11211,Very Small Text,No Spacing1,No Spacing111,No Spacing11,No Spacing2,Read stuff"/>
    <w:basedOn w:val="Heading1"/>
    <w:link w:val="Hyperlink"/>
    <w:autoRedefine/>
    <w:uiPriority w:val="99"/>
    <w:qFormat/>
    <w:rsid w:val="00854917"/>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bCs w:val="0"/>
      <w:sz w:val="22"/>
      <w:szCs w:val="22"/>
    </w:rPr>
  </w:style>
  <w:style w:type="paragraph" w:customStyle="1" w:styleId="Emphasize">
    <w:name w:val="Emphasize"/>
    <w:basedOn w:val="Normal"/>
    <w:uiPriority w:val="7"/>
    <w:qFormat/>
    <w:rsid w:val="00854917"/>
    <w:pPr>
      <w:pBdr>
        <w:top w:val="single" w:sz="18" w:space="0" w:color="auto"/>
        <w:left w:val="single" w:sz="18" w:space="0" w:color="auto"/>
        <w:bottom w:val="single" w:sz="18" w:space="0" w:color="auto"/>
        <w:right w:val="single" w:sz="18" w:space="0" w:color="auto"/>
      </w:pBdr>
      <w:spacing w:line="252" w:lineRule="auto"/>
      <w:ind w:left="720"/>
      <w:jc w:val="both"/>
    </w:pPr>
    <w:rPr>
      <w:b/>
      <w:iCs/>
      <w:u w:val="single"/>
    </w:rPr>
  </w:style>
  <w:style w:type="paragraph" w:customStyle="1" w:styleId="card0">
    <w:name w:val="card"/>
    <w:aliases w:val="Medium Grid 21"/>
    <w:basedOn w:val="Normal"/>
    <w:next w:val="Normal"/>
    <w:link w:val="cardChar"/>
    <w:uiPriority w:val="6"/>
    <w:qFormat/>
    <w:rsid w:val="00854917"/>
    <w:pPr>
      <w:ind w:left="288" w:right="288"/>
    </w:pPr>
    <w:rPr>
      <w:rFonts w:asciiTheme="minorHAnsi" w:hAnsiTheme="minorHAnsi"/>
      <w:b/>
      <w:u w:val="single"/>
    </w:rPr>
  </w:style>
  <w:style w:type="paragraph" w:customStyle="1" w:styleId="BreakTag">
    <w:name w:val="Break Tag"/>
    <w:basedOn w:val="Normal"/>
    <w:autoRedefine/>
    <w:uiPriority w:val="4"/>
    <w:qFormat/>
    <w:rsid w:val="00854917"/>
    <w:pPr>
      <w:spacing w:before="240"/>
    </w:pPr>
    <w:rPr>
      <w:b/>
      <w:sz w:val="26"/>
    </w:rPr>
  </w:style>
  <w:style w:type="paragraph" w:customStyle="1" w:styleId="BreakBlock">
    <w:name w:val="Break Block"/>
    <w:basedOn w:val="Normal"/>
    <w:link w:val="BreakBlockChar"/>
    <w:autoRedefine/>
    <w:qFormat/>
    <w:rsid w:val="00854917"/>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854917"/>
    <w:rPr>
      <w:rFonts w:ascii="Arial Bold" w:hAnsi="Arial Bold" w:cs="Arial"/>
      <w:b/>
      <w:caps/>
      <w:sz w:val="32"/>
      <w:u w:val="single"/>
    </w:rPr>
  </w:style>
  <w:style w:type="paragraph" w:styleId="BalloonText">
    <w:name w:val="Balloon Text"/>
    <w:basedOn w:val="Normal"/>
    <w:link w:val="BalloonTextChar"/>
    <w:uiPriority w:val="99"/>
    <w:unhideWhenUsed/>
    <w:rsid w:val="00854917"/>
    <w:rPr>
      <w:rFonts w:ascii="Tahoma" w:hAnsi="Tahoma" w:cs="Tahoma"/>
      <w:sz w:val="16"/>
      <w:szCs w:val="16"/>
    </w:rPr>
  </w:style>
  <w:style w:type="character" w:customStyle="1" w:styleId="BalloonTextChar">
    <w:name w:val="Balloon Text Char"/>
    <w:basedOn w:val="DefaultParagraphFont"/>
    <w:link w:val="BalloonText"/>
    <w:uiPriority w:val="99"/>
    <w:rsid w:val="00854917"/>
    <w:rPr>
      <w:rFonts w:ascii="Tahoma" w:hAnsi="Tahoma" w:cs="Tahoma"/>
      <w:sz w:val="16"/>
      <w:szCs w:val="16"/>
    </w:rPr>
  </w:style>
  <w:style w:type="character" w:customStyle="1" w:styleId="Mention1">
    <w:name w:val="Mention1"/>
    <w:basedOn w:val="DefaultParagraphFont"/>
    <w:uiPriority w:val="99"/>
    <w:semiHidden/>
    <w:unhideWhenUsed/>
    <w:rsid w:val="00854917"/>
    <w:rPr>
      <w:color w:val="2B579A"/>
      <w:shd w:val="clear" w:color="auto" w:fill="E6E6E6"/>
    </w:rPr>
  </w:style>
  <w:style w:type="character" w:customStyle="1" w:styleId="UnresolvedMention1">
    <w:name w:val="Unresolved Mention1"/>
    <w:basedOn w:val="DefaultParagraphFont"/>
    <w:uiPriority w:val="99"/>
    <w:unhideWhenUsed/>
    <w:rsid w:val="00854917"/>
    <w:rPr>
      <w:color w:val="808080"/>
      <w:shd w:val="clear" w:color="auto" w:fill="E6E6E6"/>
    </w:rPr>
  </w:style>
  <w:style w:type="character" w:customStyle="1" w:styleId="m4841727538114946087gmail-styleunderline">
    <w:name w:val="m_4841727538114946087gmail-styleunderline"/>
    <w:basedOn w:val="DefaultParagraphFont"/>
    <w:rsid w:val="00854917"/>
  </w:style>
  <w:style w:type="character" w:customStyle="1" w:styleId="Heading1Char2">
    <w:name w:val="Heading 1 Char2"/>
    <w:aliases w:val="Pocket Char2,ALEX Char,Heading Char1,Heading 1 Char Char Char Char Char1,Heading 1 Char Char Char Char Char Char1,Heading 1 Char Char Char,Header Char Char Char Char,Header Char Char Char Char Char Char,Brief - Heading 1 Char1"/>
    <w:rsid w:val="00854917"/>
    <w:rPr>
      <w:rFonts w:ascii="Arial" w:hAnsi="Arial" w:cs="Arial" w:hint="default"/>
      <w:b/>
      <w:bCs w:val="0"/>
      <w:caps/>
      <w:kern w:val="32"/>
      <w:sz w:val="28"/>
      <w:szCs w:val="32"/>
      <w:lang w:val="en-US" w:eastAsia="en-US" w:bidi="ar-SA"/>
    </w:rPr>
  </w:style>
  <w:style w:type="character" w:customStyle="1" w:styleId="HTMLPreformattedChar">
    <w:name w:val="HTML Preformatted Char"/>
    <w:basedOn w:val="DefaultParagraphFont"/>
    <w:link w:val="HTMLPreformatted"/>
    <w:uiPriority w:val="99"/>
    <w:rsid w:val="00854917"/>
    <w:rPr>
      <w:rFonts w:ascii="Courier New" w:eastAsia="Times New Roman" w:hAnsi="Courier New"/>
      <w:szCs w:val="20"/>
    </w:rPr>
  </w:style>
  <w:style w:type="paragraph" w:styleId="HTMLPreformatted">
    <w:name w:val="HTML Preformatted"/>
    <w:basedOn w:val="Normal"/>
    <w:link w:val="HTMLPreformattedChar"/>
    <w:uiPriority w:val="99"/>
    <w:unhideWhenUsed/>
    <w:rsid w:val="0085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Cs w:val="20"/>
    </w:rPr>
  </w:style>
  <w:style w:type="character" w:customStyle="1" w:styleId="HTMLPreformattedChar1">
    <w:name w:val="HTML Preformatted Char1"/>
    <w:basedOn w:val="DefaultParagraphFont"/>
    <w:uiPriority w:val="99"/>
    <w:semiHidden/>
    <w:rsid w:val="00854917"/>
    <w:rPr>
      <w:rFonts w:ascii="Consolas" w:hAnsi="Consolas" w:cs="Consolas"/>
      <w:sz w:val="20"/>
      <w:szCs w:val="20"/>
    </w:rPr>
  </w:style>
  <w:style w:type="character" w:styleId="Strong">
    <w:name w:val="Strong"/>
    <w:aliases w:val="8 pt font,Citation Char Char1 Char Char Char Char Char,Cut,Small 1"/>
    <w:uiPriority w:val="22"/>
    <w:qFormat/>
    <w:rsid w:val="00854917"/>
    <w:rPr>
      <w:bCs w:val="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locked/>
    <w:rsid w:val="00854917"/>
    <w:rPr>
      <w:rFonts w:ascii="Georgia" w:eastAsia="Times New Roman" w:hAnsi="Georgia"/>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Heading1"/>
    <w:next w:val="Normal"/>
    <w:link w:val="NormalWebChar"/>
    <w:autoRedefine/>
    <w:uiPriority w:val="99"/>
    <w:unhideWhenUsed/>
    <w:qFormat/>
    <w:rsid w:val="00854917"/>
    <w:pPr>
      <w:spacing w:line="276" w:lineRule="auto"/>
      <w:jc w:val="left"/>
      <w:outlineLvl w:val="9"/>
    </w:pPr>
    <w:rPr>
      <w:rFonts w:ascii="Georgia" w:eastAsia="Times New Roman" w:hAnsi="Georgia" w:cstheme="minorBidi"/>
      <w:b w:val="0"/>
      <w:sz w:val="22"/>
      <w:szCs w:val="22"/>
    </w:rPr>
  </w:style>
  <w:style w:type="character" w:customStyle="1" w:styleId="FootnoteTextChar">
    <w:name w:val="Footnote Text Char"/>
    <w:basedOn w:val="DefaultParagraphFont"/>
    <w:link w:val="FootnoteText"/>
    <w:locked/>
    <w:rsid w:val="00854917"/>
    <w:rPr>
      <w:rFonts w:ascii="Times" w:eastAsia="Times" w:hAnsi="Times" w:cs="Times"/>
      <w:szCs w:val="20"/>
    </w:rPr>
  </w:style>
  <w:style w:type="paragraph" w:styleId="FootnoteText">
    <w:name w:val="footnote text"/>
    <w:basedOn w:val="Normal"/>
    <w:link w:val="FootnoteTextChar"/>
    <w:unhideWhenUsed/>
    <w:rsid w:val="00854917"/>
    <w:rPr>
      <w:rFonts w:ascii="Times" w:eastAsia="Times" w:hAnsi="Times" w:cs="Times"/>
      <w:szCs w:val="20"/>
    </w:rPr>
  </w:style>
  <w:style w:type="character" w:customStyle="1" w:styleId="FootnoteTextChar1">
    <w:name w:val="Footnote Text Char1"/>
    <w:basedOn w:val="DefaultParagraphFont"/>
    <w:uiPriority w:val="99"/>
    <w:semiHidden/>
    <w:rsid w:val="00854917"/>
    <w:rPr>
      <w:rFonts w:ascii="Arial" w:hAnsi="Arial" w:cs="Arial"/>
      <w:sz w:val="20"/>
      <w:szCs w:val="20"/>
    </w:rPr>
  </w:style>
  <w:style w:type="character" w:customStyle="1" w:styleId="CommentTextChar">
    <w:name w:val="Comment Text Char"/>
    <w:basedOn w:val="DefaultParagraphFont"/>
    <w:link w:val="CommentText"/>
    <w:uiPriority w:val="99"/>
    <w:locked/>
    <w:rsid w:val="00854917"/>
    <w:rPr>
      <w:rFonts w:ascii="Georgia" w:hAnsi="Georgia"/>
      <w:szCs w:val="20"/>
    </w:rPr>
  </w:style>
  <w:style w:type="paragraph" w:styleId="CommentText">
    <w:name w:val="annotation text"/>
    <w:basedOn w:val="Normal"/>
    <w:link w:val="CommentTextChar"/>
    <w:uiPriority w:val="99"/>
    <w:unhideWhenUsed/>
    <w:rsid w:val="00854917"/>
    <w:rPr>
      <w:rFonts w:ascii="Georgia" w:hAnsi="Georgia"/>
      <w:szCs w:val="20"/>
    </w:rPr>
  </w:style>
  <w:style w:type="character" w:customStyle="1" w:styleId="CommentTextChar1">
    <w:name w:val="Comment Text Char1"/>
    <w:basedOn w:val="DefaultParagraphFont"/>
    <w:uiPriority w:val="99"/>
    <w:rsid w:val="00854917"/>
    <w:rPr>
      <w:rFonts w:ascii="Arial" w:hAnsi="Arial" w:cs="Arial"/>
      <w:sz w:val="20"/>
      <w:szCs w:val="20"/>
    </w:rPr>
  </w:style>
  <w:style w:type="character" w:customStyle="1" w:styleId="HeaderChar">
    <w:name w:val="Header Char"/>
    <w:basedOn w:val="DefaultParagraphFont"/>
    <w:link w:val="Header"/>
    <w:uiPriority w:val="99"/>
    <w:locked/>
    <w:rsid w:val="00854917"/>
    <w:rPr>
      <w:rFonts w:ascii="Georgia" w:hAnsi="Georgia"/>
    </w:rPr>
  </w:style>
  <w:style w:type="paragraph" w:customStyle="1" w:styleId="Header1">
    <w:name w:val="Header1"/>
    <w:aliases w:val="Header Char Char,Heading 1 Char Char Char Char Char Char Char,Header Char Char Char Char Char Char Char Cha,Header Char2,Header Char1 Char,Char Char Char Cha"/>
    <w:basedOn w:val="Normal"/>
    <w:uiPriority w:val="99"/>
    <w:qFormat/>
    <w:rsid w:val="00854917"/>
    <w:pPr>
      <w:tabs>
        <w:tab w:val="center" w:pos="4680"/>
        <w:tab w:val="right" w:pos="9360"/>
      </w:tabs>
    </w:pPr>
  </w:style>
  <w:style w:type="character" w:customStyle="1" w:styleId="FooterChar">
    <w:name w:val="Footer Char"/>
    <w:basedOn w:val="DefaultParagraphFont"/>
    <w:link w:val="Footer"/>
    <w:uiPriority w:val="99"/>
    <w:locked/>
    <w:rsid w:val="00854917"/>
    <w:rPr>
      <w:rFonts w:ascii="Georgia" w:hAnsi="Georgia"/>
    </w:rPr>
  </w:style>
  <w:style w:type="paragraph" w:styleId="Footer">
    <w:name w:val="footer"/>
    <w:basedOn w:val="Normal"/>
    <w:link w:val="FooterChar"/>
    <w:uiPriority w:val="99"/>
    <w:unhideWhenUsed/>
    <w:rsid w:val="00854917"/>
    <w:pPr>
      <w:tabs>
        <w:tab w:val="center" w:pos="4680"/>
        <w:tab w:val="right" w:pos="9360"/>
      </w:tabs>
    </w:pPr>
    <w:rPr>
      <w:rFonts w:ascii="Georgia" w:hAnsi="Georgia"/>
    </w:rPr>
  </w:style>
  <w:style w:type="character" w:customStyle="1" w:styleId="FooterChar1">
    <w:name w:val="Footer Char1"/>
    <w:basedOn w:val="DefaultParagraphFont"/>
    <w:uiPriority w:val="99"/>
    <w:semiHidden/>
    <w:rsid w:val="00854917"/>
    <w:rPr>
      <w:rFonts w:ascii="Arial" w:hAnsi="Arial" w:cs="Arial"/>
    </w:rPr>
  </w:style>
  <w:style w:type="character" w:customStyle="1" w:styleId="EndnoteTextChar">
    <w:name w:val="Endnote Text Char"/>
    <w:basedOn w:val="DefaultParagraphFont"/>
    <w:link w:val="EndnoteText"/>
    <w:locked/>
    <w:rsid w:val="00854917"/>
    <w:rPr>
      <w:rFonts w:ascii="Georgia" w:eastAsia="Times New Roman" w:hAnsi="Georgia"/>
      <w:szCs w:val="20"/>
    </w:rPr>
  </w:style>
  <w:style w:type="paragraph" w:styleId="EndnoteText">
    <w:name w:val="endnote text"/>
    <w:basedOn w:val="Normal"/>
    <w:link w:val="EndnoteTextChar"/>
    <w:unhideWhenUsed/>
    <w:rsid w:val="00854917"/>
    <w:rPr>
      <w:rFonts w:ascii="Georgia" w:eastAsia="Times New Roman" w:hAnsi="Georgia"/>
      <w:szCs w:val="20"/>
    </w:rPr>
  </w:style>
  <w:style w:type="character" w:customStyle="1" w:styleId="EndnoteTextChar1">
    <w:name w:val="Endnote Text Char1"/>
    <w:basedOn w:val="DefaultParagraphFont"/>
    <w:semiHidden/>
    <w:rsid w:val="00854917"/>
    <w:rPr>
      <w:rFonts w:ascii="Arial" w:hAnsi="Arial" w:cs="Arial"/>
      <w:sz w:val="20"/>
      <w:szCs w:val="20"/>
    </w:rPr>
  </w:style>
  <w:style w:type="character" w:customStyle="1" w:styleId="BodyTextIndentChar">
    <w:name w:val="Body Text Indent Char"/>
    <w:basedOn w:val="DefaultParagraphFont"/>
    <w:link w:val="BodyTextIndent"/>
    <w:uiPriority w:val="99"/>
    <w:locked/>
    <w:rsid w:val="00854917"/>
    <w:rPr>
      <w:rFonts w:ascii="Georgia" w:eastAsia="Calibri" w:hAnsi="Georgia"/>
    </w:rPr>
  </w:style>
  <w:style w:type="paragraph" w:styleId="BodyTextIndent">
    <w:name w:val="Body Text Indent"/>
    <w:basedOn w:val="Normal"/>
    <w:link w:val="BodyTextIndentChar"/>
    <w:uiPriority w:val="99"/>
    <w:unhideWhenUsed/>
    <w:rsid w:val="00854917"/>
    <w:pPr>
      <w:spacing w:after="120"/>
      <w:ind w:left="360"/>
    </w:pPr>
    <w:rPr>
      <w:rFonts w:ascii="Georgia" w:eastAsia="Calibri" w:hAnsi="Georgia"/>
    </w:rPr>
  </w:style>
  <w:style w:type="character" w:customStyle="1" w:styleId="BodyTextIndentChar1">
    <w:name w:val="Body Text Indent Char1"/>
    <w:basedOn w:val="DefaultParagraphFont"/>
    <w:uiPriority w:val="99"/>
    <w:semiHidden/>
    <w:rsid w:val="00854917"/>
    <w:rPr>
      <w:rFonts w:ascii="Arial" w:hAnsi="Arial" w:cs="Arial"/>
    </w:rPr>
  </w:style>
  <w:style w:type="character" w:customStyle="1" w:styleId="SubtitleChar">
    <w:name w:val="Subtitle Char"/>
    <w:aliases w:val="Underlined card text Char"/>
    <w:basedOn w:val="DefaultParagraphFont"/>
    <w:link w:val="Subtitle"/>
    <w:locked/>
    <w:rsid w:val="00854917"/>
    <w:rPr>
      <w:rFonts w:ascii="Times New Roman" w:hAnsi="Times New Roman" w:cs="Times New Roman"/>
      <w:color w:val="5A5A5A" w:themeColor="text1" w:themeTint="A5"/>
      <w:spacing w:val="15"/>
    </w:rPr>
  </w:style>
  <w:style w:type="paragraph" w:styleId="Subtitle">
    <w:name w:val="Subtitle"/>
    <w:aliases w:val="Underlined card text"/>
    <w:basedOn w:val="Normal"/>
    <w:next w:val="Normal"/>
    <w:link w:val="SubtitleChar"/>
    <w:qFormat/>
    <w:rsid w:val="00854917"/>
    <w:rPr>
      <w:rFonts w:ascii="Times New Roman" w:hAnsi="Times New Roman" w:cs="Times New Roman"/>
      <w:color w:val="5A5A5A" w:themeColor="text1" w:themeTint="A5"/>
      <w:spacing w:val="15"/>
    </w:rPr>
  </w:style>
  <w:style w:type="character" w:customStyle="1" w:styleId="SubtitleChar1">
    <w:name w:val="Subtitle Char1"/>
    <w:aliases w:val="Underlined card text Char1"/>
    <w:basedOn w:val="DefaultParagraphFont"/>
    <w:rsid w:val="00854917"/>
    <w:rPr>
      <w:rFonts w:eastAsiaTheme="minorEastAsia"/>
      <w:color w:val="5A5A5A" w:themeColor="text1" w:themeTint="A5"/>
      <w:spacing w:val="15"/>
    </w:rPr>
  </w:style>
  <w:style w:type="character" w:customStyle="1" w:styleId="DateChar">
    <w:name w:val="Date Char"/>
    <w:basedOn w:val="DefaultParagraphFont"/>
    <w:link w:val="Date"/>
    <w:uiPriority w:val="99"/>
    <w:locked/>
    <w:rsid w:val="00854917"/>
    <w:rPr>
      <w:rFonts w:ascii="Georgia" w:eastAsia="Times New Roman" w:hAnsi="Georgia"/>
    </w:rPr>
  </w:style>
  <w:style w:type="paragraph" w:styleId="Date">
    <w:name w:val="Date"/>
    <w:basedOn w:val="Normal"/>
    <w:next w:val="Normal"/>
    <w:link w:val="DateChar"/>
    <w:uiPriority w:val="99"/>
    <w:unhideWhenUsed/>
    <w:rsid w:val="00854917"/>
    <w:rPr>
      <w:rFonts w:ascii="Georgia" w:eastAsia="Times New Roman" w:hAnsi="Georgia"/>
    </w:rPr>
  </w:style>
  <w:style w:type="character" w:customStyle="1" w:styleId="DateChar1">
    <w:name w:val="Date Char1"/>
    <w:basedOn w:val="DefaultParagraphFont"/>
    <w:uiPriority w:val="99"/>
    <w:semiHidden/>
    <w:rsid w:val="00854917"/>
    <w:rPr>
      <w:rFonts w:ascii="Arial" w:hAnsi="Arial" w:cs="Arial"/>
    </w:rPr>
  </w:style>
  <w:style w:type="paragraph" w:styleId="BodyText">
    <w:name w:val="Body Text"/>
    <w:basedOn w:val="Normal"/>
    <w:link w:val="BodyTextChar"/>
    <w:unhideWhenUsed/>
    <w:qFormat/>
    <w:rsid w:val="00854917"/>
    <w:pPr>
      <w:spacing w:after="120"/>
    </w:pPr>
  </w:style>
  <w:style w:type="character" w:customStyle="1" w:styleId="BodyTextChar">
    <w:name w:val="Body Text Char"/>
    <w:basedOn w:val="DefaultParagraphFont"/>
    <w:link w:val="BodyText"/>
    <w:rsid w:val="00854917"/>
    <w:rPr>
      <w:rFonts w:ascii="Arial" w:hAnsi="Arial" w:cs="Arial"/>
    </w:rPr>
  </w:style>
  <w:style w:type="character" w:customStyle="1" w:styleId="BodyTextFirstIndentChar">
    <w:name w:val="Body Text First Indent Char"/>
    <w:basedOn w:val="BodyTextChar"/>
    <w:link w:val="BodyTextFirstIndent"/>
    <w:locked/>
    <w:rsid w:val="00854917"/>
    <w:rPr>
      <w:rFonts w:ascii="Times New Roman" w:eastAsia="Times New Roman" w:hAnsi="Times New Roman" w:cs="Times New Roman"/>
      <w:spacing w:val="-8"/>
    </w:rPr>
  </w:style>
  <w:style w:type="paragraph" w:styleId="BodyTextFirstIndent">
    <w:name w:val="Body Text First Indent"/>
    <w:basedOn w:val="BodyText"/>
    <w:link w:val="BodyTextFirstIndentChar"/>
    <w:unhideWhenUsed/>
    <w:rsid w:val="00854917"/>
    <w:pPr>
      <w:spacing w:after="0"/>
      <w:ind w:firstLine="360"/>
    </w:pPr>
    <w:rPr>
      <w:rFonts w:ascii="Times New Roman" w:eastAsia="Times New Roman" w:hAnsi="Times New Roman" w:cs="Times New Roman"/>
      <w:spacing w:val="-8"/>
    </w:rPr>
  </w:style>
  <w:style w:type="character" w:customStyle="1" w:styleId="BodyTextFirstIndentChar1">
    <w:name w:val="Body Text First Indent Char1"/>
    <w:basedOn w:val="BodyTextChar"/>
    <w:semiHidden/>
    <w:rsid w:val="00854917"/>
    <w:rPr>
      <w:rFonts w:ascii="Arial" w:hAnsi="Arial" w:cs="Arial"/>
    </w:rPr>
  </w:style>
  <w:style w:type="character" w:customStyle="1" w:styleId="BodyText2Char">
    <w:name w:val="Body Text 2 Char"/>
    <w:basedOn w:val="DefaultParagraphFont"/>
    <w:link w:val="BodyText2"/>
    <w:locked/>
    <w:rsid w:val="00854917"/>
    <w:rPr>
      <w:rFonts w:ascii="Times" w:eastAsia="Times New Roman" w:hAnsi="Times" w:cs="Times"/>
      <w:b/>
      <w:color w:val="000000"/>
      <w:szCs w:val="20"/>
    </w:rPr>
  </w:style>
  <w:style w:type="paragraph" w:styleId="BodyText2">
    <w:name w:val="Body Text 2"/>
    <w:basedOn w:val="Normal"/>
    <w:link w:val="BodyText2Char"/>
    <w:unhideWhenUsed/>
    <w:rsid w:val="00854917"/>
    <w:pPr>
      <w:spacing w:after="120" w:line="480" w:lineRule="auto"/>
    </w:pPr>
    <w:rPr>
      <w:rFonts w:ascii="Times" w:eastAsia="Times New Roman" w:hAnsi="Times" w:cs="Times"/>
      <w:b/>
      <w:color w:val="000000"/>
      <w:szCs w:val="20"/>
    </w:rPr>
  </w:style>
  <w:style w:type="character" w:customStyle="1" w:styleId="BodyText2Char1">
    <w:name w:val="Body Text 2 Char1"/>
    <w:basedOn w:val="DefaultParagraphFont"/>
    <w:uiPriority w:val="99"/>
    <w:semiHidden/>
    <w:rsid w:val="00854917"/>
    <w:rPr>
      <w:rFonts w:ascii="Arial" w:hAnsi="Arial" w:cs="Arial"/>
    </w:rPr>
  </w:style>
  <w:style w:type="character" w:customStyle="1" w:styleId="BodyText3Char">
    <w:name w:val="Body Text 3 Char"/>
    <w:basedOn w:val="DefaultParagraphFont"/>
    <w:link w:val="BodyText3"/>
    <w:locked/>
    <w:rsid w:val="00854917"/>
    <w:rPr>
      <w:rFonts w:ascii="Times" w:eastAsia="Times" w:hAnsi="Times" w:cs="Times"/>
      <w:color w:val="000000"/>
      <w:sz w:val="18"/>
      <w:szCs w:val="20"/>
    </w:rPr>
  </w:style>
  <w:style w:type="paragraph" w:styleId="BodyText3">
    <w:name w:val="Body Text 3"/>
    <w:basedOn w:val="Normal"/>
    <w:link w:val="BodyText3Char"/>
    <w:unhideWhenUsed/>
    <w:rsid w:val="00854917"/>
    <w:pPr>
      <w:spacing w:after="120"/>
    </w:pPr>
    <w:rPr>
      <w:rFonts w:ascii="Times" w:eastAsia="Times" w:hAnsi="Times" w:cs="Times"/>
      <w:color w:val="000000"/>
      <w:sz w:val="18"/>
      <w:szCs w:val="20"/>
    </w:rPr>
  </w:style>
  <w:style w:type="character" w:customStyle="1" w:styleId="BodyText3Char1">
    <w:name w:val="Body Text 3 Char1"/>
    <w:basedOn w:val="DefaultParagraphFont"/>
    <w:semiHidden/>
    <w:rsid w:val="00854917"/>
    <w:rPr>
      <w:rFonts w:ascii="Arial" w:hAnsi="Arial" w:cs="Arial"/>
      <w:sz w:val="16"/>
      <w:szCs w:val="16"/>
    </w:rPr>
  </w:style>
  <w:style w:type="character" w:customStyle="1" w:styleId="BodyTextIndent2Char">
    <w:name w:val="Body Text Indent 2 Char"/>
    <w:basedOn w:val="DefaultParagraphFont"/>
    <w:link w:val="BodyTextIndent2"/>
    <w:locked/>
    <w:rsid w:val="00854917"/>
    <w:rPr>
      <w:rFonts w:ascii="Georgia" w:eastAsia="Times New Roman" w:hAnsi="Georgia"/>
    </w:rPr>
  </w:style>
  <w:style w:type="paragraph" w:styleId="BodyTextIndent2">
    <w:name w:val="Body Text Indent 2"/>
    <w:basedOn w:val="Normal"/>
    <w:link w:val="BodyTextIndent2Char"/>
    <w:unhideWhenUsed/>
    <w:rsid w:val="00854917"/>
    <w:pPr>
      <w:spacing w:after="120" w:line="480" w:lineRule="auto"/>
      <w:ind w:left="360"/>
    </w:pPr>
    <w:rPr>
      <w:rFonts w:ascii="Georgia" w:eastAsia="Times New Roman" w:hAnsi="Georgia"/>
    </w:rPr>
  </w:style>
  <w:style w:type="character" w:customStyle="1" w:styleId="BodyTextIndent2Char1">
    <w:name w:val="Body Text Indent 2 Char1"/>
    <w:basedOn w:val="DefaultParagraphFont"/>
    <w:semiHidden/>
    <w:rsid w:val="00854917"/>
    <w:rPr>
      <w:rFonts w:ascii="Arial" w:hAnsi="Arial" w:cs="Arial"/>
    </w:rPr>
  </w:style>
  <w:style w:type="character" w:customStyle="1" w:styleId="BodyTextIndent3Char">
    <w:name w:val="Body Text Indent 3 Char"/>
    <w:basedOn w:val="DefaultParagraphFont"/>
    <w:link w:val="BodyTextIndent3"/>
    <w:uiPriority w:val="99"/>
    <w:semiHidden/>
    <w:locked/>
    <w:rsid w:val="00854917"/>
    <w:rPr>
      <w:rFonts w:ascii="Times New Roman" w:hAnsi="Times New Roman" w:cs="Times New Roman"/>
      <w:sz w:val="16"/>
      <w:szCs w:val="16"/>
    </w:rPr>
  </w:style>
  <w:style w:type="paragraph" w:styleId="BodyTextIndent3">
    <w:name w:val="Body Text Indent 3"/>
    <w:basedOn w:val="Normal"/>
    <w:link w:val="BodyTextIndent3Char"/>
    <w:uiPriority w:val="99"/>
    <w:semiHidden/>
    <w:unhideWhenUsed/>
    <w:rsid w:val="00854917"/>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semiHidden/>
    <w:rsid w:val="00854917"/>
    <w:rPr>
      <w:rFonts w:ascii="Arial" w:hAnsi="Arial" w:cs="Arial"/>
      <w:sz w:val="16"/>
      <w:szCs w:val="16"/>
    </w:rPr>
  </w:style>
  <w:style w:type="character" w:customStyle="1" w:styleId="DocumentMapChar1">
    <w:name w:val="Document Map Char1"/>
    <w:basedOn w:val="DefaultParagraphFont"/>
    <w:uiPriority w:val="99"/>
    <w:rsid w:val="00854917"/>
    <w:rPr>
      <w:rFonts w:ascii="Segoe UI" w:hAnsi="Segoe UI" w:cs="Segoe UI"/>
      <w:sz w:val="16"/>
      <w:szCs w:val="16"/>
    </w:rPr>
  </w:style>
  <w:style w:type="character" w:customStyle="1" w:styleId="PlainTextChar">
    <w:name w:val="Plain Text Char"/>
    <w:basedOn w:val="DefaultParagraphFont"/>
    <w:link w:val="PlainText"/>
    <w:locked/>
    <w:rsid w:val="00854917"/>
    <w:rPr>
      <w:rFonts w:ascii="IJGCNM+Arial" w:eastAsia="Times New Roman" w:hAnsi="IJGCNM+Arial"/>
    </w:rPr>
  </w:style>
  <w:style w:type="paragraph" w:styleId="PlainText">
    <w:name w:val="Plain Text"/>
    <w:basedOn w:val="Normal"/>
    <w:link w:val="PlainTextChar"/>
    <w:unhideWhenUsed/>
    <w:rsid w:val="00854917"/>
    <w:rPr>
      <w:rFonts w:ascii="IJGCNM+Arial" w:eastAsia="Times New Roman" w:hAnsi="IJGCNM+Arial"/>
    </w:rPr>
  </w:style>
  <w:style w:type="character" w:customStyle="1" w:styleId="PlainTextChar1">
    <w:name w:val="Plain Text Char1"/>
    <w:basedOn w:val="DefaultParagraphFont"/>
    <w:semiHidden/>
    <w:rsid w:val="00854917"/>
    <w:rPr>
      <w:rFonts w:ascii="Consolas" w:hAnsi="Consolas" w:cs="Consolas"/>
      <w:sz w:val="21"/>
      <w:szCs w:val="21"/>
    </w:rPr>
  </w:style>
  <w:style w:type="character" w:customStyle="1" w:styleId="CommentSubjectChar">
    <w:name w:val="Comment Subject Char"/>
    <w:basedOn w:val="CommentTextChar"/>
    <w:link w:val="CommentSubject"/>
    <w:uiPriority w:val="99"/>
    <w:locked/>
    <w:rsid w:val="00854917"/>
    <w:rPr>
      <w:rFonts w:ascii="Georgia" w:hAnsi="Georgia"/>
      <w:b/>
      <w:bCs/>
      <w:szCs w:val="20"/>
    </w:rPr>
  </w:style>
  <w:style w:type="paragraph" w:styleId="CommentSubject">
    <w:name w:val="annotation subject"/>
    <w:basedOn w:val="CommentText"/>
    <w:next w:val="CommentText"/>
    <w:link w:val="CommentSubjectChar"/>
    <w:uiPriority w:val="99"/>
    <w:unhideWhenUsed/>
    <w:rsid w:val="00854917"/>
    <w:rPr>
      <w:b/>
      <w:bCs/>
    </w:rPr>
  </w:style>
  <w:style w:type="character" w:customStyle="1" w:styleId="CommentSubjectChar1">
    <w:name w:val="Comment Subject Char1"/>
    <w:basedOn w:val="CommentTextChar1"/>
    <w:uiPriority w:val="99"/>
    <w:semiHidden/>
    <w:rsid w:val="00854917"/>
    <w:rPr>
      <w:rFonts w:ascii="Arial" w:hAnsi="Arial" w:cs="Arial"/>
      <w:b/>
      <w:bCs/>
      <w:sz w:val="20"/>
      <w:szCs w:val="20"/>
    </w:rPr>
  </w:style>
  <w:style w:type="character" w:customStyle="1" w:styleId="BalloonTextChar1">
    <w:name w:val="Balloon Text Char1"/>
    <w:basedOn w:val="DefaultParagraphFont"/>
    <w:uiPriority w:val="99"/>
    <w:rsid w:val="00854917"/>
    <w:rPr>
      <w:rFonts w:ascii="Tahoma" w:hAnsi="Tahoma" w:cs="Tahoma"/>
      <w:sz w:val="16"/>
      <w:szCs w:val="16"/>
    </w:rPr>
  </w:style>
  <w:style w:type="character" w:customStyle="1" w:styleId="NoSpacingChar">
    <w:name w:val="No Spacing Char"/>
    <w:aliases w:val="No Spacing3 Char,No Spacing31 Char,Dont use Char1,Tag and Cite Char1,ClearFormatting Char1,Clear Char,DDI Tag Char,Tag Title Char,No Spacing51 Char,No Spacing22 Char,Debate Text Char,No Spacing6 Char,No Spacing tnr Char,No Spacing8 Char"/>
    <w:link w:val="NoSpacing"/>
    <w:locked/>
    <w:rsid w:val="00854917"/>
    <w:rPr>
      <w:rFonts w:ascii="Times New Roman" w:hAnsi="Times New Roman" w:cs="Times New Roman"/>
    </w:rPr>
  </w:style>
  <w:style w:type="paragraph" w:styleId="NoSpacing">
    <w:name w:val="No Spacing"/>
    <w:aliases w:val="No Spacing3,No Spacing31,Dont use,Tag and Cite,ClearFormatting,Clear,DDI Tag,Tag Title,No Spacing51,No Spacing22,Debate Text,No Spacing6,No Spacing tnr,Hidden Block Title,No Spacing311,No Spacing8,Dont u,No Spacing1111111,No Spacing7,ca"/>
    <w:link w:val="NoSpacingChar"/>
    <w:uiPriority w:val="99"/>
    <w:qFormat/>
    <w:rsid w:val="00854917"/>
    <w:pPr>
      <w:spacing w:after="0" w:line="240" w:lineRule="auto"/>
    </w:pPr>
    <w:rPr>
      <w:rFonts w:ascii="Times New Roman" w:hAnsi="Times New Roman" w:cs="Times New Roman"/>
    </w:rPr>
  </w:style>
  <w:style w:type="paragraph" w:customStyle="1" w:styleId="msolistparagraphcxspfirst">
    <w:name w:val="msolistparagraphcxspfirst"/>
    <w:basedOn w:val="Normal"/>
    <w:uiPriority w:val="99"/>
    <w:qFormat/>
    <w:rsid w:val="00854917"/>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854917"/>
    <w:pPr>
      <w:spacing w:before="100" w:beforeAutospacing="1" w:after="100" w:afterAutospacing="1"/>
    </w:pPr>
    <w:rPr>
      <w:rFonts w:eastAsia="Times New Roman"/>
      <w:sz w:val="24"/>
    </w:rPr>
  </w:style>
  <w:style w:type="character" w:customStyle="1" w:styleId="QuoteChar">
    <w:name w:val="Quote Char"/>
    <w:basedOn w:val="DefaultParagraphFont"/>
    <w:link w:val="Quote"/>
    <w:uiPriority w:val="29"/>
    <w:locked/>
    <w:rsid w:val="00854917"/>
    <w:rPr>
      <w:rFonts w:ascii="Georgia" w:eastAsia="Times New Roman" w:hAnsi="Georgia"/>
      <w:iCs/>
      <w:color w:val="000000"/>
      <w:sz w:val="16"/>
      <w:lang w:bidi="en-US"/>
    </w:rPr>
  </w:style>
  <w:style w:type="paragraph" w:styleId="Quote">
    <w:name w:val="Quote"/>
    <w:basedOn w:val="Normal"/>
    <w:next w:val="Normal"/>
    <w:link w:val="QuoteChar"/>
    <w:uiPriority w:val="29"/>
    <w:qFormat/>
    <w:rsid w:val="00854917"/>
    <w:pPr>
      <w:spacing w:before="200"/>
      <w:ind w:left="864" w:right="864"/>
      <w:jc w:val="center"/>
    </w:pPr>
    <w:rPr>
      <w:rFonts w:ascii="Georgia" w:eastAsia="Times New Roman" w:hAnsi="Georgia"/>
      <w:iCs/>
      <w:color w:val="000000"/>
      <w:sz w:val="16"/>
      <w:lang w:bidi="en-US"/>
    </w:rPr>
  </w:style>
  <w:style w:type="character" w:customStyle="1" w:styleId="QuoteChar1">
    <w:name w:val="Quote Char1"/>
    <w:basedOn w:val="DefaultParagraphFont"/>
    <w:uiPriority w:val="29"/>
    <w:rsid w:val="00854917"/>
    <w:rPr>
      <w:rFonts w:ascii="Arial" w:hAnsi="Arial" w:cs="Arial"/>
      <w:i/>
      <w:iCs/>
      <w:color w:val="404040" w:themeColor="text1" w:themeTint="BF"/>
    </w:rPr>
  </w:style>
  <w:style w:type="character" w:customStyle="1" w:styleId="cardChar">
    <w:name w:val="card Char"/>
    <w:aliases w:val="Bold Cite Char Char,Speed Cite Char"/>
    <w:link w:val="card0"/>
    <w:uiPriority w:val="6"/>
    <w:locked/>
    <w:rsid w:val="00854917"/>
    <w:rPr>
      <w:rFonts w:cs="Arial"/>
      <w:b/>
      <w:u w:val="single"/>
    </w:rPr>
  </w:style>
  <w:style w:type="paragraph" w:customStyle="1" w:styleId="Tag2">
    <w:name w:val="Tag2"/>
    <w:basedOn w:val="Normal"/>
    <w:autoRedefine/>
    <w:qFormat/>
    <w:rsid w:val="00854917"/>
    <w:rPr>
      <w:sz w:val="24"/>
    </w:rPr>
  </w:style>
  <w:style w:type="character" w:customStyle="1" w:styleId="cardtextChar">
    <w:name w:val="card text Char"/>
    <w:basedOn w:val="DefaultParagraphFont"/>
    <w:link w:val="cardtext"/>
    <w:locked/>
    <w:rsid w:val="00854917"/>
    <w:rPr>
      <w:rFonts w:ascii="Georgia" w:hAnsi="Georgia"/>
    </w:rPr>
  </w:style>
  <w:style w:type="paragraph" w:customStyle="1" w:styleId="cardtext">
    <w:name w:val="card text"/>
    <w:basedOn w:val="Normal"/>
    <w:link w:val="cardtextChar"/>
    <w:qFormat/>
    <w:rsid w:val="00854917"/>
    <w:pPr>
      <w:ind w:left="288" w:right="288"/>
    </w:pPr>
    <w:rPr>
      <w:rFonts w:ascii="Georgia" w:hAnsi="Georgia"/>
    </w:rPr>
  </w:style>
  <w:style w:type="character" w:customStyle="1" w:styleId="CardsChar">
    <w:name w:val="Cards Char"/>
    <w:basedOn w:val="DefaultParagraphFont"/>
    <w:link w:val="Cards"/>
    <w:locked/>
    <w:rsid w:val="00854917"/>
    <w:rPr>
      <w:rFonts w:ascii="Times New Roman" w:eastAsia="Calibri" w:hAnsi="Times New Roman" w:cs="Times New Roman"/>
      <w:sz w:val="20"/>
      <w:szCs w:val="20"/>
    </w:rPr>
  </w:style>
  <w:style w:type="paragraph" w:customStyle="1" w:styleId="Cards">
    <w:name w:val="Cards"/>
    <w:next w:val="Normal"/>
    <w:link w:val="CardsChar"/>
    <w:qFormat/>
    <w:rsid w:val="00854917"/>
    <w:pPr>
      <w:spacing w:after="0" w:line="240" w:lineRule="auto"/>
      <w:jc w:val="both"/>
    </w:pPr>
    <w:rPr>
      <w:rFonts w:ascii="Times New Roman" w:eastAsia="Calibri" w:hAnsi="Times New Roman" w:cs="Times New Roman"/>
      <w:sz w:val="20"/>
      <w:szCs w:val="20"/>
    </w:rPr>
  </w:style>
  <w:style w:type="paragraph" w:customStyle="1" w:styleId="TagCite">
    <w:name w:val="TagCite"/>
    <w:basedOn w:val="Normal"/>
    <w:uiPriority w:val="99"/>
    <w:qFormat/>
    <w:rsid w:val="00854917"/>
    <w:rPr>
      <w:rFonts w:ascii="Garamond" w:eastAsia="Times New Roman" w:hAnsi="Garamond"/>
      <w:b/>
      <w:sz w:val="24"/>
    </w:rPr>
  </w:style>
  <w:style w:type="character" w:customStyle="1" w:styleId="UnderliningChar">
    <w:name w:val="Underlining Char"/>
    <w:link w:val="Underlining"/>
    <w:uiPriority w:val="99"/>
    <w:locked/>
    <w:rsid w:val="00854917"/>
    <w:rPr>
      <w:rFonts w:ascii="Arial Narrow" w:eastAsia="Times New Roman" w:hAnsi="Arial Narrow"/>
      <w:szCs w:val="20"/>
      <w:u w:val="single"/>
      <w:lang w:val="x-none" w:eastAsia="x-none"/>
    </w:rPr>
  </w:style>
  <w:style w:type="paragraph" w:customStyle="1" w:styleId="Underlining">
    <w:name w:val="Underlining"/>
    <w:basedOn w:val="Normal"/>
    <w:next w:val="Normal"/>
    <w:link w:val="UnderliningChar"/>
    <w:uiPriority w:val="99"/>
    <w:qFormat/>
    <w:rsid w:val="00854917"/>
    <w:rPr>
      <w:rFonts w:ascii="Arial Narrow" w:eastAsia="Times New Roman" w:hAnsi="Arial Narrow"/>
      <w:szCs w:val="20"/>
      <w:u w:val="single"/>
      <w:lang w:val="x-none" w:eastAsia="x-none"/>
    </w:rPr>
  </w:style>
  <w:style w:type="character" w:customStyle="1" w:styleId="CardIndentedChar">
    <w:name w:val="Card (Indented) Char"/>
    <w:link w:val="CardIndented"/>
    <w:locked/>
    <w:rsid w:val="00854917"/>
    <w:rPr>
      <w:rFonts w:ascii="Georgia" w:eastAsia="Calibri" w:hAnsi="Georgia"/>
    </w:rPr>
  </w:style>
  <w:style w:type="paragraph" w:customStyle="1" w:styleId="CardIndented">
    <w:name w:val="Card (Indented)"/>
    <w:basedOn w:val="Normal"/>
    <w:link w:val="CardIndentedChar"/>
    <w:qFormat/>
    <w:rsid w:val="00854917"/>
    <w:pPr>
      <w:ind w:left="288"/>
    </w:pPr>
    <w:rPr>
      <w:rFonts w:ascii="Georgia" w:eastAsia="Calibri" w:hAnsi="Georgia"/>
    </w:rPr>
  </w:style>
  <w:style w:type="paragraph" w:customStyle="1" w:styleId="BlockTitle2">
    <w:name w:val="Block Title2"/>
    <w:basedOn w:val="Normal"/>
    <w:next w:val="Normal"/>
    <w:uiPriority w:val="99"/>
    <w:qFormat/>
    <w:rsid w:val="00854917"/>
    <w:pPr>
      <w:spacing w:after="240"/>
      <w:jc w:val="center"/>
    </w:pPr>
    <w:rPr>
      <w:rFonts w:eastAsia="Times New Roman"/>
      <w:b/>
      <w:sz w:val="28"/>
      <w:szCs w:val="20"/>
      <w:u w:val="single"/>
    </w:rPr>
  </w:style>
  <w:style w:type="paragraph" w:customStyle="1" w:styleId="BlockTitle">
    <w:name w:val="Block Title"/>
    <w:basedOn w:val="Heading1"/>
    <w:next w:val="Normal"/>
    <w:uiPriority w:val="99"/>
    <w:qFormat/>
    <w:rsid w:val="00854917"/>
    <w:pPr>
      <w:keepLines w:val="0"/>
      <w:pBdr>
        <w:top w:val="none" w:sz="0" w:space="0" w:color="auto"/>
        <w:left w:val="none" w:sz="0" w:space="0" w:color="auto"/>
        <w:bottom w:val="none" w:sz="0" w:space="0" w:color="auto"/>
        <w:right w:val="none" w:sz="0" w:space="0" w:color="auto"/>
      </w:pBdr>
      <w:spacing w:before="0" w:after="240"/>
      <w:outlineLvl w:val="1"/>
    </w:pPr>
    <w:rPr>
      <w:rFonts w:eastAsia="Times New Roman" w:cs="Arial"/>
      <w:bCs w:val="0"/>
      <w:kern w:val="32"/>
      <w:sz w:val="28"/>
      <w:u w:val="single"/>
    </w:rPr>
  </w:style>
  <w:style w:type="character" w:customStyle="1" w:styleId="hatChar">
    <w:name w:val="hat Char"/>
    <w:link w:val="hat"/>
    <w:locked/>
    <w:rsid w:val="00854917"/>
    <w:rPr>
      <w:rFonts w:ascii="Georgia" w:eastAsia="Times New Roman" w:hAnsi="Georgia"/>
      <w:b/>
      <w:bCs/>
      <w:sz w:val="32"/>
      <w:u w:val="single"/>
    </w:rPr>
  </w:style>
  <w:style w:type="paragraph" w:customStyle="1" w:styleId="hat">
    <w:name w:val="hat"/>
    <w:basedOn w:val="Normal"/>
    <w:next w:val="Normal"/>
    <w:link w:val="hatChar"/>
    <w:qFormat/>
    <w:rsid w:val="00854917"/>
    <w:pPr>
      <w:spacing w:before="240" w:after="240"/>
      <w:jc w:val="center"/>
      <w:outlineLvl w:val="0"/>
    </w:pPr>
    <w:rPr>
      <w:rFonts w:ascii="Georgia" w:eastAsia="Times New Roman" w:hAnsi="Georgia"/>
      <w:b/>
      <w:bCs/>
      <w:sz w:val="32"/>
      <w:u w:val="single"/>
    </w:rPr>
  </w:style>
  <w:style w:type="character" w:customStyle="1" w:styleId="citenon-boldChar">
    <w:name w:val="cite non-bold Char"/>
    <w:link w:val="citenon-bold"/>
    <w:locked/>
    <w:rsid w:val="00854917"/>
    <w:rPr>
      <w:rFonts w:ascii="Georgia" w:eastAsia="Times New Roman" w:hAnsi="Georgia"/>
      <w:sz w:val="16"/>
      <w:szCs w:val="20"/>
      <w:lang w:val="x-none" w:eastAsia="x-none"/>
    </w:rPr>
  </w:style>
  <w:style w:type="paragraph" w:customStyle="1" w:styleId="citenon-bold">
    <w:name w:val="cite non-bold"/>
    <w:basedOn w:val="Normal"/>
    <w:link w:val="citenon-boldChar"/>
    <w:qFormat/>
    <w:rsid w:val="00854917"/>
    <w:rPr>
      <w:rFonts w:ascii="Georgia" w:eastAsia="Times New Roman" w:hAnsi="Georgia"/>
      <w:sz w:val="16"/>
      <w:szCs w:val="20"/>
      <w:lang w:val="x-none" w:eastAsia="x-none"/>
    </w:rPr>
  </w:style>
  <w:style w:type="character" w:customStyle="1" w:styleId="underlinedChar">
    <w:name w:val="underlined Char"/>
    <w:link w:val="underlined"/>
    <w:locked/>
    <w:rsid w:val="00854917"/>
    <w:rPr>
      <w:sz w:val="21"/>
      <w:u w:val="single"/>
    </w:rPr>
  </w:style>
  <w:style w:type="paragraph" w:customStyle="1" w:styleId="underlined">
    <w:name w:val="underlined"/>
    <w:next w:val="Normal"/>
    <w:link w:val="underlinedChar"/>
    <w:autoRedefine/>
    <w:qFormat/>
    <w:rsid w:val="00854917"/>
    <w:pPr>
      <w:spacing w:after="0" w:line="240" w:lineRule="auto"/>
      <w:contextualSpacing/>
    </w:pPr>
    <w:rPr>
      <w:sz w:val="21"/>
      <w:u w:val="single"/>
    </w:rPr>
  </w:style>
  <w:style w:type="paragraph" w:customStyle="1" w:styleId="Heading2-NotBold">
    <w:name w:val="Heading 2 - Not Bold"/>
    <w:basedOn w:val="Heading2"/>
    <w:autoRedefine/>
    <w:uiPriority w:val="99"/>
    <w:qFormat/>
    <w:rsid w:val="00854917"/>
    <w:pPr>
      <w:keepNext w:val="0"/>
      <w:keepLines w:val="0"/>
      <w:pageBreakBefore w:val="0"/>
      <w:jc w:val="left"/>
    </w:pPr>
    <w:rPr>
      <w:rFonts w:ascii="Garamond" w:eastAsia="Calibri" w:hAnsi="Garamond" w:cs="Times New Roman"/>
      <w:b w:val="0"/>
      <w:sz w:val="22"/>
      <w:u w:val="none"/>
    </w:rPr>
  </w:style>
  <w:style w:type="paragraph" w:customStyle="1" w:styleId="Default">
    <w:name w:val="Default"/>
    <w:basedOn w:val="Normal"/>
    <w:uiPriority w:val="99"/>
    <w:qFormat/>
    <w:rsid w:val="00854917"/>
    <w:pPr>
      <w:autoSpaceDE w:val="0"/>
      <w:autoSpaceDN w:val="0"/>
      <w:adjustRightInd w:val="0"/>
      <w:spacing w:after="200" w:line="276" w:lineRule="auto"/>
    </w:pPr>
    <w:rPr>
      <w:rFonts w:ascii="Garamond" w:eastAsia="Calibri" w:hAnsi="Garamond" w:cs="AKDPE C+ Utopia"/>
      <w:sz w:val="18"/>
    </w:rPr>
  </w:style>
  <w:style w:type="paragraph" w:customStyle="1" w:styleId="PageHeaderLine1">
    <w:name w:val="PageHeaderLine1"/>
    <w:basedOn w:val="Normal"/>
    <w:uiPriority w:val="99"/>
    <w:qFormat/>
    <w:rsid w:val="00854917"/>
    <w:pPr>
      <w:tabs>
        <w:tab w:val="right" w:pos="10800"/>
      </w:tabs>
    </w:pPr>
    <w:rPr>
      <w:rFonts w:ascii="Garamond" w:eastAsia="Calibri" w:hAnsi="Garamond"/>
      <w:b/>
      <w:sz w:val="18"/>
    </w:rPr>
  </w:style>
  <w:style w:type="character" w:customStyle="1" w:styleId="PageHeaderLine2Char">
    <w:name w:val="PageHeaderLine2 Char"/>
    <w:link w:val="PageHeaderLine2"/>
    <w:locked/>
    <w:rsid w:val="00854917"/>
    <w:rPr>
      <w:rFonts w:ascii="Garamond" w:eastAsia="Calibri" w:hAnsi="Garamond"/>
      <w:b/>
      <w:sz w:val="18"/>
    </w:rPr>
  </w:style>
  <w:style w:type="paragraph" w:customStyle="1" w:styleId="PageHeaderLine2">
    <w:name w:val="PageHeaderLine2"/>
    <w:basedOn w:val="Normal"/>
    <w:next w:val="Normal"/>
    <w:link w:val="PageHeaderLine2Char"/>
    <w:qFormat/>
    <w:rsid w:val="00854917"/>
    <w:pPr>
      <w:tabs>
        <w:tab w:val="right" w:pos="10800"/>
      </w:tabs>
      <w:spacing w:line="480" w:lineRule="auto"/>
    </w:pPr>
    <w:rPr>
      <w:rFonts w:ascii="Garamond" w:eastAsia="Calibri" w:hAnsi="Garamond"/>
      <w:b/>
      <w:sz w:val="18"/>
    </w:rPr>
  </w:style>
  <w:style w:type="paragraph" w:customStyle="1" w:styleId="Heading2-Bold">
    <w:name w:val="Heading 2 - Bold"/>
    <w:basedOn w:val="Normal"/>
    <w:autoRedefine/>
    <w:uiPriority w:val="99"/>
    <w:qFormat/>
    <w:rsid w:val="00854917"/>
    <w:rPr>
      <w:rFonts w:ascii="Garamond" w:eastAsia="Calibri" w:hAnsi="Garamond"/>
      <w:b/>
    </w:rPr>
  </w:style>
  <w:style w:type="character" w:customStyle="1" w:styleId="MicrotextChar">
    <w:name w:val="Microtext Char"/>
    <w:link w:val="Microtext"/>
    <w:locked/>
    <w:rsid w:val="00854917"/>
    <w:rPr>
      <w:rFonts w:ascii="Georgia" w:eastAsia="Calibri" w:hAnsi="Georgia"/>
      <w:sz w:val="12"/>
      <w:lang w:val="x-none" w:eastAsia="x-none"/>
    </w:rPr>
  </w:style>
  <w:style w:type="paragraph" w:customStyle="1" w:styleId="Microtext">
    <w:name w:val="Microtext"/>
    <w:basedOn w:val="Normal"/>
    <w:next w:val="Normal"/>
    <w:link w:val="MicrotextChar"/>
    <w:qFormat/>
    <w:rsid w:val="00854917"/>
    <w:rPr>
      <w:rFonts w:ascii="Georgia" w:eastAsia="Calibri" w:hAnsi="Georgia"/>
      <w:sz w:val="12"/>
      <w:lang w:val="x-none" w:eastAsia="x-none"/>
    </w:rPr>
  </w:style>
  <w:style w:type="paragraph" w:customStyle="1" w:styleId="tag">
    <w:name w:val="%tag"/>
    <w:basedOn w:val="Normal"/>
    <w:next w:val="Normal"/>
    <w:uiPriority w:val="99"/>
    <w:qFormat/>
    <w:rsid w:val="00854917"/>
    <w:rPr>
      <w:rFonts w:ascii="Garamond" w:eastAsia="Calibri" w:hAnsi="Garamond"/>
      <w:bCs/>
      <w:sz w:val="18"/>
    </w:rPr>
  </w:style>
  <w:style w:type="character" w:customStyle="1" w:styleId="Style2Char">
    <w:name w:val="Style 2 Char"/>
    <w:link w:val="Style2"/>
    <w:uiPriority w:val="99"/>
    <w:locked/>
    <w:rsid w:val="00854917"/>
    <w:rPr>
      <w:rFonts w:ascii="Georgia" w:eastAsia="Times New Roman" w:hAnsi="Georgia"/>
      <w:szCs w:val="20"/>
      <w:u w:val="single"/>
      <w:lang w:val="x-none" w:eastAsia="x-none"/>
    </w:rPr>
  </w:style>
  <w:style w:type="paragraph" w:customStyle="1" w:styleId="Style2">
    <w:name w:val="Style 2"/>
    <w:basedOn w:val="Normal"/>
    <w:link w:val="Style2Char"/>
    <w:uiPriority w:val="99"/>
    <w:qFormat/>
    <w:rsid w:val="00854917"/>
    <w:pPr>
      <w:ind w:left="432"/>
    </w:pPr>
    <w:rPr>
      <w:rFonts w:ascii="Georgia" w:eastAsia="Times New Roman" w:hAnsi="Georgia"/>
      <w:szCs w:val="20"/>
      <w:u w:val="single"/>
      <w:lang w:val="x-none" w:eastAsia="x-none"/>
    </w:rPr>
  </w:style>
  <w:style w:type="character" w:customStyle="1" w:styleId="GAUnderlineChar">
    <w:name w:val="GA Underline Char"/>
    <w:link w:val="GAUnderline"/>
    <w:locked/>
    <w:rsid w:val="00854917"/>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854917"/>
    <w:rPr>
      <w:rFonts w:ascii="Garamond" w:eastAsia="Times New Roman" w:hAnsi="Garamond"/>
      <w:szCs w:val="20"/>
      <w:u w:val="single"/>
      <w:lang w:val="x-none" w:eastAsia="x-none"/>
    </w:rPr>
  </w:style>
  <w:style w:type="character" w:customStyle="1" w:styleId="textsmallChar">
    <w:name w:val="textsmall Char"/>
    <w:link w:val="textsmall"/>
    <w:locked/>
    <w:rsid w:val="00854917"/>
    <w:rPr>
      <w:rFonts w:ascii="Georgia" w:eastAsia="Times New Roman" w:hAnsi="Georgia"/>
      <w:sz w:val="18"/>
      <w:szCs w:val="20"/>
      <w:lang w:val="x-none" w:eastAsia="x-none"/>
    </w:rPr>
  </w:style>
  <w:style w:type="paragraph" w:customStyle="1" w:styleId="textsmall">
    <w:name w:val="textsmall"/>
    <w:basedOn w:val="Normal"/>
    <w:link w:val="textsmallChar"/>
    <w:qFormat/>
    <w:rsid w:val="00854917"/>
    <w:rPr>
      <w:rFonts w:ascii="Georgia" w:eastAsia="Times New Roman" w:hAnsi="Georgia"/>
      <w:sz w:val="18"/>
      <w:szCs w:val="20"/>
      <w:lang w:val="x-none" w:eastAsia="x-none"/>
    </w:rPr>
  </w:style>
  <w:style w:type="character" w:customStyle="1" w:styleId="cardtextChar0">
    <w:name w:val="cardtext Char"/>
    <w:link w:val="cardtext0"/>
    <w:locked/>
    <w:rsid w:val="00854917"/>
    <w:rPr>
      <w:rFonts w:ascii="Arial" w:eastAsia="Times New Roman" w:hAnsi="Arial" w:cs="Arial"/>
      <w:szCs w:val="20"/>
      <w:u w:val="single"/>
      <w:lang w:val="x-none" w:eastAsia="x-none"/>
    </w:rPr>
  </w:style>
  <w:style w:type="paragraph" w:customStyle="1" w:styleId="cardtext0">
    <w:name w:val="cardtext"/>
    <w:basedOn w:val="Normal"/>
    <w:link w:val="cardtextChar0"/>
    <w:qFormat/>
    <w:rsid w:val="00854917"/>
    <w:rPr>
      <w:rFonts w:eastAsia="Times New Roman"/>
      <w:szCs w:val="20"/>
      <w:u w:val="single"/>
      <w:lang w:val="x-none" w:eastAsia="x-none"/>
    </w:rPr>
  </w:style>
  <w:style w:type="character" w:customStyle="1" w:styleId="cardtextemphasisChar">
    <w:name w:val="card text emphasis Char"/>
    <w:link w:val="cardtextemphasis"/>
    <w:locked/>
    <w:rsid w:val="00854917"/>
    <w:rPr>
      <w:rFonts w:ascii="Arial Narrow" w:eastAsia="Calibri" w:hAnsi="Arial Narrow"/>
      <w:b/>
      <w:sz w:val="18"/>
      <w:u w:val="single"/>
      <w:lang w:val="x-none" w:eastAsia="x-none"/>
    </w:rPr>
  </w:style>
  <w:style w:type="paragraph" w:customStyle="1" w:styleId="cardtextemphasis">
    <w:name w:val="card text emphasis"/>
    <w:basedOn w:val="Normal"/>
    <w:link w:val="cardtextemphasisChar"/>
    <w:qFormat/>
    <w:rsid w:val="00854917"/>
    <w:pPr>
      <w:spacing w:after="200"/>
      <w:contextualSpacing/>
    </w:pPr>
    <w:rPr>
      <w:rFonts w:ascii="Arial Narrow" w:eastAsia="Calibri" w:hAnsi="Arial Narrow"/>
      <w:b/>
      <w:sz w:val="18"/>
      <w:u w:val="single"/>
      <w:lang w:val="x-none" w:eastAsia="x-none"/>
    </w:rPr>
  </w:style>
  <w:style w:type="character" w:customStyle="1" w:styleId="MicroChar">
    <w:name w:val="Micro Char"/>
    <w:link w:val="Micro"/>
    <w:locked/>
    <w:rsid w:val="00854917"/>
    <w:rPr>
      <w:rFonts w:ascii="Arial" w:eastAsia="Times New Roman" w:hAnsi="Arial" w:cs="Arial"/>
      <w:sz w:val="12"/>
    </w:rPr>
  </w:style>
  <w:style w:type="paragraph" w:customStyle="1" w:styleId="Micro">
    <w:name w:val="Micro"/>
    <w:basedOn w:val="Normal"/>
    <w:next w:val="Normal"/>
    <w:link w:val="MicroChar"/>
    <w:qFormat/>
    <w:rsid w:val="00854917"/>
    <w:rPr>
      <w:rFonts w:eastAsia="Times New Roman"/>
      <w:sz w:val="12"/>
    </w:rPr>
  </w:style>
  <w:style w:type="character" w:customStyle="1" w:styleId="CardNotUnderlinedChar1">
    <w:name w:val="Card Not Underlined Char1"/>
    <w:link w:val="CardNotUnderlined"/>
    <w:locked/>
    <w:rsid w:val="00854917"/>
    <w:rPr>
      <w:rFonts w:ascii="Bell MT" w:eastAsia="Calibri" w:hAnsi="Bell MT"/>
      <w:szCs w:val="20"/>
    </w:rPr>
  </w:style>
  <w:style w:type="paragraph" w:customStyle="1" w:styleId="CardNotUnderlined">
    <w:name w:val="Card Not Underlined"/>
    <w:basedOn w:val="Normal"/>
    <w:link w:val="CardNotUnderlinedChar1"/>
    <w:autoRedefine/>
    <w:qFormat/>
    <w:rsid w:val="00854917"/>
    <w:rPr>
      <w:rFonts w:ascii="Bell MT" w:eastAsia="Calibri" w:hAnsi="Bell MT"/>
      <w:szCs w:val="20"/>
    </w:rPr>
  </w:style>
  <w:style w:type="paragraph" w:customStyle="1" w:styleId="h-lead">
    <w:name w:val="h-lead"/>
    <w:basedOn w:val="Normal"/>
    <w:uiPriority w:val="99"/>
    <w:qFormat/>
    <w:rsid w:val="00854917"/>
    <w:pPr>
      <w:spacing w:before="100" w:beforeAutospacing="1" w:after="100" w:afterAutospacing="1"/>
    </w:pPr>
    <w:rPr>
      <w:rFonts w:eastAsia="Times New Roman"/>
      <w:sz w:val="24"/>
    </w:rPr>
  </w:style>
  <w:style w:type="paragraph" w:customStyle="1" w:styleId="intro">
    <w:name w:val="intro"/>
    <w:basedOn w:val="Normal"/>
    <w:uiPriority w:val="99"/>
    <w:qFormat/>
    <w:rsid w:val="00854917"/>
    <w:pPr>
      <w:spacing w:before="100" w:beforeAutospacing="1" w:after="100" w:afterAutospacing="1"/>
    </w:pPr>
    <w:rPr>
      <w:rFonts w:eastAsia="Times New Roman"/>
      <w:sz w:val="24"/>
    </w:rPr>
  </w:style>
  <w:style w:type="paragraph" w:customStyle="1" w:styleId="body-paragraph">
    <w:name w:val="body-paragraph"/>
    <w:basedOn w:val="Normal"/>
    <w:uiPriority w:val="99"/>
    <w:qFormat/>
    <w:rsid w:val="00854917"/>
    <w:pPr>
      <w:spacing w:before="100" w:beforeAutospacing="1" w:after="100" w:afterAutospacing="1"/>
    </w:pPr>
    <w:rPr>
      <w:rFonts w:eastAsia="Times New Roman"/>
      <w:sz w:val="24"/>
    </w:rPr>
  </w:style>
  <w:style w:type="character" w:customStyle="1" w:styleId="StyleHeading2TagHEADING2TagCite11ptChar">
    <w:name w:val="Style Heading 2TagHEADING 2Tag&amp;Cite + 11 pt Char"/>
    <w:link w:val="StyleHeading2TagHEADING2TagCite11pt"/>
    <w:locked/>
    <w:rsid w:val="00854917"/>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854917"/>
    <w:pPr>
      <w:keepNext w:val="0"/>
      <w:keepLines w:val="0"/>
      <w:pageBreakBefore w:val="0"/>
      <w:widowControl w:val="0"/>
      <w:spacing w:before="60" w:after="60"/>
      <w:jc w:val="left"/>
    </w:pPr>
    <w:rPr>
      <w:rFonts w:ascii="Bell MT" w:eastAsia="Times New Roman" w:hAnsi="Bell MT" w:cs="Times New Roman"/>
      <w:sz w:val="22"/>
      <w:szCs w:val="28"/>
      <w:u w:val="none"/>
    </w:rPr>
  </w:style>
  <w:style w:type="paragraph" w:customStyle="1" w:styleId="F4-NormalText">
    <w:name w:val="F4 - Normal Text"/>
    <w:basedOn w:val="Normal"/>
    <w:uiPriority w:val="99"/>
    <w:qFormat/>
    <w:rsid w:val="00854917"/>
    <w:rPr>
      <w:rFonts w:eastAsia="Calibri"/>
    </w:rPr>
  </w:style>
  <w:style w:type="paragraph" w:customStyle="1" w:styleId="F3-TagAuthor">
    <w:name w:val="F3 - Tag/Author"/>
    <w:basedOn w:val="Normal"/>
    <w:uiPriority w:val="99"/>
    <w:qFormat/>
    <w:rsid w:val="00854917"/>
    <w:rPr>
      <w:rFonts w:eastAsia="Times New Roman"/>
      <w:b/>
    </w:rPr>
  </w:style>
  <w:style w:type="paragraph" w:customStyle="1" w:styleId="F5-UnderlineNormal">
    <w:name w:val="F5 - Underline Normal"/>
    <w:basedOn w:val="Normal"/>
    <w:uiPriority w:val="99"/>
    <w:qFormat/>
    <w:rsid w:val="00854917"/>
    <w:rPr>
      <w:rFonts w:eastAsia="Calibri"/>
      <w:u w:val="single"/>
    </w:rPr>
  </w:style>
  <w:style w:type="paragraph" w:customStyle="1" w:styleId="Brief-PrimarySource">
    <w:name w:val="Brief - Primary Source"/>
    <w:basedOn w:val="Normal"/>
    <w:uiPriority w:val="99"/>
    <w:qFormat/>
    <w:rsid w:val="00854917"/>
    <w:rPr>
      <w:rFonts w:eastAsia="Times New Roman"/>
      <w:b/>
      <w:sz w:val="24"/>
      <w:u w:val="single"/>
    </w:rPr>
  </w:style>
  <w:style w:type="paragraph" w:customStyle="1" w:styleId="Brief-Underline">
    <w:name w:val="Brief - Underline"/>
    <w:basedOn w:val="Normal"/>
    <w:uiPriority w:val="99"/>
    <w:qFormat/>
    <w:rsid w:val="00854917"/>
    <w:rPr>
      <w:rFonts w:eastAsia="Times New Roman"/>
      <w:u w:val="single"/>
    </w:rPr>
  </w:style>
  <w:style w:type="paragraph" w:customStyle="1" w:styleId="Brief">
    <w:name w:val="Brief"/>
    <w:basedOn w:val="Brief-PrimarySource"/>
    <w:uiPriority w:val="99"/>
    <w:qFormat/>
    <w:rsid w:val="00854917"/>
    <w:rPr>
      <w:b w:val="0"/>
    </w:rPr>
  </w:style>
  <w:style w:type="paragraph" w:customStyle="1" w:styleId="CM2">
    <w:name w:val="CM2"/>
    <w:basedOn w:val="Normal"/>
    <w:next w:val="Normal"/>
    <w:uiPriority w:val="99"/>
    <w:qFormat/>
    <w:rsid w:val="00854917"/>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854917"/>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854917"/>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854917"/>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854917"/>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854917"/>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uiPriority w:val="99"/>
    <w:qFormat/>
    <w:rsid w:val="00854917"/>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uiPriority w:val="99"/>
    <w:qFormat/>
    <w:rsid w:val="00854917"/>
    <w:pPr>
      <w:widowControl w:val="0"/>
      <w:spacing w:after="0" w:line="240" w:lineRule="auto"/>
    </w:pPr>
    <w:rPr>
      <w:rFonts w:ascii="Times New Roman" w:hAnsi="Times New Roman" w:cs="Times New Roman"/>
      <w:sz w:val="24"/>
    </w:rPr>
  </w:style>
  <w:style w:type="paragraph" w:customStyle="1" w:styleId="CM58">
    <w:name w:val="CM58"/>
    <w:basedOn w:val="Default"/>
    <w:next w:val="Default"/>
    <w:uiPriority w:val="99"/>
    <w:qFormat/>
    <w:rsid w:val="00854917"/>
    <w:pPr>
      <w:widowControl w:val="0"/>
      <w:spacing w:after="0" w:line="240" w:lineRule="auto"/>
    </w:pPr>
    <w:rPr>
      <w:rFonts w:ascii="Times New Roman" w:hAnsi="Times New Roman" w:cs="Times New Roman"/>
      <w:sz w:val="24"/>
    </w:rPr>
  </w:style>
  <w:style w:type="paragraph" w:customStyle="1" w:styleId="CM57">
    <w:name w:val="CM57"/>
    <w:basedOn w:val="Default"/>
    <w:next w:val="Default"/>
    <w:uiPriority w:val="99"/>
    <w:qFormat/>
    <w:rsid w:val="00854917"/>
    <w:pPr>
      <w:widowControl w:val="0"/>
      <w:spacing w:after="0" w:line="240" w:lineRule="auto"/>
    </w:pPr>
    <w:rPr>
      <w:rFonts w:ascii="Times New Roman" w:hAnsi="Times New Roman" w:cs="Times New Roman"/>
      <w:sz w:val="24"/>
    </w:rPr>
  </w:style>
  <w:style w:type="paragraph" w:customStyle="1" w:styleId="CM1">
    <w:name w:val="CM1"/>
    <w:basedOn w:val="Default"/>
    <w:next w:val="Default"/>
    <w:uiPriority w:val="99"/>
    <w:qFormat/>
    <w:rsid w:val="00854917"/>
    <w:pPr>
      <w:widowControl w:val="0"/>
      <w:spacing w:after="0" w:line="240" w:lineRule="auto"/>
    </w:pPr>
    <w:rPr>
      <w:rFonts w:ascii="Times New Roman" w:hAnsi="Times New Roman" w:cs="Times New Roman"/>
      <w:sz w:val="24"/>
    </w:rPr>
  </w:style>
  <w:style w:type="paragraph" w:customStyle="1" w:styleId="CM49">
    <w:name w:val="CM49"/>
    <w:basedOn w:val="Default"/>
    <w:next w:val="Default"/>
    <w:uiPriority w:val="99"/>
    <w:qFormat/>
    <w:rsid w:val="00854917"/>
    <w:pPr>
      <w:widowControl w:val="0"/>
      <w:spacing w:after="0" w:line="240" w:lineRule="auto"/>
    </w:pPr>
    <w:rPr>
      <w:rFonts w:ascii="Times New Roman" w:hAnsi="Times New Roman" w:cs="Times New Roman"/>
      <w:sz w:val="24"/>
    </w:rPr>
  </w:style>
  <w:style w:type="paragraph" w:customStyle="1" w:styleId="CM41">
    <w:name w:val="CM41"/>
    <w:basedOn w:val="Default"/>
    <w:next w:val="Default"/>
    <w:uiPriority w:val="99"/>
    <w:qFormat/>
    <w:rsid w:val="00854917"/>
    <w:pPr>
      <w:widowControl w:val="0"/>
      <w:spacing w:after="0" w:line="240" w:lineRule="auto"/>
    </w:pPr>
    <w:rPr>
      <w:rFonts w:ascii="Times New Roman" w:hAnsi="Times New Roman" w:cs="Times New Roman"/>
      <w:sz w:val="24"/>
    </w:rPr>
  </w:style>
  <w:style w:type="character" w:customStyle="1" w:styleId="SmalltextChar">
    <w:name w:val="Small text Char"/>
    <w:aliases w:val="Quote1 Char1"/>
    <w:link w:val="Quote1"/>
    <w:locked/>
    <w:rsid w:val="00854917"/>
    <w:rPr>
      <w:rFonts w:ascii="Times New Roman" w:eastAsia="Calibri" w:hAnsi="Times New Roman" w:cs="Times New Roman"/>
    </w:rPr>
  </w:style>
  <w:style w:type="paragraph" w:customStyle="1" w:styleId="Quote1">
    <w:name w:val="Quote1"/>
    <w:aliases w:val="Small text,Quote11"/>
    <w:basedOn w:val="Default"/>
    <w:next w:val="Default"/>
    <w:link w:val="SmalltextChar"/>
    <w:qFormat/>
    <w:rsid w:val="00854917"/>
    <w:pPr>
      <w:widowControl w:val="0"/>
      <w:spacing w:after="0" w:line="240" w:lineRule="auto"/>
    </w:pPr>
    <w:rPr>
      <w:rFonts w:ascii="Times New Roman" w:hAnsi="Times New Roman" w:cs="Times New Roman"/>
      <w:sz w:val="22"/>
    </w:rPr>
  </w:style>
  <w:style w:type="paragraph" w:customStyle="1" w:styleId="3rdOrderPara">
    <w:name w:val="3rd Order Para"/>
    <w:basedOn w:val="Default"/>
    <w:next w:val="Default"/>
    <w:uiPriority w:val="99"/>
    <w:qFormat/>
    <w:rsid w:val="00854917"/>
    <w:pPr>
      <w:widowControl w:val="0"/>
      <w:spacing w:after="0" w:line="240" w:lineRule="auto"/>
    </w:pPr>
    <w:rPr>
      <w:rFonts w:ascii="Times New Roman" w:hAnsi="Times New Roman" w:cs="Times New Roman"/>
      <w:sz w:val="24"/>
    </w:rPr>
  </w:style>
  <w:style w:type="paragraph" w:customStyle="1" w:styleId="2ndOrderPara">
    <w:name w:val="2nd Order Para"/>
    <w:basedOn w:val="Default"/>
    <w:next w:val="Default"/>
    <w:uiPriority w:val="99"/>
    <w:qFormat/>
    <w:rsid w:val="00854917"/>
    <w:pPr>
      <w:widowControl w:val="0"/>
      <w:spacing w:after="0" w:line="240" w:lineRule="auto"/>
    </w:pPr>
    <w:rPr>
      <w:rFonts w:ascii="Times New Roman" w:hAnsi="Times New Roman" w:cs="Times New Roman"/>
      <w:sz w:val="24"/>
    </w:rPr>
  </w:style>
  <w:style w:type="paragraph" w:customStyle="1" w:styleId="Normal-SIGN2">
    <w:name w:val="Normal-SIGN2"/>
    <w:basedOn w:val="Default"/>
    <w:next w:val="Default"/>
    <w:uiPriority w:val="99"/>
    <w:qFormat/>
    <w:rsid w:val="00854917"/>
    <w:pPr>
      <w:widowControl w:val="0"/>
      <w:spacing w:after="0" w:line="240" w:lineRule="auto"/>
    </w:pPr>
    <w:rPr>
      <w:rFonts w:ascii="Times New Roman" w:hAnsi="Times New Roman" w:cs="Times New Roman"/>
      <w:sz w:val="24"/>
    </w:rPr>
  </w:style>
  <w:style w:type="paragraph" w:customStyle="1" w:styleId="Normal-SIGN1">
    <w:name w:val="Normal-SIGN1"/>
    <w:basedOn w:val="Default"/>
    <w:next w:val="Default"/>
    <w:uiPriority w:val="99"/>
    <w:qFormat/>
    <w:rsid w:val="00854917"/>
    <w:pPr>
      <w:widowControl w:val="0"/>
      <w:spacing w:after="0" w:line="240" w:lineRule="auto"/>
    </w:pPr>
    <w:rPr>
      <w:rFonts w:ascii="Times New Roman" w:hAnsi="Times New Roman" w:cs="Times New Roman"/>
      <w:sz w:val="24"/>
    </w:rPr>
  </w:style>
  <w:style w:type="paragraph" w:customStyle="1" w:styleId="CM3">
    <w:name w:val="CM3"/>
    <w:basedOn w:val="Default"/>
    <w:next w:val="Default"/>
    <w:uiPriority w:val="99"/>
    <w:qFormat/>
    <w:rsid w:val="00854917"/>
    <w:pPr>
      <w:widowControl w:val="0"/>
      <w:spacing w:after="0" w:line="553" w:lineRule="atLeast"/>
    </w:pPr>
    <w:rPr>
      <w:rFonts w:ascii="Times New Roman" w:hAnsi="Times New Roman" w:cs="Times New Roman"/>
      <w:sz w:val="24"/>
    </w:rPr>
  </w:style>
  <w:style w:type="paragraph" w:customStyle="1" w:styleId="CM33">
    <w:name w:val="CM33"/>
    <w:basedOn w:val="Default"/>
    <w:next w:val="Default"/>
    <w:uiPriority w:val="99"/>
    <w:qFormat/>
    <w:rsid w:val="00854917"/>
    <w:pPr>
      <w:widowControl w:val="0"/>
      <w:spacing w:after="0" w:line="240" w:lineRule="auto"/>
    </w:pPr>
    <w:rPr>
      <w:rFonts w:ascii="Times New Roman" w:hAnsi="Times New Roman" w:cs="Times New Roman"/>
      <w:sz w:val="24"/>
    </w:rPr>
  </w:style>
  <w:style w:type="paragraph" w:customStyle="1" w:styleId="CM37">
    <w:name w:val="CM37"/>
    <w:basedOn w:val="Default"/>
    <w:next w:val="Default"/>
    <w:uiPriority w:val="99"/>
    <w:qFormat/>
    <w:rsid w:val="00854917"/>
    <w:pPr>
      <w:widowControl w:val="0"/>
      <w:spacing w:after="0" w:line="240" w:lineRule="auto"/>
    </w:pPr>
    <w:rPr>
      <w:rFonts w:ascii="Times New Roman" w:hAnsi="Times New Roman" w:cs="Times New Roman"/>
      <w:sz w:val="24"/>
    </w:rPr>
  </w:style>
  <w:style w:type="paragraph" w:customStyle="1" w:styleId="CM7">
    <w:name w:val="CM7"/>
    <w:basedOn w:val="Default"/>
    <w:next w:val="Default"/>
    <w:uiPriority w:val="99"/>
    <w:qFormat/>
    <w:rsid w:val="00854917"/>
    <w:pPr>
      <w:widowControl w:val="0"/>
      <w:spacing w:after="0" w:line="553" w:lineRule="atLeast"/>
    </w:pPr>
    <w:rPr>
      <w:rFonts w:ascii="Times New Roman" w:hAnsi="Times New Roman" w:cs="Times New Roman"/>
      <w:sz w:val="24"/>
    </w:rPr>
  </w:style>
  <w:style w:type="paragraph" w:customStyle="1" w:styleId="Brief-SecondarySource">
    <w:name w:val="Brief - Secondary Source"/>
    <w:basedOn w:val="Normal"/>
    <w:uiPriority w:val="99"/>
    <w:qFormat/>
    <w:rsid w:val="00854917"/>
    <w:rPr>
      <w:rFonts w:eastAsia="Times New Roman"/>
      <w:sz w:val="14"/>
      <w:szCs w:val="20"/>
    </w:rPr>
  </w:style>
  <w:style w:type="paragraph" w:customStyle="1" w:styleId="Brief-Card">
    <w:name w:val="Brief - Card"/>
    <w:basedOn w:val="Normal"/>
    <w:qFormat/>
    <w:rsid w:val="00854917"/>
    <w:rPr>
      <w:rFonts w:eastAsia="Times New Roman"/>
    </w:rPr>
  </w:style>
  <w:style w:type="paragraph" w:customStyle="1" w:styleId="Pa2">
    <w:name w:val="Pa2"/>
    <w:basedOn w:val="Default"/>
    <w:next w:val="Default"/>
    <w:uiPriority w:val="99"/>
    <w:qFormat/>
    <w:rsid w:val="00854917"/>
    <w:pPr>
      <w:widowControl w:val="0"/>
      <w:spacing w:after="0" w:line="201" w:lineRule="atLeast"/>
    </w:pPr>
    <w:rPr>
      <w:rFonts w:ascii="Futura Book" w:eastAsia="Times New Roman" w:hAnsi="Futura Book" w:cs="Times New Roman"/>
      <w:sz w:val="24"/>
    </w:rPr>
  </w:style>
  <w:style w:type="paragraph" w:customStyle="1" w:styleId="Normal3">
    <w:name w:val="Normal+3"/>
    <w:basedOn w:val="Normal"/>
    <w:next w:val="Normal"/>
    <w:uiPriority w:val="99"/>
    <w:qFormat/>
    <w:rsid w:val="00854917"/>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854917"/>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854917"/>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854917"/>
    <w:pPr>
      <w:widowControl w:val="0"/>
      <w:spacing w:after="0" w:line="240" w:lineRule="auto"/>
    </w:pPr>
    <w:rPr>
      <w:rFonts w:ascii="Arial Black" w:eastAsia="Times New Roman" w:hAnsi="Arial Black" w:cs="Times New Roman"/>
      <w:sz w:val="24"/>
    </w:rPr>
  </w:style>
  <w:style w:type="paragraph" w:customStyle="1" w:styleId="Cover1">
    <w:name w:val="Cover 1"/>
    <w:basedOn w:val="Normal"/>
    <w:next w:val="Normal"/>
    <w:uiPriority w:val="99"/>
    <w:qFormat/>
    <w:rsid w:val="00854917"/>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854917"/>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854917"/>
    <w:pPr>
      <w:widowControl w:val="0"/>
      <w:spacing w:after="0" w:line="240" w:lineRule="auto"/>
    </w:pPr>
    <w:rPr>
      <w:rFonts w:ascii="Times New Roman" w:eastAsia="Times New Roman" w:hAnsi="Times New Roman" w:cs="Times New Roman"/>
      <w:sz w:val="24"/>
    </w:rPr>
  </w:style>
  <w:style w:type="paragraph" w:customStyle="1" w:styleId="Pa11">
    <w:name w:val="Pa11"/>
    <w:basedOn w:val="Normal"/>
    <w:next w:val="Normal"/>
    <w:uiPriority w:val="99"/>
    <w:qFormat/>
    <w:rsid w:val="00854917"/>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854917"/>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BriefTitle">
    <w:name w:val="Brief Title"/>
    <w:basedOn w:val="Heading1"/>
    <w:uiPriority w:val="99"/>
    <w:qFormat/>
    <w:rsid w:val="00854917"/>
    <w:pPr>
      <w:keepNext w:val="0"/>
      <w:keepLines w:val="0"/>
      <w:pageBreakBefore w:val="0"/>
      <w:widowControl w:val="0"/>
      <w:pBdr>
        <w:top w:val="none" w:sz="0" w:space="0" w:color="auto"/>
        <w:left w:val="none" w:sz="0" w:space="0" w:color="auto"/>
        <w:bottom w:val="none" w:sz="0" w:space="0" w:color="auto"/>
        <w:right w:val="none" w:sz="0" w:space="0" w:color="auto"/>
      </w:pBdr>
      <w:spacing w:after="60"/>
      <w:jc w:val="left"/>
    </w:pPr>
    <w:rPr>
      <w:rFonts w:eastAsia="Helvetica" w:cs="Times New Roman"/>
      <w:kern w:val="32"/>
      <w:sz w:val="32"/>
      <w:u w:val="single"/>
    </w:rPr>
  </w:style>
  <w:style w:type="paragraph" w:customStyle="1" w:styleId="Small">
    <w:name w:val="Small"/>
    <w:basedOn w:val="Normal"/>
    <w:uiPriority w:val="99"/>
    <w:qFormat/>
    <w:rsid w:val="00854917"/>
    <w:rPr>
      <w:rFonts w:eastAsia="Times New Roman"/>
      <w:sz w:val="16"/>
    </w:rPr>
  </w:style>
  <w:style w:type="paragraph" w:customStyle="1" w:styleId="CM30">
    <w:name w:val="CM30"/>
    <w:basedOn w:val="Default"/>
    <w:next w:val="Default"/>
    <w:uiPriority w:val="99"/>
    <w:qFormat/>
    <w:rsid w:val="00854917"/>
    <w:pPr>
      <w:widowControl w:val="0"/>
      <w:spacing w:after="0" w:line="240" w:lineRule="auto"/>
    </w:pPr>
    <w:rPr>
      <w:rFonts w:ascii="Times New Roman" w:hAnsi="Times New Roman" w:cs="Times New Roman"/>
      <w:sz w:val="24"/>
    </w:rPr>
  </w:style>
  <w:style w:type="paragraph" w:customStyle="1" w:styleId="CM5">
    <w:name w:val="CM5"/>
    <w:basedOn w:val="Default"/>
    <w:next w:val="Default"/>
    <w:uiPriority w:val="99"/>
    <w:qFormat/>
    <w:rsid w:val="00854917"/>
    <w:pPr>
      <w:widowControl w:val="0"/>
      <w:spacing w:after="0" w:line="553" w:lineRule="atLeast"/>
    </w:pPr>
    <w:rPr>
      <w:rFonts w:ascii="Times New Roman" w:hAnsi="Times New Roman" w:cs="Times New Roman"/>
      <w:sz w:val="24"/>
    </w:rPr>
  </w:style>
  <w:style w:type="paragraph" w:customStyle="1" w:styleId="CM28">
    <w:name w:val="CM28"/>
    <w:basedOn w:val="Default"/>
    <w:next w:val="Default"/>
    <w:uiPriority w:val="99"/>
    <w:qFormat/>
    <w:rsid w:val="00854917"/>
    <w:pPr>
      <w:widowControl w:val="0"/>
      <w:spacing w:after="0" w:line="240" w:lineRule="auto"/>
    </w:pPr>
    <w:rPr>
      <w:rFonts w:ascii="Times New Roman" w:hAnsi="Times New Roman" w:cs="Times New Roman"/>
      <w:sz w:val="24"/>
    </w:rPr>
  </w:style>
  <w:style w:type="paragraph" w:customStyle="1" w:styleId="CM8">
    <w:name w:val="CM8"/>
    <w:basedOn w:val="Default"/>
    <w:next w:val="Default"/>
    <w:uiPriority w:val="99"/>
    <w:qFormat/>
    <w:rsid w:val="00854917"/>
    <w:pPr>
      <w:widowControl w:val="0"/>
      <w:spacing w:after="0" w:line="240" w:lineRule="auto"/>
    </w:pPr>
    <w:rPr>
      <w:rFonts w:ascii="Times New Roman" w:hAnsi="Times New Roman" w:cs="Times New Roman"/>
      <w:sz w:val="24"/>
    </w:rPr>
  </w:style>
  <w:style w:type="paragraph" w:customStyle="1" w:styleId="CM6">
    <w:name w:val="CM6"/>
    <w:basedOn w:val="Default"/>
    <w:next w:val="Default"/>
    <w:uiPriority w:val="99"/>
    <w:qFormat/>
    <w:rsid w:val="00854917"/>
    <w:pPr>
      <w:widowControl w:val="0"/>
      <w:spacing w:after="0" w:line="553" w:lineRule="atLeast"/>
    </w:pPr>
    <w:rPr>
      <w:rFonts w:ascii="Times New Roman" w:hAnsi="Times New Roman" w:cs="Times New Roman"/>
      <w:sz w:val="24"/>
    </w:rPr>
  </w:style>
  <w:style w:type="paragraph" w:customStyle="1" w:styleId="CM22">
    <w:name w:val="CM22"/>
    <w:basedOn w:val="Default"/>
    <w:next w:val="Default"/>
    <w:uiPriority w:val="99"/>
    <w:qFormat/>
    <w:rsid w:val="00854917"/>
    <w:pPr>
      <w:widowControl w:val="0"/>
      <w:spacing w:after="0" w:line="240" w:lineRule="auto"/>
    </w:pPr>
    <w:rPr>
      <w:rFonts w:ascii="Times New Roman" w:hAnsi="Times New Roman" w:cs="Times New Roman"/>
      <w:sz w:val="24"/>
    </w:rPr>
  </w:style>
  <w:style w:type="paragraph" w:customStyle="1" w:styleId="loose">
    <w:name w:val="loose"/>
    <w:basedOn w:val="Normal"/>
    <w:uiPriority w:val="99"/>
    <w:qFormat/>
    <w:rsid w:val="00854917"/>
    <w:pPr>
      <w:spacing w:before="100" w:beforeAutospacing="1" w:after="100" w:afterAutospacing="1"/>
    </w:pPr>
    <w:rPr>
      <w:rFonts w:eastAsia="Times New Roman"/>
      <w:sz w:val="24"/>
    </w:rPr>
  </w:style>
  <w:style w:type="paragraph" w:customStyle="1" w:styleId="DoubleUnderlined">
    <w:name w:val="Double Underlined"/>
    <w:basedOn w:val="Heading2"/>
    <w:autoRedefine/>
    <w:uiPriority w:val="99"/>
    <w:qFormat/>
    <w:rsid w:val="00854917"/>
    <w:pPr>
      <w:keepLines w:val="0"/>
      <w:pageBreakBefore w:val="0"/>
      <w:widowControl w:val="0"/>
      <w:suppressAutoHyphens/>
      <w:contextualSpacing/>
      <w:jc w:val="left"/>
    </w:pPr>
    <w:rPr>
      <w:rFonts w:ascii="Trebuchet MS" w:eastAsia="Times New Roman" w:hAnsi="Trebuchet MS" w:cs="Times New Roman"/>
      <w:b w:val="0"/>
      <w:sz w:val="22"/>
      <w:szCs w:val="20"/>
      <w:u w:val="thick"/>
    </w:rPr>
  </w:style>
  <w:style w:type="paragraph" w:customStyle="1" w:styleId="IndexFixer">
    <w:name w:val="Index Fixer"/>
    <w:basedOn w:val="Heading1"/>
    <w:uiPriority w:val="99"/>
    <w:qFormat/>
    <w:rsid w:val="00854917"/>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eastAsia="Times" w:cs="Times New Roman"/>
      <w:caps/>
      <w:sz w:val="32"/>
      <w:szCs w:val="20"/>
    </w:rPr>
  </w:style>
  <w:style w:type="paragraph" w:customStyle="1" w:styleId="SmallNormal">
    <w:name w:val="Small Normal"/>
    <w:basedOn w:val="Normal"/>
    <w:uiPriority w:val="99"/>
    <w:qFormat/>
    <w:rsid w:val="00854917"/>
    <w:pPr>
      <w:widowControl w:val="0"/>
      <w:suppressAutoHyphens/>
      <w:contextualSpacing/>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uiPriority w:val="99"/>
    <w:qFormat/>
    <w:rsid w:val="00854917"/>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
    <w:name w:val="Underlined Card"/>
    <w:basedOn w:val="Normal"/>
    <w:uiPriority w:val="99"/>
    <w:qFormat/>
    <w:rsid w:val="00854917"/>
    <w:pPr>
      <w:ind w:left="720" w:right="720"/>
    </w:pPr>
    <w:rPr>
      <w:rFonts w:ascii="Palatino Linotype" w:eastAsia="Times New Roman" w:hAnsi="Palatino Linotype"/>
      <w:szCs w:val="20"/>
      <w:u w:val="single"/>
    </w:rPr>
  </w:style>
  <w:style w:type="paragraph" w:customStyle="1" w:styleId="CardFormat">
    <w:name w:val="Card Format"/>
    <w:basedOn w:val="Normal"/>
    <w:autoRedefine/>
    <w:uiPriority w:val="99"/>
    <w:qFormat/>
    <w:rsid w:val="00854917"/>
    <w:pPr>
      <w:widowControl w:val="0"/>
      <w:autoSpaceDE w:val="0"/>
      <w:autoSpaceDN w:val="0"/>
      <w:adjustRightInd w:val="0"/>
    </w:pPr>
    <w:rPr>
      <w:rFonts w:ascii="Bookman Old Style" w:eastAsia="Times New Roman" w:hAnsi="Bookman Old Style"/>
      <w:szCs w:val="18"/>
    </w:rPr>
  </w:style>
  <w:style w:type="paragraph" w:customStyle="1" w:styleId="PageHeader-Underline18pt">
    <w:name w:val="Page Header - Underline 18 pt"/>
    <w:uiPriority w:val="99"/>
    <w:qFormat/>
    <w:rsid w:val="00854917"/>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854917"/>
    <w:pPr>
      <w:keepLines w:val="0"/>
      <w:pageBreakBefore w:val="0"/>
      <w:suppressAutoHyphens/>
      <w:contextualSpacing/>
      <w:jc w:val="left"/>
    </w:pPr>
    <w:rPr>
      <w:rFonts w:eastAsia="Times New Roman" w:cs="Arial"/>
      <w:bCs w:val="0"/>
      <w:iCs/>
      <w:sz w:val="24"/>
      <w:szCs w:val="28"/>
      <w:u w:val="none"/>
    </w:rPr>
  </w:style>
  <w:style w:type="paragraph" w:customStyle="1" w:styleId="subhead">
    <w:name w:val="subhead"/>
    <w:basedOn w:val="Normal"/>
    <w:uiPriority w:val="99"/>
    <w:qFormat/>
    <w:rsid w:val="00854917"/>
    <w:pPr>
      <w:spacing w:after="120" w:line="225" w:lineRule="atLeast"/>
      <w:ind w:right="180"/>
    </w:pPr>
    <w:rPr>
      <w:rFonts w:eastAsia="Times New Roman"/>
      <w:color w:val="5177C5"/>
      <w:szCs w:val="20"/>
    </w:rPr>
  </w:style>
  <w:style w:type="paragraph" w:customStyle="1" w:styleId="TxBrp1">
    <w:name w:val="TxBr_p1"/>
    <w:basedOn w:val="Normal"/>
    <w:uiPriority w:val="99"/>
    <w:qFormat/>
    <w:rsid w:val="00854917"/>
    <w:pPr>
      <w:tabs>
        <w:tab w:val="left" w:pos="204"/>
      </w:tabs>
      <w:autoSpaceDE w:val="0"/>
      <w:autoSpaceDN w:val="0"/>
      <w:adjustRightInd w:val="0"/>
      <w:spacing w:line="272" w:lineRule="atLeast"/>
    </w:pPr>
    <w:rPr>
      <w:rFonts w:eastAsia="Times New Roman"/>
      <w:sz w:val="24"/>
    </w:rPr>
  </w:style>
  <w:style w:type="paragraph" w:customStyle="1" w:styleId="StyleHeading110pt">
    <w:name w:val="Style Heading 1 + 10 pt"/>
    <w:basedOn w:val="Heading1"/>
    <w:uiPriority w:val="99"/>
    <w:qFormat/>
    <w:rsid w:val="00854917"/>
    <w:pPr>
      <w:keepNext w:val="0"/>
      <w:keepLines w:val="0"/>
      <w:pageBreakBefore w:val="0"/>
      <w:pBdr>
        <w:top w:val="single" w:sz="18" w:space="1" w:color="000000"/>
        <w:left w:val="single" w:sz="18" w:space="4" w:color="000000"/>
        <w:bottom w:val="single" w:sz="18" w:space="1" w:color="000000"/>
        <w:right w:val="single" w:sz="18" w:space="4" w:color="000000"/>
      </w:pBdr>
      <w:suppressAutoHyphens/>
      <w:contextualSpacing/>
    </w:pPr>
    <w:rPr>
      <w:rFonts w:eastAsia="Times New Roman" w:cs="Times New Roman"/>
      <w:bCs w:val="0"/>
      <w:caps/>
      <w:kern w:val="32"/>
      <w:sz w:val="32"/>
    </w:rPr>
  </w:style>
  <w:style w:type="paragraph" w:customStyle="1" w:styleId="StyleStyleHeading110pt10pt">
    <w:name w:val="Style Style Heading 1 + 10 pt + 10 pt"/>
    <w:basedOn w:val="StyleHeading110pt"/>
    <w:uiPriority w:val="99"/>
    <w:qFormat/>
    <w:rsid w:val="00854917"/>
  </w:style>
  <w:style w:type="paragraph" w:customStyle="1" w:styleId="StyleUnderliningTimesNewRomanBoldNounderlineKernat16">
    <w:name w:val="Style Underlining + Times New Roman Bold No underline Kern at 16..."/>
    <w:basedOn w:val="Normal"/>
    <w:uiPriority w:val="99"/>
    <w:qFormat/>
    <w:rsid w:val="00854917"/>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854917"/>
    <w:rPr>
      <w:rFonts w:eastAsia="Times New Roman"/>
      <w:b/>
      <w:bCs/>
      <w:kern w:val="32"/>
      <w:sz w:val="32"/>
      <w:szCs w:val="32"/>
    </w:rPr>
  </w:style>
  <w:style w:type="paragraph" w:customStyle="1" w:styleId="BoldUnderlining">
    <w:name w:val="Bold Underlining"/>
    <w:basedOn w:val="Underlining"/>
    <w:uiPriority w:val="99"/>
    <w:qFormat/>
    <w:rsid w:val="00854917"/>
    <w:pPr>
      <w:widowControl w:val="0"/>
      <w:tabs>
        <w:tab w:val="left" w:pos="8820"/>
      </w:tabs>
      <w:autoSpaceDE w:val="0"/>
      <w:autoSpaceDN w:val="0"/>
      <w:spacing w:before="100" w:after="100"/>
    </w:pPr>
    <w:rPr>
      <w:rFonts w:ascii="Times New Roman" w:hAnsi="Times New Roman"/>
      <w:b/>
      <w:lang w:val="en-GB"/>
    </w:rPr>
  </w:style>
  <w:style w:type="paragraph" w:customStyle="1" w:styleId="MicroText0">
    <w:name w:val="MicroText"/>
    <w:basedOn w:val="Normal"/>
    <w:next w:val="Normal"/>
    <w:qFormat/>
    <w:rsid w:val="00854917"/>
    <w:pPr>
      <w:widowControl w:val="0"/>
      <w:tabs>
        <w:tab w:val="left" w:pos="8820"/>
      </w:tabs>
      <w:autoSpaceDE w:val="0"/>
      <w:autoSpaceDN w:val="0"/>
      <w:spacing w:before="100" w:after="100"/>
    </w:pPr>
    <w:rPr>
      <w:rFonts w:eastAsia="Times New Roman"/>
      <w:sz w:val="12"/>
      <w:szCs w:val="20"/>
      <w:lang w:val="en-GB"/>
    </w:rPr>
  </w:style>
  <w:style w:type="paragraph" w:customStyle="1" w:styleId="StyleBoldUnderliningKernat16pt">
    <w:name w:val="Style Bold Underlining + Kern at 16 pt"/>
    <w:basedOn w:val="BoldUnderlining"/>
    <w:uiPriority w:val="99"/>
    <w:qFormat/>
    <w:rsid w:val="00854917"/>
    <w:rPr>
      <w:bCs/>
      <w:kern w:val="32"/>
      <w:sz w:val="32"/>
      <w:szCs w:val="32"/>
    </w:rPr>
  </w:style>
  <w:style w:type="paragraph" w:customStyle="1" w:styleId="boldy">
    <w:name w:val="boldy"/>
    <w:basedOn w:val="Heading2"/>
    <w:uiPriority w:val="99"/>
    <w:qFormat/>
    <w:rsid w:val="00854917"/>
    <w:pPr>
      <w:keepLines w:val="0"/>
      <w:pageBreakBefore w:val="0"/>
      <w:suppressAutoHyphens/>
      <w:contextualSpacing/>
      <w:jc w:val="left"/>
    </w:pPr>
    <w:rPr>
      <w:rFonts w:eastAsia="Times New Roman" w:cs="Arial"/>
      <w:bCs w:val="0"/>
      <w:iCs/>
      <w:sz w:val="22"/>
      <w:szCs w:val="20"/>
      <w:u w:val="none"/>
    </w:rPr>
  </w:style>
  <w:style w:type="character" w:customStyle="1" w:styleId="CitesChar2">
    <w:name w:val="Cites Char2"/>
    <w:link w:val="Cites"/>
    <w:locked/>
    <w:rsid w:val="00854917"/>
    <w:rPr>
      <w:rFonts w:ascii="Georgia" w:eastAsia="Times New Roman" w:hAnsi="Georgia"/>
      <w:b/>
      <w:bCs/>
    </w:rPr>
  </w:style>
  <w:style w:type="paragraph" w:customStyle="1" w:styleId="Cites">
    <w:name w:val="Cites"/>
    <w:basedOn w:val="Normal"/>
    <w:link w:val="CitesChar2"/>
    <w:autoRedefine/>
    <w:qFormat/>
    <w:rsid w:val="00854917"/>
    <w:pPr>
      <w:widowControl w:val="0"/>
      <w:autoSpaceDE w:val="0"/>
      <w:autoSpaceDN w:val="0"/>
      <w:adjustRightInd w:val="0"/>
      <w:outlineLvl w:val="2"/>
    </w:pPr>
    <w:rPr>
      <w:rFonts w:ascii="Georgia" w:eastAsia="Times New Roman" w:hAnsi="Georgia"/>
      <w:b/>
      <w:bCs/>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Cards"/>
    <w:autoRedefine/>
    <w:uiPriority w:val="6"/>
    <w:qFormat/>
    <w:rsid w:val="00854917"/>
    <w:pPr>
      <w:autoSpaceDE w:val="0"/>
      <w:autoSpaceDN w:val="0"/>
      <w:adjustRightInd w:val="0"/>
      <w:spacing w:after="160" w:line="256" w:lineRule="auto"/>
      <w:ind w:left="432" w:right="432"/>
    </w:pPr>
    <w:rPr>
      <w:rFonts w:eastAsia="Times New Roman"/>
      <w:sz w:val="24"/>
      <w:szCs w:val="24"/>
      <w:u w:val="thick"/>
    </w:rPr>
  </w:style>
  <w:style w:type="paragraph" w:customStyle="1" w:styleId="CardsFont6pt">
    <w:name w:val="Cards + Font: 6 pt"/>
    <w:basedOn w:val="Cards"/>
    <w:autoRedefine/>
    <w:uiPriority w:val="99"/>
    <w:qFormat/>
    <w:rsid w:val="00854917"/>
    <w:pPr>
      <w:autoSpaceDE w:val="0"/>
      <w:autoSpaceDN w:val="0"/>
      <w:adjustRightInd w:val="0"/>
      <w:spacing w:after="160" w:line="256" w:lineRule="auto"/>
      <w:jc w:val="left"/>
    </w:pPr>
    <w:rPr>
      <w:rFonts w:eastAsia="Times New Roman"/>
      <w:sz w:val="12"/>
      <w:szCs w:val="24"/>
    </w:rPr>
  </w:style>
  <w:style w:type="paragraph" w:customStyle="1" w:styleId="Nothing">
    <w:name w:val="Nothing"/>
    <w:basedOn w:val="Normal"/>
    <w:autoRedefine/>
    <w:qFormat/>
    <w:rsid w:val="00854917"/>
    <w:pPr>
      <w:autoSpaceDE w:val="0"/>
      <w:autoSpaceDN w:val="0"/>
      <w:adjustRightInd w:val="0"/>
    </w:pPr>
    <w:rPr>
      <w:rFonts w:eastAsia="Times New Roman"/>
      <w:szCs w:val="20"/>
    </w:rPr>
  </w:style>
  <w:style w:type="paragraph" w:customStyle="1" w:styleId="TxBr6p1">
    <w:name w:val="TxBr_6p1"/>
    <w:basedOn w:val="Normal"/>
    <w:uiPriority w:val="99"/>
    <w:qFormat/>
    <w:rsid w:val="00854917"/>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854917"/>
    <w:pPr>
      <w:ind w:left="400"/>
    </w:pPr>
    <w:rPr>
      <w:rFonts w:eastAsia="Times New Roman"/>
      <w:szCs w:val="20"/>
    </w:rPr>
  </w:style>
  <w:style w:type="paragraph" w:customStyle="1" w:styleId="Paste">
    <w:name w:val="Paste"/>
    <w:basedOn w:val="card0"/>
    <w:uiPriority w:val="99"/>
    <w:qFormat/>
    <w:rsid w:val="00854917"/>
    <w:pPr>
      <w:ind w:left="0" w:right="0"/>
    </w:pPr>
    <w:rPr>
      <w:rFonts w:ascii="Arial Narrow" w:eastAsia="Times New Roman" w:hAnsi="Arial Narrow"/>
      <w:b w:val="0"/>
      <w:sz w:val="16"/>
      <w:szCs w:val="20"/>
      <w:u w:val="none"/>
      <w:lang w:val="x-none" w:eastAsia="x-none"/>
    </w:rPr>
  </w:style>
  <w:style w:type="character" w:customStyle="1" w:styleId="UnderlineStyleChar">
    <w:name w:val="Underline Style Char"/>
    <w:link w:val="UnderlineStyle"/>
    <w:locked/>
    <w:rsid w:val="00854917"/>
    <w:rPr>
      <w:rFonts w:ascii="Georgia" w:eastAsia="Times New Roman" w:hAnsi="Georgia"/>
      <w:b/>
      <w:u w:val="single"/>
    </w:rPr>
  </w:style>
  <w:style w:type="paragraph" w:customStyle="1" w:styleId="UnderlineStyle">
    <w:name w:val="Underline Style"/>
    <w:basedOn w:val="Normal"/>
    <w:link w:val="UnderlineStyleChar"/>
    <w:qFormat/>
    <w:rsid w:val="00854917"/>
    <w:rPr>
      <w:rFonts w:ascii="Georgia" w:eastAsia="Times New Roman" w:hAnsi="Georgia"/>
      <w:b/>
      <w:u w:val="single"/>
    </w:rPr>
  </w:style>
  <w:style w:type="paragraph" w:customStyle="1" w:styleId="Normalization">
    <w:name w:val="Normalization"/>
    <w:basedOn w:val="Normal"/>
    <w:uiPriority w:val="99"/>
    <w:qFormat/>
    <w:rsid w:val="00854917"/>
    <w:rPr>
      <w:rFonts w:eastAsia="Times New Roman"/>
      <w:sz w:val="18"/>
    </w:rPr>
  </w:style>
  <w:style w:type="paragraph" w:customStyle="1" w:styleId="BreifTitle">
    <w:name w:val="Breif Title"/>
    <w:basedOn w:val="Normal"/>
    <w:autoRedefine/>
    <w:uiPriority w:val="99"/>
    <w:qFormat/>
    <w:rsid w:val="00854917"/>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854917"/>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paragraph" w:customStyle="1" w:styleId="TagCite0">
    <w:name w:val="Tag/Cite"/>
    <w:basedOn w:val="Normal"/>
    <w:uiPriority w:val="99"/>
    <w:qFormat/>
    <w:rsid w:val="00854917"/>
    <w:pPr>
      <w:widowControl w:val="0"/>
      <w:autoSpaceDE w:val="0"/>
      <w:autoSpaceDN w:val="0"/>
      <w:adjustRightInd w:val="0"/>
    </w:pPr>
    <w:rPr>
      <w:rFonts w:eastAsia="Times New Roman"/>
      <w:b/>
      <w:szCs w:val="20"/>
    </w:rPr>
  </w:style>
  <w:style w:type="paragraph" w:styleId="TOC1">
    <w:name w:val="toc 1"/>
    <w:basedOn w:val="Normal"/>
    <w:next w:val="Normal"/>
    <w:autoRedefine/>
    <w:uiPriority w:val="39"/>
    <w:unhideWhenUsed/>
    <w:rsid w:val="00854917"/>
    <w:pPr>
      <w:spacing w:after="100"/>
    </w:pPr>
  </w:style>
  <w:style w:type="paragraph" w:customStyle="1" w:styleId="DebateHeader">
    <w:name w:val="Debate Header"/>
    <w:basedOn w:val="TOC1"/>
    <w:autoRedefine/>
    <w:uiPriority w:val="99"/>
    <w:qFormat/>
    <w:rsid w:val="00854917"/>
    <w:pPr>
      <w:spacing w:after="0"/>
      <w:jc w:val="center"/>
      <w:outlineLvl w:val="0"/>
    </w:pPr>
    <w:rPr>
      <w:rFonts w:eastAsia="Times New Roman"/>
      <w:b/>
      <w:sz w:val="32"/>
      <w:szCs w:val="32"/>
      <w:u w:val="single"/>
    </w:rPr>
  </w:style>
  <w:style w:type="paragraph" w:customStyle="1" w:styleId="Tagandcite">
    <w:name w:val="Tag and cite"/>
    <w:basedOn w:val="Normal"/>
    <w:autoRedefine/>
    <w:uiPriority w:val="99"/>
    <w:qFormat/>
    <w:rsid w:val="00854917"/>
    <w:rPr>
      <w:rFonts w:eastAsia="Times New Roman"/>
      <w:color w:val="333333"/>
    </w:rPr>
  </w:style>
  <w:style w:type="paragraph" w:customStyle="1" w:styleId="StyleTagandCiteFranklinGothicDemi">
    <w:name w:val="Style Tag and Cite + Franklin Gothic Demi"/>
    <w:basedOn w:val="Normal"/>
    <w:autoRedefine/>
    <w:uiPriority w:val="99"/>
    <w:qFormat/>
    <w:rsid w:val="00854917"/>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854917"/>
    <w:rPr>
      <w:bCs/>
    </w:rPr>
  </w:style>
  <w:style w:type="paragraph" w:customStyle="1" w:styleId="CiteCard">
    <w:name w:val="Cite/Card"/>
    <w:basedOn w:val="Normal"/>
    <w:uiPriority w:val="99"/>
    <w:qFormat/>
    <w:rsid w:val="00854917"/>
    <w:pPr>
      <w:overflowPunct w:val="0"/>
      <w:autoSpaceDE w:val="0"/>
      <w:autoSpaceDN w:val="0"/>
      <w:adjustRightInd w:val="0"/>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uiPriority w:val="99"/>
    <w:qFormat/>
    <w:rsid w:val="00854917"/>
    <w:rPr>
      <w:rFonts w:eastAsia="Times New Roman"/>
      <w:b/>
      <w:sz w:val="24"/>
      <w:szCs w:val="20"/>
    </w:rPr>
  </w:style>
  <w:style w:type="paragraph" w:customStyle="1" w:styleId="title-bold-medium">
    <w:name w:val="title-bold-medium"/>
    <w:basedOn w:val="Normal"/>
    <w:uiPriority w:val="99"/>
    <w:qFormat/>
    <w:rsid w:val="00854917"/>
    <w:pPr>
      <w:spacing w:before="100" w:beforeAutospacing="1" w:after="100" w:afterAutospacing="1"/>
    </w:pPr>
    <w:rPr>
      <w:rFonts w:eastAsia="Arial Unicode MS"/>
      <w:b/>
      <w:bCs/>
      <w:color w:val="000000"/>
      <w:szCs w:val="20"/>
    </w:rPr>
  </w:style>
  <w:style w:type="paragraph" w:customStyle="1" w:styleId="lact">
    <w:name w:val="lact"/>
    <w:basedOn w:val="Normal"/>
    <w:uiPriority w:val="99"/>
    <w:qFormat/>
    <w:rsid w:val="00854917"/>
    <w:pPr>
      <w:spacing w:before="100" w:beforeAutospacing="1" w:after="100" w:afterAutospacing="1"/>
    </w:pPr>
    <w:rPr>
      <w:rFonts w:eastAsia="Arial Unicode MS"/>
      <w:b/>
      <w:bCs/>
      <w:color w:val="000000"/>
      <w:szCs w:val="20"/>
    </w:rPr>
  </w:style>
  <w:style w:type="paragraph" w:customStyle="1" w:styleId="CardTag">
    <w:name w:val="Card Tag"/>
    <w:basedOn w:val="Normal"/>
    <w:autoRedefine/>
    <w:uiPriority w:val="99"/>
    <w:qFormat/>
    <w:rsid w:val="00854917"/>
    <w:rPr>
      <w:rFonts w:ascii="Arial Narrow" w:eastAsia="Times New Roman" w:hAnsi="Arial Narrow"/>
      <w:b/>
      <w:sz w:val="24"/>
    </w:rPr>
  </w:style>
  <w:style w:type="paragraph" w:customStyle="1" w:styleId="BLOCKTITLE0">
    <w:name w:val="BLOCK TITLE"/>
    <w:basedOn w:val="Heading1"/>
    <w:uiPriority w:val="99"/>
    <w:qFormat/>
    <w:rsid w:val="00854917"/>
    <w:pPr>
      <w:keepLines w:val="0"/>
      <w:pageBreakBefore w:val="0"/>
      <w:pBdr>
        <w:top w:val="none" w:sz="0" w:space="0" w:color="auto"/>
        <w:left w:val="none" w:sz="0" w:space="0" w:color="auto"/>
        <w:bottom w:val="none" w:sz="0" w:space="0" w:color="auto"/>
        <w:right w:val="none" w:sz="0" w:space="0" w:color="auto"/>
      </w:pBdr>
      <w:suppressAutoHyphens/>
      <w:contextualSpacing/>
    </w:pPr>
    <w:rPr>
      <w:rFonts w:ascii="Sylfaen" w:eastAsia="Times New Roman" w:hAnsi="Sylfaen" w:cs="Times New Roman"/>
      <w:bCs w:val="0"/>
      <w:caps/>
      <w:kern w:val="32"/>
      <w:sz w:val="32"/>
    </w:rPr>
  </w:style>
  <w:style w:type="paragraph" w:customStyle="1" w:styleId="shellscontentions">
    <w:name w:val="shells/contentions"/>
    <w:basedOn w:val="TagCite0"/>
    <w:uiPriority w:val="99"/>
    <w:qFormat/>
    <w:rsid w:val="00854917"/>
    <w:rPr>
      <w:sz w:val="24"/>
    </w:rPr>
  </w:style>
  <w:style w:type="paragraph" w:customStyle="1" w:styleId="BriefTitle1">
    <w:name w:val="Brief Title 1"/>
    <w:basedOn w:val="Normal"/>
    <w:uiPriority w:val="99"/>
    <w:qFormat/>
    <w:rsid w:val="00854917"/>
    <w:pPr>
      <w:widowControl w:val="0"/>
      <w:autoSpaceDE w:val="0"/>
      <w:autoSpaceDN w:val="0"/>
      <w:adjustRightInd w:val="0"/>
      <w:jc w:val="center"/>
      <w:outlineLvl w:val="0"/>
    </w:pPr>
    <w:rPr>
      <w:rFonts w:eastAsia="Times New Roman"/>
      <w:b/>
      <w:szCs w:val="20"/>
      <w:u w:val="single"/>
    </w:rPr>
  </w:style>
  <w:style w:type="paragraph" w:customStyle="1" w:styleId="TagCiteChar">
    <w:name w:val="Tag/Cite Char"/>
    <w:basedOn w:val="Normal"/>
    <w:uiPriority w:val="99"/>
    <w:qFormat/>
    <w:rsid w:val="00854917"/>
    <w:pPr>
      <w:widowControl w:val="0"/>
      <w:autoSpaceDE w:val="0"/>
      <w:autoSpaceDN w:val="0"/>
      <w:adjustRightInd w:val="0"/>
    </w:pPr>
    <w:rPr>
      <w:rFonts w:eastAsia="Times New Roman"/>
      <w:b/>
      <w:szCs w:val="20"/>
    </w:rPr>
  </w:style>
  <w:style w:type="paragraph" w:customStyle="1" w:styleId="CardChar0">
    <w:name w:val="Card Char"/>
    <w:basedOn w:val="Normal"/>
    <w:uiPriority w:val="99"/>
    <w:qFormat/>
    <w:rsid w:val="00854917"/>
    <w:pPr>
      <w:widowControl w:val="0"/>
      <w:autoSpaceDE w:val="0"/>
      <w:autoSpaceDN w:val="0"/>
      <w:adjustRightInd w:val="0"/>
    </w:pPr>
    <w:rPr>
      <w:rFonts w:eastAsia="Times New Roman"/>
      <w:szCs w:val="20"/>
    </w:rPr>
  </w:style>
  <w:style w:type="paragraph" w:customStyle="1" w:styleId="ShellTitles">
    <w:name w:val="ShellTitles"/>
    <w:basedOn w:val="Normal"/>
    <w:uiPriority w:val="99"/>
    <w:qFormat/>
    <w:rsid w:val="00854917"/>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854917"/>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854917"/>
    <w:pPr>
      <w:spacing w:before="100" w:beforeAutospacing="1" w:after="100" w:afterAutospacing="1"/>
    </w:pPr>
    <w:rPr>
      <w:rFonts w:eastAsia="Times New Roman"/>
    </w:rPr>
  </w:style>
  <w:style w:type="paragraph" w:customStyle="1" w:styleId="BoldUnderline">
    <w:name w:val="BoldUnderline"/>
    <w:basedOn w:val="Normal"/>
    <w:uiPriority w:val="99"/>
    <w:qFormat/>
    <w:rsid w:val="00854917"/>
    <w:rPr>
      <w:rFonts w:eastAsia="Times New Roman"/>
      <w:b/>
      <w:u w:val="single"/>
    </w:rPr>
  </w:style>
  <w:style w:type="paragraph" w:customStyle="1" w:styleId="ToRead">
    <w:name w:val="To Read"/>
    <w:basedOn w:val="Normal"/>
    <w:uiPriority w:val="99"/>
    <w:qFormat/>
    <w:rsid w:val="00854917"/>
    <w:pPr>
      <w:ind w:left="720"/>
    </w:pPr>
    <w:rPr>
      <w:rFonts w:ascii="Verdana" w:eastAsia="Times New Roman" w:hAnsi="Verdana"/>
      <w:b/>
      <w:u w:val="single"/>
    </w:rPr>
  </w:style>
  <w:style w:type="paragraph" w:customStyle="1" w:styleId="Style1">
    <w:name w:val="Style 1"/>
    <w:basedOn w:val="Normal"/>
    <w:uiPriority w:val="99"/>
    <w:qFormat/>
    <w:rsid w:val="00854917"/>
    <w:pPr>
      <w:widowControl w:val="0"/>
      <w:ind w:firstLine="216"/>
    </w:pPr>
    <w:rPr>
      <w:rFonts w:eastAsia="Times New Roman"/>
      <w:noProof/>
      <w:color w:val="000000"/>
      <w:szCs w:val="20"/>
    </w:rPr>
  </w:style>
  <w:style w:type="paragraph" w:customStyle="1" w:styleId="Style40">
    <w:name w:val="Style 4"/>
    <w:basedOn w:val="Normal"/>
    <w:uiPriority w:val="99"/>
    <w:qFormat/>
    <w:rsid w:val="00854917"/>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854917"/>
    <w:pPr>
      <w:overflowPunct w:val="0"/>
      <w:autoSpaceDE w:val="0"/>
      <w:autoSpaceDN w:val="0"/>
      <w:adjustRightInd w:val="0"/>
      <w:ind w:left="560" w:hanging="567"/>
    </w:pPr>
    <w:rPr>
      <w:rFonts w:eastAsia="Times New Roman"/>
      <w:color w:val="000000"/>
      <w:sz w:val="24"/>
      <w:szCs w:val="20"/>
    </w:rPr>
  </w:style>
  <w:style w:type="paragraph" w:customStyle="1" w:styleId="listlevel2">
    <w:name w:val="list level 2"/>
    <w:basedOn w:val="Normal"/>
    <w:uiPriority w:val="99"/>
    <w:qFormat/>
    <w:rsid w:val="00854917"/>
    <w:pPr>
      <w:overflowPunct w:val="0"/>
      <w:autoSpaceDE w:val="0"/>
      <w:autoSpaceDN w:val="0"/>
      <w:adjustRightInd w:val="0"/>
      <w:ind w:left="1120" w:hanging="560"/>
    </w:pPr>
    <w:rPr>
      <w:rFonts w:eastAsia="Times New Roman"/>
      <w:color w:val="000000"/>
      <w:sz w:val="24"/>
      <w:szCs w:val="20"/>
    </w:rPr>
  </w:style>
  <w:style w:type="paragraph" w:customStyle="1" w:styleId="listlevel3">
    <w:name w:val="list level 3"/>
    <w:basedOn w:val="listlevel2"/>
    <w:uiPriority w:val="99"/>
    <w:qFormat/>
    <w:rsid w:val="00854917"/>
    <w:pPr>
      <w:ind w:left="1660"/>
    </w:pPr>
  </w:style>
  <w:style w:type="paragraph" w:customStyle="1" w:styleId="PageNumber1">
    <w:name w:val="Page Number1"/>
    <w:basedOn w:val="Normal"/>
    <w:next w:val="Normal"/>
    <w:uiPriority w:val="99"/>
    <w:qFormat/>
    <w:rsid w:val="00854917"/>
    <w:rPr>
      <w:rFonts w:eastAsia="Times New Roman"/>
    </w:rPr>
  </w:style>
  <w:style w:type="paragraph" w:customStyle="1" w:styleId="Cite1">
    <w:name w:val="Cite1"/>
    <w:uiPriority w:val="99"/>
    <w:qFormat/>
    <w:rsid w:val="00854917"/>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854917"/>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
    <w:name w:val="Cite2"/>
    <w:uiPriority w:val="99"/>
    <w:qFormat/>
    <w:rsid w:val="00854917"/>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854917"/>
    <w:pPr>
      <w:ind w:left="288" w:right="288"/>
    </w:pPr>
    <w:rPr>
      <w:rFonts w:eastAsia="Times New Roman"/>
    </w:rPr>
  </w:style>
  <w:style w:type="paragraph" w:customStyle="1" w:styleId="cite20">
    <w:name w:val="cite2"/>
    <w:uiPriority w:val="99"/>
    <w:qFormat/>
    <w:rsid w:val="00854917"/>
    <w:pPr>
      <w:spacing w:after="0" w:line="240" w:lineRule="auto"/>
    </w:pPr>
    <w:rPr>
      <w:rFonts w:ascii="Times New Roman" w:eastAsia="Times New Roman" w:hAnsi="Times New Roman" w:cs="Times New Roman"/>
      <w:color w:val="000000"/>
      <w:sz w:val="20"/>
      <w:szCs w:val="24"/>
    </w:rPr>
  </w:style>
  <w:style w:type="paragraph" w:customStyle="1" w:styleId="articletext">
    <w:name w:val="articletext"/>
    <w:basedOn w:val="Normal"/>
    <w:uiPriority w:val="99"/>
    <w:qFormat/>
    <w:rsid w:val="00854917"/>
    <w:pPr>
      <w:spacing w:before="100" w:beforeAutospacing="1" w:after="100" w:afterAutospacing="1"/>
    </w:pPr>
    <w:rPr>
      <w:rFonts w:ascii="Verdana" w:eastAsia="Times New Roman" w:hAnsi="Verdana"/>
      <w:color w:val="2A2A2A"/>
      <w:sz w:val="21"/>
      <w:szCs w:val="21"/>
    </w:rPr>
  </w:style>
  <w:style w:type="paragraph" w:customStyle="1" w:styleId="cardtextsmall">
    <w:name w:val="card text small"/>
    <w:basedOn w:val="Normal"/>
    <w:uiPriority w:val="99"/>
    <w:qFormat/>
    <w:rsid w:val="00854917"/>
    <w:rPr>
      <w:rFonts w:ascii="Arial Narrow" w:eastAsia="Times New Roman" w:hAnsi="Arial Narrow"/>
      <w:sz w:val="16"/>
    </w:rPr>
  </w:style>
  <w:style w:type="paragraph" w:customStyle="1" w:styleId="CaseListNormal">
    <w:name w:val="Case List Normal"/>
    <w:basedOn w:val="Normal"/>
    <w:uiPriority w:val="99"/>
    <w:qFormat/>
    <w:rsid w:val="00854917"/>
    <w:rPr>
      <w:rFonts w:ascii="Times" w:eastAsia="Times New Roman" w:hAnsi="Times"/>
      <w:szCs w:val="26"/>
    </w:rPr>
  </w:style>
  <w:style w:type="paragraph" w:customStyle="1" w:styleId="Body">
    <w:name w:val="Body"/>
    <w:basedOn w:val="Normal"/>
    <w:uiPriority w:val="99"/>
    <w:qFormat/>
    <w:rsid w:val="00854917"/>
    <w:pPr>
      <w:outlineLvl w:val="3"/>
    </w:pPr>
    <w:rPr>
      <w:rFonts w:eastAsia="Times New Roman"/>
      <w:szCs w:val="20"/>
    </w:rPr>
  </w:style>
  <w:style w:type="paragraph" w:customStyle="1" w:styleId="3text">
    <w:name w:val="3text"/>
    <w:basedOn w:val="Normal"/>
    <w:uiPriority w:val="99"/>
    <w:qFormat/>
    <w:rsid w:val="00854917"/>
    <w:pPr>
      <w:spacing w:before="100" w:beforeAutospacing="1" w:after="100" w:afterAutospacing="1"/>
    </w:pPr>
    <w:rPr>
      <w:rFonts w:eastAsia="Times New Roman"/>
      <w:sz w:val="24"/>
    </w:rPr>
  </w:style>
  <w:style w:type="paragraph" w:customStyle="1" w:styleId="TimesNewRoman12">
    <w:name w:val="TimesNewRoman12"/>
    <w:uiPriority w:val="99"/>
    <w:qFormat/>
    <w:rsid w:val="00854917"/>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854917"/>
    <w:pPr>
      <w:spacing w:before="100" w:beforeAutospacing="1" w:after="100" w:afterAutospacing="1"/>
    </w:pPr>
    <w:rPr>
      <w:rFonts w:eastAsia="Times New Roman"/>
      <w:sz w:val="24"/>
    </w:rPr>
  </w:style>
  <w:style w:type="paragraph" w:customStyle="1" w:styleId="medium-normal">
    <w:name w:val="medium-normal"/>
    <w:basedOn w:val="Normal"/>
    <w:uiPriority w:val="99"/>
    <w:qFormat/>
    <w:rsid w:val="00854917"/>
    <w:pPr>
      <w:spacing w:before="100" w:beforeAutospacing="1" w:after="100" w:afterAutospacing="1"/>
    </w:pPr>
    <w:rPr>
      <w:rFonts w:eastAsia="Times New Roman"/>
      <w:sz w:val="24"/>
    </w:rPr>
  </w:style>
  <w:style w:type="paragraph" w:customStyle="1" w:styleId="text">
    <w:name w:val="text"/>
    <w:basedOn w:val="Normal"/>
    <w:autoRedefine/>
    <w:uiPriority w:val="99"/>
    <w:qFormat/>
    <w:rsid w:val="00854917"/>
    <w:rPr>
      <w:rFonts w:eastAsia="Times New Roman"/>
      <w:sz w:val="18"/>
    </w:rPr>
  </w:style>
  <w:style w:type="paragraph" w:customStyle="1" w:styleId="textChar">
    <w:name w:val="text Char"/>
    <w:basedOn w:val="Normal"/>
    <w:autoRedefine/>
    <w:uiPriority w:val="99"/>
    <w:qFormat/>
    <w:rsid w:val="00854917"/>
    <w:rPr>
      <w:rFonts w:eastAsia="Times New Roman"/>
      <w:color w:val="000000"/>
      <w:sz w:val="18"/>
    </w:rPr>
  </w:style>
  <w:style w:type="paragraph" w:customStyle="1" w:styleId="text1">
    <w:name w:val="text1"/>
    <w:basedOn w:val="Normal"/>
    <w:autoRedefine/>
    <w:uiPriority w:val="99"/>
    <w:qFormat/>
    <w:rsid w:val="00854917"/>
    <w:rPr>
      <w:rFonts w:eastAsia="Times New Roman"/>
      <w:szCs w:val="20"/>
    </w:rPr>
  </w:style>
  <w:style w:type="paragraph" w:customStyle="1" w:styleId="RepeatBlockHeading">
    <w:name w:val="Repeat Block Heading"/>
    <w:basedOn w:val="Normal"/>
    <w:autoRedefine/>
    <w:uiPriority w:val="99"/>
    <w:qFormat/>
    <w:rsid w:val="00854917"/>
    <w:pPr>
      <w:jc w:val="center"/>
    </w:pPr>
    <w:rPr>
      <w:rFonts w:eastAsia="Times New Roman"/>
      <w:b/>
      <w:smallCaps/>
      <w:color w:val="000000"/>
      <w:sz w:val="24"/>
      <w:u w:val="thick"/>
    </w:rPr>
  </w:style>
  <w:style w:type="paragraph" w:customStyle="1" w:styleId="story-headline">
    <w:name w:val="story-headline"/>
    <w:basedOn w:val="Normal"/>
    <w:uiPriority w:val="99"/>
    <w:qFormat/>
    <w:rsid w:val="00854917"/>
    <w:pPr>
      <w:spacing w:before="72" w:after="72"/>
    </w:pPr>
    <w:rPr>
      <w:rFonts w:eastAsia="Times New Roman"/>
      <w:b/>
      <w:bCs/>
      <w:sz w:val="26"/>
      <w:szCs w:val="26"/>
    </w:rPr>
  </w:style>
  <w:style w:type="paragraph" w:customStyle="1" w:styleId="story-body">
    <w:name w:val="story-body"/>
    <w:basedOn w:val="Normal"/>
    <w:uiPriority w:val="99"/>
    <w:qFormat/>
    <w:rsid w:val="00854917"/>
    <w:pPr>
      <w:spacing w:before="100" w:beforeAutospacing="1" w:after="100" w:afterAutospacing="1"/>
    </w:pPr>
    <w:rPr>
      <w:rFonts w:eastAsia="Times New Roman"/>
    </w:rPr>
  </w:style>
  <w:style w:type="paragraph" w:customStyle="1" w:styleId="story-dateline">
    <w:name w:val="story-dateline"/>
    <w:basedOn w:val="Normal"/>
    <w:uiPriority w:val="99"/>
    <w:qFormat/>
    <w:rsid w:val="00854917"/>
    <w:rPr>
      <w:rFonts w:eastAsia="Times New Roman"/>
      <w:b/>
      <w:bCs/>
    </w:rPr>
  </w:style>
  <w:style w:type="paragraph" w:customStyle="1" w:styleId="TextofCards">
    <w:name w:val="Text of Cards"/>
    <w:basedOn w:val="Normal"/>
    <w:uiPriority w:val="99"/>
    <w:qFormat/>
    <w:rsid w:val="00854917"/>
    <w:rPr>
      <w:rFonts w:eastAsia="Times New Roman"/>
      <w:color w:val="000000"/>
      <w:spacing w:val="6"/>
      <w:szCs w:val="23"/>
    </w:rPr>
  </w:style>
  <w:style w:type="paragraph" w:customStyle="1" w:styleId="Corpotesto">
    <w:name w:val="Corpo testo"/>
    <w:basedOn w:val="Normal"/>
    <w:uiPriority w:val="99"/>
    <w:qFormat/>
    <w:rsid w:val="00854917"/>
    <w:pPr>
      <w:widowControl w:val="0"/>
      <w:adjustRightInd w:val="0"/>
      <w:spacing w:after="283"/>
    </w:pPr>
    <w:rPr>
      <w:rFonts w:ascii="Times" w:eastAsia="Times New Roman" w:hAnsi="Times"/>
    </w:rPr>
  </w:style>
  <w:style w:type="paragraph" w:customStyle="1" w:styleId="PageHeading">
    <w:name w:val="Page Heading"/>
    <w:basedOn w:val="Heading2"/>
    <w:uiPriority w:val="99"/>
    <w:qFormat/>
    <w:rsid w:val="00854917"/>
    <w:pPr>
      <w:keepLines w:val="0"/>
      <w:pageBreakBefore w:val="0"/>
      <w:widowControl w:val="0"/>
      <w:suppressAutoHyphens/>
      <w:contextualSpacing/>
      <w:jc w:val="left"/>
    </w:pPr>
    <w:rPr>
      <w:rFonts w:eastAsia="Times New Roman" w:cs="Arial"/>
      <w:sz w:val="32"/>
      <w:szCs w:val="16"/>
      <w:u w:val="none"/>
    </w:rPr>
  </w:style>
  <w:style w:type="paragraph" w:customStyle="1" w:styleId="tagCharChar1Char">
    <w:name w:val="tag Char Char1 Char"/>
    <w:basedOn w:val="CardChar0"/>
    <w:uiPriority w:val="99"/>
    <w:qFormat/>
    <w:rsid w:val="00854917"/>
    <w:pPr>
      <w:widowControl/>
      <w:autoSpaceDE/>
      <w:autoSpaceDN/>
      <w:adjustRightInd/>
    </w:pPr>
    <w:rPr>
      <w:b/>
      <w:bCs/>
      <w:sz w:val="24"/>
      <w:szCs w:val="24"/>
    </w:rPr>
  </w:style>
  <w:style w:type="paragraph" w:customStyle="1" w:styleId="inside-copy">
    <w:name w:val="inside-copy"/>
    <w:basedOn w:val="Normal"/>
    <w:uiPriority w:val="99"/>
    <w:qFormat/>
    <w:rsid w:val="00854917"/>
    <w:pPr>
      <w:spacing w:before="100" w:beforeAutospacing="1" w:after="100" w:afterAutospacing="1" w:line="225" w:lineRule="atLeast"/>
    </w:pPr>
    <w:rPr>
      <w:rFonts w:eastAsia="Times New Roman"/>
      <w:color w:val="000000"/>
      <w:sz w:val="18"/>
      <w:szCs w:val="18"/>
    </w:rPr>
  </w:style>
  <w:style w:type="paragraph" w:customStyle="1" w:styleId="Style3">
    <w:name w:val="Style3"/>
    <w:basedOn w:val="Normal"/>
    <w:uiPriority w:val="99"/>
    <w:qFormat/>
    <w:rsid w:val="00854917"/>
    <w:rPr>
      <w:rFonts w:ascii="Arial Narrow" w:eastAsia="Times New Roman" w:hAnsi="Arial Narrow"/>
      <w:b/>
    </w:rPr>
  </w:style>
  <w:style w:type="paragraph" w:customStyle="1" w:styleId="OmniPage1">
    <w:name w:val="OmniPage #1"/>
    <w:basedOn w:val="Normal"/>
    <w:uiPriority w:val="99"/>
    <w:qFormat/>
    <w:rsid w:val="00854917"/>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854917"/>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uiPriority w:val="99"/>
    <w:qFormat/>
    <w:rsid w:val="00854917"/>
    <w:rPr>
      <w:rFonts w:ascii="Arial" w:hAnsi="Arial"/>
      <w:b w:val="0"/>
      <w:caps w:val="0"/>
      <w:sz w:val="20"/>
    </w:rPr>
  </w:style>
  <w:style w:type="paragraph" w:customStyle="1" w:styleId="ProjectTitleLine">
    <w:name w:val="Project Title Line"/>
    <w:basedOn w:val="Normal"/>
    <w:next w:val="Normal"/>
    <w:autoRedefine/>
    <w:uiPriority w:val="99"/>
    <w:qFormat/>
    <w:rsid w:val="00854917"/>
    <w:pPr>
      <w:jc w:val="center"/>
    </w:pPr>
    <w:rPr>
      <w:rFonts w:eastAsia="Times New Roman"/>
      <w:caps/>
      <w:szCs w:val="20"/>
    </w:rPr>
  </w:style>
  <w:style w:type="paragraph" w:customStyle="1" w:styleId="LanguageStrike">
    <w:name w:val="Language Strike"/>
    <w:basedOn w:val="Normal"/>
    <w:next w:val="Normal"/>
    <w:uiPriority w:val="99"/>
    <w:qFormat/>
    <w:rsid w:val="00854917"/>
    <w:rPr>
      <w:rFonts w:ascii="Arial Narrow" w:eastAsia="Times New Roman" w:hAnsi="Arial Narrow"/>
      <w:strike/>
    </w:rPr>
  </w:style>
  <w:style w:type="paragraph" w:customStyle="1" w:styleId="NormalVerdana">
    <w:name w:val="Normal + Verdana"/>
    <w:aliases w:val="10 pt,White,Normal + Arial"/>
    <w:basedOn w:val="Normal"/>
    <w:uiPriority w:val="99"/>
    <w:qFormat/>
    <w:rsid w:val="00854917"/>
    <w:rPr>
      <w:rFonts w:eastAsia="Times New Roman"/>
      <w:szCs w:val="20"/>
      <w:u w:val="single"/>
    </w:rPr>
  </w:style>
  <w:style w:type="paragraph" w:customStyle="1" w:styleId="Normal10pt">
    <w:name w:val="Normal + 10 pt"/>
    <w:basedOn w:val="Normal"/>
    <w:uiPriority w:val="99"/>
    <w:qFormat/>
    <w:rsid w:val="00854917"/>
    <w:rPr>
      <w:rFonts w:eastAsia="Times New Roman"/>
      <w:szCs w:val="20"/>
    </w:rPr>
  </w:style>
  <w:style w:type="paragraph" w:customStyle="1" w:styleId="cardChar1Char">
    <w:name w:val="card Char1 Char"/>
    <w:basedOn w:val="Normal"/>
    <w:uiPriority w:val="99"/>
    <w:qFormat/>
    <w:rsid w:val="00854917"/>
    <w:pPr>
      <w:ind w:left="288" w:right="288"/>
    </w:pPr>
    <w:rPr>
      <w:rFonts w:eastAsia="Times New Roman"/>
      <w:szCs w:val="20"/>
    </w:rPr>
  </w:style>
  <w:style w:type="paragraph" w:customStyle="1" w:styleId="CM12">
    <w:name w:val="CM12"/>
    <w:basedOn w:val="Default"/>
    <w:next w:val="Default"/>
    <w:uiPriority w:val="99"/>
    <w:qFormat/>
    <w:rsid w:val="00854917"/>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uiPriority w:val="99"/>
    <w:qFormat/>
    <w:rsid w:val="00854917"/>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uiPriority w:val="99"/>
    <w:qFormat/>
    <w:rsid w:val="00854917"/>
    <w:pPr>
      <w:widowControl w:val="0"/>
      <w:spacing w:after="0" w:line="320" w:lineRule="atLeast"/>
    </w:pPr>
    <w:rPr>
      <w:rFonts w:ascii="Granjon LT Std" w:eastAsia="Times New Roman" w:hAnsi="Granjon LT Std" w:cs="Times New Roman"/>
      <w:sz w:val="24"/>
    </w:rPr>
  </w:style>
  <w:style w:type="paragraph" w:customStyle="1" w:styleId="bold">
    <w:name w:val="bold"/>
    <w:basedOn w:val="Normal"/>
    <w:uiPriority w:val="99"/>
    <w:qFormat/>
    <w:rsid w:val="00854917"/>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854917"/>
    <w:rPr>
      <w:rFonts w:ascii="Arial Narrow" w:eastAsia="Times New Roman" w:hAnsi="Arial Narrow"/>
      <w:strike/>
      <w:szCs w:val="20"/>
    </w:rPr>
  </w:style>
  <w:style w:type="paragraph" w:customStyle="1" w:styleId="textbodyblack">
    <w:name w:val="textbodyblack"/>
    <w:basedOn w:val="Normal"/>
    <w:uiPriority w:val="99"/>
    <w:qFormat/>
    <w:rsid w:val="00854917"/>
    <w:pPr>
      <w:spacing w:before="100" w:beforeAutospacing="1" w:after="100" w:afterAutospacing="1"/>
    </w:pPr>
    <w:rPr>
      <w:rFonts w:eastAsia="Times New Roman"/>
      <w:sz w:val="24"/>
    </w:rPr>
  </w:style>
  <w:style w:type="paragraph" w:customStyle="1" w:styleId="BlockHeading1">
    <w:name w:val="Block Heading 1"/>
    <w:basedOn w:val="Normal"/>
    <w:uiPriority w:val="99"/>
    <w:qFormat/>
    <w:rsid w:val="00854917"/>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CardTagandCite">
    <w:name w:val="Card Tag and Cite"/>
    <w:basedOn w:val="Normal"/>
    <w:next w:val="Normal"/>
    <w:uiPriority w:val="99"/>
    <w:qFormat/>
    <w:rsid w:val="008549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b/>
      <w:sz w:val="26"/>
    </w:rPr>
  </w:style>
  <w:style w:type="paragraph" w:customStyle="1" w:styleId="CardText1">
    <w:name w:val="Card Text 1"/>
    <w:basedOn w:val="Normal"/>
    <w:uiPriority w:val="99"/>
    <w:qFormat/>
    <w:rsid w:val="008549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olor w:val="000000"/>
      <w:sz w:val="24"/>
      <w:u w:val="single"/>
    </w:rPr>
  </w:style>
  <w:style w:type="paragraph" w:customStyle="1" w:styleId="SmallCard">
    <w:name w:val="Small Card"/>
    <w:basedOn w:val="Normal"/>
    <w:uiPriority w:val="99"/>
    <w:qFormat/>
    <w:rsid w:val="00854917"/>
    <w:pPr>
      <w:spacing w:line="288" w:lineRule="auto"/>
      <w:ind w:left="720" w:right="720"/>
    </w:pPr>
    <w:rPr>
      <w:rFonts w:ascii="Bookman Old Style" w:eastAsia="Times New Roman" w:hAnsi="Bookman Old Style"/>
      <w:sz w:val="12"/>
    </w:rPr>
  </w:style>
  <w:style w:type="character" w:customStyle="1" w:styleId="CiteCorrectedChar">
    <w:name w:val="Cite Corrected Char"/>
    <w:link w:val="CiteCorrected"/>
    <w:locked/>
    <w:rsid w:val="00854917"/>
    <w:rPr>
      <w:rFonts w:ascii="Georgia" w:eastAsia="Times New Roman" w:hAnsi="Georgia"/>
      <w:b/>
      <w:bCs/>
      <w:szCs w:val="16"/>
      <w:u w:val="single"/>
    </w:rPr>
  </w:style>
  <w:style w:type="paragraph" w:customStyle="1" w:styleId="CiteCorrected">
    <w:name w:val="Cite Corrected"/>
    <w:basedOn w:val="Normal"/>
    <w:link w:val="CiteCorrectedChar"/>
    <w:qFormat/>
    <w:rsid w:val="00854917"/>
    <w:rPr>
      <w:rFonts w:ascii="Georgia" w:eastAsia="Times New Roman" w:hAnsi="Georgia"/>
      <w:b/>
      <w:bCs/>
      <w:szCs w:val="16"/>
      <w:u w:val="single"/>
    </w:rPr>
  </w:style>
  <w:style w:type="character" w:customStyle="1" w:styleId="CardText2Char">
    <w:name w:val="Card Text 2 Char"/>
    <w:link w:val="CardText2"/>
    <w:locked/>
    <w:rsid w:val="00854917"/>
    <w:rPr>
      <w:rFonts w:ascii="Arial Narrow" w:hAnsi="Arial Narrow"/>
      <w:b/>
      <w:color w:val="000000"/>
      <w:u w:val="single"/>
    </w:rPr>
  </w:style>
  <w:style w:type="paragraph" w:customStyle="1" w:styleId="CardText2">
    <w:name w:val="Card Text 2"/>
    <w:basedOn w:val="CardText1"/>
    <w:link w:val="CardText2Char"/>
    <w:qFormat/>
    <w:rsid w:val="00854917"/>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HAnsi"/>
      <w:b/>
      <w:sz w:val="22"/>
    </w:rPr>
  </w:style>
  <w:style w:type="paragraph" w:customStyle="1" w:styleId="StyleLeft02">
    <w:name w:val="Style Left:  0.2&quot;"/>
    <w:basedOn w:val="Normal"/>
    <w:uiPriority w:val="99"/>
    <w:qFormat/>
    <w:rsid w:val="00854917"/>
    <w:pPr>
      <w:ind w:left="288"/>
    </w:pPr>
    <w:rPr>
      <w:rFonts w:eastAsia="SimSun"/>
      <w:szCs w:val="20"/>
      <w:lang w:eastAsia="zh-CN"/>
    </w:rPr>
  </w:style>
  <w:style w:type="character" w:customStyle="1" w:styleId="NormalTextChar">
    <w:name w:val="Normal Text Char"/>
    <w:link w:val="NormalText"/>
    <w:locked/>
    <w:rsid w:val="00854917"/>
    <w:rPr>
      <w:rFonts w:ascii="Georgia" w:eastAsia="Times New Roman" w:hAnsi="Georgia"/>
      <w:szCs w:val="26"/>
    </w:rPr>
  </w:style>
  <w:style w:type="paragraph" w:customStyle="1" w:styleId="NormalText">
    <w:name w:val="Normal Text"/>
    <w:basedOn w:val="Normal"/>
    <w:link w:val="NormalTextChar"/>
    <w:autoRedefine/>
    <w:qFormat/>
    <w:rsid w:val="00854917"/>
    <w:rPr>
      <w:rFonts w:ascii="Georgia" w:eastAsia="Times New Roman" w:hAnsi="Georgia"/>
      <w:szCs w:val="26"/>
    </w:rPr>
  </w:style>
  <w:style w:type="character" w:customStyle="1" w:styleId="Heading1Char3">
    <w:name w:val="Heading 1 Char3"/>
    <w:basedOn w:val="DefaultParagraphFont"/>
    <w:link w:val="cites0"/>
    <w:locked/>
    <w:rsid w:val="00854917"/>
    <w:rPr>
      <w:rFonts w:ascii="Times New Roman" w:eastAsia="Malgun Gothic" w:hAnsi="Times New Roman" w:cs="Times New Roman"/>
      <w:b/>
      <w:u w:val="single"/>
    </w:rPr>
  </w:style>
  <w:style w:type="paragraph" w:customStyle="1" w:styleId="cites0">
    <w:name w:val="cites"/>
    <w:next w:val="Normal"/>
    <w:link w:val="Heading1Char3"/>
    <w:autoRedefine/>
    <w:qFormat/>
    <w:rsid w:val="00854917"/>
    <w:pPr>
      <w:spacing w:after="0" w:line="240" w:lineRule="auto"/>
      <w:contextualSpacing/>
    </w:pPr>
    <w:rPr>
      <w:rFonts w:ascii="Times New Roman" w:eastAsia="Malgun Gothic" w:hAnsi="Times New Roman" w:cs="Times New Roman"/>
      <w:b/>
      <w:u w:val="single"/>
    </w:rPr>
  </w:style>
  <w:style w:type="character" w:customStyle="1" w:styleId="tinyChar">
    <w:name w:val="tiny Char"/>
    <w:link w:val="tiny"/>
    <w:locked/>
    <w:rsid w:val="00854917"/>
    <w:rPr>
      <w:rFonts w:ascii="Times New Roman" w:eastAsia="Malgun Gothic" w:hAnsi="Times New Roman" w:cs="Times New Roman"/>
      <w:sz w:val="12"/>
    </w:rPr>
  </w:style>
  <w:style w:type="paragraph" w:customStyle="1" w:styleId="tiny">
    <w:name w:val="tiny"/>
    <w:next w:val="Normal"/>
    <w:link w:val="tinyChar"/>
    <w:autoRedefine/>
    <w:qFormat/>
    <w:rsid w:val="00854917"/>
    <w:pPr>
      <w:spacing w:after="0" w:line="240" w:lineRule="auto"/>
      <w:contextualSpacing/>
    </w:pPr>
    <w:rPr>
      <w:rFonts w:ascii="Times New Roman" w:eastAsia="Malgun Gothic" w:hAnsi="Times New Roman" w:cs="Times New Roman"/>
      <w:sz w:val="12"/>
    </w:rPr>
  </w:style>
  <w:style w:type="paragraph" w:customStyle="1" w:styleId="story-body-text">
    <w:name w:val="story-body-text"/>
    <w:basedOn w:val="Normal"/>
    <w:uiPriority w:val="99"/>
    <w:qFormat/>
    <w:rsid w:val="00854917"/>
    <w:pPr>
      <w:spacing w:before="100" w:beforeAutospacing="1" w:after="100" w:afterAutospacing="1"/>
    </w:pPr>
    <w:rPr>
      <w:rFonts w:eastAsia="Times New Roman"/>
      <w:sz w:val="24"/>
    </w:rPr>
  </w:style>
  <w:style w:type="paragraph" w:customStyle="1" w:styleId="BriefTitle2">
    <w:name w:val="Brief Title 2"/>
    <w:basedOn w:val="BriefTitle"/>
    <w:uiPriority w:val="99"/>
    <w:qFormat/>
    <w:rsid w:val="00854917"/>
    <w:pPr>
      <w:widowControl/>
      <w:spacing w:before="0" w:after="160"/>
      <w:jc w:val="center"/>
      <w:outlineLvl w:val="9"/>
    </w:pPr>
    <w:rPr>
      <w:rFonts w:eastAsia="Times New Roman"/>
      <w:bCs w:val="0"/>
      <w:kern w:val="0"/>
      <w:sz w:val="24"/>
      <w:szCs w:val="24"/>
    </w:rPr>
  </w:style>
  <w:style w:type="paragraph" w:customStyle="1" w:styleId="cards0">
    <w:name w:val="cards"/>
    <w:basedOn w:val="Normal"/>
    <w:uiPriority w:val="99"/>
    <w:qFormat/>
    <w:rsid w:val="00854917"/>
    <w:rPr>
      <w:rFonts w:eastAsia="Calibri"/>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854917"/>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854917"/>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u w:val="single"/>
      <w:bdr w:val="single" w:sz="4" w:space="0" w:color="auto" w:frame="1"/>
      <w:lang w:eastAsia="zh-CN"/>
    </w:rPr>
  </w:style>
  <w:style w:type="character" w:customStyle="1" w:styleId="StyleStyle411ptChar">
    <w:name w:val="Style Style4 + 11 pt Char"/>
    <w:basedOn w:val="DefaultParagraphFont"/>
    <w:link w:val="StyleStyle411pt"/>
    <w:locked/>
    <w:rsid w:val="00854917"/>
    <w:rPr>
      <w:rFonts w:ascii="Georgia" w:eastAsia="Times New Roman" w:hAnsi="Georgia"/>
      <w:u w:val="single"/>
    </w:rPr>
  </w:style>
  <w:style w:type="paragraph" w:customStyle="1" w:styleId="StyleStyle411pt">
    <w:name w:val="Style Style4 + 11 pt"/>
    <w:basedOn w:val="Normal"/>
    <w:link w:val="StyleStyle411ptChar"/>
    <w:qFormat/>
    <w:rsid w:val="00854917"/>
    <w:rPr>
      <w:rFonts w:ascii="Georgia" w:eastAsia="Times New Roman" w:hAnsi="Georgia"/>
      <w:u w:val="single"/>
    </w:rPr>
  </w:style>
  <w:style w:type="character" w:customStyle="1" w:styleId="StyleCardText11ptUnderlineChar">
    <w:name w:val="Style Card Text + 11 pt Underline Char"/>
    <w:link w:val="StyleCardText11ptUnderline"/>
    <w:locked/>
    <w:rsid w:val="00854917"/>
    <w:rPr>
      <w:u w:val="single"/>
    </w:rPr>
  </w:style>
  <w:style w:type="paragraph" w:customStyle="1" w:styleId="StyleCardText11ptUnderline">
    <w:name w:val="Style Card Text + 11 pt Underline"/>
    <w:link w:val="StyleCardText11ptUnderlineChar"/>
    <w:qFormat/>
    <w:rsid w:val="00854917"/>
    <w:pPr>
      <w:spacing w:line="254" w:lineRule="auto"/>
    </w:pPr>
    <w:rPr>
      <w:u w:val="single"/>
    </w:rPr>
  </w:style>
  <w:style w:type="character" w:customStyle="1" w:styleId="StyleMinimizedText11ptChar">
    <w:name w:val="Style Minimized Text + 11 pt Char"/>
    <w:basedOn w:val="DefaultParagraphFont"/>
    <w:link w:val="StyleMinimizedText11pt"/>
    <w:locked/>
    <w:rsid w:val="00854917"/>
    <w:rPr>
      <w:rFonts w:ascii="Georgia" w:hAnsi="Georgia"/>
      <w:sz w:val="16"/>
    </w:rPr>
  </w:style>
  <w:style w:type="paragraph" w:customStyle="1" w:styleId="StyleMinimizedText11pt">
    <w:name w:val="Style Minimized Text + 11 pt"/>
    <w:basedOn w:val="Normal"/>
    <w:link w:val="StyleMinimizedText11ptChar"/>
    <w:qFormat/>
    <w:rsid w:val="00854917"/>
    <w:rPr>
      <w:rFonts w:ascii="Georgia" w:hAnsi="Georgia"/>
      <w:sz w:val="16"/>
    </w:rPr>
  </w:style>
  <w:style w:type="character" w:customStyle="1" w:styleId="StyleMinimizedText11pt1Char">
    <w:name w:val="Style Minimized Text + 11 pt1 Char"/>
    <w:basedOn w:val="DefaultParagraphFont"/>
    <w:link w:val="StyleMinimizedText11pt1"/>
    <w:locked/>
    <w:rsid w:val="00854917"/>
    <w:rPr>
      <w:rFonts w:ascii="Georgia" w:hAnsi="Georgia"/>
      <w:sz w:val="16"/>
    </w:rPr>
  </w:style>
  <w:style w:type="paragraph" w:customStyle="1" w:styleId="StyleMinimizedText11pt1">
    <w:name w:val="Style Minimized Text + 11 pt1"/>
    <w:basedOn w:val="Normal"/>
    <w:link w:val="StyleMinimizedText11pt1Char"/>
    <w:qFormat/>
    <w:rsid w:val="00854917"/>
    <w:rPr>
      <w:rFonts w:ascii="Georgia" w:hAnsi="Georgia"/>
      <w:sz w:val="16"/>
    </w:rPr>
  </w:style>
  <w:style w:type="character" w:customStyle="1" w:styleId="StyleStyle4LatinTimesNewRomanAsianSimSunChar">
    <w:name w:val="Style Style4 + (Latin) Times New Roman (Asian) SimSun Char"/>
    <w:basedOn w:val="DefaultParagraphFont"/>
    <w:link w:val="StyleStyle4LatinTimesNewRomanAsianSimSun"/>
    <w:locked/>
    <w:rsid w:val="00854917"/>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854917"/>
    <w:rPr>
      <w:rFonts w:ascii="Georgia" w:eastAsia="SimSun" w:hAnsi="Georgia"/>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854917"/>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854917"/>
    <w:rPr>
      <w:rFonts w:ascii="Georgia" w:eastAsia="SimSun" w:hAnsi="Georgia"/>
      <w:b/>
      <w:bCs/>
      <w:u w:val="single"/>
    </w:rPr>
  </w:style>
  <w:style w:type="character" w:customStyle="1" w:styleId="Debate-CardSmalltextF2Char">
    <w:name w:val="Debate- Card Small text F2 Char"/>
    <w:link w:val="Debate-CardSmalltextF2"/>
    <w:locked/>
    <w:rsid w:val="00854917"/>
    <w:rPr>
      <w:rFonts w:ascii="Arial Narrow" w:hAnsi="Arial Narrow"/>
      <w:sz w:val="16"/>
    </w:rPr>
  </w:style>
  <w:style w:type="paragraph" w:customStyle="1" w:styleId="Debate-CardSmalltextF2">
    <w:name w:val="Debate- Card Small text F2"/>
    <w:basedOn w:val="Normal"/>
    <w:next w:val="Normal"/>
    <w:link w:val="Debate-CardSmalltextF2Char"/>
    <w:qFormat/>
    <w:rsid w:val="00854917"/>
    <w:pPr>
      <w:spacing w:line="252" w:lineRule="auto"/>
    </w:pPr>
    <w:rPr>
      <w:rFonts w:ascii="Arial Narrow" w:hAnsi="Arial Narrow"/>
      <w:sz w:val="16"/>
    </w:rPr>
  </w:style>
  <w:style w:type="character" w:customStyle="1" w:styleId="Debate-EmphasizedText-F5Char">
    <w:name w:val="Debate- Emphasized Text- F5 Char"/>
    <w:link w:val="Debate-EmphasizedText-F5"/>
    <w:locked/>
    <w:rsid w:val="00854917"/>
    <w:rPr>
      <w:rFonts w:ascii="Arial Narrow" w:hAnsi="Arial Narrow"/>
      <w:b/>
      <w:sz w:val="18"/>
      <w:u w:val="single"/>
    </w:rPr>
  </w:style>
  <w:style w:type="paragraph" w:customStyle="1" w:styleId="Debate-EmphasizedText-F5">
    <w:name w:val="Debate- Emphasized Text- F5"/>
    <w:basedOn w:val="Normal"/>
    <w:link w:val="Debate-EmphasizedText-F5Char"/>
    <w:qFormat/>
    <w:rsid w:val="00854917"/>
    <w:pPr>
      <w:spacing w:line="252"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854917"/>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854917"/>
    <w:pPr>
      <w:spacing w:line="252"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854917"/>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854917"/>
    <w:rPr>
      <w:rFonts w:ascii="Times New Roman" w:eastAsia="Times New Roman" w:hAnsi="Times New Roman"/>
      <w:sz w:val="16"/>
    </w:rPr>
  </w:style>
  <w:style w:type="character" w:customStyle="1" w:styleId="StyleStyle411ptBoldChar">
    <w:name w:val="Style Style4 + 11 pt Bold Char"/>
    <w:basedOn w:val="DefaultParagraphFont"/>
    <w:link w:val="StyleStyle411ptBold"/>
    <w:locked/>
    <w:rsid w:val="00854917"/>
    <w:rPr>
      <w:rFonts w:ascii="Georgia" w:eastAsia="Times New Roman" w:hAnsi="Georgia"/>
      <w:b/>
      <w:bCs/>
      <w:u w:val="single"/>
    </w:rPr>
  </w:style>
  <w:style w:type="paragraph" w:customStyle="1" w:styleId="StyleStyle411ptBold">
    <w:name w:val="Style Style4 + 11 pt Bold"/>
    <w:basedOn w:val="Normal"/>
    <w:link w:val="StyleStyle411ptBoldChar"/>
    <w:qFormat/>
    <w:rsid w:val="00854917"/>
    <w:rPr>
      <w:rFonts w:ascii="Georgia" w:eastAsia="Times New Roman" w:hAnsi="Georgia"/>
      <w:b/>
      <w:bCs/>
      <w:u w:val="single"/>
    </w:rPr>
  </w:style>
  <w:style w:type="character" w:customStyle="1" w:styleId="StyleStyle411ptBoldBorderSinglesolidlineAuto0Char">
    <w:name w:val="Style Style4 + 11 pt Bold Border: : (Single solid line Auto  0.... Char"/>
    <w:link w:val="StyleStyle411ptBoldBorderSinglesolidlineAuto0"/>
    <w:locked/>
    <w:rsid w:val="00854917"/>
    <w:rPr>
      <w:rFonts w:ascii="Georgia" w:eastAsia="Times New Roman" w:hAnsi="Georgia"/>
      <w:b/>
      <w:bCs/>
      <w:u w:val="single"/>
      <w:bdr w:val="single" w:sz="4" w:space="0" w:color="auto" w:frame="1"/>
    </w:rPr>
  </w:style>
  <w:style w:type="paragraph" w:customStyle="1" w:styleId="StyleStyle411ptBoldBorderSinglesolidlineAuto0">
    <w:name w:val="Style Style4 + 11 pt Bold Border: : (Single solid line Auto  0...."/>
    <w:basedOn w:val="Normal"/>
    <w:link w:val="StyleStyle411ptBoldBorderSinglesolidlineAuto0Char"/>
    <w:qFormat/>
    <w:rsid w:val="00854917"/>
    <w:pPr>
      <w:pBdr>
        <w:top w:val="single" w:sz="4" w:space="0" w:color="auto"/>
        <w:left w:val="single" w:sz="4" w:space="0" w:color="auto"/>
        <w:bottom w:val="single" w:sz="4" w:space="0" w:color="auto"/>
        <w:right w:val="single" w:sz="4" w:space="0" w:color="auto"/>
      </w:pBdr>
    </w:pPr>
    <w:rPr>
      <w:rFonts w:ascii="Georgia" w:eastAsia="Times New Roman" w:hAnsi="Georgia"/>
      <w:b/>
      <w:bCs/>
      <w:u w:val="single"/>
      <w:bdr w:val="single" w:sz="4" w:space="0" w:color="auto" w:frame="1"/>
    </w:rPr>
  </w:style>
  <w:style w:type="character" w:customStyle="1" w:styleId="StyleUnderlineChar11ptChar">
    <w:name w:val="Style Underline Char + 11 pt Char"/>
    <w:basedOn w:val="DefaultParagraphFont"/>
    <w:link w:val="StyleUnderlineChar11pt"/>
    <w:locked/>
    <w:rsid w:val="00854917"/>
    <w:rPr>
      <w:rFonts w:ascii="Georgia" w:eastAsia="Times New Roman" w:hAnsi="Georgia"/>
      <w:u w:val="single"/>
    </w:rPr>
  </w:style>
  <w:style w:type="paragraph" w:customStyle="1" w:styleId="StyleUnderlineChar11pt">
    <w:name w:val="Style Underline Char + 11 pt"/>
    <w:basedOn w:val="Normal"/>
    <w:link w:val="StyleUnderlineChar11ptChar"/>
    <w:qFormat/>
    <w:rsid w:val="00854917"/>
    <w:rPr>
      <w:rFonts w:ascii="Georgia" w:eastAsia="Times New Roman" w:hAnsi="Georgia"/>
      <w:u w:val="single"/>
    </w:rPr>
  </w:style>
  <w:style w:type="character" w:customStyle="1" w:styleId="StyleUnderlineChar11ptBoldChar">
    <w:name w:val="Style Underline Char + 11 pt Bold Char"/>
    <w:basedOn w:val="DefaultParagraphFont"/>
    <w:link w:val="StyleUnderlineChar11ptBold"/>
    <w:locked/>
    <w:rsid w:val="00854917"/>
    <w:rPr>
      <w:rFonts w:ascii="Georgia" w:eastAsia="Times New Roman" w:hAnsi="Georgia"/>
      <w:b/>
      <w:bCs/>
      <w:u w:val="single"/>
    </w:rPr>
  </w:style>
  <w:style w:type="paragraph" w:customStyle="1" w:styleId="StyleUnderlineChar11ptBold">
    <w:name w:val="Style Underline Char + 11 pt Bold"/>
    <w:basedOn w:val="Normal"/>
    <w:link w:val="StyleUnderlineChar11ptBoldChar"/>
    <w:qFormat/>
    <w:rsid w:val="00854917"/>
    <w:rPr>
      <w:rFonts w:ascii="Georgia" w:eastAsia="Times New Roman" w:hAnsi="Georgia"/>
      <w:b/>
      <w:bCs/>
      <w:u w:val="single"/>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854917"/>
    <w:rPr>
      <w:rFonts w:ascii="Georgia" w:eastAsia="Times New Roman" w:hAnsi="Georgia"/>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854917"/>
    <w:pPr>
      <w:pBdr>
        <w:top w:val="single" w:sz="4" w:space="0" w:color="auto"/>
        <w:left w:val="single" w:sz="4" w:space="0" w:color="auto"/>
        <w:bottom w:val="single" w:sz="4" w:space="0" w:color="auto"/>
        <w:right w:val="single" w:sz="4" w:space="0" w:color="auto"/>
      </w:pBdr>
    </w:pPr>
    <w:rPr>
      <w:rFonts w:ascii="Georgia" w:eastAsia="Times New Roman" w:hAnsi="Georgia"/>
      <w:u w:val="single"/>
      <w:bdr w:val="single" w:sz="4" w:space="0" w:color="auto" w:frame="1"/>
    </w:rPr>
  </w:style>
  <w:style w:type="character" w:customStyle="1" w:styleId="StyleStyle112ptChar">
    <w:name w:val="Style Style1 + 12 pt Char"/>
    <w:basedOn w:val="DefaultParagraphFont"/>
    <w:link w:val="StyleStyle112pt"/>
    <w:locked/>
    <w:rsid w:val="00854917"/>
    <w:rPr>
      <w:rFonts w:ascii="Georgia" w:eastAsia="SimSun" w:hAnsi="Georgia"/>
      <w:u w:val="single"/>
      <w:lang w:eastAsia="zh-CN"/>
    </w:rPr>
  </w:style>
  <w:style w:type="paragraph" w:customStyle="1" w:styleId="StyleStyle112pt">
    <w:name w:val="Style Style1 + 12 pt"/>
    <w:basedOn w:val="Normal"/>
    <w:link w:val="StyleStyle112ptChar"/>
    <w:qFormat/>
    <w:rsid w:val="00854917"/>
    <w:rPr>
      <w:rFonts w:ascii="Georgia" w:eastAsia="SimSun" w:hAnsi="Georgia"/>
      <w:u w:val="single"/>
      <w:lang w:eastAsia="zh-CN"/>
    </w:rPr>
  </w:style>
  <w:style w:type="character" w:customStyle="1" w:styleId="MinimizedTextChar">
    <w:name w:val="Minimized Text Char"/>
    <w:basedOn w:val="DefaultParagraphFont"/>
    <w:link w:val="MinimizedText"/>
    <w:locked/>
    <w:rsid w:val="00854917"/>
    <w:rPr>
      <w:rFonts w:ascii="Georgia" w:eastAsia="Times New Roman" w:hAnsi="Georgia"/>
      <w:sz w:val="16"/>
    </w:rPr>
  </w:style>
  <w:style w:type="paragraph" w:customStyle="1" w:styleId="MinimizedText">
    <w:name w:val="Minimized Text"/>
    <w:basedOn w:val="Normal"/>
    <w:link w:val="MinimizedTextChar"/>
    <w:qFormat/>
    <w:rsid w:val="00854917"/>
    <w:rPr>
      <w:rFonts w:ascii="Georgia" w:eastAsia="Times New Roman" w:hAnsi="Georgia"/>
      <w:sz w:val="16"/>
    </w:rPr>
  </w:style>
  <w:style w:type="character" w:customStyle="1" w:styleId="StyleMinimizedTextArialNarrow10ptChar">
    <w:name w:val="Style Minimized Text + Arial Narrow 10 pt Char"/>
    <w:basedOn w:val="MinimizedTextChar"/>
    <w:link w:val="StyleMinimizedTextArialNarrow10pt"/>
    <w:locked/>
    <w:rsid w:val="00854917"/>
    <w:rPr>
      <w:rFonts w:ascii="Georgia" w:eastAsia="Times New Roman" w:hAnsi="Georgia"/>
      <w:sz w:val="20"/>
    </w:rPr>
  </w:style>
  <w:style w:type="paragraph" w:customStyle="1" w:styleId="StyleMinimizedTextArialNarrow10pt">
    <w:name w:val="Style Minimized Text + Arial Narrow 10 pt"/>
    <w:basedOn w:val="MinimizedText"/>
    <w:link w:val="StyleMinimizedTextArialNarrow10ptChar"/>
    <w:qFormat/>
    <w:rsid w:val="00854917"/>
    <w:rPr>
      <w:sz w:val="20"/>
    </w:rPr>
  </w:style>
  <w:style w:type="character" w:customStyle="1" w:styleId="StyleUnderlineChar11ptBorderSinglesolidlineAutoChar">
    <w:name w:val="Style Underline Char + 11 pt Border: : (Single solid line Auto  ... Char"/>
    <w:link w:val="StyleUnderlineChar11ptBorderSinglesolidlineAuto"/>
    <w:locked/>
    <w:rsid w:val="00854917"/>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854917"/>
    <w:pPr>
      <w:pBdr>
        <w:top w:val="single" w:sz="4" w:space="0" w:color="auto"/>
        <w:left w:val="single" w:sz="4" w:space="0" w:color="auto"/>
        <w:bottom w:val="single" w:sz="4" w:space="0" w:color="auto"/>
        <w:right w:val="single" w:sz="4" w:space="0" w:color="auto"/>
      </w:pBdr>
    </w:pPr>
    <w:rPr>
      <w:rFonts w:ascii="Georgia" w:eastAsia="Times New Roman" w:hAnsi="Georgia"/>
      <w:u w:val="single"/>
      <w:bdr w:val="single" w:sz="4" w:space="0" w:color="auto" w:frame="1"/>
    </w:rPr>
  </w:style>
  <w:style w:type="character" w:customStyle="1" w:styleId="StyleStyle49pt3Char">
    <w:name w:val="Style Style4 + 9 pt3 Char"/>
    <w:basedOn w:val="Style4Char"/>
    <w:link w:val="StyleStyle49pt3"/>
    <w:locked/>
    <w:rsid w:val="00854917"/>
    <w:rPr>
      <w:rFonts w:ascii="Times New Roman" w:eastAsia="Times New Roman" w:hAnsi="Times New Roman" w:cs="Times New Roman"/>
      <w:sz w:val="20"/>
      <w:u w:val="single"/>
    </w:rPr>
  </w:style>
  <w:style w:type="paragraph" w:customStyle="1" w:styleId="StyleStyle49pt3">
    <w:name w:val="Style Style4 + 9 pt3"/>
    <w:basedOn w:val="Style4"/>
    <w:link w:val="StyleStyle49pt3Char"/>
    <w:qFormat/>
    <w:rsid w:val="00854917"/>
    <w:pPr>
      <w:spacing w:line="259" w:lineRule="auto"/>
    </w:pPr>
    <w:rPr>
      <w:rFonts w:ascii="Times New Roman" w:hAnsi="Times New Roman" w:cs="Times New Roman"/>
      <w:sz w:val="20"/>
    </w:rPr>
  </w:style>
  <w:style w:type="character" w:customStyle="1" w:styleId="StyleStyle4BoldChar">
    <w:name w:val="Style Style4 + Bold Char"/>
    <w:basedOn w:val="Style4Char"/>
    <w:link w:val="StyleStyle4Bold"/>
    <w:locked/>
    <w:rsid w:val="00854917"/>
    <w:rPr>
      <w:rFonts w:ascii="Times New Roman" w:eastAsia="Times New Roman" w:hAnsi="Times New Roman" w:cs="Times New Roman"/>
      <w:b/>
      <w:bCs/>
      <w:sz w:val="20"/>
      <w:u w:val="single"/>
    </w:rPr>
  </w:style>
  <w:style w:type="paragraph" w:customStyle="1" w:styleId="StyleStyle4Bold">
    <w:name w:val="Style Style4 + Bold"/>
    <w:basedOn w:val="Style4"/>
    <w:link w:val="StyleStyle4BoldChar"/>
    <w:qFormat/>
    <w:rsid w:val="00854917"/>
    <w:pPr>
      <w:spacing w:line="259" w:lineRule="auto"/>
    </w:pPr>
    <w:rPr>
      <w:rFonts w:ascii="Times New Roman" w:hAnsi="Times New Roman" w:cs="Times New Roman"/>
      <w:b/>
      <w:bCs/>
      <w:sz w:val="20"/>
    </w:rPr>
  </w:style>
  <w:style w:type="character" w:customStyle="1" w:styleId="CircledChar">
    <w:name w:val="Circled Char"/>
    <w:basedOn w:val="CardTextChar1"/>
    <w:link w:val="Circled"/>
    <w:locked/>
    <w:rsid w:val="00854917"/>
    <w:rPr>
      <w:rFonts w:ascii="MS Mincho" w:eastAsia="MS Mincho" w:hAnsi="Garamond" w:hint="default"/>
      <w:b/>
      <w:sz w:val="18"/>
      <w:szCs w:val="20"/>
      <w:u w:val="single"/>
      <w:lang w:val="x-none" w:eastAsia="ja-JP"/>
    </w:rPr>
  </w:style>
  <w:style w:type="character" w:customStyle="1" w:styleId="CardTextChar1">
    <w:name w:val="Card Text Char"/>
    <w:locked/>
    <w:rsid w:val="00854917"/>
    <w:rPr>
      <w:rFonts w:ascii="Garamond" w:eastAsia="Calibri" w:hAnsi="Garamond" w:hint="default"/>
      <w:sz w:val="18"/>
      <w:szCs w:val="22"/>
      <w:lang w:val="x-none" w:eastAsia="x-none"/>
    </w:rPr>
  </w:style>
  <w:style w:type="paragraph" w:customStyle="1" w:styleId="Circled">
    <w:name w:val="Circled"/>
    <w:link w:val="CircledChar"/>
    <w:qFormat/>
    <w:rsid w:val="00854917"/>
    <w:pPr>
      <w:spacing w:after="200" w:line="276" w:lineRule="auto"/>
    </w:pPr>
    <w:rPr>
      <w:rFonts w:ascii="MS Mincho" w:eastAsia="MS Mincho" w:hAnsi="Garamond"/>
      <w:b/>
      <w:sz w:val="18"/>
      <w:szCs w:val="20"/>
      <w:u w:val="single"/>
      <w:lang w:val="x-none" w:eastAsia="ja-JP"/>
    </w:rPr>
  </w:style>
  <w:style w:type="character" w:customStyle="1" w:styleId="StyleStyle411pt1Char">
    <w:name w:val="Style Style4 + 11 pt1 Char"/>
    <w:basedOn w:val="Style4Char"/>
    <w:link w:val="StyleStyle411pt1"/>
    <w:locked/>
    <w:rsid w:val="00854917"/>
    <w:rPr>
      <w:rFonts w:ascii="Times New Roman" w:eastAsia="Times New Roman" w:hAnsi="Times New Roman" w:cs="Times New Roman"/>
      <w:sz w:val="20"/>
      <w:u w:val="single"/>
    </w:rPr>
  </w:style>
  <w:style w:type="paragraph" w:customStyle="1" w:styleId="StyleStyle411pt1">
    <w:name w:val="Style Style4 + 11 pt1"/>
    <w:basedOn w:val="Style4"/>
    <w:link w:val="StyleStyle411pt1Char"/>
    <w:qFormat/>
    <w:rsid w:val="00854917"/>
    <w:pPr>
      <w:spacing w:line="259" w:lineRule="auto"/>
    </w:pPr>
    <w:rPr>
      <w:rFonts w:ascii="Times New Roman" w:hAnsi="Times New Roman" w:cs="Times New Roman"/>
      <w:sz w:val="20"/>
    </w:rPr>
  </w:style>
  <w:style w:type="character" w:customStyle="1" w:styleId="StyleBoldandUnderlineChar11ptChar">
    <w:name w:val="Style Bold and Underline Char + 11 pt Char"/>
    <w:basedOn w:val="DefaultParagraphFont"/>
    <w:link w:val="StyleBoldandUnderlineChar11pt"/>
    <w:rsid w:val="00854917"/>
  </w:style>
  <w:style w:type="paragraph" w:customStyle="1" w:styleId="StyleBoldandUnderlineChar11pt">
    <w:name w:val="Style Bold and Underline Char + 11 pt"/>
    <w:link w:val="StyleBoldandUnderlineChar11ptChar"/>
    <w:qFormat/>
    <w:rsid w:val="00854917"/>
    <w:pPr>
      <w:spacing w:after="200" w:line="276" w:lineRule="auto"/>
    </w:pPr>
  </w:style>
  <w:style w:type="character" w:customStyle="1" w:styleId="StyleMinimizedTextArialNarrow9ptChar">
    <w:name w:val="Style Minimized Text + Arial Narrow 9 pt Char"/>
    <w:basedOn w:val="DefaultParagraphFont"/>
    <w:link w:val="StyleMinimizedTextArialNarrow9pt"/>
    <w:locked/>
    <w:rsid w:val="00854917"/>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854917"/>
    <w:rPr>
      <w:rFonts w:ascii="Georgia" w:eastAsia="Times New Roman" w:hAnsi="Georgia"/>
    </w:rPr>
  </w:style>
  <w:style w:type="character" w:customStyle="1" w:styleId="StyleBoldandUnderlineChar11ptNotBoldChar">
    <w:name w:val="Style Bold and Underline Char + 11 pt Not Bold Char"/>
    <w:basedOn w:val="BoldandUnderlineCharChar2"/>
    <w:link w:val="StyleBoldandUnderlineChar11ptNotBold"/>
    <w:locked/>
    <w:rsid w:val="00854917"/>
    <w:rPr>
      <w:rFonts w:ascii="Times New Roman" w:eastAsia="Times New Roman" w:hAnsi="Times New Roman" w:cs="Times New Roman"/>
      <w:b w:val="0"/>
      <w:bCs w:val="0"/>
      <w:szCs w:val="20"/>
      <w:u w:val="single"/>
      <w:lang w:val="en-US" w:eastAsia="en-US" w:bidi="ar-SA"/>
    </w:rPr>
  </w:style>
  <w:style w:type="character" w:customStyle="1" w:styleId="BoldandUnderlineCharChar2">
    <w:name w:val="Bold and Underline Char Char2"/>
    <w:basedOn w:val="DefaultParagraphFont"/>
    <w:rsid w:val="00854917"/>
    <w:rPr>
      <w:b/>
      <w:bCs w:val="0"/>
      <w:u w:val="single"/>
      <w:lang w:val="en-US" w:eastAsia="en-US" w:bidi="ar-SA"/>
    </w:rPr>
  </w:style>
  <w:style w:type="paragraph" w:customStyle="1" w:styleId="StyleBoldandUnderlineChar11ptNotBold">
    <w:name w:val="Style Bold and Underline Char + 11 pt Not Bold"/>
    <w:link w:val="StyleBoldandUnderlineChar11ptNotBoldChar"/>
    <w:qFormat/>
    <w:rsid w:val="00854917"/>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854917"/>
    <w:rPr>
      <w:rFonts w:ascii="Times New Roman" w:eastAsia="SimSun" w:hAnsi="Times New Roman" w:cs="Times New Roman" w:hint="default"/>
      <w:b/>
      <w:bCs/>
      <w:sz w:val="20"/>
      <w:szCs w:val="24"/>
      <w:u w:val="single"/>
      <w:lang w:eastAsia="zh-CN"/>
    </w:rPr>
  </w:style>
  <w:style w:type="paragraph" w:customStyle="1" w:styleId="StyleStyle1Bold">
    <w:name w:val="Style Style1 + Bold"/>
    <w:link w:val="StyleStyle1BoldChar"/>
    <w:qFormat/>
    <w:rsid w:val="00854917"/>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UnderlineCharChar"/>
    <w:link w:val="StyleUnderlineChar11pt2"/>
    <w:locked/>
    <w:rsid w:val="00854917"/>
    <w:rPr>
      <w:rFonts w:ascii="Times New Roman" w:eastAsia="Times New Roman" w:hAnsi="Times New Roman" w:cs="Times New Roman" w:hint="default"/>
      <w:sz w:val="20"/>
      <w:szCs w:val="20"/>
      <w:u w:val="single"/>
      <w:lang w:val="en-US" w:eastAsia="ja-JP" w:bidi="ar-SA"/>
    </w:rPr>
  </w:style>
  <w:style w:type="character" w:customStyle="1" w:styleId="UnderlineCharChar">
    <w:name w:val="Underline Char Char"/>
    <w:basedOn w:val="DefaultParagraphFont"/>
    <w:rsid w:val="00854917"/>
    <w:rPr>
      <w:rFonts w:ascii="Arial Narrow" w:hAnsi="Arial Narrow" w:hint="default"/>
      <w:szCs w:val="24"/>
      <w:u w:val="single"/>
      <w:lang w:val="en-US" w:eastAsia="en-US" w:bidi="ar-SA"/>
    </w:rPr>
  </w:style>
  <w:style w:type="paragraph" w:customStyle="1" w:styleId="StyleUnderlineChar11pt2">
    <w:name w:val="Style Underline Char + 11 pt2"/>
    <w:link w:val="StyleUnderlineChar11pt2Char"/>
    <w:qFormat/>
    <w:rsid w:val="00854917"/>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
    <w:locked/>
    <w:rsid w:val="00854917"/>
    <w:rPr>
      <w:rFonts w:ascii="Georgia" w:eastAsia="Times New Roman" w:hAnsi="Georgia"/>
      <w:szCs w:val="20"/>
    </w:rPr>
  </w:style>
  <w:style w:type="paragraph" w:customStyle="1" w:styleId="cardCharChar">
    <w:name w:val="card Char Char"/>
    <w:basedOn w:val="Normal"/>
    <w:link w:val="cardCharCharChar"/>
    <w:qFormat/>
    <w:rsid w:val="00854917"/>
    <w:pPr>
      <w:ind w:left="288" w:right="288"/>
    </w:pPr>
    <w:rPr>
      <w:rFonts w:ascii="Georgia" w:eastAsia="Times New Roman" w:hAnsi="Georgia"/>
      <w:szCs w:val="20"/>
    </w:rPr>
  </w:style>
  <w:style w:type="character" w:customStyle="1" w:styleId="StylecardCharCharArialNarrow9ptChar">
    <w:name w:val="Style card Char Char + Arial Narrow 9 pt Char"/>
    <w:basedOn w:val="cardCharCharChar"/>
    <w:link w:val="StylecardCharCharArialNarrow9pt"/>
    <w:locked/>
    <w:rsid w:val="00854917"/>
    <w:rPr>
      <w:rFonts w:ascii="Georgia" w:eastAsia="Times New Roman" w:hAnsi="Georgia"/>
      <w:szCs w:val="20"/>
    </w:rPr>
  </w:style>
  <w:style w:type="paragraph" w:customStyle="1" w:styleId="StylecardCharCharArialNarrow9pt">
    <w:name w:val="Style card Char Char + Arial Narrow 9 pt"/>
    <w:basedOn w:val="cardCharChar"/>
    <w:link w:val="StylecardCharCharArialNarrow9ptChar"/>
    <w:qFormat/>
    <w:rsid w:val="00854917"/>
  </w:style>
  <w:style w:type="character" w:customStyle="1" w:styleId="StyleCardTextArialNarrow9ptChar">
    <w:name w:val="Style Card Text + Arial Narrow 9 pt Char"/>
    <w:basedOn w:val="DefaultParagraphFont"/>
    <w:link w:val="StyleCardTextArialNarrow9pt"/>
    <w:rsid w:val="00854917"/>
  </w:style>
  <w:style w:type="paragraph" w:customStyle="1" w:styleId="StyleCardTextArialNarrow9pt">
    <w:name w:val="Style Card Text + Arial Narrow 9 pt"/>
    <w:link w:val="StyleCardTextArialNarrow9ptChar"/>
    <w:qFormat/>
    <w:rsid w:val="00854917"/>
    <w:pPr>
      <w:spacing w:after="200" w:line="276" w:lineRule="auto"/>
    </w:pPr>
  </w:style>
  <w:style w:type="character" w:customStyle="1" w:styleId="StyleCardTextArialNarrow8ptChar">
    <w:name w:val="Style Card Text + Arial Narrow 8 pt Char"/>
    <w:basedOn w:val="CardTextChar10"/>
    <w:link w:val="StyleCardTextArialNarrow8pt"/>
    <w:locked/>
    <w:rsid w:val="00854917"/>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854917"/>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854917"/>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854917"/>
    <w:rPr>
      <w:rFonts w:ascii="Georgia" w:eastAsia="Times New Roman" w:hAnsi="Georgia"/>
      <w:sz w:val="16"/>
    </w:rPr>
  </w:style>
  <w:style w:type="paragraph" w:customStyle="1" w:styleId="Textsmall0">
    <w:name w:val="Textsmall"/>
    <w:basedOn w:val="Normal"/>
    <w:next w:val="Normal"/>
    <w:link w:val="TextsmallChar0"/>
    <w:qFormat/>
    <w:rsid w:val="00854917"/>
    <w:rPr>
      <w:rFonts w:ascii="Georgia" w:eastAsia="Times New Roman" w:hAnsi="Georgia"/>
      <w:sz w:val="16"/>
    </w:rPr>
  </w:style>
  <w:style w:type="character" w:customStyle="1" w:styleId="StyleStyle49pt10Char">
    <w:name w:val="Style Style4 + 9 pt10 Char"/>
    <w:basedOn w:val="Style4Char"/>
    <w:link w:val="StyleStyle49pt10"/>
    <w:locked/>
    <w:rsid w:val="00854917"/>
    <w:rPr>
      <w:rFonts w:ascii="Times New Roman" w:eastAsia="Times New Roman" w:hAnsi="Times New Roman" w:cs="Times New Roman"/>
      <w:sz w:val="20"/>
      <w:u w:val="single"/>
    </w:rPr>
  </w:style>
  <w:style w:type="paragraph" w:customStyle="1" w:styleId="StyleStyle49pt10">
    <w:name w:val="Style Style4 + 9 pt10"/>
    <w:basedOn w:val="Style4"/>
    <w:link w:val="StyleStyle49pt10Char"/>
    <w:qFormat/>
    <w:rsid w:val="00854917"/>
    <w:pPr>
      <w:spacing w:line="259" w:lineRule="auto"/>
    </w:pPr>
    <w:rPr>
      <w:rFonts w:ascii="Times New Roman" w:hAnsi="Times New Roman" w:cs="Times New Roman"/>
      <w:sz w:val="20"/>
    </w:rPr>
  </w:style>
  <w:style w:type="character" w:customStyle="1" w:styleId="StyleStyle49ptBold7Char">
    <w:name w:val="Style Style4 + 9 pt Bold7 Char"/>
    <w:link w:val="StyleStyle49ptBold7"/>
    <w:locked/>
    <w:rsid w:val="00854917"/>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854917"/>
    <w:pPr>
      <w:spacing w:line="259" w:lineRule="auto"/>
    </w:pPr>
    <w:rPr>
      <w:rFonts w:ascii="Times New Roman" w:hAnsi="Times New Roman" w:cs="Times New Roman"/>
      <w:b/>
      <w:bCs/>
    </w:rPr>
  </w:style>
  <w:style w:type="character" w:customStyle="1" w:styleId="NormalUnderlineChar">
    <w:name w:val="Normal Underline Char"/>
    <w:link w:val="NormalUnderline"/>
    <w:locked/>
    <w:rsid w:val="00854917"/>
    <w:rPr>
      <w:rFonts w:ascii="Georgia" w:eastAsia="Times New Roman" w:hAnsi="Georgia"/>
      <w:u w:val="single"/>
    </w:rPr>
  </w:style>
  <w:style w:type="paragraph" w:customStyle="1" w:styleId="NormalUnderline">
    <w:name w:val="Normal Underline"/>
    <w:basedOn w:val="Normal"/>
    <w:link w:val="NormalUnderlineChar"/>
    <w:qFormat/>
    <w:rsid w:val="00854917"/>
    <w:pPr>
      <w:ind w:left="288"/>
    </w:pPr>
    <w:rPr>
      <w:rFonts w:ascii="Georgia" w:eastAsia="Times New Roman" w:hAnsi="Georgia"/>
      <w:u w:val="single"/>
    </w:rPr>
  </w:style>
  <w:style w:type="paragraph" w:customStyle="1" w:styleId="Underlinestyle0">
    <w:name w:val="Underline style"/>
    <w:basedOn w:val="Normal"/>
    <w:uiPriority w:val="99"/>
    <w:qFormat/>
    <w:rsid w:val="00854917"/>
    <w:rPr>
      <w:rFonts w:eastAsia="Times New Roman"/>
      <w:u w:val="single"/>
    </w:rPr>
  </w:style>
  <w:style w:type="paragraph" w:customStyle="1" w:styleId="WW-Default1">
    <w:name w:val="WW-Default1"/>
    <w:basedOn w:val="Normal"/>
    <w:uiPriority w:val="99"/>
    <w:qFormat/>
    <w:rsid w:val="00854917"/>
    <w:pPr>
      <w:suppressAutoHyphens/>
    </w:pPr>
    <w:rPr>
      <w:rFonts w:eastAsia="Times New Roman"/>
      <w:b/>
      <w:bCs/>
      <w:szCs w:val="20"/>
      <w:lang w:eastAsia="ar-SA"/>
    </w:rPr>
  </w:style>
  <w:style w:type="character" w:customStyle="1" w:styleId="CardStyleChar">
    <w:name w:val="Card Style Char"/>
    <w:link w:val="CardStyle"/>
    <w:locked/>
    <w:rsid w:val="00854917"/>
    <w:rPr>
      <w:rFonts w:ascii="Georgia" w:eastAsia="Times New Roman" w:hAnsi="Georgia"/>
    </w:rPr>
  </w:style>
  <w:style w:type="paragraph" w:customStyle="1" w:styleId="CardStyle">
    <w:name w:val="Card Style"/>
    <w:basedOn w:val="Normal"/>
    <w:link w:val="CardStyleChar"/>
    <w:qFormat/>
    <w:rsid w:val="00854917"/>
    <w:rPr>
      <w:rFonts w:ascii="Georgia" w:eastAsia="Times New Roman" w:hAnsi="Georgia"/>
    </w:rPr>
  </w:style>
  <w:style w:type="character" w:customStyle="1" w:styleId="Stylecard11ptChar">
    <w:name w:val="Style card + 11 pt Char"/>
    <w:link w:val="Stylecard11pt"/>
    <w:locked/>
    <w:rsid w:val="00854917"/>
    <w:rPr>
      <w:rFonts w:ascii="Times New Roman" w:eastAsia="SimSun" w:hAnsi="Times New Roman" w:cs="Times New Roman"/>
      <w:sz w:val="20"/>
      <w:lang w:eastAsia="zh-CN"/>
    </w:rPr>
  </w:style>
  <w:style w:type="paragraph" w:customStyle="1" w:styleId="Stylecard11pt">
    <w:name w:val="Style card + 11 pt"/>
    <w:basedOn w:val="card0"/>
    <w:link w:val="Stylecard11ptChar"/>
    <w:qFormat/>
    <w:rsid w:val="00854917"/>
    <w:rPr>
      <w:rFonts w:ascii="Times New Roman" w:eastAsia="SimSun" w:hAnsi="Times New Roman" w:cs="Times New Roman"/>
      <w:b w:val="0"/>
      <w:sz w:val="20"/>
      <w:u w:val="none"/>
      <w:lang w:eastAsia="zh-CN"/>
    </w:rPr>
  </w:style>
  <w:style w:type="character" w:customStyle="1" w:styleId="Stylecard11ptUnderlineChar">
    <w:name w:val="Style card + 11 pt Underline Char"/>
    <w:link w:val="Stylecard11ptUnderline"/>
    <w:locked/>
    <w:rsid w:val="00854917"/>
    <w:rPr>
      <w:rFonts w:ascii="Times New Roman" w:eastAsia="SimSun" w:hAnsi="Times New Roman" w:cs="Times New Roman"/>
      <w:sz w:val="20"/>
      <w:u w:val="single"/>
      <w:lang w:eastAsia="zh-CN"/>
    </w:rPr>
  </w:style>
  <w:style w:type="paragraph" w:customStyle="1" w:styleId="Stylecard11ptUnderline">
    <w:name w:val="Style card + 11 pt Underline"/>
    <w:basedOn w:val="card0"/>
    <w:link w:val="Stylecard11ptUnderlineChar"/>
    <w:qFormat/>
    <w:rsid w:val="00854917"/>
    <w:rPr>
      <w:rFonts w:ascii="Times New Roman" w:eastAsia="SimSun" w:hAnsi="Times New Roman" w:cs="Times New Roman"/>
      <w:b w:val="0"/>
      <w:sz w:val="20"/>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854917"/>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854917"/>
    <w:pPr>
      <w:keepLines w:val="0"/>
      <w:pageBreakBefore w:val="0"/>
      <w:spacing w:before="240" w:after="60"/>
      <w:jc w:val="left"/>
    </w:pPr>
    <w:rPr>
      <w:rFonts w:ascii="Georgia" w:eastAsia="Times New Roman" w:hAnsi="Georgia" w:cs="Arial"/>
      <w:sz w:val="22"/>
      <w:szCs w:val="28"/>
      <w:u w:val="none"/>
    </w:rPr>
  </w:style>
  <w:style w:type="paragraph" w:customStyle="1" w:styleId="Style23">
    <w:name w:val="Style23"/>
    <w:basedOn w:val="Normal"/>
    <w:uiPriority w:val="99"/>
    <w:qFormat/>
    <w:rsid w:val="00854917"/>
    <w:pPr>
      <w:widowControl w:val="0"/>
      <w:autoSpaceDE w:val="0"/>
      <w:autoSpaceDN w:val="0"/>
      <w:adjustRightInd w:val="0"/>
      <w:spacing w:line="209" w:lineRule="exact"/>
    </w:pPr>
    <w:rPr>
      <w:rFonts w:eastAsia="SimSun"/>
      <w:sz w:val="24"/>
    </w:rPr>
  </w:style>
  <w:style w:type="character" w:customStyle="1" w:styleId="TagtemplateChar">
    <w:name w:val="Tagtemplate Char"/>
    <w:basedOn w:val="DefaultParagraphFont"/>
    <w:link w:val="Tagtemplate"/>
    <w:locked/>
    <w:rsid w:val="00854917"/>
    <w:rPr>
      <w:rFonts w:ascii="Arial" w:eastAsia="Calibri" w:hAnsi="Arial" w:cs="Arial"/>
      <w:b/>
    </w:rPr>
  </w:style>
  <w:style w:type="paragraph" w:customStyle="1" w:styleId="Tagtemplate">
    <w:name w:val="Tagtemplate"/>
    <w:basedOn w:val="Normal"/>
    <w:link w:val="TagtemplateChar"/>
    <w:autoRedefine/>
    <w:qFormat/>
    <w:rsid w:val="00854917"/>
    <w:pPr>
      <w:keepNext/>
      <w:keepLines/>
    </w:pPr>
    <w:rPr>
      <w:rFonts w:eastAsia="Calibri"/>
      <w:b/>
    </w:rPr>
  </w:style>
  <w:style w:type="paragraph" w:customStyle="1" w:styleId="Citation-FirstLine">
    <w:name w:val="Citation - First Line"/>
    <w:basedOn w:val="Normal"/>
    <w:next w:val="Normal"/>
    <w:autoRedefine/>
    <w:uiPriority w:val="99"/>
    <w:qFormat/>
    <w:rsid w:val="00854917"/>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854917"/>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854917"/>
    <w:pPr>
      <w:spacing w:after="120"/>
    </w:pPr>
    <w:rPr>
      <w:rFonts w:ascii="Book Antiqua" w:eastAsia="Times New Roman" w:hAnsi="Book Antiqua"/>
      <w:sz w:val="16"/>
    </w:rPr>
  </w:style>
  <w:style w:type="character" w:customStyle="1" w:styleId="BoldandUnderlineChar">
    <w:name w:val="Bold and Underline Char"/>
    <w:basedOn w:val="DefaultParagraphFont"/>
    <w:link w:val="BoldandUnderline"/>
    <w:locked/>
    <w:rsid w:val="00854917"/>
    <w:rPr>
      <w:b/>
      <w:u w:val="single"/>
    </w:rPr>
  </w:style>
  <w:style w:type="paragraph" w:customStyle="1" w:styleId="BoldandUnderline">
    <w:name w:val="Bold and Underline"/>
    <w:basedOn w:val="Normal"/>
    <w:link w:val="BoldandUnderlineChar"/>
    <w:qFormat/>
    <w:rsid w:val="00854917"/>
    <w:rPr>
      <w:rFonts w:asciiTheme="minorHAnsi" w:hAnsiTheme="minorHAnsi"/>
      <w:b/>
      <w:u w:val="single"/>
    </w:rPr>
  </w:style>
  <w:style w:type="character" w:customStyle="1" w:styleId="StyleStyle49ptBold3Char">
    <w:name w:val="Style Style4 + 9 pt Bold3 Char"/>
    <w:basedOn w:val="Style4Char"/>
    <w:link w:val="StyleStyle49ptBold3"/>
    <w:locked/>
    <w:rsid w:val="00854917"/>
    <w:rPr>
      <w:rFonts w:ascii="Times New Roman" w:eastAsia="Times New Roman" w:hAnsi="Times New Roman" w:cs="Times New Roman"/>
      <w:b/>
      <w:bCs/>
      <w:sz w:val="20"/>
      <w:u w:val="single"/>
    </w:rPr>
  </w:style>
  <w:style w:type="paragraph" w:customStyle="1" w:styleId="StyleStyle49ptBold3">
    <w:name w:val="Style Style4 + 9 pt Bold3"/>
    <w:basedOn w:val="Style4"/>
    <w:link w:val="StyleStyle49ptBold3Char"/>
    <w:qFormat/>
    <w:rsid w:val="00854917"/>
    <w:pPr>
      <w:spacing w:line="259" w:lineRule="auto"/>
    </w:pPr>
    <w:rPr>
      <w:rFonts w:ascii="Times New Roman" w:hAnsi="Times New Roman" w:cs="Times New Roman"/>
      <w:b/>
      <w:bCs/>
      <w:sz w:val="20"/>
    </w:rPr>
  </w:style>
  <w:style w:type="paragraph" w:customStyle="1" w:styleId="TagText">
    <w:name w:val="TagText"/>
    <w:basedOn w:val="Normal"/>
    <w:uiPriority w:val="99"/>
    <w:qFormat/>
    <w:rsid w:val="00854917"/>
    <w:rPr>
      <w:b/>
      <w:sz w:val="24"/>
    </w:rPr>
  </w:style>
  <w:style w:type="character" w:customStyle="1" w:styleId="StyleUnderlining11ptChar">
    <w:name w:val="Style Underlining + 11 pt Char"/>
    <w:basedOn w:val="UnderliningChar"/>
    <w:link w:val="StyleUnderlining11pt"/>
    <w:locked/>
    <w:rsid w:val="00854917"/>
    <w:rPr>
      <w:rFonts w:ascii="Times New Roman" w:eastAsia="Times New Roman" w:hAnsi="Times New Roman" w:cs="Times New Roman"/>
      <w:sz w:val="20"/>
      <w:szCs w:val="20"/>
      <w:u w:val="single"/>
      <w:lang w:val="en-GB" w:eastAsia="x-none"/>
    </w:rPr>
  </w:style>
  <w:style w:type="paragraph" w:customStyle="1" w:styleId="StyleUnderlining11pt">
    <w:name w:val="Style Underlining + 11 pt"/>
    <w:basedOn w:val="Underlining"/>
    <w:link w:val="StyleUnderlining11ptChar"/>
    <w:qFormat/>
    <w:rsid w:val="00854917"/>
    <w:rPr>
      <w:rFonts w:ascii="Times New Roman" w:hAnsi="Times New Roman" w:cs="Times New Roman"/>
      <w:sz w:val="20"/>
      <w:lang w:val="en-GB"/>
    </w:rPr>
  </w:style>
  <w:style w:type="character" w:customStyle="1" w:styleId="StyleStyleMicroText7ptArialNarrow10ptChar">
    <w:name w:val="Style Style MicroText + 7 pt + Arial Narrow 10 pt Char"/>
    <w:basedOn w:val="DefaultParagraphFont"/>
    <w:link w:val="StyleStyleMicroText7ptArialNarrow10pt"/>
    <w:locked/>
    <w:rsid w:val="00854917"/>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854917"/>
    <w:rPr>
      <w:rFonts w:ascii="Georgia" w:eastAsia="Times New Roman" w:hAnsi="Georgia"/>
    </w:rPr>
  </w:style>
  <w:style w:type="character" w:customStyle="1" w:styleId="Stylecard11ptBoldUnderlineChar">
    <w:name w:val="Style card + 11 pt Bold Underline Char"/>
    <w:basedOn w:val="cardChar"/>
    <w:link w:val="Stylecard11ptBoldUnderline"/>
    <w:locked/>
    <w:rsid w:val="00854917"/>
    <w:rPr>
      <w:rFonts w:ascii="Times New Roman" w:eastAsia="SimSun" w:hAnsi="Times New Roman" w:cs="Times New Roman"/>
      <w:b w:val="0"/>
      <w:bCs/>
      <w:u w:val="single"/>
      <w:lang w:eastAsia="zh-CN"/>
    </w:rPr>
  </w:style>
  <w:style w:type="paragraph" w:customStyle="1" w:styleId="Stylecard11ptBoldUnderline">
    <w:name w:val="Style card + 11 pt Bold Underline"/>
    <w:basedOn w:val="card0"/>
    <w:link w:val="Stylecard11ptBoldUnderlineChar"/>
    <w:qFormat/>
    <w:rsid w:val="00854917"/>
    <w:rPr>
      <w:rFonts w:ascii="Times New Roman" w:eastAsia="SimSun" w:hAnsi="Times New Roman" w:cs="Times New Roman"/>
      <w:b w:val="0"/>
      <w:bCs/>
      <w:lang w:eastAsia="zh-CN"/>
    </w:rPr>
  </w:style>
  <w:style w:type="character" w:customStyle="1" w:styleId="Cards1Char">
    <w:name w:val="Cards1 Char"/>
    <w:basedOn w:val="DefaultParagraphFont"/>
    <w:link w:val="Cards1"/>
    <w:locked/>
    <w:rsid w:val="00854917"/>
    <w:rPr>
      <w:rFonts w:ascii="Georgia" w:eastAsia="Times New Roman" w:hAnsi="Georgia"/>
      <w:u w:val="single"/>
    </w:rPr>
  </w:style>
  <w:style w:type="paragraph" w:customStyle="1" w:styleId="Cards1">
    <w:name w:val="Cards1"/>
    <w:basedOn w:val="Normal"/>
    <w:link w:val="Cards1Char"/>
    <w:qFormat/>
    <w:rsid w:val="00854917"/>
    <w:pPr>
      <w:ind w:left="288"/>
    </w:pPr>
    <w:rPr>
      <w:rFonts w:ascii="Georgia" w:eastAsia="Times New Roman" w:hAnsi="Georgia"/>
      <w:u w:val="single"/>
    </w:rPr>
  </w:style>
  <w:style w:type="character" w:customStyle="1" w:styleId="StyleCardTextTimesNewRoman11ptUnderlineChar">
    <w:name w:val="Style Card Text + Times New Roman 11 pt Underline Char"/>
    <w:link w:val="StyleCardTextTimesNewRoman11ptUnderline"/>
    <w:locked/>
    <w:rsid w:val="00854917"/>
    <w:rPr>
      <w:rFonts w:ascii="Calibri" w:eastAsia="Calibri" w:hAnsi="Calibri" w:cs="Calibri"/>
      <w:u w:val="single"/>
    </w:rPr>
  </w:style>
  <w:style w:type="paragraph" w:customStyle="1" w:styleId="StyleCardTextTimesNewRoman11ptUnderline">
    <w:name w:val="Style Card Text + Times New Roman 11 pt Underline"/>
    <w:link w:val="StyleCardTextTimesNewRoman11ptUnderlineChar"/>
    <w:qFormat/>
    <w:rsid w:val="00854917"/>
    <w:pPr>
      <w:spacing w:after="200" w:line="276" w:lineRule="auto"/>
      <w:contextualSpacing/>
    </w:pPr>
    <w:rPr>
      <w:rFonts w:ascii="Calibri" w:eastAsia="Calibri" w:hAnsi="Calibri" w:cs="Calibri"/>
      <w:u w:val="single"/>
    </w:rPr>
  </w:style>
  <w:style w:type="character" w:customStyle="1" w:styleId="Stylecard8ptChar">
    <w:name w:val="Style card + 8 pt Char"/>
    <w:basedOn w:val="cardChar"/>
    <w:link w:val="Stylecard8pt"/>
    <w:locked/>
    <w:rsid w:val="00854917"/>
    <w:rPr>
      <w:rFonts w:ascii="Times New Roman" w:eastAsia="Times New Roman" w:hAnsi="Times New Roman" w:cs="Times New Roman"/>
      <w:b/>
      <w:u w:val="single"/>
      <w:lang w:eastAsia="ar-SA"/>
    </w:rPr>
  </w:style>
  <w:style w:type="paragraph" w:customStyle="1" w:styleId="Stylecard8pt">
    <w:name w:val="Style card + 8 pt"/>
    <w:basedOn w:val="card0"/>
    <w:link w:val="Stylecard8ptChar"/>
    <w:qFormat/>
    <w:rsid w:val="00854917"/>
    <w:rPr>
      <w:rFonts w:ascii="Times New Roman" w:eastAsia="Times New Roman" w:hAnsi="Times New Roman" w:cs="Times New Roman"/>
      <w:lang w:eastAsia="ar-SA"/>
    </w:rPr>
  </w:style>
  <w:style w:type="paragraph" w:customStyle="1" w:styleId="emactive">
    <w:name w:val="emactive"/>
    <w:basedOn w:val="Normal"/>
    <w:uiPriority w:val="99"/>
    <w:qFormat/>
    <w:rsid w:val="00854917"/>
    <w:pPr>
      <w:spacing w:before="100" w:beforeAutospacing="1" w:after="100" w:afterAutospacing="1"/>
    </w:pPr>
    <w:rPr>
      <w:rFonts w:eastAsia="Times New Roman"/>
      <w:sz w:val="24"/>
    </w:rPr>
  </w:style>
  <w:style w:type="paragraph" w:customStyle="1" w:styleId="emready">
    <w:name w:val="emready"/>
    <w:basedOn w:val="Normal"/>
    <w:uiPriority w:val="99"/>
    <w:qFormat/>
    <w:rsid w:val="00854917"/>
    <w:pPr>
      <w:spacing w:before="100" w:beforeAutospacing="1" w:after="100" w:afterAutospacing="1"/>
    </w:pPr>
    <w:rPr>
      <w:rFonts w:eastAsia="Times New Roman"/>
      <w:sz w:val="24"/>
    </w:rPr>
  </w:style>
  <w:style w:type="character" w:customStyle="1" w:styleId="evidencetextChar1">
    <w:name w:val="evidence text Char1"/>
    <w:link w:val="evidencetext"/>
    <w:locked/>
    <w:rsid w:val="00854917"/>
    <w:rPr>
      <w:rFonts w:ascii="Arial" w:hAnsi="Arial" w:cs="Arial"/>
      <w:color w:val="000000"/>
      <w:sz w:val="16"/>
    </w:rPr>
  </w:style>
  <w:style w:type="paragraph" w:customStyle="1" w:styleId="evidencetext">
    <w:name w:val="evidence text"/>
    <w:basedOn w:val="Normal"/>
    <w:link w:val="evidencetextChar1"/>
    <w:qFormat/>
    <w:rsid w:val="00854917"/>
    <w:pPr>
      <w:ind w:left="1008" w:right="720"/>
    </w:pPr>
    <w:rPr>
      <w:color w:val="000000"/>
      <w:sz w:val="16"/>
    </w:rPr>
  </w:style>
  <w:style w:type="character" w:customStyle="1" w:styleId="UnderlinedCardTextChar">
    <w:name w:val="Underlined Card Text Char"/>
    <w:link w:val="UnderlinedCardText"/>
    <w:locked/>
    <w:rsid w:val="00854917"/>
    <w:rPr>
      <w:rFonts w:ascii="Times New Roman" w:hAnsi="Times New Roman" w:cs="Times New Roman"/>
      <w:u w:val="single"/>
    </w:rPr>
  </w:style>
  <w:style w:type="paragraph" w:customStyle="1" w:styleId="UnderlinedCardText">
    <w:name w:val="Underlined Card Text"/>
    <w:basedOn w:val="Normal"/>
    <w:link w:val="UnderlinedCardTextChar"/>
    <w:qFormat/>
    <w:rsid w:val="00854917"/>
    <w:pPr>
      <w:spacing w:after="200"/>
      <w:contextualSpacing/>
    </w:pPr>
    <w:rPr>
      <w:rFonts w:ascii="Times New Roman" w:hAnsi="Times New Roman" w:cs="Times New Roman"/>
      <w:u w:val="single"/>
    </w:rPr>
  </w:style>
  <w:style w:type="character" w:customStyle="1" w:styleId="ShrinkChar">
    <w:name w:val="Shrink Char"/>
    <w:link w:val="Shrink"/>
    <w:locked/>
    <w:rsid w:val="00854917"/>
    <w:rPr>
      <w:rFonts w:ascii="Courier" w:hAnsi="Courier" w:cs="Courier"/>
      <w:bCs/>
      <w:sz w:val="16"/>
      <w:szCs w:val="16"/>
    </w:rPr>
  </w:style>
  <w:style w:type="paragraph" w:customStyle="1" w:styleId="Shrink">
    <w:name w:val="Shrink"/>
    <w:link w:val="ShrinkChar"/>
    <w:qFormat/>
    <w:rsid w:val="00854917"/>
    <w:pPr>
      <w:spacing w:after="0" w:line="240" w:lineRule="auto"/>
      <w:ind w:left="288" w:right="288"/>
    </w:pPr>
    <w:rPr>
      <w:rFonts w:ascii="Courier" w:hAnsi="Courier" w:cs="Courier"/>
      <w:bCs/>
      <w:sz w:val="16"/>
      <w:szCs w:val="16"/>
    </w:rPr>
  </w:style>
  <w:style w:type="character" w:customStyle="1" w:styleId="MinimizeChar">
    <w:name w:val="Minimize Char"/>
    <w:basedOn w:val="cardChar"/>
    <w:link w:val="Minimize"/>
    <w:locked/>
    <w:rsid w:val="00854917"/>
    <w:rPr>
      <w:rFonts w:ascii="Times New Roman" w:hAnsi="Times New Roman" w:cs="Times New Roman"/>
      <w:b w:val="0"/>
      <w:kern w:val="32"/>
      <w:sz w:val="12"/>
      <w:u w:val="single"/>
    </w:rPr>
  </w:style>
  <w:style w:type="paragraph" w:customStyle="1" w:styleId="Minimize">
    <w:name w:val="Minimize"/>
    <w:basedOn w:val="card0"/>
    <w:next w:val="Normal"/>
    <w:link w:val="MinimizeChar"/>
    <w:qFormat/>
    <w:rsid w:val="00854917"/>
    <w:pPr>
      <w:widowControl w:val="0"/>
      <w:autoSpaceDE w:val="0"/>
      <w:autoSpaceDN w:val="0"/>
      <w:adjustRightInd w:val="0"/>
    </w:pPr>
    <w:rPr>
      <w:rFonts w:ascii="Times New Roman" w:hAnsi="Times New Roman" w:cs="Times New Roman"/>
      <w:b w:val="0"/>
      <w:kern w:val="32"/>
      <w:sz w:val="12"/>
    </w:rPr>
  </w:style>
  <w:style w:type="character" w:customStyle="1" w:styleId="StyleStyle49ptChar">
    <w:name w:val="Style Style4 + 9 pt Char"/>
    <w:link w:val="StyleStyle49pt"/>
    <w:locked/>
    <w:rsid w:val="00854917"/>
    <w:rPr>
      <w:rFonts w:ascii="Georgia" w:eastAsia="Times New Roman" w:hAnsi="Georgia" w:cs="Times New Roman"/>
      <w:u w:val="single"/>
    </w:rPr>
  </w:style>
  <w:style w:type="paragraph" w:customStyle="1" w:styleId="StyleStyle49pt">
    <w:name w:val="Style Style4 + 9 pt"/>
    <w:basedOn w:val="Normal"/>
    <w:link w:val="StyleStyle49ptChar"/>
    <w:qFormat/>
    <w:rsid w:val="00854917"/>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854917"/>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854917"/>
    <w:rPr>
      <w:rFonts w:ascii="Georgia" w:eastAsia="Times New Roman" w:hAnsi="Georgia" w:cs="Times New Roman"/>
      <w:b/>
      <w:u w:val="single"/>
    </w:rPr>
  </w:style>
  <w:style w:type="paragraph" w:customStyle="1" w:styleId="Cite21">
    <w:name w:val="Cite 2"/>
    <w:basedOn w:val="Normal"/>
    <w:uiPriority w:val="99"/>
    <w:qFormat/>
    <w:rsid w:val="00854917"/>
    <w:rPr>
      <w:rFonts w:eastAsia="MS Mincho"/>
      <w:b/>
      <w:sz w:val="24"/>
      <w:u w:val="single"/>
    </w:rPr>
  </w:style>
  <w:style w:type="character" w:customStyle="1" w:styleId="HeadingsBaseChar">
    <w:name w:val="Headings Base Char"/>
    <w:link w:val="HeadingsBase"/>
    <w:locked/>
    <w:rsid w:val="00854917"/>
    <w:rPr>
      <w:rFonts w:ascii="Georgia" w:eastAsia="Times New Roman" w:hAnsi="Georgia" w:cs="Times New Roman"/>
      <w:b/>
      <w:kern w:val="32"/>
      <w:sz w:val="32"/>
      <w:szCs w:val="20"/>
    </w:rPr>
  </w:style>
  <w:style w:type="paragraph" w:customStyle="1" w:styleId="HeadingsBase">
    <w:name w:val="Headings Base"/>
    <w:basedOn w:val="Normal"/>
    <w:link w:val="HeadingsBaseChar"/>
    <w:qFormat/>
    <w:rsid w:val="00854917"/>
    <w:pPr>
      <w:keepNext/>
      <w:keepLines/>
      <w:suppressAutoHyphens/>
      <w:spacing w:before="20" w:after="120"/>
      <w:jc w:val="center"/>
    </w:pPr>
    <w:rPr>
      <w:rFonts w:ascii="Georgia" w:eastAsia="Times New Roman" w:hAnsi="Georgia" w:cs="Times New Roman"/>
      <w:b/>
      <w:kern w:val="32"/>
      <w:sz w:val="32"/>
      <w:szCs w:val="20"/>
    </w:rPr>
  </w:style>
  <w:style w:type="paragraph" w:customStyle="1" w:styleId="HeadingFake">
    <w:name w:val="Heading Fake"/>
    <w:basedOn w:val="Heading3"/>
    <w:uiPriority w:val="99"/>
    <w:qFormat/>
    <w:rsid w:val="00854917"/>
    <w:pPr>
      <w:suppressAutoHyphens/>
      <w:spacing w:before="20" w:after="120"/>
      <w:outlineLvl w:val="9"/>
    </w:pPr>
    <w:rPr>
      <w:rFonts w:eastAsia="Times New Roman" w:cs="Arial"/>
      <w:bCs w:val="0"/>
      <w:kern w:val="32"/>
      <w:szCs w:val="26"/>
    </w:rPr>
  </w:style>
  <w:style w:type="paragraph" w:customStyle="1" w:styleId="SchoolPaper">
    <w:name w:val="School Paper"/>
    <w:basedOn w:val="Normal"/>
    <w:uiPriority w:val="99"/>
    <w:qFormat/>
    <w:rsid w:val="00854917"/>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854917"/>
  </w:style>
  <w:style w:type="paragraph" w:customStyle="1" w:styleId="SchoolWorksCited">
    <w:name w:val="School Works Cited"/>
    <w:basedOn w:val="SchoolPaper"/>
    <w:uiPriority w:val="99"/>
    <w:qFormat/>
    <w:rsid w:val="00854917"/>
  </w:style>
  <w:style w:type="paragraph" w:customStyle="1" w:styleId="BlockQuote">
    <w:name w:val="Block Quote"/>
    <w:basedOn w:val="Normal"/>
    <w:uiPriority w:val="99"/>
    <w:qFormat/>
    <w:rsid w:val="00854917"/>
    <w:pPr>
      <w:ind w:left="720" w:right="720"/>
    </w:pPr>
    <w:rPr>
      <w:rFonts w:eastAsia="Times New Roman"/>
      <w:kern w:val="32"/>
      <w:sz w:val="24"/>
      <w:szCs w:val="20"/>
    </w:rPr>
  </w:style>
  <w:style w:type="paragraph" w:customStyle="1" w:styleId="PaperBody">
    <w:name w:val="Paper Body"/>
    <w:basedOn w:val="Normal"/>
    <w:uiPriority w:val="99"/>
    <w:qFormat/>
    <w:rsid w:val="00854917"/>
    <w:pPr>
      <w:spacing w:line="480" w:lineRule="auto"/>
      <w:ind w:firstLine="720"/>
    </w:pPr>
    <w:rPr>
      <w:rFonts w:eastAsia="Times New Roman"/>
      <w:kern w:val="32"/>
    </w:rPr>
  </w:style>
  <w:style w:type="paragraph" w:customStyle="1" w:styleId="PaperCitation">
    <w:name w:val="Paper Citation"/>
    <w:basedOn w:val="Normal"/>
    <w:uiPriority w:val="99"/>
    <w:qFormat/>
    <w:rsid w:val="00854917"/>
    <w:pPr>
      <w:spacing w:line="480" w:lineRule="auto"/>
      <w:ind w:left="720" w:hanging="720"/>
    </w:pPr>
    <w:rPr>
      <w:rFonts w:eastAsia="Times New Roman"/>
      <w:kern w:val="32"/>
      <w:szCs w:val="20"/>
    </w:rPr>
  </w:style>
  <w:style w:type="paragraph" w:customStyle="1" w:styleId="WW-Default">
    <w:name w:val="WW-Default"/>
    <w:uiPriority w:val="99"/>
    <w:qFormat/>
    <w:rsid w:val="00854917"/>
    <w:pPr>
      <w:suppressAutoHyphens/>
      <w:spacing w:after="0" w:line="240" w:lineRule="auto"/>
    </w:pPr>
    <w:rPr>
      <w:rFonts w:ascii="Georgia" w:eastAsia="Calibri" w:hAnsi="Georgia" w:cs="Calibri"/>
      <w:lang w:eastAsia="ar-SA"/>
    </w:rPr>
  </w:style>
  <w:style w:type="paragraph" w:customStyle="1" w:styleId="Standard">
    <w:name w:val="Standard"/>
    <w:uiPriority w:val="99"/>
    <w:qFormat/>
    <w:rsid w:val="00854917"/>
    <w:pPr>
      <w:widowControl w:val="0"/>
      <w:suppressAutoHyphens/>
      <w:autoSpaceDN w:val="0"/>
      <w:spacing w:after="0" w:line="240" w:lineRule="auto"/>
    </w:pPr>
    <w:rPr>
      <w:rFonts w:ascii="Times New Roman" w:eastAsia="Lucida Sans Unicode" w:hAnsi="Times New Roman" w:cs="Mangal"/>
      <w:kern w:val="3"/>
      <w:sz w:val="24"/>
      <w:szCs w:val="24"/>
      <w:lang w:eastAsia="zh-CN" w:bidi="hi-IN"/>
    </w:rPr>
  </w:style>
  <w:style w:type="paragraph" w:customStyle="1" w:styleId="B-TagCite">
    <w:name w:val="B-TagCite"/>
    <w:uiPriority w:val="99"/>
    <w:qFormat/>
    <w:rsid w:val="00854917"/>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paragraph" w:customStyle="1" w:styleId="UnderlinedText">
    <w:name w:val="Underlined Text"/>
    <w:basedOn w:val="Normal"/>
    <w:autoRedefine/>
    <w:uiPriority w:val="99"/>
    <w:qFormat/>
    <w:rsid w:val="00854917"/>
    <w:rPr>
      <w:rFonts w:eastAsia="Calibri"/>
      <w:b/>
      <w:sz w:val="24"/>
    </w:rPr>
  </w:style>
  <w:style w:type="paragraph" w:customStyle="1" w:styleId="HotRoute">
    <w:name w:val="Hot Route!"/>
    <w:basedOn w:val="Normal"/>
    <w:uiPriority w:val="99"/>
    <w:qFormat/>
    <w:rsid w:val="00854917"/>
    <w:pPr>
      <w:ind w:left="144"/>
    </w:pPr>
    <w:rPr>
      <w:rFonts w:eastAsia="Times New Roman"/>
    </w:rPr>
  </w:style>
  <w:style w:type="character" w:customStyle="1" w:styleId="CardHighlightChar">
    <w:name w:val="Card Highlight Char"/>
    <w:link w:val="CardHighlight"/>
    <w:locked/>
    <w:rsid w:val="00854917"/>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854917"/>
    <w:pPr>
      <w:shd w:val="clear" w:color="auto" w:fill="66FFFF"/>
    </w:pPr>
    <w:rPr>
      <w:rFonts w:eastAsia="Calibri"/>
      <w:u w:val="single"/>
    </w:rPr>
  </w:style>
  <w:style w:type="character" w:customStyle="1" w:styleId="BlockHeaderHiddenChar">
    <w:name w:val="Block Header Hidden Char"/>
    <w:link w:val="BlockHeaderHidden"/>
    <w:locked/>
    <w:rsid w:val="00854917"/>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854917"/>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854917"/>
    <w:pPr>
      <w:spacing w:before="100" w:beforeAutospacing="1" w:after="100" w:afterAutospacing="1"/>
    </w:pPr>
    <w:rPr>
      <w:rFonts w:eastAsia="Times New Roman"/>
      <w:sz w:val="24"/>
    </w:rPr>
  </w:style>
  <w:style w:type="paragraph" w:customStyle="1" w:styleId="norma">
    <w:name w:val="norma"/>
    <w:basedOn w:val="Heading3"/>
    <w:uiPriority w:val="99"/>
    <w:qFormat/>
    <w:rsid w:val="00854917"/>
    <w:rPr>
      <w:rFonts w:eastAsia="MS Gothic" w:cs="Arial"/>
      <w:bCs w:val="0"/>
      <w:sz w:val="24"/>
    </w:rPr>
  </w:style>
  <w:style w:type="character" w:customStyle="1" w:styleId="NormaltagChar">
    <w:name w:val="Normal tag Char"/>
    <w:link w:val="Normaltag"/>
    <w:locked/>
    <w:rsid w:val="00854917"/>
    <w:rPr>
      <w:rFonts w:ascii="Georgia" w:hAnsi="Georgia"/>
      <w:b/>
    </w:rPr>
  </w:style>
  <w:style w:type="paragraph" w:customStyle="1" w:styleId="Normaltag">
    <w:name w:val="Normal tag"/>
    <w:basedOn w:val="Normal"/>
    <w:link w:val="NormaltagChar"/>
    <w:qFormat/>
    <w:rsid w:val="00854917"/>
    <w:rPr>
      <w:rFonts w:ascii="Georgia" w:hAnsi="Georgia"/>
      <w:b/>
    </w:rPr>
  </w:style>
  <w:style w:type="paragraph" w:customStyle="1" w:styleId="nromal">
    <w:name w:val="nromal"/>
    <w:basedOn w:val="Normal"/>
    <w:uiPriority w:val="99"/>
    <w:qFormat/>
    <w:rsid w:val="00854917"/>
    <w:pPr>
      <w:keepNext/>
      <w:keepLines/>
      <w:spacing w:before="200"/>
      <w:outlineLvl w:val="3"/>
    </w:pPr>
    <w:rPr>
      <w:rFonts w:eastAsia="Times New Roman" w:cs="Cambria"/>
      <w:b/>
      <w:iCs/>
    </w:rPr>
  </w:style>
  <w:style w:type="paragraph" w:customStyle="1" w:styleId="natural">
    <w:name w:val="natural"/>
    <w:basedOn w:val="Normal"/>
    <w:uiPriority w:val="99"/>
    <w:qFormat/>
    <w:rsid w:val="00854917"/>
    <w:pPr>
      <w:keepNext/>
      <w:keepLines/>
      <w:spacing w:before="200"/>
      <w:outlineLvl w:val="3"/>
    </w:pPr>
    <w:rPr>
      <w:rFonts w:eastAsia="Times New Roman"/>
      <w:b/>
      <w:iCs/>
    </w:rPr>
  </w:style>
  <w:style w:type="paragraph" w:customStyle="1" w:styleId="nroaml">
    <w:name w:val="nroaml"/>
    <w:basedOn w:val="Normal"/>
    <w:uiPriority w:val="99"/>
    <w:qFormat/>
    <w:rsid w:val="00854917"/>
    <w:pPr>
      <w:keepNext/>
      <w:keepLines/>
      <w:spacing w:before="200"/>
      <w:outlineLvl w:val="3"/>
    </w:pPr>
    <w:rPr>
      <w:rFonts w:eastAsia="Times New Roman"/>
      <w:b/>
      <w:iCs/>
    </w:rPr>
  </w:style>
  <w:style w:type="paragraph" w:customStyle="1" w:styleId="noraml">
    <w:name w:val="noraml"/>
    <w:basedOn w:val="Normal"/>
    <w:uiPriority w:val="99"/>
    <w:qFormat/>
    <w:rsid w:val="00854917"/>
    <w:pPr>
      <w:keepNext/>
      <w:keepLines/>
      <w:spacing w:before="200"/>
      <w:outlineLvl w:val="3"/>
    </w:pPr>
    <w:rPr>
      <w:rFonts w:eastAsia="Times New Roman"/>
      <w:b/>
      <w:iCs/>
      <w:sz w:val="24"/>
    </w:rPr>
  </w:style>
  <w:style w:type="character" w:customStyle="1" w:styleId="SmallSizeParagraphChar">
    <w:name w:val="Small Size Paragraph Char"/>
    <w:link w:val="SmallSizeParagraph"/>
    <w:locked/>
    <w:rsid w:val="00854917"/>
    <w:rPr>
      <w:rFonts w:ascii="Georgia" w:eastAsia="Calibri" w:hAnsi="Georgia"/>
      <w:sz w:val="16"/>
      <w:szCs w:val="16"/>
    </w:rPr>
  </w:style>
  <w:style w:type="paragraph" w:customStyle="1" w:styleId="SmallSizeParagraph">
    <w:name w:val="Small Size Paragraph"/>
    <w:basedOn w:val="Normal"/>
    <w:link w:val="SmallSizeParagraphChar"/>
    <w:qFormat/>
    <w:rsid w:val="00854917"/>
    <w:rPr>
      <w:rFonts w:ascii="Georgia" w:eastAsia="Calibri" w:hAnsi="Georgia"/>
      <w:sz w:val="16"/>
      <w:szCs w:val="16"/>
    </w:rPr>
  </w:style>
  <w:style w:type="character" w:customStyle="1" w:styleId="StyleStyle49ptBoldChar">
    <w:name w:val="Style Style4 + 9 pt Bold Char"/>
    <w:basedOn w:val="Style4Char"/>
    <w:link w:val="StyleStyle49ptBold"/>
    <w:locked/>
    <w:rsid w:val="00854917"/>
    <w:rPr>
      <w:rFonts w:ascii="Georgia" w:eastAsia="Times New Roman" w:hAnsi="Georgia" w:cs="Arial"/>
      <w:b/>
      <w:bCs/>
      <w:u w:val="single"/>
    </w:rPr>
  </w:style>
  <w:style w:type="paragraph" w:customStyle="1" w:styleId="StyleStyle49ptBold">
    <w:name w:val="Style Style4 + 9 pt Bold"/>
    <w:basedOn w:val="Style4"/>
    <w:link w:val="StyleStyle49ptBoldChar"/>
    <w:qFormat/>
    <w:rsid w:val="00854917"/>
    <w:pPr>
      <w:spacing w:line="259" w:lineRule="auto"/>
    </w:pPr>
    <w:rPr>
      <w:rFonts w:ascii="Georgia" w:hAnsi="Georgia"/>
      <w:b/>
      <w:bCs/>
    </w:rPr>
  </w:style>
  <w:style w:type="character" w:customStyle="1" w:styleId="UnderlineChar2CharCharChar">
    <w:name w:val="Underline Char2 Char Char Char"/>
    <w:link w:val="UnderlineChar2CharChar"/>
    <w:locked/>
    <w:rsid w:val="00854917"/>
    <w:rPr>
      <w:rFonts w:ascii="Georgia" w:eastAsia="MS Mincho" w:hAnsi="Georgia"/>
      <w:szCs w:val="20"/>
      <w:u w:val="single"/>
    </w:rPr>
  </w:style>
  <w:style w:type="paragraph" w:customStyle="1" w:styleId="UnderlineChar2CharChar">
    <w:name w:val="Underline Char2 Char Char"/>
    <w:basedOn w:val="Normal"/>
    <w:link w:val="UnderlineChar2CharCharChar"/>
    <w:qFormat/>
    <w:rsid w:val="00854917"/>
    <w:rPr>
      <w:rFonts w:ascii="Georgia" w:eastAsia="MS Mincho" w:hAnsi="Georgia"/>
      <w:szCs w:val="20"/>
      <w:u w:val="single"/>
    </w:rPr>
  </w:style>
  <w:style w:type="character" w:customStyle="1" w:styleId="StylecardLatinVerdana-BoldUnderlineChar">
    <w:name w:val="Style card + (Latin) Verdana-Bold Underline Char"/>
    <w:basedOn w:val="cardChar"/>
    <w:link w:val="StylecardLatinVerdana-BoldUnderline"/>
    <w:locked/>
    <w:rsid w:val="00854917"/>
    <w:rPr>
      <w:rFonts w:eastAsia="SimSun" w:cs="Arial"/>
      <w:b/>
      <w:kern w:val="32"/>
      <w:u w:val="single"/>
      <w:lang w:eastAsia="zh-CN"/>
    </w:rPr>
  </w:style>
  <w:style w:type="paragraph" w:customStyle="1" w:styleId="StylecardLatinVerdana-BoldUnderline">
    <w:name w:val="Style card + (Latin) Verdana-Bold Underline"/>
    <w:basedOn w:val="card0"/>
    <w:link w:val="StylecardLatinVerdana-BoldUnderlineChar"/>
    <w:qFormat/>
    <w:rsid w:val="00854917"/>
    <w:rPr>
      <w:rFonts w:eastAsia="SimSun"/>
      <w:kern w:val="32"/>
      <w:lang w:eastAsia="zh-CN"/>
    </w:rPr>
  </w:style>
  <w:style w:type="character" w:customStyle="1" w:styleId="StyleCardText9ptChar">
    <w:name w:val="Style Card Text + 9 pt Char"/>
    <w:basedOn w:val="DefaultParagraphFont"/>
    <w:link w:val="StyleCardText9pt"/>
    <w:locked/>
    <w:rsid w:val="00854917"/>
    <w:rPr>
      <w:rFonts w:ascii="Georgia" w:eastAsia="Calibri" w:hAnsi="Georgia"/>
    </w:rPr>
  </w:style>
  <w:style w:type="paragraph" w:customStyle="1" w:styleId="StyleCardText9pt">
    <w:name w:val="Style Card Text + 9 pt"/>
    <w:basedOn w:val="Normal"/>
    <w:link w:val="StyleCardText9ptChar"/>
    <w:qFormat/>
    <w:rsid w:val="00854917"/>
    <w:pPr>
      <w:spacing w:after="200"/>
      <w:contextualSpacing/>
    </w:pPr>
    <w:rPr>
      <w:rFonts w:ascii="Georgia" w:eastAsia="Calibri" w:hAnsi="Georgia"/>
    </w:rPr>
  </w:style>
  <w:style w:type="character" w:customStyle="1" w:styleId="StyleStyle49ptBoldBorderSinglesolidlineAuto05Char">
    <w:name w:val="Style Style4 + 9 pt Bold Border: : (Single solid line Auto  0.5... Char"/>
    <w:link w:val="StyleStyle49ptBoldBorderSinglesolidlineAuto05"/>
    <w:locked/>
    <w:rsid w:val="00854917"/>
    <w:rPr>
      <w:rFonts w:ascii="Georgia" w:hAnsi="Georgia"/>
      <w:b/>
      <w:bCs/>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854917"/>
    <w:pPr>
      <w:pBdr>
        <w:top w:val="single" w:sz="4" w:space="0" w:color="auto"/>
        <w:left w:val="single" w:sz="4" w:space="0" w:color="auto"/>
        <w:bottom w:val="single" w:sz="4" w:space="0" w:color="auto"/>
        <w:right w:val="single" w:sz="4" w:space="0" w:color="auto"/>
      </w:pBdr>
      <w:spacing w:line="259" w:lineRule="auto"/>
    </w:pPr>
    <w:rPr>
      <w:rFonts w:ascii="Georgia" w:eastAsiaTheme="minorHAnsi" w:hAnsi="Georgia"/>
      <w:b/>
      <w:bCs/>
      <w:bdr w:val="single" w:sz="4" w:space="0" w:color="auto" w:frame="1"/>
    </w:rPr>
  </w:style>
  <w:style w:type="character" w:customStyle="1" w:styleId="AuthorDateChar">
    <w:name w:val="AuthorDate Char"/>
    <w:link w:val="AuthorDate"/>
    <w:locked/>
    <w:rsid w:val="00854917"/>
    <w:rPr>
      <w:rFonts w:ascii="Times New Roman" w:eastAsia="Calibri" w:hAnsi="Times New Roman" w:cs="Times New Roman"/>
      <w:b/>
      <w:szCs w:val="20"/>
      <w:u w:val="single"/>
    </w:rPr>
  </w:style>
  <w:style w:type="paragraph" w:customStyle="1" w:styleId="AuthorDate">
    <w:name w:val="AuthorDate"/>
    <w:next w:val="Normal"/>
    <w:link w:val="AuthorDateChar"/>
    <w:qFormat/>
    <w:rsid w:val="00854917"/>
    <w:pPr>
      <w:widowControl w:val="0"/>
      <w:spacing w:after="0" w:line="240" w:lineRule="auto"/>
      <w:outlineLvl w:val="2"/>
    </w:pPr>
    <w:rPr>
      <w:rFonts w:ascii="Times New Roman" w:eastAsia="Calibri" w:hAnsi="Times New Roman" w:cs="Times New Roman"/>
      <w:b/>
      <w:szCs w:val="20"/>
      <w:u w:val="single"/>
    </w:rPr>
  </w:style>
  <w:style w:type="paragraph" w:customStyle="1" w:styleId="Tag12">
    <w:name w:val="Tag12"/>
    <w:basedOn w:val="Normal"/>
    <w:uiPriority w:val="99"/>
    <w:qFormat/>
    <w:rsid w:val="00854917"/>
    <w:pPr>
      <w:contextualSpacing/>
    </w:pPr>
    <w:rPr>
      <w:rFonts w:eastAsia="Cambria"/>
      <w:b/>
      <w:sz w:val="24"/>
    </w:rPr>
  </w:style>
  <w:style w:type="paragraph" w:customStyle="1" w:styleId="Shrink8">
    <w:name w:val="Shrink8"/>
    <w:basedOn w:val="Normal"/>
    <w:uiPriority w:val="99"/>
    <w:qFormat/>
    <w:rsid w:val="00854917"/>
    <w:rPr>
      <w:rFonts w:eastAsia="Cambria"/>
    </w:rPr>
  </w:style>
  <w:style w:type="character" w:customStyle="1" w:styleId="UnderlineTextChar">
    <w:name w:val="Underline Text Char"/>
    <w:link w:val="UnderlineText"/>
    <w:locked/>
    <w:rsid w:val="00854917"/>
    <w:rPr>
      <w:u w:val="single"/>
    </w:rPr>
  </w:style>
  <w:style w:type="paragraph" w:customStyle="1" w:styleId="UnderlineText">
    <w:name w:val="Underline Text"/>
    <w:basedOn w:val="Normal"/>
    <w:link w:val="UnderlineTextChar"/>
    <w:qFormat/>
    <w:rsid w:val="00854917"/>
    <w:pPr>
      <w:ind w:left="288"/>
    </w:pPr>
    <w:rPr>
      <w:rFonts w:asciiTheme="minorHAnsi" w:hAnsiTheme="minorHAnsi"/>
      <w:u w:val="single"/>
    </w:rPr>
  </w:style>
  <w:style w:type="character" w:customStyle="1" w:styleId="SmallFontChar">
    <w:name w:val="Small Font Char"/>
    <w:basedOn w:val="DefaultParagraphFont"/>
    <w:link w:val="SmallFont"/>
    <w:locked/>
    <w:rsid w:val="00854917"/>
    <w:rPr>
      <w:rFonts w:ascii="Georgia" w:eastAsia="Times New Roman" w:hAnsi="Georgia"/>
      <w:sz w:val="14"/>
      <w:szCs w:val="18"/>
    </w:rPr>
  </w:style>
  <w:style w:type="paragraph" w:customStyle="1" w:styleId="SmallFont">
    <w:name w:val="Small Font"/>
    <w:basedOn w:val="Normal"/>
    <w:link w:val="SmallFontChar"/>
    <w:qFormat/>
    <w:rsid w:val="00854917"/>
    <w:pPr>
      <w:spacing w:after="200"/>
      <w:contextualSpacing/>
    </w:pPr>
    <w:rPr>
      <w:rFonts w:ascii="Georgia" w:eastAsia="Times New Roman" w:hAnsi="Georgia"/>
      <w:sz w:val="14"/>
      <w:szCs w:val="18"/>
    </w:rPr>
  </w:style>
  <w:style w:type="character" w:customStyle="1" w:styleId="HotRouteChar">
    <w:name w:val="Hot Route Char"/>
    <w:link w:val="HotRoute0"/>
    <w:locked/>
    <w:rsid w:val="00854917"/>
    <w:rPr>
      <w:rFonts w:ascii="Georgia" w:eastAsia="Cambria" w:hAnsi="Georgia"/>
      <w:iCs/>
      <w:color w:val="000000"/>
      <w:sz w:val="18"/>
    </w:rPr>
  </w:style>
  <w:style w:type="paragraph" w:customStyle="1" w:styleId="HotRoute0">
    <w:name w:val="Hot Route"/>
    <w:basedOn w:val="Normal"/>
    <w:link w:val="HotRouteChar"/>
    <w:qFormat/>
    <w:rsid w:val="00854917"/>
    <w:pPr>
      <w:ind w:left="288"/>
    </w:pPr>
    <w:rPr>
      <w:rFonts w:ascii="Georgia" w:eastAsia="Cambria" w:hAnsi="Georgia"/>
      <w:iCs/>
      <w:color w:val="000000"/>
      <w:sz w:val="18"/>
    </w:rPr>
  </w:style>
  <w:style w:type="paragraph" w:customStyle="1" w:styleId="Heading42">
    <w:name w:val="Heading 42"/>
    <w:basedOn w:val="Normal"/>
    <w:uiPriority w:val="99"/>
    <w:qFormat/>
    <w:rsid w:val="00854917"/>
    <w:rPr>
      <w:rFonts w:eastAsia="Times New Roman"/>
    </w:rPr>
  </w:style>
  <w:style w:type="character" w:customStyle="1" w:styleId="DebateNormalChar">
    <w:name w:val="DebateNormal Char"/>
    <w:basedOn w:val="DefaultParagraphFont"/>
    <w:link w:val="DebateNormal"/>
    <w:locked/>
    <w:rsid w:val="00854917"/>
    <w:rPr>
      <w:rFonts w:ascii="Georgia" w:eastAsia="Calibri" w:hAnsi="Georgia"/>
      <w:szCs w:val="20"/>
    </w:rPr>
  </w:style>
  <w:style w:type="paragraph" w:customStyle="1" w:styleId="DebateNormal">
    <w:name w:val="DebateNormal"/>
    <w:basedOn w:val="Normal"/>
    <w:link w:val="DebateNormalChar"/>
    <w:qFormat/>
    <w:rsid w:val="00854917"/>
    <w:pPr>
      <w:spacing w:line="276" w:lineRule="auto"/>
    </w:pPr>
    <w:rPr>
      <w:rFonts w:ascii="Georgia" w:eastAsia="Calibri" w:hAnsi="Georgia"/>
      <w:szCs w:val="20"/>
    </w:rPr>
  </w:style>
  <w:style w:type="character" w:customStyle="1" w:styleId="DebateEmphasisChar">
    <w:name w:val="DebateEmphasis Char"/>
    <w:basedOn w:val="DefaultParagraphFont"/>
    <w:link w:val="DebateEmphasis"/>
    <w:locked/>
    <w:rsid w:val="00854917"/>
    <w:rPr>
      <w:rFonts w:ascii="Georgia" w:eastAsia="Calibri" w:hAnsi="Georgia"/>
      <w:b/>
      <w:szCs w:val="20"/>
      <w:u w:val="single"/>
    </w:rPr>
  </w:style>
  <w:style w:type="paragraph" w:customStyle="1" w:styleId="DebateEmphasis">
    <w:name w:val="DebateEmphasis"/>
    <w:basedOn w:val="Normal"/>
    <w:link w:val="DebateEmphasisChar"/>
    <w:qFormat/>
    <w:rsid w:val="00854917"/>
    <w:pPr>
      <w:spacing w:line="276" w:lineRule="auto"/>
    </w:pPr>
    <w:rPr>
      <w:rFonts w:ascii="Georgia" w:eastAsia="Calibri" w:hAnsi="Georgia"/>
      <w:b/>
      <w:szCs w:val="20"/>
      <w:u w:val="single"/>
    </w:rPr>
  </w:style>
  <w:style w:type="character" w:customStyle="1" w:styleId="NormalCiteChar">
    <w:name w:val="NormalCite Char"/>
    <w:basedOn w:val="DefaultParagraphFont"/>
    <w:link w:val="NormalCite"/>
    <w:locked/>
    <w:rsid w:val="00854917"/>
    <w:rPr>
      <w:rFonts w:ascii="Times New Roman" w:hAnsi="Times New Roman" w:cs="Times New Roman"/>
      <w:sz w:val="18"/>
    </w:rPr>
  </w:style>
  <w:style w:type="paragraph" w:customStyle="1" w:styleId="NormalCite">
    <w:name w:val="NormalCite"/>
    <w:link w:val="NormalCiteChar"/>
    <w:qFormat/>
    <w:rsid w:val="00854917"/>
    <w:pPr>
      <w:spacing w:after="0" w:line="240" w:lineRule="auto"/>
    </w:pPr>
    <w:rPr>
      <w:rFonts w:ascii="Times New Roman" w:hAnsi="Times New Roman" w:cs="Times New Roman"/>
      <w:sz w:val="18"/>
    </w:rPr>
  </w:style>
  <w:style w:type="character" w:customStyle="1" w:styleId="StyleUnderlineChar11pt3Char">
    <w:name w:val="Style Underline Char + 11 pt3 Char"/>
    <w:basedOn w:val="UnderlineCharChar"/>
    <w:link w:val="StyleUnderlineChar11pt3"/>
    <w:locked/>
    <w:rsid w:val="00854917"/>
    <w:rPr>
      <w:rFonts w:ascii="Arial Narrow" w:eastAsia="Times New Roman" w:hAnsi="Arial Narrow" w:hint="default"/>
      <w:szCs w:val="24"/>
      <w:u w:val="single"/>
      <w:lang w:val="en-US" w:eastAsia="en-US" w:bidi="ar-SA"/>
    </w:rPr>
  </w:style>
  <w:style w:type="paragraph" w:customStyle="1" w:styleId="StyleUnderlineChar11pt3">
    <w:name w:val="Style Underline Char + 11 pt3"/>
    <w:link w:val="StyleUnderlineChar11pt3Char"/>
    <w:qFormat/>
    <w:rsid w:val="00854917"/>
    <w:pPr>
      <w:spacing w:line="256" w:lineRule="auto"/>
    </w:pPr>
    <w:rPr>
      <w:rFonts w:ascii="Arial Narrow" w:eastAsia="Times New Roman" w:hAnsi="Arial Narrow"/>
      <w:szCs w:val="24"/>
      <w:u w:val="single"/>
    </w:rPr>
  </w:style>
  <w:style w:type="character" w:customStyle="1" w:styleId="UnderlineChar4Char">
    <w:name w:val="Underline Char4 Char"/>
    <w:basedOn w:val="DefaultParagraphFont"/>
    <w:link w:val="UnderlineChar4"/>
    <w:locked/>
    <w:rsid w:val="00854917"/>
    <w:rPr>
      <w:u w:val="single"/>
    </w:rPr>
  </w:style>
  <w:style w:type="paragraph" w:customStyle="1" w:styleId="UnderlineChar4">
    <w:name w:val="Underline Char4"/>
    <w:basedOn w:val="Normal"/>
    <w:link w:val="UnderlineChar4Char"/>
    <w:qFormat/>
    <w:rsid w:val="00854917"/>
    <w:rPr>
      <w:rFonts w:asciiTheme="minorHAnsi" w:hAnsiTheme="minorHAnsi"/>
      <w:u w:val="single"/>
    </w:rPr>
  </w:style>
  <w:style w:type="character" w:customStyle="1" w:styleId="BoldandUnderlineChar3Char2">
    <w:name w:val="Bold and Underline Char3 Char2"/>
    <w:basedOn w:val="DefaultParagraphFont"/>
    <w:link w:val="BoldandUnderlineChar3"/>
    <w:locked/>
    <w:rsid w:val="00854917"/>
    <w:rPr>
      <w:b/>
      <w:u w:val="single"/>
    </w:rPr>
  </w:style>
  <w:style w:type="paragraph" w:customStyle="1" w:styleId="BoldandUnderlineChar3">
    <w:name w:val="Bold and Underline Char3"/>
    <w:basedOn w:val="Normal"/>
    <w:link w:val="BoldandUnderlineChar3Char2"/>
    <w:qFormat/>
    <w:rsid w:val="00854917"/>
    <w:rPr>
      <w:rFonts w:asciiTheme="minorHAnsi" w:hAnsiTheme="minorHAnsi"/>
      <w:b/>
      <w:u w:val="single"/>
    </w:rPr>
  </w:style>
  <w:style w:type="character" w:customStyle="1" w:styleId="LanguageChar">
    <w:name w:val="Language Char"/>
    <w:basedOn w:val="DefaultParagraphFont"/>
    <w:link w:val="Language"/>
    <w:locked/>
    <w:rsid w:val="00854917"/>
    <w:rPr>
      <w:rFonts w:ascii="Georgia" w:eastAsia="Times New Roman" w:hAnsi="Georgia"/>
      <w:strike/>
      <w:szCs w:val="20"/>
    </w:rPr>
  </w:style>
  <w:style w:type="paragraph" w:customStyle="1" w:styleId="Language">
    <w:name w:val="Language"/>
    <w:basedOn w:val="Normal"/>
    <w:link w:val="LanguageChar"/>
    <w:qFormat/>
    <w:rsid w:val="00854917"/>
    <w:rPr>
      <w:rFonts w:ascii="Georgia" w:eastAsia="Times New Roman" w:hAnsi="Georgia"/>
      <w:strike/>
      <w:szCs w:val="20"/>
    </w:rPr>
  </w:style>
  <w:style w:type="character" w:customStyle="1" w:styleId="UnderlineChar3Char">
    <w:name w:val="Underline Char3 Char"/>
    <w:basedOn w:val="DefaultParagraphFont"/>
    <w:link w:val="UnderlineChar3"/>
    <w:locked/>
    <w:rsid w:val="00854917"/>
    <w:rPr>
      <w:rFonts w:ascii="Georgia" w:eastAsia="Times New Roman" w:hAnsi="Georgia"/>
      <w:u w:val="single"/>
    </w:rPr>
  </w:style>
  <w:style w:type="paragraph" w:customStyle="1" w:styleId="UnderlineChar3">
    <w:name w:val="Underline Char3"/>
    <w:basedOn w:val="Normal"/>
    <w:link w:val="UnderlineChar3Char"/>
    <w:qFormat/>
    <w:rsid w:val="00854917"/>
    <w:rPr>
      <w:rFonts w:ascii="Georgia" w:eastAsia="Times New Roman" w:hAnsi="Georgia"/>
      <w:u w:val="single"/>
    </w:rPr>
  </w:style>
  <w:style w:type="character" w:customStyle="1" w:styleId="BoldandUnderlineChar3CharChar">
    <w:name w:val="Bold and Underline Char3 Char Char"/>
    <w:basedOn w:val="DefaultParagraphFont"/>
    <w:link w:val="BoldandUnderlineChar3Char"/>
    <w:locked/>
    <w:rsid w:val="00854917"/>
    <w:rPr>
      <w:rFonts w:ascii="Georgia" w:eastAsia="Times New Roman" w:hAnsi="Georgia"/>
      <w:b/>
      <w:u w:val="single"/>
    </w:rPr>
  </w:style>
  <w:style w:type="paragraph" w:customStyle="1" w:styleId="BoldandUnderlineChar3Char">
    <w:name w:val="Bold and Underline Char3 Char"/>
    <w:basedOn w:val="Normal"/>
    <w:link w:val="BoldandUnderlineChar3CharChar"/>
    <w:qFormat/>
    <w:rsid w:val="00854917"/>
    <w:rPr>
      <w:rFonts w:ascii="Georgia" w:eastAsia="Times New Roman" w:hAnsi="Georgia"/>
      <w:b/>
      <w:u w:val="single"/>
    </w:rPr>
  </w:style>
  <w:style w:type="character" w:customStyle="1" w:styleId="StyleStyle49ptBoldItalicChar">
    <w:name w:val="Style Style4 + 9 pt Bold Italic Char"/>
    <w:basedOn w:val="DefaultParagraphFont"/>
    <w:link w:val="StyleStyle49ptBoldItalic"/>
    <w:locked/>
    <w:rsid w:val="00854917"/>
    <w:rPr>
      <w:rFonts w:ascii="Georgia" w:eastAsia="Times New Roman" w:hAnsi="Georgia"/>
      <w:b/>
      <w:bCs/>
      <w:i/>
      <w:iCs/>
      <w:u w:val="single"/>
    </w:rPr>
  </w:style>
  <w:style w:type="paragraph" w:customStyle="1" w:styleId="StyleStyle49ptBoldItalic">
    <w:name w:val="Style Style4 + 9 pt Bold Italic"/>
    <w:basedOn w:val="Normal"/>
    <w:link w:val="StyleStyle49ptBoldItalicChar"/>
    <w:qFormat/>
    <w:rsid w:val="00854917"/>
    <w:rPr>
      <w:rFonts w:ascii="Georgia" w:eastAsia="Times New Roman" w:hAnsi="Georgia"/>
      <w:b/>
      <w:bCs/>
      <w:i/>
      <w:iCs/>
      <w:u w:val="single"/>
    </w:rPr>
  </w:style>
  <w:style w:type="character" w:customStyle="1" w:styleId="LanguageEditingChar">
    <w:name w:val="Language Editing Char"/>
    <w:link w:val="LanguageEditing"/>
    <w:locked/>
    <w:rsid w:val="00854917"/>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854917"/>
    <w:rPr>
      <w:rFonts w:ascii="Times New Roman" w:eastAsia="Times New Roman" w:hAnsi="Times New Roman" w:cs="Times New Roman"/>
      <w:strike/>
      <w:sz w:val="20"/>
    </w:rPr>
  </w:style>
  <w:style w:type="character" w:customStyle="1" w:styleId="CardT1Char">
    <w:name w:val="CardT1 Char"/>
    <w:link w:val="CardT1"/>
    <w:locked/>
    <w:rsid w:val="00854917"/>
    <w:rPr>
      <w:rFonts w:ascii="Arial" w:eastAsia="Calibri" w:hAnsi="Arial" w:cs="Arial"/>
      <w:kern w:val="2"/>
      <w:sz w:val="14"/>
      <w:szCs w:val="14"/>
      <w:lang w:eastAsia="zh-TW"/>
    </w:rPr>
  </w:style>
  <w:style w:type="paragraph" w:customStyle="1" w:styleId="CardT1">
    <w:name w:val="CardT1"/>
    <w:basedOn w:val="Normal"/>
    <w:link w:val="CardT1Char"/>
    <w:qFormat/>
    <w:rsid w:val="00854917"/>
    <w:rPr>
      <w:rFonts w:eastAsia="Calibri"/>
      <w:kern w:val="2"/>
      <w:sz w:val="14"/>
      <w:szCs w:val="14"/>
      <w:lang w:eastAsia="zh-TW"/>
    </w:rPr>
  </w:style>
  <w:style w:type="character" w:customStyle="1" w:styleId="StyleUnderlineChar11ptBold3Char">
    <w:name w:val="Style Underline Char + 11 pt Bold3 Char"/>
    <w:link w:val="StyleUnderlineChar11ptBold3"/>
    <w:locked/>
    <w:rsid w:val="00854917"/>
    <w:rPr>
      <w:rFonts w:ascii="Times New Roman" w:eastAsia="Times New Roman" w:hAnsi="Times New Roman" w:cs="Times New Roman"/>
      <w:b/>
      <w:bCs/>
      <w:u w:val="single"/>
    </w:rPr>
  </w:style>
  <w:style w:type="paragraph" w:customStyle="1" w:styleId="StyleUnderlineChar11ptBold3">
    <w:name w:val="Style Underline Char + 11 pt Bold3"/>
    <w:link w:val="StyleUnderlineChar11ptBold3Char"/>
    <w:qFormat/>
    <w:rsid w:val="00854917"/>
    <w:pPr>
      <w:spacing w:line="240" w:lineRule="auto"/>
    </w:pPr>
    <w:rPr>
      <w:rFonts w:ascii="Times New Roman" w:eastAsia="Times New Roman" w:hAnsi="Times New Roman" w:cs="Times New Roman"/>
      <w:b/>
      <w:bCs/>
      <w:u w:val="single"/>
    </w:rPr>
  </w:style>
  <w:style w:type="character" w:customStyle="1" w:styleId="Underline2Char">
    <w:name w:val="Underline2 Char"/>
    <w:link w:val="Underline2"/>
    <w:uiPriority w:val="4"/>
    <w:locked/>
    <w:rsid w:val="00854917"/>
    <w:rPr>
      <w:rFonts w:ascii="Arial" w:eastAsia="Calibri" w:hAnsi="Arial" w:cs="Arial"/>
      <w:u w:val="single"/>
    </w:rPr>
  </w:style>
  <w:style w:type="paragraph" w:customStyle="1" w:styleId="Underline2">
    <w:name w:val="Underline2"/>
    <w:basedOn w:val="Normal"/>
    <w:link w:val="Underline2Char"/>
    <w:uiPriority w:val="4"/>
    <w:qFormat/>
    <w:rsid w:val="00854917"/>
    <w:rPr>
      <w:rFonts w:eastAsia="Calibri"/>
      <w:u w:val="single"/>
    </w:rPr>
  </w:style>
  <w:style w:type="character" w:customStyle="1" w:styleId="CARDChar1">
    <w:name w:val="CARD Char"/>
    <w:basedOn w:val="DefaultParagraphFont"/>
    <w:link w:val="CARD2"/>
    <w:locked/>
    <w:rsid w:val="00854917"/>
    <w:rPr>
      <w:rFonts w:ascii="Georgia" w:hAnsi="Georgia"/>
      <w:szCs w:val="20"/>
    </w:rPr>
  </w:style>
  <w:style w:type="paragraph" w:customStyle="1" w:styleId="CARD2">
    <w:name w:val="CARD"/>
    <w:basedOn w:val="Normal"/>
    <w:link w:val="CARDChar1"/>
    <w:autoRedefine/>
    <w:qFormat/>
    <w:rsid w:val="00854917"/>
    <w:rPr>
      <w:rFonts w:ascii="Georgia" w:hAnsi="Georgia"/>
      <w:szCs w:val="20"/>
    </w:rPr>
  </w:style>
  <w:style w:type="paragraph" w:customStyle="1" w:styleId="p0">
    <w:name w:val="p0"/>
    <w:basedOn w:val="Normal"/>
    <w:uiPriority w:val="99"/>
    <w:qFormat/>
    <w:rsid w:val="00854917"/>
    <w:pPr>
      <w:spacing w:before="100" w:beforeAutospacing="1" w:after="100" w:afterAutospacing="1"/>
    </w:pPr>
    <w:rPr>
      <w:rFonts w:eastAsia="Times New Roman"/>
      <w:sz w:val="24"/>
    </w:rPr>
  </w:style>
  <w:style w:type="paragraph" w:customStyle="1" w:styleId="CiteReal">
    <w:name w:val="Cite Real"/>
    <w:basedOn w:val="Normal"/>
    <w:next w:val="Normal"/>
    <w:uiPriority w:val="99"/>
    <w:qFormat/>
    <w:rsid w:val="00854917"/>
    <w:rPr>
      <w:rFonts w:eastAsia="MS Mincho"/>
      <w:b/>
      <w:sz w:val="24"/>
      <w:u w:val="single"/>
    </w:rPr>
  </w:style>
  <w:style w:type="paragraph" w:customStyle="1" w:styleId="2909F619802848F09E01365C32F34654">
    <w:name w:val="2909F619802848F09E01365C32F34654"/>
    <w:uiPriority w:val="99"/>
    <w:qFormat/>
    <w:rsid w:val="00854917"/>
    <w:pPr>
      <w:spacing w:after="200" w:line="276" w:lineRule="auto"/>
    </w:pPr>
    <w:rPr>
      <w:rFonts w:ascii="Calibri" w:eastAsia="Times New Roman" w:hAnsi="Calibri" w:cs="Times New Roman"/>
      <w:lang w:eastAsia="ja-JP"/>
    </w:rPr>
  </w:style>
  <w:style w:type="character" w:customStyle="1" w:styleId="UnderlineSChar">
    <w:name w:val="Underline S Char"/>
    <w:link w:val="UnderlineS"/>
    <w:locked/>
    <w:rsid w:val="00854917"/>
    <w:rPr>
      <w:rFonts w:ascii="Georgia" w:eastAsia="Calibri" w:hAnsi="Georgia"/>
      <w:u w:val="single"/>
      <w:lang w:val="x-none" w:eastAsia="zh-CN"/>
    </w:rPr>
  </w:style>
  <w:style w:type="paragraph" w:customStyle="1" w:styleId="UnderlineS">
    <w:name w:val="Underline S"/>
    <w:basedOn w:val="Normal"/>
    <w:link w:val="UnderlineSChar"/>
    <w:qFormat/>
    <w:rsid w:val="00854917"/>
    <w:pPr>
      <w:spacing w:after="200"/>
    </w:pPr>
    <w:rPr>
      <w:rFonts w:ascii="Georgia" w:eastAsia="Calibri" w:hAnsi="Georgia"/>
      <w:u w:val="single"/>
      <w:lang w:val="x-none" w:eastAsia="zh-CN"/>
    </w:rPr>
  </w:style>
  <w:style w:type="character" w:customStyle="1" w:styleId="UnunderlinedChar">
    <w:name w:val="Ununderlined Char"/>
    <w:link w:val="Ununderlined"/>
    <w:locked/>
    <w:rsid w:val="00854917"/>
    <w:rPr>
      <w:rFonts w:ascii="Georgia" w:eastAsia="SimSun" w:hAnsi="Georgia"/>
      <w:sz w:val="12"/>
    </w:rPr>
  </w:style>
  <w:style w:type="paragraph" w:customStyle="1" w:styleId="Ununderlined">
    <w:name w:val="Ununderlined"/>
    <w:basedOn w:val="Normal"/>
    <w:link w:val="UnunderlinedChar"/>
    <w:qFormat/>
    <w:rsid w:val="00854917"/>
    <w:rPr>
      <w:rFonts w:ascii="Georgia" w:eastAsia="SimSun" w:hAnsi="Georgia"/>
      <w:sz w:val="12"/>
    </w:rPr>
  </w:style>
  <w:style w:type="character" w:customStyle="1" w:styleId="HighlightingChar">
    <w:name w:val="Highlighting Char"/>
    <w:link w:val="Highlighting"/>
    <w:locked/>
    <w:rsid w:val="00854917"/>
    <w:rPr>
      <w:rFonts w:ascii="Georgia" w:eastAsia="SimSun" w:hAnsi="Georgia"/>
      <w:u w:val="thick"/>
    </w:rPr>
  </w:style>
  <w:style w:type="paragraph" w:customStyle="1" w:styleId="Highlighting">
    <w:name w:val="Highlighting"/>
    <w:basedOn w:val="Normal"/>
    <w:link w:val="HighlightingChar"/>
    <w:autoRedefine/>
    <w:qFormat/>
    <w:rsid w:val="00854917"/>
    <w:rPr>
      <w:rFonts w:ascii="Georgia" w:eastAsia="SimSun" w:hAnsi="Georgia"/>
      <w:u w:val="thick"/>
    </w:rPr>
  </w:style>
  <w:style w:type="character" w:customStyle="1" w:styleId="CITEChar">
    <w:name w:val="CITE Char"/>
    <w:link w:val="CITE"/>
    <w:locked/>
    <w:rsid w:val="00854917"/>
    <w:rPr>
      <w:rFonts w:ascii="Arial" w:eastAsia="Times New Roman" w:hAnsi="Arial" w:cs="Arial"/>
      <w:iCs/>
      <w:smallCaps/>
      <w:sz w:val="20"/>
      <w:szCs w:val="20"/>
      <w:u w:val="double"/>
    </w:rPr>
  </w:style>
  <w:style w:type="paragraph" w:customStyle="1" w:styleId="CITE">
    <w:name w:val="CITE"/>
    <w:basedOn w:val="Heading2"/>
    <w:link w:val="CITEChar"/>
    <w:autoRedefine/>
    <w:qFormat/>
    <w:rsid w:val="00854917"/>
    <w:pPr>
      <w:keepLines w:val="0"/>
      <w:pageBreakBefore w:val="0"/>
      <w:spacing w:before="60" w:after="60"/>
      <w:contextualSpacing/>
      <w:jc w:val="left"/>
    </w:pPr>
    <w:rPr>
      <w:rFonts w:eastAsia="Times New Roman" w:cs="Arial"/>
      <w:b w:val="0"/>
      <w:iCs/>
      <w:smallCaps/>
      <w:sz w:val="20"/>
      <w:szCs w:val="20"/>
    </w:rPr>
  </w:style>
  <w:style w:type="paragraph" w:customStyle="1" w:styleId="teaserpermalink">
    <w:name w:val="teaser_permalink"/>
    <w:basedOn w:val="Normal"/>
    <w:uiPriority w:val="99"/>
    <w:qFormat/>
    <w:rsid w:val="00854917"/>
    <w:pPr>
      <w:spacing w:before="100" w:beforeAutospacing="1" w:after="100" w:afterAutospacing="1"/>
    </w:pPr>
    <w:rPr>
      <w:rFonts w:eastAsia="Times New Roman"/>
      <w:sz w:val="24"/>
      <w:lang w:eastAsia="zh-CN"/>
    </w:rPr>
  </w:style>
  <w:style w:type="character" w:customStyle="1" w:styleId="Cardnon-underlinedChar">
    <w:name w:val="Card non-underlined Char"/>
    <w:link w:val="Cardnon-underlined"/>
    <w:locked/>
    <w:rsid w:val="00854917"/>
    <w:rPr>
      <w:rFonts w:ascii="Georgia" w:eastAsia="Times New Roman" w:hAnsi="Georgia"/>
      <w:szCs w:val="20"/>
    </w:rPr>
  </w:style>
  <w:style w:type="paragraph" w:customStyle="1" w:styleId="Cardnon-underlined">
    <w:name w:val="Card non-underlined"/>
    <w:basedOn w:val="Normal"/>
    <w:link w:val="Cardnon-underlinedChar"/>
    <w:autoRedefine/>
    <w:qFormat/>
    <w:rsid w:val="00854917"/>
    <w:rPr>
      <w:rFonts w:ascii="Georgia" w:eastAsia="Times New Roman" w:hAnsi="Georgia"/>
      <w:szCs w:val="20"/>
    </w:rPr>
  </w:style>
  <w:style w:type="paragraph" w:customStyle="1" w:styleId="fullstory">
    <w:name w:val="fullstory"/>
    <w:basedOn w:val="Normal"/>
    <w:uiPriority w:val="99"/>
    <w:qFormat/>
    <w:rsid w:val="00854917"/>
    <w:pPr>
      <w:spacing w:before="100" w:beforeAutospacing="1" w:after="100" w:afterAutospacing="1"/>
    </w:pPr>
    <w:rPr>
      <w:rFonts w:eastAsia="Times New Roman"/>
      <w:sz w:val="24"/>
    </w:rPr>
  </w:style>
  <w:style w:type="paragraph" w:customStyle="1" w:styleId="Carding">
    <w:name w:val="Carding"/>
    <w:basedOn w:val="Normal"/>
    <w:uiPriority w:val="99"/>
    <w:qFormat/>
    <w:rsid w:val="00854917"/>
    <w:rPr>
      <w:rFonts w:eastAsia="Times New Roman"/>
      <w:sz w:val="18"/>
    </w:rPr>
  </w:style>
  <w:style w:type="character" w:customStyle="1" w:styleId="CardsHighlightedChar">
    <w:name w:val="Cards Highlighted Char"/>
    <w:link w:val="CardsHighlighted"/>
    <w:locked/>
    <w:rsid w:val="00854917"/>
    <w:rPr>
      <w:rFonts w:ascii="Times New Roman" w:eastAsia="Calibri" w:hAnsi="Times New Roman" w:cs="Times New Roman"/>
      <w:szCs w:val="20"/>
      <w:u w:val="single"/>
      <w:shd w:val="clear" w:color="auto" w:fill="00FFFF"/>
    </w:rPr>
  </w:style>
  <w:style w:type="paragraph" w:customStyle="1" w:styleId="CardsHighlighted">
    <w:name w:val="Cards Highlighted"/>
    <w:next w:val="Normal"/>
    <w:link w:val="CardsHighlightedChar"/>
    <w:qFormat/>
    <w:rsid w:val="00854917"/>
    <w:pPr>
      <w:shd w:val="clear" w:color="auto" w:fill="00FFFF"/>
      <w:spacing w:after="0" w:line="240" w:lineRule="auto"/>
    </w:pPr>
    <w:rPr>
      <w:rFonts w:ascii="Times New Roman" w:eastAsia="Calibri" w:hAnsi="Times New Roman" w:cs="Times New Roman"/>
      <w:szCs w:val="20"/>
      <w:u w:val="single"/>
    </w:rPr>
  </w:style>
  <w:style w:type="character" w:customStyle="1" w:styleId="StyleUnderline9ptChar">
    <w:name w:val="Style Underline + 9 pt Char"/>
    <w:link w:val="StyleUnderline9pt"/>
    <w:locked/>
    <w:rsid w:val="00854917"/>
    <w:rPr>
      <w:rFonts w:ascii="Calibri" w:eastAsia="Times New Roman" w:hAnsi="Calibri" w:cs="Times New Roman"/>
      <w:szCs w:val="20"/>
      <w:u w:val="single"/>
    </w:rPr>
  </w:style>
  <w:style w:type="paragraph" w:customStyle="1" w:styleId="StyleUnderline9pt">
    <w:name w:val="Style Underline + 9 pt"/>
    <w:link w:val="StyleUnderline9ptChar"/>
    <w:qFormat/>
    <w:rsid w:val="00854917"/>
    <w:pPr>
      <w:spacing w:after="200" w:line="276" w:lineRule="auto"/>
    </w:pPr>
    <w:rPr>
      <w:rFonts w:ascii="Calibri" w:eastAsia="Times New Roman" w:hAnsi="Calibri" w:cs="Times New Roman"/>
      <w:szCs w:val="20"/>
      <w:u w:val="single"/>
    </w:rPr>
  </w:style>
  <w:style w:type="character" w:customStyle="1" w:styleId="Stylecard9ptChar">
    <w:name w:val="Style card + 9 pt Char"/>
    <w:link w:val="Stylecard9pt"/>
    <w:locked/>
    <w:rsid w:val="00854917"/>
    <w:rPr>
      <w:rFonts w:ascii="Arial Narrow" w:eastAsia="Times New Roman" w:hAnsi="Arial Narrow"/>
      <w:kern w:val="32"/>
      <w:szCs w:val="20"/>
    </w:rPr>
  </w:style>
  <w:style w:type="paragraph" w:customStyle="1" w:styleId="Stylecard9pt">
    <w:name w:val="Style card + 9 pt"/>
    <w:basedOn w:val="Normal"/>
    <w:link w:val="Stylecard9ptChar"/>
    <w:qFormat/>
    <w:rsid w:val="00854917"/>
    <w:pPr>
      <w:widowControl w:val="0"/>
      <w:ind w:left="288" w:right="288"/>
    </w:pPr>
    <w:rPr>
      <w:rFonts w:ascii="Arial Narrow" w:eastAsia="Times New Roman" w:hAnsi="Arial Narrow"/>
      <w:kern w:val="32"/>
      <w:szCs w:val="20"/>
    </w:rPr>
  </w:style>
  <w:style w:type="paragraph" w:customStyle="1" w:styleId="TagsCharChar">
    <w:name w:val="Tags Char Char"/>
    <w:basedOn w:val="Normal"/>
    <w:uiPriority w:val="99"/>
    <w:qFormat/>
    <w:rsid w:val="00854917"/>
    <w:rPr>
      <w:rFonts w:ascii="Times" w:eastAsia="Times" w:hAnsi="Times"/>
      <w:b/>
      <w:sz w:val="24"/>
    </w:rPr>
  </w:style>
  <w:style w:type="paragraph" w:customStyle="1" w:styleId="NormalWeb8">
    <w:name w:val="Normal (Web)8"/>
    <w:basedOn w:val="Normal"/>
    <w:uiPriority w:val="99"/>
    <w:qFormat/>
    <w:rsid w:val="00854917"/>
    <w:pPr>
      <w:spacing w:before="100" w:beforeAutospacing="1" w:after="100" w:afterAutospacing="1"/>
    </w:pPr>
    <w:rPr>
      <w:rFonts w:eastAsia="Times New Roman"/>
      <w:sz w:val="18"/>
      <w:szCs w:val="18"/>
    </w:rPr>
  </w:style>
  <w:style w:type="character" w:customStyle="1" w:styleId="StyleevidencetextBorderSinglesolidlineAuto05ptLChar">
    <w:name w:val="Style evidence text + Border: : (Single solid line Auto  0.5 pt L... Char"/>
    <w:link w:val="StyleevidencetextBorderSinglesolidlineAuto05ptL"/>
    <w:locked/>
    <w:rsid w:val="00854917"/>
    <w:rPr>
      <w:rFonts w:ascii="Georgia" w:eastAsia="Times New Roman" w:hAnsi="Georgia" w:cs="Arial"/>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854917"/>
    <w:pPr>
      <w:pBdr>
        <w:top w:val="single" w:sz="4" w:space="0" w:color="auto"/>
        <w:left w:val="single" w:sz="4" w:space="0" w:color="auto"/>
        <w:bottom w:val="single" w:sz="4" w:space="0" w:color="auto"/>
        <w:right w:val="single" w:sz="4" w:space="0" w:color="auto"/>
      </w:pBdr>
      <w:ind w:left="-1080" w:right="1728"/>
    </w:pPr>
    <w:rPr>
      <w:rFonts w:ascii="Georgia" w:eastAsia="Times New Roman" w:hAnsi="Georgia"/>
      <w:color w:val="auto"/>
      <w:sz w:val="22"/>
      <w:szCs w:val="20"/>
      <w:u w:val="thick"/>
      <w:bdr w:val="single" w:sz="4" w:space="0" w:color="auto" w:frame="1"/>
    </w:rPr>
  </w:style>
  <w:style w:type="paragraph" w:customStyle="1" w:styleId="author-name">
    <w:name w:val="author-name"/>
    <w:basedOn w:val="Normal"/>
    <w:uiPriority w:val="99"/>
    <w:qFormat/>
    <w:rsid w:val="00854917"/>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854917"/>
    <w:pPr>
      <w:spacing w:before="100" w:beforeAutospacing="1" w:after="100" w:afterAutospacing="1"/>
    </w:pPr>
    <w:rPr>
      <w:rFonts w:eastAsia="Times New Roman"/>
      <w:sz w:val="24"/>
    </w:rPr>
  </w:style>
  <w:style w:type="character" w:customStyle="1" w:styleId="StyleUnderlined11ptBoldChar">
    <w:name w:val="Style Underlined + 11 pt Bold Char"/>
    <w:link w:val="StyleUnderlined11ptBold"/>
    <w:locked/>
    <w:rsid w:val="00854917"/>
    <w:rPr>
      <w:b/>
      <w:bCs/>
      <w:u w:val="single"/>
    </w:rPr>
  </w:style>
  <w:style w:type="paragraph" w:customStyle="1" w:styleId="StyleUnderlined11ptBold">
    <w:name w:val="Style Underlined + 11 pt Bold"/>
    <w:basedOn w:val="underlined"/>
    <w:link w:val="StyleUnderlined11ptBoldChar"/>
    <w:qFormat/>
    <w:rsid w:val="00854917"/>
    <w:pPr>
      <w:contextualSpacing w:val="0"/>
    </w:pPr>
    <w:rPr>
      <w:b/>
      <w:bCs/>
      <w:sz w:val="22"/>
    </w:rPr>
  </w:style>
  <w:style w:type="character" w:customStyle="1" w:styleId="StyleUnderlined11ptChar">
    <w:name w:val="Style Underlined + 11 pt Char"/>
    <w:link w:val="StyleUnderlined11pt"/>
    <w:locked/>
    <w:rsid w:val="00854917"/>
    <w:rPr>
      <w:u w:val="single"/>
    </w:rPr>
  </w:style>
  <w:style w:type="paragraph" w:customStyle="1" w:styleId="StyleUnderlined11pt">
    <w:name w:val="Style Underlined + 11 pt"/>
    <w:basedOn w:val="underlined"/>
    <w:link w:val="StyleUnderlined11ptChar"/>
    <w:qFormat/>
    <w:rsid w:val="00854917"/>
    <w:pPr>
      <w:contextualSpacing w:val="0"/>
    </w:pPr>
    <w:rPr>
      <w:sz w:val="22"/>
    </w:rPr>
  </w:style>
  <w:style w:type="character" w:customStyle="1" w:styleId="CardTextChar2">
    <w:name w:val="CardText Char"/>
    <w:link w:val="CardText3"/>
    <w:locked/>
    <w:rsid w:val="00854917"/>
    <w:rPr>
      <w:rFonts w:ascii="Georgia" w:eastAsia="Calibri" w:hAnsi="Georgia"/>
    </w:rPr>
  </w:style>
  <w:style w:type="paragraph" w:customStyle="1" w:styleId="CardText3">
    <w:name w:val="CardText"/>
    <w:basedOn w:val="Normal"/>
    <w:link w:val="CardTextChar2"/>
    <w:qFormat/>
    <w:rsid w:val="00854917"/>
    <w:pPr>
      <w:ind w:left="288"/>
    </w:pPr>
    <w:rPr>
      <w:rFonts w:ascii="Georgia" w:eastAsia="Calibri" w:hAnsi="Georgia"/>
    </w:rPr>
  </w:style>
  <w:style w:type="paragraph" w:customStyle="1" w:styleId="Analytics">
    <w:name w:val="Analytics"/>
    <w:basedOn w:val="Normal"/>
    <w:link w:val="AnalyticsChar"/>
    <w:uiPriority w:val="4"/>
    <w:qFormat/>
    <w:rsid w:val="00854917"/>
    <w:rPr>
      <w:rFonts w:eastAsia="Calibri"/>
      <w:b/>
      <w:sz w:val="24"/>
    </w:rPr>
  </w:style>
  <w:style w:type="paragraph" w:customStyle="1" w:styleId="D345FF3D873148C5AE3FBF3267827368">
    <w:name w:val="D345FF3D873148C5AE3FBF3267827368"/>
    <w:uiPriority w:val="99"/>
    <w:qFormat/>
    <w:rsid w:val="00854917"/>
    <w:pPr>
      <w:spacing w:after="200" w:line="276" w:lineRule="auto"/>
    </w:pPr>
    <w:rPr>
      <w:rFonts w:ascii="Calibri" w:eastAsia="Times New Roman" w:hAnsi="Calibri" w:cs="Times New Roman"/>
      <w:lang w:eastAsia="ja-JP"/>
    </w:rPr>
  </w:style>
  <w:style w:type="character" w:customStyle="1" w:styleId="NormaltextCharChar">
    <w:name w:val="Normal text Char Char"/>
    <w:link w:val="Normaltext0"/>
    <w:locked/>
    <w:rsid w:val="00854917"/>
    <w:rPr>
      <w:rFonts w:ascii="Georgia" w:eastAsia="SimSun" w:hAnsi="Georgia"/>
      <w:color w:val="000000"/>
      <w:sz w:val="16"/>
      <w:szCs w:val="20"/>
      <w:lang w:val="x-none" w:eastAsia="x-none"/>
    </w:rPr>
  </w:style>
  <w:style w:type="paragraph" w:customStyle="1" w:styleId="Normaltext0">
    <w:name w:val="Normal text"/>
    <w:basedOn w:val="Normal"/>
    <w:link w:val="NormaltextCharChar"/>
    <w:autoRedefine/>
    <w:qFormat/>
    <w:rsid w:val="00854917"/>
    <w:pPr>
      <w:ind w:left="432"/>
    </w:pPr>
    <w:rPr>
      <w:rFonts w:ascii="Georgia" w:eastAsia="SimSun" w:hAnsi="Georgia"/>
      <w:color w:val="000000"/>
      <w:sz w:val="16"/>
      <w:szCs w:val="20"/>
      <w:lang w:val="x-none" w:eastAsia="x-none"/>
    </w:rPr>
  </w:style>
  <w:style w:type="character" w:customStyle="1" w:styleId="TagofCardChar">
    <w:name w:val="Tag of Card Char"/>
    <w:link w:val="TagofCard"/>
    <w:locked/>
    <w:rsid w:val="00854917"/>
    <w:rPr>
      <w:rFonts w:ascii="Georgia" w:eastAsia="SimSun" w:hAnsi="Georgia"/>
      <w:b/>
      <w:color w:val="000000"/>
      <w:sz w:val="28"/>
      <w:szCs w:val="20"/>
      <w:lang w:val="x-none" w:eastAsia="x-none"/>
    </w:rPr>
  </w:style>
  <w:style w:type="paragraph" w:customStyle="1" w:styleId="TagofCard">
    <w:name w:val="Tag of Card"/>
    <w:basedOn w:val="Normaltext0"/>
    <w:next w:val="Normaltext0"/>
    <w:link w:val="TagofCardChar"/>
    <w:autoRedefine/>
    <w:qFormat/>
    <w:rsid w:val="00854917"/>
    <w:rPr>
      <w:b/>
      <w:sz w:val="28"/>
    </w:rPr>
  </w:style>
  <w:style w:type="character" w:customStyle="1" w:styleId="SourcenameChar">
    <w:name w:val="Source name Char"/>
    <w:link w:val="Sourcename"/>
    <w:locked/>
    <w:rsid w:val="00854917"/>
    <w:rPr>
      <w:rFonts w:ascii="Georgia" w:eastAsia="SimSun" w:hAnsi="Georgia"/>
      <w:b/>
      <w:bCs/>
      <w:color w:val="000000"/>
      <w:sz w:val="20"/>
      <w:szCs w:val="20"/>
      <w:lang w:val="x-none" w:eastAsia="x-none"/>
    </w:rPr>
  </w:style>
  <w:style w:type="paragraph" w:customStyle="1" w:styleId="Sourcename">
    <w:name w:val="Source name"/>
    <w:basedOn w:val="Normaltext0"/>
    <w:link w:val="SourcenameChar"/>
    <w:autoRedefine/>
    <w:qFormat/>
    <w:rsid w:val="00854917"/>
    <w:rPr>
      <w:b/>
      <w:bCs/>
      <w:sz w:val="20"/>
    </w:rPr>
  </w:style>
  <w:style w:type="character" w:customStyle="1" w:styleId="underlinedcardChar">
    <w:name w:val="underlined card Char"/>
    <w:link w:val="underlinedcard0"/>
    <w:locked/>
    <w:rsid w:val="00854917"/>
    <w:rPr>
      <w:rFonts w:ascii="Georgia" w:eastAsia="SimSun" w:hAnsi="Georgia"/>
      <w:color w:val="000000"/>
      <w:szCs w:val="20"/>
      <w:u w:val="single"/>
      <w:lang w:val="x-none" w:eastAsia="x-none"/>
    </w:rPr>
  </w:style>
  <w:style w:type="paragraph" w:customStyle="1" w:styleId="underlinedcard0">
    <w:name w:val="underlined card"/>
    <w:basedOn w:val="Normaltext0"/>
    <w:link w:val="underlinedcardChar"/>
    <w:autoRedefine/>
    <w:qFormat/>
    <w:rsid w:val="00854917"/>
    <w:rPr>
      <w:sz w:val="22"/>
      <w:u w:val="single"/>
    </w:rPr>
  </w:style>
  <w:style w:type="paragraph" w:customStyle="1" w:styleId="FullText">
    <w:name w:val="Full Text"/>
    <w:basedOn w:val="Normal"/>
    <w:uiPriority w:val="99"/>
    <w:qFormat/>
    <w:rsid w:val="00854917"/>
    <w:rPr>
      <w:rFonts w:eastAsia="Times New Roman"/>
      <w:sz w:val="16"/>
    </w:rPr>
  </w:style>
  <w:style w:type="character" w:customStyle="1" w:styleId="TextUnderlineChar">
    <w:name w:val="Text Underline Char"/>
    <w:link w:val="TextUnderline"/>
    <w:locked/>
    <w:rsid w:val="00854917"/>
    <w:rPr>
      <w:rFonts w:ascii="Garamond" w:eastAsia="Times New Roman" w:hAnsi="Garamond"/>
      <w:bCs/>
      <w:kern w:val="20"/>
      <w:szCs w:val="32"/>
      <w:u w:val="single"/>
      <w:lang w:val="x-none" w:eastAsia="x-none"/>
    </w:rPr>
  </w:style>
  <w:style w:type="paragraph" w:customStyle="1" w:styleId="TextUnderline">
    <w:name w:val="Text Underline"/>
    <w:basedOn w:val="Normal"/>
    <w:link w:val="TextUnderlineChar"/>
    <w:qFormat/>
    <w:rsid w:val="00854917"/>
    <w:rPr>
      <w:rFonts w:ascii="Garamond" w:eastAsia="Times New Roman" w:hAnsi="Garamond"/>
      <w:bCs/>
      <w:kern w:val="20"/>
      <w:szCs w:val="32"/>
      <w:u w:val="single"/>
      <w:lang w:val="x-none" w:eastAsia="x-none"/>
    </w:rPr>
  </w:style>
  <w:style w:type="character" w:customStyle="1" w:styleId="citeunreadChar">
    <w:name w:val="cite unread Char"/>
    <w:link w:val="citeunread"/>
    <w:locked/>
    <w:rsid w:val="00854917"/>
    <w:rPr>
      <w:rFonts w:ascii="Georgia" w:eastAsia="MS Mincho" w:hAnsi="Georgia"/>
      <w:kern w:val="28"/>
      <w:sz w:val="18"/>
      <w:szCs w:val="20"/>
      <w:lang w:val="en" w:eastAsia="x-none"/>
    </w:rPr>
  </w:style>
  <w:style w:type="paragraph" w:customStyle="1" w:styleId="citeunread">
    <w:name w:val="cite unread"/>
    <w:basedOn w:val="Normal"/>
    <w:link w:val="citeunreadChar"/>
    <w:qFormat/>
    <w:rsid w:val="00854917"/>
    <w:pPr>
      <w:widowControl w:val="0"/>
      <w:overflowPunct w:val="0"/>
      <w:autoSpaceDE w:val="0"/>
      <w:autoSpaceDN w:val="0"/>
      <w:adjustRightInd w:val="0"/>
      <w:spacing w:after="120"/>
    </w:pPr>
    <w:rPr>
      <w:rFonts w:ascii="Georgia" w:eastAsia="MS Mincho" w:hAnsi="Georgia"/>
      <w:kern w:val="28"/>
      <w:sz w:val="18"/>
      <w:szCs w:val="20"/>
      <w:lang w:val="en" w:eastAsia="x-none"/>
    </w:rPr>
  </w:style>
  <w:style w:type="character" w:customStyle="1" w:styleId="readCharChar">
    <w:name w:val="read Char Char"/>
    <w:link w:val="read"/>
    <w:locked/>
    <w:rsid w:val="00854917"/>
    <w:rPr>
      <w:rFonts w:ascii="Georgia" w:eastAsia="Times New Roman" w:hAnsi="Georgia"/>
      <w:b/>
      <w:szCs w:val="20"/>
      <w:u w:val="single"/>
      <w:lang w:val="x-none" w:eastAsia="x-none"/>
    </w:rPr>
  </w:style>
  <w:style w:type="paragraph" w:customStyle="1" w:styleId="read">
    <w:name w:val="read"/>
    <w:basedOn w:val="Normal"/>
    <w:next w:val="Normal"/>
    <w:link w:val="readCharChar"/>
    <w:qFormat/>
    <w:rsid w:val="00854917"/>
    <w:rPr>
      <w:rFonts w:ascii="Georgia" w:eastAsia="Times New Roman" w:hAnsi="Georgia"/>
      <w:b/>
      <w:szCs w:val="20"/>
      <w:u w:val="single"/>
      <w:lang w:val="x-none" w:eastAsia="x-none"/>
    </w:rPr>
  </w:style>
  <w:style w:type="paragraph" w:customStyle="1" w:styleId="2ndLevel-TAG">
    <w:name w:val="2nd Level - TAG"/>
    <w:basedOn w:val="Normal"/>
    <w:next w:val="Normal"/>
    <w:uiPriority w:val="99"/>
    <w:qFormat/>
    <w:rsid w:val="00854917"/>
    <w:pPr>
      <w:spacing w:before="240"/>
      <w:outlineLvl w:val="2"/>
    </w:pPr>
    <w:rPr>
      <w:rFonts w:eastAsia="Times New Roman"/>
      <w:b/>
    </w:rPr>
  </w:style>
  <w:style w:type="character" w:customStyle="1" w:styleId="CiteCardChar">
    <w:name w:val="Cite_Card Char"/>
    <w:link w:val="CiteCard0"/>
    <w:locked/>
    <w:rsid w:val="00854917"/>
    <w:rPr>
      <w:rFonts w:ascii="Times New Roman" w:eastAsia="Times New Roman" w:hAnsi="Times New Roman" w:cs="Arial"/>
      <w:bCs/>
      <w:sz w:val="20"/>
      <w:szCs w:val="20"/>
    </w:rPr>
  </w:style>
  <w:style w:type="paragraph" w:customStyle="1" w:styleId="CiteCard0">
    <w:name w:val="Cite_Card"/>
    <w:link w:val="CiteCardChar"/>
    <w:qFormat/>
    <w:rsid w:val="00854917"/>
    <w:pPr>
      <w:spacing w:after="0" w:line="240" w:lineRule="auto"/>
      <w:ind w:left="720" w:right="720"/>
      <w:jc w:val="both"/>
    </w:pPr>
    <w:rPr>
      <w:rFonts w:ascii="Times New Roman" w:eastAsia="Times New Roman" w:hAnsi="Times New Roman" w:cs="Arial"/>
      <w:bCs/>
      <w:sz w:val="20"/>
      <w:szCs w:val="20"/>
    </w:rPr>
  </w:style>
  <w:style w:type="paragraph" w:customStyle="1" w:styleId="CM14">
    <w:name w:val="CM14"/>
    <w:basedOn w:val="Default"/>
    <w:next w:val="Default"/>
    <w:uiPriority w:val="99"/>
    <w:qFormat/>
    <w:rsid w:val="00854917"/>
    <w:pPr>
      <w:widowControl w:val="0"/>
      <w:spacing w:after="0" w:line="240" w:lineRule="auto"/>
    </w:pPr>
    <w:rPr>
      <w:rFonts w:ascii="Times New Roman" w:eastAsia="MS Mincho" w:hAnsi="Times New Roman" w:cs="Times New Roman"/>
      <w:sz w:val="24"/>
    </w:rPr>
  </w:style>
  <w:style w:type="paragraph" w:customStyle="1" w:styleId="dropcap">
    <w:name w:val="dropcap"/>
    <w:basedOn w:val="Normal"/>
    <w:uiPriority w:val="99"/>
    <w:qFormat/>
    <w:rsid w:val="00854917"/>
    <w:pPr>
      <w:spacing w:before="100" w:beforeAutospacing="1" w:after="100" w:afterAutospacing="1"/>
    </w:pPr>
    <w:rPr>
      <w:rFonts w:eastAsia="Times New Roman"/>
      <w:sz w:val="24"/>
    </w:rPr>
  </w:style>
  <w:style w:type="character" w:customStyle="1" w:styleId="StyleStyle49pt6Char">
    <w:name w:val="Style Style4 + 9 pt6 Char"/>
    <w:basedOn w:val="Style4Char"/>
    <w:link w:val="StyleStyle49pt6"/>
    <w:locked/>
    <w:rsid w:val="00854917"/>
    <w:rPr>
      <w:rFonts w:ascii="Georgia" w:eastAsia="Times New Roman" w:hAnsi="Georgia" w:cs="Arial"/>
      <w:u w:val="single"/>
    </w:rPr>
  </w:style>
  <w:style w:type="paragraph" w:customStyle="1" w:styleId="StyleStyle49pt6">
    <w:name w:val="Style Style4 + 9 pt6"/>
    <w:basedOn w:val="Style4"/>
    <w:link w:val="StyleStyle49pt6Char"/>
    <w:qFormat/>
    <w:rsid w:val="00854917"/>
    <w:pPr>
      <w:spacing w:line="259" w:lineRule="auto"/>
    </w:pPr>
    <w:rPr>
      <w:rFonts w:ascii="Georgia" w:hAnsi="Georgia"/>
    </w:rPr>
  </w:style>
  <w:style w:type="character" w:customStyle="1" w:styleId="UnderlineCharCharCharCharChar">
    <w:name w:val="Underline Char Char Char Char Char"/>
    <w:link w:val="UnderlineCharCharCharChar"/>
    <w:locked/>
    <w:rsid w:val="00854917"/>
    <w:rPr>
      <w:rFonts w:ascii="Georgia" w:eastAsia="Times New Roman" w:hAnsi="Georgia" w:cs="Times New Roman"/>
      <w:u w:val="single"/>
    </w:rPr>
  </w:style>
  <w:style w:type="paragraph" w:customStyle="1" w:styleId="UnderlineCharCharCharChar">
    <w:name w:val="Underline Char Char Char Char"/>
    <w:basedOn w:val="Normal"/>
    <w:link w:val="UnderlineCharCharCharCharChar"/>
    <w:qFormat/>
    <w:rsid w:val="00854917"/>
    <w:rPr>
      <w:rFonts w:ascii="Georgia" w:eastAsia="Times New Roman" w:hAnsi="Georgia" w:cs="Times New Roman"/>
      <w:u w:val="single"/>
    </w:rPr>
  </w:style>
  <w:style w:type="character" w:customStyle="1" w:styleId="StyleUnderlineCharLatinTimesNewRomanAsianSimSunChar">
    <w:name w:val="Style Underline Char + (Latin) Times New Roman (Asian) SimSun Char"/>
    <w:link w:val="StyleUnderlineCharLatinTimesNewRomanAsianSimSun"/>
    <w:locked/>
    <w:rsid w:val="00854917"/>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854917"/>
    <w:rPr>
      <w:rFonts w:ascii="Georgia" w:hAnsi="Georgia"/>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854917"/>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854917"/>
    <w:rPr>
      <w:rFonts w:ascii="Georgia" w:hAnsi="Georgia"/>
      <w:b/>
      <w:bCs/>
      <w:u w:val="single"/>
    </w:rPr>
  </w:style>
  <w:style w:type="character" w:customStyle="1" w:styleId="DebatenoramlChar">
    <w:name w:val="Debatenoraml Char"/>
    <w:link w:val="Debatenoraml"/>
    <w:locked/>
    <w:rsid w:val="00854917"/>
    <w:rPr>
      <w:rFonts w:ascii="Times New Roman" w:hAnsi="Times New Roman" w:cs="Times New Roman"/>
    </w:rPr>
  </w:style>
  <w:style w:type="paragraph" w:customStyle="1" w:styleId="Debatenoraml">
    <w:name w:val="Debatenoraml"/>
    <w:basedOn w:val="NoSpacing"/>
    <w:link w:val="DebatenoramlChar"/>
    <w:qFormat/>
    <w:rsid w:val="00854917"/>
  </w:style>
  <w:style w:type="paragraph" w:customStyle="1" w:styleId="SynergyTag">
    <w:name w:val="SynergyTag"/>
    <w:basedOn w:val="Normal"/>
    <w:uiPriority w:val="99"/>
    <w:qFormat/>
    <w:rsid w:val="00854917"/>
    <w:rPr>
      <w:rFonts w:eastAsia="Calibri"/>
      <w:b/>
    </w:rPr>
  </w:style>
  <w:style w:type="character" w:customStyle="1" w:styleId="QualsChar">
    <w:name w:val="Quals Char"/>
    <w:link w:val="Quals"/>
    <w:locked/>
    <w:rsid w:val="00854917"/>
    <w:rPr>
      <w:rFonts w:ascii="Georgia" w:eastAsia="Calibri" w:hAnsi="Georgia"/>
      <w:sz w:val="18"/>
    </w:rPr>
  </w:style>
  <w:style w:type="paragraph" w:customStyle="1" w:styleId="Quals">
    <w:name w:val="Quals"/>
    <w:basedOn w:val="Normal"/>
    <w:link w:val="QualsChar"/>
    <w:qFormat/>
    <w:rsid w:val="00854917"/>
    <w:rPr>
      <w:rFonts w:ascii="Georgia" w:eastAsia="Calibri" w:hAnsi="Georgia"/>
      <w:sz w:val="18"/>
    </w:rPr>
  </w:style>
  <w:style w:type="paragraph" w:customStyle="1" w:styleId="times">
    <w:name w:val="times"/>
    <w:basedOn w:val="Normal"/>
    <w:uiPriority w:val="99"/>
    <w:qFormat/>
    <w:rsid w:val="00854917"/>
    <w:pPr>
      <w:spacing w:before="100" w:beforeAutospacing="1" w:after="100" w:afterAutospacing="1"/>
    </w:pPr>
    <w:rPr>
      <w:rFonts w:eastAsia="Times New Roman"/>
      <w:sz w:val="24"/>
    </w:rPr>
  </w:style>
  <w:style w:type="paragraph" w:customStyle="1" w:styleId="BodyA">
    <w:name w:val="Body A"/>
    <w:uiPriority w:val="99"/>
    <w:qFormat/>
    <w:rsid w:val="00854917"/>
    <w:pPr>
      <w:spacing w:after="0" w:line="240" w:lineRule="auto"/>
    </w:pPr>
    <w:rPr>
      <w:rFonts w:ascii="Helvetica" w:eastAsia="ヒラギノ角ゴ Pro W3" w:hAnsi="Helvetica" w:cs="Times New Roman"/>
      <w:color w:val="000000"/>
      <w:sz w:val="24"/>
      <w:szCs w:val="20"/>
    </w:rPr>
  </w:style>
  <w:style w:type="character" w:customStyle="1" w:styleId="StarredChar">
    <w:name w:val="Starred Char"/>
    <w:link w:val="Starred"/>
    <w:locked/>
    <w:rsid w:val="00854917"/>
    <w:rPr>
      <w:rFonts w:ascii="Georgia" w:eastAsia="Times New Roman" w:hAnsi="Georgia"/>
      <w:b/>
      <w:caps/>
      <w:szCs w:val="28"/>
      <w:u w:val="single"/>
    </w:rPr>
  </w:style>
  <w:style w:type="paragraph" w:customStyle="1" w:styleId="Starred">
    <w:name w:val="Starred"/>
    <w:basedOn w:val="Normal"/>
    <w:link w:val="StarredChar"/>
    <w:qFormat/>
    <w:rsid w:val="00854917"/>
    <w:pPr>
      <w:keepNext/>
      <w:keepLines/>
      <w:pageBreakBefore/>
      <w:spacing w:before="240" w:after="60"/>
      <w:jc w:val="center"/>
      <w:outlineLvl w:val="0"/>
    </w:pPr>
    <w:rPr>
      <w:rFonts w:ascii="Georgia" w:eastAsia="Times New Roman" w:hAnsi="Georgia"/>
      <w:b/>
      <w:caps/>
      <w:szCs w:val="28"/>
      <w:u w:val="single"/>
    </w:rPr>
  </w:style>
  <w:style w:type="character" w:customStyle="1" w:styleId="NotStarredChar">
    <w:name w:val="NotStarred Char"/>
    <w:link w:val="NotStarred"/>
    <w:locked/>
    <w:rsid w:val="00854917"/>
    <w:rPr>
      <w:rFonts w:ascii="Georgia" w:eastAsia="Times New Roman" w:hAnsi="Georgia"/>
      <w:b/>
      <w:caps/>
      <w:szCs w:val="28"/>
      <w:u w:val="single"/>
    </w:rPr>
  </w:style>
  <w:style w:type="paragraph" w:customStyle="1" w:styleId="NotStarred">
    <w:name w:val="NotStarred"/>
    <w:basedOn w:val="Normal"/>
    <w:link w:val="NotStarredChar"/>
    <w:qFormat/>
    <w:rsid w:val="00854917"/>
    <w:pPr>
      <w:keepNext/>
      <w:keepLines/>
      <w:pageBreakBefore/>
      <w:spacing w:before="240" w:after="60"/>
      <w:jc w:val="center"/>
      <w:outlineLvl w:val="1"/>
    </w:pPr>
    <w:rPr>
      <w:rFonts w:ascii="Georgia" w:eastAsia="Times New Roman" w:hAnsi="Georgia"/>
      <w:b/>
      <w:caps/>
      <w:szCs w:val="28"/>
      <w:u w:val="single"/>
    </w:rPr>
  </w:style>
  <w:style w:type="character" w:customStyle="1" w:styleId="tagCharCharChar">
    <w:name w:val="tag Char Char Char"/>
    <w:link w:val="tagCharChar"/>
    <w:locked/>
    <w:rsid w:val="00854917"/>
    <w:rPr>
      <w:rFonts w:ascii="Arial" w:eastAsia="Times New Roman" w:hAnsi="Arial" w:cs="Arial"/>
      <w:b/>
    </w:rPr>
  </w:style>
  <w:style w:type="paragraph" w:customStyle="1" w:styleId="tagCharChar">
    <w:name w:val="tag Char Char"/>
    <w:basedOn w:val="Normal"/>
    <w:link w:val="tagCharCharChar"/>
    <w:qFormat/>
    <w:rsid w:val="00854917"/>
    <w:pPr>
      <w:spacing w:after="200" w:line="276" w:lineRule="auto"/>
    </w:pPr>
    <w:rPr>
      <w:rFonts w:eastAsia="Times New Roman"/>
      <w:b/>
    </w:rPr>
  </w:style>
  <w:style w:type="character" w:customStyle="1" w:styleId="StyleStyle49ptBorderSinglesolidlineAuto05ptLiChar">
    <w:name w:val="Style Style4 + 9 pt Border: : (Single solid line Auto  0.5 pt Li... Char"/>
    <w:link w:val="StyleStyle49ptBorderSinglesolidlineAuto05ptLi"/>
    <w:locked/>
    <w:rsid w:val="00854917"/>
    <w:rPr>
      <w:rFonts w:ascii="Times New Roman" w:hAnsi="Times New Roman" w:cs="Times New Roman"/>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854917"/>
    <w:pPr>
      <w:pBdr>
        <w:top w:val="single" w:sz="4" w:space="0" w:color="auto"/>
        <w:left w:val="single" w:sz="4" w:space="0" w:color="auto"/>
        <w:bottom w:val="single" w:sz="4" w:space="0" w:color="auto"/>
        <w:right w:val="single" w:sz="4" w:space="0" w:color="auto"/>
      </w:pBdr>
      <w:spacing w:line="259" w:lineRule="auto"/>
    </w:pPr>
    <w:rPr>
      <w:rFonts w:ascii="Times New Roman" w:eastAsiaTheme="minorHAnsi" w:hAnsi="Times New Roman" w:cs="Times New Roman"/>
      <w:bdr w:val="single" w:sz="4" w:space="0" w:color="auto" w:frame="1"/>
    </w:rPr>
  </w:style>
  <w:style w:type="character" w:customStyle="1" w:styleId="H4TagChar1">
    <w:name w:val="H4 (Tag) Char1"/>
    <w:link w:val="H4Tag"/>
    <w:locked/>
    <w:rsid w:val="00854917"/>
    <w:rPr>
      <w:rFonts w:ascii="Georgia" w:eastAsia="Calibri" w:hAnsi="Georgia"/>
      <w:b/>
    </w:rPr>
  </w:style>
  <w:style w:type="paragraph" w:customStyle="1" w:styleId="H4Tag">
    <w:name w:val="H4 (Tag)"/>
    <w:basedOn w:val="Normal"/>
    <w:link w:val="H4TagChar1"/>
    <w:qFormat/>
    <w:rsid w:val="00854917"/>
    <w:rPr>
      <w:rFonts w:ascii="Georgia" w:eastAsia="Calibri" w:hAnsi="Georgia"/>
      <w:b/>
    </w:rPr>
  </w:style>
  <w:style w:type="paragraph" w:customStyle="1" w:styleId="CM25">
    <w:name w:val="CM25"/>
    <w:basedOn w:val="Default"/>
    <w:next w:val="Default"/>
    <w:uiPriority w:val="99"/>
    <w:qFormat/>
    <w:rsid w:val="00854917"/>
    <w:pPr>
      <w:spacing w:after="233"/>
    </w:pPr>
    <w:rPr>
      <w:rFonts w:ascii="Georgia" w:hAnsi="Georgia" w:cs="Times New Roman"/>
      <w:sz w:val="22"/>
    </w:rPr>
  </w:style>
  <w:style w:type="character" w:customStyle="1" w:styleId="Debate-CardTagandCite-F6Char">
    <w:name w:val="Debate- Card Tag and Cite- F6 Char"/>
    <w:link w:val="Debate-CardTagandCite-F6"/>
    <w:locked/>
    <w:rsid w:val="00854917"/>
    <w:rPr>
      <w:rFonts w:ascii="Georgia" w:hAnsi="Georgia"/>
      <w:b/>
    </w:rPr>
  </w:style>
  <w:style w:type="paragraph" w:customStyle="1" w:styleId="Debate-CardTagandCite-F6">
    <w:name w:val="Debate- Card Tag and Cite- F6"/>
    <w:basedOn w:val="Normal"/>
    <w:link w:val="Debate-CardTagandCite-F6Char"/>
    <w:qFormat/>
    <w:rsid w:val="00854917"/>
    <w:pPr>
      <w:contextualSpacing/>
    </w:pPr>
    <w:rPr>
      <w:rFonts w:ascii="Georgia" w:hAnsi="Georgia"/>
      <w:b/>
    </w:rPr>
  </w:style>
  <w:style w:type="character" w:customStyle="1" w:styleId="CardtextChar3">
    <w:name w:val="Card text Char"/>
    <w:link w:val="Cardtext4"/>
    <w:locked/>
    <w:rsid w:val="00854917"/>
    <w:rPr>
      <w:rFonts w:ascii="Arial Narrow" w:hAnsi="Arial Narrow"/>
      <w:u w:val="single"/>
    </w:rPr>
  </w:style>
  <w:style w:type="paragraph" w:customStyle="1" w:styleId="Cardtext4">
    <w:name w:val="Card text"/>
    <w:link w:val="CardtextChar3"/>
    <w:qFormat/>
    <w:rsid w:val="00854917"/>
    <w:pPr>
      <w:widowControl w:val="0"/>
      <w:autoSpaceDE w:val="0"/>
      <w:autoSpaceDN w:val="0"/>
      <w:adjustRightInd w:val="0"/>
      <w:spacing w:after="0" w:line="240" w:lineRule="auto"/>
    </w:pPr>
    <w:rPr>
      <w:rFonts w:ascii="Arial Narrow" w:hAnsi="Arial Narrow"/>
      <w:u w:val="single"/>
    </w:rPr>
  </w:style>
  <w:style w:type="character" w:customStyle="1" w:styleId="NewHeading2Char">
    <w:name w:val="NewHeading2 Char"/>
    <w:link w:val="NewHeading2"/>
    <w:locked/>
    <w:rsid w:val="00854917"/>
    <w:rPr>
      <w:rFonts w:ascii="Georgia" w:eastAsia="Times New Roman" w:hAnsi="Georgia"/>
      <w:b/>
      <w:szCs w:val="28"/>
      <w:u w:val="single"/>
    </w:rPr>
  </w:style>
  <w:style w:type="paragraph" w:customStyle="1" w:styleId="NewHeading2">
    <w:name w:val="NewHeading2"/>
    <w:basedOn w:val="Normal"/>
    <w:link w:val="NewHeading2Char"/>
    <w:qFormat/>
    <w:rsid w:val="00854917"/>
    <w:pPr>
      <w:spacing w:before="240" w:after="60"/>
    </w:pPr>
    <w:rPr>
      <w:rFonts w:ascii="Georgia" w:eastAsia="Times New Roman" w:hAnsi="Georgia"/>
      <w:b/>
      <w:szCs w:val="28"/>
      <w:u w:val="single"/>
    </w:rPr>
  </w:style>
  <w:style w:type="paragraph" w:customStyle="1" w:styleId="TagGA11">
    <w:name w:val="Tag GA 11"/>
    <w:basedOn w:val="TOC1"/>
    <w:uiPriority w:val="99"/>
    <w:qFormat/>
    <w:rsid w:val="00854917"/>
    <w:pPr>
      <w:spacing w:after="0"/>
    </w:pPr>
    <w:rPr>
      <w:rFonts w:eastAsia="Calibri"/>
      <w:b/>
      <w:sz w:val="20"/>
      <w:szCs w:val="20"/>
    </w:rPr>
  </w:style>
  <w:style w:type="paragraph" w:customStyle="1" w:styleId="CM32">
    <w:name w:val="CM3+2"/>
    <w:basedOn w:val="Normal"/>
    <w:next w:val="Normal"/>
    <w:uiPriority w:val="99"/>
    <w:qFormat/>
    <w:rsid w:val="00854917"/>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854917"/>
    <w:rPr>
      <w:rFonts w:eastAsia="Calibri"/>
    </w:rPr>
  </w:style>
  <w:style w:type="paragraph" w:customStyle="1" w:styleId="TagLine">
    <w:name w:val="Tag Line"/>
    <w:basedOn w:val="Normal"/>
    <w:next w:val="FullText"/>
    <w:uiPriority w:val="99"/>
    <w:qFormat/>
    <w:rsid w:val="00854917"/>
    <w:rPr>
      <w:rFonts w:ascii="Arial Narrow" w:eastAsia="Times New Roman" w:hAnsi="Arial Narrow"/>
      <w:b/>
      <w:sz w:val="28"/>
    </w:rPr>
  </w:style>
  <w:style w:type="paragraph" w:customStyle="1" w:styleId="Card6pt">
    <w:name w:val="Card 6pt"/>
    <w:basedOn w:val="card0"/>
    <w:uiPriority w:val="99"/>
    <w:qFormat/>
    <w:rsid w:val="00854917"/>
    <w:rPr>
      <w:rFonts w:ascii="Georgia" w:eastAsia="Calibri" w:hAnsi="Georgia"/>
      <w:b w:val="0"/>
      <w:color w:val="000000"/>
      <w:sz w:val="12"/>
      <w:szCs w:val="20"/>
      <w:u w:val="none"/>
    </w:rPr>
  </w:style>
  <w:style w:type="character" w:customStyle="1" w:styleId="FullCiteChar">
    <w:name w:val="Full Cite Char"/>
    <w:link w:val="FullCite"/>
    <w:locked/>
    <w:rsid w:val="00854917"/>
    <w:rPr>
      <w:rFonts w:ascii="Garamond" w:eastAsia="Calibri" w:hAnsi="Garamond"/>
    </w:rPr>
  </w:style>
  <w:style w:type="paragraph" w:customStyle="1" w:styleId="FullCite">
    <w:name w:val="Full Cite"/>
    <w:basedOn w:val="Normal"/>
    <w:next w:val="Normal"/>
    <w:link w:val="FullCiteChar"/>
    <w:qFormat/>
    <w:rsid w:val="00854917"/>
    <w:rPr>
      <w:rFonts w:ascii="Garamond" w:eastAsia="Calibri" w:hAnsi="Garamond"/>
    </w:rPr>
  </w:style>
  <w:style w:type="character" w:customStyle="1" w:styleId="StyleNormalWeb11ptUnderlineChar">
    <w:name w:val="Style Normal (Web) + 11 pt Underline Char"/>
    <w:link w:val="StyleNormalWeb11ptUnderline"/>
    <w:locked/>
    <w:rsid w:val="00854917"/>
    <w:rPr>
      <w:rFonts w:ascii="Georgia" w:eastAsia="Times New Roman" w:hAnsi="Georgia"/>
    </w:rPr>
  </w:style>
  <w:style w:type="paragraph" w:customStyle="1" w:styleId="StyleNormalWeb11ptUnderline">
    <w:name w:val="Style Normal (Web) + 11 pt Underline"/>
    <w:basedOn w:val="NormalWeb"/>
    <w:link w:val="StyleNormalWeb11ptUnderlineChar"/>
    <w:qFormat/>
    <w:rsid w:val="00854917"/>
  </w:style>
  <w:style w:type="character" w:customStyle="1" w:styleId="StyleCardStyleBlackUnderlineChar">
    <w:name w:val="Style Card Style + Black Underline Char"/>
    <w:link w:val="StyleCardStyleBlackUnderline"/>
    <w:locked/>
    <w:rsid w:val="00854917"/>
    <w:rPr>
      <w:rFonts w:ascii="Georgia" w:eastAsia="Times New Roman" w:hAnsi="Georgia"/>
      <w:color w:val="000000"/>
      <w:u w:val="single"/>
    </w:rPr>
  </w:style>
  <w:style w:type="paragraph" w:customStyle="1" w:styleId="StyleCardStyleBlackUnderline">
    <w:name w:val="Style Card Style + Black Underline"/>
    <w:basedOn w:val="Normal"/>
    <w:link w:val="StyleCardStyleBlackUnderlineChar"/>
    <w:qFormat/>
    <w:rsid w:val="00854917"/>
    <w:rPr>
      <w:rFonts w:ascii="Georgia" w:eastAsia="Times New Roman" w:hAnsi="Georgia"/>
      <w:color w:val="000000"/>
      <w:u w:val="single"/>
    </w:rPr>
  </w:style>
  <w:style w:type="paragraph" w:customStyle="1" w:styleId="StyleHeading2LatinArialMT13pt">
    <w:name w:val="Style Heading 2 + (Latin) ArialMT 13 pt"/>
    <w:basedOn w:val="Heading2"/>
    <w:next w:val="Heading2"/>
    <w:uiPriority w:val="99"/>
    <w:qFormat/>
    <w:rsid w:val="00854917"/>
    <w:pPr>
      <w:keepLines w:val="0"/>
      <w:pageBreakBefore w:val="0"/>
      <w:jc w:val="left"/>
    </w:pPr>
    <w:rPr>
      <w:rFonts w:eastAsia="SimSun" w:cs="Arial"/>
      <w:b w:val="0"/>
      <w:iCs/>
      <w:caps/>
      <w:sz w:val="24"/>
      <w:szCs w:val="28"/>
      <w:lang w:eastAsia="zh-CN"/>
    </w:rPr>
  </w:style>
  <w:style w:type="paragraph" w:customStyle="1" w:styleId="NotUnderlined">
    <w:name w:val="Not Underlined"/>
    <w:basedOn w:val="Normal"/>
    <w:qFormat/>
    <w:rsid w:val="00854917"/>
    <w:rPr>
      <w:rFonts w:ascii="Century Gothic" w:eastAsia="Times New Roman" w:hAnsi="Century Gothic"/>
      <w:sz w:val="16"/>
    </w:rPr>
  </w:style>
  <w:style w:type="character" w:customStyle="1" w:styleId="StylecardThickunderlineChar">
    <w:name w:val="Style card + Thick underline Char"/>
    <w:link w:val="StylecardThickunderline"/>
    <w:locked/>
    <w:rsid w:val="00854917"/>
    <w:rPr>
      <w:rFonts w:ascii="Georgia" w:eastAsia="SimSun" w:hAnsi="Georgia"/>
      <w:u w:val="single"/>
      <w:lang w:eastAsia="zh-CN"/>
    </w:rPr>
  </w:style>
  <w:style w:type="paragraph" w:customStyle="1" w:styleId="StylecardThickunderline">
    <w:name w:val="Style card + Thick underline"/>
    <w:basedOn w:val="card0"/>
    <w:link w:val="StylecardThickunderlineChar"/>
    <w:qFormat/>
    <w:rsid w:val="00854917"/>
    <w:rPr>
      <w:rFonts w:ascii="Georgia" w:eastAsia="SimSun" w:hAnsi="Georgia"/>
      <w:b w:val="0"/>
      <w:lang w:eastAsia="zh-CN"/>
    </w:rPr>
  </w:style>
  <w:style w:type="character" w:customStyle="1" w:styleId="StylecardBoldThickunderlineChar">
    <w:name w:val="Style card + Bold Thick underline Char"/>
    <w:link w:val="StylecardBoldThickunderline"/>
    <w:locked/>
    <w:rsid w:val="00854917"/>
    <w:rPr>
      <w:rFonts w:ascii="Georgia" w:eastAsia="SimSun" w:hAnsi="Georgia"/>
      <w:b/>
      <w:bCs/>
      <w:u w:val="single"/>
      <w:lang w:eastAsia="zh-CN"/>
    </w:rPr>
  </w:style>
  <w:style w:type="paragraph" w:customStyle="1" w:styleId="StylecardBoldThickunderline">
    <w:name w:val="Style card + Bold Thick underline"/>
    <w:basedOn w:val="card0"/>
    <w:link w:val="StylecardBoldThickunderlineChar"/>
    <w:qFormat/>
    <w:rsid w:val="00854917"/>
    <w:rPr>
      <w:rFonts w:ascii="Georgia" w:eastAsia="SimSun" w:hAnsi="Georgia"/>
      <w:bCs/>
      <w:lang w:eastAsia="zh-CN"/>
    </w:rPr>
  </w:style>
  <w:style w:type="character" w:customStyle="1" w:styleId="BlockHeadingsChar">
    <w:name w:val="Block Headings Char"/>
    <w:link w:val="BlockHeadings"/>
    <w:locked/>
    <w:rsid w:val="00854917"/>
    <w:rPr>
      <w:rFonts w:ascii="Times New Roman" w:eastAsia="Times New Roman" w:hAnsi="Times New Roman" w:cs="Times New Roman"/>
      <w:b/>
      <w:sz w:val="36"/>
      <w:u w:val="single"/>
    </w:rPr>
  </w:style>
  <w:style w:type="paragraph" w:customStyle="1" w:styleId="BlockHeadings">
    <w:name w:val="Block Headings"/>
    <w:next w:val="Normal"/>
    <w:link w:val="BlockHeadingsChar"/>
    <w:qFormat/>
    <w:rsid w:val="00854917"/>
    <w:pPr>
      <w:widowControl w:val="0"/>
      <w:spacing w:after="0" w:line="240" w:lineRule="auto"/>
      <w:jc w:val="center"/>
      <w:outlineLvl w:val="0"/>
    </w:pPr>
    <w:rPr>
      <w:rFonts w:ascii="Times New Roman" w:eastAsia="Times New Roman" w:hAnsi="Times New Roman" w:cs="Times New Roman"/>
      <w:b/>
      <w:sz w:val="36"/>
      <w:u w:val="single"/>
    </w:rPr>
  </w:style>
  <w:style w:type="paragraph" w:customStyle="1" w:styleId="CM27">
    <w:name w:val="CM27"/>
    <w:basedOn w:val="Default"/>
    <w:next w:val="Default"/>
    <w:uiPriority w:val="99"/>
    <w:qFormat/>
    <w:rsid w:val="00854917"/>
    <w:rPr>
      <w:rFonts w:ascii="Times New Roman" w:hAnsi="Times New Roman" w:cs="Times New Roman"/>
      <w:sz w:val="22"/>
    </w:rPr>
  </w:style>
  <w:style w:type="paragraph" w:customStyle="1" w:styleId="font-null">
    <w:name w:val="font-null"/>
    <w:basedOn w:val="Normal"/>
    <w:uiPriority w:val="99"/>
    <w:qFormat/>
    <w:rsid w:val="00854917"/>
    <w:pPr>
      <w:spacing w:before="100" w:beforeAutospacing="1" w:after="100" w:afterAutospacing="1"/>
    </w:pPr>
    <w:rPr>
      <w:rFonts w:eastAsia="Times New Roman"/>
      <w:sz w:val="24"/>
    </w:rPr>
  </w:style>
  <w:style w:type="paragraph" w:customStyle="1" w:styleId="rteindent1">
    <w:name w:val="rteindent1"/>
    <w:basedOn w:val="Normal"/>
    <w:uiPriority w:val="99"/>
    <w:qFormat/>
    <w:rsid w:val="00854917"/>
    <w:pPr>
      <w:spacing w:before="100" w:beforeAutospacing="1" w:after="100" w:afterAutospacing="1"/>
    </w:pPr>
    <w:rPr>
      <w:rFonts w:eastAsia="Times New Roman"/>
      <w:sz w:val="24"/>
    </w:rPr>
  </w:style>
  <w:style w:type="paragraph" w:customStyle="1" w:styleId="Pa12">
    <w:name w:val="Pa12"/>
    <w:basedOn w:val="Default"/>
    <w:next w:val="Default"/>
    <w:uiPriority w:val="99"/>
    <w:qFormat/>
    <w:rsid w:val="00854917"/>
    <w:pPr>
      <w:spacing w:line="191" w:lineRule="atLeast"/>
    </w:pPr>
    <w:rPr>
      <w:rFonts w:ascii="Scala" w:hAnsi="Scala" w:cs="Times New Roman"/>
      <w:sz w:val="22"/>
    </w:rPr>
  </w:style>
  <w:style w:type="paragraph" w:customStyle="1" w:styleId="introduction">
    <w:name w:val="introduction"/>
    <w:basedOn w:val="Normal"/>
    <w:uiPriority w:val="99"/>
    <w:qFormat/>
    <w:rsid w:val="00854917"/>
    <w:pPr>
      <w:spacing w:before="100" w:beforeAutospacing="1" w:after="100" w:afterAutospacing="1"/>
    </w:pPr>
    <w:rPr>
      <w:rFonts w:eastAsia="Times New Roman"/>
      <w:sz w:val="24"/>
    </w:rPr>
  </w:style>
  <w:style w:type="paragraph" w:customStyle="1" w:styleId="featuretitle">
    <w:name w:val="feature_title"/>
    <w:basedOn w:val="Normal"/>
    <w:uiPriority w:val="99"/>
    <w:qFormat/>
    <w:rsid w:val="00854917"/>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854917"/>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854917"/>
    <w:pPr>
      <w:spacing w:before="100" w:beforeAutospacing="1" w:after="100" w:afterAutospacing="1"/>
    </w:pPr>
    <w:rPr>
      <w:rFonts w:eastAsia="Times New Roman"/>
      <w:sz w:val="24"/>
    </w:rPr>
  </w:style>
  <w:style w:type="paragraph" w:customStyle="1" w:styleId="class">
    <w:name w:val="class"/>
    <w:basedOn w:val="Normal"/>
    <w:uiPriority w:val="99"/>
    <w:qFormat/>
    <w:rsid w:val="00854917"/>
    <w:pPr>
      <w:spacing w:before="100" w:beforeAutospacing="1" w:after="100" w:afterAutospacing="1"/>
    </w:pPr>
    <w:rPr>
      <w:rFonts w:eastAsia="Times New Roman"/>
      <w:sz w:val="24"/>
    </w:rPr>
  </w:style>
  <w:style w:type="character" w:customStyle="1" w:styleId="blocktitleChar">
    <w:name w:val="block title Char"/>
    <w:link w:val="blocktitle1"/>
    <w:locked/>
    <w:rsid w:val="00854917"/>
    <w:rPr>
      <w:rFonts w:ascii="Garamond" w:eastAsia="Calibri" w:hAnsi="Garamond"/>
      <w:b/>
      <w:caps/>
      <w:sz w:val="28"/>
      <w:lang w:val="x-none" w:eastAsia="x-none"/>
    </w:rPr>
  </w:style>
  <w:style w:type="paragraph" w:customStyle="1" w:styleId="blocktitle1">
    <w:name w:val="block title"/>
    <w:basedOn w:val="Normal"/>
    <w:link w:val="blocktitleChar"/>
    <w:qFormat/>
    <w:rsid w:val="00854917"/>
    <w:pPr>
      <w:spacing w:after="240"/>
      <w:jc w:val="center"/>
      <w:outlineLvl w:val="0"/>
    </w:pPr>
    <w:rPr>
      <w:rFonts w:ascii="Garamond" w:eastAsia="Calibri" w:hAnsi="Garamond"/>
      <w:b/>
      <w:caps/>
      <w:sz w:val="28"/>
      <w:lang w:val="x-none" w:eastAsia="x-none"/>
    </w:rPr>
  </w:style>
  <w:style w:type="paragraph" w:customStyle="1" w:styleId="Pa6">
    <w:name w:val="Pa6"/>
    <w:basedOn w:val="Normal"/>
    <w:next w:val="Normal"/>
    <w:uiPriority w:val="99"/>
    <w:qFormat/>
    <w:rsid w:val="00854917"/>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854917"/>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854917"/>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854917"/>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854917"/>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854917"/>
    <w:pPr>
      <w:spacing w:before="100" w:beforeAutospacing="1" w:after="100" w:afterAutospacing="1"/>
    </w:pPr>
    <w:rPr>
      <w:rFonts w:eastAsia="Times New Roman"/>
      <w:sz w:val="24"/>
    </w:rPr>
  </w:style>
  <w:style w:type="character" w:customStyle="1" w:styleId="StyleStyle4LatinTimesNewRomanAsianSimSunBoldChar">
    <w:name w:val="Style Style4 + (Latin) Times New Roman (Asian) SimSun Bold Char"/>
    <w:link w:val="StyleStyle4LatinTimesNewRomanAsianSimSunBold"/>
    <w:locked/>
    <w:rsid w:val="00854917"/>
    <w:rPr>
      <w:rFonts w:ascii="Georgia" w:eastAsia="SimSun" w:hAnsi="Georgia"/>
      <w:b/>
      <w:bCs/>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854917"/>
    <w:pPr>
      <w:spacing w:line="259" w:lineRule="auto"/>
    </w:pPr>
    <w:rPr>
      <w:rFonts w:ascii="Georgia" w:eastAsia="SimSun" w:hAnsi="Georgia"/>
      <w:b/>
      <w:bCs/>
    </w:rPr>
  </w:style>
  <w:style w:type="paragraph" w:customStyle="1" w:styleId="summary">
    <w:name w:val="summary"/>
    <w:basedOn w:val="Normal"/>
    <w:uiPriority w:val="99"/>
    <w:qFormat/>
    <w:rsid w:val="00854917"/>
    <w:pPr>
      <w:spacing w:before="100" w:beforeAutospacing="1" w:after="100" w:afterAutospacing="1"/>
    </w:pPr>
    <w:rPr>
      <w:rFonts w:eastAsia="Times New Roman"/>
      <w:sz w:val="24"/>
    </w:rPr>
  </w:style>
  <w:style w:type="paragraph" w:customStyle="1" w:styleId="Caption2">
    <w:name w:val="Caption2"/>
    <w:basedOn w:val="Normal"/>
    <w:uiPriority w:val="99"/>
    <w:qFormat/>
    <w:rsid w:val="00854917"/>
    <w:pPr>
      <w:spacing w:before="100" w:beforeAutospacing="1" w:after="100" w:afterAutospacing="1"/>
    </w:pPr>
    <w:rPr>
      <w:rFonts w:eastAsia="Times New Roman"/>
      <w:sz w:val="24"/>
    </w:rPr>
  </w:style>
  <w:style w:type="character" w:customStyle="1" w:styleId="MTDisplayEquationChar">
    <w:name w:val="MTDisplayEquation Char"/>
    <w:link w:val="MTDisplayEquation"/>
    <w:locked/>
    <w:rsid w:val="00854917"/>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854917"/>
    <w:pPr>
      <w:tabs>
        <w:tab w:val="center" w:pos="5120"/>
        <w:tab w:val="right" w:pos="10220"/>
      </w:tabs>
    </w:pPr>
    <w:rPr>
      <w:rFonts w:ascii="Georgia" w:eastAsia="Times New Roman" w:hAnsi="Georgia"/>
      <w:bCs/>
      <w:lang w:bidi="he-IL"/>
    </w:rPr>
  </w:style>
  <w:style w:type="paragraph" w:customStyle="1" w:styleId="DebateFile">
    <w:name w:val="Debate File"/>
    <w:basedOn w:val="Normal"/>
    <w:uiPriority w:val="99"/>
    <w:qFormat/>
    <w:rsid w:val="00854917"/>
    <w:pPr>
      <w:jc w:val="center"/>
    </w:pPr>
    <w:rPr>
      <w:rFonts w:ascii="Book Antiqua" w:eastAsia="Times New Roman" w:hAnsi="Book Antiqua"/>
      <w:b/>
      <w:sz w:val="28"/>
    </w:rPr>
  </w:style>
  <w:style w:type="paragraph" w:customStyle="1" w:styleId="NoteLevel21">
    <w:name w:val="Note Level 21"/>
    <w:basedOn w:val="card0"/>
    <w:next w:val="Normal"/>
    <w:uiPriority w:val="99"/>
    <w:qFormat/>
    <w:rsid w:val="00854917"/>
    <w:pPr>
      <w:keepNext/>
    </w:pPr>
    <w:rPr>
      <w:rFonts w:ascii="Georgia" w:eastAsia="MS Gothic" w:hAnsi="Georgia"/>
      <w:b w:val="0"/>
      <w:szCs w:val="20"/>
      <w:u w:val="none"/>
    </w:rPr>
  </w:style>
  <w:style w:type="paragraph" w:customStyle="1" w:styleId="Little">
    <w:name w:val="Little"/>
    <w:basedOn w:val="Normal"/>
    <w:next w:val="Normal"/>
    <w:uiPriority w:val="99"/>
    <w:qFormat/>
    <w:rsid w:val="00854917"/>
    <w:pPr>
      <w:ind w:left="288"/>
    </w:pPr>
    <w:rPr>
      <w:rFonts w:ascii="Garamond" w:eastAsia="Times New Roman" w:hAnsi="Garamond"/>
      <w:sz w:val="16"/>
    </w:rPr>
  </w:style>
  <w:style w:type="paragraph" w:customStyle="1" w:styleId="AAAcard">
    <w:name w:val="AAAcard"/>
    <w:basedOn w:val="Normal"/>
    <w:uiPriority w:val="99"/>
    <w:qFormat/>
    <w:rsid w:val="00854917"/>
    <w:pPr>
      <w:ind w:left="288" w:right="288"/>
    </w:pPr>
    <w:rPr>
      <w:rFonts w:eastAsia="Times New Roman"/>
    </w:rPr>
  </w:style>
  <w:style w:type="paragraph" w:customStyle="1" w:styleId="Caption3">
    <w:name w:val="Caption3"/>
    <w:basedOn w:val="Normal"/>
    <w:uiPriority w:val="99"/>
    <w:qFormat/>
    <w:rsid w:val="00854917"/>
    <w:pPr>
      <w:spacing w:before="100" w:beforeAutospacing="1" w:after="100" w:afterAutospacing="1"/>
    </w:pPr>
    <w:rPr>
      <w:rFonts w:eastAsia="Times New Roman"/>
      <w:sz w:val="24"/>
    </w:rPr>
  </w:style>
  <w:style w:type="paragraph" w:customStyle="1" w:styleId="body-12-5">
    <w:name w:val="body-12-5"/>
    <w:basedOn w:val="Normal"/>
    <w:uiPriority w:val="99"/>
    <w:qFormat/>
    <w:rsid w:val="00854917"/>
    <w:pPr>
      <w:spacing w:before="100" w:beforeAutospacing="1" w:after="100" w:afterAutospacing="1"/>
    </w:pPr>
    <w:rPr>
      <w:rFonts w:eastAsia="Times New Roman"/>
      <w:sz w:val="24"/>
    </w:rPr>
  </w:style>
  <w:style w:type="paragraph" w:customStyle="1" w:styleId="infuse">
    <w:name w:val="infuse"/>
    <w:basedOn w:val="Normal"/>
    <w:uiPriority w:val="99"/>
    <w:qFormat/>
    <w:rsid w:val="00854917"/>
    <w:pPr>
      <w:spacing w:before="100" w:beforeAutospacing="1" w:after="100" w:afterAutospacing="1"/>
    </w:pPr>
    <w:rPr>
      <w:rFonts w:eastAsia="Times New Roman"/>
      <w:sz w:val="24"/>
    </w:rPr>
  </w:style>
  <w:style w:type="paragraph" w:customStyle="1" w:styleId="fontreg">
    <w:name w:val="font_reg"/>
    <w:basedOn w:val="Normal"/>
    <w:uiPriority w:val="99"/>
    <w:qFormat/>
    <w:rsid w:val="00854917"/>
    <w:pPr>
      <w:spacing w:before="100" w:beforeAutospacing="1" w:after="100" w:afterAutospacing="1"/>
    </w:pPr>
    <w:rPr>
      <w:rFonts w:eastAsia="Times New Roman"/>
      <w:sz w:val="24"/>
    </w:rPr>
  </w:style>
  <w:style w:type="paragraph" w:customStyle="1" w:styleId="CITEF3">
    <w:name w:val="CITE F3"/>
    <w:uiPriority w:val="99"/>
    <w:qFormat/>
    <w:rsid w:val="00854917"/>
    <w:pPr>
      <w:spacing w:after="0" w:line="240" w:lineRule="auto"/>
    </w:pPr>
    <w:rPr>
      <w:rFonts w:ascii="Georgia" w:eastAsia="SimSun" w:hAnsi="Georgia" w:cs="Times New Roman"/>
      <w:b/>
      <w:sz w:val="24"/>
      <w:szCs w:val="24"/>
      <w:lang w:eastAsia="zh-CN"/>
    </w:rPr>
  </w:style>
  <w:style w:type="character" w:customStyle="1" w:styleId="StyleBoldUnderlineTimesNewRomanChar">
    <w:name w:val="Style Bold Underline + Times New Roman Char"/>
    <w:link w:val="StyleBoldUnderlineTimesNewRoman"/>
    <w:locked/>
    <w:rsid w:val="00854917"/>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854917"/>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854917"/>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854917"/>
    <w:pPr>
      <w:spacing w:after="200" w:line="240" w:lineRule="auto"/>
    </w:pPr>
    <w:rPr>
      <w:rFonts w:ascii="Calibri" w:eastAsia="Calibri" w:hAnsi="Calibri" w:cs="Times New Roman"/>
      <w:sz w:val="20"/>
      <w:szCs w:val="20"/>
      <w:u w:val="single"/>
    </w:rPr>
  </w:style>
  <w:style w:type="paragraph" w:customStyle="1" w:styleId="hotroute1">
    <w:name w:val="hot route!"/>
    <w:basedOn w:val="Normal"/>
    <w:uiPriority w:val="99"/>
    <w:qFormat/>
    <w:rsid w:val="00854917"/>
    <w:pPr>
      <w:ind w:left="144"/>
    </w:pPr>
    <w:rPr>
      <w:rFonts w:ascii="Cambria" w:eastAsia="Calibri" w:hAnsi="Cambria"/>
      <w:sz w:val="24"/>
    </w:rPr>
  </w:style>
  <w:style w:type="paragraph" w:customStyle="1" w:styleId="FreeFormA">
    <w:name w:val="Free Form A"/>
    <w:autoRedefine/>
    <w:uiPriority w:val="99"/>
    <w:qFormat/>
    <w:rsid w:val="00854917"/>
    <w:pPr>
      <w:spacing w:after="0" w:line="276" w:lineRule="auto"/>
    </w:pPr>
    <w:rPr>
      <w:rFonts w:ascii="Helvetica" w:eastAsia="ヒラギノ角ゴ Pro W3" w:hAnsi="Helvetica" w:cs="Times New Roman"/>
      <w:color w:val="000000"/>
      <w:sz w:val="24"/>
      <w:lang w:eastAsia="zh-CN" w:bidi="he-IL"/>
    </w:rPr>
  </w:style>
  <w:style w:type="paragraph" w:customStyle="1" w:styleId="bodytextfp">
    <w:name w:val="bodytextfp"/>
    <w:basedOn w:val="Normal"/>
    <w:uiPriority w:val="99"/>
    <w:qFormat/>
    <w:rsid w:val="00854917"/>
    <w:pPr>
      <w:spacing w:before="100" w:beforeAutospacing="1" w:after="100" w:afterAutospacing="1"/>
    </w:pPr>
    <w:rPr>
      <w:rFonts w:eastAsia="Times New Roman"/>
      <w:sz w:val="24"/>
    </w:rPr>
  </w:style>
  <w:style w:type="character" w:customStyle="1" w:styleId="ReallyfuckingsmallChar">
    <w:name w:val="Really fucking small Char"/>
    <w:link w:val="Reallyfuckingsmall"/>
    <w:locked/>
    <w:rsid w:val="00854917"/>
    <w:rPr>
      <w:rFonts w:ascii="Times New Roman" w:eastAsia="Times New Roman" w:hAnsi="Times New Roman" w:cs="Times New Roman"/>
      <w:sz w:val="10"/>
    </w:rPr>
  </w:style>
  <w:style w:type="paragraph" w:customStyle="1" w:styleId="Reallyfuckingsmall">
    <w:name w:val="Really fucking small"/>
    <w:basedOn w:val="Normal"/>
    <w:link w:val="ReallyfuckingsmallChar"/>
    <w:qFormat/>
    <w:rsid w:val="00854917"/>
    <w:rPr>
      <w:rFonts w:ascii="Times New Roman" w:eastAsia="Times New Roman" w:hAnsi="Times New Roman" w:cs="Times New Roman"/>
      <w:sz w:val="10"/>
    </w:rPr>
  </w:style>
  <w:style w:type="paragraph" w:customStyle="1" w:styleId="subheader">
    <w:name w:val="subheader"/>
    <w:basedOn w:val="Normal"/>
    <w:uiPriority w:val="99"/>
    <w:qFormat/>
    <w:rsid w:val="00854917"/>
    <w:pPr>
      <w:spacing w:before="100" w:beforeAutospacing="1" w:after="100" w:afterAutospacing="1"/>
    </w:pPr>
    <w:rPr>
      <w:rFonts w:eastAsia="Times New Roman"/>
      <w:sz w:val="24"/>
    </w:rPr>
  </w:style>
  <w:style w:type="paragraph" w:customStyle="1" w:styleId="firstletter">
    <w:name w:val="firstletter"/>
    <w:basedOn w:val="Normal"/>
    <w:uiPriority w:val="99"/>
    <w:qFormat/>
    <w:rsid w:val="00854917"/>
    <w:pPr>
      <w:spacing w:before="100" w:beforeAutospacing="1" w:after="100" w:afterAutospacing="1"/>
    </w:pPr>
    <w:rPr>
      <w:rFonts w:eastAsia="Times New Roman"/>
      <w:sz w:val="24"/>
    </w:rPr>
  </w:style>
  <w:style w:type="paragraph" w:customStyle="1" w:styleId="more">
    <w:name w:val="more"/>
    <w:basedOn w:val="Normal"/>
    <w:uiPriority w:val="99"/>
    <w:qFormat/>
    <w:rsid w:val="00854917"/>
    <w:pPr>
      <w:spacing w:before="100" w:beforeAutospacing="1" w:after="100" w:afterAutospacing="1"/>
    </w:pPr>
    <w:rPr>
      <w:rFonts w:eastAsia="Times New Roman"/>
      <w:sz w:val="24"/>
    </w:rPr>
  </w:style>
  <w:style w:type="paragraph" w:customStyle="1" w:styleId="story">
    <w:name w:val="story"/>
    <w:basedOn w:val="Normal"/>
    <w:uiPriority w:val="99"/>
    <w:qFormat/>
    <w:rsid w:val="00854917"/>
    <w:pPr>
      <w:spacing w:before="100" w:beforeAutospacing="1" w:after="100" w:afterAutospacing="1"/>
    </w:pPr>
    <w:rPr>
      <w:rFonts w:eastAsia="Times New Roman"/>
      <w:sz w:val="24"/>
    </w:rPr>
  </w:style>
  <w:style w:type="paragraph" w:customStyle="1" w:styleId="H1numbered">
    <w:name w:val="H1 numbered"/>
    <w:basedOn w:val="Normal"/>
    <w:uiPriority w:val="99"/>
    <w:qFormat/>
    <w:rsid w:val="00854917"/>
    <w:pPr>
      <w:pageBreakBefore/>
      <w:widowControl w:val="0"/>
      <w:numPr>
        <w:numId w:val="16"/>
      </w:numPr>
      <w:pBdr>
        <w:top w:val="single" w:sz="6" w:space="28" w:color="auto"/>
        <w:bottom w:val="single" w:sz="6" w:space="14" w:color="auto"/>
      </w:pBdr>
      <w:suppressAutoHyphens/>
      <w:autoSpaceDE w:val="0"/>
      <w:autoSpaceDN w:val="0"/>
      <w:adjustRightInd w:val="0"/>
      <w:spacing w:before="283" w:after="170" w:line="288" w:lineRule="auto"/>
    </w:pPr>
    <w:rPr>
      <w:rFonts w:eastAsia="Times New Roman" w:cs="Trajan-Bold"/>
      <w:b/>
      <w:bCs/>
      <w:caps/>
      <w:color w:val="000084"/>
      <w:sz w:val="40"/>
      <w:szCs w:val="40"/>
      <w:lang w:bidi="en-US"/>
    </w:rPr>
  </w:style>
  <w:style w:type="paragraph" w:customStyle="1" w:styleId="Numberedparas">
    <w:name w:val="Numbered paras"/>
    <w:basedOn w:val="Normal"/>
    <w:uiPriority w:val="99"/>
    <w:qFormat/>
    <w:rsid w:val="00854917"/>
    <w:pPr>
      <w:widowControl w:val="0"/>
      <w:numPr>
        <w:ilvl w:val="1"/>
        <w:numId w:val="16"/>
      </w:numPr>
      <w:tabs>
        <w:tab w:val="left" w:pos="567"/>
      </w:tabs>
      <w:suppressAutoHyphens/>
      <w:autoSpaceDE w:val="0"/>
      <w:autoSpaceDN w:val="0"/>
      <w:adjustRightInd w:val="0"/>
      <w:spacing w:before="170" w:line="288" w:lineRule="auto"/>
      <w:ind w:left="0" w:firstLine="0"/>
      <w:jc w:val="both"/>
    </w:pPr>
    <w:rPr>
      <w:rFonts w:eastAsia="Times New Roman" w:cs="BookAntiqua"/>
      <w:color w:val="000000"/>
      <w:spacing w:val="2"/>
      <w:lang w:val="en-GB" w:bidi="en-US"/>
    </w:rPr>
  </w:style>
  <w:style w:type="paragraph" w:customStyle="1" w:styleId="in">
    <w:name w:val="in"/>
    <w:basedOn w:val="Normal"/>
    <w:uiPriority w:val="99"/>
    <w:qFormat/>
    <w:rsid w:val="00854917"/>
    <w:pPr>
      <w:spacing w:before="100" w:beforeAutospacing="1" w:after="100" w:afterAutospacing="1"/>
    </w:pPr>
    <w:rPr>
      <w:rFonts w:eastAsia="Times New Roman"/>
      <w:sz w:val="24"/>
    </w:rPr>
  </w:style>
  <w:style w:type="paragraph" w:customStyle="1" w:styleId="image-caption">
    <w:name w:val="image-caption"/>
    <w:basedOn w:val="Normal"/>
    <w:uiPriority w:val="99"/>
    <w:qFormat/>
    <w:rsid w:val="00854917"/>
    <w:pPr>
      <w:spacing w:before="100" w:beforeAutospacing="1" w:after="100" w:afterAutospacing="1"/>
    </w:pPr>
    <w:rPr>
      <w:rFonts w:eastAsia="Times New Roman"/>
      <w:sz w:val="24"/>
    </w:rPr>
  </w:style>
  <w:style w:type="paragraph" w:customStyle="1" w:styleId="imagecontain">
    <w:name w:val="imagecontain"/>
    <w:basedOn w:val="Normal"/>
    <w:uiPriority w:val="99"/>
    <w:qFormat/>
    <w:rsid w:val="00854917"/>
    <w:pPr>
      <w:spacing w:before="100" w:beforeAutospacing="1" w:after="100" w:afterAutospacing="1"/>
    </w:pPr>
    <w:rPr>
      <w:rFonts w:eastAsia="Times New Roman"/>
      <w:sz w:val="24"/>
    </w:rPr>
  </w:style>
  <w:style w:type="paragraph" w:customStyle="1" w:styleId="CM62">
    <w:name w:val="CM62"/>
    <w:basedOn w:val="Normal"/>
    <w:next w:val="Normal"/>
    <w:uiPriority w:val="99"/>
    <w:qFormat/>
    <w:rsid w:val="00854917"/>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854917"/>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854917"/>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uiPriority w:val="99"/>
    <w:qFormat/>
    <w:rsid w:val="00854917"/>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uiPriority w:val="99"/>
    <w:qFormat/>
    <w:rsid w:val="00854917"/>
    <w:pPr>
      <w:widowControl w:val="0"/>
      <w:spacing w:after="0" w:line="228" w:lineRule="atLeast"/>
    </w:pPr>
    <w:rPr>
      <w:rFonts w:ascii="Showcard Gothic" w:eastAsia="Times New Roman" w:hAnsi="Showcard Gothic" w:cs="Times New Roman"/>
      <w:sz w:val="24"/>
    </w:rPr>
  </w:style>
  <w:style w:type="character" w:customStyle="1" w:styleId="StylecardCharCharChar11ptChar">
    <w:name w:val="Style card Char Char Char + 11 pt Char"/>
    <w:link w:val="StylecardCharCharChar11pt"/>
    <w:locked/>
    <w:rsid w:val="00854917"/>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854917"/>
    <w:pPr>
      <w:spacing w:after="200" w:line="240" w:lineRule="auto"/>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854917"/>
    <w:rPr>
      <w:rFonts w:ascii="Georgia" w:eastAsia="Times New Roman" w:hAnsi="Georgia" w:cs="Times New Roman"/>
      <w:lang w:val="x-none" w:eastAsia="x-none"/>
    </w:rPr>
  </w:style>
  <w:style w:type="paragraph" w:customStyle="1" w:styleId="StyleCards11pt">
    <w:name w:val="Style Cards + 11 pt"/>
    <w:basedOn w:val="Cards"/>
    <w:link w:val="StyleCards11ptChar"/>
    <w:qFormat/>
    <w:rsid w:val="00854917"/>
    <w:pPr>
      <w:autoSpaceDE w:val="0"/>
      <w:autoSpaceDN w:val="0"/>
      <w:adjustRightInd w:val="0"/>
      <w:ind w:left="432" w:right="432"/>
    </w:pPr>
    <w:rPr>
      <w:rFonts w:ascii="Georgia" w:eastAsia="Times New Roman" w:hAnsi="Georgia"/>
      <w:sz w:val="22"/>
      <w:szCs w:val="22"/>
      <w:lang w:val="x-none" w:eastAsia="x-none"/>
    </w:rPr>
  </w:style>
  <w:style w:type="character" w:customStyle="1" w:styleId="StyleCards11ptUnderlineChar">
    <w:name w:val="Style Cards + 11 pt Underline Char"/>
    <w:link w:val="StyleCards11ptUnderline"/>
    <w:locked/>
    <w:rsid w:val="00854917"/>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854917"/>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BoldUnderlineChar">
    <w:name w:val="Style Cards + 11 pt Bold Underline Char"/>
    <w:link w:val="StyleCards11ptBoldUnderline"/>
    <w:locked/>
    <w:rsid w:val="00854917"/>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854917"/>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854917"/>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854917"/>
    <w:pPr>
      <w:pBdr>
        <w:top w:val="single" w:sz="4" w:space="0" w:color="auto"/>
        <w:left w:val="single" w:sz="4" w:space="0" w:color="auto"/>
        <w:bottom w:val="single" w:sz="4" w:space="0" w:color="auto"/>
        <w:right w:val="single" w:sz="4" w:space="0" w:color="auto"/>
      </w:pBdr>
      <w:autoSpaceDE w:val="0"/>
      <w:autoSpaceDN w:val="0"/>
      <w:adjustRightInd w:val="0"/>
      <w:ind w:left="432" w:right="432"/>
    </w:pPr>
    <w:rPr>
      <w:rFonts w:ascii="Georgia" w:eastAsia="Times New Roman" w:hAnsi="Georgia"/>
      <w:b/>
      <w:bCs/>
      <w:sz w:val="22"/>
      <w:u w:val="single"/>
      <w:bdr w:val="single" w:sz="4" w:space="0" w:color="auto" w:frame="1"/>
      <w:lang w:val="x-none" w:eastAsia="x-none"/>
    </w:rPr>
  </w:style>
  <w:style w:type="character" w:customStyle="1" w:styleId="StylecardCharChar11ptChar">
    <w:name w:val="Style card Char Char + 11 pt Char"/>
    <w:link w:val="StylecardCharChar11pt"/>
    <w:locked/>
    <w:rsid w:val="00854917"/>
    <w:rPr>
      <w:rFonts w:ascii="Georgia" w:eastAsia="Times New Roman" w:hAnsi="Georgia"/>
      <w:szCs w:val="20"/>
      <w:lang w:val="x-none" w:eastAsia="x-none"/>
    </w:rPr>
  </w:style>
  <w:style w:type="paragraph" w:customStyle="1" w:styleId="StylecardCharChar11pt">
    <w:name w:val="Style card Char Char + 11 pt"/>
    <w:basedOn w:val="cardCharChar"/>
    <w:link w:val="StylecardCharChar11ptChar"/>
    <w:qFormat/>
    <w:rsid w:val="00854917"/>
    <w:rPr>
      <w:lang w:val="x-none" w:eastAsia="x-none"/>
    </w:rPr>
  </w:style>
  <w:style w:type="character" w:customStyle="1" w:styleId="NormalFontChar">
    <w:name w:val="Normal Font Char"/>
    <w:link w:val="NormalFont"/>
    <w:locked/>
    <w:rsid w:val="00854917"/>
    <w:rPr>
      <w:rFonts w:ascii="Times New Roman" w:eastAsia="Times New Roman" w:hAnsi="Times New Roman" w:cs="Times New Roman"/>
      <w:sz w:val="20"/>
      <w:szCs w:val="20"/>
    </w:rPr>
  </w:style>
  <w:style w:type="paragraph" w:customStyle="1" w:styleId="NormalFont">
    <w:name w:val="Normal Font"/>
    <w:link w:val="NormalFontChar"/>
    <w:qFormat/>
    <w:rsid w:val="00854917"/>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854917"/>
    <w:pPr>
      <w:spacing w:after="200" w:line="240" w:lineRule="auto"/>
    </w:pPr>
    <w:rPr>
      <w:rFonts w:ascii="Times" w:eastAsia="Times New Roman" w:hAnsi="Times" w:cs="Times New Roman"/>
      <w:sz w:val="20"/>
    </w:rPr>
  </w:style>
  <w:style w:type="character" w:customStyle="1" w:styleId="StyleNormalFont11ptUnderlineChar">
    <w:name w:val="Style Normal Font + 11 pt Underline Char"/>
    <w:link w:val="StyleNormalFont11ptUnderline"/>
    <w:locked/>
    <w:rsid w:val="00854917"/>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854917"/>
    <w:rPr>
      <w:u w:val="single"/>
      <w:lang w:val="x-none" w:eastAsia="x-none"/>
    </w:rPr>
  </w:style>
  <w:style w:type="character" w:customStyle="1" w:styleId="StyleNormalFont11ptBoldUnderlineChar">
    <w:name w:val="Style Normal Font + 11 pt Bold Underline Char"/>
    <w:link w:val="StyleNormalFont11ptBoldUnderline"/>
    <w:locked/>
    <w:rsid w:val="00854917"/>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854917"/>
    <w:rPr>
      <w:b/>
      <w:bCs/>
      <w:u w:val="single"/>
      <w:lang w:val="x-none" w:eastAsia="x-none"/>
    </w:rPr>
  </w:style>
  <w:style w:type="paragraph" w:customStyle="1" w:styleId="Smallfont0">
    <w:name w:val="Smallfont"/>
    <w:basedOn w:val="Normal"/>
    <w:uiPriority w:val="99"/>
    <w:qFormat/>
    <w:rsid w:val="00854917"/>
    <w:rPr>
      <w:rFonts w:eastAsia="Times New Roman"/>
      <w:sz w:val="15"/>
    </w:rPr>
  </w:style>
  <w:style w:type="paragraph" w:customStyle="1" w:styleId="formatvorlage2">
    <w:name w:val="formatvorlage2"/>
    <w:basedOn w:val="Normal"/>
    <w:uiPriority w:val="99"/>
    <w:qFormat/>
    <w:rsid w:val="00854917"/>
    <w:pPr>
      <w:spacing w:before="100" w:beforeAutospacing="1" w:after="100" w:afterAutospacing="1"/>
    </w:pPr>
    <w:rPr>
      <w:rFonts w:eastAsia="Calibri"/>
      <w:sz w:val="24"/>
    </w:rPr>
  </w:style>
  <w:style w:type="character" w:customStyle="1" w:styleId="StyleTitle11ptNotBoldChar">
    <w:name w:val="Style Title + 11 pt Not Bold Char"/>
    <w:link w:val="StyleTitle11ptNotBold"/>
    <w:locked/>
    <w:rsid w:val="00854917"/>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854917"/>
    <w:pPr>
      <w:widowControl/>
      <w:autoSpaceDE/>
      <w:autoSpaceDN/>
      <w:adjustRightInd/>
      <w:spacing w:before="0" w:after="0" w:line="259" w:lineRule="auto"/>
      <w:outlineLvl w:val="9"/>
    </w:pPr>
    <w:rPr>
      <w:rFonts w:ascii="Georgia" w:eastAsia="Times New Roman" w:hAnsi="Georgia"/>
      <w:b/>
      <w:sz w:val="20"/>
      <w:lang w:val="x-none" w:eastAsia="x-none"/>
    </w:rPr>
  </w:style>
  <w:style w:type="character" w:customStyle="1" w:styleId="StyleTitle11ptNotBoldNounderlineChar">
    <w:name w:val="Style Title + 11 pt Not Bold No underline Char"/>
    <w:link w:val="StyleTitle11ptNotBoldNounderline"/>
    <w:locked/>
    <w:rsid w:val="00854917"/>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854917"/>
    <w:pPr>
      <w:widowControl/>
      <w:autoSpaceDE/>
      <w:autoSpaceDN/>
      <w:adjustRightInd/>
      <w:spacing w:before="0" w:after="0" w:line="259" w:lineRule="auto"/>
      <w:outlineLvl w:val="9"/>
    </w:pPr>
    <w:rPr>
      <w:rFonts w:ascii="Georgia" w:eastAsia="Times New Roman" w:hAnsi="Georgia"/>
      <w:sz w:val="20"/>
      <w:lang w:val="x-none" w:eastAsia="x-none"/>
    </w:rPr>
  </w:style>
  <w:style w:type="character" w:customStyle="1" w:styleId="HotRouteCharCharCharCharCharChar">
    <w:name w:val="Hot Route! Char Char Char Char Char Char"/>
    <w:link w:val="HotRouteCharCharCharCharChar"/>
    <w:locked/>
    <w:rsid w:val="00854917"/>
    <w:rPr>
      <w:rFonts w:ascii="Georgia" w:eastAsia="Times New Roman" w:hAnsi="Georgia"/>
      <w:lang w:val="x-none" w:eastAsia="x-none"/>
    </w:rPr>
  </w:style>
  <w:style w:type="paragraph" w:customStyle="1" w:styleId="HotRouteCharCharCharCharChar">
    <w:name w:val="Hot Route! Char Char Char Char Char"/>
    <w:basedOn w:val="Normal"/>
    <w:link w:val="HotRouteCharCharCharCharCharChar"/>
    <w:qFormat/>
    <w:rsid w:val="00854917"/>
    <w:pPr>
      <w:ind w:left="144"/>
    </w:pPr>
    <w:rPr>
      <w:rFonts w:ascii="Georgia" w:eastAsia="Times New Roman" w:hAnsi="Georgia"/>
      <w:lang w:val="x-none" w:eastAsia="x-none"/>
    </w:rPr>
  </w:style>
  <w:style w:type="paragraph" w:customStyle="1" w:styleId="deck">
    <w:name w:val="deck"/>
    <w:basedOn w:val="Normal"/>
    <w:uiPriority w:val="99"/>
    <w:qFormat/>
    <w:rsid w:val="00854917"/>
    <w:pPr>
      <w:spacing w:before="100" w:beforeAutospacing="1" w:after="100" w:afterAutospacing="1"/>
    </w:pPr>
    <w:rPr>
      <w:rFonts w:eastAsia="Times New Roman"/>
      <w:sz w:val="24"/>
    </w:rPr>
  </w:style>
  <w:style w:type="paragraph" w:customStyle="1" w:styleId="i1">
    <w:name w:val="i1"/>
    <w:basedOn w:val="Normal"/>
    <w:uiPriority w:val="99"/>
    <w:qFormat/>
    <w:rsid w:val="00854917"/>
    <w:pPr>
      <w:spacing w:before="100" w:beforeAutospacing="1" w:after="100" w:afterAutospacing="1"/>
    </w:pPr>
    <w:rPr>
      <w:rFonts w:eastAsia="Times New Roman"/>
      <w:sz w:val="24"/>
    </w:rPr>
  </w:style>
  <w:style w:type="paragraph" w:customStyle="1" w:styleId="question">
    <w:name w:val="question"/>
    <w:basedOn w:val="Normal"/>
    <w:uiPriority w:val="99"/>
    <w:qFormat/>
    <w:rsid w:val="00854917"/>
    <w:pPr>
      <w:spacing w:before="100" w:beforeAutospacing="1" w:after="100" w:afterAutospacing="1"/>
    </w:pPr>
    <w:rPr>
      <w:rFonts w:eastAsia="Times New Roman"/>
      <w:sz w:val="24"/>
    </w:rPr>
  </w:style>
  <w:style w:type="paragraph" w:customStyle="1" w:styleId="bodycopy">
    <w:name w:val="bodycopy"/>
    <w:basedOn w:val="Normal"/>
    <w:uiPriority w:val="99"/>
    <w:qFormat/>
    <w:rsid w:val="00854917"/>
    <w:pPr>
      <w:spacing w:before="100" w:beforeAutospacing="1" w:after="100" w:afterAutospacing="1"/>
    </w:pPr>
    <w:rPr>
      <w:rFonts w:eastAsia="Times New Roman"/>
      <w:sz w:val="24"/>
    </w:rPr>
  </w:style>
  <w:style w:type="paragraph" w:customStyle="1" w:styleId="Fifth">
    <w:name w:val="Fifth"/>
    <w:basedOn w:val="Normal"/>
    <w:uiPriority w:val="99"/>
    <w:qFormat/>
    <w:rsid w:val="00854917"/>
    <w:rPr>
      <w:rFonts w:eastAsia="Calibri"/>
    </w:rPr>
  </w:style>
  <w:style w:type="paragraph" w:customStyle="1" w:styleId="NoteLevel22">
    <w:name w:val="Note Level 22"/>
    <w:basedOn w:val="card0"/>
    <w:next w:val="Normal"/>
    <w:uiPriority w:val="99"/>
    <w:qFormat/>
    <w:rsid w:val="00854917"/>
    <w:pPr>
      <w:keepNext/>
    </w:pPr>
    <w:rPr>
      <w:rFonts w:ascii="Georgia" w:eastAsia="MS Gothic" w:hAnsi="Georgia"/>
      <w:b w:val="0"/>
      <w:szCs w:val="20"/>
      <w:u w:val="none"/>
    </w:rPr>
  </w:style>
  <w:style w:type="paragraph" w:customStyle="1" w:styleId="wp-caption-text">
    <w:name w:val="wp-caption-text"/>
    <w:basedOn w:val="Normal"/>
    <w:uiPriority w:val="99"/>
    <w:qFormat/>
    <w:rsid w:val="00854917"/>
    <w:pPr>
      <w:spacing w:before="100" w:beforeAutospacing="1" w:after="100" w:afterAutospacing="1"/>
    </w:pPr>
    <w:rPr>
      <w:rFonts w:eastAsia="Times New Roman"/>
      <w:sz w:val="24"/>
    </w:rPr>
  </w:style>
  <w:style w:type="paragraph" w:customStyle="1" w:styleId="svarticle">
    <w:name w:val="svarticle"/>
    <w:basedOn w:val="Normal"/>
    <w:uiPriority w:val="99"/>
    <w:qFormat/>
    <w:rsid w:val="00854917"/>
    <w:pPr>
      <w:spacing w:before="100" w:beforeAutospacing="1" w:after="100" w:afterAutospacing="1"/>
    </w:pPr>
    <w:rPr>
      <w:rFonts w:ascii="Times New Roman" w:eastAsia="Times New Roman" w:hAnsi="Times New Roman" w:cs="Times New Roman"/>
      <w:sz w:val="24"/>
    </w:rPr>
  </w:style>
  <w:style w:type="paragraph" w:customStyle="1" w:styleId="canvas-atom">
    <w:name w:val="canvas-atom"/>
    <w:basedOn w:val="Normal"/>
    <w:uiPriority w:val="99"/>
    <w:qFormat/>
    <w:rsid w:val="00854917"/>
    <w:pPr>
      <w:spacing w:before="100" w:beforeAutospacing="1" w:after="100" w:afterAutospacing="1"/>
    </w:pPr>
    <w:rPr>
      <w:rFonts w:ascii="Times New Roman" w:hAnsi="Times New Roman" w:cs="Times New Roman"/>
      <w:sz w:val="24"/>
    </w:rPr>
  </w:style>
  <w:style w:type="paragraph" w:customStyle="1" w:styleId="tweet-text">
    <w:name w:val="tweet-text"/>
    <w:basedOn w:val="Normal"/>
    <w:uiPriority w:val="99"/>
    <w:qFormat/>
    <w:rsid w:val="00854917"/>
    <w:pPr>
      <w:spacing w:before="100" w:beforeAutospacing="1" w:after="100" w:afterAutospacing="1"/>
    </w:pPr>
  </w:style>
  <w:style w:type="paragraph" w:customStyle="1" w:styleId="description">
    <w:name w:val="description"/>
    <w:basedOn w:val="Normal"/>
    <w:uiPriority w:val="99"/>
    <w:qFormat/>
    <w:rsid w:val="00854917"/>
    <w:pPr>
      <w:spacing w:before="100" w:beforeAutospacing="1" w:after="100" w:afterAutospacing="1"/>
    </w:pPr>
  </w:style>
  <w:style w:type="paragraph" w:customStyle="1" w:styleId="graf">
    <w:name w:val="graf"/>
    <w:basedOn w:val="Normal"/>
    <w:uiPriority w:val="99"/>
    <w:qFormat/>
    <w:rsid w:val="00854917"/>
    <w:pPr>
      <w:spacing w:before="100" w:beforeAutospacing="1" w:after="100" w:afterAutospacing="1"/>
    </w:pPr>
  </w:style>
  <w:style w:type="paragraph" w:customStyle="1" w:styleId="column">
    <w:name w:val="column"/>
    <w:basedOn w:val="Normal"/>
    <w:uiPriority w:val="99"/>
    <w:qFormat/>
    <w:rsid w:val="00854917"/>
    <w:pPr>
      <w:spacing w:before="100" w:beforeAutospacing="1" w:after="100" w:afterAutospacing="1"/>
    </w:pPr>
  </w:style>
  <w:style w:type="paragraph" w:customStyle="1" w:styleId="recirc-container">
    <w:name w:val="recirc-container"/>
    <w:basedOn w:val="Normal"/>
    <w:uiPriority w:val="99"/>
    <w:qFormat/>
    <w:rsid w:val="00854917"/>
    <w:pPr>
      <w:spacing w:before="100" w:beforeAutospacing="1" w:after="100" w:afterAutospacing="1"/>
    </w:pPr>
    <w:rPr>
      <w:rFonts w:ascii="Times New Roman" w:hAnsi="Times New Roman" w:cs="Times New Roman"/>
      <w:sz w:val="24"/>
    </w:rPr>
  </w:style>
  <w:style w:type="paragraph" w:customStyle="1" w:styleId="selectionshareable">
    <w:name w:val="selectionshareable"/>
    <w:basedOn w:val="Normal"/>
    <w:uiPriority w:val="99"/>
    <w:qFormat/>
    <w:rsid w:val="00854917"/>
    <w:pPr>
      <w:spacing w:before="100" w:beforeAutospacing="1" w:after="100" w:afterAutospacing="1"/>
    </w:pPr>
    <w:rPr>
      <w:rFonts w:ascii="Times New Roman" w:hAnsi="Times New Roman" w:cs="Times New Roman"/>
      <w:sz w:val="24"/>
    </w:rPr>
  </w:style>
  <w:style w:type="paragraph" w:customStyle="1" w:styleId="interstitial-link">
    <w:name w:val="interstitial-link"/>
    <w:basedOn w:val="Normal"/>
    <w:uiPriority w:val="99"/>
    <w:qFormat/>
    <w:rsid w:val="00854917"/>
    <w:pPr>
      <w:spacing w:before="100" w:beforeAutospacing="1" w:after="100" w:afterAutospacing="1"/>
    </w:pPr>
    <w:rPr>
      <w:rFonts w:ascii="Times New Roman" w:hAnsi="Times New Roman" w:cs="Times New Roman"/>
      <w:sz w:val="24"/>
    </w:rPr>
  </w:style>
  <w:style w:type="paragraph" w:customStyle="1" w:styleId="see-also">
    <w:name w:val="see-also"/>
    <w:basedOn w:val="Normal"/>
    <w:uiPriority w:val="99"/>
    <w:qFormat/>
    <w:rsid w:val="00854917"/>
    <w:pPr>
      <w:spacing w:before="100" w:beforeAutospacing="1" w:after="100" w:afterAutospacing="1"/>
    </w:pPr>
    <w:rPr>
      <w:rFonts w:ascii="Times New Roman" w:hAnsi="Times New Roman" w:cs="Times New Roman"/>
      <w:sz w:val="24"/>
    </w:rPr>
  </w:style>
  <w:style w:type="character" w:styleId="SubtleEmphasis">
    <w:name w:val="Subtle Emphasis"/>
    <w:uiPriority w:val="19"/>
    <w:qFormat/>
    <w:rsid w:val="00854917"/>
    <w:rPr>
      <w:rFonts w:ascii="Georgia" w:hAnsi="Georgia" w:hint="default"/>
      <w:i/>
      <w:iCs/>
      <w:color w:val="808080"/>
    </w:rPr>
  </w:style>
  <w:style w:type="character" w:customStyle="1" w:styleId="apple-converted-space">
    <w:name w:val="apple-converted-space"/>
    <w:basedOn w:val="DefaultParagraphFont"/>
    <w:rsid w:val="00854917"/>
  </w:style>
  <w:style w:type="character" w:customStyle="1" w:styleId="Style11pt">
    <w:name w:val="Style 11 pt"/>
    <w:basedOn w:val="DefaultParagraphFont"/>
    <w:rsid w:val="00854917"/>
    <w:rPr>
      <w:sz w:val="20"/>
    </w:rPr>
  </w:style>
  <w:style w:type="character" w:customStyle="1" w:styleId="Style11ptUnderline">
    <w:name w:val="Style 11 pt Underline"/>
    <w:rsid w:val="00854917"/>
    <w:rPr>
      <w:sz w:val="20"/>
      <w:u w:val="single"/>
    </w:rPr>
  </w:style>
  <w:style w:type="character" w:customStyle="1" w:styleId="StyleStyleUnderline311pt">
    <w:name w:val="Style Style Underline3 + 11 pt"/>
    <w:basedOn w:val="DefaultParagraphFont"/>
    <w:rsid w:val="00854917"/>
    <w:rPr>
      <w:sz w:val="20"/>
      <w:u w:val="single"/>
    </w:rPr>
  </w:style>
  <w:style w:type="character" w:customStyle="1" w:styleId="StyleStyleUnderline311ptBold">
    <w:name w:val="Style Style Underline3 + 11 pt Bold"/>
    <w:basedOn w:val="DefaultParagraphFont"/>
    <w:rsid w:val="00854917"/>
    <w:rPr>
      <w:b/>
      <w:bCs/>
      <w:sz w:val="20"/>
      <w:u w:val="single"/>
    </w:rPr>
  </w:style>
  <w:style w:type="character" w:customStyle="1" w:styleId="StyleStyleUnderline411pt">
    <w:name w:val="Style Style Underline4 + 11 pt"/>
    <w:basedOn w:val="DefaultParagraphFont"/>
    <w:rsid w:val="00854917"/>
    <w:rPr>
      <w:sz w:val="20"/>
      <w:u w:val="single"/>
    </w:rPr>
  </w:style>
  <w:style w:type="character" w:customStyle="1" w:styleId="BoldUnderlineChar">
    <w:name w:val="Bold Underline Char"/>
    <w:locked/>
    <w:rsid w:val="00854917"/>
    <w:rPr>
      <w:rFonts w:ascii="Times New Roman" w:eastAsia="Times New Roman" w:hAnsi="Times New Roman" w:cs="Times New Roman" w:hint="default"/>
      <w:b/>
      <w:bCs/>
      <w:sz w:val="20"/>
      <w:szCs w:val="24"/>
      <w:u w:val="single"/>
    </w:rPr>
  </w:style>
  <w:style w:type="character" w:customStyle="1" w:styleId="underline">
    <w:name w:val="underline"/>
    <w:basedOn w:val="DefaultParagraphFont"/>
    <w:qFormat/>
    <w:rsid w:val="00854917"/>
    <w:rPr>
      <w:b/>
      <w:bCs w:val="0"/>
      <w:u w:val="single"/>
    </w:rPr>
  </w:style>
  <w:style w:type="character" w:customStyle="1" w:styleId="CharacterStyle1">
    <w:name w:val="Character Style 1"/>
    <w:rsid w:val="00854917"/>
    <w:rPr>
      <w:sz w:val="22"/>
      <w:szCs w:val="22"/>
    </w:rPr>
  </w:style>
  <w:style w:type="character" w:customStyle="1" w:styleId="Emph">
    <w:name w:val="Emph"/>
    <w:basedOn w:val="DefaultParagraphFont"/>
    <w:uiPriority w:val="1"/>
    <w:qFormat/>
    <w:rsid w:val="00854917"/>
    <w:rPr>
      <w:rFonts w:ascii="Arial" w:hAnsi="Arial" w:cs="Arial" w:hint="default"/>
      <w:b/>
      <w:bCs w:val="0"/>
      <w:sz w:val="20"/>
      <w:u w:val="single"/>
      <w:bdr w:val="single" w:sz="8" w:space="0" w:color="auto" w:frame="1"/>
    </w:rPr>
  </w:style>
  <w:style w:type="character" w:customStyle="1" w:styleId="DebateUnderline">
    <w:name w:val="Debate Underline"/>
    <w:qFormat/>
    <w:rsid w:val="00854917"/>
    <w:rPr>
      <w:rFonts w:ascii="Times New Roman" w:hAnsi="Times New Roman" w:cs="Times New Roman" w:hint="default"/>
      <w:sz w:val="24"/>
      <w:u w:val="thick"/>
    </w:rPr>
  </w:style>
  <w:style w:type="character" w:customStyle="1" w:styleId="apple-style-span">
    <w:name w:val="apple-style-span"/>
    <w:rsid w:val="00854917"/>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rsid w:val="00854917"/>
    <w:rPr>
      <w:rFonts w:ascii="Georgia" w:eastAsia="Times New Roman" w:hAnsi="Georgia" w:hint="default"/>
    </w:rPr>
  </w:style>
  <w:style w:type="character" w:customStyle="1" w:styleId="tagChar2">
    <w:name w:val="tag Char2"/>
    <w:uiPriority w:val="9"/>
    <w:qFormat/>
    <w:rsid w:val="00854917"/>
    <w:rPr>
      <w:rFonts w:ascii="Georgia" w:eastAsia="Times New Roman" w:hAnsi="Georgia" w:cs="Times New Roman" w:hint="default"/>
      <w:b/>
      <w:bCs w:val="0"/>
      <w:sz w:val="24"/>
      <w:szCs w:val="20"/>
      <w:lang w:val="x-none" w:eastAsia="x-none"/>
    </w:rPr>
  </w:style>
  <w:style w:type="character" w:customStyle="1" w:styleId="EmphasizeThis">
    <w:name w:val="EmphasizeThis"/>
    <w:rsid w:val="00854917"/>
    <w:rPr>
      <w:rFonts w:ascii="Georgia" w:hAnsi="Georgia" w:hint="default"/>
      <w:b/>
      <w:bCs w:val="0"/>
      <w:iCs/>
      <w:sz w:val="24"/>
      <w:u w:val="thick"/>
    </w:rPr>
  </w:style>
  <w:style w:type="character" w:customStyle="1" w:styleId="cardchar00">
    <w:name w:val="cardchar0"/>
    <w:basedOn w:val="DefaultParagraphFont"/>
    <w:rsid w:val="00854917"/>
  </w:style>
  <w:style w:type="character" w:customStyle="1" w:styleId="UnderlineBold">
    <w:name w:val="Underline + Bold"/>
    <w:uiPriority w:val="1"/>
    <w:qFormat/>
    <w:rsid w:val="00854917"/>
    <w:rPr>
      <w:b/>
      <w:bCs w:val="0"/>
      <w:sz w:val="20"/>
      <w:u w:val="single"/>
    </w:rPr>
  </w:style>
  <w:style w:type="character" w:customStyle="1" w:styleId="UnderlineNon-bold">
    <w:name w:val="Underline Non - bold"/>
    <w:rsid w:val="00854917"/>
    <w:rPr>
      <w:rFonts w:ascii="Times New Roman" w:hAnsi="Times New Roman" w:cs="Times New Roman" w:hint="default"/>
      <w:iCs/>
      <w:sz w:val="22"/>
      <w:u w:val="single"/>
    </w:rPr>
  </w:style>
  <w:style w:type="character" w:customStyle="1" w:styleId="UnderlineBold0">
    <w:name w:val="Underline Bold"/>
    <w:qFormat/>
    <w:rsid w:val="00854917"/>
    <w:rPr>
      <w:rFonts w:ascii="Times New Roman" w:hAnsi="Times New Roman" w:cs="Times New Roman" w:hint="default"/>
      <w:b/>
      <w:bCs w:val="0"/>
      <w:sz w:val="22"/>
      <w:u w:val="single"/>
    </w:rPr>
  </w:style>
  <w:style w:type="paragraph" w:customStyle="1" w:styleId="StyleHeading4UnderlinedsmalltextGaramond">
    <w:name w:val="Style Heading 4Underlinedsmall text + Garamond"/>
    <w:basedOn w:val="Normal"/>
    <w:link w:val="StyleHeading4UnderlinedsmalltextGaramondChar"/>
    <w:qFormat/>
    <w:rsid w:val="00854917"/>
  </w:style>
  <w:style w:type="character" w:customStyle="1" w:styleId="StyleHeading4UnderlinedsmalltextGaramondChar">
    <w:name w:val="Style Heading 4Underlinedsmall text + Garamond Char"/>
    <w:link w:val="StyleHeading4UnderlinedsmalltextGaramond"/>
    <w:locked/>
    <w:rsid w:val="00854917"/>
    <w:rPr>
      <w:rFonts w:ascii="Arial" w:hAnsi="Arial" w:cs="Arial"/>
    </w:rPr>
  </w:style>
  <w:style w:type="character" w:customStyle="1" w:styleId="Heading4Char2">
    <w:name w:val="Heading 4 Char2"/>
    <w:aliases w:val="Underlined Char2,small text Char1,body Char2"/>
    <w:rsid w:val="00854917"/>
    <w:rPr>
      <w:rFonts w:ascii="Bell MT" w:eastAsia="Times New Roman" w:hAnsi="Bell MT" w:hint="default"/>
      <w:bCs/>
      <w:iCs/>
      <w:sz w:val="22"/>
      <w:u w:val="single"/>
    </w:rPr>
  </w:style>
  <w:style w:type="character" w:customStyle="1" w:styleId="Heading5Char2">
    <w:name w:val="Heading 5 Char2"/>
    <w:rsid w:val="00854917"/>
    <w:rPr>
      <w:rFonts w:ascii="Bell MT" w:eastAsia="Times New Roman" w:hAnsi="Bell MT" w:hint="default"/>
      <w:bCs/>
      <w:iCs/>
      <w:sz w:val="10"/>
      <w:szCs w:val="26"/>
    </w:rPr>
  </w:style>
  <w:style w:type="character" w:customStyle="1" w:styleId="Boxed">
    <w:name w:val="Boxed"/>
    <w:qFormat/>
    <w:rsid w:val="00854917"/>
    <w:rPr>
      <w:rFonts w:ascii="Garamond" w:hAnsi="Garamond" w:hint="default"/>
      <w:b/>
      <w:bCs w:val="0"/>
      <w:sz w:val="22"/>
      <w:bdr w:val="single" w:sz="6" w:space="0" w:color="auto" w:frame="1"/>
    </w:rPr>
  </w:style>
  <w:style w:type="character" w:customStyle="1" w:styleId="z-TopofFormChar">
    <w:name w:val="z-Top of Form Char"/>
    <w:basedOn w:val="DefaultParagraphFont"/>
    <w:link w:val="z-TopofForm"/>
    <w:uiPriority w:val="99"/>
    <w:rsid w:val="00854917"/>
    <w:rPr>
      <w:rFonts w:ascii="Arial" w:hAnsi="Arial" w:cs="Arial"/>
      <w:vanish/>
      <w:sz w:val="16"/>
      <w:szCs w:val="16"/>
    </w:rPr>
  </w:style>
  <w:style w:type="paragraph" w:styleId="z-TopofForm">
    <w:name w:val="HTML Top of Form"/>
    <w:basedOn w:val="Normal"/>
    <w:next w:val="Normal"/>
    <w:link w:val="z-TopofFormChar"/>
    <w:hidden/>
    <w:uiPriority w:val="99"/>
    <w:unhideWhenUsed/>
    <w:rsid w:val="00854917"/>
    <w:pPr>
      <w:pBdr>
        <w:bottom w:val="single" w:sz="6" w:space="1" w:color="auto"/>
      </w:pBdr>
      <w:jc w:val="center"/>
    </w:pPr>
    <w:rPr>
      <w:vanish/>
      <w:sz w:val="16"/>
      <w:szCs w:val="16"/>
    </w:rPr>
  </w:style>
  <w:style w:type="character" w:customStyle="1" w:styleId="z-TopofFormChar1">
    <w:name w:val="z-Top of Form Char1"/>
    <w:basedOn w:val="DefaultParagraphFont"/>
    <w:uiPriority w:val="99"/>
    <w:rsid w:val="00854917"/>
    <w:rPr>
      <w:rFonts w:ascii="Arial" w:hAnsi="Arial" w:cs="Arial"/>
      <w:vanish/>
      <w:sz w:val="16"/>
      <w:szCs w:val="16"/>
    </w:rPr>
  </w:style>
  <w:style w:type="character" w:customStyle="1" w:styleId="z-BottomofFormChar1">
    <w:name w:val="z-Bottom of Form Char1"/>
    <w:basedOn w:val="DefaultParagraphFont"/>
    <w:rsid w:val="00854917"/>
    <w:rPr>
      <w:rFonts w:ascii="Arial" w:hAnsi="Arial" w:cs="Arial"/>
      <w:vanish/>
      <w:sz w:val="16"/>
      <w:szCs w:val="16"/>
    </w:rPr>
  </w:style>
  <w:style w:type="character" w:customStyle="1" w:styleId="Style2CharChar">
    <w:name w:val="Style2 Char Char"/>
    <w:rsid w:val="00854917"/>
    <w:rPr>
      <w:u w:val="thick"/>
      <w:lang w:val="en-US" w:eastAsia="en-US" w:bidi="ar-SA"/>
    </w:rPr>
  </w:style>
  <w:style w:type="character" w:customStyle="1" w:styleId="underlinechar">
    <w:name w:val="underlinechar"/>
    <w:rsid w:val="00854917"/>
  </w:style>
  <w:style w:type="character" w:customStyle="1" w:styleId="authordate0">
    <w:name w:val="authordate"/>
    <w:rsid w:val="00854917"/>
  </w:style>
  <w:style w:type="character" w:customStyle="1" w:styleId="underline0">
    <w:name w:val="%underline"/>
    <w:qFormat/>
    <w:rsid w:val="00854917"/>
    <w:rPr>
      <w:rFonts w:ascii="Times New Roman" w:hAnsi="Times New Roman" w:cs="Times New Roman" w:hint="default"/>
      <w:strike w:val="0"/>
      <w:dstrike w:val="0"/>
      <w:sz w:val="16"/>
      <w:u w:val="none"/>
      <w:effect w:val="none"/>
    </w:rPr>
  </w:style>
  <w:style w:type="character" w:customStyle="1" w:styleId="AUNDERLINE">
    <w:name w:val="AUNDERLINE"/>
    <w:qFormat/>
    <w:rsid w:val="00854917"/>
    <w:rPr>
      <w:rFonts w:ascii="Times New Roman" w:hAnsi="Times New Roman" w:cs="Times New Roman" w:hint="default"/>
      <w:sz w:val="20"/>
      <w:u w:val="single"/>
    </w:rPr>
  </w:style>
  <w:style w:type="character" w:customStyle="1" w:styleId="verdana">
    <w:name w:val="verdana"/>
    <w:basedOn w:val="DefaultParagraphFont"/>
    <w:rsid w:val="00854917"/>
  </w:style>
  <w:style w:type="character" w:customStyle="1" w:styleId="UnderlinedCharChar">
    <w:name w:val="Underlined Char Char"/>
    <w:rsid w:val="00854917"/>
    <w:rPr>
      <w:rFonts w:ascii="Garamond" w:hAnsi="Garamond" w:hint="default"/>
      <w:szCs w:val="28"/>
      <w:u w:val="single"/>
      <w:lang w:val="en-US" w:eastAsia="en-US" w:bidi="ar-SA"/>
    </w:rPr>
  </w:style>
  <w:style w:type="character" w:customStyle="1" w:styleId="ssl0">
    <w:name w:val="ss_l0"/>
    <w:basedOn w:val="DefaultParagraphFont"/>
    <w:rsid w:val="00854917"/>
  </w:style>
  <w:style w:type="character" w:customStyle="1" w:styleId="slug-doi">
    <w:name w:val="slug-doi"/>
    <w:basedOn w:val="DefaultParagraphFont"/>
    <w:rsid w:val="00854917"/>
  </w:style>
  <w:style w:type="character" w:customStyle="1" w:styleId="slug-pub-date">
    <w:name w:val="slug-pub-date"/>
    <w:basedOn w:val="DefaultParagraphFont"/>
    <w:rsid w:val="00854917"/>
  </w:style>
  <w:style w:type="character" w:customStyle="1" w:styleId="slug-vol">
    <w:name w:val="slug-vol"/>
    <w:basedOn w:val="DefaultParagraphFont"/>
    <w:rsid w:val="00854917"/>
  </w:style>
  <w:style w:type="character" w:customStyle="1" w:styleId="slug-issue">
    <w:name w:val="slug-issue"/>
    <w:basedOn w:val="DefaultParagraphFont"/>
    <w:rsid w:val="00854917"/>
  </w:style>
  <w:style w:type="character" w:customStyle="1" w:styleId="slug-pages">
    <w:name w:val="slug-pages"/>
    <w:basedOn w:val="DefaultParagraphFont"/>
    <w:rsid w:val="00854917"/>
  </w:style>
  <w:style w:type="character" w:customStyle="1" w:styleId="af">
    <w:name w:val="af"/>
    <w:basedOn w:val="DefaultParagraphFont"/>
    <w:rsid w:val="00854917"/>
  </w:style>
  <w:style w:type="character" w:customStyle="1" w:styleId="ab">
    <w:name w:val="ab"/>
    <w:basedOn w:val="DefaultParagraphFont"/>
    <w:rsid w:val="00854917"/>
  </w:style>
  <w:style w:type="character" w:customStyle="1" w:styleId="em">
    <w:name w:val="em"/>
    <w:basedOn w:val="DefaultParagraphFont"/>
    <w:rsid w:val="00854917"/>
  </w:style>
  <w:style w:type="character" w:customStyle="1" w:styleId="au">
    <w:name w:val="au"/>
    <w:basedOn w:val="DefaultParagraphFont"/>
    <w:rsid w:val="00854917"/>
  </w:style>
  <w:style w:type="character" w:customStyle="1" w:styleId="ti">
    <w:name w:val="ti"/>
    <w:basedOn w:val="DefaultParagraphFont"/>
    <w:rsid w:val="00854917"/>
  </w:style>
  <w:style w:type="character" w:customStyle="1" w:styleId="subheadblue">
    <w:name w:val="subhead_blue"/>
    <w:basedOn w:val="DefaultParagraphFont"/>
    <w:rsid w:val="00854917"/>
  </w:style>
  <w:style w:type="character" w:customStyle="1" w:styleId="affiliation">
    <w:name w:val="affiliation"/>
    <w:basedOn w:val="DefaultParagraphFont"/>
    <w:rsid w:val="00854917"/>
  </w:style>
  <w:style w:type="character" w:customStyle="1" w:styleId="slug-doi-wrapper">
    <w:name w:val="slug-doi-wrapper"/>
    <w:basedOn w:val="DefaultParagraphFont"/>
    <w:rsid w:val="00854917"/>
  </w:style>
  <w:style w:type="character" w:customStyle="1" w:styleId="slug-metadata-noteahead-of-print">
    <w:name w:val="slug-metadata-note ahead-of-print"/>
    <w:basedOn w:val="DefaultParagraphFont"/>
    <w:rsid w:val="00854917"/>
  </w:style>
  <w:style w:type="character" w:customStyle="1" w:styleId="slug-ahead-of-print-date">
    <w:name w:val="slug-ahead-of-print-date"/>
    <w:basedOn w:val="DefaultParagraphFont"/>
    <w:rsid w:val="00854917"/>
  </w:style>
  <w:style w:type="character" w:customStyle="1" w:styleId="medium-bold">
    <w:name w:val="medium-bold"/>
    <w:basedOn w:val="DefaultParagraphFont"/>
    <w:rsid w:val="00854917"/>
  </w:style>
  <w:style w:type="character" w:customStyle="1" w:styleId="updated-short-citation">
    <w:name w:val="updated-short-citation"/>
    <w:basedOn w:val="DefaultParagraphFont"/>
    <w:rsid w:val="00854917"/>
  </w:style>
  <w:style w:type="character" w:customStyle="1" w:styleId="goohl0">
    <w:name w:val="goohl0"/>
    <w:basedOn w:val="DefaultParagraphFont"/>
    <w:rsid w:val="00854917"/>
  </w:style>
  <w:style w:type="character" w:customStyle="1" w:styleId="CharChar6">
    <w:name w:val="Char Char6"/>
    <w:rsid w:val="00854917"/>
    <w:rPr>
      <w:rFonts w:ascii="Arial" w:hAnsi="Arial" w:cs="Arial" w:hint="default"/>
      <w:bCs/>
      <w:sz w:val="16"/>
      <w:szCs w:val="26"/>
      <w:lang w:val="en-US" w:eastAsia="en-US" w:bidi="ar-SA"/>
    </w:rPr>
  </w:style>
  <w:style w:type="character" w:customStyle="1" w:styleId="CharChar3">
    <w:name w:val="Char Char3"/>
    <w:rsid w:val="00854917"/>
    <w:rPr>
      <w:szCs w:val="24"/>
    </w:rPr>
  </w:style>
  <w:style w:type="character" w:customStyle="1" w:styleId="TagCharChar1">
    <w:name w:val="Tag Char Char1"/>
    <w:rsid w:val="00854917"/>
    <w:rPr>
      <w:b/>
      <w:bCs w:val="0"/>
      <w:sz w:val="24"/>
      <w:szCs w:val="24"/>
      <w:lang w:val="en-US" w:eastAsia="en-US" w:bidi="ar-SA"/>
    </w:rPr>
  </w:style>
  <w:style w:type="character" w:customStyle="1" w:styleId="7TimesNewRoman">
    <w:name w:val="7 Times New Roman"/>
    <w:rsid w:val="00854917"/>
    <w:rPr>
      <w:rFonts w:ascii="Times New Roman" w:eastAsia="Times New Roman" w:hAnsi="Times New Roman" w:cs="Times New Roman" w:hint="default"/>
      <w:b w:val="0"/>
      <w:bCs w:val="0"/>
      <w:i w:val="0"/>
      <w:iCs w:val="0"/>
      <w:caps w:val="0"/>
      <w:smallCaps w:val="0"/>
      <w:strike w:val="0"/>
      <w:dstrike w:val="0"/>
      <w:noProof w:val="0"/>
      <w:color w:val="000000"/>
      <w:spacing w:val="0"/>
      <w:position w:val="0"/>
      <w:sz w:val="14"/>
      <w:u w:val="none" w:color="000000"/>
      <w:effect w:val="none"/>
      <w:vertAlign w:val="baseline"/>
      <w:lang w:val="en-US"/>
    </w:rPr>
  </w:style>
  <w:style w:type="character" w:customStyle="1" w:styleId="12TimesNewRoman">
    <w:name w:val="12 Times New Roman"/>
    <w:rsid w:val="00854917"/>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rsid w:val="00854917"/>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854917"/>
    <w:rPr>
      <w:rFonts w:ascii="Times New Roman" w:hAnsi="Times New Roman" w:cs="Times New Roman" w:hint="default"/>
      <w:strike w:val="0"/>
      <w:dstrike w:val="0"/>
      <w:sz w:val="14"/>
      <w:u w:val="none"/>
      <w:effect w:val="none"/>
    </w:rPr>
  </w:style>
  <w:style w:type="character" w:customStyle="1" w:styleId="F8-UnderlineBold">
    <w:name w:val="F8 - Underline/Bold"/>
    <w:rsid w:val="00854917"/>
    <w:rPr>
      <w:rFonts w:ascii="Times New Roman" w:hAnsi="Times New Roman" w:cs="Times New Roman" w:hint="default"/>
      <w:b/>
      <w:bCs w:val="0"/>
      <w:sz w:val="20"/>
      <w:u w:val="single"/>
    </w:rPr>
  </w:style>
  <w:style w:type="character" w:customStyle="1" w:styleId="F7-SmallFont">
    <w:name w:val="F7 - Small Font"/>
    <w:rsid w:val="00854917"/>
    <w:rPr>
      <w:rFonts w:ascii="Times New Roman" w:hAnsi="Times New Roman" w:cs="Times New Roman" w:hint="default"/>
      <w:sz w:val="14"/>
    </w:rPr>
  </w:style>
  <w:style w:type="character" w:customStyle="1" w:styleId="Brief-Bold">
    <w:name w:val="Brief - Bold"/>
    <w:rsid w:val="00854917"/>
    <w:rPr>
      <w:rFonts w:ascii="Times New Roman" w:hAnsi="Times New Roman" w:cs="Times New Roman" w:hint="default"/>
      <w:b/>
      <w:bCs w:val="0"/>
    </w:rPr>
  </w:style>
  <w:style w:type="character" w:customStyle="1" w:styleId="Card-Underline">
    <w:name w:val="Card - Underline"/>
    <w:rsid w:val="00854917"/>
    <w:rPr>
      <w:rFonts w:ascii="Times New Roman" w:hAnsi="Times New Roman" w:cs="Times New Roman" w:hint="default"/>
      <w:u w:val="single"/>
    </w:rPr>
  </w:style>
  <w:style w:type="character" w:customStyle="1" w:styleId="beriefunderline">
    <w:name w:val="berief = underline"/>
    <w:rsid w:val="00854917"/>
    <w:rPr>
      <w:rFonts w:ascii="Times New Roman" w:eastAsia="Times New Roman" w:hAnsi="Times New Roman" w:cs="Times New Roman" w:hint="default"/>
      <w:sz w:val="20"/>
      <w:u w:val="single"/>
    </w:rPr>
  </w:style>
  <w:style w:type="character" w:customStyle="1" w:styleId="BoldText10pt">
    <w:name w:val="Bold Text 10 pt"/>
    <w:rsid w:val="00854917"/>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Italic">
    <w:name w:val="Italic"/>
    <w:rsid w:val="00854917"/>
    <w:rPr>
      <w:i/>
      <w:iCs w:val="0"/>
    </w:rPr>
  </w:style>
  <w:style w:type="character" w:customStyle="1" w:styleId="eoeaheader">
    <w:name w:val="eoea_header"/>
    <w:basedOn w:val="DefaultParagraphFont"/>
    <w:rsid w:val="00854917"/>
  </w:style>
  <w:style w:type="character" w:customStyle="1" w:styleId="SC4208902">
    <w:name w:val="SC.4.208902"/>
    <w:rsid w:val="00854917"/>
    <w:rPr>
      <w:rFonts w:ascii="Century" w:hAnsi="Century" w:cs="Century" w:hint="default"/>
      <w:color w:val="000000"/>
      <w:sz w:val="22"/>
      <w:szCs w:val="22"/>
    </w:rPr>
  </w:style>
  <w:style w:type="character" w:customStyle="1" w:styleId="SC4208915">
    <w:name w:val="SC.4.208915"/>
    <w:rsid w:val="00854917"/>
    <w:rPr>
      <w:rFonts w:ascii="Century" w:hAnsi="Century" w:cs="Century" w:hint="default"/>
      <w:color w:val="000000"/>
      <w:sz w:val="13"/>
      <w:szCs w:val="13"/>
    </w:rPr>
  </w:style>
  <w:style w:type="character" w:customStyle="1" w:styleId="SC273764">
    <w:name w:val="SC.2.73764"/>
    <w:rsid w:val="00854917"/>
    <w:rPr>
      <w:rFonts w:ascii="Century" w:hAnsi="Century" w:cs="Century" w:hint="default"/>
      <w:color w:val="000000"/>
      <w:sz w:val="72"/>
      <w:szCs w:val="72"/>
    </w:rPr>
  </w:style>
  <w:style w:type="character" w:customStyle="1" w:styleId="SC273779">
    <w:name w:val="SC.2.73779"/>
    <w:rsid w:val="00854917"/>
    <w:rPr>
      <w:rFonts w:ascii="Century" w:hAnsi="Century" w:cs="Century" w:hint="default"/>
      <w:color w:val="000000"/>
      <w:sz w:val="40"/>
      <w:szCs w:val="40"/>
    </w:rPr>
  </w:style>
  <w:style w:type="character" w:customStyle="1" w:styleId="SC273763">
    <w:name w:val="SC.2.73763"/>
    <w:rsid w:val="00854917"/>
    <w:rPr>
      <w:rFonts w:ascii="Century" w:hAnsi="Century" w:cs="Century" w:hint="default"/>
      <w:b/>
      <w:bCs/>
      <w:color w:val="000000"/>
    </w:rPr>
  </w:style>
  <w:style w:type="character" w:customStyle="1" w:styleId="SC4208910">
    <w:name w:val="SC.4.208910"/>
    <w:rsid w:val="00854917"/>
    <w:rPr>
      <w:rFonts w:ascii="Century" w:hAnsi="Century" w:cs="Century" w:hint="default"/>
      <w:color w:val="000000"/>
      <w:sz w:val="28"/>
      <w:szCs w:val="28"/>
    </w:rPr>
  </w:style>
  <w:style w:type="character" w:customStyle="1" w:styleId="SC4208911">
    <w:name w:val="SC.4.208911"/>
    <w:rsid w:val="00854917"/>
    <w:rPr>
      <w:rFonts w:ascii="Century" w:hAnsi="Century" w:cs="Century" w:hint="default"/>
      <w:color w:val="000000"/>
    </w:rPr>
  </w:style>
  <w:style w:type="character" w:customStyle="1" w:styleId="articlesubtitle">
    <w:name w:val="article_sub_title"/>
    <w:basedOn w:val="DefaultParagraphFont"/>
    <w:rsid w:val="00854917"/>
  </w:style>
  <w:style w:type="character" w:customStyle="1" w:styleId="newsdate2">
    <w:name w:val="news_date2"/>
    <w:basedOn w:val="DefaultParagraphFont"/>
    <w:rsid w:val="00854917"/>
  </w:style>
  <w:style w:type="character" w:customStyle="1" w:styleId="readarticleheader">
    <w:name w:val="readarticleheader"/>
    <w:basedOn w:val="DefaultParagraphFont"/>
    <w:rsid w:val="00854917"/>
  </w:style>
  <w:style w:type="character" w:customStyle="1" w:styleId="hit">
    <w:name w:val="hit"/>
    <w:basedOn w:val="DefaultParagraphFont"/>
    <w:rsid w:val="00854917"/>
  </w:style>
  <w:style w:type="character" w:customStyle="1" w:styleId="UnderlineChar2">
    <w:name w:val="Underline Char2"/>
    <w:rsid w:val="00854917"/>
    <w:rPr>
      <w:rFonts w:ascii="Trebuchet MS" w:hAnsi="Trebuchet MS" w:hint="default"/>
      <w:u w:val="thick"/>
      <w:lang w:val="en-US" w:eastAsia="zh-CN" w:bidi="ar-SA"/>
    </w:rPr>
  </w:style>
  <w:style w:type="character" w:customStyle="1" w:styleId="BoldUnderliningChar">
    <w:name w:val="Bold Underlining Char"/>
    <w:rsid w:val="00854917"/>
    <w:rPr>
      <w:rFonts w:ascii="Arial Narrow" w:eastAsia="Times New Roman" w:hAnsi="Arial Narrow" w:hint="default"/>
      <w:b/>
      <w:bCs w:val="0"/>
      <w:szCs w:val="24"/>
      <w:u w:val="single"/>
      <w:lang w:val="en-GB" w:eastAsia="en-US" w:bidi="ar-SA"/>
    </w:rPr>
  </w:style>
  <w:style w:type="character" w:customStyle="1" w:styleId="medium-normal1">
    <w:name w:val="medium-normal1"/>
    <w:rsid w:val="00854917"/>
    <w:rPr>
      <w:rFonts w:ascii="Arial" w:hAnsi="Arial" w:cs="Arial" w:hint="default"/>
      <w:b w:val="0"/>
      <w:bCs w:val="0"/>
      <w:i w:val="0"/>
      <w:iCs w:val="0"/>
      <w:sz w:val="20"/>
      <w:szCs w:val="20"/>
    </w:rPr>
  </w:style>
  <w:style w:type="character" w:customStyle="1" w:styleId="UnderlinedCardChar0">
    <w:name w:val="Underlined Card Char"/>
    <w:rsid w:val="00854917"/>
    <w:rPr>
      <w:rFonts w:ascii="Palatino Linotype" w:hAnsi="Palatino Linotype" w:hint="default"/>
      <w:u w:val="single"/>
      <w:lang w:val="en-US" w:eastAsia="en-US" w:bidi="ar-SA"/>
    </w:rPr>
  </w:style>
  <w:style w:type="character" w:customStyle="1" w:styleId="BoldText12pt">
    <w:name w:val="Bold Text 12 pt"/>
    <w:autoRedefine/>
    <w:rsid w:val="00854917"/>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Author">
    <w:name w:val="Author"/>
    <w:aliases w:val="Style Date"/>
    <w:qFormat/>
    <w:rsid w:val="00854917"/>
    <w:rPr>
      <w:b/>
      <w:bCs w:val="0"/>
      <w:sz w:val="24"/>
    </w:rPr>
  </w:style>
  <w:style w:type="character" w:customStyle="1" w:styleId="Style10ptUnderline">
    <w:name w:val="Style 10 pt Underline"/>
    <w:rsid w:val="00854917"/>
    <w:rPr>
      <w:sz w:val="20"/>
      <w:u w:val="single"/>
    </w:rPr>
  </w:style>
  <w:style w:type="character" w:customStyle="1" w:styleId="char">
    <w:name w:val="char"/>
    <w:basedOn w:val="DefaultParagraphFont"/>
    <w:rsid w:val="00854917"/>
  </w:style>
  <w:style w:type="character" w:customStyle="1" w:styleId="UnderlineCharCharCharCharCharChar">
    <w:name w:val="Underline Char Char Char Char Char Char"/>
    <w:rsid w:val="00854917"/>
    <w:rPr>
      <w:rFonts w:ascii="Arial Narrow" w:hAnsi="Arial Narrow" w:hint="default"/>
      <w:szCs w:val="24"/>
      <w:u w:val="single"/>
      <w:lang w:val="en-US" w:eastAsia="en-US" w:bidi="ar-SA"/>
    </w:rPr>
  </w:style>
  <w:style w:type="character" w:customStyle="1" w:styleId="klink">
    <w:name w:val="klink"/>
    <w:basedOn w:val="DefaultParagraphFont"/>
    <w:rsid w:val="00854917"/>
  </w:style>
  <w:style w:type="character" w:customStyle="1" w:styleId="hdr">
    <w:name w:val="hdr"/>
    <w:basedOn w:val="DefaultParagraphFont"/>
    <w:rsid w:val="00854917"/>
  </w:style>
  <w:style w:type="character" w:customStyle="1" w:styleId="date1">
    <w:name w:val="date1"/>
    <w:basedOn w:val="DefaultParagraphFont"/>
    <w:rsid w:val="00854917"/>
  </w:style>
  <w:style w:type="character" w:customStyle="1" w:styleId="bolding1">
    <w:name w:val="bolding1"/>
    <w:rsid w:val="00854917"/>
    <w:rPr>
      <w:b/>
      <w:bCs/>
    </w:rPr>
  </w:style>
  <w:style w:type="character" w:customStyle="1" w:styleId="bookoptions1">
    <w:name w:val="book_options1"/>
    <w:rsid w:val="00854917"/>
    <w:rPr>
      <w:b/>
      <w:bCs/>
      <w:color w:val="333366"/>
    </w:rPr>
  </w:style>
  <w:style w:type="character" w:customStyle="1" w:styleId="descriptionblock">
    <w:name w:val="description block"/>
    <w:basedOn w:val="DefaultParagraphFont"/>
    <w:rsid w:val="00854917"/>
  </w:style>
  <w:style w:type="character" w:customStyle="1" w:styleId="detailsboxblock">
    <w:name w:val="detailsbox block"/>
    <w:basedOn w:val="DefaultParagraphFont"/>
    <w:rsid w:val="00854917"/>
  </w:style>
  <w:style w:type="character" w:customStyle="1" w:styleId="Char3">
    <w:name w:val="Char3"/>
    <w:rsid w:val="00854917"/>
    <w:rPr>
      <w:rFonts w:ascii="Arial" w:hAnsi="Arial" w:cs="Arial" w:hint="default"/>
      <w:bCs/>
      <w:u w:val="thick"/>
      <w:lang w:val="en-US" w:eastAsia="en-US" w:bidi="ar-SA"/>
    </w:rPr>
  </w:style>
  <w:style w:type="character" w:customStyle="1" w:styleId="MicroTextChar0">
    <w:name w:val="MicroText Char"/>
    <w:rsid w:val="00854917"/>
    <w:rPr>
      <w:sz w:val="12"/>
      <w:lang w:val="en-GB" w:eastAsia="en-US" w:bidi="ar-SA"/>
    </w:rPr>
  </w:style>
  <w:style w:type="character" w:customStyle="1" w:styleId="CardsFont6ptChar">
    <w:name w:val="Cards + Font: 6 pt Char"/>
    <w:rsid w:val="00854917"/>
    <w:rPr>
      <w:sz w:val="12"/>
      <w:szCs w:val="24"/>
      <w:lang w:val="en-US" w:eastAsia="en-US" w:bidi="ar-SA"/>
    </w:rPr>
  </w:style>
  <w:style w:type="character" w:customStyle="1" w:styleId="CitesChar">
    <w:name w:val="Cites Char"/>
    <w:rsid w:val="00854917"/>
    <w:rPr>
      <w:b/>
      <w:bCs/>
      <w:szCs w:val="24"/>
      <w:lang w:val="en-US" w:eastAsia="en-US" w:bidi="ar-SA"/>
    </w:rPr>
  </w:style>
  <w:style w:type="character" w:customStyle="1" w:styleId="NothingChar">
    <w:name w:val="Nothing Char"/>
    <w:rsid w:val="00854917"/>
    <w:rPr>
      <w:lang w:val="en-US" w:eastAsia="en-US" w:bidi="ar-SA"/>
    </w:rPr>
  </w:style>
  <w:style w:type="character" w:customStyle="1" w:styleId="texto11">
    <w:name w:val="texto11"/>
    <w:rsid w:val="00854917"/>
    <w:rPr>
      <w:rFonts w:ascii="Arial" w:hAnsi="Arial" w:cs="Arial" w:hint="default"/>
      <w:b w:val="0"/>
      <w:bCs w:val="0"/>
      <w:i w:val="0"/>
      <w:iCs w:val="0"/>
      <w:caps w:val="0"/>
      <w:color w:val="000000"/>
      <w:sz w:val="26"/>
      <w:szCs w:val="26"/>
    </w:rPr>
  </w:style>
  <w:style w:type="character" w:customStyle="1" w:styleId="CardTagChar">
    <w:name w:val="Card Tag Char"/>
    <w:rsid w:val="00854917"/>
    <w:rPr>
      <w:rFonts w:ascii="Arial Narrow" w:hAnsi="Arial Narrow" w:hint="default"/>
      <w:b/>
      <w:bCs w:val="0"/>
      <w:sz w:val="24"/>
      <w:szCs w:val="24"/>
      <w:lang w:val="en-US" w:eastAsia="en-US" w:bidi="ar-SA"/>
    </w:rPr>
  </w:style>
  <w:style w:type="character" w:customStyle="1" w:styleId="term1">
    <w:name w:val="term1"/>
    <w:rsid w:val="00854917"/>
    <w:rPr>
      <w:b/>
      <w:bCs/>
    </w:rPr>
  </w:style>
  <w:style w:type="character" w:customStyle="1" w:styleId="DebateCiteCharCharChar">
    <w:name w:val="Debate Cite Char Char Char"/>
    <w:rsid w:val="00854917"/>
    <w:rPr>
      <w:b/>
      <w:bCs w:val="0"/>
      <w:sz w:val="32"/>
      <w:szCs w:val="32"/>
      <w:lang w:val="en-US" w:eastAsia="en-US" w:bidi="ar-SA"/>
    </w:rPr>
  </w:style>
  <w:style w:type="character" w:customStyle="1" w:styleId="term">
    <w:name w:val="term"/>
    <w:basedOn w:val="DefaultParagraphFont"/>
    <w:rsid w:val="00854917"/>
  </w:style>
  <w:style w:type="character" w:customStyle="1" w:styleId="TagChar3">
    <w:name w:val="Tag Char3"/>
    <w:rsid w:val="00854917"/>
    <w:rPr>
      <w:rFonts w:ascii="Palatino Linotype" w:hAnsi="Palatino Linotype" w:hint="default"/>
      <w:b/>
      <w:bCs w:val="0"/>
      <w:sz w:val="24"/>
      <w:szCs w:val="24"/>
      <w:lang w:val="en-US" w:eastAsia="en-US" w:bidi="ar-SA"/>
    </w:rPr>
  </w:style>
  <w:style w:type="character" w:customStyle="1" w:styleId="TagandCiteChar">
    <w:name w:val="Tag and Cite Char"/>
    <w:rsid w:val="00854917"/>
    <w:rPr>
      <w:color w:val="333333"/>
      <w:sz w:val="22"/>
      <w:szCs w:val="22"/>
      <w:lang w:val="en-US" w:eastAsia="en-US" w:bidi="ar-SA"/>
    </w:rPr>
  </w:style>
  <w:style w:type="character" w:customStyle="1" w:styleId="Style10ptBold">
    <w:name w:val="Style 10 pt Bold"/>
    <w:rsid w:val="00854917"/>
    <w:rPr>
      <w:b/>
      <w:bCs/>
      <w:sz w:val="20"/>
    </w:rPr>
  </w:style>
  <w:style w:type="character" w:customStyle="1" w:styleId="text9">
    <w:name w:val="text9"/>
    <w:basedOn w:val="DefaultParagraphFont"/>
    <w:rsid w:val="00854917"/>
  </w:style>
  <w:style w:type="character" w:customStyle="1" w:styleId="text21">
    <w:name w:val="text21"/>
    <w:basedOn w:val="DefaultParagraphFont"/>
    <w:rsid w:val="00854917"/>
  </w:style>
  <w:style w:type="character" w:customStyle="1" w:styleId="text19">
    <w:name w:val="text19"/>
    <w:basedOn w:val="DefaultParagraphFont"/>
    <w:rsid w:val="00854917"/>
  </w:style>
  <w:style w:type="character" w:customStyle="1" w:styleId="pmterms11">
    <w:name w:val="pmterms11"/>
    <w:rsid w:val="00854917"/>
    <w:rPr>
      <w:b/>
      <w:bCs/>
      <w:i w:val="0"/>
      <w:iCs w:val="0"/>
      <w:color w:val="000000"/>
    </w:rPr>
  </w:style>
  <w:style w:type="character" w:customStyle="1" w:styleId="term2">
    <w:name w:val="term2"/>
    <w:rsid w:val="00854917"/>
    <w:rPr>
      <w:b/>
      <w:bCs/>
    </w:rPr>
  </w:style>
  <w:style w:type="character" w:customStyle="1" w:styleId="pmterms12">
    <w:name w:val="pmterms12"/>
    <w:rsid w:val="00854917"/>
    <w:rPr>
      <w:b/>
      <w:bCs/>
      <w:i w:val="0"/>
      <w:iCs w:val="0"/>
      <w:color w:val="000000"/>
    </w:rPr>
  </w:style>
  <w:style w:type="character" w:customStyle="1" w:styleId="ToReadChar">
    <w:name w:val="To Read Char"/>
    <w:rsid w:val="00854917"/>
    <w:rPr>
      <w:rFonts w:ascii="Verdana" w:hAnsi="Verdana" w:hint="default"/>
      <w:b/>
      <w:bCs w:val="0"/>
      <w:szCs w:val="24"/>
      <w:u w:val="single"/>
      <w:lang w:val="en-US" w:eastAsia="en-US" w:bidi="ar-SA"/>
    </w:rPr>
  </w:style>
  <w:style w:type="character" w:customStyle="1" w:styleId="ToReadCharChar">
    <w:name w:val="To Read Char Char"/>
    <w:rsid w:val="00854917"/>
    <w:rPr>
      <w:rFonts w:ascii="Verdana" w:hAnsi="Verdana" w:hint="default"/>
      <w:b/>
      <w:bCs w:val="0"/>
      <w:szCs w:val="24"/>
      <w:u w:val="single"/>
      <w:lang w:val="en-US" w:eastAsia="en-US" w:bidi="ar-SA"/>
    </w:rPr>
  </w:style>
  <w:style w:type="character" w:customStyle="1" w:styleId="BoldandUnderlineChar1Char2Char">
    <w:name w:val="Bold and Underline Char1 Char2 Char"/>
    <w:rsid w:val="00854917"/>
    <w:rPr>
      <w:b/>
      <w:bCs w:val="0"/>
      <w:szCs w:val="24"/>
      <w:u w:val="single"/>
      <w:lang w:val="en-US" w:eastAsia="en-US" w:bidi="ar-SA"/>
    </w:rPr>
  </w:style>
  <w:style w:type="character" w:customStyle="1" w:styleId="UnderlineChar1">
    <w:name w:val="Underline Char1"/>
    <w:rsid w:val="00854917"/>
    <w:rPr>
      <w:szCs w:val="24"/>
      <w:u w:val="single"/>
      <w:lang w:val="en-US" w:eastAsia="en-US" w:bidi="ar-SA"/>
    </w:rPr>
  </w:style>
  <w:style w:type="character" w:customStyle="1" w:styleId="pmterms1">
    <w:name w:val="pmterms1"/>
    <w:basedOn w:val="DefaultParagraphFont"/>
    <w:rsid w:val="00854917"/>
  </w:style>
  <w:style w:type="character" w:customStyle="1" w:styleId="title1">
    <w:name w:val="title1"/>
    <w:basedOn w:val="DefaultParagraphFont"/>
    <w:rsid w:val="00854917"/>
  </w:style>
  <w:style w:type="character" w:customStyle="1" w:styleId="author0">
    <w:name w:val="author"/>
    <w:basedOn w:val="DefaultParagraphFont"/>
    <w:rsid w:val="00854917"/>
  </w:style>
  <w:style w:type="character" w:customStyle="1" w:styleId="bio">
    <w:name w:val="bio"/>
    <w:basedOn w:val="DefaultParagraphFont"/>
    <w:rsid w:val="00854917"/>
  </w:style>
  <w:style w:type="character" w:customStyle="1" w:styleId="storytextstyle">
    <w:name w:val="storytextstyle"/>
    <w:basedOn w:val="DefaultParagraphFont"/>
    <w:rsid w:val="00854917"/>
  </w:style>
  <w:style w:type="character" w:customStyle="1" w:styleId="cardunderlinedCharChar">
    <w:name w:val="card underlined Char Char"/>
    <w:rsid w:val="00854917"/>
    <w:rPr>
      <w:rFonts w:ascii="Arial" w:hAnsi="Arial" w:cs="Arial" w:hint="default"/>
      <w:sz w:val="22"/>
      <w:szCs w:val="24"/>
      <w:u w:val="single"/>
      <w:lang w:val="en-US" w:eastAsia="en-US" w:bidi="ar-SA"/>
    </w:rPr>
  </w:style>
  <w:style w:type="character" w:customStyle="1" w:styleId="Style2Char0">
    <w:name w:val="Style2 Char"/>
    <w:rsid w:val="00854917"/>
    <w:rPr>
      <w:rFonts w:ascii="Book Antiqua" w:hAnsi="Book Antiqua" w:hint="default"/>
      <w:u w:val="thick"/>
      <w:lang w:val="en-US" w:eastAsia="en-US" w:bidi="ar-SA"/>
    </w:rPr>
  </w:style>
  <w:style w:type="character" w:customStyle="1" w:styleId="SmallChar">
    <w:name w:val="Small Char"/>
    <w:aliases w:val="ClearFormatting Char,No Spacing1 Char1,Debate Text Char1,No Spacing2 Char1,No Spacing11 Char1,Dont use Char"/>
    <w:qFormat/>
    <w:rsid w:val="00854917"/>
    <w:rPr>
      <w:rFonts w:ascii="Book Antiqua" w:hAnsi="Book Antiqua" w:hint="default"/>
      <w:sz w:val="16"/>
      <w:szCs w:val="24"/>
      <w:lang w:val="en-US" w:eastAsia="en-US" w:bidi="ar-SA"/>
    </w:rPr>
  </w:style>
  <w:style w:type="character" w:customStyle="1" w:styleId="Style2Char1">
    <w:name w:val="Style2 Char1"/>
    <w:rsid w:val="00854917"/>
    <w:rPr>
      <w:rFonts w:ascii="Book Antiqua" w:hAnsi="Book Antiqua" w:hint="default"/>
      <w:szCs w:val="24"/>
      <w:u w:val="thick"/>
      <w:lang w:val="en-US" w:eastAsia="en-US" w:bidi="ar-SA"/>
    </w:rPr>
  </w:style>
  <w:style w:type="character" w:customStyle="1" w:styleId="Style1Char1">
    <w:name w:val="Style1 Char1"/>
    <w:rsid w:val="00854917"/>
    <w:rPr>
      <w:rFonts w:ascii="Book Antiqua" w:hAnsi="Book Antiqua" w:hint="default"/>
      <w:sz w:val="16"/>
      <w:szCs w:val="16"/>
      <w:lang w:val="en-US" w:eastAsia="en-US" w:bidi="ar-SA"/>
    </w:rPr>
  </w:style>
  <w:style w:type="character" w:customStyle="1" w:styleId="articlehead21">
    <w:name w:val="articlehead21"/>
    <w:rsid w:val="00854917"/>
    <w:rPr>
      <w:rFonts w:ascii="Arial" w:hAnsi="Arial" w:cs="Arial" w:hint="default"/>
      <w:b/>
      <w:bCs/>
      <w:color w:val="660000"/>
      <w:sz w:val="20"/>
      <w:szCs w:val="20"/>
    </w:rPr>
  </w:style>
  <w:style w:type="character" w:customStyle="1" w:styleId="BoldandUnderlineChar2Char1">
    <w:name w:val="Bold and Underline Char2 Char1"/>
    <w:rsid w:val="00854917"/>
    <w:rPr>
      <w:b/>
      <w:bCs w:val="0"/>
      <w:szCs w:val="24"/>
      <w:u w:val="single"/>
      <w:lang w:val="en-US" w:eastAsia="en-US" w:bidi="ar-SA"/>
    </w:rPr>
  </w:style>
  <w:style w:type="character" w:customStyle="1" w:styleId="BoldUnderlineChar0">
    <w:name w:val="BoldUnderline Char"/>
    <w:uiPriority w:val="99"/>
    <w:rsid w:val="00854917"/>
    <w:rPr>
      <w:b/>
      <w:bCs w:val="0"/>
      <w:szCs w:val="24"/>
      <w:u w:val="single"/>
      <w:lang w:val="en-US" w:eastAsia="en-US" w:bidi="ar-SA"/>
    </w:rPr>
  </w:style>
  <w:style w:type="character" w:customStyle="1" w:styleId="TagCiteChar1">
    <w:name w:val="Tag/Cite Char1"/>
    <w:rsid w:val="00854917"/>
    <w:rPr>
      <w:b/>
      <w:bCs w:val="0"/>
      <w:lang w:val="en-US" w:eastAsia="en-US" w:bidi="ar-SA"/>
    </w:rPr>
  </w:style>
  <w:style w:type="character" w:customStyle="1" w:styleId="goohl2">
    <w:name w:val="goohl2"/>
    <w:basedOn w:val="DefaultParagraphFont"/>
    <w:rsid w:val="00854917"/>
  </w:style>
  <w:style w:type="character" w:customStyle="1" w:styleId="Normal10">
    <w:name w:val="Normal1"/>
    <w:basedOn w:val="DefaultParagraphFont"/>
    <w:rsid w:val="00854917"/>
  </w:style>
  <w:style w:type="character" w:customStyle="1" w:styleId="CardCharChar0">
    <w:name w:val="Card Char Char"/>
    <w:rsid w:val="00854917"/>
    <w:rPr>
      <w:lang w:val="en-US" w:eastAsia="en-US" w:bidi="ar-SA"/>
    </w:rPr>
  </w:style>
  <w:style w:type="character" w:customStyle="1" w:styleId="BriefTitle1Char">
    <w:name w:val="Brief Title 1 Char"/>
    <w:rsid w:val="00854917"/>
    <w:rPr>
      <w:b/>
      <w:bCs w:val="0"/>
      <w:u w:val="single"/>
      <w:lang w:val="en-US" w:eastAsia="en-US" w:bidi="ar-SA"/>
    </w:rPr>
  </w:style>
  <w:style w:type="character" w:customStyle="1" w:styleId="TagCiteCharChar">
    <w:name w:val="Tag/Cite Char Char"/>
    <w:rsid w:val="00854917"/>
    <w:rPr>
      <w:b/>
      <w:bCs w:val="0"/>
      <w:lang w:val="en-US" w:eastAsia="en-US" w:bidi="ar-SA"/>
    </w:rPr>
  </w:style>
  <w:style w:type="character" w:customStyle="1" w:styleId="btx">
    <w:name w:val="btx"/>
    <w:basedOn w:val="DefaultParagraphFont"/>
    <w:rsid w:val="00854917"/>
  </w:style>
  <w:style w:type="character" w:customStyle="1" w:styleId="CardChar10">
    <w:name w:val="Card Char1"/>
    <w:rsid w:val="00854917"/>
    <w:rPr>
      <w:lang w:val="en-US" w:eastAsia="en-US" w:bidi="ar-SA"/>
    </w:rPr>
  </w:style>
  <w:style w:type="character" w:customStyle="1" w:styleId="prodgeneral1">
    <w:name w:val="prodgeneral1"/>
    <w:rsid w:val="00854917"/>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854917"/>
  </w:style>
  <w:style w:type="character" w:customStyle="1" w:styleId="summary1">
    <w:name w:val="summary1"/>
    <w:rsid w:val="00854917"/>
    <w:rPr>
      <w:rFonts w:ascii="Arial" w:hAnsi="Arial" w:cs="Arial" w:hint="default"/>
      <w:sz w:val="18"/>
      <w:szCs w:val="18"/>
    </w:rPr>
  </w:style>
  <w:style w:type="character" w:customStyle="1" w:styleId="text3">
    <w:name w:val="text3"/>
    <w:basedOn w:val="DefaultParagraphFont"/>
    <w:rsid w:val="00854917"/>
  </w:style>
  <w:style w:type="character" w:customStyle="1" w:styleId="TagChar1">
    <w:name w:val="Tag Char1"/>
    <w:aliases w:val="Heading 4 Char1,Big card Char1,body Char1,Normal Tag Char1,heading 2 Char1,Ch Char1,Heading 2 Char2 Char Char1,Heading 2 Char1 Char Char Char1,TAG Char1,no read Char1,No Spacing211 Char1,No Spacing12 Char1,No Spacing2111 Char1,tag Char,Char Ch"/>
    <w:uiPriority w:val="3"/>
    <w:qFormat/>
    <w:rsid w:val="00854917"/>
    <w:rPr>
      <w:rFonts w:ascii="Palatino Linotype" w:hAnsi="Palatino Linotype" w:hint="default"/>
      <w:b/>
      <w:bCs w:val="0"/>
      <w:sz w:val="24"/>
      <w:szCs w:val="24"/>
      <w:lang w:val="en-US" w:eastAsia="en-US" w:bidi="ar-SA"/>
    </w:rPr>
  </w:style>
  <w:style w:type="character" w:customStyle="1" w:styleId="underline1">
    <w:name w:val="underline1"/>
    <w:rsid w:val="00854917"/>
    <w:rPr>
      <w:rFonts w:ascii="Times New Roman" w:hAnsi="Times New Roman" w:cs="Times New Roman" w:hint="default"/>
      <w:sz w:val="20"/>
      <w:u w:val="single"/>
      <w:lang w:eastAsia="en-US"/>
    </w:rPr>
  </w:style>
  <w:style w:type="character" w:customStyle="1" w:styleId="CardTextUnderlinedChar">
    <w:name w:val="Card Text Underlined Char"/>
    <w:rsid w:val="00854917"/>
    <w:rPr>
      <w:rFonts w:ascii="Arial Narrow" w:hAnsi="Arial Narrow" w:hint="default"/>
      <w:sz w:val="24"/>
      <w:szCs w:val="24"/>
      <w:u w:val="single"/>
      <w:lang w:val="en-US" w:eastAsia="en-US" w:bidi="ar-SA"/>
    </w:rPr>
  </w:style>
  <w:style w:type="character" w:customStyle="1" w:styleId="cardtextsmallChar">
    <w:name w:val="card text small Char"/>
    <w:rsid w:val="00854917"/>
    <w:rPr>
      <w:rFonts w:ascii="Arial Narrow" w:hAnsi="Arial Narrow" w:hint="default"/>
      <w:sz w:val="16"/>
      <w:szCs w:val="24"/>
      <w:lang w:val="en-US" w:eastAsia="en-US" w:bidi="ar-SA"/>
    </w:rPr>
  </w:style>
  <w:style w:type="character" w:customStyle="1" w:styleId="countrytitle1">
    <w:name w:val="countrytitle1"/>
    <w:rsid w:val="00854917"/>
    <w:rPr>
      <w:rFonts w:ascii="Verdana" w:hAnsi="Verdana" w:hint="default"/>
      <w:b/>
      <w:bCs/>
      <w:color w:val="293643"/>
      <w:sz w:val="24"/>
      <w:szCs w:val="24"/>
    </w:rPr>
  </w:style>
  <w:style w:type="character" w:customStyle="1" w:styleId="storyheader1">
    <w:name w:val="storyheader1"/>
    <w:rsid w:val="00854917"/>
    <w:rPr>
      <w:rFonts w:ascii="Verdana" w:hAnsi="Verdana" w:hint="default"/>
      <w:b/>
      <w:bCs/>
      <w:color w:val="000000"/>
      <w:sz w:val="21"/>
      <w:szCs w:val="21"/>
    </w:rPr>
  </w:style>
  <w:style w:type="character" w:customStyle="1" w:styleId="cardunderlinedChar">
    <w:name w:val="card underlined Char"/>
    <w:rsid w:val="00854917"/>
    <w:rPr>
      <w:rFonts w:ascii="Arial" w:hAnsi="Arial" w:cs="Arial" w:hint="default"/>
      <w:sz w:val="22"/>
      <w:szCs w:val="24"/>
      <w:u w:val="single"/>
      <w:lang w:val="en-US" w:eastAsia="en-US" w:bidi="ar-SA"/>
    </w:rPr>
  </w:style>
  <w:style w:type="character" w:customStyle="1" w:styleId="Style8pt">
    <w:name w:val="Style 8 pt"/>
    <w:rsid w:val="00854917"/>
    <w:rPr>
      <w:sz w:val="16"/>
    </w:rPr>
  </w:style>
  <w:style w:type="character" w:customStyle="1" w:styleId="article1">
    <w:name w:val="article1"/>
    <w:rsid w:val="00854917"/>
    <w:rPr>
      <w:rFonts w:ascii="Verdana" w:hAnsi="Verdana" w:hint="default"/>
      <w:color w:val="333333"/>
      <w:sz w:val="16"/>
      <w:szCs w:val="16"/>
    </w:rPr>
  </w:style>
  <w:style w:type="character" w:customStyle="1" w:styleId="Hyperlink6">
    <w:name w:val="Hyperlink6"/>
    <w:rsid w:val="00854917"/>
    <w:rPr>
      <w:color w:val="3300CC"/>
      <w:u w:val="single"/>
    </w:rPr>
  </w:style>
  <w:style w:type="character" w:customStyle="1" w:styleId="story-posted-date1">
    <w:name w:val="story-posted-date1"/>
    <w:rsid w:val="00854917"/>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rsid w:val="00854917"/>
    <w:rPr>
      <w:rFonts w:ascii="SimSun" w:eastAsia="SimSun" w:hAnsi="SimSun" w:cs="Arial" w:hint="eastAsia"/>
      <w:b/>
      <w:bCs/>
      <w:iCs/>
      <w:sz w:val="24"/>
      <w:szCs w:val="28"/>
      <w:lang w:val="en-US" w:eastAsia="zh-CN" w:bidi="ar-SA"/>
    </w:rPr>
  </w:style>
  <w:style w:type="character" w:customStyle="1" w:styleId="postbody">
    <w:name w:val="postbody"/>
    <w:basedOn w:val="DefaultParagraphFont"/>
    <w:rsid w:val="00854917"/>
  </w:style>
  <w:style w:type="character" w:customStyle="1" w:styleId="textmedium">
    <w:name w:val="textmedium"/>
    <w:basedOn w:val="DefaultParagraphFont"/>
    <w:rsid w:val="00854917"/>
  </w:style>
  <w:style w:type="character" w:customStyle="1" w:styleId="citation1">
    <w:name w:val="citation1"/>
    <w:rsid w:val="00854917"/>
    <w:rPr>
      <w:rFonts w:ascii="Verdana" w:hAnsi="Verdana" w:hint="default"/>
      <w:sz w:val="17"/>
      <w:szCs w:val="17"/>
    </w:rPr>
  </w:style>
  <w:style w:type="character" w:customStyle="1" w:styleId="hithighlite">
    <w:name w:val="hithighlite"/>
    <w:basedOn w:val="DefaultParagraphFont"/>
    <w:rsid w:val="00854917"/>
  </w:style>
  <w:style w:type="character" w:customStyle="1" w:styleId="articlecontent">
    <w:name w:val="articlecontent"/>
    <w:basedOn w:val="DefaultParagraphFont"/>
    <w:rsid w:val="00854917"/>
  </w:style>
  <w:style w:type="character" w:customStyle="1" w:styleId="fource1">
    <w:name w:val="fource1"/>
    <w:rsid w:val="00854917"/>
    <w:rPr>
      <w:sz w:val="34"/>
      <w:szCs w:val="34"/>
    </w:rPr>
  </w:style>
  <w:style w:type="character" w:customStyle="1" w:styleId="Style3Char">
    <w:name w:val="Style3 Char"/>
    <w:uiPriority w:val="99"/>
    <w:rsid w:val="00854917"/>
    <w:rPr>
      <w:rFonts w:ascii="Arial Narrow" w:hAnsi="Arial Narrow" w:hint="default"/>
      <w:b/>
      <w:bCs w:val="0"/>
      <w:sz w:val="22"/>
      <w:szCs w:val="24"/>
      <w:lang w:val="en-US" w:eastAsia="en-US" w:bidi="ar-SA"/>
    </w:rPr>
  </w:style>
  <w:style w:type="character" w:customStyle="1" w:styleId="LanguageStrikeChar">
    <w:name w:val="Language Strike Char"/>
    <w:rsid w:val="00854917"/>
    <w:rPr>
      <w:rFonts w:ascii="Arial Narrow" w:hAnsi="Arial Narrow" w:hint="default"/>
      <w:strike/>
      <w:szCs w:val="24"/>
      <w:lang w:val="en-US" w:eastAsia="en-US" w:bidi="ar-SA"/>
    </w:rPr>
  </w:style>
  <w:style w:type="character" w:customStyle="1" w:styleId="normal11">
    <w:name w:val="normal1"/>
    <w:basedOn w:val="DefaultParagraphFont"/>
    <w:rsid w:val="00854917"/>
  </w:style>
  <w:style w:type="character" w:customStyle="1" w:styleId="ds">
    <w:name w:val="ds"/>
    <w:basedOn w:val="DefaultParagraphFont"/>
    <w:rsid w:val="00854917"/>
  </w:style>
  <w:style w:type="character" w:customStyle="1" w:styleId="caps">
    <w:name w:val="caps"/>
    <w:basedOn w:val="DefaultParagraphFont"/>
    <w:rsid w:val="00854917"/>
  </w:style>
  <w:style w:type="character" w:customStyle="1" w:styleId="UnderliningChar1">
    <w:name w:val="Underlining Char1"/>
    <w:rsid w:val="00854917"/>
    <w:rPr>
      <w:rFonts w:ascii="Arial Narrow" w:hAnsi="Arial Narrow" w:hint="default"/>
      <w:szCs w:val="24"/>
      <w:u w:val="single"/>
      <w:lang w:val="en-US" w:eastAsia="en-US" w:bidi="ar-SA"/>
    </w:rPr>
  </w:style>
  <w:style w:type="character" w:customStyle="1" w:styleId="UnderliningChar2">
    <w:name w:val="Underlining Char2"/>
    <w:rsid w:val="00854917"/>
    <w:rPr>
      <w:rFonts w:ascii="Arial Narrow" w:hAnsi="Arial Narrow" w:hint="default"/>
      <w:szCs w:val="24"/>
      <w:u w:val="single"/>
      <w:lang w:val="en-US" w:eastAsia="en-US" w:bidi="ar-SA"/>
    </w:rPr>
  </w:style>
  <w:style w:type="character" w:customStyle="1" w:styleId="MicroTextChar1">
    <w:name w:val="MicroText Char1"/>
    <w:rsid w:val="00854917"/>
    <w:rPr>
      <w:rFonts w:ascii="Arial Narrow" w:hAnsi="Arial Narrow" w:hint="default"/>
      <w:sz w:val="12"/>
      <w:szCs w:val="24"/>
      <w:lang w:val="en-US" w:eastAsia="en-US" w:bidi="ar-SA"/>
    </w:rPr>
  </w:style>
  <w:style w:type="character" w:customStyle="1" w:styleId="DefaultPara">
    <w:name w:val="Default Para"/>
    <w:rsid w:val="00854917"/>
    <w:rPr>
      <w:sz w:val="20"/>
    </w:rPr>
  </w:style>
  <w:style w:type="character" w:customStyle="1" w:styleId="SYSHYPERTEXT">
    <w:name w:val="SYS_HYPERTEXT"/>
    <w:rsid w:val="00854917"/>
    <w:rPr>
      <w:color w:val="0000FF"/>
      <w:u w:val="single"/>
    </w:rPr>
  </w:style>
  <w:style w:type="character" w:customStyle="1" w:styleId="Hyperlink1">
    <w:name w:val="Hyperlink1"/>
    <w:rsid w:val="00854917"/>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854917"/>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854917"/>
    <w:rPr>
      <w:rFonts w:ascii="Arial Narrow" w:hAnsi="Arial Narrow" w:hint="default"/>
      <w:noProof w:val="0"/>
      <w:szCs w:val="24"/>
      <w:u w:val="single"/>
      <w:lang w:val="en-US" w:eastAsia="en-US" w:bidi="ar-SA"/>
    </w:rPr>
  </w:style>
  <w:style w:type="character" w:customStyle="1" w:styleId="BlockHeading1Char">
    <w:name w:val="Block Heading 1 Char"/>
    <w:rsid w:val="00854917"/>
    <w:rPr>
      <w:rFonts w:ascii="Georgia" w:hAnsi="Georgia" w:hint="default"/>
      <w:b/>
      <w:bCs w:val="0"/>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ardTagandCiteChar">
    <w:name w:val="Card Tag and Cite Char"/>
    <w:rsid w:val="00854917"/>
    <w:rPr>
      <w:rFonts w:ascii="Arial Narrow" w:hAnsi="Arial Narrow" w:hint="default"/>
      <w:b/>
      <w:bCs w:val="0"/>
      <w:sz w:val="26"/>
      <w:szCs w:val="24"/>
      <w:lang w:val="en-US" w:eastAsia="en-US" w:bidi="ar-SA"/>
    </w:rPr>
  </w:style>
  <w:style w:type="character" w:customStyle="1" w:styleId="CardText1Char">
    <w:name w:val="Card Text 1 Char"/>
    <w:rsid w:val="00854917"/>
    <w:rPr>
      <w:rFonts w:ascii="Arial Narrow" w:hAnsi="Arial Narrow" w:hint="default"/>
      <w:color w:val="000000"/>
      <w:sz w:val="24"/>
      <w:szCs w:val="22"/>
      <w:u w:val="single"/>
      <w:lang w:val="en-US" w:eastAsia="en-US" w:bidi="ar-SA"/>
    </w:rPr>
  </w:style>
  <w:style w:type="character" w:customStyle="1" w:styleId="citationunderlineChar">
    <w:name w:val="citation/underline Char"/>
    <w:rsid w:val="00854917"/>
    <w:rPr>
      <w:b/>
      <w:bCs w:val="0"/>
      <w:sz w:val="24"/>
      <w:szCs w:val="24"/>
      <w:u w:val="single"/>
      <w:lang w:val="en-US" w:eastAsia="en-US" w:bidi="ar-SA"/>
    </w:rPr>
  </w:style>
  <w:style w:type="character" w:customStyle="1" w:styleId="StyleTagTimesNewRomanChar">
    <w:name w:val="Style Tag + Times New Roman Char"/>
    <w:rsid w:val="00854917"/>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854917"/>
    <w:rPr>
      <w:rFonts w:ascii="Arial Narrow" w:hAnsi="Arial Narrow" w:cs="Arial" w:hint="default"/>
      <w:b/>
      <w:bCs/>
      <w:iCs/>
      <w:sz w:val="24"/>
      <w:szCs w:val="28"/>
      <w:lang w:val="en-US" w:eastAsia="en-US" w:bidi="ar-SA"/>
    </w:rPr>
  </w:style>
  <w:style w:type="character" w:customStyle="1" w:styleId="UnderliningCharChar">
    <w:name w:val="Underlining Char Char"/>
    <w:rsid w:val="00854917"/>
    <w:rPr>
      <w:rFonts w:ascii="Arial Narrow" w:hAnsi="Arial Narrow" w:hint="default"/>
      <w:szCs w:val="24"/>
      <w:u w:val="single"/>
      <w:lang w:val="en-US" w:eastAsia="en-US" w:bidi="ar-SA"/>
    </w:rPr>
  </w:style>
  <w:style w:type="character" w:customStyle="1" w:styleId="StyleArialNarrow12ptBold">
    <w:name w:val="Style Arial Narrow 12 pt Bold"/>
    <w:rsid w:val="00854917"/>
    <w:rPr>
      <w:rFonts w:ascii="Arial Narrow" w:hAnsi="Arial Narrow" w:hint="default"/>
      <w:b/>
      <w:bCs/>
      <w:sz w:val="24"/>
    </w:rPr>
  </w:style>
  <w:style w:type="character" w:customStyle="1" w:styleId="8pointChar">
    <w:name w:val="8 point Char"/>
    <w:rsid w:val="00854917"/>
    <w:rPr>
      <w:sz w:val="16"/>
      <w:szCs w:val="24"/>
      <w:lang w:val="en-US" w:eastAsia="en-US" w:bidi="ar-SA"/>
    </w:rPr>
  </w:style>
  <w:style w:type="character" w:customStyle="1" w:styleId="Style1CharChar">
    <w:name w:val="Style1 Char Char"/>
    <w:rsid w:val="00854917"/>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854917"/>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854917"/>
    <w:rPr>
      <w:noProof w:val="0"/>
      <w:u w:val="single"/>
      <w:lang w:val="en-US" w:eastAsia="en-US" w:bidi="ar-SA"/>
    </w:rPr>
  </w:style>
  <w:style w:type="character" w:customStyle="1" w:styleId="UnderlinedCharChar1">
    <w:name w:val="Underlined Char Char1"/>
    <w:rsid w:val="00854917"/>
    <w:rPr>
      <w:rFonts w:ascii="Bell MT" w:eastAsia="Times New Roman" w:hAnsi="Bell MT" w:hint="default"/>
      <w:bCs/>
      <w:iCs/>
      <w:sz w:val="22"/>
      <w:u w:val="single"/>
    </w:rPr>
  </w:style>
  <w:style w:type="character" w:customStyle="1" w:styleId="Heading2CharChar2">
    <w:name w:val="Heading 2 Char Char2"/>
    <w:rsid w:val="00854917"/>
    <w:rPr>
      <w:rFonts w:ascii="Arial" w:hAnsi="Arial" w:cs="Arial" w:hint="default"/>
      <w:b/>
      <w:bCs/>
      <w:iCs/>
      <w:sz w:val="22"/>
      <w:szCs w:val="28"/>
      <w:lang w:val="en-US" w:eastAsia="en-US" w:bidi="ar-SA"/>
    </w:rPr>
  </w:style>
  <w:style w:type="character" w:customStyle="1" w:styleId="doctitle">
    <w:name w:val="doctitle"/>
    <w:rsid w:val="00854917"/>
  </w:style>
  <w:style w:type="character" w:customStyle="1" w:styleId="cardtext-underlined">
    <w:name w:val="card text- underlined"/>
    <w:rsid w:val="00854917"/>
    <w:rPr>
      <w:rFonts w:ascii="Garamond" w:hAnsi="Garamond" w:hint="default"/>
      <w:u w:val="single"/>
    </w:rPr>
  </w:style>
  <w:style w:type="character" w:customStyle="1" w:styleId="stylestylebold12pt">
    <w:name w:val="stylestylebold12pt"/>
    <w:basedOn w:val="DefaultParagraphFont"/>
    <w:rsid w:val="00854917"/>
  </w:style>
  <w:style w:type="character" w:customStyle="1" w:styleId="styleboldunderline">
    <w:name w:val="styleboldunderline"/>
    <w:basedOn w:val="DefaultParagraphFont"/>
    <w:rsid w:val="00854917"/>
  </w:style>
  <w:style w:type="character" w:customStyle="1" w:styleId="CardsFont12pt0">
    <w:name w:val="Cards + Font 12pt"/>
    <w:basedOn w:val="CardsChar"/>
    <w:uiPriority w:val="1"/>
    <w:rsid w:val="00854917"/>
    <w:rPr>
      <w:rFonts w:ascii="Times New Roman" w:eastAsia="Calibri" w:hAnsi="Times New Roman" w:cs="Times New Roman"/>
      <w:sz w:val="24"/>
      <w:szCs w:val="24"/>
      <w:u w:val="single"/>
      <w:lang w:val="en-US" w:eastAsia="en-US" w:bidi="ar-SA"/>
    </w:rPr>
  </w:style>
  <w:style w:type="character" w:customStyle="1" w:styleId="BodyText1">
    <w:name w:val="Body Text1"/>
    <w:basedOn w:val="DefaultParagraphFont"/>
    <w:rsid w:val="00854917"/>
    <w:rPr>
      <w:rFonts w:ascii="Georgia" w:eastAsia="Georgia" w:hAnsi="Georgia" w:cs="Georgia" w:hint="default"/>
      <w:color w:val="000000"/>
      <w:spacing w:val="0"/>
      <w:w w:val="100"/>
      <w:position w:val="0"/>
      <w:sz w:val="21"/>
      <w:szCs w:val="21"/>
      <w:shd w:val="clear" w:color="auto" w:fill="FFFFFF"/>
      <w:lang w:val="en-US"/>
    </w:rPr>
  </w:style>
  <w:style w:type="character" w:customStyle="1" w:styleId="Styleunderline11pt">
    <w:name w:val="Style underline + 11 pt"/>
    <w:rsid w:val="00854917"/>
    <w:rPr>
      <w:rFonts w:ascii="Times New Roman" w:hAnsi="Times New Roman" w:cs="Times New Roman" w:hint="default"/>
      <w:b w:val="0"/>
      <w:bCs w:val="0"/>
      <w:sz w:val="20"/>
      <w:u w:val="single"/>
    </w:rPr>
  </w:style>
  <w:style w:type="character" w:customStyle="1" w:styleId="Styleunderline11ptBold">
    <w:name w:val="Style underline + 11 pt Bold"/>
    <w:rsid w:val="00854917"/>
    <w:rPr>
      <w:rFonts w:ascii="Times New Roman" w:hAnsi="Times New Roman" w:cs="Times New Roman" w:hint="default"/>
      <w:b/>
      <w:bCs w:val="0"/>
      <w:sz w:val="20"/>
      <w:u w:val="single"/>
    </w:rPr>
  </w:style>
  <w:style w:type="character" w:customStyle="1" w:styleId="st">
    <w:name w:val="st"/>
    <w:basedOn w:val="DefaultParagraphFont"/>
    <w:rsid w:val="00854917"/>
  </w:style>
  <w:style w:type="character" w:customStyle="1" w:styleId="-newsgate-macro-cci-bullet-">
    <w:name w:val="-newsgate-macro-cci-bullet-"/>
    <w:basedOn w:val="DefaultParagraphFont"/>
    <w:rsid w:val="00854917"/>
  </w:style>
  <w:style w:type="character" w:customStyle="1" w:styleId="BriefTitleChar">
    <w:name w:val="Brief Title Char"/>
    <w:basedOn w:val="DefaultParagraphFont"/>
    <w:rsid w:val="00854917"/>
    <w:rPr>
      <w:b/>
      <w:bCs w:val="0"/>
      <w:sz w:val="24"/>
      <w:szCs w:val="24"/>
      <w:u w:val="single"/>
      <w:lang w:val="en-US" w:eastAsia="en-US" w:bidi="ar-SA"/>
    </w:rPr>
  </w:style>
  <w:style w:type="character" w:customStyle="1" w:styleId="BriefTitle2Char">
    <w:name w:val="Brief Title 2 Char"/>
    <w:basedOn w:val="BriefTitleChar"/>
    <w:rsid w:val="00854917"/>
    <w:rPr>
      <w:b/>
      <w:bCs w:val="0"/>
      <w:sz w:val="24"/>
      <w:szCs w:val="24"/>
      <w:u w:val="single"/>
      <w:lang w:val="en-US" w:eastAsia="en-US" w:bidi="ar-SA"/>
    </w:rPr>
  </w:style>
  <w:style w:type="character" w:customStyle="1" w:styleId="SmallText">
    <w:name w:val="Small Text"/>
    <w:basedOn w:val="DefaultParagraphFont"/>
    <w:rsid w:val="00854917"/>
    <w:rPr>
      <w:rFonts w:ascii="Times New Roman" w:hAnsi="Times New Roman" w:cs="Times New Roman" w:hint="default"/>
      <w:strike w:val="0"/>
      <w:dstrike w:val="0"/>
      <w:sz w:val="16"/>
      <w:u w:val="none"/>
      <w:effect w:val="none"/>
    </w:rPr>
  </w:style>
  <w:style w:type="character" w:customStyle="1" w:styleId="StyleStyle4CharTimesNewRoman11pt1">
    <w:name w:val="Style Style4 Char + Times New Roman 11 pt1"/>
    <w:basedOn w:val="DefaultParagraphFont"/>
    <w:rsid w:val="00854917"/>
    <w:rPr>
      <w:rFonts w:ascii="Times New Roman" w:eastAsia="Times New Roman" w:hAnsi="Times New Roman" w:cs="Times New Roman" w:hint="default"/>
      <w:sz w:val="20"/>
      <w:szCs w:val="24"/>
      <w:u w:val="single"/>
      <w:lang w:val="en-US" w:eastAsia="en-US" w:bidi="ar-SA"/>
    </w:rPr>
  </w:style>
  <w:style w:type="character" w:customStyle="1" w:styleId="AuthorYear">
    <w:name w:val="AuthorYear"/>
    <w:uiPriority w:val="1"/>
    <w:qFormat/>
    <w:rsid w:val="00854917"/>
    <w:rPr>
      <w:rFonts w:ascii="Georgia" w:hAnsi="Georgia" w:hint="default"/>
      <w:b/>
      <w:bCs w:val="0"/>
      <w:sz w:val="24"/>
    </w:rPr>
  </w:style>
  <w:style w:type="character" w:customStyle="1" w:styleId="Heading3CharCharCharChar2">
    <w:name w:val="Heading 3 Char Char Char Char2"/>
    <w:basedOn w:val="DefaultParagraphFont"/>
    <w:rsid w:val="00854917"/>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854917"/>
    <w:rPr>
      <w:b/>
      <w:bCs/>
      <w:sz w:val="20"/>
      <w:u w:val="single"/>
    </w:rPr>
  </w:style>
  <w:style w:type="character" w:customStyle="1" w:styleId="StyleUnderline3">
    <w:name w:val="Style Underline3"/>
    <w:basedOn w:val="DefaultParagraphFont"/>
    <w:rsid w:val="00854917"/>
    <w:rPr>
      <w:u w:val="single"/>
    </w:rPr>
  </w:style>
  <w:style w:type="character" w:customStyle="1" w:styleId="Style9ptUnderline2">
    <w:name w:val="Style 9 pt Underline2"/>
    <w:rsid w:val="00854917"/>
    <w:rPr>
      <w:sz w:val="20"/>
      <w:u w:val="single"/>
    </w:rPr>
  </w:style>
  <w:style w:type="character" w:customStyle="1" w:styleId="Style9ptBoldUnderline">
    <w:name w:val="Style 9 pt Bold Underline"/>
    <w:rsid w:val="00854917"/>
    <w:rPr>
      <w:b/>
      <w:bCs/>
      <w:sz w:val="20"/>
      <w:u w:val="single"/>
    </w:rPr>
  </w:style>
  <w:style w:type="character" w:customStyle="1" w:styleId="BodyTextChar1">
    <w:name w:val="Body Text Char1"/>
    <w:aliases w:val="Very Small Text Char1"/>
    <w:basedOn w:val="DefaultParagraphFont"/>
    <w:rsid w:val="00854917"/>
    <w:rPr>
      <w:rFonts w:ascii="Georgia" w:hAnsi="Georgia" w:hint="default"/>
    </w:rPr>
  </w:style>
  <w:style w:type="character" w:customStyle="1" w:styleId="Author-Date">
    <w:name w:val="Author-Date"/>
    <w:qFormat/>
    <w:rsid w:val="00854917"/>
    <w:rPr>
      <w:b/>
      <w:bCs w:val="0"/>
      <w:sz w:val="24"/>
    </w:rPr>
  </w:style>
  <w:style w:type="character" w:customStyle="1" w:styleId="Emphasis2">
    <w:name w:val="Emphasis 2"/>
    <w:uiPriority w:val="1"/>
    <w:qFormat/>
    <w:rsid w:val="00854917"/>
    <w:rPr>
      <w:rFonts w:ascii="Times New Roman" w:hAnsi="Times New Roman" w:cs="Times New Roman" w:hint="default"/>
      <w:b/>
      <w:bCs w:val="0"/>
      <w:i w:val="0"/>
      <w:iCs/>
      <w:sz w:val="22"/>
      <w:u w:val="single"/>
      <w:bdr w:val="single" w:sz="2" w:space="0" w:color="auto" w:frame="1"/>
    </w:rPr>
  </w:style>
  <w:style w:type="character" w:customStyle="1" w:styleId="CardsHighlight">
    <w:name w:val="Cards Highlight"/>
    <w:uiPriority w:val="1"/>
    <w:rsid w:val="00854917"/>
    <w:rPr>
      <w:rFonts w:ascii="Times New Roman" w:hAnsi="Times New Roman" w:cs="Times New Roman" w:hint="default"/>
      <w:sz w:val="24"/>
      <w:u w:val="single"/>
      <w:bdr w:val="none" w:sz="0" w:space="0" w:color="auto" w:frame="1"/>
      <w:shd w:val="clear" w:color="auto" w:fill="00FFFF"/>
    </w:rPr>
  </w:style>
  <w:style w:type="character" w:customStyle="1" w:styleId="A6">
    <w:name w:val="A6"/>
    <w:uiPriority w:val="99"/>
    <w:rsid w:val="00854917"/>
    <w:rPr>
      <w:rFonts w:ascii="AGaramond" w:hAnsi="AGaramond" w:cs="AGaramond" w:hint="default"/>
      <w:color w:val="211D1E"/>
      <w:sz w:val="14"/>
      <w:szCs w:val="14"/>
    </w:rPr>
  </w:style>
  <w:style w:type="character" w:customStyle="1" w:styleId="aqj">
    <w:name w:val="aqj"/>
    <w:basedOn w:val="DefaultParagraphFont"/>
    <w:rsid w:val="00854917"/>
  </w:style>
  <w:style w:type="character" w:customStyle="1" w:styleId="CharacterStyle2">
    <w:name w:val="Character Style 2"/>
    <w:uiPriority w:val="99"/>
    <w:rsid w:val="00854917"/>
    <w:rPr>
      <w:sz w:val="20"/>
      <w:szCs w:val="20"/>
    </w:rPr>
  </w:style>
  <w:style w:type="character" w:customStyle="1" w:styleId="addmd">
    <w:name w:val="addmd"/>
    <w:basedOn w:val="DefaultParagraphFont"/>
    <w:rsid w:val="00854917"/>
  </w:style>
  <w:style w:type="character" w:customStyle="1" w:styleId="Style11ptBoldUnderline">
    <w:name w:val="Style 11 pt Bold Underline"/>
    <w:basedOn w:val="DefaultParagraphFont"/>
    <w:rsid w:val="00854917"/>
    <w:rPr>
      <w:b/>
      <w:bCs/>
      <w:sz w:val="20"/>
      <w:u w:val="single"/>
    </w:rPr>
  </w:style>
  <w:style w:type="character" w:customStyle="1" w:styleId="Heading3CharCharChar3">
    <w:name w:val="Heading 3 Char Char Char3"/>
    <w:aliases w:val="Char Char Char3,Heading 3 Char Char Char2,Char Char Char2, Char Char Char3, Char Char Char2"/>
    <w:basedOn w:val="DefaultParagraphFont"/>
    <w:rsid w:val="00854917"/>
    <w:rPr>
      <w:rFonts w:ascii="Arial" w:hAnsi="Arial" w:cs="Arial" w:hint="default"/>
      <w:bCs/>
      <w:szCs w:val="26"/>
      <w:u w:val="single"/>
      <w:lang w:val="en-US" w:eastAsia="en-US" w:bidi="ar-SA"/>
    </w:rPr>
  </w:style>
  <w:style w:type="character" w:customStyle="1" w:styleId="qlabel">
    <w:name w:val="q_label"/>
    <w:basedOn w:val="DefaultParagraphFont"/>
    <w:rsid w:val="00854917"/>
  </w:style>
  <w:style w:type="character" w:customStyle="1" w:styleId="alabel">
    <w:name w:val="a_label"/>
    <w:basedOn w:val="DefaultParagraphFont"/>
    <w:rsid w:val="00854917"/>
  </w:style>
  <w:style w:type="character" w:customStyle="1" w:styleId="Styleunderline9pt0">
    <w:name w:val="Style underline + 9 pt"/>
    <w:basedOn w:val="underline"/>
    <w:rsid w:val="00854917"/>
    <w:rPr>
      <w:rFonts w:ascii="Georgia" w:hAnsi="Georgia" w:hint="default"/>
      <w:b/>
      <w:bCs w:val="0"/>
      <w:iCs w:val="0"/>
      <w:u w:val="single"/>
      <w:bdr w:val="single" w:sz="8" w:space="0" w:color="auto" w:frame="1"/>
    </w:rPr>
  </w:style>
  <w:style w:type="character" w:customStyle="1" w:styleId="StyleTimesNewRoman9pt">
    <w:name w:val="Style Times New Roman 9 pt"/>
    <w:basedOn w:val="DefaultParagraphFont"/>
    <w:rsid w:val="00854917"/>
    <w:rPr>
      <w:rFonts w:ascii="Times New Roman" w:hAnsi="Times New Roman" w:cs="Times New Roman" w:hint="default"/>
      <w:sz w:val="20"/>
    </w:rPr>
  </w:style>
  <w:style w:type="character" w:customStyle="1" w:styleId="Styleunderline9pt1">
    <w:name w:val="Style underline + 9 pt1"/>
    <w:basedOn w:val="underline"/>
    <w:rsid w:val="00854917"/>
    <w:rPr>
      <w:rFonts w:ascii="Georgia" w:hAnsi="Georgia" w:hint="default"/>
      <w:b/>
      <w:bCs w:val="0"/>
      <w:iCs w:val="0"/>
      <w:u w:val="single"/>
      <w:bdr w:val="single" w:sz="8" w:space="0" w:color="auto" w:frame="1"/>
    </w:rPr>
  </w:style>
  <w:style w:type="character" w:customStyle="1" w:styleId="StyleUnderlineChar9pt">
    <w:name w:val="Style Underline Char + 9 pt"/>
    <w:basedOn w:val="DefaultParagraphFont"/>
    <w:rsid w:val="00854917"/>
    <w:rPr>
      <w:b w:val="0"/>
      <w:bCs/>
      <w:sz w:val="20"/>
      <w:u w:val="single"/>
      <w:lang w:val="en-US" w:eastAsia="en-US" w:bidi="ar-SA"/>
    </w:rPr>
  </w:style>
  <w:style w:type="character" w:customStyle="1" w:styleId="Hyperlink23">
    <w:name w:val="Hyperlink23"/>
    <w:basedOn w:val="DefaultParagraphFont"/>
    <w:rsid w:val="00854917"/>
    <w:rPr>
      <w:color w:val="3300CC"/>
      <w:u w:val="single"/>
    </w:rPr>
  </w:style>
  <w:style w:type="character" w:customStyle="1" w:styleId="body-text">
    <w:name w:val="body-text"/>
    <w:basedOn w:val="DefaultParagraphFont"/>
    <w:rsid w:val="00854917"/>
  </w:style>
  <w:style w:type="character" w:customStyle="1" w:styleId="globalcontentbody">
    <w:name w:val="globalcontentbody"/>
    <w:basedOn w:val="DefaultParagraphFont"/>
    <w:rsid w:val="00854917"/>
  </w:style>
  <w:style w:type="character" w:customStyle="1" w:styleId="Style11ptUnderlineBorderSinglesolidlineAuto05pt">
    <w:name w:val="Style 11 pt Underline Border: : (Single solid line Auto  0.5 pt..."/>
    <w:rsid w:val="00854917"/>
    <w:rPr>
      <w:sz w:val="20"/>
      <w:u w:val="single"/>
      <w:bdr w:val="single" w:sz="4" w:space="0" w:color="auto" w:frame="1"/>
    </w:rPr>
  </w:style>
  <w:style w:type="character" w:customStyle="1" w:styleId="Styleterm111ptUnderline">
    <w:name w:val="Style term1 + 11 pt Underline"/>
    <w:basedOn w:val="term1"/>
    <w:rsid w:val="00854917"/>
    <w:rPr>
      <w:b/>
      <w:bCs/>
      <w:sz w:val="20"/>
      <w:u w:val="single"/>
    </w:rPr>
  </w:style>
  <w:style w:type="character" w:customStyle="1" w:styleId="Style9pt">
    <w:name w:val="Style 9 pt"/>
    <w:basedOn w:val="DefaultParagraphFont"/>
    <w:rsid w:val="00854917"/>
    <w:rPr>
      <w:rFonts w:ascii="Times New Roman" w:hAnsi="Times New Roman" w:cs="Times New Roman" w:hint="default"/>
      <w:sz w:val="20"/>
    </w:rPr>
  </w:style>
  <w:style w:type="character" w:customStyle="1" w:styleId="CharChar11">
    <w:name w:val="Char Char11"/>
    <w:basedOn w:val="DefaultParagraphFont"/>
    <w:rsid w:val="00854917"/>
    <w:rPr>
      <w:rFonts w:ascii="Arial" w:hAnsi="Arial" w:cs="Arial" w:hint="default"/>
      <w:bCs/>
      <w:szCs w:val="26"/>
      <w:u w:val="single"/>
      <w:lang w:val="en-US" w:eastAsia="en-US" w:bidi="ar-SA"/>
    </w:rPr>
  </w:style>
  <w:style w:type="character" w:customStyle="1" w:styleId="authorbio">
    <w:name w:val="authorbio"/>
    <w:basedOn w:val="DefaultParagraphFont"/>
    <w:rsid w:val="00854917"/>
  </w:style>
  <w:style w:type="character" w:customStyle="1" w:styleId="a">
    <w:name w:val="a"/>
    <w:basedOn w:val="DefaultParagraphFont"/>
    <w:rsid w:val="00854917"/>
  </w:style>
  <w:style w:type="character" w:customStyle="1" w:styleId="StyleUnderline4">
    <w:name w:val="Style Underline4"/>
    <w:basedOn w:val="DefaultParagraphFont"/>
    <w:rsid w:val="00854917"/>
    <w:rPr>
      <w:u w:val="single"/>
    </w:rPr>
  </w:style>
  <w:style w:type="character" w:customStyle="1" w:styleId="Emphasis20">
    <w:name w:val="Emphasis2"/>
    <w:rsid w:val="00854917"/>
    <w:rPr>
      <w:rFonts w:ascii="Franklin Gothic Heavy" w:hAnsi="Franklin Gothic Heavy" w:hint="default"/>
      <w:iCs/>
      <w:u w:val="single"/>
    </w:rPr>
  </w:style>
  <w:style w:type="character" w:customStyle="1" w:styleId="UnderlinedChar0">
    <w:name w:val="Underlined Char"/>
    <w:basedOn w:val="CardTextChar1"/>
    <w:rsid w:val="00854917"/>
    <w:rPr>
      <w:rFonts w:ascii="MS Mincho" w:eastAsia="MS Mincho" w:hAnsi="Garamond" w:hint="eastAsia"/>
      <w:sz w:val="18"/>
      <w:szCs w:val="24"/>
      <w:u w:val="single"/>
      <w:lang w:val="en-US" w:eastAsia="ja-JP" w:bidi="ar-SA"/>
    </w:rPr>
  </w:style>
  <w:style w:type="character" w:customStyle="1" w:styleId="underlineChar0">
    <w:name w:val="underline Char"/>
    <w:basedOn w:val="DefaultParagraphFont"/>
    <w:rsid w:val="00854917"/>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854917"/>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854917"/>
    <w:rPr>
      <w:sz w:val="20"/>
      <w:u w:val="single"/>
    </w:rPr>
  </w:style>
  <w:style w:type="character" w:customStyle="1" w:styleId="base">
    <w:name w:val="base"/>
    <w:basedOn w:val="DefaultParagraphFont"/>
    <w:rsid w:val="00854917"/>
  </w:style>
  <w:style w:type="character" w:customStyle="1" w:styleId="part-of-speech">
    <w:name w:val="part-of-speech"/>
    <w:basedOn w:val="DefaultParagraphFont"/>
    <w:rsid w:val="00854917"/>
  </w:style>
  <w:style w:type="character" w:customStyle="1" w:styleId="sep">
    <w:name w:val="sep"/>
    <w:basedOn w:val="DefaultParagraphFont"/>
    <w:rsid w:val="00854917"/>
  </w:style>
  <w:style w:type="character" w:customStyle="1" w:styleId="pron">
    <w:name w:val="pron"/>
    <w:basedOn w:val="DefaultParagraphFont"/>
    <w:rsid w:val="00854917"/>
  </w:style>
  <w:style w:type="character" w:customStyle="1" w:styleId="UnderlineCharChar1">
    <w:name w:val="Underline Char Char1"/>
    <w:basedOn w:val="DefaultParagraphFont"/>
    <w:rsid w:val="00854917"/>
    <w:rPr>
      <w:u w:val="single"/>
      <w:lang w:val="en-US" w:eastAsia="en-US" w:bidi="ar-SA"/>
    </w:rPr>
  </w:style>
  <w:style w:type="character" w:customStyle="1" w:styleId="StyleUnderlineCharChar111pt">
    <w:name w:val="Style Underline Char Char1 + 11 pt"/>
    <w:basedOn w:val="UnderlineCharChar1"/>
    <w:rsid w:val="00854917"/>
    <w:rPr>
      <w:rFonts w:ascii="Times New Roman" w:hAnsi="Times New Roman" w:cs="Times New Roman" w:hint="default"/>
      <w:sz w:val="20"/>
      <w:u w:val="single"/>
      <w:lang w:val="en-US" w:eastAsia="en-US" w:bidi="ar-SA"/>
    </w:rPr>
  </w:style>
  <w:style w:type="character" w:customStyle="1" w:styleId="Style9ptUnderline">
    <w:name w:val="Style 9 pt Underline"/>
    <w:basedOn w:val="DefaultParagraphFont"/>
    <w:rsid w:val="00854917"/>
    <w:rPr>
      <w:sz w:val="22"/>
      <w:u w:val="single"/>
    </w:rPr>
  </w:style>
  <w:style w:type="character" w:customStyle="1" w:styleId="StyleUnderlineCharChar111ptBorderSinglesolidlineA">
    <w:name w:val="Style Underline Char Char1 + 11 pt Border: : (Single solid line A..."/>
    <w:basedOn w:val="UnderlineCharChar1"/>
    <w:rsid w:val="00854917"/>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854917"/>
    <w:rPr>
      <w:b/>
      <w:bCs/>
      <w:noProof w:val="0"/>
      <w:sz w:val="20"/>
      <w:u w:val="single"/>
      <w:lang w:val="en-US" w:eastAsia="en-US" w:bidi="ar-SA"/>
    </w:rPr>
  </w:style>
  <w:style w:type="character" w:customStyle="1" w:styleId="StyleunderlineArialNarrow9ptBold">
    <w:name w:val="Style underline + Arial Narrow 9 pt Bold"/>
    <w:basedOn w:val="underline"/>
    <w:rsid w:val="00854917"/>
    <w:rPr>
      <w:rFonts w:ascii="Georgia" w:hAnsi="Georgia" w:hint="default"/>
      <w:b/>
      <w:bCs/>
      <w:iCs w:val="0"/>
      <w:u w:val="single"/>
      <w:bdr w:val="single" w:sz="8" w:space="0" w:color="auto" w:frame="1"/>
    </w:rPr>
  </w:style>
  <w:style w:type="character" w:customStyle="1" w:styleId="StyleBoldandUnderlineCharCharCharChar9pt">
    <w:name w:val="Style Bold and Underline Char Char Char Char + 9 pt"/>
    <w:basedOn w:val="DefaultParagraphFont"/>
    <w:rsid w:val="00854917"/>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854917"/>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854917"/>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854917"/>
    <w:rPr>
      <w:rFonts w:ascii="Arial" w:hAnsi="Arial" w:cs="Arial" w:hint="default"/>
      <w:color w:val="000000"/>
      <w:sz w:val="10"/>
      <w:szCs w:val="22"/>
    </w:rPr>
  </w:style>
  <w:style w:type="character" w:customStyle="1" w:styleId="CharChar111">
    <w:name w:val="Char Char111"/>
    <w:basedOn w:val="DefaultParagraphFont"/>
    <w:rsid w:val="00854917"/>
    <w:rPr>
      <w:rFonts w:ascii="Arial" w:hAnsi="Arial" w:cs="Arial" w:hint="default"/>
      <w:bCs/>
      <w:szCs w:val="26"/>
      <w:u w:val="single"/>
      <w:lang w:val="en-US" w:eastAsia="en-US" w:bidi="ar-SA"/>
    </w:rPr>
  </w:style>
  <w:style w:type="character" w:customStyle="1" w:styleId="AUnterdline">
    <w:name w:val="AUnterdline"/>
    <w:qFormat/>
    <w:rsid w:val="00854917"/>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854917"/>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854917"/>
  </w:style>
  <w:style w:type="character" w:customStyle="1" w:styleId="StyleUnderline1">
    <w:name w:val="Style Underline1"/>
    <w:basedOn w:val="DefaultParagraphFont"/>
    <w:rsid w:val="00854917"/>
    <w:rPr>
      <w:rFonts w:ascii="Times New Roman" w:hAnsi="Times New Roman" w:cs="Times New Roman" w:hint="default"/>
      <w:sz w:val="20"/>
      <w:u w:val="single"/>
    </w:rPr>
  </w:style>
  <w:style w:type="character" w:customStyle="1" w:styleId="DontRead">
    <w:name w:val="Don't Read"/>
    <w:qFormat/>
    <w:rsid w:val="00854917"/>
    <w:rPr>
      <w:rFonts w:ascii="Times New Roman" w:hAnsi="Times New Roman" w:cs="Times New Roman" w:hint="default"/>
      <w:sz w:val="16"/>
    </w:rPr>
  </w:style>
  <w:style w:type="character" w:customStyle="1" w:styleId="Style11ptUnderline3">
    <w:name w:val="Style 11 pt Underline3"/>
    <w:rsid w:val="00854917"/>
    <w:rPr>
      <w:sz w:val="20"/>
      <w:u w:val="single"/>
    </w:rPr>
  </w:style>
  <w:style w:type="character" w:customStyle="1" w:styleId="27">
    <w:name w:val="27"/>
    <w:rsid w:val="00854917"/>
    <w:rPr>
      <w:rFonts w:ascii="Arial" w:hAnsi="Arial" w:cs="Arial" w:hint="default"/>
      <w:bCs/>
      <w:sz w:val="20"/>
      <w:u w:val="single"/>
      <w:lang w:val="en-US" w:eastAsia="en-US" w:bidi="ar-SA"/>
    </w:rPr>
  </w:style>
  <w:style w:type="character" w:customStyle="1" w:styleId="2">
    <w:name w:val="2"/>
    <w:rsid w:val="00854917"/>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854917"/>
    <w:rPr>
      <w:sz w:val="20"/>
      <w:u w:val="single"/>
    </w:rPr>
  </w:style>
  <w:style w:type="character" w:customStyle="1" w:styleId="Style9ptBoldUnderline5">
    <w:name w:val="Style 9 pt Bold Underline5"/>
    <w:basedOn w:val="DefaultParagraphFont"/>
    <w:rsid w:val="00854917"/>
    <w:rPr>
      <w:b/>
      <w:bCs/>
      <w:sz w:val="20"/>
      <w:u w:val="single"/>
    </w:rPr>
  </w:style>
  <w:style w:type="character" w:customStyle="1" w:styleId="CharChar114">
    <w:name w:val="Char Char114"/>
    <w:basedOn w:val="DefaultParagraphFont"/>
    <w:rsid w:val="00854917"/>
    <w:rPr>
      <w:rFonts w:ascii="Arial" w:hAnsi="Arial" w:cs="Arial" w:hint="default"/>
      <w:bCs/>
      <w:szCs w:val="26"/>
      <w:u w:val="single"/>
      <w:lang w:val="en-US" w:eastAsia="en-US" w:bidi="ar-SA"/>
    </w:rPr>
  </w:style>
  <w:style w:type="character" w:customStyle="1" w:styleId="CharChar113">
    <w:name w:val="Char Char113"/>
    <w:basedOn w:val="DefaultParagraphFont"/>
    <w:rsid w:val="00854917"/>
    <w:rPr>
      <w:rFonts w:ascii="Arial" w:hAnsi="Arial" w:cs="Arial" w:hint="default"/>
      <w:bCs/>
      <w:szCs w:val="26"/>
      <w:u w:val="single"/>
      <w:lang w:val="en-US" w:eastAsia="en-US" w:bidi="ar-SA"/>
    </w:rPr>
  </w:style>
  <w:style w:type="character" w:customStyle="1" w:styleId="CharChar112">
    <w:name w:val="Char Char112"/>
    <w:basedOn w:val="DefaultParagraphFont"/>
    <w:rsid w:val="00854917"/>
    <w:rPr>
      <w:rFonts w:ascii="Arial" w:hAnsi="Arial" w:cs="Arial" w:hint="default"/>
      <w:bCs/>
      <w:szCs w:val="26"/>
      <w:u w:val="single"/>
      <w:lang w:val="en-US" w:eastAsia="en-US" w:bidi="ar-SA"/>
    </w:rPr>
  </w:style>
  <w:style w:type="character" w:customStyle="1" w:styleId="zoomme">
    <w:name w:val="zoomme"/>
    <w:basedOn w:val="DefaultParagraphFont"/>
    <w:rsid w:val="00854917"/>
  </w:style>
  <w:style w:type="character" w:customStyle="1" w:styleId="Date10">
    <w:name w:val="Date1"/>
    <w:basedOn w:val="DefaultParagraphFont"/>
    <w:rsid w:val="00854917"/>
  </w:style>
  <w:style w:type="character" w:customStyle="1" w:styleId="classauthor">
    <w:name w:val="class=&quot;author&quot;"/>
    <w:basedOn w:val="DefaultParagraphFont"/>
    <w:rsid w:val="00854917"/>
  </w:style>
  <w:style w:type="character" w:customStyle="1" w:styleId="CharCharChar">
    <w:name w:val="Char Char Char"/>
    <w:basedOn w:val="DefaultParagraphFont"/>
    <w:rsid w:val="00854917"/>
    <w:rPr>
      <w:rFonts w:ascii="Arial" w:hAnsi="Arial" w:cs="Arial" w:hint="default"/>
      <w:bCs/>
      <w:szCs w:val="26"/>
      <w:u w:val="single"/>
      <w:lang w:val="en-US" w:eastAsia="en-US" w:bidi="ar-SA"/>
    </w:rPr>
  </w:style>
  <w:style w:type="character" w:customStyle="1" w:styleId="texto1">
    <w:name w:val="texto1"/>
    <w:rsid w:val="00854917"/>
  </w:style>
  <w:style w:type="character" w:customStyle="1" w:styleId="officialstitle-">
    <w:name w:val="official_s_title-"/>
    <w:basedOn w:val="DefaultParagraphFont"/>
    <w:rsid w:val="00854917"/>
  </w:style>
  <w:style w:type="character" w:customStyle="1" w:styleId="officialsbureau">
    <w:name w:val="official_s_bureau"/>
    <w:basedOn w:val="DefaultParagraphFont"/>
    <w:rsid w:val="00854917"/>
  </w:style>
  <w:style w:type="character" w:customStyle="1" w:styleId="CardsChar1">
    <w:name w:val="Cards Char1"/>
    <w:rsid w:val="00854917"/>
    <w:rPr>
      <w:lang w:val="en-US" w:eastAsia="en-US" w:bidi="ar-SA"/>
    </w:rPr>
  </w:style>
  <w:style w:type="character" w:customStyle="1" w:styleId="gray">
    <w:name w:val="gray"/>
    <w:basedOn w:val="DefaultParagraphFont"/>
    <w:rsid w:val="00854917"/>
  </w:style>
  <w:style w:type="character" w:customStyle="1" w:styleId="Styleunderline11ptBorderSinglesolidlineAuto05p">
    <w:name w:val="Style underline + 11 pt Border: : (Single solid line Auto  0.5 p..."/>
    <w:rsid w:val="00854917"/>
    <w:rPr>
      <w:sz w:val="20"/>
      <w:u w:val="single"/>
      <w:bdr w:val="single" w:sz="4" w:space="0" w:color="auto" w:frame="1"/>
    </w:rPr>
  </w:style>
  <w:style w:type="character" w:customStyle="1" w:styleId="CardText-Underlined0">
    <w:name w:val="Card Text - Underlined"/>
    <w:rsid w:val="00854917"/>
    <w:rPr>
      <w:b/>
      <w:bCs w:val="0"/>
      <w:sz w:val="20"/>
      <w:u w:val="single"/>
    </w:rPr>
  </w:style>
  <w:style w:type="character" w:customStyle="1" w:styleId="Style11ptItalicUnderline">
    <w:name w:val="Style 11 pt Italic Underline"/>
    <w:basedOn w:val="DefaultParagraphFont"/>
    <w:rsid w:val="00854917"/>
    <w:rPr>
      <w:i/>
      <w:iCs/>
      <w:sz w:val="20"/>
      <w:u w:val="single"/>
    </w:rPr>
  </w:style>
  <w:style w:type="character" w:customStyle="1" w:styleId="Style11ptItalic">
    <w:name w:val="Style 11 pt Italic"/>
    <w:basedOn w:val="DefaultParagraphFont"/>
    <w:rsid w:val="00854917"/>
    <w:rPr>
      <w:rFonts w:ascii="Times New Roman" w:hAnsi="Times New Roman" w:cs="Times New Roman" w:hint="default"/>
      <w:i/>
      <w:iCs/>
      <w:sz w:val="20"/>
    </w:rPr>
  </w:style>
  <w:style w:type="character" w:customStyle="1" w:styleId="Style9ptUnderline6">
    <w:name w:val="Style 9 pt Underline6"/>
    <w:basedOn w:val="DefaultParagraphFont"/>
    <w:rsid w:val="00854917"/>
    <w:rPr>
      <w:sz w:val="20"/>
      <w:u w:val="single"/>
    </w:rPr>
  </w:style>
  <w:style w:type="character" w:customStyle="1" w:styleId="ct-with-fmlt">
    <w:name w:val="ct-with-fmlt"/>
    <w:basedOn w:val="DefaultParagraphFont"/>
    <w:rsid w:val="00854917"/>
  </w:style>
  <w:style w:type="character" w:customStyle="1" w:styleId="ital-inline">
    <w:name w:val="ital-inline"/>
    <w:basedOn w:val="DefaultParagraphFont"/>
    <w:rsid w:val="00854917"/>
  </w:style>
  <w:style w:type="character" w:customStyle="1" w:styleId="cross-head">
    <w:name w:val="cross-head"/>
    <w:rsid w:val="00854917"/>
  </w:style>
  <w:style w:type="character" w:customStyle="1" w:styleId="blue">
    <w:name w:val="blue"/>
    <w:rsid w:val="00854917"/>
  </w:style>
  <w:style w:type="character" w:customStyle="1" w:styleId="dateline">
    <w:name w:val="dateline"/>
    <w:rsid w:val="00854917"/>
  </w:style>
  <w:style w:type="character" w:customStyle="1" w:styleId="fn">
    <w:name w:val="fn"/>
    <w:rsid w:val="00854917"/>
  </w:style>
  <w:style w:type="character" w:customStyle="1" w:styleId="Subtitle1">
    <w:name w:val="Subtitle1"/>
    <w:rsid w:val="00854917"/>
  </w:style>
  <w:style w:type="character" w:customStyle="1" w:styleId="metaorigin">
    <w:name w:val="meta_origin"/>
    <w:rsid w:val="00854917"/>
  </w:style>
  <w:style w:type="character" w:customStyle="1" w:styleId="mandelbrotrefrag">
    <w:name w:val="mandelbrot_refrag"/>
    <w:rsid w:val="00854917"/>
  </w:style>
  <w:style w:type="character" w:customStyle="1" w:styleId="eminfo">
    <w:name w:val="eminfo"/>
    <w:rsid w:val="00854917"/>
  </w:style>
  <w:style w:type="character" w:customStyle="1" w:styleId="emhighlight">
    <w:name w:val="emhighlight"/>
    <w:rsid w:val="00854917"/>
  </w:style>
  <w:style w:type="character" w:customStyle="1" w:styleId="at">
    <w:name w:val="at"/>
    <w:rsid w:val="00854917"/>
  </w:style>
  <w:style w:type="character" w:customStyle="1" w:styleId="itxtrst">
    <w:name w:val="itxtrst"/>
    <w:rsid w:val="00854917"/>
  </w:style>
  <w:style w:type="character" w:customStyle="1" w:styleId="name">
    <w:name w:val="name"/>
    <w:rsid w:val="00854917"/>
  </w:style>
  <w:style w:type="character" w:customStyle="1" w:styleId="tkrname">
    <w:name w:val="tkrname"/>
    <w:rsid w:val="00854917"/>
  </w:style>
  <w:style w:type="character" w:customStyle="1" w:styleId="tkrchange">
    <w:name w:val="tkrchange"/>
    <w:rsid w:val="00854917"/>
  </w:style>
  <w:style w:type="character" w:customStyle="1" w:styleId="ilad">
    <w:name w:val="il_ad"/>
    <w:rsid w:val="00854917"/>
  </w:style>
  <w:style w:type="character" w:customStyle="1" w:styleId="source-org">
    <w:name w:val="source-org"/>
    <w:rsid w:val="00854917"/>
  </w:style>
  <w:style w:type="character" w:customStyle="1" w:styleId="updated">
    <w:name w:val="updated"/>
    <w:rsid w:val="00854917"/>
  </w:style>
  <w:style w:type="character" w:customStyle="1" w:styleId="last">
    <w:name w:val="last"/>
    <w:rsid w:val="00854917"/>
  </w:style>
  <w:style w:type="character" w:customStyle="1" w:styleId="institution">
    <w:name w:val="institution"/>
    <w:rsid w:val="00854917"/>
  </w:style>
  <w:style w:type="character" w:customStyle="1" w:styleId="StyleUnderlinePatternClearYellow">
    <w:name w:val="Style Underline Pattern: Clear (Yellow)"/>
    <w:rsid w:val="00854917"/>
    <w:rPr>
      <w:u w:val="single"/>
      <w:shd w:val="clear" w:color="auto" w:fill="00FF00"/>
    </w:rPr>
  </w:style>
  <w:style w:type="character" w:customStyle="1" w:styleId="wikiexternallink">
    <w:name w:val="wikiexternallink"/>
    <w:basedOn w:val="DefaultParagraphFont"/>
    <w:rsid w:val="00854917"/>
  </w:style>
  <w:style w:type="character" w:customStyle="1" w:styleId="wikigeneratedlinkcontent">
    <w:name w:val="wikigeneratedlinkcontent"/>
    <w:basedOn w:val="DefaultParagraphFont"/>
    <w:rsid w:val="00854917"/>
  </w:style>
  <w:style w:type="character" w:customStyle="1" w:styleId="CharChar5">
    <w:name w:val="Char Char5"/>
    <w:rsid w:val="00854917"/>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854917"/>
  </w:style>
  <w:style w:type="character" w:customStyle="1" w:styleId="Style11ptBoldUnderline1">
    <w:name w:val="Style 11 pt Bold Underline1"/>
    <w:rsid w:val="00854917"/>
    <w:rPr>
      <w:b/>
      <w:bCs/>
      <w:sz w:val="20"/>
      <w:u w:val="single"/>
    </w:rPr>
  </w:style>
  <w:style w:type="character" w:customStyle="1" w:styleId="StyleStyleunderlineBold11pt">
    <w:name w:val="Style Style underline + Bold + 11 pt"/>
    <w:rsid w:val="00854917"/>
    <w:rPr>
      <w:bCs/>
      <w:sz w:val="20"/>
      <w:u w:val="single"/>
    </w:rPr>
  </w:style>
  <w:style w:type="character" w:customStyle="1" w:styleId="StyleunderlineAsianTimesNewRomanBold">
    <w:name w:val="Style underline + (Asian) Times New Roman Bold"/>
    <w:rsid w:val="00854917"/>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854917"/>
    <w:rPr>
      <w:b/>
      <w:bCs/>
      <w:sz w:val="20"/>
      <w:u w:val="single"/>
      <w:bdr w:val="single" w:sz="4" w:space="0" w:color="auto" w:frame="1"/>
    </w:rPr>
  </w:style>
  <w:style w:type="character" w:customStyle="1" w:styleId="underline20">
    <w:name w:val="underline2"/>
    <w:rsid w:val="00854917"/>
    <w:rPr>
      <w:u w:val="single"/>
    </w:rPr>
  </w:style>
  <w:style w:type="character" w:customStyle="1" w:styleId="Style9ptBoldUnderline1">
    <w:name w:val="Style 9 pt Bold Underline1"/>
    <w:rsid w:val="00854917"/>
    <w:rPr>
      <w:bCs/>
      <w:sz w:val="22"/>
      <w:u w:val="single"/>
    </w:rPr>
  </w:style>
  <w:style w:type="character" w:customStyle="1" w:styleId="CardUnderlinedChar0">
    <w:name w:val="Card Underlined Char"/>
    <w:rsid w:val="00854917"/>
    <w:rPr>
      <w:rFonts w:ascii="Arial Narrow" w:hAnsi="Arial Narrow" w:hint="default"/>
      <w:sz w:val="22"/>
      <w:szCs w:val="24"/>
      <w:u w:val="single"/>
      <w:lang w:val="en-US" w:eastAsia="en-US" w:bidi="ar-SA"/>
    </w:rPr>
  </w:style>
  <w:style w:type="character" w:customStyle="1" w:styleId="Style11ptBoldUnderlineBorderSinglesolidlineAuto1">
    <w:name w:val="Style 11 pt Bold Underline Border: : (Single solid line Auto  ...1"/>
    <w:rsid w:val="00854917"/>
    <w:rPr>
      <w:b/>
      <w:bCs/>
      <w:sz w:val="20"/>
      <w:u w:val="single"/>
      <w:bdr w:val="single" w:sz="4" w:space="0" w:color="auto" w:frame="1"/>
    </w:rPr>
  </w:style>
  <w:style w:type="character" w:customStyle="1" w:styleId="DebateHighlighted">
    <w:name w:val="Debate Highlighted"/>
    <w:qFormat/>
    <w:rsid w:val="00854917"/>
    <w:rPr>
      <w:rFonts w:ascii="Times New Roman" w:hAnsi="Times New Roman" w:cs="Times New Roman" w:hint="default"/>
      <w:sz w:val="20"/>
      <w:u w:val="thick"/>
      <w:bdr w:val="none" w:sz="0" w:space="0" w:color="auto" w:frame="1"/>
      <w:shd w:val="clear" w:color="auto" w:fill="00FFFF"/>
    </w:rPr>
  </w:style>
  <w:style w:type="character" w:customStyle="1" w:styleId="A5">
    <w:name w:val="A5"/>
    <w:rsid w:val="00854917"/>
    <w:rPr>
      <w:rFonts w:ascii="Times New Roman" w:hAnsi="Times New Roman" w:cs="Times New Roman" w:hint="default"/>
      <w:color w:val="000000"/>
      <w:sz w:val="13"/>
      <w:szCs w:val="13"/>
    </w:rPr>
  </w:style>
  <w:style w:type="character" w:customStyle="1" w:styleId="smallChar0">
    <w:name w:val="small Char"/>
    <w:rsid w:val="00854917"/>
    <w:rPr>
      <w:rFonts w:ascii="Calibri" w:eastAsia="Calibri" w:hAnsi="Calibri" w:cs="Calibri" w:hint="default"/>
      <w:sz w:val="16"/>
      <w:szCs w:val="22"/>
      <w:lang w:val="en-US" w:eastAsia="en-US" w:bidi="ar-SA"/>
    </w:rPr>
  </w:style>
  <w:style w:type="character" w:customStyle="1" w:styleId="StyleUnderlineBold">
    <w:name w:val="Style Underline + Bold"/>
    <w:rsid w:val="00854917"/>
    <w:rPr>
      <w:b/>
      <w:bCs/>
      <w:u w:val="single"/>
    </w:rPr>
  </w:style>
  <w:style w:type="character" w:customStyle="1" w:styleId="Underline-Highlighted">
    <w:name w:val="Underline-Highlighted"/>
    <w:uiPriority w:val="1"/>
    <w:qFormat/>
    <w:rsid w:val="00854917"/>
    <w:rPr>
      <w:rFonts w:ascii="Cambria" w:hAnsi="Cambria" w:hint="default"/>
      <w:sz w:val="24"/>
      <w:u w:val="single"/>
      <w:bdr w:val="none" w:sz="0" w:space="0" w:color="auto" w:frame="1"/>
      <w:shd w:val="clear" w:color="auto" w:fill="99FF66"/>
    </w:rPr>
  </w:style>
  <w:style w:type="character" w:customStyle="1" w:styleId="SmallText0">
    <w:name w:val="SmallText"/>
    <w:rsid w:val="00854917"/>
    <w:rPr>
      <w:color w:val="000000"/>
    </w:rPr>
  </w:style>
  <w:style w:type="character" w:customStyle="1" w:styleId="CitesChar1">
    <w:name w:val="Cites Char1"/>
    <w:rsid w:val="00854917"/>
    <w:rPr>
      <w:b/>
      <w:bCs w:val="0"/>
      <w:szCs w:val="24"/>
      <w:u w:val="single"/>
      <w:lang w:val="en-US" w:eastAsia="en-US" w:bidi="ar-SA"/>
    </w:rPr>
  </w:style>
  <w:style w:type="character" w:customStyle="1" w:styleId="underline3">
    <w:name w:val="underline3"/>
    <w:rsid w:val="00854917"/>
    <w:rPr>
      <w:u w:val="single"/>
      <w:bdr w:val="none" w:sz="0" w:space="0" w:color="auto" w:frame="1"/>
      <w:shd w:val="clear" w:color="auto" w:fill="FFFF00"/>
    </w:rPr>
  </w:style>
  <w:style w:type="character" w:customStyle="1" w:styleId="menu">
    <w:name w:val="menu"/>
    <w:basedOn w:val="DefaultParagraphFont"/>
    <w:rsid w:val="00854917"/>
  </w:style>
  <w:style w:type="character" w:customStyle="1" w:styleId="storyby">
    <w:name w:val="storyby"/>
    <w:basedOn w:val="DefaultParagraphFont"/>
    <w:rsid w:val="00854917"/>
  </w:style>
  <w:style w:type="character" w:customStyle="1" w:styleId="A-Underlining">
    <w:name w:val="A-Underlining"/>
    <w:rsid w:val="00854917"/>
    <w:rPr>
      <w:rFonts w:ascii="Garamond" w:hAnsi="Garamond" w:hint="default"/>
      <w:color w:val="auto"/>
      <w:sz w:val="24"/>
      <w:u w:val="single"/>
    </w:rPr>
  </w:style>
  <w:style w:type="character" w:customStyle="1" w:styleId="AuthorChar">
    <w:name w:val="Author Char"/>
    <w:rsid w:val="00854917"/>
    <w:rPr>
      <w:b/>
      <w:bCs w:val="0"/>
      <w:noProof w:val="0"/>
      <w:sz w:val="22"/>
      <w:lang w:val="en-US" w:eastAsia="en-US" w:bidi="ar-SA"/>
    </w:rPr>
  </w:style>
  <w:style w:type="character" w:customStyle="1" w:styleId="newsmain">
    <w:name w:val="news_main"/>
    <w:basedOn w:val="DefaultParagraphFont"/>
    <w:rsid w:val="00854917"/>
  </w:style>
  <w:style w:type="character" w:customStyle="1" w:styleId="tagChar10">
    <w:name w:val="tag Char1"/>
    <w:rsid w:val="00854917"/>
    <w:rPr>
      <w:rFonts w:ascii="Times New Roman" w:eastAsia="Times New Roman" w:hAnsi="Times New Roman" w:cs="Times New Roman" w:hint="default"/>
      <w:b/>
      <w:bCs w:val="0"/>
      <w:kern w:val="32"/>
      <w:sz w:val="24"/>
      <w:szCs w:val="20"/>
    </w:rPr>
  </w:style>
  <w:style w:type="character" w:customStyle="1" w:styleId="vitstoryheadline">
    <w:name w:val="vitstoryheadline"/>
    <w:rsid w:val="00854917"/>
  </w:style>
  <w:style w:type="character" w:customStyle="1" w:styleId="AuthorDate1">
    <w:name w:val="Author Date"/>
    <w:rsid w:val="00854917"/>
    <w:rPr>
      <w:b/>
      <w:bCs w:val="0"/>
      <w:sz w:val="24"/>
      <w:u w:val="thick"/>
    </w:rPr>
  </w:style>
  <w:style w:type="character" w:customStyle="1" w:styleId="UnderlinedTextCharChar">
    <w:name w:val="Underlined Text Char Char"/>
    <w:rsid w:val="00854917"/>
    <w:rPr>
      <w:rFonts w:ascii="Arial" w:hAnsi="Arial" w:cs="Arial" w:hint="default"/>
      <w:bCs/>
      <w:noProof w:val="0"/>
      <w:szCs w:val="26"/>
      <w:u w:val="single"/>
      <w:lang w:val="en-US" w:eastAsia="en-US" w:bidi="ar-SA"/>
    </w:rPr>
  </w:style>
  <w:style w:type="character" w:customStyle="1" w:styleId="il">
    <w:name w:val="il"/>
    <w:rsid w:val="00854917"/>
  </w:style>
  <w:style w:type="character" w:customStyle="1" w:styleId="pnumber">
    <w:name w:val="pnumber"/>
    <w:rsid w:val="00854917"/>
  </w:style>
  <w:style w:type="character" w:customStyle="1" w:styleId="ital">
    <w:name w:val="ital"/>
    <w:rsid w:val="00854917"/>
  </w:style>
  <w:style w:type="character" w:customStyle="1" w:styleId="orgdiv">
    <w:name w:val="orgdiv"/>
    <w:rsid w:val="00854917"/>
  </w:style>
  <w:style w:type="character" w:customStyle="1" w:styleId="orgname">
    <w:name w:val="orgname"/>
    <w:rsid w:val="00854917"/>
  </w:style>
  <w:style w:type="character" w:customStyle="1" w:styleId="city">
    <w:name w:val="city"/>
    <w:rsid w:val="00854917"/>
  </w:style>
  <w:style w:type="character" w:customStyle="1" w:styleId="state">
    <w:name w:val="state"/>
    <w:rsid w:val="00854917"/>
  </w:style>
  <w:style w:type="character" w:customStyle="1" w:styleId="country">
    <w:name w:val="country"/>
    <w:rsid w:val="00854917"/>
  </w:style>
  <w:style w:type="character" w:customStyle="1" w:styleId="articletitle">
    <w:name w:val="articletitle"/>
    <w:rsid w:val="00854917"/>
    <w:rPr>
      <w:rFonts w:ascii="Times New Roman" w:hAnsi="Times New Roman" w:cs="Times New Roman" w:hint="default"/>
    </w:rPr>
  </w:style>
  <w:style w:type="character" w:customStyle="1" w:styleId="6pointChar">
    <w:name w:val="6 point Char"/>
    <w:rsid w:val="00854917"/>
    <w:rPr>
      <w:rFonts w:ascii="Times New Roman" w:hAnsi="Times New Roman" w:cs="Times New Roman" w:hint="default"/>
      <w:sz w:val="12"/>
      <w:lang w:val="en-US" w:eastAsia="en-US"/>
    </w:rPr>
  </w:style>
  <w:style w:type="character" w:customStyle="1" w:styleId="StyleThickunderline">
    <w:name w:val="Style Thick underline"/>
    <w:qFormat/>
    <w:rsid w:val="00854917"/>
    <w:rPr>
      <w:u w:val="thick"/>
    </w:rPr>
  </w:style>
  <w:style w:type="character" w:customStyle="1" w:styleId="Box">
    <w:name w:val="Box!"/>
    <w:uiPriority w:val="1"/>
    <w:rsid w:val="00854917"/>
    <w:rPr>
      <w:rFonts w:ascii="Garamond" w:hAnsi="Garamond" w:hint="default"/>
      <w:sz w:val="24"/>
      <w:u w:val="single"/>
      <w:bdr w:val="single" w:sz="4" w:space="0" w:color="auto" w:frame="1"/>
    </w:rPr>
  </w:style>
  <w:style w:type="character" w:customStyle="1" w:styleId="citechar0">
    <w:name w:val="citechar"/>
    <w:basedOn w:val="DefaultParagraphFont"/>
    <w:rsid w:val="00854917"/>
  </w:style>
  <w:style w:type="character" w:customStyle="1" w:styleId="CardUnderlineChar">
    <w:name w:val="Card Underline Char"/>
    <w:rsid w:val="00854917"/>
    <w:rPr>
      <w:szCs w:val="24"/>
      <w:u w:val="single"/>
      <w:lang w:val="en-US" w:eastAsia="en-US" w:bidi="ar-SA"/>
    </w:rPr>
  </w:style>
  <w:style w:type="character" w:customStyle="1" w:styleId="TitleChar2">
    <w:name w:val="Title Char2"/>
    <w:uiPriority w:val="1"/>
    <w:qFormat/>
    <w:locked/>
    <w:rsid w:val="00854917"/>
    <w:rPr>
      <w:bCs/>
      <w:u w:val="single"/>
    </w:rPr>
  </w:style>
  <w:style w:type="character" w:customStyle="1" w:styleId="tagciteChar0">
    <w:name w:val="tag/cite Char"/>
    <w:rsid w:val="00854917"/>
    <w:rPr>
      <w:b/>
      <w:bCs w:val="0"/>
      <w:sz w:val="24"/>
      <w:lang w:val="en-US" w:eastAsia="en-US" w:bidi="ar-SA"/>
    </w:rPr>
  </w:style>
  <w:style w:type="character" w:customStyle="1" w:styleId="person-name">
    <w:name w:val="person-name"/>
    <w:basedOn w:val="DefaultParagraphFont"/>
    <w:rsid w:val="00854917"/>
  </w:style>
  <w:style w:type="character" w:customStyle="1" w:styleId="quotepeekbase">
    <w:name w:val="quotepeekbase"/>
    <w:rsid w:val="00854917"/>
  </w:style>
  <w:style w:type="character" w:customStyle="1" w:styleId="highlight2">
    <w:name w:val="highlight2"/>
    <w:rsid w:val="00854917"/>
    <w:rPr>
      <w:rFonts w:ascii="Arial" w:hAnsi="Arial" w:cs="Arial" w:hint="default"/>
      <w:b/>
      <w:bCs w:val="0"/>
      <w:sz w:val="19"/>
      <w:u w:val="thick"/>
      <w:bdr w:val="none" w:sz="0" w:space="0" w:color="auto" w:frame="1"/>
    </w:rPr>
  </w:style>
  <w:style w:type="character" w:customStyle="1" w:styleId="cardChar11">
    <w:name w:val="card Char1"/>
    <w:rsid w:val="00854917"/>
    <w:rPr>
      <w:rFonts w:ascii="Calibri" w:eastAsia="Calibri" w:hAnsi="Calibri" w:cs="Calibri" w:hint="default"/>
      <w:sz w:val="24"/>
      <w:szCs w:val="22"/>
      <w:lang w:val="x-none" w:eastAsia="x-none"/>
    </w:rPr>
  </w:style>
  <w:style w:type="character" w:customStyle="1" w:styleId="NormalCard">
    <w:name w:val="Normal Card"/>
    <w:uiPriority w:val="1"/>
    <w:qFormat/>
    <w:rsid w:val="00854917"/>
    <w:rPr>
      <w:rFonts w:ascii="Times New Roman" w:hAnsi="Times New Roman" w:cs="Times New Roman" w:hint="default"/>
      <w:sz w:val="24"/>
    </w:rPr>
  </w:style>
  <w:style w:type="character" w:customStyle="1" w:styleId="HighlightedUnderline">
    <w:name w:val="Highlighted Underline"/>
    <w:uiPriority w:val="1"/>
    <w:qFormat/>
    <w:rsid w:val="00854917"/>
    <w:rPr>
      <w:rFonts w:ascii="Times New Roman" w:hAnsi="Times New Roman" w:cs="Times New Roman" w:hint="default"/>
      <w:b w:val="0"/>
      <w:bCs/>
      <w:sz w:val="22"/>
      <w:u w:val="single"/>
      <w:bdr w:val="none" w:sz="0" w:space="0" w:color="auto" w:frame="1"/>
      <w:shd w:val="clear" w:color="auto" w:fill="B3423F"/>
    </w:rPr>
  </w:style>
  <w:style w:type="character" w:customStyle="1" w:styleId="FontStyle11">
    <w:name w:val="Font Style11"/>
    <w:uiPriority w:val="99"/>
    <w:rsid w:val="00854917"/>
    <w:rPr>
      <w:rFonts w:ascii="Times New Roman" w:hAnsi="Times New Roman" w:cs="Times New Roman" w:hint="default"/>
      <w:sz w:val="20"/>
      <w:szCs w:val="20"/>
    </w:rPr>
  </w:style>
  <w:style w:type="character" w:customStyle="1" w:styleId="FontStyle12">
    <w:name w:val="Font Style12"/>
    <w:uiPriority w:val="99"/>
    <w:rsid w:val="00854917"/>
    <w:rPr>
      <w:rFonts w:ascii="Times New Roman" w:hAnsi="Times New Roman" w:cs="Times New Roman" w:hint="default"/>
      <w:sz w:val="16"/>
      <w:szCs w:val="16"/>
    </w:rPr>
  </w:style>
  <w:style w:type="character" w:customStyle="1" w:styleId="timebox">
    <w:name w:val="timebox"/>
    <w:rsid w:val="00854917"/>
  </w:style>
  <w:style w:type="character" w:customStyle="1" w:styleId="Heading2Subtext">
    <w:name w:val="Heading 2 Subtext"/>
    <w:rsid w:val="00854917"/>
    <w:rPr>
      <w:rFonts w:ascii="Times New Roman" w:hAnsi="Times New Roman" w:cs="Times New Roman" w:hint="default"/>
      <w:sz w:val="16"/>
    </w:rPr>
  </w:style>
  <w:style w:type="character" w:customStyle="1" w:styleId="italic0">
    <w:name w:val="italic"/>
    <w:rsid w:val="00854917"/>
  </w:style>
  <w:style w:type="character" w:customStyle="1" w:styleId="-SmallText-">
    <w:name w:val="-Small Text-"/>
    <w:rsid w:val="00854917"/>
    <w:rPr>
      <w:rFonts w:ascii="Garamond" w:hAnsi="Garamond" w:hint="default"/>
      <w:sz w:val="16"/>
    </w:rPr>
  </w:style>
  <w:style w:type="character" w:customStyle="1" w:styleId="TagsChar2">
    <w:name w:val="Tags Char2"/>
    <w:uiPriority w:val="99"/>
    <w:rsid w:val="00854917"/>
    <w:rPr>
      <w:b/>
      <w:bCs w:val="0"/>
      <w:sz w:val="24"/>
      <w:lang w:val="en-US" w:eastAsia="en-US" w:bidi="ar-SA"/>
    </w:rPr>
  </w:style>
  <w:style w:type="character" w:customStyle="1" w:styleId="citation">
    <w:name w:val="citation"/>
    <w:rsid w:val="00854917"/>
  </w:style>
  <w:style w:type="character" w:customStyle="1" w:styleId="tagchar">
    <w:name w:val="tagchar"/>
    <w:basedOn w:val="DefaultParagraphFont"/>
    <w:rsid w:val="00854917"/>
  </w:style>
  <w:style w:type="character" w:customStyle="1" w:styleId="StyleBoldUnderline1">
    <w:name w:val="Style Bold Underline1"/>
    <w:basedOn w:val="DefaultParagraphFont"/>
    <w:rsid w:val="00854917"/>
    <w:rPr>
      <w:b w:val="0"/>
      <w:bCs/>
      <w:u w:val="single"/>
    </w:rPr>
  </w:style>
  <w:style w:type="character" w:customStyle="1" w:styleId="label">
    <w:name w:val="label"/>
    <w:rsid w:val="00854917"/>
  </w:style>
  <w:style w:type="character" w:customStyle="1" w:styleId="BoldUnderlineCharChar">
    <w:name w:val="BoldUnderline Char Char"/>
    <w:rsid w:val="00854917"/>
    <w:rPr>
      <w:rFonts w:ascii="Calibri" w:eastAsia="Times New Roman" w:hAnsi="Calibri" w:cs="Calibri" w:hint="default"/>
      <w:b/>
      <w:bCs w:val="0"/>
      <w:szCs w:val="24"/>
      <w:u w:val="single"/>
      <w:lang w:eastAsia="en-US" w:bidi="ar-SA"/>
    </w:rPr>
  </w:style>
  <w:style w:type="character" w:customStyle="1" w:styleId="lede">
    <w:name w:val="lede"/>
    <w:basedOn w:val="DefaultParagraphFont"/>
    <w:rsid w:val="00854917"/>
  </w:style>
  <w:style w:type="character" w:customStyle="1" w:styleId="StyleStyle11ptBoldUnderlineBorderSinglesolidlineAuto">
    <w:name w:val="Style Style 11 pt Bold Underline Border: : (Single solid line Auto ..."/>
    <w:basedOn w:val="DefaultParagraphFont"/>
    <w:rsid w:val="00854917"/>
    <w:rPr>
      <w:rFonts w:ascii="Times New Roman" w:hAnsi="Times New Roman" w:cs="Times New Roman" w:hint="default"/>
      <w:b/>
      <w:bCs/>
      <w:strike w:val="0"/>
      <w:dstrike w:val="0"/>
      <w:sz w:val="20"/>
      <w:u w:val="none"/>
      <w:effect w:val="none"/>
      <w:bdr w:val="none" w:sz="0" w:space="0" w:color="auto" w:frame="1"/>
    </w:rPr>
  </w:style>
  <w:style w:type="character" w:customStyle="1" w:styleId="UnderlinedChar1">
    <w:name w:val="Underlined Char1"/>
    <w:basedOn w:val="DefaultParagraphFont"/>
    <w:qFormat/>
    <w:rsid w:val="00854917"/>
    <w:rPr>
      <w:rFonts w:ascii="Century Gothic" w:hAnsi="Century Gothic" w:hint="default"/>
      <w:sz w:val="24"/>
      <w:u w:val="thick"/>
    </w:rPr>
  </w:style>
  <w:style w:type="character" w:customStyle="1" w:styleId="StyleTimesNewRoman12ptBold">
    <w:name w:val="Style Times New Roman 12 pt Bold"/>
    <w:rsid w:val="00854917"/>
    <w:rPr>
      <w:b/>
      <w:bCs/>
      <w:sz w:val="24"/>
    </w:rPr>
  </w:style>
  <w:style w:type="character" w:customStyle="1" w:styleId="Intemphasis">
    <w:name w:val="Intemphasis"/>
    <w:uiPriority w:val="1"/>
    <w:qFormat/>
    <w:rsid w:val="00854917"/>
    <w:rPr>
      <w:rFonts w:ascii="Cambria" w:hAnsi="Cambria" w:hint="default"/>
      <w:b/>
      <w:bCs w:val="0"/>
      <w:sz w:val="20"/>
      <w:u w:val="single"/>
      <w:bdr w:val="single" w:sz="4" w:space="0" w:color="auto" w:frame="1"/>
      <w:shd w:val="pct25" w:color="auto" w:fill="auto"/>
    </w:rPr>
  </w:style>
  <w:style w:type="character" w:customStyle="1" w:styleId="BoldUnderlineChar1">
    <w:name w:val="BoldUnderline Char1"/>
    <w:rsid w:val="00854917"/>
    <w:rPr>
      <w:rFonts w:ascii="Times New Roman" w:eastAsia="Times New Roman" w:hAnsi="Times New Roman" w:cs="Times New Roman" w:hint="default"/>
      <w:b/>
      <w:bCs w:val="0"/>
      <w:sz w:val="20"/>
      <w:szCs w:val="24"/>
      <w:u w:val="single"/>
    </w:rPr>
  </w:style>
  <w:style w:type="character" w:customStyle="1" w:styleId="commentstext">
    <w:name w:val="comments_text"/>
    <w:uiPriority w:val="99"/>
    <w:rsid w:val="00854917"/>
    <w:rPr>
      <w:rFonts w:ascii="Times New Roman" w:hAnsi="Times New Roman" w:cs="Times New Roman" w:hint="default"/>
    </w:rPr>
  </w:style>
  <w:style w:type="character" w:customStyle="1" w:styleId="date-display-single">
    <w:name w:val="date-display-single"/>
    <w:basedOn w:val="DefaultParagraphFont"/>
    <w:rsid w:val="00854917"/>
  </w:style>
  <w:style w:type="character" w:customStyle="1" w:styleId="StyleunderlineBold0">
    <w:name w:val="Style underline + Bold"/>
    <w:basedOn w:val="underline"/>
    <w:rsid w:val="00854917"/>
    <w:rPr>
      <w:rFonts w:ascii="Georgia" w:hAnsi="Georgia" w:hint="default"/>
      <w:b w:val="0"/>
      <w:bCs/>
      <w:iCs w:val="0"/>
      <w:u w:val="single"/>
      <w:bdr w:val="single" w:sz="8" w:space="0" w:color="auto" w:frame="1"/>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Cite3"/>
    <w:basedOn w:val="DefaultParagraphFont"/>
    <w:uiPriority w:val="5"/>
    <w:qFormat/>
    <w:rsid w:val="00854917"/>
    <w:rPr>
      <w:b/>
      <w:bCs/>
      <w:strike w:val="0"/>
      <w:dstrike w:val="0"/>
      <w:sz w:val="24"/>
      <w:u w:val="none"/>
      <w:effect w:val="none"/>
    </w:rPr>
  </w:style>
  <w:style w:type="character" w:customStyle="1" w:styleId="StyleUnderlineChar9ptBold">
    <w:name w:val="Style Underline Char + 9 pt Bold"/>
    <w:basedOn w:val="DefaultParagraphFont"/>
    <w:rsid w:val="00854917"/>
    <w:rPr>
      <w:rFonts w:ascii="Times New Roman" w:hAnsi="Times New Roman" w:cs="Times New Roman" w:hint="default"/>
      <w:b/>
      <w:bCs/>
      <w:sz w:val="20"/>
      <w:u w:val="single"/>
      <w:lang w:val="en-US" w:eastAsia="en-US" w:bidi="ar-SA"/>
    </w:rPr>
  </w:style>
  <w:style w:type="character" w:customStyle="1" w:styleId="UnderlineChar5Char">
    <w:name w:val="Underline Char5 Char"/>
    <w:basedOn w:val="DefaultParagraphFont"/>
    <w:rsid w:val="00854917"/>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854917"/>
    <w:rPr>
      <w:b/>
      <w:bCs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854917"/>
    <w:rPr>
      <w:szCs w:val="24"/>
      <w:u w:val="single"/>
      <w:lang w:val="en-US" w:eastAsia="en-US" w:bidi="ar-SA"/>
    </w:rPr>
  </w:style>
  <w:style w:type="character" w:customStyle="1" w:styleId="FontStyle477">
    <w:name w:val="Font Style477"/>
    <w:basedOn w:val="DefaultParagraphFont"/>
    <w:uiPriority w:val="99"/>
    <w:rsid w:val="00854917"/>
    <w:rPr>
      <w:rFonts w:ascii="Times New Roman" w:hAnsi="Times New Roman" w:cs="Times New Roman" w:hint="default"/>
      <w:sz w:val="18"/>
      <w:szCs w:val="18"/>
    </w:rPr>
  </w:style>
  <w:style w:type="character" w:customStyle="1" w:styleId="FontStyle505">
    <w:name w:val="Font Style505"/>
    <w:basedOn w:val="DefaultParagraphFont"/>
    <w:uiPriority w:val="99"/>
    <w:rsid w:val="00854917"/>
    <w:rPr>
      <w:rFonts w:ascii="Times New Roman" w:hAnsi="Times New Roman" w:cs="Times New Roman" w:hint="default"/>
      <w:sz w:val="18"/>
      <w:szCs w:val="18"/>
    </w:rPr>
  </w:style>
  <w:style w:type="character" w:customStyle="1" w:styleId="FontStyle514">
    <w:name w:val="Font Style514"/>
    <w:basedOn w:val="DefaultParagraphFont"/>
    <w:uiPriority w:val="99"/>
    <w:rsid w:val="00854917"/>
    <w:rPr>
      <w:rFonts w:ascii="Times New Roman" w:hAnsi="Times New Roman" w:cs="Times New Roman" w:hint="default"/>
      <w:sz w:val="14"/>
      <w:szCs w:val="14"/>
    </w:rPr>
  </w:style>
  <w:style w:type="character" w:customStyle="1" w:styleId="FontStyle500">
    <w:name w:val="Font Style500"/>
    <w:basedOn w:val="DefaultParagraphFont"/>
    <w:uiPriority w:val="99"/>
    <w:rsid w:val="00854917"/>
    <w:rPr>
      <w:rFonts w:ascii="Times New Roman" w:hAnsi="Times New Roman" w:cs="Times New Roman" w:hint="default"/>
      <w:b/>
      <w:bCs/>
      <w:sz w:val="16"/>
      <w:szCs w:val="16"/>
    </w:rPr>
  </w:style>
  <w:style w:type="character" w:customStyle="1" w:styleId="BoldandUnderlineCharChar">
    <w:name w:val="Bold and Underline Char Char"/>
    <w:basedOn w:val="DefaultParagraphFont"/>
    <w:rsid w:val="00854917"/>
    <w:rPr>
      <w:rFonts w:ascii="Times New Roman" w:eastAsia="Times New Roman" w:hAnsi="Times New Roman" w:cs="Times New Roman" w:hint="default"/>
      <w:b/>
      <w:bCs w:val="0"/>
      <w:szCs w:val="24"/>
      <w:u w:val="single"/>
    </w:rPr>
  </w:style>
  <w:style w:type="character" w:customStyle="1" w:styleId="CardCite1">
    <w:name w:val="CardCite1"/>
    <w:qFormat/>
    <w:rsid w:val="00854917"/>
    <w:rPr>
      <w:rFonts w:ascii="Times New Roman" w:hAnsi="Times New Roman" w:cs="Times New Roman" w:hint="default"/>
      <w:b/>
      <w:bCs w:val="0"/>
      <w:sz w:val="22"/>
      <w:szCs w:val="22"/>
      <w:u w:val="single"/>
      <w:lang w:val="en-US" w:eastAsia="en-US" w:bidi="ar-SA"/>
    </w:rPr>
  </w:style>
  <w:style w:type="character" w:customStyle="1" w:styleId="FontStyle291">
    <w:name w:val="Font Style291"/>
    <w:basedOn w:val="DefaultParagraphFont"/>
    <w:uiPriority w:val="99"/>
    <w:rsid w:val="00854917"/>
    <w:rPr>
      <w:rFonts w:ascii="Times New Roman" w:hAnsi="Times New Roman" w:cs="Times New Roman" w:hint="default"/>
      <w:sz w:val="14"/>
      <w:szCs w:val="14"/>
    </w:rPr>
  </w:style>
  <w:style w:type="character" w:customStyle="1" w:styleId="FontStyle212">
    <w:name w:val="Font Style212"/>
    <w:basedOn w:val="DefaultParagraphFont"/>
    <w:uiPriority w:val="99"/>
    <w:rsid w:val="00854917"/>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854917"/>
    <w:rPr>
      <w:rFonts w:ascii="Times New Roman" w:hAnsi="Times New Roman" w:cs="Times New Roman" w:hint="default"/>
      <w:b/>
      <w:bCs/>
      <w:sz w:val="22"/>
      <w:szCs w:val="22"/>
    </w:rPr>
  </w:style>
  <w:style w:type="character" w:customStyle="1" w:styleId="CharacterStyle3">
    <w:name w:val="Character Style 3"/>
    <w:uiPriority w:val="99"/>
    <w:rsid w:val="00854917"/>
    <w:rPr>
      <w:rFonts w:ascii="Bookman Old Style" w:hAnsi="Bookman Old Style" w:cs="Bookman Old Style" w:hint="default"/>
      <w:spacing w:val="-5"/>
      <w:sz w:val="18"/>
      <w:szCs w:val="18"/>
    </w:rPr>
  </w:style>
  <w:style w:type="character" w:customStyle="1" w:styleId="Style8pt1">
    <w:name w:val="Style 8 pt1"/>
    <w:rsid w:val="00854917"/>
    <w:rPr>
      <w:rFonts w:ascii="Georgia" w:hAnsi="Georgia" w:hint="default"/>
      <w:sz w:val="16"/>
    </w:rPr>
  </w:style>
  <w:style w:type="character" w:customStyle="1" w:styleId="box0">
    <w:name w:val="box"/>
    <w:rsid w:val="00854917"/>
    <w:rPr>
      <w:rFonts w:ascii="Arial" w:hAnsi="Arial" w:cs="Arial" w:hint="default"/>
      <w:b/>
      <w:bCs w:val="0"/>
      <w:color w:val="000000"/>
      <w:sz w:val="19"/>
      <w:szCs w:val="22"/>
      <w:u w:val="thick"/>
      <w:bdr w:val="single" w:sz="12" w:space="0" w:color="auto" w:frame="1"/>
    </w:rPr>
  </w:style>
  <w:style w:type="character" w:customStyle="1" w:styleId="UnderlineStyleChar7">
    <w:name w:val="Underline Style Char7"/>
    <w:rsid w:val="00854917"/>
    <w:rPr>
      <w:rFonts w:ascii="Garamond" w:hAnsi="Garamond" w:hint="default"/>
      <w:sz w:val="22"/>
      <w:szCs w:val="24"/>
      <w:u w:val="single"/>
      <w:lang w:val="en-US" w:eastAsia="en-US" w:bidi="ar-SA"/>
    </w:rPr>
  </w:style>
  <w:style w:type="character" w:customStyle="1" w:styleId="StyleArial6ptBold">
    <w:name w:val="Style Arial 6 pt Bold"/>
    <w:rsid w:val="00854917"/>
    <w:rPr>
      <w:rFonts w:ascii="Arial" w:hAnsi="Arial" w:cs="Arial" w:hint="default"/>
      <w:bCs/>
      <w:sz w:val="12"/>
    </w:rPr>
  </w:style>
  <w:style w:type="character" w:customStyle="1" w:styleId="Heading2Char5">
    <w:name w:val="Heading 2 Char5"/>
    <w:rsid w:val="00854917"/>
    <w:rPr>
      <w:rFonts w:ascii="Garamond" w:hAnsi="Garamond" w:cs="Arial" w:hint="default"/>
      <w:b/>
      <w:bCs/>
      <w:iCs/>
      <w:sz w:val="24"/>
      <w:szCs w:val="28"/>
      <w:lang w:val="en-US" w:eastAsia="en-US" w:bidi="ar-SA"/>
    </w:rPr>
  </w:style>
  <w:style w:type="character" w:customStyle="1" w:styleId="TagGreg">
    <w:name w:val="TagGreg"/>
    <w:uiPriority w:val="1"/>
    <w:qFormat/>
    <w:rsid w:val="00854917"/>
    <w:rPr>
      <w:b/>
      <w:bCs w:val="0"/>
      <w:sz w:val="24"/>
    </w:rPr>
  </w:style>
  <w:style w:type="character" w:customStyle="1" w:styleId="SmallText-New">
    <w:name w:val="Small Text - New"/>
    <w:rsid w:val="00854917"/>
    <w:rPr>
      <w:rFonts w:ascii="Arial Narrow" w:hAnsi="Arial Narrow" w:hint="default"/>
      <w:sz w:val="14"/>
    </w:rPr>
  </w:style>
  <w:style w:type="character" w:customStyle="1" w:styleId="Underlined-New">
    <w:name w:val="Underlined - New"/>
    <w:rsid w:val="00854917"/>
    <w:rPr>
      <w:rFonts w:ascii="Arial Narrow" w:hAnsi="Arial Narrow" w:hint="default"/>
      <w:sz w:val="16"/>
      <w:u w:val="single"/>
    </w:rPr>
  </w:style>
  <w:style w:type="character" w:customStyle="1" w:styleId="Boxing-New">
    <w:name w:val="Boxing - New"/>
    <w:rsid w:val="00854917"/>
    <w:rPr>
      <w:rFonts w:ascii="Arial Narrow" w:hAnsi="Arial Narrow" w:hint="default"/>
      <w:strike w:val="0"/>
      <w:dstrike w:val="0"/>
      <w:sz w:val="16"/>
      <w:u w:val="none"/>
      <w:effect w:val="none"/>
      <w:bdr w:val="single" w:sz="4" w:space="0" w:color="auto" w:frame="1"/>
    </w:rPr>
  </w:style>
  <w:style w:type="character" w:customStyle="1" w:styleId="hilite1">
    <w:name w:val="hilite1"/>
    <w:rsid w:val="00854917"/>
    <w:rPr>
      <w:rFonts w:ascii="Arial Narrow" w:hAnsi="Arial Narrow" w:hint="default"/>
      <w:sz w:val="18"/>
      <w:u w:val="single"/>
      <w:bdr w:val="none" w:sz="0" w:space="0" w:color="auto" w:frame="1"/>
      <w:shd w:val="clear" w:color="auto" w:fill="00FF00"/>
    </w:rPr>
  </w:style>
  <w:style w:type="character" w:customStyle="1" w:styleId="f">
    <w:name w:val="f"/>
    <w:rsid w:val="00854917"/>
  </w:style>
  <w:style w:type="character" w:customStyle="1" w:styleId="StyleDebateUnderline10pt">
    <w:name w:val="Style Debate Underline + 10 pt"/>
    <w:rsid w:val="00854917"/>
    <w:rPr>
      <w:rFonts w:ascii="Times New Roman" w:hAnsi="Times New Roman" w:cs="Times New Roman" w:hint="default"/>
      <w:sz w:val="20"/>
      <w:szCs w:val="20"/>
      <w:u w:val="single"/>
    </w:rPr>
  </w:style>
  <w:style w:type="character" w:customStyle="1" w:styleId="ssl01">
    <w:name w:val="ss_l01"/>
    <w:rsid w:val="00854917"/>
    <w:rPr>
      <w:color w:val="000000"/>
      <w:sz w:val="32"/>
      <w:szCs w:val="32"/>
    </w:rPr>
  </w:style>
  <w:style w:type="character" w:customStyle="1" w:styleId="Style11Char">
    <w:name w:val="Style11 Char"/>
    <w:link w:val="Style11"/>
    <w:rsid w:val="00854917"/>
    <w:rPr>
      <w:b/>
      <w:u w:val="thick"/>
    </w:rPr>
  </w:style>
  <w:style w:type="character" w:customStyle="1" w:styleId="Style12Char">
    <w:name w:val="Style12 Char"/>
    <w:link w:val="Style12"/>
    <w:rsid w:val="00854917"/>
    <w:rPr>
      <w:b/>
      <w:u w:val="thick"/>
    </w:rPr>
  </w:style>
  <w:style w:type="character" w:customStyle="1" w:styleId="allocatoragentsleft">
    <w:name w:val="al_locatoragentsleft"/>
    <w:rsid w:val="00854917"/>
  </w:style>
  <w:style w:type="character" w:customStyle="1" w:styleId="grey10">
    <w:name w:val="grey10"/>
    <w:rsid w:val="00854917"/>
  </w:style>
  <w:style w:type="character" w:customStyle="1" w:styleId="Style12ptBoldUnderline1">
    <w:name w:val="Style 12 pt Bold Underline1"/>
    <w:rsid w:val="00854917"/>
    <w:rPr>
      <w:b/>
      <w:bCs/>
      <w:sz w:val="24"/>
      <w:u w:val="single"/>
    </w:rPr>
  </w:style>
  <w:style w:type="character" w:customStyle="1" w:styleId="UnderlinesCharChar">
    <w:name w:val="Underlines Char Char"/>
    <w:rsid w:val="00854917"/>
    <w:rPr>
      <w:rFonts w:ascii="Arial" w:hAnsi="Arial" w:cs="Arial" w:hint="default"/>
      <w:b/>
      <w:bCs/>
      <w:noProof w:val="0"/>
      <w:sz w:val="22"/>
      <w:szCs w:val="26"/>
      <w:u w:val="single"/>
      <w:lang w:val="en-US" w:eastAsia="en-US" w:bidi="ar-SA"/>
    </w:rPr>
  </w:style>
  <w:style w:type="character" w:customStyle="1" w:styleId="aunderline0">
    <w:name w:val="aunderline"/>
    <w:qFormat/>
    <w:rsid w:val="00854917"/>
    <w:rPr>
      <w:rFonts w:ascii="Times New Roman" w:hAnsi="Times New Roman" w:cs="Times New Roman" w:hint="default"/>
      <w:sz w:val="20"/>
      <w:szCs w:val="24"/>
      <w:u w:val="thick"/>
    </w:rPr>
  </w:style>
  <w:style w:type="character" w:customStyle="1" w:styleId="Taggin-New">
    <w:name w:val="Taggin - New"/>
    <w:rsid w:val="00854917"/>
    <w:rPr>
      <w:rFonts w:ascii="Arial Narrow" w:hAnsi="Arial Narrow" w:hint="default"/>
      <w:b/>
      <w:bCs w:val="0"/>
      <w:sz w:val="22"/>
    </w:rPr>
  </w:style>
  <w:style w:type="character" w:customStyle="1" w:styleId="CardUnderlined">
    <w:name w:val="Card Underlined"/>
    <w:rsid w:val="00854917"/>
    <w:rPr>
      <w:rFonts w:ascii="Garamond" w:hAnsi="Garamond" w:hint="default"/>
      <w:sz w:val="22"/>
      <w:szCs w:val="24"/>
      <w:u w:val="single"/>
      <w:lang w:val="en-US" w:eastAsia="en-US" w:bidi="ar-SA"/>
    </w:rPr>
  </w:style>
  <w:style w:type="character" w:customStyle="1" w:styleId="StyleStyle4CharTimesNewRoman11pt">
    <w:name w:val="Style Style4 Char + Times New Roman 11 pt"/>
    <w:rsid w:val="00854917"/>
    <w:rPr>
      <w:rFonts w:ascii="Times New Roman" w:hAnsi="Times New Roman" w:cs="Times New Roman" w:hint="default"/>
      <w:sz w:val="20"/>
      <w:szCs w:val="24"/>
      <w:u w:val="single"/>
      <w:lang w:val="en-US" w:eastAsia="en-US" w:bidi="ar-SA"/>
    </w:rPr>
  </w:style>
  <w:style w:type="character" w:customStyle="1" w:styleId="StyleStyle4CharTimesNewRoman11ptBold">
    <w:name w:val="Style Style4 Char + Times New Roman 11 pt Bold"/>
    <w:rsid w:val="00854917"/>
    <w:rPr>
      <w:rFonts w:ascii="Times New Roman" w:hAnsi="Times New Roman" w:cs="Times New Roman" w:hint="default"/>
      <w:b/>
      <w:bCs/>
      <w:sz w:val="20"/>
      <w:szCs w:val="24"/>
      <w:u w:val="single"/>
      <w:lang w:val="en-US" w:eastAsia="en-US" w:bidi="ar-SA"/>
    </w:rPr>
  </w:style>
  <w:style w:type="character" w:customStyle="1" w:styleId="senselabelstart">
    <w:name w:val="sense_label start"/>
    <w:rsid w:val="00854917"/>
  </w:style>
  <w:style w:type="character" w:customStyle="1" w:styleId="sensecontent">
    <w:name w:val="sense_content"/>
    <w:rsid w:val="00854917"/>
  </w:style>
  <w:style w:type="character" w:customStyle="1" w:styleId="vi">
    <w:name w:val="vi"/>
    <w:rsid w:val="00854917"/>
  </w:style>
  <w:style w:type="character" w:customStyle="1" w:styleId="pagetitle">
    <w:name w:val="pagetitle"/>
    <w:rsid w:val="00854917"/>
  </w:style>
  <w:style w:type="character" w:customStyle="1" w:styleId="StyleUnderlineCharChar9ptBold1">
    <w:name w:val="Style Underline Char Char + 9 pt Bold1"/>
    <w:rsid w:val="00854917"/>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854917"/>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854917"/>
    <w:rPr>
      <w:rFonts w:ascii="Times New Roman" w:hAnsi="Times New Roman" w:cs="Times New Roman" w:hint="default"/>
      <w:b/>
      <w:bCs/>
      <w:sz w:val="20"/>
      <w:szCs w:val="24"/>
      <w:u w:val="single"/>
      <w:lang w:val="en-US" w:eastAsia="en-US" w:bidi="ar-SA"/>
    </w:rPr>
  </w:style>
  <w:style w:type="character" w:customStyle="1" w:styleId="TagsCharCharChar">
    <w:name w:val="Tags Char Char Char"/>
    <w:rsid w:val="00854917"/>
    <w:rPr>
      <w:rFonts w:ascii="Times" w:eastAsia="Times" w:hAnsi="Times" w:cs="Times" w:hint="default"/>
      <w:b/>
      <w:bCs w:val="0"/>
      <w:noProof w:val="0"/>
      <w:sz w:val="24"/>
      <w:szCs w:val="24"/>
      <w:lang w:val="en-US" w:eastAsia="en-US" w:bidi="ar-SA"/>
    </w:rPr>
  </w:style>
  <w:style w:type="character" w:customStyle="1" w:styleId="Style11ptBlackUnderline">
    <w:name w:val="Style 11 pt Black Underline"/>
    <w:rsid w:val="00854917"/>
    <w:rPr>
      <w:color w:val="000000"/>
      <w:sz w:val="20"/>
      <w:u w:val="single"/>
    </w:rPr>
  </w:style>
  <w:style w:type="character" w:customStyle="1" w:styleId="Style11ptBlack">
    <w:name w:val="Style 11 pt Black"/>
    <w:rsid w:val="00854917"/>
    <w:rPr>
      <w:color w:val="000000"/>
      <w:sz w:val="20"/>
    </w:rPr>
  </w:style>
  <w:style w:type="character" w:customStyle="1" w:styleId="Heading2Char1CharCharCharCharCharC">
    <w:name w:val="Heading 2 Char1 Char Char Char Char Char C"/>
    <w:rsid w:val="00854917"/>
    <w:rPr>
      <w:rFonts w:ascii="Arial" w:hAnsi="Arial" w:cs="Arial" w:hint="default"/>
      <w:b/>
      <w:bCs/>
      <w:iCs/>
      <w:sz w:val="24"/>
      <w:szCs w:val="28"/>
      <w:lang w:val="en-US" w:eastAsia="en-US" w:bidi="ar-SA"/>
    </w:rPr>
  </w:style>
  <w:style w:type="character" w:customStyle="1" w:styleId="StyleUnderlineCharTimesBold">
    <w:name w:val="Style Underline Char + Times Bold"/>
    <w:rsid w:val="00854917"/>
    <w:rPr>
      <w:rFonts w:ascii="Times" w:hAnsi="Times" w:cs="Times" w:hint="default"/>
      <w:b w:val="0"/>
      <w:bCs/>
      <w:sz w:val="20"/>
      <w:u w:val="single"/>
    </w:rPr>
  </w:style>
  <w:style w:type="character" w:customStyle="1" w:styleId="blubigktbiz">
    <w:name w:val="blubigktbiz"/>
    <w:rsid w:val="00854917"/>
  </w:style>
  <w:style w:type="character" w:customStyle="1" w:styleId="evidencetextChar">
    <w:name w:val="evidence text Char"/>
    <w:rsid w:val="00854917"/>
    <w:rPr>
      <w:rFonts w:ascii="Arial Narrow" w:eastAsia="Times New Roman" w:hAnsi="Arial Narrow" w:cs="Calibri" w:hint="default"/>
      <w:sz w:val="24"/>
      <w:szCs w:val="20"/>
      <w:u w:val="thick"/>
    </w:rPr>
  </w:style>
  <w:style w:type="character" w:customStyle="1" w:styleId="Style4CharChar">
    <w:name w:val="Style4 Char Char"/>
    <w:rsid w:val="00854917"/>
    <w:rPr>
      <w:rFonts w:ascii="Arial Narrow" w:hAnsi="Arial Narrow" w:hint="default"/>
      <w:noProof w:val="0"/>
      <w:szCs w:val="24"/>
      <w:u w:val="single"/>
      <w:lang w:val="en-US" w:eastAsia="en-US" w:bidi="ar-SA"/>
    </w:rPr>
  </w:style>
  <w:style w:type="character" w:customStyle="1" w:styleId="StyleEmphasisArial12ptBold">
    <w:name w:val="Style Emphasis + Arial 12 pt Bold"/>
    <w:rsid w:val="00854917"/>
    <w:rPr>
      <w:rFonts w:ascii="Arial" w:hAnsi="Arial" w:cs="Arial" w:hint="default"/>
      <w:b/>
      <w:bCs/>
      <w:i/>
      <w:iCs/>
      <w:sz w:val="24"/>
    </w:rPr>
  </w:style>
  <w:style w:type="character" w:customStyle="1" w:styleId="super">
    <w:name w:val="super"/>
    <w:rsid w:val="00854917"/>
  </w:style>
  <w:style w:type="character" w:customStyle="1" w:styleId="text30">
    <w:name w:val="text30"/>
    <w:rsid w:val="00854917"/>
  </w:style>
  <w:style w:type="character" w:customStyle="1" w:styleId="uppercase">
    <w:name w:val="uppercase"/>
    <w:rsid w:val="00854917"/>
  </w:style>
  <w:style w:type="character" w:customStyle="1" w:styleId="bodytext0">
    <w:name w:val="bodytext"/>
    <w:rsid w:val="00854917"/>
  </w:style>
  <w:style w:type="character" w:customStyle="1" w:styleId="entry-title">
    <w:name w:val="entry-title"/>
    <w:rsid w:val="00854917"/>
  </w:style>
  <w:style w:type="character" w:customStyle="1" w:styleId="Style6pt">
    <w:name w:val="Style 6 pt"/>
    <w:qFormat/>
    <w:rsid w:val="00854917"/>
    <w:rPr>
      <w:sz w:val="12"/>
    </w:rPr>
  </w:style>
  <w:style w:type="character" w:customStyle="1" w:styleId="CiteCharCharCharCharCharChar">
    <w:name w:val="Cite Char Char Char Char Char Char"/>
    <w:rsid w:val="00854917"/>
    <w:rPr>
      <w:b/>
      <w:bCs w:val="0"/>
      <w:noProof w:val="0"/>
      <w:sz w:val="22"/>
      <w:szCs w:val="24"/>
      <w:u w:val="single"/>
      <w:lang w:val="en-US" w:eastAsia="en-US" w:bidi="ar-SA"/>
    </w:rPr>
  </w:style>
  <w:style w:type="character" w:customStyle="1" w:styleId="mainbody1">
    <w:name w:val="mainbody1"/>
    <w:rsid w:val="00854917"/>
    <w:rPr>
      <w:rFonts w:ascii="Verdana" w:hAnsi="Verdana" w:hint="default"/>
      <w:color w:val="000000"/>
      <w:sz w:val="22"/>
      <w:szCs w:val="22"/>
    </w:rPr>
  </w:style>
  <w:style w:type="character" w:customStyle="1" w:styleId="underlinedCharChar0">
    <w:name w:val="underlined Char Char"/>
    <w:locked/>
    <w:rsid w:val="00854917"/>
    <w:rPr>
      <w:u w:val="single"/>
    </w:rPr>
  </w:style>
  <w:style w:type="character" w:customStyle="1" w:styleId="SourceBold">
    <w:name w:val="Source Bold"/>
    <w:rsid w:val="00854917"/>
    <w:rPr>
      <w:rFonts w:ascii="Arial Narrow" w:hAnsi="Arial Narrow" w:hint="default"/>
      <w:b/>
      <w:bCs w:val="0"/>
      <w:strike w:val="0"/>
      <w:dstrike w:val="0"/>
      <w:sz w:val="24"/>
      <w:u w:val="none"/>
      <w:effect w:val="none"/>
    </w:rPr>
  </w:style>
  <w:style w:type="character" w:customStyle="1" w:styleId="2xBoldUnderline">
    <w:name w:val="2x_Bold_Underline"/>
    <w:rsid w:val="00854917"/>
    <w:rPr>
      <w:b/>
      <w:bCs/>
      <w:sz w:val="24"/>
      <w:u w:val="thick"/>
    </w:rPr>
  </w:style>
  <w:style w:type="character" w:customStyle="1" w:styleId="Dottedunderline">
    <w:name w:val="Dotted underline"/>
    <w:rsid w:val="00854917"/>
    <w:rPr>
      <w:u w:val="dotted"/>
    </w:rPr>
  </w:style>
  <w:style w:type="character" w:customStyle="1" w:styleId="readChar">
    <w:name w:val="read Char"/>
    <w:rsid w:val="00854917"/>
    <w:rPr>
      <w:szCs w:val="22"/>
      <w:u w:val="single"/>
      <w:lang w:val="en-US" w:eastAsia="en-US" w:bidi="ar-SA"/>
    </w:rPr>
  </w:style>
  <w:style w:type="character" w:customStyle="1" w:styleId="underlining0">
    <w:name w:val="underlining"/>
    <w:rsid w:val="00854917"/>
    <w:rPr>
      <w:u w:val="single"/>
    </w:rPr>
  </w:style>
  <w:style w:type="character" w:customStyle="1" w:styleId="btitle">
    <w:name w:val="btitle"/>
    <w:rsid w:val="00854917"/>
  </w:style>
  <w:style w:type="character" w:customStyle="1" w:styleId="green">
    <w:name w:val="green"/>
    <w:rsid w:val="00854917"/>
  </w:style>
  <w:style w:type="character" w:customStyle="1" w:styleId="BodyText20">
    <w:name w:val="Body Text2"/>
    <w:rsid w:val="0085491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
    <w:uiPriority w:val="99"/>
    <w:rsid w:val="00854917"/>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85491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854917"/>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854917"/>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854917"/>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85491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854917"/>
    <w:rPr>
      <w:rFonts w:ascii="Sylfaen" w:hAnsi="Sylfaen" w:cs="Sylfaen" w:hint="default"/>
      <w:i/>
      <w:iCs/>
      <w:strike w:val="0"/>
      <w:dstrike w:val="0"/>
      <w:sz w:val="19"/>
      <w:szCs w:val="19"/>
      <w:u w:val="none"/>
      <w:effect w:val="none"/>
      <w:shd w:val="clear" w:color="auto" w:fill="FFFFFF"/>
    </w:rPr>
  </w:style>
  <w:style w:type="character" w:customStyle="1" w:styleId="1">
    <w:name w:val="1"/>
    <w:rsid w:val="00854917"/>
    <w:rPr>
      <w:rFonts w:ascii="Arial" w:hAnsi="Arial" w:cs="Arial" w:hint="default"/>
      <w:bCs/>
      <w:sz w:val="20"/>
      <w:u w:val="single"/>
      <w:lang w:val="en-US" w:eastAsia="en-US" w:bidi="ar-SA"/>
    </w:rPr>
  </w:style>
  <w:style w:type="character" w:customStyle="1" w:styleId="CharChar31">
    <w:name w:val="Char Char31"/>
    <w:rsid w:val="00854917"/>
    <w:rPr>
      <w:rFonts w:ascii="Arial" w:hAnsi="Arial" w:cs="Arial" w:hint="default"/>
      <w:b/>
      <w:bCs/>
      <w:iCs/>
      <w:lang w:val="en-US" w:eastAsia="en-US" w:bidi="ar-SA"/>
    </w:rPr>
  </w:style>
  <w:style w:type="character" w:customStyle="1" w:styleId="Subtitle2">
    <w:name w:val="Subtitle2"/>
    <w:rsid w:val="00854917"/>
  </w:style>
  <w:style w:type="character" w:customStyle="1" w:styleId="drop">
    <w:name w:val="drop"/>
    <w:rsid w:val="00854917"/>
  </w:style>
  <w:style w:type="character" w:customStyle="1" w:styleId="bioline">
    <w:name w:val="bioline"/>
    <w:rsid w:val="00854917"/>
  </w:style>
  <w:style w:type="character" w:customStyle="1" w:styleId="articletitle0">
    <w:name w:val="article_title"/>
    <w:rsid w:val="00854917"/>
  </w:style>
  <w:style w:type="character" w:customStyle="1" w:styleId="A4">
    <w:name w:val="A4"/>
    <w:rsid w:val="00854917"/>
    <w:rPr>
      <w:color w:val="000000"/>
    </w:rPr>
  </w:style>
  <w:style w:type="character" w:customStyle="1" w:styleId="s2">
    <w:name w:val="s2"/>
    <w:rsid w:val="00854917"/>
  </w:style>
  <w:style w:type="character" w:customStyle="1" w:styleId="s4">
    <w:name w:val="s4"/>
    <w:rsid w:val="00854917"/>
  </w:style>
  <w:style w:type="character" w:customStyle="1" w:styleId="s5">
    <w:name w:val="s5"/>
    <w:rsid w:val="00854917"/>
  </w:style>
  <w:style w:type="character" w:customStyle="1" w:styleId="cap">
    <w:name w:val="cap"/>
    <w:rsid w:val="00854917"/>
  </w:style>
  <w:style w:type="character" w:customStyle="1" w:styleId="rightsnotice">
    <w:name w:val="rightsnotice"/>
    <w:rsid w:val="00854917"/>
  </w:style>
  <w:style w:type="character" w:customStyle="1" w:styleId="Caption1">
    <w:name w:val="Caption1"/>
    <w:rsid w:val="00854917"/>
  </w:style>
  <w:style w:type="character" w:customStyle="1" w:styleId="credit">
    <w:name w:val="credit"/>
    <w:rsid w:val="00854917"/>
  </w:style>
  <w:style w:type="character" w:customStyle="1" w:styleId="scaps">
    <w:name w:val="scaps"/>
    <w:rsid w:val="00854917"/>
  </w:style>
  <w:style w:type="character" w:customStyle="1" w:styleId="current-article">
    <w:name w:val="current-article"/>
    <w:rsid w:val="00854917"/>
  </w:style>
  <w:style w:type="character" w:customStyle="1" w:styleId="related-current-indicator">
    <w:name w:val="related-current-indicator"/>
    <w:rsid w:val="00854917"/>
  </w:style>
  <w:style w:type="character" w:customStyle="1" w:styleId="bylclear">
    <w:name w:val="bylclear"/>
    <w:rsid w:val="00854917"/>
  </w:style>
  <w:style w:type="character" w:customStyle="1" w:styleId="timestamp">
    <w:name w:val="timestamp"/>
    <w:rsid w:val="00854917"/>
  </w:style>
  <w:style w:type="character" w:customStyle="1" w:styleId="comments">
    <w:name w:val="comments"/>
    <w:rsid w:val="00854917"/>
  </w:style>
  <w:style w:type="character" w:customStyle="1" w:styleId="essaytext">
    <w:name w:val="essaytext"/>
    <w:rsid w:val="00854917"/>
  </w:style>
  <w:style w:type="character" w:customStyle="1" w:styleId="byline">
    <w:name w:val="byline"/>
    <w:rsid w:val="00854917"/>
  </w:style>
  <w:style w:type="character" w:customStyle="1" w:styleId="username">
    <w:name w:val="username"/>
    <w:rsid w:val="00854917"/>
  </w:style>
  <w:style w:type="character" w:customStyle="1" w:styleId="toplinks">
    <w:name w:val="toplinks"/>
    <w:rsid w:val="00854917"/>
  </w:style>
  <w:style w:type="character" w:customStyle="1" w:styleId="A3">
    <w:name w:val="A3"/>
    <w:rsid w:val="00854917"/>
    <w:rPr>
      <w:rFonts w:ascii="Perpetua" w:hAnsi="Perpetua" w:cs="Perpetua" w:hint="default"/>
      <w:color w:val="000000"/>
      <w:sz w:val="15"/>
      <w:szCs w:val="15"/>
    </w:rPr>
  </w:style>
  <w:style w:type="character" w:customStyle="1" w:styleId="see">
    <w:name w:val="see"/>
    <w:rsid w:val="00854917"/>
  </w:style>
  <w:style w:type="character" w:customStyle="1" w:styleId="first-letter">
    <w:name w:val="first-letter"/>
    <w:rsid w:val="00854917"/>
  </w:style>
  <w:style w:type="character" w:customStyle="1" w:styleId="focusparagraph">
    <w:name w:val="focusparagraph"/>
    <w:rsid w:val="00854917"/>
  </w:style>
  <w:style w:type="character" w:customStyle="1" w:styleId="lightblue">
    <w:name w:val="lightblue"/>
    <w:rsid w:val="00854917"/>
  </w:style>
  <w:style w:type="character" w:customStyle="1" w:styleId="StyleUnderlineCharChar9pt">
    <w:name w:val="Style Underline Char Char + 9 pt"/>
    <w:rsid w:val="00854917"/>
    <w:rPr>
      <w:rFonts w:ascii="Times New Roman" w:hAnsi="Times New Roman" w:cs="Times New Roman" w:hint="default"/>
      <w:sz w:val="20"/>
      <w:szCs w:val="24"/>
      <w:u w:val="single"/>
      <w:lang w:val="en-US" w:eastAsia="en-US" w:bidi="ar-SA"/>
    </w:rPr>
  </w:style>
  <w:style w:type="character" w:customStyle="1" w:styleId="citationgenerated">
    <w:name w:val="citation generated"/>
    <w:rsid w:val="00854917"/>
  </w:style>
  <w:style w:type="character" w:customStyle="1" w:styleId="Title10">
    <w:name w:val="Title1"/>
    <w:rsid w:val="00854917"/>
  </w:style>
  <w:style w:type="character" w:customStyle="1" w:styleId="BoldandUnderlineCharCharCharChar">
    <w:name w:val="Bold and Underline Char Char Char Char"/>
    <w:rsid w:val="00854917"/>
    <w:rPr>
      <w:b/>
      <w:bCs w:val="0"/>
      <w:noProof w:val="0"/>
      <w:u w:val="single"/>
      <w:lang w:val="en-US" w:eastAsia="en-US" w:bidi="ar-SA"/>
    </w:rPr>
  </w:style>
  <w:style w:type="character" w:customStyle="1" w:styleId="FontStyle29">
    <w:name w:val="Font Style29"/>
    <w:uiPriority w:val="99"/>
    <w:rsid w:val="00854917"/>
    <w:rPr>
      <w:rFonts w:ascii="Arial" w:hAnsi="Arial" w:cs="Arial" w:hint="default"/>
      <w:sz w:val="14"/>
      <w:szCs w:val="14"/>
    </w:rPr>
  </w:style>
  <w:style w:type="character" w:customStyle="1" w:styleId="CardsUnderlined">
    <w:name w:val="Cards Underlined"/>
    <w:rsid w:val="00854917"/>
    <w:rPr>
      <w:rFonts w:ascii="Helvetica" w:hAnsi="Helvetica" w:cs="Helvetica" w:hint="default"/>
      <w:sz w:val="22"/>
      <w:szCs w:val="24"/>
      <w:u w:val="thick"/>
    </w:rPr>
  </w:style>
  <w:style w:type="character" w:customStyle="1" w:styleId="titles">
    <w:name w:val="titles"/>
    <w:rsid w:val="00854917"/>
  </w:style>
  <w:style w:type="character" w:customStyle="1" w:styleId="articletext0">
    <w:name w:val="article_text"/>
    <w:rsid w:val="00854917"/>
  </w:style>
  <w:style w:type="character" w:customStyle="1" w:styleId="contentauthor">
    <w:name w:val="contentauthor"/>
    <w:rsid w:val="00854917"/>
  </w:style>
  <w:style w:type="character" w:customStyle="1" w:styleId="subarticleheader">
    <w:name w:val="subarticleheader"/>
    <w:rsid w:val="00854917"/>
  </w:style>
  <w:style w:type="character" w:customStyle="1" w:styleId="spelle">
    <w:name w:val="spelle"/>
    <w:rsid w:val="00854917"/>
  </w:style>
  <w:style w:type="character" w:customStyle="1" w:styleId="grame">
    <w:name w:val="grame"/>
    <w:rsid w:val="00854917"/>
  </w:style>
  <w:style w:type="character" w:customStyle="1" w:styleId="newstitle1">
    <w:name w:val="newstitle1"/>
    <w:rsid w:val="00854917"/>
  </w:style>
  <w:style w:type="character" w:customStyle="1" w:styleId="copy">
    <w:name w:val="copy"/>
    <w:rsid w:val="00854917"/>
  </w:style>
  <w:style w:type="character" w:customStyle="1" w:styleId="topheadline">
    <w:name w:val="topheadline"/>
    <w:rsid w:val="00854917"/>
  </w:style>
  <w:style w:type="character" w:customStyle="1" w:styleId="headline">
    <w:name w:val="headline"/>
    <w:rsid w:val="00854917"/>
  </w:style>
  <w:style w:type="character" w:customStyle="1" w:styleId="Stylereduce27pt">
    <w:name w:val="Style reduce2 + 7 pt"/>
    <w:rsid w:val="00854917"/>
    <w:rPr>
      <w:rFonts w:ascii="Times New Roman" w:hAnsi="Times New Roman" w:cs="Arial" w:hint="default"/>
      <w:color w:val="000000"/>
      <w:sz w:val="14"/>
      <w:szCs w:val="22"/>
    </w:rPr>
  </w:style>
  <w:style w:type="character" w:customStyle="1" w:styleId="ssl4">
    <w:name w:val="ss_l4"/>
    <w:rsid w:val="00854917"/>
  </w:style>
  <w:style w:type="character" w:customStyle="1" w:styleId="srtitle">
    <w:name w:val="srtitle"/>
    <w:rsid w:val="00854917"/>
  </w:style>
  <w:style w:type="character" w:customStyle="1" w:styleId="st1">
    <w:name w:val="st1"/>
    <w:rsid w:val="00854917"/>
  </w:style>
  <w:style w:type="character" w:customStyle="1" w:styleId="caps-label">
    <w:name w:val="caps-label"/>
    <w:rsid w:val="00854917"/>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854917"/>
    <w:rPr>
      <w:rFonts w:ascii="Garamond" w:hAnsi="Garamond" w:cs="Times New Roman" w:hint="default"/>
      <w:sz w:val="20"/>
    </w:rPr>
  </w:style>
  <w:style w:type="character" w:customStyle="1" w:styleId="quotechar0">
    <w:name w:val="quotechar"/>
    <w:rsid w:val="00854917"/>
  </w:style>
  <w:style w:type="character" w:customStyle="1" w:styleId="boldunderline0">
    <w:name w:val="boldunderline"/>
    <w:rsid w:val="00854917"/>
  </w:style>
  <w:style w:type="character" w:customStyle="1" w:styleId="A8">
    <w:name w:val="A8"/>
    <w:rsid w:val="00854917"/>
    <w:rPr>
      <w:rFonts w:ascii="Scala" w:hAnsi="Scala" w:cs="Scala" w:hint="default"/>
      <w:color w:val="000000"/>
      <w:sz w:val="15"/>
      <w:szCs w:val="15"/>
    </w:rPr>
  </w:style>
  <w:style w:type="character" w:customStyle="1" w:styleId="A0">
    <w:name w:val="A0"/>
    <w:uiPriority w:val="99"/>
    <w:rsid w:val="00854917"/>
    <w:rPr>
      <w:rFonts w:ascii="Scala" w:hAnsi="Scala" w:cs="Scala" w:hint="default"/>
      <w:color w:val="000000"/>
      <w:sz w:val="16"/>
      <w:szCs w:val="16"/>
    </w:rPr>
  </w:style>
  <w:style w:type="character" w:customStyle="1" w:styleId="Date11">
    <w:name w:val="Date11"/>
    <w:rsid w:val="00854917"/>
  </w:style>
  <w:style w:type="character" w:customStyle="1" w:styleId="Boxout">
    <w:name w:val="Box out"/>
    <w:uiPriority w:val="1"/>
    <w:qFormat/>
    <w:rsid w:val="00854917"/>
    <w:rPr>
      <w:rFonts w:ascii="Tahoma" w:hAnsi="Tahoma" w:cs="Tahoma" w:hint="default"/>
      <w:b/>
      <w:bCs w:val="0"/>
      <w:sz w:val="20"/>
      <w:u w:val="single"/>
      <w:bdr w:val="none" w:sz="0" w:space="0" w:color="auto" w:frame="1"/>
      <w:shd w:val="clear" w:color="auto" w:fill="A9E8F5"/>
    </w:rPr>
  </w:style>
  <w:style w:type="character" w:customStyle="1" w:styleId="metad">
    <w:name w:val="metad"/>
    <w:rsid w:val="00854917"/>
  </w:style>
  <w:style w:type="character" w:customStyle="1" w:styleId="sifr-alternate">
    <w:name w:val="sifr-alternate"/>
    <w:rsid w:val="00854917"/>
  </w:style>
  <w:style w:type="character" w:customStyle="1" w:styleId="justify1">
    <w:name w:val="justify1"/>
    <w:rsid w:val="00854917"/>
  </w:style>
  <w:style w:type="character" w:customStyle="1" w:styleId="artbody1">
    <w:name w:val="art_body1"/>
    <w:rsid w:val="00854917"/>
    <w:rPr>
      <w:rFonts w:ascii="Arial" w:hAnsi="Arial" w:cs="Arial" w:hint="default"/>
    </w:rPr>
  </w:style>
  <w:style w:type="character" w:customStyle="1" w:styleId="A1">
    <w:name w:val="A1"/>
    <w:uiPriority w:val="99"/>
    <w:rsid w:val="00854917"/>
    <w:rPr>
      <w:rFonts w:ascii="Book Antiqua" w:hAnsi="Book Antiqua" w:cs="Book Antiqua" w:hint="default"/>
      <w:color w:val="221E1F"/>
      <w:sz w:val="22"/>
      <w:szCs w:val="22"/>
    </w:rPr>
  </w:style>
  <w:style w:type="character" w:customStyle="1" w:styleId="reality">
    <w:name w:val="reality"/>
    <w:rsid w:val="00854917"/>
  </w:style>
  <w:style w:type="character" w:customStyle="1" w:styleId="text2">
    <w:name w:val="text2"/>
    <w:rsid w:val="00854917"/>
  </w:style>
  <w:style w:type="character" w:customStyle="1" w:styleId="StyleUnderlineChar2CharChar11pt">
    <w:name w:val="Style Underline Char2 Char Char + 11 pt"/>
    <w:rsid w:val="00854917"/>
    <w:rPr>
      <w:rFonts w:ascii="Times New Roman" w:hAnsi="Times New Roman" w:cs="Times New Roman" w:hint="default"/>
      <w:sz w:val="20"/>
      <w:u w:val="single"/>
    </w:rPr>
  </w:style>
  <w:style w:type="character" w:customStyle="1" w:styleId="StyleStyleBoldUnderline11pt">
    <w:name w:val="Style Style Bold Underline + 11 pt"/>
    <w:rsid w:val="00854917"/>
    <w:rPr>
      <w:b/>
      <w:bCs/>
      <w:sz w:val="20"/>
      <w:u w:val="single"/>
    </w:rPr>
  </w:style>
  <w:style w:type="character" w:customStyle="1" w:styleId="articlehead2">
    <w:name w:val="articlehead2"/>
    <w:rsid w:val="00854917"/>
  </w:style>
  <w:style w:type="character" w:customStyle="1" w:styleId="pronset">
    <w:name w:val="pronset"/>
    <w:rsid w:val="00854917"/>
  </w:style>
  <w:style w:type="character" w:customStyle="1" w:styleId="prondelim">
    <w:name w:val="prondelim"/>
    <w:rsid w:val="00854917"/>
  </w:style>
  <w:style w:type="character" w:customStyle="1" w:styleId="prontoggle">
    <w:name w:val="pron_toggle"/>
    <w:rsid w:val="00854917"/>
  </w:style>
  <w:style w:type="character" w:customStyle="1" w:styleId="boldface">
    <w:name w:val="boldface"/>
    <w:rsid w:val="00854917"/>
  </w:style>
  <w:style w:type="character" w:customStyle="1" w:styleId="secondary-bf">
    <w:name w:val="secondary-bf"/>
    <w:rsid w:val="00854917"/>
  </w:style>
  <w:style w:type="table" w:styleId="ColorfulGrid-Accent1">
    <w:name w:val="Colorful Grid Accent 1"/>
    <w:basedOn w:val="TableNormal"/>
    <w:link w:val="ColorfulGrid-Accent1Char"/>
    <w:uiPriority w:val="29"/>
    <w:unhideWhenUsed/>
    <w:rsid w:val="00854917"/>
    <w:pPr>
      <w:spacing w:after="0" w:line="240" w:lineRule="auto"/>
    </w:pPr>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link w:val="ColorfulGrid-Accent1"/>
    <w:uiPriority w:val="29"/>
    <w:locked/>
    <w:rsid w:val="00854917"/>
    <w:rPr>
      <w:rFonts w:ascii="Times New Roman" w:hAnsi="Times New Roman" w:cs="Times New Roman" w:hint="default"/>
      <w:iCs/>
      <w:color w:val="000000"/>
      <w:sz w:val="16"/>
    </w:rPr>
  </w:style>
  <w:style w:type="character" w:customStyle="1" w:styleId="Boxout0">
    <w:name w:val="Boxout"/>
    <w:uiPriority w:val="1"/>
    <w:qFormat/>
    <w:rsid w:val="00854917"/>
    <w:rPr>
      <w:rFonts w:ascii="Calibri" w:hAnsi="Calibri" w:cs="Calibri" w:hint="default"/>
      <w:b/>
      <w:bCs/>
      <w:i w:val="0"/>
      <w:iCs/>
      <w:color w:val="auto"/>
      <w:sz w:val="20"/>
      <w:u w:val="single"/>
      <w:bdr w:val="none" w:sz="0" w:space="0" w:color="auto" w:frame="1"/>
      <w:shd w:val="clear" w:color="auto" w:fill="00FF00"/>
    </w:rPr>
  </w:style>
  <w:style w:type="character" w:customStyle="1" w:styleId="showspellpr">
    <w:name w:val="show_spellpr"/>
    <w:rsid w:val="00854917"/>
  </w:style>
  <w:style w:type="character" w:customStyle="1" w:styleId="pg">
    <w:name w:val="pg"/>
    <w:rsid w:val="00854917"/>
  </w:style>
  <w:style w:type="character" w:customStyle="1" w:styleId="detailtitle">
    <w:name w:val="detailtitle"/>
    <w:rsid w:val="00854917"/>
  </w:style>
  <w:style w:type="character" w:customStyle="1" w:styleId="storydate">
    <w:name w:val="storydate"/>
    <w:rsid w:val="00854917"/>
  </w:style>
  <w:style w:type="character" w:customStyle="1" w:styleId="preloadwrap">
    <w:name w:val="preloadwrap"/>
    <w:rsid w:val="00854917"/>
  </w:style>
  <w:style w:type="character" w:customStyle="1" w:styleId="creditwrap">
    <w:name w:val="creditwrap"/>
    <w:rsid w:val="00854917"/>
  </w:style>
  <w:style w:type="character" w:customStyle="1" w:styleId="DefaultChar1">
    <w:name w:val="Default Char1"/>
    <w:rsid w:val="00854917"/>
    <w:rPr>
      <w:noProof w:val="0"/>
      <w:color w:val="000000"/>
      <w:lang w:val="en-US" w:eastAsia="en-US" w:bidi="ar-SA"/>
    </w:rPr>
  </w:style>
  <w:style w:type="character" w:customStyle="1" w:styleId="textunderlineChar0">
    <w:name w:val="text underline Char"/>
    <w:rsid w:val="00854917"/>
    <w:rPr>
      <w:sz w:val="24"/>
      <w:szCs w:val="22"/>
      <w:u w:val="thick"/>
      <w:lang w:val="en-US" w:eastAsia="en-US" w:bidi="ar-SA"/>
    </w:rPr>
  </w:style>
  <w:style w:type="character" w:customStyle="1" w:styleId="BoldChar">
    <w:name w:val="Bold Char"/>
    <w:rsid w:val="00854917"/>
    <w:rPr>
      <w:rFonts w:ascii="Times New Roman" w:eastAsia="Times New Roman" w:hAnsi="Times New Roman" w:cs="Times New Roman" w:hint="default"/>
      <w:b/>
      <w:bCs w:val="0"/>
      <w:szCs w:val="24"/>
    </w:rPr>
  </w:style>
  <w:style w:type="character" w:customStyle="1" w:styleId="pmterms31">
    <w:name w:val="pmterms31"/>
    <w:rsid w:val="00854917"/>
    <w:rPr>
      <w:b/>
      <w:bCs/>
      <w:i w:val="0"/>
      <w:iCs w:val="0"/>
      <w:color w:val="000000"/>
    </w:rPr>
  </w:style>
  <w:style w:type="character" w:customStyle="1" w:styleId="copyrightdescription">
    <w:name w:val="copyrightdescription"/>
    <w:rsid w:val="00854917"/>
  </w:style>
  <w:style w:type="character" w:customStyle="1" w:styleId="ft01">
    <w:name w:val="ft01"/>
    <w:rsid w:val="00854917"/>
    <w:rPr>
      <w:rFonts w:ascii="Times" w:hAnsi="Times" w:cs="Times" w:hint="default"/>
      <w:color w:val="000000"/>
      <w:sz w:val="14"/>
      <w:szCs w:val="14"/>
    </w:rPr>
  </w:style>
  <w:style w:type="character" w:customStyle="1" w:styleId="ft11">
    <w:name w:val="ft11"/>
    <w:rsid w:val="00854917"/>
    <w:rPr>
      <w:rFonts w:ascii="Times" w:hAnsi="Times" w:cs="Times" w:hint="default"/>
      <w:color w:val="000000"/>
      <w:sz w:val="17"/>
      <w:szCs w:val="17"/>
    </w:rPr>
  </w:style>
  <w:style w:type="character" w:customStyle="1" w:styleId="ft21">
    <w:name w:val="ft21"/>
    <w:rsid w:val="00854917"/>
    <w:rPr>
      <w:rFonts w:ascii="Times" w:hAnsi="Times" w:cs="Times" w:hint="default"/>
      <w:color w:val="000000"/>
      <w:sz w:val="15"/>
      <w:szCs w:val="15"/>
    </w:rPr>
  </w:style>
  <w:style w:type="character" w:customStyle="1" w:styleId="ft31">
    <w:name w:val="ft31"/>
    <w:rsid w:val="00854917"/>
    <w:rPr>
      <w:rFonts w:ascii="Times" w:hAnsi="Times" w:cs="Times" w:hint="default"/>
      <w:color w:val="000000"/>
      <w:sz w:val="15"/>
      <w:szCs w:val="15"/>
    </w:rPr>
  </w:style>
  <w:style w:type="character" w:customStyle="1" w:styleId="dquo">
    <w:name w:val="dquo"/>
    <w:rsid w:val="00854917"/>
  </w:style>
  <w:style w:type="character" w:customStyle="1" w:styleId="caps2">
    <w:name w:val="caps2"/>
    <w:rsid w:val="00854917"/>
  </w:style>
  <w:style w:type="character" w:customStyle="1" w:styleId="inside-head">
    <w:name w:val="inside-head"/>
    <w:rsid w:val="00854917"/>
  </w:style>
  <w:style w:type="character" w:customStyle="1" w:styleId="CardsFont12ptCharCharCharChar">
    <w:name w:val="Cards + Font: 12 pt Char Char Char Char"/>
    <w:rsid w:val="00854917"/>
    <w:rPr>
      <w:sz w:val="24"/>
      <w:szCs w:val="24"/>
      <w:u w:val="thick"/>
      <w:lang w:val="en-US" w:eastAsia="en-US" w:bidi="ar-SA"/>
    </w:rPr>
  </w:style>
  <w:style w:type="character" w:customStyle="1" w:styleId="ccs">
    <w:name w:val="c cs"/>
    <w:rsid w:val="00854917"/>
  </w:style>
  <w:style w:type="character" w:customStyle="1" w:styleId="UnderlinedEvChar">
    <w:name w:val="Underlined Ev Char"/>
    <w:rsid w:val="00854917"/>
    <w:rPr>
      <w:rFonts w:ascii="Times New Roman" w:eastAsia="Times New Roman" w:hAnsi="Times New Roman" w:cs="Times New Roman" w:hint="default"/>
      <w:szCs w:val="24"/>
      <w:u w:val="single"/>
    </w:rPr>
  </w:style>
  <w:style w:type="character" w:customStyle="1" w:styleId="dropshadow">
    <w:name w:val="dropshadow"/>
    <w:rsid w:val="00854917"/>
  </w:style>
  <w:style w:type="character" w:customStyle="1" w:styleId="d05ws">
    <w:name w:val="d05ws"/>
    <w:rsid w:val="00854917"/>
  </w:style>
  <w:style w:type="character" w:customStyle="1" w:styleId="rzibod">
    <w:name w:val="rzibod"/>
    <w:rsid w:val="00854917"/>
  </w:style>
  <w:style w:type="character" w:customStyle="1" w:styleId="StyleBold1">
    <w:name w:val="Style Bold1"/>
    <w:rsid w:val="00854917"/>
    <w:rPr>
      <w:rFonts w:ascii="Georgia" w:hAnsi="Georgia" w:hint="default"/>
      <w:b/>
      <w:bCs/>
      <w:sz w:val="22"/>
    </w:rPr>
  </w:style>
  <w:style w:type="character" w:customStyle="1" w:styleId="headertext">
    <w:name w:val="headertext"/>
    <w:rsid w:val="00854917"/>
  </w:style>
  <w:style w:type="character" w:customStyle="1" w:styleId="endnote-reference">
    <w:name w:val="endnote-reference"/>
    <w:rsid w:val="00854917"/>
  </w:style>
  <w:style w:type="character" w:customStyle="1" w:styleId="officialsname">
    <w:name w:val="official_s_name"/>
    <w:rsid w:val="00854917"/>
  </w:style>
  <w:style w:type="character" w:customStyle="1" w:styleId="audience">
    <w:name w:val="audience"/>
    <w:rsid w:val="00854917"/>
  </w:style>
  <w:style w:type="character" w:customStyle="1" w:styleId="A7">
    <w:name w:val="A7"/>
    <w:uiPriority w:val="99"/>
    <w:rsid w:val="00854917"/>
    <w:rPr>
      <w:rFonts w:ascii="Myriad Pro" w:hAnsi="Myriad Pro" w:cs="Myriad Pro" w:hint="default"/>
      <w:color w:val="0066B1"/>
      <w:sz w:val="22"/>
      <w:szCs w:val="22"/>
    </w:rPr>
  </w:style>
  <w:style w:type="character" w:customStyle="1" w:styleId="normalchar">
    <w:name w:val="normal__char"/>
    <w:rsid w:val="00854917"/>
  </w:style>
  <w:style w:type="character" w:customStyle="1" w:styleId="hyperlink002cheading0020100200028block0020title0029char">
    <w:name w:val="hyperlink_002cheading_00201_0020_0028block_0020title_0029__char"/>
    <w:rsid w:val="00854917"/>
  </w:style>
  <w:style w:type="character" w:customStyle="1" w:styleId="underline002cstyle0020bold0020underlinechar">
    <w:name w:val="underline_002cstyle_0020bold_0020underline__char"/>
    <w:rsid w:val="00854917"/>
  </w:style>
  <w:style w:type="character" w:customStyle="1" w:styleId="copyboldblack">
    <w:name w:val="copyboldblack"/>
    <w:rsid w:val="00854917"/>
  </w:style>
  <w:style w:type="character" w:customStyle="1" w:styleId="copybold">
    <w:name w:val="copybold"/>
    <w:rsid w:val="00854917"/>
  </w:style>
  <w:style w:type="character" w:customStyle="1" w:styleId="author-date0">
    <w:name w:val="author-date"/>
    <w:rsid w:val="00854917"/>
  </w:style>
  <w:style w:type="character" w:customStyle="1" w:styleId="yshortcuts">
    <w:name w:val="yshortcuts"/>
    <w:rsid w:val="00854917"/>
  </w:style>
  <w:style w:type="character" w:customStyle="1" w:styleId="hidden">
    <w:name w:val="hidden"/>
    <w:rsid w:val="00854917"/>
  </w:style>
  <w:style w:type="character" w:customStyle="1" w:styleId="articlebegin">
    <w:name w:val="articlebegin"/>
    <w:rsid w:val="00854917"/>
  </w:style>
  <w:style w:type="character" w:customStyle="1" w:styleId="mediaoverlay">
    <w:name w:val="mediaoverlay"/>
    <w:rsid w:val="00854917"/>
  </w:style>
  <w:style w:type="character" w:customStyle="1" w:styleId="blogcaption">
    <w:name w:val="blog_caption"/>
    <w:rsid w:val="00854917"/>
  </w:style>
  <w:style w:type="character" w:customStyle="1" w:styleId="commnet-abuzz">
    <w:name w:val="commnet-abuzz"/>
    <w:rsid w:val="00854917"/>
  </w:style>
  <w:style w:type="character" w:customStyle="1" w:styleId="fbconnectbuttontext">
    <w:name w:val="fbconnectbutton_text"/>
    <w:rsid w:val="00854917"/>
  </w:style>
  <w:style w:type="character" w:customStyle="1" w:styleId="fbsharecountinner">
    <w:name w:val="fb_share_count_inner"/>
    <w:rsid w:val="00854917"/>
  </w:style>
  <w:style w:type="character" w:customStyle="1" w:styleId="stbuttontext">
    <w:name w:val="stbuttontext"/>
    <w:rsid w:val="00854917"/>
  </w:style>
  <w:style w:type="character" w:customStyle="1" w:styleId="Highlightedunderline0">
    <w:name w:val="Highlighted underline"/>
    <w:rsid w:val="00854917"/>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854917"/>
  </w:style>
  <w:style w:type="character" w:customStyle="1" w:styleId="Normal2">
    <w:name w:val="Normal2"/>
    <w:rsid w:val="00854917"/>
  </w:style>
  <w:style w:type="character" w:customStyle="1" w:styleId="pubdate">
    <w:name w:val="pubdate"/>
    <w:rsid w:val="00854917"/>
  </w:style>
  <w:style w:type="character" w:customStyle="1" w:styleId="grey">
    <w:name w:val="grey"/>
    <w:rsid w:val="00854917"/>
  </w:style>
  <w:style w:type="character" w:customStyle="1" w:styleId="postby">
    <w:name w:val="post_by"/>
    <w:rsid w:val="00854917"/>
  </w:style>
  <w:style w:type="character" w:customStyle="1" w:styleId="postdate">
    <w:name w:val="post_date"/>
    <w:rsid w:val="00854917"/>
  </w:style>
  <w:style w:type="character" w:customStyle="1" w:styleId="bdx">
    <w:name w:val="bdx"/>
    <w:rsid w:val="00854917"/>
  </w:style>
  <w:style w:type="character" w:customStyle="1" w:styleId="bdl">
    <w:name w:val="bdl"/>
    <w:rsid w:val="00854917"/>
  </w:style>
  <w:style w:type="character" w:customStyle="1" w:styleId="bhl">
    <w:name w:val="bhl"/>
    <w:rsid w:val="00854917"/>
  </w:style>
  <w:style w:type="character" w:customStyle="1" w:styleId="breadcrumbitemcurrent">
    <w:name w:val="breadcrumbitemcurrent"/>
    <w:rsid w:val="00854917"/>
  </w:style>
  <w:style w:type="character" w:customStyle="1" w:styleId="bbl">
    <w:name w:val="bbl"/>
    <w:rsid w:val="00854917"/>
  </w:style>
  <w:style w:type="character" w:customStyle="1" w:styleId="Date2">
    <w:name w:val="Date2"/>
    <w:rsid w:val="00854917"/>
  </w:style>
  <w:style w:type="character" w:customStyle="1" w:styleId="company">
    <w:name w:val="company"/>
    <w:rsid w:val="00854917"/>
  </w:style>
  <w:style w:type="character" w:customStyle="1" w:styleId="itxtnewhookspan">
    <w:name w:val="itxtnewhookspan"/>
    <w:rsid w:val="00854917"/>
  </w:style>
  <w:style w:type="character" w:customStyle="1" w:styleId="gstxthlt">
    <w:name w:val="gstxt_hlt"/>
    <w:rsid w:val="00854917"/>
  </w:style>
  <w:style w:type="character" w:customStyle="1" w:styleId="SubtleEmphasis1">
    <w:name w:val="Subtle Emphasis1"/>
    <w:uiPriority w:val="19"/>
    <w:qFormat/>
    <w:rsid w:val="00854917"/>
    <w:rPr>
      <w:rFonts w:ascii="Times New Roman" w:hAnsi="Times New Roman" w:cs="Times New Roman" w:hint="default"/>
      <w:b/>
      <w:bCs w:val="0"/>
      <w:iCs/>
      <w:color w:val="auto"/>
      <w:sz w:val="22"/>
    </w:rPr>
  </w:style>
  <w:style w:type="character" w:customStyle="1" w:styleId="StyleBoldRed">
    <w:name w:val="Style Bold Red"/>
    <w:rsid w:val="00854917"/>
    <w:rPr>
      <w:b/>
      <w:bCs/>
      <w:color w:val="auto"/>
    </w:rPr>
  </w:style>
  <w:style w:type="character" w:customStyle="1" w:styleId="StyleTimesNewRoman8pt">
    <w:name w:val="Style Times New Roman 8 pt"/>
    <w:rsid w:val="00854917"/>
    <w:rPr>
      <w:rFonts w:ascii="Georgia" w:hAnsi="Georgia" w:hint="default"/>
      <w:sz w:val="16"/>
    </w:rPr>
  </w:style>
  <w:style w:type="character" w:customStyle="1" w:styleId="StyleStyle7pt8pt">
    <w:name w:val="Style Style 7 pt + 8 pt"/>
    <w:rsid w:val="00854917"/>
    <w:rPr>
      <w:sz w:val="16"/>
    </w:rPr>
  </w:style>
  <w:style w:type="character" w:customStyle="1" w:styleId="StyleStyleThickunderlineBold1">
    <w:name w:val="Style Style Thick underline + Bold1"/>
    <w:rsid w:val="00854917"/>
    <w:rPr>
      <w:b/>
      <w:bCs/>
      <w:u w:val="thick"/>
    </w:rPr>
  </w:style>
  <w:style w:type="character" w:customStyle="1" w:styleId="StyleUnderline2">
    <w:name w:val="Style Underline2"/>
    <w:rsid w:val="00854917"/>
    <w:rPr>
      <w:u w:val="single"/>
    </w:rPr>
  </w:style>
  <w:style w:type="character" w:customStyle="1" w:styleId="ShrinkText">
    <w:name w:val="Shrink Text"/>
    <w:rsid w:val="00854917"/>
    <w:rPr>
      <w:sz w:val="16"/>
    </w:rPr>
  </w:style>
  <w:style w:type="character" w:customStyle="1" w:styleId="smallcaps">
    <w:name w:val="smallcaps"/>
    <w:rsid w:val="00854917"/>
  </w:style>
  <w:style w:type="character" w:customStyle="1" w:styleId="goldbldtext">
    <w:name w:val="goldbldtext"/>
    <w:rsid w:val="00854917"/>
  </w:style>
  <w:style w:type="character" w:customStyle="1" w:styleId="cardshighlight0">
    <w:name w:val="cardshighlight"/>
    <w:rsid w:val="00854917"/>
  </w:style>
  <w:style w:type="character" w:customStyle="1" w:styleId="cardsfont12pt1">
    <w:name w:val="cardsfont12pt"/>
    <w:rsid w:val="00854917"/>
  </w:style>
  <w:style w:type="character" w:customStyle="1" w:styleId="ft1">
    <w:name w:val="ft1"/>
    <w:rsid w:val="00854917"/>
  </w:style>
  <w:style w:type="character" w:customStyle="1" w:styleId="ft6">
    <w:name w:val="ft6"/>
    <w:rsid w:val="00854917"/>
  </w:style>
  <w:style w:type="character" w:customStyle="1" w:styleId="kicker">
    <w:name w:val="kicker"/>
    <w:rsid w:val="00854917"/>
  </w:style>
  <w:style w:type="character" w:customStyle="1" w:styleId="backcontent">
    <w:name w:val="backcontent"/>
    <w:rsid w:val="00854917"/>
  </w:style>
  <w:style w:type="character" w:customStyle="1" w:styleId="daystmp">
    <w:name w:val="daystmp"/>
    <w:rsid w:val="00854917"/>
  </w:style>
  <w:style w:type="character" w:customStyle="1" w:styleId="cardsfont12ptchar">
    <w:name w:val="cardsfont12ptchar"/>
    <w:rsid w:val="00854917"/>
  </w:style>
  <w:style w:type="character" w:customStyle="1" w:styleId="gal">
    <w:name w:val="gal"/>
    <w:rsid w:val="00854917"/>
  </w:style>
  <w:style w:type="character" w:customStyle="1" w:styleId="submitted">
    <w:name w:val="submitted"/>
    <w:rsid w:val="00854917"/>
  </w:style>
  <w:style w:type="character" w:customStyle="1" w:styleId="imagedateline">
    <w:name w:val="image_dateline"/>
    <w:rsid w:val="00854917"/>
  </w:style>
  <w:style w:type="character" w:customStyle="1" w:styleId="authordatecharchar">
    <w:name w:val="authordatecharchar"/>
    <w:rsid w:val="00854917"/>
  </w:style>
  <w:style w:type="character" w:customStyle="1" w:styleId="style1char0">
    <w:name w:val="style1char"/>
    <w:rsid w:val="00854917"/>
  </w:style>
  <w:style w:type="character" w:customStyle="1" w:styleId="tagcharchar0">
    <w:name w:val="tagcharchar"/>
    <w:rsid w:val="00854917"/>
  </w:style>
  <w:style w:type="character" w:customStyle="1" w:styleId="underlinedcharchar2">
    <w:name w:val="underlinedcharchar"/>
    <w:rsid w:val="00854917"/>
  </w:style>
  <w:style w:type="character" w:customStyle="1" w:styleId="BoxedChar">
    <w:name w:val="Boxed Char"/>
    <w:rsid w:val="00854917"/>
    <w:rPr>
      <w:rFonts w:ascii="Arial Narrow" w:hAnsi="Arial Narrow" w:hint="default"/>
      <w:b/>
      <w:bCs w:val="0"/>
      <w:sz w:val="18"/>
      <w:bdr w:val="single" w:sz="6" w:space="0" w:color="auto" w:frame="1"/>
    </w:rPr>
  </w:style>
  <w:style w:type="character" w:customStyle="1" w:styleId="Style11ptUnderline2">
    <w:name w:val="Style 11 pt Underline2"/>
    <w:rsid w:val="00854917"/>
    <w:rPr>
      <w:sz w:val="20"/>
      <w:u w:val="single"/>
    </w:rPr>
  </w:style>
  <w:style w:type="character" w:customStyle="1" w:styleId="Style11ptBoldUnderline2">
    <w:name w:val="Style 11 pt Bold Underline2"/>
    <w:rsid w:val="00854917"/>
    <w:rPr>
      <w:b/>
      <w:bCs/>
      <w:sz w:val="20"/>
      <w:u w:val="single"/>
    </w:rPr>
  </w:style>
  <w:style w:type="character" w:customStyle="1" w:styleId="nw">
    <w:name w:val="nw"/>
    <w:rsid w:val="00854917"/>
  </w:style>
  <w:style w:type="character" w:customStyle="1" w:styleId="Styleunderline11ptBoldBorderSinglesolidlineAuto">
    <w:name w:val="Style underline + 11 pt Bold Border: : (Single solid line Auto ..."/>
    <w:rsid w:val="00854917"/>
    <w:rPr>
      <w:b/>
      <w:bCs/>
      <w:sz w:val="20"/>
      <w:u w:val="single"/>
      <w:bdr w:val="single" w:sz="4" w:space="0" w:color="auto" w:frame="1"/>
    </w:rPr>
  </w:style>
  <w:style w:type="character" w:customStyle="1" w:styleId="cardCharCharCharChar">
    <w:name w:val="card Char Char Char Char"/>
    <w:rsid w:val="00854917"/>
    <w:rPr>
      <w:lang w:val="en-US" w:eastAsia="en-US" w:bidi="ar-SA"/>
    </w:rPr>
  </w:style>
  <w:style w:type="character" w:customStyle="1" w:styleId="cardCharCharChar1">
    <w:name w:val="card Char Char Char1"/>
    <w:rsid w:val="00854917"/>
    <w:rPr>
      <w:lang w:val="en-US" w:eastAsia="en-US" w:bidi="ar-SA"/>
    </w:rPr>
  </w:style>
  <w:style w:type="character" w:customStyle="1" w:styleId="Style11ptThickunderline">
    <w:name w:val="Style 11 pt Thick underline"/>
    <w:rsid w:val="00854917"/>
    <w:rPr>
      <w:sz w:val="20"/>
      <w:u w:val="thick"/>
    </w:rPr>
  </w:style>
  <w:style w:type="character" w:customStyle="1" w:styleId="Style11ptBoldThickunderline">
    <w:name w:val="Style 11 pt Bold Thick underline"/>
    <w:rsid w:val="00854917"/>
    <w:rPr>
      <w:b/>
      <w:bCs/>
      <w:sz w:val="20"/>
      <w:u w:val="thick"/>
    </w:rPr>
  </w:style>
  <w:style w:type="character" w:customStyle="1" w:styleId="authors1">
    <w:name w:val="authors1"/>
    <w:rsid w:val="00854917"/>
    <w:rPr>
      <w:rFonts w:ascii="Verdana" w:hAnsi="Verdana" w:hint="default"/>
      <w:b/>
      <w:bCs/>
      <w:color w:val="006699"/>
      <w:sz w:val="20"/>
      <w:szCs w:val="20"/>
    </w:rPr>
  </w:style>
  <w:style w:type="character" w:customStyle="1" w:styleId="headlinesectionlarge">
    <w:name w:val="headline_section_large"/>
    <w:rsid w:val="00854917"/>
  </w:style>
  <w:style w:type="character" w:customStyle="1" w:styleId="Styleunderline11ptBlack">
    <w:name w:val="Style underline + 11 pt Black"/>
    <w:rsid w:val="00854917"/>
    <w:rPr>
      <w:color w:val="000000"/>
      <w:sz w:val="20"/>
      <w:u w:val="single"/>
    </w:rPr>
  </w:style>
  <w:style w:type="character" w:customStyle="1" w:styleId="Styleunderline11ptBoldBlack">
    <w:name w:val="Style underline + 11 pt Bold Black"/>
    <w:rsid w:val="00854917"/>
    <w:rPr>
      <w:b/>
      <w:bCs/>
      <w:color w:val="000000"/>
      <w:sz w:val="20"/>
      <w:u w:val="single"/>
    </w:rPr>
  </w:style>
  <w:style w:type="character" w:customStyle="1" w:styleId="Style11ptBoldBlackUnderline">
    <w:name w:val="Style 11 pt Bold Black Underline"/>
    <w:rsid w:val="00854917"/>
    <w:rPr>
      <w:b/>
      <w:bCs/>
      <w:color w:val="000000"/>
      <w:sz w:val="20"/>
      <w:u w:val="single"/>
    </w:rPr>
  </w:style>
  <w:style w:type="character" w:customStyle="1" w:styleId="Style11ptBoldBlackUnderlineBorderSinglesolidline">
    <w:name w:val="Style 11 pt Bold Black Underline Border: : (Single solid line ..."/>
    <w:rsid w:val="00854917"/>
    <w:rPr>
      <w:b/>
      <w:bCs/>
      <w:color w:val="000000"/>
      <w:sz w:val="20"/>
      <w:u w:val="single"/>
      <w:bdr w:val="single" w:sz="4" w:space="0" w:color="auto" w:frame="1"/>
    </w:rPr>
  </w:style>
  <w:style w:type="character" w:customStyle="1" w:styleId="StyleLatinMeridien-Italic11ptItalicUnderline">
    <w:name w:val="Style (Latin) Meridien-Italic 11 pt Italic Underline"/>
    <w:rsid w:val="00854917"/>
    <w:rPr>
      <w:rFonts w:ascii="Meridien-Italic" w:hAnsi="Meridien-Italic" w:hint="default"/>
      <w:i/>
      <w:iCs/>
      <w:sz w:val="20"/>
      <w:u w:val="single"/>
    </w:rPr>
  </w:style>
  <w:style w:type="character" w:customStyle="1" w:styleId="Citation-AuthorDate">
    <w:name w:val="Citation - Author/Date"/>
    <w:rsid w:val="00854917"/>
    <w:rPr>
      <w:b/>
      <w:bCs w:val="0"/>
      <w:smallCaps/>
      <w:sz w:val="24"/>
      <w:u w:val="single"/>
    </w:rPr>
  </w:style>
  <w:style w:type="character" w:customStyle="1" w:styleId="underlinestylechar0">
    <w:name w:val="underlinestylechar"/>
    <w:rsid w:val="00854917"/>
  </w:style>
  <w:style w:type="character" w:customStyle="1" w:styleId="highlight">
    <w:name w:val="highlight"/>
    <w:rsid w:val="00854917"/>
  </w:style>
  <w:style w:type="character" w:customStyle="1" w:styleId="DottedUnderline0">
    <w:name w:val="Dotted Underline"/>
    <w:rsid w:val="00854917"/>
    <w:rPr>
      <w:rFonts w:ascii="Times New Roman" w:hAnsi="Times New Roman" w:cs="Times New Roman" w:hint="default"/>
      <w:sz w:val="20"/>
      <w:u w:val="dottedHeavy"/>
    </w:rPr>
  </w:style>
  <w:style w:type="character" w:customStyle="1" w:styleId="CardsFont6ptCharChar">
    <w:name w:val="Cards + Font: 6 pt Char Char"/>
    <w:rsid w:val="00854917"/>
    <w:rPr>
      <w:sz w:val="8"/>
      <w:lang w:val="en-US" w:eastAsia="en-US" w:bidi="ar-SA"/>
    </w:rPr>
  </w:style>
  <w:style w:type="character" w:customStyle="1" w:styleId="titleauthoretc">
    <w:name w:val="titleauthoretc"/>
    <w:rsid w:val="00854917"/>
  </w:style>
  <w:style w:type="character" w:customStyle="1" w:styleId="labeltext">
    <w:name w:val="labeltext"/>
    <w:rsid w:val="00854917"/>
  </w:style>
  <w:style w:type="character" w:customStyle="1" w:styleId="viewlink">
    <w:name w:val="viewlink"/>
    <w:rsid w:val="00854917"/>
  </w:style>
  <w:style w:type="character" w:customStyle="1" w:styleId="share">
    <w:name w:val="share"/>
    <w:rsid w:val="00854917"/>
  </w:style>
  <w:style w:type="character" w:customStyle="1" w:styleId="inlinkchart">
    <w:name w:val="inlink_chart"/>
    <w:rsid w:val="00854917"/>
  </w:style>
  <w:style w:type="character" w:customStyle="1" w:styleId="underLight">
    <w:name w:val="underLight"/>
    <w:uiPriority w:val="1"/>
    <w:qFormat/>
    <w:rsid w:val="00854917"/>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854917"/>
  </w:style>
  <w:style w:type="character" w:customStyle="1" w:styleId="author-rss">
    <w:name w:val="author-rss"/>
    <w:rsid w:val="00854917"/>
  </w:style>
  <w:style w:type="character" w:customStyle="1" w:styleId="fbsharecountwrapper">
    <w:name w:val="fb_share_count_wrapper"/>
    <w:rsid w:val="00854917"/>
  </w:style>
  <w:style w:type="character" w:customStyle="1" w:styleId="fbbuttontext">
    <w:name w:val="fb_button_text"/>
    <w:rsid w:val="00854917"/>
  </w:style>
  <w:style w:type="character" w:customStyle="1" w:styleId="hw">
    <w:name w:val="hw"/>
    <w:rsid w:val="00854917"/>
  </w:style>
  <w:style w:type="character" w:customStyle="1" w:styleId="linktotop">
    <w:name w:val="linktotop"/>
    <w:rsid w:val="00854917"/>
  </w:style>
  <w:style w:type="character" w:customStyle="1" w:styleId="maintextbldleft">
    <w:name w:val="maintextbldleft"/>
    <w:rsid w:val="00854917"/>
  </w:style>
  <w:style w:type="character" w:customStyle="1" w:styleId="maintextleft">
    <w:name w:val="maintextleft"/>
    <w:rsid w:val="00854917"/>
  </w:style>
  <w:style w:type="character" w:customStyle="1" w:styleId="descriptionstyle1block">
    <w:name w:val="description style1 block"/>
    <w:rsid w:val="00854917"/>
  </w:style>
  <w:style w:type="character" w:customStyle="1" w:styleId="gutter-right-1">
    <w:name w:val="gutter-right-1"/>
    <w:basedOn w:val="DefaultParagraphFont"/>
    <w:rsid w:val="00854917"/>
  </w:style>
  <w:style w:type="character" w:customStyle="1" w:styleId="ssl3">
    <w:name w:val="ss_l3"/>
    <w:rsid w:val="00854917"/>
  </w:style>
  <w:style w:type="character" w:customStyle="1" w:styleId="FontStyle39">
    <w:name w:val="Font Style39"/>
    <w:uiPriority w:val="99"/>
    <w:rsid w:val="00854917"/>
    <w:rPr>
      <w:rFonts w:ascii="Constantia" w:hAnsi="Constantia" w:cs="Constantia" w:hint="default"/>
      <w:b/>
      <w:bCs/>
      <w:sz w:val="18"/>
      <w:szCs w:val="18"/>
    </w:rPr>
  </w:style>
  <w:style w:type="character" w:customStyle="1" w:styleId="6">
    <w:name w:val="6"/>
    <w:rsid w:val="00854917"/>
    <w:rPr>
      <w:rFonts w:ascii="Arial" w:hAnsi="Arial" w:cs="Arial" w:hint="default"/>
      <w:bCs/>
      <w:sz w:val="20"/>
      <w:u w:val="single"/>
      <w:lang w:val="en-US" w:eastAsia="en-US" w:bidi="ar-SA"/>
    </w:rPr>
  </w:style>
  <w:style w:type="character" w:customStyle="1" w:styleId="CharChar4">
    <w:name w:val="Char Char4"/>
    <w:rsid w:val="00854917"/>
    <w:rPr>
      <w:szCs w:val="24"/>
      <w:lang w:eastAsia="zh-CN"/>
    </w:rPr>
  </w:style>
  <w:style w:type="character" w:customStyle="1" w:styleId="Header11">
    <w:name w:val="Header11"/>
    <w:rsid w:val="00854917"/>
  </w:style>
  <w:style w:type="character" w:customStyle="1" w:styleId="posa">
    <w:name w:val="pos(a)"/>
    <w:basedOn w:val="DefaultParagraphFont"/>
    <w:rsid w:val="00854917"/>
  </w:style>
  <w:style w:type="character" w:customStyle="1" w:styleId="u-hiddeninnarrowenv">
    <w:name w:val="u-hiddeninnarrowenv"/>
    <w:basedOn w:val="DefaultParagraphFont"/>
    <w:rsid w:val="00854917"/>
  </w:style>
  <w:style w:type="character" w:customStyle="1" w:styleId="followbutton-bird">
    <w:name w:val="followbutton-bird"/>
    <w:basedOn w:val="DefaultParagraphFont"/>
    <w:rsid w:val="00854917"/>
  </w:style>
  <w:style w:type="character" w:customStyle="1" w:styleId="tweetauthor-name">
    <w:name w:val="tweetauthor-name"/>
    <w:basedOn w:val="DefaultParagraphFont"/>
    <w:rsid w:val="00854917"/>
  </w:style>
  <w:style w:type="character" w:customStyle="1" w:styleId="tweetauthor-verifiedbadge">
    <w:name w:val="tweetauthor-verifiedbadge"/>
    <w:basedOn w:val="DefaultParagraphFont"/>
    <w:rsid w:val="00854917"/>
  </w:style>
  <w:style w:type="character" w:customStyle="1" w:styleId="tweetauthor-screenname">
    <w:name w:val="tweetauthor-screenname"/>
    <w:basedOn w:val="DefaultParagraphFont"/>
    <w:rsid w:val="00854917"/>
  </w:style>
  <w:style w:type="character" w:customStyle="1" w:styleId="u-hiddenvisually">
    <w:name w:val="u-hiddenvisually"/>
    <w:basedOn w:val="DefaultParagraphFont"/>
    <w:rsid w:val="00854917"/>
  </w:style>
  <w:style w:type="character" w:customStyle="1" w:styleId="tweetaction-stat">
    <w:name w:val="tweetaction-stat"/>
    <w:basedOn w:val="DefaultParagraphFont"/>
    <w:rsid w:val="00854917"/>
  </w:style>
  <w:style w:type="character" w:customStyle="1" w:styleId="related">
    <w:name w:val="related"/>
    <w:basedOn w:val="DefaultParagraphFont"/>
    <w:rsid w:val="00854917"/>
  </w:style>
  <w:style w:type="character" w:customStyle="1" w:styleId="related-content">
    <w:name w:val="related-content"/>
    <w:basedOn w:val="DefaultParagraphFont"/>
    <w:rsid w:val="00854917"/>
  </w:style>
  <w:style w:type="character" w:customStyle="1" w:styleId="name-of-author">
    <w:name w:val="name-of-author"/>
    <w:basedOn w:val="DefaultParagraphFont"/>
    <w:rsid w:val="00854917"/>
  </w:style>
  <w:style w:type="character" w:customStyle="1" w:styleId="first-name">
    <w:name w:val="first-name"/>
    <w:basedOn w:val="DefaultParagraphFont"/>
    <w:rsid w:val="00854917"/>
  </w:style>
  <w:style w:type="character" w:customStyle="1" w:styleId="last-name">
    <w:name w:val="last-name"/>
    <w:basedOn w:val="DefaultParagraphFont"/>
    <w:rsid w:val="00854917"/>
  </w:style>
  <w:style w:type="character" w:customStyle="1" w:styleId="caption10">
    <w:name w:val="caption1"/>
    <w:basedOn w:val="DefaultParagraphFont"/>
    <w:rsid w:val="00854917"/>
  </w:style>
  <w:style w:type="character" w:customStyle="1" w:styleId="recirc-text">
    <w:name w:val="&quot;recirc-text”"/>
    <w:basedOn w:val="DefaultParagraphFont"/>
    <w:rsid w:val="00854917"/>
  </w:style>
  <w:style w:type="character" w:customStyle="1" w:styleId="video-icon">
    <w:name w:val="video-icon"/>
    <w:basedOn w:val="DefaultParagraphFont"/>
    <w:rsid w:val="00854917"/>
  </w:style>
  <w:style w:type="character" w:customStyle="1" w:styleId="powa-shot-play-btn-text">
    <w:name w:val="powa-shot-play-btn-text"/>
    <w:basedOn w:val="DefaultParagraphFont"/>
    <w:rsid w:val="00854917"/>
  </w:style>
  <w:style w:type="character" w:customStyle="1" w:styleId="powa-shot-click">
    <w:name w:val="powa-shot-click"/>
    <w:basedOn w:val="DefaultParagraphFont"/>
    <w:rsid w:val="00854917"/>
  </w:style>
  <w:style w:type="character" w:customStyle="1" w:styleId="wpv-blurb">
    <w:name w:val="wpv-blurb"/>
    <w:basedOn w:val="DefaultParagraphFont"/>
    <w:rsid w:val="00854917"/>
  </w:style>
  <w:style w:type="character" w:customStyle="1" w:styleId="pb-caption">
    <w:name w:val="pb-caption"/>
    <w:basedOn w:val="DefaultParagraphFont"/>
    <w:rsid w:val="00854917"/>
  </w:style>
  <w:style w:type="table" w:styleId="TableGrid">
    <w:name w:val="Table Grid"/>
    <w:basedOn w:val="TableNormal"/>
    <w:rsid w:val="008549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0">
    <w:name w:val="Style2"/>
    <w:basedOn w:val="Normal"/>
    <w:uiPriority w:val="99"/>
    <w:qFormat/>
    <w:rsid w:val="00854917"/>
    <w:pPr>
      <w:keepNext/>
      <w:keepLines/>
      <w:spacing w:before="200"/>
      <w:outlineLvl w:val="3"/>
    </w:pPr>
    <w:rPr>
      <w:rFonts w:eastAsia="Times New Roman" w:cs="Times New Roman"/>
      <w:b/>
      <w:iCs/>
      <w:caps/>
      <w:szCs w:val="20"/>
    </w:rPr>
  </w:style>
  <w:style w:type="character" w:customStyle="1" w:styleId="Heading5Char1">
    <w:name w:val="Heading 5 Char1"/>
    <w:aliases w:val="Text Char1"/>
    <w:basedOn w:val="DefaultParagraphFont"/>
    <w:semiHidden/>
    <w:rsid w:val="00854917"/>
    <w:rPr>
      <w:rFonts w:asciiTheme="majorHAnsi" w:eastAsiaTheme="majorEastAsia" w:hAnsiTheme="majorHAnsi" w:cstheme="majorBidi" w:hint="default"/>
      <w:color w:val="2E74B5" w:themeColor="accent1" w:themeShade="BF"/>
      <w:sz w:val="22"/>
      <w:szCs w:val="22"/>
    </w:rPr>
  </w:style>
  <w:style w:type="character" w:styleId="CommentReference">
    <w:name w:val="annotation reference"/>
    <w:basedOn w:val="DefaultParagraphFont"/>
    <w:uiPriority w:val="99"/>
    <w:unhideWhenUsed/>
    <w:rsid w:val="00854917"/>
    <w:rPr>
      <w:sz w:val="16"/>
      <w:szCs w:val="16"/>
    </w:rPr>
  </w:style>
  <w:style w:type="character" w:styleId="EndnoteReference">
    <w:name w:val="endnote reference"/>
    <w:unhideWhenUsed/>
    <w:rsid w:val="00854917"/>
    <w:rPr>
      <w:vertAlign w:val="baseline"/>
    </w:rPr>
  </w:style>
  <w:style w:type="character" w:customStyle="1" w:styleId="Heading7Char1">
    <w:name w:val="Heading 7 Char1"/>
    <w:basedOn w:val="DefaultParagraphFont"/>
    <w:semiHidden/>
    <w:rsid w:val="00854917"/>
    <w:rPr>
      <w:rFonts w:asciiTheme="majorHAnsi" w:eastAsiaTheme="majorEastAsia" w:hAnsiTheme="majorHAnsi" w:cstheme="majorBidi" w:hint="default"/>
      <w:i/>
      <w:iCs/>
      <w:color w:val="1F4D78" w:themeColor="accent1" w:themeShade="7F"/>
      <w:sz w:val="22"/>
      <w:szCs w:val="22"/>
    </w:rPr>
  </w:style>
  <w:style w:type="character" w:customStyle="1" w:styleId="Heading8Char1">
    <w:name w:val="Heading 8 Char1"/>
    <w:basedOn w:val="DefaultParagraphFont"/>
    <w:semiHidden/>
    <w:rsid w:val="00854917"/>
    <w:rPr>
      <w:rFonts w:asciiTheme="majorHAnsi" w:eastAsiaTheme="majorEastAsia" w:hAnsiTheme="majorHAnsi" w:cstheme="majorBidi" w:hint="default"/>
      <w:color w:val="272727" w:themeColor="text1" w:themeTint="D8"/>
      <w:sz w:val="21"/>
      <w:szCs w:val="21"/>
    </w:rPr>
  </w:style>
  <w:style w:type="character" w:customStyle="1" w:styleId="Heading9Char1">
    <w:name w:val="Heading 9 Char1"/>
    <w:basedOn w:val="DefaultParagraphFont"/>
    <w:semiHidden/>
    <w:rsid w:val="00854917"/>
    <w:rPr>
      <w:rFonts w:asciiTheme="majorHAnsi" w:eastAsiaTheme="majorEastAsia" w:hAnsiTheme="majorHAnsi" w:cstheme="majorBidi" w:hint="default"/>
      <w:i/>
      <w:iCs/>
      <w:color w:val="272727" w:themeColor="text1" w:themeTint="D8"/>
      <w:sz w:val="21"/>
      <w:szCs w:val="21"/>
    </w:rPr>
  </w:style>
  <w:style w:type="character" w:customStyle="1" w:styleId="TagsChar1">
    <w:name w:val="Tags Char1"/>
    <w:rsid w:val="00854917"/>
    <w:rPr>
      <w:rFonts w:ascii="Arial Narrow" w:hAnsi="Arial Narrow" w:hint="default"/>
      <w:b/>
      <w:bCs w:val="0"/>
      <w:noProof w:val="0"/>
      <w:sz w:val="22"/>
      <w:szCs w:val="60"/>
      <w:lang w:val="en-US" w:eastAsia="en-US" w:bidi="ar-SA"/>
    </w:rPr>
  </w:style>
  <w:style w:type="character" w:customStyle="1" w:styleId="StyleBold">
    <w:name w:val="Style Bold"/>
    <w:basedOn w:val="DefaultParagraphFont"/>
    <w:uiPriority w:val="9"/>
    <w:semiHidden/>
    <w:rsid w:val="00854917"/>
    <w:rPr>
      <w:b/>
      <w:bCs/>
    </w:rPr>
  </w:style>
  <w:style w:type="paragraph" w:styleId="Header">
    <w:name w:val="header"/>
    <w:basedOn w:val="Normal"/>
    <w:link w:val="HeaderChar"/>
    <w:uiPriority w:val="99"/>
    <w:qFormat/>
    <w:rsid w:val="00854917"/>
    <w:pPr>
      <w:tabs>
        <w:tab w:val="center" w:pos="4680"/>
        <w:tab w:val="right" w:pos="9360"/>
      </w:tabs>
    </w:pPr>
    <w:rPr>
      <w:rFonts w:ascii="Georgia" w:hAnsi="Georgia"/>
    </w:rPr>
  </w:style>
  <w:style w:type="character" w:customStyle="1" w:styleId="HeaderChar3">
    <w:name w:val="Header Char3"/>
    <w:basedOn w:val="DefaultParagraphFont"/>
    <w:uiPriority w:val="99"/>
    <w:semiHidden/>
    <w:rsid w:val="00854917"/>
    <w:rPr>
      <w:rFonts w:ascii="Arial" w:hAnsi="Arial" w:cs="Arial"/>
    </w:rPr>
  </w:style>
  <w:style w:type="character" w:styleId="PageNumber">
    <w:name w:val="page number"/>
    <w:aliases w:val="card ununderlined"/>
    <w:basedOn w:val="DefaultParagraphFont"/>
    <w:uiPriority w:val="99"/>
    <w:rsid w:val="00854917"/>
  </w:style>
  <w:style w:type="paragraph" w:styleId="TOC2">
    <w:name w:val="toc 2"/>
    <w:basedOn w:val="Normal"/>
    <w:next w:val="Normal"/>
    <w:autoRedefine/>
    <w:uiPriority w:val="39"/>
    <w:rsid w:val="00854917"/>
    <w:pPr>
      <w:ind w:left="200"/>
    </w:pPr>
    <w:rPr>
      <w:rFonts w:eastAsia="Times New Roman"/>
      <w:szCs w:val="20"/>
    </w:rPr>
  </w:style>
  <w:style w:type="paragraph" w:styleId="TOC3">
    <w:name w:val="toc 3"/>
    <w:basedOn w:val="Normal"/>
    <w:next w:val="Normal"/>
    <w:autoRedefine/>
    <w:uiPriority w:val="39"/>
    <w:rsid w:val="00854917"/>
    <w:pPr>
      <w:ind w:left="400"/>
    </w:pPr>
    <w:rPr>
      <w:rFonts w:eastAsia="Times New Roman"/>
      <w:szCs w:val="20"/>
    </w:rPr>
  </w:style>
  <w:style w:type="paragraph" w:styleId="TOC4">
    <w:name w:val="toc 4"/>
    <w:basedOn w:val="Normal"/>
    <w:next w:val="Normal"/>
    <w:autoRedefine/>
    <w:uiPriority w:val="39"/>
    <w:rsid w:val="00854917"/>
    <w:pPr>
      <w:ind w:left="600"/>
    </w:pPr>
    <w:rPr>
      <w:rFonts w:eastAsia="Times New Roman"/>
      <w:szCs w:val="20"/>
    </w:rPr>
  </w:style>
  <w:style w:type="paragraph" w:styleId="TOC5">
    <w:name w:val="toc 5"/>
    <w:basedOn w:val="Normal"/>
    <w:next w:val="Normal"/>
    <w:autoRedefine/>
    <w:uiPriority w:val="39"/>
    <w:rsid w:val="00854917"/>
    <w:pPr>
      <w:ind w:left="800"/>
    </w:pPr>
    <w:rPr>
      <w:rFonts w:eastAsia="Times New Roman"/>
      <w:szCs w:val="20"/>
    </w:rPr>
  </w:style>
  <w:style w:type="paragraph" w:styleId="TOC6">
    <w:name w:val="toc 6"/>
    <w:basedOn w:val="Normal"/>
    <w:next w:val="Normal"/>
    <w:autoRedefine/>
    <w:uiPriority w:val="39"/>
    <w:rsid w:val="00854917"/>
    <w:pPr>
      <w:ind w:left="1000"/>
    </w:pPr>
    <w:rPr>
      <w:rFonts w:eastAsia="Times New Roman"/>
      <w:szCs w:val="20"/>
    </w:rPr>
  </w:style>
  <w:style w:type="paragraph" w:styleId="TOC7">
    <w:name w:val="toc 7"/>
    <w:basedOn w:val="Normal"/>
    <w:next w:val="Normal"/>
    <w:autoRedefine/>
    <w:uiPriority w:val="39"/>
    <w:rsid w:val="00854917"/>
    <w:pPr>
      <w:ind w:left="1200"/>
    </w:pPr>
    <w:rPr>
      <w:rFonts w:eastAsia="Times New Roman"/>
      <w:szCs w:val="20"/>
    </w:rPr>
  </w:style>
  <w:style w:type="paragraph" w:styleId="TOC8">
    <w:name w:val="toc 8"/>
    <w:basedOn w:val="Normal"/>
    <w:next w:val="Normal"/>
    <w:autoRedefine/>
    <w:uiPriority w:val="39"/>
    <w:rsid w:val="00854917"/>
    <w:pPr>
      <w:ind w:left="1400"/>
    </w:pPr>
    <w:rPr>
      <w:rFonts w:eastAsia="Times New Roman"/>
      <w:szCs w:val="20"/>
    </w:rPr>
  </w:style>
  <w:style w:type="paragraph" w:styleId="TOC9">
    <w:name w:val="toc 9"/>
    <w:basedOn w:val="Normal"/>
    <w:next w:val="Normal"/>
    <w:autoRedefine/>
    <w:uiPriority w:val="39"/>
    <w:rsid w:val="00854917"/>
    <w:pPr>
      <w:ind w:left="1600"/>
    </w:pPr>
    <w:rPr>
      <w:rFonts w:eastAsia="Times New Roman"/>
      <w:szCs w:val="20"/>
    </w:rPr>
  </w:style>
  <w:style w:type="paragraph" w:styleId="List">
    <w:name w:val="List"/>
    <w:basedOn w:val="Normal"/>
    <w:uiPriority w:val="99"/>
    <w:unhideWhenUsed/>
    <w:rsid w:val="00854917"/>
    <w:pPr>
      <w:contextualSpacing/>
    </w:pPr>
    <w:rPr>
      <w:rFonts w:ascii="Garamond" w:eastAsia="Calibri" w:hAnsi="Garamond"/>
      <w:sz w:val="18"/>
    </w:rPr>
  </w:style>
  <w:style w:type="character" w:styleId="HTMLCite">
    <w:name w:val="HTML Cite"/>
    <w:uiPriority w:val="99"/>
    <w:rsid w:val="00854917"/>
    <w:rPr>
      <w:i/>
      <w:iCs/>
    </w:rPr>
  </w:style>
  <w:style w:type="numbering" w:customStyle="1" w:styleId="NoList1">
    <w:name w:val="No List1"/>
    <w:next w:val="NoList"/>
    <w:uiPriority w:val="99"/>
    <w:semiHidden/>
    <w:unhideWhenUsed/>
    <w:rsid w:val="00854917"/>
  </w:style>
  <w:style w:type="numbering" w:customStyle="1" w:styleId="NoList2">
    <w:name w:val="No List2"/>
    <w:next w:val="NoList"/>
    <w:uiPriority w:val="99"/>
    <w:semiHidden/>
    <w:unhideWhenUsed/>
    <w:rsid w:val="00854917"/>
  </w:style>
  <w:style w:type="numbering" w:customStyle="1" w:styleId="NoList3">
    <w:name w:val="No List3"/>
    <w:next w:val="NoList"/>
    <w:uiPriority w:val="99"/>
    <w:semiHidden/>
    <w:unhideWhenUsed/>
    <w:rsid w:val="00854917"/>
  </w:style>
  <w:style w:type="numbering" w:customStyle="1" w:styleId="NoList4">
    <w:name w:val="No List4"/>
    <w:next w:val="NoList"/>
    <w:uiPriority w:val="99"/>
    <w:semiHidden/>
    <w:unhideWhenUsed/>
    <w:rsid w:val="00854917"/>
  </w:style>
  <w:style w:type="numbering" w:customStyle="1" w:styleId="NoList5">
    <w:name w:val="No List5"/>
    <w:next w:val="NoList"/>
    <w:semiHidden/>
    <w:unhideWhenUsed/>
    <w:rsid w:val="00854917"/>
  </w:style>
  <w:style w:type="character" w:styleId="FootnoteReference">
    <w:name w:val="footnote reference"/>
    <w:uiPriority w:val="99"/>
    <w:rsid w:val="00854917"/>
    <w:rPr>
      <w:color w:val="000000"/>
      <w:sz w:val="18"/>
      <w:szCs w:val="18"/>
    </w:rPr>
  </w:style>
  <w:style w:type="character" w:styleId="HTMLTypewriter">
    <w:name w:val="HTML Typewriter"/>
    <w:rsid w:val="00854917"/>
    <w:rPr>
      <w:rFonts w:ascii="Courier New" w:eastAsia="Times New Roman" w:hAnsi="Courier New" w:cs="Courier New"/>
      <w:sz w:val="20"/>
      <w:szCs w:val="20"/>
    </w:rPr>
  </w:style>
  <w:style w:type="paragraph" w:styleId="BlockText">
    <w:name w:val="Block Text"/>
    <w:basedOn w:val="Normal"/>
    <w:rsid w:val="00854917"/>
    <w:pPr>
      <w:ind w:left="229" w:right="229"/>
    </w:pPr>
    <w:rPr>
      <w:rFonts w:ascii="Verdana" w:eastAsia="Times New Roman" w:hAnsi="Verdana"/>
      <w:sz w:val="16"/>
      <w:szCs w:val="20"/>
    </w:rPr>
  </w:style>
  <w:style w:type="paragraph" w:styleId="NormalIndent">
    <w:name w:val="Normal Indent"/>
    <w:basedOn w:val="Normal"/>
    <w:rsid w:val="00854917"/>
    <w:pPr>
      <w:ind w:left="720"/>
    </w:pPr>
    <w:rPr>
      <w:rFonts w:eastAsia="Times New Roman"/>
      <w:szCs w:val="20"/>
    </w:rPr>
  </w:style>
  <w:style w:type="paragraph" w:styleId="EnvelopeReturn">
    <w:name w:val="envelope return"/>
    <w:basedOn w:val="Normal"/>
    <w:rsid w:val="00854917"/>
    <w:rPr>
      <w:rFonts w:eastAsia="Times New Roman"/>
      <w:sz w:val="24"/>
      <w:szCs w:val="20"/>
    </w:rPr>
  </w:style>
  <w:style w:type="paragraph" w:styleId="EnvelopeAddress">
    <w:name w:val="envelope address"/>
    <w:basedOn w:val="Normal"/>
    <w:rsid w:val="00854917"/>
    <w:pPr>
      <w:framePr w:w="7920" w:h="1980" w:hRule="exact" w:hSpace="180" w:wrap="auto" w:hAnchor="page" w:xAlign="center" w:yAlign="bottom"/>
      <w:ind w:left="2880"/>
    </w:pPr>
    <w:rPr>
      <w:rFonts w:eastAsia="Times New Roman"/>
      <w:sz w:val="28"/>
    </w:rPr>
  </w:style>
  <w:style w:type="numbering" w:customStyle="1" w:styleId="NoList6">
    <w:name w:val="No List6"/>
    <w:next w:val="NoList"/>
    <w:uiPriority w:val="99"/>
    <w:semiHidden/>
    <w:unhideWhenUsed/>
    <w:rsid w:val="00854917"/>
  </w:style>
  <w:style w:type="numbering" w:customStyle="1" w:styleId="NoList7">
    <w:name w:val="No List7"/>
    <w:next w:val="NoList"/>
    <w:semiHidden/>
    <w:unhideWhenUsed/>
    <w:rsid w:val="00854917"/>
  </w:style>
  <w:style w:type="paragraph" w:styleId="ListBullet">
    <w:name w:val="List Bullet"/>
    <w:basedOn w:val="Normal"/>
    <w:uiPriority w:val="99"/>
    <w:unhideWhenUsed/>
    <w:rsid w:val="00854917"/>
    <w:pPr>
      <w:tabs>
        <w:tab w:val="num" w:pos="360"/>
      </w:tabs>
      <w:ind w:left="360" w:hanging="360"/>
      <w:contextualSpacing/>
    </w:pPr>
    <w:rPr>
      <w:rFonts w:eastAsia="Calibri"/>
    </w:rPr>
  </w:style>
  <w:style w:type="paragraph" w:styleId="TOCHeading">
    <w:name w:val="TOC Heading"/>
    <w:basedOn w:val="Heading1"/>
    <w:next w:val="Normal"/>
    <w:uiPriority w:val="39"/>
    <w:unhideWhenUsed/>
    <w:qFormat/>
    <w:rsid w:val="00854917"/>
    <w:pPr>
      <w:spacing w:line="276" w:lineRule="auto"/>
      <w:jc w:val="left"/>
      <w:outlineLvl w:val="9"/>
    </w:pPr>
    <w:rPr>
      <w:rFonts w:ascii="Cambria" w:eastAsia="Times New Roman" w:hAnsi="Cambria" w:cs="Times New Roman"/>
      <w:bCs w:val="0"/>
      <w:color w:val="365F91"/>
      <w:kern w:val="32"/>
      <w:sz w:val="28"/>
    </w:rPr>
  </w:style>
  <w:style w:type="table" w:styleId="MediumGrid1">
    <w:name w:val="Medium Grid 1"/>
    <w:basedOn w:val="TableNormal"/>
    <w:uiPriority w:val="67"/>
    <w:rsid w:val="00854917"/>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Revision">
    <w:name w:val="Revision"/>
    <w:hidden/>
    <w:uiPriority w:val="99"/>
    <w:semiHidden/>
    <w:rsid w:val="00854917"/>
    <w:pPr>
      <w:spacing w:after="0" w:line="240" w:lineRule="auto"/>
    </w:pPr>
    <w:rPr>
      <w:rFonts w:ascii="Arial Narrow" w:eastAsia="SimSun" w:hAnsi="Arial Narrow" w:cs="Calibri"/>
      <w:sz w:val="20"/>
    </w:rPr>
  </w:style>
  <w:style w:type="paragraph" w:styleId="Caption">
    <w:name w:val="caption"/>
    <w:basedOn w:val="Normal"/>
    <w:next w:val="Normal"/>
    <w:qFormat/>
    <w:rsid w:val="00854917"/>
    <w:rPr>
      <w:rFonts w:eastAsia="Times New Roman"/>
      <w:b/>
      <w:bCs/>
      <w:sz w:val="18"/>
      <w:szCs w:val="18"/>
      <w:lang w:bidi="en-US"/>
    </w:rPr>
  </w:style>
  <w:style w:type="numbering" w:customStyle="1" w:styleId="NoList11">
    <w:name w:val="No List11"/>
    <w:next w:val="NoList"/>
    <w:uiPriority w:val="99"/>
    <w:semiHidden/>
    <w:unhideWhenUsed/>
    <w:rsid w:val="00854917"/>
  </w:style>
  <w:style w:type="numbering" w:customStyle="1" w:styleId="NoList111">
    <w:name w:val="No List111"/>
    <w:next w:val="NoList"/>
    <w:uiPriority w:val="99"/>
    <w:semiHidden/>
    <w:unhideWhenUsed/>
    <w:rsid w:val="00854917"/>
  </w:style>
  <w:style w:type="numbering" w:customStyle="1" w:styleId="NoList1111">
    <w:name w:val="No List1111"/>
    <w:next w:val="NoList"/>
    <w:uiPriority w:val="99"/>
    <w:semiHidden/>
    <w:unhideWhenUsed/>
    <w:rsid w:val="00854917"/>
  </w:style>
  <w:style w:type="numbering" w:customStyle="1" w:styleId="NoList11111">
    <w:name w:val="No List11111"/>
    <w:next w:val="NoList"/>
    <w:uiPriority w:val="99"/>
    <w:semiHidden/>
    <w:unhideWhenUsed/>
    <w:rsid w:val="00854917"/>
  </w:style>
  <w:style w:type="numbering" w:customStyle="1" w:styleId="NoList111111">
    <w:name w:val="No List111111"/>
    <w:next w:val="NoList"/>
    <w:uiPriority w:val="99"/>
    <w:semiHidden/>
    <w:unhideWhenUsed/>
    <w:rsid w:val="00854917"/>
  </w:style>
  <w:style w:type="numbering" w:customStyle="1" w:styleId="NoList1111111">
    <w:name w:val="No List1111111"/>
    <w:next w:val="NoList"/>
    <w:uiPriority w:val="99"/>
    <w:semiHidden/>
    <w:unhideWhenUsed/>
    <w:rsid w:val="00854917"/>
  </w:style>
  <w:style w:type="numbering" w:customStyle="1" w:styleId="NoList11111111">
    <w:name w:val="No List11111111"/>
    <w:next w:val="NoList"/>
    <w:uiPriority w:val="99"/>
    <w:semiHidden/>
    <w:unhideWhenUsed/>
    <w:rsid w:val="00854917"/>
  </w:style>
  <w:style w:type="numbering" w:customStyle="1" w:styleId="NoList111111111">
    <w:name w:val="No List111111111"/>
    <w:next w:val="NoList"/>
    <w:uiPriority w:val="99"/>
    <w:semiHidden/>
    <w:unhideWhenUsed/>
    <w:rsid w:val="00854917"/>
  </w:style>
  <w:style w:type="numbering" w:customStyle="1" w:styleId="NoList1111111111">
    <w:name w:val="No List1111111111"/>
    <w:next w:val="NoList"/>
    <w:uiPriority w:val="99"/>
    <w:semiHidden/>
    <w:unhideWhenUsed/>
    <w:rsid w:val="00854917"/>
  </w:style>
  <w:style w:type="numbering" w:customStyle="1" w:styleId="NoList11111111111">
    <w:name w:val="No List11111111111"/>
    <w:next w:val="NoList"/>
    <w:uiPriority w:val="99"/>
    <w:semiHidden/>
    <w:unhideWhenUsed/>
    <w:rsid w:val="00854917"/>
  </w:style>
  <w:style w:type="numbering" w:customStyle="1" w:styleId="NoList111111111111">
    <w:name w:val="No List111111111111"/>
    <w:next w:val="NoList"/>
    <w:uiPriority w:val="99"/>
    <w:semiHidden/>
    <w:unhideWhenUsed/>
    <w:rsid w:val="00854917"/>
  </w:style>
  <w:style w:type="numbering" w:customStyle="1" w:styleId="NoList1111111111111">
    <w:name w:val="No List1111111111111"/>
    <w:next w:val="NoList"/>
    <w:uiPriority w:val="99"/>
    <w:semiHidden/>
    <w:unhideWhenUsed/>
    <w:rsid w:val="00854917"/>
  </w:style>
  <w:style w:type="numbering" w:customStyle="1" w:styleId="NoList11111111111111">
    <w:name w:val="No List11111111111111"/>
    <w:next w:val="NoList"/>
    <w:uiPriority w:val="99"/>
    <w:semiHidden/>
    <w:unhideWhenUsed/>
    <w:rsid w:val="00854917"/>
  </w:style>
  <w:style w:type="numbering" w:customStyle="1" w:styleId="NoList111111111111111">
    <w:name w:val="No List111111111111111"/>
    <w:next w:val="NoList"/>
    <w:uiPriority w:val="99"/>
    <w:semiHidden/>
    <w:unhideWhenUsed/>
    <w:rsid w:val="00854917"/>
  </w:style>
  <w:style w:type="numbering" w:customStyle="1" w:styleId="NoList1111111111111111">
    <w:name w:val="No List1111111111111111"/>
    <w:next w:val="NoList"/>
    <w:uiPriority w:val="99"/>
    <w:semiHidden/>
    <w:unhideWhenUsed/>
    <w:rsid w:val="00854917"/>
  </w:style>
  <w:style w:type="numbering" w:customStyle="1" w:styleId="NoList11111111111111111">
    <w:name w:val="No List11111111111111111"/>
    <w:next w:val="NoList"/>
    <w:uiPriority w:val="99"/>
    <w:semiHidden/>
    <w:unhideWhenUsed/>
    <w:rsid w:val="00854917"/>
  </w:style>
  <w:style w:type="paragraph" w:customStyle="1" w:styleId="HotRouteChar0">
    <w:name w:val="Hot Route! Char"/>
    <w:basedOn w:val="Normal"/>
    <w:rsid w:val="00854917"/>
    <w:pPr>
      <w:ind w:left="144"/>
    </w:pPr>
    <w:rPr>
      <w:rFonts w:eastAsia="Times New Roman"/>
      <w:sz w:val="20"/>
      <w:lang w:bidi="en-US"/>
    </w:rPr>
  </w:style>
  <w:style w:type="character" w:customStyle="1" w:styleId="CiteCharChar">
    <w:name w:val="Cite Char Char"/>
    <w:basedOn w:val="DefaultParagraphFont"/>
    <w:rsid w:val="00854917"/>
    <w:rPr>
      <w:rFonts w:ascii="Cambria" w:hAnsi="Cambria" w:cs="Times New Roman"/>
      <w:b/>
      <w:bCs/>
      <w:sz w:val="26"/>
      <w:szCs w:val="26"/>
    </w:rPr>
  </w:style>
  <w:style w:type="character" w:customStyle="1" w:styleId="CardCharChar1">
    <w:name w:val="Card Char Char1"/>
    <w:basedOn w:val="DefaultParagraphFont"/>
    <w:rsid w:val="00854917"/>
    <w:rPr>
      <w:rFonts w:cs="Times New Roman"/>
      <w:b/>
      <w:bCs/>
      <w:sz w:val="28"/>
      <w:szCs w:val="28"/>
    </w:rPr>
  </w:style>
  <w:style w:type="character" w:customStyle="1" w:styleId="CircleChar1">
    <w:name w:val="Circle Char1"/>
    <w:basedOn w:val="DefaultParagraphFont"/>
    <w:rsid w:val="00854917"/>
    <w:rPr>
      <w:rFonts w:cs="Times New Roman"/>
      <w:b/>
      <w:i/>
      <w:sz w:val="18"/>
      <w:szCs w:val="18"/>
      <w:u w:val="single"/>
      <w:lang w:val="en-US" w:eastAsia="en-US" w:bidi="ar-SA"/>
    </w:rPr>
  </w:style>
  <w:style w:type="character" w:customStyle="1" w:styleId="hit1">
    <w:name w:val="hit1"/>
    <w:basedOn w:val="DefaultParagraphFont"/>
    <w:rsid w:val="00854917"/>
    <w:rPr>
      <w:b/>
      <w:bCs/>
      <w:color w:val="CC0033"/>
    </w:rPr>
  </w:style>
  <w:style w:type="character" w:customStyle="1" w:styleId="upper">
    <w:name w:val="upper"/>
    <w:basedOn w:val="DefaultParagraphFont"/>
    <w:rsid w:val="00854917"/>
  </w:style>
  <w:style w:type="character" w:customStyle="1" w:styleId="SmallFont7pt">
    <w:name w:val="Small Font (7 pt)"/>
    <w:basedOn w:val="DefaultParagraphFont"/>
    <w:rsid w:val="00854917"/>
    <w:rPr>
      <w:sz w:val="14"/>
    </w:rPr>
  </w:style>
  <w:style w:type="character" w:customStyle="1" w:styleId="Boxing">
    <w:name w:val="Boxing"/>
    <w:basedOn w:val="DefaultParagraphFont"/>
    <w:rsid w:val="00854917"/>
    <w:rPr>
      <w:rFonts w:ascii="Arial Narrow" w:hAnsi="Arial Narrow"/>
      <w:dstrike w:val="0"/>
      <w:sz w:val="20"/>
      <w:bdr w:val="single" w:sz="2" w:space="0" w:color="auto"/>
      <w:vertAlign w:val="baseline"/>
    </w:rPr>
  </w:style>
  <w:style w:type="character" w:customStyle="1" w:styleId="style65">
    <w:name w:val="style65"/>
    <w:basedOn w:val="DefaultParagraphFont"/>
    <w:rsid w:val="00854917"/>
    <w:rPr>
      <w:rFonts w:cs="Times New Roman"/>
    </w:rPr>
  </w:style>
  <w:style w:type="character" w:customStyle="1" w:styleId="SmallTextChar0">
    <w:name w:val="Small Text Char"/>
    <w:basedOn w:val="CardTextChar1"/>
    <w:uiPriority w:val="99"/>
    <w:rsid w:val="00854917"/>
    <w:rPr>
      <w:rFonts w:ascii="Times New Roman" w:eastAsia="MS Mincho" w:hAnsi="Times New Roman" w:cs="Times New Roman" w:hint="default"/>
      <w:sz w:val="15"/>
      <w:szCs w:val="24"/>
      <w:lang w:val="x-none" w:eastAsia="ja-JP"/>
    </w:rPr>
  </w:style>
  <w:style w:type="character" w:customStyle="1" w:styleId="UnderlineCharCharChar">
    <w:name w:val="Underline Char Char Char"/>
    <w:basedOn w:val="DefaultParagraphFont"/>
    <w:rsid w:val="00854917"/>
    <w:rPr>
      <w:noProof w:val="0"/>
      <w:u w:val="single"/>
      <w:lang w:val="en-US" w:eastAsia="en-US" w:bidi="ar-SA"/>
    </w:rPr>
  </w:style>
  <w:style w:type="character" w:customStyle="1" w:styleId="newscontent">
    <w:name w:val="newscontent"/>
    <w:rsid w:val="00854917"/>
  </w:style>
  <w:style w:type="paragraph" w:customStyle="1" w:styleId="Cardstyle0">
    <w:name w:val="Cardstyle"/>
    <w:basedOn w:val="Normal"/>
    <w:next w:val="Normal"/>
    <w:rsid w:val="00854917"/>
    <w:rPr>
      <w:rFonts w:eastAsia="Times New Roman"/>
    </w:rPr>
  </w:style>
  <w:style w:type="character" w:customStyle="1" w:styleId="StyleEmphasisArial12ptBoldNotItalic">
    <w:name w:val="Style Emphasis + Arial 12 pt Bold Not Italic"/>
    <w:basedOn w:val="Emphasis"/>
    <w:rsid w:val="00854917"/>
    <w:rPr>
      <w:rFonts w:ascii="Arial" w:hAnsi="Arial" w:cs="Times New Roman"/>
      <w:b w:val="0"/>
      <w:bCs/>
      <w:i/>
      <w:iCs/>
      <w:sz w:val="24"/>
      <w:u w:val="single"/>
      <w:bdr w:val="single" w:sz="8" w:space="0" w:color="auto"/>
    </w:rPr>
  </w:style>
  <w:style w:type="character" w:customStyle="1" w:styleId="UnreadTextChar">
    <w:name w:val="Unread Text Char"/>
    <w:link w:val="UnreadText"/>
    <w:locked/>
    <w:rsid w:val="00854917"/>
    <w:rPr>
      <w:rFonts w:ascii="SimSun" w:eastAsia="SimSun" w:hAnsi="SimSun"/>
      <w:sz w:val="15"/>
      <w:lang w:eastAsia="zh-CN"/>
    </w:rPr>
  </w:style>
  <w:style w:type="paragraph" w:customStyle="1" w:styleId="UnreadText">
    <w:name w:val="Unread Text"/>
    <w:basedOn w:val="Normal"/>
    <w:next w:val="Normal"/>
    <w:link w:val="UnreadTextChar"/>
    <w:autoRedefine/>
    <w:rsid w:val="00854917"/>
    <w:pPr>
      <w:ind w:left="360"/>
    </w:pPr>
    <w:rPr>
      <w:rFonts w:ascii="SimSun" w:eastAsia="SimSun" w:hAnsi="SimSun"/>
      <w:sz w:val="15"/>
      <w:lang w:eastAsia="zh-CN"/>
    </w:rPr>
  </w:style>
  <w:style w:type="character" w:customStyle="1" w:styleId="navy13bd">
    <w:name w:val="navy13bd"/>
    <w:basedOn w:val="DefaultParagraphFont"/>
    <w:rsid w:val="00854917"/>
  </w:style>
  <w:style w:type="paragraph" w:customStyle="1" w:styleId="UnderlineBoldIndent">
    <w:name w:val="Underline + Bold Indent"/>
    <w:basedOn w:val="Normal"/>
    <w:link w:val="UnderlineBoldIndentCharChar"/>
    <w:rsid w:val="00854917"/>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854917"/>
    <w:rPr>
      <w:rFonts w:ascii="Arial" w:eastAsia="Times New Roman" w:hAnsi="Arial" w:cs="Arial"/>
      <w:szCs w:val="20"/>
      <w:u w:val="thick"/>
    </w:rPr>
  </w:style>
  <w:style w:type="paragraph" w:customStyle="1" w:styleId="StyleUnderlineBoldIndent11pt">
    <w:name w:val="Style Underline + Bold Indent + 11 pt"/>
    <w:basedOn w:val="UnderlineBoldIndent"/>
    <w:link w:val="StyleUnderlineBoldIndent11ptChar"/>
    <w:rsid w:val="00854917"/>
    <w:rPr>
      <w:u w:val="single"/>
    </w:rPr>
  </w:style>
  <w:style w:type="character" w:customStyle="1" w:styleId="StyleUnderlineBoldIndent11ptChar">
    <w:name w:val="Style Underline + Bold Indent + 11 pt Char"/>
    <w:link w:val="StyleUnderlineBoldIndent11pt"/>
    <w:rsid w:val="00854917"/>
    <w:rPr>
      <w:rFonts w:ascii="Arial" w:eastAsia="Times New Roman" w:hAnsi="Arial" w:cs="Arial"/>
      <w:szCs w:val="20"/>
      <w:u w:val="single"/>
    </w:rPr>
  </w:style>
  <w:style w:type="paragraph" w:customStyle="1" w:styleId="StyleUnderlineBoldIndent11ptBold">
    <w:name w:val="Style Underline + Bold Indent + 11 pt Bold"/>
    <w:basedOn w:val="UnderlineBoldIndent"/>
    <w:link w:val="StyleUnderlineBoldIndent11ptBoldChar"/>
    <w:rsid w:val="00854917"/>
    <w:rPr>
      <w:b/>
      <w:bCs/>
      <w:u w:val="single"/>
    </w:rPr>
  </w:style>
  <w:style w:type="character" w:customStyle="1" w:styleId="StyleUnderlineBoldIndent11ptBoldChar">
    <w:name w:val="Style Underline + Bold Indent + 11 pt Bold Char"/>
    <w:link w:val="StyleUnderlineBoldIndent11ptBold"/>
    <w:rsid w:val="00854917"/>
    <w:rPr>
      <w:rFonts w:ascii="Arial" w:eastAsia="Times New Roman" w:hAnsi="Arial" w:cs="Arial"/>
      <w:b/>
      <w:bCs/>
      <w:szCs w:val="20"/>
      <w:u w:val="single"/>
    </w:rPr>
  </w:style>
  <w:style w:type="paragraph" w:customStyle="1" w:styleId="Normal20pt">
    <w:name w:val="Normal  + 20 pt"/>
    <w:basedOn w:val="Normal"/>
    <w:uiPriority w:val="6"/>
    <w:qFormat/>
    <w:rsid w:val="00854917"/>
    <w:rPr>
      <w:bCs/>
      <w:u w:val="single"/>
    </w:rPr>
  </w:style>
  <w:style w:type="character" w:customStyle="1" w:styleId="StyleStyle4CharTimesNewRoman11ptItalic">
    <w:name w:val="Style Style4 Char + Times New Roman 11 pt Italic"/>
    <w:basedOn w:val="DefaultParagraphFont"/>
    <w:rsid w:val="00854917"/>
    <w:rPr>
      <w:rFonts w:ascii="Times New Roman" w:hAnsi="Times New Roman"/>
      <w:i/>
      <w:iCs/>
      <w:sz w:val="20"/>
      <w:szCs w:val="24"/>
      <w:u w:val="single"/>
      <w:lang w:val="en-US" w:eastAsia="en-US" w:bidi="ar-SA"/>
    </w:rPr>
  </w:style>
  <w:style w:type="paragraph" w:customStyle="1" w:styleId="Style6">
    <w:name w:val="Style6"/>
    <w:basedOn w:val="Normal"/>
    <w:link w:val="Style6Char"/>
    <w:autoRedefine/>
    <w:uiPriority w:val="99"/>
    <w:rsid w:val="00854917"/>
    <w:rPr>
      <w:b/>
    </w:rPr>
  </w:style>
  <w:style w:type="character" w:customStyle="1" w:styleId="Style6Char">
    <w:name w:val="Style6 Char"/>
    <w:basedOn w:val="DefaultParagraphFont"/>
    <w:link w:val="Style6"/>
    <w:uiPriority w:val="99"/>
    <w:rsid w:val="00854917"/>
    <w:rPr>
      <w:rFonts w:ascii="Arial" w:hAnsi="Arial" w:cs="Arial"/>
      <w:b/>
    </w:rPr>
  </w:style>
  <w:style w:type="paragraph" w:customStyle="1" w:styleId="Style11">
    <w:name w:val="Style11"/>
    <w:basedOn w:val="Normal"/>
    <w:link w:val="Style11Char"/>
    <w:rsid w:val="00854917"/>
    <w:rPr>
      <w:rFonts w:asciiTheme="minorHAnsi" w:hAnsiTheme="minorHAnsi"/>
      <w:b/>
      <w:u w:val="thick"/>
    </w:rPr>
  </w:style>
  <w:style w:type="paragraph" w:customStyle="1" w:styleId="Style12">
    <w:name w:val="Style12"/>
    <w:basedOn w:val="Normal"/>
    <w:link w:val="Style12Char"/>
    <w:rsid w:val="00854917"/>
    <w:rPr>
      <w:rFonts w:asciiTheme="minorHAnsi" w:hAnsiTheme="minorHAnsi"/>
      <w:b/>
      <w:u w:val="thick"/>
    </w:rPr>
  </w:style>
  <w:style w:type="character" w:customStyle="1" w:styleId="StyleStyleBoldUnderlineIntenseEmphasisUnderlineapple-style-s">
    <w:name w:val="Style Style Bold UnderlineIntense EmphasisUnderlineapple-style-s..."/>
    <w:basedOn w:val="DefaultParagraphFont"/>
    <w:rsid w:val="00854917"/>
    <w:rPr>
      <w:b w:val="0"/>
      <w:bCs w:val="0"/>
      <w:sz w:val="22"/>
      <w:u w:val="single"/>
      <w:bdr w:val="none" w:sz="0" w:space="0" w:color="auto"/>
    </w:rPr>
  </w:style>
  <w:style w:type="character" w:customStyle="1" w:styleId="UnderlineCard">
    <w:name w:val="Underline Card"/>
    <w:uiPriority w:val="6"/>
    <w:qFormat/>
    <w:rsid w:val="00854917"/>
    <w:rPr>
      <w:rFonts w:ascii="Arial" w:hAnsi="Arial"/>
      <w:b w:val="0"/>
      <w:bCs/>
      <w:sz w:val="20"/>
      <w:u w:val="single"/>
    </w:rPr>
  </w:style>
  <w:style w:type="character" w:customStyle="1" w:styleId="story-author">
    <w:name w:val="story-author"/>
    <w:basedOn w:val="DefaultParagraphFont"/>
    <w:rsid w:val="00854917"/>
  </w:style>
  <w:style w:type="paragraph" w:customStyle="1" w:styleId="type">
    <w:name w:val="type"/>
    <w:basedOn w:val="Normal"/>
    <w:rsid w:val="00854917"/>
    <w:pPr>
      <w:spacing w:before="100" w:beforeAutospacing="1" w:after="100" w:afterAutospacing="1"/>
    </w:pPr>
    <w:rPr>
      <w:rFonts w:eastAsia="Times New Roman"/>
    </w:rPr>
  </w:style>
  <w:style w:type="character" w:customStyle="1" w:styleId="abodyblack3">
    <w:name w:val="abodyblack3"/>
    <w:basedOn w:val="DefaultParagraphFont"/>
    <w:rsid w:val="00854917"/>
  </w:style>
  <w:style w:type="character" w:customStyle="1" w:styleId="FontStyle177">
    <w:name w:val="Font Style177"/>
    <w:basedOn w:val="DefaultParagraphFont"/>
    <w:uiPriority w:val="99"/>
    <w:rsid w:val="00854917"/>
    <w:rPr>
      <w:rFonts w:ascii="Times New Roman" w:hAnsi="Times New Roman" w:cs="Times New Roman"/>
      <w:sz w:val="20"/>
      <w:szCs w:val="20"/>
    </w:rPr>
  </w:style>
  <w:style w:type="character" w:customStyle="1" w:styleId="FontStyle173">
    <w:name w:val="Font Style173"/>
    <w:basedOn w:val="DefaultParagraphFont"/>
    <w:uiPriority w:val="99"/>
    <w:rsid w:val="00854917"/>
    <w:rPr>
      <w:rFonts w:ascii="Times New Roman" w:hAnsi="Times New Roman" w:cs="Times New Roman"/>
      <w:sz w:val="14"/>
      <w:szCs w:val="14"/>
    </w:rPr>
  </w:style>
  <w:style w:type="character" w:customStyle="1" w:styleId="FontStyle151">
    <w:name w:val="Font Style151"/>
    <w:basedOn w:val="DefaultParagraphFont"/>
    <w:uiPriority w:val="99"/>
    <w:rsid w:val="00854917"/>
    <w:rPr>
      <w:rFonts w:ascii="Arial Narrow" w:hAnsi="Arial Narrow" w:cs="Arial Narrow"/>
      <w:b/>
      <w:bCs/>
      <w:sz w:val="12"/>
      <w:szCs w:val="12"/>
    </w:rPr>
  </w:style>
  <w:style w:type="character" w:customStyle="1" w:styleId="FontStyle156">
    <w:name w:val="Font Style156"/>
    <w:basedOn w:val="DefaultParagraphFont"/>
    <w:uiPriority w:val="99"/>
    <w:rsid w:val="00854917"/>
    <w:rPr>
      <w:rFonts w:ascii="Arial Narrow" w:hAnsi="Arial Narrow" w:cs="Arial Narrow"/>
      <w:sz w:val="8"/>
      <w:szCs w:val="8"/>
    </w:rPr>
  </w:style>
  <w:style w:type="character" w:customStyle="1" w:styleId="FontStyle160">
    <w:name w:val="Font Style160"/>
    <w:basedOn w:val="DefaultParagraphFont"/>
    <w:uiPriority w:val="99"/>
    <w:rsid w:val="00854917"/>
    <w:rPr>
      <w:rFonts w:ascii="Times New Roman" w:hAnsi="Times New Roman" w:cs="Times New Roman"/>
      <w:b/>
      <w:bCs/>
      <w:sz w:val="20"/>
      <w:szCs w:val="20"/>
    </w:rPr>
  </w:style>
  <w:style w:type="character" w:customStyle="1" w:styleId="FontStyle178">
    <w:name w:val="Font Style178"/>
    <w:basedOn w:val="DefaultParagraphFont"/>
    <w:uiPriority w:val="99"/>
    <w:rsid w:val="00854917"/>
    <w:rPr>
      <w:rFonts w:ascii="Times New Roman" w:hAnsi="Times New Roman" w:cs="Times New Roman"/>
      <w:sz w:val="18"/>
      <w:szCs w:val="18"/>
    </w:rPr>
  </w:style>
  <w:style w:type="paragraph" w:customStyle="1" w:styleId="Style14">
    <w:name w:val="Style14"/>
    <w:basedOn w:val="Normal"/>
    <w:uiPriority w:val="99"/>
    <w:rsid w:val="00854917"/>
    <w:pPr>
      <w:widowControl w:val="0"/>
      <w:autoSpaceDE w:val="0"/>
      <w:autoSpaceDN w:val="0"/>
      <w:adjustRightInd w:val="0"/>
      <w:spacing w:line="278" w:lineRule="exact"/>
      <w:jc w:val="both"/>
    </w:pPr>
    <w:rPr>
      <w:rFonts w:eastAsia="Times New Roman"/>
    </w:rPr>
  </w:style>
  <w:style w:type="paragraph" w:customStyle="1" w:styleId="Style16">
    <w:name w:val="Style16"/>
    <w:basedOn w:val="Normal"/>
    <w:uiPriority w:val="99"/>
    <w:rsid w:val="00854917"/>
    <w:pPr>
      <w:widowControl w:val="0"/>
      <w:autoSpaceDE w:val="0"/>
      <w:autoSpaceDN w:val="0"/>
      <w:adjustRightInd w:val="0"/>
      <w:spacing w:line="163" w:lineRule="exact"/>
    </w:pPr>
    <w:rPr>
      <w:rFonts w:eastAsia="Times New Roman"/>
    </w:rPr>
  </w:style>
  <w:style w:type="character" w:customStyle="1" w:styleId="FontStyle168">
    <w:name w:val="Font Style168"/>
    <w:basedOn w:val="DefaultParagraphFont"/>
    <w:uiPriority w:val="99"/>
    <w:rsid w:val="00854917"/>
    <w:rPr>
      <w:rFonts w:ascii="Times New Roman" w:hAnsi="Times New Roman" w:cs="Times New Roman"/>
      <w:sz w:val="12"/>
      <w:szCs w:val="12"/>
    </w:rPr>
  </w:style>
  <w:style w:type="paragraph" w:customStyle="1" w:styleId="Style9">
    <w:name w:val="Style9"/>
    <w:basedOn w:val="Normal"/>
    <w:uiPriority w:val="99"/>
    <w:rsid w:val="00854917"/>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rsid w:val="00854917"/>
    <w:pPr>
      <w:widowControl w:val="0"/>
      <w:autoSpaceDE w:val="0"/>
      <w:autoSpaceDN w:val="0"/>
      <w:adjustRightInd w:val="0"/>
      <w:spacing w:line="216" w:lineRule="exact"/>
      <w:jc w:val="both"/>
    </w:pPr>
    <w:rPr>
      <w:rFonts w:eastAsia="Times New Roman"/>
    </w:rPr>
  </w:style>
  <w:style w:type="paragraph" w:customStyle="1" w:styleId="Style19">
    <w:name w:val="Style19"/>
    <w:basedOn w:val="Normal"/>
    <w:uiPriority w:val="99"/>
    <w:rsid w:val="00854917"/>
    <w:pPr>
      <w:widowControl w:val="0"/>
      <w:autoSpaceDE w:val="0"/>
      <w:autoSpaceDN w:val="0"/>
      <w:adjustRightInd w:val="0"/>
      <w:spacing w:line="206" w:lineRule="exact"/>
    </w:pPr>
    <w:rPr>
      <w:rFonts w:eastAsia="Times New Roman"/>
    </w:rPr>
  </w:style>
  <w:style w:type="character" w:customStyle="1" w:styleId="FontStyle176">
    <w:name w:val="Font Style176"/>
    <w:basedOn w:val="DefaultParagraphFont"/>
    <w:uiPriority w:val="99"/>
    <w:rsid w:val="00854917"/>
    <w:rPr>
      <w:rFonts w:ascii="Times New Roman" w:hAnsi="Times New Roman" w:cs="Times New Roman"/>
      <w:sz w:val="16"/>
      <w:szCs w:val="16"/>
    </w:rPr>
  </w:style>
  <w:style w:type="character" w:customStyle="1" w:styleId="FontStyle172">
    <w:name w:val="Font Style172"/>
    <w:basedOn w:val="DefaultParagraphFont"/>
    <w:uiPriority w:val="99"/>
    <w:rsid w:val="00854917"/>
    <w:rPr>
      <w:rFonts w:ascii="Times New Roman" w:hAnsi="Times New Roman" w:cs="Times New Roman"/>
      <w:b/>
      <w:bCs/>
      <w:sz w:val="16"/>
      <w:szCs w:val="16"/>
    </w:rPr>
  </w:style>
  <w:style w:type="paragraph" w:customStyle="1" w:styleId="Style18">
    <w:name w:val="Style18"/>
    <w:basedOn w:val="Normal"/>
    <w:uiPriority w:val="99"/>
    <w:rsid w:val="00854917"/>
    <w:pPr>
      <w:widowControl w:val="0"/>
      <w:autoSpaceDE w:val="0"/>
      <w:autoSpaceDN w:val="0"/>
      <w:adjustRightInd w:val="0"/>
      <w:spacing w:line="269" w:lineRule="exact"/>
    </w:pPr>
    <w:rPr>
      <w:rFonts w:eastAsia="Times New Roman"/>
    </w:rPr>
  </w:style>
  <w:style w:type="character" w:customStyle="1" w:styleId="FontStyle171">
    <w:name w:val="Font Style171"/>
    <w:basedOn w:val="DefaultParagraphFont"/>
    <w:uiPriority w:val="99"/>
    <w:rsid w:val="00854917"/>
    <w:rPr>
      <w:rFonts w:ascii="Times New Roman" w:hAnsi="Times New Roman" w:cs="Times New Roman"/>
      <w:i/>
      <w:iCs/>
      <w:sz w:val="16"/>
      <w:szCs w:val="16"/>
    </w:rPr>
  </w:style>
  <w:style w:type="character" w:customStyle="1" w:styleId="FontStyle162">
    <w:name w:val="Font Style162"/>
    <w:basedOn w:val="DefaultParagraphFont"/>
    <w:uiPriority w:val="99"/>
    <w:rsid w:val="00854917"/>
    <w:rPr>
      <w:rFonts w:ascii="Times New Roman" w:hAnsi="Times New Roman" w:cs="Times New Roman"/>
      <w:b/>
      <w:bCs/>
      <w:sz w:val="18"/>
      <w:szCs w:val="18"/>
    </w:rPr>
  </w:style>
  <w:style w:type="character" w:customStyle="1" w:styleId="FontStyle167">
    <w:name w:val="Font Style167"/>
    <w:basedOn w:val="DefaultParagraphFont"/>
    <w:uiPriority w:val="99"/>
    <w:rsid w:val="00854917"/>
    <w:rPr>
      <w:rFonts w:ascii="Times New Roman" w:hAnsi="Times New Roman" w:cs="Times New Roman"/>
      <w:sz w:val="10"/>
      <w:szCs w:val="10"/>
    </w:rPr>
  </w:style>
  <w:style w:type="character" w:customStyle="1" w:styleId="FontStyle174">
    <w:name w:val="Font Style174"/>
    <w:basedOn w:val="DefaultParagraphFont"/>
    <w:uiPriority w:val="99"/>
    <w:rsid w:val="00854917"/>
    <w:rPr>
      <w:rFonts w:ascii="Arial Narrow" w:hAnsi="Arial Narrow" w:cs="Arial Narrow"/>
      <w:b/>
      <w:bCs/>
      <w:sz w:val="18"/>
      <w:szCs w:val="18"/>
    </w:rPr>
  </w:style>
  <w:style w:type="paragraph" w:customStyle="1" w:styleId="Style47">
    <w:name w:val="Style47"/>
    <w:basedOn w:val="Normal"/>
    <w:uiPriority w:val="99"/>
    <w:rsid w:val="00854917"/>
    <w:pPr>
      <w:widowControl w:val="0"/>
      <w:autoSpaceDE w:val="0"/>
      <w:autoSpaceDN w:val="0"/>
      <w:adjustRightInd w:val="0"/>
      <w:spacing w:line="490" w:lineRule="exact"/>
    </w:pPr>
    <w:rPr>
      <w:rFonts w:eastAsia="Times New Roman"/>
    </w:rPr>
  </w:style>
  <w:style w:type="character" w:customStyle="1" w:styleId="FontStyle169">
    <w:name w:val="Font Style169"/>
    <w:basedOn w:val="DefaultParagraphFont"/>
    <w:uiPriority w:val="99"/>
    <w:rsid w:val="00854917"/>
    <w:rPr>
      <w:rFonts w:ascii="Times New Roman" w:hAnsi="Times New Roman" w:cs="Times New Roman"/>
      <w:sz w:val="12"/>
      <w:szCs w:val="12"/>
    </w:rPr>
  </w:style>
  <w:style w:type="paragraph" w:customStyle="1" w:styleId="Style24">
    <w:name w:val="Style24"/>
    <w:basedOn w:val="Normal"/>
    <w:uiPriority w:val="99"/>
    <w:rsid w:val="00854917"/>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rsid w:val="00854917"/>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rsid w:val="00854917"/>
    <w:pPr>
      <w:widowControl w:val="0"/>
      <w:autoSpaceDE w:val="0"/>
      <w:autoSpaceDN w:val="0"/>
      <w:adjustRightInd w:val="0"/>
      <w:spacing w:line="278" w:lineRule="exact"/>
      <w:jc w:val="both"/>
    </w:pPr>
    <w:rPr>
      <w:rFonts w:eastAsia="Times New Roman"/>
    </w:rPr>
  </w:style>
  <w:style w:type="character" w:customStyle="1" w:styleId="FontStyle139">
    <w:name w:val="Font Style139"/>
    <w:basedOn w:val="DefaultParagraphFont"/>
    <w:uiPriority w:val="99"/>
    <w:rsid w:val="00854917"/>
    <w:rPr>
      <w:rFonts w:ascii="Times New Roman" w:hAnsi="Times New Roman" w:cs="Times New Roman"/>
      <w:b/>
      <w:bCs/>
      <w:sz w:val="18"/>
      <w:szCs w:val="18"/>
    </w:rPr>
  </w:style>
  <w:style w:type="paragraph" w:customStyle="1" w:styleId="Style21">
    <w:name w:val="Style21"/>
    <w:basedOn w:val="Normal"/>
    <w:uiPriority w:val="99"/>
    <w:rsid w:val="00854917"/>
    <w:pPr>
      <w:widowControl w:val="0"/>
      <w:autoSpaceDE w:val="0"/>
      <w:autoSpaceDN w:val="0"/>
      <w:adjustRightInd w:val="0"/>
      <w:spacing w:line="216" w:lineRule="exact"/>
      <w:jc w:val="both"/>
    </w:pPr>
    <w:rPr>
      <w:rFonts w:eastAsia="Times New Roman"/>
    </w:rPr>
  </w:style>
  <w:style w:type="paragraph" w:customStyle="1" w:styleId="Style50">
    <w:name w:val="Style50"/>
    <w:basedOn w:val="Normal"/>
    <w:uiPriority w:val="99"/>
    <w:rsid w:val="00854917"/>
    <w:pPr>
      <w:widowControl w:val="0"/>
      <w:autoSpaceDE w:val="0"/>
      <w:autoSpaceDN w:val="0"/>
      <w:adjustRightInd w:val="0"/>
      <w:spacing w:line="198" w:lineRule="exact"/>
    </w:pPr>
    <w:rPr>
      <w:rFonts w:eastAsia="Times New Roman"/>
    </w:rPr>
  </w:style>
  <w:style w:type="character" w:customStyle="1" w:styleId="cit-first-element">
    <w:name w:val="cit-first-element"/>
    <w:basedOn w:val="DefaultParagraphFont"/>
    <w:rsid w:val="00854917"/>
  </w:style>
  <w:style w:type="character" w:customStyle="1" w:styleId="StyleThickunderline1">
    <w:name w:val="Style Thick underline1"/>
    <w:basedOn w:val="DefaultParagraphFont"/>
    <w:rsid w:val="00854917"/>
    <w:rPr>
      <w:u w:val="single"/>
    </w:rPr>
  </w:style>
  <w:style w:type="paragraph" w:customStyle="1" w:styleId="TableParagraph">
    <w:name w:val="Table Paragraph"/>
    <w:basedOn w:val="Normal"/>
    <w:uiPriority w:val="1"/>
    <w:qFormat/>
    <w:rsid w:val="00854917"/>
    <w:pPr>
      <w:widowControl w:val="0"/>
    </w:pPr>
  </w:style>
  <w:style w:type="character" w:customStyle="1" w:styleId="UnderlineChar5">
    <w:name w:val="UnderlineChar"/>
    <w:rsid w:val="00854917"/>
    <w:rPr>
      <w:sz w:val="24"/>
      <w:u w:val="single"/>
      <w:shd w:val="clear" w:color="auto" w:fill="auto"/>
    </w:rPr>
  </w:style>
  <w:style w:type="character" w:customStyle="1" w:styleId="foreground">
    <w:name w:val="foreground"/>
    <w:basedOn w:val="DefaultParagraphFont"/>
    <w:rsid w:val="00854917"/>
  </w:style>
  <w:style w:type="paragraph" w:customStyle="1" w:styleId="StyleCircled11pt">
    <w:name w:val="Style Circled + 11 pt"/>
    <w:basedOn w:val="Normal"/>
    <w:link w:val="StyleCircled11ptChar"/>
    <w:rsid w:val="00854917"/>
    <w:rPr>
      <w:rFonts w:eastAsia="Times New Roman"/>
      <w:b/>
      <w:bCs/>
      <w:sz w:val="20"/>
      <w:u w:val="single"/>
    </w:rPr>
  </w:style>
  <w:style w:type="character" w:customStyle="1" w:styleId="StyleCircled11ptChar">
    <w:name w:val="Style Circled + 11 pt Char"/>
    <w:link w:val="StyleCircled11pt"/>
    <w:rsid w:val="00854917"/>
    <w:rPr>
      <w:rFonts w:ascii="Arial" w:eastAsia="Times New Roman" w:hAnsi="Arial" w:cs="Arial"/>
      <w:b/>
      <w:bCs/>
      <w:sz w:val="20"/>
      <w:u w:val="single"/>
    </w:rPr>
  </w:style>
  <w:style w:type="paragraph" w:customStyle="1" w:styleId="StyleUnunderlined10ptThickunderline">
    <w:name w:val="Style Ununderlined + 10 pt Thick underline"/>
    <w:basedOn w:val="Normal"/>
    <w:link w:val="StyleUnunderlined10ptThickunderlineChar"/>
    <w:rsid w:val="00854917"/>
    <w:rPr>
      <w:rFonts w:ascii="Times" w:eastAsia="Times New Roman" w:hAnsi="Times"/>
      <w:sz w:val="20"/>
      <w:szCs w:val="28"/>
      <w:u w:val="single"/>
    </w:rPr>
  </w:style>
  <w:style w:type="character" w:customStyle="1" w:styleId="StyleUnunderlined10ptThickunderlineChar">
    <w:name w:val="Style Ununderlined + 10 pt Thick underline Char"/>
    <w:link w:val="StyleUnunderlined10ptThickunderline"/>
    <w:rsid w:val="00854917"/>
    <w:rPr>
      <w:rFonts w:ascii="Times" w:eastAsia="Times New Roman" w:hAnsi="Times" w:cs="Arial"/>
      <w:sz w:val="20"/>
      <w:szCs w:val="28"/>
      <w:u w:val="single"/>
    </w:rPr>
  </w:style>
  <w:style w:type="character" w:customStyle="1" w:styleId="Style11ptBorderSinglesolidlineAuto05ptLinewidth">
    <w:name w:val="Style 11 pt Border: : (Single solid line Auto  0.5 pt Line width)"/>
    <w:rsid w:val="00854917"/>
    <w:rPr>
      <w:sz w:val="20"/>
      <w:bdr w:val="single" w:sz="4" w:space="0" w:color="auto" w:frame="1"/>
    </w:rPr>
  </w:style>
  <w:style w:type="character" w:customStyle="1" w:styleId="StyleUnderlineChar9ptBorderSinglesolidlineAuto0">
    <w:name w:val="Style Underline Char + 9 pt Border: : (Single solid line Auto  0..."/>
    <w:rsid w:val="00854917"/>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854917"/>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854917"/>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854917"/>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854917"/>
    <w:rPr>
      <w:sz w:val="20"/>
      <w:szCs w:val="24"/>
      <w:u w:val="single"/>
      <w:bdr w:val="single" w:sz="4" w:space="0" w:color="auto"/>
      <w:lang w:val="en-US" w:eastAsia="en-US" w:bidi="ar-SA"/>
    </w:rPr>
  </w:style>
  <w:style w:type="character" w:customStyle="1" w:styleId="StyleLatinGaramondUnderline">
    <w:name w:val="Style (Latin) Garamond Underline"/>
    <w:rsid w:val="00854917"/>
    <w:rPr>
      <w:rFonts w:ascii="Times New Roman" w:hAnsi="Times New Roman"/>
      <w:sz w:val="20"/>
      <w:u w:val="single"/>
    </w:rPr>
  </w:style>
  <w:style w:type="character" w:customStyle="1" w:styleId="StyleLatinGaramond">
    <w:name w:val="Style (Latin) Garamond"/>
    <w:rsid w:val="00854917"/>
    <w:rPr>
      <w:rFonts w:ascii="Times New Roman" w:hAnsi="Times New Roman"/>
      <w:sz w:val="20"/>
    </w:rPr>
  </w:style>
  <w:style w:type="character" w:customStyle="1" w:styleId="styletimesnewroman12ptbold0">
    <w:name w:val="styletimesnewroman12ptbold"/>
    <w:basedOn w:val="DefaultParagraphFont"/>
    <w:rsid w:val="00854917"/>
  </w:style>
  <w:style w:type="character" w:customStyle="1" w:styleId="CharCharCharCharChar">
    <w:name w:val="Char Char Char Char Char"/>
    <w:aliases w:val="Char Char Char Char,Char Char Char Char Char Char Char1,Heading 2 Char1 Char Char Char Char Char Char"/>
    <w:basedOn w:val="DefaultParagraphFont"/>
    <w:rsid w:val="00854917"/>
    <w:rPr>
      <w:rFonts w:cs="Arial"/>
      <w:b/>
      <w:bCs/>
      <w:iCs/>
      <w:sz w:val="24"/>
      <w:szCs w:val="28"/>
      <w:lang w:val="en-US" w:eastAsia="en-US" w:bidi="ar-SA"/>
    </w:rPr>
  </w:style>
  <w:style w:type="paragraph" w:customStyle="1" w:styleId="BoldandUnderlineChar2CharChar">
    <w:name w:val="Bold and Underline Char2 Char Char"/>
    <w:basedOn w:val="Normal"/>
    <w:link w:val="BoldandUnderlineChar2CharCharChar"/>
    <w:rsid w:val="00854917"/>
    <w:rPr>
      <w:rFonts w:eastAsia="Times New Roman"/>
      <w:b/>
      <w:u w:val="single"/>
    </w:rPr>
  </w:style>
  <w:style w:type="character" w:customStyle="1" w:styleId="BoldandUnderlineChar2CharCharChar">
    <w:name w:val="Bold and Underline Char2 Char Char Char"/>
    <w:basedOn w:val="DefaultParagraphFont"/>
    <w:link w:val="BoldandUnderlineChar2CharChar"/>
    <w:rsid w:val="00854917"/>
    <w:rPr>
      <w:rFonts w:ascii="Arial" w:eastAsia="Times New Roman" w:hAnsi="Arial" w:cs="Arial"/>
      <w:b/>
      <w:u w:val="single"/>
    </w:rPr>
  </w:style>
  <w:style w:type="character" w:customStyle="1" w:styleId="StyleUnderlineChar9ptChar">
    <w:name w:val="Style Underline Char + 9 pt Char"/>
    <w:basedOn w:val="UnderlineCharChar"/>
    <w:rsid w:val="00854917"/>
    <w:rPr>
      <w:rFonts w:ascii="Times New Roman" w:eastAsia="Times New Roman" w:hAnsi="Times New Roman" w:cs="Times New Roman" w:hint="default"/>
      <w:noProof w:val="0"/>
      <w:sz w:val="20"/>
      <w:szCs w:val="24"/>
      <w:u w:val="single"/>
      <w:lang w:val="en-US" w:eastAsia="en-US" w:bidi="ar-SA"/>
    </w:rPr>
  </w:style>
  <w:style w:type="character" w:customStyle="1" w:styleId="StyleUnderlineChar9ptBoldChar">
    <w:name w:val="Style Underline Char + 9 pt Bold Char"/>
    <w:basedOn w:val="UnderlineCharChar"/>
    <w:rsid w:val="00854917"/>
    <w:rPr>
      <w:rFonts w:ascii="Times New Roman" w:eastAsia="Times New Roman" w:hAnsi="Times New Roman" w:cs="Times New Roman" w:hint="default"/>
      <w:b/>
      <w:bCs/>
      <w:noProof w:val="0"/>
      <w:sz w:val="20"/>
      <w:szCs w:val="24"/>
      <w:u w:val="single"/>
      <w:lang w:val="en-US" w:eastAsia="en-US" w:bidi="ar-SA"/>
    </w:rPr>
  </w:style>
  <w:style w:type="character" w:customStyle="1" w:styleId="Reduce8ptCharChar">
    <w:name w:val="Reduce 8pt Char Char"/>
    <w:basedOn w:val="DefaultParagraphFont"/>
    <w:link w:val="Reduce8pt"/>
    <w:rsid w:val="00854917"/>
    <w:rPr>
      <w:sz w:val="16"/>
    </w:rPr>
  </w:style>
  <w:style w:type="paragraph" w:customStyle="1" w:styleId="Reduce8pt">
    <w:name w:val="Reduce 8pt"/>
    <w:basedOn w:val="Normal"/>
    <w:link w:val="Reduce8ptCharChar"/>
    <w:rsid w:val="00854917"/>
    <w:pPr>
      <w:autoSpaceDE w:val="0"/>
      <w:autoSpaceDN w:val="0"/>
      <w:adjustRightInd w:val="0"/>
      <w:jc w:val="both"/>
    </w:pPr>
    <w:rPr>
      <w:rFonts w:asciiTheme="minorHAnsi" w:hAnsiTheme="minorHAnsi"/>
      <w:sz w:val="16"/>
    </w:rPr>
  </w:style>
  <w:style w:type="character" w:customStyle="1" w:styleId="boldciteChar4">
    <w:name w:val="bold cite Char4"/>
    <w:link w:val="boldcite"/>
    <w:locked/>
    <w:rsid w:val="00854917"/>
    <w:rPr>
      <w:rFonts w:eastAsia="Times New Roman" w:cs="Times New Roman"/>
      <w:b/>
      <w:color w:val="000000"/>
      <w:sz w:val="20"/>
      <w:u w:val="thick" w:color="000000"/>
    </w:rPr>
  </w:style>
  <w:style w:type="paragraph" w:customStyle="1" w:styleId="boldcite">
    <w:name w:val="bold cite"/>
    <w:basedOn w:val="Normal"/>
    <w:link w:val="boldciteChar4"/>
    <w:qFormat/>
    <w:rsid w:val="00854917"/>
    <w:rPr>
      <w:rFonts w:asciiTheme="minorHAnsi" w:eastAsia="Times New Roman" w:hAnsiTheme="minorHAnsi" w:cs="Times New Roman"/>
      <w:b/>
      <w:color w:val="000000"/>
      <w:sz w:val="20"/>
      <w:u w:val="thick" w:color="000000"/>
    </w:rPr>
  </w:style>
  <w:style w:type="paragraph" w:customStyle="1" w:styleId="Style7">
    <w:name w:val="Style7"/>
    <w:basedOn w:val="Normal"/>
    <w:uiPriority w:val="99"/>
    <w:rsid w:val="00854917"/>
    <w:pPr>
      <w:widowControl w:val="0"/>
      <w:autoSpaceDE w:val="0"/>
      <w:autoSpaceDN w:val="0"/>
      <w:adjustRightInd w:val="0"/>
      <w:spacing w:line="229" w:lineRule="exact"/>
    </w:pPr>
    <w:rPr>
      <w:rFonts w:ascii="Arial Narrow" w:eastAsia="Times New Roman" w:hAnsi="Arial Narrow"/>
    </w:rPr>
  </w:style>
  <w:style w:type="character" w:customStyle="1" w:styleId="Footnote2Char">
    <w:name w:val="Footnote2 Char"/>
    <w:link w:val="Footnote2"/>
    <w:locked/>
    <w:rsid w:val="00854917"/>
  </w:style>
  <w:style w:type="paragraph" w:customStyle="1" w:styleId="Footnote2">
    <w:name w:val="Footnote2"/>
    <w:basedOn w:val="Normal"/>
    <w:next w:val="Normal"/>
    <w:link w:val="Footnote2Char"/>
    <w:autoRedefine/>
    <w:rsid w:val="00854917"/>
    <w:pPr>
      <w:spacing w:after="120" w:line="480" w:lineRule="auto"/>
    </w:pPr>
    <w:rPr>
      <w:rFonts w:asciiTheme="minorHAnsi" w:hAnsiTheme="minorHAnsi"/>
    </w:rPr>
  </w:style>
  <w:style w:type="paragraph" w:customStyle="1" w:styleId="indent">
    <w:name w:val="indent"/>
    <w:basedOn w:val="Normal"/>
    <w:uiPriority w:val="99"/>
    <w:rsid w:val="00854917"/>
    <w:pPr>
      <w:spacing w:before="100" w:beforeAutospacing="1" w:after="100" w:afterAutospacing="1"/>
    </w:pPr>
    <w:rPr>
      <w:rFonts w:eastAsia="Times New Roman"/>
    </w:rPr>
  </w:style>
  <w:style w:type="character" w:customStyle="1" w:styleId="FontStyle14">
    <w:name w:val="Font Style14"/>
    <w:basedOn w:val="DefaultParagraphFont"/>
    <w:uiPriority w:val="99"/>
    <w:rsid w:val="00854917"/>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854917"/>
    <w:rPr>
      <w:rFonts w:ascii="Arial Narrow" w:hAnsi="Arial Narrow" w:cs="Arial Narrow" w:hint="default"/>
      <w:b/>
      <w:bCs/>
      <w:sz w:val="10"/>
      <w:szCs w:val="10"/>
    </w:rPr>
  </w:style>
  <w:style w:type="character" w:customStyle="1" w:styleId="red">
    <w:name w:val="red"/>
    <w:basedOn w:val="DefaultParagraphFont"/>
    <w:rsid w:val="00854917"/>
  </w:style>
  <w:style w:type="character" w:customStyle="1" w:styleId="org">
    <w:name w:val="org"/>
    <w:rsid w:val="00854917"/>
  </w:style>
  <w:style w:type="character" w:customStyle="1" w:styleId="Mention11">
    <w:name w:val="Mention11"/>
    <w:basedOn w:val="DefaultParagraphFont"/>
    <w:uiPriority w:val="99"/>
    <w:semiHidden/>
    <w:unhideWhenUsed/>
    <w:rsid w:val="00854917"/>
    <w:rPr>
      <w:color w:val="2B579A"/>
      <w:shd w:val="clear" w:color="auto" w:fill="E6E6E6"/>
    </w:rPr>
  </w:style>
  <w:style w:type="character" w:customStyle="1" w:styleId="m6370699461968006786gmail-styleunderline">
    <w:name w:val="m_6370699461968006786gmail-styleunderline"/>
    <w:basedOn w:val="DefaultParagraphFont"/>
    <w:rsid w:val="00854917"/>
  </w:style>
  <w:style w:type="character" w:customStyle="1" w:styleId="Mention2">
    <w:name w:val="Mention2"/>
    <w:basedOn w:val="DefaultParagraphFont"/>
    <w:uiPriority w:val="99"/>
    <w:semiHidden/>
    <w:unhideWhenUsed/>
    <w:rsid w:val="00854917"/>
    <w:rPr>
      <w:color w:val="2B579A"/>
      <w:shd w:val="clear" w:color="auto" w:fill="E6E6E6"/>
    </w:rPr>
  </w:style>
  <w:style w:type="paragraph" w:customStyle="1" w:styleId="FlashTag">
    <w:name w:val="FlashTag"/>
    <w:basedOn w:val="Normal"/>
    <w:link w:val="FlashTagChar"/>
    <w:autoRedefine/>
    <w:uiPriority w:val="4"/>
    <w:qFormat/>
    <w:rsid w:val="00854917"/>
    <w:rPr>
      <w:rFonts w:asciiTheme="majorHAnsi" w:hAnsiTheme="majorHAnsi"/>
      <w:b/>
      <w:sz w:val="28"/>
    </w:rPr>
  </w:style>
  <w:style w:type="character" w:customStyle="1" w:styleId="FlashTagChar">
    <w:name w:val="FlashTag Char"/>
    <w:basedOn w:val="DefaultParagraphFont"/>
    <w:link w:val="FlashTag"/>
    <w:uiPriority w:val="4"/>
    <w:rsid w:val="00854917"/>
    <w:rPr>
      <w:rFonts w:asciiTheme="majorHAnsi" w:hAnsiTheme="majorHAnsi" w:cs="Arial"/>
      <w:b/>
      <w:sz w:val="28"/>
    </w:rPr>
  </w:style>
  <w:style w:type="paragraph" w:customStyle="1" w:styleId="Warrant">
    <w:name w:val="Warrant"/>
    <w:autoRedefine/>
    <w:uiPriority w:val="4"/>
    <w:qFormat/>
    <w:rsid w:val="00854917"/>
    <w:pPr>
      <w:ind w:left="720"/>
    </w:pPr>
    <w:rPr>
      <w:rFonts w:ascii="Calibri" w:hAnsi="Calibri" w:cs="Arial"/>
    </w:rPr>
  </w:style>
  <w:style w:type="character" w:customStyle="1" w:styleId="m-8793234324905335251gmail-style13ptbold">
    <w:name w:val="m_-8793234324905335251gmail-style13ptbold"/>
    <w:basedOn w:val="DefaultParagraphFont"/>
    <w:rsid w:val="00854917"/>
  </w:style>
  <w:style w:type="character" w:customStyle="1" w:styleId="m3965771245576658108gmail-styleunderline">
    <w:name w:val="m_3965771245576658108gmail-styleunderline"/>
    <w:basedOn w:val="DefaultParagraphFont"/>
    <w:rsid w:val="00854917"/>
  </w:style>
  <w:style w:type="character" w:customStyle="1" w:styleId="FontStyle220">
    <w:name w:val="Font Style220"/>
    <w:basedOn w:val="DefaultParagraphFont"/>
    <w:uiPriority w:val="99"/>
    <w:rsid w:val="00854917"/>
    <w:rPr>
      <w:rFonts w:ascii="Candara" w:hAnsi="Candara" w:cs="Candara" w:hint="default"/>
      <w:i/>
      <w:iCs/>
      <w:sz w:val="18"/>
      <w:szCs w:val="18"/>
    </w:rPr>
  </w:style>
  <w:style w:type="character" w:customStyle="1" w:styleId="FontStyle290">
    <w:name w:val="Font Style290"/>
    <w:basedOn w:val="DefaultParagraphFont"/>
    <w:uiPriority w:val="99"/>
    <w:rsid w:val="00854917"/>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854917"/>
    <w:rPr>
      <w:rFonts w:ascii="Arial" w:hAnsi="Arial" w:cs="Arial"/>
      <w:b/>
      <w:bCs/>
      <w:sz w:val="16"/>
      <w:szCs w:val="16"/>
    </w:rPr>
  </w:style>
  <w:style w:type="character" w:customStyle="1" w:styleId="UnderlineCharChar3">
    <w:name w:val="Underline Char Char3"/>
    <w:rsid w:val="00854917"/>
    <w:rPr>
      <w:szCs w:val="24"/>
      <w:u w:val="single"/>
      <w:lang w:val="en-US" w:eastAsia="en-US" w:bidi="ar-SA"/>
    </w:rPr>
  </w:style>
  <w:style w:type="character" w:customStyle="1" w:styleId="UnresolvedMention2">
    <w:name w:val="Unresolved Mention2"/>
    <w:basedOn w:val="DefaultParagraphFont"/>
    <w:uiPriority w:val="99"/>
    <w:semiHidden/>
    <w:rsid w:val="00854917"/>
    <w:rPr>
      <w:color w:val="808080"/>
      <w:shd w:val="clear" w:color="auto" w:fill="E6E6E6"/>
    </w:rPr>
  </w:style>
  <w:style w:type="character" w:customStyle="1" w:styleId="m4385445901877740177gmail-styleunderline">
    <w:name w:val="m_4385445901877740177gmail-styleunderline"/>
    <w:basedOn w:val="DefaultParagraphFont"/>
    <w:rsid w:val="00854917"/>
  </w:style>
  <w:style w:type="character" w:customStyle="1" w:styleId="tl8wme">
    <w:name w:val="tl8wme"/>
    <w:basedOn w:val="DefaultParagraphFont"/>
    <w:rsid w:val="00854917"/>
  </w:style>
  <w:style w:type="character" w:customStyle="1" w:styleId="Mention3">
    <w:name w:val="Mention3"/>
    <w:basedOn w:val="DefaultParagraphFont"/>
    <w:uiPriority w:val="99"/>
    <w:semiHidden/>
    <w:unhideWhenUsed/>
    <w:rsid w:val="00854917"/>
    <w:rPr>
      <w:color w:val="2B579A"/>
      <w:shd w:val="clear" w:color="auto" w:fill="E6E6E6"/>
    </w:rPr>
  </w:style>
  <w:style w:type="character" w:customStyle="1" w:styleId="UnresolvedMention3">
    <w:name w:val="Unresolved Mention3"/>
    <w:basedOn w:val="DefaultParagraphFont"/>
    <w:uiPriority w:val="99"/>
    <w:unhideWhenUsed/>
    <w:rsid w:val="00854917"/>
    <w:rPr>
      <w:color w:val="808080"/>
      <w:shd w:val="clear" w:color="auto" w:fill="E6E6E6"/>
    </w:rPr>
  </w:style>
  <w:style w:type="character" w:customStyle="1" w:styleId="analyticChar0">
    <w:name w:val="analytic Char"/>
    <w:basedOn w:val="DefaultParagraphFont"/>
    <w:link w:val="analytic0"/>
    <w:uiPriority w:val="4"/>
    <w:locked/>
    <w:rsid w:val="00854917"/>
    <w:rPr>
      <w:rFonts w:ascii="Arial" w:hAnsi="Arial" w:cs="Arial"/>
      <w:b/>
      <w:sz w:val="20"/>
    </w:rPr>
  </w:style>
  <w:style w:type="paragraph" w:customStyle="1" w:styleId="analytic0">
    <w:name w:val="analytic"/>
    <w:basedOn w:val="Normal"/>
    <w:link w:val="analyticChar0"/>
    <w:uiPriority w:val="4"/>
    <w:qFormat/>
    <w:rsid w:val="00854917"/>
    <w:pPr>
      <w:spacing w:before="120"/>
    </w:pPr>
    <w:rPr>
      <w:b/>
      <w:sz w:val="20"/>
    </w:rPr>
  </w:style>
  <w:style w:type="character" w:customStyle="1" w:styleId="m-5251091010484660064gmail-style13ptbold">
    <w:name w:val="m_-5251091010484660064gmail-style13ptbold"/>
    <w:basedOn w:val="DefaultParagraphFont"/>
    <w:rsid w:val="00854917"/>
  </w:style>
  <w:style w:type="character" w:customStyle="1" w:styleId="m-5251091010484660064gmail-styleunderline">
    <w:name w:val="m_-5251091010484660064gmail-styleunderline"/>
    <w:basedOn w:val="DefaultParagraphFont"/>
    <w:rsid w:val="00854917"/>
  </w:style>
  <w:style w:type="character" w:customStyle="1" w:styleId="tablecaption">
    <w:name w:val="tablecaption"/>
    <w:basedOn w:val="DefaultParagraphFont"/>
    <w:rsid w:val="00854917"/>
  </w:style>
  <w:style w:type="character" w:customStyle="1" w:styleId="BlockChar1">
    <w:name w:val="Block Char1"/>
    <w:aliases w:val="Tags v 2 Char2,3: Cite Char1,Char1 Char1,Char Char Char Char Char Char Char Char Char1,Char Char Char Char Char Char Char Char2,Underlines Char1,Heading 3 Char3 Char,Char Cha Char,No Underline Char1,Text 7 Char1"/>
    <w:basedOn w:val="DefaultParagraphFont"/>
    <w:uiPriority w:val="6"/>
    <w:qFormat/>
    <w:rsid w:val="00854917"/>
    <w:rPr>
      <w:rFonts w:asciiTheme="majorHAnsi" w:eastAsiaTheme="majorEastAsia" w:hAnsiTheme="majorHAnsi" w:cstheme="majorBidi"/>
      <w:b/>
      <w:bCs/>
      <w:color w:val="5B9BD5" w:themeColor="accent1"/>
      <w:sz w:val="22"/>
      <w:szCs w:val="22"/>
    </w:rPr>
  </w:style>
  <w:style w:type="character" w:customStyle="1" w:styleId="StyleLatinHelvetica105ptBlack">
    <w:name w:val="Style (Latin) Helvetica 10.5 pt Black"/>
    <w:basedOn w:val="DefaultParagraphFont"/>
    <w:rsid w:val="00854917"/>
    <w:rPr>
      <w:rFonts w:ascii="Times New Roman" w:hAnsi="Times New Roman"/>
      <w:color w:val="000000"/>
      <w:sz w:val="21"/>
    </w:rPr>
  </w:style>
  <w:style w:type="character" w:customStyle="1" w:styleId="swauthor">
    <w:name w:val="sw_author"/>
    <w:rsid w:val="00854917"/>
  </w:style>
  <w:style w:type="paragraph" w:customStyle="1" w:styleId="Caption4">
    <w:name w:val="Caption4"/>
    <w:basedOn w:val="Normal"/>
    <w:rsid w:val="00854917"/>
    <w:pPr>
      <w:spacing w:before="100" w:beforeAutospacing="1" w:after="100" w:afterAutospacing="1"/>
    </w:pPr>
    <w:rPr>
      <w:rFonts w:ascii="Times New Roman" w:eastAsia="Times New Roman" w:hAnsi="Times New Roman" w:cs="Times New Roman"/>
      <w:sz w:val="24"/>
    </w:rPr>
  </w:style>
  <w:style w:type="character" w:customStyle="1" w:styleId="current-selection">
    <w:name w:val="current-selection"/>
    <w:basedOn w:val="DefaultParagraphFont"/>
    <w:rsid w:val="00854917"/>
  </w:style>
  <w:style w:type="character" w:customStyle="1" w:styleId="a2">
    <w:name w:val="_"/>
    <w:basedOn w:val="DefaultParagraphFont"/>
    <w:rsid w:val="00854917"/>
  </w:style>
  <w:style w:type="character" w:customStyle="1" w:styleId="enhanced-reference">
    <w:name w:val="enhanced-reference"/>
    <w:basedOn w:val="DefaultParagraphFont"/>
    <w:rsid w:val="00854917"/>
  </w:style>
  <w:style w:type="character" w:customStyle="1" w:styleId="ff1">
    <w:name w:val="ff1"/>
    <w:basedOn w:val="DefaultParagraphFont"/>
    <w:rsid w:val="00854917"/>
  </w:style>
  <w:style w:type="character" w:customStyle="1" w:styleId="ff2">
    <w:name w:val="ff2"/>
    <w:basedOn w:val="DefaultParagraphFont"/>
    <w:rsid w:val="00854917"/>
  </w:style>
  <w:style w:type="character" w:customStyle="1" w:styleId="display">
    <w:name w:val="display"/>
    <w:basedOn w:val="DefaultParagraphFont"/>
    <w:rsid w:val="00854917"/>
  </w:style>
  <w:style w:type="paragraph" w:customStyle="1" w:styleId="tag0">
    <w:name w:val="tag"/>
    <w:basedOn w:val="Normal"/>
    <w:qFormat/>
    <w:rsid w:val="00854917"/>
    <w:rPr>
      <w:rFonts w:ascii="Times New Roman" w:eastAsia="Times New Roman" w:hAnsi="Times New Roman" w:cs="Times New Roman"/>
      <w:b/>
      <w:kern w:val="32"/>
      <w:sz w:val="24"/>
      <w:szCs w:val="20"/>
    </w:rPr>
  </w:style>
  <w:style w:type="paragraph" w:customStyle="1" w:styleId="DateTime">
    <w:name w:val="DateTime"/>
    <w:basedOn w:val="Normal"/>
    <w:link w:val="DateTimeChar"/>
    <w:autoRedefine/>
    <w:uiPriority w:val="4"/>
    <w:qFormat/>
    <w:rsid w:val="00854917"/>
  </w:style>
  <w:style w:type="character" w:customStyle="1" w:styleId="DateTimeChar">
    <w:name w:val="DateTime Char"/>
    <w:basedOn w:val="DefaultParagraphFont"/>
    <w:link w:val="DateTime"/>
    <w:uiPriority w:val="4"/>
    <w:rsid w:val="00854917"/>
    <w:rPr>
      <w:rFonts w:ascii="Arial" w:hAnsi="Arial" w:cs="Arial"/>
    </w:rPr>
  </w:style>
  <w:style w:type="paragraph" w:customStyle="1" w:styleId="Lecture">
    <w:name w:val="Lecture"/>
    <w:next w:val="BodyText"/>
    <w:link w:val="LectureChar"/>
    <w:autoRedefine/>
    <w:uiPriority w:val="4"/>
    <w:qFormat/>
    <w:rsid w:val="00854917"/>
    <w:pPr>
      <w:spacing w:after="0"/>
      <w:outlineLvl w:val="5"/>
    </w:pPr>
    <w:rPr>
      <w:rFonts w:ascii="Arial" w:hAnsi="Arial" w:cs="Arial"/>
      <w:spacing w:val="-10"/>
    </w:rPr>
  </w:style>
  <w:style w:type="character" w:customStyle="1" w:styleId="LectureChar">
    <w:name w:val="Lecture Char"/>
    <w:basedOn w:val="DateTimeChar"/>
    <w:link w:val="Lecture"/>
    <w:uiPriority w:val="4"/>
    <w:rsid w:val="00854917"/>
    <w:rPr>
      <w:rFonts w:ascii="Arial" w:hAnsi="Arial" w:cs="Arial"/>
      <w:spacing w:val="-10"/>
    </w:rPr>
  </w:style>
  <w:style w:type="character" w:customStyle="1" w:styleId="UnresolvedMention4">
    <w:name w:val="Unresolved Mention4"/>
    <w:basedOn w:val="DefaultParagraphFont"/>
    <w:uiPriority w:val="99"/>
    <w:unhideWhenUsed/>
    <w:rsid w:val="00854917"/>
    <w:rPr>
      <w:color w:val="808080"/>
      <w:shd w:val="clear" w:color="auto" w:fill="E6E6E6"/>
    </w:rPr>
  </w:style>
  <w:style w:type="character" w:customStyle="1" w:styleId="m3927583548876471061gmail-style13ptbold">
    <w:name w:val="m_3927583548876471061gmail-style13ptbold"/>
    <w:basedOn w:val="DefaultParagraphFont"/>
    <w:rsid w:val="00854917"/>
  </w:style>
  <w:style w:type="character" w:customStyle="1" w:styleId="m3927583548876471061gmail-styleunderline">
    <w:name w:val="m_3927583548876471061gmail-styleunderline"/>
    <w:basedOn w:val="DefaultParagraphFont"/>
    <w:rsid w:val="00854917"/>
  </w:style>
  <w:style w:type="character" w:customStyle="1" w:styleId="m3927583548876471061gmail-msohyperlink">
    <w:name w:val="m_3927583548876471061gmail-msohyperlink"/>
    <w:basedOn w:val="DefaultParagraphFont"/>
    <w:rsid w:val="00854917"/>
  </w:style>
  <w:style w:type="character" w:customStyle="1" w:styleId="A9">
    <w:name w:val="A9"/>
    <w:rsid w:val="00854917"/>
    <w:rPr>
      <w:color w:val="000000"/>
      <w:sz w:val="28"/>
      <w:szCs w:val="28"/>
    </w:rPr>
  </w:style>
  <w:style w:type="character" w:customStyle="1" w:styleId="AnalyticsChar">
    <w:name w:val="Analytics Char"/>
    <w:basedOn w:val="DefaultParagraphFont"/>
    <w:link w:val="Analytics"/>
    <w:uiPriority w:val="4"/>
    <w:rsid w:val="00854917"/>
    <w:rPr>
      <w:rFonts w:ascii="Arial" w:eastAsia="Calibri" w:hAnsi="Arial" w:cs="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heconversation.com/brazils-economic-crisis-prolonged-by-covid-19-poses-an-enormous-challenge-to-the-amazon-157556" TargetMode="External"/><Relationship Id="rId18" Type="http://schemas.openxmlformats.org/officeDocument/2006/relationships/hyperlink" Target="https://onlinelibrary-wiley-com.proxy.lib.umich.edu/doi/full/10.1111/1758-5899.12647" TargetMode="External"/><Relationship Id="rId26" Type="http://schemas.openxmlformats.org/officeDocument/2006/relationships/hyperlink" Target="https://onlinelibrary-wiley-com.proxy.lib.umich.edu/doi/full/10.1111/1758-5899.12647" TargetMode="External"/><Relationship Id="rId3" Type="http://schemas.openxmlformats.org/officeDocument/2006/relationships/styles" Target="styles.xml"/><Relationship Id="rId21" Type="http://schemas.openxmlformats.org/officeDocument/2006/relationships/hyperlink" Target="https://onlinelibrary-wiley-com.proxy.lib.umich.edu/doi/full/10.1111/1758-5899.12647" TargetMode="External"/><Relationship Id="rId34" Type="http://schemas.openxmlformats.org/officeDocument/2006/relationships/fontTable" Target="fontTable.xml"/><Relationship Id="rId7" Type="http://schemas.openxmlformats.org/officeDocument/2006/relationships/hyperlink" Target="https://via.library.depaul.edu/cgi/viewcontent.cgi?article=4008&amp;context=law-review" TargetMode="External"/><Relationship Id="rId12" Type="http://schemas.openxmlformats.org/officeDocument/2006/relationships/hyperlink" Target="https://www.competitionpolicyinternational.com/brazilian-competition-law-and-ma-key-elements-to-bear-in-the-current-context-of-the-global-economy/" TargetMode="External"/><Relationship Id="rId17" Type="http://schemas.openxmlformats.org/officeDocument/2006/relationships/hyperlink" Target="https://onlinelibrary-wiley-com.proxy.lib.umich.edu/doi/full/10.1111/1758-5899.12647" TargetMode="External"/><Relationship Id="rId25" Type="http://schemas.openxmlformats.org/officeDocument/2006/relationships/hyperlink" Target="https://onlinelibrary-wiley-com.proxy.lib.umich.edu/doi/full/10.1111/1758-5899.12647" TargetMode="External"/><Relationship Id="rId33" Type="http://schemas.openxmlformats.org/officeDocument/2006/relationships/hyperlink" Target="https://ir.lawnet.fordham.edu/cgi/viewcontent.cgi?article=2690&amp;context=ilj" TargetMode="External"/><Relationship Id="rId2" Type="http://schemas.openxmlformats.org/officeDocument/2006/relationships/numbering" Target="numbering.xml"/><Relationship Id="rId16" Type="http://schemas.openxmlformats.org/officeDocument/2006/relationships/hyperlink" Target="https://onlinelibrary-wiley-com.proxy.lib.umich.edu/doi/full/10.1111/1758-5899.12647" TargetMode="External"/><Relationship Id="rId20" Type="http://schemas.openxmlformats.org/officeDocument/2006/relationships/hyperlink" Target="https://onlinelibrary-wiley-com.proxy.lib.umich.edu/doi/full/10.1111/1758-5899.12647" TargetMode="External"/><Relationship Id="rId29" Type="http://schemas.openxmlformats.org/officeDocument/2006/relationships/hyperlink" Target="https://onlinelibrary-wiley-com.proxy.lib.umich.edu/doi/full/10.1111/1758-5899.12647" TargetMode="External"/><Relationship Id="rId1" Type="http://schemas.openxmlformats.org/officeDocument/2006/relationships/customXml" Target="../customXml/item1.xml"/><Relationship Id="rId6" Type="http://schemas.openxmlformats.org/officeDocument/2006/relationships/hyperlink" Target="http://ipjournal.law.wfu.edu/files/2017/01/Ryu-V-17-I1.pdf" TargetMode="External"/><Relationship Id="rId11" Type="http://schemas.openxmlformats.org/officeDocument/2006/relationships/hyperlink" Target="https://ir.lawnet.fordham.edu/cgi/viewcontent.cgi?article=2690&amp;context=ilj" TargetMode="External"/><Relationship Id="rId24" Type="http://schemas.openxmlformats.org/officeDocument/2006/relationships/hyperlink" Target="https://onlinelibrary-wiley-com.proxy.lib.umich.edu/doi/full/10.1111/1758-5899.12647" TargetMode="External"/><Relationship Id="rId32" Type="http://schemas.openxmlformats.org/officeDocument/2006/relationships/hyperlink" Target="https://onlinelibrary-wiley-com.proxy.lib.umich.edu/doi/full/10.1111/1758-5899.12647" TargetMode="External"/><Relationship Id="rId5" Type="http://schemas.openxmlformats.org/officeDocument/2006/relationships/webSettings" Target="webSettings.xml"/><Relationship Id="rId15" Type="http://schemas.openxmlformats.org/officeDocument/2006/relationships/hyperlink" Target="https://onlinelibrary-wiley-com.proxy.lib.umich.edu/doi/full/10.1111/1758-5899.12647" TargetMode="External"/><Relationship Id="rId23" Type="http://schemas.openxmlformats.org/officeDocument/2006/relationships/hyperlink" Target="https://onlinelibrary-wiley-com.proxy.lib.umich.edu/doi/full/10.1111/1758-5899.12647" TargetMode="External"/><Relationship Id="rId28" Type="http://schemas.openxmlformats.org/officeDocument/2006/relationships/hyperlink" Target="https://onlinelibrary-wiley-com.proxy.lib.umich.edu/doi/full/10.1111/1758-5899.12647" TargetMode="External"/><Relationship Id="rId10" Type="http://schemas.openxmlformats.org/officeDocument/2006/relationships/hyperlink" Target="https://promarket.org/2020/07/14/why-competition-law-is-so-important-for-developing-countries/" TargetMode="External"/><Relationship Id="rId19" Type="http://schemas.openxmlformats.org/officeDocument/2006/relationships/hyperlink" Target="https://onlinelibrary-wiley-com.proxy.lib.umich.edu/doi/full/10.1111/1758-5899.12647" TargetMode="External"/><Relationship Id="rId31" Type="http://schemas.openxmlformats.org/officeDocument/2006/relationships/hyperlink" Target="https://onlinelibrary-wiley-com.proxy.lib.umich.edu/doi/full/10.1111/1758-5899.12647" TargetMode="External"/><Relationship Id="rId4" Type="http://schemas.openxmlformats.org/officeDocument/2006/relationships/settings" Target="settings.xml"/><Relationship Id="rId9" Type="http://schemas.openxmlformats.org/officeDocument/2006/relationships/hyperlink" Target="https://ir.lawnet.fordham.edu/cgi/viewcontent.cgi?article=2690&amp;context=ilj" TargetMode="External"/><Relationship Id="rId14" Type="http://schemas.openxmlformats.org/officeDocument/2006/relationships/hyperlink" Target="https://news.miami.edu/stories/2019/08/the-amazon-is-on-firehere-is-why-it-matters.html" TargetMode="External"/><Relationship Id="rId22" Type="http://schemas.openxmlformats.org/officeDocument/2006/relationships/hyperlink" Target="https://onlinelibrary-wiley-com.proxy.lib.umich.edu/doi/full/10.1111/1758-5899.12647" TargetMode="External"/><Relationship Id="rId27" Type="http://schemas.openxmlformats.org/officeDocument/2006/relationships/hyperlink" Target="https://onlinelibrary-wiley-com.proxy.lib.umich.edu/doi/full/10.1111/1758-5899.12647" TargetMode="External"/><Relationship Id="rId30" Type="http://schemas.openxmlformats.org/officeDocument/2006/relationships/hyperlink" Target="https://onlinelibrary-wiley-com.proxy.lib.umich.edu/doi/full/10.1111/1758-5899.12647" TargetMode="External"/><Relationship Id="rId35" Type="http://schemas.openxmlformats.org/officeDocument/2006/relationships/theme" Target="theme/theme1.xml"/><Relationship Id="rId8" Type="http://schemas.openxmlformats.org/officeDocument/2006/relationships/hyperlink" Target="https://ir.lawnet.fordham.edu/cgi/viewcontent.cgi?article=2690&amp;context=ilj"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ikelson/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A517CE-2749-4D48-BD9E-2CE40EA67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51</TotalTime>
  <Pages>28</Pages>
  <Words>17107</Words>
  <Characters>97512</Characters>
  <Application>Microsoft Office Word</Application>
  <DocSecurity>0</DocSecurity>
  <Lines>812</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5.1.1</cp:keywords>
  <dc:description/>
  <cp:lastModifiedBy>Mikelson, Maya</cp:lastModifiedBy>
  <cp:revision>11</cp:revision>
  <dcterms:created xsi:type="dcterms:W3CDTF">2021-11-12T18:48:00Z</dcterms:created>
  <dcterms:modified xsi:type="dcterms:W3CDTF">2022-01-03T18:41:00Z</dcterms:modified>
</cp:coreProperties>
</file>