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15"/>
        <w:tblW w:w="11630" w:type="dxa"/>
        <w:tblLayout w:type="fixed"/>
        <w:tblLook w:val="04A0" w:firstRow="1" w:lastRow="0" w:firstColumn="1" w:lastColumn="0" w:noHBand="0" w:noVBand="1"/>
      </w:tblPr>
      <w:tblGrid>
        <w:gridCol w:w="2405"/>
        <w:gridCol w:w="284"/>
        <w:gridCol w:w="1842"/>
        <w:gridCol w:w="1843"/>
        <w:gridCol w:w="1843"/>
        <w:gridCol w:w="578"/>
        <w:gridCol w:w="2835"/>
      </w:tblGrid>
      <w:tr w:rsidR="004073C5" w:rsidRPr="007E508E" w14:paraId="1B210D08" w14:textId="77777777" w:rsidTr="004073C5">
        <w:trPr>
          <w:trHeight w:val="699"/>
        </w:trPr>
        <w:tc>
          <w:tcPr>
            <w:tcW w:w="11630" w:type="dxa"/>
            <w:gridSpan w:val="7"/>
            <w:shd w:val="clear" w:color="auto" w:fill="8EAADB" w:themeFill="accent1" w:themeFillTint="99"/>
            <w:vAlign w:val="center"/>
          </w:tcPr>
          <w:p w14:paraId="130DFFF5" w14:textId="77777777" w:rsidR="004073C5" w:rsidRPr="007E508E" w:rsidRDefault="004073C5" w:rsidP="004073C5">
            <w:pPr>
              <w:jc w:val="center"/>
              <w:rPr>
                <w:rFonts w:asciiTheme="majorHAnsi" w:hAnsiTheme="majorHAnsi" w:cstheme="majorHAnsi"/>
                <w:b/>
                <w:bCs/>
                <w:sz w:val="40"/>
                <w:szCs w:val="40"/>
              </w:rPr>
            </w:pPr>
            <w:bookmarkStart w:id="0" w:name="_GoBack"/>
            <w:bookmarkEnd w:id="0"/>
            <w:r w:rsidRPr="007E508E">
              <w:rPr>
                <w:rFonts w:asciiTheme="majorHAnsi" w:hAnsiTheme="majorHAnsi" w:cstheme="majorHAnsi"/>
                <w:b/>
                <w:bCs/>
                <w:sz w:val="40"/>
                <w:szCs w:val="40"/>
              </w:rPr>
              <w:t>Project Charter</w:t>
            </w:r>
          </w:p>
        </w:tc>
      </w:tr>
      <w:tr w:rsidR="004073C5" w:rsidRPr="007E508E" w14:paraId="7CF1B5C8" w14:textId="77777777" w:rsidTr="000D7E19">
        <w:trPr>
          <w:trHeight w:val="694"/>
        </w:trPr>
        <w:tc>
          <w:tcPr>
            <w:tcW w:w="2405" w:type="dxa"/>
            <w:shd w:val="clear" w:color="auto" w:fill="B4C6E7" w:themeFill="accent1" w:themeFillTint="66"/>
            <w:vAlign w:val="center"/>
          </w:tcPr>
          <w:p w14:paraId="5DFDBA21"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Project Name</w:t>
            </w:r>
          </w:p>
        </w:tc>
        <w:tc>
          <w:tcPr>
            <w:tcW w:w="9225" w:type="dxa"/>
            <w:gridSpan w:val="6"/>
            <w:vAlign w:val="center"/>
          </w:tcPr>
          <w:p w14:paraId="69DA761A" w14:textId="77777777" w:rsidR="004073C5" w:rsidRPr="007E508E" w:rsidRDefault="003D77C1" w:rsidP="008D17F2">
            <w:pPr>
              <w:spacing w:line="288" w:lineRule="auto"/>
              <w:rPr>
                <w:rFonts w:asciiTheme="majorHAnsi" w:hAnsiTheme="majorHAnsi" w:cstheme="majorHAnsi"/>
                <w:sz w:val="26"/>
                <w:szCs w:val="26"/>
              </w:rPr>
            </w:pPr>
            <w:r w:rsidRPr="007E508E">
              <w:rPr>
                <w:rFonts w:asciiTheme="majorHAnsi" w:hAnsiTheme="majorHAnsi" w:cstheme="majorHAnsi"/>
                <w:sz w:val="26"/>
                <w:szCs w:val="26"/>
              </w:rPr>
              <w:t>Xây dựng website hỗ trợ sinh viên tìm kiếm phòng trọ</w:t>
            </w:r>
          </w:p>
        </w:tc>
      </w:tr>
      <w:tr w:rsidR="004073C5" w:rsidRPr="007E508E" w14:paraId="4F6EA833" w14:textId="77777777" w:rsidTr="007E508E">
        <w:trPr>
          <w:trHeight w:val="1274"/>
        </w:trPr>
        <w:tc>
          <w:tcPr>
            <w:tcW w:w="2405" w:type="dxa"/>
            <w:shd w:val="clear" w:color="auto" w:fill="B4C6E7" w:themeFill="accent1" w:themeFillTint="66"/>
            <w:vAlign w:val="center"/>
          </w:tcPr>
          <w:p w14:paraId="5FD7C0E6"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Project Description</w:t>
            </w:r>
          </w:p>
        </w:tc>
        <w:tc>
          <w:tcPr>
            <w:tcW w:w="9225" w:type="dxa"/>
            <w:gridSpan w:val="6"/>
            <w:vAlign w:val="center"/>
          </w:tcPr>
          <w:p w14:paraId="73103282" w14:textId="3EBBD205" w:rsidR="004073C5" w:rsidRPr="007E508E" w:rsidRDefault="007E508E" w:rsidP="008D17F2">
            <w:pPr>
              <w:spacing w:line="288" w:lineRule="auto"/>
              <w:jc w:val="both"/>
              <w:rPr>
                <w:rFonts w:asciiTheme="majorHAnsi" w:hAnsiTheme="majorHAnsi" w:cstheme="majorHAnsi"/>
                <w:color w:val="0D0D0D" w:themeColor="text1" w:themeTint="F2"/>
                <w:sz w:val="26"/>
                <w:szCs w:val="26"/>
              </w:rPr>
            </w:pPr>
            <w:r w:rsidRPr="007E508E">
              <w:rPr>
                <w:rFonts w:asciiTheme="majorHAnsi" w:hAnsiTheme="majorHAnsi" w:cstheme="majorHAnsi"/>
                <w:color w:val="0D0D0D" w:themeColor="text1" w:themeTint="F2"/>
                <w:sz w:val="26"/>
                <w:szCs w:val="26"/>
              </w:rPr>
              <w:t>Xây dựng một website làm trung gian giao dịch giữa sinh viên và người có nhu cầu cho thuê trọ cho phép tìm kiếm dễ dàng thông tin về phòng trọ trên khắp địa bàn thành phố Đà Nẵng với mức độ tin cậy cao. Từ đó, đáp ứng nhu cầu thuê phòng trọ của sinh viên một cách nhanh và hiệu quả nhất.</w:t>
            </w:r>
          </w:p>
        </w:tc>
      </w:tr>
      <w:tr w:rsidR="007E508E" w:rsidRPr="007E508E" w14:paraId="7DD38F60" w14:textId="77777777" w:rsidTr="00B5377A">
        <w:trPr>
          <w:trHeight w:val="838"/>
        </w:trPr>
        <w:tc>
          <w:tcPr>
            <w:tcW w:w="2405" w:type="dxa"/>
            <w:shd w:val="clear" w:color="auto" w:fill="B4C6E7" w:themeFill="accent1" w:themeFillTint="66"/>
            <w:vAlign w:val="center"/>
          </w:tcPr>
          <w:p w14:paraId="633799D9"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Project Manager</w:t>
            </w:r>
          </w:p>
        </w:tc>
        <w:tc>
          <w:tcPr>
            <w:tcW w:w="3969" w:type="dxa"/>
            <w:gridSpan w:val="3"/>
            <w:vAlign w:val="center"/>
          </w:tcPr>
          <w:p w14:paraId="6715F432" w14:textId="77777777" w:rsidR="004073C5" w:rsidRPr="007E508E" w:rsidRDefault="00C62623" w:rsidP="008D17F2">
            <w:pPr>
              <w:spacing w:line="288" w:lineRule="auto"/>
              <w:rPr>
                <w:rFonts w:asciiTheme="majorHAnsi" w:hAnsiTheme="majorHAnsi" w:cstheme="majorHAnsi"/>
                <w:sz w:val="26"/>
                <w:szCs w:val="26"/>
              </w:rPr>
            </w:pPr>
            <w:r w:rsidRPr="007E508E">
              <w:rPr>
                <w:rFonts w:asciiTheme="majorHAnsi" w:hAnsiTheme="majorHAnsi" w:cstheme="majorHAnsi"/>
                <w:sz w:val="26"/>
                <w:szCs w:val="26"/>
              </w:rPr>
              <w:t>Trần Thị Hồng Hạnh</w:t>
            </w:r>
          </w:p>
        </w:tc>
        <w:tc>
          <w:tcPr>
            <w:tcW w:w="2421" w:type="dxa"/>
            <w:gridSpan w:val="2"/>
            <w:shd w:val="clear" w:color="auto" w:fill="B4C6E7" w:themeFill="accent1" w:themeFillTint="66"/>
            <w:vAlign w:val="center"/>
          </w:tcPr>
          <w:p w14:paraId="5045FE40" w14:textId="77777777" w:rsidR="004073C5" w:rsidRPr="007E508E" w:rsidRDefault="004073C5" w:rsidP="008D17F2">
            <w:pPr>
              <w:spacing w:line="288" w:lineRule="auto"/>
              <w:jc w:val="center"/>
              <w:rPr>
                <w:rFonts w:asciiTheme="majorHAnsi" w:hAnsiTheme="majorHAnsi" w:cstheme="majorHAnsi"/>
                <w:sz w:val="26"/>
                <w:szCs w:val="26"/>
              </w:rPr>
            </w:pPr>
            <w:r w:rsidRPr="007E508E">
              <w:rPr>
                <w:rFonts w:asciiTheme="majorHAnsi" w:hAnsiTheme="majorHAnsi" w:cstheme="majorHAnsi"/>
                <w:sz w:val="26"/>
                <w:szCs w:val="26"/>
              </w:rPr>
              <w:t>Date Approved</w:t>
            </w:r>
          </w:p>
        </w:tc>
        <w:tc>
          <w:tcPr>
            <w:tcW w:w="2835" w:type="dxa"/>
            <w:vAlign w:val="center"/>
          </w:tcPr>
          <w:p w14:paraId="2837C028" w14:textId="77777777" w:rsidR="004073C5" w:rsidRPr="007E508E" w:rsidRDefault="003D77C1" w:rsidP="008D17F2">
            <w:pPr>
              <w:spacing w:line="288" w:lineRule="auto"/>
              <w:rPr>
                <w:rFonts w:asciiTheme="majorHAnsi" w:hAnsiTheme="majorHAnsi" w:cstheme="majorHAnsi"/>
                <w:sz w:val="26"/>
                <w:szCs w:val="26"/>
              </w:rPr>
            </w:pPr>
            <w:r w:rsidRPr="007E508E">
              <w:rPr>
                <w:rFonts w:asciiTheme="majorHAnsi" w:hAnsiTheme="majorHAnsi" w:cstheme="majorHAnsi"/>
                <w:sz w:val="26"/>
                <w:szCs w:val="26"/>
              </w:rPr>
              <w:t>20/11/2019</w:t>
            </w:r>
          </w:p>
        </w:tc>
      </w:tr>
      <w:tr w:rsidR="007E508E" w:rsidRPr="007E508E" w14:paraId="04610C97" w14:textId="77777777" w:rsidTr="00B5377A">
        <w:trPr>
          <w:trHeight w:val="748"/>
        </w:trPr>
        <w:tc>
          <w:tcPr>
            <w:tcW w:w="2405" w:type="dxa"/>
            <w:shd w:val="clear" w:color="auto" w:fill="B4C6E7" w:themeFill="accent1" w:themeFillTint="66"/>
            <w:vAlign w:val="center"/>
          </w:tcPr>
          <w:p w14:paraId="383055B4"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Project Sponsor</w:t>
            </w:r>
          </w:p>
        </w:tc>
        <w:tc>
          <w:tcPr>
            <w:tcW w:w="3969" w:type="dxa"/>
            <w:gridSpan w:val="3"/>
            <w:vAlign w:val="center"/>
          </w:tcPr>
          <w:p w14:paraId="3154AFBC" w14:textId="77777777" w:rsidR="004073C5" w:rsidRPr="007E508E" w:rsidRDefault="00C62623" w:rsidP="008D17F2">
            <w:pPr>
              <w:spacing w:line="288" w:lineRule="auto"/>
              <w:rPr>
                <w:rFonts w:asciiTheme="majorHAnsi" w:hAnsiTheme="majorHAnsi" w:cstheme="majorHAnsi"/>
                <w:sz w:val="26"/>
                <w:szCs w:val="26"/>
              </w:rPr>
            </w:pPr>
            <w:r w:rsidRPr="007E508E">
              <w:rPr>
                <w:rFonts w:asciiTheme="majorHAnsi" w:hAnsiTheme="majorHAnsi" w:cstheme="majorHAnsi"/>
                <w:sz w:val="26"/>
                <w:szCs w:val="26"/>
              </w:rPr>
              <w:t>Cao Thị Nhâm</w:t>
            </w:r>
          </w:p>
        </w:tc>
        <w:tc>
          <w:tcPr>
            <w:tcW w:w="2421" w:type="dxa"/>
            <w:gridSpan w:val="2"/>
            <w:shd w:val="clear" w:color="auto" w:fill="B4C6E7" w:themeFill="accent1" w:themeFillTint="66"/>
            <w:vAlign w:val="center"/>
          </w:tcPr>
          <w:p w14:paraId="18E694DE" w14:textId="77777777" w:rsidR="004073C5" w:rsidRPr="007E508E" w:rsidRDefault="004073C5" w:rsidP="008D17F2">
            <w:pPr>
              <w:spacing w:line="288" w:lineRule="auto"/>
              <w:jc w:val="center"/>
              <w:rPr>
                <w:rFonts w:asciiTheme="majorHAnsi" w:hAnsiTheme="majorHAnsi" w:cstheme="majorHAnsi"/>
                <w:sz w:val="26"/>
                <w:szCs w:val="26"/>
              </w:rPr>
            </w:pPr>
            <w:r w:rsidRPr="007E508E">
              <w:rPr>
                <w:rFonts w:asciiTheme="majorHAnsi" w:hAnsiTheme="majorHAnsi" w:cstheme="majorHAnsi"/>
                <w:sz w:val="26"/>
                <w:szCs w:val="26"/>
              </w:rPr>
              <w:t>Signature</w:t>
            </w:r>
          </w:p>
        </w:tc>
        <w:tc>
          <w:tcPr>
            <w:tcW w:w="2835" w:type="dxa"/>
            <w:vAlign w:val="center"/>
          </w:tcPr>
          <w:p w14:paraId="60E9CCC2" w14:textId="77777777" w:rsidR="004073C5" w:rsidRPr="007E508E" w:rsidRDefault="004073C5" w:rsidP="008D17F2">
            <w:pPr>
              <w:spacing w:line="288" w:lineRule="auto"/>
              <w:rPr>
                <w:rFonts w:asciiTheme="majorHAnsi" w:hAnsiTheme="majorHAnsi" w:cstheme="majorHAnsi"/>
                <w:sz w:val="26"/>
                <w:szCs w:val="26"/>
              </w:rPr>
            </w:pPr>
          </w:p>
        </w:tc>
      </w:tr>
      <w:tr w:rsidR="004073C5" w:rsidRPr="007E508E" w14:paraId="1D5288BE" w14:textId="77777777" w:rsidTr="007E508E">
        <w:trPr>
          <w:trHeight w:val="673"/>
        </w:trPr>
        <w:tc>
          <w:tcPr>
            <w:tcW w:w="6374" w:type="dxa"/>
            <w:gridSpan w:val="4"/>
            <w:shd w:val="clear" w:color="auto" w:fill="B4C6E7" w:themeFill="accent1" w:themeFillTint="66"/>
            <w:vAlign w:val="center"/>
          </w:tcPr>
          <w:p w14:paraId="1A2CB5BB" w14:textId="77777777" w:rsidR="004073C5" w:rsidRPr="007E508E" w:rsidRDefault="004073C5" w:rsidP="008D17F2">
            <w:pPr>
              <w:spacing w:line="288" w:lineRule="auto"/>
              <w:jc w:val="center"/>
              <w:rPr>
                <w:rFonts w:asciiTheme="majorHAnsi" w:hAnsiTheme="majorHAnsi" w:cstheme="majorHAnsi"/>
                <w:sz w:val="26"/>
                <w:szCs w:val="26"/>
              </w:rPr>
            </w:pPr>
            <w:r w:rsidRPr="007E508E">
              <w:rPr>
                <w:rFonts w:asciiTheme="majorHAnsi" w:hAnsiTheme="majorHAnsi" w:cstheme="majorHAnsi"/>
                <w:sz w:val="26"/>
                <w:szCs w:val="26"/>
              </w:rPr>
              <w:t>Business case</w:t>
            </w:r>
          </w:p>
        </w:tc>
        <w:tc>
          <w:tcPr>
            <w:tcW w:w="5256" w:type="dxa"/>
            <w:gridSpan w:val="3"/>
            <w:shd w:val="clear" w:color="auto" w:fill="B4C6E7" w:themeFill="accent1" w:themeFillTint="66"/>
            <w:vAlign w:val="center"/>
          </w:tcPr>
          <w:p w14:paraId="4044753D" w14:textId="77777777" w:rsidR="004073C5" w:rsidRPr="007E508E" w:rsidRDefault="004073C5" w:rsidP="008D17F2">
            <w:pPr>
              <w:spacing w:line="288" w:lineRule="auto"/>
              <w:jc w:val="center"/>
              <w:rPr>
                <w:rFonts w:asciiTheme="majorHAnsi" w:hAnsiTheme="majorHAnsi" w:cstheme="majorHAnsi"/>
                <w:sz w:val="26"/>
                <w:szCs w:val="26"/>
              </w:rPr>
            </w:pPr>
            <w:r w:rsidRPr="007E508E">
              <w:rPr>
                <w:rFonts w:asciiTheme="majorHAnsi" w:hAnsiTheme="majorHAnsi" w:cstheme="majorHAnsi"/>
                <w:sz w:val="26"/>
                <w:szCs w:val="26"/>
              </w:rPr>
              <w:t>Expected Goals/Deliverables</w:t>
            </w:r>
          </w:p>
        </w:tc>
      </w:tr>
      <w:tr w:rsidR="004073C5" w:rsidRPr="007E508E" w14:paraId="35C270F7" w14:textId="77777777" w:rsidTr="007E508E">
        <w:trPr>
          <w:trHeight w:val="1427"/>
        </w:trPr>
        <w:tc>
          <w:tcPr>
            <w:tcW w:w="6374" w:type="dxa"/>
            <w:gridSpan w:val="4"/>
            <w:tcBorders>
              <w:bottom w:val="single" w:sz="4" w:space="0" w:color="auto"/>
            </w:tcBorders>
            <w:vAlign w:val="center"/>
          </w:tcPr>
          <w:p w14:paraId="0254A3DD" w14:textId="7DF77529" w:rsidR="007E508E" w:rsidRPr="007E508E" w:rsidRDefault="007E508E" w:rsidP="008D17F2">
            <w:pPr>
              <w:spacing w:line="288" w:lineRule="auto"/>
              <w:jc w:val="both"/>
              <w:rPr>
                <w:rFonts w:asciiTheme="majorHAnsi" w:hAnsiTheme="majorHAnsi" w:cstheme="majorHAnsi"/>
                <w:color w:val="0D0D0D" w:themeColor="text1" w:themeTint="F2"/>
                <w:sz w:val="26"/>
                <w:szCs w:val="26"/>
              </w:rPr>
            </w:pPr>
            <w:r w:rsidRPr="007E508E">
              <w:rPr>
                <w:rFonts w:asciiTheme="majorHAnsi" w:hAnsiTheme="majorHAnsi" w:cstheme="majorHAnsi"/>
                <w:color w:val="0D0D0D" w:themeColor="text1" w:themeTint="F2"/>
                <w:sz w:val="26"/>
                <w:szCs w:val="26"/>
              </w:rPr>
              <w:t xml:space="preserve">Ở Đà Nẵng, số lượng sinh viên tại các trường Đại học và Cao đẳng ngày càng đông. Do đó nhu cầu thuê phòng trọ rất lớn nhưng lại chưa có một nơi bài bản để kết nối nhu cầu của sinh viên và người chủ trọ.  </w:t>
            </w:r>
          </w:p>
        </w:tc>
        <w:tc>
          <w:tcPr>
            <w:tcW w:w="5256" w:type="dxa"/>
            <w:gridSpan w:val="3"/>
            <w:vMerge w:val="restart"/>
            <w:tcBorders>
              <w:bottom w:val="single" w:sz="4" w:space="0" w:color="auto"/>
            </w:tcBorders>
            <w:vAlign w:val="center"/>
          </w:tcPr>
          <w:p w14:paraId="520A05FE" w14:textId="77777777" w:rsidR="004073C5" w:rsidRDefault="007E508E" w:rsidP="008D17F2">
            <w:pPr>
              <w:spacing w:line="288" w:lineRule="auto"/>
              <w:jc w:val="both"/>
              <w:rPr>
                <w:rFonts w:asciiTheme="majorHAnsi" w:hAnsiTheme="majorHAnsi" w:cstheme="majorHAnsi"/>
                <w:color w:val="0D0D0D" w:themeColor="text1" w:themeTint="F2"/>
                <w:sz w:val="26"/>
                <w:szCs w:val="26"/>
              </w:rPr>
            </w:pPr>
            <w:r w:rsidRPr="007E508E">
              <w:rPr>
                <w:rFonts w:asciiTheme="majorHAnsi" w:hAnsiTheme="majorHAnsi" w:cstheme="majorHAnsi"/>
                <w:color w:val="0D0D0D" w:themeColor="text1" w:themeTint="F2"/>
                <w:sz w:val="26"/>
                <w:szCs w:val="26"/>
              </w:rPr>
              <w:t>Hoàn thành một website với ít nhất 100 phòng trọ sẵn có trên toàn địa bàn thành phố Đà Nẵng được xây dựng bởi 5 thành viên trong vòng 15 tuần trước ngày 20/11/2019.</w:t>
            </w:r>
          </w:p>
          <w:p w14:paraId="6594D1D0" w14:textId="09B5381F" w:rsidR="007E508E" w:rsidRPr="00A45211" w:rsidRDefault="007E508E" w:rsidP="008D17F2">
            <w:pPr>
              <w:pStyle w:val="NoSpacing"/>
              <w:numPr>
                <w:ilvl w:val="0"/>
                <w:numId w:val="4"/>
              </w:numPr>
              <w:spacing w:line="288" w:lineRule="auto"/>
              <w:ind w:left="714" w:hanging="357"/>
              <w:jc w:val="both"/>
              <w:rPr>
                <w:rFonts w:ascii="Times New Roman" w:hAnsi="Times New Roman" w:cs="Times New Roman"/>
                <w:i/>
                <w:color w:val="0D0D0D" w:themeColor="text1" w:themeTint="F2"/>
                <w:sz w:val="26"/>
                <w:szCs w:val="26"/>
              </w:rPr>
            </w:pPr>
            <w:proofErr w:type="spellStart"/>
            <w:r w:rsidRPr="00A45211">
              <w:rPr>
                <w:rFonts w:ascii="Times New Roman" w:hAnsi="Times New Roman" w:cs="Times New Roman"/>
                <w:i/>
                <w:color w:val="0D0D0D" w:themeColor="text1" w:themeTint="F2"/>
                <w:sz w:val="26"/>
                <w:szCs w:val="26"/>
              </w:rPr>
              <w:t>Về</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phía</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người</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sử</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dụng</w:t>
            </w:r>
            <w:proofErr w:type="spellEnd"/>
            <w:r w:rsidRPr="00A45211">
              <w:rPr>
                <w:rFonts w:ascii="Times New Roman" w:hAnsi="Times New Roman" w:cs="Times New Roman"/>
                <w:i/>
                <w:color w:val="0D0D0D" w:themeColor="text1" w:themeTint="F2"/>
                <w:sz w:val="26"/>
                <w:szCs w:val="26"/>
              </w:rPr>
              <w:t>:</w:t>
            </w:r>
          </w:p>
          <w:p w14:paraId="19421206" w14:textId="77777777" w:rsidR="007E508E" w:rsidRPr="00A45211" w:rsidRDefault="007E508E" w:rsidP="008D17F2">
            <w:pPr>
              <w:pStyle w:val="NoSpacing"/>
              <w:numPr>
                <w:ilvl w:val="0"/>
                <w:numId w:val="1"/>
              </w:numPr>
              <w:spacing w:line="288" w:lineRule="auto"/>
              <w:ind w:left="714" w:hanging="357"/>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Tìm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kiếm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thông</w:t>
            </w:r>
            <w:proofErr w:type="spellEnd"/>
            <w:r w:rsidRPr="00A45211">
              <w:rPr>
                <w:rFonts w:ascii="Times New Roman" w:hAnsi="Times New Roman" w:cs="Times New Roman"/>
                <w:color w:val="0D0D0D" w:themeColor="text1" w:themeTint="F2"/>
                <w:sz w:val="26"/>
                <w:szCs w:val="26"/>
              </w:rPr>
              <w:t xml:space="preserve"> tin </w:t>
            </w:r>
            <w:proofErr w:type="spellStart"/>
            <w:r w:rsidRPr="00A45211">
              <w:rPr>
                <w:rFonts w:ascii="Times New Roman" w:hAnsi="Times New Roman" w:cs="Times New Roman"/>
                <w:color w:val="0D0D0D" w:themeColor="text1" w:themeTint="F2"/>
                <w:sz w:val="26"/>
                <w:szCs w:val="26"/>
              </w:rPr>
              <w:t>về</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phòng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trọ</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theo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cầu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như</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vực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giá</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cả</w:t>
            </w:r>
            <w:proofErr w:type="spellEnd"/>
            <w:r w:rsidRPr="00A45211">
              <w:rPr>
                <w:rFonts w:ascii="Times New Roman" w:hAnsi="Times New Roman" w:cs="Times New Roman"/>
                <w:color w:val="0D0D0D" w:themeColor="text1" w:themeTint="F2"/>
                <w:sz w:val="26"/>
                <w:szCs w:val="26"/>
              </w:rPr>
              <w:t xml:space="preserve"> hay </w:t>
            </w:r>
            <w:proofErr w:type="spellStart"/>
            <w:r w:rsidRPr="00A45211">
              <w:rPr>
                <w:rFonts w:ascii="Times New Roman" w:hAnsi="Times New Roman" w:cs="Times New Roman"/>
                <w:color w:val="0D0D0D" w:themeColor="text1" w:themeTint="F2"/>
                <w:sz w:val="26"/>
                <w:szCs w:val="26"/>
              </w:rPr>
              <w:t>là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tích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loại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phòng</w:t>
            </w:r>
            <w:proofErr w:type="spellEnd"/>
            <w:r w:rsidRPr="00A45211">
              <w:rPr>
                <w:rFonts w:ascii="Times New Roman" w:hAnsi="Times New Roman" w:cs="Times New Roman"/>
                <w:color w:val="0D0D0D" w:themeColor="text1" w:themeTint="F2"/>
                <w:sz w:val="26"/>
                <w:szCs w:val="26"/>
              </w:rPr>
              <w:t>.</w:t>
            </w:r>
          </w:p>
          <w:p w14:paraId="3EFFA11C" w14:textId="4B46AC6C" w:rsidR="00B5377A" w:rsidRPr="00B5377A" w:rsidRDefault="007E508E" w:rsidP="008D17F2">
            <w:pPr>
              <w:pStyle w:val="NoSpacing"/>
              <w:numPr>
                <w:ilvl w:val="0"/>
                <w:numId w:val="1"/>
              </w:numPr>
              <w:spacing w:line="288" w:lineRule="auto"/>
              <w:ind w:left="714" w:hanging="357"/>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Xem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thông</w:t>
            </w:r>
            <w:proofErr w:type="spellEnd"/>
            <w:r w:rsidRPr="00A45211">
              <w:rPr>
                <w:rFonts w:ascii="Times New Roman" w:hAnsi="Times New Roman" w:cs="Times New Roman"/>
                <w:color w:val="0D0D0D" w:themeColor="text1" w:themeTint="F2"/>
                <w:sz w:val="26"/>
                <w:szCs w:val="26"/>
              </w:rPr>
              <w:t xml:space="preserve"> tin </w:t>
            </w:r>
            <w:proofErr w:type="spellStart"/>
            <w:r w:rsidRPr="00A45211">
              <w:rPr>
                <w:rFonts w:ascii="Times New Roman" w:hAnsi="Times New Roman" w:cs="Times New Roman"/>
                <w:color w:val="0D0D0D" w:themeColor="text1" w:themeTint="F2"/>
                <w:sz w:val="26"/>
                <w:szCs w:val="26"/>
              </w:rPr>
              <w:t>mô</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tả</w:t>
            </w:r>
            <w:proofErr w:type="spellEnd"/>
            <w:r w:rsidRPr="00A45211">
              <w:rPr>
                <w:rFonts w:ascii="Times New Roman" w:hAnsi="Times New Roman" w:cs="Times New Roman"/>
                <w:color w:val="0D0D0D" w:themeColor="text1" w:themeTint="F2"/>
                <w:sz w:val="26"/>
                <w:szCs w:val="26"/>
              </w:rPr>
              <w:t xml:space="preserve"> chi </w:t>
            </w:r>
            <w:proofErr w:type="spellStart"/>
            <w:r w:rsidRPr="00A45211">
              <w:rPr>
                <w:rFonts w:ascii="Times New Roman" w:hAnsi="Times New Roman" w:cs="Times New Roman"/>
                <w:color w:val="0D0D0D" w:themeColor="text1" w:themeTint="F2"/>
                <w:sz w:val="26"/>
                <w:szCs w:val="26"/>
              </w:rPr>
              <w:t>tiết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về</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phòng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trọ</w:t>
            </w:r>
            <w:proofErr w:type="spellEnd"/>
            <w:r w:rsidRPr="00A45211">
              <w:rPr>
                <w:rFonts w:ascii="Times New Roman" w:hAnsi="Times New Roman" w:cs="Times New Roman"/>
                <w:color w:val="0D0D0D" w:themeColor="text1" w:themeTint="F2"/>
                <w:sz w:val="26"/>
                <w:szCs w:val="26"/>
              </w:rPr>
              <w:t>.</w:t>
            </w:r>
          </w:p>
          <w:p w14:paraId="007D789C" w14:textId="77777777" w:rsidR="007E508E" w:rsidRPr="00A45211" w:rsidRDefault="007E508E"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giữ</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phòng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trong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vòng</w:t>
            </w:r>
            <w:proofErr w:type="spellEnd"/>
            <w:r w:rsidRPr="00A45211">
              <w:rPr>
                <w:rFonts w:ascii="Times New Roman" w:hAnsi="Times New Roman" w:cs="Times New Roman"/>
                <w:color w:val="0D0D0D" w:themeColor="text1" w:themeTint="F2"/>
                <w:sz w:val="26"/>
                <w:szCs w:val="26"/>
              </w:rPr>
              <w:t xml:space="preserve"> 2h.</w:t>
            </w:r>
          </w:p>
          <w:p w14:paraId="6888A52D" w14:textId="715183F2" w:rsidR="007E508E" w:rsidRDefault="007E508E"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Hình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ảnh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chân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thực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sử</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dụng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thể</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phóng</w:t>
            </w:r>
            <w:proofErr w:type="spellEnd"/>
            <w:r w:rsidRPr="00A45211">
              <w:rPr>
                <w:rFonts w:ascii="Times New Roman" w:hAnsi="Times New Roman" w:cs="Times New Roman"/>
                <w:color w:val="0D0D0D" w:themeColor="text1" w:themeTint="F2"/>
                <w:sz w:val="26"/>
                <w:szCs w:val="26"/>
              </w:rPr>
              <w:t xml:space="preserve"> to hay </w:t>
            </w:r>
            <w:proofErr w:type="spellStart"/>
            <w:r w:rsidRPr="00A45211">
              <w:rPr>
                <w:rFonts w:ascii="Times New Roman" w:hAnsi="Times New Roman" w:cs="Times New Roman"/>
                <w:color w:val="0D0D0D" w:themeColor="text1" w:themeTint="F2"/>
                <w:sz w:val="26"/>
                <w:szCs w:val="26"/>
              </w:rPr>
              <w:t>thu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nhỏ</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để</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dễ</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xem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tham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khảo</w:t>
            </w:r>
            <w:proofErr w:type="spellEnd"/>
            <w:r w:rsidRPr="00A45211">
              <w:rPr>
                <w:rFonts w:ascii="Times New Roman" w:hAnsi="Times New Roman" w:cs="Times New Roman"/>
                <w:color w:val="0D0D0D" w:themeColor="text1" w:themeTint="F2"/>
                <w:sz w:val="26"/>
                <w:szCs w:val="26"/>
              </w:rPr>
              <w:t>.</w:t>
            </w:r>
          </w:p>
          <w:p w14:paraId="5F3FDD83" w14:textId="3E2BCB13" w:rsidR="00B5377A" w:rsidRPr="00A45211" w:rsidRDefault="00B5377A"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Hiển thị các phòng trọ có đặc điểm tương tự.</w:t>
            </w:r>
          </w:p>
          <w:p w14:paraId="11D04FC1" w14:textId="40BE69E9" w:rsidR="00B5377A" w:rsidRPr="00B5377A" w:rsidRDefault="007E508E"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tương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với</w:t>
            </w:r>
            <w:proofErr w:type="spellEnd"/>
            <w:r w:rsidRPr="00A45211">
              <w:rPr>
                <w:rFonts w:ascii="Times New Roman" w:hAnsi="Times New Roman" w:cs="Times New Roman"/>
                <w:color w:val="0D0D0D" w:themeColor="text1" w:themeTint="F2"/>
                <w:sz w:val="26"/>
                <w:szCs w:val="26"/>
              </w:rPr>
              <w:t xml:space="preserve"> admin </w:t>
            </w:r>
            <w:proofErr w:type="spellStart"/>
            <w:r w:rsidRPr="00A45211">
              <w:rPr>
                <w:rFonts w:ascii="Times New Roman" w:hAnsi="Times New Roman" w:cs="Times New Roman"/>
                <w:color w:val="0D0D0D" w:themeColor="text1" w:themeTint="F2"/>
                <w:sz w:val="26"/>
                <w:szCs w:val="26"/>
              </w:rPr>
              <w:t>như</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gọi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điện</w:t>
            </w:r>
            <w:proofErr w:type="spellEnd"/>
            <w:r w:rsidRPr="00A45211">
              <w:rPr>
                <w:rFonts w:ascii="Times New Roman" w:hAnsi="Times New Roman" w:cs="Times New Roman"/>
                <w:color w:val="0D0D0D" w:themeColor="text1" w:themeTint="F2"/>
                <w:sz w:val="26"/>
                <w:szCs w:val="26"/>
              </w:rPr>
              <w:t xml:space="preserve"> hay </w:t>
            </w:r>
            <w:proofErr w:type="spellStart"/>
            <w:r w:rsidRPr="00A45211">
              <w:rPr>
                <w:rFonts w:ascii="Times New Roman" w:hAnsi="Times New Roman" w:cs="Times New Roman"/>
                <w:color w:val="0D0D0D" w:themeColor="text1" w:themeTint="F2"/>
                <w:sz w:val="26"/>
                <w:szCs w:val="26"/>
              </w:rPr>
              <w:t>nhắn</w:t>
            </w:r>
            <w:proofErr w:type="spellEnd"/>
            <w:r w:rsidRPr="00A45211">
              <w:rPr>
                <w:rFonts w:ascii="Times New Roman" w:hAnsi="Times New Roman" w:cs="Times New Roman"/>
                <w:color w:val="0D0D0D" w:themeColor="text1" w:themeTint="F2"/>
                <w:sz w:val="26"/>
                <w:szCs w:val="26"/>
              </w:rPr>
              <w:t xml:space="preserve"> tin.</w:t>
            </w:r>
          </w:p>
          <w:p w14:paraId="6F015857" w14:textId="0C27A039" w:rsidR="007E508E" w:rsidRDefault="007E508E"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đăng</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kí</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thành</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viên</w:t>
            </w:r>
            <w:proofErr w:type="spellEnd"/>
            <w:r w:rsidR="00095B47">
              <w:rPr>
                <w:rFonts w:ascii="Times New Roman" w:hAnsi="Times New Roman" w:cs="Times New Roman"/>
                <w:color w:val="0D0D0D" w:themeColor="text1" w:themeTint="F2"/>
                <w:sz w:val="26"/>
                <w:szCs w:val="26"/>
              </w:rPr>
              <w:t xml:space="preserve"> </w:t>
            </w:r>
            <w:r w:rsidR="00B5377A">
              <w:rPr>
                <w:rFonts w:ascii="Times New Roman" w:hAnsi="Times New Roman" w:cs="Times New Roman"/>
                <w:color w:val="0D0D0D" w:themeColor="text1" w:themeTint="F2"/>
                <w:sz w:val="26"/>
                <w:szCs w:val="26"/>
                <w:lang w:val="vi-VN"/>
              </w:rPr>
              <w:t>để</w:t>
            </w:r>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có</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thể</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đặt</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phòng</w:t>
            </w:r>
            <w:proofErr w:type="spellEnd"/>
            <w:r w:rsidR="00095B47">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đánh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giá</w:t>
            </w:r>
            <w:proofErr w:type="spellEnd"/>
            <w:r w:rsidRPr="00A45211">
              <w:rPr>
                <w:rFonts w:ascii="Times New Roman" w:hAnsi="Times New Roman" w:cs="Times New Roman"/>
                <w:color w:val="0D0D0D" w:themeColor="text1" w:themeTint="F2"/>
                <w:sz w:val="26"/>
                <w:szCs w:val="26"/>
              </w:rPr>
              <w:t xml:space="preserve">, review, </w:t>
            </w:r>
            <w:proofErr w:type="spellStart"/>
            <w:r w:rsidRPr="00A45211">
              <w:rPr>
                <w:rFonts w:ascii="Times New Roman" w:hAnsi="Times New Roman" w:cs="Times New Roman"/>
                <w:color w:val="0D0D0D" w:themeColor="text1" w:themeTint="F2"/>
                <w:sz w:val="26"/>
                <w:szCs w:val="26"/>
              </w:rPr>
              <w:t>trao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đổi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thông</w:t>
            </w:r>
            <w:proofErr w:type="spellEnd"/>
            <w:r w:rsidRPr="00A45211">
              <w:rPr>
                <w:rFonts w:ascii="Times New Roman" w:hAnsi="Times New Roman" w:cs="Times New Roman"/>
                <w:color w:val="0D0D0D" w:themeColor="text1" w:themeTint="F2"/>
                <w:sz w:val="26"/>
                <w:szCs w:val="26"/>
              </w:rPr>
              <w:t xml:space="preserve"> tin </w:t>
            </w:r>
            <w:proofErr w:type="spellStart"/>
            <w:r w:rsidRPr="00A45211">
              <w:rPr>
                <w:rFonts w:ascii="Times New Roman" w:hAnsi="Times New Roman" w:cs="Times New Roman"/>
                <w:color w:val="0D0D0D" w:themeColor="text1" w:themeTint="F2"/>
                <w:sz w:val="26"/>
                <w:szCs w:val="26"/>
              </w:rPr>
              <w:t>giữa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những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dùng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vớ</w:t>
            </w:r>
            <w:r>
              <w:rPr>
                <w:rFonts w:ascii="Times New Roman" w:hAnsi="Times New Roman" w:cs="Times New Roman"/>
                <w:color w:val="0D0D0D" w:themeColor="text1" w:themeTint="F2"/>
                <w:sz w:val="26"/>
                <w:szCs w:val="26"/>
              </w:rPr>
              <w:t>i</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nhau</w:t>
            </w:r>
            <w:proofErr w:type="spellEnd"/>
            <w:r>
              <w:rPr>
                <w:rFonts w:ascii="Times New Roman" w:hAnsi="Times New Roman" w:cs="Times New Roman"/>
                <w:color w:val="0D0D0D" w:themeColor="text1" w:themeTint="F2"/>
                <w:sz w:val="26"/>
                <w:szCs w:val="26"/>
              </w:rPr>
              <w:t>.</w:t>
            </w:r>
          </w:p>
          <w:p w14:paraId="1C932FAE" w14:textId="27DD112C" w:rsidR="007E508E" w:rsidRPr="00A45211" w:rsidRDefault="007E508E" w:rsidP="008D17F2">
            <w:pPr>
              <w:pStyle w:val="NoSpacing"/>
              <w:numPr>
                <w:ilvl w:val="0"/>
                <w:numId w:val="4"/>
              </w:numPr>
              <w:spacing w:line="288" w:lineRule="auto"/>
              <w:jc w:val="both"/>
              <w:rPr>
                <w:rFonts w:ascii="Times New Roman" w:hAnsi="Times New Roman" w:cs="Times New Roman"/>
                <w:i/>
                <w:color w:val="0D0D0D" w:themeColor="text1" w:themeTint="F2"/>
                <w:sz w:val="26"/>
                <w:szCs w:val="26"/>
              </w:rPr>
            </w:pPr>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Về</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phía</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khách</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hàng</w:t>
            </w:r>
            <w:proofErr w:type="spellEnd"/>
            <w:r w:rsidRPr="00A45211">
              <w:rPr>
                <w:rFonts w:ascii="Times New Roman" w:hAnsi="Times New Roman" w:cs="Times New Roman"/>
                <w:i/>
                <w:color w:val="0D0D0D" w:themeColor="text1" w:themeTint="F2"/>
                <w:sz w:val="26"/>
                <w:szCs w:val="26"/>
              </w:rPr>
              <w:t>:</w:t>
            </w:r>
          </w:p>
          <w:p w14:paraId="5598DCE8"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Hệ</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thống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dễ</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trong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việc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quản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lý</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nhờ</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lastRenderedPageBreak/>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khả</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năng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phân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loại</w:t>
            </w:r>
            <w:proofErr w:type="spellEnd"/>
            <w:r w:rsidRPr="00A45211">
              <w:rPr>
                <w:rFonts w:ascii="Times New Roman" w:hAnsi="Times New Roman" w:cs="Times New Roman"/>
                <w:color w:val="0D0D0D" w:themeColor="text1" w:themeTint="F2"/>
                <w:sz w:val="26"/>
                <w:szCs w:val="26"/>
              </w:rPr>
              <w:t>.</w:t>
            </w:r>
          </w:p>
          <w:p w14:paraId="645FA10C"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Hệ</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thống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chạy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ổn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định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tốc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độ</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nhanh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nhiều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dùng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cùng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một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lúc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với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nhau</w:t>
            </w:r>
            <w:proofErr w:type="spellEnd"/>
            <w:r w:rsidRPr="00A45211">
              <w:rPr>
                <w:rFonts w:ascii="Times New Roman" w:hAnsi="Times New Roman" w:cs="Times New Roman"/>
                <w:color w:val="0D0D0D" w:themeColor="text1" w:themeTint="F2"/>
                <w:sz w:val="26"/>
                <w:szCs w:val="26"/>
              </w:rPr>
              <w:t>.</w:t>
            </w:r>
          </w:p>
          <w:p w14:paraId="43B2315C"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Website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khả</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năng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tương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thích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hiển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thị</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trên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tất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cả</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thiết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bị</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tại</w:t>
            </w:r>
            <w:proofErr w:type="spellEnd"/>
            <w:r w:rsidRPr="00A45211">
              <w:rPr>
                <w:rFonts w:ascii="Times New Roman" w:hAnsi="Times New Roman" w:cs="Times New Roman"/>
                <w:color w:val="0D0D0D" w:themeColor="text1" w:themeTint="F2"/>
                <w:sz w:val="26"/>
                <w:szCs w:val="26"/>
              </w:rPr>
              <w:t>.</w:t>
            </w:r>
          </w:p>
          <w:p w14:paraId="261C74C2" w14:textId="6B231EE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thống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kê</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số</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lượng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trang</w:t>
            </w:r>
            <w:proofErr w:type="spellEnd"/>
            <w:r w:rsidRPr="00A45211">
              <w:rPr>
                <w:rFonts w:ascii="Times New Roman" w:hAnsi="Times New Roman" w:cs="Times New Roman"/>
                <w:color w:val="0D0D0D" w:themeColor="text1" w:themeTint="F2"/>
                <w:sz w:val="26"/>
                <w:szCs w:val="26"/>
              </w:rPr>
              <w:t xml:space="preserve"> web (</w:t>
            </w:r>
            <w:proofErr w:type="spellStart"/>
            <w:r w:rsidRPr="00A45211">
              <w:rPr>
                <w:rFonts w:ascii="Times New Roman" w:hAnsi="Times New Roman" w:cs="Times New Roman"/>
                <w:color w:val="0D0D0D" w:themeColor="text1" w:themeTint="F2"/>
                <w:sz w:val="26"/>
                <w:szCs w:val="26"/>
              </w:rPr>
              <w:t>đang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theo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ngày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theo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tháng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tổng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số</w:t>
            </w:r>
            <w:proofErr w:type="spellEnd"/>
            <w:r w:rsidRPr="00A45211">
              <w:rPr>
                <w:rFonts w:ascii="Times New Roman" w:hAnsi="Times New Roman" w:cs="Times New Roman"/>
                <w:color w:val="0D0D0D" w:themeColor="text1" w:themeTint="F2"/>
                <w:sz w:val="26"/>
                <w:szCs w:val="26"/>
              </w:rPr>
              <w:t>).</w:t>
            </w:r>
          </w:p>
          <w:p w14:paraId="2CB80441"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ẩn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bài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viết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dễ</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khách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đang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dịch</w:t>
            </w:r>
            <w:proofErr w:type="spellEnd"/>
            <w:r w:rsidRPr="00A45211">
              <w:rPr>
                <w:rFonts w:ascii="Times New Roman" w:hAnsi="Times New Roman" w:cs="Times New Roman"/>
                <w:color w:val="0D0D0D" w:themeColor="text1" w:themeTint="F2"/>
                <w:sz w:val="26"/>
                <w:szCs w:val="26"/>
              </w:rPr>
              <w:t>.</w:t>
            </w:r>
          </w:p>
          <w:p w14:paraId="2A87F9EC"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thêm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sửa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xóa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nhật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thông</w:t>
            </w:r>
            <w:proofErr w:type="spellEnd"/>
            <w:r w:rsidRPr="00A45211">
              <w:rPr>
                <w:rFonts w:ascii="Times New Roman" w:hAnsi="Times New Roman" w:cs="Times New Roman"/>
                <w:color w:val="0D0D0D" w:themeColor="text1" w:themeTint="F2"/>
                <w:sz w:val="26"/>
                <w:szCs w:val="26"/>
              </w:rPr>
              <w:t xml:space="preserve"> tin </w:t>
            </w:r>
            <w:proofErr w:type="spellStart"/>
            <w:r w:rsidRPr="00A45211">
              <w:rPr>
                <w:rFonts w:ascii="Times New Roman" w:hAnsi="Times New Roman" w:cs="Times New Roman"/>
                <w:color w:val="0D0D0D" w:themeColor="text1" w:themeTint="F2"/>
                <w:sz w:val="26"/>
                <w:szCs w:val="26"/>
              </w:rPr>
              <w:t>cũng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như</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bài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viết</w:t>
            </w:r>
            <w:proofErr w:type="spellEnd"/>
            <w:r w:rsidRPr="00A45211">
              <w:rPr>
                <w:rFonts w:ascii="Times New Roman" w:hAnsi="Times New Roman" w:cs="Times New Roman"/>
                <w:color w:val="0D0D0D" w:themeColor="text1" w:themeTint="F2"/>
                <w:sz w:val="26"/>
                <w:szCs w:val="26"/>
              </w:rPr>
              <w:t>.</w:t>
            </w:r>
          </w:p>
          <w:p w14:paraId="3D8B9113"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Website </w:t>
            </w:r>
            <w:proofErr w:type="spellStart"/>
            <w:r w:rsidRPr="00A45211">
              <w:rPr>
                <w:rFonts w:ascii="Times New Roman" w:hAnsi="Times New Roman" w:cs="Times New Roman"/>
                <w:color w:val="0D0D0D" w:themeColor="text1" w:themeTint="F2"/>
                <w:sz w:val="26"/>
                <w:szCs w:val="26"/>
              </w:rPr>
              <w:t>thiết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kế</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vực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quảng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menu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kích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cỡ</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phù</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hợp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vị</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trí</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công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cụ</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ích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trên</w:t>
            </w:r>
            <w:proofErr w:type="spellEnd"/>
            <w:r w:rsidRPr="00A45211">
              <w:rPr>
                <w:rFonts w:ascii="Times New Roman" w:hAnsi="Times New Roman" w:cs="Times New Roman"/>
                <w:color w:val="0D0D0D" w:themeColor="text1" w:themeTint="F2"/>
                <w:sz w:val="26"/>
                <w:szCs w:val="26"/>
              </w:rPr>
              <w:t xml:space="preserve"> website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sắp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xếp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khoa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học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dễ</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sử</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dụng</w:t>
            </w:r>
            <w:proofErr w:type="spellEnd"/>
            <w:r w:rsidRPr="00A45211">
              <w:rPr>
                <w:rFonts w:ascii="Times New Roman" w:hAnsi="Times New Roman" w:cs="Times New Roman"/>
                <w:color w:val="0D0D0D" w:themeColor="text1" w:themeTint="F2"/>
                <w:sz w:val="26"/>
                <w:szCs w:val="26"/>
              </w:rPr>
              <w:t>.</w:t>
            </w:r>
          </w:p>
          <w:p w14:paraId="2E49648A"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Website </w:t>
            </w:r>
            <w:proofErr w:type="spellStart"/>
            <w:r w:rsidRPr="00A45211">
              <w:rPr>
                <w:rFonts w:ascii="Times New Roman" w:hAnsi="Times New Roman" w:cs="Times New Roman"/>
                <w:color w:val="0D0D0D" w:themeColor="text1" w:themeTint="F2"/>
                <w:sz w:val="26"/>
                <w:szCs w:val="26"/>
              </w:rPr>
              <w:t>phải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màu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sắc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hình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ảnh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bắt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mắt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hút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dùng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w:t>
            </w:r>
          </w:p>
          <w:p w14:paraId="50A2C56B" w14:textId="77777777" w:rsidR="007E508E"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Hoàn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thành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đúng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bàn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sản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phẩm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trước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ngày</w:t>
            </w:r>
            <w:proofErr w:type="spellEnd"/>
            <w:r w:rsidRPr="00A45211">
              <w:rPr>
                <w:rFonts w:ascii="Times New Roman" w:hAnsi="Times New Roman" w:cs="Times New Roman"/>
                <w:color w:val="0D0D0D" w:themeColor="text1" w:themeTint="F2"/>
                <w:sz w:val="26"/>
                <w:szCs w:val="26"/>
              </w:rPr>
              <w:t xml:space="preserve"> 20/11/2019.</w:t>
            </w:r>
          </w:p>
          <w:p w14:paraId="3516974A" w14:textId="366564A0" w:rsidR="007E508E" w:rsidRPr="00A45211" w:rsidRDefault="007E508E" w:rsidP="008D17F2">
            <w:pPr>
              <w:pStyle w:val="NoSpacing"/>
              <w:numPr>
                <w:ilvl w:val="0"/>
                <w:numId w:val="4"/>
              </w:numPr>
              <w:spacing w:line="288" w:lineRule="auto"/>
              <w:jc w:val="both"/>
              <w:rPr>
                <w:rFonts w:ascii="Times New Roman" w:hAnsi="Times New Roman" w:cs="Times New Roman"/>
                <w:i/>
                <w:color w:val="0D0D0D" w:themeColor="text1" w:themeTint="F2"/>
                <w:sz w:val="26"/>
                <w:szCs w:val="26"/>
              </w:rPr>
            </w:pPr>
            <w:proofErr w:type="spellStart"/>
            <w:r w:rsidRPr="00A45211">
              <w:rPr>
                <w:rFonts w:ascii="Times New Roman" w:hAnsi="Times New Roman" w:cs="Times New Roman"/>
                <w:i/>
                <w:color w:val="0D0D0D" w:themeColor="text1" w:themeTint="F2"/>
                <w:sz w:val="26"/>
                <w:szCs w:val="26"/>
              </w:rPr>
              <w:t>Yêu</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cầ</w:t>
            </w:r>
            <w:r>
              <w:rPr>
                <w:rFonts w:ascii="Times New Roman" w:hAnsi="Times New Roman" w:cs="Times New Roman"/>
                <w:i/>
                <w:color w:val="0D0D0D" w:themeColor="text1" w:themeTint="F2"/>
                <w:sz w:val="26"/>
                <w:szCs w:val="26"/>
              </w:rPr>
              <w:t>u</w:t>
            </w:r>
            <w:proofErr w:type="spellEnd"/>
            <w:r>
              <w:rPr>
                <w:rFonts w:ascii="Times New Roman" w:hAnsi="Times New Roman" w:cs="Times New Roman"/>
                <w:i/>
                <w:color w:val="0D0D0D" w:themeColor="text1" w:themeTint="F2"/>
                <w:sz w:val="26"/>
                <w:szCs w:val="26"/>
              </w:rPr>
              <w:t xml:space="preserve"> </w:t>
            </w:r>
            <w:r w:rsidRPr="00A45211">
              <w:rPr>
                <w:rFonts w:ascii="Times New Roman" w:hAnsi="Times New Roman" w:cs="Times New Roman"/>
                <w:i/>
                <w:color w:val="0D0D0D" w:themeColor="text1" w:themeTint="F2"/>
                <w:sz w:val="26"/>
                <w:szCs w:val="26"/>
              </w:rPr>
              <w:t xml:space="preserve">phi </w:t>
            </w:r>
            <w:proofErr w:type="spellStart"/>
            <w:r w:rsidRPr="00A45211">
              <w:rPr>
                <w:rFonts w:ascii="Times New Roman" w:hAnsi="Times New Roman" w:cs="Times New Roman"/>
                <w:i/>
                <w:color w:val="0D0D0D" w:themeColor="text1" w:themeTint="F2"/>
                <w:sz w:val="26"/>
                <w:szCs w:val="26"/>
              </w:rPr>
              <w:t>chức</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năng</w:t>
            </w:r>
            <w:proofErr w:type="spellEnd"/>
            <w:r w:rsidRPr="00A45211">
              <w:rPr>
                <w:rFonts w:ascii="Times New Roman" w:hAnsi="Times New Roman" w:cs="Times New Roman"/>
                <w:i/>
                <w:color w:val="0D0D0D" w:themeColor="text1" w:themeTint="F2"/>
                <w:sz w:val="26"/>
                <w:szCs w:val="26"/>
              </w:rPr>
              <w:t>:</w:t>
            </w:r>
          </w:p>
          <w:p w14:paraId="3EB6C26E" w14:textId="7133C081" w:rsidR="007E508E" w:rsidRPr="00A45211" w:rsidRDefault="007E508E" w:rsidP="008D17F2">
            <w:pPr>
              <w:pStyle w:val="NoSpacing"/>
              <w:numPr>
                <w:ilvl w:val="0"/>
                <w:numId w:val="3"/>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tốc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độ</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nhanh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hiệu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quả</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nhờ</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tối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ưu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về</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hình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ả</w:t>
            </w:r>
            <w:r w:rsidR="00B4644C">
              <w:rPr>
                <w:rFonts w:ascii="Times New Roman" w:hAnsi="Times New Roman" w:cs="Times New Roman"/>
                <w:color w:val="0D0D0D" w:themeColor="text1" w:themeTint="F2"/>
                <w:sz w:val="26"/>
                <w:szCs w:val="26"/>
              </w:rPr>
              <w:t>nh</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để</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phục</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vụ</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cho</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tối</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ưu</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hóa</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công</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cụ</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tìm</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kiếm</w:t>
            </w:r>
            <w:proofErr w:type="spellEnd"/>
            <w:r w:rsidR="00B4644C">
              <w:rPr>
                <w:rFonts w:ascii="Times New Roman" w:hAnsi="Times New Roman" w:cs="Times New Roman"/>
                <w:color w:val="0D0D0D" w:themeColor="text1" w:themeTint="F2"/>
                <w:sz w:val="26"/>
                <w:szCs w:val="26"/>
              </w:rPr>
              <w:t xml:space="preserve"> (SEO)</w:t>
            </w:r>
            <w:r w:rsidRPr="00A45211">
              <w:rPr>
                <w:rFonts w:ascii="Times New Roman" w:hAnsi="Times New Roman" w:cs="Times New Roman"/>
                <w:color w:val="0D0D0D" w:themeColor="text1" w:themeTint="F2"/>
                <w:sz w:val="26"/>
                <w:szCs w:val="26"/>
              </w:rPr>
              <w:t>.</w:t>
            </w:r>
          </w:p>
          <w:p w14:paraId="044DD9EB" w14:textId="77777777" w:rsidR="007E508E" w:rsidRPr="00A45211" w:rsidRDefault="007E508E" w:rsidP="008D17F2">
            <w:pPr>
              <w:pStyle w:val="NoSpacing"/>
              <w:numPr>
                <w:ilvl w:val="0"/>
                <w:numId w:val="3"/>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Trang</w:t>
            </w:r>
            <w:proofErr w:type="spellEnd"/>
            <w:r w:rsidRPr="00A45211">
              <w:rPr>
                <w:rFonts w:ascii="Times New Roman" w:hAnsi="Times New Roman" w:cs="Times New Roman"/>
                <w:color w:val="0D0D0D" w:themeColor="text1" w:themeTint="F2"/>
                <w:sz w:val="26"/>
                <w:szCs w:val="26"/>
              </w:rPr>
              <w:t xml:space="preserve"> web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tính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bảo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mật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cao</w:t>
            </w:r>
            <w:proofErr w:type="spellEnd"/>
            <w:r w:rsidRPr="00A45211">
              <w:rPr>
                <w:rFonts w:ascii="Times New Roman" w:hAnsi="Times New Roman" w:cs="Times New Roman"/>
                <w:color w:val="0D0D0D" w:themeColor="text1" w:themeTint="F2"/>
                <w:sz w:val="26"/>
                <w:szCs w:val="26"/>
              </w:rPr>
              <w:t>.</w:t>
            </w:r>
          </w:p>
          <w:p w14:paraId="041F09AA" w14:textId="38E8FDEE" w:rsidR="007E508E" w:rsidRPr="001355AD" w:rsidRDefault="007E508E" w:rsidP="008D17F2">
            <w:pPr>
              <w:pStyle w:val="NoSpacing"/>
              <w:numPr>
                <w:ilvl w:val="0"/>
                <w:numId w:val="3"/>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Website </w:t>
            </w:r>
            <w:proofErr w:type="spellStart"/>
            <w:r w:rsidRPr="00A45211">
              <w:rPr>
                <w:rFonts w:ascii="Times New Roman" w:hAnsi="Times New Roman" w:cs="Times New Roman"/>
                <w:color w:val="0D0D0D" w:themeColor="text1" w:themeTint="F2"/>
                <w:sz w:val="26"/>
                <w:szCs w:val="26"/>
              </w:rPr>
              <w:t>đảm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bảo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vận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hành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thường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xuyên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hạn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chế</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tối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bị</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ngắt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quãng</w:t>
            </w:r>
            <w:proofErr w:type="spellEnd"/>
            <w:r w:rsidRPr="00A45211">
              <w:rPr>
                <w:rFonts w:ascii="Times New Roman" w:hAnsi="Times New Roman" w:cs="Times New Roman"/>
                <w:color w:val="0D0D0D" w:themeColor="text1" w:themeTint="F2"/>
                <w:sz w:val="26"/>
                <w:szCs w:val="26"/>
              </w:rPr>
              <w:t>.</w:t>
            </w:r>
          </w:p>
        </w:tc>
      </w:tr>
      <w:tr w:rsidR="004073C5" w:rsidRPr="007E508E" w14:paraId="3C421EA5" w14:textId="77777777" w:rsidTr="007E508E">
        <w:trPr>
          <w:trHeight w:val="772"/>
        </w:trPr>
        <w:tc>
          <w:tcPr>
            <w:tcW w:w="6374" w:type="dxa"/>
            <w:gridSpan w:val="4"/>
            <w:shd w:val="clear" w:color="auto" w:fill="B4C6E7" w:themeFill="accent1" w:themeFillTint="66"/>
            <w:vAlign w:val="center"/>
          </w:tcPr>
          <w:p w14:paraId="7F7472A8"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Team Members</w:t>
            </w:r>
          </w:p>
        </w:tc>
        <w:tc>
          <w:tcPr>
            <w:tcW w:w="5256" w:type="dxa"/>
            <w:gridSpan w:val="3"/>
            <w:vMerge/>
          </w:tcPr>
          <w:p w14:paraId="315F9E21" w14:textId="77777777" w:rsidR="004073C5" w:rsidRPr="007E508E" w:rsidRDefault="004073C5" w:rsidP="004073C5">
            <w:pPr>
              <w:rPr>
                <w:rFonts w:asciiTheme="majorHAnsi" w:hAnsiTheme="majorHAnsi" w:cstheme="majorHAnsi"/>
                <w:sz w:val="26"/>
                <w:szCs w:val="26"/>
              </w:rPr>
            </w:pPr>
          </w:p>
        </w:tc>
      </w:tr>
      <w:tr w:rsidR="001355AD" w:rsidRPr="007E508E" w14:paraId="5813EA50" w14:textId="77777777" w:rsidTr="007C6B54">
        <w:trPr>
          <w:trHeight w:val="556"/>
        </w:trPr>
        <w:tc>
          <w:tcPr>
            <w:tcW w:w="2689" w:type="dxa"/>
            <w:gridSpan w:val="2"/>
            <w:shd w:val="clear" w:color="auto" w:fill="B4C6E7" w:themeFill="accent1" w:themeFillTint="66"/>
            <w:vAlign w:val="center"/>
          </w:tcPr>
          <w:p w14:paraId="4F9E84CB" w14:textId="77777777" w:rsidR="001355AD" w:rsidRPr="007E508E" w:rsidRDefault="001355AD" w:rsidP="004073C5">
            <w:pPr>
              <w:jc w:val="center"/>
              <w:rPr>
                <w:rFonts w:asciiTheme="majorHAnsi" w:hAnsiTheme="majorHAnsi" w:cstheme="majorHAnsi"/>
                <w:sz w:val="26"/>
                <w:szCs w:val="26"/>
              </w:rPr>
            </w:pPr>
            <w:r w:rsidRPr="007E508E">
              <w:rPr>
                <w:rFonts w:asciiTheme="majorHAnsi" w:hAnsiTheme="majorHAnsi" w:cstheme="majorHAnsi"/>
                <w:sz w:val="26"/>
                <w:szCs w:val="26"/>
              </w:rPr>
              <w:t>Name</w:t>
            </w:r>
          </w:p>
        </w:tc>
        <w:tc>
          <w:tcPr>
            <w:tcW w:w="1842" w:type="dxa"/>
            <w:shd w:val="clear" w:color="auto" w:fill="B4C6E7" w:themeFill="accent1" w:themeFillTint="66"/>
            <w:vAlign w:val="center"/>
          </w:tcPr>
          <w:p w14:paraId="072DA6A5" w14:textId="76D549D7" w:rsidR="001355AD" w:rsidRPr="007E508E" w:rsidRDefault="007C6B54" w:rsidP="004073C5">
            <w:pPr>
              <w:jc w:val="center"/>
              <w:rPr>
                <w:rFonts w:asciiTheme="majorHAnsi" w:hAnsiTheme="majorHAnsi" w:cstheme="majorHAnsi"/>
                <w:sz w:val="26"/>
                <w:szCs w:val="26"/>
              </w:rPr>
            </w:pPr>
            <w:r>
              <w:rPr>
                <w:rFonts w:asciiTheme="majorHAnsi" w:hAnsiTheme="majorHAnsi" w:cstheme="majorHAnsi"/>
                <w:sz w:val="26"/>
                <w:szCs w:val="26"/>
              </w:rPr>
              <w:t>Position</w:t>
            </w:r>
          </w:p>
        </w:tc>
        <w:tc>
          <w:tcPr>
            <w:tcW w:w="1843" w:type="dxa"/>
            <w:shd w:val="clear" w:color="auto" w:fill="B4C6E7" w:themeFill="accent1" w:themeFillTint="66"/>
            <w:vAlign w:val="center"/>
          </w:tcPr>
          <w:p w14:paraId="0F594C52" w14:textId="639CBC93" w:rsidR="001355AD" w:rsidRPr="007E508E" w:rsidRDefault="001355AD" w:rsidP="004073C5">
            <w:pPr>
              <w:jc w:val="center"/>
              <w:rPr>
                <w:rFonts w:asciiTheme="majorHAnsi" w:hAnsiTheme="majorHAnsi" w:cstheme="majorHAnsi"/>
                <w:sz w:val="26"/>
                <w:szCs w:val="26"/>
              </w:rPr>
            </w:pPr>
            <w:r w:rsidRPr="007E508E">
              <w:rPr>
                <w:rFonts w:asciiTheme="majorHAnsi" w:hAnsiTheme="majorHAnsi" w:cstheme="majorHAnsi"/>
                <w:sz w:val="26"/>
                <w:szCs w:val="26"/>
              </w:rPr>
              <w:t>Role</w:t>
            </w:r>
          </w:p>
        </w:tc>
        <w:tc>
          <w:tcPr>
            <w:tcW w:w="5256" w:type="dxa"/>
            <w:gridSpan w:val="3"/>
            <w:vMerge/>
          </w:tcPr>
          <w:p w14:paraId="6FD1A0D4" w14:textId="77777777" w:rsidR="001355AD" w:rsidRPr="007E508E" w:rsidRDefault="001355AD" w:rsidP="004073C5">
            <w:pPr>
              <w:rPr>
                <w:rFonts w:asciiTheme="majorHAnsi" w:hAnsiTheme="majorHAnsi" w:cstheme="majorHAnsi"/>
                <w:sz w:val="26"/>
                <w:szCs w:val="26"/>
              </w:rPr>
            </w:pPr>
          </w:p>
        </w:tc>
      </w:tr>
      <w:tr w:rsidR="001355AD" w:rsidRPr="007E508E" w14:paraId="52D17EB6" w14:textId="77777777" w:rsidTr="007C6B54">
        <w:trPr>
          <w:trHeight w:val="1056"/>
        </w:trPr>
        <w:tc>
          <w:tcPr>
            <w:tcW w:w="2689" w:type="dxa"/>
            <w:gridSpan w:val="2"/>
            <w:vAlign w:val="center"/>
          </w:tcPr>
          <w:p w14:paraId="0F10DE4D" w14:textId="77777777" w:rsidR="001355AD" w:rsidRPr="007E508E" w:rsidRDefault="001355AD" w:rsidP="001355AD">
            <w:pPr>
              <w:rPr>
                <w:rFonts w:asciiTheme="majorHAnsi" w:hAnsiTheme="majorHAnsi" w:cstheme="majorHAnsi"/>
                <w:sz w:val="26"/>
                <w:szCs w:val="26"/>
              </w:rPr>
            </w:pPr>
            <w:r w:rsidRPr="007E508E">
              <w:rPr>
                <w:rFonts w:asciiTheme="majorHAnsi" w:hAnsiTheme="majorHAnsi" w:cstheme="majorHAnsi"/>
                <w:sz w:val="26"/>
                <w:szCs w:val="26"/>
              </w:rPr>
              <w:t>Trần Thị Hồng Hạnh</w:t>
            </w:r>
          </w:p>
        </w:tc>
        <w:tc>
          <w:tcPr>
            <w:tcW w:w="1842" w:type="dxa"/>
            <w:vAlign w:val="center"/>
          </w:tcPr>
          <w:p w14:paraId="281AD8CA" w14:textId="0AC40561" w:rsidR="001355AD"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Project Manager</w:t>
            </w:r>
          </w:p>
        </w:tc>
        <w:tc>
          <w:tcPr>
            <w:tcW w:w="1843" w:type="dxa"/>
            <w:vAlign w:val="center"/>
          </w:tcPr>
          <w:p w14:paraId="152CDE48" w14:textId="584C1922" w:rsidR="001355AD" w:rsidRPr="007E508E" w:rsidRDefault="001355AD" w:rsidP="001355AD">
            <w:pPr>
              <w:rPr>
                <w:rFonts w:asciiTheme="majorHAnsi" w:hAnsiTheme="majorHAnsi" w:cstheme="majorHAnsi"/>
                <w:sz w:val="26"/>
                <w:szCs w:val="26"/>
              </w:rPr>
            </w:pPr>
            <w:r w:rsidRPr="007E508E">
              <w:rPr>
                <w:rFonts w:asciiTheme="majorHAnsi" w:hAnsiTheme="majorHAnsi" w:cstheme="majorHAnsi"/>
                <w:sz w:val="26"/>
                <w:szCs w:val="26"/>
              </w:rPr>
              <w:t>System Analysts + Project Support</w:t>
            </w:r>
            <w:r>
              <w:rPr>
                <w:rFonts w:asciiTheme="majorHAnsi" w:hAnsiTheme="majorHAnsi" w:cstheme="majorHAnsi"/>
                <w:sz w:val="26"/>
                <w:szCs w:val="26"/>
              </w:rPr>
              <w:t xml:space="preserve"> </w:t>
            </w:r>
          </w:p>
        </w:tc>
        <w:tc>
          <w:tcPr>
            <w:tcW w:w="5256" w:type="dxa"/>
            <w:gridSpan w:val="3"/>
            <w:vMerge/>
          </w:tcPr>
          <w:p w14:paraId="75582D5F" w14:textId="77777777" w:rsidR="001355AD" w:rsidRPr="007E508E" w:rsidRDefault="001355AD" w:rsidP="001355AD">
            <w:pPr>
              <w:rPr>
                <w:rFonts w:asciiTheme="majorHAnsi" w:hAnsiTheme="majorHAnsi" w:cstheme="majorHAnsi"/>
                <w:sz w:val="26"/>
                <w:szCs w:val="26"/>
              </w:rPr>
            </w:pPr>
          </w:p>
        </w:tc>
      </w:tr>
      <w:tr w:rsidR="007C6B54" w:rsidRPr="007E508E" w14:paraId="5829E3D1" w14:textId="77777777" w:rsidTr="007C6B54">
        <w:trPr>
          <w:trHeight w:val="1164"/>
        </w:trPr>
        <w:tc>
          <w:tcPr>
            <w:tcW w:w="2689" w:type="dxa"/>
            <w:gridSpan w:val="2"/>
            <w:vAlign w:val="center"/>
          </w:tcPr>
          <w:p w14:paraId="49F6E6DB" w14:textId="7777777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Võ Thị Thu Hoài</w:t>
            </w:r>
          </w:p>
        </w:tc>
        <w:tc>
          <w:tcPr>
            <w:tcW w:w="1842" w:type="dxa"/>
            <w:vAlign w:val="center"/>
          </w:tcPr>
          <w:p w14:paraId="481AF4E4" w14:textId="1E528387" w:rsidR="007C6B54"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Key Member</w:t>
            </w:r>
          </w:p>
        </w:tc>
        <w:tc>
          <w:tcPr>
            <w:tcW w:w="1843" w:type="dxa"/>
            <w:vAlign w:val="center"/>
          </w:tcPr>
          <w:p w14:paraId="20033820" w14:textId="7A6D136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Developer + Website Design</w:t>
            </w:r>
          </w:p>
        </w:tc>
        <w:tc>
          <w:tcPr>
            <w:tcW w:w="5256" w:type="dxa"/>
            <w:gridSpan w:val="3"/>
            <w:vMerge/>
          </w:tcPr>
          <w:p w14:paraId="368CF1ED" w14:textId="77777777" w:rsidR="007C6B54" w:rsidRPr="007E508E" w:rsidRDefault="007C6B54" w:rsidP="007C6B54">
            <w:pPr>
              <w:rPr>
                <w:rFonts w:asciiTheme="majorHAnsi" w:hAnsiTheme="majorHAnsi" w:cstheme="majorHAnsi"/>
                <w:sz w:val="26"/>
                <w:szCs w:val="26"/>
              </w:rPr>
            </w:pPr>
          </w:p>
        </w:tc>
      </w:tr>
      <w:tr w:rsidR="007C6B54" w:rsidRPr="007E508E" w14:paraId="5863C094" w14:textId="77777777" w:rsidTr="007C6B54">
        <w:trPr>
          <w:trHeight w:val="1230"/>
        </w:trPr>
        <w:tc>
          <w:tcPr>
            <w:tcW w:w="2689" w:type="dxa"/>
            <w:gridSpan w:val="2"/>
            <w:vAlign w:val="center"/>
          </w:tcPr>
          <w:p w14:paraId="5A15B725" w14:textId="7777777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Trần Thị Thanh Tâm</w:t>
            </w:r>
          </w:p>
        </w:tc>
        <w:tc>
          <w:tcPr>
            <w:tcW w:w="1842" w:type="dxa"/>
            <w:vAlign w:val="center"/>
          </w:tcPr>
          <w:p w14:paraId="72E525F3" w14:textId="54D33879" w:rsidR="007C6B54"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Key Member</w:t>
            </w:r>
          </w:p>
        </w:tc>
        <w:tc>
          <w:tcPr>
            <w:tcW w:w="1843" w:type="dxa"/>
            <w:vAlign w:val="center"/>
          </w:tcPr>
          <w:p w14:paraId="0E1FE7B4" w14:textId="458E3F64"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Developer + Website Design</w:t>
            </w:r>
          </w:p>
        </w:tc>
        <w:tc>
          <w:tcPr>
            <w:tcW w:w="5256" w:type="dxa"/>
            <w:gridSpan w:val="3"/>
            <w:vMerge/>
          </w:tcPr>
          <w:p w14:paraId="79088F06" w14:textId="77777777" w:rsidR="007C6B54" w:rsidRPr="007E508E" w:rsidRDefault="007C6B54" w:rsidP="007C6B54">
            <w:pPr>
              <w:rPr>
                <w:rFonts w:asciiTheme="majorHAnsi" w:hAnsiTheme="majorHAnsi" w:cstheme="majorHAnsi"/>
                <w:sz w:val="26"/>
                <w:szCs w:val="26"/>
              </w:rPr>
            </w:pPr>
          </w:p>
        </w:tc>
      </w:tr>
      <w:tr w:rsidR="007C6B54" w:rsidRPr="007E508E" w14:paraId="7198BEA4" w14:textId="77777777" w:rsidTr="007C6B54">
        <w:trPr>
          <w:trHeight w:val="1261"/>
        </w:trPr>
        <w:tc>
          <w:tcPr>
            <w:tcW w:w="2689" w:type="dxa"/>
            <w:gridSpan w:val="2"/>
            <w:vAlign w:val="center"/>
          </w:tcPr>
          <w:p w14:paraId="05DFE116" w14:textId="7777777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Phạm Trần Quỳnh Như</w:t>
            </w:r>
          </w:p>
        </w:tc>
        <w:tc>
          <w:tcPr>
            <w:tcW w:w="1842" w:type="dxa"/>
            <w:vAlign w:val="center"/>
          </w:tcPr>
          <w:p w14:paraId="5865BFC3" w14:textId="09873E0B" w:rsidR="007C6B54"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Member</w:t>
            </w:r>
          </w:p>
        </w:tc>
        <w:tc>
          <w:tcPr>
            <w:tcW w:w="1843" w:type="dxa"/>
            <w:vAlign w:val="center"/>
          </w:tcPr>
          <w:p w14:paraId="78CAAB02" w14:textId="7D22CB99"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Market Research + Tester</w:t>
            </w:r>
          </w:p>
        </w:tc>
        <w:tc>
          <w:tcPr>
            <w:tcW w:w="5256" w:type="dxa"/>
            <w:gridSpan w:val="3"/>
            <w:vMerge/>
          </w:tcPr>
          <w:p w14:paraId="120F5767" w14:textId="77777777" w:rsidR="007C6B54" w:rsidRPr="007E508E" w:rsidRDefault="007C6B54" w:rsidP="007C6B54">
            <w:pPr>
              <w:rPr>
                <w:rFonts w:asciiTheme="majorHAnsi" w:hAnsiTheme="majorHAnsi" w:cstheme="majorHAnsi"/>
                <w:sz w:val="26"/>
                <w:szCs w:val="26"/>
              </w:rPr>
            </w:pPr>
          </w:p>
        </w:tc>
      </w:tr>
      <w:tr w:rsidR="007C6B54" w:rsidRPr="007E508E" w14:paraId="3BD6E358" w14:textId="77777777" w:rsidTr="007C6B54">
        <w:tc>
          <w:tcPr>
            <w:tcW w:w="2689" w:type="dxa"/>
            <w:gridSpan w:val="2"/>
            <w:vAlign w:val="center"/>
          </w:tcPr>
          <w:p w14:paraId="0BD68A93" w14:textId="7777777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Nguyễn Đăng Hên</w:t>
            </w:r>
          </w:p>
        </w:tc>
        <w:tc>
          <w:tcPr>
            <w:tcW w:w="1842" w:type="dxa"/>
            <w:vAlign w:val="center"/>
          </w:tcPr>
          <w:p w14:paraId="461A1742" w14:textId="26F3F175" w:rsidR="007C6B54"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Member</w:t>
            </w:r>
          </w:p>
        </w:tc>
        <w:tc>
          <w:tcPr>
            <w:tcW w:w="1843" w:type="dxa"/>
            <w:vAlign w:val="center"/>
          </w:tcPr>
          <w:p w14:paraId="408ED995" w14:textId="3AE9987B"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Market Research + Tester</w:t>
            </w:r>
          </w:p>
        </w:tc>
        <w:tc>
          <w:tcPr>
            <w:tcW w:w="5256" w:type="dxa"/>
            <w:gridSpan w:val="3"/>
            <w:vMerge/>
          </w:tcPr>
          <w:p w14:paraId="433DFB1A" w14:textId="77777777" w:rsidR="007C6B54" w:rsidRPr="007E508E" w:rsidRDefault="007C6B54" w:rsidP="007C6B54">
            <w:pPr>
              <w:rPr>
                <w:rFonts w:asciiTheme="majorHAnsi" w:hAnsiTheme="majorHAnsi" w:cstheme="majorHAnsi"/>
                <w:sz w:val="26"/>
                <w:szCs w:val="26"/>
              </w:rPr>
            </w:pPr>
          </w:p>
        </w:tc>
      </w:tr>
      <w:tr w:rsidR="007C6B54" w:rsidRPr="007E508E" w14:paraId="5C2E2D6C" w14:textId="77777777" w:rsidTr="000D7E19">
        <w:tc>
          <w:tcPr>
            <w:tcW w:w="6374" w:type="dxa"/>
            <w:gridSpan w:val="4"/>
            <w:shd w:val="clear" w:color="auto" w:fill="B4C6E7" w:themeFill="accent1" w:themeFillTint="66"/>
            <w:vAlign w:val="center"/>
          </w:tcPr>
          <w:p w14:paraId="03F08B0F" w14:textId="622711C6" w:rsidR="007C6B54" w:rsidRDefault="007C6B54" w:rsidP="007C6B54">
            <w:pPr>
              <w:jc w:val="center"/>
              <w:rPr>
                <w:rFonts w:asciiTheme="majorHAnsi" w:hAnsiTheme="majorHAnsi" w:cstheme="majorHAnsi"/>
                <w:sz w:val="26"/>
                <w:szCs w:val="26"/>
              </w:rPr>
            </w:pPr>
          </w:p>
          <w:p w14:paraId="07604A8B" w14:textId="0FE1CA13" w:rsidR="008D17F2" w:rsidRDefault="008D17F2" w:rsidP="008D17F2">
            <w:pPr>
              <w:jc w:val="center"/>
              <w:rPr>
                <w:rFonts w:asciiTheme="majorHAnsi" w:hAnsiTheme="majorHAnsi" w:cstheme="majorHAnsi"/>
                <w:sz w:val="26"/>
                <w:szCs w:val="26"/>
              </w:rPr>
            </w:pPr>
            <w:r w:rsidRPr="007E508E">
              <w:rPr>
                <w:rFonts w:asciiTheme="majorHAnsi" w:hAnsiTheme="majorHAnsi" w:cstheme="majorHAnsi"/>
                <w:sz w:val="26"/>
                <w:szCs w:val="26"/>
              </w:rPr>
              <w:t>Risks and Constraints</w:t>
            </w:r>
          </w:p>
          <w:p w14:paraId="3DDC8B13" w14:textId="5E44904A" w:rsidR="008D17F2" w:rsidRPr="007E508E" w:rsidRDefault="008D17F2" w:rsidP="007C6B54">
            <w:pPr>
              <w:jc w:val="center"/>
              <w:rPr>
                <w:rFonts w:asciiTheme="majorHAnsi" w:hAnsiTheme="majorHAnsi" w:cstheme="majorHAnsi"/>
                <w:sz w:val="26"/>
                <w:szCs w:val="26"/>
              </w:rPr>
            </w:pPr>
          </w:p>
        </w:tc>
        <w:tc>
          <w:tcPr>
            <w:tcW w:w="5256" w:type="dxa"/>
            <w:gridSpan w:val="3"/>
            <w:shd w:val="clear" w:color="auto" w:fill="B4C6E7" w:themeFill="accent1" w:themeFillTint="66"/>
            <w:vAlign w:val="center"/>
          </w:tcPr>
          <w:p w14:paraId="50D02527" w14:textId="77777777" w:rsidR="007C6B54" w:rsidRPr="007E508E" w:rsidRDefault="007C6B54" w:rsidP="007C6B54">
            <w:pPr>
              <w:tabs>
                <w:tab w:val="left" w:pos="2793"/>
              </w:tabs>
              <w:jc w:val="center"/>
              <w:rPr>
                <w:rFonts w:asciiTheme="majorHAnsi" w:hAnsiTheme="majorHAnsi" w:cstheme="majorHAnsi"/>
                <w:sz w:val="26"/>
                <w:szCs w:val="26"/>
              </w:rPr>
            </w:pPr>
            <w:r w:rsidRPr="007E508E">
              <w:rPr>
                <w:rFonts w:asciiTheme="majorHAnsi" w:hAnsiTheme="majorHAnsi" w:cstheme="majorHAnsi"/>
                <w:sz w:val="26"/>
                <w:szCs w:val="26"/>
              </w:rPr>
              <w:t>Milestones</w:t>
            </w:r>
          </w:p>
        </w:tc>
      </w:tr>
      <w:tr w:rsidR="007C6B54" w:rsidRPr="007E508E" w14:paraId="1CA9A1A0" w14:textId="77777777" w:rsidTr="007A7A0F">
        <w:tc>
          <w:tcPr>
            <w:tcW w:w="6374" w:type="dxa"/>
            <w:gridSpan w:val="4"/>
            <w:vMerge w:val="restart"/>
          </w:tcPr>
          <w:p w14:paraId="62228443" w14:textId="685A78D5" w:rsidR="00D30F94" w:rsidRPr="00D30F94"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D30F94">
              <w:rPr>
                <w:rFonts w:asciiTheme="majorHAnsi" w:hAnsiTheme="majorHAnsi" w:cstheme="majorHAnsi"/>
                <w:sz w:val="26"/>
                <w:szCs w:val="26"/>
              </w:rPr>
              <w:t>Rủi</w:t>
            </w:r>
            <w:proofErr w:type="spellEnd"/>
            <w:r w:rsidRPr="00D30F94">
              <w:rPr>
                <w:rFonts w:asciiTheme="majorHAnsi" w:hAnsiTheme="majorHAnsi" w:cstheme="majorHAnsi"/>
                <w:sz w:val="26"/>
                <w:szCs w:val="26"/>
              </w:rPr>
              <w:t xml:space="preserve"> </w:t>
            </w:r>
            <w:proofErr w:type="spellStart"/>
            <w:r w:rsidRPr="00D30F94">
              <w:rPr>
                <w:rFonts w:asciiTheme="majorHAnsi" w:hAnsiTheme="majorHAnsi" w:cstheme="majorHAnsi"/>
                <w:sz w:val="26"/>
                <w:szCs w:val="26"/>
              </w:rPr>
              <w:t>ro</w:t>
            </w:r>
            <w:proofErr w:type="spellEnd"/>
            <w:r w:rsidRPr="00D30F94">
              <w:rPr>
                <w:rFonts w:asciiTheme="majorHAnsi" w:hAnsiTheme="majorHAnsi" w:cstheme="majorHAnsi"/>
                <w:sz w:val="26"/>
                <w:szCs w:val="26"/>
              </w:rPr>
              <w:t xml:space="preserve"> </w:t>
            </w:r>
            <w:proofErr w:type="spellStart"/>
            <w:r w:rsidRPr="00D30F94">
              <w:rPr>
                <w:rFonts w:asciiTheme="majorHAnsi" w:hAnsiTheme="majorHAnsi" w:cstheme="majorHAnsi"/>
                <w:sz w:val="26"/>
                <w:szCs w:val="26"/>
              </w:rPr>
              <w:t>về</w:t>
            </w:r>
            <w:proofErr w:type="spellEnd"/>
            <w:r w:rsidRPr="00D30F94">
              <w:rPr>
                <w:rFonts w:asciiTheme="majorHAnsi" w:hAnsiTheme="majorHAnsi" w:cstheme="majorHAnsi"/>
                <w:sz w:val="26"/>
                <w:szCs w:val="26"/>
              </w:rPr>
              <w:t xml:space="preserve"> </w:t>
            </w:r>
            <w:proofErr w:type="spellStart"/>
            <w:r w:rsidRPr="00D30F94">
              <w:rPr>
                <w:rFonts w:asciiTheme="majorHAnsi" w:hAnsiTheme="majorHAnsi" w:cstheme="majorHAnsi"/>
                <w:sz w:val="26"/>
                <w:szCs w:val="26"/>
              </w:rPr>
              <w:t>chính</w:t>
            </w:r>
            <w:proofErr w:type="spellEnd"/>
            <w:r w:rsidRPr="00D30F94">
              <w:rPr>
                <w:rFonts w:asciiTheme="majorHAnsi" w:hAnsiTheme="majorHAnsi" w:cstheme="majorHAnsi"/>
                <w:sz w:val="26"/>
                <w:szCs w:val="26"/>
              </w:rPr>
              <w:t xml:space="preserve"> sách: Bất ổn về tài chính liên quan đến dòng tiền của dự án. </w:t>
            </w:r>
          </w:p>
          <w:p w14:paraId="497378CB" w14:textId="3CF4DA46" w:rsidR="00D30F94" w:rsidRPr="008D17F2"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8D17F2">
              <w:rPr>
                <w:rFonts w:asciiTheme="majorHAnsi" w:hAnsiTheme="majorHAnsi" w:cstheme="majorHAnsi"/>
                <w:sz w:val="26"/>
                <w:szCs w:val="26"/>
              </w:rPr>
              <w:t>Rủi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tiến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độ</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xây</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dựng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và</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khả</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năng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hoàn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tất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Hoàn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tất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dự</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án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đúng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thời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hạn</w:t>
            </w:r>
            <w:proofErr w:type="spellEnd"/>
            <w:r w:rsidRPr="008D17F2">
              <w:rPr>
                <w:rFonts w:asciiTheme="majorHAnsi" w:hAnsiTheme="majorHAnsi" w:cstheme="majorHAnsi"/>
                <w:sz w:val="26"/>
                <w:szCs w:val="26"/>
              </w:rPr>
              <w:t xml:space="preserve"> </w:t>
            </w:r>
            <w:proofErr w:type="spellStart"/>
            <w:r w:rsidR="008D17F2" w:rsidRPr="008D17F2">
              <w:rPr>
                <w:rFonts w:asciiTheme="majorHAnsi" w:hAnsiTheme="majorHAnsi" w:cstheme="majorHAnsi"/>
                <w:sz w:val="26"/>
                <w:szCs w:val="26"/>
              </w:rPr>
              <w:t>quy</w:t>
            </w:r>
            <w:proofErr w:type="spellEnd"/>
            <w:r w:rsidR="008D17F2" w:rsidRPr="008D17F2">
              <w:rPr>
                <w:rFonts w:asciiTheme="majorHAnsi" w:hAnsiTheme="majorHAnsi" w:cstheme="majorHAnsi"/>
                <w:sz w:val="26"/>
                <w:szCs w:val="26"/>
              </w:rPr>
              <w:t xml:space="preserve"> </w:t>
            </w:r>
            <w:proofErr w:type="spellStart"/>
            <w:r w:rsidR="008D17F2" w:rsidRPr="008D17F2">
              <w:rPr>
                <w:rFonts w:asciiTheme="majorHAnsi" w:hAnsiTheme="majorHAnsi" w:cstheme="majorHAnsi"/>
                <w:sz w:val="26"/>
                <w:szCs w:val="26"/>
              </w:rPr>
              <w:t>định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008D17F2" w:rsidRPr="008D17F2">
              <w:rPr>
                <w:rFonts w:asciiTheme="majorHAnsi" w:hAnsiTheme="majorHAnsi" w:cstheme="majorHAnsi"/>
                <w:sz w:val="26"/>
                <w:szCs w:val="26"/>
              </w:rPr>
              <w:t>đáp</w:t>
            </w:r>
            <w:proofErr w:type="spellEnd"/>
            <w:r w:rsidR="008D17F2" w:rsidRPr="008D17F2">
              <w:rPr>
                <w:rFonts w:asciiTheme="majorHAnsi" w:hAnsiTheme="majorHAnsi" w:cstheme="majorHAnsi"/>
                <w:sz w:val="26"/>
                <w:szCs w:val="26"/>
              </w:rPr>
              <w:t xml:space="preserve"> </w:t>
            </w:r>
            <w:proofErr w:type="spellStart"/>
            <w:r w:rsidR="008D17F2" w:rsidRPr="008D17F2">
              <w:rPr>
                <w:rFonts w:asciiTheme="majorHAnsi" w:hAnsiTheme="majorHAnsi" w:cstheme="majorHAnsi"/>
                <w:sz w:val="26"/>
                <w:szCs w:val="26"/>
              </w:rPr>
              <w:t>ứng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các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tiêu</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chuẩn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và</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số</w:t>
            </w:r>
            <w:proofErr w:type="spellEnd"/>
            <w:r w:rsidRPr="008D17F2">
              <w:rPr>
                <w:rFonts w:asciiTheme="majorHAnsi" w:hAnsiTheme="majorHAnsi" w:cstheme="majorHAnsi"/>
                <w:sz w:val="26"/>
                <w:szCs w:val="26"/>
              </w:rPr>
              <w:t xml:space="preserve"> </w:t>
            </w:r>
            <w:r w:rsidR="008D17F2">
              <w:rPr>
                <w:rFonts w:asciiTheme="majorHAnsi" w:hAnsiTheme="majorHAnsi" w:cstheme="majorHAnsi"/>
                <w:sz w:val="26"/>
                <w:szCs w:val="26"/>
                <w:lang w:val="vi-VN"/>
              </w:rPr>
              <w:t>đã đề ra</w:t>
            </w:r>
            <w:r w:rsidRPr="008D17F2">
              <w:rPr>
                <w:rFonts w:asciiTheme="majorHAnsi" w:hAnsiTheme="majorHAnsi" w:cstheme="majorHAnsi"/>
                <w:sz w:val="26"/>
                <w:szCs w:val="26"/>
              </w:rPr>
              <w:t xml:space="preserve">. </w:t>
            </w:r>
          </w:p>
          <w:p w14:paraId="36642F53" w14:textId="77777777" w:rsidR="008D17F2" w:rsidRPr="008D17F2"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8D17F2">
              <w:rPr>
                <w:rFonts w:asciiTheme="majorHAnsi" w:hAnsiTheme="majorHAnsi" w:cstheme="majorHAnsi"/>
                <w:sz w:val="26"/>
                <w:szCs w:val="26"/>
              </w:rPr>
              <w:lastRenderedPageBreak/>
              <w:t>Rủi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thị</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trường</w:t>
            </w:r>
            <w:proofErr w:type="spellEnd"/>
            <w:r w:rsidRPr="008D17F2">
              <w:rPr>
                <w:rFonts w:asciiTheme="majorHAnsi" w:hAnsiTheme="majorHAnsi" w:cstheme="majorHAnsi"/>
                <w:sz w:val="26"/>
                <w:szCs w:val="26"/>
              </w:rPr>
              <w:t>:</w:t>
            </w:r>
            <w:r w:rsidR="008D17F2">
              <w:rPr>
                <w:rFonts w:asciiTheme="majorHAnsi" w:hAnsiTheme="majorHAnsi" w:cstheme="majorHAnsi"/>
                <w:sz w:val="26"/>
                <w:szCs w:val="26"/>
                <w:lang w:val="vi-VN"/>
              </w:rPr>
              <w:t xml:space="preserve"> T</w:t>
            </w:r>
            <w:proofErr w:type="spellStart"/>
            <w:r w:rsidRPr="008D17F2">
              <w:rPr>
                <w:rFonts w:asciiTheme="majorHAnsi" w:hAnsiTheme="majorHAnsi" w:cstheme="majorHAnsi"/>
                <w:sz w:val="26"/>
                <w:szCs w:val="26"/>
              </w:rPr>
              <w:t>hị</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trường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đủ</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cầu</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đối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với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sản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phẩm</w:t>
            </w:r>
            <w:proofErr w:type="spellEnd"/>
            <w:r w:rsidR="008D17F2">
              <w:rPr>
                <w:rFonts w:asciiTheme="majorHAnsi" w:hAnsiTheme="majorHAnsi" w:cstheme="majorHAnsi"/>
                <w:sz w:val="26"/>
                <w:szCs w:val="26"/>
                <w:lang w:val="vi-VN"/>
              </w:rPr>
              <w:t xml:space="preserve"> </w:t>
            </w:r>
            <w:proofErr w:type="spellStart"/>
            <w:r w:rsidRPr="008D17F2">
              <w:rPr>
                <w:rFonts w:asciiTheme="majorHAnsi" w:hAnsiTheme="majorHAnsi" w:cstheme="majorHAnsi"/>
                <w:sz w:val="26"/>
                <w:szCs w:val="26"/>
              </w:rPr>
              <w:t>đầu</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ra</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của</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dự</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án</w:t>
            </w:r>
            <w:proofErr w:type="spellEnd"/>
            <w:r w:rsidRPr="008D17F2">
              <w:rPr>
                <w:rFonts w:asciiTheme="majorHAnsi" w:hAnsiTheme="majorHAnsi" w:cstheme="majorHAnsi"/>
                <w:sz w:val="26"/>
                <w:szCs w:val="26"/>
              </w:rPr>
              <w:t xml:space="preserve">; Hay </w:t>
            </w:r>
            <w:proofErr w:type="spellStart"/>
            <w:r w:rsidRPr="008D17F2">
              <w:rPr>
                <w:rFonts w:asciiTheme="majorHAnsi" w:hAnsiTheme="majorHAnsi" w:cstheme="majorHAnsi"/>
                <w:sz w:val="26"/>
                <w:szCs w:val="26"/>
              </w:rPr>
              <w:t>là</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sức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ép</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cạnh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tranh</w:t>
            </w:r>
            <w:proofErr w:type="spellEnd"/>
            <w:r w:rsidR="008D17F2">
              <w:rPr>
                <w:rFonts w:asciiTheme="majorHAnsi" w:hAnsiTheme="majorHAnsi" w:cstheme="majorHAnsi"/>
                <w:sz w:val="26"/>
                <w:szCs w:val="26"/>
                <w:lang w:val="vi-VN"/>
              </w:rPr>
              <w:t xml:space="preserve"> đến từ các đối thủ trong và ngoài ngành.</w:t>
            </w:r>
          </w:p>
          <w:p w14:paraId="2366ECAF" w14:textId="7B51B22A" w:rsidR="008D17F2"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8D17F2">
              <w:rPr>
                <w:rFonts w:asciiTheme="majorHAnsi" w:hAnsiTheme="majorHAnsi" w:cstheme="majorHAnsi"/>
                <w:sz w:val="26"/>
                <w:szCs w:val="26"/>
              </w:rPr>
              <w:t>Rủi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chủ</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trọ</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Chủ</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trọ</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đã</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thuê</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phòng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nhưng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r w:rsidR="008D17F2">
              <w:rPr>
                <w:rFonts w:asciiTheme="majorHAnsi" w:hAnsiTheme="majorHAnsi" w:cstheme="majorHAnsi"/>
                <w:sz w:val="26"/>
                <w:szCs w:val="26"/>
                <w:lang w:val="vi-VN"/>
              </w:rPr>
              <w:t>cập nhập</w:t>
            </w:r>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linh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hoạt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thời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gian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gặp</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khách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hàng</w:t>
            </w:r>
            <w:proofErr w:type="spellEnd"/>
            <w:r w:rsidRPr="008D17F2">
              <w:rPr>
                <w:rFonts w:asciiTheme="majorHAnsi" w:hAnsiTheme="majorHAnsi" w:cstheme="majorHAnsi"/>
                <w:sz w:val="26"/>
                <w:szCs w:val="26"/>
              </w:rPr>
              <w:t>.</w:t>
            </w:r>
          </w:p>
          <w:p w14:paraId="7291636B" w14:textId="6CA64702" w:rsidR="007C6B54" w:rsidRPr="008D17F2"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8D17F2">
              <w:rPr>
                <w:rFonts w:asciiTheme="majorHAnsi" w:hAnsiTheme="majorHAnsi" w:cstheme="majorHAnsi"/>
                <w:sz w:val="26"/>
                <w:szCs w:val="26"/>
              </w:rPr>
              <w:t>Rủi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kỹ</w:t>
            </w:r>
            <w:proofErr w:type="spellEnd"/>
            <w:r w:rsidRPr="008D17F2">
              <w:rPr>
                <w:rFonts w:asciiTheme="majorHAnsi" w:hAnsiTheme="majorHAnsi" w:cstheme="majorHAnsi"/>
                <w:sz w:val="26"/>
                <w:szCs w:val="26"/>
              </w:rPr>
              <w:t xml:space="preserve"> thuật, vận hành </w:t>
            </w:r>
            <w:r w:rsidR="008D17F2">
              <w:rPr>
                <w:rFonts w:asciiTheme="majorHAnsi" w:hAnsiTheme="majorHAnsi" w:cstheme="majorHAnsi"/>
                <w:sz w:val="26"/>
                <w:szCs w:val="26"/>
                <w:lang w:val="vi-VN"/>
              </w:rPr>
              <w:t>và</w:t>
            </w:r>
            <w:r w:rsidRPr="008D17F2">
              <w:rPr>
                <w:rFonts w:asciiTheme="majorHAnsi" w:hAnsiTheme="majorHAnsi" w:cstheme="majorHAnsi"/>
                <w:sz w:val="26"/>
                <w:szCs w:val="26"/>
              </w:rPr>
              <w:t xml:space="preserve"> bảo trì: </w:t>
            </w:r>
            <w:r w:rsidR="008D17F2">
              <w:rPr>
                <w:rFonts w:asciiTheme="majorHAnsi" w:hAnsiTheme="majorHAnsi" w:cstheme="majorHAnsi"/>
                <w:sz w:val="26"/>
                <w:szCs w:val="26"/>
                <w:lang w:val="vi-VN"/>
              </w:rPr>
              <w:t>Website</w:t>
            </w:r>
            <w:r w:rsidRPr="008D17F2">
              <w:rPr>
                <w:rFonts w:asciiTheme="majorHAnsi" w:hAnsiTheme="majorHAnsi" w:cstheme="majorHAnsi"/>
                <w:sz w:val="26"/>
                <w:szCs w:val="26"/>
              </w:rPr>
              <w:t xml:space="preserve"> không thể vận hành và bảo trì ở mức độ phù hợp như các thông số thiết kế ngay ban đầu. </w:t>
            </w:r>
            <w:r w:rsidR="008D17F2">
              <w:rPr>
                <w:rFonts w:asciiTheme="majorHAnsi" w:hAnsiTheme="majorHAnsi" w:cstheme="majorHAnsi"/>
                <w:sz w:val="26"/>
                <w:szCs w:val="26"/>
                <w:lang w:val="vi-VN"/>
              </w:rPr>
              <w:t>K</w:t>
            </w:r>
            <w:proofErr w:type="spellStart"/>
            <w:r w:rsidRPr="008D17F2">
              <w:rPr>
                <w:rFonts w:asciiTheme="majorHAnsi" w:hAnsiTheme="majorHAnsi" w:cstheme="majorHAnsi"/>
                <w:sz w:val="26"/>
                <w:szCs w:val="26"/>
              </w:rPr>
              <w:t>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lựa</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chọn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được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nhà</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cung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cấp</w:t>
            </w:r>
            <w:proofErr w:type="spellEnd"/>
            <w:r w:rsidRPr="008D17F2">
              <w:rPr>
                <w:rFonts w:asciiTheme="majorHAnsi" w:hAnsiTheme="majorHAnsi" w:cstheme="majorHAnsi"/>
                <w:sz w:val="26"/>
                <w:szCs w:val="26"/>
              </w:rPr>
              <w:t xml:space="preserve"> hosting </w:t>
            </w:r>
            <w:proofErr w:type="spellStart"/>
            <w:r w:rsidRPr="008D17F2">
              <w:rPr>
                <w:rFonts w:asciiTheme="majorHAnsi" w:hAnsiTheme="majorHAnsi" w:cstheme="majorHAnsi"/>
                <w:sz w:val="26"/>
                <w:szCs w:val="26"/>
              </w:rPr>
              <w:t>chất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lượng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đáp</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ứng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được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tốc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độ</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truy</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cập</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tính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bảo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mật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như</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đã</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ra</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r w:rsidR="008D17F2">
              <w:rPr>
                <w:rFonts w:asciiTheme="majorHAnsi" w:hAnsiTheme="majorHAnsi" w:cstheme="majorHAnsi"/>
                <w:sz w:val="26"/>
                <w:szCs w:val="26"/>
                <w:lang w:val="vi-VN"/>
              </w:rPr>
              <w:t xml:space="preserve">cung cấp đủ </w:t>
            </w:r>
            <w:proofErr w:type="spellStart"/>
            <w:r w:rsidRPr="008D17F2">
              <w:rPr>
                <w:rFonts w:asciiTheme="majorHAnsi" w:hAnsiTheme="majorHAnsi" w:cstheme="majorHAnsi"/>
                <w:sz w:val="26"/>
                <w:szCs w:val="26"/>
              </w:rPr>
              <w:t>các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chức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năng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của</w:t>
            </w:r>
            <w:proofErr w:type="spellEnd"/>
            <w:r w:rsidRPr="008D17F2">
              <w:rPr>
                <w:rFonts w:asciiTheme="majorHAnsi" w:hAnsiTheme="majorHAnsi" w:cstheme="majorHAnsi"/>
                <w:sz w:val="26"/>
                <w:szCs w:val="26"/>
              </w:rPr>
              <w:t xml:space="preserve"> </w:t>
            </w:r>
            <w:r w:rsidR="008D17F2">
              <w:rPr>
                <w:rFonts w:asciiTheme="majorHAnsi" w:hAnsiTheme="majorHAnsi" w:cstheme="majorHAnsi"/>
                <w:sz w:val="26"/>
                <w:szCs w:val="26"/>
                <w:lang w:val="vi-VN"/>
              </w:rPr>
              <w:t>Website như tuyên bố ban đầu.</w:t>
            </w:r>
          </w:p>
        </w:tc>
        <w:tc>
          <w:tcPr>
            <w:tcW w:w="1843" w:type="dxa"/>
            <w:vAlign w:val="center"/>
          </w:tcPr>
          <w:p w14:paraId="4EA0023F" w14:textId="301ED38C"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color w:val="0D0D0D" w:themeColor="text1" w:themeTint="F2"/>
                <w:sz w:val="26"/>
                <w:szCs w:val="26"/>
              </w:rPr>
              <w:lastRenderedPageBreak/>
              <w:t>2/9/2019</w:t>
            </w:r>
            <w:r w:rsidRPr="007E508E">
              <w:rPr>
                <w:rFonts w:asciiTheme="majorHAnsi" w:hAnsiTheme="majorHAnsi" w:cstheme="majorHAnsi"/>
                <w:color w:val="0D0D0D" w:themeColor="text1" w:themeTint="F2"/>
                <w:sz w:val="26"/>
                <w:szCs w:val="26"/>
              </w:rPr>
              <w:tab/>
            </w:r>
          </w:p>
        </w:tc>
        <w:tc>
          <w:tcPr>
            <w:tcW w:w="3413" w:type="dxa"/>
            <w:gridSpan w:val="2"/>
            <w:vAlign w:val="center"/>
          </w:tcPr>
          <w:p w14:paraId="6B8306D2" w14:textId="1345577C" w:rsidR="007C6B54" w:rsidRPr="007E508E" w:rsidRDefault="007C6B54" w:rsidP="00D30F94">
            <w:pPr>
              <w:spacing w:line="288" w:lineRule="auto"/>
              <w:rPr>
                <w:rFonts w:asciiTheme="majorHAnsi" w:hAnsiTheme="majorHAnsi" w:cstheme="majorHAnsi"/>
                <w:sz w:val="26"/>
                <w:szCs w:val="26"/>
              </w:rPr>
            </w:pPr>
            <w:r>
              <w:rPr>
                <w:rFonts w:asciiTheme="majorHAnsi" w:hAnsiTheme="majorHAnsi" w:cstheme="majorHAnsi"/>
                <w:sz w:val="26"/>
                <w:szCs w:val="26"/>
              </w:rPr>
              <w:t>Bắt đầu dự án</w:t>
            </w:r>
          </w:p>
        </w:tc>
      </w:tr>
      <w:tr w:rsidR="007C6B54" w:rsidRPr="007E508E" w14:paraId="7F53DEFB" w14:textId="77777777" w:rsidTr="000D7E19">
        <w:tc>
          <w:tcPr>
            <w:tcW w:w="6374" w:type="dxa"/>
            <w:gridSpan w:val="4"/>
            <w:vMerge/>
          </w:tcPr>
          <w:p w14:paraId="32AA2A01" w14:textId="77777777" w:rsidR="007C6B54" w:rsidRPr="007E508E" w:rsidRDefault="007C6B54" w:rsidP="007C6B54">
            <w:pPr>
              <w:rPr>
                <w:rFonts w:asciiTheme="majorHAnsi" w:hAnsiTheme="majorHAnsi" w:cstheme="majorHAnsi"/>
                <w:sz w:val="26"/>
                <w:szCs w:val="26"/>
              </w:rPr>
            </w:pPr>
          </w:p>
        </w:tc>
        <w:tc>
          <w:tcPr>
            <w:tcW w:w="1843" w:type="dxa"/>
            <w:vAlign w:val="center"/>
          </w:tcPr>
          <w:p w14:paraId="451A28A7" w14:textId="22C14692" w:rsidR="007C6B54"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09/2019</w:t>
            </w:r>
          </w:p>
        </w:tc>
        <w:tc>
          <w:tcPr>
            <w:tcW w:w="3413" w:type="dxa"/>
            <w:gridSpan w:val="2"/>
            <w:vAlign w:val="center"/>
          </w:tcPr>
          <w:p w14:paraId="179662AA" w14:textId="02E1C4F9" w:rsidR="007C6B54" w:rsidRPr="00B5377A" w:rsidRDefault="00B5377A" w:rsidP="00D30F94">
            <w:pPr>
              <w:spacing w:line="288" w:lineRule="auto"/>
              <w:jc w:val="both"/>
              <w:rPr>
                <w:rFonts w:ascii="Times New Roman" w:hAnsi="Times New Roman" w:cs="Times New Roman"/>
                <w:color w:val="0D0D0D" w:themeColor="text1" w:themeTint="F2"/>
                <w:sz w:val="26"/>
                <w:szCs w:val="26"/>
              </w:rPr>
            </w:pPr>
            <w:r w:rsidRPr="00B5377A">
              <w:rPr>
                <w:rFonts w:ascii="Times New Roman" w:hAnsi="Times New Roman" w:cs="Times New Roman"/>
                <w:color w:val="0D0D0D" w:themeColor="text1" w:themeTint="F2"/>
                <w:sz w:val="26"/>
                <w:szCs w:val="26"/>
              </w:rPr>
              <w:t>Khảo sát nhu cầ</w:t>
            </w:r>
            <w:r>
              <w:rPr>
                <w:rFonts w:ascii="Times New Roman" w:hAnsi="Times New Roman" w:cs="Times New Roman"/>
                <w:color w:val="0D0D0D" w:themeColor="text1" w:themeTint="F2"/>
                <w:sz w:val="26"/>
                <w:szCs w:val="26"/>
              </w:rPr>
              <w:t xml:space="preserve">u, </w:t>
            </w:r>
            <w:r w:rsidRPr="00B5377A">
              <w:rPr>
                <w:rFonts w:ascii="Times New Roman" w:hAnsi="Times New Roman" w:cs="Times New Roman"/>
                <w:color w:val="0D0D0D" w:themeColor="text1" w:themeTint="F2"/>
                <w:sz w:val="26"/>
                <w:szCs w:val="26"/>
              </w:rPr>
              <w:t>các khó khăn cũng như là mong muốn của sinh viên trong việc tìm kiếm phòng trọ.</w:t>
            </w:r>
          </w:p>
        </w:tc>
      </w:tr>
      <w:tr w:rsidR="007C6B54" w:rsidRPr="007E508E" w14:paraId="11D4348C" w14:textId="77777777" w:rsidTr="000D7E19">
        <w:tc>
          <w:tcPr>
            <w:tcW w:w="6374" w:type="dxa"/>
            <w:gridSpan w:val="4"/>
            <w:vMerge/>
          </w:tcPr>
          <w:p w14:paraId="4F9E5179" w14:textId="77777777" w:rsidR="007C6B54" w:rsidRPr="007E508E" w:rsidRDefault="007C6B54" w:rsidP="007C6B54">
            <w:pPr>
              <w:rPr>
                <w:rFonts w:asciiTheme="majorHAnsi" w:hAnsiTheme="majorHAnsi" w:cstheme="majorHAnsi"/>
                <w:sz w:val="26"/>
                <w:szCs w:val="26"/>
              </w:rPr>
            </w:pPr>
          </w:p>
        </w:tc>
        <w:tc>
          <w:tcPr>
            <w:tcW w:w="1843" w:type="dxa"/>
            <w:vAlign w:val="center"/>
          </w:tcPr>
          <w:p w14:paraId="07A86667" w14:textId="0C9B62E4" w:rsidR="007C6B54"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09/2019</w:t>
            </w:r>
          </w:p>
        </w:tc>
        <w:tc>
          <w:tcPr>
            <w:tcW w:w="3413" w:type="dxa"/>
            <w:gridSpan w:val="2"/>
            <w:vAlign w:val="center"/>
          </w:tcPr>
          <w:p w14:paraId="626D2FEB" w14:textId="11FEA4FB" w:rsidR="007C6B54" w:rsidRPr="00055B82" w:rsidRDefault="00B5377A" w:rsidP="00D30F94">
            <w:pPr>
              <w:spacing w:line="288" w:lineRule="auto"/>
              <w:jc w:val="both"/>
              <w:rPr>
                <w:rFonts w:ascii="Times New Roman" w:hAnsi="Times New Roman" w:cs="Times New Roman"/>
                <w:color w:val="0D0D0D" w:themeColor="text1" w:themeTint="F2"/>
                <w:sz w:val="26"/>
                <w:szCs w:val="26"/>
              </w:rPr>
            </w:pPr>
            <w:r w:rsidRPr="00B5377A">
              <w:rPr>
                <w:rFonts w:ascii="Times New Roman" w:hAnsi="Times New Roman" w:cs="Times New Roman"/>
                <w:color w:val="0D0D0D" w:themeColor="text1" w:themeTint="F2"/>
                <w:sz w:val="26"/>
                <w:szCs w:val="26"/>
              </w:rPr>
              <w:t>Tìm kiếm thông tin về phòng trọ trên khắp địa bàn Đà Nẵng</w:t>
            </w:r>
            <w:r>
              <w:rPr>
                <w:rFonts w:ascii="Times New Roman" w:hAnsi="Times New Roman" w:cs="Times New Roman"/>
                <w:color w:val="0D0D0D" w:themeColor="text1" w:themeTint="F2"/>
                <w:sz w:val="26"/>
                <w:szCs w:val="26"/>
              </w:rPr>
              <w:t xml:space="preserve"> và tiến hành đàm phán </w:t>
            </w:r>
            <w:r w:rsidRPr="00B5377A">
              <w:rPr>
                <w:rFonts w:ascii="Times New Roman" w:hAnsi="Times New Roman" w:cs="Times New Roman"/>
                <w:color w:val="0D0D0D" w:themeColor="text1" w:themeTint="F2"/>
                <w:sz w:val="26"/>
                <w:szCs w:val="26"/>
              </w:rPr>
              <w:t>với các chủ trọ.</w:t>
            </w:r>
          </w:p>
        </w:tc>
      </w:tr>
      <w:tr w:rsidR="00055B82" w:rsidRPr="007E508E" w14:paraId="24186FCE" w14:textId="77777777" w:rsidTr="000D7E19">
        <w:tc>
          <w:tcPr>
            <w:tcW w:w="6374" w:type="dxa"/>
            <w:gridSpan w:val="4"/>
            <w:vMerge/>
          </w:tcPr>
          <w:p w14:paraId="05DFDA13" w14:textId="77777777" w:rsidR="00055B82" w:rsidRPr="007E508E" w:rsidRDefault="00055B82" w:rsidP="007C6B54">
            <w:pPr>
              <w:rPr>
                <w:rFonts w:asciiTheme="majorHAnsi" w:hAnsiTheme="majorHAnsi" w:cstheme="majorHAnsi"/>
                <w:sz w:val="26"/>
                <w:szCs w:val="26"/>
              </w:rPr>
            </w:pPr>
          </w:p>
        </w:tc>
        <w:tc>
          <w:tcPr>
            <w:tcW w:w="1843" w:type="dxa"/>
            <w:vAlign w:val="center"/>
          </w:tcPr>
          <w:p w14:paraId="77BDACC4" w14:textId="406B921A"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09/2019</w:t>
            </w:r>
          </w:p>
        </w:tc>
        <w:tc>
          <w:tcPr>
            <w:tcW w:w="3413" w:type="dxa"/>
            <w:gridSpan w:val="2"/>
            <w:vAlign w:val="center"/>
          </w:tcPr>
          <w:p w14:paraId="4299DF4D" w14:textId="3F03DB3E" w:rsidR="00055B82" w:rsidRPr="00B5377A" w:rsidRDefault="00055B82" w:rsidP="00D30F94">
            <w:pPr>
              <w:spacing w:line="288" w:lineRule="auto"/>
              <w:jc w:val="both"/>
              <w:rPr>
                <w:rFonts w:ascii="Times New Roman" w:hAnsi="Times New Roman" w:cs="Times New Roman"/>
                <w:color w:val="0D0D0D" w:themeColor="text1" w:themeTint="F2"/>
                <w:sz w:val="26"/>
                <w:szCs w:val="26"/>
              </w:rPr>
            </w:pPr>
            <w:r w:rsidRPr="00055B82">
              <w:rPr>
                <w:rFonts w:ascii="Times New Roman" w:hAnsi="Times New Roman" w:cs="Times New Roman"/>
                <w:color w:val="0D0D0D" w:themeColor="text1" w:themeTint="F2"/>
                <w:sz w:val="26"/>
                <w:szCs w:val="26"/>
              </w:rPr>
              <w:t>Xác định rõ những người tham gia và bị ảnh hưởng bởi dự án.</w:t>
            </w:r>
          </w:p>
        </w:tc>
      </w:tr>
      <w:tr w:rsidR="00B5377A" w:rsidRPr="007E508E" w14:paraId="3DB6A441" w14:textId="77777777" w:rsidTr="000D7E19">
        <w:tc>
          <w:tcPr>
            <w:tcW w:w="6374" w:type="dxa"/>
            <w:gridSpan w:val="4"/>
            <w:vMerge/>
          </w:tcPr>
          <w:p w14:paraId="529BBC77" w14:textId="77777777" w:rsidR="00B5377A" w:rsidRPr="007E508E" w:rsidRDefault="00B5377A" w:rsidP="007C6B54">
            <w:pPr>
              <w:rPr>
                <w:rFonts w:asciiTheme="majorHAnsi" w:hAnsiTheme="majorHAnsi" w:cstheme="majorHAnsi"/>
                <w:sz w:val="26"/>
                <w:szCs w:val="26"/>
              </w:rPr>
            </w:pPr>
          </w:p>
        </w:tc>
        <w:tc>
          <w:tcPr>
            <w:tcW w:w="1843" w:type="dxa"/>
            <w:vAlign w:val="center"/>
          </w:tcPr>
          <w:p w14:paraId="3B99F2AE" w14:textId="642AFB82" w:rsidR="00B5377A"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09/2019</w:t>
            </w:r>
          </w:p>
        </w:tc>
        <w:tc>
          <w:tcPr>
            <w:tcW w:w="3413" w:type="dxa"/>
            <w:gridSpan w:val="2"/>
            <w:vAlign w:val="center"/>
          </w:tcPr>
          <w:p w14:paraId="1BFFC1B3" w14:textId="2515C7A0" w:rsidR="00B5377A" w:rsidRPr="00B5377A" w:rsidRDefault="00B5377A" w:rsidP="00D30F94">
            <w:pPr>
              <w:spacing w:line="288" w:lineRule="auto"/>
              <w:jc w:val="both"/>
              <w:rPr>
                <w:rFonts w:ascii="Times New Roman" w:hAnsi="Times New Roman" w:cs="Times New Roman"/>
                <w:color w:val="0D0D0D" w:themeColor="text1" w:themeTint="F2"/>
                <w:sz w:val="26"/>
                <w:szCs w:val="26"/>
              </w:rPr>
            </w:pPr>
            <w:r w:rsidRPr="00B5377A">
              <w:rPr>
                <w:rFonts w:ascii="Times New Roman" w:hAnsi="Times New Roman" w:cs="Times New Roman"/>
                <w:color w:val="0D0D0D" w:themeColor="text1" w:themeTint="F2"/>
                <w:sz w:val="26"/>
                <w:szCs w:val="26"/>
              </w:rPr>
              <w:t>Xác định các yêu cầu cụ thể của website và tìm hiểu các website tương tự để có ý tưởng và định hướng.</w:t>
            </w:r>
          </w:p>
        </w:tc>
      </w:tr>
      <w:tr w:rsidR="00055B82" w:rsidRPr="007E508E" w14:paraId="5F6EB1E0" w14:textId="77777777" w:rsidTr="000D7E19">
        <w:tc>
          <w:tcPr>
            <w:tcW w:w="6374" w:type="dxa"/>
            <w:gridSpan w:val="4"/>
            <w:vMerge/>
          </w:tcPr>
          <w:p w14:paraId="4A25C507" w14:textId="77777777" w:rsidR="00055B82" w:rsidRPr="007E508E" w:rsidRDefault="00055B82" w:rsidP="007C6B54">
            <w:pPr>
              <w:rPr>
                <w:rFonts w:asciiTheme="majorHAnsi" w:hAnsiTheme="majorHAnsi" w:cstheme="majorHAnsi"/>
                <w:sz w:val="26"/>
                <w:szCs w:val="26"/>
              </w:rPr>
            </w:pPr>
          </w:p>
        </w:tc>
        <w:tc>
          <w:tcPr>
            <w:tcW w:w="1843" w:type="dxa"/>
            <w:vAlign w:val="center"/>
          </w:tcPr>
          <w:p w14:paraId="26048C97" w14:textId="4E5CF0A0"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10/2019</w:t>
            </w:r>
          </w:p>
        </w:tc>
        <w:tc>
          <w:tcPr>
            <w:tcW w:w="3413" w:type="dxa"/>
            <w:gridSpan w:val="2"/>
            <w:vAlign w:val="center"/>
          </w:tcPr>
          <w:p w14:paraId="179237AD" w14:textId="4E3FCB01" w:rsidR="00055B82" w:rsidRPr="00B5377A" w:rsidRDefault="00055B82" w:rsidP="00D30F94">
            <w:pPr>
              <w:spacing w:line="288" w:lineRule="auto"/>
              <w:jc w:val="both"/>
              <w:rPr>
                <w:rFonts w:ascii="Times New Roman" w:hAnsi="Times New Roman" w:cs="Times New Roman"/>
                <w:color w:val="0D0D0D" w:themeColor="text1" w:themeTint="F2"/>
                <w:sz w:val="26"/>
                <w:szCs w:val="26"/>
              </w:rPr>
            </w:pPr>
            <w:r w:rsidRPr="00055B82">
              <w:rPr>
                <w:rFonts w:ascii="Times New Roman" w:hAnsi="Times New Roman" w:cs="Times New Roman"/>
                <w:color w:val="0D0D0D" w:themeColor="text1" w:themeTint="F2"/>
                <w:sz w:val="26"/>
                <w:szCs w:val="26"/>
              </w:rPr>
              <w:t>Xác định các hành động để đạt được mục tiêu, ước lượng các tài nguyên, kinh phí cũng như cách thức điều khiển hoạt động của dự án.</w:t>
            </w:r>
          </w:p>
        </w:tc>
      </w:tr>
      <w:tr w:rsidR="00055B82" w:rsidRPr="007E508E" w14:paraId="04D7EF2F" w14:textId="77777777" w:rsidTr="000D7E19">
        <w:tc>
          <w:tcPr>
            <w:tcW w:w="6374" w:type="dxa"/>
            <w:gridSpan w:val="4"/>
            <w:vMerge/>
          </w:tcPr>
          <w:p w14:paraId="36A91029" w14:textId="77777777" w:rsidR="00055B82" w:rsidRPr="007E508E" w:rsidRDefault="00055B82" w:rsidP="007C6B54">
            <w:pPr>
              <w:rPr>
                <w:rFonts w:asciiTheme="majorHAnsi" w:hAnsiTheme="majorHAnsi" w:cstheme="majorHAnsi"/>
                <w:sz w:val="26"/>
                <w:szCs w:val="26"/>
              </w:rPr>
            </w:pPr>
          </w:p>
        </w:tc>
        <w:tc>
          <w:tcPr>
            <w:tcW w:w="1843" w:type="dxa"/>
            <w:vAlign w:val="center"/>
          </w:tcPr>
          <w:p w14:paraId="0EDDC1ED" w14:textId="4B17CEAC"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10/2019</w:t>
            </w:r>
          </w:p>
        </w:tc>
        <w:tc>
          <w:tcPr>
            <w:tcW w:w="3413" w:type="dxa"/>
            <w:gridSpan w:val="2"/>
            <w:vAlign w:val="center"/>
          </w:tcPr>
          <w:p w14:paraId="6C654A15" w14:textId="5F844268" w:rsidR="00055B82" w:rsidRPr="00055B82" w:rsidRDefault="00055B82" w:rsidP="00D30F94">
            <w:pPr>
              <w:spacing w:line="288"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Xác định</w:t>
            </w:r>
            <w:r w:rsidRPr="00055B82">
              <w:rPr>
                <w:rFonts w:ascii="Times New Roman" w:hAnsi="Times New Roman" w:cs="Times New Roman"/>
                <w:color w:val="0D0D0D" w:themeColor="text1" w:themeTint="F2"/>
                <w:sz w:val="26"/>
                <w:szCs w:val="26"/>
              </w:rPr>
              <w:t xml:space="preserve"> các công việc, phạm vi của dự án và mốc thời gian để hoàn thành được dự án. </w:t>
            </w:r>
          </w:p>
        </w:tc>
      </w:tr>
      <w:tr w:rsidR="00055B82" w:rsidRPr="007E508E" w14:paraId="46839330" w14:textId="77777777" w:rsidTr="000D7E19">
        <w:tc>
          <w:tcPr>
            <w:tcW w:w="6374" w:type="dxa"/>
            <w:gridSpan w:val="4"/>
            <w:vMerge/>
          </w:tcPr>
          <w:p w14:paraId="0717BC3D" w14:textId="77777777" w:rsidR="00055B82" w:rsidRPr="007E508E" w:rsidRDefault="00055B82" w:rsidP="007C6B54">
            <w:pPr>
              <w:rPr>
                <w:rFonts w:asciiTheme="majorHAnsi" w:hAnsiTheme="majorHAnsi" w:cstheme="majorHAnsi"/>
                <w:sz w:val="26"/>
                <w:szCs w:val="26"/>
              </w:rPr>
            </w:pPr>
          </w:p>
        </w:tc>
        <w:tc>
          <w:tcPr>
            <w:tcW w:w="1843" w:type="dxa"/>
            <w:vAlign w:val="center"/>
          </w:tcPr>
          <w:p w14:paraId="349D2D01" w14:textId="0E7DFE80"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10/2019</w:t>
            </w:r>
          </w:p>
        </w:tc>
        <w:tc>
          <w:tcPr>
            <w:tcW w:w="3413" w:type="dxa"/>
            <w:gridSpan w:val="2"/>
            <w:vAlign w:val="center"/>
          </w:tcPr>
          <w:p w14:paraId="0CD445B9" w14:textId="18250E59" w:rsidR="00055B82" w:rsidRDefault="00055B82" w:rsidP="00D30F94">
            <w:pPr>
              <w:spacing w:line="288" w:lineRule="auto"/>
              <w:jc w:val="both"/>
              <w:rPr>
                <w:rFonts w:ascii="Times New Roman" w:hAnsi="Times New Roman" w:cs="Times New Roman"/>
                <w:color w:val="0D0D0D" w:themeColor="text1" w:themeTint="F2"/>
                <w:sz w:val="26"/>
                <w:szCs w:val="26"/>
              </w:rPr>
            </w:pPr>
            <w:r w:rsidRPr="00055B82">
              <w:rPr>
                <w:rFonts w:ascii="Times New Roman" w:hAnsi="Times New Roman" w:cs="Times New Roman"/>
                <w:color w:val="0D0D0D" w:themeColor="text1" w:themeTint="F2"/>
                <w:sz w:val="26"/>
                <w:szCs w:val="26"/>
              </w:rPr>
              <w:t>Phát triển bản chi tiết dự án và báo cáo đến nhà tài trợ dự án.</w:t>
            </w:r>
          </w:p>
        </w:tc>
      </w:tr>
      <w:tr w:rsidR="00055B82" w:rsidRPr="007E508E" w14:paraId="1B4F3A64" w14:textId="77777777" w:rsidTr="000D7E19">
        <w:tc>
          <w:tcPr>
            <w:tcW w:w="6374" w:type="dxa"/>
            <w:gridSpan w:val="4"/>
            <w:vMerge/>
          </w:tcPr>
          <w:p w14:paraId="04D46F4B" w14:textId="77777777" w:rsidR="00055B82" w:rsidRPr="007E508E" w:rsidRDefault="00055B82" w:rsidP="007C6B54">
            <w:pPr>
              <w:rPr>
                <w:rFonts w:asciiTheme="majorHAnsi" w:hAnsiTheme="majorHAnsi" w:cstheme="majorHAnsi"/>
                <w:sz w:val="26"/>
                <w:szCs w:val="26"/>
              </w:rPr>
            </w:pPr>
          </w:p>
        </w:tc>
        <w:tc>
          <w:tcPr>
            <w:tcW w:w="1843" w:type="dxa"/>
            <w:vAlign w:val="center"/>
          </w:tcPr>
          <w:p w14:paraId="64BE3735" w14:textId="6274D091"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Hằng tuần</w:t>
            </w:r>
          </w:p>
        </w:tc>
        <w:tc>
          <w:tcPr>
            <w:tcW w:w="3413" w:type="dxa"/>
            <w:gridSpan w:val="2"/>
            <w:vAlign w:val="center"/>
          </w:tcPr>
          <w:p w14:paraId="7058D779" w14:textId="4DB83ACB" w:rsidR="00055B82" w:rsidRPr="00055B82" w:rsidRDefault="00055B82" w:rsidP="00D30F94">
            <w:pPr>
              <w:spacing w:line="288" w:lineRule="auto"/>
              <w:jc w:val="both"/>
              <w:rPr>
                <w:rFonts w:ascii="Times New Roman" w:hAnsi="Times New Roman" w:cs="Times New Roman"/>
                <w:color w:val="0D0D0D" w:themeColor="text1" w:themeTint="F2"/>
                <w:sz w:val="26"/>
                <w:szCs w:val="26"/>
              </w:rPr>
            </w:pPr>
            <w:r w:rsidRPr="00055B82">
              <w:rPr>
                <w:rFonts w:ascii="Times New Roman" w:hAnsi="Times New Roman" w:cs="Times New Roman"/>
                <w:color w:val="0D0D0D" w:themeColor="text1" w:themeTint="F2"/>
                <w:sz w:val="26"/>
                <w:szCs w:val="26"/>
              </w:rPr>
              <w:t>Mỗi tuần sẽ họp và báo cáo giữa các thành viên trong nhóm dự án với nhau.</w:t>
            </w:r>
          </w:p>
        </w:tc>
      </w:tr>
      <w:tr w:rsidR="007C6B54" w:rsidRPr="007E508E" w14:paraId="5FCEFF60" w14:textId="77777777" w:rsidTr="000D7E19">
        <w:tc>
          <w:tcPr>
            <w:tcW w:w="6374" w:type="dxa"/>
            <w:gridSpan w:val="4"/>
            <w:vMerge/>
          </w:tcPr>
          <w:p w14:paraId="14F0A119" w14:textId="77777777" w:rsidR="007C6B54" w:rsidRPr="007E508E" w:rsidRDefault="007C6B54" w:rsidP="007C6B54">
            <w:pPr>
              <w:rPr>
                <w:rFonts w:asciiTheme="majorHAnsi" w:hAnsiTheme="majorHAnsi" w:cstheme="majorHAnsi"/>
                <w:sz w:val="26"/>
                <w:szCs w:val="26"/>
              </w:rPr>
            </w:pPr>
          </w:p>
        </w:tc>
        <w:tc>
          <w:tcPr>
            <w:tcW w:w="1843" w:type="dxa"/>
            <w:vAlign w:val="center"/>
          </w:tcPr>
          <w:p w14:paraId="6E61056F" w14:textId="5368F53D" w:rsidR="007C6B54"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10/2019 – 11/2019</w:t>
            </w:r>
          </w:p>
        </w:tc>
        <w:tc>
          <w:tcPr>
            <w:tcW w:w="3413" w:type="dxa"/>
            <w:gridSpan w:val="2"/>
            <w:vAlign w:val="center"/>
          </w:tcPr>
          <w:p w14:paraId="1B1A6CDC" w14:textId="5A37C9C2" w:rsidR="007C6B54" w:rsidRPr="00055B82" w:rsidRDefault="00B5377A" w:rsidP="00D30F94">
            <w:pPr>
              <w:spacing w:line="288" w:lineRule="auto"/>
              <w:jc w:val="both"/>
              <w:rPr>
                <w:rFonts w:ascii="Times New Roman" w:hAnsi="Times New Roman" w:cs="Times New Roman"/>
                <w:color w:val="0D0D0D" w:themeColor="text1" w:themeTint="F2"/>
                <w:sz w:val="26"/>
                <w:szCs w:val="26"/>
              </w:rPr>
            </w:pPr>
            <w:r w:rsidRPr="00B5377A">
              <w:rPr>
                <w:rFonts w:ascii="Times New Roman" w:hAnsi="Times New Roman" w:cs="Times New Roman"/>
                <w:color w:val="0D0D0D" w:themeColor="text1" w:themeTint="F2"/>
                <w:sz w:val="26"/>
                <w:szCs w:val="26"/>
              </w:rPr>
              <w:t>Triển khai, phân tích và</w:t>
            </w:r>
            <w:r w:rsidR="00D30F94">
              <w:rPr>
                <w:rFonts w:ascii="Times New Roman" w:hAnsi="Times New Roman" w:cs="Times New Roman"/>
                <w:color w:val="0D0D0D" w:themeColor="text1" w:themeTint="F2"/>
                <w:sz w:val="26"/>
                <w:szCs w:val="26"/>
              </w:rPr>
              <w:t xml:space="preserve"> tiến hành</w:t>
            </w:r>
            <w:r w:rsidRPr="00B5377A">
              <w:rPr>
                <w:rFonts w:ascii="Times New Roman" w:hAnsi="Times New Roman" w:cs="Times New Roman"/>
                <w:color w:val="0D0D0D" w:themeColor="text1" w:themeTint="F2"/>
                <w:sz w:val="26"/>
                <w:szCs w:val="26"/>
              </w:rPr>
              <w:t xml:space="preserve"> thiết kế</w:t>
            </w:r>
            <w:r w:rsidR="00D30F94">
              <w:rPr>
                <w:rFonts w:ascii="Times New Roman" w:hAnsi="Times New Roman" w:cs="Times New Roman"/>
                <w:color w:val="0D0D0D" w:themeColor="text1" w:themeTint="F2"/>
                <w:sz w:val="26"/>
                <w:szCs w:val="26"/>
              </w:rPr>
              <w:t xml:space="preserve"> và xây dựng website</w:t>
            </w:r>
            <w:r w:rsidRPr="00B5377A">
              <w:rPr>
                <w:rFonts w:ascii="Times New Roman" w:hAnsi="Times New Roman" w:cs="Times New Roman"/>
                <w:color w:val="0D0D0D" w:themeColor="text1" w:themeTint="F2"/>
                <w:sz w:val="26"/>
                <w:szCs w:val="26"/>
              </w:rPr>
              <w:t>.</w:t>
            </w:r>
          </w:p>
        </w:tc>
      </w:tr>
      <w:tr w:rsidR="00D30F94" w:rsidRPr="007E508E" w14:paraId="62E39BF5" w14:textId="77777777" w:rsidTr="000D7E19">
        <w:tc>
          <w:tcPr>
            <w:tcW w:w="6374" w:type="dxa"/>
            <w:gridSpan w:val="4"/>
            <w:vMerge/>
          </w:tcPr>
          <w:p w14:paraId="0EBC18A1" w14:textId="77777777" w:rsidR="00D30F94" w:rsidRPr="007E508E" w:rsidRDefault="00D30F94" w:rsidP="007C6B54">
            <w:pPr>
              <w:rPr>
                <w:rFonts w:asciiTheme="majorHAnsi" w:hAnsiTheme="majorHAnsi" w:cstheme="majorHAnsi"/>
                <w:sz w:val="26"/>
                <w:szCs w:val="26"/>
              </w:rPr>
            </w:pPr>
          </w:p>
        </w:tc>
        <w:tc>
          <w:tcPr>
            <w:tcW w:w="1843" w:type="dxa"/>
            <w:vAlign w:val="center"/>
          </w:tcPr>
          <w:p w14:paraId="61098452" w14:textId="1184A1F9" w:rsidR="00D30F94"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11/2019</w:t>
            </w:r>
          </w:p>
        </w:tc>
        <w:tc>
          <w:tcPr>
            <w:tcW w:w="3413" w:type="dxa"/>
            <w:gridSpan w:val="2"/>
            <w:vAlign w:val="center"/>
          </w:tcPr>
          <w:p w14:paraId="45262198" w14:textId="31C033FC" w:rsidR="00D30F94" w:rsidRPr="00B5377A" w:rsidRDefault="00D30F94" w:rsidP="00D30F94">
            <w:pPr>
              <w:spacing w:line="288"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K</w:t>
            </w:r>
            <w:r w:rsidRPr="00B5377A">
              <w:rPr>
                <w:rFonts w:ascii="Times New Roman" w:hAnsi="Times New Roman" w:cs="Times New Roman"/>
                <w:color w:val="0D0D0D" w:themeColor="text1" w:themeTint="F2"/>
                <w:sz w:val="26"/>
                <w:szCs w:val="26"/>
              </w:rPr>
              <w:t>iểm thử website</w:t>
            </w:r>
          </w:p>
        </w:tc>
      </w:tr>
      <w:tr w:rsidR="00D30F94" w:rsidRPr="007E508E" w14:paraId="1026790E" w14:textId="77777777" w:rsidTr="000D7E19">
        <w:tc>
          <w:tcPr>
            <w:tcW w:w="6374" w:type="dxa"/>
            <w:gridSpan w:val="4"/>
            <w:vMerge/>
          </w:tcPr>
          <w:p w14:paraId="2327DC58" w14:textId="77777777" w:rsidR="00D30F94" w:rsidRPr="007E508E" w:rsidRDefault="00D30F94" w:rsidP="00D30F94">
            <w:pPr>
              <w:rPr>
                <w:rFonts w:asciiTheme="majorHAnsi" w:hAnsiTheme="majorHAnsi" w:cstheme="majorHAnsi"/>
                <w:sz w:val="26"/>
                <w:szCs w:val="26"/>
              </w:rPr>
            </w:pPr>
          </w:p>
        </w:tc>
        <w:tc>
          <w:tcPr>
            <w:tcW w:w="1843" w:type="dxa"/>
            <w:vAlign w:val="center"/>
          </w:tcPr>
          <w:p w14:paraId="4B3CE6F9" w14:textId="01ED5421" w:rsidR="00D30F94" w:rsidRPr="007E508E" w:rsidRDefault="00D30F94" w:rsidP="00D30F94">
            <w:pPr>
              <w:rPr>
                <w:rFonts w:asciiTheme="majorHAnsi" w:hAnsiTheme="majorHAnsi" w:cstheme="majorHAnsi"/>
                <w:sz w:val="26"/>
                <w:szCs w:val="26"/>
              </w:rPr>
            </w:pPr>
            <w:r w:rsidRPr="007E508E">
              <w:rPr>
                <w:rFonts w:asciiTheme="majorHAnsi" w:hAnsiTheme="majorHAnsi" w:cstheme="majorHAnsi"/>
                <w:sz w:val="26"/>
                <w:szCs w:val="26"/>
              </w:rPr>
              <w:t>20/11/2019</w:t>
            </w:r>
          </w:p>
        </w:tc>
        <w:tc>
          <w:tcPr>
            <w:tcW w:w="3413" w:type="dxa"/>
            <w:gridSpan w:val="2"/>
            <w:vAlign w:val="center"/>
          </w:tcPr>
          <w:p w14:paraId="7A75B179" w14:textId="08C12C17" w:rsidR="00D30F94" w:rsidRPr="007E508E" w:rsidRDefault="00D30F94" w:rsidP="00D30F94">
            <w:pPr>
              <w:spacing w:line="288" w:lineRule="auto"/>
              <w:rPr>
                <w:rFonts w:asciiTheme="majorHAnsi" w:hAnsiTheme="majorHAnsi" w:cstheme="majorHAnsi"/>
                <w:sz w:val="26"/>
                <w:szCs w:val="26"/>
              </w:rPr>
            </w:pPr>
            <w:r>
              <w:rPr>
                <w:rFonts w:asciiTheme="majorHAnsi" w:hAnsiTheme="majorHAnsi" w:cstheme="majorHAnsi"/>
                <w:sz w:val="26"/>
                <w:szCs w:val="26"/>
              </w:rPr>
              <w:t>Bàn giao dự án</w:t>
            </w:r>
          </w:p>
        </w:tc>
      </w:tr>
    </w:tbl>
    <w:p w14:paraId="232084FD" w14:textId="77777777" w:rsidR="00BA0BD1" w:rsidRPr="007E508E" w:rsidRDefault="00BA0BD1">
      <w:pPr>
        <w:rPr>
          <w:rFonts w:asciiTheme="majorHAnsi" w:hAnsiTheme="majorHAnsi" w:cstheme="majorHAnsi"/>
          <w:sz w:val="26"/>
          <w:szCs w:val="26"/>
        </w:rPr>
      </w:pPr>
    </w:p>
    <w:sectPr w:rsidR="00BA0BD1" w:rsidRPr="007E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491"/>
    <w:multiLevelType w:val="hybridMultilevel"/>
    <w:tmpl w:val="AD7A968E"/>
    <w:lvl w:ilvl="0" w:tplc="571414F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4246A98"/>
    <w:multiLevelType w:val="hybridMultilevel"/>
    <w:tmpl w:val="EDAE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D684E"/>
    <w:multiLevelType w:val="hybridMultilevel"/>
    <w:tmpl w:val="9ECA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62CCD"/>
    <w:multiLevelType w:val="hybridMultilevel"/>
    <w:tmpl w:val="C768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A62EB"/>
    <w:multiLevelType w:val="hybridMultilevel"/>
    <w:tmpl w:val="1490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95"/>
    <w:rsid w:val="00001E95"/>
    <w:rsid w:val="00055B82"/>
    <w:rsid w:val="00095B47"/>
    <w:rsid w:val="000D7E19"/>
    <w:rsid w:val="001355AD"/>
    <w:rsid w:val="002A1CE1"/>
    <w:rsid w:val="003D77C1"/>
    <w:rsid w:val="004073C5"/>
    <w:rsid w:val="00771537"/>
    <w:rsid w:val="007A7A0F"/>
    <w:rsid w:val="007C6B54"/>
    <w:rsid w:val="007E508E"/>
    <w:rsid w:val="008D17F2"/>
    <w:rsid w:val="00B4644C"/>
    <w:rsid w:val="00B5377A"/>
    <w:rsid w:val="00BA0BD1"/>
    <w:rsid w:val="00C62623"/>
    <w:rsid w:val="00C75BA8"/>
    <w:rsid w:val="00D30F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E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E508E"/>
    <w:pPr>
      <w:spacing w:after="0" w:line="240" w:lineRule="auto"/>
    </w:pPr>
    <w:rPr>
      <w:lang w:val="en-US"/>
    </w:rPr>
  </w:style>
  <w:style w:type="paragraph" w:styleId="ListParagraph">
    <w:name w:val="List Paragraph"/>
    <w:basedOn w:val="Normal"/>
    <w:uiPriority w:val="34"/>
    <w:qFormat/>
    <w:rsid w:val="00B5377A"/>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E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E508E"/>
    <w:pPr>
      <w:spacing w:after="0" w:line="240" w:lineRule="auto"/>
    </w:pPr>
    <w:rPr>
      <w:lang w:val="en-US"/>
    </w:rPr>
  </w:style>
  <w:style w:type="paragraph" w:styleId="ListParagraph">
    <w:name w:val="List Paragraph"/>
    <w:basedOn w:val="Normal"/>
    <w:uiPriority w:val="34"/>
    <w:qFormat/>
    <w:rsid w:val="00B5377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0C3ED-9E3B-4400-A1AD-491C5C84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HongHanh Tran</dc:creator>
  <cp:lastModifiedBy>PC</cp:lastModifiedBy>
  <cp:revision>2</cp:revision>
  <dcterms:created xsi:type="dcterms:W3CDTF">2019-09-15T06:12:00Z</dcterms:created>
  <dcterms:modified xsi:type="dcterms:W3CDTF">2019-09-15T06:12:00Z</dcterms:modified>
</cp:coreProperties>
</file>