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Heading3"/>
        <w:keepNext w:val="0"/>
        <w:spacing w:before="0" w:after="281"/>
        <w:outlineLvl w:val="9"/>
        <w:rPr>
          <w:rFonts w:ascii="宋体" w:eastAsia="宋体" w:hAnsi="宋体" w:cs="宋体"/>
          <w:b/>
          <w:bCs/>
          <w:sz w:val="28"/>
          <w:szCs w:val="28"/>
        </w:rPr>
      </w:pPr>
      <w:r>
        <w:rPr>
          <w:rFonts w:ascii="宋体" w:eastAsia="宋体" w:hAnsi="宋体" w:cs="宋体"/>
          <w:i w:val="0"/>
        </w:rPr>
        <w:t>2月25日讲座.aac</w:t>
      </w:r>
    </w:p>
    <w:p>
      <w:pPr>
        <w:spacing w:before="240" w:after="240"/>
        <w:rPr>
          <w:rFonts w:ascii="宋体" w:eastAsia="宋体" w:hAnsi="宋体" w:cs="宋体"/>
          <w:sz w:val="24"/>
          <w:szCs w:val="24"/>
        </w:rPr>
      </w:pPr>
      <w:r>
        <w:rPr>
          <w:rFonts w:ascii="宋体" w:eastAsia="宋体" w:hAnsi="宋体" w:cs="宋体"/>
        </w:rPr>
        <w:t>说话人1 00:00</w:t>
      </w:r>
      <w:r>
        <w:rPr>
          <w:rFonts w:ascii="宋体" w:eastAsia="宋体" w:hAnsi="宋体" w:cs="宋体"/>
        </w:rPr>
        <w:br/>
      </w:r>
      <w:r>
        <w:rPr>
          <w:rFonts w:ascii="宋体" w:eastAsia="宋体" w:hAnsi="宋体" w:cs="宋体"/>
        </w:rPr>
        <w:t>好，这次录音我主要是讲一下一些零星的原创的观点，这个也是我们在技术课上去专门去总结的。首先就是说什么是人工智能？其实我们中国人其实古人就很有智慧，其实在几千年前鲁班就是相传它就是设计智能机器人的大师，他做了一只飞鸟在天上飞了，续航很长，三天都不下来，比现在无人机厉害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一个故事是列子汤里面说有一个民调验尸的能工巧匠，他制作的机器人要说惟妙惟肖，带着歌舞机器人去见中国机器人竟然能抛媚眼，就是像真人一样。然后穆王把机器人抛开，最后才相信这是个机器人。那么这个来讲前一段时间我们一些国产的还有国外的一些新型的机器人发布，可能也都会有一些类似的效果大，大家就是说有点分不清真假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其实回头来你看我们几千年以前就有这种就是说故这类故事的传说，那么引出一个问题，其实就是什么是人工智能到底是我个人理解实际上就是说让这个机器做人能做的事，今天我们就称为人工智能，也可以说是人工智能是人类智慧的工具化表现，或者是这种大脑的外化的一个表现。</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严谨的来讲，人工智能那个概念提出是在1956年，当然了就是说在这里面经历过几波浪潮，然后去发展。现在就从2011年以后，这基本上是认为是第三次浪潮，那么这里面实际上大家都熟知的像一些视觉应用的一些算法，包括神经网络，然后在视觉领域像一些监控，还有人脸识别等等得到很大的一个应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到了你16年开始，大家又发现自然人机交互，语言沟通上其实它又进入了瓶颈，直到泰特拆的PPT的发布，实际上就引爆了这样的大多数认为我们其实目前还是处于第三次浪潮的一个加速期，然后也有人说就是说又是一次新的工业革命，当然就是说也有大部分科学家的观点，就是说现在还是我们处于第三次工业革命，也就是信息技术革命的一个加速期，也还是比较连贯的，但是目前也有一些苗头，感觉就是说人工智能它取得了一些划时代的进展，那么可以就是说就会被接受为定义为新一轮的工业革命的浪潮，反正是两种并行的观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那么这个为什么这里面它会有一一波浪潮这种现象？这里面显然就是说有一个很重要的原因，我们人工智能的这个领域它是缺乏科学框架，或者是缺乏一个理论的支撑的，他没有一个理论去指导他的研究方向。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那么这里面它其实大家提出过各种研究方法，然后在几十年的过程中不断的去试错，有的他试了一下就不行。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过了一段时间，由于数据网络和各种的条件它变了，然后原来刷卡它不行，然后现在又行了，等等这样，就是说这种研究的方式，其实它就像大家在地下去挖矿，暗无天日的，谁也不知道哪个方向有金子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里面其实是有一些极其幸运的，而且聪明的人他在某一个领域就取得了突破，然后发现有金子这样话来讲，其实迅速的有很多人才去用涌入这个领域，然后等到他挖着挖着又碰到铁板了，大家又开始离开这个领域，那就是形成了一个浪潮。</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最近几年其实也不断有人在问我说，你下一步它会不会又进入瓶颈？现在的感觉是明显的感觉就是说，如果要是说还有浪潮的话，浪潮之间的迭代的速度实际上是明显的缩短了。比如说我们从11年到16年，这是神经网络深度学习模型的浪潮，但是很快就发现在自然语言处理上它是个瓶颈。然后22年以后，然后自然语言处理又好了，但是在其他领域还是存在一些瓶颈的，对。它是不断的这么迭代。那么每一波就是说有新的一些模型，新的产品去发布，它都会给人一种非常经验的一些效果。比如说23年初 Chat，GPT的发布以及25年春节国产的开源模型内部CK的发布都是引爆了非常大的一个电厂。25年底实际上是国外是发布了一些 AI编程的一些扣顶的工具和模型，以及我们国产的集梦的 c down2.0，它也是起到一个非常惊艳的效果。</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那么这里面其实有一个现象，就是我们学术界叫做能力有限，这是什么意思？</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也就是说我们在开发这个模型的时候，其实并不知道它能够能够取得什么样的一些效果，或者说他会做什么事，你训练完以后你发现他远超你的预期，他能会很多东西，那么我们管这个现象叫做能力有限，那么为什么会出现能力涌现那个现象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我这边就有一个通俗的解释，比如说我们使用的语言知识，它在使用的频率上实际上是极不平均的，比如说我们说汉字，大多数人的一生只能用这个，其实只用3000个汉字就足够了。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然后有少数人可能用到3500个，包括一些中国的地名这里面一些字。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其实我们辞海里面大概是有10万个汉字的，你看这个比例相差是非常悬殊的，那么我们如果说这个模型的它规模大小，它的参数的多少，实际上其实也是可以就是说类比成就是说他对这个知识就是一个承载的容量，那么知识我给它分成一个叫通用知识和专业知识，通用知识就包括了沟通表达的能力，控制情绪的能力等等一些语言识别能力，它是一个其他所有专业能力的一个基础，当你这个模型它这个参数在不断增加的时候，然后它覆盖到一定程度的时候，然后把通用知识这部分几乎是完整的覆盖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那么这时候大家感觉说会有一个量变，似乎是有一条模糊的边界，你超过了这个边界，然后它模型就很聪明了，然后你越过摆的边界往下走，他又变傻了。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个现象就可以解释就是几个问题，第一个就是说我们为什么现在手机上还没有人去跑在手机上跑一个本地模型，并不是说不想说这几年有很多团队在试，还或者说你为什么不能在车载一块，你想跑一个本地模型，对你这两个条件它算力，还有一些条件它都是受限的，那么我们如果让模型正常的跑，必须把它压缩，让它参数少一些是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少一些，也就是说有可能它就一下子越过了，我说模糊边界，它一下就变得非常笨了，大家一看这就不行。然后你至少是要在边界规模之上，然后才可以。那么这个边界我们一般来讲说是归纳了是叫1b也就是实际参数这个量级的，所以说随意往上，我们叫大模型，随意往下叫传统的我们叫小模型。</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另外一个就是说明显的能看出来，就是说还有一些其他的领域它的状况，比如说自动驾驶，自动驾驶它边界可能还是要高很多，可能还是要去更大的一些参数，更多数据的一些训练，更多场景的覆盖。</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可能直到某一天，然后他又开始能力涌现了，然后他被大家接受了，那么包括我们最近这三年这几波的进步，包括c档次这些进步，也是有这么一个现象，这是就是说整个我们AI发展的这么一个特点，它是不断的去出现一些能力有限的现象，然后被大家去认识大模型的核心能力和特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大模型它的核心能力是两点，一个是自然语言理解能力，第二是内容生成能力。</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它的特点就是总结是有4个是至关重要的，第一个是它模型本身的核心模块它是无状态的，就是说其实就是那个模型它最核心的部分，它并不是负责记忆的功能，就是说每次你给它一个输入的一些头本，然后它产生一个输出，和你上一次输入的头本和输出它是没有任何关联的，这样的话来讲你我为什么在能够和他去持续的对话，是因为我每次交互的时候，我都把上一次对话加上本次对话的一些内容一并去发给他，每次都是从头捋，这样相当于你手里有一个账本，每次你要说话的时候，然后都从第一句开始翻，你问了什么，他说了什么了，就这样就不断的翻，当然你这个谁会画的轮次越来越多，肯定就是说这个账本就记不下了，账本空间我们叫上下文的一些空间。</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这个空间现在实际上是做的越来越大了，甚至有一些叫一兆的100万的一个拓客上下文，这个就无状态，它也是决定了我们很多的一些应用的特点特点。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第二个是对爱幻觉，就是说它会生成一些虚假的东西，或者是说犯一些错误。目前来讲，幻觉一般的人他是和他的涌现能力实际上是相辅相成的，幻觉还没有找到一个就完全根除的办法。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三个特点叫随机性和多样性。随机性是什么意思？就是说我们每次就是说问同样的问题，你即使说你输入这个完全一样，它输出也会不一样，就会产生一些随机性，然后也会产生多样性，比如说你现在我们在座的就是你100人同时说让什么帮你写一份检查同一个错误，当然他写的还是不一样的，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这样的话才能保证大家能用，如果他写的都一样的话，大家就没法用了，对不对？对多样性它也是我们am有用的一个最重要的指标。</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第四个叫能力有限，刚才已经解释过了，大模型你想把它用起来，其实自从23年菜 PPT出现以后，大家就有很多想法，然后有很多模式去试错，然后也产生了很多概念，有些概念他提出来以后然后就不了了之了。然后但是过了一两年他又重新被给提出来，这里面其实是有三个核心的因素去制约了大模型的行业应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一个是叫长记忆的实现，长记忆实现就是说最好就是说是在整个产品生命周期里面，它都是能够记忆，当然我刚才前面提到它是有一个缓冲区的，你缓冲区不可能无限大，对不对？你适当的时候可能就要去做压缩，就是说捡重要的一些信息去存储，抛掉一些次要的信息，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实际上这个重要和次要其实是很难判别的，假如说你跟你女朋友某年某月他跟你说过一句话，他认为是极为重要的，可是因为他跟你说的话是有1万句，其实只有那句是最重要的，可是你偏偏就把那句给忘了，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就是说你这个上下文压缩，它其实也会漏掉一些就是说重要的信息，因为重要这个指标它具有主观性，这样的。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外就是说对大模型它的参数做一些微调，就把历史数据都给他，作为为他的数据，这个是改变模型的参数，改变模型参数就相当于他把这个东西记到他那个模型里面去了，那么载在上下文比较小的时候，其实的时候就有一些你想模仿一个领导的讲话稿，当然你是山文，他没有那么大的时候，你想模仿的好其实是很困难，因为他讲话稿很长，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你这上面要是够大的话，就是你把他所有的讲话什么都给录进去，可能就会做的就比较好一些。</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外一个方面就是说我们知道由于记忆的实现，它是需要上下文的，其实上下文我们这在交互上的拓宽是不断累积的，这样话来讲就是说你可能越长的会话成本就会越高，如何控制场地一样，这是一个非常关键的这么一个技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法律疑问的。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二个关键技术问题是那些患者的控制，因为很多甲方他都希望大模型具有类似于思想钢印这么一个功能，我夸一下子给他盖上思想钢印，他就变成了一个忠诚的可靠的，具有坚定的价值观的这么一个可以信赖的这么一个伙伴。</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但是很抱歉这思想概念是不存在的。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那个模型它就是总会去犯错，即使说你对它进行了很多的一个约束和限定，然后从用户方他也经常会有人去试图去诱导这个模型，让它去突破你之前做的一些限定，我们把这种突破叫做越狱。</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幻觉的控制和越狱的这些控制，它其实都是模型安全里面的很重要的一些问题。第三个很关键问题就是说逻辑流程的控制，然后你为了实现一些复杂的流程，就是说你在早期它引入了有非常多的一些传统的小东西，然后也推出了很多的一些概念，包括智能体，然后等等这些。</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这三年里其实来讲，流程控制来讲，现在也取得了非常大的进展。这块其实它是在不断的去内化到这个模型本身的能力，就是模型它的智力增加了，以前的那一些问题它就不再是问题。大模型对这个行业的影响分析，我将大模型对各个行业的影响也制作了一个分析框架，这是23年初就是说制作的。我把影响力就是分为0~4，分成5个等级，第零个等级叫无关痛痒。</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如说对你所在的领域行业基本上没有太大的影响，现在就是说处于01的已经非常少了，最开始是认为像公务员什么的这些他不受影响，现在看来其实你整个社会在变革的时候就是说所有的每一份子他都会受到影响，只不过就是影响的轻重的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如果要是大部分人对绝大部分人都处于一级叫做偶尔有用，偶尔有用是什么意思？即使你是一个体力劳动者，你很少接触电脑，你可能偶尔你也会需要让AI去帮忙给你写一个请假条，给你写一个述职报告，是不是？然后就这样类似于这种的格式化的一个文本，这叫偶尔有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 Ai如果在行业里面就是说发挥价值，它的一个基础要求是二级叫做流程融入，流程融入是什么意思？就是说我们原有的人去进行分工，设定一个流程，大家去配合做事情对吧？然后你AI它能够替换掉其中一个环节，并且和上一环节下一环节都能够进衔接得很好，他就能替代某一个环节，这叫流程融入，他加入原有的流程，他加入流程的执行效率就提高了，他会加快。</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那么再好一点三级叫做流程垫付，流程垫付是什么意思呢？我们不用原有的流程去做事情了，是不是？然后 AI它有它的特点，它就是说新制定的一个流程，然后去走发现用新的流程比原有的流程效率会高得多，这样的话大家当然就没有必要用的笨办法都用新的流程，原有的流程就被颠覆了。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4级我认为最高级叫行业脸书。行业颠覆是什么意思？就是说你 Ie在这个行业里面它发挥的作用起到一个碾压性的决定性，就是决定性的作用。他做的这个东西比大多数人做的都好，以至于这个行业不再需要那么多的从业人口，就是说这个岗位会急剧的萎缩，然后从业人口会急剧的下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那么最早其实面临着行业互动就是说像翻译书面翻译这样的那一个大模型就是做一些翻译，他比大多数人都做得好。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那么现在我们其实最近发布的克劳的扣子这些，我们在这个软件编程方面其实也面临着这一个行业颠覆，因为他已经是做的是比大多数成员都做的要好，做的要快这样子。</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5个等级其实来讲，当然了就是说你不同的等级就是说它之所以能发挥作用，其实有一个核心的逻辑，因为会犯错，对不对？所以说你行业应用的一个逻辑也是叫生产率提升，因为AI做事比人快对不对？然后生产率的率的提升要减去额外的纠错成本，那个减了以后要远大于0，这个事才是可行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最早其实像二三年的时候踹他，PPT发布以后，我们发现它能帮我们去写代码，作为我老程序员我都非常吃惊，他写的速度那是我的几十倍，这就是以一当十，甚至以一几百，我当时我们所有人都不淡定了，但是很快就会发现它其实也是会写很多烂代码，然后还得是需要我们人去改bug，改bug就是纠错，然后你如果纠错成本高的话，那就没有人用这个AI了，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这是一个逻辑，就是我们在这个软件行业，我们统计是这样，二三年的话用了 s的编程，大概能提高到提高30%左右的效率，24年是能到5%，不是能到35~40%，但当然你最近克劳克的一发布以后，大家都很吃惊，而且觉得它能够提高数倍的工作效率。</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就是在an编程助手这里面，你软件行业它很快就走到这个行业，颠覆了自然语言的就是翻译这个也是最早是走到行业颠覆这么一个效果。</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然后像一些通用的功能文章，写作它对幻觉的容忍度是比较高，其实它也是就是说一直是会处于一个较普遍有用的这么一个程度，就是你不管什么样的行业，什么样社会阶层的人可能都会需要他这样。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文生图文生视频这里面其实从23年到现在这4年时间，他的进步也是非常显著的，那么最早实际上就是说大家都做了很多尝试，但是这里面其实也是就是说他生成这种失败的图，失败视频的比例是非常高的，最初我们去试，我感觉好像成功率也就不到5%，也就是你做100次的话，可能只有5次能够勉强能够拿出来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当然你可能会在一些自媒体上看到，很早就看到一些他们做的很漂亮的事情，那是他们把那95次都没有拿出来，对不对？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对，这样话来讲就是说，因为成功率的问题其实一直是阻碍了行业的发展，直到这个模型它越来越厉害，把成功率提高到10%15 30，你 c down层这块现在感觉它至少能够提到70%左右了，这样的你这样话来讲你可能试个三次左右，你就能够差不多就能达到一一个能跳出来自一个觉得可用的可以专业发布的这么一个视频，对。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了就是说这里面说它的稳定视频的幻觉也一直是非常严重的，因为大模型它不符合也很多，它不符合物理定律，有的它走路软绵绵的，一转身然后就多出一只手对不对？这种视频大家已经看得很多了。所以说这个纹身视频纹身图它最早其实是在 Udc在短视频里面去这种我们叫非严肃的一些内容里面去发挥作用。</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随着最大的2.0发布，它也很快会渗入到严重的媒体。那么大微信它只要一发布以后，其实我们整个社会上对它有一个非常重要的期待。但是其实经历这三年，它实际上是所谓叫一波三折，就一开始大家对它的期望很高，接着又失望，接着他又有一些期望，接着又失望。</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这里面其实我个人总结其实有两个行业应用的一个重要的影响因素。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一个我要模型的可控性，其实刚才也提到了幻觉的无法消除，然后还有你需要这就是说在这种的简单的输出这种输入托肯产生托肯这么一个简单模式下，然后能够容纳一些比较复杂的一个流程逻辑，这两个是可控性，也是非常强硬的一个要求。</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当然现在就是说在流程逻辑上，现在因为在编程上有了很大的进步这块来讲，其实已经是解决了很多东西，其实就是说 AI它越来它的智力会越来越高，越来越智能，对吧？以前做不好这些事情，然后他就能够做好。其实简单来讲说做事的成功率由5% 10%，然后会提高到90%，99 99.999这样子，然后当你提到到4个9的时候，它就会在人们的意见中就体现出确定性，它就是很可靠的。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另外一个就很关键的因素叫经济可行性，因为我们知道就是说 Ai大模型的和传统的互联网应用，其实它有很大的一个区别，因为传统的互联网应用有一个明显的规模效应就是说我如果用户服务的用户越多，那么我服务单一用户的成本就会越低，这就是一个明显的一个技巧，比如说像搜索等等这些应用它都是这样的。但是大微信应用它有个特点，因为它的输出由是有的算力去实施计算出来的，它在计算的速度其实在特定的硬件上，它其实基本上相对是固定的，也就是说它输出输出托克的成本，实际上基本上是成呈现一个水平线，那么你这样的话随着用户的规模的增加，它的服务成本也会成为一个等比例的增加，成为一个线性的关系，就没有说是单一用户成本就会下降，这个来讲也是他难以形成这种大规模的一个这么一个重要的因素。</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当然了有时候你最后最终肯定还是要靠这个算力的就是说急剧的降低成本，算力成本降的越来越低，降得特别快的时候，大家才能普遍的去用上这样。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比如说二三年的时候，我们可能做一个应用，或者说大家用的话，可能也就是说每天可能也就是几千个都可能就已经挺多了，而且也挺贵。你到25年大家用编程可能扣的可能每天就会消耗掉100万照片，这样这是经济可行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谈一谈商业大模型的发展趋势，刚才讲到能力有限，其实它是存在着一个模糊边界的这样的，那么这里面其实就衍生出这些几个不同的发展方向，一个是要继续做小，然后就在一些端侧，比如说一些终端，像车载的环境手机，还有一些通讯的一些基站端侧的一个环境转化来讲，说它的参数是规模要少，然后还是要提升实时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比较理想的是将来我们可能观测模型是作为一个普遍的存在，比如说比较理想的是我们每个人都有一个自己的 Ai机器人助理，我们自己的数据就存在机器人上这样，那么因为我们对机器人能够完全的控制，我们其实也就能够控制自己的隐身数据，这是一个比较理想的状态。</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一方向就是说继续就沿着规模法则大力出奇迹，然后向探索未知领域去发展。那么我们现在自动驾驶现在还没有找到普遍的商用，实际上大家也是一直在努力，可能他的会这个参数就是会越来越大这样子。去走走到一定程度，可能自动驾驶这里也会发生这个能力涌现就发现一个发生一个质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另外一个领域是做实，做实是什么意思？就是说我接触更多的一些场景和和现实世界去联系起来，也就是说 Ai加上行动，比如说巨神智能室内机器人，但是这块来讲，其实现在巨神智能和实体机器人虽然就是人形机器人虽然很火，但是这两块其实还没有结合起来。</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你会跳舞的机器人那些大部分还是预编程的。其实它是没有核对我们现在这些类似于 AI大模型t这些结合起来，现在还没有，那么我认为应该很快就会到来。为什么？是因为我们原有的会认为 Ai只能是在脑力和文字工作上去帮助，那是因为他在做事情的确定性还达不到4个9，当他在软件编程上如果能达到4个9的话，其实它就可以比较可靠的去驱动一些现实世界的机器人机械臂，还有无人车，其实它是有行动的能力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我们其实二三年的时候有很多人有一个错误的认知，说 AI对这些体力劳动者没有威胁，其实这个认知是错的，只不过就是因为他能力有限，还没有达到这个领域，但是他对编程的能力达到了以后，它其实很快就会影响到现实世界，是因为你任何一些这些电脑这些智能的一些东西，它都是由软件代码这些质量去构成的，是不是？只要AI能够去可靠性的去输出一些软件，它就有确定驱动实体的一个能力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当然了现在这块还做的不是特别好，而且有很多投资投资人认为人形机器人其实是一个悖论，其实它是没有多少场景的，这一点我也认同。</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其实它是分为两类场景，一类我叫封闭式场景，封闭式场景是什么意思？</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是说你可以和一些这个和一些外界的因素给隔离开，比如说你在一条流水线里面叫你可能把它这个机器人它面临的所有的一些状况它能够争取，然后他就能够很好的去做预编程，你像现在一些生产线什么都普遍是用的这种机械臂这种机器人非人形的，它其实就会在封闭场景，它就会比人形机器人做的可靠的多。</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人形机器人在非有封闭场景是毫无优势可言的。另外一个就是说其实人形机器人它需要做的是叫开放性场景，开放式场景是什么意思呢？我的机器人所处的环境是在不断的变化，比如说我一台挖掘机我去施工，我去需要挖的土是什么样的，然后土的土堆是什么样的等等这些它其实都是变化的，它是需要实时感知的，你是无法预先设定把这些位置条件都给限定住的，这是不行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另外一块像一些家政的场景，家政就是说你每天都会处理的一些不同场景的一些问问题，比如说你主人喜欢把这袜子乱丢，但是每次他都丢在不同的地方，对不对？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他不可能丢在同一个地方，对，所以说你每次他都是需要去处理这些开放式的这些一些场景和情形，那么这块其实目前来看说从应用里面领域里面还没有达到一个可以显著的去满足大家需求的一个情形。</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当然包括语速这样这些机器人现在主要是有两大应用场景，一个就是创造表演叫跳舞，另外一个说是做科研研究，一些高校大学还有一些同行把机器人拿去搞教学，或者是做研究，然后去解剖这样。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那么未来的发展其实来讲有一个国际上大多数主流的观点是认为就是说规模法则，现有的基于创业方法这种大模型架构，不会反映到这个通用人工智能。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当然通用人工智能一些概念提了以后就有几年，然后被一些专家就否定，然后现在包括像美国奥特曼，像他们又提出一个新的概念，叫做超级智能超级人工智能叫ASI这样的，然后他们会造一些新的概念。</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当然了就是说你来讲的话，如果希望人工智能真的发展到通用的治理水平，其实来讲还是有很长的路要走。</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那么北海它对社会发展的一个影响，其实来讲我做了一个决策树，其实这里面 Ai对各行各业的就是促进和生产力巨大的提升，这个是有目共睹的。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那么生产力它一提升，它就会导致相关的就业岗位减少。</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 AI它有一个很这个不太好的一个地方，就是说他创造新岗位需求的能力是极为不足的，因为大家一直是觉得算力提高，比如说当年汽车出现了以后，马车夫他失业了，对不对？人们不再需要马车，但是他可以转行去当司机，对不对？去开汽车等等。就是说在消灭一些岗位的时候，创造也会创造大量的新岗位。</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但是总体上来讲，人工智能它俩各行各业里面消灭的岗位的数量，远远要大于它能够产生新的岗位的一个数量，对，所以说只要AI的发展，未来就业岗位是在急剧的减少，这一个应该是一个确定性的趋势。</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大家会有个疑问，就是说我生产力提高了，因为我们社会创造创造财富，社会生产的能力已经有了这么大的一个提高，如果要是说这个红利它被我们整个社会共享，那话我们每个人都会得到好处，最显然的好处就是我们每个人都需要只需要工作更少的时间就可以了，比如说我们可以能减少到每周只工作三天，剩下的时间我们就去陶冶情操，然后做自己感兴趣的一些事情，或者是用于一些精神的消费，或者是一些自我成长，真正的实现这种人的这种自由发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那么但是这个也有一个另外一种可能性，就是说 AI发展的红利被资本所独享。</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个就关于这一点，其实马克思他最早其实在他就已经告诉我们，就是说如果资本掌握了科技，它只会让工人处于更加悲惨的一个经历，他会加重剥削，他讲就是说如果红利被资本去独享的话，那么首先带来一个问题就是说我们生产合格劳动者的生产成本会提高，因为你就是说你要去和AI去配合，你要学习的东西更多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也就是说你能够获得一个岗位，你可能需要更多的时间去学习发展。</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另外一个就是说人口减少，当然消费也减少，有可能会出现一种两极分化，所谓很多科幻电影里面讲的叫赛博朋克，就是说富的极其富有，贫穷的极其贫穷这样子，对。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其实恩爱对社会的发展的影响，其实它的确定性其实它是很确定的，但是对观点和不最关键的一一个变量因素是分配关系。</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就说我们其实把我们做大蛋糕，蛋蛋蛋糕怎么分，谁能分得到，其实是最关键的问题了。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同时其实AI它对社会治理也产生很多挑战， AI它能够帮助制造谣言，然后现在生成的视频都增加，来电很快就会出现实时的一些数字人了，对不对？可以用于诈骗。</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用于诈骗这事肯定是确定的，因为诈骗它始终是一个科技最前沿的领域，对，因为他们就始终会就是说积极的去产生各种新的一些手段。然后有的时候 Aigc他可能还会用一些虚假的信息，然后去污染互联网，然后这些虚假信息又被 AI所引用，这样的话就导致一个个性的这循环。</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那么相对来讲对AI的治理其实现在相对还是比较滞后的，比如说现在国家出台了相关政策，对生产的内容要做标注等等这些，这里面还有通过一个技术手段去对 aitc的内容去鉴别，比如说我们早期 AI它有一些明显的弱项，比如说他纹身图的时候，他画手都画得不好，大家一看他手就是你看一张图片想看他是不是AI做，我先看有没有手，手如果画画的也不对，肯定什么？</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 Ai做的，另外你看就是说你还可以去观察或者是用计算的方式就计算的图片中的光影关系，这个是不是正确这样，因为它是不是符合现实世界的关系，当然他如果不符的话，你这个图肯定是p的或者生成这样。</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但是你不可否认，就是说AI它这个会做得越来越好，你之前觉得他画保守，人家很快就能画好了，对，因为这一点就是说你就是说 AI这些内容鉴别的技术其实是始终是被动跟随的。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那么这里面我提出一个思路，有可能未来可能会有一种治理的手段，就是由国家网信办去立法去规定你AI GC生产的一些内容， AI大方向它生成的内容，它在提交给用户之前，都要就是说去上链，然后去做一个标记戳，这样子。</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然后去提交到一个宫殿上去，类似于做成 ft这种形式，然后给他上链战略的话，然后他才再进入到流通领域，那么有可能未来就是说对于内容鉴别的一些技术，可能会成为一个普遍性的需求，因为大家看到一个新闻或者看到一个视频一个图片，大家可能就觉得很吃惊，首先就想想确定他是不是伪造的，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这个来讲的话，你如果要是说有了这一个立法性的约束，有可能就是说在具体的鉴别这块，它就会因为你把这些东西都统一放在一个平台上去，然后大家去查询就可以了这样。然后这样的话来讲说有可能会有利于 Ai的治理。</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目前只是说对生成的内容进行标注，比如说我们用豆瓣画个图，然后他图标左下角的坐标叫豆包a生成，可是我们就都把它给剪切掉了，给他裁掉了对不对？像这种很容易去除的显著的水是无效的。以前还有这种树脂的水印，然后其实但是你数字水印这个东西其实来讲它也不是非常高效的就讲到这。那么总之实际上就是AI对我们社会治理其实是提提出了一个巨大的挑战这样子。那么后续其实在 Ai治理上一些若干个课题也会被大家广为关注。另外一个就是说我想谈的最后一个话题是什么？就是说问一个问题说如果AI犯了错怎么办？我实际上是相对来讲是在这个观点上实际上是趋向于保守的，我一直是认为要足够重视 Ai带来的危害性，但是我发现会有越来越越多的人，他并不像我担心的那样子，他就很乐观。</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有以前是叫出门要看黄历是吧？现在他们出门先问AI这些人，他会把 AI当做一个生活指南，就是说他会普遍的去采信AI的一些推荐，当然这类人就是说可能会越来越多，因为他比较省事，他不用动脑的对不对？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这类人肯定会越来越多，那么甚至还会有一些人把AI当做神一样去崇拜，甚至可能会产生一些这种针对针对什么AI的一些宗教，这个也都是有可能的。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但是我们知道简单来讲 AI肯定会犯错的，他犯错了以后怎么办？实际上就是说并且他犯错了一些带，造成了错误的危害，其实也是很不确定的。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这时候其实前面讲到同一类人，他会觉得我自认倒霉好了，还是这样说，反正他只要是心理上能够形成一个坦然接受，他就能形成一个逻辑自洽，他就会生活得很好。</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那么你如果要是把那个就是AI当成省电来对待的，那你犯错了对我造成损失，那就是谁的惩罚了，对不对？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当然了你更加社会化的广泛的话题是你有没有一一个社会化的契约的机制，因为你这个AI他是迅速的提高胜利，它也是需要一些新的生产关系去辅助，那么你在这种适应AI的一些场景下，如何去解决AI犯错的问题？</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那么这里面其实我提出一个思路，就我们针对 AI在各个领域里面犯错造成的损失，我们是不是可以制定一个专门的保险，一个是用一个保险的社会化的机制去评议 AI犯错造成的损失，比如说我们现在来讲像自动驾驶，那么我们知道智能驾驶它一旦上路，它一定会发生交通事故的，因为虽然是一个小概率事件，但是它也是一定会发生的是一个确定性的事件，对吧？</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它发生了以后怎么办？</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现在目前还没有一个特别好的一社会治理框架来解决这个问题，现在说是把这个责任是由厂商来扛，还是由车主或者是车辆的什么产权方来扛着是吧？这些还是由坐在车上的这些这些所谓的监督员驾驶员来扛着，对不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这些都是不确定的，一旦如果要是说AI的保险，如果能够产生成立，也相信他会也就是说有利于整个行业在一些行业里面的应用发展。这样子对。</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那么总体来说，其实我对 Ai的发展的一个愿景是有三点，第一点叫安全，它不能够伤害人类，是不是？然后它也要对我们来讲是安全，第二个叫可信，它以对我们来讲是可靠的。</w:t>
      </w:r>
    </w:p>
    <w:p>
      <w:pPr>
        <w:spacing w:before="240" w:after="240"/>
        <w:rPr>
          <w:rFonts w:ascii="宋体" w:eastAsia="宋体" w:hAnsi="宋体" w:cs="宋体"/>
          <w:sz w:val="24"/>
          <w:szCs w:val="24"/>
        </w:rPr>
      </w:pPr>
      <w:r>
        <w:rPr>
          <w:rFonts w:ascii="宋体" w:eastAsia="宋体" w:hAnsi="宋体" w:cs="宋体"/>
        </w:rPr>
        <w:br/>
      </w:r>
      <w:r>
        <w:rPr>
          <w:rFonts w:ascii="宋体" w:eastAsia="宋体" w:hAnsi="宋体" w:cs="宋体"/>
        </w:rPr>
        <w:t>第三个是很重要一点叫做对齐，对齐这个词就是说它要对齐我们人类社会的一些道德伦理、价值观，它要以我们人类社会的这些行为作为一个指南，而不是说创造一个所谓的规矩的一些道德伦理价值观。这个是我对未来整个 AI，甚至所谓通用人工智能API的一个愿景，就是安全可信对齐，未来的世界肯定会更加美好。谢谢。</w:t>
      </w:r>
    </w:p>
    <w:sectPr>
      <w:footerReference w:type="default" r:id="rId4"/>
      <w:pgMar w:header="708" w:footer="708"/>
      <w:cols w:space="708"/>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r>
      <w:rPr>
        <w:rFonts w:ascii="宋体 (中文正文)" w:eastAsia="宋体 (中文正文)" w:hAnsi="宋体 (中文正文)" w:cs="宋体 (中文正文)"/>
        <w:sz w:val="18"/>
      </w:rPr>
      <w:t>内容由AI生成，仅供参考</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webSettings.xml" Type="http://schemas.openxmlformats.org/officeDocument/2006/relationships/webSettings"/><Relationship Id="rId3" Target="fontTable.xml" Type="http://schemas.openxmlformats.org/officeDocument/2006/relationships/fontTable"/><Relationship Id="rId4" Target="footer1.xml" Type="http://schemas.openxmlformats.org/officeDocument/2006/relationships/footer"/><Relationship Id="rId5" Target="styles.xml" Type="http://schemas.openxmlformats.org/officeDocument/2006/relationships/styles"/></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1772085927984","ProduceID":"WebAdp_472978151406682113_1772085927984","ReservedCode2":"1772085927984","PropagateID":"WebAdp_472978151406682113_1772085927984","ContentProducer":"001191340000711771143J00000"}</vt:lpwstr>
  </property>
</Properties>
</file>