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B9440" w14:textId="77777777" w:rsidR="008C148D" w:rsidRPr="008C148D" w:rsidRDefault="008C148D" w:rsidP="00170859">
      <w:pPr>
        <w:jc w:val="center"/>
      </w:pPr>
      <w:r w:rsidRPr="008C148D">
        <w:rPr>
          <w:noProof/>
        </w:rPr>
        <w:drawing>
          <wp:inline distT="0" distB="0" distL="0" distR="0" wp14:anchorId="610DEBEC" wp14:editId="6E209BE4">
            <wp:extent cx="2000250" cy="552450"/>
            <wp:effectExtent l="19050" t="0" r="0" b="0"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33397" w14:textId="528A0BAC" w:rsidR="00170859" w:rsidRPr="00AE384C" w:rsidRDefault="00875278" w:rsidP="00170859">
      <w:pPr>
        <w:jc w:val="center"/>
        <w:rPr>
          <w:sz w:val="48"/>
          <w:szCs w:val="48"/>
        </w:rPr>
      </w:pPr>
      <w:r>
        <w:rPr>
          <w:sz w:val="48"/>
          <w:szCs w:val="48"/>
        </w:rPr>
        <w:t>QESelector</w:t>
      </w:r>
      <w:r w:rsidR="00C5704E">
        <w:rPr>
          <w:sz w:val="48"/>
          <w:szCs w:val="48"/>
        </w:rPr>
        <w:t xml:space="preserve"> </w:t>
      </w:r>
      <w:r w:rsidR="0043443F">
        <w:rPr>
          <w:sz w:val="48"/>
          <w:szCs w:val="48"/>
        </w:rPr>
        <w:t>Widget</w:t>
      </w:r>
    </w:p>
    <w:p w14:paraId="29BF079E" w14:textId="77777777" w:rsidR="00FB4AD2" w:rsidRDefault="00FB4AD2" w:rsidP="00170859">
      <w:pPr>
        <w:jc w:val="center"/>
      </w:pPr>
      <w:r>
        <w:t>Andrew Starritt</w:t>
      </w:r>
    </w:p>
    <w:p w14:paraId="2093F11F" w14:textId="6D025246" w:rsidR="00170859" w:rsidRDefault="005D371D" w:rsidP="00170859">
      <w:pPr>
        <w:jc w:val="center"/>
      </w:pPr>
      <w:r>
        <w:t>1</w:t>
      </w:r>
      <w:r w:rsidR="00875278">
        <w:t>3</w:t>
      </w:r>
      <w:r w:rsidR="009A2A07">
        <w:rPr>
          <w:vertAlign w:val="superscript"/>
        </w:rPr>
        <w:t xml:space="preserve">th </w:t>
      </w:r>
      <w:r w:rsidR="00875278">
        <w:t xml:space="preserve">January </w:t>
      </w:r>
      <w:r w:rsidR="00FC334A">
        <w:t>20</w:t>
      </w:r>
      <w:r w:rsidR="00875278">
        <w:t>2</w:t>
      </w:r>
      <w:r w:rsidR="003255D4">
        <w:t>2</w:t>
      </w:r>
    </w:p>
    <w:p w14:paraId="6695F8FE" w14:textId="77777777" w:rsidR="00916341" w:rsidRDefault="00916341" w:rsidP="00916341"/>
    <w:p w14:paraId="227E1419" w14:textId="1141DF2F" w:rsidR="00916341" w:rsidRPr="002D3166" w:rsidRDefault="00355C1F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Copyright (c</w:t>
      </w:r>
      <w:r w:rsidR="00916341" w:rsidRPr="00916341">
        <w:rPr>
          <w:rFonts w:ascii="Calibri" w:eastAsia="Times New Roman" w:hAnsi="Calibri" w:cs="Courier New"/>
        </w:rPr>
        <w:t xml:space="preserve">) </w:t>
      </w:r>
      <w:r w:rsidR="00FC334A">
        <w:rPr>
          <w:rFonts w:ascii="Calibri" w:eastAsia="Times New Roman" w:hAnsi="Calibri" w:cs="Courier New"/>
        </w:rPr>
        <w:t>20</w:t>
      </w:r>
      <w:r w:rsidR="003255D4">
        <w:rPr>
          <w:rFonts w:ascii="Calibri" w:eastAsia="Times New Roman" w:hAnsi="Calibri" w:cs="Courier New"/>
        </w:rPr>
        <w:t>2</w:t>
      </w:r>
      <w:r w:rsidR="00EB225E">
        <w:rPr>
          <w:rFonts w:ascii="Calibri" w:eastAsia="Times New Roman" w:hAnsi="Calibri" w:cs="Courier New"/>
        </w:rPr>
        <w:t>1</w:t>
      </w:r>
      <w:r w:rsidR="00875278">
        <w:rPr>
          <w:rFonts w:ascii="Calibri" w:eastAsia="Times New Roman" w:hAnsi="Calibri" w:cs="Courier New"/>
        </w:rPr>
        <w:t>-2022</w:t>
      </w:r>
      <w:r w:rsidR="00660C82">
        <w:rPr>
          <w:rFonts w:ascii="Calibri" w:eastAsia="Times New Roman" w:hAnsi="Calibri" w:cs="Courier New"/>
        </w:rPr>
        <w:t xml:space="preserve"> </w:t>
      </w:r>
      <w:r w:rsidR="0084300E" w:rsidRPr="0084300E">
        <w:rPr>
          <w:rFonts w:ascii="Calibri" w:eastAsia="Times New Roman" w:hAnsi="Calibri" w:cs="Courier New"/>
        </w:rPr>
        <w:t>Australian Synchrotron</w:t>
      </w:r>
      <w:r w:rsidR="002D3166">
        <w:rPr>
          <w:rFonts w:ascii="Calibri" w:eastAsia="Times New Roman" w:hAnsi="Calibri" w:cs="Courier New"/>
        </w:rPr>
        <w:br/>
      </w:r>
    </w:p>
    <w:p w14:paraId="59D5C52B" w14:textId="77777777" w:rsidR="00916341" w:rsidRDefault="00916341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 w:rsidRPr="00916341">
        <w:rPr>
          <w:rFonts w:ascii="Calibri" w:eastAsia="Times New Roman" w:hAnsi="Calibri" w:cs="Courier New"/>
        </w:rPr>
        <w:t>Permission is granted to copy, distribute and/or modify this document under the terms of the GNU Free Documentation License, Version 1.3 or any later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version published by the Free Software Foundation;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with no Invariant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Sections, no Front-Cover Texts, and no Back-Cover Texts.</w:t>
      </w:r>
      <w:r w:rsidRPr="002D3166">
        <w:rPr>
          <w:rFonts w:ascii="Calibri" w:eastAsia="Times New Roman" w:hAnsi="Calibri" w:cs="Courier New"/>
        </w:rPr>
        <w:br/>
      </w:r>
      <w:r w:rsidRPr="00916341">
        <w:rPr>
          <w:rFonts w:ascii="Calibri" w:eastAsia="Times New Roman" w:hAnsi="Calibri" w:cs="Courier New"/>
        </w:rPr>
        <w:t xml:space="preserve">A copy of the license is included in the section entitled </w:t>
      </w:r>
      <w:r w:rsidR="007D468F">
        <w:rPr>
          <w:rFonts w:ascii="Calibri" w:eastAsia="Times New Roman" w:hAnsi="Calibri" w:cs="Courier New"/>
        </w:rPr>
        <w:t>"</w:t>
      </w:r>
      <w:r w:rsidRPr="00916341">
        <w:rPr>
          <w:rFonts w:ascii="Calibri" w:eastAsia="Times New Roman" w:hAnsi="Calibri" w:cs="Courier New"/>
        </w:rPr>
        <w:t>GNU Free Documentation License</w:t>
      </w:r>
      <w:r w:rsidR="007D468F">
        <w:rPr>
          <w:rFonts w:ascii="Calibri" w:eastAsia="Times New Roman" w:hAnsi="Calibri" w:cs="Courier New"/>
        </w:rPr>
        <w:t>"</w:t>
      </w:r>
      <w:r w:rsidR="00E14A07">
        <w:rPr>
          <w:rFonts w:ascii="Calibri" w:eastAsia="Times New Roman" w:hAnsi="Calibri" w:cs="Courier New"/>
        </w:rPr>
        <w:t xml:space="preserve"> within the </w:t>
      </w:r>
      <w:proofErr w:type="spellStart"/>
      <w:r w:rsidR="00E14A07" w:rsidRPr="00E14A07">
        <w:rPr>
          <w:rFonts w:ascii="Calibri" w:eastAsia="Times New Roman" w:hAnsi="Calibri" w:cs="Courier New"/>
        </w:rPr>
        <w:t>QE_QEGuiAndUserInterfaceDesign</w:t>
      </w:r>
      <w:proofErr w:type="spellEnd"/>
      <w:r w:rsidR="00E14A07">
        <w:rPr>
          <w:rFonts w:ascii="Calibri" w:eastAsia="Times New Roman" w:hAnsi="Calibri" w:cs="Courier New"/>
        </w:rPr>
        <w:t xml:space="preserve"> document</w:t>
      </w:r>
      <w:r w:rsidRPr="00916341">
        <w:rPr>
          <w:rFonts w:ascii="Calibri" w:eastAsia="Times New Roman" w:hAnsi="Calibri" w:cs="Courier New"/>
        </w:rPr>
        <w:t>.</w:t>
      </w:r>
    </w:p>
    <w:p w14:paraId="78F9E466" w14:textId="77777777" w:rsidR="00944BC6" w:rsidRDefault="00944BC6">
      <w:pPr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9231426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25BC1ED5" w14:textId="77777777" w:rsidR="001C3141" w:rsidRDefault="001C3141">
          <w:pPr>
            <w:pStyle w:val="TOCHeading"/>
          </w:pPr>
          <w:r>
            <w:t>Contents</w:t>
          </w:r>
        </w:p>
        <w:p w14:paraId="6CE19ACE" w14:textId="77BF5399" w:rsidR="003113F2" w:rsidRDefault="00FD758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C3141">
            <w:instrText xml:space="preserve"> TOC \o "1-3" \h \z \u </w:instrText>
          </w:r>
          <w:r>
            <w:fldChar w:fldCharType="separate"/>
          </w:r>
          <w:hyperlink w:anchor="_Toc92976479" w:history="1">
            <w:r w:rsidR="003113F2" w:rsidRPr="006E0871">
              <w:rPr>
                <w:rStyle w:val="Hyperlink"/>
                <w:noProof/>
              </w:rPr>
              <w:t>Introduction</w:t>
            </w:r>
            <w:r w:rsidR="003113F2">
              <w:rPr>
                <w:noProof/>
                <w:webHidden/>
              </w:rPr>
              <w:tab/>
            </w:r>
            <w:r w:rsidR="003113F2">
              <w:rPr>
                <w:noProof/>
                <w:webHidden/>
              </w:rPr>
              <w:fldChar w:fldCharType="begin"/>
            </w:r>
            <w:r w:rsidR="003113F2">
              <w:rPr>
                <w:noProof/>
                <w:webHidden/>
              </w:rPr>
              <w:instrText xml:space="preserve"> PAGEREF _Toc92976479 \h </w:instrText>
            </w:r>
            <w:r w:rsidR="003113F2">
              <w:rPr>
                <w:noProof/>
                <w:webHidden/>
              </w:rPr>
            </w:r>
            <w:r w:rsidR="003113F2">
              <w:rPr>
                <w:noProof/>
                <w:webHidden/>
              </w:rPr>
              <w:fldChar w:fldCharType="separate"/>
            </w:r>
            <w:r w:rsidR="003113F2">
              <w:rPr>
                <w:noProof/>
                <w:webHidden/>
              </w:rPr>
              <w:t>3</w:t>
            </w:r>
            <w:r w:rsidR="003113F2">
              <w:rPr>
                <w:noProof/>
                <w:webHidden/>
              </w:rPr>
              <w:fldChar w:fldCharType="end"/>
            </w:r>
          </w:hyperlink>
        </w:p>
        <w:p w14:paraId="25FCBFF5" w14:textId="39F19119" w:rsidR="003113F2" w:rsidRDefault="003113F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2976480" w:history="1">
            <w:r w:rsidRPr="006E0871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DBDD" w14:textId="06ABE0F5" w:rsidR="003113F2" w:rsidRDefault="003113F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2976481" w:history="1">
            <w:r w:rsidRPr="006E0871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BA086" w14:textId="311C16A0" w:rsidR="003113F2" w:rsidRDefault="003113F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2976482" w:history="1">
            <w:r w:rsidRPr="006E0871">
              <w:rPr>
                <w:rStyle w:val="Hyperlink"/>
                <w:noProof/>
              </w:rPr>
              <w:t>variable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1C9B" w14:textId="4A222952" w:rsidR="003113F2" w:rsidRDefault="003113F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2976483" w:history="1">
            <w:r w:rsidRPr="006E0871">
              <w:rPr>
                <w:rStyle w:val="Hyperlink"/>
                <w:noProof/>
              </w:rPr>
              <w:t>variableSubstitutions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3DAE" w14:textId="4C9A8659" w:rsidR="003113F2" w:rsidRDefault="003113F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2976484" w:history="1">
            <w:r w:rsidRPr="006E0871">
              <w:rPr>
                <w:rStyle w:val="Hyperlink"/>
                <w:noProof/>
              </w:rPr>
              <w:t>elementsRequired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E7BF" w14:textId="06DCA92E" w:rsidR="003113F2" w:rsidRDefault="003113F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2976485" w:history="1">
            <w:r w:rsidRPr="006E0871">
              <w:rPr>
                <w:rStyle w:val="Hyperlink"/>
                <w:noProof/>
              </w:rPr>
              <w:t>arrayIndex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5252" w14:textId="58EBE874" w:rsidR="003113F2" w:rsidRDefault="003113F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2976486" w:history="1">
            <w:r w:rsidRPr="006E0871">
              <w:rPr>
                <w:rStyle w:val="Hyperlink"/>
                <w:noProof/>
              </w:rPr>
              <w:t>source :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D5A7" w14:textId="00B9564B" w:rsidR="003113F2" w:rsidRDefault="003113F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2976487" w:history="1">
            <w:r w:rsidRPr="006E0871">
              <w:rPr>
                <w:rStyle w:val="Hyperlink"/>
                <w:noProof/>
              </w:rPr>
              <w:t>stringList : QStringList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348C" w14:textId="00D080C4" w:rsidR="003113F2" w:rsidRDefault="003113F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2976488" w:history="1">
            <w:r w:rsidRPr="006E0871">
              <w:rPr>
                <w:rStyle w:val="Hyperlink"/>
                <w:noProof/>
              </w:rPr>
              <w:t>sourceFilename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A045" w14:textId="295335A1" w:rsidR="003113F2" w:rsidRDefault="003113F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2976489" w:history="1">
            <w:r w:rsidRPr="006E0871">
              <w:rPr>
                <w:rStyle w:val="Hyperlink"/>
                <w:noProof/>
              </w:rPr>
              <w:t>maxVisibleItems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66DB" w14:textId="6A6165A2" w:rsidR="003113F2" w:rsidRDefault="003113F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2976490" w:history="1">
            <w:r w:rsidRPr="006E0871">
              <w:rPr>
                <w:rStyle w:val="Hyperlink"/>
                <w:noProof/>
              </w:rPr>
              <w:t>delimiter :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3E00F" w14:textId="7965CC35" w:rsidR="003113F2" w:rsidRDefault="003113F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2976491" w:history="1">
            <w:r w:rsidRPr="006E0871">
              <w:rPr>
                <w:rStyle w:val="Hyperlink"/>
                <w:noProof/>
              </w:rPr>
              <w:t>subscribe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8D13" w14:textId="230779B9" w:rsidR="003113F2" w:rsidRDefault="003113F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2976492" w:history="1">
            <w:r w:rsidRPr="006E0871">
              <w:rPr>
                <w:rStyle w:val="Hyperlink"/>
                <w:noProof/>
              </w:rPr>
              <w:t>writeOnChange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BBB7D" w14:textId="6E8899F2" w:rsidR="003113F2" w:rsidRDefault="003113F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2976493" w:history="1">
            <w:r w:rsidRPr="006E0871">
              <w:rPr>
                <w:rStyle w:val="Hyperlink"/>
                <w:noProof/>
              </w:rPr>
              <w:t>allowFocusUpdate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_Toc92976493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2155" w14:textId="01447CFC" w:rsidR="001C3141" w:rsidRDefault="00FD7585">
          <w:r>
            <w:fldChar w:fldCharType="end"/>
          </w:r>
        </w:p>
      </w:sdtContent>
    </w:sdt>
    <w:p w14:paraId="464B9B49" w14:textId="77777777" w:rsidR="008C148D" w:rsidRDefault="008C148D">
      <w:pPr>
        <w:sectPr w:rsidR="008C148D" w:rsidSect="0052491A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911E74" w14:textId="77777777" w:rsidR="00170859" w:rsidRDefault="00170859" w:rsidP="00170859">
      <w:pPr>
        <w:pStyle w:val="Heading1"/>
      </w:pPr>
      <w:bookmarkStart w:id="0" w:name="_Ref342384189"/>
      <w:bookmarkStart w:id="1" w:name="_Toc92976479"/>
      <w:r>
        <w:lastRenderedPageBreak/>
        <w:t>Introduction</w:t>
      </w:r>
      <w:bookmarkEnd w:id="0"/>
      <w:bookmarkEnd w:id="1"/>
    </w:p>
    <w:p w14:paraId="234A274D" w14:textId="219C823D" w:rsidR="0043443F" w:rsidRDefault="007164A7" w:rsidP="007164A7">
      <w:r>
        <w:t xml:space="preserve">This document </w:t>
      </w:r>
      <w:r w:rsidR="00906165">
        <w:t xml:space="preserve">describes </w:t>
      </w:r>
      <w:r w:rsidR="0043443F">
        <w:t xml:space="preserve">in detail the </w:t>
      </w:r>
      <w:r w:rsidR="00875278">
        <w:t>QESelector</w:t>
      </w:r>
      <w:r w:rsidR="003255D4">
        <w:t xml:space="preserve"> </w:t>
      </w:r>
      <w:r w:rsidR="003905FF">
        <w:t>widget</w:t>
      </w:r>
      <w:r w:rsidR="00862D96">
        <w:t xml:space="preserve"> provided by </w:t>
      </w:r>
      <w:r w:rsidR="00842B4F">
        <w:t xml:space="preserve">the </w:t>
      </w:r>
      <w:r w:rsidR="00862D96">
        <w:t>EPICS Qt, aka QE, Framework.</w:t>
      </w:r>
    </w:p>
    <w:p w14:paraId="6ED282AC" w14:textId="77777777" w:rsidR="00906165" w:rsidRDefault="0043443F" w:rsidP="007164A7">
      <w:r>
        <w:t xml:space="preserve">This document was created </w:t>
      </w:r>
      <w:r w:rsidR="003905FF">
        <w:t xml:space="preserve">as a separate </w:t>
      </w:r>
      <w:r w:rsidR="00862D96">
        <w:t xml:space="preserve">widget specification document. The main reason for this is </w:t>
      </w:r>
      <w:r>
        <w:t>ease of maintenance</w:t>
      </w:r>
      <w:r w:rsidR="003905FF">
        <w:t xml:space="preserve"> and avoiding editing </w:t>
      </w:r>
      <w:r w:rsidR="00862D96">
        <w:t xml:space="preserve">large </w:t>
      </w:r>
      <w:r w:rsidR="00B8274C">
        <w:t xml:space="preserve">and unwieldly </w:t>
      </w:r>
      <w:r w:rsidR="00862D96">
        <w:t>word documents</w:t>
      </w:r>
      <w:r>
        <w:t>.</w:t>
      </w:r>
    </w:p>
    <w:p w14:paraId="1CEBE830" w14:textId="0986D54C" w:rsidR="00457E5C" w:rsidRDefault="00503EAD" w:rsidP="00180BBF">
      <w:r>
        <w:t xml:space="preserve">The QE Framework </w:t>
      </w:r>
      <w:r w:rsidRPr="00503EAD">
        <w:t xml:space="preserve">is distributed under the GNU </w:t>
      </w:r>
      <w:r w:rsidR="00F15CBE">
        <w:t xml:space="preserve">Lesser </w:t>
      </w:r>
      <w:r w:rsidRPr="00503EAD">
        <w:t>General Public</w:t>
      </w:r>
      <w:r>
        <w:t xml:space="preserve"> License version 3, distributed with the framework in the file </w:t>
      </w:r>
      <w:r w:rsidR="00842B4F" w:rsidRPr="00842B4F">
        <w:t>LICENSE</w:t>
      </w:r>
      <w:r>
        <w:t xml:space="preserve">. It may also be obtained from here: </w:t>
      </w:r>
      <w:hyperlink r:id="rId10" w:history="1">
        <w:r w:rsidR="00F15CBE">
          <w:rPr>
            <w:rStyle w:val="Hyperlink"/>
          </w:rPr>
          <w:t>http://www.gnu.org/licenses/lgpl-3.0-standalone.html</w:t>
        </w:r>
      </w:hyperlink>
    </w:p>
    <w:p w14:paraId="23DF0C7D" w14:textId="22AE7447" w:rsidR="002B35DF" w:rsidRDefault="009128C2" w:rsidP="002B35DF">
      <w:r>
        <w:t xml:space="preserve">The </w:t>
      </w:r>
      <w:r w:rsidR="00875278">
        <w:t>QESelector</w:t>
      </w:r>
      <w:r w:rsidR="00EB225E">
        <w:t xml:space="preserve"> widget </w:t>
      </w:r>
      <w:r w:rsidR="00180BBF">
        <w:t xml:space="preserve">extends the functionality of </w:t>
      </w:r>
      <w:r w:rsidR="00826465">
        <w:t>the</w:t>
      </w:r>
      <w:r w:rsidR="00EB225E">
        <w:t xml:space="preserve"> QComboBox </w:t>
      </w:r>
      <w:r w:rsidR="00180BBF">
        <w:t>widg</w:t>
      </w:r>
      <w:r w:rsidR="005D371D">
        <w:t xml:space="preserve">et and provides EPICS-awareness </w:t>
      </w:r>
      <w:r w:rsidR="00180BBF">
        <w:t>via a single control Process Variable</w:t>
      </w:r>
      <w:r w:rsidR="002B35DF">
        <w:t xml:space="preserve"> (PV)</w:t>
      </w:r>
      <w:r w:rsidR="005D371D">
        <w:t xml:space="preserve">, typically associated with a </w:t>
      </w:r>
      <w:r w:rsidR="00EB225E">
        <w:t>stringin/</w:t>
      </w:r>
      <w:proofErr w:type="spellStart"/>
      <w:r w:rsidR="00826465">
        <w:t>string</w:t>
      </w:r>
      <w:r w:rsidR="00EB225E">
        <w:t>out</w:t>
      </w:r>
      <w:proofErr w:type="spellEnd"/>
      <w:r w:rsidR="005D371D">
        <w:t xml:space="preserve"> </w:t>
      </w:r>
      <w:r w:rsidR="004A099F">
        <w:t xml:space="preserve">record </w:t>
      </w:r>
      <w:r w:rsidR="00EB225E">
        <w:t xml:space="preserve">or </w:t>
      </w:r>
      <w:r w:rsidR="00826465">
        <w:t xml:space="preserve">in general </w:t>
      </w:r>
      <w:r w:rsidR="00E11797">
        <w:t xml:space="preserve">a string field of </w:t>
      </w:r>
      <w:r w:rsidR="00826465">
        <w:t>any</w:t>
      </w:r>
      <w:r w:rsidR="00EB225E">
        <w:t xml:space="preserve"> </w:t>
      </w:r>
      <w:r w:rsidR="00826465">
        <w:t>record.</w:t>
      </w:r>
      <w:r w:rsidR="00EB225E">
        <w:t xml:space="preserve"> The use case for its development was </w:t>
      </w:r>
      <w:r w:rsidR="00E11797">
        <w:t xml:space="preserve">to enable </w:t>
      </w:r>
      <w:r w:rsidR="00EB225E">
        <w:t xml:space="preserve">writing to the </w:t>
      </w:r>
      <w:r w:rsidR="00826465">
        <w:t>positioner</w:t>
      </w:r>
      <w:r w:rsidR="00EB225E">
        <w:t xml:space="preserve"> and detector</w:t>
      </w:r>
      <w:r w:rsidR="00826465">
        <w:t xml:space="preserve"> </w:t>
      </w:r>
      <w:r w:rsidR="00EB225E">
        <w:t xml:space="preserve">name fields of the </w:t>
      </w:r>
      <w:proofErr w:type="spellStart"/>
      <w:r w:rsidR="00EB225E">
        <w:t>sscan</w:t>
      </w:r>
      <w:proofErr w:type="spellEnd"/>
      <w:r w:rsidR="00EB225E">
        <w:t xml:space="preserve"> record</w:t>
      </w:r>
      <w:r w:rsidR="00180BBF">
        <w:t>.</w:t>
      </w:r>
    </w:p>
    <w:p w14:paraId="61E84CBB" w14:textId="1F97F6AD" w:rsidR="00457E5C" w:rsidRPr="00457E5C" w:rsidRDefault="002B35DF" w:rsidP="002B35DF">
      <w:pPr>
        <w:pStyle w:val="Heading2"/>
      </w:pPr>
      <w:r>
        <w:br/>
      </w:r>
      <w:bookmarkStart w:id="2" w:name="_Toc92976480"/>
      <w:r w:rsidR="00457E5C">
        <w:t>Description</w:t>
      </w:r>
      <w:bookmarkEnd w:id="2"/>
    </w:p>
    <w:p w14:paraId="27D494BA" w14:textId="00ADA2FA" w:rsidR="004A099F" w:rsidRDefault="005C4D3B" w:rsidP="00523C55">
      <w:r>
        <w:t xml:space="preserve">The </w:t>
      </w:r>
      <w:r w:rsidR="00875278">
        <w:t>QESelector</w:t>
      </w:r>
      <w:r w:rsidR="00826465">
        <w:t xml:space="preserve"> </w:t>
      </w:r>
      <w:r>
        <w:t xml:space="preserve">inherits directly from Qt’s own </w:t>
      </w:r>
      <w:proofErr w:type="spellStart"/>
      <w:r>
        <w:t>Q</w:t>
      </w:r>
      <w:r w:rsidR="00826465">
        <w:t>EAbstractWidget</w:t>
      </w:r>
      <w:proofErr w:type="spellEnd"/>
      <w:r w:rsidR="00826465">
        <w:t xml:space="preserve"> which provides many standard properties</w:t>
      </w:r>
      <w:r>
        <w:t>.</w:t>
      </w:r>
      <w:r w:rsidR="00826465">
        <w:t xml:space="preserve"> It holds/contains an embedded </w:t>
      </w:r>
      <w:proofErr w:type="spellStart"/>
      <w:r w:rsidR="00826465">
        <w:t>QCombBox</w:t>
      </w:r>
      <w:proofErr w:type="spellEnd"/>
      <w:r w:rsidR="00826465">
        <w:t xml:space="preserve"> widget that provides the graphical </w:t>
      </w:r>
      <w:r w:rsidR="00E11797">
        <w:t>presentation</w:t>
      </w:r>
      <w:r w:rsidR="00826465">
        <w:t xml:space="preserve"> </w:t>
      </w:r>
      <w:r w:rsidR="00E11797">
        <w:t>functionality for</w:t>
      </w:r>
      <w:r w:rsidR="00826465">
        <w:t xml:space="preserve"> the widgets.</w:t>
      </w:r>
    </w:p>
    <w:p w14:paraId="4274C1CF" w14:textId="7AD7193D" w:rsidR="00826465" w:rsidRDefault="00826465" w:rsidP="00523C55">
      <w:r>
        <w:t>The QESelector provid</w:t>
      </w:r>
      <w:r w:rsidR="00E11797">
        <w:t>es</w:t>
      </w:r>
      <w:r>
        <w:t xml:space="preserve"> the user with one or more string options, which upon selection, is written to the </w:t>
      </w:r>
      <w:r w:rsidR="00E11797">
        <w:t xml:space="preserve">nominated </w:t>
      </w:r>
      <w:r w:rsidR="002B35DF">
        <w:t>PV</w:t>
      </w:r>
      <w:r w:rsidR="00E11797">
        <w:t xml:space="preserve">.  The list of strings may either be defined using the </w:t>
      </w:r>
      <w:proofErr w:type="spellStart"/>
      <w:r w:rsidR="00E11797">
        <w:t>stringList</w:t>
      </w:r>
      <w:proofErr w:type="spellEnd"/>
      <w:r w:rsidR="00E11797">
        <w:t xml:space="preserve"> </w:t>
      </w:r>
      <w:proofErr w:type="spellStart"/>
      <w:r w:rsidR="00E11797">
        <w:t>QStringList</w:t>
      </w:r>
      <w:proofErr w:type="spellEnd"/>
      <w:r w:rsidR="00E11797">
        <w:t xml:space="preserve"> </w:t>
      </w:r>
      <w:proofErr w:type="gramStart"/>
      <w:r w:rsidR="00E11797">
        <w:t>property, or</w:t>
      </w:r>
      <w:proofErr w:type="gramEnd"/>
      <w:r w:rsidR="00E11797">
        <w:t xml:space="preserve"> may be defined in a text based configuration file. </w:t>
      </w:r>
      <w:r w:rsidR="002B35DF">
        <w:t xml:space="preserve"> An example configuration file is show below.</w:t>
      </w:r>
    </w:p>
    <w:p w14:paraId="2ABC78B0" w14:textId="5F694131" w:rsidR="002B35DF" w:rsidRPr="002B35DF" w:rsidRDefault="002B35DF" w:rsidP="002B35DF">
      <w:pPr>
        <w:rPr>
          <w:rFonts w:ascii="Courier New" w:hAnsi="Courier New" w:cs="Courier New"/>
        </w:rPr>
      </w:pP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t>#</w:t>
      </w:r>
      <w:r>
        <w:rPr>
          <w:rFonts w:ascii="Courier New" w:hAnsi="Courier New" w:cs="Courier New"/>
          <w:color w:val="215868" w:themeColor="accent5" w:themeShade="80"/>
          <w:sz w:val="20"/>
          <w:szCs w:val="20"/>
        </w:rPr>
        <w:t xml:space="preserve"> Comments allowed</w:t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br/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br/>
      </w:r>
      <w:proofErr w:type="gramStart"/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t>MEX1MOT01.VAL  -</w:t>
      </w:r>
      <w:proofErr w:type="gramEnd"/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t xml:space="preserve"> first positioner</w:t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br/>
        <w:t>MEX1MOT02.VAL  - zoom positioner</w:t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br/>
        <w:t>MEX1MOT03.VAL  - x-axis positioner</w:t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br/>
        <w:t>MEX1MOT04.VAL  - y-axis positioner</w:t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br/>
        <w:t>MEX1MOT05.VAL  - z-axis positioner</w:t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br/>
      </w:r>
      <w:r w:rsidRPr="002B35DF">
        <w:rPr>
          <w:rFonts w:ascii="Courier New" w:hAnsi="Courier New" w:cs="Courier New"/>
          <w:color w:val="215868" w:themeColor="accent5" w:themeShade="80"/>
          <w:sz w:val="20"/>
          <w:szCs w:val="20"/>
        </w:rPr>
        <w:br/>
        <w:t># end</w:t>
      </w:r>
    </w:p>
    <w:p w14:paraId="3E720F72" w14:textId="48AF8273" w:rsidR="002B35DF" w:rsidRDefault="002B35DF" w:rsidP="00523C55">
      <w:r>
        <w:t>Comments are allowed (starting with #) and blank lines are ignored. The widget may also define a delimiter that allow extra support/descriptive test to be shown in the combo box, however only text up</w:t>
      </w:r>
      <w:r w:rsidR="00BF620E">
        <w:t>-</w:t>
      </w:r>
      <w:r>
        <w:t xml:space="preserve">to </w:t>
      </w:r>
      <w:r w:rsidR="003113F2">
        <w:t>and</w:t>
      </w:r>
      <w:r>
        <w:t xml:space="preserve"> </w:t>
      </w:r>
      <w:r w:rsidR="00BF620E">
        <w:t xml:space="preserve">before </w:t>
      </w:r>
      <w:r>
        <w:t>delimit</w:t>
      </w:r>
      <w:r w:rsidR="00BF620E">
        <w:t>er</w:t>
      </w:r>
      <w:r>
        <w:t xml:space="preserve"> is written to the PV. In this example, the delimited is set to space, so only the PV name part of the selected entry is written to the PV.</w:t>
      </w:r>
    </w:p>
    <w:p w14:paraId="4DC03406" w14:textId="4E1ECEA0" w:rsidR="002B35DF" w:rsidRDefault="00BF620E" w:rsidP="00523C55">
      <w:r>
        <w:t xml:space="preserve">In </w:t>
      </w:r>
      <w:r>
        <w:fldChar w:fldCharType="begin"/>
      </w:r>
      <w:r>
        <w:instrText xml:space="preserve"> REF _Ref353463946 \h </w:instrText>
      </w:r>
      <w:r>
        <w:fldChar w:fldCharType="separate"/>
      </w:r>
      <w:r w:rsidR="003113F2">
        <w:t xml:space="preserve">Figure </w:t>
      </w:r>
      <w:r w:rsidR="003113F2">
        <w:rPr>
          <w:noProof/>
        </w:rPr>
        <w:t>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_Ref88061804 \p \h </w:instrText>
      </w:r>
      <w:r>
        <w:fldChar w:fldCharType="separate"/>
      </w:r>
      <w:r w:rsidR="003113F2">
        <w:t>below</w:t>
      </w:r>
      <w:r>
        <w:fldChar w:fldCharType="end"/>
      </w:r>
      <w:r>
        <w:t xml:space="preserve">, we see a QESelector widget on the left and a QELabel widget on the right. Both are looking at the same PV. The PV is currently </w:t>
      </w:r>
      <w:proofErr w:type="gramStart"/>
      <w:r>
        <w:t>empty</w:t>
      </w:r>
      <w:proofErr w:type="gramEnd"/>
      <w:r>
        <w:t xml:space="preserve"> and the severity/status is INVALID/UDF (undefined).</w:t>
      </w:r>
    </w:p>
    <w:p w14:paraId="23356B72" w14:textId="74BDC2A9" w:rsidR="00BF620E" w:rsidRDefault="00BF620E" w:rsidP="00523C55">
      <w:r>
        <w:lastRenderedPageBreak/>
        <w:t>There is an implicit option provided by the QESelector widget which is an empty string</w:t>
      </w:r>
      <w:r w:rsidR="004678C4">
        <w:t>. This i</w:t>
      </w:r>
      <w:r>
        <w:t>s shown in the first position of the combo box as None.</w:t>
      </w:r>
    </w:p>
    <w:p w14:paraId="3A03EC87" w14:textId="70FB254E" w:rsidR="002B35DF" w:rsidRDefault="002B35DF" w:rsidP="00523C55">
      <w:r>
        <w:rPr>
          <w:noProof/>
        </w:rPr>
        <w:drawing>
          <wp:inline distT="0" distB="0" distL="0" distR="0" wp14:anchorId="6DD30955" wp14:editId="16853F30">
            <wp:extent cx="4991100" cy="1514475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7D1D" w14:textId="597BBA72" w:rsidR="009C65F9" w:rsidRDefault="009C65F9" w:rsidP="009C65F9">
      <w:pPr>
        <w:pStyle w:val="Caption"/>
        <w:jc w:val="center"/>
      </w:pPr>
      <w:bookmarkStart w:id="3" w:name="_Ref353463946"/>
      <w:bookmarkStart w:id="4" w:name="_Ref88061804"/>
      <w:r>
        <w:t xml:space="preserve">Figure </w:t>
      </w:r>
      <w:fldSimple w:instr=" SEQ Figure \* ARABIC ">
        <w:r w:rsidR="003113F2">
          <w:rPr>
            <w:noProof/>
          </w:rPr>
          <w:t>1</w:t>
        </w:r>
      </w:fldSimple>
      <w:bookmarkEnd w:id="3"/>
      <w:r>
        <w:t xml:space="preserve"> </w:t>
      </w:r>
      <w:r w:rsidR="00A55E84">
        <w:t>Initial state</w:t>
      </w:r>
      <w:bookmarkEnd w:id="4"/>
    </w:p>
    <w:p w14:paraId="6A96B060" w14:textId="44500E62" w:rsidR="002B35DF" w:rsidRDefault="00BF620E" w:rsidP="00523C55">
      <w:r>
        <w:fldChar w:fldCharType="begin"/>
      </w:r>
      <w:r>
        <w:instrText xml:space="preserve"> REF _Ref88062128 \h </w:instrText>
      </w:r>
      <w:r>
        <w:fldChar w:fldCharType="separate"/>
      </w:r>
      <w:r w:rsidR="003113F2">
        <w:t xml:space="preserve">Figure </w:t>
      </w:r>
      <w:r w:rsidR="003113F2">
        <w:rPr>
          <w:noProof/>
        </w:rPr>
        <w:t>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_Ref88062136 \p \h </w:instrText>
      </w:r>
      <w:r>
        <w:fldChar w:fldCharType="separate"/>
      </w:r>
      <w:r w:rsidR="003113F2">
        <w:t>below</w:t>
      </w:r>
      <w:r>
        <w:fldChar w:fldCharType="end"/>
      </w:r>
      <w:r>
        <w:t xml:space="preserve"> shows the </w:t>
      </w:r>
      <w:proofErr w:type="gramStart"/>
      <w:r>
        <w:t>drop down</w:t>
      </w:r>
      <w:proofErr w:type="gramEnd"/>
      <w:r>
        <w:t xml:space="preserve"> menu pro</w:t>
      </w:r>
      <w:r w:rsidR="004678C4">
        <w:t>vided by the combo box. It shows None together with the five options extracted from the configuration file.</w:t>
      </w:r>
      <w:r w:rsidR="004678C4">
        <w:br/>
      </w:r>
    </w:p>
    <w:p w14:paraId="763A9878" w14:textId="094A5481" w:rsidR="002B35DF" w:rsidRDefault="002B35DF" w:rsidP="00523C55">
      <w:r>
        <w:rPr>
          <w:noProof/>
        </w:rPr>
        <w:drawing>
          <wp:inline distT="0" distB="0" distL="0" distR="0" wp14:anchorId="03988320" wp14:editId="1F6E6857">
            <wp:extent cx="2533650" cy="14478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61FD" w14:textId="349F83C4" w:rsidR="009C65F9" w:rsidRDefault="009C65F9" w:rsidP="009C65F9">
      <w:pPr>
        <w:pStyle w:val="Caption"/>
        <w:jc w:val="center"/>
      </w:pPr>
      <w:bookmarkStart w:id="5" w:name="_Ref88062128"/>
      <w:bookmarkStart w:id="6" w:name="_Ref88062136"/>
      <w:r>
        <w:t xml:space="preserve">Figure </w:t>
      </w:r>
      <w:fldSimple w:instr=" SEQ Figure \* ARABIC ">
        <w:r w:rsidR="003113F2">
          <w:rPr>
            <w:noProof/>
          </w:rPr>
          <w:t>2</w:t>
        </w:r>
      </w:fldSimple>
      <w:bookmarkEnd w:id="5"/>
      <w:r>
        <w:t xml:space="preserve"> </w:t>
      </w:r>
      <w:bookmarkStart w:id="7" w:name="_Ref88062121"/>
      <w:proofErr w:type="spellStart"/>
      <w:r w:rsidR="00A55E84">
        <w:t>ComboBox</w:t>
      </w:r>
      <w:proofErr w:type="spellEnd"/>
      <w:r w:rsidR="00A55E84">
        <w:t xml:space="preserve"> drop down </w:t>
      </w:r>
      <w:r w:rsidR="004678C4">
        <w:t>options</w:t>
      </w:r>
      <w:bookmarkEnd w:id="6"/>
      <w:bookmarkEnd w:id="7"/>
    </w:p>
    <w:p w14:paraId="1BB319C6" w14:textId="646BEDE4" w:rsidR="00017353" w:rsidRDefault="004678C4" w:rsidP="00523C55">
      <w:r>
        <w:br/>
        <w:t xml:space="preserve">After making the selection, everything before the first space is written to the PV. See </w:t>
      </w:r>
      <w:r>
        <w:fldChar w:fldCharType="begin"/>
      </w:r>
      <w:r>
        <w:instrText xml:space="preserve"> REF _Ref88062307 \h </w:instrText>
      </w:r>
      <w:r>
        <w:fldChar w:fldCharType="separate"/>
      </w:r>
      <w:r w:rsidR="003113F2">
        <w:t xml:space="preserve">Figure </w:t>
      </w:r>
      <w:r w:rsidR="003113F2">
        <w:rPr>
          <w:noProof/>
        </w:rPr>
        <w:t>3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_Ref88062311 \p \h </w:instrText>
      </w:r>
      <w:r>
        <w:fldChar w:fldCharType="separate"/>
      </w:r>
      <w:r w:rsidR="003113F2">
        <w:t>below</w:t>
      </w:r>
      <w:r>
        <w:fldChar w:fldCharType="end"/>
      </w:r>
      <w:r>
        <w:t>.</w:t>
      </w:r>
    </w:p>
    <w:p w14:paraId="5C648AF9" w14:textId="11FA19BF" w:rsidR="002B35DF" w:rsidRDefault="002B35DF" w:rsidP="00523C55">
      <w:r>
        <w:rPr>
          <w:noProof/>
        </w:rPr>
        <w:drawing>
          <wp:inline distT="0" distB="0" distL="0" distR="0" wp14:anchorId="42BA7400" wp14:editId="0E267F31">
            <wp:extent cx="4991100" cy="151447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87D0" w14:textId="17158F01" w:rsidR="00017353" w:rsidRDefault="00017353" w:rsidP="00017353">
      <w:pPr>
        <w:pStyle w:val="Caption"/>
        <w:jc w:val="center"/>
      </w:pPr>
      <w:bookmarkStart w:id="8" w:name="_Ref88062307"/>
      <w:bookmarkStart w:id="9" w:name="_Ref88062311"/>
      <w:r>
        <w:t xml:space="preserve">Figure </w:t>
      </w:r>
      <w:fldSimple w:instr=" SEQ Figure \* ARABIC ">
        <w:r w:rsidR="003113F2">
          <w:rPr>
            <w:noProof/>
          </w:rPr>
          <w:t>3</w:t>
        </w:r>
      </w:fldSimple>
      <w:bookmarkEnd w:id="8"/>
      <w:r>
        <w:t xml:space="preserve"> </w:t>
      </w:r>
      <w:r w:rsidR="00A55E84">
        <w:t>Post item selection</w:t>
      </w:r>
      <w:bookmarkEnd w:id="9"/>
    </w:p>
    <w:p w14:paraId="2CB58ADF" w14:textId="187C7BF6" w:rsidR="002B35DF" w:rsidRDefault="002B35DF" w:rsidP="00523C55"/>
    <w:p w14:paraId="7AAC4682" w14:textId="215FDE0A" w:rsidR="004678C4" w:rsidRDefault="004678C4" w:rsidP="00523C55">
      <w:r>
        <w:lastRenderedPageBreak/>
        <w:t xml:space="preserve">Note: the same configuration file could be used for multiple instances of the </w:t>
      </w:r>
      <w:proofErr w:type="spellStart"/>
      <w:r>
        <w:t>QESelctor</w:t>
      </w:r>
      <w:proofErr w:type="spellEnd"/>
      <w:r>
        <w:t xml:space="preserve"> widget.</w:t>
      </w:r>
    </w:p>
    <w:p w14:paraId="3351B33A" w14:textId="77777777" w:rsidR="002B35DF" w:rsidRDefault="002B35DF" w:rsidP="00B35B24">
      <w:pPr>
        <w:pStyle w:val="Heading2"/>
      </w:pPr>
    </w:p>
    <w:p w14:paraId="4A9DF485" w14:textId="75EA29C7" w:rsidR="00B35B24" w:rsidRDefault="00B35B24" w:rsidP="00B35B24">
      <w:pPr>
        <w:pStyle w:val="Heading2"/>
      </w:pPr>
      <w:bookmarkStart w:id="10" w:name="_Toc92976481"/>
      <w:r>
        <w:t>Properties</w:t>
      </w:r>
      <w:bookmarkEnd w:id="10"/>
    </w:p>
    <w:p w14:paraId="148058F0" w14:textId="3483D754" w:rsidR="00A171D6" w:rsidRPr="007A6104" w:rsidRDefault="00914DB1" w:rsidP="00A171D6">
      <w:r>
        <w:br/>
      </w:r>
      <w:bookmarkStart w:id="11" w:name="_Toc92976482"/>
      <w:proofErr w:type="gramStart"/>
      <w:r w:rsidR="00B35B24" w:rsidRPr="00B35B24">
        <w:rPr>
          <w:rStyle w:val="Heading3Char"/>
        </w:rPr>
        <w:t>variable :</w:t>
      </w:r>
      <w:proofErr w:type="gramEnd"/>
      <w:r w:rsidR="00B35B24" w:rsidRPr="00B35B24">
        <w:rPr>
          <w:rStyle w:val="Heading3Char"/>
        </w:rPr>
        <w:t xml:space="preserve"> </w:t>
      </w:r>
      <w:proofErr w:type="spellStart"/>
      <w:r w:rsidR="00B35B24" w:rsidRPr="00B35B24">
        <w:rPr>
          <w:rStyle w:val="Heading3Char"/>
        </w:rPr>
        <w:t>QString</w:t>
      </w:r>
      <w:bookmarkEnd w:id="11"/>
      <w:proofErr w:type="spellEnd"/>
      <w:r w:rsidR="00B35B24">
        <w:br/>
      </w:r>
      <w:r w:rsidR="00B35B24" w:rsidRPr="005D3659">
        <w:rPr>
          <w:i/>
        </w:rPr>
        <w:t>default value</w:t>
      </w:r>
      <w:r w:rsidR="00B35B24">
        <w:t>:</w:t>
      </w:r>
      <w:r w:rsidR="00A171D6" w:rsidRPr="00A171D6">
        <w:t xml:space="preserve"> </w:t>
      </w:r>
      <w:r w:rsidR="000A2E47">
        <w:t>empty string</w:t>
      </w:r>
    </w:p>
    <w:p w14:paraId="1AE0A1FE" w14:textId="77777777" w:rsidR="00B35B24" w:rsidRDefault="00A171D6" w:rsidP="00B35B24">
      <w:r>
        <w:t>This</w:t>
      </w:r>
      <w:r w:rsidR="000A2E47">
        <w:t xml:space="preserve"> property specifies the PV variable name associated with this widget</w:t>
      </w:r>
      <w:r>
        <w:t>.</w:t>
      </w:r>
      <w:r w:rsidR="000A2E47">
        <w:t xml:space="preserve"> Standard macro substitutions are allowed.</w:t>
      </w:r>
    </w:p>
    <w:p w14:paraId="36B34698" w14:textId="77777777" w:rsidR="000A2E47" w:rsidRPr="007A6104" w:rsidRDefault="00B35B24" w:rsidP="000A2E47">
      <w:bookmarkStart w:id="12" w:name="_Toc92976483"/>
      <w:proofErr w:type="spellStart"/>
      <w:proofErr w:type="gramStart"/>
      <w:r w:rsidRPr="00B35B24">
        <w:rPr>
          <w:rStyle w:val="Heading3Char"/>
        </w:rPr>
        <w:t>variableSubstitutions</w:t>
      </w:r>
      <w:proofErr w:type="spellEnd"/>
      <w:r w:rsidRPr="00B35B24">
        <w:rPr>
          <w:rStyle w:val="Heading3Char"/>
        </w:rPr>
        <w:t xml:space="preserve"> :</w:t>
      </w:r>
      <w:proofErr w:type="gramEnd"/>
      <w:r w:rsidRPr="00B35B24">
        <w:rPr>
          <w:rStyle w:val="Heading3Char"/>
        </w:rPr>
        <w:t xml:space="preserve"> </w:t>
      </w:r>
      <w:proofErr w:type="spellStart"/>
      <w:r w:rsidRPr="00B35B24">
        <w:rPr>
          <w:rStyle w:val="Heading3Char"/>
        </w:rPr>
        <w:t>QString</w:t>
      </w:r>
      <w:bookmarkEnd w:id="12"/>
      <w:proofErr w:type="spellEnd"/>
      <w:r>
        <w:br/>
      </w:r>
      <w:r w:rsidRPr="005D3659">
        <w:rPr>
          <w:i/>
        </w:rPr>
        <w:t>default value</w:t>
      </w:r>
      <w:r>
        <w:t>:</w:t>
      </w:r>
      <w:r w:rsidR="000A2E47" w:rsidRPr="000A2E47">
        <w:t xml:space="preserve"> </w:t>
      </w:r>
      <w:r w:rsidR="000A2E47">
        <w:t>empty string</w:t>
      </w:r>
    </w:p>
    <w:p w14:paraId="16A80D56" w14:textId="77777777" w:rsidR="00521D1F" w:rsidRDefault="000A2E47" w:rsidP="000A2E47">
      <w:r>
        <w:t>This property specifies the default substitutions to be used</w:t>
      </w:r>
      <w:r w:rsidR="00521D1F">
        <w:t xml:space="preserve">. This may be particularly useful when creating/modifying a form within </w:t>
      </w:r>
      <w:r w:rsidR="00521D1F" w:rsidRPr="00521D1F">
        <w:rPr>
          <w:i/>
        </w:rPr>
        <w:t>designer</w:t>
      </w:r>
      <w:r w:rsidR="00521D1F">
        <w:t>.</w:t>
      </w:r>
    </w:p>
    <w:p w14:paraId="48146718" w14:textId="77777777" w:rsidR="00365552" w:rsidRDefault="00B35B24" w:rsidP="00B35B24">
      <w:bookmarkStart w:id="13" w:name="_Toc92976484"/>
      <w:proofErr w:type="spellStart"/>
      <w:proofErr w:type="gramStart"/>
      <w:r w:rsidRPr="00B35B24">
        <w:rPr>
          <w:rStyle w:val="Heading3Char"/>
        </w:rPr>
        <w:t>elementsRequired</w:t>
      </w:r>
      <w:proofErr w:type="spellEnd"/>
      <w:r w:rsidRPr="00B35B24">
        <w:rPr>
          <w:rStyle w:val="Heading3Char"/>
        </w:rPr>
        <w:t xml:space="preserve"> :</w:t>
      </w:r>
      <w:proofErr w:type="gramEnd"/>
      <w:r w:rsidRPr="00B35B24">
        <w:rPr>
          <w:rStyle w:val="Heading3Char"/>
        </w:rPr>
        <w:t xml:space="preserve"> int</w:t>
      </w:r>
      <w:bookmarkEnd w:id="13"/>
      <w:r>
        <w:br/>
      </w:r>
      <w:r w:rsidRPr="005D3659">
        <w:rPr>
          <w:i/>
        </w:rPr>
        <w:t>default value</w:t>
      </w:r>
      <w:r>
        <w:t>: 0</w:t>
      </w:r>
    </w:p>
    <w:p w14:paraId="51C3EF2A" w14:textId="77777777" w:rsidR="00521D1F" w:rsidRDefault="00521D1F" w:rsidP="00B35B24">
      <w:r>
        <w:t>The maximum number of elements to be read, 0 means all elements.</w:t>
      </w:r>
    </w:p>
    <w:p w14:paraId="64BB0A3A" w14:textId="77777777" w:rsidR="00B35B24" w:rsidRDefault="00B35B24" w:rsidP="00B35B24">
      <w:bookmarkStart w:id="14" w:name="_Toc92976485"/>
      <w:proofErr w:type="spellStart"/>
      <w:proofErr w:type="gramStart"/>
      <w:r w:rsidRPr="00B35B24">
        <w:rPr>
          <w:rStyle w:val="Heading3Char"/>
        </w:rPr>
        <w:t>arrayIndex</w:t>
      </w:r>
      <w:proofErr w:type="spellEnd"/>
      <w:r w:rsidRPr="00B35B24">
        <w:rPr>
          <w:rStyle w:val="Heading3Char"/>
        </w:rPr>
        <w:t xml:space="preserve"> :</w:t>
      </w:r>
      <w:proofErr w:type="gramEnd"/>
      <w:r w:rsidRPr="00B35B24">
        <w:rPr>
          <w:rStyle w:val="Heading3Char"/>
        </w:rPr>
        <w:t xml:space="preserve"> int</w:t>
      </w:r>
      <w:bookmarkEnd w:id="14"/>
      <w:r>
        <w:br/>
      </w:r>
      <w:r w:rsidRPr="005D3659">
        <w:rPr>
          <w:i/>
        </w:rPr>
        <w:t>default value</w:t>
      </w:r>
      <w:r>
        <w:t>: 0</w:t>
      </w:r>
    </w:p>
    <w:p w14:paraId="76844974" w14:textId="77777777" w:rsidR="00521D1F" w:rsidRDefault="00521D1F" w:rsidP="00B35B24">
      <w:r>
        <w:t>The element of an array PV to be updated by the widget.</w:t>
      </w:r>
    </w:p>
    <w:p w14:paraId="4C02E70B" w14:textId="0D8FE23D" w:rsidR="000A2E47" w:rsidRPr="00914DB1" w:rsidRDefault="00914DB1" w:rsidP="000A2E4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5" w:name="_Toc92976486"/>
      <w:proofErr w:type="gramStart"/>
      <w:r>
        <w:rPr>
          <w:rStyle w:val="Heading3Char"/>
        </w:rPr>
        <w:t>source</w:t>
      </w:r>
      <w:r w:rsidR="00B35B24" w:rsidRPr="00B35B24">
        <w:rPr>
          <w:rStyle w:val="Heading3Char"/>
        </w:rPr>
        <w:t xml:space="preserve"> :</w:t>
      </w:r>
      <w:proofErr w:type="gramEnd"/>
      <w:r w:rsidR="00B35B24" w:rsidRPr="00B35B24">
        <w:rPr>
          <w:rStyle w:val="Heading3Char"/>
        </w:rPr>
        <w:t xml:space="preserve"> </w:t>
      </w:r>
      <w:r>
        <w:rPr>
          <w:rStyle w:val="Heading3Char"/>
        </w:rPr>
        <w:t>enum</w:t>
      </w:r>
      <w:r w:rsidR="004678C4">
        <w:rPr>
          <w:rStyle w:val="Heading3Char"/>
        </w:rPr>
        <w:t>eration</w:t>
      </w:r>
      <w:bookmarkEnd w:id="15"/>
      <w:r w:rsidR="00B35B24">
        <w:br/>
      </w:r>
      <w:r w:rsidR="004678C4">
        <w:rPr>
          <w:i/>
        </w:rPr>
        <w:t>allowed values:</w:t>
      </w:r>
      <w:r w:rsidR="004678C4" w:rsidRPr="004678C4">
        <w:rPr>
          <w:iCs/>
        </w:rPr>
        <w:t xml:space="preserve"> </w:t>
      </w:r>
      <w:proofErr w:type="spellStart"/>
      <w:r w:rsidR="004678C4" w:rsidRPr="004678C4">
        <w:rPr>
          <w:iCs/>
        </w:rPr>
        <w:t>stringListSource</w:t>
      </w:r>
      <w:proofErr w:type="spellEnd"/>
      <w:r w:rsidR="004678C4" w:rsidRPr="004678C4">
        <w:rPr>
          <w:iCs/>
        </w:rPr>
        <w:t xml:space="preserve">, </w:t>
      </w:r>
      <w:proofErr w:type="spellStart"/>
      <w:r w:rsidR="004678C4" w:rsidRPr="004678C4">
        <w:rPr>
          <w:iCs/>
        </w:rPr>
        <w:t>te</w:t>
      </w:r>
      <w:r w:rsidR="003113F2">
        <w:rPr>
          <w:iCs/>
        </w:rPr>
        <w:t>x</w:t>
      </w:r>
      <w:r w:rsidR="004678C4" w:rsidRPr="004678C4">
        <w:rPr>
          <w:iCs/>
        </w:rPr>
        <w:t>tFileSource</w:t>
      </w:r>
      <w:proofErr w:type="spellEnd"/>
      <w:r w:rsidR="004678C4">
        <w:rPr>
          <w:i/>
        </w:rPr>
        <w:br/>
        <w:t>d</w:t>
      </w:r>
      <w:r w:rsidR="00B35B24" w:rsidRPr="005D3659">
        <w:rPr>
          <w:i/>
        </w:rPr>
        <w:t>efault value</w:t>
      </w:r>
      <w:r w:rsidR="00B35B24">
        <w:t>:</w:t>
      </w:r>
      <w:r w:rsidR="000A2E47">
        <w:t xml:space="preserve"> </w:t>
      </w:r>
      <w:proofErr w:type="spellStart"/>
      <w:r>
        <w:t>stringListSource</w:t>
      </w:r>
      <w:proofErr w:type="spellEnd"/>
    </w:p>
    <w:p w14:paraId="0C156264" w14:textId="64DF566D" w:rsidR="00914DB1" w:rsidRDefault="004678C4" w:rsidP="00B35B24">
      <w:r>
        <w:t xml:space="preserve">This property selects weather the presented options are defines by the </w:t>
      </w:r>
      <w:proofErr w:type="spellStart"/>
      <w:r>
        <w:t>stringList</w:t>
      </w:r>
      <w:proofErr w:type="spellEnd"/>
      <w:r>
        <w:t xml:space="preserve"> </w:t>
      </w:r>
      <w:proofErr w:type="spellStart"/>
      <w:r>
        <w:t>propery</w:t>
      </w:r>
      <w:proofErr w:type="spellEnd"/>
      <w:r>
        <w:t xml:space="preserve"> or extracted from the file specified in the </w:t>
      </w:r>
      <w:proofErr w:type="spellStart"/>
      <w:r>
        <w:t>sourceFilename</w:t>
      </w:r>
      <w:proofErr w:type="spellEnd"/>
      <w:r>
        <w:t xml:space="preserve"> property.</w:t>
      </w:r>
    </w:p>
    <w:p w14:paraId="26666D3C" w14:textId="36CA5B17" w:rsidR="00B35B24" w:rsidRDefault="00914DB1" w:rsidP="00914DB1">
      <w:pPr>
        <w:pStyle w:val="Heading3"/>
      </w:pPr>
      <w:bookmarkStart w:id="16" w:name="_Toc92976487"/>
      <w:proofErr w:type="spellStart"/>
      <w:proofErr w:type="gramStart"/>
      <w:r>
        <w:t>stringList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QStringList</w:t>
      </w:r>
      <w:bookmarkEnd w:id="16"/>
      <w:proofErr w:type="spellEnd"/>
    </w:p>
    <w:p w14:paraId="0B27926D" w14:textId="6832A665" w:rsidR="004678C4" w:rsidRDefault="004678C4" w:rsidP="004678C4">
      <w:r w:rsidRPr="005D3659">
        <w:rPr>
          <w:i/>
        </w:rPr>
        <w:t>default value</w:t>
      </w:r>
      <w:r>
        <w:t>: empty list</w:t>
      </w:r>
    </w:p>
    <w:p w14:paraId="26C6E19F" w14:textId="15E8C74C" w:rsidR="00914DB1" w:rsidRDefault="004678C4" w:rsidP="004678C4">
      <w:r>
        <w:t>Th</w:t>
      </w:r>
      <w:r w:rsidR="00A627DF">
        <w:t>is property can be used to define the selectable options presented to the user.</w:t>
      </w:r>
    </w:p>
    <w:p w14:paraId="160BEB02" w14:textId="0A7ADEED" w:rsidR="00914DB1" w:rsidRDefault="00914DB1" w:rsidP="00914DB1">
      <w:pPr>
        <w:pStyle w:val="Heading3"/>
      </w:pPr>
      <w:bookmarkStart w:id="17" w:name="_Toc92976488"/>
      <w:proofErr w:type="spellStart"/>
      <w:proofErr w:type="gramStart"/>
      <w:r>
        <w:t>sourceFilename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QString</w:t>
      </w:r>
      <w:bookmarkEnd w:id="17"/>
      <w:proofErr w:type="spellEnd"/>
    </w:p>
    <w:p w14:paraId="2C741E91" w14:textId="08A27BFF" w:rsidR="004678C4" w:rsidRDefault="004678C4" w:rsidP="004678C4">
      <w:r w:rsidRPr="005D3659">
        <w:rPr>
          <w:i/>
        </w:rPr>
        <w:t>default value</w:t>
      </w:r>
      <w:r>
        <w:t>: empty string</w:t>
      </w:r>
    </w:p>
    <w:p w14:paraId="72E5287E" w14:textId="77777777" w:rsidR="00A627DF" w:rsidRDefault="004678C4" w:rsidP="00A627DF">
      <w:r>
        <w:t>Th</w:t>
      </w:r>
      <w:r w:rsidR="00A627DF">
        <w:t>is property defines the file name to read to extract the selectable options presented to the user.</w:t>
      </w:r>
    </w:p>
    <w:p w14:paraId="48D76642" w14:textId="32AA47B7" w:rsidR="00914DB1" w:rsidRDefault="00A627DF" w:rsidP="004678C4">
      <w:r>
        <w:lastRenderedPageBreak/>
        <w:t xml:space="preserve">This may be </w:t>
      </w:r>
      <w:proofErr w:type="spellStart"/>
      <w:proofErr w:type="gramStart"/>
      <w:r>
        <w:t>a</w:t>
      </w:r>
      <w:proofErr w:type="spellEnd"/>
      <w:proofErr w:type="gramEnd"/>
      <w:r>
        <w:t xml:space="preserve"> absolute path file name, a relative path name (relative to the </w:t>
      </w:r>
      <w:proofErr w:type="spellStart"/>
      <w:r>
        <w:t>ui</w:t>
      </w:r>
      <w:proofErr w:type="spellEnd"/>
      <w:r>
        <w:t xml:space="preserve"> file holding the widget), or a </w:t>
      </w:r>
      <w:r w:rsidR="00085EA8">
        <w:t>resource</w:t>
      </w:r>
      <w:r>
        <w:t xml:space="preserve"> file name.</w:t>
      </w:r>
    </w:p>
    <w:p w14:paraId="42796147" w14:textId="68F7299A" w:rsidR="00B35B24" w:rsidRDefault="00914DB1" w:rsidP="00B35B24">
      <w:pPr>
        <w:pStyle w:val="Heading3"/>
      </w:pPr>
      <w:bookmarkStart w:id="18" w:name="_Toc92976489"/>
      <w:proofErr w:type="spellStart"/>
      <w:proofErr w:type="gramStart"/>
      <w:r>
        <w:t>maxVisibleItems</w:t>
      </w:r>
      <w:proofErr w:type="spellEnd"/>
      <w:r w:rsidR="00B35B24">
        <w:t xml:space="preserve"> :</w:t>
      </w:r>
      <w:proofErr w:type="gramEnd"/>
      <w:r w:rsidR="00B35B24">
        <w:t xml:space="preserve"> int</w:t>
      </w:r>
      <w:bookmarkEnd w:id="18"/>
    </w:p>
    <w:p w14:paraId="4595A966" w14:textId="49501B20" w:rsidR="00B35B24" w:rsidRDefault="00B35B24" w:rsidP="00B35B24">
      <w:r w:rsidRPr="00322B67">
        <w:rPr>
          <w:i/>
        </w:rPr>
        <w:t>allowed values</w:t>
      </w:r>
      <w:r>
        <w:t xml:space="preserve">: 1 – </w:t>
      </w:r>
      <w:r w:rsidR="00914DB1">
        <w:t>lots</w:t>
      </w:r>
      <w:r>
        <w:br/>
      </w:r>
      <w:r w:rsidRPr="00322B67">
        <w:rPr>
          <w:i/>
        </w:rPr>
        <w:t>default value</w:t>
      </w:r>
      <w:r>
        <w:t xml:space="preserve">: </w:t>
      </w:r>
      <w:r w:rsidR="00914DB1">
        <w:t>40</w:t>
      </w:r>
    </w:p>
    <w:p w14:paraId="19908845" w14:textId="2276CE05" w:rsidR="00B35B24" w:rsidRDefault="00B35B24" w:rsidP="00B35B24">
      <w:r>
        <w:t>This property controls the maximum number</w:t>
      </w:r>
      <w:r w:rsidR="000A3602">
        <w:t xml:space="preserve"> items allowed on screen. All item </w:t>
      </w:r>
      <w:proofErr w:type="gramStart"/>
      <w:r w:rsidR="000A3602">
        <w:t>are</w:t>
      </w:r>
      <w:proofErr w:type="gramEnd"/>
      <w:r w:rsidR="000A3602">
        <w:t xml:space="preserve"> accessible using scrolling.</w:t>
      </w:r>
    </w:p>
    <w:p w14:paraId="2E449880" w14:textId="2E55ED10" w:rsidR="00B35B24" w:rsidRDefault="00A21D51" w:rsidP="00B35B24">
      <w:bookmarkStart w:id="19" w:name="_Toc92976490"/>
      <w:proofErr w:type="gramStart"/>
      <w:r>
        <w:rPr>
          <w:rStyle w:val="Heading3Char"/>
        </w:rPr>
        <w:t>delimiter</w:t>
      </w:r>
      <w:r w:rsidR="00B35B24" w:rsidRPr="00255ACD">
        <w:rPr>
          <w:rStyle w:val="Heading3Char"/>
        </w:rPr>
        <w:t xml:space="preserve"> :</w:t>
      </w:r>
      <w:proofErr w:type="gramEnd"/>
      <w:r w:rsidR="00B35B24" w:rsidRPr="00255ACD">
        <w:rPr>
          <w:rStyle w:val="Heading3Char"/>
        </w:rPr>
        <w:t xml:space="preserve"> </w:t>
      </w:r>
      <w:r>
        <w:rPr>
          <w:rStyle w:val="Heading3Char"/>
        </w:rPr>
        <w:t>enumeration</w:t>
      </w:r>
      <w:bookmarkEnd w:id="19"/>
      <w:r w:rsidR="00B35B24">
        <w:br/>
      </w:r>
      <w:r w:rsidRPr="00322B67">
        <w:rPr>
          <w:i/>
        </w:rPr>
        <w:t>allowed values</w:t>
      </w:r>
      <w:r>
        <w:t xml:space="preserve">: </w:t>
      </w:r>
      <w:proofErr w:type="spellStart"/>
      <w:r>
        <w:t>NoDelimiter</w:t>
      </w:r>
      <w:proofErr w:type="spellEnd"/>
      <w:r>
        <w:t xml:space="preserve">, </w:t>
      </w:r>
      <w:proofErr w:type="spellStart"/>
      <w:r>
        <w:t>SpaceDelimiter</w:t>
      </w:r>
      <w:proofErr w:type="spellEnd"/>
      <w:r>
        <w:t xml:space="preserve">, </w:t>
      </w:r>
      <w:proofErr w:type="spellStart"/>
      <w:r>
        <w:t>CommaDelimiter</w:t>
      </w:r>
      <w:proofErr w:type="spellEnd"/>
      <w:r>
        <w:br/>
      </w:r>
      <w:r w:rsidR="00B35B24" w:rsidRPr="005D3659">
        <w:rPr>
          <w:i/>
        </w:rPr>
        <w:t>default value</w:t>
      </w:r>
      <w:r w:rsidR="00B35B24">
        <w:t xml:space="preserve">: </w:t>
      </w:r>
      <w:proofErr w:type="spellStart"/>
      <w:r>
        <w:t>SpaceDelimiter</w:t>
      </w:r>
      <w:proofErr w:type="spellEnd"/>
    </w:p>
    <w:p w14:paraId="6A1EFDBA" w14:textId="30E00782" w:rsidR="000A3602" w:rsidRDefault="00A21D51" w:rsidP="00B35B24">
      <w:r>
        <w:t>This property defines the delimiter to be used, if any, to isolate the text written to the PV.</w:t>
      </w:r>
    </w:p>
    <w:p w14:paraId="72F7C6CE" w14:textId="1D8CC47F" w:rsidR="000A3602" w:rsidRDefault="000A3602" w:rsidP="000A3602">
      <w:bookmarkStart w:id="20" w:name="_Toc92976491"/>
      <w:proofErr w:type="gramStart"/>
      <w:r>
        <w:rPr>
          <w:rStyle w:val="Heading3Char"/>
        </w:rPr>
        <w:t>subscribe</w:t>
      </w:r>
      <w:r w:rsidRPr="00255ACD">
        <w:rPr>
          <w:rStyle w:val="Heading3Char"/>
        </w:rPr>
        <w:t xml:space="preserve"> :</w:t>
      </w:r>
      <w:proofErr w:type="gramEnd"/>
      <w:r w:rsidRPr="00255ACD">
        <w:rPr>
          <w:rStyle w:val="Heading3Char"/>
        </w:rPr>
        <w:t xml:space="preserve"> </w:t>
      </w:r>
      <w:r>
        <w:rPr>
          <w:rStyle w:val="Heading3Char"/>
        </w:rPr>
        <w:t>bool</w:t>
      </w:r>
      <w:bookmarkEnd w:id="20"/>
      <w:r>
        <w:br/>
      </w:r>
      <w:r w:rsidRPr="00322B67">
        <w:rPr>
          <w:i/>
        </w:rPr>
        <w:t>default value</w:t>
      </w:r>
      <w:r>
        <w:t>: true</w:t>
      </w:r>
    </w:p>
    <w:p w14:paraId="5AC317C0" w14:textId="3C5AED71" w:rsidR="000A3602" w:rsidRDefault="000A3602" w:rsidP="000A3602">
      <w:bookmarkStart w:id="21" w:name="_Toc92976492"/>
      <w:proofErr w:type="spellStart"/>
      <w:proofErr w:type="gramStart"/>
      <w:r>
        <w:rPr>
          <w:rStyle w:val="Heading3Char"/>
        </w:rPr>
        <w:t>writeOnChange</w:t>
      </w:r>
      <w:proofErr w:type="spellEnd"/>
      <w:r w:rsidRPr="00255ACD">
        <w:rPr>
          <w:rStyle w:val="Heading3Char"/>
        </w:rPr>
        <w:t xml:space="preserve"> :</w:t>
      </w:r>
      <w:proofErr w:type="gramEnd"/>
      <w:r w:rsidRPr="00255ACD">
        <w:rPr>
          <w:rStyle w:val="Heading3Char"/>
        </w:rPr>
        <w:t xml:space="preserve"> </w:t>
      </w:r>
      <w:r>
        <w:rPr>
          <w:rStyle w:val="Heading3Char"/>
        </w:rPr>
        <w:t>bool</w:t>
      </w:r>
      <w:bookmarkEnd w:id="21"/>
      <w:r>
        <w:br/>
      </w:r>
      <w:r w:rsidRPr="00322B67">
        <w:rPr>
          <w:i/>
        </w:rPr>
        <w:t>default value</w:t>
      </w:r>
      <w:r>
        <w:t>: true</w:t>
      </w:r>
    </w:p>
    <w:p w14:paraId="38C92896" w14:textId="326391E0" w:rsidR="000A3602" w:rsidRDefault="000A3602" w:rsidP="000A3602">
      <w:bookmarkStart w:id="22" w:name="_Toc92976493"/>
      <w:proofErr w:type="spellStart"/>
      <w:proofErr w:type="gramStart"/>
      <w:r>
        <w:rPr>
          <w:rStyle w:val="Heading3Char"/>
        </w:rPr>
        <w:t>allowFocusUpdate</w:t>
      </w:r>
      <w:proofErr w:type="spellEnd"/>
      <w:r w:rsidRPr="00255ACD">
        <w:rPr>
          <w:rStyle w:val="Heading3Char"/>
        </w:rPr>
        <w:t xml:space="preserve"> :</w:t>
      </w:r>
      <w:proofErr w:type="gramEnd"/>
      <w:r w:rsidRPr="00255ACD">
        <w:rPr>
          <w:rStyle w:val="Heading3Char"/>
        </w:rPr>
        <w:t xml:space="preserve"> </w:t>
      </w:r>
      <w:r>
        <w:rPr>
          <w:rStyle w:val="Heading3Char"/>
        </w:rPr>
        <w:t>bool</w:t>
      </w:r>
      <w:bookmarkEnd w:id="22"/>
      <w:r>
        <w:br/>
      </w:r>
      <w:r w:rsidRPr="00322B67">
        <w:rPr>
          <w:i/>
        </w:rPr>
        <w:t>default value</w:t>
      </w:r>
      <w:r>
        <w:t>: false</w:t>
      </w:r>
    </w:p>
    <w:p w14:paraId="0973186A" w14:textId="1826DEBB" w:rsidR="000A3602" w:rsidRDefault="000A3602" w:rsidP="000A3602"/>
    <w:p w14:paraId="1BCE653E" w14:textId="65B48E47" w:rsidR="000A3602" w:rsidRDefault="000A3602" w:rsidP="00B35B24"/>
    <w:sectPr w:rsidR="000A3602" w:rsidSect="0052491A">
      <w:headerReference w:type="default" r:id="rId14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91DC0" w14:textId="77777777" w:rsidR="004A28C0" w:rsidRDefault="004A28C0" w:rsidP="001C3141">
      <w:pPr>
        <w:spacing w:after="0" w:line="240" w:lineRule="auto"/>
      </w:pPr>
      <w:r>
        <w:separator/>
      </w:r>
    </w:p>
  </w:endnote>
  <w:endnote w:type="continuationSeparator" w:id="0">
    <w:p w14:paraId="041951AA" w14:textId="77777777" w:rsidR="004A28C0" w:rsidRDefault="004A28C0" w:rsidP="001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F5A88" w14:textId="77777777" w:rsidR="000A2E47" w:rsidRDefault="000A2E47" w:rsidP="008C148D">
    <w:pPr>
      <w:pStyle w:val="Footer"/>
    </w:pPr>
  </w:p>
  <w:tbl>
    <w:tblPr>
      <w:tblW w:w="5074" w:type="pct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0A0" w:firstRow="1" w:lastRow="0" w:firstColumn="1" w:lastColumn="0" w:noHBand="0" w:noVBand="0"/>
    </w:tblPr>
    <w:tblGrid>
      <w:gridCol w:w="1178"/>
      <w:gridCol w:w="1052"/>
      <w:gridCol w:w="1041"/>
      <w:gridCol w:w="921"/>
      <w:gridCol w:w="520"/>
      <w:gridCol w:w="1834"/>
      <w:gridCol w:w="2614"/>
    </w:tblGrid>
    <w:tr w:rsidR="000A2E47" w:rsidRPr="00FA1D46" w14:paraId="68AD84B5" w14:textId="77777777" w:rsidTr="00906165">
      <w:tc>
        <w:tcPr>
          <w:tcW w:w="643" w:type="pct"/>
        </w:tcPr>
        <w:p w14:paraId="1190ECA6" w14:textId="77777777" w:rsidR="000A2E47" w:rsidRPr="00FA1D46" w:rsidRDefault="000A2E47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574" w:type="pct"/>
        </w:tcPr>
        <w:p w14:paraId="7FD35C97" w14:textId="77777777" w:rsidR="000A2E47" w:rsidRPr="00FA1D46" w:rsidRDefault="000A2E47" w:rsidP="00906165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568" w:type="pct"/>
        </w:tcPr>
        <w:p w14:paraId="6A940736" w14:textId="77777777" w:rsidR="000A2E47" w:rsidRPr="00FA1D46" w:rsidRDefault="000A2E47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503" w:type="pct"/>
        </w:tcPr>
        <w:p w14:paraId="4BE59448" w14:textId="77777777" w:rsidR="000A2E47" w:rsidRPr="00FA1D46" w:rsidRDefault="000A2E47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284" w:type="pct"/>
        </w:tcPr>
        <w:p w14:paraId="41767D0D" w14:textId="77777777" w:rsidR="000A2E47" w:rsidRPr="00FA1D46" w:rsidRDefault="000A2E47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001" w:type="pct"/>
        </w:tcPr>
        <w:p w14:paraId="79A82EF7" w14:textId="77777777" w:rsidR="000A2E47" w:rsidRPr="00FA1D46" w:rsidRDefault="000A2E47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428" w:type="pct"/>
        </w:tcPr>
        <w:p w14:paraId="441EB25D" w14:textId="77777777" w:rsidR="000A2E47" w:rsidRPr="00FA1D46" w:rsidRDefault="000A2E47" w:rsidP="00906165">
          <w:pPr>
            <w:pStyle w:val="FileInfo"/>
            <w:jc w:val="right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Page: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Page </w:instrText>
          </w:r>
          <w:r w:rsidRPr="00FA1D46">
            <w:rPr>
              <w:color w:val="747476"/>
              <w:sz w:val="18"/>
            </w:rPr>
            <w:fldChar w:fldCharType="separate"/>
          </w:r>
          <w:r w:rsidR="00452C9C">
            <w:rPr>
              <w:noProof/>
              <w:color w:val="747476"/>
              <w:sz w:val="18"/>
            </w:rPr>
            <w:t>1</w:t>
          </w:r>
          <w:r w:rsidRPr="00FA1D46">
            <w:rPr>
              <w:color w:val="747476"/>
              <w:sz w:val="18"/>
            </w:rPr>
            <w:fldChar w:fldCharType="end"/>
          </w:r>
          <w:r w:rsidRPr="00FA1D46">
            <w:rPr>
              <w:color w:val="747476"/>
              <w:sz w:val="18"/>
            </w:rPr>
            <w:t xml:space="preserve"> of 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Numpages </w:instrText>
          </w:r>
          <w:r w:rsidRPr="00FA1D46">
            <w:rPr>
              <w:color w:val="747476"/>
              <w:sz w:val="18"/>
            </w:rPr>
            <w:fldChar w:fldCharType="separate"/>
          </w:r>
          <w:r w:rsidR="00452C9C">
            <w:rPr>
              <w:noProof/>
              <w:color w:val="747476"/>
              <w:sz w:val="18"/>
            </w:rPr>
            <w:t>7</w:t>
          </w:r>
          <w:r w:rsidRPr="00FA1D46">
            <w:rPr>
              <w:color w:val="747476"/>
              <w:sz w:val="18"/>
            </w:rPr>
            <w:fldChar w:fldCharType="end"/>
          </w:r>
        </w:p>
      </w:tc>
    </w:tr>
  </w:tbl>
  <w:p w14:paraId="63C8F54F" w14:textId="77777777" w:rsidR="000A2E47" w:rsidRDefault="000A2E47" w:rsidP="008C148D">
    <w:pPr>
      <w:pStyle w:val="Footer"/>
    </w:pPr>
  </w:p>
  <w:p w14:paraId="2F77C492" w14:textId="77777777" w:rsidR="000A2E47" w:rsidRDefault="000A2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37D70" w14:textId="77777777" w:rsidR="004A28C0" w:rsidRDefault="004A28C0" w:rsidP="001C3141">
      <w:pPr>
        <w:spacing w:after="0" w:line="240" w:lineRule="auto"/>
      </w:pPr>
      <w:r>
        <w:separator/>
      </w:r>
    </w:p>
  </w:footnote>
  <w:footnote w:type="continuationSeparator" w:id="0">
    <w:p w14:paraId="29703E6A" w14:textId="77777777" w:rsidR="004A28C0" w:rsidRDefault="004A28C0" w:rsidP="001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62" w:type="pct"/>
      <w:tblLook w:val="00A0" w:firstRow="1" w:lastRow="0" w:firstColumn="1" w:lastColumn="0" w:noHBand="0" w:noVBand="0"/>
    </w:tblPr>
    <w:tblGrid>
      <w:gridCol w:w="5841"/>
      <w:gridCol w:w="3421"/>
    </w:tblGrid>
    <w:tr w:rsidR="000A2E47" w14:paraId="03507617" w14:textId="77777777" w:rsidTr="00906165">
      <w:tc>
        <w:tcPr>
          <w:tcW w:w="3153" w:type="pct"/>
          <w:vAlign w:val="bottom"/>
        </w:tcPr>
        <w:p w14:paraId="0AB4E475" w14:textId="411F3C77" w:rsidR="000A2E47" w:rsidRPr="0043764B" w:rsidRDefault="000A2E47" w:rsidP="00452C9C">
          <w:pPr>
            <w:pStyle w:val="Header"/>
            <w:spacing w:after="60"/>
            <w:rPr>
              <w:b/>
              <w:sz w:val="28"/>
              <w:szCs w:val="28"/>
            </w:rPr>
          </w:pPr>
          <w:r>
            <w:rPr>
              <w:b/>
              <w:sz w:val="32"/>
              <w:szCs w:val="28"/>
            </w:rPr>
            <w:t>QE</w:t>
          </w:r>
          <w:r w:rsidR="0075564C">
            <w:rPr>
              <w:b/>
              <w:sz w:val="32"/>
              <w:szCs w:val="28"/>
            </w:rPr>
            <w:t>Selector</w:t>
          </w:r>
          <w:r>
            <w:rPr>
              <w:b/>
              <w:sz w:val="32"/>
              <w:szCs w:val="28"/>
            </w:rPr>
            <w:t xml:space="preserve"> Widget Specification</w:t>
          </w:r>
        </w:p>
      </w:tc>
      <w:tc>
        <w:tcPr>
          <w:tcW w:w="1847" w:type="pct"/>
        </w:tcPr>
        <w:p w14:paraId="58AD16CC" w14:textId="77777777" w:rsidR="000A2E47" w:rsidRDefault="000A2E47" w:rsidP="00906165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4B65528" wp14:editId="41EDD23F">
                <wp:extent cx="2000250" cy="552450"/>
                <wp:effectExtent l="1905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0CF0C00" w14:textId="77777777" w:rsidR="000A2E47" w:rsidRDefault="000A2E47">
    <w:pPr>
      <w:pStyle w:val="Header"/>
    </w:pPr>
    <w:r>
      <w:rPr>
        <w:noProof/>
      </w:rPr>
      <w:drawing>
        <wp:anchor distT="0" distB="180340" distL="114300" distR="114300" simplePos="0" relativeHeight="251661312" behindDoc="1" locked="0" layoutInCell="1" allowOverlap="1" wp14:anchorId="5BA7983F" wp14:editId="47888F2A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19050" t="0" r="3175" b="0"/>
          <wp:wrapTopAndBottom/>
          <wp:docPr id="2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EC7"/>
    <w:multiLevelType w:val="hybridMultilevel"/>
    <w:tmpl w:val="13C60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1745"/>
    <w:multiLevelType w:val="hybridMultilevel"/>
    <w:tmpl w:val="85FA5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86764"/>
    <w:multiLevelType w:val="hybridMultilevel"/>
    <w:tmpl w:val="851620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D7D0B"/>
    <w:multiLevelType w:val="hybridMultilevel"/>
    <w:tmpl w:val="AACCE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52CAA"/>
    <w:multiLevelType w:val="hybridMultilevel"/>
    <w:tmpl w:val="52945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62DD3"/>
    <w:multiLevelType w:val="hybridMultilevel"/>
    <w:tmpl w:val="5C14D4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D6296"/>
    <w:multiLevelType w:val="hybridMultilevel"/>
    <w:tmpl w:val="F71EDB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3434B"/>
    <w:multiLevelType w:val="hybridMultilevel"/>
    <w:tmpl w:val="C4885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A6BF3"/>
    <w:multiLevelType w:val="hybridMultilevel"/>
    <w:tmpl w:val="3A66C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C59F9"/>
    <w:multiLevelType w:val="hybridMultilevel"/>
    <w:tmpl w:val="D66ED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349BC"/>
    <w:multiLevelType w:val="hybridMultilevel"/>
    <w:tmpl w:val="0EFC6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F209F"/>
    <w:multiLevelType w:val="hybridMultilevel"/>
    <w:tmpl w:val="7F2AFB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B59BD"/>
    <w:multiLevelType w:val="hybridMultilevel"/>
    <w:tmpl w:val="9CC0054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C0E12"/>
    <w:multiLevelType w:val="hybridMultilevel"/>
    <w:tmpl w:val="DC94A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6797E"/>
    <w:multiLevelType w:val="hybridMultilevel"/>
    <w:tmpl w:val="272E9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D550E"/>
    <w:multiLevelType w:val="hybridMultilevel"/>
    <w:tmpl w:val="76307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21E46"/>
    <w:multiLevelType w:val="hybridMultilevel"/>
    <w:tmpl w:val="26AAB3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892A33"/>
    <w:multiLevelType w:val="hybridMultilevel"/>
    <w:tmpl w:val="4B546D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1620DD"/>
    <w:multiLevelType w:val="hybridMultilevel"/>
    <w:tmpl w:val="6D92E1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DB2645"/>
    <w:multiLevelType w:val="hybridMultilevel"/>
    <w:tmpl w:val="AAB09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8E7BA1"/>
    <w:multiLevelType w:val="hybridMultilevel"/>
    <w:tmpl w:val="250CB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0528F2"/>
    <w:multiLevelType w:val="hybridMultilevel"/>
    <w:tmpl w:val="54886E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8565CD"/>
    <w:multiLevelType w:val="hybridMultilevel"/>
    <w:tmpl w:val="85522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3243F4"/>
    <w:multiLevelType w:val="hybridMultilevel"/>
    <w:tmpl w:val="5F4446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95169B"/>
    <w:multiLevelType w:val="hybridMultilevel"/>
    <w:tmpl w:val="D52C7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BE3989"/>
    <w:multiLevelType w:val="hybridMultilevel"/>
    <w:tmpl w:val="F7E0E5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426C98"/>
    <w:multiLevelType w:val="hybridMultilevel"/>
    <w:tmpl w:val="5EC074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F75E8E"/>
    <w:multiLevelType w:val="hybridMultilevel"/>
    <w:tmpl w:val="6C30D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1F6926"/>
    <w:multiLevelType w:val="hybridMultilevel"/>
    <w:tmpl w:val="B11AD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90DC6"/>
    <w:multiLevelType w:val="hybridMultilevel"/>
    <w:tmpl w:val="30E2A1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AE7050"/>
    <w:multiLevelType w:val="hybridMultilevel"/>
    <w:tmpl w:val="146A6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CA7983"/>
    <w:multiLevelType w:val="hybridMultilevel"/>
    <w:tmpl w:val="EAC8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9E55DF"/>
    <w:multiLevelType w:val="hybridMultilevel"/>
    <w:tmpl w:val="31B45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0D21F0"/>
    <w:multiLevelType w:val="hybridMultilevel"/>
    <w:tmpl w:val="6DF48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F011A7"/>
    <w:multiLevelType w:val="hybridMultilevel"/>
    <w:tmpl w:val="CAB4C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F8383C"/>
    <w:multiLevelType w:val="hybridMultilevel"/>
    <w:tmpl w:val="2BB66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880649"/>
    <w:multiLevelType w:val="hybridMultilevel"/>
    <w:tmpl w:val="171039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C10CBF"/>
    <w:multiLevelType w:val="hybridMultilevel"/>
    <w:tmpl w:val="61DE0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9372DB"/>
    <w:multiLevelType w:val="hybridMultilevel"/>
    <w:tmpl w:val="D01EB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404ECA"/>
    <w:multiLevelType w:val="hybridMultilevel"/>
    <w:tmpl w:val="AB9C3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8475DD"/>
    <w:multiLevelType w:val="hybridMultilevel"/>
    <w:tmpl w:val="CD086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B04E7D"/>
    <w:multiLevelType w:val="hybridMultilevel"/>
    <w:tmpl w:val="8AC8B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BA5CAC"/>
    <w:multiLevelType w:val="hybridMultilevel"/>
    <w:tmpl w:val="10EED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5E5BFC"/>
    <w:multiLevelType w:val="hybridMultilevel"/>
    <w:tmpl w:val="2F60E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A92E9A"/>
    <w:multiLevelType w:val="hybridMultilevel"/>
    <w:tmpl w:val="ECBA4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C0246F"/>
    <w:multiLevelType w:val="hybridMultilevel"/>
    <w:tmpl w:val="D0B65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6432D26"/>
    <w:multiLevelType w:val="hybridMultilevel"/>
    <w:tmpl w:val="96D85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87780D"/>
    <w:multiLevelType w:val="hybridMultilevel"/>
    <w:tmpl w:val="D3E22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D513C8"/>
    <w:multiLevelType w:val="hybridMultilevel"/>
    <w:tmpl w:val="488CB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9340E3"/>
    <w:multiLevelType w:val="hybridMultilevel"/>
    <w:tmpl w:val="E5F48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01321F"/>
    <w:multiLevelType w:val="hybridMultilevel"/>
    <w:tmpl w:val="18F6E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034572"/>
    <w:multiLevelType w:val="hybridMultilevel"/>
    <w:tmpl w:val="C8D885A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1404F7C"/>
    <w:multiLevelType w:val="hybridMultilevel"/>
    <w:tmpl w:val="17848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2D405E"/>
    <w:multiLevelType w:val="hybridMultilevel"/>
    <w:tmpl w:val="31E0E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344B20"/>
    <w:multiLevelType w:val="hybridMultilevel"/>
    <w:tmpl w:val="0EA2AC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D13299"/>
    <w:multiLevelType w:val="hybridMultilevel"/>
    <w:tmpl w:val="92D0B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D278F7"/>
    <w:multiLevelType w:val="hybridMultilevel"/>
    <w:tmpl w:val="8D1E5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F970CA"/>
    <w:multiLevelType w:val="hybridMultilevel"/>
    <w:tmpl w:val="A4B2C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F17A06"/>
    <w:multiLevelType w:val="hybridMultilevel"/>
    <w:tmpl w:val="F68CF2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183543"/>
    <w:multiLevelType w:val="hybridMultilevel"/>
    <w:tmpl w:val="9CB0A3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8A1B5C"/>
    <w:multiLevelType w:val="hybridMultilevel"/>
    <w:tmpl w:val="887A4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8E4AAE"/>
    <w:multiLevelType w:val="hybridMultilevel"/>
    <w:tmpl w:val="4E6AB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FA72DF"/>
    <w:multiLevelType w:val="hybridMultilevel"/>
    <w:tmpl w:val="69F2C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94024C"/>
    <w:multiLevelType w:val="hybridMultilevel"/>
    <w:tmpl w:val="A6F6A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6D1E68"/>
    <w:multiLevelType w:val="hybridMultilevel"/>
    <w:tmpl w:val="0C08E1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BF45DF"/>
    <w:multiLevelType w:val="hybridMultilevel"/>
    <w:tmpl w:val="37C4B3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105D95"/>
    <w:multiLevelType w:val="hybridMultilevel"/>
    <w:tmpl w:val="AECE9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756B6B"/>
    <w:multiLevelType w:val="hybridMultilevel"/>
    <w:tmpl w:val="908E3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F406DFD"/>
    <w:multiLevelType w:val="hybridMultilevel"/>
    <w:tmpl w:val="9656D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FDA02CE"/>
    <w:multiLevelType w:val="hybridMultilevel"/>
    <w:tmpl w:val="7A20A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69731D"/>
    <w:multiLevelType w:val="hybridMultilevel"/>
    <w:tmpl w:val="E59E9F1C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4F6475"/>
    <w:multiLevelType w:val="hybridMultilevel"/>
    <w:tmpl w:val="65F26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A7B66"/>
    <w:multiLevelType w:val="hybridMultilevel"/>
    <w:tmpl w:val="8340A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2E0AE7"/>
    <w:multiLevelType w:val="hybridMultilevel"/>
    <w:tmpl w:val="FB046CB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9436D8A"/>
    <w:multiLevelType w:val="hybridMultilevel"/>
    <w:tmpl w:val="0BFE8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622B26"/>
    <w:multiLevelType w:val="hybridMultilevel"/>
    <w:tmpl w:val="32ECE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0B4F35"/>
    <w:multiLevelType w:val="hybridMultilevel"/>
    <w:tmpl w:val="E9703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877E33"/>
    <w:multiLevelType w:val="hybridMultilevel"/>
    <w:tmpl w:val="26FAB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8953C7"/>
    <w:multiLevelType w:val="hybridMultilevel"/>
    <w:tmpl w:val="0B749D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1B0D30"/>
    <w:multiLevelType w:val="hybridMultilevel"/>
    <w:tmpl w:val="27900E8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361059"/>
    <w:multiLevelType w:val="hybridMultilevel"/>
    <w:tmpl w:val="AEB271D0"/>
    <w:lvl w:ilvl="0" w:tplc="C4C68E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1B6467"/>
    <w:multiLevelType w:val="hybridMultilevel"/>
    <w:tmpl w:val="DE227A78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2447356"/>
    <w:multiLevelType w:val="hybridMultilevel"/>
    <w:tmpl w:val="534CF7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512041D"/>
    <w:multiLevelType w:val="hybridMultilevel"/>
    <w:tmpl w:val="174AF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7D60F43"/>
    <w:multiLevelType w:val="hybridMultilevel"/>
    <w:tmpl w:val="613C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9045BAB"/>
    <w:multiLevelType w:val="hybridMultilevel"/>
    <w:tmpl w:val="16AE7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014656"/>
    <w:multiLevelType w:val="hybridMultilevel"/>
    <w:tmpl w:val="14266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7D5A1B"/>
    <w:multiLevelType w:val="hybridMultilevel"/>
    <w:tmpl w:val="329CD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E20016"/>
    <w:multiLevelType w:val="hybridMultilevel"/>
    <w:tmpl w:val="F60CE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7"/>
  </w:num>
  <w:num w:numId="2">
    <w:abstractNumId w:val="27"/>
  </w:num>
  <w:num w:numId="3">
    <w:abstractNumId w:val="72"/>
  </w:num>
  <w:num w:numId="4">
    <w:abstractNumId w:val="76"/>
  </w:num>
  <w:num w:numId="5">
    <w:abstractNumId w:val="50"/>
  </w:num>
  <w:num w:numId="6">
    <w:abstractNumId w:val="75"/>
  </w:num>
  <w:num w:numId="7">
    <w:abstractNumId w:val="1"/>
  </w:num>
  <w:num w:numId="8">
    <w:abstractNumId w:val="66"/>
  </w:num>
  <w:num w:numId="9">
    <w:abstractNumId w:val="30"/>
  </w:num>
  <w:num w:numId="10">
    <w:abstractNumId w:val="9"/>
  </w:num>
  <w:num w:numId="11">
    <w:abstractNumId w:val="86"/>
  </w:num>
  <w:num w:numId="12">
    <w:abstractNumId w:val="63"/>
  </w:num>
  <w:num w:numId="13">
    <w:abstractNumId w:val="38"/>
  </w:num>
  <w:num w:numId="14">
    <w:abstractNumId w:val="60"/>
  </w:num>
  <w:num w:numId="15">
    <w:abstractNumId w:val="58"/>
  </w:num>
  <w:num w:numId="16">
    <w:abstractNumId w:val="83"/>
  </w:num>
  <w:num w:numId="17">
    <w:abstractNumId w:val="61"/>
  </w:num>
  <w:num w:numId="18">
    <w:abstractNumId w:val="85"/>
  </w:num>
  <w:num w:numId="19">
    <w:abstractNumId w:val="57"/>
  </w:num>
  <w:num w:numId="20">
    <w:abstractNumId w:val="0"/>
  </w:num>
  <w:num w:numId="21">
    <w:abstractNumId w:val="8"/>
  </w:num>
  <w:num w:numId="22">
    <w:abstractNumId w:val="47"/>
  </w:num>
  <w:num w:numId="23">
    <w:abstractNumId w:val="44"/>
  </w:num>
  <w:num w:numId="24">
    <w:abstractNumId w:val="56"/>
  </w:num>
  <w:num w:numId="25">
    <w:abstractNumId w:val="82"/>
  </w:num>
  <w:num w:numId="26">
    <w:abstractNumId w:val="6"/>
  </w:num>
  <w:num w:numId="27">
    <w:abstractNumId w:val="41"/>
  </w:num>
  <w:num w:numId="28">
    <w:abstractNumId w:val="42"/>
  </w:num>
  <w:num w:numId="29">
    <w:abstractNumId w:val="39"/>
  </w:num>
  <w:num w:numId="30">
    <w:abstractNumId w:val="70"/>
  </w:num>
  <w:num w:numId="31">
    <w:abstractNumId w:val="88"/>
  </w:num>
  <w:num w:numId="32">
    <w:abstractNumId w:val="55"/>
  </w:num>
  <w:num w:numId="33">
    <w:abstractNumId w:val="87"/>
  </w:num>
  <w:num w:numId="34">
    <w:abstractNumId w:val="69"/>
  </w:num>
  <w:num w:numId="35">
    <w:abstractNumId w:val="74"/>
  </w:num>
  <w:num w:numId="36">
    <w:abstractNumId w:val="45"/>
  </w:num>
  <w:num w:numId="37">
    <w:abstractNumId w:val="49"/>
  </w:num>
  <w:num w:numId="38">
    <w:abstractNumId w:val="32"/>
  </w:num>
  <w:num w:numId="39">
    <w:abstractNumId w:val="37"/>
  </w:num>
  <w:num w:numId="40">
    <w:abstractNumId w:val="34"/>
  </w:num>
  <w:num w:numId="41">
    <w:abstractNumId w:val="33"/>
  </w:num>
  <w:num w:numId="42">
    <w:abstractNumId w:val="31"/>
  </w:num>
  <w:num w:numId="43">
    <w:abstractNumId w:val="24"/>
  </w:num>
  <w:num w:numId="44">
    <w:abstractNumId w:val="71"/>
  </w:num>
  <w:num w:numId="45">
    <w:abstractNumId w:val="4"/>
  </w:num>
  <w:num w:numId="46">
    <w:abstractNumId w:val="84"/>
  </w:num>
  <w:num w:numId="47">
    <w:abstractNumId w:val="79"/>
  </w:num>
  <w:num w:numId="48">
    <w:abstractNumId w:val="20"/>
  </w:num>
  <w:num w:numId="49">
    <w:abstractNumId w:val="51"/>
  </w:num>
  <w:num w:numId="50">
    <w:abstractNumId w:val="73"/>
  </w:num>
  <w:num w:numId="51">
    <w:abstractNumId w:val="35"/>
  </w:num>
  <w:num w:numId="52">
    <w:abstractNumId w:val="78"/>
  </w:num>
  <w:num w:numId="53">
    <w:abstractNumId w:val="80"/>
  </w:num>
  <w:num w:numId="54">
    <w:abstractNumId w:val="59"/>
  </w:num>
  <w:num w:numId="55">
    <w:abstractNumId w:val="26"/>
  </w:num>
  <w:num w:numId="56">
    <w:abstractNumId w:val="19"/>
  </w:num>
  <w:num w:numId="57">
    <w:abstractNumId w:val="46"/>
  </w:num>
  <w:num w:numId="58">
    <w:abstractNumId w:val="53"/>
  </w:num>
  <w:num w:numId="59">
    <w:abstractNumId w:val="22"/>
  </w:num>
  <w:num w:numId="60">
    <w:abstractNumId w:val="13"/>
  </w:num>
  <w:num w:numId="61">
    <w:abstractNumId w:val="12"/>
  </w:num>
  <w:num w:numId="62">
    <w:abstractNumId w:val="81"/>
  </w:num>
  <w:num w:numId="63">
    <w:abstractNumId w:val="64"/>
  </w:num>
  <w:num w:numId="64">
    <w:abstractNumId w:val="52"/>
  </w:num>
  <w:num w:numId="65">
    <w:abstractNumId w:val="5"/>
  </w:num>
  <w:num w:numId="66">
    <w:abstractNumId w:val="15"/>
  </w:num>
  <w:num w:numId="67">
    <w:abstractNumId w:val="68"/>
  </w:num>
  <w:num w:numId="68">
    <w:abstractNumId w:val="16"/>
  </w:num>
  <w:num w:numId="69">
    <w:abstractNumId w:val="25"/>
  </w:num>
  <w:num w:numId="70">
    <w:abstractNumId w:val="23"/>
  </w:num>
  <w:num w:numId="71">
    <w:abstractNumId w:val="21"/>
  </w:num>
  <w:num w:numId="72">
    <w:abstractNumId w:val="77"/>
  </w:num>
  <w:num w:numId="73">
    <w:abstractNumId w:val="14"/>
  </w:num>
  <w:num w:numId="74">
    <w:abstractNumId w:val="62"/>
  </w:num>
  <w:num w:numId="75">
    <w:abstractNumId w:val="7"/>
  </w:num>
  <w:num w:numId="76">
    <w:abstractNumId w:val="28"/>
  </w:num>
  <w:num w:numId="77">
    <w:abstractNumId w:val="3"/>
  </w:num>
  <w:num w:numId="78">
    <w:abstractNumId w:val="48"/>
  </w:num>
  <w:num w:numId="79">
    <w:abstractNumId w:val="40"/>
  </w:num>
  <w:num w:numId="80">
    <w:abstractNumId w:val="43"/>
  </w:num>
  <w:num w:numId="81">
    <w:abstractNumId w:val="10"/>
  </w:num>
  <w:num w:numId="82">
    <w:abstractNumId w:val="18"/>
  </w:num>
  <w:num w:numId="83">
    <w:abstractNumId w:val="2"/>
  </w:num>
  <w:num w:numId="84">
    <w:abstractNumId w:val="36"/>
  </w:num>
  <w:num w:numId="85">
    <w:abstractNumId w:val="54"/>
  </w:num>
  <w:num w:numId="86">
    <w:abstractNumId w:val="29"/>
  </w:num>
  <w:num w:numId="87">
    <w:abstractNumId w:val="17"/>
  </w:num>
  <w:num w:numId="88">
    <w:abstractNumId w:val="65"/>
  </w:num>
  <w:num w:numId="89">
    <w:abstractNumId w:val="11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59"/>
    <w:rsid w:val="00002663"/>
    <w:rsid w:val="000027E6"/>
    <w:rsid w:val="0000305E"/>
    <w:rsid w:val="00003634"/>
    <w:rsid w:val="000056F6"/>
    <w:rsid w:val="00005A9A"/>
    <w:rsid w:val="00005CC7"/>
    <w:rsid w:val="000112C1"/>
    <w:rsid w:val="00012840"/>
    <w:rsid w:val="00012AC8"/>
    <w:rsid w:val="00013089"/>
    <w:rsid w:val="00013830"/>
    <w:rsid w:val="00014ABB"/>
    <w:rsid w:val="00014B9A"/>
    <w:rsid w:val="00015001"/>
    <w:rsid w:val="0001596C"/>
    <w:rsid w:val="00015C71"/>
    <w:rsid w:val="00016D5A"/>
    <w:rsid w:val="0001708D"/>
    <w:rsid w:val="000170AB"/>
    <w:rsid w:val="00017353"/>
    <w:rsid w:val="00021826"/>
    <w:rsid w:val="00024B98"/>
    <w:rsid w:val="00025C9E"/>
    <w:rsid w:val="00026408"/>
    <w:rsid w:val="0002658F"/>
    <w:rsid w:val="00027E78"/>
    <w:rsid w:val="00030455"/>
    <w:rsid w:val="00030557"/>
    <w:rsid w:val="00032D74"/>
    <w:rsid w:val="0003483F"/>
    <w:rsid w:val="00034AA6"/>
    <w:rsid w:val="0003525C"/>
    <w:rsid w:val="00036371"/>
    <w:rsid w:val="000366A8"/>
    <w:rsid w:val="000417BC"/>
    <w:rsid w:val="000418CC"/>
    <w:rsid w:val="00041B9D"/>
    <w:rsid w:val="00041D45"/>
    <w:rsid w:val="00041D76"/>
    <w:rsid w:val="00044037"/>
    <w:rsid w:val="00044E5C"/>
    <w:rsid w:val="00046A46"/>
    <w:rsid w:val="000472AA"/>
    <w:rsid w:val="0004770A"/>
    <w:rsid w:val="000521DC"/>
    <w:rsid w:val="00053BEA"/>
    <w:rsid w:val="0005617F"/>
    <w:rsid w:val="00056674"/>
    <w:rsid w:val="00056B2D"/>
    <w:rsid w:val="00057F32"/>
    <w:rsid w:val="0006063D"/>
    <w:rsid w:val="000607DA"/>
    <w:rsid w:val="00062105"/>
    <w:rsid w:val="000635B7"/>
    <w:rsid w:val="00063D45"/>
    <w:rsid w:val="000648A6"/>
    <w:rsid w:val="00064930"/>
    <w:rsid w:val="000649C9"/>
    <w:rsid w:val="00065012"/>
    <w:rsid w:val="00065BE3"/>
    <w:rsid w:val="00066535"/>
    <w:rsid w:val="00066837"/>
    <w:rsid w:val="00067FF2"/>
    <w:rsid w:val="00071265"/>
    <w:rsid w:val="00072CFE"/>
    <w:rsid w:val="00074BE4"/>
    <w:rsid w:val="00076666"/>
    <w:rsid w:val="0007687A"/>
    <w:rsid w:val="000768E5"/>
    <w:rsid w:val="000803CF"/>
    <w:rsid w:val="0008145D"/>
    <w:rsid w:val="0008569D"/>
    <w:rsid w:val="00085EA8"/>
    <w:rsid w:val="00086171"/>
    <w:rsid w:val="00090505"/>
    <w:rsid w:val="00091225"/>
    <w:rsid w:val="00091905"/>
    <w:rsid w:val="00091CCD"/>
    <w:rsid w:val="00092253"/>
    <w:rsid w:val="0009289C"/>
    <w:rsid w:val="00093F12"/>
    <w:rsid w:val="00095172"/>
    <w:rsid w:val="000953D1"/>
    <w:rsid w:val="00095B0D"/>
    <w:rsid w:val="00096705"/>
    <w:rsid w:val="00097CDC"/>
    <w:rsid w:val="000A134A"/>
    <w:rsid w:val="000A2E47"/>
    <w:rsid w:val="000A3602"/>
    <w:rsid w:val="000A4AFE"/>
    <w:rsid w:val="000A4DBD"/>
    <w:rsid w:val="000A6CBF"/>
    <w:rsid w:val="000B346F"/>
    <w:rsid w:val="000B44D2"/>
    <w:rsid w:val="000B52B7"/>
    <w:rsid w:val="000B5F15"/>
    <w:rsid w:val="000B6017"/>
    <w:rsid w:val="000C04F6"/>
    <w:rsid w:val="000C05E9"/>
    <w:rsid w:val="000C0803"/>
    <w:rsid w:val="000C42CD"/>
    <w:rsid w:val="000C5792"/>
    <w:rsid w:val="000C6F77"/>
    <w:rsid w:val="000D194D"/>
    <w:rsid w:val="000D21DF"/>
    <w:rsid w:val="000D309C"/>
    <w:rsid w:val="000D45DF"/>
    <w:rsid w:val="000D55BF"/>
    <w:rsid w:val="000D5A86"/>
    <w:rsid w:val="000D6D17"/>
    <w:rsid w:val="000D7831"/>
    <w:rsid w:val="000E2411"/>
    <w:rsid w:val="000E32E8"/>
    <w:rsid w:val="000E3B6B"/>
    <w:rsid w:val="000E7154"/>
    <w:rsid w:val="000F01FE"/>
    <w:rsid w:val="000F2409"/>
    <w:rsid w:val="000F4A3D"/>
    <w:rsid w:val="000F7375"/>
    <w:rsid w:val="000F7809"/>
    <w:rsid w:val="000F7DBA"/>
    <w:rsid w:val="0010030A"/>
    <w:rsid w:val="001022D2"/>
    <w:rsid w:val="001033C9"/>
    <w:rsid w:val="00104912"/>
    <w:rsid w:val="00107445"/>
    <w:rsid w:val="0011277A"/>
    <w:rsid w:val="001127E4"/>
    <w:rsid w:val="001158AC"/>
    <w:rsid w:val="00115C71"/>
    <w:rsid w:val="0011741E"/>
    <w:rsid w:val="0011768C"/>
    <w:rsid w:val="00122AA6"/>
    <w:rsid w:val="00123F3E"/>
    <w:rsid w:val="00125D0A"/>
    <w:rsid w:val="00126402"/>
    <w:rsid w:val="00127D0C"/>
    <w:rsid w:val="0013006E"/>
    <w:rsid w:val="00130303"/>
    <w:rsid w:val="00131020"/>
    <w:rsid w:val="001318FC"/>
    <w:rsid w:val="00132723"/>
    <w:rsid w:val="00132BC9"/>
    <w:rsid w:val="00133351"/>
    <w:rsid w:val="00133CA1"/>
    <w:rsid w:val="00134E69"/>
    <w:rsid w:val="00135021"/>
    <w:rsid w:val="00135B2B"/>
    <w:rsid w:val="0013782B"/>
    <w:rsid w:val="00140FA6"/>
    <w:rsid w:val="00141535"/>
    <w:rsid w:val="00141FBA"/>
    <w:rsid w:val="0014305C"/>
    <w:rsid w:val="00144261"/>
    <w:rsid w:val="00146D7A"/>
    <w:rsid w:val="00147948"/>
    <w:rsid w:val="001536B3"/>
    <w:rsid w:val="00153BC8"/>
    <w:rsid w:val="0015400B"/>
    <w:rsid w:val="00154454"/>
    <w:rsid w:val="00160F9A"/>
    <w:rsid w:val="001622C4"/>
    <w:rsid w:val="001625CF"/>
    <w:rsid w:val="00162961"/>
    <w:rsid w:val="00162AC9"/>
    <w:rsid w:val="00164D93"/>
    <w:rsid w:val="00166586"/>
    <w:rsid w:val="00166841"/>
    <w:rsid w:val="001678F7"/>
    <w:rsid w:val="00170859"/>
    <w:rsid w:val="00170876"/>
    <w:rsid w:val="00170948"/>
    <w:rsid w:val="00171B0B"/>
    <w:rsid w:val="001723D0"/>
    <w:rsid w:val="001731B5"/>
    <w:rsid w:val="00177533"/>
    <w:rsid w:val="00177843"/>
    <w:rsid w:val="00180BBF"/>
    <w:rsid w:val="001817C8"/>
    <w:rsid w:val="0018200D"/>
    <w:rsid w:val="001825B7"/>
    <w:rsid w:val="0018262E"/>
    <w:rsid w:val="00182BDD"/>
    <w:rsid w:val="00183751"/>
    <w:rsid w:val="00183936"/>
    <w:rsid w:val="00185406"/>
    <w:rsid w:val="00185880"/>
    <w:rsid w:val="00185A6C"/>
    <w:rsid w:val="00186AAD"/>
    <w:rsid w:val="00187C47"/>
    <w:rsid w:val="001907D2"/>
    <w:rsid w:val="0019412F"/>
    <w:rsid w:val="00195C8B"/>
    <w:rsid w:val="001A160D"/>
    <w:rsid w:val="001A162B"/>
    <w:rsid w:val="001A194C"/>
    <w:rsid w:val="001A3D40"/>
    <w:rsid w:val="001A4757"/>
    <w:rsid w:val="001A5810"/>
    <w:rsid w:val="001A62D9"/>
    <w:rsid w:val="001B0CE3"/>
    <w:rsid w:val="001B1685"/>
    <w:rsid w:val="001B2A73"/>
    <w:rsid w:val="001B46EB"/>
    <w:rsid w:val="001B4749"/>
    <w:rsid w:val="001B51C9"/>
    <w:rsid w:val="001B52F7"/>
    <w:rsid w:val="001B5499"/>
    <w:rsid w:val="001B6388"/>
    <w:rsid w:val="001B7A7E"/>
    <w:rsid w:val="001C0336"/>
    <w:rsid w:val="001C09DB"/>
    <w:rsid w:val="001C09FF"/>
    <w:rsid w:val="001C3141"/>
    <w:rsid w:val="001C3BCB"/>
    <w:rsid w:val="001C3F1F"/>
    <w:rsid w:val="001C456F"/>
    <w:rsid w:val="001C5C49"/>
    <w:rsid w:val="001C75A9"/>
    <w:rsid w:val="001D2019"/>
    <w:rsid w:val="001D2E61"/>
    <w:rsid w:val="001D422E"/>
    <w:rsid w:val="001D439B"/>
    <w:rsid w:val="001D4D7E"/>
    <w:rsid w:val="001D4F5C"/>
    <w:rsid w:val="001D53D4"/>
    <w:rsid w:val="001D55D2"/>
    <w:rsid w:val="001D72FD"/>
    <w:rsid w:val="001E26CA"/>
    <w:rsid w:val="001E2FED"/>
    <w:rsid w:val="001E5BE5"/>
    <w:rsid w:val="001E71EB"/>
    <w:rsid w:val="001E757F"/>
    <w:rsid w:val="001F00B6"/>
    <w:rsid w:val="001F196D"/>
    <w:rsid w:val="001F1CA8"/>
    <w:rsid w:val="001F3731"/>
    <w:rsid w:val="001F60EB"/>
    <w:rsid w:val="001F6F65"/>
    <w:rsid w:val="001F71E5"/>
    <w:rsid w:val="001F777C"/>
    <w:rsid w:val="00200DC0"/>
    <w:rsid w:val="00201055"/>
    <w:rsid w:val="002012CC"/>
    <w:rsid w:val="002013F4"/>
    <w:rsid w:val="002019C0"/>
    <w:rsid w:val="002019D0"/>
    <w:rsid w:val="002028FB"/>
    <w:rsid w:val="0020375A"/>
    <w:rsid w:val="002040D3"/>
    <w:rsid w:val="00205194"/>
    <w:rsid w:val="0020556F"/>
    <w:rsid w:val="00206898"/>
    <w:rsid w:val="00207DFF"/>
    <w:rsid w:val="00207F77"/>
    <w:rsid w:val="00210CE1"/>
    <w:rsid w:val="00212DC9"/>
    <w:rsid w:val="00213D33"/>
    <w:rsid w:val="0021454E"/>
    <w:rsid w:val="00214C44"/>
    <w:rsid w:val="002152A1"/>
    <w:rsid w:val="0021582C"/>
    <w:rsid w:val="00216DB3"/>
    <w:rsid w:val="0021749C"/>
    <w:rsid w:val="00217BEA"/>
    <w:rsid w:val="00222617"/>
    <w:rsid w:val="002241A7"/>
    <w:rsid w:val="002242A9"/>
    <w:rsid w:val="0022549D"/>
    <w:rsid w:val="00232946"/>
    <w:rsid w:val="002341DB"/>
    <w:rsid w:val="00234568"/>
    <w:rsid w:val="002348A1"/>
    <w:rsid w:val="002359C3"/>
    <w:rsid w:val="002369E9"/>
    <w:rsid w:val="00237EF3"/>
    <w:rsid w:val="00240C07"/>
    <w:rsid w:val="00241442"/>
    <w:rsid w:val="002421F8"/>
    <w:rsid w:val="0024245C"/>
    <w:rsid w:val="0024287D"/>
    <w:rsid w:val="00242F47"/>
    <w:rsid w:val="00245842"/>
    <w:rsid w:val="00245B1C"/>
    <w:rsid w:val="00246041"/>
    <w:rsid w:val="00247E11"/>
    <w:rsid w:val="00255217"/>
    <w:rsid w:val="002553F8"/>
    <w:rsid w:val="00255ACD"/>
    <w:rsid w:val="00255E0F"/>
    <w:rsid w:val="002565A9"/>
    <w:rsid w:val="00256A6B"/>
    <w:rsid w:val="00257238"/>
    <w:rsid w:val="00260511"/>
    <w:rsid w:val="002605BC"/>
    <w:rsid w:val="00261706"/>
    <w:rsid w:val="00262264"/>
    <w:rsid w:val="0026257B"/>
    <w:rsid w:val="002649FB"/>
    <w:rsid w:val="002669E6"/>
    <w:rsid w:val="00272921"/>
    <w:rsid w:val="002734DD"/>
    <w:rsid w:val="002735D8"/>
    <w:rsid w:val="00273A34"/>
    <w:rsid w:val="0027451B"/>
    <w:rsid w:val="002747F0"/>
    <w:rsid w:val="00277735"/>
    <w:rsid w:val="0028030C"/>
    <w:rsid w:val="002814EB"/>
    <w:rsid w:val="002826CE"/>
    <w:rsid w:val="0028287C"/>
    <w:rsid w:val="00282E5E"/>
    <w:rsid w:val="00290403"/>
    <w:rsid w:val="00291332"/>
    <w:rsid w:val="002921E7"/>
    <w:rsid w:val="00293971"/>
    <w:rsid w:val="00293E90"/>
    <w:rsid w:val="00293F24"/>
    <w:rsid w:val="00293FC3"/>
    <w:rsid w:val="0029436B"/>
    <w:rsid w:val="002943AE"/>
    <w:rsid w:val="00295373"/>
    <w:rsid w:val="0029542C"/>
    <w:rsid w:val="00296729"/>
    <w:rsid w:val="00296869"/>
    <w:rsid w:val="002A0CA7"/>
    <w:rsid w:val="002A0D41"/>
    <w:rsid w:val="002A106A"/>
    <w:rsid w:val="002A1B43"/>
    <w:rsid w:val="002A26A2"/>
    <w:rsid w:val="002A307C"/>
    <w:rsid w:val="002A423C"/>
    <w:rsid w:val="002A53D3"/>
    <w:rsid w:val="002A758B"/>
    <w:rsid w:val="002B35DF"/>
    <w:rsid w:val="002B41DB"/>
    <w:rsid w:val="002B42F8"/>
    <w:rsid w:val="002B4572"/>
    <w:rsid w:val="002B74FA"/>
    <w:rsid w:val="002C17E1"/>
    <w:rsid w:val="002C5C34"/>
    <w:rsid w:val="002C614B"/>
    <w:rsid w:val="002D1E1A"/>
    <w:rsid w:val="002D3166"/>
    <w:rsid w:val="002D4362"/>
    <w:rsid w:val="002D6B90"/>
    <w:rsid w:val="002E0CF6"/>
    <w:rsid w:val="002E0EC6"/>
    <w:rsid w:val="002E1BD8"/>
    <w:rsid w:val="002E2637"/>
    <w:rsid w:val="002E372F"/>
    <w:rsid w:val="002E40E8"/>
    <w:rsid w:val="002E49B3"/>
    <w:rsid w:val="002F2F54"/>
    <w:rsid w:val="002F3000"/>
    <w:rsid w:val="002F4F0B"/>
    <w:rsid w:val="002F7016"/>
    <w:rsid w:val="002F7512"/>
    <w:rsid w:val="002F7896"/>
    <w:rsid w:val="0030014B"/>
    <w:rsid w:val="00301E32"/>
    <w:rsid w:val="00307302"/>
    <w:rsid w:val="003113F2"/>
    <w:rsid w:val="00311416"/>
    <w:rsid w:val="00311871"/>
    <w:rsid w:val="00313D78"/>
    <w:rsid w:val="00316057"/>
    <w:rsid w:val="0032216C"/>
    <w:rsid w:val="00322B67"/>
    <w:rsid w:val="0032316B"/>
    <w:rsid w:val="003232E3"/>
    <w:rsid w:val="003252E6"/>
    <w:rsid w:val="003255D4"/>
    <w:rsid w:val="0032620F"/>
    <w:rsid w:val="00330374"/>
    <w:rsid w:val="00330F98"/>
    <w:rsid w:val="00332021"/>
    <w:rsid w:val="003339C4"/>
    <w:rsid w:val="0033429E"/>
    <w:rsid w:val="003362A5"/>
    <w:rsid w:val="00336C90"/>
    <w:rsid w:val="00337A4E"/>
    <w:rsid w:val="00341453"/>
    <w:rsid w:val="00343D15"/>
    <w:rsid w:val="003443CB"/>
    <w:rsid w:val="00344E3C"/>
    <w:rsid w:val="0035064C"/>
    <w:rsid w:val="00351167"/>
    <w:rsid w:val="00352021"/>
    <w:rsid w:val="00353A7B"/>
    <w:rsid w:val="00354178"/>
    <w:rsid w:val="00354248"/>
    <w:rsid w:val="0035536C"/>
    <w:rsid w:val="00355C1F"/>
    <w:rsid w:val="00356874"/>
    <w:rsid w:val="003573E0"/>
    <w:rsid w:val="00357A1A"/>
    <w:rsid w:val="00357E10"/>
    <w:rsid w:val="0036185F"/>
    <w:rsid w:val="0036348D"/>
    <w:rsid w:val="00363EEA"/>
    <w:rsid w:val="00365552"/>
    <w:rsid w:val="00367ED1"/>
    <w:rsid w:val="00370997"/>
    <w:rsid w:val="00371059"/>
    <w:rsid w:val="00371FF7"/>
    <w:rsid w:val="00372512"/>
    <w:rsid w:val="003752EB"/>
    <w:rsid w:val="003756B2"/>
    <w:rsid w:val="0037651A"/>
    <w:rsid w:val="00376CB5"/>
    <w:rsid w:val="00377856"/>
    <w:rsid w:val="00380828"/>
    <w:rsid w:val="0038374C"/>
    <w:rsid w:val="00383FD1"/>
    <w:rsid w:val="0038493A"/>
    <w:rsid w:val="00385BC4"/>
    <w:rsid w:val="003860ED"/>
    <w:rsid w:val="00387700"/>
    <w:rsid w:val="003905FF"/>
    <w:rsid w:val="003911C3"/>
    <w:rsid w:val="00391926"/>
    <w:rsid w:val="00391ADA"/>
    <w:rsid w:val="00392572"/>
    <w:rsid w:val="0039384C"/>
    <w:rsid w:val="0039584D"/>
    <w:rsid w:val="00396492"/>
    <w:rsid w:val="00396DF0"/>
    <w:rsid w:val="00397AFF"/>
    <w:rsid w:val="003A06BC"/>
    <w:rsid w:val="003A0EAF"/>
    <w:rsid w:val="003A22D7"/>
    <w:rsid w:val="003A27B3"/>
    <w:rsid w:val="003A4744"/>
    <w:rsid w:val="003A5814"/>
    <w:rsid w:val="003A5981"/>
    <w:rsid w:val="003A5AE5"/>
    <w:rsid w:val="003A6267"/>
    <w:rsid w:val="003B0E42"/>
    <w:rsid w:val="003B385B"/>
    <w:rsid w:val="003B3F86"/>
    <w:rsid w:val="003B4951"/>
    <w:rsid w:val="003B4F60"/>
    <w:rsid w:val="003B6A60"/>
    <w:rsid w:val="003C1045"/>
    <w:rsid w:val="003C1728"/>
    <w:rsid w:val="003C3862"/>
    <w:rsid w:val="003C4B1B"/>
    <w:rsid w:val="003C4EC6"/>
    <w:rsid w:val="003D0A2B"/>
    <w:rsid w:val="003D366B"/>
    <w:rsid w:val="003D5242"/>
    <w:rsid w:val="003D6894"/>
    <w:rsid w:val="003D69C5"/>
    <w:rsid w:val="003D7626"/>
    <w:rsid w:val="003D7B57"/>
    <w:rsid w:val="003E0D9F"/>
    <w:rsid w:val="003E3789"/>
    <w:rsid w:val="003E5FA2"/>
    <w:rsid w:val="003E6AC4"/>
    <w:rsid w:val="003E7279"/>
    <w:rsid w:val="003F033B"/>
    <w:rsid w:val="003F1F07"/>
    <w:rsid w:val="003F3CAA"/>
    <w:rsid w:val="003F505D"/>
    <w:rsid w:val="00400B99"/>
    <w:rsid w:val="00401CE8"/>
    <w:rsid w:val="004025F5"/>
    <w:rsid w:val="00403DC1"/>
    <w:rsid w:val="004041FC"/>
    <w:rsid w:val="004043A2"/>
    <w:rsid w:val="004051A5"/>
    <w:rsid w:val="004061BD"/>
    <w:rsid w:val="004066A3"/>
    <w:rsid w:val="004066C0"/>
    <w:rsid w:val="00413784"/>
    <w:rsid w:val="004170A1"/>
    <w:rsid w:val="00420D7E"/>
    <w:rsid w:val="00421293"/>
    <w:rsid w:val="00421A61"/>
    <w:rsid w:val="00422317"/>
    <w:rsid w:val="00422AD4"/>
    <w:rsid w:val="00423EDA"/>
    <w:rsid w:val="00424478"/>
    <w:rsid w:val="00425284"/>
    <w:rsid w:val="00425524"/>
    <w:rsid w:val="00425D03"/>
    <w:rsid w:val="0042648A"/>
    <w:rsid w:val="00426B18"/>
    <w:rsid w:val="00427DE5"/>
    <w:rsid w:val="004313D6"/>
    <w:rsid w:val="00431ACC"/>
    <w:rsid w:val="00432411"/>
    <w:rsid w:val="00433A3A"/>
    <w:rsid w:val="00434026"/>
    <w:rsid w:val="00434081"/>
    <w:rsid w:val="0043443F"/>
    <w:rsid w:val="004353EB"/>
    <w:rsid w:val="00435E45"/>
    <w:rsid w:val="00440B27"/>
    <w:rsid w:val="00441181"/>
    <w:rsid w:val="00441BC3"/>
    <w:rsid w:val="004424BD"/>
    <w:rsid w:val="00443C28"/>
    <w:rsid w:val="00444BD1"/>
    <w:rsid w:val="0044522E"/>
    <w:rsid w:val="004452D8"/>
    <w:rsid w:val="00445526"/>
    <w:rsid w:val="004460F5"/>
    <w:rsid w:val="004464F9"/>
    <w:rsid w:val="0044752D"/>
    <w:rsid w:val="00450B0E"/>
    <w:rsid w:val="0045108B"/>
    <w:rsid w:val="0045108E"/>
    <w:rsid w:val="00452C9C"/>
    <w:rsid w:val="004530C6"/>
    <w:rsid w:val="00454520"/>
    <w:rsid w:val="004573B6"/>
    <w:rsid w:val="00457E5C"/>
    <w:rsid w:val="004608C8"/>
    <w:rsid w:val="0046106B"/>
    <w:rsid w:val="00461942"/>
    <w:rsid w:val="0046348E"/>
    <w:rsid w:val="00464AE3"/>
    <w:rsid w:val="00465211"/>
    <w:rsid w:val="00465C73"/>
    <w:rsid w:val="00466B04"/>
    <w:rsid w:val="004670AA"/>
    <w:rsid w:val="004678C4"/>
    <w:rsid w:val="00470150"/>
    <w:rsid w:val="00470BA9"/>
    <w:rsid w:val="00471C40"/>
    <w:rsid w:val="004734A8"/>
    <w:rsid w:val="00474607"/>
    <w:rsid w:val="0047611E"/>
    <w:rsid w:val="00476C2B"/>
    <w:rsid w:val="00477286"/>
    <w:rsid w:val="0048007E"/>
    <w:rsid w:val="004802ED"/>
    <w:rsid w:val="0048038D"/>
    <w:rsid w:val="004803A7"/>
    <w:rsid w:val="00481545"/>
    <w:rsid w:val="00481BDA"/>
    <w:rsid w:val="00481C92"/>
    <w:rsid w:val="004826F4"/>
    <w:rsid w:val="00485DDA"/>
    <w:rsid w:val="00485F68"/>
    <w:rsid w:val="00486785"/>
    <w:rsid w:val="004876A7"/>
    <w:rsid w:val="00490D0E"/>
    <w:rsid w:val="00492625"/>
    <w:rsid w:val="004939B2"/>
    <w:rsid w:val="004947D2"/>
    <w:rsid w:val="004964C7"/>
    <w:rsid w:val="00497149"/>
    <w:rsid w:val="004979DE"/>
    <w:rsid w:val="004A099F"/>
    <w:rsid w:val="004A1D2E"/>
    <w:rsid w:val="004A28C0"/>
    <w:rsid w:val="004A2A96"/>
    <w:rsid w:val="004A4564"/>
    <w:rsid w:val="004A46AE"/>
    <w:rsid w:val="004A6367"/>
    <w:rsid w:val="004A675E"/>
    <w:rsid w:val="004A7005"/>
    <w:rsid w:val="004A7DB8"/>
    <w:rsid w:val="004B2314"/>
    <w:rsid w:val="004B3027"/>
    <w:rsid w:val="004B32B3"/>
    <w:rsid w:val="004B4ECC"/>
    <w:rsid w:val="004B5B61"/>
    <w:rsid w:val="004B5E55"/>
    <w:rsid w:val="004B6395"/>
    <w:rsid w:val="004B7635"/>
    <w:rsid w:val="004B7AAA"/>
    <w:rsid w:val="004C09E5"/>
    <w:rsid w:val="004C0A33"/>
    <w:rsid w:val="004C1D0E"/>
    <w:rsid w:val="004C26AE"/>
    <w:rsid w:val="004C3313"/>
    <w:rsid w:val="004C603F"/>
    <w:rsid w:val="004C72B6"/>
    <w:rsid w:val="004D0573"/>
    <w:rsid w:val="004D1014"/>
    <w:rsid w:val="004D30B4"/>
    <w:rsid w:val="004D3717"/>
    <w:rsid w:val="004E08D5"/>
    <w:rsid w:val="004E0E92"/>
    <w:rsid w:val="004E159E"/>
    <w:rsid w:val="004E4623"/>
    <w:rsid w:val="004E4999"/>
    <w:rsid w:val="004E58DA"/>
    <w:rsid w:val="004E646A"/>
    <w:rsid w:val="004E6A8E"/>
    <w:rsid w:val="004E7AC0"/>
    <w:rsid w:val="004F075C"/>
    <w:rsid w:val="004F252A"/>
    <w:rsid w:val="004F2A48"/>
    <w:rsid w:val="004F2E81"/>
    <w:rsid w:val="004F4078"/>
    <w:rsid w:val="005002EB"/>
    <w:rsid w:val="00500AF2"/>
    <w:rsid w:val="005022DE"/>
    <w:rsid w:val="005034C8"/>
    <w:rsid w:val="00503CD2"/>
    <w:rsid w:val="00503EAD"/>
    <w:rsid w:val="00505CEA"/>
    <w:rsid w:val="00505FD6"/>
    <w:rsid w:val="0050629B"/>
    <w:rsid w:val="00506F68"/>
    <w:rsid w:val="00507992"/>
    <w:rsid w:val="005127FD"/>
    <w:rsid w:val="00513994"/>
    <w:rsid w:val="00513CCE"/>
    <w:rsid w:val="00515B2C"/>
    <w:rsid w:val="00515EBB"/>
    <w:rsid w:val="005162D4"/>
    <w:rsid w:val="00516EB6"/>
    <w:rsid w:val="00521D1F"/>
    <w:rsid w:val="0052280C"/>
    <w:rsid w:val="00522A77"/>
    <w:rsid w:val="005233DE"/>
    <w:rsid w:val="00523820"/>
    <w:rsid w:val="00523C55"/>
    <w:rsid w:val="00524524"/>
    <w:rsid w:val="0052491A"/>
    <w:rsid w:val="0052514E"/>
    <w:rsid w:val="005256B0"/>
    <w:rsid w:val="00525828"/>
    <w:rsid w:val="005266D7"/>
    <w:rsid w:val="00527F83"/>
    <w:rsid w:val="00530B06"/>
    <w:rsid w:val="00531438"/>
    <w:rsid w:val="0053149C"/>
    <w:rsid w:val="0053398F"/>
    <w:rsid w:val="00534891"/>
    <w:rsid w:val="00534DF9"/>
    <w:rsid w:val="00537F6B"/>
    <w:rsid w:val="005400A9"/>
    <w:rsid w:val="00540D53"/>
    <w:rsid w:val="00540DF4"/>
    <w:rsid w:val="005414B3"/>
    <w:rsid w:val="0054241C"/>
    <w:rsid w:val="00542500"/>
    <w:rsid w:val="00542A34"/>
    <w:rsid w:val="00542B68"/>
    <w:rsid w:val="005430AC"/>
    <w:rsid w:val="00543619"/>
    <w:rsid w:val="005436A9"/>
    <w:rsid w:val="00543D63"/>
    <w:rsid w:val="005447A8"/>
    <w:rsid w:val="00544BB7"/>
    <w:rsid w:val="00545832"/>
    <w:rsid w:val="00546A2D"/>
    <w:rsid w:val="005476BE"/>
    <w:rsid w:val="00550DE6"/>
    <w:rsid w:val="00550FE0"/>
    <w:rsid w:val="005512F9"/>
    <w:rsid w:val="00551D4C"/>
    <w:rsid w:val="005534C3"/>
    <w:rsid w:val="0055375C"/>
    <w:rsid w:val="00554A74"/>
    <w:rsid w:val="0055568F"/>
    <w:rsid w:val="005570D4"/>
    <w:rsid w:val="00557F23"/>
    <w:rsid w:val="00560F60"/>
    <w:rsid w:val="00561747"/>
    <w:rsid w:val="00562181"/>
    <w:rsid w:val="00562AEA"/>
    <w:rsid w:val="00562AFD"/>
    <w:rsid w:val="00562C3C"/>
    <w:rsid w:val="005638D7"/>
    <w:rsid w:val="00570CA3"/>
    <w:rsid w:val="0057425D"/>
    <w:rsid w:val="005756D5"/>
    <w:rsid w:val="00576013"/>
    <w:rsid w:val="00576BE3"/>
    <w:rsid w:val="00577152"/>
    <w:rsid w:val="005773C1"/>
    <w:rsid w:val="005807AB"/>
    <w:rsid w:val="00580846"/>
    <w:rsid w:val="0058142B"/>
    <w:rsid w:val="00581FF3"/>
    <w:rsid w:val="005823FB"/>
    <w:rsid w:val="0058246A"/>
    <w:rsid w:val="005828E7"/>
    <w:rsid w:val="00584858"/>
    <w:rsid w:val="00584862"/>
    <w:rsid w:val="005849E6"/>
    <w:rsid w:val="00584DFD"/>
    <w:rsid w:val="00584EF0"/>
    <w:rsid w:val="005854AA"/>
    <w:rsid w:val="00590F34"/>
    <w:rsid w:val="00595F4E"/>
    <w:rsid w:val="00597B36"/>
    <w:rsid w:val="005A1D4C"/>
    <w:rsid w:val="005A26B9"/>
    <w:rsid w:val="005A2E1E"/>
    <w:rsid w:val="005A3192"/>
    <w:rsid w:val="005A3271"/>
    <w:rsid w:val="005A32D5"/>
    <w:rsid w:val="005A6F9E"/>
    <w:rsid w:val="005B0192"/>
    <w:rsid w:val="005B08A2"/>
    <w:rsid w:val="005B2AD8"/>
    <w:rsid w:val="005B2BB1"/>
    <w:rsid w:val="005B2C9E"/>
    <w:rsid w:val="005B3FEE"/>
    <w:rsid w:val="005B4B0E"/>
    <w:rsid w:val="005B6761"/>
    <w:rsid w:val="005C2522"/>
    <w:rsid w:val="005C2557"/>
    <w:rsid w:val="005C256F"/>
    <w:rsid w:val="005C4D3B"/>
    <w:rsid w:val="005C52E0"/>
    <w:rsid w:val="005C5657"/>
    <w:rsid w:val="005C5795"/>
    <w:rsid w:val="005C5BDD"/>
    <w:rsid w:val="005C6F3C"/>
    <w:rsid w:val="005D1362"/>
    <w:rsid w:val="005D24E3"/>
    <w:rsid w:val="005D2C78"/>
    <w:rsid w:val="005D30DB"/>
    <w:rsid w:val="005D3659"/>
    <w:rsid w:val="005D371D"/>
    <w:rsid w:val="005D3B40"/>
    <w:rsid w:val="005D3BF9"/>
    <w:rsid w:val="005D44FE"/>
    <w:rsid w:val="005D4F74"/>
    <w:rsid w:val="005D5886"/>
    <w:rsid w:val="005D7806"/>
    <w:rsid w:val="005E0336"/>
    <w:rsid w:val="005E0824"/>
    <w:rsid w:val="005E0EE1"/>
    <w:rsid w:val="005E13F4"/>
    <w:rsid w:val="005E4D62"/>
    <w:rsid w:val="005E6262"/>
    <w:rsid w:val="005F060C"/>
    <w:rsid w:val="005F0CE0"/>
    <w:rsid w:val="005F1DDC"/>
    <w:rsid w:val="005F2B6A"/>
    <w:rsid w:val="005F4311"/>
    <w:rsid w:val="005F4925"/>
    <w:rsid w:val="005F6681"/>
    <w:rsid w:val="005F78F4"/>
    <w:rsid w:val="005F7E8F"/>
    <w:rsid w:val="0060017D"/>
    <w:rsid w:val="006016FA"/>
    <w:rsid w:val="00601E9D"/>
    <w:rsid w:val="00603934"/>
    <w:rsid w:val="006039AA"/>
    <w:rsid w:val="006045DB"/>
    <w:rsid w:val="00604D00"/>
    <w:rsid w:val="00606B41"/>
    <w:rsid w:val="00607CB4"/>
    <w:rsid w:val="00610EE8"/>
    <w:rsid w:val="006112A8"/>
    <w:rsid w:val="00611B25"/>
    <w:rsid w:val="00611DD0"/>
    <w:rsid w:val="00611F4F"/>
    <w:rsid w:val="006172A6"/>
    <w:rsid w:val="00622A89"/>
    <w:rsid w:val="00624A39"/>
    <w:rsid w:val="006253A8"/>
    <w:rsid w:val="00626FFF"/>
    <w:rsid w:val="0062787D"/>
    <w:rsid w:val="00630DD9"/>
    <w:rsid w:val="00631888"/>
    <w:rsid w:val="00634B86"/>
    <w:rsid w:val="00634E8B"/>
    <w:rsid w:val="006359DB"/>
    <w:rsid w:val="00635BA2"/>
    <w:rsid w:val="006376FF"/>
    <w:rsid w:val="0064395E"/>
    <w:rsid w:val="00644673"/>
    <w:rsid w:val="00644C52"/>
    <w:rsid w:val="00644CA6"/>
    <w:rsid w:val="006453EC"/>
    <w:rsid w:val="00645CB2"/>
    <w:rsid w:val="0065058C"/>
    <w:rsid w:val="006535A3"/>
    <w:rsid w:val="00656757"/>
    <w:rsid w:val="0065794E"/>
    <w:rsid w:val="00657A67"/>
    <w:rsid w:val="006600D2"/>
    <w:rsid w:val="00660C82"/>
    <w:rsid w:val="00660CB7"/>
    <w:rsid w:val="00664D0F"/>
    <w:rsid w:val="00664D7F"/>
    <w:rsid w:val="0066555E"/>
    <w:rsid w:val="0066657F"/>
    <w:rsid w:val="0066679C"/>
    <w:rsid w:val="006678E4"/>
    <w:rsid w:val="00670708"/>
    <w:rsid w:val="0067202E"/>
    <w:rsid w:val="006727B2"/>
    <w:rsid w:val="00673BBE"/>
    <w:rsid w:val="00674C4B"/>
    <w:rsid w:val="00675445"/>
    <w:rsid w:val="0067564D"/>
    <w:rsid w:val="006767DE"/>
    <w:rsid w:val="00680316"/>
    <w:rsid w:val="006806A2"/>
    <w:rsid w:val="006824A5"/>
    <w:rsid w:val="00683114"/>
    <w:rsid w:val="00684234"/>
    <w:rsid w:val="00684339"/>
    <w:rsid w:val="006851CC"/>
    <w:rsid w:val="00685609"/>
    <w:rsid w:val="0068588F"/>
    <w:rsid w:val="00685B3D"/>
    <w:rsid w:val="00691688"/>
    <w:rsid w:val="00691B08"/>
    <w:rsid w:val="00692290"/>
    <w:rsid w:val="00694C5B"/>
    <w:rsid w:val="00694CDC"/>
    <w:rsid w:val="00695EC5"/>
    <w:rsid w:val="006A05CD"/>
    <w:rsid w:val="006A0B28"/>
    <w:rsid w:val="006A1B3E"/>
    <w:rsid w:val="006A39DD"/>
    <w:rsid w:val="006A3E0F"/>
    <w:rsid w:val="006A3FA7"/>
    <w:rsid w:val="006A45FE"/>
    <w:rsid w:val="006A47FC"/>
    <w:rsid w:val="006A539E"/>
    <w:rsid w:val="006A5D17"/>
    <w:rsid w:val="006A78D9"/>
    <w:rsid w:val="006B0475"/>
    <w:rsid w:val="006B11E2"/>
    <w:rsid w:val="006B1615"/>
    <w:rsid w:val="006B2226"/>
    <w:rsid w:val="006B2557"/>
    <w:rsid w:val="006B260E"/>
    <w:rsid w:val="006B273E"/>
    <w:rsid w:val="006B5019"/>
    <w:rsid w:val="006B5971"/>
    <w:rsid w:val="006B5E18"/>
    <w:rsid w:val="006B7104"/>
    <w:rsid w:val="006C02B3"/>
    <w:rsid w:val="006C3101"/>
    <w:rsid w:val="006C4EA7"/>
    <w:rsid w:val="006C6258"/>
    <w:rsid w:val="006C6AFC"/>
    <w:rsid w:val="006C7072"/>
    <w:rsid w:val="006D0EAF"/>
    <w:rsid w:val="006D11B8"/>
    <w:rsid w:val="006D1A11"/>
    <w:rsid w:val="006D300B"/>
    <w:rsid w:val="006D384D"/>
    <w:rsid w:val="006D5C1F"/>
    <w:rsid w:val="006D667F"/>
    <w:rsid w:val="006D7D9A"/>
    <w:rsid w:val="006E0442"/>
    <w:rsid w:val="006E2891"/>
    <w:rsid w:val="006E2E64"/>
    <w:rsid w:val="006E33E4"/>
    <w:rsid w:val="006E48A8"/>
    <w:rsid w:val="006E4EC5"/>
    <w:rsid w:val="006E562D"/>
    <w:rsid w:val="006E74F6"/>
    <w:rsid w:val="006F17C4"/>
    <w:rsid w:val="006F37C5"/>
    <w:rsid w:val="006F4406"/>
    <w:rsid w:val="006F45C1"/>
    <w:rsid w:val="006F4776"/>
    <w:rsid w:val="006F581A"/>
    <w:rsid w:val="006F5FBB"/>
    <w:rsid w:val="006F756A"/>
    <w:rsid w:val="007005E5"/>
    <w:rsid w:val="00701249"/>
    <w:rsid w:val="00702119"/>
    <w:rsid w:val="00702209"/>
    <w:rsid w:val="00704321"/>
    <w:rsid w:val="007064FA"/>
    <w:rsid w:val="00706A3A"/>
    <w:rsid w:val="00711633"/>
    <w:rsid w:val="0071170D"/>
    <w:rsid w:val="00711996"/>
    <w:rsid w:val="00711F35"/>
    <w:rsid w:val="007156D7"/>
    <w:rsid w:val="00715A4A"/>
    <w:rsid w:val="00715E97"/>
    <w:rsid w:val="007164A7"/>
    <w:rsid w:val="007171FA"/>
    <w:rsid w:val="00720856"/>
    <w:rsid w:val="00720CAB"/>
    <w:rsid w:val="00721CF9"/>
    <w:rsid w:val="00723AF1"/>
    <w:rsid w:val="00723F97"/>
    <w:rsid w:val="00724F98"/>
    <w:rsid w:val="0072525C"/>
    <w:rsid w:val="00726962"/>
    <w:rsid w:val="00727E7F"/>
    <w:rsid w:val="0073084F"/>
    <w:rsid w:val="00730A2D"/>
    <w:rsid w:val="00730B35"/>
    <w:rsid w:val="00731A88"/>
    <w:rsid w:val="0073385C"/>
    <w:rsid w:val="00733C3E"/>
    <w:rsid w:val="007356DC"/>
    <w:rsid w:val="007368BD"/>
    <w:rsid w:val="00737C4A"/>
    <w:rsid w:val="00742A0F"/>
    <w:rsid w:val="00742A97"/>
    <w:rsid w:val="0074377E"/>
    <w:rsid w:val="007438E3"/>
    <w:rsid w:val="0074538B"/>
    <w:rsid w:val="00745A04"/>
    <w:rsid w:val="00745AD4"/>
    <w:rsid w:val="007468C1"/>
    <w:rsid w:val="00746E22"/>
    <w:rsid w:val="007509B3"/>
    <w:rsid w:val="007526D2"/>
    <w:rsid w:val="007535BC"/>
    <w:rsid w:val="0075529A"/>
    <w:rsid w:val="0075564C"/>
    <w:rsid w:val="00755660"/>
    <w:rsid w:val="007564A1"/>
    <w:rsid w:val="0076077D"/>
    <w:rsid w:val="00762CB0"/>
    <w:rsid w:val="007644F8"/>
    <w:rsid w:val="00766940"/>
    <w:rsid w:val="007670DF"/>
    <w:rsid w:val="00767665"/>
    <w:rsid w:val="00770191"/>
    <w:rsid w:val="00770932"/>
    <w:rsid w:val="00770992"/>
    <w:rsid w:val="007717D9"/>
    <w:rsid w:val="00771975"/>
    <w:rsid w:val="00772427"/>
    <w:rsid w:val="00773975"/>
    <w:rsid w:val="0077399A"/>
    <w:rsid w:val="00775E3A"/>
    <w:rsid w:val="00781633"/>
    <w:rsid w:val="007826A3"/>
    <w:rsid w:val="007827E9"/>
    <w:rsid w:val="0078323F"/>
    <w:rsid w:val="0078345D"/>
    <w:rsid w:val="00784E16"/>
    <w:rsid w:val="00786230"/>
    <w:rsid w:val="0078691E"/>
    <w:rsid w:val="00787BDC"/>
    <w:rsid w:val="00790303"/>
    <w:rsid w:val="0079180D"/>
    <w:rsid w:val="00791DFB"/>
    <w:rsid w:val="00791F50"/>
    <w:rsid w:val="007941FF"/>
    <w:rsid w:val="00794F1C"/>
    <w:rsid w:val="00795F1F"/>
    <w:rsid w:val="0079716E"/>
    <w:rsid w:val="00797CC0"/>
    <w:rsid w:val="007A0BF3"/>
    <w:rsid w:val="007A1C29"/>
    <w:rsid w:val="007A2ABC"/>
    <w:rsid w:val="007A3380"/>
    <w:rsid w:val="007A3503"/>
    <w:rsid w:val="007A3CE3"/>
    <w:rsid w:val="007A5A79"/>
    <w:rsid w:val="007A5CDD"/>
    <w:rsid w:val="007A6104"/>
    <w:rsid w:val="007B0D6A"/>
    <w:rsid w:val="007B2169"/>
    <w:rsid w:val="007B281D"/>
    <w:rsid w:val="007B39CD"/>
    <w:rsid w:val="007B3BD1"/>
    <w:rsid w:val="007B42A3"/>
    <w:rsid w:val="007B5677"/>
    <w:rsid w:val="007B64BF"/>
    <w:rsid w:val="007C0EB7"/>
    <w:rsid w:val="007C124E"/>
    <w:rsid w:val="007C1F71"/>
    <w:rsid w:val="007C2FAF"/>
    <w:rsid w:val="007C3471"/>
    <w:rsid w:val="007C5F8C"/>
    <w:rsid w:val="007C633A"/>
    <w:rsid w:val="007D03D5"/>
    <w:rsid w:val="007D468F"/>
    <w:rsid w:val="007D4CFF"/>
    <w:rsid w:val="007D5086"/>
    <w:rsid w:val="007D7A04"/>
    <w:rsid w:val="007E1CF1"/>
    <w:rsid w:val="007E3280"/>
    <w:rsid w:val="007E3BF6"/>
    <w:rsid w:val="007E4477"/>
    <w:rsid w:val="007E508F"/>
    <w:rsid w:val="007E5310"/>
    <w:rsid w:val="007E56F2"/>
    <w:rsid w:val="007E5CCC"/>
    <w:rsid w:val="007E5D4C"/>
    <w:rsid w:val="007E7D42"/>
    <w:rsid w:val="007F322C"/>
    <w:rsid w:val="007F4973"/>
    <w:rsid w:val="007F53A1"/>
    <w:rsid w:val="007F67EA"/>
    <w:rsid w:val="007F6989"/>
    <w:rsid w:val="007F6C4E"/>
    <w:rsid w:val="007F7A4C"/>
    <w:rsid w:val="008012BA"/>
    <w:rsid w:val="008016D6"/>
    <w:rsid w:val="00802640"/>
    <w:rsid w:val="00804A19"/>
    <w:rsid w:val="008078DE"/>
    <w:rsid w:val="00807B7E"/>
    <w:rsid w:val="0081015E"/>
    <w:rsid w:val="00810B92"/>
    <w:rsid w:val="00814362"/>
    <w:rsid w:val="00814C17"/>
    <w:rsid w:val="00816937"/>
    <w:rsid w:val="0081732B"/>
    <w:rsid w:val="00817AB8"/>
    <w:rsid w:val="00820657"/>
    <w:rsid w:val="00820DE3"/>
    <w:rsid w:val="00820EF8"/>
    <w:rsid w:val="00821C6B"/>
    <w:rsid w:val="00821E0A"/>
    <w:rsid w:val="008223F0"/>
    <w:rsid w:val="00822883"/>
    <w:rsid w:val="00822FDE"/>
    <w:rsid w:val="0082354F"/>
    <w:rsid w:val="008236EB"/>
    <w:rsid w:val="00826465"/>
    <w:rsid w:val="008266D5"/>
    <w:rsid w:val="0082773A"/>
    <w:rsid w:val="008319D2"/>
    <w:rsid w:val="008324CF"/>
    <w:rsid w:val="00832982"/>
    <w:rsid w:val="00833D10"/>
    <w:rsid w:val="008347BA"/>
    <w:rsid w:val="00835725"/>
    <w:rsid w:val="008357B1"/>
    <w:rsid w:val="008359BE"/>
    <w:rsid w:val="00836023"/>
    <w:rsid w:val="00836B27"/>
    <w:rsid w:val="00837D5D"/>
    <w:rsid w:val="008403D0"/>
    <w:rsid w:val="008408F1"/>
    <w:rsid w:val="00840F2F"/>
    <w:rsid w:val="008416D4"/>
    <w:rsid w:val="00841E9C"/>
    <w:rsid w:val="00842B4F"/>
    <w:rsid w:val="0084300E"/>
    <w:rsid w:val="00843A70"/>
    <w:rsid w:val="00843A93"/>
    <w:rsid w:val="008441C0"/>
    <w:rsid w:val="00845354"/>
    <w:rsid w:val="008453B8"/>
    <w:rsid w:val="008479C5"/>
    <w:rsid w:val="00847EFF"/>
    <w:rsid w:val="00850355"/>
    <w:rsid w:val="008504DA"/>
    <w:rsid w:val="00853CD2"/>
    <w:rsid w:val="008544E3"/>
    <w:rsid w:val="00856F79"/>
    <w:rsid w:val="00857C17"/>
    <w:rsid w:val="008616F5"/>
    <w:rsid w:val="00862D96"/>
    <w:rsid w:val="008659EB"/>
    <w:rsid w:val="008666A5"/>
    <w:rsid w:val="00871AF9"/>
    <w:rsid w:val="008720C0"/>
    <w:rsid w:val="008729BB"/>
    <w:rsid w:val="00873536"/>
    <w:rsid w:val="0087436E"/>
    <w:rsid w:val="00874EDF"/>
    <w:rsid w:val="00874F4B"/>
    <w:rsid w:val="00875147"/>
    <w:rsid w:val="00875278"/>
    <w:rsid w:val="008754C4"/>
    <w:rsid w:val="008758ED"/>
    <w:rsid w:val="0087695A"/>
    <w:rsid w:val="00877553"/>
    <w:rsid w:val="008778D5"/>
    <w:rsid w:val="00880417"/>
    <w:rsid w:val="00880911"/>
    <w:rsid w:val="00880E41"/>
    <w:rsid w:val="0088170E"/>
    <w:rsid w:val="00881A2A"/>
    <w:rsid w:val="008853B6"/>
    <w:rsid w:val="00886EC3"/>
    <w:rsid w:val="008901AC"/>
    <w:rsid w:val="0089081D"/>
    <w:rsid w:val="00890D94"/>
    <w:rsid w:val="00890E30"/>
    <w:rsid w:val="00893F61"/>
    <w:rsid w:val="008947CF"/>
    <w:rsid w:val="00894D91"/>
    <w:rsid w:val="00894DB6"/>
    <w:rsid w:val="00895DE8"/>
    <w:rsid w:val="008967BD"/>
    <w:rsid w:val="008A3264"/>
    <w:rsid w:val="008A6985"/>
    <w:rsid w:val="008A7124"/>
    <w:rsid w:val="008A78E1"/>
    <w:rsid w:val="008B09DD"/>
    <w:rsid w:val="008B1C9C"/>
    <w:rsid w:val="008B6AE2"/>
    <w:rsid w:val="008C148D"/>
    <w:rsid w:val="008C43C4"/>
    <w:rsid w:val="008C5D86"/>
    <w:rsid w:val="008C60B2"/>
    <w:rsid w:val="008C75C8"/>
    <w:rsid w:val="008D0682"/>
    <w:rsid w:val="008D2932"/>
    <w:rsid w:val="008D4669"/>
    <w:rsid w:val="008D4F16"/>
    <w:rsid w:val="008D5E74"/>
    <w:rsid w:val="008D6212"/>
    <w:rsid w:val="008D722B"/>
    <w:rsid w:val="008D75A3"/>
    <w:rsid w:val="008D7A6C"/>
    <w:rsid w:val="008E2675"/>
    <w:rsid w:val="008E3F43"/>
    <w:rsid w:val="008E58D5"/>
    <w:rsid w:val="008E7CA0"/>
    <w:rsid w:val="008F0393"/>
    <w:rsid w:val="008F0D93"/>
    <w:rsid w:val="008F1431"/>
    <w:rsid w:val="008F14A5"/>
    <w:rsid w:val="008F34B7"/>
    <w:rsid w:val="008F3532"/>
    <w:rsid w:val="008F4719"/>
    <w:rsid w:val="008F5B1E"/>
    <w:rsid w:val="008F61C9"/>
    <w:rsid w:val="008F6442"/>
    <w:rsid w:val="00900EE5"/>
    <w:rsid w:val="009010E4"/>
    <w:rsid w:val="0090376A"/>
    <w:rsid w:val="00904638"/>
    <w:rsid w:val="00905092"/>
    <w:rsid w:val="0090614A"/>
    <w:rsid w:val="00906165"/>
    <w:rsid w:val="00906B99"/>
    <w:rsid w:val="00906C47"/>
    <w:rsid w:val="00907C01"/>
    <w:rsid w:val="0091076E"/>
    <w:rsid w:val="00910810"/>
    <w:rsid w:val="0091124A"/>
    <w:rsid w:val="009114B1"/>
    <w:rsid w:val="00911937"/>
    <w:rsid w:val="009128C2"/>
    <w:rsid w:val="009129E6"/>
    <w:rsid w:val="00912D12"/>
    <w:rsid w:val="00912E57"/>
    <w:rsid w:val="00913A02"/>
    <w:rsid w:val="00914D27"/>
    <w:rsid w:val="00914DB1"/>
    <w:rsid w:val="00916341"/>
    <w:rsid w:val="009165DD"/>
    <w:rsid w:val="0091718A"/>
    <w:rsid w:val="009206F1"/>
    <w:rsid w:val="00920EBB"/>
    <w:rsid w:val="009231F8"/>
    <w:rsid w:val="009235F5"/>
    <w:rsid w:val="009245FC"/>
    <w:rsid w:val="00926339"/>
    <w:rsid w:val="009302EA"/>
    <w:rsid w:val="00931A85"/>
    <w:rsid w:val="009326EE"/>
    <w:rsid w:val="0093358F"/>
    <w:rsid w:val="00933637"/>
    <w:rsid w:val="00933DB9"/>
    <w:rsid w:val="00936BE0"/>
    <w:rsid w:val="00936CC1"/>
    <w:rsid w:val="00937727"/>
    <w:rsid w:val="00937F6B"/>
    <w:rsid w:val="0094430E"/>
    <w:rsid w:val="00944604"/>
    <w:rsid w:val="00944BC6"/>
    <w:rsid w:val="00945BBE"/>
    <w:rsid w:val="0094744B"/>
    <w:rsid w:val="00947B57"/>
    <w:rsid w:val="00950018"/>
    <w:rsid w:val="00952054"/>
    <w:rsid w:val="00953CE4"/>
    <w:rsid w:val="00956152"/>
    <w:rsid w:val="0095616A"/>
    <w:rsid w:val="0095641A"/>
    <w:rsid w:val="00956E1D"/>
    <w:rsid w:val="00960A98"/>
    <w:rsid w:val="0096254E"/>
    <w:rsid w:val="00962900"/>
    <w:rsid w:val="0096345B"/>
    <w:rsid w:val="0096393E"/>
    <w:rsid w:val="009652FD"/>
    <w:rsid w:val="00966F8C"/>
    <w:rsid w:val="00967DC1"/>
    <w:rsid w:val="0097095B"/>
    <w:rsid w:val="00970E4F"/>
    <w:rsid w:val="0097210C"/>
    <w:rsid w:val="00972642"/>
    <w:rsid w:val="00972964"/>
    <w:rsid w:val="00972EF7"/>
    <w:rsid w:val="00973397"/>
    <w:rsid w:val="00973786"/>
    <w:rsid w:val="00974D9B"/>
    <w:rsid w:val="00974EB4"/>
    <w:rsid w:val="00975101"/>
    <w:rsid w:val="00977611"/>
    <w:rsid w:val="00977DDF"/>
    <w:rsid w:val="00981905"/>
    <w:rsid w:val="0098261E"/>
    <w:rsid w:val="0098382E"/>
    <w:rsid w:val="00984CE2"/>
    <w:rsid w:val="00990486"/>
    <w:rsid w:val="009912D5"/>
    <w:rsid w:val="00993DCE"/>
    <w:rsid w:val="009941D3"/>
    <w:rsid w:val="009952D1"/>
    <w:rsid w:val="0099546C"/>
    <w:rsid w:val="009959AB"/>
    <w:rsid w:val="0099667F"/>
    <w:rsid w:val="0099732B"/>
    <w:rsid w:val="0099738D"/>
    <w:rsid w:val="00997FA5"/>
    <w:rsid w:val="009A1634"/>
    <w:rsid w:val="009A291B"/>
    <w:rsid w:val="009A294E"/>
    <w:rsid w:val="009A2A07"/>
    <w:rsid w:val="009A5183"/>
    <w:rsid w:val="009A5884"/>
    <w:rsid w:val="009A6C44"/>
    <w:rsid w:val="009A7A04"/>
    <w:rsid w:val="009B04ED"/>
    <w:rsid w:val="009B13ED"/>
    <w:rsid w:val="009B41F1"/>
    <w:rsid w:val="009B4649"/>
    <w:rsid w:val="009B5719"/>
    <w:rsid w:val="009B6207"/>
    <w:rsid w:val="009B6734"/>
    <w:rsid w:val="009B716F"/>
    <w:rsid w:val="009C3419"/>
    <w:rsid w:val="009C4DF9"/>
    <w:rsid w:val="009C6038"/>
    <w:rsid w:val="009C65F9"/>
    <w:rsid w:val="009C65FE"/>
    <w:rsid w:val="009D019C"/>
    <w:rsid w:val="009D1CEE"/>
    <w:rsid w:val="009D1EFE"/>
    <w:rsid w:val="009D2A8B"/>
    <w:rsid w:val="009D52DA"/>
    <w:rsid w:val="009D570C"/>
    <w:rsid w:val="009D668C"/>
    <w:rsid w:val="009D6A44"/>
    <w:rsid w:val="009D7F74"/>
    <w:rsid w:val="009E10EE"/>
    <w:rsid w:val="009E2429"/>
    <w:rsid w:val="009E2633"/>
    <w:rsid w:val="009E46C3"/>
    <w:rsid w:val="009E5098"/>
    <w:rsid w:val="009E70C9"/>
    <w:rsid w:val="009E74BA"/>
    <w:rsid w:val="009E7CF5"/>
    <w:rsid w:val="009F0540"/>
    <w:rsid w:val="009F0606"/>
    <w:rsid w:val="009F2C48"/>
    <w:rsid w:val="009F462F"/>
    <w:rsid w:val="009F5F61"/>
    <w:rsid w:val="009F5FB9"/>
    <w:rsid w:val="009F6DFB"/>
    <w:rsid w:val="009F798A"/>
    <w:rsid w:val="00A0198F"/>
    <w:rsid w:val="00A01B7A"/>
    <w:rsid w:val="00A021E7"/>
    <w:rsid w:val="00A059D4"/>
    <w:rsid w:val="00A060A0"/>
    <w:rsid w:val="00A074CA"/>
    <w:rsid w:val="00A07690"/>
    <w:rsid w:val="00A10094"/>
    <w:rsid w:val="00A12A64"/>
    <w:rsid w:val="00A137CD"/>
    <w:rsid w:val="00A13C14"/>
    <w:rsid w:val="00A14B0D"/>
    <w:rsid w:val="00A171D6"/>
    <w:rsid w:val="00A17987"/>
    <w:rsid w:val="00A179BC"/>
    <w:rsid w:val="00A20C24"/>
    <w:rsid w:val="00A21694"/>
    <w:rsid w:val="00A21D51"/>
    <w:rsid w:val="00A22FF6"/>
    <w:rsid w:val="00A23182"/>
    <w:rsid w:val="00A24B4A"/>
    <w:rsid w:val="00A25161"/>
    <w:rsid w:val="00A2519A"/>
    <w:rsid w:val="00A26372"/>
    <w:rsid w:val="00A26726"/>
    <w:rsid w:val="00A26777"/>
    <w:rsid w:val="00A30CE3"/>
    <w:rsid w:val="00A3142C"/>
    <w:rsid w:val="00A34D0B"/>
    <w:rsid w:val="00A35C88"/>
    <w:rsid w:val="00A365B0"/>
    <w:rsid w:val="00A3778A"/>
    <w:rsid w:val="00A37F68"/>
    <w:rsid w:val="00A41237"/>
    <w:rsid w:val="00A426FD"/>
    <w:rsid w:val="00A436D7"/>
    <w:rsid w:val="00A436E2"/>
    <w:rsid w:val="00A442A9"/>
    <w:rsid w:val="00A4490C"/>
    <w:rsid w:val="00A45FD6"/>
    <w:rsid w:val="00A47236"/>
    <w:rsid w:val="00A47C98"/>
    <w:rsid w:val="00A511EC"/>
    <w:rsid w:val="00A53441"/>
    <w:rsid w:val="00A53D8C"/>
    <w:rsid w:val="00A55E84"/>
    <w:rsid w:val="00A5633C"/>
    <w:rsid w:val="00A56875"/>
    <w:rsid w:val="00A57AE2"/>
    <w:rsid w:val="00A57D3C"/>
    <w:rsid w:val="00A60224"/>
    <w:rsid w:val="00A60D7B"/>
    <w:rsid w:val="00A618B3"/>
    <w:rsid w:val="00A627DF"/>
    <w:rsid w:val="00A65A65"/>
    <w:rsid w:val="00A70029"/>
    <w:rsid w:val="00A70773"/>
    <w:rsid w:val="00A7107E"/>
    <w:rsid w:val="00A737C3"/>
    <w:rsid w:val="00A73EA0"/>
    <w:rsid w:val="00A83489"/>
    <w:rsid w:val="00A84112"/>
    <w:rsid w:val="00A853B9"/>
    <w:rsid w:val="00A85DA1"/>
    <w:rsid w:val="00A86ADA"/>
    <w:rsid w:val="00A87690"/>
    <w:rsid w:val="00A91438"/>
    <w:rsid w:val="00A91476"/>
    <w:rsid w:val="00A92E6E"/>
    <w:rsid w:val="00A93F4A"/>
    <w:rsid w:val="00A94ED6"/>
    <w:rsid w:val="00A9517E"/>
    <w:rsid w:val="00A95DF2"/>
    <w:rsid w:val="00A96781"/>
    <w:rsid w:val="00AA23CF"/>
    <w:rsid w:val="00AA2F88"/>
    <w:rsid w:val="00AA31FC"/>
    <w:rsid w:val="00AA3F15"/>
    <w:rsid w:val="00AA5799"/>
    <w:rsid w:val="00AA6469"/>
    <w:rsid w:val="00AA6C17"/>
    <w:rsid w:val="00AB072C"/>
    <w:rsid w:val="00AB1A43"/>
    <w:rsid w:val="00AB1DF7"/>
    <w:rsid w:val="00AB3004"/>
    <w:rsid w:val="00AB4226"/>
    <w:rsid w:val="00AB44E2"/>
    <w:rsid w:val="00AB4AC8"/>
    <w:rsid w:val="00AB57D5"/>
    <w:rsid w:val="00AB6071"/>
    <w:rsid w:val="00AB6F58"/>
    <w:rsid w:val="00AB72ED"/>
    <w:rsid w:val="00AC1FD7"/>
    <w:rsid w:val="00AC1FF2"/>
    <w:rsid w:val="00AC28D2"/>
    <w:rsid w:val="00AC56E2"/>
    <w:rsid w:val="00AC62AF"/>
    <w:rsid w:val="00AC64C6"/>
    <w:rsid w:val="00AD08B6"/>
    <w:rsid w:val="00AD1CB3"/>
    <w:rsid w:val="00AD1DC4"/>
    <w:rsid w:val="00AD27CD"/>
    <w:rsid w:val="00AD32A7"/>
    <w:rsid w:val="00AD4593"/>
    <w:rsid w:val="00AD5251"/>
    <w:rsid w:val="00AD57CE"/>
    <w:rsid w:val="00AD58A8"/>
    <w:rsid w:val="00AD788B"/>
    <w:rsid w:val="00AD7D35"/>
    <w:rsid w:val="00AE1084"/>
    <w:rsid w:val="00AE16CA"/>
    <w:rsid w:val="00AE1AF2"/>
    <w:rsid w:val="00AE1E5A"/>
    <w:rsid w:val="00AE384C"/>
    <w:rsid w:val="00AE3E52"/>
    <w:rsid w:val="00AE521B"/>
    <w:rsid w:val="00AE5D20"/>
    <w:rsid w:val="00AE7E7E"/>
    <w:rsid w:val="00AF37EA"/>
    <w:rsid w:val="00AF3AC0"/>
    <w:rsid w:val="00AF3EC1"/>
    <w:rsid w:val="00AF5CB7"/>
    <w:rsid w:val="00B004DC"/>
    <w:rsid w:val="00B0165D"/>
    <w:rsid w:val="00B031E4"/>
    <w:rsid w:val="00B069C7"/>
    <w:rsid w:val="00B0720D"/>
    <w:rsid w:val="00B1038E"/>
    <w:rsid w:val="00B10588"/>
    <w:rsid w:val="00B110F6"/>
    <w:rsid w:val="00B11693"/>
    <w:rsid w:val="00B13554"/>
    <w:rsid w:val="00B145BA"/>
    <w:rsid w:val="00B14B0E"/>
    <w:rsid w:val="00B155AD"/>
    <w:rsid w:val="00B20702"/>
    <w:rsid w:val="00B20F24"/>
    <w:rsid w:val="00B214D9"/>
    <w:rsid w:val="00B21FC6"/>
    <w:rsid w:val="00B23A44"/>
    <w:rsid w:val="00B24DC4"/>
    <w:rsid w:val="00B254B6"/>
    <w:rsid w:val="00B2762D"/>
    <w:rsid w:val="00B30970"/>
    <w:rsid w:val="00B30F80"/>
    <w:rsid w:val="00B3134B"/>
    <w:rsid w:val="00B33D2E"/>
    <w:rsid w:val="00B3462C"/>
    <w:rsid w:val="00B34F35"/>
    <w:rsid w:val="00B35B24"/>
    <w:rsid w:val="00B35B47"/>
    <w:rsid w:val="00B360B9"/>
    <w:rsid w:val="00B366A8"/>
    <w:rsid w:val="00B379D6"/>
    <w:rsid w:val="00B40D1B"/>
    <w:rsid w:val="00B44997"/>
    <w:rsid w:val="00B45AB1"/>
    <w:rsid w:val="00B4691F"/>
    <w:rsid w:val="00B46A71"/>
    <w:rsid w:val="00B47B3D"/>
    <w:rsid w:val="00B508FD"/>
    <w:rsid w:val="00B5134D"/>
    <w:rsid w:val="00B51630"/>
    <w:rsid w:val="00B52162"/>
    <w:rsid w:val="00B5272F"/>
    <w:rsid w:val="00B54ED7"/>
    <w:rsid w:val="00B56F65"/>
    <w:rsid w:val="00B570B9"/>
    <w:rsid w:val="00B57270"/>
    <w:rsid w:val="00B60258"/>
    <w:rsid w:val="00B61CF3"/>
    <w:rsid w:val="00B62D33"/>
    <w:rsid w:val="00B67060"/>
    <w:rsid w:val="00B6729F"/>
    <w:rsid w:val="00B67EB8"/>
    <w:rsid w:val="00B718BE"/>
    <w:rsid w:val="00B71D53"/>
    <w:rsid w:val="00B727E5"/>
    <w:rsid w:val="00B73B1C"/>
    <w:rsid w:val="00B7684A"/>
    <w:rsid w:val="00B77283"/>
    <w:rsid w:val="00B776C3"/>
    <w:rsid w:val="00B80218"/>
    <w:rsid w:val="00B810A7"/>
    <w:rsid w:val="00B8211D"/>
    <w:rsid w:val="00B8274C"/>
    <w:rsid w:val="00B8298A"/>
    <w:rsid w:val="00B82D94"/>
    <w:rsid w:val="00B83E45"/>
    <w:rsid w:val="00B846BF"/>
    <w:rsid w:val="00B853F3"/>
    <w:rsid w:val="00B856FB"/>
    <w:rsid w:val="00B90E3F"/>
    <w:rsid w:val="00B92A4A"/>
    <w:rsid w:val="00B92D96"/>
    <w:rsid w:val="00BA0C3E"/>
    <w:rsid w:val="00BA1836"/>
    <w:rsid w:val="00BA1F67"/>
    <w:rsid w:val="00BA61F7"/>
    <w:rsid w:val="00BA6568"/>
    <w:rsid w:val="00BA743D"/>
    <w:rsid w:val="00BB0339"/>
    <w:rsid w:val="00BB0677"/>
    <w:rsid w:val="00BB3132"/>
    <w:rsid w:val="00BB60A2"/>
    <w:rsid w:val="00BB765D"/>
    <w:rsid w:val="00BC1078"/>
    <w:rsid w:val="00BC1B4E"/>
    <w:rsid w:val="00BC210D"/>
    <w:rsid w:val="00BC2924"/>
    <w:rsid w:val="00BC3754"/>
    <w:rsid w:val="00BC3EEB"/>
    <w:rsid w:val="00BC4CFF"/>
    <w:rsid w:val="00BC6145"/>
    <w:rsid w:val="00BC627E"/>
    <w:rsid w:val="00BD1DBE"/>
    <w:rsid w:val="00BD2849"/>
    <w:rsid w:val="00BD3C77"/>
    <w:rsid w:val="00BD60D5"/>
    <w:rsid w:val="00BD6459"/>
    <w:rsid w:val="00BD6500"/>
    <w:rsid w:val="00BE0644"/>
    <w:rsid w:val="00BE14DE"/>
    <w:rsid w:val="00BE3524"/>
    <w:rsid w:val="00BE39E5"/>
    <w:rsid w:val="00BE41FB"/>
    <w:rsid w:val="00BE4A4A"/>
    <w:rsid w:val="00BE4F49"/>
    <w:rsid w:val="00BF06CC"/>
    <w:rsid w:val="00BF14A8"/>
    <w:rsid w:val="00BF1D00"/>
    <w:rsid w:val="00BF1D15"/>
    <w:rsid w:val="00BF20CF"/>
    <w:rsid w:val="00BF3EAE"/>
    <w:rsid w:val="00BF5DFB"/>
    <w:rsid w:val="00BF5F04"/>
    <w:rsid w:val="00BF5F60"/>
    <w:rsid w:val="00BF620E"/>
    <w:rsid w:val="00BF6C64"/>
    <w:rsid w:val="00BF74C5"/>
    <w:rsid w:val="00BF76B8"/>
    <w:rsid w:val="00C00CED"/>
    <w:rsid w:val="00C016D0"/>
    <w:rsid w:val="00C01D55"/>
    <w:rsid w:val="00C022A3"/>
    <w:rsid w:val="00C061F7"/>
    <w:rsid w:val="00C101DB"/>
    <w:rsid w:val="00C12891"/>
    <w:rsid w:val="00C15D80"/>
    <w:rsid w:val="00C1634A"/>
    <w:rsid w:val="00C20BA0"/>
    <w:rsid w:val="00C22BAA"/>
    <w:rsid w:val="00C240D3"/>
    <w:rsid w:val="00C279D6"/>
    <w:rsid w:val="00C27B43"/>
    <w:rsid w:val="00C305EF"/>
    <w:rsid w:val="00C31CC0"/>
    <w:rsid w:val="00C31E76"/>
    <w:rsid w:val="00C3216C"/>
    <w:rsid w:val="00C34586"/>
    <w:rsid w:val="00C35B09"/>
    <w:rsid w:val="00C36E38"/>
    <w:rsid w:val="00C37EDB"/>
    <w:rsid w:val="00C40257"/>
    <w:rsid w:val="00C42706"/>
    <w:rsid w:val="00C429E3"/>
    <w:rsid w:val="00C43031"/>
    <w:rsid w:val="00C447DA"/>
    <w:rsid w:val="00C46B47"/>
    <w:rsid w:val="00C475BF"/>
    <w:rsid w:val="00C519F8"/>
    <w:rsid w:val="00C54D3F"/>
    <w:rsid w:val="00C56C05"/>
    <w:rsid w:val="00C5704E"/>
    <w:rsid w:val="00C6071C"/>
    <w:rsid w:val="00C610A2"/>
    <w:rsid w:val="00C61E18"/>
    <w:rsid w:val="00C61F56"/>
    <w:rsid w:val="00C67C4D"/>
    <w:rsid w:val="00C7284D"/>
    <w:rsid w:val="00C73F98"/>
    <w:rsid w:val="00C741BF"/>
    <w:rsid w:val="00C77D06"/>
    <w:rsid w:val="00C80ADC"/>
    <w:rsid w:val="00C8276D"/>
    <w:rsid w:val="00C8294C"/>
    <w:rsid w:val="00C85B78"/>
    <w:rsid w:val="00C863F7"/>
    <w:rsid w:val="00C86AE0"/>
    <w:rsid w:val="00C86D6E"/>
    <w:rsid w:val="00C87D69"/>
    <w:rsid w:val="00C92007"/>
    <w:rsid w:val="00C9284B"/>
    <w:rsid w:val="00C92D4D"/>
    <w:rsid w:val="00C937E1"/>
    <w:rsid w:val="00C95014"/>
    <w:rsid w:val="00C9779B"/>
    <w:rsid w:val="00C977BF"/>
    <w:rsid w:val="00C97F82"/>
    <w:rsid w:val="00CA37BC"/>
    <w:rsid w:val="00CA3B4C"/>
    <w:rsid w:val="00CA7C0B"/>
    <w:rsid w:val="00CB03E0"/>
    <w:rsid w:val="00CB041B"/>
    <w:rsid w:val="00CB0E86"/>
    <w:rsid w:val="00CB1972"/>
    <w:rsid w:val="00CB1AAC"/>
    <w:rsid w:val="00CB35A0"/>
    <w:rsid w:val="00CB3B36"/>
    <w:rsid w:val="00CB42F6"/>
    <w:rsid w:val="00CB43BF"/>
    <w:rsid w:val="00CB5B72"/>
    <w:rsid w:val="00CB6BAB"/>
    <w:rsid w:val="00CC05CA"/>
    <w:rsid w:val="00CC14DA"/>
    <w:rsid w:val="00CC1BC4"/>
    <w:rsid w:val="00CC2102"/>
    <w:rsid w:val="00CC3344"/>
    <w:rsid w:val="00CC355B"/>
    <w:rsid w:val="00CC3BD3"/>
    <w:rsid w:val="00CC3C01"/>
    <w:rsid w:val="00CC4146"/>
    <w:rsid w:val="00CC7207"/>
    <w:rsid w:val="00CD1A82"/>
    <w:rsid w:val="00CD1C40"/>
    <w:rsid w:val="00CD22CE"/>
    <w:rsid w:val="00CD2852"/>
    <w:rsid w:val="00CD38A7"/>
    <w:rsid w:val="00CD39BB"/>
    <w:rsid w:val="00CD475B"/>
    <w:rsid w:val="00CD5D89"/>
    <w:rsid w:val="00CE0072"/>
    <w:rsid w:val="00CE09C5"/>
    <w:rsid w:val="00CE166F"/>
    <w:rsid w:val="00CE18EF"/>
    <w:rsid w:val="00CE2E8C"/>
    <w:rsid w:val="00CE419A"/>
    <w:rsid w:val="00CF1630"/>
    <w:rsid w:val="00CF2012"/>
    <w:rsid w:val="00CF2E0B"/>
    <w:rsid w:val="00CF32A8"/>
    <w:rsid w:val="00CF4615"/>
    <w:rsid w:val="00CF4764"/>
    <w:rsid w:val="00CF777B"/>
    <w:rsid w:val="00D01ACC"/>
    <w:rsid w:val="00D01D94"/>
    <w:rsid w:val="00D03359"/>
    <w:rsid w:val="00D06B60"/>
    <w:rsid w:val="00D079C4"/>
    <w:rsid w:val="00D07AEE"/>
    <w:rsid w:val="00D12444"/>
    <w:rsid w:val="00D12F5E"/>
    <w:rsid w:val="00D13257"/>
    <w:rsid w:val="00D13C4D"/>
    <w:rsid w:val="00D15529"/>
    <w:rsid w:val="00D164CB"/>
    <w:rsid w:val="00D17F0B"/>
    <w:rsid w:val="00D210F5"/>
    <w:rsid w:val="00D220CE"/>
    <w:rsid w:val="00D23A86"/>
    <w:rsid w:val="00D24240"/>
    <w:rsid w:val="00D26197"/>
    <w:rsid w:val="00D27464"/>
    <w:rsid w:val="00D27F4A"/>
    <w:rsid w:val="00D30546"/>
    <w:rsid w:val="00D31DA8"/>
    <w:rsid w:val="00D37B38"/>
    <w:rsid w:val="00D37F88"/>
    <w:rsid w:val="00D40BF2"/>
    <w:rsid w:val="00D414E9"/>
    <w:rsid w:val="00D440EC"/>
    <w:rsid w:val="00D464B9"/>
    <w:rsid w:val="00D46FD8"/>
    <w:rsid w:val="00D477A7"/>
    <w:rsid w:val="00D5120B"/>
    <w:rsid w:val="00D513E2"/>
    <w:rsid w:val="00D519AA"/>
    <w:rsid w:val="00D53386"/>
    <w:rsid w:val="00D55606"/>
    <w:rsid w:val="00D5671F"/>
    <w:rsid w:val="00D57199"/>
    <w:rsid w:val="00D63F8C"/>
    <w:rsid w:val="00D66B8F"/>
    <w:rsid w:val="00D670DD"/>
    <w:rsid w:val="00D7059E"/>
    <w:rsid w:val="00D707FC"/>
    <w:rsid w:val="00D75795"/>
    <w:rsid w:val="00D75E81"/>
    <w:rsid w:val="00D76481"/>
    <w:rsid w:val="00D81266"/>
    <w:rsid w:val="00D81AEB"/>
    <w:rsid w:val="00D826FE"/>
    <w:rsid w:val="00D83D1D"/>
    <w:rsid w:val="00D85B26"/>
    <w:rsid w:val="00D85C6E"/>
    <w:rsid w:val="00D86726"/>
    <w:rsid w:val="00D8675B"/>
    <w:rsid w:val="00D87825"/>
    <w:rsid w:val="00D90789"/>
    <w:rsid w:val="00D94E6E"/>
    <w:rsid w:val="00D9653D"/>
    <w:rsid w:val="00D97823"/>
    <w:rsid w:val="00DA1098"/>
    <w:rsid w:val="00DA1162"/>
    <w:rsid w:val="00DA1B17"/>
    <w:rsid w:val="00DA559D"/>
    <w:rsid w:val="00DA7625"/>
    <w:rsid w:val="00DB175D"/>
    <w:rsid w:val="00DB33E2"/>
    <w:rsid w:val="00DB4E2F"/>
    <w:rsid w:val="00DC0866"/>
    <w:rsid w:val="00DC1336"/>
    <w:rsid w:val="00DC1A95"/>
    <w:rsid w:val="00DC2B0E"/>
    <w:rsid w:val="00DC3668"/>
    <w:rsid w:val="00DC3880"/>
    <w:rsid w:val="00DC5D86"/>
    <w:rsid w:val="00DD1112"/>
    <w:rsid w:val="00DD171E"/>
    <w:rsid w:val="00DD1826"/>
    <w:rsid w:val="00DD3927"/>
    <w:rsid w:val="00DD5F44"/>
    <w:rsid w:val="00DD64A7"/>
    <w:rsid w:val="00DD75DC"/>
    <w:rsid w:val="00DE2CAC"/>
    <w:rsid w:val="00DE331B"/>
    <w:rsid w:val="00DE3334"/>
    <w:rsid w:val="00DE47CE"/>
    <w:rsid w:val="00DE4E5D"/>
    <w:rsid w:val="00DE524D"/>
    <w:rsid w:val="00DE5EB4"/>
    <w:rsid w:val="00DE65C2"/>
    <w:rsid w:val="00DE70A5"/>
    <w:rsid w:val="00DE7FC8"/>
    <w:rsid w:val="00DF0427"/>
    <w:rsid w:val="00DF1026"/>
    <w:rsid w:val="00DF1D95"/>
    <w:rsid w:val="00DF2015"/>
    <w:rsid w:val="00DF2FA3"/>
    <w:rsid w:val="00DF46F1"/>
    <w:rsid w:val="00DF4E89"/>
    <w:rsid w:val="00DF52CC"/>
    <w:rsid w:val="00DF7066"/>
    <w:rsid w:val="00E0200A"/>
    <w:rsid w:val="00E03D06"/>
    <w:rsid w:val="00E0461F"/>
    <w:rsid w:val="00E04C28"/>
    <w:rsid w:val="00E06DF0"/>
    <w:rsid w:val="00E07D24"/>
    <w:rsid w:val="00E11797"/>
    <w:rsid w:val="00E1183E"/>
    <w:rsid w:val="00E1492C"/>
    <w:rsid w:val="00E14A07"/>
    <w:rsid w:val="00E158CD"/>
    <w:rsid w:val="00E162C5"/>
    <w:rsid w:val="00E17F63"/>
    <w:rsid w:val="00E227D6"/>
    <w:rsid w:val="00E22E6F"/>
    <w:rsid w:val="00E2445D"/>
    <w:rsid w:val="00E30C70"/>
    <w:rsid w:val="00E331D2"/>
    <w:rsid w:val="00E36DCB"/>
    <w:rsid w:val="00E40AF6"/>
    <w:rsid w:val="00E4130D"/>
    <w:rsid w:val="00E41F04"/>
    <w:rsid w:val="00E42266"/>
    <w:rsid w:val="00E42408"/>
    <w:rsid w:val="00E42CD5"/>
    <w:rsid w:val="00E442E0"/>
    <w:rsid w:val="00E445E4"/>
    <w:rsid w:val="00E45A82"/>
    <w:rsid w:val="00E46BFC"/>
    <w:rsid w:val="00E47439"/>
    <w:rsid w:val="00E50CC8"/>
    <w:rsid w:val="00E54A51"/>
    <w:rsid w:val="00E54ABE"/>
    <w:rsid w:val="00E550E7"/>
    <w:rsid w:val="00E57D4B"/>
    <w:rsid w:val="00E57ECF"/>
    <w:rsid w:val="00E61E63"/>
    <w:rsid w:val="00E621A7"/>
    <w:rsid w:val="00E62B1D"/>
    <w:rsid w:val="00E62CE5"/>
    <w:rsid w:val="00E64002"/>
    <w:rsid w:val="00E65E06"/>
    <w:rsid w:val="00E65F98"/>
    <w:rsid w:val="00E66662"/>
    <w:rsid w:val="00E67B30"/>
    <w:rsid w:val="00E70D82"/>
    <w:rsid w:val="00E73646"/>
    <w:rsid w:val="00E73A90"/>
    <w:rsid w:val="00E7457E"/>
    <w:rsid w:val="00E74A4B"/>
    <w:rsid w:val="00E74F9C"/>
    <w:rsid w:val="00E76656"/>
    <w:rsid w:val="00E80AB7"/>
    <w:rsid w:val="00E80D48"/>
    <w:rsid w:val="00E80EDA"/>
    <w:rsid w:val="00E81842"/>
    <w:rsid w:val="00E8290C"/>
    <w:rsid w:val="00E83412"/>
    <w:rsid w:val="00E83A9C"/>
    <w:rsid w:val="00E83AC9"/>
    <w:rsid w:val="00E84C3D"/>
    <w:rsid w:val="00E875BA"/>
    <w:rsid w:val="00E878DE"/>
    <w:rsid w:val="00E90E15"/>
    <w:rsid w:val="00E91870"/>
    <w:rsid w:val="00E92D1B"/>
    <w:rsid w:val="00E934E8"/>
    <w:rsid w:val="00E96090"/>
    <w:rsid w:val="00E97546"/>
    <w:rsid w:val="00EA0910"/>
    <w:rsid w:val="00EA0A30"/>
    <w:rsid w:val="00EA0B5B"/>
    <w:rsid w:val="00EA187D"/>
    <w:rsid w:val="00EB0922"/>
    <w:rsid w:val="00EB1886"/>
    <w:rsid w:val="00EB2037"/>
    <w:rsid w:val="00EB225E"/>
    <w:rsid w:val="00EB324D"/>
    <w:rsid w:val="00EB42D3"/>
    <w:rsid w:val="00EB54AC"/>
    <w:rsid w:val="00EB5CCD"/>
    <w:rsid w:val="00EB77CF"/>
    <w:rsid w:val="00EC3448"/>
    <w:rsid w:val="00EC37B8"/>
    <w:rsid w:val="00EC3FDB"/>
    <w:rsid w:val="00EC42FA"/>
    <w:rsid w:val="00EC45DB"/>
    <w:rsid w:val="00EC45F7"/>
    <w:rsid w:val="00EC4A5A"/>
    <w:rsid w:val="00EC519D"/>
    <w:rsid w:val="00EC59A8"/>
    <w:rsid w:val="00EC79FD"/>
    <w:rsid w:val="00ED027A"/>
    <w:rsid w:val="00ED02A2"/>
    <w:rsid w:val="00ED06B4"/>
    <w:rsid w:val="00ED096F"/>
    <w:rsid w:val="00ED0D7A"/>
    <w:rsid w:val="00ED105C"/>
    <w:rsid w:val="00ED1BD0"/>
    <w:rsid w:val="00EE0EB7"/>
    <w:rsid w:val="00EE20BD"/>
    <w:rsid w:val="00EE3014"/>
    <w:rsid w:val="00EE3127"/>
    <w:rsid w:val="00EE3CDF"/>
    <w:rsid w:val="00EE443F"/>
    <w:rsid w:val="00EE4472"/>
    <w:rsid w:val="00EE46F6"/>
    <w:rsid w:val="00EE62F1"/>
    <w:rsid w:val="00EE7477"/>
    <w:rsid w:val="00EF00BD"/>
    <w:rsid w:val="00EF0659"/>
    <w:rsid w:val="00EF0A47"/>
    <w:rsid w:val="00EF135E"/>
    <w:rsid w:val="00EF1C7C"/>
    <w:rsid w:val="00EF24CB"/>
    <w:rsid w:val="00EF2713"/>
    <w:rsid w:val="00EF31CD"/>
    <w:rsid w:val="00EF34C6"/>
    <w:rsid w:val="00EF42B2"/>
    <w:rsid w:val="00EF697F"/>
    <w:rsid w:val="00EF729C"/>
    <w:rsid w:val="00F014AC"/>
    <w:rsid w:val="00F0307A"/>
    <w:rsid w:val="00F06F46"/>
    <w:rsid w:val="00F105DE"/>
    <w:rsid w:val="00F1185C"/>
    <w:rsid w:val="00F12837"/>
    <w:rsid w:val="00F1394C"/>
    <w:rsid w:val="00F14AFE"/>
    <w:rsid w:val="00F15CBE"/>
    <w:rsid w:val="00F21888"/>
    <w:rsid w:val="00F21EF2"/>
    <w:rsid w:val="00F22683"/>
    <w:rsid w:val="00F231C5"/>
    <w:rsid w:val="00F24A60"/>
    <w:rsid w:val="00F267E2"/>
    <w:rsid w:val="00F26D64"/>
    <w:rsid w:val="00F27D9E"/>
    <w:rsid w:val="00F27F9C"/>
    <w:rsid w:val="00F32015"/>
    <w:rsid w:val="00F339C7"/>
    <w:rsid w:val="00F33D3F"/>
    <w:rsid w:val="00F34E11"/>
    <w:rsid w:val="00F36C79"/>
    <w:rsid w:val="00F37527"/>
    <w:rsid w:val="00F37C3D"/>
    <w:rsid w:val="00F37C93"/>
    <w:rsid w:val="00F40205"/>
    <w:rsid w:val="00F40437"/>
    <w:rsid w:val="00F41153"/>
    <w:rsid w:val="00F42EAA"/>
    <w:rsid w:val="00F43EC3"/>
    <w:rsid w:val="00F454F9"/>
    <w:rsid w:val="00F50DDA"/>
    <w:rsid w:val="00F51014"/>
    <w:rsid w:val="00F512F7"/>
    <w:rsid w:val="00F522E9"/>
    <w:rsid w:val="00F5247C"/>
    <w:rsid w:val="00F53245"/>
    <w:rsid w:val="00F570CE"/>
    <w:rsid w:val="00F6201E"/>
    <w:rsid w:val="00F62358"/>
    <w:rsid w:val="00F62DB6"/>
    <w:rsid w:val="00F634DA"/>
    <w:rsid w:val="00F63813"/>
    <w:rsid w:val="00F63BA9"/>
    <w:rsid w:val="00F64579"/>
    <w:rsid w:val="00F64F71"/>
    <w:rsid w:val="00F67DBF"/>
    <w:rsid w:val="00F700A6"/>
    <w:rsid w:val="00F70F70"/>
    <w:rsid w:val="00F71BEB"/>
    <w:rsid w:val="00F71EF3"/>
    <w:rsid w:val="00F7645E"/>
    <w:rsid w:val="00F814B2"/>
    <w:rsid w:val="00F8289E"/>
    <w:rsid w:val="00F8363C"/>
    <w:rsid w:val="00F8531D"/>
    <w:rsid w:val="00F862E0"/>
    <w:rsid w:val="00F865A1"/>
    <w:rsid w:val="00F86A05"/>
    <w:rsid w:val="00F876B5"/>
    <w:rsid w:val="00F87B37"/>
    <w:rsid w:val="00F90B6E"/>
    <w:rsid w:val="00F93D93"/>
    <w:rsid w:val="00F941C2"/>
    <w:rsid w:val="00F94C8B"/>
    <w:rsid w:val="00F958FA"/>
    <w:rsid w:val="00F97680"/>
    <w:rsid w:val="00FA2AE9"/>
    <w:rsid w:val="00FA5539"/>
    <w:rsid w:val="00FA5B45"/>
    <w:rsid w:val="00FA6058"/>
    <w:rsid w:val="00FA6F7C"/>
    <w:rsid w:val="00FB054E"/>
    <w:rsid w:val="00FB17B9"/>
    <w:rsid w:val="00FB2341"/>
    <w:rsid w:val="00FB3678"/>
    <w:rsid w:val="00FB4AD2"/>
    <w:rsid w:val="00FB4CCF"/>
    <w:rsid w:val="00FB4D9E"/>
    <w:rsid w:val="00FB4E5D"/>
    <w:rsid w:val="00FB64FA"/>
    <w:rsid w:val="00FB6B56"/>
    <w:rsid w:val="00FB71AD"/>
    <w:rsid w:val="00FB7288"/>
    <w:rsid w:val="00FC17ED"/>
    <w:rsid w:val="00FC334A"/>
    <w:rsid w:val="00FC3DF0"/>
    <w:rsid w:val="00FC54CC"/>
    <w:rsid w:val="00FC78E4"/>
    <w:rsid w:val="00FD12CD"/>
    <w:rsid w:val="00FD201E"/>
    <w:rsid w:val="00FD39AF"/>
    <w:rsid w:val="00FD4AAD"/>
    <w:rsid w:val="00FD53BC"/>
    <w:rsid w:val="00FD6242"/>
    <w:rsid w:val="00FD7585"/>
    <w:rsid w:val="00FE0231"/>
    <w:rsid w:val="00FE0C3A"/>
    <w:rsid w:val="00FE2BD9"/>
    <w:rsid w:val="00FE46C7"/>
    <w:rsid w:val="00FE5F7A"/>
    <w:rsid w:val="00FE6E3C"/>
    <w:rsid w:val="00FE77C2"/>
    <w:rsid w:val="00FF0500"/>
    <w:rsid w:val="00FF315C"/>
    <w:rsid w:val="00FF40ED"/>
    <w:rsid w:val="00FF42F5"/>
    <w:rsid w:val="00FF5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2CC3"/>
  <w15:docId w15:val="{F07581F8-AA3E-42A6-9CCA-19247C3F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37"/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2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3141"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1"/>
  </w:style>
  <w:style w:type="paragraph" w:customStyle="1" w:styleId="FileInfo">
    <w:name w:val="File Info"/>
    <w:semiHidden/>
    <w:rsid w:val="008C148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5B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34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DD3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92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03EAD"/>
    <w:pPr>
      <w:spacing w:after="0" w:line="240" w:lineRule="auto"/>
    </w:pPr>
  </w:style>
  <w:style w:type="table" w:customStyle="1" w:styleId="LightShading1">
    <w:name w:val="Light Shading1"/>
    <w:basedOn w:val="TableNormal"/>
    <w:uiPriority w:val="60"/>
    <w:rsid w:val="005249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249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249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A3F1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A3F1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A3F1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A3F1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A3F1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A3F15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rsid w:val="005A3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nu.org/licenses/lgpl-3.0-standalon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13161-0C21-4B8C-B082-A0F3AA74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Rhyder</dc:creator>
  <cp:lastModifiedBy>STARRITT, Andrew</cp:lastModifiedBy>
  <cp:revision>18</cp:revision>
  <cp:lastPrinted>2018-12-12T00:31:00Z</cp:lastPrinted>
  <dcterms:created xsi:type="dcterms:W3CDTF">2021-11-16T06:40:00Z</dcterms:created>
  <dcterms:modified xsi:type="dcterms:W3CDTF">2022-01-13T03:32:00Z</dcterms:modified>
</cp:coreProperties>
</file>