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基于GitHub的实验管理平台的详细设计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软件系统分析与设计技术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7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袁鑫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201710414325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6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类图能够完整，准确反映业务的需数据的组织结构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数据库表的设计来自于类图，合理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API接口设计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为每个界面设计合理的API接口，以便进行前后端分离开发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20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5  月  </w:t>
      </w:r>
      <w:r>
        <w:rPr>
          <w:rFonts w:ascii="黑体" w:hAnsi="黑体" w:eastAsia="黑体" w:cs="黑体"/>
          <w:kern w:val="10"/>
          <w:sz w:val="32"/>
          <w:szCs w:val="32"/>
        </w:rPr>
        <w:t>26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both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1. 概述</w:t>
      </w:r>
    </w:p>
    <w:p>
      <w:pPr>
        <w:topLinePunct/>
        <w:spacing w:line="360" w:lineRule="auto"/>
        <w:jc w:val="center"/>
        <w:rPr>
          <w:rFonts w:hint="eastAsia" w:ascii="宋体" w:hAnsi="宋体" w:eastAsia="宋体" w:cs="宋体"/>
          <w:kern w:val="10"/>
          <w:sz w:val="24"/>
          <w:szCs w:val="24"/>
        </w:rPr>
      </w:pPr>
      <w:r>
        <w:rPr>
          <w:rFonts w:hint="eastAsia" w:ascii="宋体" w:hAnsi="宋体" w:eastAsia="宋体" w:cs="宋体"/>
          <w:kern w:val="10"/>
          <w:sz w:val="24"/>
          <w:szCs w:val="24"/>
        </w:rPr>
        <w:t>- 基于GitHub的实验管理平台的作用是在线管理实验成绩的Web应用系统。学生和老师的实验内容均存放在GitHUB</w:t>
      </w:r>
    </w:p>
    <w:p>
      <w:pPr>
        <w:topLinePunct/>
        <w:spacing w:line="360" w:lineRule="auto"/>
        <w:jc w:val="center"/>
        <w:rPr>
          <w:rFonts w:hint="eastAsia" w:ascii="宋体" w:hAnsi="宋体" w:eastAsia="宋体" w:cs="宋体"/>
          <w:kern w:val="10"/>
          <w:sz w:val="24"/>
          <w:szCs w:val="24"/>
        </w:rPr>
      </w:pPr>
      <w:r>
        <w:rPr>
          <w:rFonts w:hint="eastAsia" w:ascii="宋体" w:hAnsi="宋体" w:eastAsia="宋体" w:cs="宋体"/>
          <w:kern w:val="10"/>
          <w:sz w:val="24"/>
          <w:szCs w:val="24"/>
        </w:rPr>
        <w:t>页面上</w:t>
      </w:r>
    </w:p>
    <w:p>
      <w:pPr>
        <w:topLinePunct/>
        <w:spacing w:line="360" w:lineRule="auto"/>
        <w:jc w:val="center"/>
        <w:rPr>
          <w:rFonts w:hint="eastAsia" w:ascii="宋体" w:hAnsi="宋体" w:eastAsia="宋体" w:cs="宋体"/>
          <w:kern w:val="10"/>
          <w:sz w:val="24"/>
          <w:szCs w:val="24"/>
        </w:rPr>
      </w:pPr>
      <w:r>
        <w:rPr>
          <w:rFonts w:hint="eastAsia" w:ascii="宋体" w:hAnsi="宋体" w:eastAsia="宋体" w:cs="宋体"/>
          <w:kern w:val="10"/>
          <w:sz w:val="24"/>
          <w:szCs w:val="24"/>
        </w:rPr>
        <w:t>- 用户的功能主要有：登录登出，查看信息，修改信息，修改密码。</w:t>
      </w:r>
    </w:p>
    <w:p>
      <w:pPr>
        <w:topLinePunct/>
        <w:spacing w:line="360" w:lineRule="auto"/>
        <w:jc w:val="center"/>
        <w:rPr>
          <w:rFonts w:hint="eastAsia" w:ascii="宋体" w:hAnsi="宋体" w:eastAsia="宋体" w:cs="宋体"/>
          <w:kern w:val="10"/>
          <w:sz w:val="24"/>
          <w:szCs w:val="24"/>
        </w:rPr>
      </w:pPr>
      <w:r>
        <w:rPr>
          <w:rFonts w:hint="eastAsia" w:ascii="宋体" w:hAnsi="宋体" w:eastAsia="宋体" w:cs="宋体"/>
          <w:kern w:val="10"/>
          <w:sz w:val="24"/>
          <w:szCs w:val="24"/>
        </w:rPr>
        <w:t>- 学生的功能主要有：设置自己的GitHub用户名，选择课程，查询自己的实验成绩。学生的GitHub用户名是公开的，但成绩不公开。</w:t>
      </w:r>
    </w:p>
    <w:p>
      <w:pPr>
        <w:topLinePunct/>
        <w:spacing w:line="360" w:lineRule="auto"/>
        <w:jc w:val="center"/>
        <w:rPr>
          <w:rFonts w:hint="eastAsia" w:ascii="宋体" w:hAnsi="宋体" w:eastAsia="宋体" w:cs="宋体"/>
          <w:kern w:val="10"/>
          <w:sz w:val="24"/>
          <w:szCs w:val="24"/>
        </w:rPr>
      </w:pPr>
      <w:r>
        <w:rPr>
          <w:rFonts w:hint="eastAsia" w:ascii="宋体" w:hAnsi="宋体" w:eastAsia="宋体" w:cs="宋体"/>
          <w:kern w:val="10"/>
          <w:sz w:val="24"/>
          <w:szCs w:val="24"/>
        </w:rPr>
        <w:t>- 老师的功能主要有：选择课程（优先于学生），批改每个学生的成绩，查看每个学生的成绩。</w:t>
      </w:r>
    </w:p>
    <w:p>
      <w:pPr>
        <w:topLinePunct/>
        <w:spacing w:line="360" w:lineRule="auto"/>
        <w:jc w:val="center"/>
        <w:rPr>
          <w:rFonts w:hint="eastAsia" w:ascii="宋体" w:hAnsi="宋体" w:eastAsia="宋体" w:cs="宋体"/>
          <w:kern w:val="10"/>
          <w:sz w:val="24"/>
          <w:szCs w:val="24"/>
        </w:rPr>
      </w:pPr>
      <w:r>
        <w:rPr>
          <w:rFonts w:hint="eastAsia" w:ascii="宋体" w:hAnsi="宋体" w:eastAsia="宋体" w:cs="宋体"/>
          <w:kern w:val="10"/>
          <w:sz w:val="24"/>
          <w:szCs w:val="24"/>
        </w:rPr>
        <w:t>- 老师和学生都能通过本系统的链接方便地跳转到学生的每个GitHUB实验目录，以便批改实验或者查看实验情况。</w:t>
      </w:r>
    </w:p>
    <w:p>
      <w:pPr>
        <w:topLinePunct/>
        <w:spacing w:line="360" w:lineRule="auto"/>
        <w:jc w:val="center"/>
        <w:rPr>
          <w:rFonts w:hint="eastAsia" w:ascii="宋体" w:hAnsi="宋体" w:eastAsia="宋体" w:cs="宋体"/>
          <w:kern w:val="10"/>
          <w:sz w:val="24"/>
          <w:szCs w:val="24"/>
        </w:rPr>
      </w:pPr>
      <w:r>
        <w:rPr>
          <w:rFonts w:hint="eastAsia" w:ascii="宋体" w:hAnsi="宋体" w:eastAsia="宋体" w:cs="宋体"/>
          <w:kern w:val="10"/>
          <w:sz w:val="24"/>
          <w:szCs w:val="24"/>
        </w:rPr>
        <w:t>- 实验成绩按数字分数计算，分为多个评分项：内容是否完整（50分），语言简洁准确（25分），结构严谨清晰（25分）。</w:t>
      </w:r>
    </w:p>
    <w:p>
      <w:pPr>
        <w:topLinePunct/>
        <w:spacing w:line="360" w:lineRule="auto"/>
        <w:jc w:val="center"/>
        <w:rPr>
          <w:rFonts w:hint="eastAsia" w:ascii="宋体" w:hAnsi="宋体" w:eastAsia="宋体" w:cs="宋体"/>
          <w:kern w:val="10"/>
          <w:sz w:val="24"/>
          <w:szCs w:val="24"/>
        </w:rPr>
      </w:pPr>
      <w:r>
        <w:rPr>
          <w:rFonts w:hint="eastAsia" w:ascii="宋体" w:hAnsi="宋体" w:eastAsia="宋体" w:cs="宋体"/>
          <w:kern w:val="10"/>
          <w:sz w:val="24"/>
          <w:szCs w:val="24"/>
        </w:rPr>
        <w:t>- 系统自动计算每个学生的所有实验的平均分。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  </w:t>
      </w:r>
    </w:p>
    <w:p>
      <w:pPr>
        <w:topLinePunct/>
        <w:spacing w:line="360" w:lineRule="auto"/>
        <w:jc w:val="both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2. 系统总体结构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drawing>
          <wp:inline distT="0" distB="0" distL="114300" distR="114300">
            <wp:extent cx="5533390" cy="2676525"/>
            <wp:effectExtent l="0" t="0" r="0" b="0"/>
            <wp:docPr id="2" name="图片 2" descr="系统总体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总体结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 </w:t>
      </w:r>
    </w:p>
    <w:p>
      <w:pPr>
        <w:topLinePunct/>
        <w:spacing w:line="360" w:lineRule="auto"/>
        <w:jc w:val="both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3. 用例图设计 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kern w:val="10"/>
          <w:sz w:val="32"/>
          <w:szCs w:val="32"/>
          <w:lang w:eastAsia="zh-CN"/>
        </w:rPr>
        <w:drawing>
          <wp:inline distT="0" distB="0" distL="114300" distR="114300">
            <wp:extent cx="5539740" cy="5666105"/>
            <wp:effectExtent l="0" t="0" r="0" b="0"/>
            <wp:docPr id="3" name="图片 3" descr="yong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ongli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/>
        <w:spacing w:line="360" w:lineRule="auto"/>
        <w:jc w:val="both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4. 类图设计 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kern w:val="10"/>
          <w:sz w:val="32"/>
          <w:szCs w:val="32"/>
          <w:lang w:eastAsia="zh-CN"/>
        </w:rPr>
        <w:drawing>
          <wp:inline distT="0" distB="0" distL="114300" distR="114300">
            <wp:extent cx="5543550" cy="6856095"/>
            <wp:effectExtent l="0" t="0" r="0" b="0"/>
            <wp:docPr id="4" name="图片 4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as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opLinePunct/>
        <w:spacing w:line="360" w:lineRule="auto"/>
        <w:jc w:val="both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数据库设计</w:t>
      </w:r>
    </w:p>
    <w:p>
      <w:pPr>
        <w:numPr>
          <w:numId w:val="0"/>
        </w:numPr>
        <w:topLinePunct/>
        <w:spacing w:line="360" w:lineRule="auto"/>
        <w:jc w:val="both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kern w:val="10"/>
          <w:sz w:val="32"/>
          <w:szCs w:val="32"/>
        </w:rPr>
        <w:instrText xml:space="preserve"> HYPERLINK \l "数据库" </w:instrText>
      </w:r>
      <w:r>
        <w:rPr>
          <w:rFonts w:hint="eastAsia" w:ascii="黑体" w:hAnsi="黑体" w:eastAsia="黑体" w:cs="黑体"/>
          <w:kern w:val="10"/>
          <w:sz w:val="32"/>
          <w:szCs w:val="32"/>
        </w:rPr>
        <w:fldChar w:fldCharType="separate"/>
      </w:r>
      <w:r>
        <w:rPr>
          <w:rStyle w:val="8"/>
          <w:rFonts w:hint="eastAsia" w:ascii="黑体" w:hAnsi="黑体" w:eastAsia="黑体" w:cs="黑体"/>
          <w:kern w:val="10"/>
          <w:sz w:val="32"/>
          <w:szCs w:val="32"/>
        </w:rPr>
        <w:t>数据库</w:t>
      </w:r>
      <w:r>
        <w:rPr>
          <w:rFonts w:hint="eastAsia" w:ascii="黑体" w:hAnsi="黑体" w:eastAsia="黑体" w:cs="黑体"/>
          <w:kern w:val="10"/>
          <w:sz w:val="32"/>
          <w:szCs w:val="32"/>
        </w:rPr>
        <w:fldChar w:fldCharType="end"/>
      </w:r>
    </w:p>
    <w:p>
      <w:pPr>
        <w:topLinePunct/>
        <w:spacing w:line="360" w:lineRule="auto"/>
        <w:jc w:val="both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6. 用例及界面详细设计</w:t>
      </w:r>
    </w:p>
    <w:p>
      <w:pPr>
        <w:topLinePunct/>
        <w:spacing w:line="360" w:lineRule="auto"/>
        <w:jc w:val="both"/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</w:pPr>
      <w:bookmarkStart w:id="0" w:name="数据库"/>
    </w:p>
    <w:p>
      <w:pPr>
        <w:numPr>
          <w:ilvl w:val="0"/>
          <w:numId w:val="2"/>
        </w:numPr>
        <w:topLinePunct/>
        <w:spacing w:line="360" w:lineRule="auto"/>
        <w:jc w:val="both"/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"https://github.com/qtfy1005050140/is_analysis/blob/master/test6/usecase/login.md" </w:instrTex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登录用例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"https://qtfy1005050140.github.io/is_analysis_pages/ui2/login.html" </w:instrTex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界面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2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"https://github.com/qtfy1005050140/is_analysis/blob/master/test6/usecase/logout.md" </w:instrTex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t>登出用例</w: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"https://qtfy1005050140.github.io/is_analysis_pages/ui2/top.html" </w:instrTex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界面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2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"https://github.com/qtfy1005050140/is_analysis/blob/master/test6/usecase/teach.md" </w:instrTex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t>"老师选课"用例</w: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"https://qtfy1005050140.github.io/is_analysis_pages/ui2/teach.html" </w:instrTex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界面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2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"https://github.com/qtfy1005050140/is_analysis/blob/master/test6/usecase/lesson.md" </w:instrTex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t>“学生选课”用例</w: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"https://qtfy1005050140.github.io/is_analysis_pages/ui2/lesson.html" </w:instrTex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界面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2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"https://github.com/qtfy1005050140/is_analysis/blob/master/test6/usecase/login.md" </w:instrTex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t>“学生列表”用例</w: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"https://qtfy1005050140.github.io/is_analysis_pages/ui2/studentlist.html" </w:instrTex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界面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2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"https://github.com/qtfy1005050140/is_analysis/blob/master/test6/usecase/dafen.md" </w:instrTex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t>“评定成绩”用例</w: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"https://qtfy1005050140.github.io/is_analysis_pages/ui2/dafen.html" </w:instrTex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界面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2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"https://github.com/qtfy1005050140/is_analysis/blob/master/test6/usecase/grades.md" </w:instrTex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t>查看成绩用例</w: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"https://qtfy1005050140.github.io/is_analysis_pages/ui2/top.html" </w:instrTex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界面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2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"https://github.com/qtfy1005050140/is_analysis/blob/master/test6/usecase/password.md" </w:instrTex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t>修改密码用例</w: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"https://qtfy1005050140.github.io/is_analysis_pages/ui2/top.html" </w:instrTex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界面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2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"https://github.com/qtfy1005050140/is_analysis/blob/master/test6/usecase/update.md" </w:instrTex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t>修改用户信息用例</w: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"https://qtfy1005050140.github.io/is_analysis_pages/ui2/top.html" </w:instrTex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界面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2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"https://github.com/qtfy1005050140/is_analysis/blob/master/test6/usecase/yonghu.md" </w:instrTex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t>查看用户信息用例</w:t>
      </w:r>
      <w:r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instrText xml:space="preserve"> HYPERLINK "https://qtfy1005050140.github.io/is_analysis_pages/ui2/top.html" </w:instrTex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界面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fldChar w:fldCharType="end"/>
      </w:r>
      <w:bookmarkStart w:id="1" w:name="_GoBack"/>
      <w:bookmarkEnd w:id="1"/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</w:pPr>
    </w:p>
    <w:p>
      <w:pPr>
        <w:topLinePunct/>
        <w:spacing w:line="360" w:lineRule="auto"/>
        <w:jc w:val="both"/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</w:pPr>
    </w:p>
    <w:p>
      <w:pPr>
        <w:topLinePunct/>
        <w:spacing w:line="360" w:lineRule="auto"/>
        <w:jc w:val="both"/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</w:pP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数据库</w:t>
      </w:r>
    </w:p>
    <w:bookmarkEnd w:id="0"/>
    <w:p>
      <w:pPr>
        <w:topLinePunct/>
        <w:spacing w:line="360" w:lineRule="auto"/>
        <w:jc w:val="both"/>
      </w:pPr>
      <w:r>
        <w:drawing>
          <wp:inline distT="0" distB="0" distL="114300" distR="114300">
            <wp:extent cx="5540375" cy="3021330"/>
            <wp:effectExtent l="0" t="0" r="698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541645" cy="3161665"/>
            <wp:effectExtent l="0" t="0" r="571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42915" cy="2313305"/>
            <wp:effectExtent l="0" t="0" r="4445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39105" cy="2858770"/>
            <wp:effectExtent l="0" t="0" r="825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4963"/>
    <w:multiLevelType w:val="singleLevel"/>
    <w:tmpl w:val="0F774963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072B798"/>
    <w:multiLevelType w:val="singleLevel"/>
    <w:tmpl w:val="5072B7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193477"/>
    <w:rsid w:val="001E750D"/>
    <w:rsid w:val="001F3517"/>
    <w:rsid w:val="002169BC"/>
    <w:rsid w:val="002B2B11"/>
    <w:rsid w:val="00301210"/>
    <w:rsid w:val="00560DF5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4050F"/>
    <w:rsid w:val="008641EC"/>
    <w:rsid w:val="008E1945"/>
    <w:rsid w:val="009225C8"/>
    <w:rsid w:val="00973FAC"/>
    <w:rsid w:val="00A33774"/>
    <w:rsid w:val="00A6292B"/>
    <w:rsid w:val="00B87CDB"/>
    <w:rsid w:val="00B87EC2"/>
    <w:rsid w:val="00BB31F9"/>
    <w:rsid w:val="00BB4A5E"/>
    <w:rsid w:val="00BD1E40"/>
    <w:rsid w:val="00C11C23"/>
    <w:rsid w:val="00DE1C53"/>
    <w:rsid w:val="00EA66C9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DB0F77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HTML 预设格式 字符"/>
    <w:basedOn w:val="7"/>
    <w:link w:val="4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1.sv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2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66</Words>
  <Characters>381</Characters>
  <Lines>3</Lines>
  <Paragraphs>1</Paragraphs>
  <TotalTime>19</TotalTime>
  <ScaleCrop>false</ScaleCrop>
  <LinksUpToDate>false</LinksUpToDate>
  <CharactersWithSpaces>446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qzuser</cp:lastModifiedBy>
  <cp:lastPrinted>2019-01-15T11:51:00Z</cp:lastPrinted>
  <dcterms:modified xsi:type="dcterms:W3CDTF">2020-05-26T20:58:20Z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