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FF011" w14:textId="37F8DB14" w:rsidR="00E22948" w:rsidRDefault="00756087" w:rsidP="002B6FD3">
      <w:pPr>
        <w:spacing w:before="80" w:after="0"/>
        <w:rPr>
          <w:rFonts w:ascii="Times New Roman" w:hAnsi="Times New Roman" w:cs="Times New Roman"/>
          <w:sz w:val="26"/>
          <w:szCs w:val="26"/>
          <w:lang w:val="vi-VN"/>
        </w:rPr>
      </w:pPr>
      <w:proofErr w:type="spellStart"/>
      <w:r w:rsidRPr="00221C9F">
        <w:rPr>
          <w:rFonts w:ascii="Times New Roman" w:hAnsi="Times New Roman" w:cs="Times New Roman"/>
          <w:sz w:val="26"/>
          <w:szCs w:val="26"/>
        </w:rPr>
        <w:t>Lớp</w:t>
      </w:r>
      <w:proofErr w:type="spellEnd"/>
      <w:r w:rsidR="00247698">
        <w:rPr>
          <w:rFonts w:ascii="Times New Roman" w:hAnsi="Times New Roman" w:cs="Times New Roman"/>
          <w:sz w:val="26"/>
          <w:szCs w:val="26"/>
        </w:rPr>
        <w:t>:</w:t>
      </w:r>
      <w:r w:rsidRPr="00221C9F">
        <w:rPr>
          <w:rFonts w:ascii="Times New Roman" w:hAnsi="Times New Roman" w:cs="Times New Roman"/>
          <w:sz w:val="26"/>
          <w:szCs w:val="26"/>
        </w:rPr>
        <w:t xml:space="preserve"> </w:t>
      </w:r>
      <w:r w:rsidR="00E77162">
        <w:rPr>
          <w:rFonts w:ascii="Times New Roman" w:hAnsi="Times New Roman" w:cs="Times New Roman"/>
          <w:sz w:val="26"/>
          <w:szCs w:val="26"/>
        </w:rPr>
        <w:t>ATTN</w:t>
      </w:r>
      <w:r w:rsidR="00E77162">
        <w:rPr>
          <w:rFonts w:ascii="Times New Roman" w:hAnsi="Times New Roman" w:cs="Times New Roman"/>
          <w:sz w:val="26"/>
          <w:szCs w:val="26"/>
          <w:lang w:val="vi-VN"/>
        </w:rPr>
        <w:t>2024 - Đinh Quốc Thịnh</w:t>
      </w:r>
    </w:p>
    <w:p w14:paraId="5894E294" w14:textId="77777777" w:rsidR="002B6FD3" w:rsidRPr="00E77162" w:rsidRDefault="002B6FD3" w:rsidP="002B6FD3">
      <w:pPr>
        <w:spacing w:before="80" w:after="0"/>
        <w:rPr>
          <w:rFonts w:ascii="Times New Roman" w:hAnsi="Times New Roman" w:cs="Times New Roman"/>
          <w:sz w:val="26"/>
          <w:szCs w:val="26"/>
          <w:lang w:val="vi-VN"/>
        </w:rPr>
      </w:pPr>
    </w:p>
    <w:p w14:paraId="6A54B81A" w14:textId="77777777" w:rsidR="008861B9" w:rsidRPr="00756087" w:rsidRDefault="00756087" w:rsidP="002B6FD3">
      <w:pPr>
        <w:spacing w:before="80" w:after="0"/>
        <w:jc w:val="center"/>
        <w:rPr>
          <w:rFonts w:ascii="Times New Roman" w:hAnsi="Times New Roman" w:cs="Times New Roman"/>
          <w:b/>
          <w:sz w:val="32"/>
          <w:szCs w:val="32"/>
        </w:rPr>
      </w:pPr>
      <w:r w:rsidRPr="00756087">
        <w:rPr>
          <w:rFonts w:ascii="Times New Roman" w:hAnsi="Times New Roman" w:cs="Times New Roman"/>
          <w:b/>
          <w:sz w:val="32"/>
          <w:szCs w:val="32"/>
        </w:rPr>
        <w:t>BÁO CÁO KẾT QUẢ THỬ NGHIỆM</w:t>
      </w:r>
    </w:p>
    <w:p w14:paraId="3E1FCEF7" w14:textId="3BA5C267" w:rsidR="008861B9" w:rsidRPr="00D8756D" w:rsidRDefault="00952229" w:rsidP="002B6FD3">
      <w:pPr>
        <w:spacing w:before="80" w:after="0"/>
        <w:jc w:val="center"/>
        <w:rPr>
          <w:rFonts w:ascii="Times New Roman" w:hAnsi="Times New Roman" w:cs="Times New Roman"/>
          <w:sz w:val="26"/>
          <w:szCs w:val="26"/>
          <w:lang w:val="vi-VN"/>
        </w:rPr>
      </w:pPr>
      <w:proofErr w:type="spellStart"/>
      <w:r w:rsidRPr="00221C9F">
        <w:rPr>
          <w:rFonts w:ascii="Times New Roman" w:hAnsi="Times New Roman" w:cs="Times New Roman"/>
          <w:sz w:val="26"/>
          <w:szCs w:val="26"/>
        </w:rPr>
        <w:t>Thời</w:t>
      </w:r>
      <w:proofErr w:type="spellEnd"/>
      <w:r w:rsidRPr="00221C9F">
        <w:rPr>
          <w:rFonts w:ascii="Times New Roman" w:hAnsi="Times New Roman" w:cs="Times New Roman"/>
          <w:sz w:val="26"/>
          <w:szCs w:val="26"/>
        </w:rPr>
        <w:t xml:space="preserve"> </w:t>
      </w:r>
      <w:proofErr w:type="spellStart"/>
      <w:r w:rsidRPr="00221C9F">
        <w:rPr>
          <w:rFonts w:ascii="Times New Roman" w:hAnsi="Times New Roman" w:cs="Times New Roman"/>
          <w:sz w:val="26"/>
          <w:szCs w:val="26"/>
        </w:rPr>
        <w:t>gian</w:t>
      </w:r>
      <w:proofErr w:type="spellEnd"/>
      <w:r w:rsidRPr="00221C9F">
        <w:rPr>
          <w:rFonts w:ascii="Times New Roman" w:hAnsi="Times New Roman" w:cs="Times New Roman"/>
          <w:sz w:val="26"/>
          <w:szCs w:val="26"/>
        </w:rPr>
        <w:t xml:space="preserve"> </w:t>
      </w:r>
      <w:proofErr w:type="spellStart"/>
      <w:r w:rsidRPr="00221C9F">
        <w:rPr>
          <w:rFonts w:ascii="Times New Roman" w:hAnsi="Times New Roman" w:cs="Times New Roman"/>
          <w:sz w:val="26"/>
          <w:szCs w:val="26"/>
        </w:rPr>
        <w:t>thực</w:t>
      </w:r>
      <w:proofErr w:type="spellEnd"/>
      <w:r w:rsidRPr="00221C9F">
        <w:rPr>
          <w:rFonts w:ascii="Times New Roman" w:hAnsi="Times New Roman" w:cs="Times New Roman"/>
          <w:sz w:val="26"/>
          <w:szCs w:val="26"/>
        </w:rPr>
        <w:t xml:space="preserve"> </w:t>
      </w:r>
      <w:proofErr w:type="spellStart"/>
      <w:r w:rsidRPr="00221C9F">
        <w:rPr>
          <w:rFonts w:ascii="Times New Roman" w:hAnsi="Times New Roman" w:cs="Times New Roman"/>
          <w:sz w:val="26"/>
          <w:szCs w:val="26"/>
        </w:rPr>
        <w:t>hiện</w:t>
      </w:r>
      <w:proofErr w:type="spellEnd"/>
      <w:r w:rsidRPr="00221C9F">
        <w:rPr>
          <w:rFonts w:ascii="Times New Roman" w:hAnsi="Times New Roman" w:cs="Times New Roman"/>
          <w:sz w:val="26"/>
          <w:szCs w:val="26"/>
        </w:rPr>
        <w:t xml:space="preserve">: </w:t>
      </w:r>
      <w:r w:rsidR="00D8756D">
        <w:rPr>
          <w:rFonts w:ascii="Times New Roman" w:hAnsi="Times New Roman" w:cs="Times New Roman"/>
          <w:sz w:val="26"/>
          <w:szCs w:val="26"/>
          <w:lang w:val="vi-VN"/>
        </w:rPr>
        <w:t>25</w:t>
      </w:r>
      <w:r w:rsidRPr="00221C9F">
        <w:rPr>
          <w:rFonts w:ascii="Times New Roman" w:hAnsi="Times New Roman" w:cs="Times New Roman"/>
          <w:sz w:val="26"/>
          <w:szCs w:val="26"/>
        </w:rPr>
        <w:t>/0</w:t>
      </w:r>
      <w:r w:rsidR="00D8756D">
        <w:rPr>
          <w:rFonts w:ascii="Times New Roman" w:hAnsi="Times New Roman" w:cs="Times New Roman"/>
          <w:sz w:val="26"/>
          <w:szCs w:val="26"/>
          <w:lang w:val="vi-VN"/>
        </w:rPr>
        <w:t>2</w:t>
      </w:r>
      <w:r w:rsidRPr="00221C9F">
        <w:rPr>
          <w:rFonts w:ascii="Times New Roman" w:hAnsi="Times New Roman" w:cs="Times New Roman"/>
          <w:sz w:val="26"/>
          <w:szCs w:val="26"/>
        </w:rPr>
        <w:t xml:space="preserve"> – </w:t>
      </w:r>
      <w:r w:rsidR="00D8756D">
        <w:rPr>
          <w:rFonts w:ascii="Times New Roman" w:hAnsi="Times New Roman" w:cs="Times New Roman"/>
          <w:sz w:val="26"/>
          <w:szCs w:val="26"/>
          <w:lang w:val="vi-VN"/>
        </w:rPr>
        <w:t>04</w:t>
      </w:r>
      <w:r w:rsidRPr="00221C9F">
        <w:rPr>
          <w:rFonts w:ascii="Times New Roman" w:hAnsi="Times New Roman" w:cs="Times New Roman"/>
          <w:sz w:val="26"/>
          <w:szCs w:val="26"/>
        </w:rPr>
        <w:t>/0</w:t>
      </w:r>
      <w:r w:rsidR="00247698">
        <w:rPr>
          <w:rFonts w:ascii="Times New Roman" w:hAnsi="Times New Roman" w:cs="Times New Roman"/>
          <w:sz w:val="26"/>
          <w:szCs w:val="26"/>
        </w:rPr>
        <w:t>3</w:t>
      </w:r>
      <w:r w:rsidRPr="00221C9F">
        <w:rPr>
          <w:rFonts w:ascii="Times New Roman" w:hAnsi="Times New Roman" w:cs="Times New Roman"/>
          <w:sz w:val="26"/>
          <w:szCs w:val="26"/>
        </w:rPr>
        <w:t>/20</w:t>
      </w:r>
      <w:r w:rsidR="00D8756D">
        <w:rPr>
          <w:rFonts w:ascii="Times New Roman" w:hAnsi="Times New Roman" w:cs="Times New Roman"/>
          <w:sz w:val="26"/>
          <w:szCs w:val="26"/>
          <w:lang w:val="vi-VN"/>
        </w:rPr>
        <w:t>25</w:t>
      </w:r>
    </w:p>
    <w:p w14:paraId="6553BA29" w14:textId="77777777" w:rsidR="00756087" w:rsidRDefault="00756087" w:rsidP="002B6FD3">
      <w:pPr>
        <w:spacing w:before="80" w:after="0"/>
        <w:rPr>
          <w:rFonts w:ascii="Times New Roman" w:hAnsi="Times New Roman" w:cs="Times New Roman"/>
          <w:sz w:val="26"/>
          <w:szCs w:val="26"/>
        </w:rPr>
      </w:pPr>
    </w:p>
    <w:p w14:paraId="5819AE54" w14:textId="77777777" w:rsidR="00952229" w:rsidRPr="00756087" w:rsidRDefault="00952229" w:rsidP="002B6FD3">
      <w:pPr>
        <w:spacing w:before="80" w:after="0"/>
        <w:rPr>
          <w:rFonts w:ascii="Times New Roman" w:hAnsi="Times New Roman" w:cs="Times New Roman"/>
          <w:b/>
          <w:sz w:val="26"/>
          <w:szCs w:val="26"/>
        </w:rPr>
      </w:pPr>
      <w:r w:rsidRPr="00756087">
        <w:rPr>
          <w:rFonts w:ascii="Times New Roman" w:hAnsi="Times New Roman" w:cs="Times New Roman"/>
          <w:b/>
          <w:sz w:val="26"/>
          <w:szCs w:val="26"/>
        </w:rPr>
        <w:t xml:space="preserve">Sinh </w:t>
      </w:r>
      <w:proofErr w:type="spellStart"/>
      <w:r w:rsidRPr="00756087">
        <w:rPr>
          <w:rFonts w:ascii="Times New Roman" w:hAnsi="Times New Roman" w:cs="Times New Roman"/>
          <w:b/>
          <w:sz w:val="26"/>
          <w:szCs w:val="26"/>
        </w:rPr>
        <w:t>viên</w:t>
      </w:r>
      <w:proofErr w:type="spellEnd"/>
      <w:r w:rsidRPr="00756087">
        <w:rPr>
          <w:rFonts w:ascii="Times New Roman" w:hAnsi="Times New Roman" w:cs="Times New Roman"/>
          <w:b/>
          <w:sz w:val="26"/>
          <w:szCs w:val="26"/>
        </w:rPr>
        <w:t xml:space="preserve"> </w:t>
      </w:r>
      <w:proofErr w:type="spellStart"/>
      <w:r w:rsidRPr="00756087">
        <w:rPr>
          <w:rFonts w:ascii="Times New Roman" w:hAnsi="Times New Roman" w:cs="Times New Roman"/>
          <w:b/>
          <w:sz w:val="26"/>
          <w:szCs w:val="26"/>
        </w:rPr>
        <w:t>thực</w:t>
      </w:r>
      <w:proofErr w:type="spellEnd"/>
      <w:r w:rsidRPr="00756087">
        <w:rPr>
          <w:rFonts w:ascii="Times New Roman" w:hAnsi="Times New Roman" w:cs="Times New Roman"/>
          <w:b/>
          <w:sz w:val="26"/>
          <w:szCs w:val="26"/>
        </w:rPr>
        <w:t xml:space="preserve"> </w:t>
      </w:r>
      <w:proofErr w:type="spellStart"/>
      <w:r w:rsidRPr="00756087">
        <w:rPr>
          <w:rFonts w:ascii="Times New Roman" w:hAnsi="Times New Roman" w:cs="Times New Roman"/>
          <w:b/>
          <w:sz w:val="26"/>
          <w:szCs w:val="26"/>
        </w:rPr>
        <w:t>hiện</w:t>
      </w:r>
      <w:proofErr w:type="spellEnd"/>
      <w:r w:rsidR="00756087">
        <w:rPr>
          <w:rFonts w:ascii="Times New Roman" w:hAnsi="Times New Roman" w:cs="Times New Roman"/>
          <w:b/>
          <w:sz w:val="26"/>
          <w:szCs w:val="26"/>
        </w:rPr>
        <w:t>:</w:t>
      </w:r>
    </w:p>
    <w:p w14:paraId="3973AF5E" w14:textId="77777777" w:rsidR="00952229" w:rsidRPr="00756087" w:rsidRDefault="00952229" w:rsidP="002B6FD3">
      <w:pPr>
        <w:spacing w:before="80" w:after="0"/>
        <w:rPr>
          <w:rFonts w:ascii="Times New Roman" w:hAnsi="Times New Roman" w:cs="Times New Roman"/>
          <w:b/>
          <w:sz w:val="26"/>
          <w:szCs w:val="26"/>
        </w:rPr>
      </w:pPr>
      <w:proofErr w:type="spellStart"/>
      <w:r w:rsidRPr="00756087">
        <w:rPr>
          <w:rFonts w:ascii="Times New Roman" w:hAnsi="Times New Roman" w:cs="Times New Roman"/>
          <w:b/>
          <w:sz w:val="26"/>
          <w:szCs w:val="26"/>
        </w:rPr>
        <w:t>Nội</w:t>
      </w:r>
      <w:proofErr w:type="spellEnd"/>
      <w:r w:rsidRPr="00756087">
        <w:rPr>
          <w:rFonts w:ascii="Times New Roman" w:hAnsi="Times New Roman" w:cs="Times New Roman"/>
          <w:b/>
          <w:sz w:val="26"/>
          <w:szCs w:val="26"/>
        </w:rPr>
        <w:t xml:space="preserve"> dung </w:t>
      </w:r>
      <w:proofErr w:type="spellStart"/>
      <w:r w:rsidRPr="00756087">
        <w:rPr>
          <w:rFonts w:ascii="Times New Roman" w:hAnsi="Times New Roman" w:cs="Times New Roman"/>
          <w:b/>
          <w:sz w:val="26"/>
          <w:szCs w:val="26"/>
        </w:rPr>
        <w:t>báo</w:t>
      </w:r>
      <w:proofErr w:type="spellEnd"/>
      <w:r w:rsidRPr="00756087">
        <w:rPr>
          <w:rFonts w:ascii="Times New Roman" w:hAnsi="Times New Roman" w:cs="Times New Roman"/>
          <w:b/>
          <w:sz w:val="26"/>
          <w:szCs w:val="26"/>
        </w:rPr>
        <w:t xml:space="preserve"> </w:t>
      </w:r>
      <w:proofErr w:type="spellStart"/>
      <w:r w:rsidRPr="00756087">
        <w:rPr>
          <w:rFonts w:ascii="Times New Roman" w:hAnsi="Times New Roman" w:cs="Times New Roman"/>
          <w:b/>
          <w:sz w:val="26"/>
          <w:szCs w:val="26"/>
        </w:rPr>
        <w:t>cáo</w:t>
      </w:r>
      <w:proofErr w:type="spellEnd"/>
      <w:r w:rsidRPr="00756087">
        <w:rPr>
          <w:rFonts w:ascii="Times New Roman" w:hAnsi="Times New Roman" w:cs="Times New Roman"/>
          <w:b/>
          <w:sz w:val="26"/>
          <w:szCs w:val="26"/>
        </w:rPr>
        <w:t>:</w:t>
      </w:r>
    </w:p>
    <w:p w14:paraId="4350261F" w14:textId="77777777" w:rsidR="00952229" w:rsidRDefault="00952229" w:rsidP="002B6FD3">
      <w:pPr>
        <w:pStyle w:val="ListParagraph"/>
        <w:numPr>
          <w:ilvl w:val="0"/>
          <w:numId w:val="4"/>
        </w:numPr>
        <w:spacing w:before="80" w:after="0"/>
        <w:rPr>
          <w:rFonts w:ascii="Times New Roman" w:hAnsi="Times New Roman" w:cs="Times New Roman"/>
          <w:b/>
          <w:i/>
          <w:sz w:val="26"/>
          <w:szCs w:val="26"/>
        </w:rPr>
      </w:pPr>
      <w:proofErr w:type="spellStart"/>
      <w:r w:rsidRPr="00756087">
        <w:rPr>
          <w:rFonts w:ascii="Times New Roman" w:hAnsi="Times New Roman" w:cs="Times New Roman"/>
          <w:b/>
          <w:i/>
          <w:sz w:val="26"/>
          <w:szCs w:val="26"/>
        </w:rPr>
        <w:t>Kết</w:t>
      </w:r>
      <w:proofErr w:type="spellEnd"/>
      <w:r w:rsidRPr="00756087">
        <w:rPr>
          <w:rFonts w:ascii="Times New Roman" w:hAnsi="Times New Roman" w:cs="Times New Roman"/>
          <w:b/>
          <w:i/>
          <w:sz w:val="26"/>
          <w:szCs w:val="26"/>
        </w:rPr>
        <w:t xml:space="preserve"> </w:t>
      </w:r>
      <w:proofErr w:type="spellStart"/>
      <w:r w:rsidRPr="00756087">
        <w:rPr>
          <w:rFonts w:ascii="Times New Roman" w:hAnsi="Times New Roman" w:cs="Times New Roman"/>
          <w:b/>
          <w:i/>
          <w:sz w:val="26"/>
          <w:szCs w:val="26"/>
        </w:rPr>
        <w:t>quả</w:t>
      </w:r>
      <w:proofErr w:type="spellEnd"/>
      <w:r w:rsidRPr="00756087">
        <w:rPr>
          <w:rFonts w:ascii="Times New Roman" w:hAnsi="Times New Roman" w:cs="Times New Roman"/>
          <w:b/>
          <w:i/>
          <w:sz w:val="26"/>
          <w:szCs w:val="26"/>
        </w:rPr>
        <w:t xml:space="preserve"> </w:t>
      </w:r>
      <w:proofErr w:type="spellStart"/>
      <w:r w:rsidRPr="00756087">
        <w:rPr>
          <w:rFonts w:ascii="Times New Roman" w:hAnsi="Times New Roman" w:cs="Times New Roman"/>
          <w:b/>
          <w:i/>
          <w:sz w:val="26"/>
          <w:szCs w:val="26"/>
        </w:rPr>
        <w:t>thử</w:t>
      </w:r>
      <w:proofErr w:type="spellEnd"/>
      <w:r w:rsidRPr="00756087">
        <w:rPr>
          <w:rFonts w:ascii="Times New Roman" w:hAnsi="Times New Roman" w:cs="Times New Roman"/>
          <w:b/>
          <w:i/>
          <w:sz w:val="26"/>
          <w:szCs w:val="26"/>
        </w:rPr>
        <w:t xml:space="preserve"> </w:t>
      </w:r>
      <w:proofErr w:type="spellStart"/>
      <w:r w:rsidRPr="00756087">
        <w:rPr>
          <w:rFonts w:ascii="Times New Roman" w:hAnsi="Times New Roman" w:cs="Times New Roman"/>
          <w:b/>
          <w:i/>
          <w:sz w:val="26"/>
          <w:szCs w:val="26"/>
        </w:rPr>
        <w:t>nghiệm</w:t>
      </w:r>
      <w:proofErr w:type="spellEnd"/>
    </w:p>
    <w:p w14:paraId="6E319A7B" w14:textId="1A1AFCE7" w:rsidR="00247698" w:rsidRPr="00756087" w:rsidRDefault="00247698" w:rsidP="002B6FD3">
      <w:pPr>
        <w:pStyle w:val="ListParagraph"/>
        <w:numPr>
          <w:ilvl w:val="1"/>
          <w:numId w:val="4"/>
        </w:numPr>
        <w:spacing w:before="80" w:after="0"/>
        <w:rPr>
          <w:rFonts w:ascii="Times New Roman" w:hAnsi="Times New Roman" w:cs="Times New Roman"/>
          <w:b/>
          <w:i/>
          <w:sz w:val="26"/>
          <w:szCs w:val="26"/>
        </w:rPr>
      </w:pPr>
      <w:proofErr w:type="spellStart"/>
      <w:r>
        <w:rPr>
          <w:rFonts w:ascii="Times New Roman" w:hAnsi="Times New Roman" w:cs="Times New Roman"/>
          <w:b/>
          <w:i/>
          <w:sz w:val="26"/>
          <w:szCs w:val="26"/>
        </w:rPr>
        <w:t>Bảng</w:t>
      </w:r>
      <w:proofErr w:type="spellEnd"/>
      <w:r>
        <w:rPr>
          <w:rFonts w:ascii="Times New Roman" w:hAnsi="Times New Roman" w:cs="Times New Roman"/>
          <w:b/>
          <w:i/>
          <w:sz w:val="26"/>
          <w:szCs w:val="26"/>
        </w:rPr>
        <w:t xml:space="preserve"> </w:t>
      </w:r>
      <w:proofErr w:type="spellStart"/>
      <w:r>
        <w:rPr>
          <w:rFonts w:ascii="Times New Roman" w:hAnsi="Times New Roman" w:cs="Times New Roman"/>
          <w:b/>
          <w:i/>
          <w:sz w:val="26"/>
          <w:szCs w:val="26"/>
        </w:rPr>
        <w:t>thời</w:t>
      </w:r>
      <w:proofErr w:type="spellEnd"/>
      <w:r>
        <w:rPr>
          <w:rFonts w:ascii="Times New Roman" w:hAnsi="Times New Roman" w:cs="Times New Roman"/>
          <w:b/>
          <w:i/>
          <w:sz w:val="26"/>
          <w:szCs w:val="26"/>
        </w:rPr>
        <w:t xml:space="preserve"> </w:t>
      </w:r>
      <w:proofErr w:type="spellStart"/>
      <w:r>
        <w:rPr>
          <w:rFonts w:ascii="Times New Roman" w:hAnsi="Times New Roman" w:cs="Times New Roman"/>
          <w:b/>
          <w:i/>
          <w:sz w:val="26"/>
          <w:szCs w:val="26"/>
        </w:rPr>
        <w:t>gian</w:t>
      </w:r>
      <w:proofErr w:type="spellEnd"/>
      <w:r>
        <w:rPr>
          <w:rFonts w:ascii="Times New Roman" w:hAnsi="Times New Roman" w:cs="Times New Roman"/>
          <w:b/>
          <w:i/>
          <w:sz w:val="26"/>
          <w:szCs w:val="26"/>
        </w:rPr>
        <w:t xml:space="preserve"> </w:t>
      </w:r>
      <w:proofErr w:type="spellStart"/>
      <w:r>
        <w:rPr>
          <w:rFonts w:ascii="Times New Roman" w:hAnsi="Times New Roman" w:cs="Times New Roman"/>
          <w:b/>
          <w:i/>
          <w:sz w:val="26"/>
          <w:szCs w:val="26"/>
        </w:rPr>
        <w:t>thực</w:t>
      </w:r>
      <w:proofErr w:type="spellEnd"/>
      <w:r>
        <w:rPr>
          <w:rFonts w:ascii="Times New Roman" w:hAnsi="Times New Roman" w:cs="Times New Roman"/>
          <w:b/>
          <w:i/>
          <w:sz w:val="26"/>
          <w:szCs w:val="26"/>
        </w:rPr>
        <w:t xml:space="preserve"> </w:t>
      </w:r>
      <w:proofErr w:type="spellStart"/>
      <w:r>
        <w:rPr>
          <w:rFonts w:ascii="Times New Roman" w:hAnsi="Times New Roman" w:cs="Times New Roman"/>
          <w:b/>
          <w:i/>
          <w:sz w:val="26"/>
          <w:szCs w:val="26"/>
        </w:rPr>
        <w:t>hiện</w:t>
      </w:r>
      <w:proofErr w:type="spellEnd"/>
    </w:p>
    <w:tbl>
      <w:tblPr>
        <w:tblStyle w:val="TableGrid"/>
        <w:tblW w:w="9175" w:type="dxa"/>
        <w:tblLayout w:type="fixed"/>
        <w:tblLook w:val="04A0" w:firstRow="1" w:lastRow="0" w:firstColumn="1" w:lastColumn="0" w:noHBand="0" w:noVBand="1"/>
      </w:tblPr>
      <w:tblGrid>
        <w:gridCol w:w="1525"/>
        <w:gridCol w:w="1440"/>
        <w:gridCol w:w="1440"/>
        <w:gridCol w:w="1530"/>
        <w:gridCol w:w="1530"/>
        <w:gridCol w:w="1710"/>
      </w:tblGrid>
      <w:tr w:rsidR="00387648" w:rsidRPr="00221C9F" w14:paraId="48F2932E" w14:textId="6E8C5819" w:rsidTr="00387648">
        <w:tc>
          <w:tcPr>
            <w:tcW w:w="1525" w:type="dxa"/>
            <w:vMerge w:val="restart"/>
            <w:vAlign w:val="center"/>
          </w:tcPr>
          <w:p w14:paraId="74D353B1" w14:textId="5905DE0C" w:rsidR="00387648" w:rsidRPr="00221C9F" w:rsidRDefault="00387648" w:rsidP="00D877ED">
            <w:pPr>
              <w:jc w:val="center"/>
              <w:rPr>
                <w:rFonts w:ascii="Times New Roman" w:hAnsi="Times New Roman" w:cs="Times New Roman"/>
                <w:b/>
                <w:sz w:val="26"/>
                <w:szCs w:val="26"/>
              </w:rPr>
            </w:pPr>
            <w:proofErr w:type="spellStart"/>
            <w:r>
              <w:rPr>
                <w:rFonts w:ascii="Times New Roman" w:hAnsi="Times New Roman" w:cs="Times New Roman"/>
                <w:b/>
                <w:sz w:val="26"/>
                <w:szCs w:val="26"/>
              </w:rPr>
              <w:t>Dữ</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liệu</w:t>
            </w:r>
            <w:proofErr w:type="spellEnd"/>
          </w:p>
        </w:tc>
        <w:tc>
          <w:tcPr>
            <w:tcW w:w="7650" w:type="dxa"/>
            <w:gridSpan w:val="5"/>
            <w:tcBorders>
              <w:bottom w:val="single" w:sz="4" w:space="0" w:color="auto"/>
            </w:tcBorders>
          </w:tcPr>
          <w:p w14:paraId="191CB052" w14:textId="59BCA336" w:rsidR="00387648" w:rsidRDefault="00387648" w:rsidP="00D877ED">
            <w:pPr>
              <w:jc w:val="center"/>
              <w:rPr>
                <w:rFonts w:ascii="Times New Roman" w:hAnsi="Times New Roman" w:cs="Times New Roman"/>
                <w:b/>
                <w:sz w:val="26"/>
                <w:szCs w:val="26"/>
              </w:rPr>
            </w:pPr>
            <w:proofErr w:type="spellStart"/>
            <w:r>
              <w:rPr>
                <w:rFonts w:ascii="Times New Roman" w:hAnsi="Times New Roman" w:cs="Times New Roman"/>
                <w:b/>
                <w:sz w:val="26"/>
                <w:szCs w:val="26"/>
              </w:rPr>
              <w:t>Thời</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gian</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thực</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hiện</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ms</w:t>
            </w:r>
            <w:proofErr w:type="spellEnd"/>
            <w:r>
              <w:rPr>
                <w:rFonts w:ascii="Times New Roman" w:hAnsi="Times New Roman" w:cs="Times New Roman"/>
                <w:b/>
                <w:sz w:val="26"/>
                <w:szCs w:val="26"/>
              </w:rPr>
              <w:t>)</w:t>
            </w:r>
          </w:p>
        </w:tc>
      </w:tr>
      <w:tr w:rsidR="00387648" w:rsidRPr="00B55766" w14:paraId="03C58A26" w14:textId="7CA4E95D" w:rsidTr="00387648">
        <w:trPr>
          <w:trHeight w:val="233"/>
        </w:trPr>
        <w:tc>
          <w:tcPr>
            <w:tcW w:w="1525" w:type="dxa"/>
            <w:vMerge/>
          </w:tcPr>
          <w:p w14:paraId="1D051C9E" w14:textId="77777777" w:rsidR="00387648" w:rsidRPr="00B55766" w:rsidRDefault="00387648" w:rsidP="00D877ED">
            <w:pPr>
              <w:jc w:val="center"/>
              <w:rPr>
                <w:rFonts w:ascii="Times New Roman" w:hAnsi="Times New Roman" w:cs="Times New Roman"/>
                <w:b/>
                <w:sz w:val="26"/>
                <w:szCs w:val="26"/>
              </w:rPr>
            </w:pPr>
          </w:p>
        </w:tc>
        <w:tc>
          <w:tcPr>
            <w:tcW w:w="1440" w:type="dxa"/>
          </w:tcPr>
          <w:p w14:paraId="527F0616" w14:textId="4DDB3B31" w:rsidR="00387648" w:rsidRPr="00B55766" w:rsidRDefault="00387648" w:rsidP="00D877ED">
            <w:pPr>
              <w:jc w:val="center"/>
              <w:rPr>
                <w:rFonts w:ascii="Times New Roman" w:hAnsi="Times New Roman" w:cs="Times New Roman"/>
                <w:b/>
                <w:sz w:val="26"/>
                <w:szCs w:val="26"/>
              </w:rPr>
            </w:pPr>
            <w:r>
              <w:rPr>
                <w:rFonts w:ascii="Times New Roman" w:hAnsi="Times New Roman" w:cs="Times New Roman"/>
                <w:b/>
                <w:sz w:val="26"/>
                <w:szCs w:val="26"/>
              </w:rPr>
              <w:t>Quicksort</w:t>
            </w:r>
          </w:p>
        </w:tc>
        <w:tc>
          <w:tcPr>
            <w:tcW w:w="1440" w:type="dxa"/>
          </w:tcPr>
          <w:p w14:paraId="6A7D7491" w14:textId="716A259B" w:rsidR="00387648" w:rsidRPr="00B55766" w:rsidRDefault="00387648" w:rsidP="00D877ED">
            <w:pPr>
              <w:jc w:val="center"/>
              <w:rPr>
                <w:rFonts w:ascii="Times New Roman" w:hAnsi="Times New Roman" w:cs="Times New Roman"/>
                <w:b/>
                <w:sz w:val="26"/>
                <w:szCs w:val="26"/>
              </w:rPr>
            </w:pPr>
            <w:r>
              <w:rPr>
                <w:rFonts w:ascii="Times New Roman" w:hAnsi="Times New Roman" w:cs="Times New Roman"/>
                <w:b/>
                <w:sz w:val="26"/>
                <w:szCs w:val="26"/>
              </w:rPr>
              <w:t>Heapsort</w:t>
            </w:r>
          </w:p>
        </w:tc>
        <w:tc>
          <w:tcPr>
            <w:tcW w:w="1530" w:type="dxa"/>
          </w:tcPr>
          <w:p w14:paraId="6E195DA5" w14:textId="556E4EBA" w:rsidR="00387648" w:rsidRPr="00B55766" w:rsidRDefault="00387648" w:rsidP="00D877ED">
            <w:pPr>
              <w:jc w:val="center"/>
              <w:rPr>
                <w:rFonts w:ascii="Times New Roman" w:hAnsi="Times New Roman" w:cs="Times New Roman"/>
                <w:b/>
                <w:sz w:val="26"/>
                <w:szCs w:val="26"/>
              </w:rPr>
            </w:pPr>
            <w:proofErr w:type="spellStart"/>
            <w:r>
              <w:rPr>
                <w:rFonts w:ascii="Times New Roman" w:hAnsi="Times New Roman" w:cs="Times New Roman"/>
                <w:b/>
                <w:sz w:val="26"/>
                <w:szCs w:val="26"/>
              </w:rPr>
              <w:t>Mergesort</w:t>
            </w:r>
            <w:proofErr w:type="spellEnd"/>
          </w:p>
        </w:tc>
        <w:tc>
          <w:tcPr>
            <w:tcW w:w="1530" w:type="dxa"/>
          </w:tcPr>
          <w:p w14:paraId="5E2A731C" w14:textId="6ABE972F" w:rsidR="00387648" w:rsidRPr="00B55766" w:rsidRDefault="00387648" w:rsidP="00D877ED">
            <w:pPr>
              <w:jc w:val="center"/>
              <w:rPr>
                <w:rFonts w:ascii="Times New Roman" w:hAnsi="Times New Roman" w:cs="Times New Roman"/>
                <w:b/>
                <w:sz w:val="26"/>
                <w:szCs w:val="26"/>
              </w:rPr>
            </w:pPr>
            <w:r>
              <w:rPr>
                <w:rFonts w:ascii="Times New Roman" w:hAnsi="Times New Roman" w:cs="Times New Roman"/>
                <w:b/>
                <w:sz w:val="26"/>
                <w:szCs w:val="26"/>
              </w:rPr>
              <w:t>s</w:t>
            </w:r>
            <w:r w:rsidRPr="00B55766">
              <w:rPr>
                <w:rFonts w:ascii="Times New Roman" w:hAnsi="Times New Roman" w:cs="Times New Roman"/>
                <w:b/>
                <w:sz w:val="26"/>
                <w:szCs w:val="26"/>
              </w:rPr>
              <w:t>ort</w:t>
            </w:r>
            <w:r>
              <w:rPr>
                <w:rFonts w:ascii="Times New Roman" w:hAnsi="Times New Roman" w:cs="Times New Roman"/>
                <w:b/>
                <w:sz w:val="26"/>
                <w:szCs w:val="26"/>
              </w:rPr>
              <w:t xml:space="preserve"> (C++)</w:t>
            </w:r>
          </w:p>
        </w:tc>
        <w:tc>
          <w:tcPr>
            <w:tcW w:w="1710" w:type="dxa"/>
          </w:tcPr>
          <w:p w14:paraId="5D99A219" w14:textId="2AAC7494" w:rsidR="00387648" w:rsidRDefault="00387648" w:rsidP="00D877ED">
            <w:pPr>
              <w:jc w:val="center"/>
              <w:rPr>
                <w:rFonts w:ascii="Times New Roman" w:hAnsi="Times New Roman" w:cs="Times New Roman"/>
                <w:b/>
                <w:sz w:val="26"/>
                <w:szCs w:val="26"/>
              </w:rPr>
            </w:pPr>
            <w:r>
              <w:rPr>
                <w:rFonts w:ascii="Times New Roman" w:hAnsi="Times New Roman" w:cs="Times New Roman"/>
                <w:b/>
                <w:sz w:val="26"/>
                <w:szCs w:val="26"/>
              </w:rPr>
              <w:t>s</w:t>
            </w:r>
            <w:r w:rsidRPr="00B55766">
              <w:rPr>
                <w:rFonts w:ascii="Times New Roman" w:hAnsi="Times New Roman" w:cs="Times New Roman"/>
                <w:b/>
                <w:sz w:val="26"/>
                <w:szCs w:val="26"/>
              </w:rPr>
              <w:t>ort</w:t>
            </w:r>
            <w:r>
              <w:rPr>
                <w:rFonts w:ascii="Times New Roman" w:hAnsi="Times New Roman" w:cs="Times New Roman"/>
                <w:b/>
                <w:sz w:val="26"/>
                <w:szCs w:val="26"/>
              </w:rPr>
              <w:t xml:space="preserve"> (</w:t>
            </w:r>
            <w:proofErr w:type="spellStart"/>
            <w:r>
              <w:rPr>
                <w:rFonts w:ascii="Times New Roman" w:hAnsi="Times New Roman" w:cs="Times New Roman"/>
                <w:b/>
                <w:sz w:val="26"/>
                <w:szCs w:val="26"/>
              </w:rPr>
              <w:t>numpy</w:t>
            </w:r>
            <w:proofErr w:type="spellEnd"/>
            <w:r>
              <w:rPr>
                <w:rFonts w:ascii="Times New Roman" w:hAnsi="Times New Roman" w:cs="Times New Roman"/>
                <w:b/>
                <w:sz w:val="26"/>
                <w:szCs w:val="26"/>
              </w:rPr>
              <w:t>)</w:t>
            </w:r>
          </w:p>
        </w:tc>
      </w:tr>
      <w:tr w:rsidR="00387648" w:rsidRPr="00221C9F" w14:paraId="577463D2" w14:textId="69EC8919" w:rsidTr="00387648">
        <w:tc>
          <w:tcPr>
            <w:tcW w:w="1525" w:type="dxa"/>
          </w:tcPr>
          <w:p w14:paraId="4C5173A6" w14:textId="77777777" w:rsidR="00387648" w:rsidRPr="00221C9F" w:rsidRDefault="00387648" w:rsidP="00D877ED">
            <w:pPr>
              <w:jc w:val="center"/>
              <w:rPr>
                <w:rFonts w:ascii="Times New Roman" w:hAnsi="Times New Roman" w:cs="Times New Roman"/>
                <w:sz w:val="26"/>
                <w:szCs w:val="26"/>
              </w:rPr>
            </w:pPr>
            <w:r>
              <w:rPr>
                <w:rFonts w:ascii="Times New Roman" w:hAnsi="Times New Roman" w:cs="Times New Roman"/>
                <w:sz w:val="26"/>
                <w:szCs w:val="26"/>
              </w:rPr>
              <w:t>1</w:t>
            </w:r>
          </w:p>
        </w:tc>
        <w:tc>
          <w:tcPr>
            <w:tcW w:w="1440" w:type="dxa"/>
          </w:tcPr>
          <w:p w14:paraId="6D5F8D0D" w14:textId="70299862" w:rsidR="00387648" w:rsidRPr="007E6DF1" w:rsidRDefault="007E6DF1" w:rsidP="00D877ED">
            <w:pPr>
              <w:jc w:val="center"/>
              <w:rPr>
                <w:rFonts w:ascii="Times New Roman" w:hAnsi="Times New Roman" w:cs="Times New Roman"/>
                <w:sz w:val="26"/>
                <w:szCs w:val="26"/>
                <w:lang w:val="vi-VN"/>
              </w:rPr>
            </w:pPr>
            <w:r>
              <w:rPr>
                <w:rFonts w:ascii="Times New Roman" w:hAnsi="Times New Roman" w:cs="Times New Roman"/>
                <w:sz w:val="26"/>
                <w:szCs w:val="26"/>
                <w:lang w:val="vi-VN"/>
              </w:rPr>
              <w:t>36</w:t>
            </w:r>
          </w:p>
        </w:tc>
        <w:tc>
          <w:tcPr>
            <w:tcW w:w="1440" w:type="dxa"/>
          </w:tcPr>
          <w:p w14:paraId="622256B9" w14:textId="6ED3EB23" w:rsidR="00387648" w:rsidRPr="00E77162" w:rsidRDefault="00E77162" w:rsidP="00D877ED">
            <w:pPr>
              <w:jc w:val="center"/>
              <w:rPr>
                <w:rFonts w:ascii="Times New Roman" w:hAnsi="Times New Roman" w:cs="Times New Roman"/>
                <w:sz w:val="26"/>
                <w:szCs w:val="26"/>
                <w:lang w:val="vi-VN"/>
              </w:rPr>
            </w:pPr>
            <w:r>
              <w:rPr>
                <w:rFonts w:ascii="Times New Roman" w:hAnsi="Times New Roman" w:cs="Times New Roman"/>
                <w:sz w:val="26"/>
                <w:szCs w:val="26"/>
                <w:lang w:val="vi-VN"/>
              </w:rPr>
              <w:t>123</w:t>
            </w:r>
          </w:p>
        </w:tc>
        <w:tc>
          <w:tcPr>
            <w:tcW w:w="1530" w:type="dxa"/>
          </w:tcPr>
          <w:p w14:paraId="05B30AF6" w14:textId="34CB4B99" w:rsidR="00387648" w:rsidRPr="00E77162" w:rsidRDefault="00E77162" w:rsidP="00D877ED">
            <w:pPr>
              <w:jc w:val="center"/>
              <w:rPr>
                <w:rFonts w:ascii="Times New Roman" w:hAnsi="Times New Roman" w:cs="Times New Roman"/>
                <w:sz w:val="26"/>
                <w:szCs w:val="26"/>
                <w:lang w:val="vi-VN"/>
              </w:rPr>
            </w:pPr>
            <w:r>
              <w:rPr>
                <w:rFonts w:ascii="Times New Roman" w:hAnsi="Times New Roman" w:cs="Times New Roman"/>
                <w:sz w:val="26"/>
                <w:szCs w:val="26"/>
                <w:lang w:val="vi-VN"/>
              </w:rPr>
              <w:t>54</w:t>
            </w:r>
          </w:p>
        </w:tc>
        <w:tc>
          <w:tcPr>
            <w:tcW w:w="1530" w:type="dxa"/>
          </w:tcPr>
          <w:p w14:paraId="40B82DC0" w14:textId="2E4606F7" w:rsidR="00387648" w:rsidRPr="007E6DF1" w:rsidRDefault="007E6DF1" w:rsidP="00D877ED">
            <w:pPr>
              <w:jc w:val="cente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710" w:type="dxa"/>
          </w:tcPr>
          <w:p w14:paraId="32547320" w14:textId="603819C9" w:rsidR="00387648" w:rsidRPr="00E77162" w:rsidRDefault="00E77162" w:rsidP="00D877ED">
            <w:pPr>
              <w:jc w:val="center"/>
              <w:rPr>
                <w:rFonts w:ascii="Times New Roman" w:hAnsi="Times New Roman" w:cs="Times New Roman"/>
                <w:sz w:val="26"/>
                <w:szCs w:val="26"/>
                <w:lang w:val="vi-VN"/>
              </w:rPr>
            </w:pPr>
            <w:r>
              <w:rPr>
                <w:rFonts w:ascii="Times New Roman" w:hAnsi="Times New Roman" w:cs="Times New Roman"/>
                <w:sz w:val="26"/>
                <w:szCs w:val="26"/>
                <w:lang w:val="vi-VN"/>
              </w:rPr>
              <w:t>12</w:t>
            </w:r>
          </w:p>
        </w:tc>
      </w:tr>
      <w:tr w:rsidR="00387648" w:rsidRPr="00221C9F" w14:paraId="71B05CF1" w14:textId="6CD173CE" w:rsidTr="00387648">
        <w:tc>
          <w:tcPr>
            <w:tcW w:w="1525" w:type="dxa"/>
          </w:tcPr>
          <w:p w14:paraId="272656BB" w14:textId="77777777" w:rsidR="00387648" w:rsidRDefault="00387648" w:rsidP="00D877ED">
            <w:pPr>
              <w:jc w:val="center"/>
              <w:rPr>
                <w:rFonts w:ascii="Times New Roman" w:hAnsi="Times New Roman" w:cs="Times New Roman"/>
                <w:sz w:val="26"/>
                <w:szCs w:val="26"/>
              </w:rPr>
            </w:pPr>
            <w:r>
              <w:rPr>
                <w:rFonts w:ascii="Times New Roman" w:hAnsi="Times New Roman" w:cs="Times New Roman"/>
                <w:sz w:val="26"/>
                <w:szCs w:val="26"/>
              </w:rPr>
              <w:t>2</w:t>
            </w:r>
          </w:p>
        </w:tc>
        <w:tc>
          <w:tcPr>
            <w:tcW w:w="1440" w:type="dxa"/>
          </w:tcPr>
          <w:p w14:paraId="3A6DD7E0" w14:textId="648BBC0B" w:rsidR="00387648" w:rsidRPr="007E6DF1" w:rsidRDefault="007E6DF1" w:rsidP="00D877ED">
            <w:pPr>
              <w:jc w:val="center"/>
              <w:rPr>
                <w:rFonts w:ascii="Times New Roman" w:hAnsi="Times New Roman" w:cs="Times New Roman"/>
                <w:sz w:val="26"/>
                <w:szCs w:val="26"/>
                <w:lang w:val="vi-VN"/>
              </w:rPr>
            </w:pPr>
            <w:r>
              <w:rPr>
                <w:rFonts w:ascii="Times New Roman" w:hAnsi="Times New Roman" w:cs="Times New Roman"/>
                <w:sz w:val="26"/>
                <w:szCs w:val="26"/>
                <w:lang w:val="vi-VN"/>
              </w:rPr>
              <w:t>43</w:t>
            </w:r>
          </w:p>
        </w:tc>
        <w:tc>
          <w:tcPr>
            <w:tcW w:w="1440" w:type="dxa"/>
          </w:tcPr>
          <w:p w14:paraId="12C6205B" w14:textId="58E4D621" w:rsidR="00387648" w:rsidRPr="00E77162" w:rsidRDefault="00E77162" w:rsidP="00D877ED">
            <w:pPr>
              <w:jc w:val="center"/>
              <w:rPr>
                <w:rFonts w:ascii="Times New Roman" w:hAnsi="Times New Roman" w:cs="Times New Roman"/>
                <w:sz w:val="26"/>
                <w:szCs w:val="26"/>
                <w:lang w:val="vi-VN"/>
              </w:rPr>
            </w:pPr>
            <w:r>
              <w:rPr>
                <w:rFonts w:ascii="Times New Roman" w:hAnsi="Times New Roman" w:cs="Times New Roman"/>
                <w:sz w:val="26"/>
                <w:szCs w:val="26"/>
                <w:lang w:val="vi-VN"/>
              </w:rPr>
              <w:t>124</w:t>
            </w:r>
          </w:p>
        </w:tc>
        <w:tc>
          <w:tcPr>
            <w:tcW w:w="1530" w:type="dxa"/>
          </w:tcPr>
          <w:p w14:paraId="22FF82FF" w14:textId="61F91151" w:rsidR="00387648" w:rsidRPr="00E77162" w:rsidRDefault="00E77162" w:rsidP="00D877ED">
            <w:pPr>
              <w:jc w:val="center"/>
              <w:rPr>
                <w:rFonts w:ascii="Times New Roman" w:hAnsi="Times New Roman" w:cs="Times New Roman"/>
                <w:sz w:val="26"/>
                <w:szCs w:val="26"/>
                <w:lang w:val="vi-VN"/>
              </w:rPr>
            </w:pPr>
            <w:r>
              <w:rPr>
                <w:rFonts w:ascii="Times New Roman" w:hAnsi="Times New Roman" w:cs="Times New Roman"/>
                <w:sz w:val="26"/>
                <w:szCs w:val="26"/>
                <w:lang w:val="vi-VN"/>
              </w:rPr>
              <w:t>55</w:t>
            </w:r>
          </w:p>
        </w:tc>
        <w:tc>
          <w:tcPr>
            <w:tcW w:w="1530" w:type="dxa"/>
          </w:tcPr>
          <w:p w14:paraId="3F512337" w14:textId="64DB4D2F" w:rsidR="00387648" w:rsidRPr="007E6DF1" w:rsidRDefault="007E6DF1" w:rsidP="00D877ED">
            <w:pPr>
              <w:jc w:val="cente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710" w:type="dxa"/>
          </w:tcPr>
          <w:p w14:paraId="3A54963B" w14:textId="4F6E15D6" w:rsidR="00387648" w:rsidRPr="00E77162" w:rsidRDefault="00E77162" w:rsidP="00D877ED">
            <w:pPr>
              <w:jc w:val="center"/>
              <w:rPr>
                <w:rFonts w:ascii="Times New Roman" w:hAnsi="Times New Roman" w:cs="Times New Roman"/>
                <w:sz w:val="26"/>
                <w:szCs w:val="26"/>
                <w:lang w:val="vi-VN"/>
              </w:rPr>
            </w:pPr>
            <w:r>
              <w:rPr>
                <w:rFonts w:ascii="Times New Roman" w:hAnsi="Times New Roman" w:cs="Times New Roman"/>
                <w:sz w:val="26"/>
                <w:szCs w:val="26"/>
                <w:lang w:val="vi-VN"/>
              </w:rPr>
              <w:t>20</w:t>
            </w:r>
          </w:p>
        </w:tc>
      </w:tr>
      <w:tr w:rsidR="00387648" w:rsidRPr="00221C9F" w14:paraId="468D64CD" w14:textId="5A141A97" w:rsidTr="00387648">
        <w:tc>
          <w:tcPr>
            <w:tcW w:w="1525" w:type="dxa"/>
          </w:tcPr>
          <w:p w14:paraId="0CAD2F9D" w14:textId="314E498A" w:rsidR="00387648" w:rsidRPr="007E6DF1" w:rsidRDefault="007E6DF1" w:rsidP="00D877ED">
            <w:pPr>
              <w:jc w:val="center"/>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1440" w:type="dxa"/>
          </w:tcPr>
          <w:p w14:paraId="3BA8E8B3" w14:textId="6EC379F5" w:rsidR="00387648" w:rsidRPr="007E6DF1" w:rsidRDefault="007E6DF1" w:rsidP="00D877ED">
            <w:pPr>
              <w:jc w:val="center"/>
              <w:rPr>
                <w:rFonts w:ascii="Times New Roman" w:hAnsi="Times New Roman" w:cs="Times New Roman"/>
                <w:sz w:val="26"/>
                <w:szCs w:val="26"/>
                <w:lang w:val="vi-VN"/>
              </w:rPr>
            </w:pPr>
            <w:r>
              <w:rPr>
                <w:rFonts w:ascii="Times New Roman" w:hAnsi="Times New Roman" w:cs="Times New Roman"/>
                <w:sz w:val="26"/>
                <w:szCs w:val="26"/>
                <w:lang w:val="vi-VN"/>
              </w:rPr>
              <w:t>106</w:t>
            </w:r>
          </w:p>
        </w:tc>
        <w:tc>
          <w:tcPr>
            <w:tcW w:w="1440" w:type="dxa"/>
          </w:tcPr>
          <w:p w14:paraId="42BF13BF" w14:textId="2BB13489" w:rsidR="00387648" w:rsidRPr="00E77162" w:rsidRDefault="00E77162" w:rsidP="00D877ED">
            <w:pPr>
              <w:jc w:val="center"/>
              <w:rPr>
                <w:rFonts w:ascii="Times New Roman" w:hAnsi="Times New Roman" w:cs="Times New Roman"/>
                <w:sz w:val="26"/>
                <w:szCs w:val="26"/>
                <w:lang w:val="vi-VN"/>
              </w:rPr>
            </w:pPr>
            <w:r>
              <w:rPr>
                <w:rFonts w:ascii="Times New Roman" w:hAnsi="Times New Roman" w:cs="Times New Roman"/>
                <w:sz w:val="26"/>
                <w:szCs w:val="26"/>
                <w:lang w:val="vi-VN"/>
              </w:rPr>
              <w:t>200</w:t>
            </w:r>
          </w:p>
        </w:tc>
        <w:tc>
          <w:tcPr>
            <w:tcW w:w="1530" w:type="dxa"/>
          </w:tcPr>
          <w:p w14:paraId="59F3DFBC" w14:textId="179BCE6C" w:rsidR="00387648" w:rsidRPr="00E77162" w:rsidRDefault="00E77162" w:rsidP="00D877ED">
            <w:pPr>
              <w:jc w:val="center"/>
              <w:rPr>
                <w:rFonts w:ascii="Times New Roman" w:hAnsi="Times New Roman" w:cs="Times New Roman"/>
                <w:sz w:val="26"/>
                <w:szCs w:val="26"/>
                <w:lang w:val="vi-VN"/>
              </w:rPr>
            </w:pPr>
            <w:r>
              <w:rPr>
                <w:rFonts w:ascii="Times New Roman" w:hAnsi="Times New Roman" w:cs="Times New Roman"/>
                <w:sz w:val="26"/>
                <w:szCs w:val="26"/>
                <w:lang w:val="vi-VN"/>
              </w:rPr>
              <w:t>147</w:t>
            </w:r>
          </w:p>
        </w:tc>
        <w:tc>
          <w:tcPr>
            <w:tcW w:w="1530" w:type="dxa"/>
          </w:tcPr>
          <w:p w14:paraId="7BDB1EC9" w14:textId="1C2BFB8D" w:rsidR="00387648" w:rsidRPr="007E6DF1" w:rsidRDefault="007E6DF1" w:rsidP="00D877ED">
            <w:pPr>
              <w:jc w:val="center"/>
              <w:rPr>
                <w:rFonts w:ascii="Times New Roman" w:hAnsi="Times New Roman" w:cs="Times New Roman"/>
                <w:sz w:val="26"/>
                <w:szCs w:val="26"/>
                <w:lang w:val="vi-VN"/>
              </w:rPr>
            </w:pPr>
            <w:r>
              <w:rPr>
                <w:rFonts w:ascii="Times New Roman" w:hAnsi="Times New Roman" w:cs="Times New Roman"/>
                <w:sz w:val="26"/>
                <w:szCs w:val="26"/>
                <w:lang w:val="vi-VN"/>
              </w:rPr>
              <w:t>41</w:t>
            </w:r>
          </w:p>
        </w:tc>
        <w:tc>
          <w:tcPr>
            <w:tcW w:w="1710" w:type="dxa"/>
          </w:tcPr>
          <w:p w14:paraId="504D05CB" w14:textId="75204C76" w:rsidR="00387648" w:rsidRPr="00E77162" w:rsidRDefault="00E77162" w:rsidP="00D877ED">
            <w:pPr>
              <w:jc w:val="center"/>
              <w:rPr>
                <w:rFonts w:ascii="Times New Roman" w:hAnsi="Times New Roman" w:cs="Times New Roman"/>
                <w:sz w:val="26"/>
                <w:szCs w:val="26"/>
                <w:lang w:val="vi-VN"/>
              </w:rPr>
            </w:pPr>
            <w:r>
              <w:rPr>
                <w:rFonts w:ascii="Times New Roman" w:hAnsi="Times New Roman" w:cs="Times New Roman"/>
                <w:sz w:val="26"/>
                <w:szCs w:val="26"/>
                <w:lang w:val="vi-VN"/>
              </w:rPr>
              <w:t>23</w:t>
            </w:r>
          </w:p>
        </w:tc>
      </w:tr>
      <w:tr w:rsidR="007E6DF1" w:rsidRPr="00221C9F" w14:paraId="38991D93" w14:textId="77777777" w:rsidTr="00387648">
        <w:tc>
          <w:tcPr>
            <w:tcW w:w="1525" w:type="dxa"/>
          </w:tcPr>
          <w:p w14:paraId="1390A62C" w14:textId="23680D33" w:rsidR="007E6DF1" w:rsidRPr="007E6DF1" w:rsidRDefault="007E6DF1" w:rsidP="00D877ED">
            <w:pPr>
              <w:jc w:val="center"/>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1440" w:type="dxa"/>
          </w:tcPr>
          <w:p w14:paraId="2F439F9B" w14:textId="6C2D8483" w:rsidR="007E6DF1" w:rsidRPr="007E6DF1" w:rsidRDefault="007E6DF1" w:rsidP="00D877ED">
            <w:pPr>
              <w:jc w:val="center"/>
              <w:rPr>
                <w:rFonts w:ascii="Times New Roman" w:hAnsi="Times New Roman" w:cs="Times New Roman"/>
                <w:sz w:val="26"/>
                <w:szCs w:val="26"/>
                <w:lang w:val="vi-VN"/>
              </w:rPr>
            </w:pPr>
            <w:r>
              <w:rPr>
                <w:rFonts w:ascii="Times New Roman" w:hAnsi="Times New Roman" w:cs="Times New Roman"/>
                <w:sz w:val="26"/>
                <w:szCs w:val="26"/>
                <w:lang w:val="vi-VN"/>
              </w:rPr>
              <w:t>107</w:t>
            </w:r>
          </w:p>
        </w:tc>
        <w:tc>
          <w:tcPr>
            <w:tcW w:w="1440" w:type="dxa"/>
          </w:tcPr>
          <w:p w14:paraId="504ECAEF" w14:textId="24021850" w:rsidR="007E6DF1" w:rsidRPr="00E77162" w:rsidRDefault="00E77162" w:rsidP="00D877ED">
            <w:pPr>
              <w:jc w:val="center"/>
              <w:rPr>
                <w:rFonts w:ascii="Times New Roman" w:hAnsi="Times New Roman" w:cs="Times New Roman"/>
                <w:sz w:val="26"/>
                <w:szCs w:val="26"/>
                <w:lang w:val="vi-VN"/>
              </w:rPr>
            </w:pPr>
            <w:r>
              <w:rPr>
                <w:rFonts w:ascii="Times New Roman" w:hAnsi="Times New Roman" w:cs="Times New Roman"/>
                <w:sz w:val="26"/>
                <w:szCs w:val="26"/>
                <w:lang w:val="vi-VN"/>
              </w:rPr>
              <w:t>196</w:t>
            </w:r>
          </w:p>
        </w:tc>
        <w:tc>
          <w:tcPr>
            <w:tcW w:w="1530" w:type="dxa"/>
          </w:tcPr>
          <w:p w14:paraId="79CC138E" w14:textId="6205D370" w:rsidR="007E6DF1" w:rsidRPr="00E77162" w:rsidRDefault="00E77162" w:rsidP="00D877ED">
            <w:pPr>
              <w:jc w:val="center"/>
              <w:rPr>
                <w:rFonts w:ascii="Times New Roman" w:hAnsi="Times New Roman" w:cs="Times New Roman"/>
                <w:sz w:val="26"/>
                <w:szCs w:val="26"/>
                <w:lang w:val="vi-VN"/>
              </w:rPr>
            </w:pPr>
            <w:r>
              <w:rPr>
                <w:rFonts w:ascii="Times New Roman" w:hAnsi="Times New Roman" w:cs="Times New Roman"/>
                <w:sz w:val="26"/>
                <w:szCs w:val="26"/>
                <w:lang w:val="vi-VN"/>
              </w:rPr>
              <w:t>138</w:t>
            </w:r>
          </w:p>
        </w:tc>
        <w:tc>
          <w:tcPr>
            <w:tcW w:w="1530" w:type="dxa"/>
          </w:tcPr>
          <w:p w14:paraId="25171B89" w14:textId="5739A1C7" w:rsidR="007E6DF1" w:rsidRPr="007E6DF1" w:rsidRDefault="007E6DF1" w:rsidP="00D877ED">
            <w:pPr>
              <w:jc w:val="center"/>
              <w:rPr>
                <w:rFonts w:ascii="Times New Roman" w:hAnsi="Times New Roman" w:cs="Times New Roman"/>
                <w:sz w:val="26"/>
                <w:szCs w:val="26"/>
                <w:lang w:val="vi-VN"/>
              </w:rPr>
            </w:pPr>
            <w:r>
              <w:rPr>
                <w:rFonts w:ascii="Times New Roman" w:hAnsi="Times New Roman" w:cs="Times New Roman"/>
                <w:sz w:val="26"/>
                <w:szCs w:val="26"/>
                <w:lang w:val="vi-VN"/>
              </w:rPr>
              <w:t>42</w:t>
            </w:r>
          </w:p>
        </w:tc>
        <w:tc>
          <w:tcPr>
            <w:tcW w:w="1710" w:type="dxa"/>
          </w:tcPr>
          <w:p w14:paraId="02880E4C" w14:textId="016B13F9" w:rsidR="007E6DF1" w:rsidRPr="00E77162" w:rsidRDefault="00E77162" w:rsidP="00D877ED">
            <w:pPr>
              <w:jc w:val="center"/>
              <w:rPr>
                <w:rFonts w:ascii="Times New Roman" w:hAnsi="Times New Roman" w:cs="Times New Roman"/>
                <w:sz w:val="26"/>
                <w:szCs w:val="26"/>
                <w:lang w:val="vi-VN"/>
              </w:rPr>
            </w:pPr>
            <w:r>
              <w:rPr>
                <w:rFonts w:ascii="Times New Roman" w:hAnsi="Times New Roman" w:cs="Times New Roman"/>
                <w:sz w:val="26"/>
                <w:szCs w:val="26"/>
                <w:lang w:val="vi-VN"/>
              </w:rPr>
              <w:t>15</w:t>
            </w:r>
          </w:p>
        </w:tc>
      </w:tr>
      <w:tr w:rsidR="007E6DF1" w:rsidRPr="00221C9F" w14:paraId="5207296E" w14:textId="77777777" w:rsidTr="00387648">
        <w:tc>
          <w:tcPr>
            <w:tcW w:w="1525" w:type="dxa"/>
          </w:tcPr>
          <w:p w14:paraId="03C7EB08" w14:textId="69CF1DBD" w:rsidR="007E6DF1" w:rsidRPr="007E6DF1" w:rsidRDefault="007E6DF1" w:rsidP="00D877ED">
            <w:pPr>
              <w:jc w:val="center"/>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1440" w:type="dxa"/>
          </w:tcPr>
          <w:p w14:paraId="2790319A" w14:textId="6960D0E0" w:rsidR="007E6DF1" w:rsidRPr="007E6DF1" w:rsidRDefault="007E6DF1" w:rsidP="00D877ED">
            <w:pPr>
              <w:jc w:val="center"/>
              <w:rPr>
                <w:rFonts w:ascii="Times New Roman" w:hAnsi="Times New Roman" w:cs="Times New Roman"/>
                <w:sz w:val="26"/>
                <w:szCs w:val="26"/>
                <w:lang w:val="vi-VN"/>
              </w:rPr>
            </w:pPr>
            <w:r>
              <w:rPr>
                <w:rFonts w:ascii="Times New Roman" w:hAnsi="Times New Roman" w:cs="Times New Roman"/>
                <w:sz w:val="26"/>
                <w:szCs w:val="26"/>
                <w:lang w:val="vi-VN"/>
              </w:rPr>
              <w:t>110</w:t>
            </w:r>
          </w:p>
        </w:tc>
        <w:tc>
          <w:tcPr>
            <w:tcW w:w="1440" w:type="dxa"/>
          </w:tcPr>
          <w:p w14:paraId="61CBB46A" w14:textId="04F2E61E" w:rsidR="007E6DF1" w:rsidRPr="00E77162" w:rsidRDefault="00E77162" w:rsidP="00D877ED">
            <w:pPr>
              <w:jc w:val="center"/>
              <w:rPr>
                <w:rFonts w:ascii="Times New Roman" w:hAnsi="Times New Roman" w:cs="Times New Roman"/>
                <w:sz w:val="26"/>
                <w:szCs w:val="26"/>
                <w:lang w:val="vi-VN"/>
              </w:rPr>
            </w:pPr>
            <w:r>
              <w:rPr>
                <w:rFonts w:ascii="Times New Roman" w:hAnsi="Times New Roman" w:cs="Times New Roman"/>
                <w:sz w:val="26"/>
                <w:szCs w:val="26"/>
                <w:lang w:val="vi-VN"/>
              </w:rPr>
              <w:t>207</w:t>
            </w:r>
          </w:p>
        </w:tc>
        <w:tc>
          <w:tcPr>
            <w:tcW w:w="1530" w:type="dxa"/>
          </w:tcPr>
          <w:p w14:paraId="5ED52DAF" w14:textId="3450AE1F" w:rsidR="007E6DF1" w:rsidRPr="00E77162" w:rsidRDefault="00E77162" w:rsidP="00D877ED">
            <w:pPr>
              <w:jc w:val="center"/>
              <w:rPr>
                <w:rFonts w:ascii="Times New Roman" w:hAnsi="Times New Roman" w:cs="Times New Roman"/>
                <w:sz w:val="26"/>
                <w:szCs w:val="26"/>
                <w:lang w:val="vi-VN"/>
              </w:rPr>
            </w:pPr>
            <w:r>
              <w:rPr>
                <w:rFonts w:ascii="Times New Roman" w:hAnsi="Times New Roman" w:cs="Times New Roman"/>
                <w:sz w:val="26"/>
                <w:szCs w:val="26"/>
                <w:lang w:val="vi-VN"/>
              </w:rPr>
              <w:t>140</w:t>
            </w:r>
          </w:p>
        </w:tc>
        <w:tc>
          <w:tcPr>
            <w:tcW w:w="1530" w:type="dxa"/>
          </w:tcPr>
          <w:p w14:paraId="334670FC" w14:textId="766D6C90" w:rsidR="007E6DF1" w:rsidRPr="007E6DF1" w:rsidRDefault="007E6DF1" w:rsidP="00D877ED">
            <w:pPr>
              <w:jc w:val="center"/>
              <w:rPr>
                <w:rFonts w:ascii="Times New Roman" w:hAnsi="Times New Roman" w:cs="Times New Roman"/>
                <w:sz w:val="26"/>
                <w:szCs w:val="26"/>
                <w:lang w:val="vi-VN"/>
              </w:rPr>
            </w:pPr>
            <w:r>
              <w:rPr>
                <w:rFonts w:ascii="Times New Roman" w:hAnsi="Times New Roman" w:cs="Times New Roman"/>
                <w:sz w:val="26"/>
                <w:szCs w:val="26"/>
                <w:lang w:val="vi-VN"/>
              </w:rPr>
              <w:t>42</w:t>
            </w:r>
          </w:p>
        </w:tc>
        <w:tc>
          <w:tcPr>
            <w:tcW w:w="1710" w:type="dxa"/>
          </w:tcPr>
          <w:p w14:paraId="3069484B" w14:textId="21E5B155" w:rsidR="007E6DF1" w:rsidRPr="00E77162" w:rsidRDefault="00E77162" w:rsidP="00D877ED">
            <w:pPr>
              <w:jc w:val="center"/>
              <w:rPr>
                <w:rFonts w:ascii="Times New Roman" w:hAnsi="Times New Roman" w:cs="Times New Roman"/>
                <w:sz w:val="26"/>
                <w:szCs w:val="26"/>
                <w:lang w:val="vi-VN"/>
              </w:rPr>
            </w:pPr>
            <w:r>
              <w:rPr>
                <w:rFonts w:ascii="Times New Roman" w:hAnsi="Times New Roman" w:cs="Times New Roman"/>
                <w:sz w:val="26"/>
                <w:szCs w:val="26"/>
                <w:lang w:val="vi-VN"/>
              </w:rPr>
              <w:t>11</w:t>
            </w:r>
          </w:p>
        </w:tc>
      </w:tr>
      <w:tr w:rsidR="007E6DF1" w:rsidRPr="00221C9F" w14:paraId="4E66A34F" w14:textId="77777777" w:rsidTr="00387648">
        <w:tc>
          <w:tcPr>
            <w:tcW w:w="1525" w:type="dxa"/>
          </w:tcPr>
          <w:p w14:paraId="0799F401" w14:textId="49B4CF0D" w:rsidR="007E6DF1" w:rsidRPr="007E6DF1" w:rsidRDefault="007E6DF1" w:rsidP="00D877ED">
            <w:pPr>
              <w:jc w:val="center"/>
              <w:rPr>
                <w:rFonts w:ascii="Times New Roman" w:hAnsi="Times New Roman" w:cs="Times New Roman"/>
                <w:sz w:val="26"/>
                <w:szCs w:val="26"/>
                <w:lang w:val="vi-VN"/>
              </w:rPr>
            </w:pPr>
            <w:r>
              <w:rPr>
                <w:rFonts w:ascii="Times New Roman" w:hAnsi="Times New Roman" w:cs="Times New Roman"/>
                <w:sz w:val="26"/>
                <w:szCs w:val="26"/>
                <w:lang w:val="vi-VN"/>
              </w:rPr>
              <w:t>6</w:t>
            </w:r>
          </w:p>
        </w:tc>
        <w:tc>
          <w:tcPr>
            <w:tcW w:w="1440" w:type="dxa"/>
          </w:tcPr>
          <w:p w14:paraId="38326F74" w14:textId="7ABAA4CA" w:rsidR="007E6DF1" w:rsidRPr="007E6DF1" w:rsidRDefault="007E6DF1" w:rsidP="00D877ED">
            <w:pPr>
              <w:jc w:val="center"/>
              <w:rPr>
                <w:rFonts w:ascii="Times New Roman" w:hAnsi="Times New Roman" w:cs="Times New Roman"/>
                <w:sz w:val="26"/>
                <w:szCs w:val="26"/>
                <w:lang w:val="vi-VN"/>
              </w:rPr>
            </w:pPr>
            <w:r>
              <w:rPr>
                <w:rFonts w:ascii="Times New Roman" w:hAnsi="Times New Roman" w:cs="Times New Roman"/>
                <w:sz w:val="26"/>
                <w:szCs w:val="26"/>
                <w:lang w:val="vi-VN"/>
              </w:rPr>
              <w:t>107</w:t>
            </w:r>
          </w:p>
        </w:tc>
        <w:tc>
          <w:tcPr>
            <w:tcW w:w="1440" w:type="dxa"/>
          </w:tcPr>
          <w:p w14:paraId="01EA8B9D" w14:textId="0572A117" w:rsidR="007E6DF1" w:rsidRPr="00E77162" w:rsidRDefault="00E77162" w:rsidP="00D877ED">
            <w:pPr>
              <w:jc w:val="center"/>
              <w:rPr>
                <w:rFonts w:ascii="Times New Roman" w:hAnsi="Times New Roman" w:cs="Times New Roman"/>
                <w:sz w:val="26"/>
                <w:szCs w:val="26"/>
                <w:lang w:val="vi-VN"/>
              </w:rPr>
            </w:pPr>
            <w:r>
              <w:rPr>
                <w:rFonts w:ascii="Times New Roman" w:hAnsi="Times New Roman" w:cs="Times New Roman"/>
                <w:sz w:val="26"/>
                <w:szCs w:val="26"/>
                <w:lang w:val="vi-VN"/>
              </w:rPr>
              <w:t>204</w:t>
            </w:r>
          </w:p>
        </w:tc>
        <w:tc>
          <w:tcPr>
            <w:tcW w:w="1530" w:type="dxa"/>
          </w:tcPr>
          <w:p w14:paraId="1DFAAAAD" w14:textId="7B1A5B66" w:rsidR="007E6DF1" w:rsidRPr="00E77162" w:rsidRDefault="00E77162" w:rsidP="00D877ED">
            <w:pPr>
              <w:jc w:val="center"/>
              <w:rPr>
                <w:rFonts w:ascii="Times New Roman" w:hAnsi="Times New Roman" w:cs="Times New Roman"/>
                <w:sz w:val="26"/>
                <w:szCs w:val="26"/>
                <w:lang w:val="vi-VN"/>
              </w:rPr>
            </w:pPr>
            <w:r>
              <w:rPr>
                <w:rFonts w:ascii="Times New Roman" w:hAnsi="Times New Roman" w:cs="Times New Roman"/>
                <w:sz w:val="26"/>
                <w:szCs w:val="26"/>
                <w:lang w:val="vi-VN"/>
              </w:rPr>
              <w:t>137</w:t>
            </w:r>
          </w:p>
        </w:tc>
        <w:tc>
          <w:tcPr>
            <w:tcW w:w="1530" w:type="dxa"/>
          </w:tcPr>
          <w:p w14:paraId="347281DF" w14:textId="71008D1D" w:rsidR="007E6DF1" w:rsidRPr="007E6DF1" w:rsidRDefault="007E6DF1" w:rsidP="00D877ED">
            <w:pPr>
              <w:jc w:val="center"/>
              <w:rPr>
                <w:rFonts w:ascii="Times New Roman" w:hAnsi="Times New Roman" w:cs="Times New Roman"/>
                <w:sz w:val="26"/>
                <w:szCs w:val="26"/>
                <w:lang w:val="vi-VN"/>
              </w:rPr>
            </w:pPr>
            <w:r>
              <w:rPr>
                <w:rFonts w:ascii="Times New Roman" w:hAnsi="Times New Roman" w:cs="Times New Roman"/>
                <w:sz w:val="26"/>
                <w:szCs w:val="26"/>
                <w:lang w:val="vi-VN"/>
              </w:rPr>
              <w:t>42</w:t>
            </w:r>
          </w:p>
        </w:tc>
        <w:tc>
          <w:tcPr>
            <w:tcW w:w="1710" w:type="dxa"/>
          </w:tcPr>
          <w:p w14:paraId="27ED1C62" w14:textId="3CF58662" w:rsidR="007E6DF1" w:rsidRPr="00E77162" w:rsidRDefault="00E77162" w:rsidP="00D877ED">
            <w:pPr>
              <w:jc w:val="center"/>
              <w:rPr>
                <w:rFonts w:ascii="Times New Roman" w:hAnsi="Times New Roman" w:cs="Times New Roman"/>
                <w:sz w:val="26"/>
                <w:szCs w:val="26"/>
                <w:lang w:val="vi-VN"/>
              </w:rPr>
            </w:pPr>
            <w:r>
              <w:rPr>
                <w:rFonts w:ascii="Times New Roman" w:hAnsi="Times New Roman" w:cs="Times New Roman"/>
                <w:sz w:val="26"/>
                <w:szCs w:val="26"/>
                <w:lang w:val="vi-VN"/>
              </w:rPr>
              <w:t>14</w:t>
            </w:r>
          </w:p>
        </w:tc>
      </w:tr>
      <w:tr w:rsidR="007E6DF1" w:rsidRPr="00221C9F" w14:paraId="55E26731" w14:textId="77777777" w:rsidTr="00387648">
        <w:tc>
          <w:tcPr>
            <w:tcW w:w="1525" w:type="dxa"/>
          </w:tcPr>
          <w:p w14:paraId="5709775C" w14:textId="3877F513" w:rsidR="007E6DF1" w:rsidRPr="007E6DF1" w:rsidRDefault="007E6DF1" w:rsidP="00D877ED">
            <w:pPr>
              <w:jc w:val="center"/>
              <w:rPr>
                <w:rFonts w:ascii="Times New Roman" w:hAnsi="Times New Roman" w:cs="Times New Roman"/>
                <w:sz w:val="26"/>
                <w:szCs w:val="26"/>
                <w:lang w:val="vi-VN"/>
              </w:rPr>
            </w:pPr>
            <w:r>
              <w:rPr>
                <w:rFonts w:ascii="Times New Roman" w:hAnsi="Times New Roman" w:cs="Times New Roman"/>
                <w:sz w:val="26"/>
                <w:szCs w:val="26"/>
                <w:lang w:val="vi-VN"/>
              </w:rPr>
              <w:t>7</w:t>
            </w:r>
          </w:p>
        </w:tc>
        <w:tc>
          <w:tcPr>
            <w:tcW w:w="1440" w:type="dxa"/>
          </w:tcPr>
          <w:p w14:paraId="2134DD4A" w14:textId="0D481E31" w:rsidR="007E6DF1" w:rsidRPr="007E6DF1" w:rsidRDefault="007E6DF1" w:rsidP="00D877ED">
            <w:pPr>
              <w:jc w:val="center"/>
              <w:rPr>
                <w:rFonts w:ascii="Times New Roman" w:hAnsi="Times New Roman" w:cs="Times New Roman"/>
                <w:sz w:val="26"/>
                <w:szCs w:val="26"/>
                <w:lang w:val="vi-VN"/>
              </w:rPr>
            </w:pPr>
            <w:r>
              <w:rPr>
                <w:rFonts w:ascii="Times New Roman" w:hAnsi="Times New Roman" w:cs="Times New Roman"/>
                <w:sz w:val="26"/>
                <w:szCs w:val="26"/>
                <w:lang w:val="vi-VN"/>
              </w:rPr>
              <w:t>105</w:t>
            </w:r>
          </w:p>
        </w:tc>
        <w:tc>
          <w:tcPr>
            <w:tcW w:w="1440" w:type="dxa"/>
          </w:tcPr>
          <w:p w14:paraId="041A23B2" w14:textId="547D95B6" w:rsidR="007E6DF1" w:rsidRPr="00E77162" w:rsidRDefault="00E77162" w:rsidP="00D877ED">
            <w:pPr>
              <w:jc w:val="center"/>
              <w:rPr>
                <w:rFonts w:ascii="Times New Roman" w:hAnsi="Times New Roman" w:cs="Times New Roman"/>
                <w:sz w:val="26"/>
                <w:szCs w:val="26"/>
                <w:lang w:val="vi-VN"/>
              </w:rPr>
            </w:pPr>
            <w:r>
              <w:rPr>
                <w:rFonts w:ascii="Times New Roman" w:hAnsi="Times New Roman" w:cs="Times New Roman"/>
                <w:sz w:val="26"/>
                <w:szCs w:val="26"/>
                <w:lang w:val="vi-VN"/>
              </w:rPr>
              <w:t>202</w:t>
            </w:r>
          </w:p>
        </w:tc>
        <w:tc>
          <w:tcPr>
            <w:tcW w:w="1530" w:type="dxa"/>
          </w:tcPr>
          <w:p w14:paraId="79D825E6" w14:textId="1E0B2F0B" w:rsidR="007E6DF1" w:rsidRPr="00E77162" w:rsidRDefault="00E77162" w:rsidP="00D877ED">
            <w:pPr>
              <w:jc w:val="center"/>
              <w:rPr>
                <w:rFonts w:ascii="Times New Roman" w:hAnsi="Times New Roman" w:cs="Times New Roman"/>
                <w:sz w:val="26"/>
                <w:szCs w:val="26"/>
                <w:lang w:val="vi-VN"/>
              </w:rPr>
            </w:pPr>
            <w:r>
              <w:rPr>
                <w:rFonts w:ascii="Times New Roman" w:hAnsi="Times New Roman" w:cs="Times New Roman"/>
                <w:sz w:val="26"/>
                <w:szCs w:val="26"/>
                <w:lang w:val="vi-VN"/>
              </w:rPr>
              <w:t>139</w:t>
            </w:r>
          </w:p>
        </w:tc>
        <w:tc>
          <w:tcPr>
            <w:tcW w:w="1530" w:type="dxa"/>
          </w:tcPr>
          <w:p w14:paraId="7432D845" w14:textId="5769F8B4" w:rsidR="007E6DF1" w:rsidRPr="007E6DF1" w:rsidRDefault="007E6DF1" w:rsidP="00D877ED">
            <w:pPr>
              <w:jc w:val="center"/>
              <w:rPr>
                <w:rFonts w:ascii="Times New Roman" w:hAnsi="Times New Roman" w:cs="Times New Roman"/>
                <w:sz w:val="26"/>
                <w:szCs w:val="26"/>
                <w:lang w:val="vi-VN"/>
              </w:rPr>
            </w:pPr>
            <w:r>
              <w:rPr>
                <w:rFonts w:ascii="Times New Roman" w:hAnsi="Times New Roman" w:cs="Times New Roman"/>
                <w:sz w:val="26"/>
                <w:szCs w:val="26"/>
                <w:lang w:val="vi-VN"/>
              </w:rPr>
              <w:t>39</w:t>
            </w:r>
          </w:p>
        </w:tc>
        <w:tc>
          <w:tcPr>
            <w:tcW w:w="1710" w:type="dxa"/>
          </w:tcPr>
          <w:p w14:paraId="5D9FC8AC" w14:textId="7BA0CAD8" w:rsidR="007E6DF1" w:rsidRPr="00E77162" w:rsidRDefault="00E77162" w:rsidP="00D877ED">
            <w:pPr>
              <w:jc w:val="center"/>
              <w:rPr>
                <w:rFonts w:ascii="Times New Roman" w:hAnsi="Times New Roman" w:cs="Times New Roman"/>
                <w:sz w:val="26"/>
                <w:szCs w:val="26"/>
                <w:lang w:val="vi-VN"/>
              </w:rPr>
            </w:pPr>
            <w:r>
              <w:rPr>
                <w:rFonts w:ascii="Times New Roman" w:hAnsi="Times New Roman" w:cs="Times New Roman"/>
                <w:sz w:val="26"/>
                <w:szCs w:val="26"/>
                <w:lang w:val="vi-VN"/>
              </w:rPr>
              <w:t>10</w:t>
            </w:r>
          </w:p>
        </w:tc>
      </w:tr>
      <w:tr w:rsidR="007E6DF1" w:rsidRPr="00221C9F" w14:paraId="195775AA" w14:textId="77777777" w:rsidTr="00387648">
        <w:tc>
          <w:tcPr>
            <w:tcW w:w="1525" w:type="dxa"/>
          </w:tcPr>
          <w:p w14:paraId="7B8C0588" w14:textId="6D019B16" w:rsidR="007E6DF1" w:rsidRPr="007E6DF1" w:rsidRDefault="007E6DF1" w:rsidP="00D877ED">
            <w:pPr>
              <w:jc w:val="center"/>
              <w:rPr>
                <w:rFonts w:ascii="Times New Roman" w:hAnsi="Times New Roman" w:cs="Times New Roman"/>
                <w:sz w:val="26"/>
                <w:szCs w:val="26"/>
                <w:lang w:val="vi-VN"/>
              </w:rPr>
            </w:pPr>
            <w:r>
              <w:rPr>
                <w:rFonts w:ascii="Times New Roman" w:hAnsi="Times New Roman" w:cs="Times New Roman"/>
                <w:sz w:val="26"/>
                <w:szCs w:val="26"/>
                <w:lang w:val="vi-VN"/>
              </w:rPr>
              <w:t>8</w:t>
            </w:r>
          </w:p>
        </w:tc>
        <w:tc>
          <w:tcPr>
            <w:tcW w:w="1440" w:type="dxa"/>
          </w:tcPr>
          <w:p w14:paraId="45BD1D54" w14:textId="65D2CA50" w:rsidR="007E6DF1" w:rsidRPr="007E6DF1" w:rsidRDefault="007E6DF1" w:rsidP="00D877ED">
            <w:pPr>
              <w:jc w:val="center"/>
              <w:rPr>
                <w:rFonts w:ascii="Times New Roman" w:hAnsi="Times New Roman" w:cs="Times New Roman"/>
                <w:sz w:val="26"/>
                <w:szCs w:val="26"/>
                <w:lang w:val="vi-VN"/>
              </w:rPr>
            </w:pPr>
            <w:r>
              <w:rPr>
                <w:rFonts w:ascii="Times New Roman" w:hAnsi="Times New Roman" w:cs="Times New Roman"/>
                <w:sz w:val="26"/>
                <w:szCs w:val="26"/>
                <w:lang w:val="vi-VN"/>
              </w:rPr>
              <w:t>107</w:t>
            </w:r>
          </w:p>
        </w:tc>
        <w:tc>
          <w:tcPr>
            <w:tcW w:w="1440" w:type="dxa"/>
          </w:tcPr>
          <w:p w14:paraId="031B0127" w14:textId="40FE523F" w:rsidR="007E6DF1" w:rsidRPr="00E77162" w:rsidRDefault="00E77162" w:rsidP="00D877ED">
            <w:pPr>
              <w:jc w:val="center"/>
              <w:rPr>
                <w:rFonts w:ascii="Times New Roman" w:hAnsi="Times New Roman" w:cs="Times New Roman"/>
                <w:sz w:val="26"/>
                <w:szCs w:val="26"/>
                <w:lang w:val="vi-VN"/>
              </w:rPr>
            </w:pPr>
            <w:r>
              <w:rPr>
                <w:rFonts w:ascii="Times New Roman" w:hAnsi="Times New Roman" w:cs="Times New Roman"/>
                <w:sz w:val="26"/>
                <w:szCs w:val="26"/>
                <w:lang w:val="vi-VN"/>
              </w:rPr>
              <w:t>198</w:t>
            </w:r>
          </w:p>
        </w:tc>
        <w:tc>
          <w:tcPr>
            <w:tcW w:w="1530" w:type="dxa"/>
          </w:tcPr>
          <w:p w14:paraId="3E07DC48" w14:textId="2F111631" w:rsidR="007E6DF1" w:rsidRPr="00E77162" w:rsidRDefault="00E77162" w:rsidP="00D877ED">
            <w:pPr>
              <w:jc w:val="center"/>
              <w:rPr>
                <w:rFonts w:ascii="Times New Roman" w:hAnsi="Times New Roman" w:cs="Times New Roman"/>
                <w:sz w:val="26"/>
                <w:szCs w:val="26"/>
                <w:lang w:val="vi-VN"/>
              </w:rPr>
            </w:pPr>
            <w:r>
              <w:rPr>
                <w:rFonts w:ascii="Times New Roman" w:hAnsi="Times New Roman" w:cs="Times New Roman"/>
                <w:sz w:val="26"/>
                <w:szCs w:val="26"/>
                <w:lang w:val="vi-VN"/>
              </w:rPr>
              <w:t>135</w:t>
            </w:r>
          </w:p>
        </w:tc>
        <w:tc>
          <w:tcPr>
            <w:tcW w:w="1530" w:type="dxa"/>
          </w:tcPr>
          <w:p w14:paraId="4E9A88F4" w14:textId="48CEE0BC" w:rsidR="007E6DF1" w:rsidRPr="007E6DF1" w:rsidRDefault="007E6DF1" w:rsidP="00D877ED">
            <w:pPr>
              <w:jc w:val="center"/>
              <w:rPr>
                <w:rFonts w:ascii="Times New Roman" w:hAnsi="Times New Roman" w:cs="Times New Roman"/>
                <w:sz w:val="26"/>
                <w:szCs w:val="26"/>
                <w:lang w:val="vi-VN"/>
              </w:rPr>
            </w:pPr>
            <w:r>
              <w:rPr>
                <w:rFonts w:ascii="Times New Roman" w:hAnsi="Times New Roman" w:cs="Times New Roman"/>
                <w:sz w:val="26"/>
                <w:szCs w:val="26"/>
                <w:lang w:val="vi-VN"/>
              </w:rPr>
              <w:t>39</w:t>
            </w:r>
          </w:p>
        </w:tc>
        <w:tc>
          <w:tcPr>
            <w:tcW w:w="1710" w:type="dxa"/>
          </w:tcPr>
          <w:p w14:paraId="1984DE79" w14:textId="34B6C40F" w:rsidR="007E6DF1" w:rsidRPr="00E77162" w:rsidRDefault="00E77162" w:rsidP="00D877ED">
            <w:pPr>
              <w:jc w:val="center"/>
              <w:rPr>
                <w:rFonts w:ascii="Times New Roman" w:hAnsi="Times New Roman" w:cs="Times New Roman"/>
                <w:sz w:val="26"/>
                <w:szCs w:val="26"/>
                <w:lang w:val="vi-VN"/>
              </w:rPr>
            </w:pPr>
            <w:r>
              <w:rPr>
                <w:rFonts w:ascii="Times New Roman" w:hAnsi="Times New Roman" w:cs="Times New Roman"/>
                <w:sz w:val="26"/>
                <w:szCs w:val="26"/>
                <w:lang w:val="vi-VN"/>
              </w:rPr>
              <w:t>12</w:t>
            </w:r>
          </w:p>
        </w:tc>
      </w:tr>
      <w:tr w:rsidR="007E6DF1" w:rsidRPr="00221C9F" w14:paraId="75076607" w14:textId="77777777" w:rsidTr="00387648">
        <w:tc>
          <w:tcPr>
            <w:tcW w:w="1525" w:type="dxa"/>
          </w:tcPr>
          <w:p w14:paraId="254DED70" w14:textId="71A79C3E" w:rsidR="007E6DF1" w:rsidRPr="007E6DF1" w:rsidRDefault="007E6DF1" w:rsidP="00D877ED">
            <w:pPr>
              <w:jc w:val="center"/>
              <w:rPr>
                <w:rFonts w:ascii="Times New Roman" w:hAnsi="Times New Roman" w:cs="Times New Roman"/>
                <w:sz w:val="26"/>
                <w:szCs w:val="26"/>
                <w:lang w:val="vi-VN"/>
              </w:rPr>
            </w:pPr>
            <w:r>
              <w:rPr>
                <w:rFonts w:ascii="Times New Roman" w:hAnsi="Times New Roman" w:cs="Times New Roman"/>
                <w:sz w:val="26"/>
                <w:szCs w:val="26"/>
                <w:lang w:val="vi-VN"/>
              </w:rPr>
              <w:t>9</w:t>
            </w:r>
          </w:p>
        </w:tc>
        <w:tc>
          <w:tcPr>
            <w:tcW w:w="1440" w:type="dxa"/>
          </w:tcPr>
          <w:p w14:paraId="399A95C3" w14:textId="72A33289" w:rsidR="007E6DF1" w:rsidRPr="007E6DF1" w:rsidRDefault="007E6DF1" w:rsidP="00D877ED">
            <w:pPr>
              <w:jc w:val="center"/>
              <w:rPr>
                <w:rFonts w:ascii="Times New Roman" w:hAnsi="Times New Roman" w:cs="Times New Roman"/>
                <w:sz w:val="26"/>
                <w:szCs w:val="26"/>
                <w:lang w:val="vi-VN"/>
              </w:rPr>
            </w:pPr>
            <w:r>
              <w:rPr>
                <w:rFonts w:ascii="Times New Roman" w:hAnsi="Times New Roman" w:cs="Times New Roman"/>
                <w:sz w:val="26"/>
                <w:szCs w:val="26"/>
                <w:lang w:val="vi-VN"/>
              </w:rPr>
              <w:t>106</w:t>
            </w:r>
          </w:p>
        </w:tc>
        <w:tc>
          <w:tcPr>
            <w:tcW w:w="1440" w:type="dxa"/>
          </w:tcPr>
          <w:p w14:paraId="7A703CE4" w14:textId="7F15EBF1" w:rsidR="007E6DF1" w:rsidRPr="00E77162" w:rsidRDefault="00E77162" w:rsidP="00D877ED">
            <w:pPr>
              <w:jc w:val="center"/>
              <w:rPr>
                <w:rFonts w:ascii="Times New Roman" w:hAnsi="Times New Roman" w:cs="Times New Roman"/>
                <w:sz w:val="26"/>
                <w:szCs w:val="26"/>
                <w:lang w:val="vi-VN"/>
              </w:rPr>
            </w:pPr>
            <w:r>
              <w:rPr>
                <w:rFonts w:ascii="Times New Roman" w:hAnsi="Times New Roman" w:cs="Times New Roman"/>
                <w:sz w:val="26"/>
                <w:szCs w:val="26"/>
                <w:lang w:val="vi-VN"/>
              </w:rPr>
              <w:t>203</w:t>
            </w:r>
          </w:p>
        </w:tc>
        <w:tc>
          <w:tcPr>
            <w:tcW w:w="1530" w:type="dxa"/>
          </w:tcPr>
          <w:p w14:paraId="3EDCFBFA" w14:textId="765A8409" w:rsidR="007E6DF1" w:rsidRPr="00E77162" w:rsidRDefault="00E77162" w:rsidP="00D877ED">
            <w:pPr>
              <w:jc w:val="center"/>
              <w:rPr>
                <w:rFonts w:ascii="Times New Roman" w:hAnsi="Times New Roman" w:cs="Times New Roman"/>
                <w:sz w:val="26"/>
                <w:szCs w:val="26"/>
                <w:lang w:val="vi-VN"/>
              </w:rPr>
            </w:pPr>
            <w:r>
              <w:rPr>
                <w:rFonts w:ascii="Times New Roman" w:hAnsi="Times New Roman" w:cs="Times New Roman"/>
                <w:sz w:val="26"/>
                <w:szCs w:val="26"/>
                <w:lang w:val="vi-VN"/>
              </w:rPr>
              <w:t>142</w:t>
            </w:r>
          </w:p>
        </w:tc>
        <w:tc>
          <w:tcPr>
            <w:tcW w:w="1530" w:type="dxa"/>
          </w:tcPr>
          <w:p w14:paraId="3EBB771E" w14:textId="14E4C750" w:rsidR="007E6DF1" w:rsidRPr="007E6DF1" w:rsidRDefault="007E6DF1" w:rsidP="00D877ED">
            <w:pPr>
              <w:jc w:val="center"/>
              <w:rPr>
                <w:rFonts w:ascii="Times New Roman" w:hAnsi="Times New Roman" w:cs="Times New Roman"/>
                <w:sz w:val="26"/>
                <w:szCs w:val="26"/>
                <w:lang w:val="vi-VN"/>
              </w:rPr>
            </w:pPr>
            <w:r>
              <w:rPr>
                <w:rFonts w:ascii="Times New Roman" w:hAnsi="Times New Roman" w:cs="Times New Roman"/>
                <w:sz w:val="26"/>
                <w:szCs w:val="26"/>
                <w:lang w:val="vi-VN"/>
              </w:rPr>
              <w:t>41</w:t>
            </w:r>
          </w:p>
        </w:tc>
        <w:tc>
          <w:tcPr>
            <w:tcW w:w="1710" w:type="dxa"/>
          </w:tcPr>
          <w:p w14:paraId="38D596CF" w14:textId="381CA87C" w:rsidR="007E6DF1" w:rsidRPr="00E77162" w:rsidRDefault="00E77162" w:rsidP="00D877ED">
            <w:pPr>
              <w:jc w:val="center"/>
              <w:rPr>
                <w:rFonts w:ascii="Times New Roman" w:hAnsi="Times New Roman" w:cs="Times New Roman"/>
                <w:sz w:val="26"/>
                <w:szCs w:val="26"/>
                <w:lang w:val="vi-VN"/>
              </w:rPr>
            </w:pPr>
            <w:r>
              <w:rPr>
                <w:rFonts w:ascii="Times New Roman" w:hAnsi="Times New Roman" w:cs="Times New Roman"/>
                <w:sz w:val="26"/>
                <w:szCs w:val="26"/>
                <w:lang w:val="vi-VN"/>
              </w:rPr>
              <w:t>17</w:t>
            </w:r>
          </w:p>
        </w:tc>
      </w:tr>
      <w:tr w:rsidR="00387648" w:rsidRPr="00221C9F" w14:paraId="7FC97A1A" w14:textId="35E42F03" w:rsidTr="00387648">
        <w:tc>
          <w:tcPr>
            <w:tcW w:w="1525" w:type="dxa"/>
          </w:tcPr>
          <w:p w14:paraId="289F3AC3" w14:textId="6F5E297C" w:rsidR="00387648" w:rsidRDefault="00387648" w:rsidP="00D877ED">
            <w:pPr>
              <w:jc w:val="center"/>
              <w:rPr>
                <w:rFonts w:ascii="Times New Roman" w:hAnsi="Times New Roman" w:cs="Times New Roman"/>
                <w:sz w:val="26"/>
                <w:szCs w:val="26"/>
              </w:rPr>
            </w:pPr>
            <w:r>
              <w:rPr>
                <w:rFonts w:ascii="Times New Roman" w:hAnsi="Times New Roman" w:cs="Times New Roman"/>
                <w:sz w:val="26"/>
                <w:szCs w:val="26"/>
              </w:rPr>
              <w:t>10</w:t>
            </w:r>
          </w:p>
        </w:tc>
        <w:tc>
          <w:tcPr>
            <w:tcW w:w="1440" w:type="dxa"/>
          </w:tcPr>
          <w:p w14:paraId="6F066EFF" w14:textId="1C961594" w:rsidR="00387648" w:rsidRPr="007E6DF1" w:rsidRDefault="007E6DF1" w:rsidP="00D877ED">
            <w:pPr>
              <w:jc w:val="center"/>
              <w:rPr>
                <w:rFonts w:ascii="Times New Roman" w:hAnsi="Times New Roman" w:cs="Times New Roman"/>
                <w:sz w:val="26"/>
                <w:szCs w:val="26"/>
                <w:lang w:val="vi-VN"/>
              </w:rPr>
            </w:pPr>
            <w:r>
              <w:rPr>
                <w:rFonts w:ascii="Times New Roman" w:hAnsi="Times New Roman" w:cs="Times New Roman"/>
                <w:sz w:val="26"/>
                <w:szCs w:val="26"/>
                <w:lang w:val="vi-VN"/>
              </w:rPr>
              <w:t>107</w:t>
            </w:r>
          </w:p>
        </w:tc>
        <w:tc>
          <w:tcPr>
            <w:tcW w:w="1440" w:type="dxa"/>
          </w:tcPr>
          <w:p w14:paraId="491D8C3D" w14:textId="7D6672F3" w:rsidR="00387648" w:rsidRPr="00E77162" w:rsidRDefault="00E77162" w:rsidP="00D877ED">
            <w:pPr>
              <w:jc w:val="center"/>
              <w:rPr>
                <w:rFonts w:ascii="Times New Roman" w:hAnsi="Times New Roman" w:cs="Times New Roman"/>
                <w:sz w:val="26"/>
                <w:szCs w:val="26"/>
                <w:lang w:val="vi-VN"/>
              </w:rPr>
            </w:pPr>
            <w:r>
              <w:rPr>
                <w:rFonts w:ascii="Times New Roman" w:hAnsi="Times New Roman" w:cs="Times New Roman"/>
                <w:sz w:val="26"/>
                <w:szCs w:val="26"/>
                <w:lang w:val="vi-VN"/>
              </w:rPr>
              <w:t>207</w:t>
            </w:r>
          </w:p>
        </w:tc>
        <w:tc>
          <w:tcPr>
            <w:tcW w:w="1530" w:type="dxa"/>
          </w:tcPr>
          <w:p w14:paraId="64DD1443" w14:textId="080991DC" w:rsidR="00387648" w:rsidRPr="00E77162" w:rsidRDefault="00E77162" w:rsidP="00D877ED">
            <w:pPr>
              <w:jc w:val="center"/>
              <w:rPr>
                <w:rFonts w:ascii="Times New Roman" w:hAnsi="Times New Roman" w:cs="Times New Roman"/>
                <w:sz w:val="26"/>
                <w:szCs w:val="26"/>
                <w:lang w:val="vi-VN"/>
              </w:rPr>
            </w:pPr>
            <w:r>
              <w:rPr>
                <w:rFonts w:ascii="Times New Roman" w:hAnsi="Times New Roman" w:cs="Times New Roman"/>
                <w:sz w:val="26"/>
                <w:szCs w:val="26"/>
                <w:lang w:val="vi-VN"/>
              </w:rPr>
              <w:t>142</w:t>
            </w:r>
          </w:p>
        </w:tc>
        <w:tc>
          <w:tcPr>
            <w:tcW w:w="1530" w:type="dxa"/>
          </w:tcPr>
          <w:p w14:paraId="105F3046" w14:textId="6711F44A" w:rsidR="00387648" w:rsidRPr="007E6DF1" w:rsidRDefault="007E6DF1" w:rsidP="00D877ED">
            <w:pPr>
              <w:jc w:val="center"/>
              <w:rPr>
                <w:rFonts w:ascii="Times New Roman" w:hAnsi="Times New Roman" w:cs="Times New Roman"/>
                <w:sz w:val="26"/>
                <w:szCs w:val="26"/>
                <w:lang w:val="vi-VN"/>
              </w:rPr>
            </w:pPr>
            <w:r>
              <w:rPr>
                <w:rFonts w:ascii="Times New Roman" w:hAnsi="Times New Roman" w:cs="Times New Roman"/>
                <w:sz w:val="26"/>
                <w:szCs w:val="26"/>
                <w:lang w:val="vi-VN"/>
              </w:rPr>
              <w:t>42</w:t>
            </w:r>
          </w:p>
        </w:tc>
        <w:tc>
          <w:tcPr>
            <w:tcW w:w="1710" w:type="dxa"/>
          </w:tcPr>
          <w:p w14:paraId="0DEC6002" w14:textId="2A904104" w:rsidR="00387648" w:rsidRPr="00E77162" w:rsidRDefault="00E77162" w:rsidP="00D877ED">
            <w:pPr>
              <w:jc w:val="center"/>
              <w:rPr>
                <w:rFonts w:ascii="Times New Roman" w:hAnsi="Times New Roman" w:cs="Times New Roman"/>
                <w:sz w:val="26"/>
                <w:szCs w:val="26"/>
                <w:lang w:val="vi-VN"/>
              </w:rPr>
            </w:pPr>
            <w:r>
              <w:rPr>
                <w:rFonts w:ascii="Times New Roman" w:hAnsi="Times New Roman" w:cs="Times New Roman"/>
                <w:sz w:val="26"/>
                <w:szCs w:val="26"/>
                <w:lang w:val="vi-VN"/>
              </w:rPr>
              <w:t>11</w:t>
            </w:r>
          </w:p>
        </w:tc>
      </w:tr>
      <w:tr w:rsidR="00387648" w:rsidRPr="00221C9F" w14:paraId="0C034967" w14:textId="402BDF01" w:rsidTr="00387648">
        <w:tc>
          <w:tcPr>
            <w:tcW w:w="1525" w:type="dxa"/>
          </w:tcPr>
          <w:p w14:paraId="194F9366" w14:textId="7523B740" w:rsidR="00387648" w:rsidRDefault="00387648" w:rsidP="00D877ED">
            <w:pPr>
              <w:jc w:val="center"/>
              <w:rPr>
                <w:rFonts w:ascii="Times New Roman" w:hAnsi="Times New Roman" w:cs="Times New Roman"/>
                <w:sz w:val="26"/>
                <w:szCs w:val="26"/>
              </w:rPr>
            </w:pPr>
            <w:r>
              <w:rPr>
                <w:rFonts w:ascii="Times New Roman" w:hAnsi="Times New Roman" w:cs="Times New Roman"/>
                <w:sz w:val="26"/>
                <w:szCs w:val="26"/>
              </w:rPr>
              <w:t xml:space="preserve">Trung </w:t>
            </w:r>
            <w:proofErr w:type="spellStart"/>
            <w:r>
              <w:rPr>
                <w:rFonts w:ascii="Times New Roman" w:hAnsi="Times New Roman" w:cs="Times New Roman"/>
                <w:sz w:val="26"/>
                <w:szCs w:val="26"/>
              </w:rPr>
              <w:t>bình</w:t>
            </w:r>
            <w:proofErr w:type="spellEnd"/>
          </w:p>
        </w:tc>
        <w:tc>
          <w:tcPr>
            <w:tcW w:w="1440" w:type="dxa"/>
            <w:tcBorders>
              <w:bottom w:val="single" w:sz="4" w:space="0" w:color="auto"/>
            </w:tcBorders>
          </w:tcPr>
          <w:p w14:paraId="6ADA05DD" w14:textId="11ACD199" w:rsidR="00387648" w:rsidRPr="007E6DF1" w:rsidRDefault="007E6DF1" w:rsidP="00D877ED">
            <w:pPr>
              <w:jc w:val="center"/>
              <w:rPr>
                <w:rFonts w:ascii="Times New Roman" w:hAnsi="Times New Roman" w:cs="Times New Roman"/>
                <w:sz w:val="26"/>
                <w:szCs w:val="26"/>
                <w:lang w:val="vi-VN"/>
              </w:rPr>
            </w:pPr>
            <w:r>
              <w:rPr>
                <w:rFonts w:ascii="Times New Roman" w:hAnsi="Times New Roman" w:cs="Times New Roman"/>
                <w:sz w:val="26"/>
                <w:szCs w:val="26"/>
                <w:lang w:val="vi-VN"/>
              </w:rPr>
              <w:t>93</w:t>
            </w:r>
          </w:p>
        </w:tc>
        <w:tc>
          <w:tcPr>
            <w:tcW w:w="1440" w:type="dxa"/>
            <w:tcBorders>
              <w:bottom w:val="single" w:sz="4" w:space="0" w:color="auto"/>
            </w:tcBorders>
          </w:tcPr>
          <w:p w14:paraId="6401F003" w14:textId="21630702" w:rsidR="00387648" w:rsidRPr="00E77162" w:rsidRDefault="00E77162" w:rsidP="00D877ED">
            <w:pPr>
              <w:jc w:val="center"/>
              <w:rPr>
                <w:rFonts w:ascii="Times New Roman" w:hAnsi="Times New Roman" w:cs="Times New Roman"/>
                <w:sz w:val="26"/>
                <w:szCs w:val="26"/>
                <w:lang w:val="vi-VN"/>
              </w:rPr>
            </w:pPr>
            <w:r>
              <w:rPr>
                <w:rFonts w:ascii="Times New Roman" w:hAnsi="Times New Roman" w:cs="Times New Roman"/>
                <w:sz w:val="26"/>
                <w:szCs w:val="26"/>
                <w:lang w:val="vi-VN"/>
              </w:rPr>
              <w:t>186</w:t>
            </w:r>
          </w:p>
        </w:tc>
        <w:tc>
          <w:tcPr>
            <w:tcW w:w="1530" w:type="dxa"/>
            <w:tcBorders>
              <w:bottom w:val="single" w:sz="4" w:space="0" w:color="auto"/>
            </w:tcBorders>
          </w:tcPr>
          <w:p w14:paraId="491FEC0A" w14:textId="526401D4" w:rsidR="00387648" w:rsidRPr="00E77162" w:rsidRDefault="00E77162" w:rsidP="00D877ED">
            <w:pPr>
              <w:jc w:val="center"/>
              <w:rPr>
                <w:rFonts w:ascii="Times New Roman" w:hAnsi="Times New Roman" w:cs="Times New Roman"/>
                <w:sz w:val="26"/>
                <w:szCs w:val="26"/>
                <w:lang w:val="vi-VN"/>
              </w:rPr>
            </w:pPr>
            <w:r>
              <w:rPr>
                <w:rFonts w:ascii="Times New Roman" w:hAnsi="Times New Roman" w:cs="Times New Roman"/>
                <w:sz w:val="26"/>
                <w:szCs w:val="26"/>
                <w:lang w:val="vi-VN"/>
              </w:rPr>
              <w:t>123</w:t>
            </w:r>
          </w:p>
        </w:tc>
        <w:tc>
          <w:tcPr>
            <w:tcW w:w="1530" w:type="dxa"/>
            <w:tcBorders>
              <w:bottom w:val="single" w:sz="4" w:space="0" w:color="auto"/>
            </w:tcBorders>
          </w:tcPr>
          <w:p w14:paraId="68AF261B" w14:textId="40462EDD" w:rsidR="00387648" w:rsidRPr="007E6DF1" w:rsidRDefault="007E6DF1" w:rsidP="00D877ED">
            <w:pPr>
              <w:jc w:val="center"/>
              <w:rPr>
                <w:rFonts w:ascii="Times New Roman" w:hAnsi="Times New Roman" w:cs="Times New Roman"/>
                <w:sz w:val="26"/>
                <w:szCs w:val="26"/>
                <w:lang w:val="vi-VN"/>
              </w:rPr>
            </w:pPr>
            <w:r>
              <w:rPr>
                <w:rFonts w:ascii="Times New Roman" w:hAnsi="Times New Roman" w:cs="Times New Roman"/>
                <w:sz w:val="26"/>
                <w:szCs w:val="26"/>
                <w:lang w:val="vi-VN"/>
              </w:rPr>
              <w:t>33</w:t>
            </w:r>
          </w:p>
        </w:tc>
        <w:tc>
          <w:tcPr>
            <w:tcW w:w="1710" w:type="dxa"/>
            <w:tcBorders>
              <w:bottom w:val="single" w:sz="4" w:space="0" w:color="auto"/>
            </w:tcBorders>
          </w:tcPr>
          <w:p w14:paraId="6E16FEA1" w14:textId="54112FAC" w:rsidR="00387648" w:rsidRPr="00E77162" w:rsidRDefault="00E77162" w:rsidP="00D877ED">
            <w:pPr>
              <w:jc w:val="center"/>
              <w:rPr>
                <w:rFonts w:ascii="Times New Roman" w:hAnsi="Times New Roman" w:cs="Times New Roman"/>
                <w:sz w:val="26"/>
                <w:szCs w:val="26"/>
                <w:lang w:val="vi-VN"/>
              </w:rPr>
            </w:pPr>
            <w:r>
              <w:rPr>
                <w:rFonts w:ascii="Times New Roman" w:hAnsi="Times New Roman" w:cs="Times New Roman"/>
                <w:sz w:val="26"/>
                <w:szCs w:val="26"/>
                <w:lang w:val="vi-VN"/>
              </w:rPr>
              <w:t>15</w:t>
            </w:r>
          </w:p>
        </w:tc>
      </w:tr>
    </w:tbl>
    <w:p w14:paraId="3C72C5FD" w14:textId="77777777" w:rsidR="002B6FD3" w:rsidRPr="002B6FD3" w:rsidRDefault="002B6FD3" w:rsidP="002B6FD3">
      <w:pPr>
        <w:spacing w:after="0"/>
        <w:ind w:left="720"/>
        <w:rPr>
          <w:rFonts w:ascii="Times New Roman" w:hAnsi="Times New Roman" w:cs="Times New Roman"/>
          <w:b/>
          <w:i/>
          <w:sz w:val="26"/>
          <w:szCs w:val="26"/>
        </w:rPr>
      </w:pPr>
    </w:p>
    <w:p w14:paraId="343DB194" w14:textId="21B87525" w:rsidR="00247698" w:rsidRPr="002B6FD3" w:rsidRDefault="00247698" w:rsidP="00D877ED">
      <w:pPr>
        <w:pStyle w:val="ListParagraph"/>
        <w:numPr>
          <w:ilvl w:val="1"/>
          <w:numId w:val="4"/>
        </w:numPr>
        <w:spacing w:after="0"/>
        <w:rPr>
          <w:rFonts w:ascii="Times New Roman" w:hAnsi="Times New Roman" w:cs="Times New Roman"/>
          <w:b/>
          <w:i/>
          <w:sz w:val="26"/>
          <w:szCs w:val="26"/>
        </w:rPr>
      </w:pPr>
      <w:proofErr w:type="spellStart"/>
      <w:r>
        <w:rPr>
          <w:rFonts w:ascii="Times New Roman" w:hAnsi="Times New Roman" w:cs="Times New Roman"/>
          <w:b/>
          <w:i/>
          <w:sz w:val="26"/>
          <w:szCs w:val="26"/>
        </w:rPr>
        <w:t>Biểu</w:t>
      </w:r>
      <w:proofErr w:type="spellEnd"/>
      <w:r>
        <w:rPr>
          <w:rFonts w:ascii="Times New Roman" w:hAnsi="Times New Roman" w:cs="Times New Roman"/>
          <w:b/>
          <w:i/>
          <w:sz w:val="26"/>
          <w:szCs w:val="26"/>
        </w:rPr>
        <w:t xml:space="preserve"> </w:t>
      </w:r>
      <w:proofErr w:type="spellStart"/>
      <w:r>
        <w:rPr>
          <w:rFonts w:ascii="Times New Roman" w:hAnsi="Times New Roman" w:cs="Times New Roman"/>
          <w:b/>
          <w:i/>
          <w:sz w:val="26"/>
          <w:szCs w:val="26"/>
        </w:rPr>
        <w:t>đồ</w:t>
      </w:r>
      <w:proofErr w:type="spellEnd"/>
      <w:r>
        <w:rPr>
          <w:rFonts w:ascii="Times New Roman" w:hAnsi="Times New Roman" w:cs="Times New Roman"/>
          <w:b/>
          <w:i/>
          <w:sz w:val="26"/>
          <w:szCs w:val="26"/>
        </w:rPr>
        <w:t xml:space="preserve"> (</w:t>
      </w:r>
      <w:proofErr w:type="spellStart"/>
      <w:r>
        <w:rPr>
          <w:rFonts w:ascii="Times New Roman" w:hAnsi="Times New Roman" w:cs="Times New Roman"/>
          <w:b/>
          <w:i/>
          <w:sz w:val="26"/>
          <w:szCs w:val="26"/>
        </w:rPr>
        <w:t>cột</w:t>
      </w:r>
      <w:proofErr w:type="spellEnd"/>
      <w:r>
        <w:rPr>
          <w:rFonts w:ascii="Times New Roman" w:hAnsi="Times New Roman" w:cs="Times New Roman"/>
          <w:b/>
          <w:i/>
          <w:sz w:val="26"/>
          <w:szCs w:val="26"/>
        </w:rPr>
        <w:t xml:space="preserve">) </w:t>
      </w:r>
      <w:proofErr w:type="spellStart"/>
      <w:r>
        <w:rPr>
          <w:rFonts w:ascii="Times New Roman" w:hAnsi="Times New Roman" w:cs="Times New Roman"/>
          <w:b/>
          <w:i/>
          <w:sz w:val="26"/>
          <w:szCs w:val="26"/>
        </w:rPr>
        <w:t>thời</w:t>
      </w:r>
      <w:proofErr w:type="spellEnd"/>
      <w:r>
        <w:rPr>
          <w:rFonts w:ascii="Times New Roman" w:hAnsi="Times New Roman" w:cs="Times New Roman"/>
          <w:b/>
          <w:i/>
          <w:sz w:val="26"/>
          <w:szCs w:val="26"/>
        </w:rPr>
        <w:t xml:space="preserve"> </w:t>
      </w:r>
      <w:proofErr w:type="spellStart"/>
      <w:r>
        <w:rPr>
          <w:rFonts w:ascii="Times New Roman" w:hAnsi="Times New Roman" w:cs="Times New Roman"/>
          <w:b/>
          <w:i/>
          <w:sz w:val="26"/>
          <w:szCs w:val="26"/>
        </w:rPr>
        <w:t>gian</w:t>
      </w:r>
      <w:proofErr w:type="spellEnd"/>
      <w:r>
        <w:rPr>
          <w:rFonts w:ascii="Times New Roman" w:hAnsi="Times New Roman" w:cs="Times New Roman"/>
          <w:b/>
          <w:i/>
          <w:sz w:val="26"/>
          <w:szCs w:val="26"/>
        </w:rPr>
        <w:t xml:space="preserve"> </w:t>
      </w:r>
      <w:proofErr w:type="spellStart"/>
      <w:r>
        <w:rPr>
          <w:rFonts w:ascii="Times New Roman" w:hAnsi="Times New Roman" w:cs="Times New Roman"/>
          <w:b/>
          <w:i/>
          <w:sz w:val="26"/>
          <w:szCs w:val="26"/>
        </w:rPr>
        <w:t>thực</w:t>
      </w:r>
      <w:proofErr w:type="spellEnd"/>
      <w:r>
        <w:rPr>
          <w:rFonts w:ascii="Times New Roman" w:hAnsi="Times New Roman" w:cs="Times New Roman"/>
          <w:b/>
          <w:i/>
          <w:sz w:val="26"/>
          <w:szCs w:val="26"/>
        </w:rPr>
        <w:t xml:space="preserve"> </w:t>
      </w:r>
      <w:proofErr w:type="spellStart"/>
      <w:r>
        <w:rPr>
          <w:rFonts w:ascii="Times New Roman" w:hAnsi="Times New Roman" w:cs="Times New Roman"/>
          <w:b/>
          <w:i/>
          <w:sz w:val="26"/>
          <w:szCs w:val="26"/>
        </w:rPr>
        <w:t>hiện</w:t>
      </w:r>
      <w:proofErr w:type="spellEnd"/>
    </w:p>
    <w:p w14:paraId="519D00ED" w14:textId="77777777" w:rsidR="002B6FD3" w:rsidRPr="002B6FD3" w:rsidRDefault="002B6FD3" w:rsidP="002B6FD3">
      <w:pPr>
        <w:spacing w:after="0"/>
        <w:ind w:left="720"/>
        <w:rPr>
          <w:rFonts w:ascii="Times New Roman" w:hAnsi="Times New Roman" w:cs="Times New Roman"/>
          <w:b/>
          <w:i/>
          <w:sz w:val="26"/>
          <w:szCs w:val="26"/>
        </w:rPr>
      </w:pPr>
    </w:p>
    <w:p w14:paraId="15EA8D0E" w14:textId="674408B5" w:rsidR="00B55766" w:rsidRDefault="00E77162" w:rsidP="00D877ED">
      <w:pPr>
        <w:spacing w:after="0"/>
        <w:jc w:val="center"/>
        <w:rPr>
          <w:rFonts w:ascii="Times New Roman" w:hAnsi="Times New Roman" w:cs="Times New Roman"/>
          <w:sz w:val="26"/>
          <w:szCs w:val="26"/>
          <w:lang w:val="vi-VN"/>
        </w:rPr>
      </w:pPr>
      <w:r>
        <w:rPr>
          <w:rFonts w:ascii="Times New Roman" w:hAnsi="Times New Roman" w:cs="Times New Roman"/>
          <w:noProof/>
          <w:sz w:val="26"/>
          <w:szCs w:val="26"/>
        </w:rPr>
        <w:drawing>
          <wp:inline distT="0" distB="0" distL="0" distR="0" wp14:anchorId="380EE6FD" wp14:editId="265F4E94">
            <wp:extent cx="5486400" cy="3200400"/>
            <wp:effectExtent l="0" t="0" r="12700" b="12700"/>
            <wp:docPr id="95660629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8A7B43C" w14:textId="117CC503" w:rsidR="00930C66" w:rsidRPr="00930C66" w:rsidRDefault="00930C66" w:rsidP="00D877ED">
      <w:pPr>
        <w:spacing w:after="0"/>
        <w:jc w:val="center"/>
        <w:rPr>
          <w:rFonts w:ascii="Times New Roman" w:hAnsi="Times New Roman" w:cs="Times New Roman"/>
          <w:sz w:val="26"/>
          <w:szCs w:val="26"/>
          <w:lang w:val="vi-VN"/>
        </w:rPr>
      </w:pPr>
      <w:r>
        <w:rPr>
          <w:rFonts w:ascii="Times New Roman" w:hAnsi="Times New Roman" w:cs="Times New Roman"/>
          <w:noProof/>
          <w:sz w:val="26"/>
          <w:szCs w:val="26"/>
          <w:lang w:val="vi-VN"/>
        </w:rPr>
        <w:lastRenderedPageBreak/>
        <w:drawing>
          <wp:inline distT="0" distB="0" distL="0" distR="0" wp14:anchorId="7A9ECF3D" wp14:editId="6D1B3159">
            <wp:extent cx="5486400" cy="3200400"/>
            <wp:effectExtent l="0" t="0" r="12700" b="12700"/>
            <wp:docPr id="119298601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EFE44EE" w14:textId="598AAC17" w:rsidR="002B6FD3" w:rsidRPr="002B6FD3" w:rsidRDefault="00952229" w:rsidP="00D877ED">
      <w:pPr>
        <w:pStyle w:val="ListParagraph"/>
        <w:numPr>
          <w:ilvl w:val="0"/>
          <w:numId w:val="4"/>
        </w:numPr>
        <w:spacing w:after="0"/>
        <w:rPr>
          <w:rFonts w:ascii="Times New Roman" w:hAnsi="Times New Roman" w:cs="Times New Roman"/>
          <w:b/>
          <w:i/>
          <w:sz w:val="26"/>
          <w:szCs w:val="26"/>
        </w:rPr>
      </w:pPr>
      <w:proofErr w:type="spellStart"/>
      <w:r w:rsidRPr="00756087">
        <w:rPr>
          <w:rFonts w:ascii="Times New Roman" w:hAnsi="Times New Roman" w:cs="Times New Roman"/>
          <w:b/>
          <w:i/>
          <w:sz w:val="26"/>
          <w:szCs w:val="26"/>
        </w:rPr>
        <w:t>Kết</w:t>
      </w:r>
      <w:proofErr w:type="spellEnd"/>
      <w:r w:rsidRPr="00756087">
        <w:rPr>
          <w:rFonts w:ascii="Times New Roman" w:hAnsi="Times New Roman" w:cs="Times New Roman"/>
          <w:b/>
          <w:i/>
          <w:sz w:val="26"/>
          <w:szCs w:val="26"/>
        </w:rPr>
        <w:t xml:space="preserve"> </w:t>
      </w:r>
      <w:proofErr w:type="spellStart"/>
      <w:r w:rsidRPr="00756087">
        <w:rPr>
          <w:rFonts w:ascii="Times New Roman" w:hAnsi="Times New Roman" w:cs="Times New Roman"/>
          <w:b/>
          <w:i/>
          <w:sz w:val="26"/>
          <w:szCs w:val="26"/>
        </w:rPr>
        <w:t>luận</w:t>
      </w:r>
      <w:proofErr w:type="spellEnd"/>
      <w:r w:rsidR="00F17BB0">
        <w:rPr>
          <w:rFonts w:ascii="Times New Roman" w:hAnsi="Times New Roman" w:cs="Times New Roman"/>
          <w:b/>
          <w:i/>
          <w:sz w:val="26"/>
          <w:szCs w:val="26"/>
          <w:lang w:val="vi-VN"/>
        </w:rPr>
        <w:t>:</w:t>
      </w:r>
      <w:r w:rsidR="00F17BB0">
        <w:rPr>
          <w:rFonts w:ascii="Times New Roman" w:hAnsi="Times New Roman" w:cs="Times New Roman"/>
          <w:b/>
          <w:i/>
          <w:sz w:val="26"/>
          <w:szCs w:val="26"/>
          <w:lang w:val="vi-VN"/>
        </w:rPr>
        <w:tab/>
      </w:r>
    </w:p>
    <w:p w14:paraId="3ED116FE" w14:textId="77777777" w:rsidR="00F17BB0" w:rsidRPr="00E22948" w:rsidRDefault="00F17BB0" w:rsidP="002B6FD3">
      <w:pPr>
        <w:spacing w:before="80" w:after="0"/>
        <w:rPr>
          <w:rFonts w:ascii="Times New Roman" w:hAnsi="Times New Roman" w:cs="Times New Roman"/>
          <w:bCs/>
          <w:iCs/>
          <w:sz w:val="26"/>
          <w:szCs w:val="26"/>
          <w:lang w:val="vi-VN"/>
        </w:rPr>
      </w:pPr>
      <w:r w:rsidRPr="00E22948">
        <w:rPr>
          <w:rFonts w:ascii="Times New Roman" w:hAnsi="Times New Roman" w:cs="Times New Roman"/>
          <w:bCs/>
          <w:iCs/>
          <w:sz w:val="26"/>
          <w:szCs w:val="26"/>
          <w:lang w:val="vi-VN"/>
        </w:rPr>
        <w:t xml:space="preserve">- Tốc độ sắp xếp nhanh giảm dần của các loại thuật toán là: sort (numpy) &gt; sort (c++) &gt; QuickSort &gt; MergeSort &gt; HeapSort. </w:t>
      </w:r>
    </w:p>
    <w:p w14:paraId="0C6305C0" w14:textId="4FAD874D" w:rsidR="00F17BB0" w:rsidRPr="00E22948" w:rsidRDefault="00F17BB0" w:rsidP="002B6FD3">
      <w:pPr>
        <w:spacing w:before="80" w:after="0"/>
        <w:rPr>
          <w:rFonts w:ascii="Times New Roman" w:hAnsi="Times New Roman" w:cs="Times New Roman"/>
          <w:bCs/>
          <w:iCs/>
          <w:sz w:val="26"/>
          <w:szCs w:val="26"/>
          <w:lang w:val="vi-VN"/>
        </w:rPr>
      </w:pPr>
      <w:r w:rsidRPr="00E22948">
        <w:rPr>
          <w:rFonts w:ascii="Times New Roman" w:hAnsi="Times New Roman" w:cs="Times New Roman"/>
          <w:bCs/>
          <w:iCs/>
          <w:sz w:val="26"/>
          <w:szCs w:val="26"/>
          <w:lang w:val="vi-VN"/>
        </w:rPr>
        <w:t>- Các thuật toán sắp xếp có sẵn trong các ngôn ngữ lập trình đã được thiết lập rất tối ưu và có tốc độ rất nhanh.</w:t>
      </w:r>
    </w:p>
    <w:p w14:paraId="6EC1B19D" w14:textId="77777777" w:rsidR="000B103F" w:rsidRPr="00E22948" w:rsidRDefault="00F17BB0" w:rsidP="002B6FD3">
      <w:pPr>
        <w:pStyle w:val="NormalWeb"/>
        <w:spacing w:before="80" w:beforeAutospacing="0" w:after="0" w:afterAutospacing="0"/>
        <w:rPr>
          <w:sz w:val="26"/>
          <w:szCs w:val="26"/>
          <w:lang w:val="vi-VN"/>
        </w:rPr>
      </w:pPr>
      <w:r w:rsidRPr="00E22948">
        <w:rPr>
          <w:bCs/>
          <w:iCs/>
          <w:sz w:val="26"/>
          <w:szCs w:val="26"/>
          <w:lang w:val="vi-VN"/>
        </w:rPr>
        <w:t>- QuickSort</w:t>
      </w:r>
      <w:r w:rsidR="000B103F" w:rsidRPr="00E22948">
        <w:rPr>
          <w:bCs/>
          <w:iCs/>
          <w:sz w:val="26"/>
          <w:szCs w:val="26"/>
          <w:lang w:val="vi-VN"/>
        </w:rPr>
        <w:t xml:space="preserve">: </w:t>
      </w:r>
      <w:r w:rsidR="000B103F" w:rsidRPr="00E22948">
        <w:rPr>
          <w:sz w:val="26"/>
          <w:szCs w:val="26"/>
        </w:rPr>
        <w:t>Quicksort là thuật toán sắp xếp hiệu quả với độ phức tạp trung bình, hoạt động nhanh trong thực tế nhưng có thể chậm nếu chọn pivot không tốt.</w:t>
      </w:r>
    </w:p>
    <w:p w14:paraId="74E38768" w14:textId="34F2E04C" w:rsidR="00F17BB0" w:rsidRPr="00E22948" w:rsidRDefault="000B103F" w:rsidP="002B6FD3">
      <w:pPr>
        <w:pStyle w:val="NormalWeb"/>
        <w:spacing w:before="80" w:beforeAutospacing="0" w:after="0" w:afterAutospacing="0"/>
        <w:rPr>
          <w:sz w:val="26"/>
          <w:szCs w:val="26"/>
          <w:lang w:val="vi-VN"/>
        </w:rPr>
      </w:pPr>
      <w:r w:rsidRPr="00E22948">
        <w:rPr>
          <w:bCs/>
          <w:iCs/>
          <w:sz w:val="26"/>
          <w:szCs w:val="26"/>
          <w:lang w:val="vi-VN"/>
        </w:rPr>
        <w:t xml:space="preserve">- </w:t>
      </w:r>
      <w:r w:rsidRPr="00E22948">
        <w:rPr>
          <w:sz w:val="26"/>
          <w:szCs w:val="26"/>
        </w:rPr>
        <w:t>Heap Sort là thuật toán sắp xếp có độ phức tạp O(n log n) trong mọi trường hợp, không ổn định nhưng hoạt động tốt với dữ liệu lớn nhờ sử dụng cấu trúc cây heap.</w:t>
      </w:r>
    </w:p>
    <w:p w14:paraId="34F98446" w14:textId="3CDE5D59" w:rsidR="000B103F" w:rsidRPr="00E22948" w:rsidRDefault="000B103F" w:rsidP="002B6FD3">
      <w:pPr>
        <w:pStyle w:val="NormalWeb"/>
        <w:spacing w:before="80" w:beforeAutospacing="0" w:after="0" w:afterAutospacing="0"/>
        <w:rPr>
          <w:sz w:val="26"/>
          <w:szCs w:val="26"/>
          <w:lang w:val="vi-VN"/>
        </w:rPr>
      </w:pPr>
      <w:r w:rsidRPr="00E22948">
        <w:rPr>
          <w:sz w:val="26"/>
          <w:szCs w:val="26"/>
          <w:lang w:val="vi-VN"/>
        </w:rPr>
        <w:t xml:space="preserve">- </w:t>
      </w:r>
      <w:r w:rsidRPr="00E22948">
        <w:rPr>
          <w:sz w:val="26"/>
          <w:szCs w:val="26"/>
        </w:rPr>
        <w:t>Merge Sort là thuật toán sắp xếp có độ phức tạp O(n log n) trong mọi trường hợp, ổn định, phù hợp với dữ liệu lớn nhưng tốn thêm bộ nhớ do sử dụng mảng phụ</w:t>
      </w:r>
      <w:r w:rsidRPr="00E22948">
        <w:rPr>
          <w:sz w:val="26"/>
          <w:szCs w:val="26"/>
          <w:lang w:val="vi-VN"/>
        </w:rPr>
        <w:t>.</w:t>
      </w:r>
    </w:p>
    <w:p w14:paraId="2EC320FC" w14:textId="24F63A09" w:rsidR="000B103F" w:rsidRPr="00E22948" w:rsidRDefault="000B103F" w:rsidP="002B6FD3">
      <w:pPr>
        <w:pStyle w:val="NormalWeb"/>
        <w:spacing w:before="80" w:beforeAutospacing="0" w:after="0" w:afterAutospacing="0"/>
        <w:rPr>
          <w:sz w:val="26"/>
          <w:szCs w:val="26"/>
          <w:lang w:val="vi-VN"/>
        </w:rPr>
      </w:pPr>
      <w:r w:rsidRPr="00E22948">
        <w:rPr>
          <w:sz w:val="26"/>
          <w:szCs w:val="26"/>
          <w:lang w:val="vi-VN"/>
        </w:rPr>
        <w:t>- Hàm Sort có sẵn trong thư viện &lt;algorithm&gt;</w:t>
      </w:r>
      <w:r w:rsidRPr="00E22948">
        <w:rPr>
          <w:sz w:val="26"/>
          <w:szCs w:val="26"/>
        </w:rPr>
        <w:t xml:space="preserve"> là một trong những hàm sắp xếp nhanh và tối ưu, thường được cài đặt bằng </w:t>
      </w:r>
      <w:r w:rsidRPr="00E22948">
        <w:rPr>
          <w:rStyle w:val="Strong"/>
          <w:sz w:val="26"/>
          <w:szCs w:val="26"/>
        </w:rPr>
        <w:t>Introsort</w:t>
      </w:r>
      <w:r w:rsidRPr="00E22948">
        <w:rPr>
          <w:sz w:val="26"/>
          <w:szCs w:val="26"/>
        </w:rPr>
        <w:t xml:space="preserve"> (kết hợp QuickSort, HeapSort và InsertionSort).</w:t>
      </w:r>
    </w:p>
    <w:p w14:paraId="1E091B00" w14:textId="1AC33FB5" w:rsidR="00E22948" w:rsidRPr="00E22948" w:rsidRDefault="00E22948" w:rsidP="002B6FD3">
      <w:pPr>
        <w:pStyle w:val="NormalWeb"/>
        <w:spacing w:before="80" w:beforeAutospacing="0" w:after="0" w:afterAutospacing="0"/>
        <w:rPr>
          <w:sz w:val="26"/>
          <w:szCs w:val="26"/>
          <w:lang w:val="vi-VN"/>
        </w:rPr>
      </w:pPr>
      <w:r w:rsidRPr="00E22948">
        <w:rPr>
          <w:sz w:val="26"/>
          <w:szCs w:val="26"/>
          <w:lang w:val="vi-VN"/>
        </w:rPr>
        <w:t xml:space="preserve">- </w:t>
      </w:r>
      <w:r w:rsidRPr="00E22948">
        <w:rPr>
          <w:sz w:val="26"/>
          <w:szCs w:val="26"/>
        </w:rPr>
        <w:t xml:space="preserve">Hàm </w:t>
      </w:r>
      <w:r w:rsidRPr="00E22948">
        <w:rPr>
          <w:sz w:val="26"/>
          <w:szCs w:val="26"/>
        </w:rPr>
        <w:t>Sort</w:t>
      </w:r>
      <w:r w:rsidRPr="00E22948">
        <w:rPr>
          <w:sz w:val="26"/>
          <w:szCs w:val="26"/>
          <w:lang w:val="vi-VN"/>
        </w:rPr>
        <w:t xml:space="preserve"> (numpy)</w:t>
      </w:r>
      <w:r w:rsidRPr="00E22948">
        <w:rPr>
          <w:rStyle w:val="HTMLCode"/>
          <w:sz w:val="26"/>
          <w:szCs w:val="26"/>
          <w:lang w:val="vi-VN"/>
        </w:rPr>
        <w:t xml:space="preserve"> </w:t>
      </w:r>
      <w:r w:rsidRPr="00E22948">
        <w:rPr>
          <w:sz w:val="26"/>
          <w:szCs w:val="26"/>
        </w:rPr>
        <w:t>trong Python là hàm sắp xếp nhanh và hiệu quả, hỗ trợ nhiều thuật toán và hoạt động tốt với mảng số lớn.</w:t>
      </w:r>
    </w:p>
    <w:p w14:paraId="0EB08804" w14:textId="5CD2C64E" w:rsidR="00F17BB0" w:rsidRPr="00E22948" w:rsidRDefault="00E22948" w:rsidP="002B6FD3">
      <w:pPr>
        <w:spacing w:before="80" w:after="0"/>
        <w:rPr>
          <w:rFonts w:ascii="Times New Roman" w:hAnsi="Times New Roman" w:cs="Times New Roman"/>
          <w:bCs/>
          <w:iCs/>
          <w:sz w:val="26"/>
          <w:szCs w:val="26"/>
          <w:lang w:val="vi-VN"/>
        </w:rPr>
      </w:pPr>
      <w:r w:rsidRPr="00E22948">
        <w:rPr>
          <w:rFonts w:ascii="Times New Roman" w:hAnsi="Times New Roman" w:cs="Times New Roman"/>
          <w:bCs/>
          <w:iCs/>
          <w:sz w:val="26"/>
          <w:szCs w:val="26"/>
          <w:lang w:val="vi-VN"/>
        </w:rPr>
        <w:t>=&gt;</w:t>
      </w:r>
      <w:r w:rsidR="00F17BB0" w:rsidRPr="00E22948">
        <w:rPr>
          <w:rFonts w:ascii="Times New Roman" w:hAnsi="Times New Roman" w:cs="Times New Roman"/>
          <w:bCs/>
          <w:iCs/>
          <w:sz w:val="26"/>
          <w:szCs w:val="26"/>
          <w:lang w:val="vi-VN"/>
        </w:rPr>
        <w:t xml:space="preserve"> Đối với mỗi loại thuật toán sắp xếp khác nhau sẽ có các trường hợp tốt nhất và tệ nhất, do đó ta nên dùng đúng loại thuật toán để tối ưu thời gian chạy, nếu không, ta có thể dùng các thuật toán có sẵn để </w:t>
      </w:r>
      <w:r w:rsidR="000B103F" w:rsidRPr="00E22948">
        <w:rPr>
          <w:rFonts w:ascii="Times New Roman" w:hAnsi="Times New Roman" w:cs="Times New Roman"/>
          <w:bCs/>
          <w:iCs/>
          <w:sz w:val="26"/>
          <w:szCs w:val="26"/>
          <w:lang w:val="vi-VN"/>
        </w:rPr>
        <w:t>dễ dàng sử dụng mà vẫn mang lại hiệu quả cao</w:t>
      </w:r>
      <w:r w:rsidR="00F17BB0" w:rsidRPr="00E22948">
        <w:rPr>
          <w:rFonts w:ascii="Times New Roman" w:hAnsi="Times New Roman" w:cs="Times New Roman"/>
          <w:bCs/>
          <w:iCs/>
          <w:sz w:val="26"/>
          <w:szCs w:val="26"/>
          <w:lang w:val="vi-VN"/>
        </w:rPr>
        <w:t>.</w:t>
      </w:r>
    </w:p>
    <w:sectPr w:rsidR="00F17BB0" w:rsidRPr="00E22948" w:rsidSect="00764C52">
      <w:pgSz w:w="11907" w:h="16839" w:code="9"/>
      <w:pgMar w:top="720" w:right="144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EA2977" w14:textId="77777777" w:rsidR="006A3F3C" w:rsidRDefault="006A3F3C" w:rsidP="008A682A">
      <w:pPr>
        <w:spacing w:after="0" w:line="240" w:lineRule="auto"/>
      </w:pPr>
      <w:r>
        <w:separator/>
      </w:r>
    </w:p>
  </w:endnote>
  <w:endnote w:type="continuationSeparator" w:id="0">
    <w:p w14:paraId="3B8F8BB0" w14:textId="77777777" w:rsidR="006A3F3C" w:rsidRDefault="006A3F3C" w:rsidP="008A6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FD9E91" w14:textId="77777777" w:rsidR="006A3F3C" w:rsidRDefault="006A3F3C" w:rsidP="008A682A">
      <w:pPr>
        <w:spacing w:after="0" w:line="240" w:lineRule="auto"/>
      </w:pPr>
      <w:r>
        <w:separator/>
      </w:r>
    </w:p>
  </w:footnote>
  <w:footnote w:type="continuationSeparator" w:id="0">
    <w:p w14:paraId="302D7A1C" w14:textId="77777777" w:rsidR="006A3F3C" w:rsidRDefault="006A3F3C" w:rsidP="008A6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717DDB"/>
    <w:multiLevelType w:val="hybridMultilevel"/>
    <w:tmpl w:val="B6823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FB660C"/>
    <w:multiLevelType w:val="hybridMultilevel"/>
    <w:tmpl w:val="F38CD224"/>
    <w:lvl w:ilvl="0" w:tplc="288E5CE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2452F89"/>
    <w:multiLevelType w:val="hybridMultilevel"/>
    <w:tmpl w:val="431A94DA"/>
    <w:lvl w:ilvl="0" w:tplc="04090013">
      <w:start w:val="1"/>
      <w:numFmt w:val="upperRoman"/>
      <w:lvlText w:val="%1."/>
      <w:lvlJc w:val="right"/>
      <w:pPr>
        <w:ind w:left="360" w:hanging="360"/>
      </w:p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66A30AA"/>
    <w:multiLevelType w:val="hybridMultilevel"/>
    <w:tmpl w:val="4E384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F11BF7"/>
    <w:multiLevelType w:val="hybridMultilevel"/>
    <w:tmpl w:val="3404DB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53956983">
    <w:abstractNumId w:val="0"/>
  </w:num>
  <w:num w:numId="2" w16cid:durableId="2113746297">
    <w:abstractNumId w:val="3"/>
  </w:num>
  <w:num w:numId="3" w16cid:durableId="2013608832">
    <w:abstractNumId w:val="1"/>
  </w:num>
  <w:num w:numId="4" w16cid:durableId="1816138864">
    <w:abstractNumId w:val="2"/>
  </w:num>
  <w:num w:numId="5" w16cid:durableId="13893824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6524"/>
    <w:rsid w:val="0001262B"/>
    <w:rsid w:val="00046524"/>
    <w:rsid w:val="000B103F"/>
    <w:rsid w:val="001D698B"/>
    <w:rsid w:val="00221C9F"/>
    <w:rsid w:val="00247698"/>
    <w:rsid w:val="002B6FD3"/>
    <w:rsid w:val="00387648"/>
    <w:rsid w:val="00390051"/>
    <w:rsid w:val="00393B8C"/>
    <w:rsid w:val="006A3F3C"/>
    <w:rsid w:val="006F2B16"/>
    <w:rsid w:val="00756087"/>
    <w:rsid w:val="00764C52"/>
    <w:rsid w:val="007E6DF1"/>
    <w:rsid w:val="007F2E7F"/>
    <w:rsid w:val="008861B9"/>
    <w:rsid w:val="008A161E"/>
    <w:rsid w:val="008A682A"/>
    <w:rsid w:val="00930C66"/>
    <w:rsid w:val="00952229"/>
    <w:rsid w:val="00A63077"/>
    <w:rsid w:val="00B33339"/>
    <w:rsid w:val="00B55766"/>
    <w:rsid w:val="00D8756D"/>
    <w:rsid w:val="00D877ED"/>
    <w:rsid w:val="00E22948"/>
    <w:rsid w:val="00E77162"/>
    <w:rsid w:val="00EC535B"/>
    <w:rsid w:val="00F17BB0"/>
    <w:rsid w:val="00F33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4C1D4"/>
  <w15:chartTrackingRefBased/>
  <w15:docId w15:val="{DA69001E-9039-4975-A352-B4E17014C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229"/>
    <w:pPr>
      <w:ind w:left="720"/>
      <w:contextualSpacing/>
    </w:pPr>
  </w:style>
  <w:style w:type="table" w:styleId="TableGrid">
    <w:name w:val="Table Grid"/>
    <w:basedOn w:val="TableNormal"/>
    <w:uiPriority w:val="39"/>
    <w:rsid w:val="00EC53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55766"/>
    <w:rPr>
      <w:sz w:val="16"/>
      <w:szCs w:val="16"/>
    </w:rPr>
  </w:style>
  <w:style w:type="paragraph" w:styleId="CommentText">
    <w:name w:val="annotation text"/>
    <w:basedOn w:val="Normal"/>
    <w:link w:val="CommentTextChar"/>
    <w:uiPriority w:val="99"/>
    <w:semiHidden/>
    <w:unhideWhenUsed/>
    <w:rsid w:val="00B55766"/>
    <w:pPr>
      <w:spacing w:line="240" w:lineRule="auto"/>
    </w:pPr>
    <w:rPr>
      <w:sz w:val="20"/>
      <w:szCs w:val="20"/>
    </w:rPr>
  </w:style>
  <w:style w:type="character" w:customStyle="1" w:styleId="CommentTextChar">
    <w:name w:val="Comment Text Char"/>
    <w:basedOn w:val="DefaultParagraphFont"/>
    <w:link w:val="CommentText"/>
    <w:uiPriority w:val="99"/>
    <w:semiHidden/>
    <w:rsid w:val="00B55766"/>
    <w:rPr>
      <w:sz w:val="20"/>
      <w:szCs w:val="20"/>
    </w:rPr>
  </w:style>
  <w:style w:type="paragraph" w:styleId="CommentSubject">
    <w:name w:val="annotation subject"/>
    <w:basedOn w:val="CommentText"/>
    <w:next w:val="CommentText"/>
    <w:link w:val="CommentSubjectChar"/>
    <w:uiPriority w:val="99"/>
    <w:semiHidden/>
    <w:unhideWhenUsed/>
    <w:rsid w:val="00B55766"/>
    <w:rPr>
      <w:b/>
      <w:bCs/>
    </w:rPr>
  </w:style>
  <w:style w:type="character" w:customStyle="1" w:styleId="CommentSubjectChar">
    <w:name w:val="Comment Subject Char"/>
    <w:basedOn w:val="CommentTextChar"/>
    <w:link w:val="CommentSubject"/>
    <w:uiPriority w:val="99"/>
    <w:semiHidden/>
    <w:rsid w:val="00B55766"/>
    <w:rPr>
      <w:b/>
      <w:bCs/>
      <w:sz w:val="20"/>
      <w:szCs w:val="20"/>
    </w:rPr>
  </w:style>
  <w:style w:type="paragraph" w:styleId="BalloonText">
    <w:name w:val="Balloon Text"/>
    <w:basedOn w:val="Normal"/>
    <w:link w:val="BalloonTextChar"/>
    <w:uiPriority w:val="99"/>
    <w:semiHidden/>
    <w:unhideWhenUsed/>
    <w:rsid w:val="00B557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5766"/>
    <w:rPr>
      <w:rFonts w:ascii="Segoe UI" w:hAnsi="Segoe UI" w:cs="Segoe UI"/>
      <w:sz w:val="18"/>
      <w:szCs w:val="18"/>
    </w:rPr>
  </w:style>
  <w:style w:type="paragraph" w:styleId="EndnoteText">
    <w:name w:val="endnote text"/>
    <w:basedOn w:val="Normal"/>
    <w:link w:val="EndnoteTextChar"/>
    <w:uiPriority w:val="99"/>
    <w:semiHidden/>
    <w:unhideWhenUsed/>
    <w:rsid w:val="008A682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A682A"/>
    <w:rPr>
      <w:sz w:val="20"/>
      <w:szCs w:val="20"/>
    </w:rPr>
  </w:style>
  <w:style w:type="character" w:styleId="EndnoteReference">
    <w:name w:val="endnote reference"/>
    <w:basedOn w:val="DefaultParagraphFont"/>
    <w:uiPriority w:val="99"/>
    <w:semiHidden/>
    <w:unhideWhenUsed/>
    <w:rsid w:val="008A682A"/>
    <w:rPr>
      <w:vertAlign w:val="superscript"/>
    </w:rPr>
  </w:style>
  <w:style w:type="paragraph" w:styleId="FootnoteText">
    <w:name w:val="footnote text"/>
    <w:basedOn w:val="Normal"/>
    <w:link w:val="FootnoteTextChar"/>
    <w:uiPriority w:val="99"/>
    <w:semiHidden/>
    <w:unhideWhenUsed/>
    <w:rsid w:val="008A682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682A"/>
    <w:rPr>
      <w:sz w:val="20"/>
      <w:szCs w:val="20"/>
    </w:rPr>
  </w:style>
  <w:style w:type="character" w:styleId="FootnoteReference">
    <w:name w:val="footnote reference"/>
    <w:basedOn w:val="DefaultParagraphFont"/>
    <w:uiPriority w:val="99"/>
    <w:semiHidden/>
    <w:unhideWhenUsed/>
    <w:rsid w:val="008A682A"/>
    <w:rPr>
      <w:vertAlign w:val="superscript"/>
    </w:rPr>
  </w:style>
  <w:style w:type="paragraph" w:styleId="NormalWeb">
    <w:name w:val="Normal (Web)"/>
    <w:basedOn w:val="Normal"/>
    <w:uiPriority w:val="99"/>
    <w:unhideWhenUsed/>
    <w:rsid w:val="000B103F"/>
    <w:pPr>
      <w:spacing w:before="100" w:beforeAutospacing="1" w:after="100" w:afterAutospacing="1" w:line="240" w:lineRule="auto"/>
    </w:pPr>
    <w:rPr>
      <w:rFonts w:ascii="Times New Roman" w:eastAsia="Times New Roman" w:hAnsi="Times New Roman" w:cs="Times New Roman"/>
      <w:sz w:val="24"/>
      <w:szCs w:val="24"/>
      <w:lang w:val="en-VN" w:eastAsia="en-GB"/>
    </w:rPr>
  </w:style>
  <w:style w:type="character" w:styleId="HTMLCode">
    <w:name w:val="HTML Code"/>
    <w:basedOn w:val="DefaultParagraphFont"/>
    <w:uiPriority w:val="99"/>
    <w:semiHidden/>
    <w:unhideWhenUsed/>
    <w:rsid w:val="000B103F"/>
    <w:rPr>
      <w:rFonts w:ascii="Courier New" w:eastAsia="Times New Roman" w:hAnsi="Courier New" w:cs="Courier New"/>
      <w:sz w:val="20"/>
      <w:szCs w:val="20"/>
    </w:rPr>
  </w:style>
  <w:style w:type="character" w:styleId="Strong">
    <w:name w:val="Strong"/>
    <w:basedOn w:val="DefaultParagraphFont"/>
    <w:uiPriority w:val="22"/>
    <w:qFormat/>
    <w:rsid w:val="000B10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0264807">
      <w:bodyDiv w:val="1"/>
      <w:marLeft w:val="0"/>
      <w:marRight w:val="0"/>
      <w:marTop w:val="0"/>
      <w:marBottom w:val="0"/>
      <w:divBdr>
        <w:top w:val="none" w:sz="0" w:space="0" w:color="auto"/>
        <w:left w:val="none" w:sz="0" w:space="0" w:color="auto"/>
        <w:bottom w:val="none" w:sz="0" w:space="0" w:color="auto"/>
        <w:right w:val="none" w:sz="0" w:space="0" w:color="auto"/>
      </w:divBdr>
      <w:divsChild>
        <w:div w:id="416633039">
          <w:marLeft w:val="0"/>
          <w:marRight w:val="0"/>
          <w:marTop w:val="0"/>
          <w:marBottom w:val="0"/>
          <w:divBdr>
            <w:top w:val="none" w:sz="0" w:space="0" w:color="auto"/>
            <w:left w:val="none" w:sz="0" w:space="0" w:color="auto"/>
            <w:bottom w:val="none" w:sz="0" w:space="0" w:color="auto"/>
            <w:right w:val="none" w:sz="0" w:space="0" w:color="auto"/>
          </w:divBdr>
          <w:divsChild>
            <w:div w:id="920875717">
              <w:marLeft w:val="0"/>
              <w:marRight w:val="0"/>
              <w:marTop w:val="0"/>
              <w:marBottom w:val="0"/>
              <w:divBdr>
                <w:top w:val="none" w:sz="0" w:space="0" w:color="auto"/>
                <w:left w:val="none" w:sz="0" w:space="0" w:color="auto"/>
                <w:bottom w:val="none" w:sz="0" w:space="0" w:color="auto"/>
                <w:right w:val="none" w:sz="0" w:space="0" w:color="auto"/>
              </w:divBdr>
              <w:divsChild>
                <w:div w:id="1327200122">
                  <w:marLeft w:val="0"/>
                  <w:marRight w:val="0"/>
                  <w:marTop w:val="0"/>
                  <w:marBottom w:val="0"/>
                  <w:divBdr>
                    <w:top w:val="none" w:sz="0" w:space="0" w:color="auto"/>
                    <w:left w:val="none" w:sz="0" w:space="0" w:color="auto"/>
                    <w:bottom w:val="none" w:sz="0" w:space="0" w:color="auto"/>
                    <w:right w:val="none" w:sz="0" w:space="0" w:color="auto"/>
                  </w:divBdr>
                  <w:divsChild>
                    <w:div w:id="188987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654549">
      <w:bodyDiv w:val="1"/>
      <w:marLeft w:val="0"/>
      <w:marRight w:val="0"/>
      <w:marTop w:val="0"/>
      <w:marBottom w:val="0"/>
      <w:divBdr>
        <w:top w:val="none" w:sz="0" w:space="0" w:color="auto"/>
        <w:left w:val="none" w:sz="0" w:space="0" w:color="auto"/>
        <w:bottom w:val="none" w:sz="0" w:space="0" w:color="auto"/>
        <w:right w:val="none" w:sz="0" w:space="0" w:color="auto"/>
      </w:divBdr>
      <w:divsChild>
        <w:div w:id="1353385851">
          <w:marLeft w:val="0"/>
          <w:marRight w:val="0"/>
          <w:marTop w:val="0"/>
          <w:marBottom w:val="0"/>
          <w:divBdr>
            <w:top w:val="none" w:sz="0" w:space="0" w:color="auto"/>
            <w:left w:val="none" w:sz="0" w:space="0" w:color="auto"/>
            <w:bottom w:val="none" w:sz="0" w:space="0" w:color="auto"/>
            <w:right w:val="none" w:sz="0" w:space="0" w:color="auto"/>
          </w:divBdr>
          <w:divsChild>
            <w:div w:id="1695031911">
              <w:marLeft w:val="0"/>
              <w:marRight w:val="0"/>
              <w:marTop w:val="0"/>
              <w:marBottom w:val="0"/>
              <w:divBdr>
                <w:top w:val="none" w:sz="0" w:space="0" w:color="auto"/>
                <w:left w:val="none" w:sz="0" w:space="0" w:color="auto"/>
                <w:bottom w:val="none" w:sz="0" w:space="0" w:color="auto"/>
                <w:right w:val="none" w:sz="0" w:space="0" w:color="auto"/>
              </w:divBdr>
              <w:divsChild>
                <w:div w:id="2141223160">
                  <w:marLeft w:val="0"/>
                  <w:marRight w:val="0"/>
                  <w:marTop w:val="0"/>
                  <w:marBottom w:val="0"/>
                  <w:divBdr>
                    <w:top w:val="none" w:sz="0" w:space="0" w:color="auto"/>
                    <w:left w:val="none" w:sz="0" w:space="0" w:color="auto"/>
                    <w:bottom w:val="none" w:sz="0" w:space="0" w:color="auto"/>
                    <w:right w:val="none" w:sz="0" w:space="0" w:color="auto"/>
                  </w:divBdr>
                  <w:divsChild>
                    <w:div w:id="146264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600" b="1"/>
              <a:t>Thời gian sắp xếp của các thuật toán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VN"/>
        </a:p>
      </c:txPr>
    </c:title>
    <c:autoTitleDeleted val="0"/>
    <c:plotArea>
      <c:layout/>
      <c:barChart>
        <c:barDir val="col"/>
        <c:grouping val="clustered"/>
        <c:varyColors val="0"/>
        <c:ser>
          <c:idx val="0"/>
          <c:order val="0"/>
          <c:tx>
            <c:strRef>
              <c:f>Sheet1!$B$1</c:f>
              <c:strCache>
                <c:ptCount val="1"/>
                <c:pt idx="0">
                  <c:v>Quicksort</c:v>
                </c:pt>
              </c:strCache>
            </c:strRef>
          </c:tx>
          <c:spPr>
            <a:solidFill>
              <a:schemeClr val="accent1"/>
            </a:solidFill>
            <a:ln>
              <a:noFill/>
            </a:ln>
            <a:effectLst/>
          </c:spPr>
          <c:invertIfNegative val="0"/>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General</c:formatCode>
                <c:ptCount val="10"/>
                <c:pt idx="0">
                  <c:v>36</c:v>
                </c:pt>
                <c:pt idx="1">
                  <c:v>43</c:v>
                </c:pt>
                <c:pt idx="2">
                  <c:v>106</c:v>
                </c:pt>
                <c:pt idx="3">
                  <c:v>107</c:v>
                </c:pt>
                <c:pt idx="4">
                  <c:v>110</c:v>
                </c:pt>
                <c:pt idx="5">
                  <c:v>107</c:v>
                </c:pt>
                <c:pt idx="6">
                  <c:v>105</c:v>
                </c:pt>
                <c:pt idx="7">
                  <c:v>107</c:v>
                </c:pt>
                <c:pt idx="8">
                  <c:v>106</c:v>
                </c:pt>
                <c:pt idx="9">
                  <c:v>107</c:v>
                </c:pt>
              </c:numCache>
            </c:numRef>
          </c:val>
          <c:extLst>
            <c:ext xmlns:c16="http://schemas.microsoft.com/office/drawing/2014/chart" uri="{C3380CC4-5D6E-409C-BE32-E72D297353CC}">
              <c16:uniqueId val="{00000000-C567-ED4F-B16B-D206F9BEAEB8}"/>
            </c:ext>
          </c:extLst>
        </c:ser>
        <c:ser>
          <c:idx val="1"/>
          <c:order val="1"/>
          <c:tx>
            <c:strRef>
              <c:f>Sheet1!$C$1</c:f>
              <c:strCache>
                <c:ptCount val="1"/>
                <c:pt idx="0">
                  <c:v>Heapsort</c:v>
                </c:pt>
              </c:strCache>
            </c:strRef>
          </c:tx>
          <c:spPr>
            <a:solidFill>
              <a:schemeClr val="accent2"/>
            </a:solidFill>
            <a:ln>
              <a:noFill/>
            </a:ln>
            <a:effectLst/>
          </c:spPr>
          <c:invertIfNegative val="0"/>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Sheet1!$C$2:$C$11</c:f>
              <c:numCache>
                <c:formatCode>General</c:formatCode>
                <c:ptCount val="10"/>
                <c:pt idx="0">
                  <c:v>123</c:v>
                </c:pt>
                <c:pt idx="1">
                  <c:v>124</c:v>
                </c:pt>
                <c:pt idx="2">
                  <c:v>200</c:v>
                </c:pt>
                <c:pt idx="3">
                  <c:v>196</c:v>
                </c:pt>
                <c:pt idx="4">
                  <c:v>207</c:v>
                </c:pt>
                <c:pt idx="5">
                  <c:v>204</c:v>
                </c:pt>
                <c:pt idx="6">
                  <c:v>202</c:v>
                </c:pt>
                <c:pt idx="7">
                  <c:v>198</c:v>
                </c:pt>
                <c:pt idx="8">
                  <c:v>203</c:v>
                </c:pt>
                <c:pt idx="9">
                  <c:v>207</c:v>
                </c:pt>
              </c:numCache>
            </c:numRef>
          </c:val>
          <c:extLst>
            <c:ext xmlns:c16="http://schemas.microsoft.com/office/drawing/2014/chart" uri="{C3380CC4-5D6E-409C-BE32-E72D297353CC}">
              <c16:uniqueId val="{00000001-C567-ED4F-B16B-D206F9BEAEB8}"/>
            </c:ext>
          </c:extLst>
        </c:ser>
        <c:ser>
          <c:idx val="2"/>
          <c:order val="2"/>
          <c:tx>
            <c:strRef>
              <c:f>Sheet1!$D$1</c:f>
              <c:strCache>
                <c:ptCount val="1"/>
                <c:pt idx="0">
                  <c:v>Mergesort</c:v>
                </c:pt>
              </c:strCache>
            </c:strRef>
          </c:tx>
          <c:spPr>
            <a:solidFill>
              <a:schemeClr val="accent3"/>
            </a:solidFill>
            <a:ln>
              <a:noFill/>
            </a:ln>
            <a:effectLst/>
          </c:spPr>
          <c:invertIfNegative val="0"/>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Sheet1!$D$2:$D$11</c:f>
              <c:numCache>
                <c:formatCode>General</c:formatCode>
                <c:ptCount val="10"/>
                <c:pt idx="0">
                  <c:v>54</c:v>
                </c:pt>
                <c:pt idx="1">
                  <c:v>55</c:v>
                </c:pt>
                <c:pt idx="2">
                  <c:v>147</c:v>
                </c:pt>
                <c:pt idx="3">
                  <c:v>138</c:v>
                </c:pt>
                <c:pt idx="4">
                  <c:v>140</c:v>
                </c:pt>
                <c:pt idx="5">
                  <c:v>137</c:v>
                </c:pt>
                <c:pt idx="6">
                  <c:v>139</c:v>
                </c:pt>
                <c:pt idx="7">
                  <c:v>135</c:v>
                </c:pt>
                <c:pt idx="8">
                  <c:v>142</c:v>
                </c:pt>
                <c:pt idx="9">
                  <c:v>142</c:v>
                </c:pt>
              </c:numCache>
            </c:numRef>
          </c:val>
          <c:extLst>
            <c:ext xmlns:c16="http://schemas.microsoft.com/office/drawing/2014/chart" uri="{C3380CC4-5D6E-409C-BE32-E72D297353CC}">
              <c16:uniqueId val="{00000002-C567-ED4F-B16B-D206F9BEAEB8}"/>
            </c:ext>
          </c:extLst>
        </c:ser>
        <c:ser>
          <c:idx val="3"/>
          <c:order val="3"/>
          <c:tx>
            <c:strRef>
              <c:f>Sheet1!$E$1</c:f>
              <c:strCache>
                <c:ptCount val="1"/>
                <c:pt idx="0">
                  <c:v>sort (C++)</c:v>
                </c:pt>
              </c:strCache>
            </c:strRef>
          </c:tx>
          <c:spPr>
            <a:solidFill>
              <a:schemeClr val="accent4"/>
            </a:solidFill>
            <a:ln>
              <a:noFill/>
            </a:ln>
            <a:effectLst/>
          </c:spPr>
          <c:invertIfNegative val="0"/>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Sheet1!$E$2:$E$11</c:f>
              <c:numCache>
                <c:formatCode>General</c:formatCode>
                <c:ptCount val="10"/>
                <c:pt idx="0">
                  <c:v>1</c:v>
                </c:pt>
                <c:pt idx="1">
                  <c:v>1</c:v>
                </c:pt>
                <c:pt idx="2">
                  <c:v>41</c:v>
                </c:pt>
                <c:pt idx="3">
                  <c:v>42</c:v>
                </c:pt>
                <c:pt idx="4">
                  <c:v>42</c:v>
                </c:pt>
                <c:pt idx="5">
                  <c:v>42</c:v>
                </c:pt>
                <c:pt idx="6">
                  <c:v>39</c:v>
                </c:pt>
                <c:pt idx="7">
                  <c:v>39</c:v>
                </c:pt>
                <c:pt idx="8">
                  <c:v>41</c:v>
                </c:pt>
                <c:pt idx="9">
                  <c:v>42</c:v>
                </c:pt>
              </c:numCache>
            </c:numRef>
          </c:val>
          <c:extLst>
            <c:ext xmlns:c16="http://schemas.microsoft.com/office/drawing/2014/chart" uri="{C3380CC4-5D6E-409C-BE32-E72D297353CC}">
              <c16:uniqueId val="{00000003-C567-ED4F-B16B-D206F9BEAEB8}"/>
            </c:ext>
          </c:extLst>
        </c:ser>
        <c:ser>
          <c:idx val="4"/>
          <c:order val="4"/>
          <c:tx>
            <c:strRef>
              <c:f>Sheet1!$F$1</c:f>
              <c:strCache>
                <c:ptCount val="1"/>
                <c:pt idx="0">
                  <c:v>sort (numpy)</c:v>
                </c:pt>
              </c:strCache>
            </c:strRef>
          </c:tx>
          <c:spPr>
            <a:solidFill>
              <a:schemeClr val="accent5"/>
            </a:solidFill>
            <a:ln>
              <a:noFill/>
            </a:ln>
            <a:effectLst/>
          </c:spPr>
          <c:invertIfNegative val="0"/>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Sheet1!$F$2:$F$11</c:f>
              <c:numCache>
                <c:formatCode>General</c:formatCode>
                <c:ptCount val="10"/>
                <c:pt idx="0">
                  <c:v>12</c:v>
                </c:pt>
                <c:pt idx="1">
                  <c:v>20</c:v>
                </c:pt>
                <c:pt idx="2">
                  <c:v>23</c:v>
                </c:pt>
                <c:pt idx="3">
                  <c:v>15</c:v>
                </c:pt>
                <c:pt idx="4">
                  <c:v>11</c:v>
                </c:pt>
                <c:pt idx="5">
                  <c:v>14</c:v>
                </c:pt>
                <c:pt idx="6">
                  <c:v>10</c:v>
                </c:pt>
                <c:pt idx="7">
                  <c:v>12</c:v>
                </c:pt>
                <c:pt idx="8">
                  <c:v>17</c:v>
                </c:pt>
                <c:pt idx="9">
                  <c:v>11</c:v>
                </c:pt>
              </c:numCache>
            </c:numRef>
          </c:val>
          <c:extLst>
            <c:ext xmlns:c16="http://schemas.microsoft.com/office/drawing/2014/chart" uri="{C3380CC4-5D6E-409C-BE32-E72D297353CC}">
              <c16:uniqueId val="{00000004-C567-ED4F-B16B-D206F9BEAEB8}"/>
            </c:ext>
          </c:extLst>
        </c:ser>
        <c:dLbls>
          <c:showLegendKey val="0"/>
          <c:showVal val="0"/>
          <c:showCatName val="0"/>
          <c:showSerName val="0"/>
          <c:showPercent val="0"/>
          <c:showBubbleSize val="0"/>
        </c:dLbls>
        <c:gapWidth val="219"/>
        <c:overlap val="-27"/>
        <c:axId val="391704208"/>
        <c:axId val="1287819856"/>
      </c:barChart>
      <c:catAx>
        <c:axId val="3917042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VN"/>
          </a:p>
        </c:txPr>
        <c:crossAx val="1287819856"/>
        <c:crosses val="autoZero"/>
        <c:auto val="1"/>
        <c:lblAlgn val="ctr"/>
        <c:lblOffset val="100"/>
        <c:noMultiLvlLbl val="0"/>
      </c:catAx>
      <c:valAx>
        <c:axId val="1287819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VN"/>
          </a:p>
        </c:txPr>
        <c:crossAx val="3917042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V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600" b="1"/>
              <a:t>Thời gian sắp xếp trung bình các thuật toán</a:t>
            </a:r>
            <a:r>
              <a:rPr lang="en-GB" sz="1600" b="1" baseline="0"/>
              <a:t> </a:t>
            </a:r>
            <a:r>
              <a:rPr lang="en-GB" sz="1600" b="1"/>
              <a:t>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VN"/>
        </a:p>
      </c:txPr>
    </c:title>
    <c:autoTitleDeleted val="0"/>
    <c:plotArea>
      <c:layout/>
      <c:barChart>
        <c:barDir val="col"/>
        <c:grouping val="clustered"/>
        <c:varyColors val="0"/>
        <c:ser>
          <c:idx val="0"/>
          <c:order val="0"/>
          <c:tx>
            <c:strRef>
              <c:f>Sheet1!$B$1</c:f>
              <c:strCache>
                <c:ptCount val="1"/>
                <c:pt idx="0">
                  <c:v>Quicksort</c:v>
                </c:pt>
              </c:strCache>
            </c:strRef>
          </c:tx>
          <c:spPr>
            <a:solidFill>
              <a:schemeClr val="accent1"/>
            </a:solidFill>
            <a:ln>
              <a:noFill/>
            </a:ln>
            <a:effectLst/>
          </c:spPr>
          <c:invertIfNegative val="0"/>
          <c:cat>
            <c:strRef>
              <c:f>Sheet1!$A$2</c:f>
              <c:strCache>
                <c:ptCount val="1"/>
                <c:pt idx="0">
                  <c:v>Trung bình</c:v>
                </c:pt>
              </c:strCache>
            </c:strRef>
          </c:cat>
          <c:val>
            <c:numRef>
              <c:f>Sheet1!$B$2</c:f>
              <c:numCache>
                <c:formatCode>General</c:formatCode>
                <c:ptCount val="1"/>
                <c:pt idx="0">
                  <c:v>93</c:v>
                </c:pt>
              </c:numCache>
            </c:numRef>
          </c:val>
          <c:extLst>
            <c:ext xmlns:c16="http://schemas.microsoft.com/office/drawing/2014/chart" uri="{C3380CC4-5D6E-409C-BE32-E72D297353CC}">
              <c16:uniqueId val="{00000000-8E0D-294C-B141-AA1455C02177}"/>
            </c:ext>
          </c:extLst>
        </c:ser>
        <c:ser>
          <c:idx val="1"/>
          <c:order val="1"/>
          <c:tx>
            <c:strRef>
              <c:f>Sheet1!$C$1</c:f>
              <c:strCache>
                <c:ptCount val="1"/>
                <c:pt idx="0">
                  <c:v>Heapsort</c:v>
                </c:pt>
              </c:strCache>
            </c:strRef>
          </c:tx>
          <c:spPr>
            <a:solidFill>
              <a:schemeClr val="accent2"/>
            </a:solidFill>
            <a:ln>
              <a:noFill/>
            </a:ln>
            <a:effectLst/>
          </c:spPr>
          <c:invertIfNegative val="0"/>
          <c:cat>
            <c:strRef>
              <c:f>Sheet1!$A$2</c:f>
              <c:strCache>
                <c:ptCount val="1"/>
                <c:pt idx="0">
                  <c:v>Trung bình</c:v>
                </c:pt>
              </c:strCache>
            </c:strRef>
          </c:cat>
          <c:val>
            <c:numRef>
              <c:f>Sheet1!$C$2</c:f>
              <c:numCache>
                <c:formatCode>General</c:formatCode>
                <c:ptCount val="1"/>
                <c:pt idx="0">
                  <c:v>186</c:v>
                </c:pt>
              </c:numCache>
            </c:numRef>
          </c:val>
          <c:extLst>
            <c:ext xmlns:c16="http://schemas.microsoft.com/office/drawing/2014/chart" uri="{C3380CC4-5D6E-409C-BE32-E72D297353CC}">
              <c16:uniqueId val="{00000001-8E0D-294C-B141-AA1455C02177}"/>
            </c:ext>
          </c:extLst>
        </c:ser>
        <c:ser>
          <c:idx val="2"/>
          <c:order val="2"/>
          <c:tx>
            <c:strRef>
              <c:f>Sheet1!$D$1</c:f>
              <c:strCache>
                <c:ptCount val="1"/>
                <c:pt idx="0">
                  <c:v>Mergesort</c:v>
                </c:pt>
              </c:strCache>
            </c:strRef>
          </c:tx>
          <c:spPr>
            <a:solidFill>
              <a:schemeClr val="accent3"/>
            </a:solidFill>
            <a:ln>
              <a:noFill/>
            </a:ln>
            <a:effectLst/>
          </c:spPr>
          <c:invertIfNegative val="0"/>
          <c:cat>
            <c:strRef>
              <c:f>Sheet1!$A$2</c:f>
              <c:strCache>
                <c:ptCount val="1"/>
                <c:pt idx="0">
                  <c:v>Trung bình</c:v>
                </c:pt>
              </c:strCache>
            </c:strRef>
          </c:cat>
          <c:val>
            <c:numRef>
              <c:f>Sheet1!$D$2</c:f>
              <c:numCache>
                <c:formatCode>General</c:formatCode>
                <c:ptCount val="1"/>
                <c:pt idx="0">
                  <c:v>123</c:v>
                </c:pt>
              </c:numCache>
            </c:numRef>
          </c:val>
          <c:extLst>
            <c:ext xmlns:c16="http://schemas.microsoft.com/office/drawing/2014/chart" uri="{C3380CC4-5D6E-409C-BE32-E72D297353CC}">
              <c16:uniqueId val="{00000002-8E0D-294C-B141-AA1455C02177}"/>
            </c:ext>
          </c:extLst>
        </c:ser>
        <c:ser>
          <c:idx val="3"/>
          <c:order val="3"/>
          <c:tx>
            <c:strRef>
              <c:f>Sheet1!$E$1</c:f>
              <c:strCache>
                <c:ptCount val="1"/>
                <c:pt idx="0">
                  <c:v>sort (C++)</c:v>
                </c:pt>
              </c:strCache>
            </c:strRef>
          </c:tx>
          <c:spPr>
            <a:solidFill>
              <a:schemeClr val="accent4"/>
            </a:solidFill>
            <a:ln>
              <a:noFill/>
            </a:ln>
            <a:effectLst/>
          </c:spPr>
          <c:invertIfNegative val="0"/>
          <c:cat>
            <c:strRef>
              <c:f>Sheet1!$A$2</c:f>
              <c:strCache>
                <c:ptCount val="1"/>
                <c:pt idx="0">
                  <c:v>Trung bình</c:v>
                </c:pt>
              </c:strCache>
            </c:strRef>
          </c:cat>
          <c:val>
            <c:numRef>
              <c:f>Sheet1!$E$2</c:f>
              <c:numCache>
                <c:formatCode>General</c:formatCode>
                <c:ptCount val="1"/>
                <c:pt idx="0">
                  <c:v>33</c:v>
                </c:pt>
              </c:numCache>
            </c:numRef>
          </c:val>
          <c:extLst>
            <c:ext xmlns:c16="http://schemas.microsoft.com/office/drawing/2014/chart" uri="{C3380CC4-5D6E-409C-BE32-E72D297353CC}">
              <c16:uniqueId val="{00000003-8E0D-294C-B141-AA1455C02177}"/>
            </c:ext>
          </c:extLst>
        </c:ser>
        <c:ser>
          <c:idx val="4"/>
          <c:order val="4"/>
          <c:tx>
            <c:strRef>
              <c:f>Sheet1!$F$1</c:f>
              <c:strCache>
                <c:ptCount val="1"/>
                <c:pt idx="0">
                  <c:v>sort (numpy)</c:v>
                </c:pt>
              </c:strCache>
            </c:strRef>
          </c:tx>
          <c:spPr>
            <a:solidFill>
              <a:schemeClr val="accent5"/>
            </a:solidFill>
            <a:ln>
              <a:noFill/>
            </a:ln>
            <a:effectLst/>
          </c:spPr>
          <c:invertIfNegative val="0"/>
          <c:cat>
            <c:strRef>
              <c:f>Sheet1!$A$2</c:f>
              <c:strCache>
                <c:ptCount val="1"/>
                <c:pt idx="0">
                  <c:v>Trung bình</c:v>
                </c:pt>
              </c:strCache>
            </c:strRef>
          </c:cat>
          <c:val>
            <c:numRef>
              <c:f>Sheet1!$F$2</c:f>
              <c:numCache>
                <c:formatCode>General</c:formatCode>
                <c:ptCount val="1"/>
                <c:pt idx="0">
                  <c:v>15</c:v>
                </c:pt>
              </c:numCache>
            </c:numRef>
          </c:val>
          <c:extLst>
            <c:ext xmlns:c16="http://schemas.microsoft.com/office/drawing/2014/chart" uri="{C3380CC4-5D6E-409C-BE32-E72D297353CC}">
              <c16:uniqueId val="{00000004-8E0D-294C-B141-AA1455C02177}"/>
            </c:ext>
          </c:extLst>
        </c:ser>
        <c:dLbls>
          <c:showLegendKey val="0"/>
          <c:showVal val="0"/>
          <c:showCatName val="0"/>
          <c:showSerName val="0"/>
          <c:showPercent val="0"/>
          <c:showBubbleSize val="0"/>
        </c:dLbls>
        <c:gapWidth val="219"/>
        <c:overlap val="-27"/>
        <c:axId val="1341571568"/>
        <c:axId val="1341281584"/>
      </c:barChart>
      <c:catAx>
        <c:axId val="13415715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VN"/>
          </a:p>
        </c:txPr>
        <c:crossAx val="1341281584"/>
        <c:crosses val="autoZero"/>
        <c:auto val="1"/>
        <c:lblAlgn val="ctr"/>
        <c:lblOffset val="100"/>
        <c:noMultiLvlLbl val="0"/>
      </c:catAx>
      <c:valAx>
        <c:axId val="1341281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VN"/>
          </a:p>
        </c:txPr>
        <c:crossAx val="13415715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V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5832B2-71D0-4189-8692-4BB1CC10C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2</Pages>
  <Words>272</Words>
  <Characters>1554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Nguyễn Thanh</dc:creator>
  <cp:keywords/>
  <dc:description/>
  <cp:lastModifiedBy>Thịnh Đinh Quốc</cp:lastModifiedBy>
  <cp:revision>16</cp:revision>
  <dcterms:created xsi:type="dcterms:W3CDTF">2019-03-14T02:28:00Z</dcterms:created>
  <dcterms:modified xsi:type="dcterms:W3CDTF">2025-02-28T16:34:00Z</dcterms:modified>
</cp:coreProperties>
</file>