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Default="005E6E4B" w:rsidP="005E6E4B">
      <w:pPr>
        <w:jc w:val="center"/>
        <w:rPr>
          <w:b/>
          <w:sz w:val="28"/>
          <w:szCs w:val="28"/>
        </w:rPr>
      </w:pPr>
      <w:r w:rsidRPr="005E6E4B">
        <w:rPr>
          <w:b/>
          <w:sz w:val="28"/>
          <w:szCs w:val="28"/>
        </w:rPr>
        <w:t>JSON Representations</w:t>
      </w:r>
    </w:p>
    <w:p w:rsidR="005E6E4B" w:rsidRDefault="005E6E4B" w:rsidP="005E6E4B">
      <w:pPr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5E6E4B" w:rsidRDefault="005E6E4B" w:rsidP="005E6E4B">
      <w:pPr>
        <w:pStyle w:val="NoSpacing"/>
      </w:pPr>
      <w:r>
        <w:t>{</w:t>
      </w:r>
    </w:p>
    <w:p w:rsidR="005E6E4B" w:rsidRDefault="005E6E4B" w:rsidP="005E6E4B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E6E4B" w:rsidRDefault="005E6E4B" w:rsidP="005E6E4B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 “location”: </w:t>
      </w:r>
      <w:r>
        <w:rPr>
          <w:i/>
        </w:rPr>
        <w:t>string</w:t>
      </w:r>
    </w:p>
    <w:p w:rsidR="005E6E4B" w:rsidRDefault="005E6E4B" w:rsidP="005E6E4B">
      <w:pPr>
        <w:pStyle w:val="NoSpacing"/>
      </w:pPr>
      <w:r>
        <w:rPr>
          <w:i/>
        </w:rPr>
        <w:t xml:space="preserve">    </w:t>
      </w:r>
      <w:r w:rsidR="005C786E">
        <w:t>“roomNumber” : string</w:t>
      </w:r>
      <w:r>
        <w:t>,</w:t>
      </w:r>
    </w:p>
    <w:p w:rsidR="005E6E4B" w:rsidRDefault="005E6E4B" w:rsidP="005E6E4B">
      <w:pPr>
        <w:pStyle w:val="NoSpacing"/>
      </w:pPr>
      <w:r>
        <w:t xml:space="preserve">     “gender” : string,</w:t>
      </w:r>
    </w:p>
    <w:p w:rsidR="005E6E4B" w:rsidRDefault="005E6E4B" w:rsidP="005E6E4B">
      <w:pPr>
        <w:pStyle w:val="NoSpacing"/>
      </w:pPr>
      <w:r>
        <w:t xml:space="preserve">     “dateOfBirth” : date,</w:t>
      </w:r>
    </w:p>
    <w:p w:rsidR="005A410D" w:rsidRDefault="005A410D" w:rsidP="005E6E4B">
      <w:pPr>
        <w:pStyle w:val="NoSpacing"/>
      </w:pPr>
      <w:r>
        <w:t xml:space="preserve">     “race” : string,</w:t>
      </w:r>
    </w:p>
    <w:p w:rsidR="005A410D" w:rsidRDefault="005A410D" w:rsidP="005E6E4B">
      <w:pPr>
        <w:pStyle w:val="NoSpacing"/>
      </w:pPr>
      <w:r>
        <w:t xml:space="preserve">     “ethnicity” : string,</w:t>
      </w:r>
    </w:p>
    <w:p w:rsidR="00557D68" w:rsidRDefault="00557D68" w:rsidP="005E6E4B">
      <w:pPr>
        <w:pStyle w:val="NoSpacing"/>
      </w:pPr>
      <w:r>
        <w:t xml:space="preserve">      “email” : string,</w:t>
      </w:r>
    </w:p>
    <w:p w:rsidR="00557D68" w:rsidRDefault="00557D68" w:rsidP="005E6E4B">
      <w:pPr>
        <w:pStyle w:val="NoSpacing"/>
      </w:pPr>
      <w:r>
        <w:t xml:space="preserve">       “phone” : string,</w:t>
      </w:r>
    </w:p>
    <w:p w:rsidR="005A410D" w:rsidRDefault="005A410D" w:rsidP="005E6E4B">
      <w:pPr>
        <w:pStyle w:val="NoSpacing"/>
      </w:pPr>
      <w:r>
        <w:t xml:space="preserve">      “preferredLanguage” : string,</w:t>
      </w:r>
    </w:p>
    <w:p w:rsidR="005E6E4B" w:rsidRDefault="005E6E4B" w:rsidP="005E6E4B">
      <w:pPr>
        <w:pStyle w:val="NoSpacing"/>
      </w:pPr>
      <w:r>
        <w:t xml:space="preserve">     “allergies” : [string, string, …, string],</w:t>
      </w:r>
    </w:p>
    <w:p w:rsidR="005E6E4B" w:rsidRPr="005E6E4B" w:rsidRDefault="005E6E4B" w:rsidP="005E6E4B">
      <w:pPr>
        <w:pStyle w:val="NoSpacing"/>
      </w:pPr>
      <w:r>
        <w:t xml:space="preserve">      “referringPhysician” : { “firstName” : string, “lastName” : string, “isPrimaryPhysician” : Boolean},</w:t>
      </w:r>
    </w:p>
    <w:p w:rsidR="005E6E4B" w:rsidRDefault="005E6E4B" w:rsidP="005E6E4B">
      <w:pPr>
        <w:pStyle w:val="NoSpacing"/>
      </w:pPr>
      <w:r>
        <w:t xml:space="preserve">     “anticoagulants” : [string, string, …, string],</w:t>
      </w:r>
    </w:p>
    <w:p w:rsidR="005E6E4B" w:rsidRDefault="005E6E4B" w:rsidP="005E6E4B">
      <w:pPr>
        <w:pStyle w:val="NoSpacing"/>
      </w:pPr>
      <w:r>
        <w:t xml:space="preserve">      “isDiabetic” : Boolean,</w:t>
      </w:r>
    </w:p>
    <w:p w:rsidR="005E6E4B" w:rsidRDefault="005E6E4B" w:rsidP="005E6E4B">
      <w:pPr>
        <w:pStyle w:val="NoSpacing"/>
      </w:pPr>
      <w:r>
        <w:t xml:space="preserve">      </w:t>
      </w:r>
      <w:r w:rsidR="00081BAE">
        <w:t>“isMedicationReviewed” : Boolean,</w:t>
      </w:r>
    </w:p>
    <w:p w:rsidR="00081BAE" w:rsidRDefault="00081BAE" w:rsidP="005E6E4B">
      <w:pPr>
        <w:pStyle w:val="NoSpacing"/>
      </w:pPr>
      <w:r>
        <w:t xml:space="preserve">      “isEmailPreferredContactMethod” : Boolean,</w:t>
      </w:r>
    </w:p>
    <w:p w:rsidR="00081BAE" w:rsidRDefault="00081BAE" w:rsidP="005E6E4B">
      <w:pPr>
        <w:pStyle w:val="NoSpacing"/>
      </w:pPr>
      <w:r>
        <w:t xml:space="preserve">      “</w:t>
      </w:r>
      <w:r w:rsidR="00AE614C">
        <w:t>pastMedicalHistory” : [string, string, ..., string],</w:t>
      </w:r>
    </w:p>
    <w:p w:rsidR="00AE614C" w:rsidRDefault="00AE614C" w:rsidP="005E6E4B">
      <w:pPr>
        <w:pStyle w:val="NoSpacing"/>
      </w:pPr>
      <w:r>
        <w:t xml:space="preserve">      “familyHistory” : [string, string, …, string],</w:t>
      </w:r>
    </w:p>
    <w:p w:rsidR="00AE614C" w:rsidRDefault="00A95E35" w:rsidP="005E6E4B">
      <w:pPr>
        <w:pStyle w:val="NoSpacing"/>
      </w:pPr>
      <w:r>
        <w:t xml:space="preserve">      “p</w:t>
      </w:r>
      <w:r w:rsidR="00AE614C">
        <w:t xml:space="preserve">neumococcalVaccine” : </w:t>
      </w:r>
      <w:r>
        <w:t>string</w:t>
      </w:r>
      <w:r w:rsidR="00AE614C">
        <w:t>,</w:t>
      </w:r>
    </w:p>
    <w:p w:rsidR="00AE614C" w:rsidRDefault="00A95E35" w:rsidP="005E6E4B">
      <w:pPr>
        <w:pStyle w:val="NoSpacing"/>
      </w:pPr>
      <w:r>
        <w:t xml:space="preserve">       “f</w:t>
      </w:r>
      <w:r w:rsidR="00AE614C">
        <w:t xml:space="preserve">allRiskAssessment” : </w:t>
      </w:r>
      <w:r>
        <w:t>string</w:t>
      </w:r>
      <w:r w:rsidR="00AE614C">
        <w:t>,</w:t>
      </w:r>
    </w:p>
    <w:p w:rsidR="00AE614C" w:rsidRDefault="00AE614C" w:rsidP="005E6E4B">
      <w:pPr>
        <w:pStyle w:val="NoSpacing"/>
      </w:pPr>
      <w:r>
        <w:t xml:space="preserve">      “socialHistor</w:t>
      </w:r>
      <w:r w:rsidR="00B575CB">
        <w:t>y” : string</w:t>
      </w:r>
      <w:r>
        <w:t>,</w:t>
      </w:r>
    </w:p>
    <w:p w:rsidR="00AE614C" w:rsidRDefault="00AE614C" w:rsidP="005E6E4B">
      <w:pPr>
        <w:pStyle w:val="NoSpacing"/>
      </w:pPr>
      <w:r>
        <w:t xml:space="preserve">       “gasuralIntestinal” : [string, string, …, string],</w:t>
      </w:r>
    </w:p>
    <w:p w:rsidR="00AE614C" w:rsidRDefault="00AE614C" w:rsidP="005E6E4B">
      <w:pPr>
        <w:pStyle w:val="NoSpacing"/>
      </w:pPr>
      <w:r>
        <w:t xml:space="preserve">       “appetite”: string,</w:t>
      </w:r>
    </w:p>
    <w:p w:rsidR="00AE614C" w:rsidRDefault="00AE614C" w:rsidP="005E6E4B">
      <w:pPr>
        <w:pStyle w:val="NoSpacing"/>
      </w:pPr>
      <w:r>
        <w:t xml:space="preserve">       “suppliments” : [string, string, …, string],</w:t>
      </w:r>
    </w:p>
    <w:p w:rsidR="00AE614C" w:rsidRDefault="00AE614C" w:rsidP="005E6E4B">
      <w:pPr>
        <w:pStyle w:val="NoSpacing"/>
      </w:pPr>
      <w:r>
        <w:t xml:space="preserve">      “musculoskeletal” : [string, string, …, string],</w:t>
      </w:r>
    </w:p>
    <w:p w:rsidR="00AE614C" w:rsidRDefault="00AE614C" w:rsidP="005E6E4B">
      <w:pPr>
        <w:pStyle w:val="NoSpacing"/>
      </w:pPr>
      <w:r>
        <w:t xml:space="preserve">       “bed” : string,</w:t>
      </w:r>
    </w:p>
    <w:p w:rsidR="00AE614C" w:rsidRDefault="00AE614C" w:rsidP="005E6E4B">
      <w:pPr>
        <w:pStyle w:val="NoSpacing"/>
      </w:pPr>
      <w:r>
        <w:t xml:space="preserve">       “chair” : </w:t>
      </w:r>
      <w:r w:rsidR="00FA59C5">
        <w:t>[</w:t>
      </w:r>
      <w:r>
        <w:t>string</w:t>
      </w:r>
      <w:r w:rsidR="00FA59C5">
        <w:t>, .., string]</w:t>
      </w:r>
      <w:r>
        <w:t>,</w:t>
      </w:r>
    </w:p>
    <w:p w:rsidR="00AE614C" w:rsidRDefault="00AE614C" w:rsidP="005E6E4B">
      <w:pPr>
        <w:pStyle w:val="NoSpacing"/>
      </w:pPr>
      <w:r>
        <w:t xml:space="preserve">       “feet” : </w:t>
      </w:r>
      <w:r w:rsidR="008B141E">
        <w:t>[string, .., string],</w:t>
      </w:r>
    </w:p>
    <w:p w:rsidR="00797B2B" w:rsidRDefault="00797B2B" w:rsidP="005E6E4B">
      <w:pPr>
        <w:pStyle w:val="NoSpacing"/>
      </w:pPr>
      <w:r>
        <w:t xml:space="preserve">        “isPatientReviewed” : string</w:t>
      </w:r>
    </w:p>
    <w:p w:rsidR="00E3426C" w:rsidRDefault="00E3426C" w:rsidP="005E6E4B">
      <w:pPr>
        <w:pStyle w:val="NoSpacing"/>
      </w:pPr>
      <w:r>
        <w:t xml:space="preserve">       “supplementationOrdered” : [string],</w:t>
      </w:r>
    </w:p>
    <w:p w:rsidR="00E3426C" w:rsidRDefault="00E3426C" w:rsidP="005E6E4B">
      <w:pPr>
        <w:pStyle w:val="NoSpacing"/>
      </w:pPr>
      <w:r>
        <w:t xml:space="preserve">       “discussedWith” : [string],</w:t>
      </w:r>
    </w:p>
    <w:p w:rsidR="00E3426C" w:rsidRDefault="00E3426C" w:rsidP="005E6E4B">
      <w:pPr>
        <w:pStyle w:val="NoSpacing"/>
      </w:pPr>
      <w:r>
        <w:t xml:space="preserve">        “hasNonAdherence” : Boolean,</w:t>
      </w:r>
    </w:p>
    <w:p w:rsidR="00E3426C" w:rsidRDefault="00E3426C" w:rsidP="005E6E4B">
      <w:pPr>
        <w:pStyle w:val="NoSpacing"/>
      </w:pPr>
      <w:r>
        <w:t xml:space="preserve">        “isRiskBenefitExplained” : Boolean,</w:t>
      </w:r>
    </w:p>
    <w:p w:rsidR="00E3426C" w:rsidRDefault="00E3426C" w:rsidP="005E6E4B">
      <w:pPr>
        <w:pStyle w:val="NoSpacing"/>
      </w:pPr>
      <w:r>
        <w:t xml:space="preserve">       “totalFaceTime”: int,</w:t>
      </w:r>
    </w:p>
    <w:p w:rsidR="00E3426C" w:rsidRDefault="00E3426C" w:rsidP="005E6E4B">
      <w:pPr>
        <w:pStyle w:val="NoSpacing"/>
      </w:pPr>
      <w:r>
        <w:t xml:space="preserve">        “hasSignature” : Boolean,</w:t>
      </w:r>
    </w:p>
    <w:p w:rsidR="00E3426C" w:rsidRDefault="00E3426C" w:rsidP="005E6E4B">
      <w:pPr>
        <w:pStyle w:val="NoSpacing"/>
      </w:pPr>
      <w:r>
        <w:t xml:space="preserve">      “hasProviderAdheredToProtocol” : Boolean,</w:t>
      </w:r>
    </w:p>
    <w:p w:rsidR="00E3426C" w:rsidRDefault="00E3426C" w:rsidP="005E6E4B">
      <w:pPr>
        <w:pStyle w:val="NoSpacing"/>
      </w:pPr>
      <w:r>
        <w:t xml:space="preserve">       “followUpRange”</w:t>
      </w:r>
      <w:r w:rsidR="0070758C">
        <w:t xml:space="preserve"> :  </w:t>
      </w:r>
      <w:r w:rsidR="00F2366C">
        <w:t>string</w:t>
      </w:r>
      <w:r w:rsidR="00DA3721">
        <w:t>,</w:t>
      </w:r>
    </w:p>
    <w:p w:rsidR="00DA3721" w:rsidRDefault="00DA3721" w:rsidP="005E6E4B">
      <w:pPr>
        <w:pStyle w:val="NoSpacing"/>
      </w:pPr>
      <w:r>
        <w:t xml:space="preserve">       “isAdditionalPainMedicationNeeded” : Boolean,</w:t>
      </w:r>
    </w:p>
    <w:p w:rsidR="00DA3721" w:rsidRDefault="00DA3721" w:rsidP="005E6E4B">
      <w:pPr>
        <w:pStyle w:val="NoSpacing"/>
      </w:pPr>
      <w:r>
        <w:lastRenderedPageBreak/>
        <w:t xml:space="preserve">       “additionalPainMedications</w:t>
      </w:r>
      <w:r w:rsidR="00BA77C5">
        <w:t>”</w:t>
      </w:r>
      <w:bookmarkStart w:id="0" w:name="_GoBack"/>
      <w:bookmarkEnd w:id="0"/>
      <w:r>
        <w:t xml:space="preserve"> : [string],</w:t>
      </w:r>
    </w:p>
    <w:p w:rsidR="00BA77C5" w:rsidRPr="00242903" w:rsidRDefault="00BA77C5" w:rsidP="005E6E4B">
      <w:pPr>
        <w:pStyle w:val="NoSpacing"/>
      </w:pPr>
      <w:r>
        <w:t xml:space="preserve">       “information” : string</w:t>
      </w:r>
    </w:p>
    <w:p w:rsidR="005E6E4B" w:rsidRDefault="005E6E4B" w:rsidP="005E6E4B">
      <w:pPr>
        <w:pStyle w:val="NoSpacing"/>
      </w:pPr>
      <w:r w:rsidRPr="00030B41">
        <w:t>}</w:t>
      </w:r>
    </w:p>
    <w:p w:rsidR="00575124" w:rsidRDefault="00575124">
      <w:r>
        <w:br w:type="page"/>
      </w:r>
    </w:p>
    <w:p w:rsidR="00FB5DC9" w:rsidRPr="00CA313E" w:rsidRDefault="00FB5DC9" w:rsidP="005E6E4B">
      <w:pPr>
        <w:pStyle w:val="NoSpacing"/>
        <w:rPr>
          <w:sz w:val="28"/>
          <w:szCs w:val="28"/>
        </w:rPr>
      </w:pPr>
      <w:r w:rsidRPr="00CA313E">
        <w:rPr>
          <w:sz w:val="28"/>
          <w:szCs w:val="28"/>
        </w:rPr>
        <w:lastRenderedPageBreak/>
        <w:t>Wound</w:t>
      </w:r>
    </w:p>
    <w:p w:rsidR="00FB5DC9" w:rsidRDefault="00FB5DC9" w:rsidP="005E6E4B">
      <w:pPr>
        <w:pStyle w:val="NoSpacing"/>
      </w:pPr>
      <w:r>
        <w:t>{</w:t>
      </w:r>
    </w:p>
    <w:p w:rsidR="00FB5DC9" w:rsidRDefault="00FB5DC9" w:rsidP="005E6E4B">
      <w:pPr>
        <w:pStyle w:val="NoSpacing"/>
      </w:pPr>
      <w:r>
        <w:t xml:space="preserve">    “id” : int,</w:t>
      </w:r>
    </w:p>
    <w:p w:rsidR="00CE787D" w:rsidRDefault="00CE787D" w:rsidP="005E6E4B">
      <w:pPr>
        <w:pStyle w:val="NoSpacing"/>
      </w:pPr>
      <w:r>
        <w:t>“isChiefComplaint” : Boolean,</w:t>
      </w:r>
    </w:p>
    <w:p w:rsidR="00CE787D" w:rsidRDefault="00CE787D" w:rsidP="005E6E4B">
      <w:pPr>
        <w:pStyle w:val="NoSpacing"/>
      </w:pPr>
      <w:r>
        <w:t>“initialWoundDate” : date.</w:t>
      </w:r>
    </w:p>
    <w:p w:rsidR="00A0459D" w:rsidRDefault="00132D1F" w:rsidP="005E6E4B">
      <w:pPr>
        <w:pStyle w:val="NoSpacing"/>
      </w:pPr>
      <w:r>
        <w:t xml:space="preserve">    “etiology”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“location” : string,</w:t>
      </w:r>
    </w:p>
    <w:p w:rsidR="00A0459D" w:rsidRDefault="00A0459D" w:rsidP="005E6E4B">
      <w:pPr>
        <w:pStyle w:val="NoSpacing"/>
      </w:pPr>
      <w:r>
        <w:t xml:space="preserve">    “description” : [string],</w:t>
      </w:r>
    </w:p>
    <w:p w:rsidR="00A0459D" w:rsidRDefault="00A0459D" w:rsidP="005E6E4B">
      <w:pPr>
        <w:pStyle w:val="NoSpacing"/>
      </w:pPr>
      <w:r>
        <w:t xml:space="preserve">   “stage” : string,</w:t>
      </w:r>
    </w:p>
    <w:p w:rsidR="00A0459D" w:rsidRDefault="00A0459D" w:rsidP="005E6E4B">
      <w:pPr>
        <w:pStyle w:val="NoSpacing"/>
      </w:pPr>
      <w:r>
        <w:t xml:space="preserve">    “duration” : int,</w:t>
      </w:r>
    </w:p>
    <w:p w:rsidR="00A0459D" w:rsidRDefault="00A0459D" w:rsidP="005E6E4B">
      <w:pPr>
        <w:pStyle w:val="NoSpacing"/>
      </w:pPr>
      <w:r>
        <w:t xml:space="preserve">    “objective” : [string],</w:t>
      </w:r>
    </w:p>
    <w:p w:rsidR="00A0459D" w:rsidRDefault="00A0459D" w:rsidP="005E6E4B">
      <w:pPr>
        <w:pStyle w:val="NoSpacing"/>
      </w:pPr>
      <w:r>
        <w:t xml:space="preserve">    “sizeLength” : int,</w:t>
      </w:r>
    </w:p>
    <w:p w:rsidR="00A0459D" w:rsidRDefault="00A0459D" w:rsidP="005E6E4B">
      <w:pPr>
        <w:pStyle w:val="NoSpacing"/>
      </w:pPr>
      <w:r>
        <w:t xml:space="preserve">     “sizeWidth” : int,</w:t>
      </w:r>
    </w:p>
    <w:p w:rsidR="00A0459D" w:rsidRDefault="00A0459D" w:rsidP="005E6E4B">
      <w:pPr>
        <w:pStyle w:val="NoSpacing"/>
      </w:pPr>
      <w:r>
        <w:t xml:space="preserve">      “sizeDepth” : int,</w:t>
      </w:r>
    </w:p>
    <w:p w:rsidR="00A0459D" w:rsidRDefault="00A0459D" w:rsidP="005E6E4B">
      <w:pPr>
        <w:pStyle w:val="NoSpacing"/>
      </w:pPr>
      <w:r>
        <w:t xml:space="preserve">   “exudate” : string,</w:t>
      </w:r>
    </w:p>
    <w:p w:rsidR="00A0459D" w:rsidRDefault="00A0459D" w:rsidP="005E6E4B">
      <w:pPr>
        <w:pStyle w:val="NoSpacing"/>
      </w:pPr>
      <w:r>
        <w:t xml:space="preserve">   “amount” : string,</w:t>
      </w:r>
    </w:p>
    <w:p w:rsidR="00A0459D" w:rsidRDefault="00A0459D" w:rsidP="005E6E4B">
      <w:pPr>
        <w:pStyle w:val="NoSpacing"/>
      </w:pPr>
      <w:r>
        <w:t xml:space="preserve">   “ underminingSize” : int,</w:t>
      </w:r>
    </w:p>
    <w:p w:rsidR="00A0459D" w:rsidRDefault="00A0459D" w:rsidP="005E6E4B">
      <w:pPr>
        <w:pStyle w:val="NoSpacing"/>
      </w:pPr>
      <w:r>
        <w:t xml:space="preserve">   “underminingLocation” : int,</w:t>
      </w:r>
    </w:p>
    <w:p w:rsidR="00A0459D" w:rsidRDefault="00A0459D" w:rsidP="005E6E4B">
      <w:pPr>
        <w:pStyle w:val="NoSpacing"/>
      </w:pPr>
      <w:r>
        <w:t xml:space="preserve">     “eschar” : int,</w:t>
      </w:r>
    </w:p>
    <w:p w:rsidR="00A0459D" w:rsidRDefault="00A0459D" w:rsidP="005E6E4B">
      <w:pPr>
        <w:pStyle w:val="NoSpacing"/>
      </w:pPr>
      <w:r>
        <w:t xml:space="preserve">    “necrotic” : int,</w:t>
      </w:r>
    </w:p>
    <w:p w:rsidR="00A0459D" w:rsidRDefault="00A0459D" w:rsidP="005E6E4B">
      <w:pPr>
        <w:pStyle w:val="NoSpacing"/>
      </w:pPr>
      <w:r>
        <w:t xml:space="preserve">    “granulation” : int,</w:t>
      </w:r>
    </w:p>
    <w:p w:rsidR="00A0459D" w:rsidRDefault="00A0459D" w:rsidP="005E6E4B">
      <w:pPr>
        <w:pStyle w:val="NoSpacing"/>
      </w:pPr>
      <w:r>
        <w:t xml:space="preserve">   “otherTissue” : </w:t>
      </w:r>
      <w:r w:rsidR="00132D1F">
        <w:t>[</w:t>
      </w:r>
      <w:r>
        <w:t>string</w:t>
      </w:r>
      <w:r w:rsidR="00132D1F">
        <w:t>]</w:t>
      </w:r>
      <w:r>
        <w:t>,</w:t>
      </w:r>
    </w:p>
    <w:p w:rsidR="00A0459D" w:rsidRDefault="00A0459D" w:rsidP="005E6E4B">
      <w:pPr>
        <w:pStyle w:val="NoSpacing"/>
      </w:pPr>
      <w:r>
        <w:t xml:space="preserve">   “otherTissueDamage” : int,</w:t>
      </w:r>
    </w:p>
    <w:p w:rsidR="00A0459D" w:rsidRDefault="000A716D" w:rsidP="005E6E4B">
      <w:pPr>
        <w:pStyle w:val="NoSpacing"/>
      </w:pPr>
      <w:r>
        <w:t xml:space="preserve">   </w:t>
      </w:r>
      <w:r w:rsidR="00AC2DEC">
        <w:t>“</w:t>
      </w:r>
      <w:r>
        <w:t>has</w:t>
      </w:r>
      <w:r w:rsidR="00A0459D">
        <w:t>Scab</w:t>
      </w:r>
      <w:r w:rsidR="00AC2DEC">
        <w:t>”</w:t>
      </w:r>
      <w:r w:rsidR="00A0459D">
        <w:t xml:space="preserve"> : Boolean,</w:t>
      </w:r>
    </w:p>
    <w:p w:rsidR="00A0459D" w:rsidRDefault="00A0459D" w:rsidP="005E6E4B">
      <w:pPr>
        <w:pStyle w:val="NoSpacing"/>
      </w:pPr>
      <w:r>
        <w:t xml:space="preserve">   “skin” : int,</w:t>
      </w:r>
    </w:p>
    <w:p w:rsidR="00A0459D" w:rsidRDefault="000416BE" w:rsidP="005E6E4B">
      <w:pPr>
        <w:pStyle w:val="NoSpacing"/>
      </w:pPr>
      <w:r>
        <w:t xml:space="preserve">   “bliser”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“periwound” : [string],</w:t>
      </w:r>
    </w:p>
    <w:p w:rsidR="00A0459D" w:rsidRDefault="00A0459D" w:rsidP="005E6E4B">
      <w:pPr>
        <w:pStyle w:val="NoSpacing"/>
      </w:pPr>
      <w:r>
        <w:t xml:space="preserve">    “hasDebridement” : Boolean,</w:t>
      </w:r>
    </w:p>
    <w:p w:rsidR="00FB5DC9" w:rsidRDefault="00A0459D" w:rsidP="005E6E4B">
      <w:pPr>
        <w:pStyle w:val="NoSpacing"/>
      </w:pPr>
      <w:r>
        <w:t xml:space="preserve">    “hasCauterization” : Boolean,</w:t>
      </w:r>
    </w:p>
    <w:p w:rsidR="00A0459D" w:rsidRDefault="00A0459D" w:rsidP="005E6E4B">
      <w:pPr>
        <w:pStyle w:val="NoSpacing"/>
      </w:pPr>
      <w:r>
        <w:t xml:space="preserve">   “</w:t>
      </w:r>
      <w:r w:rsidR="00795713">
        <w:t>woundProgress” : string,</w:t>
      </w:r>
    </w:p>
    <w:p w:rsidR="00795713" w:rsidRDefault="00795713" w:rsidP="005E6E4B">
      <w:pPr>
        <w:pStyle w:val="NoSpacing"/>
      </w:pPr>
      <w:r>
        <w:t xml:space="preserve">    “continuedDressings” : [string],</w:t>
      </w:r>
    </w:p>
    <w:p w:rsidR="00795713" w:rsidRDefault="00795713" w:rsidP="005E6E4B">
      <w:pPr>
        <w:pStyle w:val="NoSpacing"/>
      </w:pPr>
      <w:r>
        <w:t xml:space="preserve">    “discontinuedDressings “ : [string],</w:t>
      </w:r>
    </w:p>
    <w:p w:rsidR="00795713" w:rsidRDefault="00795713" w:rsidP="005E6E4B">
      <w:pPr>
        <w:pStyle w:val="NoSpacing"/>
      </w:pPr>
      <w:r>
        <w:t xml:space="preserve">    “startedDressings” : [string],</w:t>
      </w:r>
    </w:p>
    <w:p w:rsidR="00093AE6" w:rsidRDefault="00093AE6" w:rsidP="005E6E4B">
      <w:pPr>
        <w:pStyle w:val="NoSpacing"/>
      </w:pPr>
      <w:r>
        <w:t xml:space="preserve">    “noDebridementReasons” : [string],</w:t>
      </w:r>
    </w:p>
    <w:p w:rsidR="00795713" w:rsidRDefault="00795713" w:rsidP="005E6E4B">
      <w:pPr>
        <w:pStyle w:val="NoSpacing"/>
      </w:pPr>
      <w:r>
        <w:t xml:space="preserve">  “recommendations” : [string]</w:t>
      </w:r>
      <w:r w:rsidR="003A1927">
        <w:t>,</w:t>
      </w:r>
    </w:p>
    <w:p w:rsidR="003A1927" w:rsidRDefault="003A1927" w:rsidP="005E6E4B">
      <w:pPr>
        <w:pStyle w:val="NoSpacing"/>
      </w:pPr>
      <w:r>
        <w:t xml:space="preserve">   “</w:t>
      </w:r>
      <w:r w:rsidR="009D6FA6">
        <w:t>frequency</w:t>
      </w:r>
      <w:r>
        <w:t>”</w:t>
      </w:r>
      <w:r w:rsidR="00CE128D">
        <w:t xml:space="preserve"> : string</w:t>
      </w:r>
    </w:p>
    <w:p w:rsidR="00FB5DC9" w:rsidRDefault="00FB5DC9" w:rsidP="005E6E4B">
      <w:pPr>
        <w:pStyle w:val="NoSpacing"/>
      </w:pPr>
      <w:r>
        <w:t>}</w:t>
      </w:r>
    </w:p>
    <w:p w:rsidR="00CA313E" w:rsidRDefault="00CA3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87D" w:rsidRDefault="00CE787D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Wound Debridement</w:t>
      </w:r>
    </w:p>
    <w:p w:rsidR="00CE787D" w:rsidRDefault="00CE787D" w:rsidP="00CE787D">
      <w:pPr>
        <w:pStyle w:val="NoSpacing"/>
      </w:pPr>
      <w:r w:rsidRPr="00CE787D">
        <w:t>{</w:t>
      </w:r>
    </w:p>
    <w:p w:rsidR="00CE787D" w:rsidRDefault="00CE787D" w:rsidP="00CE787D">
      <w:pPr>
        <w:pStyle w:val="NoSpacing"/>
      </w:pPr>
      <w:r>
        <w:t xml:space="preserve">   “id” : int,</w:t>
      </w:r>
    </w:p>
    <w:p w:rsidR="00CE787D" w:rsidRDefault="006442BC" w:rsidP="00CE787D">
      <w:pPr>
        <w:pStyle w:val="NoSpacing"/>
      </w:pPr>
      <w:r>
        <w:t xml:space="preserve">    “riskBenefits”  : string</w:t>
      </w:r>
      <w:r w:rsidR="00CE787D">
        <w:t>,</w:t>
      </w:r>
    </w:p>
    <w:p w:rsidR="00CE787D" w:rsidRDefault="00CE787D" w:rsidP="00CE787D">
      <w:pPr>
        <w:pStyle w:val="NoSpacing"/>
      </w:pPr>
      <w:r>
        <w:t xml:space="preserve">   “dateObtained” : date,</w:t>
      </w:r>
    </w:p>
    <w:p w:rsidR="00830E7C" w:rsidRDefault="00830E7C" w:rsidP="00CE787D">
      <w:pPr>
        <w:pStyle w:val="NoSpacing"/>
      </w:pPr>
      <w:r>
        <w:t xml:space="preserve">   “surrogateName” : string,</w:t>
      </w:r>
    </w:p>
    <w:p w:rsidR="00830E7C" w:rsidRDefault="006442BC" w:rsidP="00CE787D">
      <w:pPr>
        <w:pStyle w:val="NoSpacing"/>
      </w:pPr>
      <w:r>
        <w:t xml:space="preserve">   “tissue” : string</w:t>
      </w:r>
      <w:r w:rsidR="00830E7C">
        <w:t>,</w:t>
      </w:r>
    </w:p>
    <w:p w:rsidR="00830E7C" w:rsidRDefault="00830E7C" w:rsidP="00CE787D">
      <w:pPr>
        <w:pStyle w:val="NoSpacing"/>
      </w:pPr>
      <w:r>
        <w:t xml:space="preserve">    “indications” : [string],</w:t>
      </w:r>
    </w:p>
    <w:p w:rsidR="00830E7C" w:rsidRDefault="00830E7C" w:rsidP="00CE787D">
      <w:pPr>
        <w:pStyle w:val="NoSpacing"/>
      </w:pPr>
      <w:r>
        <w:t xml:space="preserve">    “anesthesias” : [string],</w:t>
      </w:r>
    </w:p>
    <w:p w:rsidR="00830E7C" w:rsidRDefault="00830E7C" w:rsidP="00CE787D">
      <w:pPr>
        <w:pStyle w:val="NoSpacing"/>
      </w:pPr>
      <w:r>
        <w:t xml:space="preserve">    “instruments” : [string],</w:t>
      </w:r>
    </w:p>
    <w:p w:rsidR="006E60BE" w:rsidRDefault="006E60BE" w:rsidP="00CE787D">
      <w:pPr>
        <w:pStyle w:val="NoSpacing"/>
      </w:pPr>
      <w:r>
        <w:t>“complications” : [string],</w:t>
      </w:r>
    </w:p>
    <w:p w:rsidR="006E60BE" w:rsidRDefault="00AE6C36" w:rsidP="00CE787D">
      <w:pPr>
        <w:pStyle w:val="NoSpacing"/>
      </w:pPr>
      <w:r>
        <w:t>“disposition” : string</w:t>
      </w:r>
      <w:r w:rsidR="006E60BE">
        <w:t>,</w:t>
      </w:r>
    </w:p>
    <w:p w:rsidR="00720013" w:rsidRDefault="006442BC" w:rsidP="00CE787D">
      <w:pPr>
        <w:pStyle w:val="NoSpacing"/>
      </w:pPr>
      <w:r>
        <w:t>“cauterizationOptions” : string</w:t>
      </w:r>
      <w:r w:rsidR="00720013">
        <w:t>,</w:t>
      </w:r>
    </w:p>
    <w:p w:rsidR="00830E7C" w:rsidRDefault="00830E7C" w:rsidP="00CE787D">
      <w:pPr>
        <w:pStyle w:val="NoSpacing"/>
      </w:pPr>
      <w:r>
        <w:t xml:space="preserve">     “predebridementDepth” : int,</w:t>
      </w:r>
    </w:p>
    <w:p w:rsidR="00830E7C" w:rsidRDefault="00830E7C" w:rsidP="00CE787D">
      <w:pPr>
        <w:pStyle w:val="NoSpacing"/>
      </w:pPr>
      <w:r>
        <w:t xml:space="preserve">     “predebridementStage” : int,</w:t>
      </w:r>
    </w:p>
    <w:p w:rsidR="00830E7C" w:rsidRDefault="00830E7C" w:rsidP="00CE787D">
      <w:pPr>
        <w:pStyle w:val="NoSpacing"/>
      </w:pPr>
      <w:r>
        <w:t xml:space="preserve">     “postDebridementDepth” : int,</w:t>
      </w:r>
    </w:p>
    <w:p w:rsidR="00830E7C" w:rsidRDefault="00830E7C" w:rsidP="00CE787D">
      <w:pPr>
        <w:pStyle w:val="NoSpacing"/>
      </w:pPr>
      <w:r>
        <w:t xml:space="preserve">    “postDebridementStage” : int,</w:t>
      </w:r>
    </w:p>
    <w:p w:rsidR="00CE787D" w:rsidRPr="00CE787D" w:rsidRDefault="00CE787D" w:rsidP="00CE787D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6442BC" w:rsidRDefault="006442BC" w:rsidP="005E6E4B">
      <w:pPr>
        <w:rPr>
          <w:sz w:val="28"/>
          <w:szCs w:val="28"/>
        </w:rPr>
      </w:pPr>
      <w:r>
        <w:rPr>
          <w:sz w:val="28"/>
          <w:szCs w:val="28"/>
        </w:rPr>
        <w:t>Wound Biopsy</w:t>
      </w:r>
    </w:p>
    <w:p w:rsidR="006442BC" w:rsidRDefault="006442BC" w:rsidP="006442BC">
      <w:pPr>
        <w:pStyle w:val="NoSpacing"/>
      </w:pPr>
      <w:r w:rsidRPr="00CE787D">
        <w:t>{</w:t>
      </w:r>
    </w:p>
    <w:p w:rsidR="006442BC" w:rsidRDefault="006442BC" w:rsidP="006442BC">
      <w:pPr>
        <w:pStyle w:val="NoSpacing"/>
      </w:pPr>
      <w:r>
        <w:t xml:space="preserve">   “id” : int,</w:t>
      </w:r>
    </w:p>
    <w:p w:rsidR="006442BC" w:rsidRDefault="00181D05" w:rsidP="006442BC">
      <w:pPr>
        <w:pStyle w:val="NoSpacing"/>
      </w:pPr>
      <w:r>
        <w:t xml:space="preserve">    “indication</w:t>
      </w:r>
      <w:r w:rsidR="006442BC">
        <w:t>” : string</w:t>
      </w:r>
      <w:r w:rsidR="006442BC">
        <w:t>,</w:t>
      </w:r>
    </w:p>
    <w:p w:rsidR="006442BC" w:rsidRDefault="006442BC" w:rsidP="006442BC">
      <w:pPr>
        <w:pStyle w:val="NoSpacing"/>
      </w:pPr>
      <w:r>
        <w:t xml:space="preserve">    “anesthesias” : [string],</w:t>
      </w:r>
    </w:p>
    <w:p w:rsidR="006442BC" w:rsidRDefault="006442BC" w:rsidP="006442BC">
      <w:pPr>
        <w:pStyle w:val="NoSpacing"/>
      </w:pPr>
      <w:r>
        <w:t>“complications” : [string],</w:t>
      </w:r>
    </w:p>
    <w:p w:rsidR="006442BC" w:rsidRDefault="00EE798A" w:rsidP="006442BC">
      <w:pPr>
        <w:pStyle w:val="NoSpacing"/>
      </w:pPr>
      <w:r>
        <w:t xml:space="preserve">“disposition” : </w:t>
      </w:r>
      <w:r w:rsidR="006442BC">
        <w:t>string,</w:t>
      </w:r>
    </w:p>
    <w:p w:rsidR="006442BC" w:rsidRPr="00CE787D" w:rsidRDefault="006442BC" w:rsidP="006442BC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41495C" w:rsidRDefault="004149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6FC1" w:rsidRDefault="00C56FC1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Physical Exam</w:t>
      </w:r>
    </w:p>
    <w:p w:rsidR="00C56FC1" w:rsidRDefault="00C56FC1" w:rsidP="00C56FC1">
      <w:pPr>
        <w:pStyle w:val="NoSpacing"/>
      </w:pPr>
      <w:r>
        <w:t>{</w:t>
      </w:r>
    </w:p>
    <w:p w:rsidR="00C56FC1" w:rsidRDefault="00C56FC1" w:rsidP="00C56FC1">
      <w:pPr>
        <w:pStyle w:val="NoSpacing"/>
      </w:pPr>
      <w:r>
        <w:t xml:space="preserve">    “verbalPain” : int,</w:t>
      </w:r>
    </w:p>
    <w:p w:rsidR="00C56FC1" w:rsidRDefault="00AC3071" w:rsidP="00C56FC1">
      <w:pPr>
        <w:pStyle w:val="NoSpacing"/>
      </w:pPr>
      <w:r>
        <w:t xml:space="preserve">    “nonVerbalPain” : string</w:t>
      </w:r>
      <w:r w:rsidR="00C56FC1">
        <w:t>,</w:t>
      </w:r>
    </w:p>
    <w:p w:rsidR="00C56FC1" w:rsidRDefault="00C56FC1" w:rsidP="00C56FC1">
      <w:pPr>
        <w:pStyle w:val="NoSpacing"/>
      </w:pPr>
      <w:r>
        <w:t xml:space="preserve">    “appearance” : [string],</w:t>
      </w:r>
    </w:p>
    <w:p w:rsidR="00C56FC1" w:rsidRDefault="00F338B9" w:rsidP="00C56FC1">
      <w:pPr>
        <w:pStyle w:val="NoSpacing"/>
      </w:pPr>
      <w:r>
        <w:t xml:space="preserve">     “bloodPressureTop” : int</w:t>
      </w:r>
      <w:r w:rsidR="00C56FC1">
        <w:t>,</w:t>
      </w:r>
    </w:p>
    <w:p w:rsidR="00F338B9" w:rsidRDefault="00F338B9" w:rsidP="00C56FC1">
      <w:pPr>
        <w:pStyle w:val="NoSpacing"/>
      </w:pPr>
      <w:r>
        <w:t xml:space="preserve">      “bloodPressureBottom” : int,</w:t>
      </w:r>
    </w:p>
    <w:p w:rsidR="00F338B9" w:rsidRDefault="00F338B9" w:rsidP="00C56FC1">
      <w:pPr>
        <w:pStyle w:val="NoSpacing"/>
      </w:pPr>
      <w:r>
        <w:t xml:space="preserve">    “heightInFeet” : int,</w:t>
      </w:r>
    </w:p>
    <w:p w:rsidR="00F338B9" w:rsidRDefault="00F338B9" w:rsidP="00C56FC1">
      <w:pPr>
        <w:pStyle w:val="NoSpacing"/>
      </w:pPr>
      <w:r>
        <w:t xml:space="preserve">     “heightInInches” : int,</w:t>
      </w:r>
    </w:p>
    <w:p w:rsidR="00F338B9" w:rsidRDefault="00F338B9" w:rsidP="00C56FC1">
      <w:pPr>
        <w:pStyle w:val="NoSpacing"/>
      </w:pPr>
      <w:r>
        <w:t xml:space="preserve">     “weight” : int,</w:t>
      </w:r>
    </w:p>
    <w:p w:rsidR="00C56FC1" w:rsidRDefault="00C56FC1" w:rsidP="00C56FC1">
      <w:pPr>
        <w:pStyle w:val="NoSpacing"/>
      </w:pPr>
      <w:r>
        <w:t xml:space="preserve">    “orientation” : [string],</w:t>
      </w:r>
    </w:p>
    <w:p w:rsidR="00C56FC1" w:rsidRDefault="00C56FC1" w:rsidP="00C56FC1">
      <w:pPr>
        <w:pStyle w:val="NoSpacing"/>
      </w:pPr>
      <w:r>
        <w:t xml:space="preserve">    “mood” : [string],</w:t>
      </w:r>
    </w:p>
    <w:p w:rsidR="00C56FC1" w:rsidRDefault="00C56FC1" w:rsidP="00C56FC1">
      <w:pPr>
        <w:pStyle w:val="NoSpacing"/>
      </w:pPr>
      <w:r>
        <w:t xml:space="preserve">    “lowerLeftExtremity” : [string],</w:t>
      </w:r>
    </w:p>
    <w:p w:rsidR="00C56FC1" w:rsidRDefault="00C56FC1" w:rsidP="00C56FC1">
      <w:pPr>
        <w:pStyle w:val="NoSpacing"/>
      </w:pPr>
      <w:r>
        <w:t xml:space="preserve">     “lowerRightExtremity” : [string],</w:t>
      </w:r>
    </w:p>
    <w:p w:rsidR="00C56FC1" w:rsidRDefault="00410025" w:rsidP="00C56FC1">
      <w:pPr>
        <w:pStyle w:val="NoSpacing"/>
      </w:pPr>
      <w:r>
        <w:t xml:space="preserve">    “pedalPulse</w:t>
      </w:r>
      <w:r w:rsidR="00C56FC1">
        <w:t>Right</w:t>
      </w:r>
      <w:r>
        <w:t>DorsalirPedis</w:t>
      </w:r>
      <w:r w:rsidR="007A0D48">
        <w:t>” : string</w:t>
      </w:r>
      <w:r w:rsidR="00C56FC1">
        <w:t>,</w:t>
      </w:r>
    </w:p>
    <w:p w:rsidR="00410025" w:rsidRDefault="00410025" w:rsidP="00C56FC1">
      <w:pPr>
        <w:pStyle w:val="NoSpacing"/>
      </w:pPr>
      <w:r>
        <w:t xml:space="preserve">    “pedalPulseRight</w:t>
      </w:r>
      <w:r>
        <w:t>PosteriorTibial</w:t>
      </w:r>
      <w:r w:rsidR="007A0D48">
        <w:t>” : string</w:t>
      </w:r>
      <w:r>
        <w:t>,</w:t>
      </w:r>
    </w:p>
    <w:p w:rsidR="00410025" w:rsidRDefault="00410025" w:rsidP="00410025">
      <w:pPr>
        <w:pStyle w:val="NoSpacing"/>
      </w:pPr>
      <w:r>
        <w:t xml:space="preserve">    “pedalPulse</w:t>
      </w:r>
      <w:r>
        <w:t>Left</w:t>
      </w:r>
      <w:r>
        <w:t>DorsalirPedis</w:t>
      </w:r>
      <w:r w:rsidR="007A0D48">
        <w:t>” : string</w:t>
      </w:r>
      <w:r>
        <w:t>,</w:t>
      </w:r>
    </w:p>
    <w:p w:rsidR="00410025" w:rsidRDefault="00410025" w:rsidP="00C56FC1">
      <w:pPr>
        <w:pStyle w:val="NoSpacing"/>
      </w:pPr>
      <w:r>
        <w:t xml:space="preserve">    “pedalPulse</w:t>
      </w:r>
      <w:r>
        <w:t>Left</w:t>
      </w:r>
      <w:r>
        <w:t xml:space="preserve">PosteriorTibial” : </w:t>
      </w:r>
      <w:r w:rsidR="007A0D48">
        <w:t>string</w:t>
      </w:r>
      <w:r>
        <w:t>,</w:t>
      </w:r>
    </w:p>
    <w:p w:rsidR="00C56FC1" w:rsidRDefault="00C56FC1" w:rsidP="00C56FC1">
      <w:pPr>
        <w:pStyle w:val="NoSpacing"/>
      </w:pPr>
      <w:r>
        <w:t xml:space="preserve">    </w:t>
      </w:r>
      <w:r w:rsidR="00C734FF">
        <w:t>“</w:t>
      </w:r>
      <w:r>
        <w:t>capRefill</w:t>
      </w:r>
      <w:r w:rsidR="00C734FF">
        <w:t>”</w:t>
      </w:r>
      <w:r>
        <w:t xml:space="preserve"> : int,</w:t>
      </w:r>
    </w:p>
    <w:p w:rsidR="00C56FC1" w:rsidRDefault="00EA6646" w:rsidP="00C56FC1">
      <w:pPr>
        <w:pStyle w:val="NoSpacing"/>
      </w:pPr>
      <w:r>
        <w:t xml:space="preserve">    “leftMonofilament” : </w:t>
      </w:r>
      <w:r w:rsidR="00C56FC1">
        <w:t>string,</w:t>
      </w:r>
    </w:p>
    <w:p w:rsidR="00C56FC1" w:rsidRDefault="00EA6646" w:rsidP="00C56FC1">
      <w:pPr>
        <w:pStyle w:val="NoSpacing"/>
      </w:pPr>
      <w:r>
        <w:t xml:space="preserve">    “rightMonofilament” :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</w:t>
      </w:r>
      <w:r w:rsidR="00EA6646">
        <w:t xml:space="preserve"> “leftBabinskiReflex” : string</w:t>
      </w:r>
      <w:r>
        <w:t>,</w:t>
      </w:r>
    </w:p>
    <w:p w:rsidR="00C56FC1" w:rsidRDefault="00C56FC1" w:rsidP="00C56FC1">
      <w:pPr>
        <w:pStyle w:val="NoSpacing"/>
      </w:pPr>
      <w:r>
        <w:t xml:space="preserve">     “rightBabinskiReflex” : string,</w:t>
      </w:r>
    </w:p>
    <w:p w:rsidR="00C56FC1" w:rsidRDefault="00CF4F60" w:rsidP="00C56FC1">
      <w:pPr>
        <w:pStyle w:val="NoSpacing"/>
      </w:pPr>
      <w:r>
        <w:t xml:space="preserve">     “s</w:t>
      </w:r>
      <w:r w:rsidR="00C56FC1">
        <w:t>calp” : [string],</w:t>
      </w:r>
    </w:p>
    <w:p w:rsidR="00C56FC1" w:rsidRDefault="00CF4F60" w:rsidP="00C56FC1">
      <w:pPr>
        <w:pStyle w:val="NoSpacing"/>
      </w:pPr>
      <w:r>
        <w:t xml:space="preserve">     “head</w:t>
      </w:r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 “neck” : [string],</w:t>
      </w:r>
    </w:p>
    <w:p w:rsidR="00C56FC1" w:rsidRDefault="00C56FC1" w:rsidP="00C56FC1">
      <w:pPr>
        <w:pStyle w:val="NoSpacing"/>
      </w:pPr>
      <w:r>
        <w:t xml:space="preserve">     “chest” : [string],</w:t>
      </w:r>
    </w:p>
    <w:p w:rsidR="00C56FC1" w:rsidRDefault="00C56FC1" w:rsidP="00C56FC1">
      <w:pPr>
        <w:pStyle w:val="NoSpacing"/>
      </w:pPr>
      <w:r>
        <w:t xml:space="preserve">     “back” : [string],</w:t>
      </w:r>
    </w:p>
    <w:p w:rsidR="00C56FC1" w:rsidRDefault="00C56FC1" w:rsidP="00C56FC1">
      <w:pPr>
        <w:pStyle w:val="NoSpacing"/>
      </w:pPr>
      <w:r>
        <w:t xml:space="preserve">     “abdomen” : [string],</w:t>
      </w:r>
    </w:p>
    <w:p w:rsidR="00C56FC1" w:rsidRDefault="00C56FC1" w:rsidP="00C56FC1">
      <w:pPr>
        <w:pStyle w:val="NoSpacing"/>
      </w:pPr>
      <w:r>
        <w:t xml:space="preserve">      “upperLeftExtremity” : [string],</w:t>
      </w:r>
    </w:p>
    <w:p w:rsidR="00C56FC1" w:rsidRDefault="00C56FC1" w:rsidP="00C56FC1">
      <w:pPr>
        <w:pStyle w:val="NoSpacing"/>
      </w:pPr>
      <w:r>
        <w:t xml:space="preserve">     “upperRightExtremity” : [string],</w:t>
      </w:r>
    </w:p>
    <w:p w:rsidR="00C56FC1" w:rsidRDefault="00735DC2" w:rsidP="00C56FC1">
      <w:pPr>
        <w:pStyle w:val="NoSpacing"/>
      </w:pPr>
      <w:r>
        <w:t xml:space="preserve">    “groin</w:t>
      </w:r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r w:rsidR="008510C5">
        <w:t>axilaryNodes</w:t>
      </w:r>
      <w:r>
        <w:t>” : : [string],</w:t>
      </w:r>
    </w:p>
    <w:p w:rsidR="00C56FC1" w:rsidRDefault="00C56FC1" w:rsidP="00C56FC1">
      <w:pPr>
        <w:pStyle w:val="NoSpacing"/>
      </w:pPr>
      <w:r>
        <w:t xml:space="preserve">     “</w:t>
      </w:r>
      <w:r w:rsidR="008510C5">
        <w:t>inguinalNodes</w:t>
      </w:r>
      <w:r>
        <w:t>” : [string],</w:t>
      </w:r>
    </w:p>
    <w:p w:rsidR="00761930" w:rsidRDefault="00761930" w:rsidP="00761930">
      <w:pPr>
        <w:pStyle w:val="NoSpacing"/>
      </w:pPr>
      <w:r>
        <w:t xml:space="preserve">     </w:t>
      </w:r>
      <w:r>
        <w:t>“</w:t>
      </w:r>
      <w:r>
        <w:t>digits” : [string],</w:t>
      </w:r>
    </w:p>
    <w:p w:rsidR="00C56FC1" w:rsidRDefault="00C56FC1" w:rsidP="00C56FC1">
      <w:pPr>
        <w:pStyle w:val="NoSpacing"/>
      </w:pPr>
      <w:r>
        <w:t xml:space="preserve"> </w:t>
      </w:r>
      <w:r w:rsidR="003748DD">
        <w:t xml:space="preserve">   “</w:t>
      </w:r>
      <w:r w:rsidR="00880F37">
        <w:t>leftLower</w:t>
      </w:r>
      <w:r>
        <w:t>Extremity</w:t>
      </w:r>
      <w:r w:rsidR="00880F37">
        <w:t xml:space="preserve">Edema” : </w:t>
      </w:r>
      <w:r>
        <w:t>string,</w:t>
      </w:r>
    </w:p>
    <w:p w:rsidR="00C56FC1" w:rsidRDefault="00880F37" w:rsidP="00C56FC1">
      <w:pPr>
        <w:pStyle w:val="NoSpacing"/>
      </w:pPr>
      <w:r>
        <w:t xml:space="preserve">    “</w:t>
      </w:r>
      <w:r>
        <w:t>leftLowerExtremity</w:t>
      </w:r>
      <w:r>
        <w:t xml:space="preserve">Other” : 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  “</w:t>
      </w:r>
      <w:r w:rsidR="00880F37">
        <w:t>leftLowerExtremity</w:t>
      </w:r>
      <w:r w:rsidR="00880F37">
        <w:t>Inflammatory</w:t>
      </w:r>
      <w:r>
        <w:t>” : string,</w:t>
      </w:r>
    </w:p>
    <w:p w:rsidR="00C56FC1" w:rsidRDefault="00C56FC1" w:rsidP="00C56FC1">
      <w:pPr>
        <w:pStyle w:val="NoSpacing"/>
      </w:pPr>
      <w:r>
        <w:t xml:space="preserve">    “</w:t>
      </w:r>
      <w:r w:rsidR="00880F37">
        <w:t>leftLowerExtremityFootTemperature</w:t>
      </w:r>
      <w:r w:rsidR="00DC32AA">
        <w:t>” : string</w:t>
      </w:r>
      <w:r>
        <w:t>,</w:t>
      </w:r>
    </w:p>
    <w:p w:rsidR="00880F37" w:rsidRDefault="00880F37" w:rsidP="00880F37">
      <w:pPr>
        <w:pStyle w:val="NoSpacing"/>
      </w:pPr>
      <w:r>
        <w:t xml:space="preserve">    “</w:t>
      </w:r>
      <w:r>
        <w:t>right</w:t>
      </w:r>
      <w:r>
        <w:t>LowerExtremityEdema” : string,</w:t>
      </w:r>
    </w:p>
    <w:p w:rsidR="00880F37" w:rsidRDefault="00880F37" w:rsidP="00880F37">
      <w:pPr>
        <w:pStyle w:val="NoSpacing"/>
      </w:pPr>
      <w:r>
        <w:t xml:space="preserve">    “</w:t>
      </w:r>
      <w:r>
        <w:t>right</w:t>
      </w:r>
      <w:r>
        <w:t>LowerExtremityOther” :  string,</w:t>
      </w:r>
    </w:p>
    <w:p w:rsidR="00880F37" w:rsidRDefault="00880F37" w:rsidP="00880F37">
      <w:pPr>
        <w:pStyle w:val="NoSpacing"/>
      </w:pPr>
      <w:r>
        <w:t xml:space="preserve">     “</w:t>
      </w:r>
      <w:r>
        <w:t>right</w:t>
      </w:r>
      <w:r>
        <w:t>LowerExtremityInflammatory” : string,</w:t>
      </w:r>
    </w:p>
    <w:p w:rsidR="00880F37" w:rsidRDefault="00880F37" w:rsidP="00880F37">
      <w:pPr>
        <w:pStyle w:val="NoSpacing"/>
      </w:pPr>
      <w:r>
        <w:t xml:space="preserve">    “</w:t>
      </w:r>
      <w:r>
        <w:t>right</w:t>
      </w:r>
      <w:r>
        <w:t>LowerExtremityFootTemperature</w:t>
      </w:r>
      <w:r w:rsidR="00DC32AA">
        <w:t>” : string</w:t>
      </w:r>
      <w:r>
        <w:t>,</w:t>
      </w:r>
    </w:p>
    <w:p w:rsidR="008E26BF" w:rsidRDefault="008E26BF" w:rsidP="00880F37">
      <w:pPr>
        <w:pStyle w:val="NoSpacing"/>
      </w:pPr>
      <w:r>
        <w:t xml:space="preserve">   “investigation” : string</w:t>
      </w:r>
    </w:p>
    <w:p w:rsidR="00C56FC1" w:rsidRDefault="00C56FC1" w:rsidP="00C56FC1">
      <w:pPr>
        <w:pStyle w:val="NoSpacing"/>
      </w:pPr>
      <w:r>
        <w:t>}</w:t>
      </w:r>
    </w:p>
    <w:p w:rsidR="00C56FC1" w:rsidRDefault="00C56FC1" w:rsidP="00C56FC1">
      <w:pPr>
        <w:rPr>
          <w:sz w:val="28"/>
          <w:szCs w:val="28"/>
        </w:rPr>
      </w:pPr>
    </w:p>
    <w:p w:rsidR="005D6304" w:rsidRDefault="005D630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17C74" w:rsidRDefault="00C17C74" w:rsidP="00C56F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</w:p>
    <w:p w:rsidR="00C17C74" w:rsidRPr="00C17C74" w:rsidRDefault="00C17C74" w:rsidP="00C17C74">
      <w:pPr>
        <w:pStyle w:val="NoSpacing"/>
      </w:pPr>
      <w:r w:rsidRPr="00C17C74">
        <w:t>{</w:t>
      </w:r>
    </w:p>
    <w:p w:rsidR="00C17C74" w:rsidRDefault="00C17C74" w:rsidP="00C17C74">
      <w:pPr>
        <w:pStyle w:val="NoSpacing"/>
      </w:pPr>
      <w:r w:rsidRPr="00C17C74">
        <w:t xml:space="preserve">  “id”: int</w:t>
      </w:r>
      <w:r>
        <w:t>,</w:t>
      </w:r>
    </w:p>
    <w:p w:rsidR="00C17C74" w:rsidRDefault="00C17C74" w:rsidP="00C17C74">
      <w:pPr>
        <w:pStyle w:val="NoSpacing"/>
      </w:pPr>
      <w:r>
        <w:t xml:space="preserve">   “results” : double,</w:t>
      </w:r>
    </w:p>
    <w:p w:rsidR="00C17C74" w:rsidRDefault="00C17C74" w:rsidP="00C17C74">
      <w:pPr>
        <w:pStyle w:val="NoSpacing"/>
      </w:pPr>
      <w:r>
        <w:t xml:space="preserve">   “testType” : string,</w:t>
      </w:r>
    </w:p>
    <w:p w:rsidR="00C17C74" w:rsidRDefault="00C17C74" w:rsidP="00C17C74">
      <w:pPr>
        <w:pStyle w:val="NoSpacing"/>
      </w:pPr>
      <w:r>
        <w:t xml:space="preserve">   “dateReviewed” : date,</w:t>
      </w:r>
    </w:p>
    <w:p w:rsidR="00C17C74" w:rsidRPr="00C17C74" w:rsidRDefault="00C17C74" w:rsidP="00C17C74">
      <w:pPr>
        <w:pStyle w:val="NoSpacing"/>
      </w:pPr>
      <w:r>
        <w:t xml:space="preserve">   “progress” : string</w:t>
      </w:r>
    </w:p>
    <w:p w:rsidR="00C17C74" w:rsidRPr="00C17C74" w:rsidRDefault="00C17C74" w:rsidP="00C17C74">
      <w:pPr>
        <w:pStyle w:val="NoSpacing"/>
      </w:pPr>
      <w:r w:rsidRPr="00C17C74">
        <w:t>}</w:t>
      </w:r>
    </w:p>
    <w:sectPr w:rsidR="00C17C74" w:rsidRPr="00C1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B"/>
    <w:rsid w:val="000416BE"/>
    <w:rsid w:val="00081BAE"/>
    <w:rsid w:val="00093AE6"/>
    <w:rsid w:val="000A716D"/>
    <w:rsid w:val="00126A7B"/>
    <w:rsid w:val="00132D1F"/>
    <w:rsid w:val="0014715D"/>
    <w:rsid w:val="00181D05"/>
    <w:rsid w:val="002D5770"/>
    <w:rsid w:val="003748DD"/>
    <w:rsid w:val="003A1927"/>
    <w:rsid w:val="00410025"/>
    <w:rsid w:val="0041495C"/>
    <w:rsid w:val="004A2CDE"/>
    <w:rsid w:val="004C2A7E"/>
    <w:rsid w:val="005548A2"/>
    <w:rsid w:val="00557D68"/>
    <w:rsid w:val="00575124"/>
    <w:rsid w:val="005A410D"/>
    <w:rsid w:val="005C786E"/>
    <w:rsid w:val="005D6304"/>
    <w:rsid w:val="005E6E4B"/>
    <w:rsid w:val="005F2CE6"/>
    <w:rsid w:val="00637D99"/>
    <w:rsid w:val="006442BC"/>
    <w:rsid w:val="006E60BE"/>
    <w:rsid w:val="007044A2"/>
    <w:rsid w:val="0070758C"/>
    <w:rsid w:val="00720013"/>
    <w:rsid w:val="00735DC2"/>
    <w:rsid w:val="00761930"/>
    <w:rsid w:val="00795713"/>
    <w:rsid w:val="00797B2B"/>
    <w:rsid w:val="007A0D48"/>
    <w:rsid w:val="00830E7C"/>
    <w:rsid w:val="008510C5"/>
    <w:rsid w:val="00880F37"/>
    <w:rsid w:val="008B141E"/>
    <w:rsid w:val="008E26BF"/>
    <w:rsid w:val="009D6FA6"/>
    <w:rsid w:val="00A0459D"/>
    <w:rsid w:val="00A95E35"/>
    <w:rsid w:val="00AC2DEC"/>
    <w:rsid w:val="00AC3071"/>
    <w:rsid w:val="00AE614C"/>
    <w:rsid w:val="00AE6C36"/>
    <w:rsid w:val="00B575CB"/>
    <w:rsid w:val="00B81FC7"/>
    <w:rsid w:val="00BA77C5"/>
    <w:rsid w:val="00BC1DF3"/>
    <w:rsid w:val="00BD63C7"/>
    <w:rsid w:val="00C17C74"/>
    <w:rsid w:val="00C56FC1"/>
    <w:rsid w:val="00C734FF"/>
    <w:rsid w:val="00CA313E"/>
    <w:rsid w:val="00CC22C1"/>
    <w:rsid w:val="00CE128D"/>
    <w:rsid w:val="00CE787D"/>
    <w:rsid w:val="00CF4F60"/>
    <w:rsid w:val="00DA3721"/>
    <w:rsid w:val="00DC32AA"/>
    <w:rsid w:val="00E25866"/>
    <w:rsid w:val="00E3426C"/>
    <w:rsid w:val="00EA6646"/>
    <w:rsid w:val="00EE798A"/>
    <w:rsid w:val="00F2366C"/>
    <w:rsid w:val="00F338B9"/>
    <w:rsid w:val="00FA59C5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257E-FD82-48FB-A5B5-6C5CE10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64</cp:revision>
  <dcterms:created xsi:type="dcterms:W3CDTF">2017-09-01T15:39:00Z</dcterms:created>
  <dcterms:modified xsi:type="dcterms:W3CDTF">2017-09-06T16:20:00Z</dcterms:modified>
</cp:coreProperties>
</file>