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FAB" w:rsidRPr="00214459" w:rsidRDefault="00577226" w:rsidP="00214459">
      <w:pPr>
        <w:spacing w:line="480" w:lineRule="auto"/>
        <w:jc w:val="center"/>
        <w:rPr>
          <w:rFonts w:asciiTheme="minorBidi" w:hAnsiTheme="minorBidi"/>
          <w:sz w:val="24"/>
          <w:szCs w:val="24"/>
        </w:rPr>
      </w:pPr>
      <w:bookmarkStart w:id="0" w:name="_GoBack"/>
      <w:r w:rsidRPr="00214459">
        <w:rPr>
          <w:rFonts w:asciiTheme="minorBidi" w:hAnsiTheme="minorBidi"/>
          <w:b/>
          <w:bCs/>
          <w:sz w:val="24"/>
          <w:szCs w:val="24"/>
        </w:rPr>
        <w:t>Threats and Vulnerabilities</w:t>
      </w:r>
    </w:p>
    <w:p w:rsidR="001E422D" w:rsidRPr="00214459" w:rsidRDefault="00577226" w:rsidP="00214459">
      <w:pPr>
        <w:spacing w:line="480" w:lineRule="auto"/>
        <w:ind w:firstLine="720"/>
        <w:jc w:val="center"/>
        <w:rPr>
          <w:rFonts w:asciiTheme="minorBidi" w:hAnsiTheme="minorBidi"/>
          <w:sz w:val="24"/>
          <w:szCs w:val="24"/>
        </w:rPr>
      </w:pPr>
      <w:r w:rsidRPr="00214459">
        <w:rPr>
          <w:rFonts w:asciiTheme="minorBidi" w:hAnsiTheme="minorBidi"/>
          <w:sz w:val="24"/>
          <w:szCs w:val="24"/>
        </w:rPr>
        <w:t>Intelligent home device technology has</w:t>
      </w:r>
      <w:r w:rsidR="0021247F" w:rsidRPr="00214459">
        <w:rPr>
          <w:rFonts w:asciiTheme="minorBidi" w:hAnsiTheme="minorBidi"/>
          <w:sz w:val="24"/>
          <w:szCs w:val="24"/>
        </w:rPr>
        <w:t xml:space="preserve"> recently increased </w:t>
      </w:r>
      <w:r w:rsidRPr="00214459">
        <w:rPr>
          <w:rFonts w:asciiTheme="minorBidi" w:hAnsiTheme="minorBidi"/>
          <w:sz w:val="24"/>
          <w:szCs w:val="24"/>
        </w:rPr>
        <w:t xml:space="preserve">and is widely adapted in multiple homes worldwide. State-of-the-art architects are now designing homes with smart devices. People have </w:t>
      </w:r>
      <w:r w:rsidR="006E0B20" w:rsidRPr="00214459">
        <w:rPr>
          <w:rFonts w:asciiTheme="minorBidi" w:hAnsiTheme="minorBidi"/>
          <w:sz w:val="24"/>
          <w:szCs w:val="24"/>
        </w:rPr>
        <w:t>termed</w:t>
      </w:r>
      <w:r w:rsidRPr="00214459">
        <w:rPr>
          <w:rFonts w:asciiTheme="minorBidi" w:hAnsiTheme="minorBidi"/>
          <w:sz w:val="24"/>
          <w:szCs w:val="24"/>
        </w:rPr>
        <w:t xml:space="preserve"> technology as efficient since it makes life easier. However, smart homes have posed huge potential risks affecting</w:t>
      </w:r>
      <w:r w:rsidRPr="00214459">
        <w:rPr>
          <w:rFonts w:asciiTheme="minorBidi" w:hAnsiTheme="minorBidi"/>
          <w:sz w:val="24"/>
          <w:szCs w:val="24"/>
        </w:rPr>
        <w:t xml:space="preserve"> some users. There are several established threats to smart home devices and vulnerabilities the devices have.</w:t>
      </w:r>
    </w:p>
    <w:p w:rsidR="003558AC" w:rsidRPr="00214459" w:rsidRDefault="00577226" w:rsidP="00214459">
      <w:pPr>
        <w:spacing w:line="480" w:lineRule="auto"/>
        <w:ind w:firstLine="720"/>
        <w:jc w:val="center"/>
        <w:rPr>
          <w:rFonts w:asciiTheme="minorBidi" w:hAnsiTheme="minorBidi"/>
          <w:sz w:val="24"/>
          <w:szCs w:val="24"/>
        </w:rPr>
      </w:pPr>
      <w:r w:rsidRPr="00214459">
        <w:rPr>
          <w:rFonts w:asciiTheme="minorBidi" w:hAnsiTheme="minorBidi"/>
          <w:sz w:val="24"/>
          <w:szCs w:val="24"/>
        </w:rPr>
        <w:t xml:space="preserve">When smart home gadgets do not have strong defences against hacking assaults, fraudsters may acquire </w:t>
      </w:r>
      <w:r w:rsidR="00306F36" w:rsidRPr="00214459">
        <w:rPr>
          <w:rFonts w:asciiTheme="minorBidi" w:hAnsiTheme="minorBidi"/>
          <w:sz w:val="24"/>
          <w:szCs w:val="24"/>
        </w:rPr>
        <w:t>so much</w:t>
      </w:r>
      <w:r w:rsidRPr="00214459">
        <w:rPr>
          <w:rFonts w:asciiTheme="minorBidi" w:hAnsiTheme="minorBidi"/>
          <w:sz w:val="24"/>
          <w:szCs w:val="24"/>
        </w:rPr>
        <w:t xml:space="preserve"> personal information, including cred</w:t>
      </w:r>
      <w:r w:rsidRPr="00214459">
        <w:rPr>
          <w:rFonts w:asciiTheme="minorBidi" w:hAnsiTheme="minorBidi"/>
          <w:sz w:val="24"/>
          <w:szCs w:val="24"/>
        </w:rPr>
        <w:t xml:space="preserve">it card </w:t>
      </w:r>
      <w:r w:rsidR="00306F36" w:rsidRPr="00214459">
        <w:rPr>
          <w:rFonts w:asciiTheme="minorBidi" w:hAnsiTheme="minorBidi"/>
          <w:sz w:val="24"/>
          <w:szCs w:val="24"/>
        </w:rPr>
        <w:t>details or birth date</w:t>
      </w:r>
      <w:r w:rsidRPr="00214459">
        <w:rPr>
          <w:rFonts w:asciiTheme="minorBidi" w:hAnsiTheme="minorBidi"/>
          <w:sz w:val="24"/>
          <w:szCs w:val="24"/>
        </w:rPr>
        <w:t xml:space="preserve">. They might then conduct targeted attempts to entice </w:t>
      </w:r>
      <w:r w:rsidR="006E0B20" w:rsidRPr="00214459">
        <w:rPr>
          <w:rFonts w:asciiTheme="minorBidi" w:hAnsiTheme="minorBidi"/>
          <w:sz w:val="24"/>
          <w:szCs w:val="24"/>
        </w:rPr>
        <w:t>the owner of this information</w:t>
      </w:r>
      <w:r w:rsidRPr="00214459">
        <w:rPr>
          <w:rFonts w:asciiTheme="minorBidi" w:hAnsiTheme="minorBidi"/>
          <w:sz w:val="24"/>
          <w:szCs w:val="24"/>
        </w:rPr>
        <w:t xml:space="preserve"> into dubious trades using the stolen data. For instance, if a hacker learns that a family member is in debt, he may send </w:t>
      </w:r>
      <w:r w:rsidR="006E0B20" w:rsidRPr="00214459">
        <w:rPr>
          <w:rFonts w:asciiTheme="minorBidi" w:hAnsiTheme="minorBidi"/>
          <w:sz w:val="24"/>
          <w:szCs w:val="24"/>
        </w:rPr>
        <w:t>the individual</w:t>
      </w:r>
      <w:r w:rsidRPr="00214459">
        <w:rPr>
          <w:rFonts w:asciiTheme="minorBidi" w:hAnsiTheme="minorBidi"/>
          <w:sz w:val="24"/>
          <w:szCs w:val="24"/>
        </w:rPr>
        <w:t xml:space="preserve"> a bogus request for cash on behalf of that person</w:t>
      </w:r>
      <w:r w:rsidR="008C0364" w:rsidRPr="00214459">
        <w:rPr>
          <w:rFonts w:asciiTheme="minorBidi" w:hAnsiTheme="minorBidi"/>
          <w:sz w:val="24"/>
          <w:szCs w:val="24"/>
        </w:rPr>
        <w:t xml:space="preserve"> </w:t>
      </w:r>
      <w:r w:rsidR="008C0364" w:rsidRPr="00214459">
        <w:rPr>
          <w:rFonts w:asciiTheme="minorBidi" w:hAnsiTheme="minorBidi"/>
          <w:sz w:val="24"/>
          <w:szCs w:val="24"/>
          <w:shd w:val="clear" w:color="auto" w:fill="FFFFFF"/>
        </w:rPr>
        <w:t>(Heartfield et al. 2018, p.413)</w:t>
      </w:r>
      <w:r w:rsidRPr="00214459">
        <w:rPr>
          <w:rFonts w:asciiTheme="minorBidi" w:hAnsiTheme="minorBidi"/>
          <w:sz w:val="24"/>
          <w:szCs w:val="24"/>
        </w:rPr>
        <w:t xml:space="preserve">. </w:t>
      </w:r>
      <w:r w:rsidR="006E0B20" w:rsidRPr="00214459">
        <w:rPr>
          <w:rFonts w:asciiTheme="minorBidi" w:hAnsiTheme="minorBidi"/>
          <w:sz w:val="24"/>
          <w:szCs w:val="24"/>
        </w:rPr>
        <w:t>The case is considered a targeted attack.</w:t>
      </w:r>
    </w:p>
    <w:p w:rsidR="00583376" w:rsidRPr="00214459" w:rsidRDefault="00577226" w:rsidP="00214459">
      <w:pPr>
        <w:spacing w:line="480" w:lineRule="auto"/>
        <w:ind w:firstLine="720"/>
        <w:jc w:val="center"/>
        <w:rPr>
          <w:rFonts w:asciiTheme="minorBidi" w:hAnsiTheme="minorBidi"/>
          <w:sz w:val="24"/>
          <w:szCs w:val="24"/>
        </w:rPr>
      </w:pPr>
      <w:r w:rsidRPr="00214459">
        <w:rPr>
          <w:rFonts w:asciiTheme="minorBidi" w:hAnsiTheme="minorBidi"/>
          <w:sz w:val="24"/>
          <w:szCs w:val="24"/>
        </w:rPr>
        <w:t xml:space="preserve">Identity theft is another vulnerability with these intelligent devices. </w:t>
      </w:r>
      <w:r w:rsidR="00306F36" w:rsidRPr="00214459">
        <w:rPr>
          <w:rFonts w:asciiTheme="minorBidi" w:hAnsiTheme="minorBidi"/>
          <w:sz w:val="24"/>
          <w:szCs w:val="24"/>
        </w:rPr>
        <w:t>Instead of getting into a</w:t>
      </w:r>
      <w:r w:rsidR="00EA2289" w:rsidRPr="00214459">
        <w:rPr>
          <w:rFonts w:asciiTheme="minorBidi" w:hAnsiTheme="minorBidi"/>
          <w:sz w:val="24"/>
          <w:szCs w:val="24"/>
        </w:rPr>
        <w:t>n individual’s</w:t>
      </w:r>
      <w:r w:rsidR="00306F36" w:rsidRPr="00214459">
        <w:rPr>
          <w:rFonts w:asciiTheme="minorBidi" w:hAnsiTheme="minorBidi"/>
          <w:sz w:val="24"/>
          <w:szCs w:val="24"/>
        </w:rPr>
        <w:t xml:space="preserve"> smart device to obtain his data, </w:t>
      </w:r>
      <w:r w:rsidR="00EA2289" w:rsidRPr="00214459">
        <w:rPr>
          <w:rFonts w:asciiTheme="minorBidi" w:hAnsiTheme="minorBidi"/>
          <w:sz w:val="24"/>
          <w:szCs w:val="24"/>
        </w:rPr>
        <w:t>hackers</w:t>
      </w:r>
      <w:r w:rsidR="00306F36" w:rsidRPr="00214459">
        <w:rPr>
          <w:rFonts w:asciiTheme="minorBidi" w:hAnsiTheme="minorBidi"/>
          <w:sz w:val="24"/>
          <w:szCs w:val="24"/>
        </w:rPr>
        <w:t xml:space="preserve"> may occasionally breach </w:t>
      </w:r>
      <w:r w:rsidR="00EA2289" w:rsidRPr="00214459">
        <w:rPr>
          <w:rFonts w:asciiTheme="minorBidi" w:hAnsiTheme="minorBidi"/>
          <w:sz w:val="24"/>
          <w:szCs w:val="24"/>
        </w:rPr>
        <w:t xml:space="preserve">the database of a </w:t>
      </w:r>
      <w:r w:rsidR="00306F36" w:rsidRPr="00214459">
        <w:rPr>
          <w:rFonts w:asciiTheme="minorBidi" w:hAnsiTheme="minorBidi"/>
          <w:sz w:val="24"/>
          <w:szCs w:val="24"/>
        </w:rPr>
        <w:t xml:space="preserve">smart-device </w:t>
      </w:r>
      <w:r w:rsidR="00EA2289" w:rsidRPr="00214459">
        <w:rPr>
          <w:rFonts w:asciiTheme="minorBidi" w:hAnsiTheme="minorBidi"/>
          <w:sz w:val="24"/>
          <w:szCs w:val="24"/>
        </w:rPr>
        <w:t>company</w:t>
      </w:r>
      <w:r w:rsidR="00306F36" w:rsidRPr="00214459">
        <w:rPr>
          <w:rFonts w:asciiTheme="minorBidi" w:hAnsiTheme="minorBidi"/>
          <w:sz w:val="24"/>
          <w:szCs w:val="24"/>
        </w:rPr>
        <w:t xml:space="preserve"> to acquire </w:t>
      </w:r>
      <w:r w:rsidR="00EA2289" w:rsidRPr="00214459">
        <w:rPr>
          <w:rFonts w:asciiTheme="minorBidi" w:hAnsiTheme="minorBidi"/>
          <w:sz w:val="24"/>
          <w:szCs w:val="24"/>
        </w:rPr>
        <w:t>available user data</w:t>
      </w:r>
      <w:r w:rsidR="00306F36" w:rsidRPr="00214459">
        <w:rPr>
          <w:rFonts w:asciiTheme="minorBidi" w:hAnsiTheme="minorBidi"/>
          <w:sz w:val="24"/>
          <w:szCs w:val="24"/>
        </w:rPr>
        <w:t xml:space="preserve">. </w:t>
      </w:r>
      <w:r w:rsidRPr="00214459">
        <w:rPr>
          <w:rFonts w:asciiTheme="minorBidi" w:hAnsiTheme="minorBidi"/>
          <w:sz w:val="24"/>
          <w:szCs w:val="24"/>
        </w:rPr>
        <w:t>Numerous users of specific smart gadgets may have their data exposed by significant data breaches. A cyberthief may mimic an individual an</w:t>
      </w:r>
      <w:r w:rsidRPr="00214459">
        <w:rPr>
          <w:rFonts w:asciiTheme="minorBidi" w:hAnsiTheme="minorBidi"/>
          <w:sz w:val="24"/>
          <w:szCs w:val="24"/>
        </w:rPr>
        <w:t>d end up ruining their life by applying for credit cards using their identity, getting a mortgage in that name, or doing other things</w:t>
      </w:r>
      <w:r w:rsidR="008C0364" w:rsidRPr="00214459">
        <w:rPr>
          <w:rFonts w:asciiTheme="minorBidi" w:hAnsiTheme="minorBidi"/>
          <w:sz w:val="24"/>
          <w:szCs w:val="24"/>
        </w:rPr>
        <w:t xml:space="preserve"> </w:t>
      </w:r>
      <w:r w:rsidR="008C0364" w:rsidRPr="00214459">
        <w:rPr>
          <w:rFonts w:asciiTheme="minorBidi" w:hAnsiTheme="minorBidi"/>
          <w:sz w:val="24"/>
          <w:szCs w:val="24"/>
          <w:shd w:val="clear" w:color="auto" w:fill="FFFFFF"/>
        </w:rPr>
        <w:t>(Park et al. 2019, p.2148)</w:t>
      </w:r>
      <w:r w:rsidRPr="00214459">
        <w:rPr>
          <w:rFonts w:asciiTheme="minorBidi" w:hAnsiTheme="minorBidi"/>
          <w:sz w:val="24"/>
          <w:szCs w:val="24"/>
        </w:rPr>
        <w:t>.</w:t>
      </w:r>
      <w:r w:rsidR="008C0364" w:rsidRPr="00214459">
        <w:rPr>
          <w:rFonts w:asciiTheme="minorBidi" w:hAnsiTheme="minorBidi"/>
          <w:sz w:val="24"/>
          <w:szCs w:val="24"/>
        </w:rPr>
        <w:t xml:space="preserve"> </w:t>
      </w:r>
      <w:r w:rsidRPr="00214459">
        <w:rPr>
          <w:rFonts w:asciiTheme="minorBidi" w:hAnsiTheme="minorBidi"/>
          <w:sz w:val="24"/>
          <w:szCs w:val="24"/>
        </w:rPr>
        <w:t xml:space="preserve">In addition to that, </w:t>
      </w:r>
      <w:r w:rsidR="00577082" w:rsidRPr="00214459">
        <w:rPr>
          <w:rFonts w:asciiTheme="minorBidi" w:hAnsiTheme="minorBidi"/>
          <w:sz w:val="24"/>
          <w:szCs w:val="24"/>
        </w:rPr>
        <w:t>location</w:t>
      </w:r>
      <w:r w:rsidRPr="00214459">
        <w:rPr>
          <w:rFonts w:asciiTheme="minorBidi" w:hAnsiTheme="minorBidi"/>
          <w:sz w:val="24"/>
          <w:szCs w:val="24"/>
        </w:rPr>
        <w:t xml:space="preserve"> tracking is an established vulnerability. Confidence in these sm</w:t>
      </w:r>
      <w:r w:rsidRPr="00214459">
        <w:rPr>
          <w:rFonts w:asciiTheme="minorBidi" w:hAnsiTheme="minorBidi"/>
          <w:sz w:val="24"/>
          <w:szCs w:val="24"/>
        </w:rPr>
        <w:t xml:space="preserve">art home appliances to protect personal information, especially information about the personal address, might be a </w:t>
      </w:r>
      <w:r w:rsidRPr="00214459">
        <w:rPr>
          <w:rFonts w:asciiTheme="minorBidi" w:hAnsiTheme="minorBidi"/>
          <w:sz w:val="24"/>
          <w:szCs w:val="24"/>
        </w:rPr>
        <w:lastRenderedPageBreak/>
        <w:t>threat. These gadgets risk betraying confidence by revealing personal whereabouts and allowing hackers to track down and spy on individual</w:t>
      </w:r>
      <w:r w:rsidR="0021247F" w:rsidRPr="00214459">
        <w:rPr>
          <w:rFonts w:asciiTheme="minorBidi" w:hAnsiTheme="minorBidi"/>
          <w:sz w:val="24"/>
          <w:szCs w:val="24"/>
        </w:rPr>
        <w:t xml:space="preserve"> activity</w:t>
      </w:r>
      <w:r w:rsidRPr="00214459">
        <w:rPr>
          <w:rFonts w:asciiTheme="minorBidi" w:hAnsiTheme="minorBidi"/>
          <w:sz w:val="24"/>
          <w:szCs w:val="24"/>
        </w:rPr>
        <w:t>. For instance, when</w:t>
      </w:r>
      <w:r w:rsidR="0021247F" w:rsidRPr="00214459">
        <w:rPr>
          <w:rFonts w:asciiTheme="minorBidi" w:hAnsiTheme="minorBidi"/>
          <w:sz w:val="24"/>
          <w:szCs w:val="24"/>
        </w:rPr>
        <w:t xml:space="preserve"> a device like a computer or a mobile phone</w:t>
      </w:r>
      <w:r w:rsidRPr="00214459">
        <w:rPr>
          <w:rFonts w:asciiTheme="minorBidi" w:hAnsiTheme="minorBidi"/>
          <w:sz w:val="24"/>
          <w:szCs w:val="24"/>
        </w:rPr>
        <w:t xml:space="preserve"> the phone or computer </w:t>
      </w:r>
      <w:r w:rsidR="0021247F" w:rsidRPr="00214459">
        <w:rPr>
          <w:rFonts w:asciiTheme="minorBidi" w:hAnsiTheme="minorBidi"/>
          <w:sz w:val="24"/>
          <w:szCs w:val="24"/>
        </w:rPr>
        <w:t>is connected to a network similar to that of intelligent devices, hackers can send malicious links to these devices. When these links are clicked, there exists the threat of exposing the street address of these devices.</w:t>
      </w:r>
      <w:r w:rsidR="008C0364" w:rsidRPr="00214459">
        <w:rPr>
          <w:rFonts w:asciiTheme="minorBidi" w:hAnsiTheme="minorBidi"/>
          <w:sz w:val="24"/>
          <w:szCs w:val="24"/>
        </w:rPr>
        <w:t xml:space="preserve"> </w:t>
      </w:r>
      <w:r w:rsidR="0021247F" w:rsidRPr="00214459">
        <w:rPr>
          <w:rFonts w:asciiTheme="minorBidi" w:hAnsiTheme="minorBidi"/>
          <w:sz w:val="24"/>
          <w:szCs w:val="24"/>
        </w:rPr>
        <w:t xml:space="preserve">Smart cameras and door locks pose the vulnerability of </w:t>
      </w:r>
      <w:r w:rsidR="00301067" w:rsidRPr="00214459">
        <w:rPr>
          <w:rFonts w:asciiTheme="minorBidi" w:hAnsiTheme="minorBidi"/>
          <w:sz w:val="24"/>
          <w:szCs w:val="24"/>
        </w:rPr>
        <w:t>break-ins</w:t>
      </w:r>
      <w:r w:rsidR="0021247F" w:rsidRPr="00214459">
        <w:rPr>
          <w:rFonts w:asciiTheme="minorBidi" w:hAnsiTheme="minorBidi"/>
          <w:sz w:val="24"/>
          <w:szCs w:val="24"/>
        </w:rPr>
        <w:t xml:space="preserve"> that result from manipulating these remote devices. </w:t>
      </w:r>
      <w:r w:rsidRPr="00214459">
        <w:rPr>
          <w:rFonts w:asciiTheme="minorBidi" w:hAnsiTheme="minorBidi"/>
          <w:sz w:val="24"/>
          <w:szCs w:val="24"/>
        </w:rPr>
        <w:t xml:space="preserve">These gadgets might have undiscovered security flaws that would allow hackers to </w:t>
      </w:r>
      <w:r w:rsidR="0021247F" w:rsidRPr="00214459">
        <w:rPr>
          <w:rFonts w:asciiTheme="minorBidi" w:hAnsiTheme="minorBidi"/>
          <w:sz w:val="24"/>
          <w:szCs w:val="24"/>
        </w:rPr>
        <w:t xml:space="preserve">access and </w:t>
      </w:r>
      <w:r w:rsidR="00301067" w:rsidRPr="00214459">
        <w:rPr>
          <w:rFonts w:asciiTheme="minorBidi" w:hAnsiTheme="minorBidi"/>
          <w:sz w:val="24"/>
          <w:szCs w:val="24"/>
        </w:rPr>
        <w:t>manipulate</w:t>
      </w:r>
      <w:r w:rsidR="0021247F" w:rsidRPr="00214459">
        <w:rPr>
          <w:rFonts w:asciiTheme="minorBidi" w:hAnsiTheme="minorBidi"/>
          <w:sz w:val="24"/>
          <w:szCs w:val="24"/>
        </w:rPr>
        <w:t xml:space="preserve"> doors and cameras</w:t>
      </w:r>
      <w:r w:rsidR="008C0364" w:rsidRPr="00214459">
        <w:rPr>
          <w:rFonts w:asciiTheme="minorBidi" w:hAnsiTheme="minorBidi"/>
          <w:sz w:val="24"/>
          <w:szCs w:val="24"/>
        </w:rPr>
        <w:t xml:space="preserve"> </w:t>
      </w:r>
      <w:r w:rsidR="008C0364" w:rsidRPr="00214459">
        <w:rPr>
          <w:rFonts w:asciiTheme="minorBidi" w:hAnsiTheme="minorBidi"/>
          <w:sz w:val="24"/>
          <w:szCs w:val="24"/>
          <w:shd w:val="clear" w:color="auto" w:fill="FFFFFF"/>
        </w:rPr>
        <w:t>(Ali &amp; Awad, 2018, p.817)</w:t>
      </w:r>
      <w:r w:rsidR="0021247F" w:rsidRPr="00214459">
        <w:rPr>
          <w:rFonts w:asciiTheme="minorBidi" w:hAnsiTheme="minorBidi"/>
          <w:sz w:val="24"/>
          <w:szCs w:val="24"/>
        </w:rPr>
        <w:t xml:space="preserve">. The chances of a </w:t>
      </w:r>
      <w:r w:rsidR="00301067" w:rsidRPr="00214459">
        <w:rPr>
          <w:rFonts w:asciiTheme="minorBidi" w:hAnsiTheme="minorBidi"/>
          <w:sz w:val="24"/>
          <w:szCs w:val="24"/>
        </w:rPr>
        <w:t>burglary</w:t>
      </w:r>
      <w:r w:rsidR="0021247F" w:rsidRPr="00214459">
        <w:rPr>
          <w:rFonts w:asciiTheme="minorBidi" w:hAnsiTheme="minorBidi"/>
          <w:sz w:val="24"/>
          <w:szCs w:val="24"/>
        </w:rPr>
        <w:t xml:space="preserve"> will be high in such a situation.</w:t>
      </w:r>
    </w:p>
    <w:p w:rsidR="00583376" w:rsidRPr="00214459" w:rsidRDefault="00577226" w:rsidP="00214459">
      <w:pPr>
        <w:spacing w:line="480" w:lineRule="auto"/>
        <w:ind w:firstLine="720"/>
        <w:jc w:val="center"/>
        <w:rPr>
          <w:rFonts w:asciiTheme="minorBidi" w:hAnsiTheme="minorBidi"/>
          <w:sz w:val="24"/>
          <w:szCs w:val="24"/>
        </w:rPr>
      </w:pPr>
      <w:r w:rsidRPr="00214459">
        <w:rPr>
          <w:rFonts w:asciiTheme="minorBidi" w:hAnsiTheme="minorBidi"/>
          <w:sz w:val="24"/>
          <w:szCs w:val="24"/>
        </w:rPr>
        <w:t>Digital voice assistants are always alert, constantly listening to any voice or activity. Hackers may gain access to these smart sp</w:t>
      </w:r>
      <w:r w:rsidRPr="00214459">
        <w:rPr>
          <w:rFonts w:asciiTheme="minorBidi" w:hAnsiTheme="minorBidi"/>
          <w:sz w:val="24"/>
          <w:szCs w:val="24"/>
        </w:rPr>
        <w:t xml:space="preserve">eakers and use security flaws to give orders of their own or collect previous recordings. Moreover, a virtual bad guy can examine and change the data that these smart gadgets collect since </w:t>
      </w:r>
      <w:r w:rsidR="00EA2289" w:rsidRPr="00214459">
        <w:rPr>
          <w:rFonts w:asciiTheme="minorBidi" w:hAnsiTheme="minorBidi"/>
          <w:sz w:val="24"/>
          <w:szCs w:val="24"/>
        </w:rPr>
        <w:t xml:space="preserve">it is rarely encrypted. The technique allows hackers to access and replace camera live feeds to perform malicious activities like burglaries. </w:t>
      </w:r>
      <w:r w:rsidRPr="00214459">
        <w:rPr>
          <w:rFonts w:asciiTheme="minorBidi" w:hAnsiTheme="minorBidi"/>
          <w:sz w:val="24"/>
          <w:szCs w:val="24"/>
        </w:rPr>
        <w:t>Cybercriminals may find it much simpler to use intelligent gadgets for evil purposes if they run outdated, threat-prone software</w:t>
      </w:r>
      <w:r w:rsidR="008C0364" w:rsidRPr="00214459">
        <w:rPr>
          <w:rFonts w:asciiTheme="minorBidi" w:hAnsiTheme="minorBidi"/>
          <w:sz w:val="24"/>
          <w:szCs w:val="24"/>
        </w:rPr>
        <w:t xml:space="preserve"> </w:t>
      </w:r>
      <w:r w:rsidR="008C0364" w:rsidRPr="00214459">
        <w:rPr>
          <w:rFonts w:asciiTheme="minorBidi" w:hAnsiTheme="minorBidi"/>
          <w:sz w:val="24"/>
          <w:szCs w:val="24"/>
          <w:shd w:val="clear" w:color="auto" w:fill="FFFFFF"/>
        </w:rPr>
        <w:t>(Karimi &amp; Krit, 2019, p.3)</w:t>
      </w:r>
      <w:r w:rsidRPr="00214459">
        <w:rPr>
          <w:rFonts w:asciiTheme="minorBidi" w:hAnsiTheme="minorBidi"/>
          <w:sz w:val="24"/>
          <w:szCs w:val="24"/>
        </w:rPr>
        <w:t xml:space="preserve">. </w:t>
      </w:r>
      <w:r w:rsidR="00577082" w:rsidRPr="00214459">
        <w:rPr>
          <w:rFonts w:asciiTheme="minorBidi" w:hAnsiTheme="minorBidi"/>
          <w:sz w:val="24"/>
          <w:szCs w:val="24"/>
        </w:rPr>
        <w:t>Software</w:t>
      </w:r>
      <w:r w:rsidRPr="00214459">
        <w:rPr>
          <w:rFonts w:asciiTheme="minorBidi" w:hAnsiTheme="minorBidi"/>
          <w:sz w:val="24"/>
          <w:szCs w:val="24"/>
        </w:rPr>
        <w:t xml:space="preserve"> that </w:t>
      </w:r>
      <w:r w:rsidR="00577082" w:rsidRPr="00214459">
        <w:rPr>
          <w:rFonts w:asciiTheme="minorBidi" w:hAnsiTheme="minorBidi"/>
          <w:sz w:val="24"/>
          <w:szCs w:val="24"/>
        </w:rPr>
        <w:t>is</w:t>
      </w:r>
      <w:r w:rsidRPr="00214459">
        <w:rPr>
          <w:rFonts w:asciiTheme="minorBidi" w:hAnsiTheme="minorBidi"/>
          <w:sz w:val="24"/>
          <w:szCs w:val="24"/>
        </w:rPr>
        <w:t xml:space="preserve"> not up </w:t>
      </w:r>
      <w:r w:rsidRPr="00214459">
        <w:rPr>
          <w:rFonts w:asciiTheme="minorBidi" w:hAnsiTheme="minorBidi"/>
          <w:sz w:val="24"/>
          <w:szCs w:val="24"/>
        </w:rPr>
        <w:t xml:space="preserve">to date lacks security updates, making it relatively easy for </w:t>
      </w:r>
      <w:r w:rsidR="00577082" w:rsidRPr="00214459">
        <w:rPr>
          <w:rFonts w:asciiTheme="minorBidi" w:hAnsiTheme="minorBidi"/>
          <w:sz w:val="24"/>
          <w:szCs w:val="24"/>
        </w:rPr>
        <w:t>hackers</w:t>
      </w:r>
      <w:r w:rsidRPr="00214459">
        <w:rPr>
          <w:rFonts w:asciiTheme="minorBidi" w:hAnsiTheme="minorBidi"/>
          <w:sz w:val="24"/>
          <w:szCs w:val="24"/>
        </w:rPr>
        <w:t xml:space="preserve"> to hack into and take advantage of the situation.</w:t>
      </w:r>
    </w:p>
    <w:p w:rsidR="00C9049B" w:rsidRPr="00214459" w:rsidRDefault="00577226" w:rsidP="00214459">
      <w:pPr>
        <w:spacing w:line="480" w:lineRule="auto"/>
        <w:jc w:val="center"/>
        <w:rPr>
          <w:rFonts w:asciiTheme="minorBidi" w:hAnsiTheme="minorBidi"/>
          <w:b/>
          <w:bCs/>
          <w:sz w:val="24"/>
          <w:szCs w:val="24"/>
        </w:rPr>
      </w:pPr>
      <w:r w:rsidRPr="00214459">
        <w:rPr>
          <w:rFonts w:asciiTheme="minorBidi" w:hAnsiTheme="minorBidi"/>
          <w:b/>
          <w:bCs/>
          <w:sz w:val="24"/>
          <w:szCs w:val="24"/>
        </w:rPr>
        <w:t>Solutions</w:t>
      </w:r>
    </w:p>
    <w:p w:rsidR="00C9049B" w:rsidRPr="00214459" w:rsidRDefault="00577226" w:rsidP="00214459">
      <w:pPr>
        <w:spacing w:line="480" w:lineRule="auto"/>
        <w:ind w:firstLine="720"/>
        <w:jc w:val="center"/>
        <w:rPr>
          <w:rFonts w:asciiTheme="minorBidi" w:hAnsiTheme="minorBidi"/>
          <w:sz w:val="24"/>
          <w:szCs w:val="24"/>
        </w:rPr>
      </w:pPr>
      <w:r w:rsidRPr="00214459">
        <w:rPr>
          <w:rFonts w:asciiTheme="minorBidi" w:hAnsiTheme="minorBidi"/>
          <w:sz w:val="24"/>
          <w:szCs w:val="24"/>
        </w:rPr>
        <w:t xml:space="preserve">Determining whether gadgets are internet-capable and if it is necessary or desirable to connect those particular devices is the first step in securing intelligent home technology from attacks. Before buying, installing, and connecting a device to </w:t>
      </w:r>
      <w:r w:rsidR="000921A7" w:rsidRPr="00214459">
        <w:rPr>
          <w:rFonts w:asciiTheme="minorBidi" w:hAnsiTheme="minorBidi"/>
          <w:sz w:val="24"/>
          <w:szCs w:val="24"/>
        </w:rPr>
        <w:t>a</w:t>
      </w:r>
      <w:r w:rsidRPr="00214459">
        <w:rPr>
          <w:rFonts w:asciiTheme="minorBidi" w:hAnsiTheme="minorBidi"/>
          <w:sz w:val="24"/>
          <w:szCs w:val="24"/>
        </w:rPr>
        <w:t xml:space="preserve"> home ne</w:t>
      </w:r>
      <w:r w:rsidRPr="00214459">
        <w:rPr>
          <w:rFonts w:asciiTheme="minorBidi" w:hAnsiTheme="minorBidi"/>
          <w:sz w:val="24"/>
          <w:szCs w:val="24"/>
        </w:rPr>
        <w:t xml:space="preserve">twork, </w:t>
      </w:r>
      <w:r w:rsidR="000921A7" w:rsidRPr="00214459">
        <w:rPr>
          <w:rFonts w:asciiTheme="minorBidi" w:hAnsiTheme="minorBidi"/>
          <w:sz w:val="24"/>
          <w:szCs w:val="24"/>
        </w:rPr>
        <w:t>it is critical to</w:t>
      </w:r>
      <w:r w:rsidRPr="00214459">
        <w:rPr>
          <w:rFonts w:asciiTheme="minorBidi" w:hAnsiTheme="minorBidi"/>
          <w:sz w:val="24"/>
          <w:szCs w:val="24"/>
        </w:rPr>
        <w:t xml:space="preserve"> be aware of the security features offered for that item.</w:t>
      </w:r>
      <w:r w:rsidR="000921A7" w:rsidRPr="00214459">
        <w:rPr>
          <w:rFonts w:asciiTheme="minorBidi" w:hAnsiTheme="minorBidi"/>
          <w:sz w:val="24"/>
          <w:szCs w:val="24"/>
        </w:rPr>
        <w:t xml:space="preserve"> These will help deal with the threats from a primary level.</w:t>
      </w:r>
    </w:p>
    <w:p w:rsidR="00390AB4" w:rsidRPr="00214459" w:rsidRDefault="00577226" w:rsidP="00214459">
      <w:pPr>
        <w:spacing w:line="480" w:lineRule="auto"/>
        <w:ind w:firstLine="720"/>
        <w:jc w:val="center"/>
        <w:rPr>
          <w:rFonts w:asciiTheme="minorBidi" w:hAnsiTheme="minorBidi"/>
          <w:sz w:val="24"/>
          <w:szCs w:val="24"/>
        </w:rPr>
      </w:pPr>
      <w:r w:rsidRPr="00214459">
        <w:rPr>
          <w:rFonts w:asciiTheme="minorBidi" w:hAnsiTheme="minorBidi"/>
          <w:sz w:val="24"/>
          <w:szCs w:val="24"/>
        </w:rPr>
        <w:t>S</w:t>
      </w:r>
      <w:r w:rsidR="00577082" w:rsidRPr="00214459">
        <w:rPr>
          <w:rFonts w:asciiTheme="minorBidi" w:hAnsiTheme="minorBidi"/>
          <w:sz w:val="24"/>
          <w:szCs w:val="24"/>
        </w:rPr>
        <w:t>haring limited information with these intelligent devices, ensuring the use of up-to-date software, and using advanced tools for network monitoring</w:t>
      </w:r>
      <w:r w:rsidRPr="00214459">
        <w:rPr>
          <w:rFonts w:asciiTheme="minorBidi" w:hAnsiTheme="minorBidi"/>
          <w:sz w:val="24"/>
          <w:szCs w:val="24"/>
        </w:rPr>
        <w:t xml:space="preserve"> also form part of the solution</w:t>
      </w:r>
      <w:r w:rsidR="00577082" w:rsidRPr="00214459">
        <w:rPr>
          <w:rFonts w:asciiTheme="minorBidi" w:hAnsiTheme="minorBidi"/>
          <w:sz w:val="24"/>
          <w:szCs w:val="24"/>
        </w:rPr>
        <w:t>. The safest measure is using advanced network monitoring tools since they alert a user of suspicious operations on the network.</w:t>
      </w:r>
      <w:r w:rsidR="005D33B1" w:rsidRPr="00214459">
        <w:rPr>
          <w:rFonts w:asciiTheme="minorBidi" w:hAnsiTheme="minorBidi"/>
          <w:sz w:val="24"/>
          <w:szCs w:val="24"/>
        </w:rPr>
        <w:t xml:space="preserve"> </w:t>
      </w:r>
      <w:r w:rsidRPr="00214459">
        <w:rPr>
          <w:rFonts w:asciiTheme="minorBidi" w:hAnsiTheme="minorBidi"/>
          <w:sz w:val="24"/>
          <w:szCs w:val="24"/>
        </w:rPr>
        <w:t>Verification of device originality and flashing could help red</w:t>
      </w:r>
      <w:r w:rsidRPr="00214459">
        <w:rPr>
          <w:rFonts w:asciiTheme="minorBidi" w:hAnsiTheme="minorBidi"/>
          <w:sz w:val="24"/>
          <w:szCs w:val="24"/>
        </w:rPr>
        <w:t xml:space="preserve">uce physical attacks. Original devices can be identified using IMEI info and crosschecking the device details on a </w:t>
      </w:r>
      <w:r w:rsidR="00132F0C" w:rsidRPr="00214459">
        <w:rPr>
          <w:rFonts w:asciiTheme="minorBidi" w:hAnsiTheme="minorBidi"/>
          <w:sz w:val="24"/>
          <w:szCs w:val="24"/>
        </w:rPr>
        <w:t>manufacturer’s</w:t>
      </w:r>
      <w:r w:rsidRPr="00214459">
        <w:rPr>
          <w:rFonts w:asciiTheme="minorBidi" w:hAnsiTheme="minorBidi"/>
          <w:sz w:val="24"/>
          <w:szCs w:val="24"/>
        </w:rPr>
        <w:t xml:space="preserve"> website. The original devices make it safer compared to when using fake devices in smart homes.</w:t>
      </w:r>
    </w:p>
    <w:p w:rsidR="00390AB4" w:rsidRPr="00214459" w:rsidRDefault="00577226" w:rsidP="00214459">
      <w:pPr>
        <w:spacing w:line="480" w:lineRule="auto"/>
        <w:ind w:firstLine="720"/>
        <w:jc w:val="center"/>
        <w:rPr>
          <w:rFonts w:asciiTheme="minorBidi" w:hAnsiTheme="minorBidi"/>
          <w:sz w:val="24"/>
          <w:szCs w:val="24"/>
        </w:rPr>
      </w:pPr>
      <w:r w:rsidRPr="00214459">
        <w:rPr>
          <w:rFonts w:asciiTheme="minorBidi" w:hAnsiTheme="minorBidi"/>
          <w:sz w:val="24"/>
          <w:szCs w:val="24"/>
        </w:rPr>
        <w:t xml:space="preserve">Moreover, flashing any </w:t>
      </w:r>
      <w:r w:rsidRPr="00214459">
        <w:rPr>
          <w:rFonts w:asciiTheme="minorBidi" w:hAnsiTheme="minorBidi"/>
          <w:sz w:val="24"/>
          <w:szCs w:val="24"/>
        </w:rPr>
        <w:t>purchased devices helps erase data making the device as good as before. When reselling the same device, flashing is vital to clear any stored usernames and passwords; this will help prevent physical attacks.</w:t>
      </w:r>
      <w:r w:rsidR="00132F0C" w:rsidRPr="00214459">
        <w:rPr>
          <w:rFonts w:asciiTheme="minorBidi" w:hAnsiTheme="minorBidi"/>
          <w:sz w:val="24"/>
          <w:szCs w:val="24"/>
        </w:rPr>
        <w:t xml:space="preserve"> </w:t>
      </w:r>
      <w:r w:rsidRPr="00214459">
        <w:rPr>
          <w:rFonts w:asciiTheme="minorBidi" w:hAnsiTheme="minorBidi"/>
          <w:sz w:val="24"/>
          <w:szCs w:val="24"/>
        </w:rPr>
        <w:t>W</w:t>
      </w:r>
      <w:r w:rsidRPr="00214459">
        <w:rPr>
          <w:rFonts w:asciiTheme="minorBidi" w:hAnsiTheme="minorBidi"/>
          <w:sz w:val="24"/>
          <w:szCs w:val="24"/>
        </w:rPr>
        <w:t>ith more attacks being based on DDoS attacks an</w:t>
      </w:r>
      <w:r w:rsidRPr="00214459">
        <w:rPr>
          <w:rFonts w:asciiTheme="minorBidi" w:hAnsiTheme="minorBidi"/>
          <w:sz w:val="24"/>
          <w:szCs w:val="24"/>
        </w:rPr>
        <w:t>d DNS hijacking, an improved design or architecture of the intelligent devices in these smart homes could be the most effective solution</w:t>
      </w:r>
      <w:r w:rsidRPr="00214459">
        <w:rPr>
          <w:rFonts w:asciiTheme="minorBidi" w:hAnsiTheme="minorBidi"/>
          <w:sz w:val="24"/>
          <w:szCs w:val="24"/>
        </w:rPr>
        <w:t xml:space="preserve"> </w:t>
      </w:r>
      <w:r w:rsidRPr="00214459">
        <w:rPr>
          <w:rFonts w:asciiTheme="minorBidi" w:hAnsiTheme="minorBidi"/>
          <w:sz w:val="24"/>
          <w:szCs w:val="24"/>
          <w:shd w:val="clear" w:color="auto" w:fill="FFFFFF"/>
        </w:rPr>
        <w:t>(Yan &amp; Lee, 2020)</w:t>
      </w:r>
      <w:r w:rsidRPr="00214459">
        <w:rPr>
          <w:rFonts w:asciiTheme="minorBidi" w:hAnsiTheme="minorBidi"/>
          <w:sz w:val="24"/>
          <w:szCs w:val="24"/>
        </w:rPr>
        <w:t xml:space="preserve">. </w:t>
      </w:r>
      <w:r w:rsidRPr="00214459">
        <w:rPr>
          <w:rFonts w:asciiTheme="minorBidi" w:hAnsiTheme="minorBidi"/>
          <w:sz w:val="24"/>
          <w:szCs w:val="24"/>
        </w:rPr>
        <w:t>Good network design prevents DDoS attacks, and DNS hijacking</w:t>
      </w:r>
      <w:r w:rsidR="00132F0C" w:rsidRPr="00214459">
        <w:rPr>
          <w:rFonts w:asciiTheme="minorBidi" w:hAnsiTheme="minorBidi"/>
          <w:sz w:val="24"/>
          <w:szCs w:val="24"/>
        </w:rPr>
        <w:t xml:space="preserve"> since any available loopholes on a network are sealed, making an intelligent home system safer.</w:t>
      </w:r>
    </w:p>
    <w:p w:rsidR="00C9049B" w:rsidRPr="00214459" w:rsidRDefault="00C9049B" w:rsidP="00214459">
      <w:pPr>
        <w:spacing w:line="480" w:lineRule="auto"/>
        <w:ind w:firstLine="720"/>
        <w:jc w:val="center"/>
        <w:rPr>
          <w:rFonts w:asciiTheme="minorBidi" w:hAnsiTheme="minorBidi"/>
          <w:sz w:val="24"/>
          <w:szCs w:val="24"/>
        </w:rPr>
      </w:pPr>
    </w:p>
    <w:p w:rsidR="008C0364" w:rsidRPr="00214459" w:rsidRDefault="00577226" w:rsidP="00214459">
      <w:pPr>
        <w:spacing w:line="480" w:lineRule="auto"/>
        <w:jc w:val="center"/>
        <w:rPr>
          <w:rFonts w:asciiTheme="minorBidi" w:hAnsiTheme="minorBidi"/>
          <w:sz w:val="24"/>
          <w:szCs w:val="24"/>
        </w:rPr>
      </w:pPr>
      <w:r w:rsidRPr="00214459">
        <w:rPr>
          <w:rFonts w:asciiTheme="minorBidi" w:hAnsiTheme="minorBidi"/>
          <w:sz w:val="24"/>
          <w:szCs w:val="24"/>
        </w:rPr>
        <w:br w:type="page"/>
      </w:r>
    </w:p>
    <w:p w:rsidR="008C0364" w:rsidRPr="00214459" w:rsidRDefault="00577226" w:rsidP="00214459">
      <w:pPr>
        <w:spacing w:line="480" w:lineRule="auto"/>
        <w:jc w:val="center"/>
        <w:rPr>
          <w:rFonts w:asciiTheme="minorBidi" w:hAnsiTheme="minorBidi"/>
          <w:b/>
          <w:bCs/>
          <w:sz w:val="24"/>
          <w:szCs w:val="24"/>
        </w:rPr>
      </w:pPr>
      <w:r w:rsidRPr="00214459">
        <w:rPr>
          <w:rFonts w:asciiTheme="minorBidi" w:hAnsiTheme="minorBidi"/>
          <w:b/>
          <w:bCs/>
          <w:sz w:val="24"/>
          <w:szCs w:val="24"/>
        </w:rPr>
        <w:t>References</w:t>
      </w:r>
    </w:p>
    <w:p w:rsidR="008C0364" w:rsidRPr="00214459" w:rsidRDefault="00577226" w:rsidP="00214459">
      <w:pPr>
        <w:spacing w:line="480" w:lineRule="auto"/>
        <w:jc w:val="center"/>
        <w:rPr>
          <w:rFonts w:asciiTheme="minorBidi" w:hAnsiTheme="minorBidi"/>
          <w:sz w:val="24"/>
          <w:szCs w:val="24"/>
          <w:shd w:val="clear" w:color="auto" w:fill="FFFFFF"/>
        </w:rPr>
      </w:pPr>
      <w:r w:rsidRPr="00214459">
        <w:rPr>
          <w:rFonts w:asciiTheme="minorBidi" w:hAnsiTheme="minorBidi"/>
          <w:sz w:val="24"/>
          <w:szCs w:val="24"/>
          <w:shd w:val="clear" w:color="auto" w:fill="FFFFFF"/>
        </w:rPr>
        <w:t>Ali, B. and Awad, A.I., 2018. Cyber and physical security vulnerability assessment for IoT-based smart homes. </w:t>
      </w:r>
      <w:r w:rsidRPr="00214459">
        <w:rPr>
          <w:rFonts w:asciiTheme="minorBidi" w:hAnsiTheme="minorBidi"/>
          <w:i/>
          <w:iCs/>
          <w:sz w:val="24"/>
          <w:szCs w:val="24"/>
          <w:shd w:val="clear" w:color="auto" w:fill="FFFFFF"/>
        </w:rPr>
        <w:t>sensors</w:t>
      </w:r>
      <w:r w:rsidRPr="00214459">
        <w:rPr>
          <w:rFonts w:asciiTheme="minorBidi" w:hAnsiTheme="minorBidi"/>
          <w:sz w:val="24"/>
          <w:szCs w:val="24"/>
          <w:shd w:val="clear" w:color="auto" w:fill="FFFFFF"/>
        </w:rPr>
        <w:t>, </w:t>
      </w:r>
      <w:r w:rsidRPr="00214459">
        <w:rPr>
          <w:rFonts w:asciiTheme="minorBidi" w:hAnsiTheme="minorBidi"/>
          <w:i/>
          <w:iCs/>
          <w:sz w:val="24"/>
          <w:szCs w:val="24"/>
          <w:shd w:val="clear" w:color="auto" w:fill="FFFFFF"/>
        </w:rPr>
        <w:t>18</w:t>
      </w:r>
      <w:r w:rsidRPr="00214459">
        <w:rPr>
          <w:rFonts w:asciiTheme="minorBidi" w:hAnsiTheme="minorBidi"/>
          <w:sz w:val="24"/>
          <w:szCs w:val="24"/>
          <w:shd w:val="clear" w:color="auto" w:fill="FFFFFF"/>
        </w:rPr>
        <w:t>(3), p.817.</w:t>
      </w:r>
    </w:p>
    <w:p w:rsidR="008C0364" w:rsidRPr="00214459" w:rsidRDefault="00577226" w:rsidP="00214459">
      <w:pPr>
        <w:spacing w:line="480" w:lineRule="auto"/>
        <w:jc w:val="center"/>
        <w:rPr>
          <w:rFonts w:asciiTheme="minorBidi" w:hAnsiTheme="minorBidi"/>
          <w:sz w:val="24"/>
          <w:szCs w:val="24"/>
          <w:shd w:val="clear" w:color="auto" w:fill="FFFFFF"/>
        </w:rPr>
      </w:pPr>
      <w:r w:rsidRPr="00214459">
        <w:rPr>
          <w:rFonts w:asciiTheme="minorBidi" w:hAnsiTheme="minorBidi"/>
          <w:sz w:val="24"/>
          <w:szCs w:val="24"/>
          <w:shd w:val="clear" w:color="auto" w:fill="FFFFFF"/>
        </w:rPr>
        <w:t xml:space="preserve">Park, M., Oh, H. and Lee, K., 2019. Security risk </w:t>
      </w:r>
      <w:r w:rsidRPr="00214459">
        <w:rPr>
          <w:rFonts w:asciiTheme="minorBidi" w:hAnsiTheme="minorBidi"/>
          <w:sz w:val="24"/>
          <w:szCs w:val="24"/>
          <w:shd w:val="clear" w:color="auto" w:fill="FFFFFF"/>
        </w:rPr>
        <w:t>measurement for information leakage in IoT-based smart homes from a situational awareness perspective. </w:t>
      </w:r>
      <w:r w:rsidRPr="00214459">
        <w:rPr>
          <w:rFonts w:asciiTheme="minorBidi" w:hAnsiTheme="minorBidi"/>
          <w:i/>
          <w:iCs/>
          <w:sz w:val="24"/>
          <w:szCs w:val="24"/>
          <w:shd w:val="clear" w:color="auto" w:fill="FFFFFF"/>
        </w:rPr>
        <w:t>Sensors</w:t>
      </w:r>
      <w:r w:rsidRPr="00214459">
        <w:rPr>
          <w:rFonts w:asciiTheme="minorBidi" w:hAnsiTheme="minorBidi"/>
          <w:sz w:val="24"/>
          <w:szCs w:val="24"/>
          <w:shd w:val="clear" w:color="auto" w:fill="FFFFFF"/>
        </w:rPr>
        <w:t>, </w:t>
      </w:r>
      <w:r w:rsidRPr="00214459">
        <w:rPr>
          <w:rFonts w:asciiTheme="minorBidi" w:hAnsiTheme="minorBidi"/>
          <w:i/>
          <w:iCs/>
          <w:sz w:val="24"/>
          <w:szCs w:val="24"/>
          <w:shd w:val="clear" w:color="auto" w:fill="FFFFFF"/>
        </w:rPr>
        <w:t>19</w:t>
      </w:r>
      <w:r w:rsidRPr="00214459">
        <w:rPr>
          <w:rFonts w:asciiTheme="minorBidi" w:hAnsiTheme="minorBidi"/>
          <w:sz w:val="24"/>
          <w:szCs w:val="24"/>
          <w:shd w:val="clear" w:color="auto" w:fill="FFFFFF"/>
        </w:rPr>
        <w:t>(9), p.2148.</w:t>
      </w:r>
    </w:p>
    <w:p w:rsidR="008C0364" w:rsidRPr="00214459" w:rsidRDefault="00577226" w:rsidP="00214459">
      <w:pPr>
        <w:spacing w:line="480" w:lineRule="auto"/>
        <w:jc w:val="center"/>
        <w:rPr>
          <w:rFonts w:asciiTheme="minorBidi" w:hAnsiTheme="minorBidi"/>
          <w:sz w:val="24"/>
          <w:szCs w:val="24"/>
          <w:shd w:val="clear" w:color="auto" w:fill="FFFFFF"/>
        </w:rPr>
      </w:pPr>
      <w:r w:rsidRPr="00214459">
        <w:rPr>
          <w:rFonts w:asciiTheme="minorBidi" w:hAnsiTheme="minorBidi"/>
          <w:sz w:val="24"/>
          <w:szCs w:val="24"/>
          <w:shd w:val="clear" w:color="auto" w:fill="FFFFFF"/>
        </w:rPr>
        <w:t xml:space="preserve">Karimi, K. and Krit, S., 2019, July. Smart home-smartphone systems: Threats, security requirements and open research challenges. </w:t>
      </w:r>
      <w:r w:rsidRPr="00214459">
        <w:rPr>
          <w:rFonts w:asciiTheme="minorBidi" w:hAnsiTheme="minorBidi"/>
          <w:sz w:val="24"/>
          <w:szCs w:val="24"/>
          <w:shd w:val="clear" w:color="auto" w:fill="FFFFFF"/>
        </w:rPr>
        <w:t>In </w:t>
      </w:r>
      <w:r w:rsidRPr="00214459">
        <w:rPr>
          <w:rFonts w:asciiTheme="minorBidi" w:hAnsiTheme="minorBidi"/>
          <w:i/>
          <w:iCs/>
          <w:sz w:val="24"/>
          <w:szCs w:val="24"/>
          <w:shd w:val="clear" w:color="auto" w:fill="FFFFFF"/>
        </w:rPr>
        <w:t>2019 International Conference of Computer Science and Renewable Energies (ICCSRE)</w:t>
      </w:r>
      <w:r w:rsidRPr="00214459">
        <w:rPr>
          <w:rFonts w:asciiTheme="minorBidi" w:hAnsiTheme="minorBidi"/>
          <w:sz w:val="24"/>
          <w:szCs w:val="24"/>
          <w:shd w:val="clear" w:color="auto" w:fill="FFFFFF"/>
        </w:rPr>
        <w:t> (pp. 1-5). IEEE.</w:t>
      </w:r>
    </w:p>
    <w:p w:rsidR="008C0364" w:rsidRPr="00214459" w:rsidRDefault="00577226" w:rsidP="00214459">
      <w:pPr>
        <w:spacing w:line="480" w:lineRule="auto"/>
        <w:jc w:val="center"/>
        <w:rPr>
          <w:rFonts w:asciiTheme="minorBidi" w:hAnsiTheme="minorBidi"/>
          <w:sz w:val="24"/>
          <w:szCs w:val="24"/>
          <w:shd w:val="clear" w:color="auto" w:fill="FFFFFF"/>
        </w:rPr>
      </w:pPr>
      <w:r w:rsidRPr="00214459">
        <w:rPr>
          <w:rFonts w:asciiTheme="minorBidi" w:hAnsiTheme="minorBidi"/>
          <w:sz w:val="24"/>
          <w:szCs w:val="24"/>
          <w:shd w:val="clear" w:color="auto" w:fill="FFFFFF"/>
        </w:rPr>
        <w:t>Heartfield, R., Loukas, G., Budimir, S., Bezemskij, A., Fontaine, J.R., Filippoupolitis, A. and Roesch, E., 2018. A taxonomy of cyber-physical threats and</w:t>
      </w:r>
      <w:r w:rsidRPr="00214459">
        <w:rPr>
          <w:rFonts w:asciiTheme="minorBidi" w:hAnsiTheme="minorBidi"/>
          <w:sz w:val="24"/>
          <w:szCs w:val="24"/>
          <w:shd w:val="clear" w:color="auto" w:fill="FFFFFF"/>
        </w:rPr>
        <w:t xml:space="preserve"> impact in the smart home. </w:t>
      </w:r>
      <w:r w:rsidRPr="00214459">
        <w:rPr>
          <w:rFonts w:asciiTheme="minorBidi" w:hAnsiTheme="minorBidi"/>
          <w:i/>
          <w:iCs/>
          <w:sz w:val="24"/>
          <w:szCs w:val="24"/>
          <w:shd w:val="clear" w:color="auto" w:fill="FFFFFF"/>
        </w:rPr>
        <w:t>Computers &amp; Security</w:t>
      </w:r>
      <w:r w:rsidRPr="00214459">
        <w:rPr>
          <w:rFonts w:asciiTheme="minorBidi" w:hAnsiTheme="minorBidi"/>
          <w:sz w:val="24"/>
          <w:szCs w:val="24"/>
          <w:shd w:val="clear" w:color="auto" w:fill="FFFFFF"/>
        </w:rPr>
        <w:t>, </w:t>
      </w:r>
      <w:r w:rsidRPr="00214459">
        <w:rPr>
          <w:rFonts w:asciiTheme="minorBidi" w:hAnsiTheme="minorBidi"/>
          <w:i/>
          <w:iCs/>
          <w:sz w:val="24"/>
          <w:szCs w:val="24"/>
          <w:shd w:val="clear" w:color="auto" w:fill="FFFFFF"/>
        </w:rPr>
        <w:t>78</w:t>
      </w:r>
      <w:r w:rsidRPr="00214459">
        <w:rPr>
          <w:rFonts w:asciiTheme="minorBidi" w:hAnsiTheme="minorBidi"/>
          <w:sz w:val="24"/>
          <w:szCs w:val="24"/>
          <w:shd w:val="clear" w:color="auto" w:fill="FFFFFF"/>
        </w:rPr>
        <w:t>, pp.398-428.</w:t>
      </w:r>
    </w:p>
    <w:p w:rsidR="000921A7" w:rsidRPr="00214459" w:rsidRDefault="00577226" w:rsidP="00214459">
      <w:pPr>
        <w:spacing w:line="480" w:lineRule="auto"/>
        <w:jc w:val="center"/>
        <w:rPr>
          <w:rFonts w:asciiTheme="minorBidi" w:hAnsiTheme="minorBidi"/>
          <w:sz w:val="24"/>
          <w:szCs w:val="24"/>
          <w:shd w:val="clear" w:color="auto" w:fill="FFFFFF"/>
        </w:rPr>
      </w:pPr>
      <w:r w:rsidRPr="00214459">
        <w:rPr>
          <w:rFonts w:asciiTheme="minorBidi" w:hAnsiTheme="minorBidi"/>
          <w:sz w:val="24"/>
          <w:szCs w:val="24"/>
          <w:shd w:val="clear" w:color="auto" w:fill="FFFFFF"/>
        </w:rPr>
        <w:t>Yan, Z., &amp; Lee, J. H. (2020). The road to DNS privacy. </w:t>
      </w:r>
      <w:r w:rsidRPr="00214459">
        <w:rPr>
          <w:rFonts w:asciiTheme="minorBidi" w:hAnsiTheme="minorBidi"/>
          <w:i/>
          <w:iCs/>
          <w:sz w:val="24"/>
          <w:szCs w:val="24"/>
          <w:shd w:val="clear" w:color="auto" w:fill="FFFFFF"/>
        </w:rPr>
        <w:t>Future Generation Computer Systems</w:t>
      </w:r>
      <w:r w:rsidRPr="00214459">
        <w:rPr>
          <w:rFonts w:asciiTheme="minorBidi" w:hAnsiTheme="minorBidi"/>
          <w:sz w:val="24"/>
          <w:szCs w:val="24"/>
          <w:shd w:val="clear" w:color="auto" w:fill="FFFFFF"/>
        </w:rPr>
        <w:t>, </w:t>
      </w:r>
      <w:r w:rsidRPr="00214459">
        <w:rPr>
          <w:rFonts w:asciiTheme="minorBidi" w:hAnsiTheme="minorBidi"/>
          <w:i/>
          <w:iCs/>
          <w:sz w:val="24"/>
          <w:szCs w:val="24"/>
          <w:shd w:val="clear" w:color="auto" w:fill="FFFFFF"/>
        </w:rPr>
        <w:t>112</w:t>
      </w:r>
      <w:r w:rsidRPr="00214459">
        <w:rPr>
          <w:rFonts w:asciiTheme="minorBidi" w:hAnsiTheme="minorBidi"/>
          <w:sz w:val="24"/>
          <w:szCs w:val="24"/>
          <w:shd w:val="clear" w:color="auto" w:fill="FFFFFF"/>
        </w:rPr>
        <w:t>, 604-611.</w:t>
      </w:r>
    </w:p>
    <w:p w:rsidR="000921A7" w:rsidRPr="00214459" w:rsidRDefault="000921A7" w:rsidP="00214459">
      <w:pPr>
        <w:spacing w:line="480" w:lineRule="auto"/>
        <w:jc w:val="center"/>
        <w:rPr>
          <w:rFonts w:asciiTheme="minorBidi" w:hAnsiTheme="minorBidi"/>
          <w:sz w:val="24"/>
          <w:szCs w:val="24"/>
          <w:shd w:val="clear" w:color="auto" w:fill="FFFFFF"/>
        </w:rPr>
      </w:pPr>
    </w:p>
    <w:bookmarkEnd w:id="0"/>
    <w:p w:rsidR="008C0364" w:rsidRPr="00214459" w:rsidRDefault="008C0364" w:rsidP="00214459">
      <w:pPr>
        <w:spacing w:line="480" w:lineRule="auto"/>
        <w:jc w:val="center"/>
        <w:rPr>
          <w:rFonts w:asciiTheme="minorBidi" w:hAnsiTheme="minorBidi"/>
          <w:sz w:val="24"/>
          <w:szCs w:val="24"/>
        </w:rPr>
      </w:pPr>
    </w:p>
    <w:sectPr w:rsidR="008C0364" w:rsidRPr="002144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226" w:rsidRDefault="00577226">
      <w:pPr>
        <w:spacing w:after="0" w:line="240" w:lineRule="auto"/>
      </w:pPr>
      <w:r>
        <w:separator/>
      </w:r>
    </w:p>
  </w:endnote>
  <w:endnote w:type="continuationSeparator" w:id="0">
    <w:p w:rsidR="00577226" w:rsidRDefault="00577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226" w:rsidRDefault="00577226">
      <w:pPr>
        <w:spacing w:after="0" w:line="240" w:lineRule="auto"/>
      </w:pPr>
      <w:r>
        <w:separator/>
      </w:r>
    </w:p>
  </w:footnote>
  <w:footnote w:type="continuationSeparator" w:id="0">
    <w:p w:rsidR="00577226" w:rsidRDefault="00577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FAB" w:rsidRPr="00E97FAB" w:rsidRDefault="00577226">
    <w:pPr>
      <w:pStyle w:val="Header"/>
      <w:rPr>
        <w:rFonts w:ascii="Times New Roman" w:hAnsi="Times New Roman" w:cs="Times New Roman"/>
        <w:sz w:val="24"/>
        <w:szCs w:val="24"/>
      </w:rPr>
    </w:pPr>
    <w:r w:rsidRPr="00E97FAB">
      <w:rPr>
        <w:rFonts w:ascii="Times New Roman" w:hAnsi="Times New Roman" w:cs="Times New Roman"/>
        <w:sz w:val="24"/>
        <w:szCs w:val="24"/>
      </w:rPr>
      <w:t xml:space="preserve">Smart Home </w:t>
    </w:r>
    <w:r w:rsidRPr="00E97FAB">
      <w:rPr>
        <w:rFonts w:ascii="Times New Roman" w:hAnsi="Times New Roman" w:cs="Times New Roman"/>
        <w:sz w:val="24"/>
        <w:szCs w:val="24"/>
      </w:rPr>
      <w:t>Devices</w:t>
    </w:r>
    <w:r w:rsidRPr="00E97FAB">
      <w:rPr>
        <w:rFonts w:ascii="Times New Roman" w:hAnsi="Times New Roman" w:cs="Times New Roman"/>
        <w:sz w:val="24"/>
        <w:szCs w:val="24"/>
      </w:rPr>
      <w:tab/>
    </w:r>
    <w:r w:rsidRPr="00E97FAB">
      <w:rPr>
        <w:rFonts w:ascii="Times New Roman" w:hAnsi="Times New Roman" w:cs="Times New Roman"/>
        <w:sz w:val="24"/>
        <w:szCs w:val="24"/>
      </w:rPr>
      <w:tab/>
    </w:r>
    <w:r w:rsidRPr="00E97FAB">
      <w:rPr>
        <w:rFonts w:ascii="Times New Roman" w:hAnsi="Times New Roman" w:cs="Times New Roman"/>
        <w:sz w:val="24"/>
        <w:szCs w:val="24"/>
      </w:rPr>
      <w:fldChar w:fldCharType="begin"/>
    </w:r>
    <w:r w:rsidRPr="00E97FAB">
      <w:rPr>
        <w:rFonts w:ascii="Times New Roman" w:hAnsi="Times New Roman" w:cs="Times New Roman"/>
        <w:sz w:val="24"/>
        <w:szCs w:val="24"/>
      </w:rPr>
      <w:instrText xml:space="preserve"> PAGE   \* MERGEFORMAT </w:instrText>
    </w:r>
    <w:r w:rsidRPr="00E97FAB">
      <w:rPr>
        <w:rFonts w:ascii="Times New Roman" w:hAnsi="Times New Roman" w:cs="Times New Roman"/>
        <w:sz w:val="24"/>
        <w:szCs w:val="24"/>
      </w:rPr>
      <w:fldChar w:fldCharType="separate"/>
    </w:r>
    <w:r>
      <w:rPr>
        <w:rFonts w:ascii="Times New Roman" w:hAnsi="Times New Roman" w:cs="Times New Roman"/>
        <w:noProof/>
        <w:sz w:val="24"/>
        <w:szCs w:val="24"/>
      </w:rPr>
      <w:t>1</w:t>
    </w:r>
    <w:r w:rsidRPr="00E97FAB">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22D"/>
    <w:rsid w:val="00032059"/>
    <w:rsid w:val="000921A7"/>
    <w:rsid w:val="00132F0C"/>
    <w:rsid w:val="001E422D"/>
    <w:rsid w:val="0021247F"/>
    <w:rsid w:val="00214459"/>
    <w:rsid w:val="002277DD"/>
    <w:rsid w:val="002979A8"/>
    <w:rsid w:val="00301067"/>
    <w:rsid w:val="00306F36"/>
    <w:rsid w:val="003558AC"/>
    <w:rsid w:val="00390AB4"/>
    <w:rsid w:val="004864C0"/>
    <w:rsid w:val="004D7E1B"/>
    <w:rsid w:val="00577082"/>
    <w:rsid w:val="00577226"/>
    <w:rsid w:val="00583376"/>
    <w:rsid w:val="005C0547"/>
    <w:rsid w:val="005D33B1"/>
    <w:rsid w:val="006E0B20"/>
    <w:rsid w:val="008C0364"/>
    <w:rsid w:val="009F1DA3"/>
    <w:rsid w:val="00C9049B"/>
    <w:rsid w:val="00E21AFA"/>
    <w:rsid w:val="00E97FAB"/>
    <w:rsid w:val="00EA2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D67D"/>
  <w15:chartTrackingRefBased/>
  <w15:docId w15:val="{47537500-CC51-4994-967C-21F05181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FAB"/>
  </w:style>
  <w:style w:type="paragraph" w:styleId="Footer">
    <w:name w:val="footer"/>
    <w:basedOn w:val="Normal"/>
    <w:link w:val="FooterChar"/>
    <w:uiPriority w:val="99"/>
    <w:unhideWhenUsed/>
    <w:rsid w:val="00E97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2022-08-24T11:49:00Z</dcterms:created>
  <dcterms:modified xsi:type="dcterms:W3CDTF">2022-08-24T11:49:00Z</dcterms:modified>
  <cp:category/>
  <cp:contentStatus/>
  <dc:language/>
  <cp:version/>
</cp:coreProperties>
</file>