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E8797" w14:textId="77777777" w:rsidR="00FA1DBB" w:rsidRPr="0000110F" w:rsidRDefault="00FA1DBB" w:rsidP="005B3092">
      <w:pPr>
        <w:shd w:val="clear" w:color="auto" w:fill="FFFFFF"/>
        <w:spacing w:after="300" w:line="240" w:lineRule="auto"/>
        <w:ind w:left="90"/>
        <w:outlineLvl w:val="1"/>
        <w:rPr>
          <w:rFonts w:ascii="Arial" w:eastAsia="Times New Roman" w:hAnsi="Arial" w:cs="Arial"/>
          <w:b/>
          <w:bCs/>
          <w:color w:val="000000" w:themeColor="text1"/>
          <w:sz w:val="24"/>
          <w:szCs w:val="24"/>
        </w:rPr>
      </w:pPr>
      <w:r w:rsidRPr="0000110F">
        <w:rPr>
          <w:rFonts w:ascii="Arial" w:eastAsia="Times New Roman" w:hAnsi="Arial" w:cs="Arial"/>
          <w:b/>
          <w:bCs/>
          <w:color w:val="000000" w:themeColor="text1"/>
          <w:sz w:val="24"/>
          <w:szCs w:val="24"/>
        </w:rPr>
        <w:t>Unit 12: Ethics in the Digital Landscape</w:t>
      </w:r>
    </w:p>
    <w:p w14:paraId="61B49E45" w14:textId="77777777" w:rsidR="00FA1DBB" w:rsidRPr="0000110F" w:rsidRDefault="00FA1DBB" w:rsidP="005B3092">
      <w:pPr>
        <w:shd w:val="clear" w:color="auto" w:fill="FFFFFF"/>
        <w:spacing w:after="100" w:afterAutospacing="1" w:line="240" w:lineRule="auto"/>
        <w:ind w:left="90"/>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Welcome to Week 12.</w:t>
      </w:r>
    </w:p>
    <w:p w14:paraId="6928A4EA" w14:textId="77777777" w:rsidR="00FA1DBB" w:rsidRPr="0000110F" w:rsidRDefault="00FA1DBB" w:rsidP="005B3092">
      <w:pPr>
        <w:shd w:val="clear" w:color="auto" w:fill="FFFFFF"/>
        <w:spacing w:after="100" w:afterAutospacing="1" w:line="240" w:lineRule="auto"/>
        <w:ind w:left="90"/>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This week’s learning explores concerns related to Ethics in the digital landscape. You will consider issues affecting legality of state’s actions as well as individuals’. The learning will also look at ethics and challenges to police practice, and issues concerning responsiveness to unknown future technologies. You will also consider the issues concerning the legalities and illegalities of hacking.</w:t>
      </w:r>
    </w:p>
    <w:p w14:paraId="574B9BC5" w14:textId="77777777" w:rsidR="00FA1DBB" w:rsidRPr="0000110F" w:rsidRDefault="00FA1DBB" w:rsidP="005B3092">
      <w:pPr>
        <w:shd w:val="clear" w:color="auto" w:fill="FFFFFF"/>
        <w:spacing w:before="525" w:after="375" w:line="240" w:lineRule="auto"/>
        <w:ind w:left="90"/>
        <w:outlineLvl w:val="3"/>
        <w:rPr>
          <w:rFonts w:ascii="Arial" w:eastAsia="Times New Roman" w:hAnsi="Arial" w:cs="Arial"/>
          <w:b/>
          <w:bCs/>
          <w:color w:val="000000" w:themeColor="text1"/>
          <w:sz w:val="24"/>
          <w:szCs w:val="24"/>
        </w:rPr>
      </w:pPr>
      <w:r w:rsidRPr="0000110F">
        <w:rPr>
          <w:rFonts w:ascii="Arial" w:eastAsia="Times New Roman" w:hAnsi="Arial" w:cs="Arial"/>
          <w:b/>
          <w:bCs/>
          <w:color w:val="000000" w:themeColor="text1"/>
          <w:sz w:val="24"/>
          <w:szCs w:val="24"/>
        </w:rPr>
        <w:t>On completion of this unit you will be able to:</w:t>
      </w:r>
    </w:p>
    <w:p w14:paraId="0AA3AA96" w14:textId="77777777" w:rsidR="00FA1DBB" w:rsidRPr="0000110F" w:rsidRDefault="00FA1DBB" w:rsidP="005B3092">
      <w:pPr>
        <w:numPr>
          <w:ilvl w:val="1"/>
          <w:numId w:val="1"/>
        </w:numPr>
        <w:shd w:val="clear" w:color="auto" w:fill="FFFFFF"/>
        <w:spacing w:before="100" w:beforeAutospacing="1" w:after="100" w:afterAutospacing="1" w:line="240" w:lineRule="auto"/>
        <w:ind w:left="390"/>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Explore issues concerning ethics in the cyberspace.</w:t>
      </w:r>
    </w:p>
    <w:p w14:paraId="43D4040C" w14:textId="77777777" w:rsidR="00FA1DBB" w:rsidRPr="0000110F" w:rsidRDefault="00FA1DBB" w:rsidP="005B3092">
      <w:pPr>
        <w:numPr>
          <w:ilvl w:val="1"/>
          <w:numId w:val="1"/>
        </w:numPr>
        <w:shd w:val="clear" w:color="auto" w:fill="FFFFFF"/>
        <w:spacing w:before="100" w:beforeAutospacing="1" w:after="100" w:afterAutospacing="1" w:line="240" w:lineRule="auto"/>
        <w:ind w:left="390"/>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Practice critical thinking skills.</w:t>
      </w:r>
    </w:p>
    <w:p w14:paraId="37AC2C1B" w14:textId="25B28BD0" w:rsidR="00FA1DBB" w:rsidRPr="0000110F" w:rsidRDefault="00FA1DBB" w:rsidP="005B3092">
      <w:pPr>
        <w:numPr>
          <w:ilvl w:val="1"/>
          <w:numId w:val="1"/>
        </w:numPr>
        <w:shd w:val="clear" w:color="auto" w:fill="FFFFFF"/>
        <w:spacing w:before="100" w:beforeAutospacing="1" w:after="100" w:afterAutospacing="1" w:line="240" w:lineRule="auto"/>
        <w:ind w:left="390"/>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Practice research skills.</w:t>
      </w:r>
    </w:p>
    <w:p w14:paraId="4DAA702C" w14:textId="0C5AB2DE" w:rsidR="008C099A" w:rsidRPr="0000110F" w:rsidRDefault="008C099A" w:rsidP="005B3092">
      <w:pPr>
        <w:shd w:val="clear" w:color="auto" w:fill="FFFFFF"/>
        <w:spacing w:before="100" w:beforeAutospacing="1" w:after="100" w:afterAutospacing="1" w:line="240" w:lineRule="auto"/>
        <w:rPr>
          <w:rFonts w:ascii="Arial" w:eastAsia="Times New Roman" w:hAnsi="Arial" w:cs="Arial"/>
          <w:color w:val="000000" w:themeColor="text1"/>
          <w:sz w:val="24"/>
          <w:szCs w:val="24"/>
        </w:rPr>
      </w:pPr>
    </w:p>
    <w:p w14:paraId="0E8CB22A" w14:textId="153D2E47" w:rsidR="008C099A" w:rsidRPr="0000110F" w:rsidRDefault="008C099A" w:rsidP="005B3092">
      <w:pPr>
        <w:shd w:val="clear" w:color="auto" w:fill="FFFFFF"/>
        <w:spacing w:before="100" w:beforeAutospacing="1" w:after="100" w:afterAutospacing="1" w:line="240"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Reflection:</w:t>
      </w:r>
    </w:p>
    <w:p w14:paraId="672526AB" w14:textId="71C62893" w:rsidR="008C099A" w:rsidRPr="0000110F" w:rsidRDefault="008C099A" w:rsidP="005B3092">
      <w:pPr>
        <w:shd w:val="clear" w:color="auto" w:fill="FFFFFF"/>
        <w:spacing w:before="100" w:beforeAutospacing="1" w:after="0" w:line="240"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Ethics:</w:t>
      </w:r>
    </w:p>
    <w:p w14:paraId="314D3BCC"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Ethics is a branch of philosophy that deals with what is considered to be right or wrong. As</w:t>
      </w:r>
    </w:p>
    <w:p w14:paraId="7AFBDD7E"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information in cyberspace can be accessed globally, a research field of "computer ethics" is needed to examine</w:t>
      </w:r>
    </w:p>
    <w:p w14:paraId="2B6D298E"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what is right and wrong for Internet users can do, and what are the social impacts of Information Technology (IT)</w:t>
      </w:r>
    </w:p>
    <w:p w14:paraId="15DFECF4"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in general.</w:t>
      </w:r>
    </w:p>
    <w:p w14:paraId="75479B44" w14:textId="196E926D" w:rsidR="00453BE0" w:rsidRPr="0000110F" w:rsidRDefault="00453BE0"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As a subfield of philosophy, ethics inquiries into the nature of right and wrong conduct. Since information in cyberspace is accessible around the world, the study of "computer ethics" is necessary to determine what actions are morally permissible for Internet users and to assess the societal effects of IT.</w:t>
      </w:r>
    </w:p>
    <w:p w14:paraId="54E09385" w14:textId="778F8533" w:rsidR="008C099A" w:rsidRPr="0000110F" w:rsidRDefault="00453BE0"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Being aware of the risks associated with IT, such as breaches in security and invasions of privacy, and the significant negative effects it has on the internet, is crucial. While measures like encryption, digital IDs, and firewalls have been put in place to mitigate some of the negative effects of IT on society, more needs to be done at the legislative level on a global scale to deal with the growing number of ethical issues that have arisen as a result. </w:t>
      </w:r>
      <w:r w:rsidR="005034FA" w:rsidRPr="0000110F">
        <w:rPr>
          <w:rFonts w:ascii="Arial" w:eastAsia="Times New Roman" w:hAnsi="Arial" w:cs="Arial"/>
          <w:color w:val="000000" w:themeColor="text1"/>
          <w:sz w:val="24"/>
          <w:szCs w:val="24"/>
        </w:rPr>
        <w:t>(</w:t>
      </w:r>
      <w:proofErr w:type="spellStart"/>
      <w:r w:rsidR="005034FA" w:rsidRPr="0000110F">
        <w:rPr>
          <w:rFonts w:ascii="Arial" w:eastAsia="Times New Roman" w:hAnsi="Arial" w:cs="Arial"/>
          <w:color w:val="000000" w:themeColor="text1"/>
          <w:sz w:val="24"/>
          <w:szCs w:val="24"/>
        </w:rPr>
        <w:t>Gunarto</w:t>
      </w:r>
      <w:proofErr w:type="spellEnd"/>
      <w:r w:rsidR="005034FA" w:rsidRPr="0000110F">
        <w:rPr>
          <w:rFonts w:ascii="Arial" w:eastAsia="Times New Roman" w:hAnsi="Arial" w:cs="Arial"/>
          <w:color w:val="000000" w:themeColor="text1"/>
          <w:sz w:val="24"/>
          <w:szCs w:val="24"/>
        </w:rPr>
        <w:t>, n.d.)</w:t>
      </w:r>
      <w:r w:rsidR="008C099A" w:rsidRPr="0000110F">
        <w:rPr>
          <w:rFonts w:ascii="Arial" w:eastAsia="Times New Roman" w:hAnsi="Arial" w:cs="Arial"/>
          <w:color w:val="000000" w:themeColor="text1"/>
          <w:sz w:val="24"/>
          <w:szCs w:val="24"/>
        </w:rPr>
        <w:t>.</w:t>
      </w:r>
    </w:p>
    <w:p w14:paraId="48E5391E" w14:textId="06B111D8" w:rsidR="005034FA" w:rsidRPr="0000110F" w:rsidRDefault="005034FA" w:rsidP="005B3092">
      <w:p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Ethical Issues in Computing:</w:t>
      </w:r>
    </w:p>
    <w:p w14:paraId="5F0BAB7D" w14:textId="0DCCCD47" w:rsidR="005034FA" w:rsidRPr="0000110F" w:rsidRDefault="00453BE0"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The worlds of business, manufacturing, politics, healthcare, education, entertainment, and social interaction are all profoundly impacted by IT. Benefits to society and the economy are obvious. It's true that IT has some positive effects on our society, but it also has some bad effects, just like any other technology. There are ethical concerns that it raises and problems that it produces, most notably concerning people's right to </w:t>
      </w:r>
      <w:r w:rsidRPr="0000110F">
        <w:rPr>
          <w:rFonts w:ascii="Arial" w:eastAsia="Times New Roman" w:hAnsi="Arial" w:cs="Arial"/>
          <w:color w:val="000000" w:themeColor="text1"/>
          <w:sz w:val="24"/>
          <w:szCs w:val="24"/>
        </w:rPr>
        <w:lastRenderedPageBreak/>
        <w:t xml:space="preserve">privacy, their ability to gain access to information, and the possibility of disastrous consequences. </w:t>
      </w:r>
      <w:r w:rsidR="0029475F" w:rsidRPr="0000110F">
        <w:rPr>
          <w:rFonts w:ascii="Arial" w:eastAsia="Times New Roman" w:hAnsi="Arial" w:cs="Arial"/>
          <w:color w:val="000000" w:themeColor="text1"/>
          <w:sz w:val="24"/>
          <w:szCs w:val="24"/>
        </w:rPr>
        <w:t>(CompTIA, 2019)</w:t>
      </w:r>
      <w:r w:rsidR="005034FA" w:rsidRPr="0000110F">
        <w:rPr>
          <w:rFonts w:ascii="Arial" w:eastAsia="Times New Roman" w:hAnsi="Arial" w:cs="Arial"/>
          <w:color w:val="000000" w:themeColor="text1"/>
          <w:sz w:val="24"/>
          <w:szCs w:val="24"/>
        </w:rPr>
        <w:t>.</w:t>
      </w:r>
    </w:p>
    <w:p w14:paraId="0A1CDB78" w14:textId="7EF1E62C" w:rsidR="0029475F" w:rsidRPr="0000110F" w:rsidRDefault="0029475F" w:rsidP="005B3092">
      <w:pPr>
        <w:pStyle w:val="ListParagraph"/>
        <w:numPr>
          <w:ilvl w:val="0"/>
          <w:numId w:val="2"/>
        </w:num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Personal Privacy</w:t>
      </w:r>
    </w:p>
    <w:p w14:paraId="4E953EAE" w14:textId="77777777" w:rsidR="00453BE0" w:rsidRPr="0000110F" w:rsidRDefault="00453BE0" w:rsidP="005B3092">
      <w:pPr>
        <w:shd w:val="clear" w:color="auto" w:fill="FFFFFF"/>
        <w:spacing w:before="100" w:beforeAutospacing="1" w:after="100" w:afterAutospacing="1" w:line="276" w:lineRule="auto"/>
        <w:ind w:left="360"/>
        <w:rPr>
          <w:rFonts w:ascii="Arial" w:eastAsia="Times New Roman" w:hAnsi="Arial" w:cs="Arial"/>
          <w:b/>
          <w:bCs/>
          <w:color w:val="000000" w:themeColor="text1"/>
          <w:sz w:val="24"/>
          <w:szCs w:val="24"/>
          <w:u w:val="single"/>
        </w:rPr>
      </w:pPr>
      <w:r w:rsidRPr="0000110F">
        <w:rPr>
          <w:rFonts w:ascii="Arial" w:eastAsia="Times New Roman" w:hAnsi="Arial" w:cs="Arial"/>
          <w:color w:val="000000" w:themeColor="text1"/>
          <w:sz w:val="24"/>
          <w:szCs w:val="24"/>
        </w:rPr>
        <w:t>When it comes to protecting one's privacy, information technology facilitates the instantaneous, global transmission of data from any source, anywhere in the world. As a result of its global disseminations, there is a higher risk of information disclosure and privacy violations affecting any individual or group anywhere in the world. Protecting the confidentiality and security of personal information is a top priority for us. It also involves safeguarding information to prevent its inadvertent or intentional release to the wrong parties and keeping it updated to assure its accuracy.</w:t>
      </w:r>
    </w:p>
    <w:p w14:paraId="6FF1A446" w14:textId="5700A3B5" w:rsidR="0029475F" w:rsidRPr="0000110F" w:rsidRDefault="0029475F" w:rsidP="005B3092">
      <w:pPr>
        <w:pStyle w:val="ListParagraph"/>
        <w:numPr>
          <w:ilvl w:val="0"/>
          <w:numId w:val="2"/>
        </w:num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Access Right</w:t>
      </w:r>
    </w:p>
    <w:p w14:paraId="7D258C8E" w14:textId="441B4ADE" w:rsidR="00453BE0" w:rsidRPr="0000110F" w:rsidRDefault="00453BE0" w:rsidP="005B3092">
      <w:pPr>
        <w:shd w:val="clear" w:color="auto" w:fill="FFFFFF"/>
        <w:spacing w:before="100" w:beforeAutospacing="1" w:after="100" w:afterAutospacing="1" w:line="276" w:lineRule="auto"/>
        <w:ind w:left="360"/>
        <w:rPr>
          <w:rFonts w:ascii="Arial" w:eastAsia="Times New Roman" w:hAnsi="Arial" w:cs="Arial"/>
          <w:b/>
          <w:bCs/>
          <w:color w:val="000000" w:themeColor="text1"/>
          <w:sz w:val="24"/>
          <w:szCs w:val="24"/>
          <w:u w:val="single"/>
        </w:rPr>
      </w:pPr>
      <w:r w:rsidRPr="0000110F">
        <w:rPr>
          <w:rFonts w:ascii="Arial" w:eastAsia="Times New Roman" w:hAnsi="Arial" w:cs="Arial"/>
          <w:color w:val="000000" w:themeColor="text1"/>
          <w:sz w:val="24"/>
          <w:szCs w:val="24"/>
        </w:rPr>
        <w:t>Access rights are the second element of computer ethics. Computer security and access rights have quickly gone from being a low priority for enterprises and government agencies to a high one due to the present popularity of international trade on the Internet. Safeguarding Internet connections from unauthorized access is impossible without adopting and enforcing sound computer security rules and practices.</w:t>
      </w:r>
    </w:p>
    <w:p w14:paraId="783CDEE7" w14:textId="2DA71035" w:rsidR="0029475F" w:rsidRPr="0000110F" w:rsidRDefault="0029475F" w:rsidP="005B3092">
      <w:pPr>
        <w:pStyle w:val="ListParagraph"/>
        <w:numPr>
          <w:ilvl w:val="0"/>
          <w:numId w:val="2"/>
        </w:num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Harmful Actions</w:t>
      </w:r>
    </w:p>
    <w:p w14:paraId="4D668A45" w14:textId="79ED6822" w:rsidR="0029475F" w:rsidRPr="0000110F" w:rsidRDefault="0029475F" w:rsidP="005B3092">
      <w:pPr>
        <w:shd w:val="clear" w:color="auto" w:fill="FFFFFF"/>
        <w:spacing w:before="100" w:beforeAutospacing="1" w:after="100" w:afterAutospacing="1" w:line="276" w:lineRule="auto"/>
        <w:ind w:left="360"/>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 </w:t>
      </w:r>
      <w:r w:rsidR="00453BE0" w:rsidRPr="0000110F">
        <w:rPr>
          <w:rFonts w:ascii="Arial" w:eastAsia="Times New Roman" w:hAnsi="Arial" w:cs="Arial"/>
          <w:color w:val="000000" w:themeColor="text1"/>
          <w:sz w:val="24"/>
          <w:szCs w:val="24"/>
        </w:rPr>
        <w:t>Harmful actions in the context of computer ethics might result in physical harm, data loss, physical damage, or detrimental effects on the environment. Deliberately obliterating or altering files and programmes can cause significant loss of resources and wasteful use of human resources, such as the time and energy needed to rid systems of "computer viruses."</w:t>
      </w:r>
    </w:p>
    <w:p w14:paraId="06602323" w14:textId="52064FA7" w:rsidR="005034FA" w:rsidRPr="0000110F" w:rsidRDefault="005034FA" w:rsidP="005B3092">
      <w:p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Ethical Issues in Cyber Security:</w:t>
      </w:r>
    </w:p>
    <w:p w14:paraId="060B2792" w14:textId="77777777" w:rsidR="00453BE0" w:rsidRPr="0000110F" w:rsidRDefault="00453BE0"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The vast majority of us use computers, smartphones, and networks for purposes other than keeping track of virus signatures and danger vectors, thus we must leave our security in the hands of professionals. Although the rest of us may never encounter the kinds of ethical dilemmas faced by those who work in cybersecurity, we should </w:t>
      </w:r>
      <w:proofErr w:type="spellStart"/>
      <w:r w:rsidRPr="0000110F">
        <w:rPr>
          <w:rFonts w:ascii="Arial" w:eastAsia="Times New Roman" w:hAnsi="Arial" w:cs="Arial"/>
          <w:color w:val="000000" w:themeColor="text1"/>
          <w:sz w:val="24"/>
          <w:szCs w:val="24"/>
        </w:rPr>
        <w:t>recognise</w:t>
      </w:r>
      <w:proofErr w:type="spellEnd"/>
      <w:r w:rsidRPr="0000110F">
        <w:rPr>
          <w:rFonts w:ascii="Arial" w:eastAsia="Times New Roman" w:hAnsi="Arial" w:cs="Arial"/>
          <w:color w:val="000000" w:themeColor="text1"/>
          <w:sz w:val="24"/>
          <w:szCs w:val="24"/>
        </w:rPr>
        <w:t xml:space="preserve"> that they exist.</w:t>
      </w:r>
    </w:p>
    <w:p w14:paraId="13286915" w14:textId="788CF948" w:rsidR="005034FA" w:rsidRPr="0000110F" w:rsidRDefault="005034FA" w:rsidP="005B3092">
      <w:pPr>
        <w:pStyle w:val="ListParagraph"/>
        <w:numPr>
          <w:ilvl w:val="0"/>
          <w:numId w:val="5"/>
        </w:num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Confidentiality</w:t>
      </w:r>
    </w:p>
    <w:p w14:paraId="42F1F030" w14:textId="3AE55411" w:rsidR="00453BE0" w:rsidRPr="0000110F" w:rsidRDefault="00453BE0"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A major problem in the field of cybersecurity is maintaining privacy. By the very nature of their work, security personnel are likely to come into contact with and handle sensitive information. It's easy to see how those who work in these fields would be tempted to spill the beans about the juicy gossip they uncovered while scanning someone's hard drive for viruses but doing so might be disastrous for the victim's professional and personal prospects. As the saying goes, "the butler never tells," which is why those who work in cybersecurity should always remember that.</w:t>
      </w:r>
    </w:p>
    <w:p w14:paraId="3736D89A" w14:textId="5ED8D2BF" w:rsidR="005034FA" w:rsidRPr="0000110F" w:rsidRDefault="005034FA" w:rsidP="005B3092">
      <w:pPr>
        <w:pStyle w:val="ListParagraph"/>
        <w:numPr>
          <w:ilvl w:val="0"/>
          <w:numId w:val="5"/>
        </w:num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Security</w:t>
      </w:r>
    </w:p>
    <w:p w14:paraId="572A9EBF" w14:textId="0DF641CF" w:rsidR="005034FA" w:rsidRPr="0000110F" w:rsidRDefault="00453BE0"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It may seem repetitive to say that security is also an ethical issue when discussing a cybersecurity professional but consider this: if we are all accountable for implementing suitable cybersecurity procedures in our own lives, then your level of accountability should be multiplied by a factor of one hundred. A cyber security expert's duty is to ensure that nothing untoward happens. For the average person, it may not be a huge concern when they leave their computer unattended or fail to install a recommended update, but for a professional in the field of cybersecurity, such actions could be considered a serious breach of ethics. They have the heaviest burden of responsibility for ensuring the safety of computers, data, and networks. </w:t>
      </w:r>
      <w:r w:rsidR="005034FA" w:rsidRPr="0000110F">
        <w:rPr>
          <w:rFonts w:ascii="Arial" w:eastAsia="Times New Roman" w:hAnsi="Arial" w:cs="Arial"/>
          <w:color w:val="000000" w:themeColor="text1"/>
          <w:sz w:val="24"/>
          <w:szCs w:val="24"/>
        </w:rPr>
        <w:t>(Future of Tech, n.d.).</w:t>
      </w:r>
    </w:p>
    <w:p w14:paraId="584F526B" w14:textId="052F6A41" w:rsidR="00CE46E6" w:rsidRPr="0000110F" w:rsidRDefault="00CE46E6" w:rsidP="005B3092">
      <w:p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Critical Thinking:</w:t>
      </w:r>
    </w:p>
    <w:p w14:paraId="74933A3B" w14:textId="77777777" w:rsidR="007D2703" w:rsidRPr="0000110F" w:rsidRDefault="007D2703" w:rsidP="005B3092">
      <w:pPr>
        <w:pStyle w:val="Heading2"/>
        <w:shd w:val="clear" w:color="auto" w:fill="FFFFFF"/>
        <w:spacing w:before="120" w:after="90"/>
        <w:rPr>
          <w:rStyle w:val="Strong"/>
          <w:rFonts w:ascii="Arial" w:eastAsiaTheme="minorHAnsi" w:hAnsi="Arial" w:cs="Arial"/>
          <w:color w:val="000000" w:themeColor="text1"/>
          <w:sz w:val="24"/>
          <w:szCs w:val="24"/>
          <w:shd w:val="clear" w:color="auto" w:fill="FFFFFF"/>
        </w:rPr>
      </w:pPr>
      <w:r w:rsidRPr="0000110F">
        <w:rPr>
          <w:rStyle w:val="Strong"/>
          <w:rFonts w:ascii="Arial" w:eastAsiaTheme="minorHAnsi" w:hAnsi="Arial" w:cs="Arial"/>
          <w:color w:val="000000" w:themeColor="text1"/>
          <w:sz w:val="24"/>
          <w:szCs w:val="24"/>
          <w:shd w:val="clear" w:color="auto" w:fill="FFFFFF"/>
        </w:rPr>
        <w:t>Whether in your personal life or your career, you need to be able to make sound decisions.</w:t>
      </w:r>
    </w:p>
    <w:p w14:paraId="6F8B37D3" w14:textId="77777777" w:rsidR="007D2703" w:rsidRPr="0000110F" w:rsidRDefault="007D2703" w:rsidP="005B3092">
      <w:pPr>
        <w:pStyle w:val="Heading2"/>
        <w:shd w:val="clear" w:color="auto" w:fill="FFFFFF"/>
        <w:spacing w:before="120" w:beforeAutospacing="0" w:after="90" w:afterAutospacing="0"/>
        <w:rPr>
          <w:rStyle w:val="Strong"/>
          <w:rFonts w:ascii="Arial" w:hAnsi="Arial" w:cs="Arial"/>
          <w:color w:val="000000" w:themeColor="text1"/>
          <w:sz w:val="24"/>
          <w:szCs w:val="24"/>
        </w:rPr>
      </w:pPr>
      <w:r w:rsidRPr="0000110F">
        <w:rPr>
          <w:rStyle w:val="Strong"/>
          <w:rFonts w:ascii="Arial" w:eastAsiaTheme="minorHAnsi" w:hAnsi="Arial" w:cs="Arial"/>
          <w:color w:val="000000" w:themeColor="text1"/>
          <w:sz w:val="24"/>
          <w:szCs w:val="24"/>
          <w:shd w:val="clear" w:color="auto" w:fill="FFFFFF"/>
        </w:rPr>
        <w:t>Using our critical thinking skills, we can identify and fix any problems with our current approach to making decisions, leading to a more desirable outcome. In a nutshell, it doesn't matter what you're doing, you always need to be able to make sound decisions, and for that you need to be able to do both critical thinking and swift action.</w:t>
      </w:r>
    </w:p>
    <w:p w14:paraId="1F265BAC" w14:textId="25CE1F15" w:rsidR="00CE46E6" w:rsidRPr="0000110F" w:rsidRDefault="0029475F" w:rsidP="005B3092">
      <w:pPr>
        <w:pStyle w:val="Heading2"/>
        <w:numPr>
          <w:ilvl w:val="0"/>
          <w:numId w:val="3"/>
        </w:numPr>
        <w:shd w:val="clear" w:color="auto" w:fill="FFFFFF"/>
        <w:spacing w:before="120" w:beforeAutospacing="0" w:after="90" w:afterAutospacing="0"/>
        <w:rPr>
          <w:rFonts w:ascii="Arial" w:hAnsi="Arial" w:cs="Arial"/>
          <w:color w:val="000000" w:themeColor="text1"/>
          <w:sz w:val="24"/>
          <w:szCs w:val="24"/>
        </w:rPr>
      </w:pPr>
      <w:r w:rsidRPr="0000110F">
        <w:rPr>
          <w:rFonts w:ascii="Arial" w:hAnsi="Arial" w:cs="Arial"/>
          <w:color w:val="000000" w:themeColor="text1"/>
          <w:sz w:val="24"/>
          <w:szCs w:val="24"/>
        </w:rPr>
        <w:t>Know exactly what you want</w:t>
      </w:r>
    </w:p>
    <w:p w14:paraId="4F1B8E19" w14:textId="66D5BC5F" w:rsidR="00CE46E6" w:rsidRPr="0000110F" w:rsidRDefault="00CE46E6" w:rsidP="005B3092">
      <w:pPr>
        <w:pStyle w:val="Heading2"/>
        <w:shd w:val="clear" w:color="auto" w:fill="FFFFFF"/>
        <w:spacing w:before="120" w:beforeAutospacing="0" w:after="90" w:afterAutospacing="0"/>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Knowing exactly what you want is the first step of critical thinking.</w:t>
      </w:r>
    </w:p>
    <w:p w14:paraId="7D3AA926" w14:textId="14C2D99F" w:rsidR="0029475F" w:rsidRPr="0000110F" w:rsidRDefault="0029475F" w:rsidP="005B3092">
      <w:pPr>
        <w:pStyle w:val="Heading2"/>
        <w:numPr>
          <w:ilvl w:val="0"/>
          <w:numId w:val="3"/>
        </w:numPr>
        <w:shd w:val="clear" w:color="auto" w:fill="FFFFFF"/>
        <w:spacing w:before="120" w:beforeAutospacing="0" w:after="90" w:afterAutospacing="0"/>
        <w:rPr>
          <w:rFonts w:ascii="Arial" w:hAnsi="Arial" w:cs="Arial"/>
          <w:color w:val="000000" w:themeColor="text1"/>
          <w:sz w:val="24"/>
          <w:szCs w:val="24"/>
        </w:rPr>
      </w:pPr>
      <w:r w:rsidRPr="0000110F">
        <w:rPr>
          <w:rFonts w:ascii="Arial" w:hAnsi="Arial" w:cs="Arial"/>
          <w:color w:val="000000" w:themeColor="text1"/>
          <w:sz w:val="24"/>
          <w:szCs w:val="24"/>
        </w:rPr>
        <w:t>Deal with your biases</w:t>
      </w:r>
    </w:p>
    <w:p w14:paraId="735E5EFF" w14:textId="77777777" w:rsidR="0000110F" w:rsidRPr="0000110F" w:rsidRDefault="0000110F" w:rsidP="005B3092">
      <w:pPr>
        <w:pStyle w:val="Heading2"/>
        <w:shd w:val="clear" w:color="auto" w:fill="FFFFFF"/>
        <w:spacing w:before="120" w:beforeAutospacing="0" w:after="90" w:afterAutospacing="0"/>
        <w:rPr>
          <w:rFonts w:ascii="Arial" w:hAnsi="Arial" w:cs="Arial"/>
          <w:color w:val="000000" w:themeColor="text1"/>
          <w:sz w:val="24"/>
          <w:szCs w:val="24"/>
        </w:rPr>
      </w:pPr>
      <w:r w:rsidRPr="0000110F">
        <w:rPr>
          <w:rFonts w:ascii="Arial" w:hAnsi="Arial" w:cs="Arial"/>
          <w:b w:val="0"/>
          <w:bCs w:val="0"/>
          <w:color w:val="000000" w:themeColor="text1"/>
          <w:sz w:val="24"/>
          <w:szCs w:val="24"/>
        </w:rPr>
        <w:t>When faced with a dilemma, we frequently resort to our own limited point of view. However, it is helpful for critical thinking and making decisions to put yourself in the shoes of another person.</w:t>
      </w:r>
    </w:p>
    <w:p w14:paraId="19A12323" w14:textId="640A1F44" w:rsidR="00CE46E6" w:rsidRPr="0000110F" w:rsidRDefault="00CE46E6" w:rsidP="005B3092">
      <w:pPr>
        <w:pStyle w:val="Heading2"/>
        <w:numPr>
          <w:ilvl w:val="0"/>
          <w:numId w:val="3"/>
        </w:numPr>
        <w:shd w:val="clear" w:color="auto" w:fill="FFFFFF"/>
        <w:spacing w:before="120" w:beforeAutospacing="0" w:after="90" w:afterAutospacing="0"/>
        <w:rPr>
          <w:rFonts w:ascii="Arial" w:hAnsi="Arial" w:cs="Arial"/>
          <w:color w:val="000000" w:themeColor="text1"/>
          <w:sz w:val="24"/>
          <w:szCs w:val="24"/>
        </w:rPr>
      </w:pPr>
      <w:r w:rsidRPr="0000110F">
        <w:rPr>
          <w:rFonts w:ascii="Arial" w:hAnsi="Arial" w:cs="Arial"/>
          <w:color w:val="000000" w:themeColor="text1"/>
          <w:sz w:val="24"/>
          <w:szCs w:val="24"/>
        </w:rPr>
        <w:t>Consider the consequences of your options</w:t>
      </w:r>
    </w:p>
    <w:p w14:paraId="67C3AE60" w14:textId="0C117504" w:rsidR="00CE46E6" w:rsidRPr="0000110F" w:rsidRDefault="00CE46E6" w:rsidP="005B3092">
      <w:pPr>
        <w:pStyle w:val="Heading2"/>
        <w:shd w:val="clear" w:color="auto" w:fill="FFFFFF"/>
        <w:spacing w:before="120" w:beforeAutospacing="0" w:after="90" w:afterAutospacing="0"/>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Every option we choose has consequences for ourselves, or maybe others involved in the problem.</w:t>
      </w:r>
    </w:p>
    <w:p w14:paraId="20F264CE" w14:textId="69748D3E" w:rsidR="00CE46E6" w:rsidRPr="0000110F" w:rsidRDefault="00CE46E6" w:rsidP="005B3092">
      <w:pPr>
        <w:pStyle w:val="Heading2"/>
        <w:numPr>
          <w:ilvl w:val="0"/>
          <w:numId w:val="3"/>
        </w:numPr>
        <w:shd w:val="clear" w:color="auto" w:fill="FFFFFF"/>
        <w:spacing w:before="120" w:beforeAutospacing="0" w:after="90" w:afterAutospacing="0"/>
        <w:rPr>
          <w:rFonts w:ascii="Arial" w:hAnsi="Arial" w:cs="Arial"/>
          <w:color w:val="000000" w:themeColor="text1"/>
          <w:sz w:val="24"/>
          <w:szCs w:val="24"/>
        </w:rPr>
      </w:pPr>
      <w:r w:rsidRPr="0000110F">
        <w:rPr>
          <w:rFonts w:ascii="Arial" w:hAnsi="Arial" w:cs="Arial"/>
          <w:color w:val="000000" w:themeColor="text1"/>
          <w:sz w:val="24"/>
          <w:szCs w:val="24"/>
        </w:rPr>
        <w:t>Do your research</w:t>
      </w:r>
    </w:p>
    <w:p w14:paraId="60EBD39A" w14:textId="180A8EA6" w:rsidR="007D2703" w:rsidRPr="0000110F" w:rsidRDefault="007D2703" w:rsidP="005B3092">
      <w:pPr>
        <w:pStyle w:val="Heading2"/>
        <w:shd w:val="clear" w:color="auto" w:fill="FFFFFF"/>
        <w:spacing w:before="120" w:beforeAutospacing="0" w:after="90" w:afterAutospacing="0"/>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The saying goes something like "knowledge is power," and I'm sure you've heard it before. Still, many of us cling tightly to our preconceived notions and rely heavily on our prior experiences. In order to think critically and find solutions to issues, you must sometimes reject your own personal views.</w:t>
      </w:r>
    </w:p>
    <w:p w14:paraId="06849214" w14:textId="3F1ADF42" w:rsidR="00CE46E6" w:rsidRPr="0000110F" w:rsidRDefault="00CE46E6" w:rsidP="005B3092">
      <w:pPr>
        <w:pStyle w:val="Heading2"/>
        <w:numPr>
          <w:ilvl w:val="0"/>
          <w:numId w:val="3"/>
        </w:numPr>
        <w:shd w:val="clear" w:color="auto" w:fill="FFFFFF"/>
        <w:spacing w:before="120" w:beforeAutospacing="0" w:after="90" w:afterAutospacing="0"/>
        <w:rPr>
          <w:rFonts w:ascii="Arial" w:hAnsi="Arial" w:cs="Arial"/>
          <w:color w:val="000000" w:themeColor="text1"/>
          <w:sz w:val="24"/>
          <w:szCs w:val="24"/>
        </w:rPr>
      </w:pPr>
      <w:r w:rsidRPr="0000110F">
        <w:rPr>
          <w:rFonts w:ascii="Arial" w:hAnsi="Arial" w:cs="Arial"/>
          <w:color w:val="000000" w:themeColor="text1"/>
          <w:sz w:val="24"/>
          <w:szCs w:val="24"/>
        </w:rPr>
        <w:t>Accept the fact that you’re not always right</w:t>
      </w:r>
    </w:p>
    <w:p w14:paraId="2EF13390" w14:textId="5DEFDA8D" w:rsidR="00CE46E6" w:rsidRPr="0000110F" w:rsidRDefault="00CE46E6" w:rsidP="005B3092">
      <w:pPr>
        <w:pStyle w:val="Heading2"/>
        <w:shd w:val="clear" w:color="auto" w:fill="FFFFFF"/>
        <w:spacing w:before="120" w:after="90"/>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This one can be harder than it sounds. It's okay to make mistakes and no matter who we are, we all make them.</w:t>
      </w:r>
    </w:p>
    <w:p w14:paraId="2FE58F4C" w14:textId="22936531" w:rsidR="00CE46E6" w:rsidRPr="0000110F" w:rsidRDefault="00CE46E6" w:rsidP="005B3092">
      <w:pPr>
        <w:pStyle w:val="Heading2"/>
        <w:numPr>
          <w:ilvl w:val="0"/>
          <w:numId w:val="3"/>
        </w:numPr>
        <w:shd w:val="clear" w:color="auto" w:fill="FFFFFF"/>
        <w:spacing w:before="120" w:beforeAutospacing="0" w:after="90" w:afterAutospacing="0"/>
        <w:rPr>
          <w:rFonts w:ascii="Arial" w:hAnsi="Arial" w:cs="Arial"/>
          <w:color w:val="000000" w:themeColor="text1"/>
          <w:sz w:val="24"/>
          <w:szCs w:val="24"/>
        </w:rPr>
      </w:pPr>
      <w:r w:rsidRPr="0000110F">
        <w:rPr>
          <w:rFonts w:ascii="Arial" w:hAnsi="Arial" w:cs="Arial"/>
          <w:color w:val="000000" w:themeColor="text1"/>
          <w:sz w:val="24"/>
          <w:szCs w:val="24"/>
        </w:rPr>
        <w:t>Break it down</w:t>
      </w:r>
    </w:p>
    <w:p w14:paraId="0B9DC100" w14:textId="0AC409C7" w:rsidR="00CE46E6" w:rsidRPr="0000110F" w:rsidRDefault="00CE46E6" w:rsidP="005B3092">
      <w:pPr>
        <w:pStyle w:val="Heading2"/>
        <w:shd w:val="clear" w:color="auto" w:fill="FFFFFF"/>
        <w:spacing w:before="120" w:beforeAutospacing="0" w:after="90" w:afterAutospacing="0"/>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Being able to see the big picture is great but it's even better if you can break things down into smaller sections (findcourses.co.uk, 2022).</w:t>
      </w:r>
    </w:p>
    <w:p w14:paraId="1DB7D975" w14:textId="77777777" w:rsidR="00CE46E6" w:rsidRPr="0000110F" w:rsidRDefault="00CE46E6" w:rsidP="005B3092">
      <w:pPr>
        <w:pStyle w:val="Heading2"/>
        <w:shd w:val="clear" w:color="auto" w:fill="FFFFFF"/>
        <w:spacing w:before="120" w:beforeAutospacing="0" w:after="90" w:afterAutospacing="0"/>
        <w:rPr>
          <w:rFonts w:ascii="Arial" w:hAnsi="Arial" w:cs="Arial"/>
          <w:b w:val="0"/>
          <w:bCs w:val="0"/>
          <w:color w:val="000000" w:themeColor="text1"/>
          <w:sz w:val="24"/>
          <w:szCs w:val="24"/>
        </w:rPr>
      </w:pPr>
    </w:p>
    <w:p w14:paraId="6E2965AA" w14:textId="6E8F4E84" w:rsidR="00CE46E6" w:rsidRPr="0000110F" w:rsidRDefault="00CE46E6" w:rsidP="005B3092">
      <w:pPr>
        <w:pStyle w:val="Heading2"/>
        <w:shd w:val="clear" w:color="auto" w:fill="FFFFFF"/>
        <w:spacing w:before="120" w:beforeAutospacing="0" w:after="90" w:afterAutospacing="0"/>
        <w:rPr>
          <w:rFonts w:ascii="Arial" w:hAnsi="Arial" w:cs="Arial"/>
          <w:color w:val="000000" w:themeColor="text1"/>
          <w:sz w:val="24"/>
          <w:szCs w:val="24"/>
          <w:u w:val="single"/>
        </w:rPr>
      </w:pPr>
      <w:r w:rsidRPr="0000110F">
        <w:rPr>
          <w:rFonts w:ascii="Arial" w:hAnsi="Arial" w:cs="Arial"/>
          <w:color w:val="000000" w:themeColor="text1"/>
          <w:sz w:val="24"/>
          <w:szCs w:val="24"/>
          <w:u w:val="single"/>
        </w:rPr>
        <w:t>Research Skills:</w:t>
      </w:r>
    </w:p>
    <w:p w14:paraId="52412510" w14:textId="77777777" w:rsidR="007D2703" w:rsidRPr="0000110F" w:rsidRDefault="007D2703"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Without a doubt, conducting original research is a challenging </w:t>
      </w:r>
      <w:proofErr w:type="spellStart"/>
      <w:r w:rsidRPr="0000110F">
        <w:rPr>
          <w:rFonts w:ascii="Arial" w:eastAsia="Times New Roman" w:hAnsi="Arial" w:cs="Arial"/>
          <w:color w:val="000000" w:themeColor="text1"/>
          <w:sz w:val="24"/>
          <w:szCs w:val="24"/>
        </w:rPr>
        <w:t>endeavour</w:t>
      </w:r>
      <w:proofErr w:type="spellEnd"/>
      <w:r w:rsidRPr="0000110F">
        <w:rPr>
          <w:rFonts w:ascii="Arial" w:eastAsia="Times New Roman" w:hAnsi="Arial" w:cs="Arial"/>
          <w:color w:val="000000" w:themeColor="text1"/>
          <w:sz w:val="24"/>
          <w:szCs w:val="24"/>
        </w:rPr>
        <w:t>. It's difficult to do in-depth study and acquire the right data for a new concept. Reading a few recently released papers is only the beginning.</w:t>
      </w:r>
    </w:p>
    <w:p w14:paraId="60CA3721" w14:textId="77777777" w:rsidR="007D2703" w:rsidRPr="0000110F" w:rsidRDefault="007D2703"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The capacity and know-how to carry out research is referred to as "research talents." This involves researching the topic, evaluating the sources, and giving credit where credit is due. The more you use your research skills, the better you will get at them, so don't neglect them.</w:t>
      </w:r>
    </w:p>
    <w:p w14:paraId="54E9577C" w14:textId="7F2F9DEB" w:rsidR="00CE46E6" w:rsidRPr="0000110F" w:rsidRDefault="00CE46E6" w:rsidP="005B3092">
      <w:p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Research Skills Vs. Research Methods</w:t>
      </w:r>
    </w:p>
    <w:p w14:paraId="10E3618E" w14:textId="77777777" w:rsidR="007D2703" w:rsidRPr="0000110F" w:rsidRDefault="007D2703"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Research techniques and research skills are often used interchangeably, but this is not always the case. They are similar, but not the same.</w:t>
      </w:r>
    </w:p>
    <w:p w14:paraId="7E22325D" w14:textId="77777777" w:rsidR="007D2703" w:rsidRPr="0000110F" w:rsidRDefault="007D2703"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The process includes the development of research abilities, which can be time-consuming to acquire. Methods of research are the tools employed during the study process. An example of a research strategy might be a review of the relevant literature. Acquiring the ability to perform a thorough literature review is a necessary skill for any researcher.</w:t>
      </w:r>
    </w:p>
    <w:p w14:paraId="720D68FC" w14:textId="255943ED" w:rsidR="00CE46E6" w:rsidRDefault="007D2703"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You may hone your research abilities and become more efficient, precise, and dependable via regular </w:t>
      </w:r>
      <w:proofErr w:type="spellStart"/>
      <w:r w:rsidRPr="0000110F">
        <w:rPr>
          <w:rFonts w:ascii="Arial" w:eastAsia="Times New Roman" w:hAnsi="Arial" w:cs="Arial"/>
          <w:color w:val="000000" w:themeColor="text1"/>
          <w:sz w:val="24"/>
          <w:szCs w:val="24"/>
        </w:rPr>
        <w:t>practise</w:t>
      </w:r>
      <w:proofErr w:type="spellEnd"/>
      <w:r w:rsidRPr="0000110F">
        <w:rPr>
          <w:rFonts w:ascii="Arial" w:eastAsia="Times New Roman" w:hAnsi="Arial" w:cs="Arial"/>
          <w:color w:val="000000" w:themeColor="text1"/>
          <w:sz w:val="24"/>
          <w:szCs w:val="24"/>
        </w:rPr>
        <w:t xml:space="preserve">. Research abilities include critical thinking, project management, excellent notetaking, and time management. </w:t>
      </w:r>
      <w:r w:rsidR="00C3546B" w:rsidRPr="0000110F">
        <w:rPr>
          <w:rFonts w:ascii="Arial" w:eastAsia="Times New Roman" w:hAnsi="Arial" w:cs="Arial"/>
          <w:color w:val="000000" w:themeColor="text1"/>
          <w:sz w:val="24"/>
          <w:szCs w:val="24"/>
        </w:rPr>
        <w:t>(</w:t>
      </w:r>
      <w:proofErr w:type="spellStart"/>
      <w:r w:rsidR="00C3546B" w:rsidRPr="0000110F">
        <w:rPr>
          <w:rFonts w:ascii="Arial" w:eastAsia="Times New Roman" w:hAnsi="Arial" w:cs="Arial"/>
          <w:color w:val="000000" w:themeColor="text1"/>
          <w:sz w:val="24"/>
          <w:szCs w:val="24"/>
        </w:rPr>
        <w:t>Quetext</w:t>
      </w:r>
      <w:proofErr w:type="spellEnd"/>
      <w:r w:rsidR="00C3546B" w:rsidRPr="0000110F">
        <w:rPr>
          <w:rFonts w:ascii="Arial" w:eastAsia="Times New Roman" w:hAnsi="Arial" w:cs="Arial"/>
          <w:color w:val="000000" w:themeColor="text1"/>
          <w:sz w:val="24"/>
          <w:szCs w:val="24"/>
        </w:rPr>
        <w:t>, 2022)</w:t>
      </w:r>
      <w:r w:rsidR="00CE46E6" w:rsidRPr="0000110F">
        <w:rPr>
          <w:rFonts w:ascii="Arial" w:eastAsia="Times New Roman" w:hAnsi="Arial" w:cs="Arial"/>
          <w:color w:val="000000" w:themeColor="text1"/>
          <w:sz w:val="24"/>
          <w:szCs w:val="24"/>
        </w:rPr>
        <w:t>.</w:t>
      </w:r>
    </w:p>
    <w:p w14:paraId="6C8FA533" w14:textId="5DC18804" w:rsidR="0068527F" w:rsidRDefault="0068527F"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p>
    <w:p w14:paraId="648BF045" w14:textId="77777777" w:rsidR="0068527F" w:rsidRPr="0000110F" w:rsidRDefault="0068527F"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bookmarkStart w:id="0" w:name="_GoBack"/>
      <w:bookmarkEnd w:id="0"/>
    </w:p>
    <w:p w14:paraId="7F386360" w14:textId="2FA134E4" w:rsidR="00C3546B" w:rsidRPr="0000110F" w:rsidRDefault="00C3546B" w:rsidP="005B3092">
      <w:p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Improving Research Skills:</w:t>
      </w:r>
    </w:p>
    <w:p w14:paraId="11EBCA5D" w14:textId="4D6FA518" w:rsidR="00C3546B" w:rsidRPr="0000110F" w:rsidRDefault="007D2703"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Numerous abilities need to be mastered to ensure a study project is completed successfully. Academic research is an art that may be honed with experience and repetition. The use of outlines, sources, and practice can help you become a better researcher. </w:t>
      </w:r>
      <w:r w:rsidR="00C3546B" w:rsidRPr="0000110F">
        <w:rPr>
          <w:rFonts w:ascii="Arial" w:eastAsia="Times New Roman" w:hAnsi="Arial" w:cs="Arial"/>
          <w:color w:val="000000" w:themeColor="text1"/>
          <w:sz w:val="24"/>
          <w:szCs w:val="24"/>
        </w:rPr>
        <w:t>(Young, 2020).</w:t>
      </w:r>
    </w:p>
    <w:p w14:paraId="4EBC9DAE" w14:textId="2E6A6D52" w:rsidR="007D2703" w:rsidRPr="0000110F" w:rsidRDefault="007D2703" w:rsidP="005B3092">
      <w:pPr>
        <w:pStyle w:val="ListParagraph"/>
        <w:numPr>
          <w:ilvl w:val="0"/>
          <w:numId w:val="6"/>
        </w:num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Educate yourself on search techniques and map out a methodical approach.</w:t>
      </w:r>
    </w:p>
    <w:p w14:paraId="34F9FFF1" w14:textId="014C298E" w:rsidR="007D2703" w:rsidRPr="0000110F" w:rsidRDefault="007D2703" w:rsidP="005B3092">
      <w:pPr>
        <w:pStyle w:val="ListParagraph"/>
        <w:numPr>
          <w:ilvl w:val="0"/>
          <w:numId w:val="6"/>
        </w:num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The scholarly debate on your issue can be unlocked by monitoring citations across time.</w:t>
      </w:r>
    </w:p>
    <w:p w14:paraId="75DC9152" w14:textId="0FCB79F9" w:rsidR="007D2703" w:rsidRPr="0000110F" w:rsidRDefault="007D2703" w:rsidP="005B3092">
      <w:pPr>
        <w:pStyle w:val="ListParagraph"/>
        <w:numPr>
          <w:ilvl w:val="0"/>
          <w:numId w:val="6"/>
        </w:num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Look for Research-Specific Expert Help Guides.</w:t>
      </w:r>
    </w:p>
    <w:p w14:paraId="43598CB2" w14:textId="7E9AAEDA" w:rsidR="007D2703" w:rsidRPr="0000110F" w:rsidRDefault="007D2703" w:rsidP="005B3092">
      <w:pPr>
        <w:pStyle w:val="ListParagraph"/>
        <w:numPr>
          <w:ilvl w:val="0"/>
          <w:numId w:val="6"/>
        </w:num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Keep track of your references in a systematic manner.</w:t>
      </w:r>
    </w:p>
    <w:p w14:paraId="2FAD0467" w14:textId="77777777" w:rsidR="007D2703" w:rsidRPr="0000110F" w:rsidRDefault="007D2703" w:rsidP="005B3092">
      <w:pPr>
        <w:pStyle w:val="ListParagraph"/>
        <w:numPr>
          <w:ilvl w:val="0"/>
          <w:numId w:val="6"/>
        </w:numPr>
        <w:shd w:val="clear" w:color="auto" w:fill="FFFFFF"/>
        <w:spacing w:before="100" w:beforeAutospacing="1" w:after="100" w:afterAutospacing="1" w:line="276" w:lineRule="auto"/>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Experiment with More Complex Search Strategies</w:t>
      </w:r>
    </w:p>
    <w:p w14:paraId="6B873C89" w14:textId="0F32ECA4" w:rsidR="005034FA" w:rsidRPr="0000110F" w:rsidRDefault="005034FA" w:rsidP="005B3092">
      <w:pPr>
        <w:shd w:val="clear" w:color="auto" w:fill="FFFFFF"/>
        <w:spacing w:before="100" w:beforeAutospacing="1" w:after="100" w:afterAutospacing="1" w:line="276" w:lineRule="auto"/>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References:</w:t>
      </w:r>
    </w:p>
    <w:p w14:paraId="63D65F48" w14:textId="77777777" w:rsidR="005B3092" w:rsidRPr="0000110F" w:rsidRDefault="005B3092" w:rsidP="005B3092">
      <w:pPr>
        <w:pStyle w:val="NormalWeb"/>
        <w:spacing w:before="0" w:beforeAutospacing="0" w:after="240" w:afterAutospacing="0" w:line="360" w:lineRule="auto"/>
        <w:rPr>
          <w:rFonts w:ascii="Arial" w:hAnsi="Arial" w:cs="Arial"/>
          <w:color w:val="000000" w:themeColor="text1"/>
        </w:rPr>
      </w:pPr>
      <w:r w:rsidRPr="0000110F">
        <w:rPr>
          <w:rFonts w:ascii="Arial" w:hAnsi="Arial" w:cs="Arial"/>
          <w:color w:val="000000" w:themeColor="text1"/>
        </w:rPr>
        <w:t xml:space="preserve">CompTIA (2019). </w:t>
      </w:r>
      <w:r w:rsidRPr="0000110F">
        <w:rPr>
          <w:rFonts w:ascii="Arial" w:hAnsi="Arial" w:cs="Arial"/>
          <w:i/>
          <w:iCs/>
          <w:color w:val="000000" w:themeColor="text1"/>
        </w:rPr>
        <w:t>CompTIA Blog</w:t>
      </w:r>
      <w:r w:rsidRPr="0000110F">
        <w:rPr>
          <w:rFonts w:ascii="Arial" w:hAnsi="Arial" w:cs="Arial"/>
          <w:color w:val="000000" w:themeColor="text1"/>
        </w:rPr>
        <w:t xml:space="preserve">. [online] Default. Available at: </w:t>
      </w:r>
      <w:hyperlink r:id="rId5" w:history="1">
        <w:r w:rsidRPr="0000110F">
          <w:rPr>
            <w:rStyle w:val="Hyperlink"/>
            <w:rFonts w:ascii="Arial" w:hAnsi="Arial" w:cs="Arial"/>
            <w:color w:val="000000" w:themeColor="text1"/>
          </w:rPr>
          <w:t>https://www.comptia.org/blog/ethical-problems-in-computing</w:t>
        </w:r>
      </w:hyperlink>
      <w:r w:rsidRPr="0000110F">
        <w:rPr>
          <w:rFonts w:ascii="Arial" w:hAnsi="Arial" w:cs="Arial"/>
          <w:color w:val="000000" w:themeColor="text1"/>
        </w:rPr>
        <w:t>.</w:t>
      </w:r>
    </w:p>
    <w:p w14:paraId="32123C33" w14:textId="77777777" w:rsidR="005B3092" w:rsidRPr="0000110F" w:rsidRDefault="005B3092" w:rsidP="005B3092">
      <w:pPr>
        <w:pStyle w:val="NormalWeb"/>
        <w:spacing w:before="0" w:beforeAutospacing="0" w:after="240" w:afterAutospacing="0" w:line="360" w:lineRule="auto"/>
        <w:rPr>
          <w:rFonts w:ascii="Arial" w:hAnsi="Arial" w:cs="Arial"/>
          <w:color w:val="000000" w:themeColor="text1"/>
        </w:rPr>
      </w:pPr>
      <w:r w:rsidRPr="0000110F">
        <w:rPr>
          <w:rFonts w:ascii="Arial" w:hAnsi="Arial" w:cs="Arial"/>
          <w:color w:val="000000" w:themeColor="text1"/>
        </w:rPr>
        <w:t xml:space="preserve">findcourses.co.uk. (2022). </w:t>
      </w:r>
      <w:r w:rsidRPr="0000110F">
        <w:rPr>
          <w:rFonts w:ascii="Arial" w:hAnsi="Arial" w:cs="Arial"/>
          <w:i/>
          <w:iCs/>
          <w:color w:val="000000" w:themeColor="text1"/>
        </w:rPr>
        <w:t>6 tips to improve your critical thinking skills</w:t>
      </w:r>
      <w:r w:rsidRPr="0000110F">
        <w:rPr>
          <w:rFonts w:ascii="Arial" w:hAnsi="Arial" w:cs="Arial"/>
          <w:color w:val="000000" w:themeColor="text1"/>
        </w:rPr>
        <w:t xml:space="preserve">. [online] Available at: </w:t>
      </w:r>
      <w:hyperlink r:id="rId6" w:history="1">
        <w:r w:rsidRPr="0000110F">
          <w:rPr>
            <w:rStyle w:val="Hyperlink"/>
            <w:rFonts w:ascii="Arial" w:hAnsi="Arial" w:cs="Arial"/>
            <w:color w:val="000000" w:themeColor="text1"/>
          </w:rPr>
          <w:t>https://www.findcourses.co.uk/inspiration/articles/how-to-improve-critical-thinking-9900</w:t>
        </w:r>
      </w:hyperlink>
      <w:r w:rsidRPr="0000110F">
        <w:rPr>
          <w:rFonts w:ascii="Arial" w:hAnsi="Arial" w:cs="Arial"/>
          <w:color w:val="000000" w:themeColor="text1"/>
        </w:rPr>
        <w:t>.</w:t>
      </w:r>
    </w:p>
    <w:p w14:paraId="009C51B7" w14:textId="77777777" w:rsidR="005B3092" w:rsidRPr="0000110F" w:rsidRDefault="005B3092" w:rsidP="005B3092">
      <w:pPr>
        <w:pStyle w:val="NormalWeb"/>
        <w:spacing w:before="0" w:beforeAutospacing="0" w:after="240" w:afterAutospacing="0" w:line="360" w:lineRule="auto"/>
        <w:rPr>
          <w:rFonts w:ascii="Arial" w:hAnsi="Arial" w:cs="Arial"/>
          <w:color w:val="000000" w:themeColor="text1"/>
        </w:rPr>
      </w:pPr>
      <w:r w:rsidRPr="0000110F">
        <w:rPr>
          <w:rFonts w:ascii="Arial" w:hAnsi="Arial" w:cs="Arial"/>
          <w:color w:val="000000" w:themeColor="text1"/>
        </w:rPr>
        <w:t xml:space="preserve">Future of Tech (n.d.). </w:t>
      </w:r>
      <w:r w:rsidRPr="0000110F">
        <w:rPr>
          <w:rFonts w:ascii="Arial" w:hAnsi="Arial" w:cs="Arial"/>
          <w:i/>
          <w:iCs/>
          <w:color w:val="000000" w:themeColor="text1"/>
        </w:rPr>
        <w:t>Ethical Issues in Cybersecurity</w:t>
      </w:r>
      <w:r w:rsidRPr="0000110F">
        <w:rPr>
          <w:rFonts w:ascii="Arial" w:hAnsi="Arial" w:cs="Arial"/>
          <w:color w:val="000000" w:themeColor="text1"/>
        </w:rPr>
        <w:t xml:space="preserve">. [online] CompTIA’s Future of Tech. Available at: </w:t>
      </w:r>
      <w:hyperlink r:id="rId7" w:history="1">
        <w:r w:rsidRPr="0000110F">
          <w:rPr>
            <w:rStyle w:val="Hyperlink"/>
            <w:rFonts w:ascii="Arial" w:hAnsi="Arial" w:cs="Arial"/>
            <w:color w:val="000000" w:themeColor="text1"/>
          </w:rPr>
          <w:t>https://www.futureoftech.org/cybersecurity/4-ethical-issues-in-cybersecurity/</w:t>
        </w:r>
      </w:hyperlink>
      <w:r w:rsidRPr="0000110F">
        <w:rPr>
          <w:rFonts w:ascii="Arial" w:hAnsi="Arial" w:cs="Arial"/>
          <w:color w:val="000000" w:themeColor="text1"/>
        </w:rPr>
        <w:t>.</w:t>
      </w:r>
    </w:p>
    <w:p w14:paraId="07F77D26" w14:textId="77777777" w:rsidR="005B3092" w:rsidRPr="0000110F" w:rsidRDefault="005B3092" w:rsidP="005B3092">
      <w:pPr>
        <w:pStyle w:val="NormalWeb"/>
        <w:spacing w:before="0" w:beforeAutospacing="0" w:after="240" w:afterAutospacing="0" w:line="360" w:lineRule="auto"/>
        <w:rPr>
          <w:rFonts w:ascii="Arial" w:hAnsi="Arial" w:cs="Arial"/>
          <w:color w:val="000000" w:themeColor="text1"/>
        </w:rPr>
      </w:pPr>
      <w:proofErr w:type="spellStart"/>
      <w:r w:rsidRPr="0000110F">
        <w:rPr>
          <w:rFonts w:ascii="Arial" w:hAnsi="Arial" w:cs="Arial"/>
          <w:color w:val="000000" w:themeColor="text1"/>
        </w:rPr>
        <w:t>Gunarto</w:t>
      </w:r>
      <w:proofErr w:type="spellEnd"/>
      <w:r w:rsidRPr="0000110F">
        <w:rPr>
          <w:rFonts w:ascii="Arial" w:hAnsi="Arial" w:cs="Arial"/>
          <w:color w:val="000000" w:themeColor="text1"/>
        </w:rPr>
        <w:t xml:space="preserve">, H. (n.d.). </w:t>
      </w:r>
      <w:r w:rsidRPr="0000110F">
        <w:rPr>
          <w:rFonts w:ascii="Arial" w:hAnsi="Arial" w:cs="Arial"/>
          <w:i/>
          <w:iCs/>
          <w:color w:val="000000" w:themeColor="text1"/>
        </w:rPr>
        <w:t xml:space="preserve">Ethical Issues in Cyberspace and IT Society - As information in cyberspace can be accessed </w:t>
      </w:r>
      <w:proofErr w:type="gramStart"/>
      <w:r w:rsidRPr="0000110F">
        <w:rPr>
          <w:rFonts w:ascii="Arial" w:hAnsi="Arial" w:cs="Arial"/>
          <w:i/>
          <w:iCs/>
          <w:color w:val="000000" w:themeColor="text1"/>
        </w:rPr>
        <w:t>globally,.</w:t>
      </w:r>
      <w:proofErr w:type="gramEnd"/>
      <w:r w:rsidRPr="0000110F">
        <w:rPr>
          <w:rFonts w:ascii="Arial" w:hAnsi="Arial" w:cs="Arial"/>
          <w:color w:val="000000" w:themeColor="text1"/>
        </w:rPr>
        <w:t xml:space="preserve"> [online] </w:t>
      </w:r>
      <w:proofErr w:type="spellStart"/>
      <w:r w:rsidRPr="0000110F">
        <w:rPr>
          <w:rFonts w:ascii="Arial" w:hAnsi="Arial" w:cs="Arial"/>
          <w:color w:val="000000" w:themeColor="text1"/>
        </w:rPr>
        <w:t>StuDocu</w:t>
      </w:r>
      <w:proofErr w:type="spellEnd"/>
      <w:r w:rsidRPr="0000110F">
        <w:rPr>
          <w:rFonts w:ascii="Arial" w:hAnsi="Arial" w:cs="Arial"/>
          <w:color w:val="000000" w:themeColor="text1"/>
        </w:rPr>
        <w:t xml:space="preserve">. Available at: </w:t>
      </w:r>
      <w:hyperlink r:id="rId8" w:history="1">
        <w:r w:rsidRPr="0000110F">
          <w:rPr>
            <w:rStyle w:val="Hyperlink"/>
            <w:rFonts w:ascii="Arial" w:hAnsi="Arial" w:cs="Arial"/>
            <w:color w:val="000000" w:themeColor="text1"/>
          </w:rPr>
          <w:t>https://www.studocu.com/row/document/the-university-of-the-south-pacific/enterprise-network/ethical-issues-in-cyberspace-and-it-society/17331272</w:t>
        </w:r>
      </w:hyperlink>
      <w:r w:rsidRPr="0000110F">
        <w:rPr>
          <w:rFonts w:ascii="Arial" w:hAnsi="Arial" w:cs="Arial"/>
          <w:color w:val="000000" w:themeColor="text1"/>
        </w:rPr>
        <w:t>.</w:t>
      </w:r>
    </w:p>
    <w:p w14:paraId="3C88DFF7" w14:textId="77777777" w:rsidR="005B3092" w:rsidRPr="0000110F" w:rsidRDefault="005B3092" w:rsidP="005B3092">
      <w:pPr>
        <w:pStyle w:val="NormalWeb"/>
        <w:spacing w:before="0" w:beforeAutospacing="0" w:after="240" w:afterAutospacing="0" w:line="360" w:lineRule="auto"/>
        <w:rPr>
          <w:rFonts w:ascii="Arial" w:hAnsi="Arial" w:cs="Arial"/>
          <w:color w:val="000000" w:themeColor="text1"/>
        </w:rPr>
      </w:pPr>
      <w:proofErr w:type="spellStart"/>
      <w:r w:rsidRPr="0000110F">
        <w:rPr>
          <w:rFonts w:ascii="Arial" w:hAnsi="Arial" w:cs="Arial"/>
          <w:color w:val="000000" w:themeColor="text1"/>
        </w:rPr>
        <w:t>Quetext</w:t>
      </w:r>
      <w:proofErr w:type="spellEnd"/>
      <w:r w:rsidRPr="0000110F">
        <w:rPr>
          <w:rFonts w:ascii="Arial" w:hAnsi="Arial" w:cs="Arial"/>
          <w:color w:val="000000" w:themeColor="text1"/>
        </w:rPr>
        <w:t xml:space="preserve">. (2022). </w:t>
      </w:r>
      <w:r w:rsidRPr="0000110F">
        <w:rPr>
          <w:rFonts w:ascii="Arial" w:hAnsi="Arial" w:cs="Arial"/>
          <w:i/>
          <w:iCs/>
          <w:color w:val="000000" w:themeColor="text1"/>
        </w:rPr>
        <w:t xml:space="preserve">What Are Research Skills, and How You Can Improve Them | </w:t>
      </w:r>
      <w:proofErr w:type="spellStart"/>
      <w:r w:rsidRPr="0000110F">
        <w:rPr>
          <w:rFonts w:ascii="Arial" w:hAnsi="Arial" w:cs="Arial"/>
          <w:i/>
          <w:iCs/>
          <w:color w:val="000000" w:themeColor="text1"/>
        </w:rPr>
        <w:t>Quetext</w:t>
      </w:r>
      <w:proofErr w:type="spellEnd"/>
      <w:r w:rsidRPr="0000110F">
        <w:rPr>
          <w:rFonts w:ascii="Arial" w:hAnsi="Arial" w:cs="Arial"/>
          <w:i/>
          <w:iCs/>
          <w:color w:val="000000" w:themeColor="text1"/>
        </w:rPr>
        <w:t xml:space="preserve"> Blog</w:t>
      </w:r>
      <w:r w:rsidRPr="0000110F">
        <w:rPr>
          <w:rFonts w:ascii="Arial" w:hAnsi="Arial" w:cs="Arial"/>
          <w:color w:val="000000" w:themeColor="text1"/>
        </w:rPr>
        <w:t xml:space="preserve">. [online] Available at: </w:t>
      </w:r>
      <w:hyperlink r:id="rId9" w:history="1">
        <w:r w:rsidRPr="0000110F">
          <w:rPr>
            <w:rStyle w:val="Hyperlink"/>
            <w:rFonts w:ascii="Arial" w:hAnsi="Arial" w:cs="Arial"/>
            <w:color w:val="000000" w:themeColor="text1"/>
          </w:rPr>
          <w:t>https://www.quetext.com/blog/what-are-research-skills-and-how-you-can-improve-them</w:t>
        </w:r>
      </w:hyperlink>
      <w:r w:rsidRPr="0000110F">
        <w:rPr>
          <w:rFonts w:ascii="Arial" w:hAnsi="Arial" w:cs="Arial"/>
          <w:color w:val="000000" w:themeColor="text1"/>
        </w:rPr>
        <w:t>.</w:t>
      </w:r>
    </w:p>
    <w:p w14:paraId="6A04DECE" w14:textId="77777777" w:rsidR="005B3092" w:rsidRPr="0000110F" w:rsidRDefault="005B3092" w:rsidP="005B3092">
      <w:pPr>
        <w:pStyle w:val="NormalWeb"/>
        <w:spacing w:before="0" w:beforeAutospacing="0" w:after="240" w:afterAutospacing="0" w:line="360" w:lineRule="auto"/>
        <w:rPr>
          <w:rFonts w:ascii="Arial" w:hAnsi="Arial" w:cs="Arial"/>
          <w:color w:val="000000" w:themeColor="text1"/>
        </w:rPr>
      </w:pPr>
      <w:r w:rsidRPr="0000110F">
        <w:rPr>
          <w:rFonts w:ascii="Arial" w:hAnsi="Arial" w:cs="Arial"/>
          <w:color w:val="000000" w:themeColor="text1"/>
        </w:rPr>
        <w:t xml:space="preserve">Young, B. (2020). </w:t>
      </w:r>
      <w:r w:rsidRPr="0000110F">
        <w:rPr>
          <w:rFonts w:ascii="Arial" w:hAnsi="Arial" w:cs="Arial"/>
          <w:i/>
          <w:iCs/>
          <w:color w:val="000000" w:themeColor="text1"/>
        </w:rPr>
        <w:t>5 ways to improve your research skills</w:t>
      </w:r>
      <w:r w:rsidRPr="0000110F">
        <w:rPr>
          <w:rFonts w:ascii="Arial" w:hAnsi="Arial" w:cs="Arial"/>
          <w:color w:val="000000" w:themeColor="text1"/>
        </w:rPr>
        <w:t xml:space="preserve">. [online] </w:t>
      </w:r>
      <w:proofErr w:type="spellStart"/>
      <w:r w:rsidRPr="0000110F">
        <w:rPr>
          <w:rFonts w:ascii="Arial" w:hAnsi="Arial" w:cs="Arial"/>
          <w:color w:val="000000" w:themeColor="text1"/>
        </w:rPr>
        <w:t>MyLaTrobe</w:t>
      </w:r>
      <w:proofErr w:type="spellEnd"/>
      <w:r w:rsidRPr="0000110F">
        <w:rPr>
          <w:rFonts w:ascii="Arial" w:hAnsi="Arial" w:cs="Arial"/>
          <w:color w:val="000000" w:themeColor="text1"/>
        </w:rPr>
        <w:t>. Available at: https://www.latrobe.edu.au/mylatrobe/5-ways-to-improve-your-research-skills/.</w:t>
      </w:r>
    </w:p>
    <w:p w14:paraId="4C3B5206" w14:textId="77777777" w:rsidR="00C3546B" w:rsidRPr="0000110F" w:rsidRDefault="00C3546B" w:rsidP="005B3092">
      <w:pPr>
        <w:pStyle w:val="NormalWeb"/>
        <w:spacing w:before="0" w:beforeAutospacing="0" w:after="240" w:afterAutospacing="0" w:line="360" w:lineRule="auto"/>
        <w:rPr>
          <w:rFonts w:ascii="Arial" w:hAnsi="Arial" w:cs="Arial"/>
          <w:color w:val="000000" w:themeColor="text1"/>
        </w:rPr>
      </w:pPr>
    </w:p>
    <w:p w14:paraId="06E9C053" w14:textId="77777777" w:rsidR="00C3546B" w:rsidRPr="0000110F" w:rsidRDefault="00C3546B" w:rsidP="005B3092">
      <w:pPr>
        <w:pStyle w:val="NormalWeb"/>
        <w:spacing w:before="0" w:beforeAutospacing="0" w:after="240" w:afterAutospacing="0" w:line="360" w:lineRule="auto"/>
        <w:rPr>
          <w:rFonts w:ascii="Arial" w:hAnsi="Arial" w:cs="Arial"/>
          <w:color w:val="000000" w:themeColor="text1"/>
        </w:rPr>
      </w:pPr>
    </w:p>
    <w:p w14:paraId="54923D56" w14:textId="77777777" w:rsidR="00CE46E6" w:rsidRPr="0000110F" w:rsidRDefault="00CE46E6" w:rsidP="005B3092">
      <w:pPr>
        <w:pStyle w:val="NormalWeb"/>
        <w:spacing w:before="0" w:beforeAutospacing="0" w:after="240" w:afterAutospacing="0" w:line="360" w:lineRule="auto"/>
        <w:rPr>
          <w:rFonts w:ascii="Arial" w:hAnsi="Arial" w:cs="Arial"/>
          <w:color w:val="000000" w:themeColor="text1"/>
        </w:rPr>
      </w:pPr>
    </w:p>
    <w:p w14:paraId="38031D3C" w14:textId="77777777" w:rsidR="0029475F" w:rsidRPr="0000110F" w:rsidRDefault="0029475F" w:rsidP="005B3092">
      <w:pPr>
        <w:pStyle w:val="NormalWeb"/>
        <w:spacing w:before="0" w:beforeAutospacing="0" w:after="240" w:afterAutospacing="0" w:line="360" w:lineRule="auto"/>
        <w:rPr>
          <w:rFonts w:ascii="Arial" w:hAnsi="Arial" w:cs="Arial"/>
          <w:color w:val="000000" w:themeColor="text1"/>
        </w:rPr>
      </w:pPr>
    </w:p>
    <w:p w14:paraId="34052338" w14:textId="77777777" w:rsidR="005034FA" w:rsidRPr="0000110F" w:rsidRDefault="005034FA" w:rsidP="005B3092">
      <w:pPr>
        <w:pStyle w:val="NormalWeb"/>
        <w:spacing w:before="0" w:beforeAutospacing="0" w:after="240" w:afterAutospacing="0" w:line="360" w:lineRule="auto"/>
        <w:rPr>
          <w:rFonts w:ascii="Arial" w:hAnsi="Arial" w:cs="Arial"/>
          <w:color w:val="000000" w:themeColor="text1"/>
        </w:rPr>
      </w:pPr>
    </w:p>
    <w:p w14:paraId="05DA250D" w14:textId="77777777" w:rsidR="005034FA" w:rsidRPr="0000110F" w:rsidRDefault="005034FA" w:rsidP="005B3092">
      <w:pPr>
        <w:shd w:val="clear" w:color="auto" w:fill="FFFFFF"/>
        <w:spacing w:before="100" w:beforeAutospacing="1" w:after="100" w:afterAutospacing="1" w:line="276" w:lineRule="auto"/>
        <w:rPr>
          <w:rFonts w:ascii="Arial" w:eastAsia="Times New Roman" w:hAnsi="Arial" w:cs="Arial"/>
          <w:color w:val="000000" w:themeColor="text1"/>
          <w:sz w:val="24"/>
          <w:szCs w:val="24"/>
        </w:rPr>
      </w:pPr>
    </w:p>
    <w:p w14:paraId="34DD4F47"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293736ED"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4642FDA9"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130A14E3"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3B520D8F"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55DEFD6A"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66ACBCDF"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0BD6B066"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360F03DF"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7914637E"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1E39BEAE"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2854CDE3"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68B97EF5"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2F485F3C"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067A5FA9"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1FB48839"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5B42648F"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1D18B7E4"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5853558E" w14:textId="77777777" w:rsidR="008C099A" w:rsidRPr="008C099A" w:rsidRDefault="008C099A" w:rsidP="005B3092">
      <w:pPr>
        <w:shd w:val="clear" w:color="auto" w:fill="FFFFFF"/>
        <w:spacing w:after="0" w:line="0" w:lineRule="auto"/>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25A84561" w14:textId="09C8DC97" w:rsidR="008C099A" w:rsidRPr="0000110F" w:rsidRDefault="008C099A" w:rsidP="005B3092">
      <w:pPr>
        <w:shd w:val="clear" w:color="auto" w:fill="FFFFFF"/>
        <w:spacing w:after="0" w:line="0" w:lineRule="auto"/>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6324E94A" w14:textId="77777777" w:rsidR="00B01097" w:rsidRPr="0000110F" w:rsidRDefault="00B01097" w:rsidP="005B3092">
      <w:pPr>
        <w:rPr>
          <w:rFonts w:ascii="Arial" w:hAnsi="Arial" w:cs="Arial"/>
          <w:color w:val="000000" w:themeColor="text1"/>
          <w:sz w:val="24"/>
          <w:szCs w:val="24"/>
        </w:rPr>
      </w:pPr>
    </w:p>
    <w:sectPr w:rsidR="00B01097" w:rsidRPr="0000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00BE8"/>
    <w:multiLevelType w:val="multilevel"/>
    <w:tmpl w:val="0680B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81CC4"/>
    <w:multiLevelType w:val="hybridMultilevel"/>
    <w:tmpl w:val="263643BE"/>
    <w:lvl w:ilvl="0" w:tplc="7D386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94D1F"/>
    <w:multiLevelType w:val="hybridMultilevel"/>
    <w:tmpl w:val="C540BB58"/>
    <w:lvl w:ilvl="0" w:tplc="D32CDEDC">
      <w:start w:val="1"/>
      <w:numFmt w:val="lowerRoman"/>
      <w:lvlText w:val="%1."/>
      <w:lvlJc w:val="left"/>
      <w:pPr>
        <w:ind w:left="720" w:hanging="720"/>
      </w:pPr>
      <w:rPr>
        <w:rFonts w:hint="default"/>
        <w:b/>
        <w:bCs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A45A2A"/>
    <w:multiLevelType w:val="hybridMultilevel"/>
    <w:tmpl w:val="A670B71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2146A8"/>
    <w:multiLevelType w:val="hybridMultilevel"/>
    <w:tmpl w:val="D5D4C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444EDE"/>
    <w:multiLevelType w:val="hybridMultilevel"/>
    <w:tmpl w:val="8C46043E"/>
    <w:lvl w:ilvl="0" w:tplc="13060B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23"/>
    <w:rsid w:val="0000110F"/>
    <w:rsid w:val="0029475F"/>
    <w:rsid w:val="00453BE0"/>
    <w:rsid w:val="005034FA"/>
    <w:rsid w:val="005B3092"/>
    <w:rsid w:val="0068527F"/>
    <w:rsid w:val="007B4323"/>
    <w:rsid w:val="007D2703"/>
    <w:rsid w:val="008C099A"/>
    <w:rsid w:val="00B01097"/>
    <w:rsid w:val="00C3546B"/>
    <w:rsid w:val="00CE46E6"/>
    <w:rsid w:val="00FA1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770E"/>
  <w15:chartTrackingRefBased/>
  <w15:docId w15:val="{AEF9BF38-1CD9-450C-8897-1C3EF373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1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D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D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D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D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DBB"/>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A1D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1D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1D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1DBB"/>
    <w:rPr>
      <w:rFonts w:ascii="Arial" w:eastAsia="Times New Roman" w:hAnsi="Arial" w:cs="Arial"/>
      <w:vanish/>
      <w:sz w:val="16"/>
      <w:szCs w:val="16"/>
    </w:rPr>
  </w:style>
  <w:style w:type="character" w:styleId="Hyperlink">
    <w:name w:val="Hyperlink"/>
    <w:basedOn w:val="DefaultParagraphFont"/>
    <w:uiPriority w:val="99"/>
    <w:unhideWhenUsed/>
    <w:rsid w:val="00FA1DBB"/>
    <w:rPr>
      <w:color w:val="0000FF"/>
      <w:u w:val="single"/>
    </w:rPr>
  </w:style>
  <w:style w:type="paragraph" w:styleId="NormalWeb">
    <w:name w:val="Normal (Web)"/>
    <w:basedOn w:val="Normal"/>
    <w:uiPriority w:val="99"/>
    <w:semiHidden/>
    <w:unhideWhenUsed/>
    <w:rsid w:val="00FA1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5034FA"/>
    <w:rPr>
      <w:color w:val="605E5C"/>
      <w:shd w:val="clear" w:color="auto" w:fill="E1DFDD"/>
    </w:rPr>
  </w:style>
  <w:style w:type="paragraph" w:styleId="ListParagraph">
    <w:name w:val="List Paragraph"/>
    <w:basedOn w:val="Normal"/>
    <w:uiPriority w:val="34"/>
    <w:qFormat/>
    <w:rsid w:val="0029475F"/>
    <w:pPr>
      <w:ind w:left="720"/>
      <w:contextualSpacing/>
    </w:pPr>
  </w:style>
  <w:style w:type="character" w:styleId="Strong">
    <w:name w:val="Strong"/>
    <w:basedOn w:val="DefaultParagraphFont"/>
    <w:uiPriority w:val="22"/>
    <w:qFormat/>
    <w:rsid w:val="00294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2473">
      <w:bodyDiv w:val="1"/>
      <w:marLeft w:val="0"/>
      <w:marRight w:val="0"/>
      <w:marTop w:val="0"/>
      <w:marBottom w:val="0"/>
      <w:divBdr>
        <w:top w:val="none" w:sz="0" w:space="0" w:color="auto"/>
        <w:left w:val="none" w:sz="0" w:space="0" w:color="auto"/>
        <w:bottom w:val="none" w:sz="0" w:space="0" w:color="auto"/>
        <w:right w:val="none" w:sz="0" w:space="0" w:color="auto"/>
      </w:divBdr>
      <w:divsChild>
        <w:div w:id="675963023">
          <w:marLeft w:val="0"/>
          <w:marRight w:val="0"/>
          <w:marTop w:val="0"/>
          <w:marBottom w:val="0"/>
          <w:divBdr>
            <w:top w:val="none" w:sz="0" w:space="0" w:color="auto"/>
            <w:left w:val="none" w:sz="0" w:space="0" w:color="auto"/>
            <w:bottom w:val="none" w:sz="0" w:space="0" w:color="auto"/>
            <w:right w:val="none" w:sz="0" w:space="0" w:color="auto"/>
          </w:divBdr>
        </w:div>
        <w:div w:id="1709991815">
          <w:marLeft w:val="0"/>
          <w:marRight w:val="0"/>
          <w:marTop w:val="0"/>
          <w:marBottom w:val="0"/>
          <w:divBdr>
            <w:top w:val="none" w:sz="0" w:space="0" w:color="auto"/>
            <w:left w:val="none" w:sz="0" w:space="0" w:color="auto"/>
            <w:bottom w:val="none" w:sz="0" w:space="0" w:color="auto"/>
            <w:right w:val="none" w:sz="0" w:space="0" w:color="auto"/>
          </w:divBdr>
        </w:div>
        <w:div w:id="1120607186">
          <w:marLeft w:val="0"/>
          <w:marRight w:val="0"/>
          <w:marTop w:val="0"/>
          <w:marBottom w:val="0"/>
          <w:divBdr>
            <w:top w:val="none" w:sz="0" w:space="0" w:color="auto"/>
            <w:left w:val="none" w:sz="0" w:space="0" w:color="auto"/>
            <w:bottom w:val="none" w:sz="0" w:space="0" w:color="auto"/>
            <w:right w:val="none" w:sz="0" w:space="0" w:color="auto"/>
          </w:divBdr>
        </w:div>
        <w:div w:id="1304966908">
          <w:marLeft w:val="0"/>
          <w:marRight w:val="0"/>
          <w:marTop w:val="0"/>
          <w:marBottom w:val="0"/>
          <w:divBdr>
            <w:top w:val="none" w:sz="0" w:space="0" w:color="auto"/>
            <w:left w:val="none" w:sz="0" w:space="0" w:color="auto"/>
            <w:bottom w:val="none" w:sz="0" w:space="0" w:color="auto"/>
            <w:right w:val="none" w:sz="0" w:space="0" w:color="auto"/>
          </w:divBdr>
        </w:div>
      </w:divsChild>
    </w:div>
    <w:div w:id="175584394">
      <w:bodyDiv w:val="1"/>
      <w:marLeft w:val="0"/>
      <w:marRight w:val="0"/>
      <w:marTop w:val="0"/>
      <w:marBottom w:val="0"/>
      <w:divBdr>
        <w:top w:val="none" w:sz="0" w:space="0" w:color="auto"/>
        <w:left w:val="none" w:sz="0" w:space="0" w:color="auto"/>
        <w:bottom w:val="none" w:sz="0" w:space="0" w:color="auto"/>
        <w:right w:val="none" w:sz="0" w:space="0" w:color="auto"/>
      </w:divBdr>
      <w:divsChild>
        <w:div w:id="1900900580">
          <w:marLeft w:val="0"/>
          <w:marRight w:val="0"/>
          <w:marTop w:val="0"/>
          <w:marBottom w:val="0"/>
          <w:divBdr>
            <w:top w:val="none" w:sz="0" w:space="0" w:color="auto"/>
            <w:left w:val="none" w:sz="0" w:space="0" w:color="auto"/>
            <w:bottom w:val="none" w:sz="0" w:space="0" w:color="auto"/>
            <w:right w:val="none" w:sz="0" w:space="0" w:color="auto"/>
          </w:divBdr>
        </w:div>
      </w:divsChild>
    </w:div>
    <w:div w:id="336470986">
      <w:bodyDiv w:val="1"/>
      <w:marLeft w:val="0"/>
      <w:marRight w:val="0"/>
      <w:marTop w:val="0"/>
      <w:marBottom w:val="0"/>
      <w:divBdr>
        <w:top w:val="none" w:sz="0" w:space="0" w:color="auto"/>
        <w:left w:val="none" w:sz="0" w:space="0" w:color="auto"/>
        <w:bottom w:val="none" w:sz="0" w:space="0" w:color="auto"/>
        <w:right w:val="none" w:sz="0" w:space="0" w:color="auto"/>
      </w:divBdr>
      <w:divsChild>
        <w:div w:id="1047756252">
          <w:marLeft w:val="0"/>
          <w:marRight w:val="0"/>
          <w:marTop w:val="0"/>
          <w:marBottom w:val="0"/>
          <w:divBdr>
            <w:top w:val="none" w:sz="0" w:space="0" w:color="auto"/>
            <w:left w:val="none" w:sz="0" w:space="0" w:color="auto"/>
            <w:bottom w:val="none" w:sz="0" w:space="0" w:color="auto"/>
            <w:right w:val="none" w:sz="0" w:space="0" w:color="auto"/>
          </w:divBdr>
        </w:div>
      </w:divsChild>
    </w:div>
    <w:div w:id="684669127">
      <w:bodyDiv w:val="1"/>
      <w:marLeft w:val="0"/>
      <w:marRight w:val="0"/>
      <w:marTop w:val="0"/>
      <w:marBottom w:val="0"/>
      <w:divBdr>
        <w:top w:val="none" w:sz="0" w:space="0" w:color="auto"/>
        <w:left w:val="none" w:sz="0" w:space="0" w:color="auto"/>
        <w:bottom w:val="none" w:sz="0" w:space="0" w:color="auto"/>
        <w:right w:val="none" w:sz="0" w:space="0" w:color="auto"/>
      </w:divBdr>
    </w:div>
    <w:div w:id="693963654">
      <w:bodyDiv w:val="1"/>
      <w:marLeft w:val="0"/>
      <w:marRight w:val="0"/>
      <w:marTop w:val="0"/>
      <w:marBottom w:val="0"/>
      <w:divBdr>
        <w:top w:val="none" w:sz="0" w:space="0" w:color="auto"/>
        <w:left w:val="none" w:sz="0" w:space="0" w:color="auto"/>
        <w:bottom w:val="none" w:sz="0" w:space="0" w:color="auto"/>
        <w:right w:val="none" w:sz="0" w:space="0" w:color="auto"/>
      </w:divBdr>
      <w:divsChild>
        <w:div w:id="378162892">
          <w:marLeft w:val="0"/>
          <w:marRight w:val="0"/>
          <w:marTop w:val="0"/>
          <w:marBottom w:val="0"/>
          <w:divBdr>
            <w:top w:val="none" w:sz="0" w:space="0" w:color="auto"/>
            <w:left w:val="none" w:sz="0" w:space="0" w:color="auto"/>
            <w:bottom w:val="none" w:sz="0" w:space="0" w:color="auto"/>
            <w:right w:val="none" w:sz="0" w:space="0" w:color="auto"/>
          </w:divBdr>
        </w:div>
        <w:div w:id="45954997">
          <w:marLeft w:val="0"/>
          <w:marRight w:val="0"/>
          <w:marTop w:val="0"/>
          <w:marBottom w:val="0"/>
          <w:divBdr>
            <w:top w:val="none" w:sz="0" w:space="0" w:color="auto"/>
            <w:left w:val="none" w:sz="0" w:space="0" w:color="auto"/>
            <w:bottom w:val="none" w:sz="0" w:space="0" w:color="auto"/>
            <w:right w:val="none" w:sz="0" w:space="0" w:color="auto"/>
          </w:divBdr>
        </w:div>
      </w:divsChild>
    </w:div>
    <w:div w:id="718943367">
      <w:bodyDiv w:val="1"/>
      <w:marLeft w:val="0"/>
      <w:marRight w:val="0"/>
      <w:marTop w:val="0"/>
      <w:marBottom w:val="0"/>
      <w:divBdr>
        <w:top w:val="none" w:sz="0" w:space="0" w:color="auto"/>
        <w:left w:val="none" w:sz="0" w:space="0" w:color="auto"/>
        <w:bottom w:val="none" w:sz="0" w:space="0" w:color="auto"/>
        <w:right w:val="none" w:sz="0" w:space="0" w:color="auto"/>
      </w:divBdr>
      <w:divsChild>
        <w:div w:id="385380087">
          <w:marLeft w:val="0"/>
          <w:marRight w:val="0"/>
          <w:marTop w:val="0"/>
          <w:marBottom w:val="0"/>
          <w:divBdr>
            <w:top w:val="none" w:sz="0" w:space="0" w:color="auto"/>
            <w:left w:val="none" w:sz="0" w:space="0" w:color="auto"/>
            <w:bottom w:val="none" w:sz="0" w:space="0" w:color="auto"/>
            <w:right w:val="none" w:sz="0" w:space="0" w:color="auto"/>
          </w:divBdr>
        </w:div>
      </w:divsChild>
    </w:div>
    <w:div w:id="984704051">
      <w:bodyDiv w:val="1"/>
      <w:marLeft w:val="0"/>
      <w:marRight w:val="0"/>
      <w:marTop w:val="0"/>
      <w:marBottom w:val="0"/>
      <w:divBdr>
        <w:top w:val="none" w:sz="0" w:space="0" w:color="auto"/>
        <w:left w:val="none" w:sz="0" w:space="0" w:color="auto"/>
        <w:bottom w:val="none" w:sz="0" w:space="0" w:color="auto"/>
        <w:right w:val="none" w:sz="0" w:space="0" w:color="auto"/>
      </w:divBdr>
      <w:divsChild>
        <w:div w:id="1048918182">
          <w:marLeft w:val="0"/>
          <w:marRight w:val="0"/>
          <w:marTop w:val="0"/>
          <w:marBottom w:val="0"/>
          <w:divBdr>
            <w:top w:val="none" w:sz="0" w:space="0" w:color="auto"/>
            <w:left w:val="none" w:sz="0" w:space="0" w:color="auto"/>
            <w:bottom w:val="none" w:sz="0" w:space="0" w:color="auto"/>
            <w:right w:val="none" w:sz="0" w:space="0" w:color="auto"/>
          </w:divBdr>
        </w:div>
        <w:div w:id="1300846467">
          <w:marLeft w:val="0"/>
          <w:marRight w:val="0"/>
          <w:marTop w:val="0"/>
          <w:marBottom w:val="0"/>
          <w:divBdr>
            <w:top w:val="none" w:sz="0" w:space="0" w:color="auto"/>
            <w:left w:val="none" w:sz="0" w:space="0" w:color="auto"/>
            <w:bottom w:val="none" w:sz="0" w:space="0" w:color="auto"/>
            <w:right w:val="none" w:sz="0" w:space="0" w:color="auto"/>
          </w:divBdr>
        </w:div>
        <w:div w:id="1653943575">
          <w:marLeft w:val="0"/>
          <w:marRight w:val="0"/>
          <w:marTop w:val="0"/>
          <w:marBottom w:val="0"/>
          <w:divBdr>
            <w:top w:val="none" w:sz="0" w:space="0" w:color="auto"/>
            <w:left w:val="none" w:sz="0" w:space="0" w:color="auto"/>
            <w:bottom w:val="none" w:sz="0" w:space="0" w:color="auto"/>
            <w:right w:val="none" w:sz="0" w:space="0" w:color="auto"/>
          </w:divBdr>
        </w:div>
        <w:div w:id="1627543016">
          <w:marLeft w:val="0"/>
          <w:marRight w:val="0"/>
          <w:marTop w:val="0"/>
          <w:marBottom w:val="0"/>
          <w:divBdr>
            <w:top w:val="none" w:sz="0" w:space="0" w:color="auto"/>
            <w:left w:val="none" w:sz="0" w:space="0" w:color="auto"/>
            <w:bottom w:val="none" w:sz="0" w:space="0" w:color="auto"/>
            <w:right w:val="none" w:sz="0" w:space="0" w:color="auto"/>
          </w:divBdr>
        </w:div>
      </w:divsChild>
    </w:div>
    <w:div w:id="1076047236">
      <w:bodyDiv w:val="1"/>
      <w:marLeft w:val="0"/>
      <w:marRight w:val="0"/>
      <w:marTop w:val="0"/>
      <w:marBottom w:val="0"/>
      <w:divBdr>
        <w:top w:val="none" w:sz="0" w:space="0" w:color="auto"/>
        <w:left w:val="none" w:sz="0" w:space="0" w:color="auto"/>
        <w:bottom w:val="none" w:sz="0" w:space="0" w:color="auto"/>
        <w:right w:val="none" w:sz="0" w:space="0" w:color="auto"/>
      </w:divBdr>
    </w:div>
    <w:div w:id="1149638774">
      <w:bodyDiv w:val="1"/>
      <w:marLeft w:val="0"/>
      <w:marRight w:val="0"/>
      <w:marTop w:val="0"/>
      <w:marBottom w:val="0"/>
      <w:divBdr>
        <w:top w:val="none" w:sz="0" w:space="0" w:color="auto"/>
        <w:left w:val="none" w:sz="0" w:space="0" w:color="auto"/>
        <w:bottom w:val="none" w:sz="0" w:space="0" w:color="auto"/>
        <w:right w:val="none" w:sz="0" w:space="0" w:color="auto"/>
      </w:divBdr>
      <w:divsChild>
        <w:div w:id="1919049423">
          <w:marLeft w:val="0"/>
          <w:marRight w:val="0"/>
          <w:marTop w:val="0"/>
          <w:marBottom w:val="0"/>
          <w:divBdr>
            <w:top w:val="none" w:sz="0" w:space="0" w:color="auto"/>
            <w:left w:val="none" w:sz="0" w:space="0" w:color="auto"/>
            <w:bottom w:val="none" w:sz="0" w:space="0" w:color="auto"/>
            <w:right w:val="none" w:sz="0" w:space="0" w:color="auto"/>
          </w:divBdr>
        </w:div>
      </w:divsChild>
    </w:div>
    <w:div w:id="1183473921">
      <w:bodyDiv w:val="1"/>
      <w:marLeft w:val="0"/>
      <w:marRight w:val="0"/>
      <w:marTop w:val="0"/>
      <w:marBottom w:val="0"/>
      <w:divBdr>
        <w:top w:val="none" w:sz="0" w:space="0" w:color="auto"/>
        <w:left w:val="none" w:sz="0" w:space="0" w:color="auto"/>
        <w:bottom w:val="none" w:sz="0" w:space="0" w:color="auto"/>
        <w:right w:val="none" w:sz="0" w:space="0" w:color="auto"/>
      </w:divBdr>
    </w:div>
    <w:div w:id="1226067831">
      <w:bodyDiv w:val="1"/>
      <w:marLeft w:val="0"/>
      <w:marRight w:val="0"/>
      <w:marTop w:val="0"/>
      <w:marBottom w:val="0"/>
      <w:divBdr>
        <w:top w:val="none" w:sz="0" w:space="0" w:color="auto"/>
        <w:left w:val="none" w:sz="0" w:space="0" w:color="auto"/>
        <w:bottom w:val="none" w:sz="0" w:space="0" w:color="auto"/>
        <w:right w:val="none" w:sz="0" w:space="0" w:color="auto"/>
      </w:divBdr>
    </w:div>
    <w:div w:id="1234117801">
      <w:bodyDiv w:val="1"/>
      <w:marLeft w:val="0"/>
      <w:marRight w:val="0"/>
      <w:marTop w:val="0"/>
      <w:marBottom w:val="0"/>
      <w:divBdr>
        <w:top w:val="none" w:sz="0" w:space="0" w:color="auto"/>
        <w:left w:val="none" w:sz="0" w:space="0" w:color="auto"/>
        <w:bottom w:val="none" w:sz="0" w:space="0" w:color="auto"/>
        <w:right w:val="none" w:sz="0" w:space="0" w:color="auto"/>
      </w:divBdr>
      <w:divsChild>
        <w:div w:id="1142455737">
          <w:marLeft w:val="0"/>
          <w:marRight w:val="0"/>
          <w:marTop w:val="0"/>
          <w:marBottom w:val="0"/>
          <w:divBdr>
            <w:top w:val="none" w:sz="0" w:space="0" w:color="auto"/>
            <w:left w:val="none" w:sz="0" w:space="0" w:color="auto"/>
            <w:bottom w:val="none" w:sz="0" w:space="0" w:color="auto"/>
            <w:right w:val="none" w:sz="0" w:space="0" w:color="auto"/>
          </w:divBdr>
        </w:div>
      </w:divsChild>
    </w:div>
    <w:div w:id="1304313909">
      <w:bodyDiv w:val="1"/>
      <w:marLeft w:val="0"/>
      <w:marRight w:val="0"/>
      <w:marTop w:val="0"/>
      <w:marBottom w:val="0"/>
      <w:divBdr>
        <w:top w:val="none" w:sz="0" w:space="0" w:color="auto"/>
        <w:left w:val="none" w:sz="0" w:space="0" w:color="auto"/>
        <w:bottom w:val="none" w:sz="0" w:space="0" w:color="auto"/>
        <w:right w:val="none" w:sz="0" w:space="0" w:color="auto"/>
      </w:divBdr>
    </w:div>
    <w:div w:id="1423067162">
      <w:bodyDiv w:val="1"/>
      <w:marLeft w:val="0"/>
      <w:marRight w:val="0"/>
      <w:marTop w:val="0"/>
      <w:marBottom w:val="0"/>
      <w:divBdr>
        <w:top w:val="none" w:sz="0" w:space="0" w:color="auto"/>
        <w:left w:val="none" w:sz="0" w:space="0" w:color="auto"/>
        <w:bottom w:val="none" w:sz="0" w:space="0" w:color="auto"/>
        <w:right w:val="none" w:sz="0" w:space="0" w:color="auto"/>
      </w:divBdr>
      <w:divsChild>
        <w:div w:id="875195385">
          <w:marLeft w:val="0"/>
          <w:marRight w:val="0"/>
          <w:marTop w:val="0"/>
          <w:marBottom w:val="0"/>
          <w:divBdr>
            <w:top w:val="none" w:sz="0" w:space="0" w:color="auto"/>
            <w:left w:val="none" w:sz="0" w:space="0" w:color="auto"/>
            <w:bottom w:val="none" w:sz="0" w:space="0" w:color="auto"/>
            <w:right w:val="none" w:sz="0" w:space="0" w:color="auto"/>
          </w:divBdr>
        </w:div>
      </w:divsChild>
    </w:div>
    <w:div w:id="1455562820">
      <w:bodyDiv w:val="1"/>
      <w:marLeft w:val="0"/>
      <w:marRight w:val="0"/>
      <w:marTop w:val="0"/>
      <w:marBottom w:val="0"/>
      <w:divBdr>
        <w:top w:val="none" w:sz="0" w:space="0" w:color="auto"/>
        <w:left w:val="none" w:sz="0" w:space="0" w:color="auto"/>
        <w:bottom w:val="none" w:sz="0" w:space="0" w:color="auto"/>
        <w:right w:val="none" w:sz="0" w:space="0" w:color="auto"/>
      </w:divBdr>
      <w:divsChild>
        <w:div w:id="1979796370">
          <w:marLeft w:val="0"/>
          <w:marRight w:val="0"/>
          <w:marTop w:val="0"/>
          <w:marBottom w:val="0"/>
          <w:divBdr>
            <w:top w:val="none" w:sz="0" w:space="0" w:color="auto"/>
            <w:left w:val="none" w:sz="0" w:space="0" w:color="auto"/>
            <w:bottom w:val="none" w:sz="0" w:space="0" w:color="auto"/>
            <w:right w:val="none" w:sz="0" w:space="0" w:color="auto"/>
          </w:divBdr>
        </w:div>
        <w:div w:id="850872351">
          <w:marLeft w:val="0"/>
          <w:marRight w:val="0"/>
          <w:marTop w:val="0"/>
          <w:marBottom w:val="0"/>
          <w:divBdr>
            <w:top w:val="none" w:sz="0" w:space="0" w:color="auto"/>
            <w:left w:val="none" w:sz="0" w:space="0" w:color="auto"/>
            <w:bottom w:val="none" w:sz="0" w:space="0" w:color="auto"/>
            <w:right w:val="none" w:sz="0" w:space="0" w:color="auto"/>
          </w:divBdr>
        </w:div>
        <w:div w:id="1673072358">
          <w:marLeft w:val="0"/>
          <w:marRight w:val="0"/>
          <w:marTop w:val="0"/>
          <w:marBottom w:val="0"/>
          <w:divBdr>
            <w:top w:val="none" w:sz="0" w:space="0" w:color="auto"/>
            <w:left w:val="none" w:sz="0" w:space="0" w:color="auto"/>
            <w:bottom w:val="none" w:sz="0" w:space="0" w:color="auto"/>
            <w:right w:val="none" w:sz="0" w:space="0" w:color="auto"/>
          </w:divBdr>
        </w:div>
        <w:div w:id="754672255">
          <w:marLeft w:val="0"/>
          <w:marRight w:val="0"/>
          <w:marTop w:val="0"/>
          <w:marBottom w:val="0"/>
          <w:divBdr>
            <w:top w:val="none" w:sz="0" w:space="0" w:color="auto"/>
            <w:left w:val="none" w:sz="0" w:space="0" w:color="auto"/>
            <w:bottom w:val="none" w:sz="0" w:space="0" w:color="auto"/>
            <w:right w:val="none" w:sz="0" w:space="0" w:color="auto"/>
          </w:divBdr>
        </w:div>
      </w:divsChild>
    </w:div>
    <w:div w:id="1542664938">
      <w:bodyDiv w:val="1"/>
      <w:marLeft w:val="0"/>
      <w:marRight w:val="0"/>
      <w:marTop w:val="0"/>
      <w:marBottom w:val="0"/>
      <w:divBdr>
        <w:top w:val="none" w:sz="0" w:space="0" w:color="auto"/>
        <w:left w:val="none" w:sz="0" w:space="0" w:color="auto"/>
        <w:bottom w:val="none" w:sz="0" w:space="0" w:color="auto"/>
        <w:right w:val="none" w:sz="0" w:space="0" w:color="auto"/>
      </w:divBdr>
      <w:divsChild>
        <w:div w:id="1734504340">
          <w:marLeft w:val="0"/>
          <w:marRight w:val="0"/>
          <w:marTop w:val="0"/>
          <w:marBottom w:val="0"/>
          <w:divBdr>
            <w:top w:val="none" w:sz="0" w:space="0" w:color="auto"/>
            <w:left w:val="none" w:sz="0" w:space="0" w:color="auto"/>
            <w:bottom w:val="none" w:sz="0" w:space="0" w:color="auto"/>
            <w:right w:val="none" w:sz="0" w:space="0" w:color="auto"/>
          </w:divBdr>
          <w:divsChild>
            <w:div w:id="913708456">
              <w:marLeft w:val="0"/>
              <w:marRight w:val="0"/>
              <w:marTop w:val="0"/>
              <w:marBottom w:val="0"/>
              <w:divBdr>
                <w:top w:val="none" w:sz="0" w:space="0" w:color="auto"/>
                <w:left w:val="none" w:sz="0" w:space="0" w:color="auto"/>
                <w:bottom w:val="none" w:sz="0" w:space="0" w:color="auto"/>
                <w:right w:val="none" w:sz="0" w:space="0" w:color="auto"/>
              </w:divBdr>
              <w:divsChild>
                <w:div w:id="1693191467">
                  <w:marLeft w:val="0"/>
                  <w:marRight w:val="0"/>
                  <w:marTop w:val="0"/>
                  <w:marBottom w:val="0"/>
                  <w:divBdr>
                    <w:top w:val="none" w:sz="0" w:space="0" w:color="auto"/>
                    <w:left w:val="none" w:sz="0" w:space="0" w:color="auto"/>
                    <w:bottom w:val="none" w:sz="0" w:space="0" w:color="auto"/>
                    <w:right w:val="none" w:sz="0" w:space="0" w:color="auto"/>
                  </w:divBdr>
                  <w:divsChild>
                    <w:div w:id="8921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3395">
          <w:marLeft w:val="-180"/>
          <w:marRight w:val="0"/>
          <w:marTop w:val="0"/>
          <w:marBottom w:val="0"/>
          <w:divBdr>
            <w:top w:val="none" w:sz="0" w:space="0" w:color="FFFFFF"/>
            <w:left w:val="none" w:sz="0" w:space="0" w:color="CED4DA"/>
            <w:bottom w:val="none" w:sz="0" w:space="0" w:color="CED4DA"/>
            <w:right w:val="none" w:sz="0" w:space="0" w:color="CED4DA"/>
          </w:divBdr>
          <w:divsChild>
            <w:div w:id="1429303321">
              <w:marLeft w:val="0"/>
              <w:marRight w:val="0"/>
              <w:marTop w:val="0"/>
              <w:marBottom w:val="0"/>
              <w:divBdr>
                <w:top w:val="none" w:sz="0" w:space="0" w:color="auto"/>
                <w:left w:val="none" w:sz="0" w:space="0" w:color="auto"/>
                <w:bottom w:val="none" w:sz="0" w:space="0" w:color="auto"/>
                <w:right w:val="none" w:sz="0" w:space="0" w:color="auto"/>
              </w:divBdr>
              <w:divsChild>
                <w:div w:id="1041325972">
                  <w:marLeft w:val="0"/>
                  <w:marRight w:val="0"/>
                  <w:marTop w:val="0"/>
                  <w:marBottom w:val="0"/>
                  <w:divBdr>
                    <w:top w:val="none" w:sz="0" w:space="0" w:color="auto"/>
                    <w:left w:val="none" w:sz="0" w:space="0" w:color="auto"/>
                    <w:bottom w:val="none" w:sz="0" w:space="0" w:color="auto"/>
                    <w:right w:val="none" w:sz="0" w:space="0" w:color="auto"/>
                  </w:divBdr>
                  <w:divsChild>
                    <w:div w:id="1785344876">
                      <w:marLeft w:val="0"/>
                      <w:marRight w:val="0"/>
                      <w:marTop w:val="0"/>
                      <w:marBottom w:val="0"/>
                      <w:divBdr>
                        <w:top w:val="none" w:sz="0" w:space="0" w:color="auto"/>
                        <w:left w:val="none" w:sz="0" w:space="0" w:color="auto"/>
                        <w:bottom w:val="none" w:sz="0" w:space="0" w:color="auto"/>
                        <w:right w:val="none" w:sz="0" w:space="0" w:color="auto"/>
                      </w:divBdr>
                      <w:divsChild>
                        <w:div w:id="1699234273">
                          <w:marLeft w:val="0"/>
                          <w:marRight w:val="0"/>
                          <w:marTop w:val="240"/>
                          <w:marBottom w:val="0"/>
                          <w:divBdr>
                            <w:top w:val="none" w:sz="0" w:space="0" w:color="auto"/>
                            <w:left w:val="none" w:sz="0" w:space="0" w:color="auto"/>
                            <w:bottom w:val="none" w:sz="0" w:space="0" w:color="auto"/>
                            <w:right w:val="none" w:sz="0" w:space="0" w:color="auto"/>
                          </w:divBdr>
                          <w:divsChild>
                            <w:div w:id="1698041209">
                              <w:marLeft w:val="0"/>
                              <w:marRight w:val="0"/>
                              <w:marTop w:val="0"/>
                              <w:marBottom w:val="0"/>
                              <w:divBdr>
                                <w:top w:val="none" w:sz="0" w:space="0" w:color="auto"/>
                                <w:left w:val="none" w:sz="0" w:space="0" w:color="auto"/>
                                <w:bottom w:val="none" w:sz="0" w:space="0" w:color="auto"/>
                                <w:right w:val="none" w:sz="0" w:space="0" w:color="auto"/>
                              </w:divBdr>
                              <w:divsChild>
                                <w:div w:id="980499930">
                                  <w:marLeft w:val="0"/>
                                  <w:marRight w:val="0"/>
                                  <w:marTop w:val="0"/>
                                  <w:marBottom w:val="0"/>
                                  <w:divBdr>
                                    <w:top w:val="none" w:sz="0" w:space="0" w:color="auto"/>
                                    <w:left w:val="none" w:sz="0" w:space="0" w:color="auto"/>
                                    <w:bottom w:val="none" w:sz="0" w:space="0" w:color="auto"/>
                                    <w:right w:val="none" w:sz="0" w:space="0" w:color="auto"/>
                                  </w:divBdr>
                                  <w:divsChild>
                                    <w:div w:id="1525828698">
                                      <w:marLeft w:val="525"/>
                                      <w:marRight w:val="525"/>
                                      <w:marTop w:val="0"/>
                                      <w:marBottom w:val="0"/>
                                      <w:divBdr>
                                        <w:top w:val="none" w:sz="0" w:space="0" w:color="auto"/>
                                        <w:left w:val="none" w:sz="0" w:space="0" w:color="auto"/>
                                        <w:bottom w:val="none" w:sz="0" w:space="0" w:color="auto"/>
                                        <w:right w:val="none" w:sz="0" w:space="0" w:color="auto"/>
                                      </w:divBdr>
                                      <w:divsChild>
                                        <w:div w:id="6090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658508">
      <w:bodyDiv w:val="1"/>
      <w:marLeft w:val="0"/>
      <w:marRight w:val="0"/>
      <w:marTop w:val="0"/>
      <w:marBottom w:val="0"/>
      <w:divBdr>
        <w:top w:val="none" w:sz="0" w:space="0" w:color="auto"/>
        <w:left w:val="none" w:sz="0" w:space="0" w:color="auto"/>
        <w:bottom w:val="none" w:sz="0" w:space="0" w:color="auto"/>
        <w:right w:val="none" w:sz="0" w:space="0" w:color="auto"/>
      </w:divBdr>
    </w:div>
    <w:div w:id="1742173539">
      <w:bodyDiv w:val="1"/>
      <w:marLeft w:val="0"/>
      <w:marRight w:val="0"/>
      <w:marTop w:val="0"/>
      <w:marBottom w:val="0"/>
      <w:divBdr>
        <w:top w:val="none" w:sz="0" w:space="0" w:color="auto"/>
        <w:left w:val="none" w:sz="0" w:space="0" w:color="auto"/>
        <w:bottom w:val="none" w:sz="0" w:space="0" w:color="auto"/>
        <w:right w:val="none" w:sz="0" w:space="0" w:color="auto"/>
      </w:divBdr>
      <w:divsChild>
        <w:div w:id="1009217180">
          <w:marLeft w:val="0"/>
          <w:marRight w:val="0"/>
          <w:marTop w:val="0"/>
          <w:marBottom w:val="0"/>
          <w:divBdr>
            <w:top w:val="none" w:sz="0" w:space="0" w:color="auto"/>
            <w:left w:val="none" w:sz="0" w:space="0" w:color="auto"/>
            <w:bottom w:val="none" w:sz="0" w:space="0" w:color="auto"/>
            <w:right w:val="none" w:sz="0" w:space="0" w:color="auto"/>
          </w:divBdr>
        </w:div>
        <w:div w:id="110131992">
          <w:marLeft w:val="0"/>
          <w:marRight w:val="0"/>
          <w:marTop w:val="0"/>
          <w:marBottom w:val="0"/>
          <w:divBdr>
            <w:top w:val="none" w:sz="0" w:space="0" w:color="auto"/>
            <w:left w:val="none" w:sz="0" w:space="0" w:color="auto"/>
            <w:bottom w:val="none" w:sz="0" w:space="0" w:color="auto"/>
            <w:right w:val="none" w:sz="0" w:space="0" w:color="auto"/>
          </w:divBdr>
        </w:div>
        <w:div w:id="1715274537">
          <w:marLeft w:val="0"/>
          <w:marRight w:val="0"/>
          <w:marTop w:val="0"/>
          <w:marBottom w:val="0"/>
          <w:divBdr>
            <w:top w:val="none" w:sz="0" w:space="0" w:color="auto"/>
            <w:left w:val="none" w:sz="0" w:space="0" w:color="auto"/>
            <w:bottom w:val="none" w:sz="0" w:space="0" w:color="auto"/>
            <w:right w:val="none" w:sz="0" w:space="0" w:color="auto"/>
          </w:divBdr>
        </w:div>
        <w:div w:id="1218862649">
          <w:marLeft w:val="0"/>
          <w:marRight w:val="0"/>
          <w:marTop w:val="0"/>
          <w:marBottom w:val="0"/>
          <w:divBdr>
            <w:top w:val="none" w:sz="0" w:space="0" w:color="auto"/>
            <w:left w:val="none" w:sz="0" w:space="0" w:color="auto"/>
            <w:bottom w:val="none" w:sz="0" w:space="0" w:color="auto"/>
            <w:right w:val="none" w:sz="0" w:space="0" w:color="auto"/>
          </w:divBdr>
        </w:div>
      </w:divsChild>
    </w:div>
    <w:div w:id="1752854095">
      <w:bodyDiv w:val="1"/>
      <w:marLeft w:val="0"/>
      <w:marRight w:val="0"/>
      <w:marTop w:val="0"/>
      <w:marBottom w:val="0"/>
      <w:divBdr>
        <w:top w:val="none" w:sz="0" w:space="0" w:color="auto"/>
        <w:left w:val="none" w:sz="0" w:space="0" w:color="auto"/>
        <w:bottom w:val="none" w:sz="0" w:space="0" w:color="auto"/>
        <w:right w:val="none" w:sz="0" w:space="0" w:color="auto"/>
      </w:divBdr>
      <w:divsChild>
        <w:div w:id="771126133">
          <w:marLeft w:val="0"/>
          <w:marRight w:val="0"/>
          <w:marTop w:val="0"/>
          <w:marBottom w:val="0"/>
          <w:divBdr>
            <w:top w:val="none" w:sz="0" w:space="0" w:color="auto"/>
            <w:left w:val="none" w:sz="0" w:space="0" w:color="auto"/>
            <w:bottom w:val="none" w:sz="0" w:space="0" w:color="auto"/>
            <w:right w:val="none" w:sz="0" w:space="0" w:color="auto"/>
          </w:divBdr>
        </w:div>
        <w:div w:id="1849636512">
          <w:marLeft w:val="0"/>
          <w:marRight w:val="0"/>
          <w:marTop w:val="0"/>
          <w:marBottom w:val="0"/>
          <w:divBdr>
            <w:top w:val="none" w:sz="0" w:space="0" w:color="auto"/>
            <w:left w:val="none" w:sz="0" w:space="0" w:color="auto"/>
            <w:bottom w:val="none" w:sz="0" w:space="0" w:color="auto"/>
            <w:right w:val="none" w:sz="0" w:space="0" w:color="auto"/>
          </w:divBdr>
        </w:div>
        <w:div w:id="891892422">
          <w:marLeft w:val="0"/>
          <w:marRight w:val="0"/>
          <w:marTop w:val="0"/>
          <w:marBottom w:val="0"/>
          <w:divBdr>
            <w:top w:val="none" w:sz="0" w:space="0" w:color="auto"/>
            <w:left w:val="none" w:sz="0" w:space="0" w:color="auto"/>
            <w:bottom w:val="none" w:sz="0" w:space="0" w:color="auto"/>
            <w:right w:val="none" w:sz="0" w:space="0" w:color="auto"/>
          </w:divBdr>
        </w:div>
        <w:div w:id="1937521984">
          <w:marLeft w:val="0"/>
          <w:marRight w:val="0"/>
          <w:marTop w:val="0"/>
          <w:marBottom w:val="0"/>
          <w:divBdr>
            <w:top w:val="none" w:sz="0" w:space="0" w:color="auto"/>
            <w:left w:val="none" w:sz="0" w:space="0" w:color="auto"/>
            <w:bottom w:val="none" w:sz="0" w:space="0" w:color="auto"/>
            <w:right w:val="none" w:sz="0" w:space="0" w:color="auto"/>
          </w:divBdr>
        </w:div>
      </w:divsChild>
    </w:div>
    <w:div w:id="1934895581">
      <w:bodyDiv w:val="1"/>
      <w:marLeft w:val="0"/>
      <w:marRight w:val="0"/>
      <w:marTop w:val="0"/>
      <w:marBottom w:val="0"/>
      <w:divBdr>
        <w:top w:val="none" w:sz="0" w:space="0" w:color="auto"/>
        <w:left w:val="none" w:sz="0" w:space="0" w:color="auto"/>
        <w:bottom w:val="none" w:sz="0" w:space="0" w:color="auto"/>
        <w:right w:val="none" w:sz="0" w:space="0" w:color="auto"/>
      </w:divBdr>
      <w:divsChild>
        <w:div w:id="1985622380">
          <w:marLeft w:val="0"/>
          <w:marRight w:val="0"/>
          <w:marTop w:val="0"/>
          <w:marBottom w:val="0"/>
          <w:divBdr>
            <w:top w:val="none" w:sz="0" w:space="0" w:color="auto"/>
            <w:left w:val="none" w:sz="0" w:space="0" w:color="auto"/>
            <w:bottom w:val="none" w:sz="0" w:space="0" w:color="auto"/>
            <w:right w:val="none" w:sz="0" w:space="0" w:color="auto"/>
          </w:divBdr>
        </w:div>
        <w:div w:id="307977569">
          <w:marLeft w:val="0"/>
          <w:marRight w:val="0"/>
          <w:marTop w:val="0"/>
          <w:marBottom w:val="0"/>
          <w:divBdr>
            <w:top w:val="none" w:sz="0" w:space="0" w:color="auto"/>
            <w:left w:val="none" w:sz="0" w:space="0" w:color="auto"/>
            <w:bottom w:val="none" w:sz="0" w:space="0" w:color="auto"/>
            <w:right w:val="none" w:sz="0" w:space="0" w:color="auto"/>
          </w:divBdr>
        </w:div>
        <w:div w:id="1905601571">
          <w:marLeft w:val="0"/>
          <w:marRight w:val="0"/>
          <w:marTop w:val="0"/>
          <w:marBottom w:val="0"/>
          <w:divBdr>
            <w:top w:val="none" w:sz="0" w:space="0" w:color="auto"/>
            <w:left w:val="none" w:sz="0" w:space="0" w:color="auto"/>
            <w:bottom w:val="none" w:sz="0" w:space="0" w:color="auto"/>
            <w:right w:val="none" w:sz="0" w:space="0" w:color="auto"/>
          </w:divBdr>
        </w:div>
        <w:div w:id="117271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row/document/the-university-of-the-south-pacific/enterprise-network/ethical-issues-in-cyberspace-and-it-society/17331272" TargetMode="External"/><Relationship Id="rId3" Type="http://schemas.openxmlformats.org/officeDocument/2006/relationships/settings" Target="settings.xml"/><Relationship Id="rId7" Type="http://schemas.openxmlformats.org/officeDocument/2006/relationships/hyperlink" Target="https://www.futureoftech.org/cybersecurity/4-ethical-issues-in-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dcourses.co.uk/inspiration/articles/how-to-improve-critical-thinking-9900" TargetMode="External"/><Relationship Id="rId11" Type="http://schemas.openxmlformats.org/officeDocument/2006/relationships/theme" Target="theme/theme1.xml"/><Relationship Id="rId5" Type="http://schemas.openxmlformats.org/officeDocument/2006/relationships/hyperlink" Target="https://www.comptia.org/blog/ethical-problems-in-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etext.com/blog/what-are-research-skills-and-how-you-can-improve-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cp:lastPrinted>2022-11-16T15:17:00Z</cp:lastPrinted>
  <dcterms:created xsi:type="dcterms:W3CDTF">2022-09-21T03:14:00Z</dcterms:created>
  <dcterms:modified xsi:type="dcterms:W3CDTF">2022-11-16T15:18:00Z</dcterms:modified>
</cp:coreProperties>
</file>