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EE" w:rsidRPr="00FD3B47" w:rsidRDefault="00E731EE" w:rsidP="00E731EE">
      <w:pPr>
        <w:shd w:val="clear" w:color="auto" w:fill="FFFFFF"/>
        <w:spacing w:after="300" w:line="240" w:lineRule="auto"/>
        <w:jc w:val="both"/>
        <w:outlineLvl w:val="1"/>
        <w:rPr>
          <w:rFonts w:ascii="Arial" w:eastAsia="Times New Roman" w:hAnsi="Arial" w:cs="Arial"/>
          <w:b/>
          <w:bCs/>
          <w:sz w:val="24"/>
          <w:szCs w:val="24"/>
        </w:rPr>
      </w:pPr>
      <w:r w:rsidRPr="00FD3B47">
        <w:rPr>
          <w:rFonts w:ascii="Arial" w:eastAsia="Times New Roman" w:hAnsi="Arial" w:cs="Arial"/>
          <w:b/>
          <w:bCs/>
          <w:sz w:val="24"/>
          <w:szCs w:val="24"/>
        </w:rPr>
        <w:t>Unit 2: Research Questions, the Literature Review, and the Research Proposal</w:t>
      </w:r>
    </w:p>
    <w:p w:rsidR="00E731EE" w:rsidRPr="00FD3B47" w:rsidRDefault="00E731EE" w:rsidP="00E731EE">
      <w:pPr>
        <w:pStyle w:val="Heading4"/>
        <w:shd w:val="clear" w:color="auto" w:fill="FFFFFF"/>
        <w:spacing w:before="0" w:line="240" w:lineRule="auto"/>
        <w:jc w:val="both"/>
        <w:rPr>
          <w:rFonts w:ascii="Arial" w:hAnsi="Arial" w:cs="Arial"/>
          <w:b/>
          <w:bCs/>
          <w:i w:val="0"/>
          <w:iCs w:val="0"/>
          <w:color w:val="auto"/>
          <w:sz w:val="24"/>
          <w:szCs w:val="24"/>
        </w:rPr>
      </w:pPr>
      <w:r w:rsidRPr="00FD3B47">
        <w:rPr>
          <w:rFonts w:ascii="Arial" w:hAnsi="Arial" w:cs="Arial"/>
          <w:b/>
          <w:bCs/>
          <w:i w:val="0"/>
          <w:iCs w:val="0"/>
          <w:color w:val="auto"/>
          <w:sz w:val="24"/>
          <w:szCs w:val="24"/>
        </w:rPr>
        <w:t>In this unit we shall:</w:t>
      </w:r>
    </w:p>
    <w:p w:rsidR="00E731EE" w:rsidRPr="00FD3B47" w:rsidRDefault="00E731EE" w:rsidP="00E731EE">
      <w:pPr>
        <w:numPr>
          <w:ilvl w:val="0"/>
          <w:numId w:val="1"/>
        </w:numPr>
        <w:shd w:val="clear" w:color="auto" w:fill="FFFFFF"/>
        <w:spacing w:after="100" w:afterAutospacing="1" w:line="240" w:lineRule="auto"/>
        <w:ind w:left="300"/>
        <w:jc w:val="both"/>
        <w:rPr>
          <w:rFonts w:ascii="Arial" w:hAnsi="Arial" w:cs="Arial"/>
          <w:sz w:val="24"/>
          <w:szCs w:val="24"/>
        </w:rPr>
      </w:pPr>
      <w:r w:rsidRPr="00FD3B47">
        <w:rPr>
          <w:rFonts w:ascii="Arial" w:hAnsi="Arial" w:cs="Arial"/>
          <w:sz w:val="24"/>
          <w:szCs w:val="24"/>
        </w:rPr>
        <w:t>Look at how you formulate and revise research questions.</w:t>
      </w:r>
    </w:p>
    <w:p w:rsidR="00E731EE" w:rsidRPr="00FD3B47" w:rsidRDefault="00E731EE" w:rsidP="00E731EE">
      <w:pPr>
        <w:numPr>
          <w:ilvl w:val="0"/>
          <w:numId w:val="1"/>
        </w:numPr>
        <w:shd w:val="clear" w:color="auto" w:fill="FFFFFF"/>
        <w:spacing w:before="100" w:beforeAutospacing="1" w:after="100" w:afterAutospacing="1" w:line="240" w:lineRule="auto"/>
        <w:ind w:left="300"/>
        <w:jc w:val="both"/>
        <w:rPr>
          <w:rFonts w:ascii="Arial" w:hAnsi="Arial" w:cs="Arial"/>
          <w:sz w:val="24"/>
          <w:szCs w:val="24"/>
        </w:rPr>
      </w:pPr>
      <w:r w:rsidRPr="00FD3B47">
        <w:rPr>
          <w:rFonts w:ascii="Arial" w:hAnsi="Arial" w:cs="Arial"/>
          <w:sz w:val="24"/>
          <w:szCs w:val="24"/>
        </w:rPr>
        <w:t>Look at all the parts that make up a research proposal and how to present your thoughts.</w:t>
      </w:r>
    </w:p>
    <w:p w:rsidR="00E731EE" w:rsidRPr="00FD3B47" w:rsidRDefault="00E731EE" w:rsidP="00E731EE">
      <w:pPr>
        <w:numPr>
          <w:ilvl w:val="0"/>
          <w:numId w:val="1"/>
        </w:numPr>
        <w:shd w:val="clear" w:color="auto" w:fill="FFFFFF"/>
        <w:spacing w:before="100" w:beforeAutospacing="1" w:after="100" w:afterAutospacing="1" w:line="240" w:lineRule="auto"/>
        <w:ind w:left="300"/>
        <w:jc w:val="both"/>
        <w:rPr>
          <w:rFonts w:ascii="Arial" w:hAnsi="Arial" w:cs="Arial"/>
          <w:sz w:val="24"/>
          <w:szCs w:val="24"/>
        </w:rPr>
      </w:pPr>
      <w:r w:rsidRPr="00FD3B47">
        <w:rPr>
          <w:rFonts w:ascii="Arial" w:hAnsi="Arial" w:cs="Arial"/>
          <w:sz w:val="24"/>
          <w:szCs w:val="24"/>
        </w:rPr>
        <w:t>Explain what a literature review is, how to perform it and how to present it.</w:t>
      </w:r>
    </w:p>
    <w:p w:rsidR="00E731EE" w:rsidRPr="00FD3B47" w:rsidRDefault="00E731EE" w:rsidP="00E731EE">
      <w:pPr>
        <w:pStyle w:val="Heading4"/>
        <w:shd w:val="clear" w:color="auto" w:fill="FFFFFF"/>
        <w:spacing w:before="0" w:line="240" w:lineRule="auto"/>
        <w:jc w:val="both"/>
        <w:rPr>
          <w:rFonts w:ascii="Arial" w:hAnsi="Arial" w:cs="Arial"/>
          <w:b/>
          <w:bCs/>
          <w:i w:val="0"/>
          <w:iCs w:val="0"/>
          <w:color w:val="auto"/>
          <w:sz w:val="24"/>
          <w:szCs w:val="24"/>
        </w:rPr>
      </w:pPr>
      <w:r w:rsidRPr="00FD3B47">
        <w:rPr>
          <w:rFonts w:ascii="Arial" w:hAnsi="Arial" w:cs="Arial"/>
          <w:b/>
          <w:bCs/>
          <w:i w:val="0"/>
          <w:iCs w:val="0"/>
          <w:color w:val="auto"/>
          <w:sz w:val="24"/>
          <w:szCs w:val="24"/>
        </w:rPr>
        <w:t>On completion of this unit, you will be able to:</w:t>
      </w:r>
    </w:p>
    <w:p w:rsidR="00E731EE" w:rsidRPr="00FD3B47" w:rsidRDefault="00E731EE" w:rsidP="00E731EE">
      <w:pPr>
        <w:numPr>
          <w:ilvl w:val="0"/>
          <w:numId w:val="2"/>
        </w:numPr>
        <w:shd w:val="clear" w:color="auto" w:fill="FFFFFF"/>
        <w:spacing w:after="100" w:afterAutospacing="1" w:line="240" w:lineRule="auto"/>
        <w:ind w:left="300"/>
        <w:jc w:val="both"/>
        <w:rPr>
          <w:rFonts w:ascii="Arial" w:hAnsi="Arial" w:cs="Arial"/>
          <w:sz w:val="24"/>
          <w:szCs w:val="24"/>
        </w:rPr>
      </w:pPr>
      <w:r w:rsidRPr="00FD3B47">
        <w:rPr>
          <w:rFonts w:ascii="Arial" w:hAnsi="Arial" w:cs="Arial"/>
          <w:sz w:val="24"/>
          <w:szCs w:val="24"/>
        </w:rPr>
        <w:t>Examine the characteristics that make up a suitable research topic.</w:t>
      </w:r>
    </w:p>
    <w:p w:rsidR="00E731EE" w:rsidRPr="00FD3B47" w:rsidRDefault="00E731EE" w:rsidP="00E731EE">
      <w:pPr>
        <w:numPr>
          <w:ilvl w:val="0"/>
          <w:numId w:val="2"/>
        </w:numPr>
        <w:shd w:val="clear" w:color="auto" w:fill="FFFFFF"/>
        <w:spacing w:before="100" w:beforeAutospacing="1" w:after="100" w:afterAutospacing="1" w:line="240" w:lineRule="auto"/>
        <w:ind w:left="300"/>
        <w:jc w:val="both"/>
        <w:rPr>
          <w:rFonts w:ascii="Arial" w:hAnsi="Arial" w:cs="Arial"/>
          <w:sz w:val="24"/>
          <w:szCs w:val="24"/>
        </w:rPr>
      </w:pPr>
      <w:r w:rsidRPr="00FD3B47">
        <w:rPr>
          <w:rFonts w:ascii="Arial" w:hAnsi="Arial" w:cs="Arial"/>
          <w:sz w:val="24"/>
          <w:szCs w:val="24"/>
        </w:rPr>
        <w:t>Explore rational and creative methods for formulating a research idea.</w:t>
      </w:r>
    </w:p>
    <w:p w:rsidR="00E731EE" w:rsidRPr="00FD3B47" w:rsidRDefault="00E731EE" w:rsidP="00E731EE">
      <w:pPr>
        <w:numPr>
          <w:ilvl w:val="0"/>
          <w:numId w:val="2"/>
        </w:numPr>
        <w:shd w:val="clear" w:color="auto" w:fill="FFFFFF"/>
        <w:spacing w:before="100" w:beforeAutospacing="1" w:after="100" w:afterAutospacing="1" w:line="240" w:lineRule="auto"/>
        <w:ind w:left="300"/>
        <w:jc w:val="both"/>
        <w:rPr>
          <w:rFonts w:ascii="Arial" w:hAnsi="Arial" w:cs="Arial"/>
          <w:sz w:val="24"/>
          <w:szCs w:val="24"/>
        </w:rPr>
      </w:pPr>
      <w:r w:rsidRPr="00FD3B47">
        <w:rPr>
          <w:rFonts w:ascii="Arial" w:hAnsi="Arial" w:cs="Arial"/>
          <w:sz w:val="24"/>
          <w:szCs w:val="24"/>
        </w:rPr>
        <w:t>Identify means of transforming research ideas into crafted research questions and proposal.</w:t>
      </w:r>
    </w:p>
    <w:p w:rsidR="00E731EE" w:rsidRPr="00FD3B47" w:rsidRDefault="00E731EE" w:rsidP="00E731EE">
      <w:pPr>
        <w:numPr>
          <w:ilvl w:val="0"/>
          <w:numId w:val="2"/>
        </w:numPr>
        <w:shd w:val="clear" w:color="auto" w:fill="FFFFFF"/>
        <w:spacing w:before="100" w:beforeAutospacing="1" w:after="100" w:afterAutospacing="1" w:line="240" w:lineRule="auto"/>
        <w:ind w:left="300"/>
        <w:jc w:val="both"/>
        <w:rPr>
          <w:rFonts w:ascii="Arial" w:hAnsi="Arial" w:cs="Arial"/>
          <w:sz w:val="24"/>
          <w:szCs w:val="24"/>
        </w:rPr>
      </w:pPr>
      <w:r w:rsidRPr="00FD3B47">
        <w:rPr>
          <w:rFonts w:ascii="Arial" w:hAnsi="Arial" w:cs="Arial"/>
          <w:sz w:val="24"/>
          <w:szCs w:val="24"/>
        </w:rPr>
        <w:t>Conduct a literature search, critique the literature and to present a literature review.</w:t>
      </w:r>
    </w:p>
    <w:p w:rsidR="00E731EE" w:rsidRPr="00FD3B47" w:rsidRDefault="00E731EE" w:rsidP="00E731EE">
      <w:pPr>
        <w:shd w:val="clear" w:color="auto" w:fill="FFFFFF"/>
        <w:spacing w:before="100" w:beforeAutospacing="1" w:after="0" w:line="240" w:lineRule="auto"/>
        <w:jc w:val="both"/>
        <w:rPr>
          <w:rFonts w:ascii="Arial" w:hAnsi="Arial" w:cs="Arial"/>
          <w:b/>
          <w:bCs/>
          <w:sz w:val="24"/>
          <w:szCs w:val="24"/>
        </w:rPr>
      </w:pPr>
      <w:r w:rsidRPr="00FD3B47">
        <w:rPr>
          <w:rFonts w:ascii="Arial" w:hAnsi="Arial" w:cs="Arial"/>
          <w:b/>
          <w:bCs/>
          <w:sz w:val="24"/>
          <w:szCs w:val="24"/>
        </w:rPr>
        <w:t>Reflection:</w:t>
      </w:r>
    </w:p>
    <w:p w:rsidR="00E731EE" w:rsidRPr="00FD3B47" w:rsidRDefault="00E731EE" w:rsidP="00E731EE">
      <w:pPr>
        <w:shd w:val="clear" w:color="auto" w:fill="FFFFFF"/>
        <w:spacing w:after="100" w:afterAutospacing="1" w:line="240" w:lineRule="auto"/>
        <w:jc w:val="both"/>
        <w:rPr>
          <w:rFonts w:ascii="Arial" w:hAnsi="Arial" w:cs="Arial"/>
          <w:sz w:val="24"/>
          <w:szCs w:val="24"/>
        </w:rPr>
      </w:pPr>
      <w:r w:rsidRPr="00FD3B47">
        <w:rPr>
          <w:rFonts w:ascii="Arial" w:hAnsi="Arial" w:cs="Arial"/>
          <w:sz w:val="24"/>
          <w:szCs w:val="24"/>
        </w:rPr>
        <w:t>As a researcher, you need to put in a lot of time and effort because gathering information is a complex process. Your study topic is the primary factor in determining the quality of your findings (Reading Craze, 2013).</w:t>
      </w:r>
    </w:p>
    <w:p w:rsidR="00E731EE" w:rsidRPr="00FD3B47" w:rsidRDefault="00E731EE" w:rsidP="00E731EE">
      <w:pPr>
        <w:shd w:val="clear" w:color="auto" w:fill="FFFFFF"/>
        <w:spacing w:before="100" w:beforeAutospacing="1" w:after="100" w:afterAutospacing="1" w:line="240" w:lineRule="auto"/>
        <w:jc w:val="both"/>
        <w:rPr>
          <w:rFonts w:ascii="Arial" w:hAnsi="Arial" w:cs="Arial"/>
          <w:sz w:val="24"/>
          <w:szCs w:val="24"/>
        </w:rPr>
      </w:pPr>
      <w:r w:rsidRPr="00FD3B47">
        <w:rPr>
          <w:rFonts w:ascii="Arial" w:hAnsi="Arial" w:cs="Arial"/>
          <w:sz w:val="24"/>
          <w:szCs w:val="24"/>
        </w:rPr>
        <w:t>The study topic, as a common rule, must be clear, concise, and relevant. The key words here are "attractive," "expressive," and "frugal." (www.africaopl.org, n.d.).</w:t>
      </w:r>
    </w:p>
    <w:p w:rsidR="00E731EE" w:rsidRPr="00FD3B47" w:rsidRDefault="00E731EE" w:rsidP="00E731EE">
      <w:pPr>
        <w:shd w:val="clear" w:color="auto" w:fill="FFFFFF"/>
        <w:spacing w:before="100" w:beforeAutospacing="1" w:after="0" w:line="240" w:lineRule="auto"/>
        <w:jc w:val="both"/>
        <w:rPr>
          <w:rFonts w:ascii="Arial" w:hAnsi="Arial" w:cs="Arial"/>
          <w:sz w:val="24"/>
          <w:szCs w:val="24"/>
        </w:rPr>
      </w:pPr>
      <w:r w:rsidRPr="00FD3B47">
        <w:rPr>
          <w:rFonts w:ascii="Arial" w:hAnsi="Arial" w:cs="Arial"/>
          <w:sz w:val="24"/>
          <w:szCs w:val="24"/>
        </w:rPr>
        <w:t xml:space="preserve">Specificity is the keystone upon which all the other characteristics of an excellent research topic rest. It is important to have a research question in mind for any topic you choose. The effectiveness of each study depends on the researcher's ability to select an appropriate research question and problem. We will be stuck with whatever silliness, confusion, or gaps exist in our study topic and problem. One must have a clear understanding of the problem at hand and the aims of the study (ResearchArticles.com, 2013). </w:t>
      </w:r>
    </w:p>
    <w:p w:rsidR="00E731EE" w:rsidRPr="00FD3B47" w:rsidRDefault="00E731EE" w:rsidP="00E731EE">
      <w:pPr>
        <w:shd w:val="clear" w:color="auto" w:fill="FFFFFF"/>
        <w:spacing w:before="100" w:beforeAutospacing="1" w:after="0" w:line="240" w:lineRule="auto"/>
        <w:jc w:val="both"/>
        <w:rPr>
          <w:rFonts w:ascii="Arial" w:hAnsi="Arial" w:cs="Arial"/>
          <w:sz w:val="24"/>
          <w:szCs w:val="24"/>
        </w:rPr>
      </w:pPr>
      <w:r w:rsidRPr="00FD3B47">
        <w:rPr>
          <w:rFonts w:ascii="Arial" w:hAnsi="Arial" w:cs="Arial"/>
          <w:sz w:val="24"/>
          <w:szCs w:val="24"/>
        </w:rPr>
        <w:t>A good research topic should have the following qualities:</w:t>
      </w:r>
    </w:p>
    <w:p w:rsidR="00E731EE" w:rsidRPr="00FD3B47" w:rsidRDefault="00E731EE" w:rsidP="00E731EE">
      <w:pPr>
        <w:pStyle w:val="ListParagraph"/>
        <w:numPr>
          <w:ilvl w:val="0"/>
          <w:numId w:val="4"/>
        </w:numPr>
        <w:shd w:val="clear" w:color="auto" w:fill="FFFFFF"/>
        <w:spacing w:after="100" w:afterAutospacing="1" w:line="240" w:lineRule="auto"/>
        <w:jc w:val="both"/>
        <w:rPr>
          <w:rFonts w:ascii="Arial" w:hAnsi="Arial" w:cs="Arial"/>
          <w:sz w:val="24"/>
          <w:szCs w:val="24"/>
        </w:rPr>
      </w:pPr>
      <w:r w:rsidRPr="00FD3B47">
        <w:rPr>
          <w:rFonts w:ascii="Arial" w:hAnsi="Arial" w:cs="Arial"/>
          <w:sz w:val="24"/>
          <w:szCs w:val="24"/>
        </w:rPr>
        <w:t>Use plain language</w:t>
      </w:r>
    </w:p>
    <w:p w:rsidR="00E731EE" w:rsidRPr="00FD3B47" w:rsidRDefault="00E731EE" w:rsidP="00E731EE">
      <w:pPr>
        <w:pStyle w:val="ListParagraph"/>
        <w:numPr>
          <w:ilvl w:val="0"/>
          <w:numId w:val="4"/>
        </w:numPr>
        <w:shd w:val="clear" w:color="auto" w:fill="FFFFFF"/>
        <w:spacing w:before="100" w:beforeAutospacing="1" w:after="100" w:afterAutospacing="1" w:line="240" w:lineRule="auto"/>
        <w:jc w:val="both"/>
        <w:rPr>
          <w:rFonts w:ascii="Arial" w:hAnsi="Arial" w:cs="Arial"/>
          <w:sz w:val="24"/>
          <w:szCs w:val="24"/>
        </w:rPr>
      </w:pPr>
      <w:r w:rsidRPr="00FD3B47">
        <w:rPr>
          <w:rFonts w:ascii="Arial" w:hAnsi="Arial" w:cs="Arial"/>
          <w:sz w:val="24"/>
          <w:szCs w:val="24"/>
        </w:rPr>
        <w:t xml:space="preserve">be precise </w:t>
      </w:r>
    </w:p>
    <w:p w:rsidR="00E731EE" w:rsidRPr="00FD3B47" w:rsidRDefault="00E731EE" w:rsidP="00E731EE">
      <w:pPr>
        <w:pStyle w:val="ListParagraph"/>
        <w:numPr>
          <w:ilvl w:val="0"/>
          <w:numId w:val="4"/>
        </w:numPr>
        <w:shd w:val="clear" w:color="auto" w:fill="FFFFFF"/>
        <w:spacing w:before="100" w:beforeAutospacing="1" w:after="100" w:afterAutospacing="1" w:line="240" w:lineRule="auto"/>
        <w:jc w:val="both"/>
        <w:rPr>
          <w:rFonts w:ascii="Arial" w:hAnsi="Arial" w:cs="Arial"/>
          <w:sz w:val="24"/>
          <w:szCs w:val="24"/>
        </w:rPr>
      </w:pPr>
      <w:r w:rsidRPr="00FD3B47">
        <w:rPr>
          <w:rFonts w:ascii="Arial" w:hAnsi="Arial" w:cs="Arial"/>
          <w:sz w:val="24"/>
          <w:szCs w:val="24"/>
        </w:rPr>
        <w:t>include only necessary details</w:t>
      </w:r>
    </w:p>
    <w:p w:rsidR="00E731EE" w:rsidRPr="00FD3B47" w:rsidRDefault="00E731EE" w:rsidP="00E731EE">
      <w:pPr>
        <w:pStyle w:val="ListParagraph"/>
        <w:numPr>
          <w:ilvl w:val="0"/>
          <w:numId w:val="4"/>
        </w:numPr>
        <w:shd w:val="clear" w:color="auto" w:fill="FFFFFF"/>
        <w:spacing w:before="100" w:beforeAutospacing="1" w:after="100" w:afterAutospacing="1" w:line="240" w:lineRule="auto"/>
        <w:jc w:val="both"/>
        <w:rPr>
          <w:rFonts w:ascii="Arial" w:hAnsi="Arial" w:cs="Arial"/>
          <w:sz w:val="24"/>
          <w:szCs w:val="24"/>
        </w:rPr>
      </w:pPr>
      <w:r w:rsidRPr="00FD3B47">
        <w:rPr>
          <w:rFonts w:ascii="Arial" w:hAnsi="Arial" w:cs="Arial"/>
          <w:sz w:val="24"/>
          <w:szCs w:val="24"/>
        </w:rPr>
        <w:t>emphasize the relevance of your subject</w:t>
      </w:r>
    </w:p>
    <w:p w:rsidR="00E731EE" w:rsidRPr="00FD3B47" w:rsidRDefault="00E731EE" w:rsidP="00E731EE">
      <w:pPr>
        <w:pStyle w:val="ListParagraph"/>
        <w:numPr>
          <w:ilvl w:val="0"/>
          <w:numId w:val="4"/>
        </w:numPr>
        <w:shd w:val="clear" w:color="auto" w:fill="FFFFFF"/>
        <w:spacing w:before="100" w:beforeAutospacing="1" w:after="100" w:afterAutospacing="1" w:line="240" w:lineRule="auto"/>
        <w:jc w:val="both"/>
        <w:rPr>
          <w:rFonts w:ascii="Arial" w:hAnsi="Arial" w:cs="Arial"/>
          <w:sz w:val="24"/>
          <w:szCs w:val="24"/>
        </w:rPr>
      </w:pPr>
      <w:r w:rsidRPr="00FD3B47">
        <w:rPr>
          <w:rFonts w:ascii="Arial" w:hAnsi="Arial" w:cs="Arial"/>
          <w:sz w:val="24"/>
          <w:szCs w:val="24"/>
        </w:rPr>
        <w:t>and never use acronyms.</w:t>
      </w:r>
    </w:p>
    <w:p w:rsidR="00E731EE" w:rsidRPr="00FD3B47" w:rsidRDefault="00E731EE" w:rsidP="00E731EE">
      <w:pPr>
        <w:shd w:val="clear" w:color="auto" w:fill="FFFFFF"/>
        <w:spacing w:before="100" w:beforeAutospacing="1" w:after="100" w:afterAutospacing="1" w:line="240" w:lineRule="auto"/>
        <w:ind w:left="360"/>
        <w:jc w:val="both"/>
        <w:rPr>
          <w:rFonts w:ascii="Arial" w:hAnsi="Arial" w:cs="Arial"/>
          <w:b/>
          <w:bCs/>
          <w:sz w:val="24"/>
          <w:szCs w:val="24"/>
        </w:rPr>
      </w:pPr>
      <w:r w:rsidRPr="00FD3B47">
        <w:rPr>
          <w:rFonts w:ascii="Arial" w:hAnsi="Arial" w:cs="Arial"/>
          <w:b/>
          <w:bCs/>
          <w:sz w:val="24"/>
          <w:szCs w:val="24"/>
        </w:rPr>
        <w:t>Techniques for generating and refining Research ideas</w:t>
      </w:r>
    </w:p>
    <w:tbl>
      <w:tblPr>
        <w:tblStyle w:val="TableGrid"/>
        <w:tblW w:w="0" w:type="auto"/>
        <w:tblInd w:w="360" w:type="dxa"/>
        <w:tblLook w:val="04A0" w:firstRow="1" w:lastRow="0" w:firstColumn="1" w:lastColumn="0" w:noHBand="0" w:noVBand="1"/>
      </w:tblPr>
      <w:tblGrid>
        <w:gridCol w:w="4495"/>
        <w:gridCol w:w="4495"/>
      </w:tblGrid>
      <w:tr w:rsidR="00E731EE" w:rsidRPr="00FD3B47" w:rsidTr="00495E16">
        <w:tc>
          <w:tcPr>
            <w:tcW w:w="4675" w:type="dxa"/>
          </w:tcPr>
          <w:p w:rsidR="00E731EE" w:rsidRPr="00FD3B47" w:rsidRDefault="00E731EE" w:rsidP="00495E16">
            <w:pPr>
              <w:spacing w:before="100" w:beforeAutospacing="1" w:after="100" w:afterAutospacing="1"/>
              <w:jc w:val="both"/>
              <w:rPr>
                <w:rFonts w:ascii="Arial" w:hAnsi="Arial" w:cs="Arial"/>
                <w:b/>
                <w:bCs/>
                <w:sz w:val="24"/>
                <w:szCs w:val="24"/>
              </w:rPr>
            </w:pPr>
            <w:r w:rsidRPr="00FD3B47">
              <w:rPr>
                <w:rFonts w:ascii="Arial" w:hAnsi="Arial" w:cs="Arial"/>
                <w:b/>
                <w:bCs/>
                <w:sz w:val="24"/>
                <w:szCs w:val="24"/>
              </w:rPr>
              <w:t>Rational Thinking</w:t>
            </w:r>
          </w:p>
        </w:tc>
        <w:tc>
          <w:tcPr>
            <w:tcW w:w="4675" w:type="dxa"/>
          </w:tcPr>
          <w:p w:rsidR="00E731EE" w:rsidRPr="00FD3B47" w:rsidRDefault="00E731EE" w:rsidP="00495E16">
            <w:pPr>
              <w:spacing w:before="100" w:beforeAutospacing="1" w:after="100" w:afterAutospacing="1"/>
              <w:jc w:val="both"/>
              <w:rPr>
                <w:rFonts w:ascii="Arial" w:hAnsi="Arial" w:cs="Arial"/>
                <w:b/>
                <w:bCs/>
                <w:sz w:val="24"/>
                <w:szCs w:val="24"/>
              </w:rPr>
            </w:pPr>
            <w:r w:rsidRPr="00FD3B47">
              <w:rPr>
                <w:rFonts w:ascii="Arial" w:hAnsi="Arial" w:cs="Arial"/>
                <w:b/>
                <w:bCs/>
                <w:sz w:val="24"/>
                <w:szCs w:val="24"/>
              </w:rPr>
              <w:t>Creative Thinking</w:t>
            </w:r>
          </w:p>
        </w:tc>
      </w:tr>
      <w:tr w:rsidR="00E731EE" w:rsidRPr="00FD3B47" w:rsidTr="00495E16">
        <w:tc>
          <w:tcPr>
            <w:tcW w:w="4675" w:type="dxa"/>
          </w:tcPr>
          <w:p w:rsidR="00E731EE" w:rsidRPr="00FD3B47" w:rsidRDefault="00E731EE" w:rsidP="00495E16">
            <w:pPr>
              <w:spacing w:before="100" w:beforeAutospacing="1"/>
              <w:jc w:val="both"/>
              <w:rPr>
                <w:rFonts w:ascii="Arial" w:hAnsi="Arial" w:cs="Arial"/>
                <w:b/>
                <w:bCs/>
                <w:sz w:val="24"/>
                <w:szCs w:val="24"/>
              </w:rPr>
            </w:pPr>
            <w:r w:rsidRPr="00FD3B47">
              <w:rPr>
                <w:rFonts w:ascii="Arial" w:hAnsi="Arial" w:cs="Arial"/>
                <w:b/>
                <w:bCs/>
                <w:sz w:val="24"/>
                <w:szCs w:val="24"/>
              </w:rPr>
              <w:t>Examine your own strength and interests.</w:t>
            </w:r>
          </w:p>
          <w:p w:rsidR="00E731EE" w:rsidRPr="00FD3B47" w:rsidRDefault="00E731EE" w:rsidP="00E731EE">
            <w:pPr>
              <w:pStyle w:val="ListParagraph"/>
              <w:numPr>
                <w:ilvl w:val="0"/>
                <w:numId w:val="3"/>
              </w:numPr>
              <w:jc w:val="both"/>
              <w:rPr>
                <w:rFonts w:ascii="Arial" w:hAnsi="Arial" w:cs="Arial"/>
                <w:b/>
                <w:bCs/>
                <w:sz w:val="24"/>
                <w:szCs w:val="24"/>
              </w:rPr>
            </w:pPr>
            <w:r w:rsidRPr="00FD3B47">
              <w:rPr>
                <w:rFonts w:ascii="Arial" w:hAnsi="Arial" w:cs="Arial"/>
                <w:sz w:val="24"/>
                <w:szCs w:val="24"/>
              </w:rPr>
              <w:t>A topic in which you are likely to do well and have academic knowledge.</w:t>
            </w:r>
          </w:p>
        </w:tc>
        <w:tc>
          <w:tcPr>
            <w:tcW w:w="4675" w:type="dxa"/>
          </w:tcPr>
          <w:p w:rsidR="00E731EE" w:rsidRPr="00FD3B47" w:rsidRDefault="00E731EE" w:rsidP="00495E16">
            <w:pPr>
              <w:spacing w:before="100" w:beforeAutospacing="1"/>
              <w:jc w:val="both"/>
              <w:rPr>
                <w:rFonts w:ascii="Arial" w:hAnsi="Arial" w:cs="Arial"/>
                <w:b/>
                <w:bCs/>
                <w:sz w:val="24"/>
                <w:szCs w:val="24"/>
              </w:rPr>
            </w:pPr>
            <w:r w:rsidRPr="00FD3B47">
              <w:rPr>
                <w:rFonts w:ascii="Arial" w:hAnsi="Arial" w:cs="Arial"/>
                <w:b/>
                <w:bCs/>
                <w:sz w:val="24"/>
                <w:szCs w:val="24"/>
              </w:rPr>
              <w:t>Keeping a notebook of ideas</w:t>
            </w:r>
          </w:p>
          <w:p w:rsidR="00E731EE" w:rsidRPr="00FD3B47" w:rsidRDefault="00E731EE" w:rsidP="00E731EE">
            <w:pPr>
              <w:pStyle w:val="ListParagraph"/>
              <w:numPr>
                <w:ilvl w:val="0"/>
                <w:numId w:val="3"/>
              </w:numPr>
              <w:spacing w:before="100" w:beforeAutospacing="1"/>
              <w:jc w:val="both"/>
              <w:rPr>
                <w:rFonts w:ascii="Arial" w:hAnsi="Arial" w:cs="Arial"/>
                <w:sz w:val="24"/>
                <w:szCs w:val="24"/>
              </w:rPr>
            </w:pPr>
            <w:r w:rsidRPr="00FD3B47">
              <w:rPr>
                <w:rFonts w:ascii="Arial" w:hAnsi="Arial" w:cs="Arial"/>
                <w:sz w:val="24"/>
                <w:szCs w:val="24"/>
              </w:rPr>
              <w:t>Noting down any interesting research ideas.</w:t>
            </w:r>
          </w:p>
        </w:tc>
      </w:tr>
      <w:tr w:rsidR="00E731EE" w:rsidRPr="00FD3B47" w:rsidTr="00495E16">
        <w:tc>
          <w:tcPr>
            <w:tcW w:w="4675" w:type="dxa"/>
          </w:tcPr>
          <w:p w:rsidR="00E731EE" w:rsidRPr="00FD3B47" w:rsidRDefault="00E731EE" w:rsidP="00495E16">
            <w:pPr>
              <w:spacing w:before="100" w:beforeAutospacing="1" w:after="100" w:afterAutospacing="1"/>
              <w:jc w:val="both"/>
              <w:rPr>
                <w:rFonts w:ascii="Arial" w:hAnsi="Arial" w:cs="Arial"/>
                <w:b/>
                <w:bCs/>
                <w:sz w:val="24"/>
                <w:szCs w:val="24"/>
              </w:rPr>
            </w:pPr>
            <w:r w:rsidRPr="00FD3B47">
              <w:rPr>
                <w:rFonts w:ascii="Arial" w:hAnsi="Arial" w:cs="Arial"/>
                <w:b/>
                <w:bCs/>
                <w:sz w:val="24"/>
                <w:szCs w:val="24"/>
              </w:rPr>
              <w:lastRenderedPageBreak/>
              <w:t>Looking at past project titles</w:t>
            </w:r>
          </w:p>
        </w:tc>
        <w:tc>
          <w:tcPr>
            <w:tcW w:w="4675" w:type="dxa"/>
          </w:tcPr>
          <w:p w:rsidR="00E731EE" w:rsidRPr="00FD3B47" w:rsidRDefault="00E731EE" w:rsidP="00495E16">
            <w:pPr>
              <w:spacing w:before="100" w:beforeAutospacing="1" w:after="100" w:afterAutospacing="1"/>
              <w:jc w:val="both"/>
              <w:rPr>
                <w:rFonts w:ascii="Arial" w:hAnsi="Arial" w:cs="Arial"/>
                <w:b/>
                <w:bCs/>
                <w:sz w:val="24"/>
                <w:szCs w:val="24"/>
              </w:rPr>
            </w:pPr>
            <w:r w:rsidRPr="00FD3B47">
              <w:rPr>
                <w:rFonts w:ascii="Arial" w:hAnsi="Arial" w:cs="Arial"/>
                <w:b/>
                <w:bCs/>
                <w:sz w:val="24"/>
                <w:szCs w:val="24"/>
              </w:rPr>
              <w:t>Exploring personal preferences using past projects</w:t>
            </w:r>
          </w:p>
        </w:tc>
      </w:tr>
      <w:tr w:rsidR="00E731EE" w:rsidRPr="00FD3B47" w:rsidTr="00495E16">
        <w:trPr>
          <w:trHeight w:val="1097"/>
        </w:trPr>
        <w:tc>
          <w:tcPr>
            <w:tcW w:w="4675" w:type="dxa"/>
          </w:tcPr>
          <w:p w:rsidR="00E731EE" w:rsidRPr="00FD3B47" w:rsidRDefault="00E731EE" w:rsidP="00495E16">
            <w:pPr>
              <w:spacing w:before="100" w:beforeAutospacing="1"/>
              <w:jc w:val="both"/>
              <w:rPr>
                <w:rFonts w:ascii="Arial" w:hAnsi="Arial" w:cs="Arial"/>
                <w:b/>
                <w:bCs/>
                <w:sz w:val="24"/>
                <w:szCs w:val="24"/>
              </w:rPr>
            </w:pPr>
            <w:r w:rsidRPr="00FD3B47">
              <w:rPr>
                <w:rFonts w:ascii="Arial" w:hAnsi="Arial" w:cs="Arial"/>
                <w:b/>
                <w:bCs/>
                <w:sz w:val="24"/>
                <w:szCs w:val="24"/>
              </w:rPr>
              <w:t>Discussion</w:t>
            </w:r>
          </w:p>
          <w:p w:rsidR="00E731EE" w:rsidRPr="00FD3B47" w:rsidRDefault="00E731EE" w:rsidP="00E731EE">
            <w:pPr>
              <w:pStyle w:val="ListParagraph"/>
              <w:numPr>
                <w:ilvl w:val="0"/>
                <w:numId w:val="3"/>
              </w:numPr>
              <w:jc w:val="both"/>
              <w:rPr>
                <w:rFonts w:ascii="Arial" w:hAnsi="Arial" w:cs="Arial"/>
                <w:sz w:val="24"/>
                <w:szCs w:val="24"/>
              </w:rPr>
            </w:pPr>
            <w:r w:rsidRPr="00FD3B47">
              <w:rPr>
                <w:rFonts w:ascii="Arial" w:hAnsi="Arial" w:cs="Arial"/>
                <w:sz w:val="24"/>
                <w:szCs w:val="24"/>
              </w:rPr>
              <w:t>Colleagues, friends, and university teachers are all good sources of good ideas.</w:t>
            </w:r>
          </w:p>
        </w:tc>
        <w:tc>
          <w:tcPr>
            <w:tcW w:w="4675" w:type="dxa"/>
          </w:tcPr>
          <w:p w:rsidR="00E731EE" w:rsidRPr="00FD3B47" w:rsidRDefault="00E731EE" w:rsidP="00495E16">
            <w:pPr>
              <w:jc w:val="both"/>
              <w:rPr>
                <w:rFonts w:ascii="Arial" w:hAnsi="Arial" w:cs="Arial"/>
                <w:b/>
                <w:bCs/>
                <w:sz w:val="24"/>
                <w:szCs w:val="24"/>
              </w:rPr>
            </w:pPr>
            <w:r w:rsidRPr="00FD3B47">
              <w:rPr>
                <w:rFonts w:ascii="Arial" w:hAnsi="Arial" w:cs="Arial"/>
                <w:b/>
                <w:bCs/>
                <w:sz w:val="24"/>
                <w:szCs w:val="24"/>
              </w:rPr>
              <w:t>Relevance trees</w:t>
            </w:r>
          </w:p>
          <w:p w:rsidR="00E731EE" w:rsidRPr="00FD3B47" w:rsidRDefault="00E731EE" w:rsidP="00E731EE">
            <w:pPr>
              <w:pStyle w:val="ListParagraph"/>
              <w:numPr>
                <w:ilvl w:val="0"/>
                <w:numId w:val="3"/>
              </w:numPr>
              <w:jc w:val="both"/>
              <w:rPr>
                <w:rFonts w:ascii="Arial" w:hAnsi="Arial" w:cs="Arial"/>
                <w:sz w:val="24"/>
                <w:szCs w:val="24"/>
              </w:rPr>
            </w:pPr>
            <w:r w:rsidRPr="00FD3B47">
              <w:rPr>
                <w:rFonts w:ascii="Arial" w:hAnsi="Arial" w:cs="Arial"/>
                <w:sz w:val="24"/>
                <w:szCs w:val="24"/>
              </w:rPr>
              <w:t>Use of relevance trees is like that of mind mapping.</w:t>
            </w:r>
          </w:p>
        </w:tc>
      </w:tr>
      <w:tr w:rsidR="00E731EE" w:rsidRPr="00FD3B47" w:rsidTr="00495E16">
        <w:tc>
          <w:tcPr>
            <w:tcW w:w="4675" w:type="dxa"/>
          </w:tcPr>
          <w:p w:rsidR="00E731EE" w:rsidRPr="00FD3B47" w:rsidRDefault="00E731EE" w:rsidP="00495E16">
            <w:pPr>
              <w:spacing w:before="100" w:beforeAutospacing="1"/>
              <w:jc w:val="both"/>
              <w:rPr>
                <w:rFonts w:ascii="Arial" w:hAnsi="Arial" w:cs="Arial"/>
                <w:b/>
                <w:bCs/>
                <w:sz w:val="24"/>
                <w:szCs w:val="24"/>
              </w:rPr>
            </w:pPr>
            <w:r w:rsidRPr="00FD3B47">
              <w:rPr>
                <w:rFonts w:ascii="Arial" w:hAnsi="Arial" w:cs="Arial"/>
                <w:b/>
                <w:bCs/>
                <w:sz w:val="24"/>
                <w:szCs w:val="24"/>
              </w:rPr>
              <w:t>Scanning the media</w:t>
            </w:r>
          </w:p>
          <w:p w:rsidR="00E731EE" w:rsidRPr="00FD3B47" w:rsidRDefault="00E731EE" w:rsidP="00E731EE">
            <w:pPr>
              <w:pStyle w:val="ListParagraph"/>
              <w:numPr>
                <w:ilvl w:val="0"/>
                <w:numId w:val="3"/>
              </w:numPr>
              <w:jc w:val="both"/>
              <w:rPr>
                <w:rFonts w:ascii="Arial" w:hAnsi="Arial" w:cs="Arial"/>
                <w:b/>
                <w:bCs/>
                <w:sz w:val="24"/>
                <w:szCs w:val="24"/>
              </w:rPr>
            </w:pPr>
            <w:r w:rsidRPr="00FD3B47">
              <w:rPr>
                <w:rFonts w:ascii="Arial" w:hAnsi="Arial" w:cs="Arial"/>
                <w:sz w:val="24"/>
                <w:szCs w:val="24"/>
              </w:rPr>
              <w:t>Stories which occur every day may provide ideas that relate to your interest.</w:t>
            </w:r>
          </w:p>
        </w:tc>
        <w:tc>
          <w:tcPr>
            <w:tcW w:w="4675" w:type="dxa"/>
          </w:tcPr>
          <w:p w:rsidR="00E731EE" w:rsidRPr="00FD3B47" w:rsidRDefault="00E731EE" w:rsidP="00495E16">
            <w:pPr>
              <w:spacing w:before="100" w:beforeAutospacing="1"/>
              <w:jc w:val="both"/>
              <w:rPr>
                <w:rFonts w:ascii="Arial" w:hAnsi="Arial" w:cs="Arial"/>
                <w:b/>
                <w:bCs/>
                <w:sz w:val="24"/>
                <w:szCs w:val="24"/>
              </w:rPr>
            </w:pPr>
            <w:r w:rsidRPr="00FD3B47">
              <w:rPr>
                <w:rFonts w:ascii="Arial" w:hAnsi="Arial" w:cs="Arial"/>
                <w:b/>
                <w:bCs/>
                <w:sz w:val="24"/>
                <w:szCs w:val="24"/>
              </w:rPr>
              <w:t>Brainstorming</w:t>
            </w:r>
          </w:p>
          <w:p w:rsidR="00E731EE" w:rsidRPr="00FD3B47" w:rsidRDefault="00E731EE" w:rsidP="00E731EE">
            <w:pPr>
              <w:pStyle w:val="ListParagraph"/>
              <w:numPr>
                <w:ilvl w:val="0"/>
                <w:numId w:val="3"/>
              </w:numPr>
              <w:jc w:val="both"/>
              <w:rPr>
                <w:rFonts w:ascii="Arial" w:hAnsi="Arial" w:cs="Arial"/>
                <w:sz w:val="24"/>
                <w:szCs w:val="24"/>
              </w:rPr>
            </w:pPr>
            <w:r w:rsidRPr="00FD3B47">
              <w:rPr>
                <w:rFonts w:ascii="Arial" w:hAnsi="Arial" w:cs="Arial"/>
                <w:sz w:val="24"/>
                <w:szCs w:val="24"/>
              </w:rPr>
              <w:t>A Problem-solving technique can also be used to refine and generate research topics.</w:t>
            </w:r>
          </w:p>
        </w:tc>
      </w:tr>
      <w:tr w:rsidR="00E731EE" w:rsidRPr="00FD3B47" w:rsidTr="00495E16">
        <w:trPr>
          <w:trHeight w:val="413"/>
        </w:trPr>
        <w:tc>
          <w:tcPr>
            <w:tcW w:w="4675" w:type="dxa"/>
          </w:tcPr>
          <w:p w:rsidR="00E731EE" w:rsidRPr="00FD3B47" w:rsidRDefault="00E731EE" w:rsidP="00495E16">
            <w:pPr>
              <w:spacing w:before="100" w:beforeAutospacing="1" w:after="100" w:afterAutospacing="1"/>
              <w:jc w:val="both"/>
              <w:rPr>
                <w:rFonts w:ascii="Arial" w:hAnsi="Arial" w:cs="Arial"/>
                <w:sz w:val="24"/>
                <w:szCs w:val="24"/>
              </w:rPr>
            </w:pPr>
            <w:r w:rsidRPr="00FD3B47">
              <w:rPr>
                <w:rFonts w:ascii="Arial" w:hAnsi="Arial" w:cs="Arial"/>
                <w:b/>
                <w:bCs/>
                <w:sz w:val="24"/>
                <w:szCs w:val="24"/>
              </w:rPr>
              <w:t>Searching the literature (</w:t>
            </w:r>
            <w:proofErr w:type="spellStart"/>
            <w:r w:rsidRPr="00FD3B47">
              <w:rPr>
                <w:rFonts w:ascii="Arial" w:hAnsi="Arial" w:cs="Arial"/>
                <w:b/>
                <w:bCs/>
                <w:sz w:val="24"/>
                <w:szCs w:val="24"/>
              </w:rPr>
              <w:t>Hawre</w:t>
            </w:r>
            <w:proofErr w:type="spellEnd"/>
            <w:r w:rsidRPr="00FD3B47">
              <w:rPr>
                <w:rFonts w:ascii="Arial" w:hAnsi="Arial" w:cs="Arial"/>
                <w:b/>
                <w:bCs/>
                <w:sz w:val="24"/>
                <w:szCs w:val="24"/>
              </w:rPr>
              <w:t xml:space="preserve"> </w:t>
            </w:r>
            <w:proofErr w:type="spellStart"/>
            <w:r w:rsidRPr="00FD3B47">
              <w:rPr>
                <w:rFonts w:ascii="Arial" w:hAnsi="Arial" w:cs="Arial"/>
                <w:b/>
                <w:bCs/>
                <w:sz w:val="24"/>
                <w:szCs w:val="24"/>
              </w:rPr>
              <w:t>Dlzar</w:t>
            </w:r>
            <w:proofErr w:type="spellEnd"/>
            <w:r w:rsidRPr="00FD3B47">
              <w:rPr>
                <w:rFonts w:ascii="Arial" w:hAnsi="Arial" w:cs="Arial"/>
                <w:b/>
                <w:bCs/>
                <w:sz w:val="24"/>
                <w:szCs w:val="24"/>
              </w:rPr>
              <w:t>, 2013)</w:t>
            </w:r>
          </w:p>
        </w:tc>
        <w:tc>
          <w:tcPr>
            <w:tcW w:w="4675" w:type="dxa"/>
          </w:tcPr>
          <w:p w:rsidR="00E731EE" w:rsidRPr="00FD3B47" w:rsidRDefault="00E731EE" w:rsidP="00495E16">
            <w:pPr>
              <w:spacing w:before="100" w:beforeAutospacing="1" w:after="100" w:afterAutospacing="1"/>
              <w:jc w:val="both"/>
              <w:rPr>
                <w:rFonts w:ascii="Arial" w:hAnsi="Arial" w:cs="Arial"/>
                <w:sz w:val="24"/>
                <w:szCs w:val="24"/>
              </w:rPr>
            </w:pPr>
          </w:p>
        </w:tc>
      </w:tr>
    </w:tbl>
    <w:p w:rsidR="00E731EE" w:rsidRPr="00FD3B47" w:rsidRDefault="00E731EE" w:rsidP="00E731EE">
      <w:pPr>
        <w:shd w:val="clear" w:color="auto" w:fill="FFFFFF"/>
        <w:spacing w:before="100" w:beforeAutospacing="1" w:after="0" w:line="240" w:lineRule="auto"/>
        <w:jc w:val="both"/>
        <w:rPr>
          <w:rFonts w:ascii="Arial" w:hAnsi="Arial" w:cs="Arial"/>
          <w:b/>
          <w:bCs/>
          <w:sz w:val="24"/>
          <w:szCs w:val="24"/>
        </w:rPr>
      </w:pPr>
      <w:r w:rsidRPr="00FD3B47">
        <w:rPr>
          <w:rFonts w:ascii="Arial" w:hAnsi="Arial" w:cs="Arial"/>
          <w:b/>
          <w:bCs/>
          <w:sz w:val="24"/>
          <w:szCs w:val="24"/>
        </w:rPr>
        <w:t>Turning Research ideas into research questions:</w:t>
      </w:r>
    </w:p>
    <w:p w:rsidR="00E731EE" w:rsidRPr="00FD3B47" w:rsidRDefault="00E731EE" w:rsidP="00E731EE">
      <w:pPr>
        <w:shd w:val="clear" w:color="auto" w:fill="FFFFFF"/>
        <w:spacing w:before="100" w:beforeAutospacing="1" w:after="100" w:afterAutospacing="1" w:line="240" w:lineRule="auto"/>
        <w:jc w:val="both"/>
        <w:rPr>
          <w:rStyle w:val="Emphasis"/>
          <w:rFonts w:ascii="Arial" w:hAnsi="Arial" w:cs="Arial"/>
          <w:i w:val="0"/>
          <w:iCs w:val="0"/>
          <w:sz w:val="24"/>
          <w:szCs w:val="24"/>
        </w:rPr>
      </w:pPr>
      <w:r w:rsidRPr="00FD3B47">
        <w:rPr>
          <w:rStyle w:val="Emphasis"/>
          <w:rFonts w:ascii="Arial" w:hAnsi="Arial" w:cs="Arial"/>
          <w:sz w:val="24"/>
          <w:szCs w:val="24"/>
        </w:rPr>
        <w:t>To find a solution to a problem, research must first pinpoint what that problem is. To rephrase, what are you hoping to find out with this study?</w:t>
      </w:r>
    </w:p>
    <w:p w:rsidR="00E731EE" w:rsidRPr="00FD3B47" w:rsidRDefault="00E731EE" w:rsidP="00E731EE">
      <w:pPr>
        <w:shd w:val="clear" w:color="auto" w:fill="FFFFFF"/>
        <w:spacing w:before="100" w:beforeAutospacing="1" w:after="100" w:afterAutospacing="1" w:line="240" w:lineRule="auto"/>
        <w:jc w:val="both"/>
        <w:rPr>
          <w:rStyle w:val="Emphasis"/>
          <w:rFonts w:ascii="Arial" w:hAnsi="Arial" w:cs="Arial"/>
          <w:i w:val="0"/>
          <w:iCs w:val="0"/>
          <w:sz w:val="24"/>
          <w:szCs w:val="24"/>
        </w:rPr>
      </w:pPr>
      <w:r w:rsidRPr="00FD3B47">
        <w:rPr>
          <w:rStyle w:val="Emphasis"/>
          <w:rFonts w:ascii="Arial" w:hAnsi="Arial" w:cs="Arial"/>
          <w:sz w:val="24"/>
          <w:szCs w:val="24"/>
        </w:rPr>
        <w:t>When you have settled on a topic for your study, the next step is to formulate a research question. Several options are outlined below that you can consider taking:</w:t>
      </w:r>
    </w:p>
    <w:p w:rsidR="00E731EE" w:rsidRPr="00FD3B47" w:rsidRDefault="00E731EE" w:rsidP="00E731EE">
      <w:pPr>
        <w:pStyle w:val="ListParagraph"/>
        <w:numPr>
          <w:ilvl w:val="0"/>
          <w:numId w:val="5"/>
        </w:numPr>
        <w:shd w:val="clear" w:color="auto" w:fill="FFFFFF"/>
        <w:spacing w:before="100" w:beforeAutospacing="1" w:after="100" w:afterAutospacing="1" w:line="240" w:lineRule="auto"/>
        <w:jc w:val="both"/>
        <w:rPr>
          <w:rStyle w:val="Emphasis"/>
          <w:rFonts w:ascii="Arial" w:hAnsi="Arial" w:cs="Arial"/>
          <w:b/>
          <w:bCs/>
          <w:i w:val="0"/>
          <w:iCs w:val="0"/>
          <w:sz w:val="24"/>
          <w:szCs w:val="24"/>
        </w:rPr>
      </w:pPr>
      <w:r w:rsidRPr="00FD3B47">
        <w:rPr>
          <w:rStyle w:val="Emphasis"/>
          <w:rFonts w:ascii="Arial" w:hAnsi="Arial" w:cs="Arial"/>
          <w:b/>
          <w:bCs/>
          <w:sz w:val="24"/>
          <w:szCs w:val="24"/>
        </w:rPr>
        <w:t>First, specify the scope or structure of your study.</w:t>
      </w:r>
    </w:p>
    <w:p w:rsidR="00E731EE" w:rsidRPr="00FD3B47" w:rsidRDefault="00E731EE" w:rsidP="00E731EE">
      <w:pPr>
        <w:pStyle w:val="ListParagraph"/>
        <w:shd w:val="clear" w:color="auto" w:fill="FFFFFF"/>
        <w:spacing w:before="100" w:beforeAutospacing="1" w:after="100" w:afterAutospacing="1" w:line="240" w:lineRule="auto"/>
        <w:ind w:left="360"/>
        <w:jc w:val="both"/>
        <w:rPr>
          <w:rStyle w:val="Emphasis"/>
          <w:rFonts w:ascii="Arial" w:hAnsi="Arial" w:cs="Arial"/>
          <w:i w:val="0"/>
          <w:iCs w:val="0"/>
          <w:sz w:val="24"/>
          <w:szCs w:val="24"/>
        </w:rPr>
      </w:pPr>
      <w:r w:rsidRPr="00FD3B47">
        <w:rPr>
          <w:rStyle w:val="Emphasis"/>
          <w:rFonts w:ascii="Arial" w:hAnsi="Arial" w:cs="Arial"/>
          <w:sz w:val="24"/>
          <w:szCs w:val="24"/>
        </w:rPr>
        <w:t>After zeroing down on a specific field of study, the next step is to settle on a specific organization or field of study to investigate.</w:t>
      </w:r>
    </w:p>
    <w:p w:rsidR="00E731EE" w:rsidRPr="00FD3B47" w:rsidRDefault="00E731EE" w:rsidP="00E731EE">
      <w:pPr>
        <w:pStyle w:val="ListParagraph"/>
        <w:numPr>
          <w:ilvl w:val="0"/>
          <w:numId w:val="5"/>
        </w:numPr>
        <w:shd w:val="clear" w:color="auto" w:fill="FFFFFF"/>
        <w:spacing w:before="100" w:beforeAutospacing="1" w:after="100" w:afterAutospacing="1" w:line="240" w:lineRule="auto"/>
        <w:jc w:val="both"/>
        <w:rPr>
          <w:rStyle w:val="Emphasis"/>
          <w:rFonts w:ascii="Arial" w:hAnsi="Arial" w:cs="Arial"/>
          <w:b/>
          <w:bCs/>
          <w:i w:val="0"/>
          <w:iCs w:val="0"/>
          <w:sz w:val="24"/>
          <w:szCs w:val="24"/>
        </w:rPr>
      </w:pPr>
      <w:r w:rsidRPr="00FD3B47">
        <w:rPr>
          <w:rStyle w:val="Emphasis"/>
          <w:rFonts w:ascii="Arial" w:hAnsi="Arial" w:cs="Arial"/>
          <w:b/>
          <w:bCs/>
          <w:sz w:val="24"/>
          <w:szCs w:val="24"/>
        </w:rPr>
        <w:t>Develop a broad research question</w:t>
      </w:r>
    </w:p>
    <w:p w:rsidR="00E731EE" w:rsidRPr="00FD3B47" w:rsidRDefault="00E731EE" w:rsidP="00E731EE">
      <w:pPr>
        <w:pStyle w:val="ListParagraph"/>
        <w:shd w:val="clear" w:color="auto" w:fill="FFFFFF"/>
        <w:spacing w:before="100" w:beforeAutospacing="1" w:after="100" w:afterAutospacing="1" w:line="240" w:lineRule="auto"/>
        <w:ind w:left="360"/>
        <w:jc w:val="both"/>
        <w:rPr>
          <w:rStyle w:val="Emphasis"/>
          <w:rFonts w:ascii="Arial" w:hAnsi="Arial" w:cs="Arial"/>
          <w:b/>
          <w:bCs/>
          <w:i w:val="0"/>
          <w:iCs w:val="0"/>
          <w:sz w:val="24"/>
          <w:szCs w:val="24"/>
        </w:rPr>
      </w:pPr>
      <w:r w:rsidRPr="00FD3B47">
        <w:rPr>
          <w:rStyle w:val="Emphasis"/>
          <w:rFonts w:ascii="Arial" w:hAnsi="Arial" w:cs="Arial"/>
          <w:sz w:val="24"/>
          <w:szCs w:val="24"/>
        </w:rPr>
        <w:t>You only need to formulate the question that logically follows from your study idea at this point (</w:t>
      </w:r>
      <w:proofErr w:type="spellStart"/>
      <w:r w:rsidRPr="00FD3B47">
        <w:rPr>
          <w:rStyle w:val="Emphasis"/>
          <w:rFonts w:ascii="Arial" w:hAnsi="Arial" w:cs="Arial"/>
          <w:sz w:val="24"/>
          <w:szCs w:val="24"/>
        </w:rPr>
        <w:t>López</w:t>
      </w:r>
      <w:proofErr w:type="spellEnd"/>
      <w:r w:rsidRPr="00FD3B47">
        <w:rPr>
          <w:rStyle w:val="Emphasis"/>
          <w:rFonts w:ascii="Arial" w:hAnsi="Arial" w:cs="Arial"/>
          <w:sz w:val="24"/>
          <w:szCs w:val="24"/>
        </w:rPr>
        <w:t>, 2012).</w:t>
      </w:r>
    </w:p>
    <w:p w:rsidR="00E731EE" w:rsidRPr="00FD3B47" w:rsidRDefault="00E731EE" w:rsidP="00E731EE">
      <w:pPr>
        <w:shd w:val="clear" w:color="auto" w:fill="FFFFFF"/>
        <w:spacing w:before="100" w:beforeAutospacing="1" w:after="0" w:line="240" w:lineRule="auto"/>
        <w:jc w:val="both"/>
        <w:rPr>
          <w:rStyle w:val="Emphasis"/>
          <w:rFonts w:ascii="Arial" w:hAnsi="Arial" w:cs="Arial"/>
          <w:b/>
          <w:bCs/>
          <w:i w:val="0"/>
          <w:iCs w:val="0"/>
          <w:sz w:val="24"/>
          <w:szCs w:val="24"/>
        </w:rPr>
      </w:pPr>
      <w:r w:rsidRPr="00FD3B47">
        <w:rPr>
          <w:rStyle w:val="Emphasis"/>
          <w:rFonts w:ascii="Arial" w:hAnsi="Arial" w:cs="Arial"/>
          <w:b/>
          <w:bCs/>
          <w:sz w:val="24"/>
          <w:szCs w:val="24"/>
        </w:rPr>
        <w:t>Literature Review of “Electronic Health Records in Cloud Computing”:</w:t>
      </w:r>
    </w:p>
    <w:p w:rsidR="00E731EE" w:rsidRPr="00FD3B47" w:rsidRDefault="00E731EE" w:rsidP="00E731EE">
      <w:pPr>
        <w:shd w:val="clear" w:color="auto" w:fill="FFFFFF"/>
        <w:spacing w:before="100" w:beforeAutospacing="1" w:after="100" w:afterAutospacing="1" w:line="240" w:lineRule="auto"/>
        <w:jc w:val="both"/>
        <w:rPr>
          <w:rStyle w:val="Emphasis"/>
          <w:rFonts w:ascii="Arial" w:hAnsi="Arial" w:cs="Arial"/>
          <w:i w:val="0"/>
          <w:iCs w:val="0"/>
          <w:sz w:val="24"/>
          <w:szCs w:val="24"/>
        </w:rPr>
      </w:pPr>
      <w:r w:rsidRPr="00FD3B47">
        <w:rPr>
          <w:rStyle w:val="Emphasis"/>
          <w:rFonts w:ascii="Arial" w:hAnsi="Arial" w:cs="Arial"/>
          <w:sz w:val="24"/>
          <w:szCs w:val="24"/>
        </w:rPr>
        <w:t>Electronic health records (EHRs) stored in the cloud have received a lot of consideration in the recent decade for their ability to facilitate remote patient monitoring.</w:t>
      </w:r>
      <w:r w:rsidRPr="00FD3B47">
        <w:rPr>
          <w:rFonts w:ascii="Arial" w:hAnsi="Arial" w:cs="Arial"/>
          <w:sz w:val="24"/>
          <w:szCs w:val="24"/>
        </w:rPr>
        <w:t xml:space="preserve"> </w:t>
      </w:r>
      <w:r w:rsidRPr="00FD3B47">
        <w:rPr>
          <w:rStyle w:val="Emphasis"/>
          <w:rFonts w:ascii="Arial" w:hAnsi="Arial" w:cs="Arial"/>
          <w:sz w:val="24"/>
          <w:szCs w:val="24"/>
        </w:rPr>
        <w:t>To keep hackers at bay, medical institutions face a few difficulties due to the sensitive nature of patients' personal information. Therefore, it is imperative that E-healthcare systems incorporate appropriate measures to ensure that patient data is secure while being stored, accessed, and shared in the cloud.</w:t>
      </w:r>
    </w:p>
    <w:p w:rsidR="00E731EE" w:rsidRPr="00FD3B47" w:rsidRDefault="00E731EE" w:rsidP="00E731EE">
      <w:pPr>
        <w:shd w:val="clear" w:color="auto" w:fill="FFFFFF"/>
        <w:spacing w:before="100" w:beforeAutospacing="1" w:after="100" w:afterAutospacing="1" w:line="240" w:lineRule="auto"/>
        <w:jc w:val="both"/>
        <w:rPr>
          <w:rStyle w:val="Emphasis"/>
          <w:rFonts w:ascii="Arial" w:hAnsi="Arial" w:cs="Arial"/>
          <w:i w:val="0"/>
          <w:iCs w:val="0"/>
          <w:sz w:val="24"/>
          <w:szCs w:val="24"/>
        </w:rPr>
      </w:pPr>
      <w:r w:rsidRPr="00FD3B47">
        <w:rPr>
          <w:rStyle w:val="Emphasis"/>
          <w:rFonts w:ascii="Arial" w:hAnsi="Arial" w:cs="Arial"/>
          <w:sz w:val="24"/>
          <w:szCs w:val="24"/>
        </w:rPr>
        <w:t xml:space="preserve">This research </w:t>
      </w:r>
      <w:r w:rsidRPr="00FD3B47">
        <w:rPr>
          <w:rStyle w:val="Emphasis"/>
          <w:rFonts w:ascii="Arial" w:hAnsi="Arial" w:cs="Arial"/>
          <w:b/>
          <w:bCs/>
          <w:sz w:val="24"/>
          <w:szCs w:val="24"/>
        </w:rPr>
        <w:t>(Mahajan et al., 2022)</w:t>
      </w:r>
      <w:r w:rsidRPr="00FD3B47">
        <w:rPr>
          <w:rStyle w:val="Emphasis"/>
          <w:rFonts w:ascii="Arial" w:hAnsi="Arial" w:cs="Arial"/>
          <w:sz w:val="24"/>
          <w:szCs w:val="24"/>
        </w:rPr>
        <w:t xml:space="preserve"> provides a comprehensive look at the state-of-the-art </w:t>
      </w:r>
      <w:proofErr w:type="spellStart"/>
      <w:r w:rsidRPr="00FD3B47">
        <w:rPr>
          <w:rStyle w:val="Emphasis"/>
          <w:rFonts w:ascii="Arial" w:hAnsi="Arial" w:cs="Arial"/>
          <w:sz w:val="24"/>
          <w:szCs w:val="24"/>
        </w:rPr>
        <w:t>blockchain</w:t>
      </w:r>
      <w:proofErr w:type="spellEnd"/>
      <w:r w:rsidRPr="00FD3B47">
        <w:rPr>
          <w:rStyle w:val="Emphasis"/>
          <w:rFonts w:ascii="Arial" w:hAnsi="Arial" w:cs="Arial"/>
          <w:sz w:val="24"/>
          <w:szCs w:val="24"/>
        </w:rPr>
        <w:t xml:space="preserve">-based options available for protecting healthcare records in the cloud or elsewhere. In this article, we put into action and assess many </w:t>
      </w:r>
      <w:proofErr w:type="spellStart"/>
      <w:r w:rsidRPr="00FD3B47">
        <w:rPr>
          <w:rStyle w:val="Emphasis"/>
          <w:rFonts w:ascii="Arial" w:hAnsi="Arial" w:cs="Arial"/>
          <w:sz w:val="24"/>
          <w:szCs w:val="24"/>
        </w:rPr>
        <w:t>blockchain</w:t>
      </w:r>
      <w:proofErr w:type="spellEnd"/>
      <w:r w:rsidRPr="00FD3B47">
        <w:rPr>
          <w:rStyle w:val="Emphasis"/>
          <w:rFonts w:ascii="Arial" w:hAnsi="Arial" w:cs="Arial"/>
          <w:sz w:val="24"/>
          <w:szCs w:val="24"/>
        </w:rPr>
        <w:t>-based approaches. This paper's findings strengthen developing Healthcare 4.0 technology by identifying research gaps, highlighting obstacles, and outlining a road map for the future.</w:t>
      </w:r>
    </w:p>
    <w:p w:rsidR="00E731EE" w:rsidRPr="00FD3B47" w:rsidRDefault="00E731EE" w:rsidP="00E731EE">
      <w:pPr>
        <w:shd w:val="clear" w:color="auto" w:fill="FFFFFF"/>
        <w:spacing w:before="100" w:beforeAutospacing="1" w:after="100" w:afterAutospacing="1" w:line="240" w:lineRule="auto"/>
        <w:jc w:val="both"/>
        <w:rPr>
          <w:rStyle w:val="Emphasis"/>
          <w:rFonts w:ascii="Arial" w:hAnsi="Arial" w:cs="Arial"/>
          <w:b/>
          <w:bCs/>
          <w:i w:val="0"/>
          <w:iCs w:val="0"/>
          <w:sz w:val="24"/>
          <w:szCs w:val="24"/>
        </w:rPr>
      </w:pPr>
      <w:r w:rsidRPr="00FD3B47">
        <w:rPr>
          <w:rStyle w:val="Emphasis"/>
          <w:rFonts w:ascii="Arial" w:hAnsi="Arial" w:cs="Arial"/>
          <w:sz w:val="24"/>
          <w:szCs w:val="24"/>
        </w:rPr>
        <w:t xml:space="preserve">In addition, most of the information captured and sent as images is highly confidential health information about patients. To achieve security over sensitive picture data communicated via the clouds, this research proposes a secure architecture connecting e-Health and the cloud utilizing Hyper Chaos-based Image Encryption. Based on the severity and nature of the assault over the images shared in the cloud, this framework alternately implements any one of the recommended chaos-based image encryptions and image scrambled techniques </w:t>
      </w:r>
      <w:r w:rsidRPr="00FD3B47">
        <w:rPr>
          <w:rStyle w:val="Emphasis"/>
          <w:rFonts w:ascii="Arial" w:hAnsi="Arial" w:cs="Arial"/>
          <w:b/>
          <w:bCs/>
          <w:sz w:val="24"/>
          <w:szCs w:val="24"/>
        </w:rPr>
        <w:t>(R et al., 2022).</w:t>
      </w:r>
    </w:p>
    <w:p w:rsidR="00E731EE" w:rsidRPr="00FD3B47" w:rsidRDefault="00E731EE" w:rsidP="00E731EE">
      <w:pPr>
        <w:shd w:val="clear" w:color="auto" w:fill="FFFFFF"/>
        <w:spacing w:before="100" w:beforeAutospacing="1" w:after="100" w:afterAutospacing="1" w:line="240" w:lineRule="auto"/>
        <w:jc w:val="both"/>
        <w:rPr>
          <w:rFonts w:ascii="Arial" w:hAnsi="Arial" w:cs="Arial"/>
          <w:sz w:val="24"/>
          <w:szCs w:val="24"/>
        </w:rPr>
      </w:pPr>
      <w:r w:rsidRPr="00FD3B47">
        <w:rPr>
          <w:rStyle w:val="Emphasis"/>
          <w:rFonts w:ascii="Arial" w:hAnsi="Arial" w:cs="Arial"/>
          <w:sz w:val="24"/>
          <w:szCs w:val="24"/>
        </w:rPr>
        <w:t xml:space="preserve">Improve the safety of sending sensitive information by proposing a new image encryption algorithm that makes use of chaotic maps and cycle shifts [16]. The entire plaintext image was encrypted using random numbers of size related to the original image and employed in cycle shift operations </w:t>
      </w:r>
      <w:r w:rsidRPr="00FD3B47">
        <w:rPr>
          <w:rStyle w:val="Emphasis"/>
          <w:rFonts w:ascii="Arial" w:hAnsi="Arial" w:cs="Arial"/>
          <w:b/>
          <w:bCs/>
          <w:sz w:val="24"/>
          <w:szCs w:val="24"/>
        </w:rPr>
        <w:t xml:space="preserve">(Wang, </w:t>
      </w:r>
      <w:proofErr w:type="spellStart"/>
      <w:r w:rsidRPr="00FD3B47">
        <w:rPr>
          <w:rStyle w:val="Emphasis"/>
          <w:rFonts w:ascii="Arial" w:hAnsi="Arial" w:cs="Arial"/>
          <w:b/>
          <w:bCs/>
          <w:sz w:val="24"/>
          <w:szCs w:val="24"/>
        </w:rPr>
        <w:t>Gu</w:t>
      </w:r>
      <w:proofErr w:type="spellEnd"/>
      <w:r w:rsidRPr="00FD3B47">
        <w:rPr>
          <w:rStyle w:val="Emphasis"/>
          <w:rFonts w:ascii="Arial" w:hAnsi="Arial" w:cs="Arial"/>
          <w:b/>
          <w:bCs/>
          <w:sz w:val="24"/>
          <w:szCs w:val="24"/>
        </w:rPr>
        <w:t xml:space="preserve"> and Zhang, 2015).</w:t>
      </w:r>
    </w:p>
    <w:p w:rsidR="00E731EE" w:rsidRPr="00FD3B47" w:rsidRDefault="00E731EE" w:rsidP="00E731EE">
      <w:pPr>
        <w:pStyle w:val="Heading4"/>
        <w:shd w:val="clear" w:color="auto" w:fill="FFFFFF"/>
        <w:spacing w:before="525" w:after="375" w:line="240" w:lineRule="auto"/>
        <w:jc w:val="both"/>
        <w:rPr>
          <w:rFonts w:ascii="Arial" w:hAnsi="Arial" w:cs="Arial"/>
          <w:b/>
          <w:bCs/>
          <w:i w:val="0"/>
          <w:iCs w:val="0"/>
          <w:color w:val="auto"/>
          <w:sz w:val="24"/>
          <w:szCs w:val="24"/>
        </w:rPr>
      </w:pPr>
      <w:r w:rsidRPr="00FD3B47">
        <w:rPr>
          <w:rFonts w:ascii="Arial" w:hAnsi="Arial" w:cs="Arial"/>
          <w:b/>
          <w:bCs/>
          <w:i w:val="0"/>
          <w:iCs w:val="0"/>
          <w:color w:val="auto"/>
          <w:sz w:val="24"/>
          <w:szCs w:val="24"/>
        </w:rPr>
        <w:t>References</w:t>
      </w:r>
    </w:p>
    <w:p w:rsidR="002C4E31" w:rsidRPr="00FD3B47" w:rsidRDefault="002C4E31" w:rsidP="00F7403E">
      <w:pPr>
        <w:pStyle w:val="NormalWeb"/>
        <w:spacing w:before="0" w:beforeAutospacing="0" w:after="240" w:afterAutospacing="0"/>
        <w:rPr>
          <w:rFonts w:ascii="Arial" w:hAnsi="Arial" w:cs="Arial"/>
        </w:rPr>
      </w:pPr>
      <w:bookmarkStart w:id="0" w:name="_GoBack"/>
      <w:proofErr w:type="spellStart"/>
      <w:r w:rsidRPr="00FD3B47">
        <w:rPr>
          <w:rFonts w:ascii="Arial" w:hAnsi="Arial" w:cs="Arial"/>
        </w:rPr>
        <w:t>Hawre</w:t>
      </w:r>
      <w:proofErr w:type="spellEnd"/>
      <w:r w:rsidRPr="00FD3B47">
        <w:rPr>
          <w:rFonts w:ascii="Arial" w:hAnsi="Arial" w:cs="Arial"/>
        </w:rPr>
        <w:t xml:space="preserve"> </w:t>
      </w:r>
      <w:proofErr w:type="spellStart"/>
      <w:r w:rsidRPr="00FD3B47">
        <w:rPr>
          <w:rFonts w:ascii="Arial" w:hAnsi="Arial" w:cs="Arial"/>
        </w:rPr>
        <w:t>Dlzar</w:t>
      </w:r>
      <w:proofErr w:type="spellEnd"/>
      <w:r w:rsidRPr="00FD3B47">
        <w:rPr>
          <w:rFonts w:ascii="Arial" w:hAnsi="Arial" w:cs="Arial"/>
        </w:rPr>
        <w:t xml:space="preserve"> (2013). </w:t>
      </w:r>
      <w:r w:rsidRPr="00FD3B47">
        <w:rPr>
          <w:rFonts w:ascii="Arial" w:hAnsi="Arial" w:cs="Arial"/>
          <w:i/>
          <w:iCs/>
        </w:rPr>
        <w:t>2 formulating &amp; clarifying research topic2</w:t>
      </w:r>
      <w:r w:rsidRPr="00FD3B47">
        <w:rPr>
          <w:rFonts w:ascii="Arial" w:hAnsi="Arial" w:cs="Arial"/>
        </w:rPr>
        <w:t>. [online] Available at: https://www.slideshare.net/hawre14/2-formulating-clarifying-research-topic2 [Accessed 30 Sep. 2022].</w:t>
      </w:r>
    </w:p>
    <w:p w:rsidR="002C4E31" w:rsidRPr="00FD3B47" w:rsidRDefault="002C4E31" w:rsidP="00F7403E">
      <w:pPr>
        <w:pStyle w:val="NormalWeb"/>
        <w:spacing w:before="0" w:beforeAutospacing="0" w:after="240" w:afterAutospacing="0"/>
        <w:rPr>
          <w:rFonts w:ascii="Arial" w:hAnsi="Arial" w:cs="Arial"/>
        </w:rPr>
      </w:pPr>
      <w:proofErr w:type="spellStart"/>
      <w:r w:rsidRPr="00FD3B47">
        <w:rPr>
          <w:rFonts w:ascii="Arial" w:hAnsi="Arial" w:cs="Arial"/>
        </w:rPr>
        <w:t>López</w:t>
      </w:r>
      <w:proofErr w:type="spellEnd"/>
      <w:r w:rsidRPr="00FD3B47">
        <w:rPr>
          <w:rFonts w:ascii="Arial" w:hAnsi="Arial" w:cs="Arial"/>
        </w:rPr>
        <w:t xml:space="preserve">, X.S.P.-S. (2012). </w:t>
      </w:r>
      <w:r w:rsidRPr="00FD3B47">
        <w:rPr>
          <w:rFonts w:ascii="Arial" w:hAnsi="Arial" w:cs="Arial"/>
          <w:i/>
          <w:iCs/>
        </w:rPr>
        <w:t xml:space="preserve">How to turn your research idea into a research </w:t>
      </w:r>
      <w:proofErr w:type="gramStart"/>
      <w:r w:rsidRPr="00FD3B47">
        <w:rPr>
          <w:rFonts w:ascii="Arial" w:hAnsi="Arial" w:cs="Arial"/>
          <w:i/>
          <w:iCs/>
        </w:rPr>
        <w:t>question</w:t>
      </w:r>
      <w:r w:rsidRPr="00FD3B47">
        <w:rPr>
          <w:rFonts w:ascii="Arial" w:hAnsi="Arial" w:cs="Arial"/>
        </w:rPr>
        <w:t>.</w:t>
      </w:r>
      <w:proofErr w:type="gramEnd"/>
      <w:r w:rsidRPr="00FD3B47">
        <w:rPr>
          <w:rFonts w:ascii="Arial" w:hAnsi="Arial" w:cs="Arial"/>
        </w:rPr>
        <w:t xml:space="preserve"> [online] </w:t>
      </w:r>
      <w:proofErr w:type="spellStart"/>
      <w:r w:rsidRPr="00FD3B47">
        <w:rPr>
          <w:rFonts w:ascii="Arial" w:hAnsi="Arial" w:cs="Arial"/>
        </w:rPr>
        <w:t>Xaquín</w:t>
      </w:r>
      <w:proofErr w:type="spellEnd"/>
      <w:r w:rsidRPr="00FD3B47">
        <w:rPr>
          <w:rFonts w:ascii="Arial" w:hAnsi="Arial" w:cs="Arial"/>
        </w:rPr>
        <w:t xml:space="preserve"> S. Pérez-</w:t>
      </w:r>
      <w:proofErr w:type="spellStart"/>
      <w:r w:rsidRPr="00FD3B47">
        <w:rPr>
          <w:rFonts w:ascii="Arial" w:hAnsi="Arial" w:cs="Arial"/>
        </w:rPr>
        <w:t>Sindín</w:t>
      </w:r>
      <w:proofErr w:type="spellEnd"/>
      <w:r w:rsidRPr="00FD3B47">
        <w:rPr>
          <w:rFonts w:ascii="Arial" w:hAnsi="Arial" w:cs="Arial"/>
        </w:rPr>
        <w:t xml:space="preserve"> </w:t>
      </w:r>
      <w:proofErr w:type="spellStart"/>
      <w:r w:rsidRPr="00FD3B47">
        <w:rPr>
          <w:rFonts w:ascii="Arial" w:hAnsi="Arial" w:cs="Arial"/>
        </w:rPr>
        <w:t>López</w:t>
      </w:r>
      <w:proofErr w:type="spellEnd"/>
      <w:r w:rsidRPr="00FD3B47">
        <w:rPr>
          <w:rFonts w:ascii="Arial" w:hAnsi="Arial" w:cs="Arial"/>
        </w:rPr>
        <w:t>. Available at: https://xaperezsindin.com/2012/10/31/how-to-turn-a-research-idea-into-a-research-question-when-formulatingaresearch/) [Accessed 30 Sep. 2022].</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Mahajan, H.B., Rashid, A.S., </w:t>
      </w:r>
      <w:proofErr w:type="spellStart"/>
      <w:r w:rsidRPr="00FD3B47">
        <w:rPr>
          <w:rFonts w:ascii="Arial" w:hAnsi="Arial" w:cs="Arial"/>
        </w:rPr>
        <w:t>Junnarkar</w:t>
      </w:r>
      <w:proofErr w:type="spellEnd"/>
      <w:r w:rsidRPr="00FD3B47">
        <w:rPr>
          <w:rFonts w:ascii="Arial" w:hAnsi="Arial" w:cs="Arial"/>
        </w:rPr>
        <w:t xml:space="preserve">, A.A., Uke, N., Deshpande, S.D., </w:t>
      </w:r>
      <w:proofErr w:type="spellStart"/>
      <w:r w:rsidRPr="00FD3B47">
        <w:rPr>
          <w:rFonts w:ascii="Arial" w:hAnsi="Arial" w:cs="Arial"/>
        </w:rPr>
        <w:t>Futane</w:t>
      </w:r>
      <w:proofErr w:type="spellEnd"/>
      <w:r w:rsidRPr="00FD3B47">
        <w:rPr>
          <w:rFonts w:ascii="Arial" w:hAnsi="Arial" w:cs="Arial"/>
        </w:rPr>
        <w:t xml:space="preserve">, P.R., </w:t>
      </w:r>
      <w:proofErr w:type="spellStart"/>
      <w:r w:rsidRPr="00FD3B47">
        <w:rPr>
          <w:rFonts w:ascii="Arial" w:hAnsi="Arial" w:cs="Arial"/>
        </w:rPr>
        <w:t>Alkhayyat</w:t>
      </w:r>
      <w:proofErr w:type="spellEnd"/>
      <w:r w:rsidRPr="00FD3B47">
        <w:rPr>
          <w:rFonts w:ascii="Arial" w:hAnsi="Arial" w:cs="Arial"/>
        </w:rPr>
        <w:t xml:space="preserve">, A. and </w:t>
      </w:r>
      <w:proofErr w:type="spellStart"/>
      <w:r w:rsidRPr="00FD3B47">
        <w:rPr>
          <w:rFonts w:ascii="Arial" w:hAnsi="Arial" w:cs="Arial"/>
        </w:rPr>
        <w:t>Alhayani</w:t>
      </w:r>
      <w:proofErr w:type="spellEnd"/>
      <w:r w:rsidRPr="00FD3B47">
        <w:rPr>
          <w:rFonts w:ascii="Arial" w:hAnsi="Arial" w:cs="Arial"/>
        </w:rPr>
        <w:t xml:space="preserve">, B. (2022). Integration of Healthcare 4.0 and </w:t>
      </w:r>
      <w:proofErr w:type="spellStart"/>
      <w:r w:rsidRPr="00FD3B47">
        <w:rPr>
          <w:rFonts w:ascii="Arial" w:hAnsi="Arial" w:cs="Arial"/>
        </w:rPr>
        <w:t>blockchain</w:t>
      </w:r>
      <w:proofErr w:type="spellEnd"/>
      <w:r w:rsidRPr="00FD3B47">
        <w:rPr>
          <w:rFonts w:ascii="Arial" w:hAnsi="Arial" w:cs="Arial"/>
        </w:rPr>
        <w:t xml:space="preserve"> into secure cloud-based electronic health records systems. </w:t>
      </w:r>
      <w:r w:rsidRPr="00FD3B47">
        <w:rPr>
          <w:rFonts w:ascii="Arial" w:hAnsi="Arial" w:cs="Arial"/>
          <w:i/>
          <w:iCs/>
        </w:rPr>
        <w:t>Applied Nanoscience</w:t>
      </w:r>
      <w:r w:rsidRPr="00FD3B47">
        <w:rPr>
          <w:rFonts w:ascii="Arial" w:hAnsi="Arial" w:cs="Arial"/>
        </w:rPr>
        <w:t>. doi:10.1007/s13204-021-02164-0.</w:t>
      </w:r>
    </w:p>
    <w:p w:rsidR="002C4E31" w:rsidRPr="00FD3B47" w:rsidRDefault="002C4E31" w:rsidP="00F7403E">
      <w:pPr>
        <w:pStyle w:val="NormalWeb"/>
        <w:shd w:val="clear" w:color="auto" w:fill="FFFFFF"/>
        <w:spacing w:before="0" w:beforeAutospacing="0"/>
        <w:rPr>
          <w:rFonts w:ascii="Arial" w:hAnsi="Arial" w:cs="Arial"/>
        </w:rPr>
      </w:pPr>
      <w:r w:rsidRPr="00FD3B47">
        <w:rPr>
          <w:rFonts w:ascii="Arial" w:hAnsi="Arial" w:cs="Arial"/>
        </w:rPr>
        <w:t>Phillips, E. &amp; Pugh, D. (2010) </w:t>
      </w:r>
      <w:r w:rsidRPr="00FD3B47">
        <w:rPr>
          <w:rStyle w:val="Emphasis"/>
          <w:rFonts w:ascii="Arial" w:hAnsi="Arial" w:cs="Arial"/>
        </w:rPr>
        <w:t>How to get a PhD: A Handbook for Students and Supervisors</w:t>
      </w:r>
      <w:r w:rsidRPr="00FD3B47">
        <w:rPr>
          <w:rFonts w:ascii="Arial" w:hAnsi="Arial" w:cs="Arial"/>
        </w:rPr>
        <w:t>. Open University Press.</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R, A., K, D., </w:t>
      </w:r>
      <w:proofErr w:type="spellStart"/>
      <w:r w:rsidRPr="00FD3B47">
        <w:rPr>
          <w:rFonts w:ascii="Arial" w:hAnsi="Arial" w:cs="Arial"/>
        </w:rPr>
        <w:t>Obaid</w:t>
      </w:r>
      <w:proofErr w:type="spellEnd"/>
      <w:r w:rsidRPr="00FD3B47">
        <w:rPr>
          <w:rFonts w:ascii="Arial" w:hAnsi="Arial" w:cs="Arial"/>
        </w:rPr>
        <w:t xml:space="preserve">, A.J., Malik, P., Sharma, R., </w:t>
      </w:r>
      <w:proofErr w:type="spellStart"/>
      <w:r w:rsidRPr="00FD3B47">
        <w:rPr>
          <w:rFonts w:ascii="Arial" w:hAnsi="Arial" w:cs="Arial"/>
        </w:rPr>
        <w:t>Dumka</w:t>
      </w:r>
      <w:proofErr w:type="spellEnd"/>
      <w:r w:rsidRPr="00FD3B47">
        <w:rPr>
          <w:rFonts w:ascii="Arial" w:hAnsi="Arial" w:cs="Arial"/>
        </w:rPr>
        <w:t xml:space="preserve">, A., Singh, R. and </w:t>
      </w:r>
      <w:proofErr w:type="spellStart"/>
      <w:r w:rsidRPr="00FD3B47">
        <w:rPr>
          <w:rFonts w:ascii="Arial" w:hAnsi="Arial" w:cs="Arial"/>
        </w:rPr>
        <w:t>Khatak</w:t>
      </w:r>
      <w:proofErr w:type="spellEnd"/>
      <w:r w:rsidRPr="00FD3B47">
        <w:rPr>
          <w:rFonts w:ascii="Arial" w:hAnsi="Arial" w:cs="Arial"/>
        </w:rPr>
        <w:t xml:space="preserve">, S. (2022). Securing e-Health application of cloud computing using </w:t>
      </w:r>
      <w:proofErr w:type="spellStart"/>
      <w:r w:rsidRPr="00FD3B47">
        <w:rPr>
          <w:rFonts w:ascii="Arial" w:hAnsi="Arial" w:cs="Arial"/>
        </w:rPr>
        <w:t>hyperchaotic</w:t>
      </w:r>
      <w:proofErr w:type="spellEnd"/>
      <w:r w:rsidRPr="00FD3B47">
        <w:rPr>
          <w:rFonts w:ascii="Arial" w:hAnsi="Arial" w:cs="Arial"/>
        </w:rPr>
        <w:t xml:space="preserve"> image encryption framework. </w:t>
      </w:r>
      <w:r w:rsidRPr="00FD3B47">
        <w:rPr>
          <w:rFonts w:ascii="Arial" w:hAnsi="Arial" w:cs="Arial"/>
          <w:i/>
          <w:iCs/>
        </w:rPr>
        <w:t>Computers and Electrical Engineering</w:t>
      </w:r>
      <w:r w:rsidRPr="00FD3B47">
        <w:rPr>
          <w:rFonts w:ascii="Arial" w:hAnsi="Arial" w:cs="Arial"/>
        </w:rPr>
        <w:t xml:space="preserve">, [online] 100, p.107860. </w:t>
      </w:r>
      <w:proofErr w:type="gramStart"/>
      <w:r w:rsidRPr="00FD3B47">
        <w:rPr>
          <w:rFonts w:ascii="Arial" w:hAnsi="Arial" w:cs="Arial"/>
        </w:rPr>
        <w:t>doi:10.1016/j.compeleceng</w:t>
      </w:r>
      <w:proofErr w:type="gramEnd"/>
      <w:r w:rsidRPr="00FD3B47">
        <w:rPr>
          <w:rFonts w:ascii="Arial" w:hAnsi="Arial" w:cs="Arial"/>
        </w:rPr>
        <w:t>.2022.107860.</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Reading Craze. (2013). </w:t>
      </w:r>
      <w:r w:rsidRPr="00FD3B47">
        <w:rPr>
          <w:rFonts w:ascii="Arial" w:hAnsi="Arial" w:cs="Arial"/>
          <w:i/>
          <w:iCs/>
        </w:rPr>
        <w:t xml:space="preserve">What are the qualities of a good research </w:t>
      </w:r>
      <w:proofErr w:type="gramStart"/>
      <w:r w:rsidRPr="00FD3B47">
        <w:rPr>
          <w:rFonts w:ascii="Arial" w:hAnsi="Arial" w:cs="Arial"/>
          <w:i/>
          <w:iCs/>
        </w:rPr>
        <w:t>topic</w:t>
      </w:r>
      <w:r w:rsidRPr="00FD3B47">
        <w:rPr>
          <w:rFonts w:ascii="Arial" w:hAnsi="Arial" w:cs="Arial"/>
        </w:rPr>
        <w:t>.</w:t>
      </w:r>
      <w:proofErr w:type="gramEnd"/>
      <w:r w:rsidRPr="00FD3B47">
        <w:rPr>
          <w:rFonts w:ascii="Arial" w:hAnsi="Arial" w:cs="Arial"/>
        </w:rPr>
        <w:t xml:space="preserve"> [online] Available at: </w:t>
      </w:r>
      <w:hyperlink r:id="rId5" w:history="1">
        <w:r w:rsidRPr="00FD3B47">
          <w:rPr>
            <w:rStyle w:val="Hyperlink"/>
            <w:rFonts w:ascii="Arial" w:hAnsi="Arial" w:cs="Arial"/>
          </w:rPr>
          <w:t>http://readingcraze.com/index.php/what-are-the-qualities-of-a-good-research-topic/</w:t>
        </w:r>
      </w:hyperlink>
      <w:r w:rsidRPr="00FD3B47">
        <w:rPr>
          <w:rFonts w:ascii="Arial" w:hAnsi="Arial" w:cs="Arial"/>
        </w:rPr>
        <w:t>.</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ResearchArticles.com (2013). </w:t>
      </w:r>
      <w:r w:rsidRPr="00FD3B47">
        <w:rPr>
          <w:rFonts w:ascii="Arial" w:hAnsi="Arial" w:cs="Arial"/>
          <w:i/>
          <w:iCs/>
        </w:rPr>
        <w:t xml:space="preserve">What are the qualities of a good research </w:t>
      </w:r>
      <w:proofErr w:type="gramStart"/>
      <w:r w:rsidRPr="00FD3B47">
        <w:rPr>
          <w:rFonts w:ascii="Arial" w:hAnsi="Arial" w:cs="Arial"/>
          <w:i/>
          <w:iCs/>
        </w:rPr>
        <w:t>topic</w:t>
      </w:r>
      <w:r w:rsidRPr="00FD3B47">
        <w:rPr>
          <w:rFonts w:ascii="Arial" w:hAnsi="Arial" w:cs="Arial"/>
        </w:rPr>
        <w:t>.</w:t>
      </w:r>
      <w:proofErr w:type="gramEnd"/>
      <w:r w:rsidRPr="00FD3B47">
        <w:rPr>
          <w:rFonts w:ascii="Arial" w:hAnsi="Arial" w:cs="Arial"/>
        </w:rPr>
        <w:t xml:space="preserve"> [online] Helping Research writing for student &amp; professional researchers. Available at: </w:t>
      </w:r>
      <w:hyperlink r:id="rId6" w:history="1">
        <w:r w:rsidRPr="00FD3B47">
          <w:rPr>
            <w:rStyle w:val="Hyperlink"/>
            <w:rFonts w:ascii="Arial" w:hAnsi="Arial" w:cs="Arial"/>
          </w:rPr>
          <w:t>http://researcharticles.com/index.php/what-qualities-good-research-topic/</w:t>
        </w:r>
      </w:hyperlink>
      <w:r w:rsidRPr="00FD3B47">
        <w:rPr>
          <w:rFonts w:ascii="Arial" w:hAnsi="Arial" w:cs="Arial"/>
        </w:rPr>
        <w:t>.</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Wang, X.-Y., </w:t>
      </w:r>
      <w:proofErr w:type="spellStart"/>
      <w:r w:rsidRPr="00FD3B47">
        <w:rPr>
          <w:rFonts w:ascii="Arial" w:hAnsi="Arial" w:cs="Arial"/>
        </w:rPr>
        <w:t>Gu</w:t>
      </w:r>
      <w:proofErr w:type="spellEnd"/>
      <w:r w:rsidRPr="00FD3B47">
        <w:rPr>
          <w:rFonts w:ascii="Arial" w:hAnsi="Arial" w:cs="Arial"/>
        </w:rPr>
        <w:t xml:space="preserve">, S.-X. and Zhang, Y.-Q. (2015). Novel image encryption algorithm based on cycle shift and chaotic system. </w:t>
      </w:r>
      <w:r w:rsidRPr="00FD3B47">
        <w:rPr>
          <w:rFonts w:ascii="Arial" w:hAnsi="Arial" w:cs="Arial"/>
          <w:i/>
          <w:iCs/>
        </w:rPr>
        <w:t>Optics and Lasers in Engineering</w:t>
      </w:r>
      <w:r w:rsidRPr="00FD3B47">
        <w:rPr>
          <w:rFonts w:ascii="Arial" w:hAnsi="Arial" w:cs="Arial"/>
        </w:rPr>
        <w:t xml:space="preserve">, [online] 68, pp.126–134. </w:t>
      </w:r>
      <w:proofErr w:type="gramStart"/>
      <w:r w:rsidRPr="00FD3B47">
        <w:rPr>
          <w:rFonts w:ascii="Arial" w:hAnsi="Arial" w:cs="Arial"/>
        </w:rPr>
        <w:t>doi:10.1016/j.optlaseng</w:t>
      </w:r>
      <w:proofErr w:type="gramEnd"/>
      <w:r w:rsidRPr="00FD3B47">
        <w:rPr>
          <w:rFonts w:ascii="Arial" w:hAnsi="Arial" w:cs="Arial"/>
        </w:rPr>
        <w:t>.2014.12.025.</w:t>
      </w:r>
    </w:p>
    <w:p w:rsidR="002C4E31" w:rsidRPr="00FD3B47" w:rsidRDefault="002C4E31" w:rsidP="00F7403E">
      <w:pPr>
        <w:pStyle w:val="NormalWeb"/>
        <w:spacing w:before="0" w:beforeAutospacing="0" w:after="240" w:afterAutospacing="0"/>
        <w:rPr>
          <w:rFonts w:ascii="Arial" w:hAnsi="Arial" w:cs="Arial"/>
        </w:rPr>
      </w:pPr>
      <w:r w:rsidRPr="00FD3B47">
        <w:rPr>
          <w:rFonts w:ascii="Arial" w:hAnsi="Arial" w:cs="Arial"/>
        </w:rPr>
        <w:t xml:space="preserve">www.africaopl.org. (n.d.). </w:t>
      </w:r>
      <w:r w:rsidRPr="00FD3B47">
        <w:rPr>
          <w:rFonts w:ascii="Arial" w:hAnsi="Arial" w:cs="Arial"/>
          <w:i/>
          <w:iCs/>
        </w:rPr>
        <w:t>What are the qualities of a ‘good’ research topic? | AOPL Community</w:t>
      </w:r>
      <w:r w:rsidRPr="00FD3B47">
        <w:rPr>
          <w:rFonts w:ascii="Arial" w:hAnsi="Arial" w:cs="Arial"/>
        </w:rPr>
        <w:t xml:space="preserve">. [online] Available at: </w:t>
      </w:r>
      <w:hyperlink r:id="rId7" w:anchor=":~:text=A%20general%20rule%20is%20that" w:history="1">
        <w:r w:rsidRPr="00FD3B47">
          <w:rPr>
            <w:rStyle w:val="Hyperlink"/>
            <w:rFonts w:ascii="Arial" w:hAnsi="Arial" w:cs="Arial"/>
          </w:rPr>
          <w:t>https://www.africaopl.org/community/posts/what-are-the-qualities-of-a-good-research-topic#:~:text=A%20general%20rule%20is%20that</w:t>
        </w:r>
      </w:hyperlink>
      <w:r w:rsidRPr="00FD3B47">
        <w:rPr>
          <w:rFonts w:ascii="Arial" w:hAnsi="Arial" w:cs="Arial"/>
        </w:rPr>
        <w:t>.</w:t>
      </w:r>
      <w:bookmarkEnd w:id="0"/>
    </w:p>
    <w:sectPr w:rsidR="002C4E31" w:rsidRPr="00FD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DEE"/>
    <w:multiLevelType w:val="multilevel"/>
    <w:tmpl w:val="289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0691B"/>
    <w:multiLevelType w:val="multilevel"/>
    <w:tmpl w:val="5BFC4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Open Sans" w:hAnsi="Open Sans" w:cs="Open Sans" w:hint="default"/>
        <w:b w:val="0"/>
        <w:color w:val="444444"/>
        <w:sz w:val="21"/>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43190"/>
    <w:multiLevelType w:val="hybridMultilevel"/>
    <w:tmpl w:val="6B4EF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5C0892"/>
    <w:multiLevelType w:val="hybridMultilevel"/>
    <w:tmpl w:val="099C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F913DF"/>
    <w:multiLevelType w:val="hybridMultilevel"/>
    <w:tmpl w:val="16AC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66"/>
    <w:rsid w:val="002C4E31"/>
    <w:rsid w:val="00B63F66"/>
    <w:rsid w:val="00DF685E"/>
    <w:rsid w:val="00E731EE"/>
    <w:rsid w:val="00F74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9206-9821-4819-921B-0D4EAE50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EE"/>
  </w:style>
  <w:style w:type="paragraph" w:styleId="Heading4">
    <w:name w:val="heading 4"/>
    <w:basedOn w:val="Normal"/>
    <w:next w:val="Normal"/>
    <w:link w:val="Heading4Char"/>
    <w:uiPriority w:val="9"/>
    <w:semiHidden/>
    <w:unhideWhenUsed/>
    <w:qFormat/>
    <w:rsid w:val="00E731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731E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731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31EE"/>
    <w:rPr>
      <w:i/>
      <w:iCs/>
    </w:rPr>
  </w:style>
  <w:style w:type="character" w:styleId="Hyperlink">
    <w:name w:val="Hyperlink"/>
    <w:basedOn w:val="DefaultParagraphFont"/>
    <w:uiPriority w:val="99"/>
    <w:unhideWhenUsed/>
    <w:rsid w:val="00E731EE"/>
    <w:rPr>
      <w:color w:val="0563C1" w:themeColor="hyperlink"/>
      <w:u w:val="single"/>
    </w:rPr>
  </w:style>
  <w:style w:type="paragraph" w:styleId="ListParagraph">
    <w:name w:val="List Paragraph"/>
    <w:basedOn w:val="Normal"/>
    <w:uiPriority w:val="34"/>
    <w:qFormat/>
    <w:rsid w:val="00E731EE"/>
    <w:pPr>
      <w:ind w:left="720"/>
      <w:contextualSpacing/>
    </w:pPr>
  </w:style>
  <w:style w:type="table" w:styleId="TableGrid">
    <w:name w:val="Table Grid"/>
    <w:basedOn w:val="TableNormal"/>
    <w:uiPriority w:val="39"/>
    <w:rsid w:val="00E7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fricaopl.org/community/posts/what-are-the-qualities-of-a-good-research-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articles.com/index.php/what-qualities-good-research-topic/" TargetMode="External"/><Relationship Id="rId5" Type="http://schemas.openxmlformats.org/officeDocument/2006/relationships/hyperlink" Target="http://readingcraze.com/index.php/what-are-the-qualities-of-a-good-research-top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5</cp:revision>
  <dcterms:created xsi:type="dcterms:W3CDTF">2022-10-01T06:03:00Z</dcterms:created>
  <dcterms:modified xsi:type="dcterms:W3CDTF">2022-10-01T06:06:00Z</dcterms:modified>
</cp:coreProperties>
</file>