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B03D" w14:textId="4CE9EE0D" w:rsidR="00774633" w:rsidRDefault="00285901" w:rsidP="0077463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14:paraId="7395D8CB" w14:textId="77777777" w:rsidR="002339D0" w:rsidRPr="00774633" w:rsidRDefault="00536A99" w:rsidP="00774633">
      <w:pPr>
        <w:jc w:val="center"/>
        <w:rPr>
          <w:b/>
          <w:sz w:val="26"/>
          <w:szCs w:val="26"/>
        </w:rPr>
      </w:pPr>
      <w:r w:rsidRPr="00774633">
        <w:rPr>
          <w:b/>
          <w:sz w:val="26"/>
          <w:szCs w:val="26"/>
        </w:rPr>
        <w:t>HƯỚNG DẪN CÁCH TRA THUỐC ATROPIN 0,5%</w:t>
      </w:r>
    </w:p>
    <w:p w14:paraId="56AACC45" w14:textId="77777777" w:rsidR="00536A99" w:rsidRPr="00774633" w:rsidRDefault="00536A99" w:rsidP="00536A99">
      <w:pPr>
        <w:spacing w:line="360" w:lineRule="auto"/>
        <w:rPr>
          <w:i/>
          <w:sz w:val="26"/>
          <w:szCs w:val="26"/>
        </w:rPr>
      </w:pPr>
      <w:r w:rsidRPr="00774633">
        <w:rPr>
          <w:i/>
          <w:sz w:val="26"/>
          <w:szCs w:val="26"/>
        </w:rPr>
        <w:t>Atropin 0,5% là thuốc có tác dụng làm liệt điều tiết, giúp xác định chính xác tật khúc xạ (cận thị, viễn thị, loạn thị).</w:t>
      </w:r>
    </w:p>
    <w:p w14:paraId="716B5BE3" w14:textId="77777777" w:rsidR="00536A99" w:rsidRPr="00285901" w:rsidRDefault="00536A99" w:rsidP="00536A99">
      <w:pPr>
        <w:spacing w:line="360" w:lineRule="auto"/>
        <w:rPr>
          <w:sz w:val="26"/>
          <w:szCs w:val="26"/>
          <w:lang w:val="fr-FR"/>
        </w:rPr>
      </w:pPr>
      <w:r w:rsidRPr="00285901">
        <w:rPr>
          <w:b/>
          <w:sz w:val="26"/>
          <w:szCs w:val="26"/>
          <w:u w:val="single"/>
          <w:lang w:val="fr-FR"/>
        </w:rPr>
        <w:t>Số lần tra:</w:t>
      </w:r>
      <w:r w:rsidRPr="00285901">
        <w:rPr>
          <w:sz w:val="26"/>
          <w:szCs w:val="26"/>
          <w:lang w:val="fr-FR"/>
        </w:rPr>
        <w:t xml:space="preserve"> Tra 2 mắt Atropin 0,5% . Tra 1 lần 1 ngày vào buổi tối trước khi đi ngủ trong 5 ngày liên tục, sau đó khám lại.</w:t>
      </w:r>
    </w:p>
    <w:p w14:paraId="3EB11817" w14:textId="77777777" w:rsidR="00536A99" w:rsidRPr="00285901" w:rsidRDefault="00536A99" w:rsidP="00536A99">
      <w:pPr>
        <w:spacing w:line="360" w:lineRule="auto"/>
        <w:rPr>
          <w:sz w:val="26"/>
          <w:szCs w:val="26"/>
          <w:lang w:val="fr-FR"/>
        </w:rPr>
      </w:pPr>
      <w:r w:rsidRPr="00285901">
        <w:rPr>
          <w:b/>
          <w:sz w:val="26"/>
          <w:szCs w:val="26"/>
          <w:u w:val="single"/>
          <w:lang w:val="fr-FR"/>
        </w:rPr>
        <w:t>Cách tra:</w:t>
      </w:r>
      <w:r w:rsidRPr="00285901">
        <w:rPr>
          <w:sz w:val="26"/>
          <w:szCs w:val="26"/>
          <w:lang w:val="fr-FR"/>
        </w:rPr>
        <w:t xml:space="preserve"> Vành mi dưới, tra một giọt thuốc vào mắt, lấy bông thấm hết thuốc tràn ra ngoài mí mắt rồi dùng bông chẹn vào điểm lệ ở góc</w:t>
      </w:r>
      <w:r w:rsidR="00E661E0" w:rsidRPr="00285901">
        <w:rPr>
          <w:sz w:val="26"/>
          <w:szCs w:val="26"/>
          <w:lang w:val="fr-FR"/>
        </w:rPr>
        <w:t xml:space="preserve"> </w:t>
      </w:r>
      <w:r w:rsidRPr="00285901">
        <w:rPr>
          <w:sz w:val="26"/>
          <w:szCs w:val="26"/>
          <w:lang w:val="fr-FR"/>
        </w:rPr>
        <w:t>trong của mắt khoảng 2 phút để bông thấm hết thuốc thừa, tránh tác dụng phụ không mong muốn của thuốc.</w:t>
      </w:r>
    </w:p>
    <w:p w14:paraId="2AF5F150" w14:textId="77777777" w:rsidR="00536A99" w:rsidRPr="00774633" w:rsidRDefault="00536A99" w:rsidP="00536A99">
      <w:pPr>
        <w:spacing w:after="0"/>
        <w:rPr>
          <w:b/>
          <w:i/>
          <w:sz w:val="26"/>
          <w:szCs w:val="26"/>
          <w:u w:val="single"/>
        </w:rPr>
      </w:pPr>
      <w:r w:rsidRPr="00774633">
        <w:rPr>
          <w:b/>
          <w:i/>
          <w:sz w:val="26"/>
          <w:szCs w:val="26"/>
          <w:u w:val="single"/>
        </w:rPr>
        <w:t>Lưu ý:</w:t>
      </w:r>
    </w:p>
    <w:p w14:paraId="3837646D" w14:textId="77777777" w:rsidR="00536A99" w:rsidRPr="00774633" w:rsidRDefault="00536A99" w:rsidP="008C197B">
      <w:pPr>
        <w:pStyle w:val="ListParagraph"/>
        <w:numPr>
          <w:ilvl w:val="0"/>
          <w:numId w:val="1"/>
        </w:numPr>
        <w:spacing w:after="0" w:line="360" w:lineRule="auto"/>
        <w:ind w:left="142" w:hanging="142"/>
        <w:rPr>
          <w:sz w:val="26"/>
          <w:szCs w:val="26"/>
        </w:rPr>
      </w:pPr>
      <w:r w:rsidRPr="00774633">
        <w:rPr>
          <w:sz w:val="26"/>
          <w:szCs w:val="26"/>
        </w:rPr>
        <w:t>Thuốc có tác dụng làm liệt điều tiết và giãn đồng tử nên sau tra thuốc, khi nhìn gần mắt sẽ bị mờ và lóa mắt. Khoảng 2 tuần sau các hiện tượng nói trên sẽ hết.</w:t>
      </w:r>
    </w:p>
    <w:p w14:paraId="401485AF" w14:textId="77777777" w:rsidR="00536A99" w:rsidRPr="00774633" w:rsidRDefault="00536A99" w:rsidP="008C197B">
      <w:pPr>
        <w:pStyle w:val="ListParagraph"/>
        <w:numPr>
          <w:ilvl w:val="0"/>
          <w:numId w:val="1"/>
        </w:numPr>
        <w:spacing w:line="360" w:lineRule="auto"/>
        <w:ind w:left="142" w:hanging="142"/>
        <w:rPr>
          <w:sz w:val="26"/>
          <w:szCs w:val="26"/>
        </w:rPr>
      </w:pPr>
      <w:r w:rsidRPr="00774633">
        <w:rPr>
          <w:sz w:val="26"/>
          <w:szCs w:val="26"/>
        </w:rPr>
        <w:t xml:space="preserve">Nếu sau khi tra thuốc có hiện tượng như: sốt, đỏ mặt, khô </w:t>
      </w:r>
      <w:r w:rsidR="00397053" w:rsidRPr="00774633">
        <w:rPr>
          <w:sz w:val="26"/>
          <w:szCs w:val="26"/>
        </w:rPr>
        <w:t>h</w:t>
      </w:r>
      <w:r w:rsidRPr="00774633">
        <w:rPr>
          <w:sz w:val="26"/>
          <w:szCs w:val="26"/>
        </w:rPr>
        <w:t>ọng, tim đập nhanh cần uống thêm nhiều nước, ngừng tra thuốc và hỏi ý kiến bác sỹ.</w:t>
      </w:r>
    </w:p>
    <w:p w14:paraId="6E596D7A" w14:textId="77777777" w:rsidR="00274B25" w:rsidRDefault="00274B25" w:rsidP="006E5944">
      <w:pPr>
        <w:pStyle w:val="ListParagraph"/>
        <w:numPr>
          <w:ilvl w:val="0"/>
          <w:numId w:val="1"/>
        </w:numPr>
        <w:ind w:left="142" w:hanging="142"/>
      </w:pPr>
      <w:r>
        <w:rPr>
          <w:b/>
          <w:sz w:val="26"/>
          <w:szCs w:val="26"/>
        </w:rPr>
        <w:t>ĐỀ NGHỊ ĐẾN KHÁM LẠI ĐÚNG HẸN VÀ TRẢ LẠ</w:t>
      </w:r>
      <w:r w:rsidR="006E5944">
        <w:rPr>
          <w:b/>
          <w:sz w:val="26"/>
          <w:szCs w:val="26"/>
        </w:rPr>
        <w:t xml:space="preserve">I </w:t>
      </w:r>
      <w:r>
        <w:rPr>
          <w:b/>
          <w:sz w:val="26"/>
          <w:szCs w:val="26"/>
        </w:rPr>
        <w:t>THUỐC CÒN THỪA CHO BỆNH VIỆN.</w:t>
      </w:r>
    </w:p>
    <w:sectPr w:rsidR="00274B25" w:rsidSect="00536A99">
      <w:headerReference w:type="default" r:id="rId8"/>
      <w:pgSz w:w="8391" w:h="11907" w:code="11"/>
      <w:pgMar w:top="567" w:right="567" w:bottom="851" w:left="567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EF01" w14:textId="77777777" w:rsidR="007469F8" w:rsidRDefault="007469F8" w:rsidP="00774633">
      <w:pPr>
        <w:spacing w:after="0" w:line="240" w:lineRule="auto"/>
      </w:pPr>
      <w:r>
        <w:separator/>
      </w:r>
    </w:p>
  </w:endnote>
  <w:endnote w:type="continuationSeparator" w:id="0">
    <w:p w14:paraId="64C8033F" w14:textId="77777777" w:rsidR="007469F8" w:rsidRDefault="007469F8" w:rsidP="00774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F96B" w14:textId="77777777" w:rsidR="007469F8" w:rsidRDefault="007469F8" w:rsidP="00774633">
      <w:pPr>
        <w:spacing w:after="0" w:line="240" w:lineRule="auto"/>
      </w:pPr>
      <w:r>
        <w:separator/>
      </w:r>
    </w:p>
  </w:footnote>
  <w:footnote w:type="continuationSeparator" w:id="0">
    <w:p w14:paraId="53971207" w14:textId="77777777" w:rsidR="007469F8" w:rsidRDefault="007469F8" w:rsidP="00774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2E1C" w14:textId="77777777" w:rsidR="00774633" w:rsidRPr="00274B25" w:rsidRDefault="00774633" w:rsidP="00774633">
    <w:pPr>
      <w:pStyle w:val="Header"/>
      <w:jc w:val="center"/>
      <w:rPr>
        <w:rFonts w:cs="Times New Roman"/>
        <w:b/>
        <w:szCs w:val="28"/>
      </w:rPr>
    </w:pPr>
    <w:r w:rsidRPr="00274B25">
      <w:rPr>
        <w:rFonts w:cs="Times New Roman"/>
        <w:b/>
        <w:szCs w:val="28"/>
      </w:rPr>
      <w:t>BỆNH VIỆN ĐA KHOA TRƯỜNG ĐỨC</w:t>
    </w:r>
  </w:p>
  <w:p w14:paraId="6DD3CAB3" w14:textId="77777777" w:rsidR="00774633" w:rsidRPr="00274B25" w:rsidRDefault="00774633" w:rsidP="00774633">
    <w:pPr>
      <w:pStyle w:val="Header"/>
      <w:jc w:val="center"/>
      <w:rPr>
        <w:szCs w:val="28"/>
      </w:rPr>
    </w:pPr>
    <w:r w:rsidRPr="00274B25">
      <w:rPr>
        <w:rFonts w:cs="Times New Roman"/>
        <w:b/>
        <w:szCs w:val="28"/>
      </w:rPr>
      <w:t>Phòng khám Mắt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1B1B"/>
    <w:multiLevelType w:val="hybridMultilevel"/>
    <w:tmpl w:val="DEFAA110"/>
    <w:lvl w:ilvl="0" w:tplc="817E2B8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A99"/>
    <w:rsid w:val="002339D0"/>
    <w:rsid w:val="00274B25"/>
    <w:rsid w:val="00285901"/>
    <w:rsid w:val="00397053"/>
    <w:rsid w:val="00536A99"/>
    <w:rsid w:val="005B61AD"/>
    <w:rsid w:val="006E5944"/>
    <w:rsid w:val="007469F8"/>
    <w:rsid w:val="00774633"/>
    <w:rsid w:val="008C197B"/>
    <w:rsid w:val="00A11926"/>
    <w:rsid w:val="00B26723"/>
    <w:rsid w:val="00E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6329A"/>
  <w15:docId w15:val="{D84BA8E6-F8E5-485F-AFF1-6F80D5B5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A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4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633"/>
  </w:style>
  <w:style w:type="paragraph" w:styleId="Footer">
    <w:name w:val="footer"/>
    <w:basedOn w:val="Normal"/>
    <w:link w:val="FooterChar"/>
    <w:uiPriority w:val="99"/>
    <w:semiHidden/>
    <w:unhideWhenUsed/>
    <w:rsid w:val="00774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4633"/>
  </w:style>
  <w:style w:type="paragraph" w:styleId="BalloonText">
    <w:name w:val="Balloon Text"/>
    <w:basedOn w:val="Normal"/>
    <w:link w:val="BalloonTextChar"/>
    <w:uiPriority w:val="99"/>
    <w:semiHidden/>
    <w:unhideWhenUsed/>
    <w:rsid w:val="00774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6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1D042-C559-4628-834B-6A1B329AA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TTCLC</dc:creator>
  <cp:keywords/>
  <dc:description/>
  <cp:lastModifiedBy>PK Mat</cp:lastModifiedBy>
  <cp:revision>18</cp:revision>
  <cp:lastPrinted>2026-05-08T07:40:00Z</cp:lastPrinted>
  <dcterms:created xsi:type="dcterms:W3CDTF">2021-08-12T07:53:00Z</dcterms:created>
  <dcterms:modified xsi:type="dcterms:W3CDTF">2026-05-09T00:21:00Z</dcterms:modified>
</cp:coreProperties>
</file>