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shd w:fill="ff9900" w:val="clear"/>
          <w:rtl w:val="0"/>
        </w:rPr>
        <w:t xml:space="preserve">Shifts: 3</w:t>
      </w:r>
      <w:r w:rsidDel="00000000" w:rsidR="00000000" w:rsidRPr="00000000">
        <w:rPr>
          <w:sz w:val="28"/>
          <w:szCs w:val="28"/>
          <w:rtl w:val="0"/>
        </w:rPr>
        <w:t xml:space="preserve"> and we are </w:t>
      </w: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giving 24/7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(24 hours/ 7 days ⇒ 365 days we are giving continuous support)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Shift Timings: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tbl>
      <w:tblPr>
        <w:tblStyle w:val="Table1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2070"/>
        <w:gridCol w:w="1905"/>
        <w:gridCol w:w="2160"/>
        <w:gridCol w:w="2115"/>
        <w:tblGridChange w:id="0">
          <w:tblGrid>
            <w:gridCol w:w="2535"/>
            <w:gridCol w:w="2070"/>
            <w:gridCol w:w="1905"/>
            <w:gridCol w:w="2160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6AM to 2PM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Morning 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Shift A/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First 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ff9900" w:val="clear"/>
                <w:rtl w:val="0"/>
              </w:rPr>
              <w:t xml:space="preserve">APAC 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(5:30 AM to 1:30PM)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2PM to 10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Afternoon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Shift B / Second 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shd w:fill="ff9900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ff9900" w:val="clear"/>
                <w:rtl w:val="0"/>
              </w:rPr>
              <w:t xml:space="preserve">EMEA 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(12PM to 9PM)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10PM to 6AM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Night 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Shift C / Third 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*APAC: Asia Pacific: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*Schedule: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Shift Members: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 the morning shift we usually have 2 to 4 members in the shift as per the</w:t>
      </w: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 business needs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and the work.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 the Afternoon shift we usually have 2 to 4 members in the shift as per the</w:t>
      </w: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 business needs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and the work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 the night shift we usually have 1-2 members in the shift as per the</w:t>
      </w: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 business needs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and the work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-&gt; </w:t>
      </w: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Buffer Time:</w:t>
      </w:r>
      <w:r w:rsidDel="00000000" w:rsidR="00000000" w:rsidRPr="00000000">
        <w:rPr>
          <w:sz w:val="28"/>
          <w:szCs w:val="28"/>
          <w:shd w:fill="ff9900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The time which we will be engaging to overlap. 15 min buffer time we are giving the</w:t>
      </w: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 HANDOVER</w:t>
      </w:r>
      <w:r w:rsidDel="00000000" w:rsidR="00000000" w:rsidRPr="00000000">
        <w:rPr>
          <w:sz w:val="28"/>
          <w:szCs w:val="28"/>
          <w:rtl w:val="0"/>
        </w:rPr>
        <w:t xml:space="preserve"> to new shift members.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Handover:</w:t>
      </w:r>
      <w:r w:rsidDel="00000000" w:rsidR="00000000" w:rsidRPr="00000000">
        <w:rPr>
          <w:sz w:val="28"/>
          <w:szCs w:val="28"/>
          <w:rtl w:val="0"/>
        </w:rPr>
        <w:t xml:space="preserve"> We will be handing over the pending tasks and the complete information about our shift.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Size: 15 Mem (4+4+2 =10) (Week Offs or Leaves)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—</w:t>
      </w:r>
    </w:p>
    <w:p w:rsidR="00000000" w:rsidDel="00000000" w:rsidP="00000000" w:rsidRDefault="00000000" w:rsidRPr="00000000" w14:paraId="00000028">
      <w:pPr>
        <w:rPr>
          <w:b w:val="1"/>
          <w:sz w:val="54"/>
          <w:szCs w:val="54"/>
          <w:highlight w:val="yellow"/>
        </w:rPr>
      </w:pPr>
      <w:r w:rsidDel="00000000" w:rsidR="00000000" w:rsidRPr="00000000">
        <w:rPr>
          <w:b w:val="1"/>
          <w:sz w:val="54"/>
          <w:szCs w:val="54"/>
          <w:highlight w:val="yellow"/>
          <w:rtl w:val="0"/>
        </w:rPr>
        <w:t xml:space="preserve">Day to Day Activities: 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Morning: 4 Dedicated Tasks 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A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Task B  →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C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D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TASK SPLIT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 We will be assigning the tasks 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Shift Lead </w:t>
      </w:r>
      <w:r w:rsidDel="00000000" w:rsidR="00000000" w:rsidRPr="00000000">
        <w:rPr>
          <w:b w:val="1"/>
          <w:sz w:val="28"/>
          <w:szCs w:val="28"/>
          <w:rtl w:val="0"/>
        </w:rPr>
        <w:t xml:space="preserve">He will split the tasks among the shift members.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Escalation Call: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Task A: 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Ticket 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  <w:tab/>
        <w:t xml:space="preserve">A service request</w:t>
      </w:r>
    </w:p>
    <w:p w:rsidR="00000000" w:rsidDel="00000000" w:rsidP="00000000" w:rsidRDefault="00000000" w:rsidRPr="00000000" w14:paraId="00000038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task to be implemented</w:t>
      </w:r>
    </w:p>
    <w:p w:rsidR="00000000" w:rsidDel="00000000" w:rsidP="00000000" w:rsidRDefault="00000000" w:rsidRPr="00000000" w14:paraId="00000039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task to be designed</w:t>
      </w:r>
    </w:p>
    <w:p w:rsidR="00000000" w:rsidDel="00000000" w:rsidP="00000000" w:rsidRDefault="00000000" w:rsidRPr="00000000" w14:paraId="0000003A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task to be changed/modified</w:t>
      </w:r>
    </w:p>
    <w:p w:rsidR="00000000" w:rsidDel="00000000" w:rsidP="00000000" w:rsidRDefault="00000000" w:rsidRPr="00000000" w14:paraId="0000003B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Tasks</w:t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Task A: Prakash </w:t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Ticketing tools Monitoring: If a new ticket/pending tickets </w:t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 Monitoring: </w:t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Arbor &amp; Cloudflare: Cyber Attacks (DDoS &amp; Phishing Attacks)</w:t>
      </w:r>
    </w:p>
    <w:p w:rsidR="00000000" w:rsidDel="00000000" w:rsidP="00000000" w:rsidRDefault="00000000" w:rsidRPr="00000000" w14:paraId="00000044">
      <w:pPr>
        <w:ind w:left="0" w:firstLine="0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Phishing scams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trick users into divulging sensitive data, downloading malware, and exposing themselves or their organizations to cybercrime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ind w:left="0" w:firstLine="0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202124"/>
          <w:sz w:val="24"/>
          <w:szCs w:val="24"/>
          <w:shd w:fill="ff9900" w:val="clear"/>
          <w:rtl w:val="0"/>
        </w:rPr>
        <w:t xml:space="preserve">DDoS Attack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means "Distributed Denial-of-Service (DDoS) Attack" and it is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cybercrime in which the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attacker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floods a server with internet traffic to prevent users from accessing connected online services and sites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TASK B: Vikas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DB Monitoring: Grafana ( Database level of monitoring)</w:t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Splunk Dashboard monitoring: (Transactions Monitoring)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Driving P1 &amp; P2 calls: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(Network team, Infrastructure Team(infra), DB Team, Platform Engineering team, Service Engineering and Developers)</w:t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TASK C:Krishna</w:t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Shift Lead: (Task Split, Shift Reporting, Coordination, Handover)</w:t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Schedules (Calendars Invites) </w:t>
      </w:r>
    </w:p>
    <w:p w:rsidR="00000000" w:rsidDel="00000000" w:rsidP="00000000" w:rsidRDefault="00000000" w:rsidRPr="00000000" w14:paraId="00000053">
      <w:pPr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Splunk Emails: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&lt;CRITICAL EMAIL&gt;</w:t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VPN Access: Access revoking and providing</w:t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TASK D:Murthy</w:t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 calls with cross functional teams: </w:t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Monitoring tools Monitoring: UIM, Nimbus, Datadog, dynatrace</w:t>
      </w:r>
    </w:p>
    <w:sectPr>
      <w:pgSz w:h="15840" w:w="12240" w:orient="portrait"/>
      <w:pgMar w:bottom="18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