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80C" w:rsidRDefault="0089580C" w:rsidP="0089580C">
      <w:pPr>
        <w:pStyle w:val="3"/>
      </w:pPr>
      <w:r>
        <w:rPr>
          <w:rFonts w:hint="eastAsia"/>
        </w:rPr>
        <w:t xml:space="preserve">实验六 </w:t>
      </w:r>
      <w:proofErr w:type="spellStart"/>
      <w:r>
        <w:t>TopoICA</w:t>
      </w:r>
      <w:proofErr w:type="spellEnd"/>
      <w:r>
        <w:t>模型实现</w:t>
      </w:r>
    </w:p>
    <w:p w:rsidR="0089580C" w:rsidRPr="00DE569F" w:rsidRDefault="0089580C" w:rsidP="0089580C"/>
    <w:p w:rsidR="0089580C" w:rsidRDefault="0089580C" w:rsidP="0089580C">
      <w:pPr>
        <w:ind w:firstLine="420"/>
        <w:rPr>
          <w:rFonts w:asciiTheme="minorEastAsia" w:hAnsiTheme="minorEastAsia"/>
          <w:sz w:val="24"/>
          <w:szCs w:val="24"/>
        </w:rPr>
      </w:pPr>
      <w:r w:rsidRPr="001E7E4D">
        <w:rPr>
          <w:rFonts w:asciiTheme="minorEastAsia" w:hAnsiTheme="minorEastAsia" w:hint="eastAsia"/>
          <w:sz w:val="24"/>
          <w:szCs w:val="24"/>
        </w:rPr>
        <w:t>拓扑ICA</w:t>
      </w:r>
      <w:r>
        <w:rPr>
          <w:rFonts w:asciiTheme="minorEastAsia" w:hAnsiTheme="minorEastAsia" w:hint="eastAsia"/>
          <w:sz w:val="24"/>
          <w:szCs w:val="24"/>
        </w:rPr>
        <w:t>（拓扑结构的独立成分分析）</w:t>
      </w:r>
      <w:r w:rsidRPr="001E7E4D">
        <w:rPr>
          <w:rFonts w:asciiTheme="minorEastAsia" w:hAnsiTheme="minorEastAsia" w:hint="eastAsia"/>
          <w:sz w:val="24"/>
          <w:szCs w:val="24"/>
        </w:rPr>
        <w:t>是一个生成模型，他将拓扑映射和ICA结合在一起。在所有的拓扑映射中，表征空间中的距离（在拓扑‘网格’）是相似于表征的成分的距离。在拓扑ICA中，表征成分的距离通过高阶相关性的互信息定于得到的，这给出了ICA上下文中的自然距离测量。在自然图像数据上的应用，拓扑ICA给出了类Gabor线性特征中的线性分解。与普通的ICA相比，这个高阶依赖性显示线性ICA不能移除定义一个拓扑顺序使得近邻的细胞倾向于在同一时间激活。这同样暗示这邻居有着与复杂细胞一样的特性。这个方法因此可以展现复杂细胞特性和拓扑组织的同时发生。这两个特性通过同时邻居的</w:t>
      </w:r>
      <w:proofErr w:type="gramStart"/>
      <w:r w:rsidRPr="001E7E4D">
        <w:rPr>
          <w:rFonts w:asciiTheme="minorEastAsia" w:hAnsiTheme="minorEastAsia" w:hint="eastAsia"/>
          <w:sz w:val="24"/>
          <w:szCs w:val="24"/>
        </w:rPr>
        <w:t>激活值</w:t>
      </w:r>
      <w:proofErr w:type="gramEnd"/>
      <w:r w:rsidRPr="001E7E4D">
        <w:rPr>
          <w:rFonts w:asciiTheme="minorEastAsia" w:hAnsiTheme="minorEastAsia" w:hint="eastAsia"/>
          <w:sz w:val="24"/>
          <w:szCs w:val="24"/>
        </w:rPr>
        <w:t>定义的拓扑的原则而得到的。</w:t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ab/>
      </w:r>
      <w:r w:rsidRPr="004814A5">
        <w:rPr>
          <w:rFonts w:asciiTheme="minorEastAsia" w:hAnsiTheme="minorEastAsia" w:hint="eastAsia"/>
          <w:sz w:val="24"/>
          <w:szCs w:val="24"/>
        </w:rPr>
        <w:t>拓扑</w:t>
      </w:r>
      <w:r w:rsidRPr="004814A5">
        <w:rPr>
          <w:rFonts w:asciiTheme="minorEastAsia" w:hAnsiTheme="minorEastAsia"/>
          <w:sz w:val="24"/>
          <w:szCs w:val="24"/>
        </w:rPr>
        <w:t>ICA</w:t>
      </w:r>
      <w:r w:rsidRPr="004814A5">
        <w:rPr>
          <w:rFonts w:asciiTheme="minorEastAsia" w:hAnsiTheme="minorEastAsia" w:hint="eastAsia"/>
          <w:sz w:val="24"/>
          <w:szCs w:val="24"/>
        </w:rPr>
        <w:t>对经典</w:t>
      </w:r>
      <w:r w:rsidRPr="004814A5">
        <w:rPr>
          <w:rFonts w:asciiTheme="minorEastAsia" w:hAnsiTheme="minorEastAsia"/>
          <w:sz w:val="24"/>
          <w:szCs w:val="24"/>
        </w:rPr>
        <w:t>ICA</w:t>
      </w:r>
      <w:r w:rsidRPr="004814A5">
        <w:rPr>
          <w:rFonts w:asciiTheme="minorEastAsia" w:hAnsiTheme="minorEastAsia" w:hint="eastAsia"/>
          <w:sz w:val="24"/>
          <w:szCs w:val="24"/>
        </w:rPr>
        <w:t>模型进行了一个修正，使得成分之间的</w:t>
      </w:r>
      <w:proofErr w:type="gramStart"/>
      <w:r w:rsidRPr="004814A5">
        <w:rPr>
          <w:rFonts w:asciiTheme="minorEastAsia" w:hAnsiTheme="minorEastAsia" w:hint="eastAsia"/>
          <w:sz w:val="24"/>
          <w:szCs w:val="24"/>
        </w:rPr>
        <w:t>依赖性被显式</w:t>
      </w:r>
      <w:proofErr w:type="gramEnd"/>
      <w:r w:rsidRPr="004814A5">
        <w:rPr>
          <w:rFonts w:asciiTheme="minorEastAsia" w:hAnsiTheme="minorEastAsia" w:hint="eastAsia"/>
          <w:sz w:val="24"/>
          <w:szCs w:val="24"/>
        </w:rPr>
        <w:t>的表达。还要特别提出，独立成分的残余依赖性结构，也就是</w:t>
      </w:r>
      <w:r w:rsidRPr="004814A5">
        <w:rPr>
          <w:rFonts w:asciiTheme="minorEastAsia" w:hAnsiTheme="minorEastAsia"/>
          <w:sz w:val="24"/>
          <w:szCs w:val="24"/>
        </w:rPr>
        <w:t>ICA</w:t>
      </w:r>
      <w:r w:rsidRPr="004814A5">
        <w:rPr>
          <w:rFonts w:asciiTheme="minorEastAsia" w:hAnsiTheme="minorEastAsia" w:hint="eastAsia"/>
          <w:sz w:val="24"/>
          <w:szCs w:val="24"/>
        </w:rPr>
        <w:t>无法消除的依赖性，能够用于定义成分之间的一种拓扑序。这种</w:t>
      </w:r>
      <w:proofErr w:type="gramStart"/>
      <w:r w:rsidRPr="004814A5">
        <w:rPr>
          <w:rFonts w:asciiTheme="minorEastAsia" w:hAnsiTheme="minorEastAsia" w:hint="eastAsia"/>
          <w:sz w:val="24"/>
          <w:szCs w:val="24"/>
        </w:rPr>
        <w:t>拓扑序很容易</w:t>
      </w:r>
      <w:proofErr w:type="gramEnd"/>
      <w:r w:rsidRPr="004814A5">
        <w:rPr>
          <w:rFonts w:asciiTheme="minorEastAsia" w:hAnsiTheme="minorEastAsia" w:hint="eastAsia"/>
          <w:sz w:val="24"/>
          <w:szCs w:val="24"/>
        </w:rPr>
        <w:t>用可视化方式表示，因其与脑建模之间的联系，</w:t>
      </w:r>
      <w:proofErr w:type="gramStart"/>
      <w:r w:rsidRPr="004814A5">
        <w:rPr>
          <w:rFonts w:asciiTheme="minorEastAsia" w:hAnsiTheme="minorEastAsia" w:hint="eastAsia"/>
          <w:sz w:val="24"/>
          <w:szCs w:val="24"/>
        </w:rPr>
        <w:t>拓扑序随图像</w:t>
      </w:r>
      <w:proofErr w:type="gramEnd"/>
      <w:r w:rsidRPr="004814A5">
        <w:rPr>
          <w:rFonts w:asciiTheme="minorEastAsia" w:hAnsiTheme="minorEastAsia" w:hint="eastAsia"/>
          <w:sz w:val="24"/>
          <w:szCs w:val="24"/>
        </w:rPr>
        <w:t>特征提取具有重要意义。</w:t>
      </w:r>
    </w:p>
    <w:p w:rsidR="0089580C" w:rsidRPr="004814A5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</w:p>
    <w:p w:rsidR="0089580C" w:rsidRDefault="0089580C" w:rsidP="0089580C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EA0D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proofErr w:type="spellStart"/>
      <w:r w:rsidRPr="00EA0DC0">
        <w:rPr>
          <w:rFonts w:asciiTheme="minorEastAsia" w:hAnsiTheme="minorEastAsia"/>
          <w:sz w:val="24"/>
          <w:szCs w:val="24"/>
        </w:rPr>
        <w:t>TopoICA</w:t>
      </w:r>
      <w:proofErr w:type="spellEnd"/>
      <w:r w:rsidRPr="00EA0DC0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模型的理解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，能够使用</w:t>
      </w:r>
      <w:proofErr w:type="spellStart"/>
      <w:r w:rsidRPr="00EA0DC0">
        <w:rPr>
          <w:rFonts w:asciiTheme="minorEastAsia" w:hAnsiTheme="minorEastAsia"/>
          <w:sz w:val="24"/>
          <w:szCs w:val="24"/>
        </w:rPr>
        <w:t>TopoICA</w:t>
      </w:r>
      <w:proofErr w:type="spellEnd"/>
      <w:r w:rsidRPr="00EA0DC0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解决简单问题</w:t>
      </w:r>
    </w:p>
    <w:p w:rsidR="0089580C" w:rsidRDefault="0089580C" w:rsidP="0089580C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07373C">
        <w:rPr>
          <w:rFonts w:asciiTheme="minorEastAsia" w:hAnsiTheme="minorEastAsia"/>
          <w:sz w:val="24"/>
          <w:szCs w:val="24"/>
        </w:rPr>
        <w:t>假定一个静态灰度化图像I（</w:t>
      </w:r>
      <w:proofErr w:type="spellStart"/>
      <w:r w:rsidRPr="0007373C">
        <w:rPr>
          <w:rFonts w:asciiTheme="minorEastAsia" w:hAnsiTheme="minorEastAsia"/>
          <w:sz w:val="24"/>
          <w:szCs w:val="24"/>
        </w:rPr>
        <w:t>x,y</w:t>
      </w:r>
      <w:proofErr w:type="spellEnd"/>
      <w:r w:rsidRPr="0007373C">
        <w:rPr>
          <w:rFonts w:asciiTheme="minorEastAsia" w:hAnsiTheme="minorEastAsia"/>
          <w:sz w:val="24"/>
          <w:szCs w:val="24"/>
        </w:rPr>
        <w:t>），他是由许多特征或基函数</w:t>
      </w:r>
      <w:proofErr w:type="spellStart"/>
      <w:r w:rsidRPr="0007373C">
        <w:rPr>
          <w:rFonts w:asciiTheme="minorEastAsia" w:hAnsiTheme="minorEastAsia"/>
          <w:sz w:val="24"/>
          <w:szCs w:val="24"/>
        </w:rPr>
        <w:t>a</w:t>
      </w:r>
      <w:r w:rsidRPr="0007373C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07373C">
        <w:rPr>
          <w:rFonts w:asciiTheme="minorEastAsia" w:hAnsiTheme="minorEastAsia"/>
          <w:sz w:val="24"/>
          <w:szCs w:val="24"/>
        </w:rPr>
        <w:t>（</w:t>
      </w:r>
      <w:proofErr w:type="spellStart"/>
      <w:r w:rsidRPr="0007373C">
        <w:rPr>
          <w:rFonts w:asciiTheme="minorEastAsia" w:hAnsiTheme="minorEastAsia"/>
          <w:sz w:val="24"/>
          <w:szCs w:val="24"/>
        </w:rPr>
        <w:t>x,y</w:t>
      </w:r>
      <w:proofErr w:type="spellEnd"/>
      <w:r w:rsidRPr="0007373C">
        <w:rPr>
          <w:rFonts w:asciiTheme="minorEastAsia" w:hAnsiTheme="minorEastAsia"/>
          <w:sz w:val="24"/>
          <w:szCs w:val="24"/>
        </w:rPr>
        <w:t>）的线性组合得到的：</w:t>
      </w:r>
    </w:p>
    <w:p w:rsidR="0089580C" w:rsidRDefault="0089580C" w:rsidP="0089580C">
      <w:pPr>
        <w:jc w:val="center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64FF60A" wp14:editId="449E8113">
            <wp:extent cx="2067339" cy="612251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558" cy="6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07373C">
        <w:rPr>
          <w:rFonts w:asciiTheme="minorEastAsia" w:hAnsiTheme="minorEastAsia"/>
          <w:sz w:val="24"/>
          <w:szCs w:val="24"/>
        </w:rPr>
        <w:t>s</w:t>
      </w:r>
      <w:r w:rsidRPr="0007373C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07373C">
        <w:rPr>
          <w:rFonts w:asciiTheme="minorEastAsia" w:hAnsiTheme="minorEastAsia"/>
          <w:sz w:val="24"/>
          <w:szCs w:val="24"/>
        </w:rPr>
        <w:t>是随机系数，在每个图像I（</w:t>
      </w:r>
      <w:proofErr w:type="spellStart"/>
      <w:r w:rsidRPr="0007373C">
        <w:rPr>
          <w:rFonts w:asciiTheme="minorEastAsia" w:hAnsiTheme="minorEastAsia"/>
          <w:sz w:val="24"/>
          <w:szCs w:val="24"/>
        </w:rPr>
        <w:t>x,y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 w:rsidRPr="0007373C">
        <w:rPr>
          <w:rFonts w:asciiTheme="minorEastAsia" w:hAnsiTheme="minorEastAsia"/>
          <w:sz w:val="24"/>
          <w:szCs w:val="24"/>
        </w:rPr>
        <w:t>中都是不同的。这里关键的假设是</w:t>
      </w:r>
      <w:proofErr w:type="spellStart"/>
      <w:r w:rsidRPr="0007373C">
        <w:rPr>
          <w:rFonts w:asciiTheme="minorEastAsia" w:hAnsiTheme="minorEastAsia"/>
          <w:sz w:val="24"/>
          <w:szCs w:val="24"/>
        </w:rPr>
        <w:t>si</w:t>
      </w:r>
      <w:proofErr w:type="spellEnd"/>
      <w:r w:rsidRPr="0007373C">
        <w:rPr>
          <w:rFonts w:asciiTheme="minorEastAsia" w:hAnsiTheme="minorEastAsia"/>
          <w:sz w:val="24"/>
          <w:szCs w:val="24"/>
        </w:rPr>
        <w:t>是非高斯的，而且是互相独立的。这样的分解就叫做独立成分分析（ICA），或者换个观点来说，</w:t>
      </w:r>
      <w:r>
        <w:rPr>
          <w:rFonts w:asciiTheme="minorEastAsia" w:hAnsiTheme="minorEastAsia" w:hint="eastAsia"/>
          <w:sz w:val="24"/>
          <w:szCs w:val="24"/>
        </w:rPr>
        <w:t>就是</w:t>
      </w:r>
      <w:r w:rsidRPr="0007373C">
        <w:rPr>
          <w:rFonts w:asciiTheme="minorEastAsia" w:hAnsiTheme="minorEastAsia"/>
          <w:sz w:val="24"/>
          <w:szCs w:val="24"/>
        </w:rPr>
        <w:t>稀疏编码。</w:t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82470E">
        <w:rPr>
          <w:rFonts w:asciiTheme="minorEastAsia" w:hAnsiTheme="minorEastAsia"/>
          <w:sz w:val="24"/>
          <w:szCs w:val="24"/>
        </w:rPr>
        <w:t>在给定足够数量的图像或者说图像碎片I（</w:t>
      </w:r>
      <w:proofErr w:type="spellStart"/>
      <w:r w:rsidRPr="0082470E">
        <w:rPr>
          <w:rFonts w:asciiTheme="minorEastAsia" w:hAnsiTheme="minorEastAsia"/>
          <w:sz w:val="24"/>
          <w:szCs w:val="24"/>
        </w:rPr>
        <w:t>x,y</w:t>
      </w:r>
      <w:proofErr w:type="spellEnd"/>
      <w:r w:rsidRPr="0082470E">
        <w:rPr>
          <w:rFonts w:asciiTheme="minorEastAsia" w:hAnsiTheme="minorEastAsia"/>
          <w:sz w:val="24"/>
          <w:szCs w:val="24"/>
        </w:rPr>
        <w:t>）的观测值的情况下，估算</w:t>
      </w:r>
      <w:r>
        <w:rPr>
          <w:rFonts w:asciiTheme="minorEastAsia" w:hAnsiTheme="minorEastAsia" w:hint="eastAsia"/>
          <w:sz w:val="24"/>
          <w:szCs w:val="24"/>
        </w:rPr>
        <w:t>上述等式</w:t>
      </w:r>
      <w:r w:rsidRPr="0082470E">
        <w:rPr>
          <w:rFonts w:asciiTheme="minorEastAsia" w:hAnsiTheme="minorEastAsia"/>
          <w:sz w:val="24"/>
          <w:szCs w:val="24"/>
        </w:rPr>
        <w:t>中的模型需要对于所有的i和（</w:t>
      </w:r>
      <w:proofErr w:type="spellStart"/>
      <w:r w:rsidRPr="0082470E">
        <w:rPr>
          <w:rFonts w:asciiTheme="minorEastAsia" w:hAnsiTheme="minorEastAsia"/>
          <w:sz w:val="24"/>
          <w:szCs w:val="24"/>
        </w:rPr>
        <w:t>x,y</w:t>
      </w:r>
      <w:proofErr w:type="spellEnd"/>
      <w:r w:rsidRPr="0082470E">
        <w:rPr>
          <w:rFonts w:asciiTheme="minorEastAsia" w:hAnsiTheme="minorEastAsia"/>
          <w:sz w:val="24"/>
          <w:szCs w:val="24"/>
        </w:rPr>
        <w:t>）的情况下决定</w:t>
      </w:r>
      <w:proofErr w:type="spellStart"/>
      <w:r w:rsidRPr="0082470E">
        <w:rPr>
          <w:rFonts w:asciiTheme="minorEastAsia" w:hAnsiTheme="minorEastAsia"/>
          <w:sz w:val="24"/>
          <w:szCs w:val="24"/>
        </w:rPr>
        <w:t>s</w:t>
      </w:r>
      <w:r w:rsidRPr="00A37171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82470E">
        <w:rPr>
          <w:rFonts w:asciiTheme="minorEastAsia" w:hAnsiTheme="minorEastAsia"/>
          <w:sz w:val="24"/>
          <w:szCs w:val="24"/>
        </w:rPr>
        <w:t>，</w:t>
      </w:r>
      <w:proofErr w:type="spellStart"/>
      <w:r w:rsidRPr="0082470E">
        <w:rPr>
          <w:rFonts w:asciiTheme="minorEastAsia" w:hAnsiTheme="minorEastAsia"/>
          <w:sz w:val="24"/>
          <w:szCs w:val="24"/>
        </w:rPr>
        <w:t>a</w:t>
      </w:r>
      <w:r w:rsidRPr="00A37171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82470E">
        <w:rPr>
          <w:rFonts w:asciiTheme="minorEastAsia" w:hAnsiTheme="minorEastAsia"/>
          <w:sz w:val="24"/>
          <w:szCs w:val="24"/>
        </w:rPr>
        <w:t>（x，y）的值。我们假定基础的情况下，</w:t>
      </w:r>
      <w:proofErr w:type="spellStart"/>
      <w:r w:rsidRPr="0082470E">
        <w:rPr>
          <w:rFonts w:asciiTheme="minorEastAsia" w:hAnsiTheme="minorEastAsia"/>
          <w:sz w:val="24"/>
          <w:szCs w:val="24"/>
        </w:rPr>
        <w:t>a</w:t>
      </w:r>
      <w:r w:rsidRPr="00891634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82470E">
        <w:rPr>
          <w:rFonts w:asciiTheme="minorEastAsia" w:hAnsiTheme="minorEastAsia"/>
          <w:sz w:val="24"/>
          <w:szCs w:val="24"/>
        </w:rPr>
        <w:t>(</w:t>
      </w:r>
      <w:proofErr w:type="spellStart"/>
      <w:r w:rsidRPr="0082470E">
        <w:rPr>
          <w:rFonts w:asciiTheme="minorEastAsia" w:hAnsiTheme="minorEastAsia"/>
          <w:sz w:val="24"/>
          <w:szCs w:val="24"/>
        </w:rPr>
        <w:t>x,y</w:t>
      </w:r>
      <w:proofErr w:type="spellEnd"/>
      <w:r w:rsidRPr="0082470E">
        <w:rPr>
          <w:rFonts w:asciiTheme="minorEastAsia" w:hAnsiTheme="minorEastAsia"/>
          <w:sz w:val="24"/>
          <w:szCs w:val="24"/>
        </w:rPr>
        <w:t>)来自于一个可逆的线性系统。然后我们就能对这个系统求逆：</w:t>
      </w:r>
    </w:p>
    <w:p w:rsidR="0089580C" w:rsidRDefault="0089580C" w:rsidP="0089580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9370198" wp14:editId="0E44EDF4">
            <wp:extent cx="1192695" cy="262393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77" cy="2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Pr="0082470E" w:rsidRDefault="0089580C" w:rsidP="0089580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9F2B29" wp14:editId="59478E4C">
            <wp:extent cx="2512612" cy="25444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75"/>
                    <a:stretch/>
                  </pic:blipFill>
                  <pic:spPr bwMode="auto">
                    <a:xfrm>
                      <a:off x="0" y="0"/>
                      <a:ext cx="2511303" cy="25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CD7CE8">
        <w:rPr>
          <w:rFonts w:asciiTheme="minorEastAsia" w:hAnsiTheme="minorEastAsia"/>
          <w:sz w:val="24"/>
          <w:szCs w:val="24"/>
        </w:rPr>
        <w:t>w</w:t>
      </w:r>
      <w:r w:rsidRPr="00CD7CE8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CD7CE8">
        <w:rPr>
          <w:rFonts w:asciiTheme="minorEastAsia" w:hAnsiTheme="minorEastAsia"/>
          <w:sz w:val="24"/>
          <w:szCs w:val="24"/>
        </w:rPr>
        <w:t>表示逆过滤器</w:t>
      </w:r>
      <w:r w:rsidRPr="00CD7CE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</w:t>
      </w:r>
      <w:r w:rsidRPr="00CD7CE8">
        <w:rPr>
          <w:rFonts w:asciiTheme="minorEastAsia" w:hAnsiTheme="minorEastAsia"/>
          <w:sz w:val="24"/>
          <w:szCs w:val="24"/>
        </w:rPr>
        <w:t>认为是模型简单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CD7CE8">
        <w:rPr>
          <w:rFonts w:asciiTheme="minorEastAsia" w:hAnsiTheme="minorEastAsia"/>
          <w:sz w:val="24"/>
          <w:szCs w:val="24"/>
        </w:rPr>
        <w:t>细胞的感受野，而且</w:t>
      </w:r>
      <w:proofErr w:type="spellStart"/>
      <w:r w:rsidRPr="00CD7CE8">
        <w:rPr>
          <w:rFonts w:asciiTheme="minorEastAsia" w:hAnsiTheme="minorEastAsia"/>
          <w:sz w:val="24"/>
          <w:szCs w:val="24"/>
        </w:rPr>
        <w:t>s</w:t>
      </w:r>
      <w:r w:rsidRPr="00CD7CE8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CD7CE8">
        <w:rPr>
          <w:rFonts w:asciiTheme="minorEastAsia" w:hAnsiTheme="minorEastAsia"/>
          <w:sz w:val="24"/>
          <w:szCs w:val="24"/>
        </w:rPr>
        <w:t>是当输入是I（x，y）的激活值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9580C" w:rsidRDefault="0089580C" w:rsidP="0089580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D7CE8">
        <w:rPr>
          <w:rFonts w:asciiTheme="minorEastAsia" w:hAnsiTheme="minorEastAsia"/>
          <w:sz w:val="24"/>
          <w:szCs w:val="24"/>
        </w:rPr>
        <w:t>在经典的ICA中，独立成分</w:t>
      </w:r>
      <w:proofErr w:type="spellStart"/>
      <w:r w:rsidRPr="00CD7CE8">
        <w:rPr>
          <w:rFonts w:asciiTheme="minorEastAsia" w:hAnsiTheme="minorEastAsia"/>
          <w:sz w:val="24"/>
          <w:szCs w:val="24"/>
        </w:rPr>
        <w:t>s</w:t>
      </w:r>
      <w:r w:rsidRPr="00CD7CE8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没有特别的顺序，或者其他的关系。独立成分内部固有</w:t>
      </w:r>
      <w:r w:rsidRPr="00CD7CE8">
        <w:rPr>
          <w:rFonts w:asciiTheme="minorEastAsia" w:hAnsiTheme="minorEastAsia"/>
          <w:sz w:val="24"/>
          <w:szCs w:val="24"/>
        </w:rPr>
        <w:t>顺序</w:t>
      </w:r>
      <w:r>
        <w:rPr>
          <w:rFonts w:asciiTheme="minorEastAsia" w:hAnsiTheme="minorEastAsia" w:hint="eastAsia"/>
          <w:sz w:val="24"/>
          <w:szCs w:val="24"/>
        </w:rPr>
        <w:t>或关系</w:t>
      </w:r>
      <w:r w:rsidRPr="00CD7CE8">
        <w:rPr>
          <w:rFonts w:asciiTheme="minorEastAsia" w:hAnsiTheme="minorEastAsia"/>
          <w:sz w:val="24"/>
          <w:szCs w:val="24"/>
        </w:rPr>
        <w:t>的缺失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D7CE8">
        <w:rPr>
          <w:rFonts w:asciiTheme="minorEastAsia" w:hAnsiTheme="minorEastAsia"/>
          <w:sz w:val="24"/>
          <w:szCs w:val="24"/>
        </w:rPr>
        <w:t>与我们假定他们是完全的统计独立是有关系的。当在自然图像统计上使用ICA</w:t>
      </w:r>
      <w:r>
        <w:rPr>
          <w:rFonts w:asciiTheme="minorEastAsia" w:hAnsiTheme="minorEastAsia"/>
          <w:sz w:val="24"/>
          <w:szCs w:val="24"/>
        </w:rPr>
        <w:t>进行建模时，会清晰的发现在很多地方是违反独立假设的前提的</w:t>
      </w:r>
      <w:r>
        <w:rPr>
          <w:rFonts w:asciiTheme="minorEastAsia" w:hAnsiTheme="minorEastAsia" w:hint="eastAsia"/>
          <w:sz w:val="24"/>
          <w:szCs w:val="24"/>
        </w:rPr>
        <w:t>，可以</w:t>
      </w:r>
      <w:r>
        <w:rPr>
          <w:rFonts w:asciiTheme="minorEastAsia" w:hAnsiTheme="minorEastAsia"/>
          <w:sz w:val="24"/>
          <w:szCs w:val="24"/>
        </w:rPr>
        <w:t>很容易发现所估计的独立成分</w:t>
      </w:r>
      <w:r w:rsidRPr="00CD7CE8">
        <w:rPr>
          <w:rFonts w:asciiTheme="minorEastAsia" w:hAnsiTheme="minorEastAsia"/>
          <w:sz w:val="24"/>
          <w:szCs w:val="24"/>
        </w:rPr>
        <w:t>之间是有着清晰的依赖（非独立）关系</w:t>
      </w:r>
      <w:r>
        <w:rPr>
          <w:rFonts w:asciiTheme="minorEastAsia" w:hAnsiTheme="minorEastAsia" w:hint="eastAsia"/>
          <w:sz w:val="24"/>
          <w:szCs w:val="24"/>
        </w:rPr>
        <w:t>的。</w:t>
      </w:r>
      <w:r w:rsidRPr="00CD7CE8">
        <w:rPr>
          <w:rFonts w:asciiTheme="minorEastAsia" w:hAnsiTheme="minorEastAsia"/>
          <w:sz w:val="24"/>
          <w:szCs w:val="24"/>
        </w:rPr>
        <w:t>在这部分中，我们通过使用一个生成模型来定义拓扑ICA，这个模型是普通ICA模型的分层的版本。这个想法是放宽</w:t>
      </w:r>
      <w:r w:rsidRPr="0082470E">
        <w:rPr>
          <w:rFonts w:asciiTheme="minorEastAsia" w:hAnsiTheme="minorEastAsia"/>
          <w:sz w:val="24"/>
          <w:szCs w:val="24"/>
        </w:rPr>
        <w:t>I（</w:t>
      </w:r>
      <w:proofErr w:type="spellStart"/>
      <w:r w:rsidRPr="0082470E">
        <w:rPr>
          <w:rFonts w:asciiTheme="minorEastAsia" w:hAnsiTheme="minorEastAsia"/>
          <w:sz w:val="24"/>
          <w:szCs w:val="24"/>
        </w:rPr>
        <w:t>x,y</w:t>
      </w:r>
      <w:proofErr w:type="spellEnd"/>
      <w:r w:rsidRPr="0082470E">
        <w:rPr>
          <w:rFonts w:asciiTheme="minorEastAsia" w:hAnsiTheme="minorEastAsia"/>
          <w:sz w:val="24"/>
          <w:szCs w:val="24"/>
        </w:rPr>
        <w:t>）</w:t>
      </w:r>
      <w:r w:rsidRPr="00CD7CE8">
        <w:rPr>
          <w:rFonts w:asciiTheme="minorEastAsia" w:hAnsiTheme="minorEastAsia"/>
          <w:sz w:val="24"/>
          <w:szCs w:val="24"/>
        </w:rPr>
        <w:t>等式</w:t>
      </w:r>
      <w:r>
        <w:rPr>
          <w:rFonts w:asciiTheme="minorEastAsia" w:hAnsiTheme="minorEastAsia"/>
          <w:sz w:val="24"/>
          <w:szCs w:val="24"/>
        </w:rPr>
        <w:t>中成分的独立性</w:t>
      </w:r>
      <w:r w:rsidRPr="00CD7CE8">
        <w:rPr>
          <w:rFonts w:asciiTheme="minorEastAsia" w:hAnsiTheme="minorEastAsia"/>
          <w:sz w:val="24"/>
          <w:szCs w:val="24"/>
        </w:rPr>
        <w:t>假设，这样就能使得拓扑中相互靠近的成分不再假定具有独立性。例如，拓扑</w:t>
      </w:r>
      <w:r w:rsidRPr="00CD7CE8">
        <w:rPr>
          <w:rFonts w:asciiTheme="minorEastAsia" w:hAnsiTheme="minorEastAsia"/>
          <w:sz w:val="24"/>
          <w:szCs w:val="24"/>
        </w:rPr>
        <w:lastRenderedPageBreak/>
        <w:t>是由点阵或网格定义的，成分的依赖性就是网格上成分的距离函数。相反的，在拓扑中不相互靠近的成分还是独立的，至少近似独立；因此大多数成分对还是独立的。</w:t>
      </w:r>
    </w:p>
    <w:p w:rsidR="0089580C" w:rsidRDefault="0089580C" w:rsidP="0089580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8E4432">
        <w:rPr>
          <w:rFonts w:asciiTheme="minorEastAsia" w:hAnsiTheme="minorEastAsia"/>
          <w:sz w:val="24"/>
          <w:szCs w:val="24"/>
        </w:rPr>
        <w:t>近邻成分之间</w:t>
      </w:r>
      <w:r w:rsidRPr="008E4432">
        <w:rPr>
          <w:rFonts w:asciiTheme="minorEastAsia" w:hAnsiTheme="minorEastAsia" w:hint="eastAsia"/>
          <w:sz w:val="24"/>
          <w:szCs w:val="24"/>
        </w:rPr>
        <w:t>应该</w:t>
      </w:r>
      <w:r w:rsidRPr="008E4432">
        <w:rPr>
          <w:rFonts w:asciiTheme="minorEastAsia" w:hAnsiTheme="minorEastAsia"/>
          <w:sz w:val="24"/>
          <w:szCs w:val="24"/>
        </w:rPr>
        <w:t>选择高阶的依赖性</w:t>
      </w:r>
      <w:r w:rsidRPr="008E4432">
        <w:rPr>
          <w:rFonts w:asciiTheme="minorEastAsia" w:hAnsiTheme="minorEastAsia" w:hint="eastAsia"/>
          <w:sz w:val="24"/>
          <w:szCs w:val="24"/>
        </w:rPr>
        <w:t>，</w:t>
      </w:r>
      <w:r w:rsidRPr="008E4432">
        <w:rPr>
          <w:rFonts w:asciiTheme="minorEastAsia" w:hAnsiTheme="minorEastAsia"/>
          <w:sz w:val="24"/>
          <w:szCs w:val="24"/>
        </w:rPr>
        <w:t>即能量相关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9580C" w:rsidRPr="008E4432" w:rsidRDefault="0089580C" w:rsidP="0089580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C02F511" wp14:editId="28806392">
            <wp:extent cx="2727297" cy="3101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075" cy="3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 w:rsidRPr="008E4432">
        <w:rPr>
          <w:rFonts w:asciiTheme="minorEastAsia" w:hAnsiTheme="minorEastAsia"/>
          <w:sz w:val="24"/>
          <w:szCs w:val="24"/>
        </w:rPr>
        <w:t>这里假定</w:t>
      </w:r>
      <w:proofErr w:type="spellStart"/>
      <w:r w:rsidRPr="008E4432">
        <w:rPr>
          <w:rFonts w:asciiTheme="minorEastAsia" w:hAnsiTheme="minorEastAsia"/>
          <w:sz w:val="24"/>
          <w:szCs w:val="24"/>
        </w:rPr>
        <w:t>s</w:t>
      </w:r>
      <w:r w:rsidRPr="008E4432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8E4432">
        <w:rPr>
          <w:rFonts w:asciiTheme="minorEastAsia" w:hAnsiTheme="minorEastAsia"/>
          <w:sz w:val="24"/>
          <w:szCs w:val="24"/>
        </w:rPr>
        <w:t>和</w:t>
      </w:r>
      <w:proofErr w:type="spellStart"/>
      <w:r w:rsidRPr="008E4432">
        <w:rPr>
          <w:rFonts w:asciiTheme="minorEastAsia" w:hAnsiTheme="minorEastAsia"/>
          <w:sz w:val="24"/>
          <w:szCs w:val="24"/>
        </w:rPr>
        <w:t>s</w:t>
      </w:r>
      <w:r w:rsidRPr="008E4432">
        <w:rPr>
          <w:rFonts w:asciiTheme="minorEastAsia" w:hAnsiTheme="minorEastAsia"/>
          <w:sz w:val="24"/>
          <w:szCs w:val="24"/>
          <w:vertAlign w:val="subscript"/>
        </w:rPr>
        <w:t>j</w:t>
      </w:r>
      <w:proofErr w:type="spellEnd"/>
      <w:r w:rsidRPr="008E4432">
        <w:rPr>
          <w:rFonts w:asciiTheme="minorEastAsia" w:hAnsiTheme="minorEastAsia"/>
          <w:sz w:val="24"/>
          <w:szCs w:val="24"/>
        </w:rPr>
        <w:t>是拓扑中的近邻，而且协方差是正的。直观上，这样一个相关性意味着成分倾向于在同一时刻是活动的，即非零，但是</w:t>
      </w:r>
      <w:proofErr w:type="spellStart"/>
      <w:r w:rsidRPr="008E4432">
        <w:rPr>
          <w:rFonts w:asciiTheme="minorEastAsia" w:hAnsiTheme="minorEastAsia"/>
          <w:sz w:val="24"/>
          <w:szCs w:val="24"/>
        </w:rPr>
        <w:t>s</w:t>
      </w:r>
      <w:r w:rsidRPr="008E4432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8E4432">
        <w:rPr>
          <w:rFonts w:asciiTheme="minorEastAsia" w:hAnsiTheme="minorEastAsia"/>
          <w:sz w:val="24"/>
          <w:szCs w:val="24"/>
        </w:rPr>
        <w:t>和</w:t>
      </w:r>
      <w:proofErr w:type="spellStart"/>
      <w:r w:rsidRPr="008E4432">
        <w:rPr>
          <w:rFonts w:asciiTheme="minorEastAsia" w:hAnsiTheme="minorEastAsia"/>
          <w:sz w:val="24"/>
          <w:szCs w:val="24"/>
        </w:rPr>
        <w:t>s</w:t>
      </w:r>
      <w:r w:rsidRPr="008E4432">
        <w:rPr>
          <w:rFonts w:asciiTheme="minorEastAsia" w:hAnsiTheme="minorEastAsia"/>
          <w:sz w:val="24"/>
          <w:szCs w:val="24"/>
          <w:vertAlign w:val="subscript"/>
        </w:rPr>
        <w:t>j</w:t>
      </w:r>
      <w:proofErr w:type="spellEnd"/>
      <w:r w:rsidRPr="008E4432">
        <w:rPr>
          <w:rFonts w:asciiTheme="minorEastAsia" w:hAnsiTheme="minorEastAsia"/>
          <w:sz w:val="24"/>
          <w:szCs w:val="24"/>
        </w:rPr>
        <w:t>的真实值却不是那么容易预测的</w:t>
      </w:r>
      <w:r w:rsidRPr="008E4432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即有可能</w:t>
      </w:r>
      <w:proofErr w:type="spellStart"/>
      <w:r w:rsidRPr="008E4432">
        <w:rPr>
          <w:rFonts w:asciiTheme="minorEastAsia" w:hAnsiTheme="minorEastAsia"/>
          <w:sz w:val="24"/>
          <w:szCs w:val="24"/>
        </w:rPr>
        <w:t>s</w:t>
      </w:r>
      <w:r w:rsidRPr="008E4432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8E4432">
        <w:rPr>
          <w:rFonts w:asciiTheme="minorEastAsia" w:hAnsiTheme="minorEastAsia"/>
          <w:sz w:val="24"/>
          <w:szCs w:val="24"/>
        </w:rPr>
        <w:t>和</w:t>
      </w:r>
      <w:proofErr w:type="spellStart"/>
      <w:r w:rsidRPr="008E4432">
        <w:rPr>
          <w:rFonts w:asciiTheme="minorEastAsia" w:hAnsiTheme="minorEastAsia"/>
          <w:sz w:val="24"/>
          <w:szCs w:val="24"/>
        </w:rPr>
        <w:t>s</w:t>
      </w:r>
      <w:r w:rsidRPr="008E4432">
        <w:rPr>
          <w:rFonts w:asciiTheme="minorEastAsia" w:hAnsiTheme="minorEastAsia"/>
          <w:sz w:val="24"/>
          <w:szCs w:val="24"/>
          <w:vertAlign w:val="subscript"/>
        </w:rPr>
        <w:t>j</w:t>
      </w:r>
      <w:proofErr w:type="spellEnd"/>
      <w:r w:rsidRPr="008E4432">
        <w:rPr>
          <w:rFonts w:asciiTheme="minorEastAsia" w:hAnsiTheme="minorEastAsia"/>
          <w:sz w:val="24"/>
          <w:szCs w:val="24"/>
        </w:rPr>
        <w:t>是不相关的，但是他们的能量却不是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FB686E">
        <w:rPr>
          <w:rFonts w:asciiTheme="minorEastAsia" w:hAnsiTheme="minorEastAsia"/>
          <w:sz w:val="24"/>
          <w:szCs w:val="24"/>
        </w:rPr>
        <w:t>定义一个生成模型，这个模型能够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FB686E">
        <w:rPr>
          <w:rFonts w:asciiTheme="minorEastAsia" w:hAnsiTheme="minorEastAsia"/>
          <w:sz w:val="24"/>
          <w:szCs w:val="24"/>
        </w:rPr>
        <w:t>拓扑网格中邻近成分的能量相关性。在这个模型中，观测到的图像碎片作为成分</w:t>
      </w:r>
      <w:proofErr w:type="spellStart"/>
      <w:r w:rsidRPr="00FB686E">
        <w:rPr>
          <w:rFonts w:asciiTheme="minorEastAsia" w:hAnsiTheme="minorEastAsia"/>
          <w:sz w:val="24"/>
          <w:szCs w:val="24"/>
        </w:rPr>
        <w:t>s</w:t>
      </w:r>
      <w:r w:rsidRPr="00FB686E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FB686E">
        <w:rPr>
          <w:rFonts w:asciiTheme="minorEastAsia" w:hAnsiTheme="minorEastAsia"/>
          <w:sz w:val="24"/>
          <w:szCs w:val="24"/>
        </w:rPr>
        <w:t>的线性转换而生成，就像</w:t>
      </w:r>
      <w:r w:rsidRPr="0082470E">
        <w:rPr>
          <w:rFonts w:asciiTheme="minorEastAsia" w:hAnsiTheme="minorEastAsia"/>
          <w:sz w:val="24"/>
          <w:szCs w:val="24"/>
        </w:rPr>
        <w:t>I（</w:t>
      </w:r>
      <w:proofErr w:type="spellStart"/>
      <w:r w:rsidRPr="0082470E">
        <w:rPr>
          <w:rFonts w:asciiTheme="minorEastAsia" w:hAnsiTheme="minorEastAsia"/>
          <w:sz w:val="24"/>
          <w:szCs w:val="24"/>
        </w:rPr>
        <w:t>x,y</w:t>
      </w:r>
      <w:proofErr w:type="spellEnd"/>
      <w:r w:rsidRPr="0082470E">
        <w:rPr>
          <w:rFonts w:asciiTheme="minorEastAsia" w:hAnsiTheme="minorEastAsia"/>
          <w:sz w:val="24"/>
          <w:szCs w:val="24"/>
        </w:rPr>
        <w:t>）</w:t>
      </w:r>
      <w:r w:rsidRPr="00FB686E">
        <w:rPr>
          <w:rFonts w:asciiTheme="minorEastAsia" w:hAnsiTheme="minorEastAsia"/>
          <w:sz w:val="24"/>
          <w:szCs w:val="24"/>
        </w:rPr>
        <w:t>等式中的基础ICA模型一样。关键的点是如何定义一个s的联合密度去表示这个拓扑。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 w:rsidRPr="00B17EC3">
        <w:rPr>
          <w:rFonts w:asciiTheme="minorEastAsia" w:hAnsiTheme="minorEastAsia"/>
          <w:sz w:val="24"/>
          <w:szCs w:val="24"/>
        </w:rPr>
        <w:t>我们通过以下的方式来定义s的联合密度。</w:t>
      </w:r>
      <w:proofErr w:type="spellStart"/>
      <w:r w:rsidRPr="00B17EC3">
        <w:rPr>
          <w:rFonts w:asciiTheme="minorEastAsia" w:hAnsiTheme="minorEastAsia"/>
          <w:sz w:val="24"/>
          <w:szCs w:val="24"/>
        </w:rPr>
        <w:t>s</w:t>
      </w:r>
      <w:r w:rsidRPr="00B17EC3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B17EC3">
        <w:rPr>
          <w:rFonts w:asciiTheme="minorEastAsia" w:hAnsiTheme="minorEastAsia"/>
          <w:sz w:val="24"/>
          <w:szCs w:val="24"/>
        </w:rPr>
        <w:t>的方差sigma（i）^2不是常量，他们</w:t>
      </w:r>
      <w:r>
        <w:rPr>
          <w:rFonts w:asciiTheme="minorEastAsia" w:hAnsiTheme="minorEastAsia" w:hint="eastAsia"/>
          <w:sz w:val="24"/>
          <w:szCs w:val="24"/>
        </w:rPr>
        <w:t>被</w:t>
      </w:r>
      <w:r w:rsidRPr="00B17EC3">
        <w:rPr>
          <w:rFonts w:asciiTheme="minorEastAsia" w:hAnsiTheme="minorEastAsia"/>
          <w:sz w:val="24"/>
          <w:szCs w:val="24"/>
        </w:rPr>
        <w:t>假定成是随机变量，有具体的模型生成。在生成方差后，变量</w:t>
      </w:r>
      <w:proofErr w:type="spellStart"/>
      <w:r w:rsidRPr="00B17EC3">
        <w:rPr>
          <w:rFonts w:asciiTheme="minorEastAsia" w:hAnsiTheme="minorEastAsia"/>
          <w:sz w:val="24"/>
          <w:szCs w:val="24"/>
        </w:rPr>
        <w:t>s</w:t>
      </w:r>
      <w:r w:rsidRPr="00B17EC3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B17EC3">
        <w:rPr>
          <w:rFonts w:asciiTheme="minorEastAsia" w:hAnsiTheme="minorEastAsia"/>
          <w:sz w:val="24"/>
          <w:szCs w:val="24"/>
        </w:rPr>
        <w:t>是由具体的条件分布来相互之间独立生成的，换句话来说，</w:t>
      </w:r>
      <w:proofErr w:type="spellStart"/>
      <w:r w:rsidRPr="00B17EC3">
        <w:rPr>
          <w:rFonts w:asciiTheme="minorEastAsia" w:hAnsiTheme="minorEastAsia"/>
          <w:sz w:val="24"/>
          <w:szCs w:val="24"/>
        </w:rPr>
        <w:t>s</w:t>
      </w:r>
      <w:r w:rsidRPr="00B17EC3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B17EC3">
        <w:rPr>
          <w:rFonts w:asciiTheme="minorEastAsia" w:hAnsiTheme="minorEastAsia"/>
          <w:sz w:val="24"/>
          <w:szCs w:val="24"/>
        </w:rPr>
        <w:t>是在给定方差下独立的。</w:t>
      </w:r>
      <w:proofErr w:type="spellStart"/>
      <w:r w:rsidRPr="00B17EC3">
        <w:rPr>
          <w:rFonts w:asciiTheme="minorEastAsia" w:hAnsiTheme="minorEastAsia"/>
          <w:sz w:val="24"/>
          <w:szCs w:val="24"/>
        </w:rPr>
        <w:t>s</w:t>
      </w:r>
      <w:r w:rsidRPr="00B17EC3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B17EC3">
        <w:rPr>
          <w:rFonts w:asciiTheme="minorEastAsia" w:hAnsiTheme="minorEastAsia"/>
          <w:sz w:val="24"/>
          <w:szCs w:val="24"/>
        </w:rPr>
        <w:t>之间的依赖性隐含在他们的方差的依赖性中。根据拓扑的原则，近邻成分的相对应的方差应该是（正）相关的，而且相互不靠近的成分的方差是独立的，至少是近似的。</w:t>
      </w:r>
    </w:p>
    <w:p w:rsidR="0089580C" w:rsidRPr="00B17EC3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B17EC3">
        <w:rPr>
          <w:rFonts w:asciiTheme="minorEastAsia" w:hAnsiTheme="minorEastAsia"/>
          <w:sz w:val="24"/>
          <w:szCs w:val="24"/>
        </w:rPr>
        <w:t>为了具体说明模型的方差sigma（i）^2，我们首先需要定义拓扑。这可以通过函数h（</w:t>
      </w:r>
      <w:proofErr w:type="spellStart"/>
      <w:r w:rsidRPr="00B17EC3">
        <w:rPr>
          <w:rFonts w:asciiTheme="minorEastAsia" w:hAnsiTheme="minorEastAsia"/>
          <w:sz w:val="24"/>
          <w:szCs w:val="24"/>
        </w:rPr>
        <w:t>i,j</w:t>
      </w:r>
      <w:proofErr w:type="spellEnd"/>
      <w:r w:rsidRPr="00B17EC3">
        <w:rPr>
          <w:rFonts w:asciiTheme="minorEastAsia" w:hAnsiTheme="minorEastAsia"/>
          <w:sz w:val="24"/>
          <w:szCs w:val="24"/>
        </w:rPr>
        <w:t>）来完成，这个函数能够表示第i</w:t>
      </w:r>
      <w:proofErr w:type="gramStart"/>
      <w:r w:rsidRPr="00B17EC3">
        <w:rPr>
          <w:rFonts w:asciiTheme="minorEastAsia" w:hAnsiTheme="minorEastAsia"/>
          <w:sz w:val="24"/>
          <w:szCs w:val="24"/>
        </w:rPr>
        <w:t>个</w:t>
      </w:r>
      <w:proofErr w:type="gramEnd"/>
      <w:r w:rsidRPr="00B17EC3">
        <w:rPr>
          <w:rFonts w:asciiTheme="minorEastAsia" w:hAnsiTheme="minorEastAsia"/>
          <w:sz w:val="24"/>
          <w:szCs w:val="24"/>
        </w:rPr>
        <w:t>和第j</w:t>
      </w:r>
      <w:proofErr w:type="gramStart"/>
      <w:r w:rsidRPr="00B17EC3">
        <w:rPr>
          <w:rFonts w:asciiTheme="minorEastAsia" w:hAnsiTheme="minorEastAsia"/>
          <w:sz w:val="24"/>
          <w:szCs w:val="24"/>
        </w:rPr>
        <w:t>个</w:t>
      </w:r>
      <w:proofErr w:type="gramEnd"/>
      <w:r w:rsidRPr="00B17EC3">
        <w:rPr>
          <w:rFonts w:asciiTheme="minorEastAsia" w:hAnsiTheme="minorEastAsia"/>
          <w:sz w:val="24"/>
          <w:szCs w:val="24"/>
        </w:rPr>
        <w:t>成分的相关程度。这个函数能够以自组织映射的同样的方法来定义。所以h（i，j）是一个超参数矩阵。在本文中，我们认为他是未知的，但是</w:t>
      </w:r>
      <w:proofErr w:type="gramStart"/>
      <w:r w:rsidRPr="00B17EC3">
        <w:rPr>
          <w:rFonts w:asciiTheme="minorEastAsia" w:hAnsiTheme="minorEastAsia"/>
          <w:sz w:val="24"/>
          <w:szCs w:val="24"/>
        </w:rPr>
        <w:t>是</w:t>
      </w:r>
      <w:proofErr w:type="gramEnd"/>
      <w:r w:rsidRPr="00B17EC3">
        <w:rPr>
          <w:rFonts w:asciiTheme="minorEastAsia" w:hAnsiTheme="minorEastAsia"/>
          <w:sz w:val="24"/>
          <w:szCs w:val="24"/>
        </w:rPr>
        <w:t>固定的。</w:t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 w:rsidRPr="00B17EC3">
        <w:rPr>
          <w:rFonts w:asciiTheme="minorEastAsia" w:hAnsiTheme="minorEastAsia"/>
          <w:sz w:val="24"/>
          <w:szCs w:val="24"/>
        </w:rPr>
        <w:t>     为了使用拓扑相关性h（</w:t>
      </w:r>
      <w:proofErr w:type="spellStart"/>
      <w:r w:rsidRPr="00B17EC3">
        <w:rPr>
          <w:rFonts w:asciiTheme="minorEastAsia" w:hAnsiTheme="minorEastAsia"/>
          <w:sz w:val="24"/>
          <w:szCs w:val="24"/>
        </w:rPr>
        <w:t>i,j</w:t>
      </w:r>
      <w:proofErr w:type="spellEnd"/>
      <w:r w:rsidRPr="00B17EC3">
        <w:rPr>
          <w:rFonts w:asciiTheme="minorEastAsia" w:hAnsiTheme="minorEastAsia"/>
          <w:sz w:val="24"/>
          <w:szCs w:val="24"/>
        </w:rPr>
        <w:t>），需要许多不同模型的方差sigma（i）^2，我们通过一个非线性ICA模型来定义他们：</w:t>
      </w:r>
    </w:p>
    <w:p w:rsidR="0089580C" w:rsidRPr="00B17EC3" w:rsidRDefault="0089580C" w:rsidP="0089580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B6CB07B" wp14:editId="63BB1408">
            <wp:extent cx="1319917" cy="413467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02" cy="4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  <w:r w:rsidRPr="00B548DD">
        <w:rPr>
          <w:rFonts w:asciiTheme="minorEastAsia" w:hAnsiTheme="minorEastAsia"/>
          <w:sz w:val="24"/>
          <w:szCs w:val="24"/>
        </w:rPr>
        <w:t>这里</w:t>
      </w:r>
      <w:proofErr w:type="spellStart"/>
      <w:r w:rsidRPr="00B548DD"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  <w:vertAlign w:val="subscript"/>
        </w:rPr>
        <w:t>k</w:t>
      </w:r>
      <w:proofErr w:type="spellEnd"/>
      <w:r w:rsidRPr="00B548DD">
        <w:rPr>
          <w:rFonts w:asciiTheme="minorEastAsia" w:hAnsiTheme="minorEastAsia"/>
          <w:sz w:val="24"/>
          <w:szCs w:val="24"/>
        </w:rPr>
        <w:t>是高阶独立成分，可以用作去生成方差，而且</w:t>
      </w:r>
      <w:r w:rsidRPr="00B548DD">
        <w:rPr>
          <w:rFonts w:asciiTheme="minorEastAsia" w:hAnsiTheme="minorEastAsia" w:hint="eastAsia"/>
          <w:sz w:val="24"/>
          <w:szCs w:val="24"/>
        </w:rPr>
        <w:t>Φ</w:t>
      </w:r>
      <w:r w:rsidRPr="00B548DD">
        <w:rPr>
          <w:rFonts w:asciiTheme="minorEastAsia" w:hAnsiTheme="minorEastAsia"/>
          <w:sz w:val="24"/>
          <w:szCs w:val="24"/>
        </w:rPr>
        <w:t>是标量非线性的。</w:t>
      </w:r>
      <w:proofErr w:type="spellStart"/>
      <w:r w:rsidRPr="00B548DD"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  <w:vertAlign w:val="subscript"/>
        </w:rPr>
        <w:t>k</w:t>
      </w:r>
      <w:proofErr w:type="spellEnd"/>
      <w:r w:rsidRPr="00B548DD">
        <w:rPr>
          <w:rFonts w:asciiTheme="minorEastAsia" w:hAnsiTheme="minorEastAsia"/>
          <w:sz w:val="24"/>
          <w:szCs w:val="24"/>
        </w:rPr>
        <w:t>的分布和</w:t>
      </w:r>
      <w:r w:rsidRPr="00B548DD">
        <w:rPr>
          <w:rFonts w:asciiTheme="minorEastAsia" w:hAnsiTheme="minorEastAsia" w:hint="eastAsia"/>
          <w:sz w:val="24"/>
          <w:szCs w:val="24"/>
        </w:rPr>
        <w:t>Φ</w:t>
      </w:r>
      <w:r w:rsidRPr="00B548DD">
        <w:rPr>
          <w:rFonts w:asciiTheme="minorEastAsia" w:hAnsiTheme="minorEastAsia"/>
          <w:sz w:val="24"/>
          <w:szCs w:val="24"/>
        </w:rPr>
        <w:t>的实际形式是模型的附加超参数。限制</w:t>
      </w:r>
      <w:proofErr w:type="spellStart"/>
      <w:r w:rsidRPr="00B548DD">
        <w:rPr>
          <w:rFonts w:asciiTheme="minorEastAsia" w:hAnsiTheme="minorEastAsia"/>
          <w:sz w:val="24"/>
          <w:szCs w:val="24"/>
        </w:rPr>
        <w:t>u</w:t>
      </w:r>
      <w:r w:rsidRPr="00B548DD">
        <w:rPr>
          <w:rFonts w:asciiTheme="minorEastAsia" w:hAnsiTheme="minorEastAsia"/>
          <w:sz w:val="24"/>
          <w:szCs w:val="24"/>
          <w:vertAlign w:val="subscript"/>
        </w:rPr>
        <w:t>k</w:t>
      </w:r>
      <w:proofErr w:type="spellEnd"/>
      <w:r>
        <w:rPr>
          <w:rFonts w:asciiTheme="minorEastAsia" w:hAnsiTheme="minorEastAsia" w:hint="eastAsia"/>
          <w:sz w:val="24"/>
          <w:szCs w:val="24"/>
        </w:rPr>
        <w:t>为</w:t>
      </w:r>
      <w:r w:rsidRPr="00B548DD">
        <w:rPr>
          <w:rFonts w:asciiTheme="minorEastAsia" w:hAnsiTheme="minorEastAsia"/>
          <w:sz w:val="24"/>
          <w:szCs w:val="24"/>
        </w:rPr>
        <w:t>非负的。这个函数</w:t>
      </w:r>
      <w:r w:rsidRPr="00B548DD">
        <w:rPr>
          <w:rFonts w:asciiTheme="minorEastAsia" w:hAnsiTheme="minorEastAsia" w:hint="eastAsia"/>
          <w:sz w:val="24"/>
          <w:szCs w:val="24"/>
        </w:rPr>
        <w:t>Φ</w:t>
      </w:r>
      <w:r w:rsidRPr="00B548DD">
        <w:rPr>
          <w:rFonts w:asciiTheme="minorEastAsia" w:hAnsiTheme="minorEastAsia"/>
          <w:sz w:val="24"/>
          <w:szCs w:val="24"/>
        </w:rPr>
        <w:t>可以被认为是在非负实数集中的一个单调转换。这确保了sigma（i）是非负的。生成的拓扑ICA</w:t>
      </w:r>
      <w:r>
        <w:rPr>
          <w:rFonts w:asciiTheme="minorEastAsia" w:hAnsiTheme="minorEastAsia"/>
          <w:sz w:val="24"/>
          <w:szCs w:val="24"/>
        </w:rPr>
        <w:t>模型如</w:t>
      </w:r>
      <w:r>
        <w:rPr>
          <w:rFonts w:asciiTheme="minorEastAsia" w:hAnsiTheme="minorEastAsia" w:hint="eastAsia"/>
          <w:sz w:val="24"/>
          <w:szCs w:val="24"/>
        </w:rPr>
        <w:t>下所示：</w:t>
      </w:r>
    </w:p>
    <w:p w:rsidR="0089580C" w:rsidRPr="006A0B30" w:rsidRDefault="0089580C" w:rsidP="0089580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5437379" wp14:editId="27B1A966">
            <wp:extent cx="3419061" cy="93825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96" cy="9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Default="0089580C" w:rsidP="0089580C">
      <w:pPr>
        <w:pStyle w:val="a6"/>
        <w:shd w:val="clear" w:color="auto" w:fill="FFFFFF"/>
        <w:spacing w:before="150" w:beforeAutospacing="0" w:after="150" w:afterAutospacing="0"/>
        <w:ind w:firstLine="420"/>
        <w:rPr>
          <w:rFonts w:asciiTheme="minorEastAsia" w:eastAsiaTheme="minorEastAsia" w:hAnsiTheme="minorEastAsia" w:cstheme="minorBidi"/>
          <w:kern w:val="2"/>
        </w:rPr>
      </w:pPr>
      <w:r w:rsidRPr="00BB13B2">
        <w:rPr>
          <w:rFonts w:asciiTheme="minorEastAsia" w:eastAsiaTheme="minorEastAsia" w:hAnsiTheme="minorEastAsia" w:cstheme="minorBidi"/>
          <w:kern w:val="2"/>
        </w:rPr>
        <w:t>为了估计这个模型，我们采用最大释然估计。为了简化估计，我们通过一个易处理的似然的逼近。</w:t>
      </w:r>
      <w:r>
        <w:rPr>
          <w:rFonts w:asciiTheme="minorEastAsia" w:eastAsiaTheme="minorEastAsia" w:hAnsiTheme="minorEastAsia" w:cstheme="minorBidi"/>
          <w:kern w:val="2"/>
        </w:rPr>
        <w:t>为了获得这个逼近，我们首先做出下面的假设。首先</w:t>
      </w:r>
      <w:r>
        <w:rPr>
          <w:rFonts w:asciiTheme="minorEastAsia" w:eastAsiaTheme="minorEastAsia" w:hAnsiTheme="minorEastAsia" w:cstheme="minorBidi" w:hint="eastAsia"/>
          <w:kern w:val="2"/>
        </w:rPr>
        <w:t>，我</w:t>
      </w:r>
      <w:r w:rsidRPr="00BB13B2">
        <w:rPr>
          <w:rFonts w:asciiTheme="minorEastAsia" w:eastAsiaTheme="minorEastAsia" w:hAnsiTheme="minorEastAsia" w:cstheme="minorBidi"/>
          <w:kern w:val="2"/>
        </w:rPr>
        <w:t>们固定成分</w:t>
      </w:r>
      <w:proofErr w:type="spellStart"/>
      <w:r w:rsidRPr="00BB13B2">
        <w:rPr>
          <w:rFonts w:asciiTheme="minorEastAsia" w:eastAsiaTheme="minorEastAsia" w:hAnsiTheme="minorEastAsia" w:cstheme="minorBidi"/>
          <w:kern w:val="2"/>
        </w:rPr>
        <w:t>s</w:t>
      </w:r>
      <w:r w:rsidRPr="00BB13B2">
        <w:rPr>
          <w:rFonts w:asciiTheme="minorEastAsia" w:eastAsiaTheme="minorEastAsia" w:hAnsiTheme="minorEastAsia" w:cstheme="minorBidi"/>
          <w:kern w:val="2"/>
          <w:vertAlign w:val="subscript"/>
        </w:rPr>
        <w:t>i</w:t>
      </w:r>
      <w:proofErr w:type="spellEnd"/>
      <w:r w:rsidRPr="00BB13B2">
        <w:rPr>
          <w:rFonts w:asciiTheme="minorEastAsia" w:eastAsiaTheme="minorEastAsia" w:hAnsiTheme="minorEastAsia" w:cstheme="minorBidi"/>
          <w:kern w:val="2"/>
        </w:rPr>
        <w:t>的条件密度是高斯的。第二，我们定义非线性</w:t>
      </w:r>
      <w:r w:rsidRPr="00B548DD">
        <w:rPr>
          <w:rFonts w:asciiTheme="minorEastAsia" w:eastAsiaTheme="minorEastAsia" w:hAnsiTheme="minorEastAsia" w:hint="eastAsia"/>
        </w:rPr>
        <w:t>Φ</w:t>
      </w:r>
      <w:r w:rsidRPr="00BB13B2">
        <w:rPr>
          <w:rFonts w:asciiTheme="minorEastAsia" w:eastAsiaTheme="minorEastAsia" w:hAnsiTheme="minorEastAsia" w:cstheme="minorBidi"/>
          <w:kern w:val="2"/>
        </w:rPr>
        <w:t>是</w:t>
      </w:r>
    </w:p>
    <w:p w:rsidR="0089580C" w:rsidRDefault="0089580C" w:rsidP="0089580C">
      <w:pPr>
        <w:pStyle w:val="a6"/>
        <w:shd w:val="clear" w:color="auto" w:fill="FFFFFF"/>
        <w:spacing w:before="150" w:beforeAutospacing="0" w:after="150" w:afterAutospacing="0"/>
        <w:ind w:firstLine="420"/>
        <w:jc w:val="center"/>
        <w:rPr>
          <w:rFonts w:asciiTheme="minorEastAsia" w:eastAsiaTheme="minorEastAsia" w:hAnsiTheme="minorEastAsia" w:cstheme="minorBidi"/>
          <w:kern w:val="2"/>
        </w:rPr>
      </w:pPr>
      <w:r w:rsidRPr="00BB13B2">
        <w:rPr>
          <w:rFonts w:asciiTheme="minorEastAsia" w:eastAsiaTheme="minorEastAsia" w:hAnsiTheme="minorEastAsia" w:cstheme="minorBidi"/>
          <w:noProof/>
          <w:kern w:val="2"/>
        </w:rPr>
        <w:drawing>
          <wp:inline distT="0" distB="0" distL="0" distR="0" wp14:anchorId="3CEB34D9" wp14:editId="26573928">
            <wp:extent cx="1224501" cy="262393"/>
            <wp:effectExtent l="0" t="0" r="0" b="4445"/>
            <wp:docPr id="18" name="图片 18" descr="http://img.blog.csdn.net/20140906143952888?watermark/2/text/aHR0cDovL2Jsb2cuY3Nkbi5uZXQvc2hvdWh1eGlhbmppY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906143952888?watermark/2/text/aHR0cDovL2Jsb2cuY3Nkbi5uZXQvc2hvdWh1eGlhbmppY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702" cy="26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0C" w:rsidRPr="00BB13B2" w:rsidRDefault="0089580C" w:rsidP="0089580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kern w:val="2"/>
        </w:rPr>
      </w:pPr>
      <w:r w:rsidRPr="00BB13B2">
        <w:rPr>
          <w:rFonts w:asciiTheme="minorEastAsia" w:eastAsiaTheme="minorEastAsia" w:hAnsiTheme="minorEastAsia" w:cstheme="minorBidi"/>
          <w:kern w:val="2"/>
        </w:rPr>
        <w:t>第三，我们简单的假定</w:t>
      </w:r>
      <w:proofErr w:type="spellStart"/>
      <w:r w:rsidRPr="00BB13B2">
        <w:rPr>
          <w:rFonts w:asciiTheme="minorEastAsia" w:eastAsiaTheme="minorEastAsia" w:hAnsiTheme="minorEastAsia" w:cstheme="minorBidi"/>
          <w:kern w:val="2"/>
        </w:rPr>
        <w:t>s</w:t>
      </w:r>
      <w:r w:rsidRPr="00BB13B2">
        <w:rPr>
          <w:rFonts w:asciiTheme="minorEastAsia" w:eastAsiaTheme="minorEastAsia" w:hAnsiTheme="minorEastAsia" w:cstheme="minorBidi"/>
          <w:kern w:val="2"/>
          <w:vertAlign w:val="subscript"/>
        </w:rPr>
        <w:t>i</w:t>
      </w:r>
      <w:proofErr w:type="spellEnd"/>
      <w:r w:rsidRPr="00BB13B2">
        <w:rPr>
          <w:rFonts w:asciiTheme="minorEastAsia" w:eastAsiaTheme="minorEastAsia" w:hAnsiTheme="minorEastAsia" w:cstheme="minorBidi"/>
          <w:kern w:val="2"/>
        </w:rPr>
        <w:t>的条件密度对于所有的i来说都是相同的</w:t>
      </w:r>
      <w:r>
        <w:rPr>
          <w:rFonts w:asciiTheme="minorEastAsia" w:eastAsiaTheme="minorEastAsia" w:hAnsiTheme="minorEastAsia" w:cstheme="minorBidi" w:hint="eastAsia"/>
          <w:kern w:val="2"/>
        </w:rPr>
        <w:t>。</w:t>
      </w:r>
      <w:r w:rsidRPr="008314AE">
        <w:rPr>
          <w:rFonts w:asciiTheme="minorEastAsia" w:eastAsiaTheme="minorEastAsia" w:hAnsiTheme="minorEastAsia" w:cstheme="minorBidi" w:hint="eastAsia"/>
          <w:kern w:val="2"/>
        </w:rPr>
        <w:t>模型的似然度函数定义如下：</w:t>
      </w:r>
    </w:p>
    <w:p w:rsidR="0089580C" w:rsidRPr="00BB13B2" w:rsidRDefault="0089580C" w:rsidP="0089580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22E01F5C" wp14:editId="0B1FD901">
            <wp:extent cx="3132814" cy="6679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390" cy="6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Default="0089580C" w:rsidP="0089580C">
      <w:pPr>
        <w:jc w:val="center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B2D97D4" wp14:editId="1F269F05">
            <wp:extent cx="3283888" cy="57249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41" cy="5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Pr="007F050D" w:rsidRDefault="0089580C" w:rsidP="0089580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7F050D">
        <w:rPr>
          <w:rFonts w:asciiTheme="minorEastAsia" w:hAnsiTheme="minorEastAsia"/>
          <w:sz w:val="24"/>
          <w:szCs w:val="24"/>
        </w:rPr>
        <w:t>简单的得到一个梯度算法，第i</w:t>
      </w:r>
      <w:proofErr w:type="gramStart"/>
      <w:r w:rsidRPr="007F050D">
        <w:rPr>
          <w:rFonts w:asciiTheme="minorEastAsia" w:hAnsiTheme="minorEastAsia"/>
          <w:sz w:val="24"/>
          <w:szCs w:val="24"/>
        </w:rPr>
        <w:t>个</w:t>
      </w:r>
      <w:proofErr w:type="gramEnd"/>
      <w:r w:rsidRPr="007F050D">
        <w:rPr>
          <w:rFonts w:asciiTheme="minorEastAsia" w:hAnsiTheme="minorEastAsia"/>
          <w:sz w:val="24"/>
          <w:szCs w:val="24"/>
        </w:rPr>
        <w:t>向量</w:t>
      </w:r>
      <w:proofErr w:type="spellStart"/>
      <w:r w:rsidRPr="007F050D">
        <w:rPr>
          <w:rFonts w:asciiTheme="minorEastAsia" w:hAnsiTheme="minorEastAsia"/>
          <w:sz w:val="24"/>
          <w:szCs w:val="24"/>
        </w:rPr>
        <w:t>w</w:t>
      </w:r>
      <w:r w:rsidRPr="00ED45B6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7F050D">
        <w:rPr>
          <w:rFonts w:asciiTheme="minorEastAsia" w:hAnsiTheme="minorEastAsia"/>
          <w:sz w:val="24"/>
          <w:szCs w:val="24"/>
        </w:rPr>
        <w:t>的更新规则如下：</w:t>
      </w:r>
    </w:p>
    <w:p w:rsidR="0089580C" w:rsidRDefault="0089580C" w:rsidP="0089580C">
      <w:pPr>
        <w:jc w:val="center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6C38358" wp14:editId="15927EB8">
            <wp:extent cx="3108960" cy="3657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28" cy="3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Default="0089580C" w:rsidP="0089580C">
      <w:pPr>
        <w:jc w:val="center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CF86E27" wp14:editId="31A68B63">
            <wp:extent cx="2806810" cy="4850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918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C" w:rsidRPr="007A6443" w:rsidRDefault="0089580C" w:rsidP="0089580C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89580C" w:rsidRDefault="0089580C" w:rsidP="0089580C">
      <w:pPr>
        <w:jc w:val="left"/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</w:t>
      </w:r>
      <w:proofErr w:type="spellStart"/>
      <w:r w:rsidRPr="00EA0DC0">
        <w:rPr>
          <w:rFonts w:asciiTheme="minorEastAsia" w:hAnsiTheme="minorEastAsia"/>
          <w:sz w:val="24"/>
          <w:szCs w:val="24"/>
        </w:rPr>
        <w:t>TopoICA</w:t>
      </w:r>
      <w:proofErr w:type="spellEnd"/>
      <w:r w:rsidRPr="00EA0DC0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 w:rsidRPr="00A109EB">
        <w:rPr>
          <w:rFonts w:asciiTheme="minorEastAsia" w:hAnsiTheme="minorEastAsia" w:hint="eastAsia"/>
          <w:sz w:val="24"/>
          <w:szCs w:val="24"/>
        </w:rPr>
        <w:t>的相关知识，</w:t>
      </w:r>
      <w:r>
        <w:rPr>
          <w:rFonts w:asciiTheme="minorEastAsia" w:hAnsiTheme="minorEastAsia" w:hint="eastAsia"/>
          <w:sz w:val="24"/>
          <w:szCs w:val="24"/>
        </w:rPr>
        <w:t>使用Python语言实现一个简单的</w:t>
      </w:r>
      <w:proofErr w:type="spellStart"/>
      <w:r w:rsidRPr="00EA0DC0">
        <w:rPr>
          <w:rFonts w:asciiTheme="minorEastAsia" w:hAnsiTheme="minorEastAsia"/>
          <w:sz w:val="24"/>
          <w:szCs w:val="24"/>
        </w:rPr>
        <w:t>TopoICA</w:t>
      </w:r>
      <w:proofErr w:type="spellEnd"/>
      <w:r w:rsidRPr="00EA0DC0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。简单程序示例如下所示：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model.py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chainer.functions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F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chainer.links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L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cupy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cp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numpy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class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ReconstractionTICA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chainer.Chain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def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__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init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__(self):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super(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ReconstractionTICA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, self).__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init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__()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with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self.init_scope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self.f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L.Linear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1 * 32 * 32, 1 * 22 * 22)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self.p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F.average_pooling_2d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L.Linear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1 * 22 * 22, 1 * 32 * 32)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self.mask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cp.zeros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(1, 22, 22, 1, 32, 32),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=float)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in range(22):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dx in range(22):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self.mask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[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0,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, dx, 0, dy:dy+11, dx:dx+11] = 1.0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self.mask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self.mask.reshape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(1 * 22 * 22, 1 * 32 * 32))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def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__call__(self, x):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self.f.W.data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self.f.W.data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*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self.mask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self.g.W.data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self.g.W.data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*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self.mask.T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h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self.f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(x)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h1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F.square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h)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h1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F.reshape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h1, (-1, 1, 22, 22))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h1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self.p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h1, 5, stride=1, pad=0)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lastRenderedPageBreak/>
        <w:t xml:space="preserve">        h1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F.sqrt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h1 + 0.0001)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h2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self.g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h)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return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(h1, h2)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train.py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chainer.functions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F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chainer.links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L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chainer.cuda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datetime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numpy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pickle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shutil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tarfile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urllib.request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from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model import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ReconstractionTICA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from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visualize import visualize,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visualize_kernel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#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Define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constants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 w:hint="eastAsia"/>
          <w:color w:val="93A1A1"/>
          <w:kern w:val="0"/>
        </w:rPr>
        <w:t>λ</w:t>
      </w: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1.0     # Reconstruction coefficient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N = 100     #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Minibatch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size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SNAPSHOT_INTERVAL = 10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def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main():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(Make directories)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os.mkdir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'dataset/') if not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os.path.isdir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('dataset') else None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os.mkdir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'train/') if not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os.path.isdir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('train') else None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(Download dataset)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if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not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os.path.exists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('dataset/cifar-10-gray.npy'):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url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</w:p>
    <w:p w:rsidR="0089580C" w:rsidRPr="00C91BC7" w:rsidRDefault="0089580C" w:rsidP="0089580C">
      <w:pPr>
        <w:ind w:left="42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https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://www.cs.toronto.edu/~kriz/cifar-10-python.tar.gz'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response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urllib.request.urlopen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url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with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open('dataset/cifar-10-python.tar.gz', '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') as stream: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stream.write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response.read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with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tarfile.open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('dataset/cifar-10-python.tar.gz', 'r') as </w:t>
      </w:r>
    </w:p>
    <w:p w:rsidR="0089580C" w:rsidRPr="00C91BC7" w:rsidRDefault="0089580C" w:rsidP="0089580C">
      <w:pPr>
        <w:ind w:left="42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stream.extractall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'dataset/')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[]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path in ['data_batch_1', 'data_batch_2', 'data_batch_3', </w:t>
      </w:r>
    </w:p>
    <w:p w:rsidR="0089580C" w:rsidRPr="00C91BC7" w:rsidRDefault="0089580C" w:rsidP="0089580C">
      <w:pPr>
        <w:ind w:left="42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'data_batch_4', 'data_batch_5', '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test_batch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']: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path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'dataset/cifar-10-batches-py/' + path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lastRenderedPageBreak/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with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open(path, '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') as stream: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_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pickle.load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stream, encoding='bytes')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_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np.frombuffer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_[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b'data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'], </w:t>
      </w:r>
    </w:p>
    <w:p w:rsidR="0089580C" w:rsidRPr="00C91BC7" w:rsidRDefault="0089580C" w:rsidP="0089580C">
      <w:pPr>
        <w:ind w:left="126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np.uint8).reshape((-1, 3, 32, 32))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in _: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r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[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0, :, :].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astype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('f') / 255.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g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[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1, :, :].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astype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('f') / 255.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b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[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2, :, :].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astype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('f') / 255.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gray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0.2989 * r + 0.5870 * g + 0.1140 * b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train.append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gray)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np.array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(train,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='f')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np.save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'dataset/cifar-10-gray', train)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r>
        <w:rPr>
          <w:rStyle w:val="gp"/>
          <w:rFonts w:ascii="Courier New" w:eastAsia="宋体" w:hAnsi="Courier New" w:cs="Courier New" w:hint="eastAsia"/>
          <w:color w:val="93A1A1"/>
          <w:kern w:val="0"/>
        </w:rPr>
        <w:tab/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os.remove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'dataset/cifar-10-python.tar.gz') if </w:t>
      </w:r>
    </w:p>
    <w:p w:rsidR="0089580C" w:rsidRPr="00C91BC7" w:rsidRDefault="0089580C" w:rsidP="0089580C">
      <w:pPr>
        <w:ind w:left="42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os.path.exists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'dataset/cifar-10-python.tar.gz') else None</w:t>
      </w:r>
    </w:p>
    <w:p w:rsidR="0089580C" w:rsidRDefault="0089580C" w:rsidP="0089580C">
      <w:pPr>
        <w:ind w:firstLine="420"/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shutil.rmtree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'dataset/cifar-10-batches-py', </w:t>
      </w:r>
    </w:p>
    <w:p w:rsidR="0089580C" w:rsidRPr="00C91BC7" w:rsidRDefault="0089580C" w:rsidP="0089580C">
      <w:pPr>
        <w:ind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ignore_errors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=True)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(Download CIFAR100 dataset)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if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not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os.path.exists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('dataset/cifar-100-gray.npy'):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url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</w:p>
    <w:p w:rsidR="0089580C" w:rsidRPr="00C91BC7" w:rsidRDefault="0089580C" w:rsidP="0089580C">
      <w:pPr>
        <w:ind w:left="42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https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://www.cs.toronto.edu/~kriz/cifar-100-python.tar.gz'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response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urllib.request.urlopen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url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with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open('dataset/cifar-100-python.tar.gz', '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') as stream: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stream.write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response.read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with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tarfile.open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('dataset/cifar-100-python.tar.gz', 'r') as </w:t>
      </w:r>
    </w:p>
    <w:p w:rsidR="0089580C" w:rsidRPr="00C91BC7" w:rsidRDefault="0089580C" w:rsidP="0089580C">
      <w:pPr>
        <w:ind w:left="42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stream.extractall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'dataset/')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[]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path in ['train', 'test']: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path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'dataset/cifar-100-python/' + path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with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open(path, '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') as stream: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_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pickle.load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stream, encoding='bytes')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_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np.frombuffer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_[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b'data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'], </w:t>
      </w:r>
    </w:p>
    <w:p w:rsidR="0089580C" w:rsidRPr="00C91BC7" w:rsidRDefault="0089580C" w:rsidP="0089580C">
      <w:pPr>
        <w:ind w:left="126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np.uint8).reshape((-1, 3, 32, 32))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in _: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r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[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0, :, :].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astype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('f') / 255.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g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[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1, :, :].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astype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('f') / 255.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b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rgb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[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2, :, :].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astype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('f') / 255.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gray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0.2989 * r + 0.5870 * g + 0.1140 * b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train.append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gray)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np.array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(train,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dtype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='f')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np.save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'dataset/cifar-100-gray', train)</w:t>
      </w:r>
    </w:p>
    <w:p w:rsidR="0089580C" w:rsidRDefault="0089580C" w:rsidP="0089580C">
      <w:pPr>
        <w:ind w:firstLine="420"/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os.remove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'dataset/cifar-100-python.tar.gz') if </w:t>
      </w:r>
    </w:p>
    <w:p w:rsidR="0089580C" w:rsidRPr="00C91BC7" w:rsidRDefault="0089580C" w:rsidP="0089580C">
      <w:pPr>
        <w:ind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os.path.exists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'dataset/cifar-100-python.tar.gz') else None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lastRenderedPageBreak/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shutil.rmtree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'dataset/cifar-100-python',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ignore_errors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=True)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Create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samples.</w:t>
      </w:r>
    </w:p>
    <w:p w:rsidR="0089580C" w:rsidRDefault="0089580C" w:rsidP="0089580C">
      <w:pPr>
        <w:ind w:firstLine="420"/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np.load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('dataset/cifar-10-gray.npy').reshape((-1, 1, 32, </w:t>
      </w:r>
    </w:p>
    <w:p w:rsidR="0089580C" w:rsidRPr="00C91BC7" w:rsidRDefault="0089580C" w:rsidP="0089580C">
      <w:pPr>
        <w:ind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32))   # cifar-10 or cifar-100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np.random.permutation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(train)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validation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train[0:100]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Create the model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nn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ReconstractionTICA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(Use GPU)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chainer.cuda.get_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device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0).use()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nn.to_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gpu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  <w:proofErr w:type="gram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Setup optimizers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optimizer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chainer.optimizers.Adam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optimizer.setup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(Change directory)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os.chdir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'train/')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time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datetime.datetime.today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().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strftime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("%Y-%m-%d %H.%M.%S")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os.mkdir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time)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os.chdir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time)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(Validate input images)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visualize(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validation, 'validation.png', (32, 32))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# Training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epoch in range(200):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# (Validate generated images)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if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(epoch % SNAPSHOT_INTERVAL == 0):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os.mkdir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'%d' % epoch)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os.chdir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'%d' % epoch)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y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, z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chainer.cuda.to_gpu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(validation))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visualize(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chainer.cuda.to_cpu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z.data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), 'z.png', (32, 32))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visualize(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chainer.cuda.to_cpu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y.data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), 'y.png', (18, 18))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visualize_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kernel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chainer.cuda.to_cpu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nn.f.W.data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), </w:t>
      </w:r>
    </w:p>
    <w:p w:rsidR="0089580C" w:rsidRPr="00C91BC7" w:rsidRDefault="0089580C" w:rsidP="0089580C">
      <w:pPr>
        <w:ind w:left="84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'W.png')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os.chdir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'..')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# (Random shuffle samples)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np.random.permutation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(train)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0.0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total_loss_rec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0.0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n in range(0,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len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(train), N):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x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chainer.cuda.to_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gpu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train[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n:n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+ N].reshape((N, 1 * 32 </w:t>
      </w:r>
    </w:p>
    <w:p w:rsidR="0089580C" w:rsidRPr="00C91BC7" w:rsidRDefault="0089580C" w:rsidP="0089580C">
      <w:pPr>
        <w:ind w:left="84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* 32)))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y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, z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(x)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#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F.sum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(y)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#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loss_rec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F.sum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(x - z) ** 2)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F.mean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(y)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loss_rec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F.sum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(x - z) ** 2) /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np.prod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x.shape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+ λ *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loss_rec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nn.cleargrads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  <w:proofErr w:type="gram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loss.backward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  <w:proofErr w:type="gram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optimizer.update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  <w:proofErr w:type="gram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+=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loss_reg.data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total_loss_rec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+=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loss_rec.data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# (View loss)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/=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len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train) / N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total_loss_rec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/=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len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train) / N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print(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epoch,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total_loss_rec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if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__name__ == '__main__':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main()</w:t>
      </w:r>
      <w:proofErr w:type="gram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visualize.py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import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matplotlib.pyplot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as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</w:t>
      </w:r>
      <w:proofErr w:type="spell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def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visualize(X,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fname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, shape):</w:t>
      </w:r>
    </w:p>
    <w:p w:rsidR="0089580C" w:rsidRDefault="0089580C" w:rsidP="0089580C">
      <w:pPr>
        <w:ind w:firstLine="420"/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plt.figure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num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=None,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figsize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=(10, 10), dpi=80,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facecolor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='w', </w:t>
      </w:r>
    </w:p>
    <w:p w:rsidR="0089580C" w:rsidRPr="00C91BC7" w:rsidRDefault="0089580C" w:rsidP="0089580C">
      <w:pPr>
        <w:ind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edgecolor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='k')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i in range(0, 100):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plt.subplot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10, 10, i + 1)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plt.tick_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params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labelleft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='off', top='off', bottom='off')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plt.tick_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params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labelbottom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='off', left='off', right='off')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plt.imshow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(X[i].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reshape(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shape),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cmap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='gray')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plt.savefig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fname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plt.close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  <w:proofErr w:type="gramEnd"/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def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visualize_kernel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(W,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fname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):</w:t>
      </w:r>
    </w:p>
    <w:p w:rsidR="0089580C" w:rsidRDefault="0089580C" w:rsidP="0089580C">
      <w:pPr>
        <w:ind w:firstLine="420"/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lastRenderedPageBreak/>
        <w:t>plt.figure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num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=None,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figsize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=(22, 22), dpi=60,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facecolor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='w', </w:t>
      </w:r>
    </w:p>
    <w:p w:rsidR="0089580C" w:rsidRPr="00C91BC7" w:rsidRDefault="0089580C" w:rsidP="0089580C">
      <w:pPr>
        <w:ind w:left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edgecolor</w:t>
      </w:r>
      <w:proofErr w:type="spellEnd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='k')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y in range(22):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for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x in range(22):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plt.subplot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22, 22, x + y * 22 + 1)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plt.tick_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params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labelleft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='off', top='off', bottom='off')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plt.tick_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params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labelbottom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='off', left='off', </w:t>
      </w:r>
    </w:p>
    <w:p w:rsidR="0089580C" w:rsidRPr="00C91BC7" w:rsidRDefault="0089580C" w:rsidP="0089580C">
      <w:pPr>
        <w:ind w:left="84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right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='off')</w:t>
      </w:r>
    </w:p>
    <w:p w:rsidR="0089580C" w:rsidRDefault="0089580C" w:rsidP="0089580C">
      <w:pPr>
        <w:jc w:val="left"/>
        <w:rPr>
          <w:rStyle w:val="gp"/>
          <w:rFonts w:ascii="Courier New" w:eastAsia="宋体" w:hAnsi="Courier New" w:cs="Courier New" w:hint="eastAsia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    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plt.imshow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W.reshape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((1, 22, 22, 1, 32, 32))[0, y, x, 0, </w:t>
      </w:r>
    </w:p>
    <w:p w:rsidR="0089580C" w:rsidRPr="00C91BC7" w:rsidRDefault="0089580C" w:rsidP="0089580C">
      <w:pPr>
        <w:ind w:left="840" w:firstLine="420"/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y</w:t>
      </w:r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:y</w:t>
      </w:r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+11, x:x+11], </w:t>
      </w:r>
      <w:proofErr w:type="spell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cmap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='gray')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plt.savefig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</w:t>
      </w:r>
      <w:proofErr w:type="spellStart"/>
      <w:proofErr w:type="gram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fname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)</w:t>
      </w:r>
    </w:p>
    <w:p w:rsidR="0089580C" w:rsidRPr="00C91BC7" w:rsidRDefault="0089580C" w:rsidP="0089580C">
      <w:pPr>
        <w:jc w:val="left"/>
        <w:rPr>
          <w:rStyle w:val="gp"/>
          <w:rFonts w:ascii="Courier New" w:eastAsia="宋体" w:hAnsi="Courier New" w:cs="Courier New"/>
          <w:color w:val="93A1A1"/>
          <w:kern w:val="0"/>
        </w:rPr>
      </w:pPr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 xml:space="preserve">    </w:t>
      </w:r>
      <w:proofErr w:type="spellStart"/>
      <w:proofErr w:type="gramStart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plt.close</w:t>
      </w:r>
      <w:proofErr w:type="spellEnd"/>
      <w:r w:rsidRPr="00C91BC7">
        <w:rPr>
          <w:rStyle w:val="gp"/>
          <w:rFonts w:ascii="Courier New" w:eastAsia="宋体" w:hAnsi="Courier New" w:cs="Courier New"/>
          <w:color w:val="93A1A1"/>
          <w:kern w:val="0"/>
        </w:rPr>
        <w:t>()</w:t>
      </w:r>
      <w:proofErr w:type="gramEnd"/>
    </w:p>
    <w:p w:rsidR="0089580C" w:rsidRPr="00EC2443" w:rsidRDefault="0089580C" w:rsidP="0089580C">
      <w:pPr>
        <w:jc w:val="left"/>
        <w:rPr>
          <w:rFonts w:asciiTheme="minorEastAsia" w:hAnsiTheme="minorEastAsia"/>
          <w:sz w:val="24"/>
          <w:szCs w:val="24"/>
        </w:rPr>
      </w:pPr>
    </w:p>
    <w:p w:rsidR="0089580C" w:rsidRDefault="0089580C" w:rsidP="0089580C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89580C" w:rsidRPr="000A0169" w:rsidRDefault="0089580C" w:rsidP="0089580C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下载MNIST数据集</w:t>
      </w:r>
      <w:r w:rsidRPr="000A0169">
        <w:rPr>
          <w:rFonts w:asciiTheme="minorEastAsia" w:hAnsiTheme="minorEastAsia" w:hint="eastAsia"/>
          <w:sz w:val="24"/>
          <w:szCs w:val="24"/>
        </w:rPr>
        <w:t>。</w:t>
      </w:r>
    </w:p>
    <w:p w:rsidR="0089580C" w:rsidRDefault="0089580C" w:rsidP="0089580C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构建</w:t>
      </w:r>
      <w:proofErr w:type="spellStart"/>
      <w:r w:rsidRPr="00EA0DC0">
        <w:rPr>
          <w:rFonts w:asciiTheme="minorEastAsia" w:hAnsiTheme="minorEastAsia"/>
          <w:sz w:val="24"/>
          <w:szCs w:val="24"/>
        </w:rPr>
        <w:t>TopoICA</w:t>
      </w:r>
      <w:proofErr w:type="spellEnd"/>
      <w:r w:rsidRPr="00EA0DC0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9580C" w:rsidRDefault="0089580C" w:rsidP="0089580C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使用MNIST数据集中的训练集训练网络，使用测试集测试训练好的网络。</w:t>
      </w:r>
    </w:p>
    <w:p w:rsidR="008404AC" w:rsidRPr="0089580C" w:rsidRDefault="008404AC">
      <w:bookmarkStart w:id="0" w:name="_GoBack"/>
      <w:bookmarkEnd w:id="0"/>
    </w:p>
    <w:sectPr w:rsidR="008404AC" w:rsidRPr="0089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1BB" w:rsidRDefault="008271BB" w:rsidP="0089580C">
      <w:r>
        <w:separator/>
      </w:r>
    </w:p>
  </w:endnote>
  <w:endnote w:type="continuationSeparator" w:id="0">
    <w:p w:rsidR="008271BB" w:rsidRDefault="008271BB" w:rsidP="0089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1BB" w:rsidRDefault="008271BB" w:rsidP="0089580C">
      <w:r>
        <w:separator/>
      </w:r>
    </w:p>
  </w:footnote>
  <w:footnote w:type="continuationSeparator" w:id="0">
    <w:p w:rsidR="008271BB" w:rsidRDefault="008271BB" w:rsidP="00895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E135A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04"/>
    <w:rsid w:val="008271BB"/>
    <w:rsid w:val="008404AC"/>
    <w:rsid w:val="0089580C"/>
    <w:rsid w:val="00C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80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9580C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8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580C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89580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95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89580C"/>
  </w:style>
  <w:style w:type="paragraph" w:styleId="a7">
    <w:name w:val="Balloon Text"/>
    <w:basedOn w:val="a"/>
    <w:link w:val="Char1"/>
    <w:uiPriority w:val="99"/>
    <w:semiHidden/>
    <w:unhideWhenUsed/>
    <w:rsid w:val="008958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95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80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9580C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8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580C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89580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95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89580C"/>
  </w:style>
  <w:style w:type="paragraph" w:styleId="a7">
    <w:name w:val="Balloon Text"/>
    <w:basedOn w:val="a"/>
    <w:link w:val="Char1"/>
    <w:uiPriority w:val="99"/>
    <w:semiHidden/>
    <w:unhideWhenUsed/>
    <w:rsid w:val="008958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95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1409</Words>
  <Characters>8033</Characters>
  <Application>Microsoft Office Word</Application>
  <DocSecurity>0</DocSecurity>
  <Lines>66</Lines>
  <Paragraphs>18</Paragraphs>
  <ScaleCrop>false</ScaleCrop>
  <Company>china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2019-05-21T01:48:00Z</dcterms:created>
  <dcterms:modified xsi:type="dcterms:W3CDTF">2019-05-21T01:48:00Z</dcterms:modified>
</cp:coreProperties>
</file>