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E80" w:rsidRPr="004B1032" w:rsidRDefault="00F76E80" w:rsidP="004B1032">
      <w:pPr>
        <w:jc w:val="center"/>
        <w:rPr>
          <w:rFonts w:ascii="Times" w:hAnsi="Times"/>
          <w:szCs w:val="18"/>
        </w:rPr>
      </w:pPr>
      <w:r w:rsidRPr="004B1032">
        <w:rPr>
          <w:rFonts w:eastAsia="黑体" w:hint="eastAsia"/>
          <w:sz w:val="28"/>
          <w:szCs w:val="32"/>
        </w:rPr>
        <w:t>计算机科学与技术</w:t>
      </w:r>
      <w:r w:rsidRPr="004B1032">
        <w:rPr>
          <w:rFonts w:ascii="黑体" w:eastAsia="黑体" w:hAnsi="Times" w:hint="eastAsia"/>
          <w:sz w:val="28"/>
          <w:szCs w:val="32"/>
        </w:rPr>
        <w:t>学院</w:t>
      </w:r>
      <w:r w:rsidRPr="004B1032">
        <w:rPr>
          <w:rFonts w:ascii="黑体" w:eastAsia="黑体" w:hAnsi="Times" w:hint="eastAsia"/>
          <w:sz w:val="28"/>
          <w:szCs w:val="32"/>
          <w:u w:val="single"/>
        </w:rPr>
        <w:t xml:space="preserve"> </w:t>
      </w:r>
      <w:r w:rsidR="004B1032" w:rsidRPr="004B1032">
        <w:rPr>
          <w:rFonts w:ascii="黑体" w:eastAsia="黑体" w:hAnsi="Times" w:hint="eastAsia"/>
          <w:sz w:val="28"/>
          <w:szCs w:val="32"/>
          <w:u w:val="single"/>
        </w:rPr>
        <w:t>认知科学与类</w:t>
      </w:r>
      <w:proofErr w:type="gramStart"/>
      <w:r w:rsidR="004B1032" w:rsidRPr="004B1032">
        <w:rPr>
          <w:rFonts w:ascii="黑体" w:eastAsia="黑体" w:hAnsi="Times" w:hint="eastAsia"/>
          <w:sz w:val="28"/>
          <w:szCs w:val="32"/>
          <w:u w:val="single"/>
        </w:rPr>
        <w:t>脑计算</w:t>
      </w:r>
      <w:proofErr w:type="gramEnd"/>
      <w:r w:rsidR="004B1032" w:rsidRPr="004B1032">
        <w:rPr>
          <w:rFonts w:ascii="黑体" w:eastAsia="黑体" w:hAnsi="Times" w:hint="eastAsia"/>
          <w:sz w:val="28"/>
          <w:szCs w:val="32"/>
          <w:u w:val="single"/>
        </w:rPr>
        <w:t>实验</w:t>
      </w:r>
      <w:r w:rsidRPr="004B1032">
        <w:rPr>
          <w:rFonts w:ascii="宋体" w:hAnsi="宋体" w:hint="eastAsia"/>
          <w:sz w:val="28"/>
          <w:szCs w:val="32"/>
          <w:u w:val="single"/>
        </w:rPr>
        <w:t xml:space="preserve"> </w:t>
      </w:r>
      <w:r w:rsidRPr="004B1032">
        <w:rPr>
          <w:rFonts w:ascii="黑体" w:eastAsia="黑体" w:hAnsi="Times" w:hint="eastAsia"/>
          <w:sz w:val="28"/>
          <w:szCs w:val="32"/>
        </w:rPr>
        <w:t>课程实</w:t>
      </w:r>
      <w:r w:rsidR="004B1032">
        <w:rPr>
          <w:rFonts w:ascii="黑体" w:eastAsia="黑体" w:hAnsi="Times" w:hint="eastAsia"/>
          <w:sz w:val="28"/>
          <w:szCs w:val="32"/>
        </w:rPr>
        <w:t>验</w:t>
      </w:r>
      <w:r w:rsidRPr="004B1032">
        <w:rPr>
          <w:rFonts w:ascii="黑体" w:eastAsia="黑体" w:hAnsi="Times" w:hint="eastAsia"/>
          <w:sz w:val="28"/>
          <w:szCs w:val="32"/>
        </w:rPr>
        <w:t>报告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060"/>
        <w:gridCol w:w="3014"/>
      </w:tblGrid>
      <w:tr w:rsidR="00F76E80" w:rsidTr="00823ACE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84B61" w:rsidRPr="00C84B61">
              <w:rPr>
                <w:rFonts w:ascii="黑体" w:eastAsia="黑体" w:hAnsi="Times" w:hint="eastAsia"/>
                <w:sz w:val="24"/>
                <w:szCs w:val="20"/>
              </w:rPr>
              <w:t>实验二 感知器模型实现及分类实验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3475C">
              <w:rPr>
                <w:rFonts w:ascii="黑体" w:eastAsia="黑体" w:hAnsi="Times"/>
                <w:sz w:val="24"/>
                <w:szCs w:val="20"/>
              </w:rPr>
              <w:t>201600150109</w:t>
            </w:r>
          </w:p>
        </w:tc>
      </w:tr>
      <w:tr w:rsidR="00F76E80" w:rsidTr="00823ACE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C84B6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C84B61">
              <w:rPr>
                <w:rFonts w:ascii="黑体" w:eastAsia="黑体" w:hAnsi="Times"/>
                <w:sz w:val="24"/>
                <w:szCs w:val="20"/>
              </w:rPr>
              <w:t>019.5.17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A535C">
              <w:rPr>
                <w:rFonts w:ascii="黑体" w:eastAsia="黑体" w:hAnsi="Times" w:hint="eastAsia"/>
                <w:sz w:val="24"/>
                <w:szCs w:val="20"/>
              </w:rPr>
              <w:t>2016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</w:t>
            </w:r>
            <w:r w:rsidR="0073475C">
              <w:rPr>
                <w:rFonts w:ascii="黑体" w:eastAsia="黑体" w:hAnsi="Times" w:hint="eastAsia"/>
                <w:sz w:val="24"/>
                <w:szCs w:val="20"/>
              </w:rPr>
              <w:t>人工智能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73475C">
              <w:rPr>
                <w:rFonts w:ascii="黑体" w:eastAsia="黑体" w:hAnsi="Times" w:hint="eastAsia"/>
                <w:sz w:val="24"/>
                <w:szCs w:val="20"/>
              </w:rPr>
              <w:t>沈棋韬</w:t>
            </w:r>
          </w:p>
        </w:tc>
      </w:tr>
      <w:tr w:rsidR="00F76E80" w:rsidTr="00823ACE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73475C">
              <w:rPr>
                <w:rFonts w:ascii="黑体" w:eastAsia="黑体" w:hAnsi="Times" w:hint="eastAsia"/>
                <w:sz w:val="24"/>
                <w:szCs w:val="20"/>
              </w:rPr>
              <w:t>qitaoshen@gmail</w:t>
            </w:r>
            <w:r w:rsidR="0073475C">
              <w:rPr>
                <w:rFonts w:ascii="黑体" w:eastAsia="黑体" w:hAnsi="Times"/>
                <w:sz w:val="24"/>
                <w:szCs w:val="20"/>
              </w:rPr>
              <w:t>.com</w:t>
            </w:r>
          </w:p>
        </w:tc>
      </w:tr>
      <w:tr w:rsidR="00F76E80" w:rsidTr="00823ACE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F76E80" w:rsidRDefault="00C84B61" w:rsidP="00823ACE">
            <w:pPr>
              <w:rPr>
                <w:rFonts w:ascii="黑体" w:eastAsia="黑体" w:hAnsi="Times"/>
                <w:sz w:val="24"/>
                <w:szCs w:val="20"/>
              </w:rPr>
            </w:pPr>
            <w:r w:rsidRPr="00C84B61">
              <w:rPr>
                <w:rFonts w:ascii="黑体" w:eastAsia="黑体" w:hAnsi="Times" w:hint="eastAsia"/>
                <w:sz w:val="24"/>
                <w:szCs w:val="20"/>
              </w:rPr>
              <w:t>加深对感知器模型的理解，能够使用感知器模型解决简单的分类问题</w:t>
            </w: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76E80" w:rsidTr="00823ACE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>
              <w:t> </w:t>
            </w:r>
          </w:p>
          <w:p w:rsidR="00F76E80" w:rsidRDefault="00C84B61" w:rsidP="00823ACE">
            <w:r>
              <w:t>W</w:t>
            </w:r>
            <w:r>
              <w:rPr>
                <w:rFonts w:hint="eastAsia"/>
              </w:rPr>
              <w:t>indows</w:t>
            </w:r>
            <w:r>
              <w:t>10</w:t>
            </w:r>
          </w:p>
          <w:p w:rsidR="00F76E80" w:rsidRDefault="00C84B61" w:rsidP="00823ACE">
            <w:r>
              <w:t>A</w:t>
            </w:r>
            <w:r>
              <w:rPr>
                <w:rFonts w:hint="eastAsia"/>
              </w:rPr>
              <w:t>naconda</w:t>
            </w:r>
            <w:r>
              <w:t>3.4</w:t>
            </w:r>
          </w:p>
          <w:p w:rsidR="00F76E80" w:rsidRDefault="00C84B61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</w:t>
            </w:r>
            <w:r>
              <w:rPr>
                <w:rFonts w:ascii="黑体" w:eastAsia="黑体" w:hAnsi="Times"/>
                <w:sz w:val="24"/>
                <w:szCs w:val="20"/>
              </w:rPr>
              <w:t>3.7</w:t>
            </w:r>
          </w:p>
        </w:tc>
      </w:tr>
      <w:tr w:rsidR="00F76E80" w:rsidTr="00823ACE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实验原理和方法：</w:t>
            </w:r>
          </w:p>
          <w:p w:rsidR="00F76E80" w:rsidRDefault="00C84B61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731CFE" wp14:editId="1D6E6B38">
                  <wp:extent cx="2233612" cy="2677591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27" cy="268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6E80" w:rsidRDefault="00C84B61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67E23A" wp14:editId="73B51129">
                  <wp:extent cx="4350532" cy="375761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825" cy="376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6E80" w:rsidRDefault="00C84B61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DBC72D" wp14:editId="48AC22C1">
                  <wp:extent cx="3797423" cy="36099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780" cy="361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4B61" w:rsidRPr="00C84B61" w:rsidRDefault="00C84B61" w:rsidP="00C84B61">
            <w:pPr>
              <w:rPr>
                <w:rFonts w:ascii="黑体" w:eastAsia="黑体" w:hAnsi="Times"/>
                <w:sz w:val="24"/>
                <w:szCs w:val="20"/>
              </w:rPr>
            </w:pPr>
            <w:r w:rsidRPr="00C84B61">
              <w:rPr>
                <w:rFonts w:ascii="黑体" w:eastAsia="黑体" w:hAnsi="Times" w:hint="eastAsia"/>
                <w:sz w:val="24"/>
                <w:szCs w:val="20"/>
              </w:rPr>
              <w:t>感知器采用的训练策略和线性回归，</w:t>
            </w:r>
            <w:r w:rsidRPr="00C84B61">
              <w:rPr>
                <w:rFonts w:ascii="黑体" w:eastAsia="黑体" w:hAnsi="Times"/>
                <w:sz w:val="24"/>
                <w:szCs w:val="20"/>
              </w:rPr>
              <w:t>BP</w:t>
            </w:r>
            <w:r w:rsidRPr="00C84B61">
              <w:rPr>
                <w:rFonts w:ascii="黑体" w:eastAsia="黑体" w:hAnsi="Times" w:hint="eastAsia"/>
                <w:sz w:val="24"/>
                <w:szCs w:val="20"/>
              </w:rPr>
              <w:t>反向传播算法等是不同的，感知器采用了激活函数，而且这个激活函数</w:t>
            </w:r>
            <w:r w:rsidRPr="00C84B61">
              <w:rPr>
                <w:rFonts w:ascii="黑体" w:eastAsia="黑体" w:hAnsi="Times"/>
                <w:sz w:val="24"/>
                <w:szCs w:val="20"/>
              </w:rPr>
              <w:t>ϕ</w:t>
            </w:r>
            <w:r w:rsidRPr="00C84B61">
              <w:rPr>
                <w:rFonts w:ascii="黑体" w:eastAsia="黑体" w:hAnsi="Times"/>
                <w:sz w:val="24"/>
                <w:szCs w:val="20"/>
              </w:rPr>
              <w:t>(x)</w:t>
            </w:r>
            <w:r w:rsidRPr="00C84B61">
              <w:rPr>
                <w:rFonts w:ascii="黑体" w:eastAsia="黑体" w:hAnsi="Times"/>
                <w:sz w:val="24"/>
                <w:szCs w:val="20"/>
              </w:rPr>
              <w:t>ϕ</w:t>
            </w:r>
            <w:r w:rsidRPr="00C84B61">
              <w:rPr>
                <w:rFonts w:ascii="黑体" w:eastAsia="黑体" w:hAnsi="Times"/>
                <w:sz w:val="24"/>
                <w:szCs w:val="20"/>
              </w:rPr>
              <w:t>(x)</w:t>
            </w:r>
            <w:r w:rsidRPr="00C84B61">
              <w:rPr>
                <w:rFonts w:ascii="黑体" w:eastAsia="黑体" w:hAnsi="Times" w:hint="eastAsia"/>
                <w:sz w:val="24"/>
                <w:szCs w:val="20"/>
              </w:rPr>
              <w:t>是</w:t>
            </w:r>
            <w:proofErr w:type="gramStart"/>
            <w:r w:rsidRPr="00C84B61">
              <w:rPr>
                <w:rFonts w:ascii="黑体" w:eastAsia="黑体" w:hAnsi="Times" w:hint="eastAsia"/>
                <w:sz w:val="24"/>
                <w:szCs w:val="20"/>
              </w:rPr>
              <w:t>不</w:t>
            </w:r>
            <w:proofErr w:type="gramEnd"/>
            <w:r w:rsidRPr="00C84B61">
              <w:rPr>
                <w:rFonts w:ascii="黑体" w:eastAsia="黑体" w:hAnsi="Times" w:hint="eastAsia"/>
                <w:sz w:val="24"/>
                <w:szCs w:val="20"/>
              </w:rPr>
              <w:t>可导的，因此误差函数的梯度将会没有办法传播到输入层的权值中，因此不能采用梯度反向传播的策略去学习参数，我们在感知器中，采用的是误差驱动更新的策略，</w:t>
            </w:r>
            <w:proofErr w:type="gramStart"/>
            <w:r w:rsidRPr="00C84B61">
              <w:rPr>
                <w:rFonts w:ascii="黑体" w:eastAsia="黑体" w:hAnsi="Times" w:hint="eastAsia"/>
                <w:sz w:val="24"/>
                <w:szCs w:val="20"/>
              </w:rPr>
              <w:t>也就是将误分类</w:t>
            </w:r>
            <w:proofErr w:type="gramEnd"/>
            <w:r w:rsidRPr="00C84B61">
              <w:rPr>
                <w:rFonts w:ascii="黑体" w:eastAsia="黑体" w:hAnsi="Times" w:hint="eastAsia"/>
                <w:sz w:val="24"/>
                <w:szCs w:val="20"/>
              </w:rPr>
              <w:t>的样本用来更新参数，将正确分类的样本忽略，当所有样本都是正确分类时，就训练完成。而在更新参数的过程中，采用的策略是</w:t>
            </w:r>
          </w:p>
          <w:p w:rsidR="00C84B61" w:rsidRDefault="00C84B61" w:rsidP="00C84B61">
            <w:pPr>
              <w:rPr>
                <w:rFonts w:ascii="黑体" w:eastAsia="黑体" w:hAnsi="Times"/>
                <w:sz w:val="24"/>
                <w:szCs w:val="20"/>
              </w:rPr>
            </w:pPr>
            <w:r w:rsidRPr="00C84B61">
              <w:rPr>
                <w:rFonts w:ascii="黑体" w:eastAsia="黑体" w:hAnsi="Times"/>
                <w:sz w:val="24"/>
                <w:szCs w:val="20"/>
              </w:rPr>
              <w:lastRenderedPageBreak/>
              <w:t>w:=w+</w:t>
            </w:r>
            <w:r w:rsidRPr="00C84B61">
              <w:rPr>
                <w:rFonts w:ascii="黑体" w:eastAsia="黑体" w:hAnsi="Times"/>
                <w:sz w:val="24"/>
                <w:szCs w:val="20"/>
              </w:rPr>
              <w:t>η</w:t>
            </w:r>
            <w:r w:rsidRPr="00C84B61">
              <w:rPr>
                <w:rFonts w:ascii="Cambria Math" w:eastAsia="黑体" w:hAnsi="Cambria Math" w:cs="Cambria Math"/>
                <w:sz w:val="24"/>
                <w:szCs w:val="20"/>
              </w:rPr>
              <w:t>∗</w:t>
            </w:r>
            <w:r>
              <w:rPr>
                <w:rFonts w:ascii="Cambria Math" w:eastAsia="黑体" w:hAnsi="Cambria Math" w:cs="Cambria Math" w:hint="eastAsia"/>
                <w:sz w:val="24"/>
                <w:szCs w:val="20"/>
              </w:rPr>
              <w:t>(</w:t>
            </w:r>
            <w:r>
              <w:rPr>
                <w:rFonts w:ascii="Cambria Math" w:eastAsia="黑体" w:hAnsi="Cambria Math" w:cs="Cambria Math"/>
                <w:sz w:val="24"/>
                <w:szCs w:val="20"/>
              </w:rPr>
              <w:t xml:space="preserve">t – </w:t>
            </w:r>
            <w:proofErr w:type="spellStart"/>
            <w:r w:rsidRPr="00C84B61">
              <w:rPr>
                <w:rFonts w:ascii="黑体" w:eastAsia="黑体" w:hAnsi="Times"/>
                <w:sz w:val="24"/>
                <w:szCs w:val="20"/>
              </w:rPr>
              <w:t>yi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)</w:t>
            </w:r>
            <w:r w:rsidRPr="00C84B61">
              <w:rPr>
                <w:rFonts w:ascii="Cambria Math" w:eastAsia="黑体" w:hAnsi="Cambria Math" w:cs="Cambria Math"/>
                <w:sz w:val="24"/>
                <w:szCs w:val="20"/>
              </w:rPr>
              <w:t>∗</w:t>
            </w:r>
            <w:r w:rsidRPr="00C84B61">
              <w:rPr>
                <w:rFonts w:ascii="黑体" w:eastAsia="黑体" w:hAnsi="Times"/>
                <w:sz w:val="24"/>
                <w:szCs w:val="20"/>
              </w:rPr>
              <w:t>xi</w:t>
            </w:r>
          </w:p>
          <w:p w:rsidR="00C84B61" w:rsidRDefault="00C84B61" w:rsidP="00C84B6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84B61">
              <w:rPr>
                <w:rFonts w:ascii="黑体" w:eastAsia="黑体" w:hAnsi="Times"/>
                <w:sz w:val="24"/>
                <w:szCs w:val="20"/>
              </w:rPr>
              <w:t>b:=b+</w:t>
            </w:r>
            <w:r w:rsidRPr="00C84B61">
              <w:rPr>
                <w:rFonts w:ascii="黑体" w:eastAsia="黑体" w:hAnsi="Times"/>
                <w:sz w:val="24"/>
                <w:szCs w:val="20"/>
              </w:rPr>
              <w:t>η</w:t>
            </w:r>
            <w:r w:rsidRPr="00C84B61">
              <w:rPr>
                <w:rFonts w:ascii="Cambria Math" w:eastAsia="黑体" w:hAnsi="Cambria Math" w:cs="Cambria Math"/>
                <w:sz w:val="24"/>
                <w:szCs w:val="20"/>
              </w:rPr>
              <w:t>∗</w:t>
            </w:r>
            <w:r>
              <w:rPr>
                <w:rFonts w:ascii="Cambria Math" w:eastAsia="黑体" w:hAnsi="Cambria Math" w:cs="Cambria Math"/>
                <w:sz w:val="24"/>
                <w:szCs w:val="20"/>
              </w:rPr>
              <w:t xml:space="preserve">(t – </w:t>
            </w:r>
            <w:proofErr w:type="spellStart"/>
            <w:r w:rsidRPr="00C84B61">
              <w:rPr>
                <w:rFonts w:ascii="黑体" w:eastAsia="黑体" w:hAnsi="Times"/>
                <w:sz w:val="24"/>
                <w:szCs w:val="20"/>
              </w:rPr>
              <w:t>yi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)</w:t>
            </w:r>
          </w:p>
        </w:tc>
      </w:tr>
      <w:tr w:rsidR="00F76E80" w:rsidTr="00823ACE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实验步骤：（不要求罗列完整源代码）</w:t>
            </w:r>
          </w:p>
          <w:p w:rsidR="0092686E" w:rsidRDefault="0092686E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C84B61" w:rsidRDefault="00C84B61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激活函数负责把到达阈值的神经元激活</w:t>
            </w:r>
            <w:r w:rsidR="0092686E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F76E80" w:rsidRDefault="00C84B61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A4FB84" wp14:editId="12607BD4">
                  <wp:extent cx="4276725" cy="21050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86E" w:rsidRDefault="0092686E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2686E" w:rsidRDefault="0092686E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因为使用的是有3个值的真值表，因此把初始weight随机化成3维向量。初始bias为0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</w:p>
          <w:p w:rsidR="0092686E" w:rsidRDefault="0092686E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8E43AB" wp14:editId="17B9B4FF">
                  <wp:extent cx="5274310" cy="107251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4B61" w:rsidRDefault="00C84B61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F76E80" w:rsidRDefault="0092686E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训练过程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如之前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原理所示，迭代次数为1</w:t>
            </w:r>
            <w:r>
              <w:rPr>
                <w:rFonts w:ascii="黑体" w:eastAsia="黑体" w:hAnsi="Times"/>
                <w:sz w:val="24"/>
                <w:szCs w:val="20"/>
              </w:rPr>
              <w:t>000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次，学习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率设置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为0</w:t>
            </w:r>
            <w:r>
              <w:rPr>
                <w:rFonts w:ascii="黑体" w:eastAsia="黑体" w:hAnsi="Times"/>
                <w:sz w:val="24"/>
                <w:szCs w:val="20"/>
              </w:rPr>
              <w:t>.001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。需要注意的是向量运算时要注意维数，不能出错。</w:t>
            </w:r>
          </w:p>
          <w:p w:rsidR="0092686E" w:rsidRDefault="0092686E" w:rsidP="004F675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16A153" wp14:editId="6F2E43DE">
                  <wp:extent cx="5274310" cy="1675765"/>
                  <wp:effectExtent l="0" t="0" r="254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92686E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预测时只需要一个sample的feature，把feature与训练好 weights相乘，再加上bias， 再激活，得到的就是结果。</w:t>
            </w:r>
          </w:p>
          <w:p w:rsidR="007A5B4F" w:rsidRDefault="007A5B4F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8E77BC" wp14:editId="1AE9022D">
                  <wp:extent cx="5274310" cy="2185670"/>
                  <wp:effectExtent l="0" t="0" r="254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B4F" w:rsidRDefault="007A5B4F" w:rsidP="004F675A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A5B4F" w:rsidRDefault="007A5B4F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训练样本和label如图所示， 实现与门：</w:t>
            </w:r>
          </w:p>
          <w:p w:rsidR="007A5B4F" w:rsidRDefault="007A5B4F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144F76" wp14:editId="7B679BD6">
                  <wp:extent cx="2348406" cy="43719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648" cy="438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B4F" w:rsidRDefault="007A5B4F" w:rsidP="004F675A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A5B4F" w:rsidRDefault="007A5B4F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训练过程如图所示：</w:t>
            </w:r>
          </w:p>
          <w:p w:rsidR="007A5B4F" w:rsidRDefault="007A5B4F" w:rsidP="004F67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4B7688" wp14:editId="026D8CD2">
                  <wp:extent cx="5274310" cy="646430"/>
                  <wp:effectExtent l="0" t="0" r="254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B4F" w:rsidRPr="007A5B4F" w:rsidRDefault="007A5B4F" w:rsidP="004F675A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F76E80" w:rsidTr="00823ACE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7A5B4F" w:rsidRDefault="007A5B4F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F76E80" w:rsidRDefault="007A5B4F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结果展示：</w:t>
            </w:r>
          </w:p>
          <w:p w:rsidR="007A5B4F" w:rsidRDefault="007A5B4F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01D8B3" wp14:editId="046817BD">
                  <wp:extent cx="1671637" cy="6846452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649" cy="6862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A5B4F" w:rsidRDefault="007A5B4F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可以看到分类全部正确。因为这是线性可分的。</w:t>
            </w: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76E80" w:rsidRDefault="00F76E80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F76E80" w:rsidTr="00823ACE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就实验过程中遇到和出现的问题，你是如何解决和处理的，自拟1－3道问答题：</w:t>
            </w:r>
          </w:p>
          <w:p w:rsidR="007A5B4F" w:rsidRDefault="007A5B4F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问题1：在训练时output本应该</w:t>
            </w:r>
            <w:r w:rsidR="00E076CB">
              <w:rPr>
                <w:rFonts w:ascii="黑体" w:eastAsia="黑体" w:hAnsi="Times" w:hint="eastAsia"/>
                <w:sz w:val="24"/>
                <w:szCs w:val="20"/>
              </w:rPr>
              <w:t>是</w:t>
            </w: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一个数，但是在过程中变成了一个向量，导致无法激活。</w:t>
            </w:r>
          </w:p>
          <w:p w:rsidR="007A5B4F" w:rsidRDefault="007A5B4F" w:rsidP="00823AC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解决方法：找到问题原因，在过程中误将output与一个向量进行加法操作，</w:t>
            </w:r>
            <w:r w:rsidR="00A01F99">
              <w:rPr>
                <w:rFonts w:ascii="黑体" w:eastAsia="黑体" w:hAnsi="Times" w:hint="eastAsia"/>
                <w:sz w:val="24"/>
                <w:szCs w:val="20"/>
              </w:rPr>
              <w:t>系统自动将output转化成了一个向量。</w:t>
            </w:r>
          </w:p>
        </w:tc>
      </w:tr>
    </w:tbl>
    <w:p w:rsidR="00D8754C" w:rsidRPr="00AB1A71" w:rsidRDefault="00D8754C" w:rsidP="0032100F">
      <w:pPr>
        <w:spacing w:line="440" w:lineRule="exact"/>
        <w:rPr>
          <w:rFonts w:ascii="宋体" w:hAnsi="宋体"/>
          <w:sz w:val="24"/>
        </w:rPr>
      </w:pPr>
    </w:p>
    <w:sectPr w:rsidR="00D8754C" w:rsidRPr="00AB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27A" w:rsidRDefault="006C227A" w:rsidP="00F76E80">
      <w:r>
        <w:separator/>
      </w:r>
    </w:p>
  </w:endnote>
  <w:endnote w:type="continuationSeparator" w:id="0">
    <w:p w:rsidR="006C227A" w:rsidRDefault="006C227A" w:rsidP="00F7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27A" w:rsidRDefault="006C227A" w:rsidP="00F76E80">
      <w:r>
        <w:separator/>
      </w:r>
    </w:p>
  </w:footnote>
  <w:footnote w:type="continuationSeparator" w:id="0">
    <w:p w:rsidR="006C227A" w:rsidRDefault="006C227A" w:rsidP="00F76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821"/>
    <w:rsid w:val="0000573D"/>
    <w:rsid w:val="00070AD4"/>
    <w:rsid w:val="00174EBE"/>
    <w:rsid w:val="0032100F"/>
    <w:rsid w:val="003D1B84"/>
    <w:rsid w:val="004B1032"/>
    <w:rsid w:val="004C5BAA"/>
    <w:rsid w:val="004E651F"/>
    <w:rsid w:val="004F675A"/>
    <w:rsid w:val="006772CF"/>
    <w:rsid w:val="006C227A"/>
    <w:rsid w:val="0073475C"/>
    <w:rsid w:val="007A5B4F"/>
    <w:rsid w:val="0092686E"/>
    <w:rsid w:val="00A01F99"/>
    <w:rsid w:val="00AB1A71"/>
    <w:rsid w:val="00C84B61"/>
    <w:rsid w:val="00D8754C"/>
    <w:rsid w:val="00DA535C"/>
    <w:rsid w:val="00E076CB"/>
    <w:rsid w:val="00E1246B"/>
    <w:rsid w:val="00EB7F45"/>
    <w:rsid w:val="00F76E80"/>
    <w:rsid w:val="00FC5825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FBC2"/>
  <w15:chartTrackingRefBased/>
  <w15:docId w15:val="{0D7805EC-4E87-423F-BF99-C16A41FC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E80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E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聪聪</dc:creator>
  <cp:keywords/>
  <dc:description/>
  <cp:lastModifiedBy>QITAO SHEN</cp:lastModifiedBy>
  <cp:revision>15</cp:revision>
  <dcterms:created xsi:type="dcterms:W3CDTF">2019-03-08T07:44:00Z</dcterms:created>
  <dcterms:modified xsi:type="dcterms:W3CDTF">2019-05-17T08:13:00Z</dcterms:modified>
</cp:coreProperties>
</file>