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ĐẠI HỌC BÁCH KHOA HÀ NỘI</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TRƯỜNG CÔNG NGHỆ THÔNG TIN &amp; TRUYỀN THÔNG</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&amp;</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90650" cy="2114550"/>
            <wp:effectExtent b="0" l="0" r="0" t="0"/>
            <wp:docPr id="18989444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06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Tối ưu lập kế hoạch</w:t>
      </w:r>
      <w:r w:rsidDel="00000000" w:rsidR="00000000" w:rsidRPr="00000000">
        <w:rPr>
          <w:rtl w:val="0"/>
        </w:rPr>
      </w:r>
    </w:p>
    <w:p w:rsidR="00000000" w:rsidDel="00000000" w:rsidP="00000000" w:rsidRDefault="00000000" w:rsidRPr="00000000" w14:paraId="00000009">
      <w:pPr>
        <w:tabs>
          <w:tab w:val="left" w:pos="2490"/>
          <w:tab w:val="center" w:pos="4680"/>
        </w:tabs>
        <w:spacing w:before="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Taxi vận chuyển người kết hợp hàng hoá</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Giảng viên hướng dẫn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TS</w:t>
      </w:r>
      <w:r w:rsidDel="00000000" w:rsidR="00000000" w:rsidRPr="00000000">
        <w:rPr>
          <w:rFonts w:ascii="Times New Roman" w:cs="Times New Roman" w:eastAsia="Times New Roman" w:hAnsi="Times New Roman"/>
          <w:sz w:val="28"/>
          <w:szCs w:val="28"/>
          <w:rtl w:val="0"/>
        </w:rPr>
        <w:t xml:space="preserve">. Bùi Quốc Trung</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tabs>
          <w:tab w:val="left" w:pos="3060"/>
        </w:tabs>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Sinh viên thực hiện:</w:t>
      </w:r>
      <w:r w:rsidDel="00000000" w:rsidR="00000000" w:rsidRPr="00000000">
        <w:rPr>
          <w:rtl w:val="0"/>
        </w:rPr>
      </w:r>
    </w:p>
    <w:tbl>
      <w:tblPr>
        <w:tblStyle w:val="Table1"/>
        <w:tblW w:w="8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1260"/>
        <w:gridCol w:w="3690"/>
        <w:tblGridChange w:id="0">
          <w:tblGrid>
            <w:gridCol w:w="3675"/>
            <w:gridCol w:w="1260"/>
            <w:gridCol w:w="36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Nguyễn Tiến Huy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20194077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Doãn Biên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20193992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Hiển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20204045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Tiến Dũng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20194027</w:t>
            </w:r>
          </w:p>
        </w:tc>
      </w:tr>
    </w:tbl>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bài toán</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bài toán</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giải thuật đề xuất</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chính xác</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thuật Localsearch</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hoá bài toán</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thuật toán IP và CP</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thực nghiệm và đánh giá</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testcase sử dụng</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thuật toán chính xác</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local search</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lục</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Source code</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công công việc</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tham khảo</w:t>
              <w:tab/>
              <w:t xml:space="preserve">11</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e75b5"/>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Giới thiệu bài toán</w:t>
      </w:r>
    </w:p>
    <w:p w:rsidR="00000000" w:rsidDel="00000000" w:rsidP="00000000" w:rsidRDefault="00000000" w:rsidRPr="00000000" w14:paraId="00000034">
      <w:pPr>
        <w:pStyle w:val="Heading2"/>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Giới thiệu</w:t>
      </w:r>
    </w:p>
    <w:p w:rsidR="00000000" w:rsidDel="00000000" w:rsidP="00000000" w:rsidRDefault="00000000" w:rsidRPr="00000000" w14:paraId="00000035">
      <w:pPr>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sz w:val="28"/>
          <w:szCs w:val="28"/>
          <w:rtl w:val="0"/>
        </w:rPr>
        <w:t xml:space="preserve">Bài toán Taxi vận chuyển người kết hợp hàng hoá là một bài toán trong phân lớp CVRP, </w:t>
      </w:r>
      <w:r w:rsidDel="00000000" w:rsidR="00000000" w:rsidRPr="00000000">
        <w:rPr>
          <w:rFonts w:ascii="Times New Roman" w:cs="Times New Roman" w:eastAsia="Times New Roman" w:hAnsi="Times New Roman"/>
          <w:b w:val="1"/>
          <w:i w:val="0"/>
          <w:color w:val="5f6368"/>
          <w:sz w:val="28"/>
          <w:szCs w:val="28"/>
          <w:highlight w:val="white"/>
          <w:rtl w:val="0"/>
        </w:rPr>
        <w:t xml:space="preserve">Share-a-Ride Problem</w:t>
      </w:r>
      <w:r w:rsidDel="00000000" w:rsidR="00000000" w:rsidRPr="00000000">
        <w:rPr>
          <w:rFonts w:ascii="Times New Roman" w:cs="Times New Roman" w:eastAsia="Times New Roman" w:hAnsi="Times New Roman"/>
          <w:color w:val="4d5156"/>
          <w:sz w:val="28"/>
          <w:szCs w:val="28"/>
          <w:highlight w:val="white"/>
          <w:rtl w:val="0"/>
        </w:rPr>
        <w:t xml:space="preserve"> (SARP) là một bài toán rất được chú ý hiện nay.</w:t>
      </w:r>
    </w:p>
    <w:p w:rsidR="00000000" w:rsidDel="00000000" w:rsidP="00000000" w:rsidRDefault="00000000" w:rsidRPr="00000000" w14:paraId="00000036">
      <w:pPr>
        <w:pStyle w:val="Heading2"/>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Mô tả bài toán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N hành khách 1, 2, …, N và M gói hàng N+1,N+ 2, …, N+M. Hành khách (người) (hoặc gói hàng) i có điểm đón là i và điểm trả là i+ N + M (i = 1,2,…,2N+2M). • Mỗi gói hàng i có khối lượng qi (i=N+1,…,N+M)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K taxi 1,…,K xuất phát từ điểm 0. Mỗi xe taxi k có thể vận chuyển cùng 1 lúc 1 hành khách và tối đa Qk khối lượng hàng (xếp vào cốp xe) (k=1,…,K)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Biết rằng d(i,j) là khoảng cách từ điểm i đến điểm j (i,j=0,…,2N+2M)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Hãy tính toán phương án vận chuyển sao cho quãng đường di chuyển của xe đi dài nhất là ngắn nhất có thể được (để đảm bảo tính công bằng giữa quãng đường các xe cần phải di chuyển) </w:t>
      </w:r>
    </w:p>
    <w:p w:rsidR="00000000" w:rsidDel="00000000" w:rsidP="00000000" w:rsidRDefault="00000000" w:rsidRPr="00000000" w14:paraId="0000003B">
      <w:pPr>
        <w:pStyle w:val="Heading1"/>
        <w:rPr>
          <w:sz w:val="28"/>
          <w:szCs w:val="28"/>
        </w:rPr>
      </w:pPr>
      <w:bookmarkStart w:colFirst="0" w:colLast="0" w:name="_heading=h.2et92p0" w:id="4"/>
      <w:bookmarkEnd w:id="4"/>
      <w:r w:rsidDel="00000000" w:rsidR="00000000" w:rsidRPr="00000000">
        <w:rPr>
          <w:sz w:val="28"/>
          <w:szCs w:val="28"/>
          <w:rtl w:val="0"/>
        </w:rPr>
        <w:t xml:space="preserve">Các giải thuật đề xuất</w:t>
      </w:r>
    </w:p>
    <w:p w:rsidR="00000000" w:rsidDel="00000000" w:rsidP="00000000" w:rsidRDefault="00000000" w:rsidRPr="00000000" w14:paraId="0000003C">
      <w:pPr>
        <w:pStyle w:val="Heading2"/>
        <w:rPr>
          <w:sz w:val="28"/>
          <w:szCs w:val="28"/>
        </w:rPr>
      </w:pPr>
      <w:bookmarkStart w:colFirst="0" w:colLast="0" w:name="_heading=h.tyjcwt" w:id="5"/>
      <w:bookmarkEnd w:id="5"/>
      <w:r w:rsidDel="00000000" w:rsidR="00000000" w:rsidRPr="00000000">
        <w:rPr>
          <w:sz w:val="28"/>
          <w:szCs w:val="28"/>
          <w:rtl w:val="0"/>
        </w:rPr>
        <w:t xml:space="preserve">Thuật toán chính xác</w:t>
      </w:r>
    </w:p>
    <w:p w:rsidR="00000000" w:rsidDel="00000000" w:rsidP="00000000" w:rsidRDefault="00000000" w:rsidRPr="00000000" w14:paraId="0000003D">
      <w:pPr>
        <w:pStyle w:val="Heading3"/>
        <w:rPr>
          <w:sz w:val="28"/>
          <w:szCs w:val="28"/>
        </w:rPr>
      </w:pPr>
      <w:r w:rsidDel="00000000" w:rsidR="00000000" w:rsidRPr="00000000">
        <w:rPr>
          <w:sz w:val="28"/>
          <w:szCs w:val="28"/>
          <w:rtl w:val="0"/>
        </w:rPr>
        <w:t xml:space="preserve">Backtracking</w:t>
      </w:r>
    </w:p>
    <w:p w:rsidR="00000000" w:rsidDel="00000000" w:rsidP="00000000" w:rsidRDefault="00000000" w:rsidRPr="00000000" w14:paraId="0000003E">
      <w:pPr>
        <w:rPr>
          <w:sz w:val="28"/>
          <w:szCs w:val="28"/>
        </w:rPr>
      </w:pPr>
      <w:r w:rsidDel="00000000" w:rsidR="00000000" w:rsidRPr="00000000">
        <w:rPr>
          <w:sz w:val="28"/>
          <w:szCs w:val="28"/>
          <w:rtl w:val="0"/>
        </w:rPr>
        <w:t xml:space="preserve">Giải thuật quay lui có cắt tỉa nhánh cận</w:t>
      </w:r>
    </w:p>
    <w:p w:rsidR="00000000" w:rsidDel="00000000" w:rsidP="00000000" w:rsidRDefault="00000000" w:rsidRPr="00000000" w14:paraId="0000003F">
      <w:pPr>
        <w:pStyle w:val="Heading3"/>
        <w:rPr>
          <w:sz w:val="28"/>
          <w:szCs w:val="28"/>
        </w:rPr>
      </w:pPr>
      <w:r w:rsidDel="00000000" w:rsidR="00000000" w:rsidRPr="00000000">
        <w:rPr>
          <w:sz w:val="28"/>
          <w:szCs w:val="28"/>
          <w:rtl w:val="0"/>
        </w:rPr>
        <w:t xml:space="preserve">Interger programing</w:t>
      </w:r>
    </w:p>
    <w:p w:rsidR="00000000" w:rsidDel="00000000" w:rsidP="00000000" w:rsidRDefault="00000000" w:rsidRPr="00000000" w14:paraId="00000040">
      <w:pPr>
        <w:rPr>
          <w:sz w:val="28"/>
          <w:szCs w:val="28"/>
        </w:rPr>
      </w:pPr>
      <w:r w:rsidDel="00000000" w:rsidR="00000000" w:rsidRPr="00000000">
        <w:rPr>
          <w:sz w:val="28"/>
          <w:szCs w:val="28"/>
          <w:rtl w:val="0"/>
        </w:rPr>
        <w:t xml:space="preserve">Thuật toán giải bài toán quy hoạch nguyên tuyến tính thư viện ortools</w:t>
      </w:r>
    </w:p>
    <w:p w:rsidR="00000000" w:rsidDel="00000000" w:rsidP="00000000" w:rsidRDefault="00000000" w:rsidRPr="00000000" w14:paraId="00000041">
      <w:pPr>
        <w:pStyle w:val="Heading3"/>
        <w:rPr>
          <w:sz w:val="28"/>
          <w:szCs w:val="28"/>
        </w:rPr>
      </w:pPr>
      <w:r w:rsidDel="00000000" w:rsidR="00000000" w:rsidRPr="00000000">
        <w:rPr>
          <w:sz w:val="28"/>
          <w:szCs w:val="28"/>
          <w:rtl w:val="0"/>
        </w:rPr>
        <w:t xml:space="preserve">Constraint programing</w:t>
      </w:r>
    </w:p>
    <w:p w:rsidR="00000000" w:rsidDel="00000000" w:rsidP="00000000" w:rsidRDefault="00000000" w:rsidRPr="00000000" w14:paraId="00000042">
      <w:pPr>
        <w:rPr>
          <w:sz w:val="28"/>
          <w:szCs w:val="28"/>
        </w:rPr>
      </w:pPr>
      <w:r w:rsidDel="00000000" w:rsidR="00000000" w:rsidRPr="00000000">
        <w:rPr>
          <w:sz w:val="28"/>
          <w:szCs w:val="28"/>
          <w:rtl w:val="0"/>
        </w:rPr>
        <w:t xml:space="preserve">Thuật toán quy hoạch ràng buộc thư viện ortools</w:t>
      </w:r>
    </w:p>
    <w:p w:rsidR="00000000" w:rsidDel="00000000" w:rsidP="00000000" w:rsidRDefault="00000000" w:rsidRPr="00000000" w14:paraId="00000043">
      <w:pPr>
        <w:pStyle w:val="Heading2"/>
        <w:rPr>
          <w:sz w:val="28"/>
          <w:szCs w:val="28"/>
        </w:rPr>
      </w:pPr>
      <w:bookmarkStart w:colFirst="0" w:colLast="0" w:name="_heading=h.3dy6vkm" w:id="6"/>
      <w:bookmarkEnd w:id="6"/>
      <w:r w:rsidDel="00000000" w:rsidR="00000000" w:rsidRPr="00000000">
        <w:rPr>
          <w:sz w:val="28"/>
          <w:szCs w:val="28"/>
          <w:rtl w:val="0"/>
        </w:rPr>
        <w:t xml:space="preserve">Giải thuật Localsearch</w:t>
      </w:r>
    </w:p>
    <w:p w:rsidR="00000000" w:rsidDel="00000000" w:rsidP="00000000" w:rsidRDefault="00000000" w:rsidRPr="00000000" w14:paraId="00000044">
      <w:pPr>
        <w:pStyle w:val="Heading3"/>
        <w:rPr>
          <w:sz w:val="28"/>
          <w:szCs w:val="28"/>
        </w:rPr>
      </w:pPr>
      <w:r w:rsidDel="00000000" w:rsidR="00000000" w:rsidRPr="00000000">
        <w:rPr>
          <w:sz w:val="28"/>
          <w:szCs w:val="28"/>
          <w:rtl w:val="0"/>
        </w:rPr>
        <w:t xml:space="preserve">GREEDY_DESCENT:</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tìm kiếm leo đồi, kết thúc khi tìm được nghiệm cục bộ địa phương</w:t>
      </w:r>
    </w:p>
    <w:p w:rsidR="00000000" w:rsidDel="00000000" w:rsidP="00000000" w:rsidRDefault="00000000" w:rsidRPr="00000000" w14:paraId="00000046">
      <w:pPr>
        <w:pStyle w:val="Heading3"/>
        <w:rPr>
          <w:sz w:val="28"/>
          <w:szCs w:val="28"/>
        </w:rPr>
      </w:pPr>
      <w:r w:rsidDel="00000000" w:rsidR="00000000" w:rsidRPr="00000000">
        <w:rPr>
          <w:sz w:val="28"/>
          <w:szCs w:val="28"/>
          <w:rtl w:val="0"/>
        </w:rPr>
        <w:t xml:space="preserve">SIMULATED_ANNEALING: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tìm kiếm và có phương pháp thoát khỏi nghiệm cục bộ bằng xác suất</w:t>
      </w:r>
    </w:p>
    <w:p w:rsidR="00000000" w:rsidDel="00000000" w:rsidP="00000000" w:rsidRDefault="00000000" w:rsidRPr="00000000" w14:paraId="00000048">
      <w:pPr>
        <w:pStyle w:val="Heading3"/>
        <w:rPr>
          <w:sz w:val="28"/>
          <w:szCs w:val="28"/>
        </w:rPr>
      </w:pPr>
      <w:r w:rsidDel="00000000" w:rsidR="00000000" w:rsidRPr="00000000">
        <w:rPr>
          <w:sz w:val="28"/>
          <w:szCs w:val="28"/>
          <w:rtl w:val="0"/>
        </w:rPr>
        <w:t xml:space="preserve">GUIDED_LOCAL_SEARCH:</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Giải thuật metaheuristic, được đánh giá là một trong những giải thuật hữu hiệu nhất trong các bài toán định tuyến</w:t>
      </w:r>
    </w:p>
    <w:p w:rsidR="00000000" w:rsidDel="00000000" w:rsidP="00000000" w:rsidRDefault="00000000" w:rsidRPr="00000000" w14:paraId="0000004A">
      <w:pPr>
        <w:pStyle w:val="Heading3"/>
        <w:rPr>
          <w:sz w:val="28"/>
          <w:szCs w:val="28"/>
        </w:rPr>
      </w:pPr>
      <w:r w:rsidDel="00000000" w:rsidR="00000000" w:rsidRPr="00000000">
        <w:rPr>
          <w:sz w:val="28"/>
          <w:szCs w:val="28"/>
          <w:rtl w:val="0"/>
        </w:rPr>
        <w:t xml:space="preserve">TABU_SEARCH: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metaheuristic sử dụng local search và cơ chế lưu lại những đường đã đi bằng bảng “tabu”</w:t>
      </w:r>
    </w:p>
    <w:p w:rsidR="00000000" w:rsidDel="00000000" w:rsidP="00000000" w:rsidRDefault="00000000" w:rsidRPr="00000000" w14:paraId="0000004C">
      <w:pPr>
        <w:pStyle w:val="Heading1"/>
        <w:rPr>
          <w:sz w:val="28"/>
          <w:szCs w:val="28"/>
        </w:rPr>
      </w:pPr>
      <w:bookmarkStart w:colFirst="0" w:colLast="0" w:name="_heading=h.1t3h5sf" w:id="7"/>
      <w:bookmarkEnd w:id="7"/>
      <w:r w:rsidDel="00000000" w:rsidR="00000000" w:rsidRPr="00000000">
        <w:rPr>
          <w:sz w:val="28"/>
          <w:szCs w:val="28"/>
          <w:rtl w:val="0"/>
        </w:rPr>
        <w:t xml:space="preserve">Mô hình hoá bài toán</w:t>
      </w:r>
    </w:p>
    <w:p w:rsidR="00000000" w:rsidDel="00000000" w:rsidP="00000000" w:rsidRDefault="00000000" w:rsidRPr="00000000" w14:paraId="0000004D">
      <w:pPr>
        <w:pStyle w:val="Heading2"/>
        <w:rPr>
          <w:sz w:val="28"/>
          <w:szCs w:val="28"/>
        </w:rPr>
      </w:pPr>
      <w:bookmarkStart w:colFirst="0" w:colLast="0" w:name="_heading=h.4d34og8" w:id="8"/>
      <w:bookmarkEnd w:id="8"/>
      <w:r w:rsidDel="00000000" w:rsidR="00000000" w:rsidRPr="00000000">
        <w:rPr>
          <w:sz w:val="28"/>
          <w:szCs w:val="28"/>
          <w:rtl w:val="0"/>
        </w:rPr>
        <w:t xml:space="preserve">Cho thuật toán IP và CP</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Hằng:</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Số điểm đón khách</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Số điểm chở hàng</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Số xe</w:t>
      </w:r>
    </w:p>
    <w:p w:rsidR="00000000" w:rsidDel="00000000" w:rsidP="00000000" w:rsidRDefault="00000000" w:rsidRPr="00000000" w14:paraId="00000052">
      <w:pPr>
        <w:rPr>
          <w:rFonts w:ascii="Times New Roman" w:cs="Times New Roman" w:eastAsia="Times New Roman" w:hAnsi="Times New Roman"/>
          <w:sz w:val="28"/>
          <w:szCs w:val="28"/>
        </w:rPr>
      </w:pPr>
      <m:oMath>
        <m:r>
          <w:rPr>
            <w:rFonts w:ascii="Cambria Math" w:cs="Cambria Math" w:eastAsia="Cambria Math" w:hAnsi="Cambria Math"/>
            <w:sz w:val="28"/>
            <w:szCs w:val="28"/>
          </w:rPr>
          <m:t xml:space="preserve">2σ+1=2</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M+N</m:t>
            </m:r>
          </m:e>
        </m:d>
        <m:r>
          <w:rPr>
            <w:rFonts w:ascii="Cambria Math" w:cs="Cambria Math" w:eastAsia="Cambria Math" w:hAnsi="Cambria Math"/>
            <w:sz w:val="28"/>
            <w:szCs w:val="28"/>
          </w:rPr>
          <m:t xml:space="preserve">+1</m:t>
        </m:r>
      </m:oMath>
      <w:r w:rsidDel="00000000" w:rsidR="00000000" w:rsidRPr="00000000">
        <w:rPr>
          <w:rFonts w:ascii="Times New Roman" w:cs="Times New Roman" w:eastAsia="Times New Roman" w:hAnsi="Times New Roman"/>
          <w:sz w:val="28"/>
          <w:szCs w:val="28"/>
          <w:rtl w:val="0"/>
        </w:rPr>
        <w:t xml:space="preserve"> : Tổng số đỉnh của đồ thị</w:t>
      </w:r>
    </w:p>
    <w:p w:rsidR="00000000" w:rsidDel="00000000" w:rsidP="00000000" w:rsidRDefault="00000000" w:rsidRPr="00000000" w14:paraId="00000053">
      <w:pPr>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Số lượng khách tại đỉnh </w:t>
      </w:r>
      <m:oMath>
        <m:r>
          <w:rPr>
            <w:rFonts w:ascii="Cambria Math" w:cs="Cambria Math" w:eastAsia="Cambria Math" w:hAnsi="Cambria Math"/>
            <w:sz w:val="28"/>
            <w:szCs w:val="28"/>
          </w:rPr>
          <m:t xml:space="preserve">i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2σ</m:t>
            </m:r>
          </m:e>
        </m:d>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jc w:val="left"/>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i  </m:t>
            </m:r>
          </m:sub>
        </m:sSub>
        <m:r>
          <w:rPr>
            <w:rFonts w:ascii="Cambria Math" w:cs="Cambria Math" w:eastAsia="Cambria Math" w:hAnsi="Cambria Math"/>
            <w:sz w:val="28"/>
            <w:szCs w:val="28"/>
          </w:rPr>
          <m:t xml:space="preserve">=1 thì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i+σ  </m:t>
            </m:r>
          </m:sub>
        </m:sSub>
        <m:r>
          <w:rPr>
            <w:rFonts w:ascii="Cambria Math" w:cs="Cambria Math" w:eastAsia="Cambria Math" w:hAnsi="Cambria Math"/>
            <w:sz w:val="28"/>
            <w:szCs w:val="28"/>
          </w:rPr>
          <m:t xml:space="preserve">= -1</m:t>
        </m:r>
      </m:oMath>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Khối lượng hàng tại đỉnh </w:t>
      </w:r>
      <m:oMath>
        <m:r>
          <w:rPr>
            <w:rFonts w:ascii="Cambria Math" w:cs="Cambria Math" w:eastAsia="Cambria Math" w:hAnsi="Cambria Math"/>
            <w:sz w:val="28"/>
            <w:szCs w:val="28"/>
          </w:rPr>
          <m:t xml:space="preserve">i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2σ</m:t>
            </m:r>
          </m:e>
        </m:d>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jc w:val="left"/>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  </m:t>
            </m:r>
          </m:sub>
        </m:sSub>
        <m:r>
          <w:rPr>
            <w:rFonts w:ascii="Cambria Math" w:cs="Cambria Math" w:eastAsia="Cambria Math" w:hAnsi="Cambria Math"/>
            <w:sz w:val="28"/>
            <w:szCs w:val="28"/>
          </w:rPr>
          <m:t xml:space="preserve">=a thì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i+σ  </m:t>
            </m:r>
          </m:sub>
        </m:sSub>
        <m:r>
          <w:rPr>
            <w:rFonts w:ascii="Cambria Math" w:cs="Cambria Math" w:eastAsia="Cambria Math" w:hAnsi="Cambria Math"/>
            <w:sz w:val="28"/>
            <w:szCs w:val="28"/>
          </w:rPr>
          <m:t xml:space="preserve">= -a</m:t>
        </m:r>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k</m:t>
            </m:r>
          </m:sub>
        </m:sSub>
      </m:oMath>
      <w:r w:rsidDel="00000000" w:rsidR="00000000" w:rsidRPr="00000000">
        <w:rPr>
          <w:rFonts w:ascii="Times New Roman" w:cs="Times New Roman" w:eastAsia="Times New Roman" w:hAnsi="Times New Roman"/>
          <w:sz w:val="28"/>
          <w:szCs w:val="28"/>
          <w:rtl w:val="0"/>
        </w:rPr>
        <w:t xml:space="preserve">: Tải trọng của xe thứ </w:t>
      </w:r>
      <m:oMath>
        <m:r>
          <w:rPr>
            <w:rFonts w:ascii="Cambria Math" w:cs="Cambria Math" w:eastAsia="Cambria Math" w:hAnsi="Cambria Math"/>
            <w:sz w:val="28"/>
            <w:szCs w:val="28"/>
          </w:rPr>
          <m:t xml:space="preserve">k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K</m:t>
            </m:r>
          </m:e>
        </m:d>
        <m:r>
          <w:rPr>
            <w:rFonts w:ascii="Cambria Math" w:cs="Cambria Math" w:eastAsia="Cambria Math" w:hAnsi="Cambria Math"/>
            <w:sz w:val="28"/>
            <w:szCs w:val="28"/>
          </w:rPr>
          <m:t xml:space="preserve"> </m:t>
        </m:r>
      </m:oMath>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d</m:t>
            </m:r>
          </m:e>
          <m:sub>
            <m:r>
              <w:rPr>
                <w:rFonts w:ascii="Cambria Math" w:cs="Cambria Math" w:eastAsia="Cambria Math" w:hAnsi="Cambria Math"/>
                <w:sz w:val="28"/>
                <w:szCs w:val="28"/>
              </w:rPr>
              <m:t xml:space="preserve">ij</m:t>
            </m:r>
          </m:sub>
        </m:sSub>
      </m:oMath>
      <w:r w:rsidDel="00000000" w:rsidR="00000000" w:rsidRPr="00000000">
        <w:rPr>
          <w:rFonts w:ascii="Times New Roman" w:cs="Times New Roman" w:eastAsia="Times New Roman" w:hAnsi="Times New Roman"/>
          <w:sz w:val="28"/>
          <w:szCs w:val="28"/>
          <w:rtl w:val="0"/>
        </w:rPr>
        <w:t xml:space="preserve">: Khoảng cách giữa 2 đỉnh </w:t>
      </w:r>
      <m:oMath>
        <m:r>
          <w:rPr>
            <w:rFonts w:ascii="Cambria Math" w:cs="Cambria Math" w:eastAsia="Cambria Math" w:hAnsi="Cambria Math"/>
            <w:sz w:val="28"/>
            <w:szCs w:val="28"/>
          </w:rPr>
          <m:t xml:space="preserve">i,  j ∈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2σ</m:t>
            </m:r>
          </m:e>
        </m:d>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Đỉnh gốc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root = 0</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Biến:</w:t>
      </w:r>
    </w:p>
    <w:p w:rsidR="00000000" w:rsidDel="00000000" w:rsidP="00000000" w:rsidRDefault="00000000" w:rsidRPr="00000000" w14:paraId="0000005C">
      <w:pPr>
        <w:jc w:val="left"/>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r>
          <w:rPr/>
          <m:t xml:space="preserve">{</m:t>
        </m:r>
        <m:r>
          <w:rPr>
            <w:rFonts w:ascii="Cambria Math" w:cs="Cambria Math" w:eastAsia="Cambria Math" w:hAnsi="Cambria Math"/>
            <w:sz w:val="28"/>
            <w:szCs w:val="28"/>
          </w:rPr>
          <m:t xml:space="preserve">1,  Nếu xe k đi từ đỉnh i đến đỉnh j</m:t>
        </m:r>
        <m:r>
          <w:rPr/>
          <m:t xml:space="preserve"> </m:t>
        </m:r>
        <m:r>
          <w:rPr>
            <w:rFonts w:ascii="Cambria Math" w:cs="Cambria Math" w:eastAsia="Cambria Math" w:hAnsi="Cambria Math"/>
            <w:sz w:val="28"/>
            <w:szCs w:val="28"/>
          </w:rPr>
          <m:t xml:space="preserve">0,  Nếu ngược lại  </m:t>
        </m:r>
        <m:r>
          <w:rPr/>
          <m:t xml:space="preserve"> </m:t>
        </m:r>
      </m:oMath>
      <w:r w:rsidDel="00000000" w:rsidR="00000000" w:rsidRPr="00000000">
        <w:rPr>
          <w:rtl w:val="0"/>
        </w:rPr>
      </w:r>
    </w:p>
    <w:p w:rsidR="00000000" w:rsidDel="00000000" w:rsidP="00000000" w:rsidRDefault="00000000" w:rsidRPr="00000000" w14:paraId="0000005D">
      <w:pPr>
        <w:jc w:val="left"/>
        <w:rPr>
          <w:rFonts w:ascii="Cambria Math" w:cs="Cambria Math" w:eastAsia="Cambria Math" w:hAnsi="Cambria Math"/>
          <w:sz w:val="28"/>
          <w:szCs w:val="28"/>
        </w:rPr>
      </w:pPr>
      <m:oMath>
        <m:r>
          <w:rPr>
            <w:rFonts w:ascii="Cambria Math" w:cs="Cambria Math" w:eastAsia="Cambria Math" w:hAnsi="Cambria Math"/>
            <w:sz w:val="28"/>
            <w:szCs w:val="28"/>
          </w:rPr>
          <m:t xml:space="preserve">k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K</m:t>
            </m:r>
          </m:e>
        </m:d>
        <m:r>
          <w:rPr>
            <w:rFonts w:ascii="Cambria Math" w:cs="Cambria Math" w:eastAsia="Cambria Math" w:hAnsi="Cambria Math"/>
            <w:sz w:val="28"/>
            <w:szCs w:val="28"/>
          </w:rPr>
          <m:t xml:space="preserve">;         </m:t>
        </m:r>
      </m:oMath>
      <w:r w:rsidDel="00000000" w:rsidR="00000000" w:rsidRPr="00000000">
        <w:rPr>
          <w:rtl w:val="0"/>
        </w:rPr>
      </w:r>
    </w:p>
    <w:p w:rsidR="00000000" w:rsidDel="00000000" w:rsidP="00000000" w:rsidRDefault="00000000" w:rsidRPr="00000000" w14:paraId="0000005E">
      <w:pPr>
        <w:jc w:val="left"/>
        <w:rPr>
          <w:rFonts w:ascii="Cambria Math" w:cs="Cambria Math" w:eastAsia="Cambria Math" w:hAnsi="Cambria Math"/>
          <w:sz w:val="28"/>
          <w:szCs w:val="28"/>
        </w:rPr>
      </w:pPr>
      <m:oMath>
        <m:r>
          <w:rPr>
            <w:rFonts w:ascii="Cambria Math" w:cs="Cambria Math" w:eastAsia="Cambria Math" w:hAnsi="Cambria Math"/>
            <w:sz w:val="28"/>
            <w:szCs w:val="28"/>
          </w:rPr>
          <m:t xml:space="preserve">i, j ∈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2σ</m:t>
            </m:r>
          </m:e>
        </m:d>
        <m:r>
          <w:rPr>
            <w:rFonts w:ascii="Cambria Math" w:cs="Cambria Math" w:eastAsia="Cambria Math" w:hAnsi="Cambria Math"/>
            <w:sz w:val="28"/>
            <w:szCs w:val="28"/>
          </w:rPr>
          <m:t xml:space="preserve"> </m:t>
        </m:r>
      </m:oMath>
      <w:r w:rsidDel="00000000" w:rsidR="00000000" w:rsidRPr="00000000">
        <w:rPr>
          <w:rtl w:val="0"/>
        </w:rPr>
      </w:r>
    </w:p>
    <w:p w:rsidR="00000000" w:rsidDel="00000000" w:rsidP="00000000" w:rsidRDefault="00000000" w:rsidRPr="00000000" w14:paraId="0000005F">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w</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oMath>
      <w:r w:rsidDel="00000000" w:rsidR="00000000" w:rsidRPr="00000000">
        <w:rPr>
          <w:rFonts w:ascii="Times New Roman" w:cs="Times New Roman" w:eastAsia="Times New Roman" w:hAnsi="Times New Roman"/>
          <w:sz w:val="28"/>
          <w:szCs w:val="28"/>
          <w:rtl w:val="0"/>
        </w:rPr>
        <w:t xml:space="preserve"> : Tải trọng (hàng hoá) của xe k tại đỉnh i</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w</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 ∈ </m:t>
        </m:r>
        <m:d>
          <m:dPr>
            <m:begChr m:val="["/>
            <m:endChr m:val="]"/>
            <m:ctrlPr>
              <w:rPr>
                <w:rFonts w:ascii="Cambria Math" w:cs="Cambria Math" w:eastAsia="Cambria Math" w:hAnsi="Cambria Math"/>
                <w:sz w:val="28"/>
                <w:szCs w:val="28"/>
              </w:rPr>
            </m:ctrlPr>
          </m:d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m:t>
                    </m:r>
                  </m:sub>
                </m:sSub>
              </m:e>
            </m:d>
            <m:r>
              <w:rPr/>
              <m:t xml:space="preserve"> </m:t>
            </m:r>
            <m:r>
              <w:rPr>
                <w:rFonts w:ascii="Cambria Math" w:cs="Cambria Math" w:eastAsia="Cambria Math" w:hAnsi="Cambria Math"/>
                <w:sz w:val="28"/>
                <w:szCs w:val="28"/>
              </w:rPr>
              <m:t xml:space="preserve">,   min⁡(</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k</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k</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e>
        </m:d>
      </m:oMath>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oMath>
      <w:r w:rsidDel="00000000" w:rsidR="00000000" w:rsidRPr="00000000">
        <w:rPr>
          <w:rFonts w:ascii="Times New Roman" w:cs="Times New Roman" w:eastAsia="Times New Roman" w:hAnsi="Times New Roman"/>
          <w:sz w:val="28"/>
          <w:szCs w:val="28"/>
          <w:rtl w:val="0"/>
        </w:rPr>
        <w:t xml:space="preserve"> : Tải trọng (khách) của xe k tại đỉnh i</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w</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 ∈ </m:t>
        </m:r>
        <m:d>
          <m:dPr>
            <m:begChr m:val="["/>
            <m:endChr m:val="]"/>
            <m:ctrlPr>
              <w:rPr>
                <w:rFonts w:ascii="Cambria Math" w:cs="Cambria Math" w:eastAsia="Cambria Math" w:hAnsi="Cambria Math"/>
                <w:sz w:val="28"/>
                <w:szCs w:val="28"/>
              </w:rPr>
            </m:ctrlPr>
          </m:d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i</m:t>
                    </m:r>
                  </m:sub>
                </m:sSub>
              </m:e>
            </m:d>
            <m:r>
              <w:rPr/>
              <m:t xml:space="preserve"> </m:t>
            </m:r>
            <m:r>
              <w:rPr>
                <w:rFonts w:ascii="Cambria Math" w:cs="Cambria Math" w:eastAsia="Cambria Math" w:hAnsi="Cambria Math"/>
                <w:sz w:val="28"/>
                <w:szCs w:val="28"/>
              </w:rPr>
              <m:t xml:space="preserve">,   min⁡(1,    1+</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e>
        </m:d>
      </m:oMath>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Thứ tự thăm của đỉnh I đối với xe k</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 ∈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2σ</m:t>
            </m:r>
          </m:e>
        </m:d>
      </m:oMath>
      <w:r w:rsidDel="00000000" w:rsidR="00000000" w:rsidRPr="00000000">
        <w:rPr>
          <w:rtl w:val="0"/>
        </w:rPr>
      </w:r>
    </w:p>
    <w:p w:rsidR="00000000" w:rsidDel="00000000" w:rsidP="00000000" w:rsidRDefault="00000000" w:rsidRPr="00000000" w14:paraId="00000066">
      <w:pPr>
        <w:jc w:val="left"/>
        <w:rPr>
          <w:rFonts w:ascii="Cambria Math" w:cs="Cambria Math" w:eastAsia="Cambria Math" w:hAnsi="Cambria Math"/>
          <w:sz w:val="28"/>
          <w:szCs w:val="28"/>
        </w:rPr>
      </w:pPr>
      <m:oMath>
        <m:r>
          <w:rPr>
            <w:rFonts w:ascii="Cambria Math" w:cs="Cambria Math" w:eastAsia="Cambria Math" w:hAnsi="Cambria Math"/>
            <w:sz w:val="28"/>
            <w:szCs w:val="28"/>
          </w:rPr>
          <m:t xml:space="preserve">y :Giá trị hàm mục tiêu</m:t>
        </m:r>
      </m:oMath>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w:rPr>
            <w:rFonts w:ascii="Cambria Math" w:cs="Cambria Math" w:eastAsia="Cambria Math" w:hAnsi="Cambria Math"/>
            <w:sz w:val="28"/>
            <w:szCs w:val="28"/>
          </w:rPr>
          <m:t xml:space="preserve">y=(0,   INF)</m:t>
        </m:r>
      </m:oMath>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Ràng buộc: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cạnh của đồ thị:</w:t>
      </w:r>
    </w:p>
    <w:p w:rsidR="00000000" w:rsidDel="00000000" w:rsidP="00000000" w:rsidRDefault="00000000" w:rsidRPr="00000000" w14:paraId="0000006A">
      <w:pPr>
        <w:jc w:val="both"/>
        <w:rPr>
          <w:rFonts w:ascii="Times New Roman" w:cs="Times New Roman" w:eastAsia="Times New Roman" w:hAnsi="Times New Roman"/>
          <w:sz w:val="28"/>
          <w:szCs w:val="28"/>
        </w:rPr>
      </w:pP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k=1</m:t>
            </m:r>
          </m:sub>
          <m:sup>
            <m:r>
              <w:rPr>
                <w:rFonts w:ascii="Cambria Math" w:cs="Cambria Math" w:eastAsia="Cambria Math" w:hAnsi="Cambria Math"/>
                <w:sz w:val="28"/>
                <w:szCs w:val="28"/>
              </w:rPr>
              <m:t xml:space="preserve">K</m:t>
            </m:r>
          </m:sup>
        </m:nary>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i=0</m:t>
            </m:r>
          </m:sub>
          <m:sup>
            <m:r>
              <w:rPr>
                <w:rFonts w:ascii="Cambria Math" w:cs="Cambria Math" w:eastAsia="Cambria Math" w:hAnsi="Cambria Math"/>
                <w:sz w:val="28"/>
                <w:szCs w:val="28"/>
              </w:rPr>
              <m:t xml:space="preserve">2</m:t>
            </m:r>
            <m:r>
              <w:rPr>
                <w:rFonts w:ascii="Cambria Math" w:cs="Cambria Math" w:eastAsia="Cambria Math" w:hAnsi="Cambria Math"/>
                <w:sz w:val="28"/>
                <w:szCs w:val="28"/>
              </w:rPr>
              <m:t>σ</m:t>
            </m:r>
          </m:sup>
        </m:nary>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j=0</m:t>
            </m:r>
          </m:sub>
          <m:sup>
            <m:r>
              <w:rPr>
                <w:rFonts w:ascii="Cambria Math" w:cs="Cambria Math" w:eastAsia="Cambria Math" w:hAnsi="Cambria Math"/>
                <w:sz w:val="28"/>
                <w:szCs w:val="28"/>
              </w:rPr>
              <m:t xml:space="preserve">2</m:t>
            </m:r>
            <m:r>
              <w:rPr>
                <w:rFonts w:ascii="Cambria Math" w:cs="Cambria Math" w:eastAsia="Cambria Math" w:hAnsi="Cambria Math"/>
                <w:sz w:val="28"/>
                <w:szCs w:val="28"/>
              </w:rPr>
              <m:t>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k</m:t>
            </m:r>
          </m:sup>
        </m:sSubSup>
      </m:oMath>
      <w:r w:rsidDel="00000000" w:rsidR="00000000" w:rsidRPr="00000000">
        <w:rPr>
          <w:rFonts w:ascii="Times New Roman" w:cs="Times New Roman" w:eastAsia="Times New Roman" w:hAnsi="Times New Roman"/>
          <w:sz w:val="28"/>
          <w:szCs w:val="28"/>
          <w:rtl w:val="0"/>
        </w:rPr>
        <w:t xml:space="preserve"> = </w:t>
      </w:r>
      <m:oMath>
        <m:r>
          <w:rPr>
            <w:rFonts w:ascii="Cambria Math" w:cs="Cambria Math" w:eastAsia="Cambria Math" w:hAnsi="Cambria Math"/>
            <w:sz w:val="28"/>
            <w:szCs w:val="28"/>
          </w:rPr>
          <m:t xml:space="preserve">2σ+K</m:t>
        </m:r>
      </m:oMath>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Mọi xe đều xuất phát từ root và kết thúc tại root</w:t>
      </w:r>
    </w:p>
    <w:p w:rsidR="00000000" w:rsidDel="00000000" w:rsidP="00000000" w:rsidRDefault="00000000" w:rsidRPr="00000000" w14:paraId="0000006C">
      <w:pPr>
        <w:jc w:val="both"/>
        <w:rPr>
          <w:rFonts w:ascii="Times New Roman" w:cs="Times New Roman" w:eastAsia="Times New Roman" w:hAnsi="Times New Roman"/>
          <w:sz w:val="28"/>
          <w:szCs w:val="28"/>
        </w:rPr>
      </w:pP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2σ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0i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=1</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jc w:val="both"/>
        <w:rPr>
          <w:rFonts w:ascii="Times New Roman" w:cs="Times New Roman" w:eastAsia="Times New Roman" w:hAnsi="Times New Roman"/>
          <w:sz w:val="28"/>
          <w:szCs w:val="28"/>
        </w:rPr>
      </w:pP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2σ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i0</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=1</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w:rPr>
            <w:rFonts w:ascii="Cambria Math" w:cs="Cambria Math" w:eastAsia="Cambria Math" w:hAnsi="Cambria Math"/>
            <w:sz w:val="28"/>
            <w:szCs w:val="28"/>
          </w:rPr>
          <m:t xml:space="preserve">k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K</m:t>
            </m:r>
          </m:e>
        </m:d>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đỉnh khác root chỉ được thăm 1 lần </w:t>
      </w:r>
    </w:p>
    <w:p w:rsidR="00000000" w:rsidDel="00000000" w:rsidP="00000000" w:rsidRDefault="00000000" w:rsidRPr="00000000" w14:paraId="00000070">
      <w:pPr>
        <w:ind w:left="360" w:firstLine="0"/>
        <w:jc w:val="both"/>
        <w:rPr>
          <w:rFonts w:ascii="Times New Roman" w:cs="Times New Roman" w:eastAsia="Times New Roman" w:hAnsi="Times New Roman"/>
          <w:sz w:val="28"/>
          <w:szCs w:val="28"/>
        </w:rPr>
      </w:pP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k</m:t>
            </m:r>
          </m:sub>
          <m:sup>
            <m:r>
              <w:rPr>
                <w:rFonts w:ascii="Cambria Math" w:cs="Cambria Math" w:eastAsia="Cambria Math" w:hAnsi="Cambria Math"/>
                <w:sz w:val="28"/>
                <w:szCs w:val="28"/>
              </w:rPr>
              <m:t xml:space="preserve">K</m:t>
            </m:r>
          </m:sup>
        </m:nary>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j=0</m:t>
            </m:r>
          </m:sub>
          <m:sup>
            <m:r>
              <w:rPr>
                <w:rFonts w:ascii="Cambria Math" w:cs="Cambria Math" w:eastAsia="Cambria Math" w:hAnsi="Cambria Math"/>
                <w:sz w:val="28"/>
                <w:szCs w:val="28"/>
              </w:rPr>
              <m:t xml:space="preserve">2σ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k</m:t>
            </m:r>
          </m:sup>
        </m:sSubSup>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71">
      <w:pPr>
        <w:ind w:left="360" w:firstLine="0"/>
        <w:jc w:val="both"/>
        <w:rPr>
          <w:rFonts w:ascii="Times New Roman" w:cs="Times New Roman" w:eastAsia="Times New Roman" w:hAnsi="Times New Roman"/>
          <w:sz w:val="28"/>
          <w:szCs w:val="28"/>
        </w:rPr>
      </w:pP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k</m:t>
            </m:r>
          </m:sub>
          <m:sup>
            <m:r>
              <w:rPr>
                <w:rFonts w:ascii="Cambria Math" w:cs="Cambria Math" w:eastAsia="Cambria Math" w:hAnsi="Cambria Math"/>
                <w:sz w:val="28"/>
                <w:szCs w:val="28"/>
              </w:rPr>
              <m:t xml:space="preserve">K</m:t>
            </m:r>
          </m:sup>
        </m:nary>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j=0</m:t>
            </m:r>
          </m:sub>
          <m:sup>
            <m:r>
              <w:rPr>
                <w:rFonts w:ascii="Cambria Math" w:cs="Cambria Math" w:eastAsia="Cambria Math" w:hAnsi="Cambria Math"/>
                <w:sz w:val="28"/>
                <w:szCs w:val="28"/>
              </w:rPr>
              <m:t xml:space="preserve">2σ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ji</m:t>
            </m:r>
          </m:sub>
          <m:sup>
            <m:r>
              <w:rPr>
                <w:rFonts w:ascii="Cambria Math" w:cs="Cambria Math" w:eastAsia="Cambria Math" w:hAnsi="Cambria Math"/>
                <w:sz w:val="28"/>
                <w:szCs w:val="28"/>
              </w:rPr>
              <m:t xml:space="preserve">k</m:t>
            </m:r>
          </m:sup>
        </m:sSubSup>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72">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w:rPr>
            <w:rFonts w:ascii="Cambria Math" w:cs="Cambria Math" w:eastAsia="Cambria Math" w:hAnsi="Cambria Math"/>
            <w:sz w:val="28"/>
            <w:szCs w:val="28"/>
          </w:rPr>
          <m:t xml:space="preserve">i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2σ</m:t>
            </m:r>
          </m:e>
        </m:d>
      </m:oMath>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 không thể đi từ đỉnh i đến đỉnh i</w:t>
      </w:r>
    </w:p>
    <w:p w:rsidR="00000000" w:rsidDel="00000000" w:rsidP="00000000" w:rsidRDefault="00000000" w:rsidRPr="00000000" w14:paraId="00000074">
      <w:pPr>
        <w:ind w:left="360" w:firstLine="0"/>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=0 </m:t>
        </m:r>
      </m:oMath>
      <w:r w:rsidDel="00000000" w:rsidR="00000000" w:rsidRPr="00000000">
        <w:rPr>
          <w:rFonts w:ascii="Times New Roman" w:cs="Times New Roman" w:eastAsia="Times New Roman" w:hAnsi="Times New Roman"/>
          <w:sz w:val="28"/>
          <w:szCs w:val="28"/>
          <w:rtl w:val="0"/>
        </w:rPr>
        <w:t xml:space="preserve"> với </w:t>
      </w:r>
      <m:oMath>
        <m:r>
          <w:rPr>
            <w:rFonts w:ascii="Cambria Math" w:cs="Cambria Math" w:eastAsia="Cambria Math" w:hAnsi="Cambria Math"/>
            <w:sz w:val="28"/>
            <w:szCs w:val="28"/>
          </w:rPr>
          <m:t xml:space="preserve">k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K</m:t>
            </m:r>
          </m:e>
        </m:d>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tab/>
        <w:t xml:space="preserve"> </w:t>
      </w:r>
      <m:oMath>
        <m:r>
          <w:rPr>
            <w:rFonts w:ascii="Cambria Math" w:cs="Cambria Math" w:eastAsia="Cambria Math" w:hAnsi="Cambria Math"/>
            <w:sz w:val="28"/>
            <w:szCs w:val="28"/>
          </w:rPr>
          <m:t xml:space="preserve">i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2σ</m:t>
            </m:r>
          </m:e>
        </m:d>
      </m:oMath>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 đi vào đỉnh i thì đi ra từ i</w:t>
      </w:r>
    </w:p>
    <w:p w:rsidR="00000000" w:rsidDel="00000000" w:rsidP="00000000" w:rsidRDefault="00000000" w:rsidRPr="00000000" w14:paraId="00000077">
      <w:pPr>
        <w:jc w:val="left"/>
        <w:rPr>
          <w:rFonts w:ascii="Cambria Math" w:cs="Cambria Math" w:eastAsia="Cambria Math" w:hAnsi="Cambria Math"/>
          <w:sz w:val="28"/>
          <w:szCs w:val="28"/>
        </w:rPr>
      </w:pPr>
      <m:oMath>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j=0</m:t>
            </m:r>
          </m:sub>
          <m:sup>
            <m:r>
              <w:rPr>
                <w:rFonts w:ascii="Cambria Math" w:cs="Cambria Math" w:eastAsia="Cambria Math" w:hAnsi="Cambria Math"/>
                <w:sz w:val="28"/>
                <w:szCs w:val="28"/>
              </w:rPr>
              <m:t xml:space="preserve">2σ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j=0</m:t>
            </m:r>
          </m:sub>
          <m:sup>
            <m:r>
              <w:rPr>
                <w:rFonts w:ascii="Cambria Math" w:cs="Cambria Math" w:eastAsia="Cambria Math" w:hAnsi="Cambria Math"/>
                <w:sz w:val="28"/>
                <w:szCs w:val="28"/>
              </w:rPr>
              <m:t xml:space="preserve">2σ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ji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 </m:t>
        </m:r>
      </m:oMath>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MTZ constraint </w:t>
      </w:r>
    </w:p>
    <w:p w:rsidR="00000000" w:rsidDel="00000000" w:rsidP="00000000" w:rsidRDefault="00000000" w:rsidRPr="00000000" w14:paraId="00000079">
      <w:pPr>
        <w:jc w:val="left"/>
        <w:rPr>
          <w:rFonts w:ascii="Cambria Math" w:cs="Cambria Math" w:eastAsia="Cambria Math" w:hAnsi="Cambria Math"/>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j</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 ≥1-(2σ+1)[1-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oMath>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Với </w:t>
      </w:r>
      <m:oMath>
        <m:r>
          <w:rPr>
            <w:rFonts w:ascii="Cambria Math" w:cs="Cambria Math" w:eastAsia="Cambria Math" w:hAnsi="Cambria Math"/>
            <w:sz w:val="28"/>
            <w:szCs w:val="28"/>
          </w:rPr>
          <m:t xml:space="preserve">i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2σ</m:t>
            </m:r>
          </m:e>
        </m:d>
      </m:oMath>
      <w:r w:rsidDel="00000000" w:rsidR="00000000" w:rsidRPr="00000000">
        <w:rPr>
          <w:rFonts w:ascii="Times New Roman" w:cs="Times New Roman" w:eastAsia="Times New Roman" w:hAnsi="Times New Roman"/>
          <w:sz w:val="28"/>
          <w:szCs w:val="28"/>
          <w:rtl w:val="0"/>
        </w:rPr>
        <w:t xml:space="preserve">; </w:t>
      </w:r>
      <m:oMath>
        <m:r>
          <w:rPr>
            <w:rFonts w:ascii="Cambria Math" w:cs="Cambria Math" w:eastAsia="Cambria Math" w:hAnsi="Cambria Math"/>
            <w:sz w:val="28"/>
            <w:szCs w:val="28"/>
          </w:rPr>
          <m:t xml:space="preserve">j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0,   2σ</m:t>
            </m:r>
          </m:e>
        </m:d>
      </m:oMath>
      <w:r w:rsidDel="00000000" w:rsidR="00000000" w:rsidRPr="00000000">
        <w:rPr>
          <w:rFonts w:ascii="Times New Roman" w:cs="Times New Roman" w:eastAsia="Times New Roman" w:hAnsi="Times New Roman"/>
          <w:sz w:val="28"/>
          <w:szCs w:val="28"/>
          <w:rtl w:val="0"/>
        </w:rPr>
        <w:t xml:space="preserve">; </w:t>
      </w:r>
      <m:oMath>
        <m:r>
          <w:rPr>
            <w:rFonts w:ascii="Cambria Math" w:cs="Cambria Math" w:eastAsia="Cambria Math" w:hAnsi="Cambria Math"/>
            <w:sz w:val="28"/>
            <w:szCs w:val="28"/>
          </w:rPr>
          <m:t xml:space="preserve">k ϵ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K</m:t>
            </m:r>
          </m:e>
        </m:d>
      </m:oMath>
      <w:r w:rsidDel="00000000" w:rsidR="00000000" w:rsidRPr="00000000">
        <w:rPr>
          <w:rFonts w:ascii="Cambria Math" w:cs="Cambria Math" w:eastAsia="Cambria Math" w:hAnsi="Cambria Math"/>
          <w:sz w:val="28"/>
          <w:szCs w:val="28"/>
          <w:rtl w:val="0"/>
        </w:rPr>
        <w:t xml:space="preserve">-</w:t>
      </w:r>
      <w:r w:rsidDel="00000000" w:rsidR="00000000" w:rsidRPr="00000000">
        <w:rPr>
          <w:rtl w:val="0"/>
        </w:rPr>
      </w:r>
    </w:p>
    <w:p w:rsidR="00000000" w:rsidDel="00000000" w:rsidP="00000000" w:rsidRDefault="00000000" w:rsidRPr="00000000" w14:paraId="0000007B">
      <w:pPr>
        <w:jc w:val="left"/>
        <w:rPr>
          <w:rFonts w:ascii="Cambria Math" w:cs="Cambria Math" w:eastAsia="Cambria Math" w:hAnsi="Cambria Math"/>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j</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 &gt;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oMath>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Với </w:t>
      </w:r>
      <m:oMath>
        <m:r>
          <w:rPr>
            <w:rFonts w:ascii="Cambria Math" w:cs="Cambria Math" w:eastAsia="Cambria Math" w:hAnsi="Cambria Math"/>
            <w:sz w:val="28"/>
            <w:szCs w:val="28"/>
          </w:rPr>
          <m:t xml:space="preserve">j=i+ σ</m:t>
        </m:r>
      </m:oMath>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hàng của xe k khi thăm điểm i</w:t>
      </w:r>
    </w:p>
    <w:p w:rsidR="00000000" w:rsidDel="00000000" w:rsidP="00000000" w:rsidRDefault="00000000" w:rsidRPr="00000000" w14:paraId="0000007E">
      <w:pPr>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w</m:t>
            </m:r>
          </m:e>
          <m:sub>
            <m:r>
              <w:rPr>
                <w:rFonts w:ascii="Cambria Math" w:cs="Cambria Math" w:eastAsia="Cambria Math" w:hAnsi="Cambria Math"/>
                <w:sz w:val="28"/>
                <w:szCs w:val="28"/>
              </w:rPr>
              <m:t xml:space="preserve">j</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(w</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q</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k</m:t>
            </m:r>
          </m:sup>
        </m:sSubSup>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m:oMath>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w</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sSubSup>
        <m:r>
          <w:rPr>
            <w:rFonts w:ascii="Cambria Math" w:cs="Cambria Math" w:eastAsia="Cambria Math" w:hAnsi="Cambria Math"/>
            <w:b w:val="0"/>
            <w:i w:val="0"/>
            <w:smallCaps w:val="0"/>
            <w:strike w:val="0"/>
            <w:color w:val="000000"/>
            <w:sz w:val="28"/>
            <w:szCs w:val="28"/>
            <w:u w:val="none"/>
            <w:shd w:fill="auto" w:val="clear"/>
            <w:vertAlign w:val="baseline"/>
          </w:rPr>
          <m:t xml:space="preserve"> ≥ </m:t>
        </m:r>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w</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sSubSup>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q</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+INF*(1- </m:t>
        </m:r>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ij</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sSubSup>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khách của xe k khi thăm điểm i</w:t>
      </w:r>
    </w:p>
    <w:p w:rsidR="00000000" w:rsidDel="00000000" w:rsidP="00000000" w:rsidRDefault="00000000" w:rsidRPr="00000000" w14:paraId="00000082">
      <w:pPr>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j</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p</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ij</m:t>
            </m:r>
          </m:sub>
          <m:sup>
            <m:r>
              <w:rPr>
                <w:rFonts w:ascii="Cambria Math" w:cs="Cambria Math" w:eastAsia="Cambria Math" w:hAnsi="Cambria Math"/>
                <w:sz w:val="28"/>
                <w:szCs w:val="28"/>
              </w:rPr>
              <m:t xml:space="preserve">k</m:t>
            </m:r>
          </m:sup>
        </m:sSubSup>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m:oMath>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j</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sSubSup>
        <m:r>
          <w:rPr>
            <w:rFonts w:ascii="Cambria Math" w:cs="Cambria Math" w:eastAsia="Cambria Math" w:hAnsi="Cambria Math"/>
            <w:b w:val="0"/>
            <w:i w:val="0"/>
            <w:smallCaps w:val="0"/>
            <w:strike w:val="0"/>
            <w:color w:val="000000"/>
            <w:sz w:val="28"/>
            <w:szCs w:val="28"/>
            <w:u w:val="none"/>
            <w:shd w:fill="auto" w:val="clear"/>
            <w:vertAlign w:val="baseline"/>
          </w:rPr>
          <m:t xml:space="preserve"> ≥ </m:t>
        </m:r>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r</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sSubSup>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q</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+INF*(1- </m:t>
        </m:r>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ij</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k</m:t>
            </m:r>
          </m:sup>
        </m:sSubSup>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84">
      <w:pPr>
        <w:jc w:val="left"/>
        <w:rPr>
          <w:rFonts w:ascii="Cambria Math" w:cs="Cambria Math" w:eastAsia="Cambria Math" w:hAnsi="Cambria Math"/>
          <w:sz w:val="28"/>
          <w:szCs w:val="28"/>
        </w:rPr>
      </w:pPr>
      <m:oMath>
        <m:r>
          <w:rPr>
            <w:rFonts w:ascii="Cambria Math" w:cs="Cambria Math" w:eastAsia="Cambria Math" w:hAnsi="Cambria Math"/>
            <w:sz w:val="28"/>
            <w:szCs w:val="28"/>
          </w:rPr>
          <m:t xml:space="preserve">Có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m:t>
            </m:r>
          </m:e>
          <m:sub>
            <m:r>
              <w:rPr>
                <w:rFonts w:ascii="Cambria Math" w:cs="Cambria Math" w:eastAsia="Cambria Math" w:hAnsi="Cambria Math"/>
                <w:sz w:val="28"/>
                <w:szCs w:val="28"/>
              </w:rPr>
              <m:t xml:space="preserve">k</m:t>
            </m:r>
          </m:sub>
        </m:sSub>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i=0</m:t>
            </m:r>
          </m:sub>
          <m:sup>
            <m:r>
              <w:rPr>
                <w:rFonts w:ascii="Cambria Math" w:cs="Cambria Math" w:eastAsia="Cambria Math" w:hAnsi="Cambria Math"/>
                <w:sz w:val="28"/>
                <w:szCs w:val="28"/>
              </w:rPr>
              <m:t xml:space="preserve">2σ</m:t>
            </m:r>
          </m:sup>
        </m:nary>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j=0</m:t>
            </m:r>
          </m:sub>
          <m:sup>
            <m:r>
              <w:rPr>
                <w:rFonts w:ascii="Cambria Math" w:cs="Cambria Math" w:eastAsia="Cambria Math" w:hAnsi="Cambria Math"/>
                <w:sz w:val="28"/>
                <w:szCs w:val="28"/>
              </w:rPr>
              <m:t xml:space="preserve">2σ</m:t>
            </m:r>
          </m:sup>
        </m:nary>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ji</m:t>
            </m:r>
          </m:sub>
          <m:sup>
            <m:r>
              <w:rPr>
                <w:rFonts w:ascii="Cambria Math" w:cs="Cambria Math" w:eastAsia="Cambria Math" w:hAnsi="Cambria Math"/>
                <w:sz w:val="28"/>
                <w:szCs w:val="28"/>
              </w:rPr>
              <m:t xml:space="preserve">k</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d</m:t>
            </m:r>
          </m:e>
          <m:sub>
            <m:r>
              <w:rPr>
                <w:rFonts w:ascii="Cambria Math" w:cs="Cambria Math" w:eastAsia="Cambria Math" w:hAnsi="Cambria Math"/>
                <w:sz w:val="28"/>
                <w:szCs w:val="28"/>
              </w:rPr>
              <m:t xml:space="preserve">ij</m:t>
            </m:r>
          </m:sub>
        </m:sSub>
      </m:oMath>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max(</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s</m:t>
            </m:r>
          </m:e>
          <m:sub>
            <m:r>
              <w:rPr>
                <w:rFonts w:ascii="Cambria Math" w:cs="Cambria Math" w:eastAsia="Cambria Math" w:hAnsi="Cambria Math"/>
                <w:sz w:val="28"/>
                <w:szCs w:val="28"/>
              </w:rPr>
              <m:t xml:space="preserve">k</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mục tiêu:</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min(y)</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pStyle w:val="Heading1"/>
        <w:rPr>
          <w:sz w:val="28"/>
          <w:szCs w:val="28"/>
        </w:rPr>
      </w:pPr>
      <w:bookmarkStart w:colFirst="0" w:colLast="0" w:name="_heading=h.2s8eyo1" w:id="9"/>
      <w:bookmarkEnd w:id="9"/>
      <w:r w:rsidDel="00000000" w:rsidR="00000000" w:rsidRPr="00000000">
        <w:rPr>
          <w:sz w:val="28"/>
          <w:szCs w:val="28"/>
          <w:rtl w:val="0"/>
        </w:rPr>
        <w:t xml:space="preserve">Kết quả thực nghiệm và đánh giá</w:t>
      </w:r>
    </w:p>
    <w:p w:rsidR="00000000" w:rsidDel="00000000" w:rsidP="00000000" w:rsidRDefault="00000000" w:rsidRPr="00000000" w14:paraId="0000008A">
      <w:pPr>
        <w:pStyle w:val="Heading2"/>
        <w:rPr>
          <w:sz w:val="28"/>
          <w:szCs w:val="28"/>
        </w:rPr>
      </w:pPr>
      <w:bookmarkStart w:colFirst="0" w:colLast="0" w:name="_heading=h.17dp8vu" w:id="10"/>
      <w:bookmarkEnd w:id="10"/>
      <w:r w:rsidDel="00000000" w:rsidR="00000000" w:rsidRPr="00000000">
        <w:rPr>
          <w:sz w:val="28"/>
          <w:szCs w:val="28"/>
          <w:rtl w:val="0"/>
        </w:rPr>
        <w:t xml:space="preserve">Các testcase sử dụng</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Testcase 1: 11 đỉnh, 3 xe (5 điểm đón, 5 điểm trả, 1 Điểm gốc)</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Testcase 2: 15 đỉnh, 3 xe (7 điểm đón, 7 điểm trả, 1 Điểm gốc)</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Testcase 3: 21 đỉnh, 3 xe (10 điểm đón, 10 điểm trả, 1 Điểm gốc)</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Testcase 4: 51 đỉnh, 3 xe (10 điểm đón, 10 điểm trả, 1 Điểm gốc)</w:t>
      </w:r>
    </w:p>
    <w:p w:rsidR="00000000" w:rsidDel="00000000" w:rsidP="00000000" w:rsidRDefault="00000000" w:rsidRPr="00000000" w14:paraId="0000008F">
      <w:pPr>
        <w:pStyle w:val="Heading2"/>
        <w:rPr>
          <w:sz w:val="28"/>
          <w:szCs w:val="28"/>
        </w:rPr>
      </w:pPr>
      <w:bookmarkStart w:colFirst="0" w:colLast="0" w:name="_heading=h.3rdcrjn" w:id="11"/>
      <w:bookmarkEnd w:id="11"/>
      <w:r w:rsidDel="00000000" w:rsidR="00000000" w:rsidRPr="00000000">
        <w:rPr>
          <w:sz w:val="28"/>
          <w:szCs w:val="28"/>
          <w:rtl w:val="0"/>
        </w:rPr>
        <w:t xml:space="preserve">Kết quả </w:t>
      </w:r>
    </w:p>
    <w:p w:rsidR="00000000" w:rsidDel="00000000" w:rsidP="00000000" w:rsidRDefault="00000000" w:rsidRPr="00000000" w14:paraId="00000090">
      <w:pPr>
        <w:pStyle w:val="Heading3"/>
        <w:rPr>
          <w:sz w:val="28"/>
          <w:szCs w:val="28"/>
        </w:rPr>
      </w:pPr>
      <w:r w:rsidDel="00000000" w:rsidR="00000000" w:rsidRPr="00000000">
        <w:rPr>
          <w:sz w:val="28"/>
          <w:szCs w:val="28"/>
          <w:rtl w:val="0"/>
        </w:rPr>
        <w:t xml:space="preserve">Testcase 1:</w:t>
      </w:r>
    </w:p>
    <w:tbl>
      <w:tblPr>
        <w:tblStyle w:val="Table2"/>
        <w:tblW w:w="9955.0" w:type="dxa"/>
        <w:jc w:val="left"/>
        <w:tblInd w:w="-5.0" w:type="dxa"/>
        <w:tblLayout w:type="fixed"/>
        <w:tblLook w:val="0400"/>
      </w:tblPr>
      <w:tblGrid>
        <w:gridCol w:w="2660"/>
        <w:gridCol w:w="1006"/>
        <w:gridCol w:w="663"/>
        <w:gridCol w:w="1006"/>
        <w:gridCol w:w="798"/>
        <w:gridCol w:w="1006"/>
        <w:gridCol w:w="860"/>
        <w:gridCol w:w="1006"/>
        <w:gridCol w:w="950"/>
        <w:tblGridChange w:id="0">
          <w:tblGrid>
            <w:gridCol w:w="2660"/>
            <w:gridCol w:w="1006"/>
            <w:gridCol w:w="663"/>
            <w:gridCol w:w="1006"/>
            <w:gridCol w:w="798"/>
            <w:gridCol w:w="1006"/>
            <w:gridCol w:w="860"/>
            <w:gridCol w:w="1006"/>
            <w:gridCol w:w="9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2">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test1</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4">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test2</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6">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test3</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8">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Thuật toán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E">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0">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1">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Backtracking</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0.53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0.59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0.91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0.74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5.45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4.05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7.86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5">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0.44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0.39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E">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GUIDED_LOCAL_SEARCH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7">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SIMULATED_ANNEALING</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0">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GREEDY_DESCENT</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TABU_SEARCH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w:t>
            </w:r>
          </w:p>
        </w:tc>
      </w:tr>
    </w:tbl>
    <w:p w:rsidR="00000000" w:rsidDel="00000000" w:rsidP="00000000" w:rsidRDefault="00000000" w:rsidRPr="00000000" w14:paraId="000000E2">
      <w:pPr>
        <w:jc w:val="center"/>
        <w:rPr>
          <w:sz w:val="28"/>
          <w:szCs w:val="28"/>
        </w:rPr>
      </w:pPr>
      <w:r w:rsidDel="00000000" w:rsidR="00000000" w:rsidRPr="00000000">
        <w:rPr>
          <w:sz w:val="28"/>
          <w:szCs w:val="28"/>
          <w:rtl w:val="0"/>
        </w:rPr>
        <w:t xml:space="preserve">Kết quả chạy testcase1 </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jc w:val="center"/>
        <w:rPr>
          <w:sz w:val="28"/>
          <w:szCs w:val="28"/>
        </w:rPr>
      </w:pPr>
      <w:r w:rsidDel="00000000" w:rsidR="00000000" w:rsidRPr="00000000">
        <w:rPr>
          <w:sz w:val="28"/>
          <w:szCs w:val="28"/>
        </w:rPr>
        <w:drawing>
          <wp:inline distB="0" distT="0" distL="0" distR="0">
            <wp:extent cx="5943600" cy="2451735"/>
            <wp:effectExtent b="0" l="0" r="0" t="0"/>
            <wp:docPr id="18989444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5173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sz w:val="28"/>
          <w:szCs w:val="28"/>
        </w:rPr>
      </w:pPr>
      <w:r w:rsidDel="00000000" w:rsidR="00000000" w:rsidRPr="00000000">
        <w:rPr>
          <w:sz w:val="28"/>
          <w:szCs w:val="28"/>
          <w:rtl w:val="0"/>
        </w:rPr>
        <w:t xml:space="preserve">So sánh kết quả các thuật toán ở test 1</w:t>
      </w:r>
    </w:p>
    <w:p w:rsidR="00000000" w:rsidDel="00000000" w:rsidP="00000000" w:rsidRDefault="00000000" w:rsidRPr="00000000" w14:paraId="000000E6">
      <w:pPr>
        <w:pStyle w:val="Heading3"/>
        <w:rPr>
          <w:sz w:val="28"/>
          <w:szCs w:val="28"/>
        </w:rPr>
      </w:pPr>
      <w:r w:rsidDel="00000000" w:rsidR="00000000" w:rsidRPr="00000000">
        <w:rPr>
          <w:sz w:val="28"/>
          <w:szCs w:val="28"/>
          <w:rtl w:val="0"/>
        </w:rPr>
        <w:t xml:space="preserve">Testcase 2:</w:t>
      </w:r>
    </w:p>
    <w:tbl>
      <w:tblPr>
        <w:tblStyle w:val="Table3"/>
        <w:tblW w:w="10239.0" w:type="dxa"/>
        <w:jc w:val="left"/>
        <w:tblInd w:w="-5.0" w:type="dxa"/>
        <w:tblLayout w:type="fixed"/>
        <w:tblLook w:val="0400"/>
      </w:tblPr>
      <w:tblGrid>
        <w:gridCol w:w="2660"/>
        <w:gridCol w:w="1006"/>
        <w:gridCol w:w="900"/>
        <w:gridCol w:w="1006"/>
        <w:gridCol w:w="885"/>
        <w:gridCol w:w="1006"/>
        <w:gridCol w:w="885"/>
        <w:gridCol w:w="1006"/>
        <w:gridCol w:w="885"/>
        <w:tblGridChange w:id="0">
          <w:tblGrid>
            <w:gridCol w:w="2660"/>
            <w:gridCol w:w="1006"/>
            <w:gridCol w:w="900"/>
            <w:gridCol w:w="1006"/>
            <w:gridCol w:w="885"/>
            <w:gridCol w:w="1006"/>
            <w:gridCol w:w="885"/>
            <w:gridCol w:w="1006"/>
            <w:gridCol w:w="88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8">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test1</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A">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test2</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C">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test3</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E">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0">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Thuật toán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1">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4">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5">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7">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F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9">
            <w:pPr>
              <w:spacing w:after="0" w:line="240"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Backtracking</w:t>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A">
            <w:pPr>
              <w:spacing w:after="0" w:line="240" w:lineRule="auto"/>
              <w:rPr>
                <w:rFonts w:ascii="Calibri" w:cs="Calibri" w:eastAsia="Calibri" w:hAnsi="Calibri"/>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31.83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152.49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192.11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504.88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18.54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0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46.93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64.05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57.33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4">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GUIDED_LOCAL_SEARCH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SIMULATED_ANNEALING</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GREEDY_DESCENT</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TABU_SEARCH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w:t>
            </w:r>
          </w:p>
        </w:tc>
      </w:tr>
    </w:tbl>
    <w:p w:rsidR="00000000" w:rsidDel="00000000" w:rsidP="00000000" w:rsidRDefault="00000000" w:rsidRPr="00000000" w14:paraId="00000138">
      <w:pPr>
        <w:jc w:val="center"/>
        <w:rPr>
          <w:sz w:val="28"/>
          <w:szCs w:val="28"/>
        </w:rPr>
      </w:pPr>
      <w:r w:rsidDel="00000000" w:rsidR="00000000" w:rsidRPr="00000000">
        <w:rPr>
          <w:sz w:val="28"/>
          <w:szCs w:val="28"/>
          <w:rtl w:val="0"/>
        </w:rPr>
        <w:t xml:space="preserve">Kết quả chạy testcase 2 </w:t>
      </w:r>
    </w:p>
    <w:p w:rsidR="00000000" w:rsidDel="00000000" w:rsidP="00000000" w:rsidRDefault="00000000" w:rsidRPr="00000000" w14:paraId="00000139">
      <w:pPr>
        <w:jc w:val="center"/>
        <w:rPr>
          <w:sz w:val="28"/>
          <w:szCs w:val="28"/>
        </w:rPr>
      </w:pPr>
      <w:r w:rsidDel="00000000" w:rsidR="00000000" w:rsidRPr="00000000">
        <w:rPr>
          <w:rtl w:val="0"/>
        </w:rPr>
      </w:r>
    </w:p>
    <w:p w:rsidR="00000000" w:rsidDel="00000000" w:rsidP="00000000" w:rsidRDefault="00000000" w:rsidRPr="00000000" w14:paraId="0000013A">
      <w:pPr>
        <w:jc w:val="center"/>
        <w:rPr>
          <w:sz w:val="28"/>
          <w:szCs w:val="28"/>
        </w:rPr>
      </w:pPr>
      <w:r w:rsidDel="00000000" w:rsidR="00000000" w:rsidRPr="00000000">
        <w:rPr>
          <w:sz w:val="28"/>
          <w:szCs w:val="28"/>
        </w:rPr>
        <w:drawing>
          <wp:inline distB="0" distT="0" distL="0" distR="0">
            <wp:extent cx="5943600" cy="2066290"/>
            <wp:effectExtent b="0" l="0" r="0" t="0"/>
            <wp:docPr id="18989444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6629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sz w:val="28"/>
          <w:szCs w:val="28"/>
        </w:rPr>
      </w:pPr>
      <w:r w:rsidDel="00000000" w:rsidR="00000000" w:rsidRPr="00000000">
        <w:rPr>
          <w:sz w:val="28"/>
          <w:szCs w:val="28"/>
          <w:rtl w:val="0"/>
        </w:rPr>
        <w:t xml:space="preserve">So sánh kết quả chạy test 1</w:t>
      </w:r>
    </w:p>
    <w:p w:rsidR="00000000" w:rsidDel="00000000" w:rsidP="00000000" w:rsidRDefault="00000000" w:rsidRPr="00000000" w14:paraId="0000013C">
      <w:pPr>
        <w:pStyle w:val="Heading3"/>
        <w:rPr>
          <w:sz w:val="28"/>
          <w:szCs w:val="28"/>
        </w:rPr>
      </w:pPr>
      <w:r w:rsidDel="00000000" w:rsidR="00000000" w:rsidRPr="00000000">
        <w:rPr>
          <w:sz w:val="28"/>
          <w:szCs w:val="28"/>
          <w:rtl w:val="0"/>
        </w:rPr>
        <w:t xml:space="preserve">Testcase 3:</w:t>
      </w:r>
    </w:p>
    <w:p w:rsidR="00000000" w:rsidDel="00000000" w:rsidP="00000000" w:rsidRDefault="00000000" w:rsidRPr="00000000" w14:paraId="0000013D">
      <w:pPr>
        <w:rPr>
          <w:sz w:val="28"/>
          <w:szCs w:val="28"/>
        </w:rPr>
      </w:pPr>
      <w:r w:rsidDel="00000000" w:rsidR="00000000" w:rsidRPr="00000000">
        <w:rPr>
          <w:sz w:val="28"/>
          <w:szCs w:val="28"/>
          <w:rtl w:val="0"/>
        </w:rPr>
        <w:t xml:space="preserve">Do số lượng đỉnh là 21 , giới hạn thời gian chạy của thuật toán IP và CP là 10 p</w:t>
      </w:r>
    </w:p>
    <w:tbl>
      <w:tblPr>
        <w:tblStyle w:val="Table4"/>
        <w:tblW w:w="7828.0" w:type="dxa"/>
        <w:jc w:val="center"/>
        <w:tblLayout w:type="fixed"/>
        <w:tblLook w:val="0400"/>
      </w:tblPr>
      <w:tblGrid>
        <w:gridCol w:w="2660"/>
        <w:gridCol w:w="1006"/>
        <w:gridCol w:w="663"/>
        <w:gridCol w:w="1006"/>
        <w:gridCol w:w="663"/>
        <w:gridCol w:w="1006"/>
        <w:gridCol w:w="824"/>
        <w:tblGridChange w:id="0">
          <w:tblGrid>
            <w:gridCol w:w="2660"/>
            <w:gridCol w:w="1006"/>
            <w:gridCol w:w="663"/>
            <w:gridCol w:w="1006"/>
            <w:gridCol w:w="663"/>
            <w:gridCol w:w="1006"/>
            <w:gridCol w:w="82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F">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test1</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1">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test2</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3">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5">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Thuật toán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7">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4C">
            <w:pPr>
              <w:spacing w:after="0" w:line="240"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Backtracking</w:t>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4D">
            <w:pPr>
              <w:spacing w:after="0" w:line="240" w:lineRule="auto"/>
              <w:rPr>
                <w:rFonts w:ascii="Calibri" w:cs="Calibri" w:eastAsia="Calibri" w:hAnsi="Calibri"/>
                <w:color w:val="ff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88</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1">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GUIDED_LOCAL_SEARCH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SIMULATED_ANNEALING</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GREEDY_DESCENT</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TABU_SEARCH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7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60</w:t>
            </w:r>
          </w:p>
        </w:tc>
      </w:tr>
    </w:tbl>
    <w:p w:rsidR="00000000" w:rsidDel="00000000" w:rsidP="00000000" w:rsidRDefault="00000000" w:rsidRPr="00000000" w14:paraId="0000017D">
      <w:pPr>
        <w:jc w:val="center"/>
        <w:rPr>
          <w:sz w:val="28"/>
          <w:szCs w:val="28"/>
        </w:rPr>
      </w:pPr>
      <w:r w:rsidDel="00000000" w:rsidR="00000000" w:rsidRPr="00000000">
        <w:rPr>
          <w:sz w:val="28"/>
          <w:szCs w:val="28"/>
          <w:rtl w:val="0"/>
        </w:rPr>
        <w:t xml:space="preserve">Kết quả chạy testcase 3</w:t>
      </w:r>
    </w:p>
    <w:p w:rsidR="00000000" w:rsidDel="00000000" w:rsidP="00000000" w:rsidRDefault="00000000" w:rsidRPr="00000000" w14:paraId="0000017E">
      <w:pPr>
        <w:jc w:val="center"/>
        <w:rPr>
          <w:sz w:val="28"/>
          <w:szCs w:val="28"/>
        </w:rPr>
      </w:pPr>
      <w:r w:rsidDel="00000000" w:rsidR="00000000" w:rsidRPr="00000000">
        <w:rPr>
          <w:sz w:val="28"/>
          <w:szCs w:val="28"/>
        </w:rPr>
        <w:drawing>
          <wp:inline distB="0" distT="0" distL="0" distR="0">
            <wp:extent cx="5943600" cy="2388870"/>
            <wp:effectExtent b="0" l="0" r="0" t="0"/>
            <wp:docPr id="18989444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8887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center"/>
        <w:rPr>
          <w:sz w:val="28"/>
          <w:szCs w:val="28"/>
        </w:rPr>
      </w:pPr>
      <w:r w:rsidDel="00000000" w:rsidR="00000000" w:rsidRPr="00000000">
        <w:rPr>
          <w:sz w:val="28"/>
          <w:szCs w:val="28"/>
          <w:rtl w:val="0"/>
        </w:rPr>
        <w:t xml:space="preserve">So sánh kết quả chạy test 1</w:t>
      </w:r>
    </w:p>
    <w:p w:rsidR="00000000" w:rsidDel="00000000" w:rsidP="00000000" w:rsidRDefault="00000000" w:rsidRPr="00000000" w14:paraId="00000180">
      <w:pPr>
        <w:pStyle w:val="Heading3"/>
        <w:rPr>
          <w:sz w:val="28"/>
          <w:szCs w:val="28"/>
        </w:rPr>
      </w:pPr>
      <w:r w:rsidDel="00000000" w:rsidR="00000000" w:rsidRPr="00000000">
        <w:rPr>
          <w:sz w:val="28"/>
          <w:szCs w:val="28"/>
          <w:rtl w:val="0"/>
        </w:rPr>
        <w:t xml:space="preserve">Testcase 4</w:t>
      </w:r>
    </w:p>
    <w:tbl>
      <w:tblPr>
        <w:tblStyle w:val="Table5"/>
        <w:tblW w:w="8071.0" w:type="dxa"/>
        <w:jc w:val="center"/>
        <w:tblLayout w:type="fixed"/>
        <w:tblLook w:val="0400"/>
      </w:tblPr>
      <w:tblGrid>
        <w:gridCol w:w="2660"/>
        <w:gridCol w:w="1006"/>
        <w:gridCol w:w="744"/>
        <w:gridCol w:w="1006"/>
        <w:gridCol w:w="946"/>
        <w:gridCol w:w="1006"/>
        <w:gridCol w:w="703"/>
        <w:tblGridChange w:id="0">
          <w:tblGrid>
            <w:gridCol w:w="2660"/>
            <w:gridCol w:w="1006"/>
            <w:gridCol w:w="744"/>
            <w:gridCol w:w="1006"/>
            <w:gridCol w:w="946"/>
            <w:gridCol w:w="1006"/>
            <w:gridCol w:w="70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2">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test1</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4">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test2</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6">
            <w:pP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Thuật toán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solution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8E">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8F">
            <w:pPr>
              <w:spacing w:after="0" w:line="240" w:lineRule="auto"/>
              <w:rPr>
                <w:rFonts w:ascii="Calibri" w:cs="Calibri" w:eastAsia="Calibri" w:hAnsi="Calibri"/>
                <w:color w:val="ff0000"/>
                <w:sz w:val="24"/>
                <w:szCs w:val="24"/>
                <w:highlight w:val="yellow"/>
              </w:rPr>
            </w:pPr>
            <w:r w:rsidDel="00000000" w:rsidR="00000000" w:rsidRPr="00000000">
              <w:rPr>
                <w:rFonts w:ascii="Calibri" w:cs="Calibri" w:eastAsia="Calibri" w:hAnsi="Calibri"/>
                <w:color w:val="ff0000"/>
                <w:sz w:val="24"/>
                <w:szCs w:val="24"/>
                <w:highlight w:val="yellow"/>
                <w:rtl w:val="0"/>
              </w:rPr>
              <w:t xml:space="preserve">Backtracking</w:t>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0">
            <w:pPr>
              <w:spacing w:after="0" w:line="240" w:lineRule="auto"/>
              <w:jc w:val="right"/>
              <w:rPr>
                <w:rFonts w:ascii="Calibri" w:cs="Calibri" w:eastAsia="Calibri" w:hAnsi="Calibri"/>
                <w:color w:val="ff0000"/>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1">
            <w:pPr>
              <w:spacing w:after="0" w:line="240" w:lineRule="auto"/>
              <w:jc w:val="right"/>
              <w:rPr>
                <w:rFonts w:ascii="Calibri" w:cs="Calibri" w:eastAsia="Calibri" w:hAnsi="Calibri"/>
                <w:color w:val="ff0000"/>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6">
            <w:pPr>
              <w:spacing w:after="0" w:line="240" w:lineRule="auto"/>
              <w:rPr>
                <w:rFonts w:ascii="Calibri" w:cs="Calibri" w:eastAsia="Calibri" w:hAnsi="Calibri"/>
                <w:color w:val="ff0000"/>
                <w:sz w:val="24"/>
                <w:szCs w:val="24"/>
                <w:highlight w:val="yellow"/>
              </w:rPr>
            </w:pPr>
            <w:r w:rsidDel="00000000" w:rsidR="00000000" w:rsidRPr="00000000">
              <w:rPr>
                <w:rFonts w:ascii="Calibri" w:cs="Calibri" w:eastAsia="Calibri" w:hAnsi="Calibri"/>
                <w:color w:val="ff0000"/>
                <w:sz w:val="24"/>
                <w:szCs w:val="24"/>
                <w:highlight w:val="yellow"/>
                <w:rtl w:val="0"/>
              </w:rPr>
              <w:t xml:space="preserve">IP</w:t>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7">
            <w:pPr>
              <w:spacing w:after="0" w:line="240" w:lineRule="auto"/>
              <w:jc w:val="right"/>
              <w:rPr>
                <w:rFonts w:ascii="Calibri" w:cs="Calibri" w:eastAsia="Calibri" w:hAnsi="Calibri"/>
                <w:color w:val="ff0000"/>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8">
            <w:pPr>
              <w:spacing w:after="0" w:line="240" w:lineRule="auto"/>
              <w:jc w:val="right"/>
              <w:rPr>
                <w:rFonts w:ascii="Calibri" w:cs="Calibri" w:eastAsia="Calibri" w:hAnsi="Calibri"/>
                <w:color w:val="ff0000"/>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9">
            <w:pPr>
              <w:spacing w:after="0" w:line="240" w:lineRule="auto"/>
              <w:jc w:val="right"/>
              <w:rPr>
                <w:rFonts w:ascii="Calibri" w:cs="Calibri" w:eastAsia="Calibri" w:hAnsi="Calibri"/>
                <w:color w:val="ff0000"/>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A">
            <w:pPr>
              <w:spacing w:after="0" w:line="240" w:lineRule="auto"/>
              <w:rPr>
                <w:rFonts w:ascii="Calibri" w:cs="Calibri" w:eastAsia="Calibri" w:hAnsi="Calibri"/>
                <w:color w:val="ff0000"/>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B">
            <w:pPr>
              <w:spacing w:after="0" w:line="240" w:lineRule="auto"/>
              <w:rPr>
                <w:rFonts w:ascii="Calibri" w:cs="Calibri" w:eastAsia="Calibri" w:hAnsi="Calibri"/>
                <w:color w:val="ff0000"/>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9C">
            <w:pPr>
              <w:spacing w:after="0" w:line="240" w:lineRule="auto"/>
              <w:rPr>
                <w:rFonts w:ascii="Calibri" w:cs="Calibri" w:eastAsia="Calibri" w:hAnsi="Calibri"/>
                <w:color w:val="ff0000"/>
                <w:sz w:val="24"/>
                <w:szCs w:val="24"/>
                <w:highlight w:val="yellow"/>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1607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1723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301800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1632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4">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1653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1670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9">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1589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2400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GUIDED_LOCAL_SEARCH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1512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1518</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0">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1484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SIMULATED_ANNEALING</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1607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7">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8">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GREEDY_DESCENT</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A">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B">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C">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1611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D">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E">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1632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F">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0">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TABU_SEARCH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1">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1547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2">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3">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1535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4">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5">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1507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6">
            <w:pPr>
              <w:spacing w:after="0" w:line="240" w:lineRule="auto"/>
              <w:jc w:val="righ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1800</w:t>
            </w:r>
          </w:p>
        </w:tc>
      </w:tr>
    </w:tbl>
    <w:p w:rsidR="00000000" w:rsidDel="00000000" w:rsidP="00000000" w:rsidRDefault="00000000" w:rsidRPr="00000000" w14:paraId="000001C7">
      <w:pPr>
        <w:jc w:val="center"/>
        <w:rPr>
          <w:sz w:val="28"/>
          <w:szCs w:val="28"/>
        </w:rPr>
      </w:pPr>
      <w:r w:rsidDel="00000000" w:rsidR="00000000" w:rsidRPr="00000000">
        <w:rPr>
          <w:sz w:val="28"/>
          <w:szCs w:val="28"/>
          <w:rtl w:val="0"/>
        </w:rPr>
        <w:tab/>
        <w:t xml:space="preserve">Kết quả chạy testcase 4</w:t>
      </w:r>
    </w:p>
    <w:p w:rsidR="00000000" w:rsidDel="00000000" w:rsidP="00000000" w:rsidRDefault="00000000" w:rsidRPr="00000000" w14:paraId="000001C8">
      <w:pPr>
        <w:rPr>
          <w:sz w:val="28"/>
          <w:szCs w:val="28"/>
        </w:rPr>
      </w:pPr>
      <w:r w:rsidDel="00000000" w:rsidR="00000000" w:rsidRPr="00000000">
        <w:rPr>
          <w:rtl w:val="0"/>
        </w:rPr>
      </w:r>
    </w:p>
    <w:p w:rsidR="00000000" w:rsidDel="00000000" w:rsidP="00000000" w:rsidRDefault="00000000" w:rsidRPr="00000000" w14:paraId="000001C9">
      <w:pPr>
        <w:rPr>
          <w:sz w:val="28"/>
          <w:szCs w:val="28"/>
        </w:rPr>
      </w:pPr>
      <w:r w:rsidDel="00000000" w:rsidR="00000000" w:rsidRPr="00000000">
        <w:rPr>
          <w:sz w:val="28"/>
          <w:szCs w:val="28"/>
        </w:rPr>
        <w:drawing>
          <wp:inline distB="0" distT="0" distL="0" distR="0">
            <wp:extent cx="5943600" cy="1938655"/>
            <wp:effectExtent b="0" l="0" r="0" t="0"/>
            <wp:docPr id="18989444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3865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jc w:val="center"/>
        <w:rPr>
          <w:sz w:val="28"/>
          <w:szCs w:val="28"/>
        </w:rPr>
      </w:pPr>
      <w:r w:rsidDel="00000000" w:rsidR="00000000" w:rsidRPr="00000000">
        <w:rPr>
          <w:sz w:val="28"/>
          <w:szCs w:val="28"/>
          <w:rtl w:val="0"/>
        </w:rPr>
        <w:t xml:space="preserve">So sánh kết quả chạy test 1</w:t>
      </w:r>
    </w:p>
    <w:p w:rsidR="00000000" w:rsidDel="00000000" w:rsidP="00000000" w:rsidRDefault="00000000" w:rsidRPr="00000000" w14:paraId="000001CB">
      <w:pPr>
        <w:pStyle w:val="Heading1"/>
        <w:rPr>
          <w:sz w:val="28"/>
          <w:szCs w:val="28"/>
        </w:rPr>
      </w:pPr>
      <w:bookmarkStart w:colFirst="0" w:colLast="0" w:name="_heading=h.26in1rg" w:id="12"/>
      <w:bookmarkEnd w:id="12"/>
      <w:r w:rsidDel="00000000" w:rsidR="00000000" w:rsidRPr="00000000">
        <w:rPr>
          <w:sz w:val="28"/>
          <w:szCs w:val="28"/>
          <w:rtl w:val="0"/>
        </w:rPr>
        <w:t xml:space="preserve">Kết luận</w:t>
      </w:r>
    </w:p>
    <w:p w:rsidR="00000000" w:rsidDel="00000000" w:rsidP="00000000" w:rsidRDefault="00000000" w:rsidRPr="00000000" w14:paraId="000001CC">
      <w:pPr>
        <w:pStyle w:val="Heading2"/>
        <w:rPr>
          <w:sz w:val="28"/>
          <w:szCs w:val="28"/>
        </w:rPr>
      </w:pPr>
      <w:bookmarkStart w:colFirst="0" w:colLast="0" w:name="_heading=h.lnxbz9" w:id="13"/>
      <w:bookmarkEnd w:id="13"/>
      <w:r w:rsidDel="00000000" w:rsidR="00000000" w:rsidRPr="00000000">
        <w:rPr>
          <w:sz w:val="28"/>
          <w:szCs w:val="28"/>
          <w:rtl w:val="0"/>
        </w:rPr>
        <w:t xml:space="preserve">Nhóm thuật toán chính xác</w:t>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backtracking ra kết quả nhanh đối với test nhỏ, tuy nhiên không chạy được với các test lớn</w:t>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CP có thời gian chạy nhanh hơn thuật toán IP </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CP có thể đặt giới hạn thời gian và chạy với test lớn (testcase4) cho ra local optimizer còn thuật toán IP không cho ra kết quả nào</w:t>
      </w:r>
    </w:p>
    <w:p w:rsidR="00000000" w:rsidDel="00000000" w:rsidP="00000000" w:rsidRDefault="00000000" w:rsidRPr="00000000" w14:paraId="000001D0">
      <w:pPr>
        <w:pStyle w:val="Heading2"/>
        <w:rPr>
          <w:sz w:val="28"/>
          <w:szCs w:val="28"/>
        </w:rPr>
      </w:pPr>
      <w:bookmarkStart w:colFirst="0" w:colLast="0" w:name="_heading=h.35nkun2" w:id="14"/>
      <w:bookmarkEnd w:id="14"/>
      <w:r w:rsidDel="00000000" w:rsidR="00000000" w:rsidRPr="00000000">
        <w:rPr>
          <w:sz w:val="28"/>
          <w:szCs w:val="28"/>
          <w:rtl w:val="0"/>
        </w:rPr>
        <w:t xml:space="preserve"> Thuật toán local search</w:t>
      </w:r>
    </w:p>
    <w:p w:rsidR="00000000" w:rsidDel="00000000" w:rsidP="00000000" w:rsidRDefault="00000000" w:rsidRPr="00000000" w14:paraId="000001D1">
      <w:pPr>
        <w:rPr>
          <w:sz w:val="28"/>
          <w:szCs w:val="28"/>
        </w:rPr>
      </w:pPr>
      <w:r w:rsidDel="00000000" w:rsidR="00000000" w:rsidRPr="00000000">
        <w:rPr>
          <w:sz w:val="28"/>
          <w:szCs w:val="28"/>
          <w:rtl w:val="0"/>
        </w:rPr>
        <w:t xml:space="preserve">Nhận xét:</w:t>
      </w:r>
    </w:p>
    <w:p w:rsidR="00000000" w:rsidDel="00000000" w:rsidP="00000000" w:rsidRDefault="00000000" w:rsidRPr="00000000" w14:paraId="000001D2">
      <w:pPr>
        <w:rPr>
          <w:sz w:val="28"/>
          <w:szCs w:val="28"/>
        </w:rPr>
      </w:pPr>
      <w:r w:rsidDel="00000000" w:rsidR="00000000" w:rsidRPr="00000000">
        <w:rPr>
          <w:sz w:val="28"/>
          <w:szCs w:val="28"/>
          <w:rtl w:val="0"/>
        </w:rPr>
        <w:t xml:space="preserve">Thuật toán GREEDY_DESCENT nhanh nhưng kết quả không tốt</w:t>
      </w:r>
    </w:p>
    <w:p w:rsidR="00000000" w:rsidDel="00000000" w:rsidP="00000000" w:rsidRDefault="00000000" w:rsidRPr="00000000" w14:paraId="000001D3">
      <w:pPr>
        <w:rPr>
          <w:sz w:val="28"/>
          <w:szCs w:val="28"/>
        </w:rPr>
      </w:pPr>
      <w:r w:rsidDel="00000000" w:rsidR="00000000" w:rsidRPr="00000000">
        <w:rPr>
          <w:sz w:val="28"/>
          <w:szCs w:val="28"/>
          <w:rtl w:val="0"/>
        </w:rPr>
        <w:t xml:space="preserve">Thuật toán SIMULATED_ANNEALING có thời gian chạy lâu hơn nhưng kết quả không chênh lệch nhiều so với GREEDY_DESCENT</w:t>
      </w:r>
    </w:p>
    <w:p w:rsidR="00000000" w:rsidDel="00000000" w:rsidP="00000000" w:rsidRDefault="00000000" w:rsidRPr="00000000" w14:paraId="000001D4">
      <w:pPr>
        <w:rPr>
          <w:sz w:val="28"/>
          <w:szCs w:val="28"/>
        </w:rPr>
      </w:pPr>
      <w:r w:rsidDel="00000000" w:rsidR="00000000" w:rsidRPr="00000000">
        <w:rPr>
          <w:sz w:val="28"/>
          <w:szCs w:val="28"/>
          <w:rtl w:val="0"/>
        </w:rPr>
        <w:t xml:space="preserve">Thuật toán TABU_SEARCH tối ưu hơn hai thuật toán trên</w:t>
      </w:r>
    </w:p>
    <w:p w:rsidR="00000000" w:rsidDel="00000000" w:rsidP="00000000" w:rsidRDefault="00000000" w:rsidRPr="00000000" w14:paraId="000001D5">
      <w:pPr>
        <w:rPr>
          <w:sz w:val="28"/>
          <w:szCs w:val="28"/>
        </w:rPr>
      </w:pPr>
      <w:r w:rsidDel="00000000" w:rsidR="00000000" w:rsidRPr="00000000">
        <w:rPr>
          <w:sz w:val="28"/>
          <w:szCs w:val="28"/>
          <w:rtl w:val="0"/>
        </w:rPr>
        <w:t xml:space="preserve">Thuật toán GUIDED_LOCAL_SEARCH chạy cùng thời gian cho đáp án tốt nhất</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1"/>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Phụ lục</w:t>
      </w:r>
    </w:p>
    <w:p w:rsidR="00000000" w:rsidDel="00000000" w:rsidP="00000000" w:rsidRDefault="00000000" w:rsidRPr="00000000" w14:paraId="000001D9">
      <w:pPr>
        <w:pStyle w:val="Heading2"/>
        <w:rPr>
          <w:rFonts w:ascii="Times New Roman" w:cs="Times New Roman" w:eastAsia="Times New Roman" w:hAnsi="Times New Roman"/>
          <w:sz w:val="28"/>
          <w:szCs w:val="28"/>
        </w:rPr>
      </w:pPr>
      <w:bookmarkStart w:colFirst="0" w:colLast="0" w:name="_heading=h.44sinio" w:id="16"/>
      <w:bookmarkEnd w:id="16"/>
      <w:r w:rsidDel="00000000" w:rsidR="00000000" w:rsidRPr="00000000">
        <w:rPr>
          <w:rFonts w:ascii="Times New Roman" w:cs="Times New Roman" w:eastAsia="Times New Roman" w:hAnsi="Times New Roman"/>
          <w:sz w:val="28"/>
          <w:szCs w:val="28"/>
          <w:rtl w:val="0"/>
        </w:rPr>
        <w:t xml:space="preserve">Source code</w:t>
      </w:r>
    </w:p>
    <w:p w:rsidR="00000000" w:rsidDel="00000000" w:rsidP="00000000" w:rsidRDefault="00000000" w:rsidRPr="00000000" w14:paraId="000001DA">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0000ff"/>
            <w:sz w:val="28"/>
            <w:szCs w:val="28"/>
            <w:u w:val="single"/>
            <w:rtl w:val="0"/>
          </w:rPr>
          <w:t xml:space="preserve">dunga1k58bh/TULKH-20212 (github.com)</w:t>
        </w:r>
      </w:hyperlink>
      <w:r w:rsidDel="00000000" w:rsidR="00000000" w:rsidRPr="00000000">
        <w:rPr>
          <w:rtl w:val="0"/>
        </w:rPr>
      </w:r>
    </w:p>
    <w:p w:rsidR="00000000" w:rsidDel="00000000" w:rsidP="00000000" w:rsidRDefault="00000000" w:rsidRPr="00000000" w14:paraId="000001DB">
      <w:pPr>
        <w:pStyle w:val="Heading2"/>
        <w:rPr/>
      </w:pPr>
      <w:bookmarkStart w:colFirst="0" w:colLast="0" w:name="_heading=h.2jxsxqh" w:id="17"/>
      <w:bookmarkEnd w:id="17"/>
      <w:r w:rsidDel="00000000" w:rsidR="00000000" w:rsidRPr="00000000">
        <w:rPr>
          <w:rtl w:val="0"/>
        </w:rPr>
        <w:t xml:space="preserve">Phân công công việc</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4889"/>
        <w:gridCol w:w="1345"/>
        <w:tblGridChange w:id="0">
          <w:tblGrid>
            <w:gridCol w:w="3116"/>
            <w:gridCol w:w="4889"/>
            <w:gridCol w:w="1345"/>
          </w:tblGrid>
        </w:tblGridChange>
      </w:tblGrid>
      <w:tr>
        <w:trPr>
          <w:cantSplit w:val="0"/>
          <w:tblHeader w:val="0"/>
        </w:trPr>
        <w:tc>
          <w:tcPr/>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tên</w:t>
            </w:r>
          </w:p>
        </w:tc>
        <w:tc>
          <w:tcPr/>
          <w:p w:rsidR="00000000" w:rsidDel="00000000" w:rsidP="00000000" w:rsidRDefault="00000000" w:rsidRPr="00000000" w14:paraId="000001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p w:rsidR="00000000" w:rsidDel="00000000" w:rsidP="00000000" w:rsidRDefault="00000000" w:rsidRPr="00000000" w14:paraId="000001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Đánh giá</w:t>
            </w:r>
          </w:p>
        </w:tc>
      </w:tr>
      <w:tr>
        <w:trPr>
          <w:cantSplit w:val="0"/>
          <w:tblHeader w:val="0"/>
        </w:trPr>
        <w:tc>
          <w:tcPr/>
          <w:p w:rsidR="00000000" w:rsidDel="00000000" w:rsidP="00000000" w:rsidRDefault="00000000" w:rsidRPr="00000000" w14:paraId="000001DF">
            <w:pPr>
              <w:rPr>
                <w:b w:val="1"/>
              </w:rPr>
            </w:pPr>
            <w:r w:rsidDel="00000000" w:rsidR="00000000" w:rsidRPr="00000000">
              <w:rPr>
                <w:rFonts w:ascii="Times New Roman" w:cs="Times New Roman" w:eastAsia="Times New Roman" w:hAnsi="Times New Roman"/>
                <w:sz w:val="28"/>
                <w:szCs w:val="28"/>
                <w:rtl w:val="0"/>
              </w:rPr>
              <w:t xml:space="preserve">Đào Nguyễn Tiến Huy</w:t>
            </w:r>
            <w:r w:rsidDel="00000000" w:rsidR="00000000" w:rsidRPr="00000000">
              <w:rPr>
                <w:rtl w:val="0"/>
              </w:rPr>
            </w:r>
          </w:p>
        </w:tc>
        <w:tc>
          <w:tcPr/>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paper, mô hình hoá, code nhóm thuật toán localsearch. Tham gia thực nghiệm mô hình</w:t>
            </w:r>
          </w:p>
        </w:tc>
        <w:tc>
          <w:tcPr/>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Tốt</w:t>
            </w:r>
          </w:p>
        </w:tc>
      </w:tr>
      <w:tr>
        <w:trPr>
          <w:cantSplit w:val="0"/>
          <w:tblHeader w:val="0"/>
        </w:trPr>
        <w:tc>
          <w:tcPr/>
          <w:p w:rsidR="00000000" w:rsidDel="00000000" w:rsidP="00000000" w:rsidRDefault="00000000" w:rsidRPr="00000000" w14:paraId="000001E2">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Doãn Biên</w:t>
            </w:r>
          </w:p>
        </w:tc>
        <w:tc>
          <w:tcPr/>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paper, mô hình hoá, code thuật toán CP, Tham gia thực nghiệm mô hình</w:t>
            </w:r>
          </w:p>
        </w:tc>
        <w:tc>
          <w:tcPr/>
          <w:p w:rsidR="00000000" w:rsidDel="00000000" w:rsidP="00000000" w:rsidRDefault="00000000" w:rsidRPr="00000000" w14:paraId="000001E4">
            <w:pPr>
              <w:rPr/>
            </w:pPr>
            <w:r w:rsidDel="00000000" w:rsidR="00000000" w:rsidRPr="00000000">
              <w:rPr>
                <w:rFonts w:ascii="Times New Roman" w:cs="Times New Roman" w:eastAsia="Times New Roman" w:hAnsi="Times New Roman"/>
                <w:sz w:val="28"/>
                <w:szCs w:val="28"/>
                <w:rtl w:val="0"/>
              </w:rPr>
              <w:t xml:space="preserve">Tốt</w:t>
            </w:r>
            <w:r w:rsidDel="00000000" w:rsidR="00000000" w:rsidRPr="00000000">
              <w:rPr>
                <w:rtl w:val="0"/>
              </w:rPr>
            </w:r>
          </w:p>
        </w:tc>
      </w:tr>
      <w:tr>
        <w:trPr>
          <w:cantSplit w:val="0"/>
          <w:tblHeader w:val="0"/>
        </w:trPr>
        <w:tc>
          <w:tcPr/>
          <w:p w:rsidR="00000000" w:rsidDel="00000000" w:rsidP="00000000" w:rsidRDefault="00000000" w:rsidRPr="00000000" w14:paraId="000001E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Hiển</w:t>
            </w:r>
          </w:p>
        </w:tc>
        <w:tc>
          <w:tcPr/>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paper, mô hình hoá, code thuật toán backtracking, generate testcase, Tham gia thực nghiệm mô hình</w:t>
            </w:r>
          </w:p>
        </w:tc>
        <w:tc>
          <w:tcPr/>
          <w:p w:rsidR="00000000" w:rsidDel="00000000" w:rsidP="00000000" w:rsidRDefault="00000000" w:rsidRPr="00000000" w14:paraId="000001E7">
            <w:pPr>
              <w:rPr/>
            </w:pPr>
            <w:r w:rsidDel="00000000" w:rsidR="00000000" w:rsidRPr="00000000">
              <w:rPr>
                <w:rFonts w:ascii="Times New Roman" w:cs="Times New Roman" w:eastAsia="Times New Roman" w:hAnsi="Times New Roman"/>
                <w:sz w:val="28"/>
                <w:szCs w:val="28"/>
                <w:rtl w:val="0"/>
              </w:rPr>
              <w:t xml:space="preserve">Tốt</w:t>
            </w:r>
            <w:r w:rsidDel="00000000" w:rsidR="00000000" w:rsidRPr="00000000">
              <w:rPr>
                <w:rtl w:val="0"/>
              </w:rPr>
            </w:r>
          </w:p>
        </w:tc>
      </w:tr>
      <w:tr>
        <w:trPr>
          <w:cantSplit w:val="0"/>
          <w:tblHeader w:val="0"/>
        </w:trPr>
        <w:tc>
          <w:tcPr/>
          <w:p w:rsidR="00000000" w:rsidDel="00000000" w:rsidP="00000000" w:rsidRDefault="00000000" w:rsidRPr="00000000" w14:paraId="000001E8">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Tiến Dũng</w:t>
            </w:r>
          </w:p>
        </w:tc>
        <w:tc>
          <w:tcPr/>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paper, mô hình hoá, code thuật toán IP, Tham gia thực nghiệm mô hình</w:t>
            </w:r>
          </w:p>
        </w:tc>
        <w:tc>
          <w:tcPr/>
          <w:p w:rsidR="00000000" w:rsidDel="00000000" w:rsidP="00000000" w:rsidRDefault="00000000" w:rsidRPr="00000000" w14:paraId="000001EA">
            <w:pPr>
              <w:rPr/>
            </w:pPr>
            <w:r w:rsidDel="00000000" w:rsidR="00000000" w:rsidRPr="00000000">
              <w:rPr>
                <w:rFonts w:ascii="Times New Roman" w:cs="Times New Roman" w:eastAsia="Times New Roman" w:hAnsi="Times New Roman"/>
                <w:sz w:val="28"/>
                <w:szCs w:val="28"/>
                <w:rtl w:val="0"/>
              </w:rPr>
              <w:t xml:space="preserve">Tốt</w:t>
            </w: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1"/>
        <w:rPr/>
      </w:pPr>
      <w:bookmarkStart w:colFirst="0" w:colLast="0" w:name="_heading=h.z337ya" w:id="18"/>
      <w:bookmarkEnd w:id="18"/>
      <w:r w:rsidDel="00000000" w:rsidR="00000000" w:rsidRPr="00000000">
        <w:rPr>
          <w:rtl w:val="0"/>
        </w:rPr>
        <w:t xml:space="preserve">Tài liệu tham khảo</w:t>
      </w:r>
    </w:p>
    <w:p w:rsidR="00000000" w:rsidDel="00000000" w:rsidP="00000000" w:rsidRDefault="00000000" w:rsidRPr="00000000" w14:paraId="000001E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[1] TS. Bùi Quốc Trung, </w:t>
      </w:r>
      <w:r w:rsidDel="00000000" w:rsidR="00000000" w:rsidRPr="00000000">
        <w:rPr>
          <w:rFonts w:ascii="Times New Roman" w:cs="Times New Roman" w:eastAsia="Times New Roman" w:hAnsi="Times New Roman"/>
          <w:i w:val="1"/>
          <w:sz w:val="28"/>
          <w:szCs w:val="28"/>
          <w:rtl w:val="0"/>
        </w:rPr>
        <w:t xml:space="preserve">Slide bài giảng môn Tối ưu lập kế hoạch</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hyperlink r:id="rId13">
        <w:r w:rsidDel="00000000" w:rsidR="00000000" w:rsidRPr="00000000">
          <w:rPr>
            <w:rFonts w:ascii="Times New Roman" w:cs="Times New Roman" w:eastAsia="Times New Roman" w:hAnsi="Times New Roman"/>
            <w:color w:val="0000ff"/>
            <w:sz w:val="28"/>
            <w:szCs w:val="28"/>
            <w:u w:val="single"/>
            <w:rtl w:val="0"/>
          </w:rPr>
          <w:t xml:space="preserve">OR-Tools  |  Google Developers</w:t>
        </w:r>
      </w:hyperlink>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B5BD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7B5BD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7B5BDB"/>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291BE7"/>
    <w:rPr>
      <w:color w:val="808080"/>
    </w:rPr>
  </w:style>
  <w:style w:type="paragraph" w:styleId="ListParagraph">
    <w:name w:val="List Paragraph"/>
    <w:basedOn w:val="Normal"/>
    <w:uiPriority w:val="34"/>
    <w:qFormat w:val="1"/>
    <w:rsid w:val="00DC102A"/>
    <w:pPr>
      <w:ind w:left="720"/>
      <w:contextualSpacing w:val="1"/>
    </w:pPr>
  </w:style>
  <w:style w:type="table" w:styleId="TableGrid">
    <w:name w:val="Table Grid"/>
    <w:basedOn w:val="TableNormal"/>
    <w:uiPriority w:val="59"/>
    <w:rsid w:val="007B5BD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1Char" w:customStyle="1">
    <w:name w:val="Heading 1 Char"/>
    <w:basedOn w:val="DefaultParagraphFont"/>
    <w:link w:val="Heading1"/>
    <w:uiPriority w:val="9"/>
    <w:rsid w:val="007B5BDB"/>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7B5BDB"/>
    <w:rPr>
      <w:rFonts w:asciiTheme="majorHAnsi" w:cstheme="majorBidi" w:eastAsiaTheme="majorEastAsia" w:hAnsiTheme="majorHAnsi"/>
      <w:color w:val="2e74b5" w:themeColor="accent1" w:themeShade="0000BF"/>
      <w:sz w:val="26"/>
      <w:szCs w:val="26"/>
    </w:rPr>
  </w:style>
  <w:style w:type="character" w:styleId="Emphasis">
    <w:name w:val="Emphasis"/>
    <w:basedOn w:val="DefaultParagraphFont"/>
    <w:uiPriority w:val="20"/>
    <w:qFormat w:val="1"/>
    <w:rsid w:val="007B5BDB"/>
    <w:rPr>
      <w:i w:val="1"/>
      <w:iCs w:val="1"/>
    </w:rPr>
  </w:style>
  <w:style w:type="character" w:styleId="Heading3Char" w:customStyle="1">
    <w:name w:val="Heading 3 Char"/>
    <w:basedOn w:val="DefaultParagraphFont"/>
    <w:link w:val="Heading3"/>
    <w:uiPriority w:val="9"/>
    <w:rsid w:val="007B5BDB"/>
    <w:rPr>
      <w:rFonts w:asciiTheme="majorHAnsi" w:cstheme="majorBidi" w:eastAsiaTheme="majorEastAsia" w:hAnsiTheme="majorHAnsi"/>
      <w:color w:val="1f4d78" w:themeColor="accent1" w:themeShade="00007F"/>
      <w:sz w:val="24"/>
      <w:szCs w:val="24"/>
    </w:rPr>
  </w:style>
  <w:style w:type="character" w:styleId="Hyperlink">
    <w:name w:val="Hyperlink"/>
    <w:basedOn w:val="DefaultParagraphFont"/>
    <w:uiPriority w:val="99"/>
    <w:unhideWhenUsed w:val="1"/>
    <w:rsid w:val="00200589"/>
    <w:rPr>
      <w:color w:val="0000ff"/>
      <w:u w:val="single"/>
    </w:rPr>
  </w:style>
  <w:style w:type="paragraph" w:styleId="TOCHeading">
    <w:name w:val="TOC Heading"/>
    <w:basedOn w:val="Heading1"/>
    <w:next w:val="Normal"/>
    <w:uiPriority w:val="39"/>
    <w:unhideWhenUsed w:val="1"/>
    <w:qFormat w:val="1"/>
    <w:rsid w:val="008152FC"/>
    <w:pPr>
      <w:outlineLvl w:val="9"/>
    </w:pPr>
  </w:style>
  <w:style w:type="paragraph" w:styleId="TOC1">
    <w:name w:val="toc 1"/>
    <w:basedOn w:val="Normal"/>
    <w:next w:val="Normal"/>
    <w:autoRedefine w:val="1"/>
    <w:uiPriority w:val="39"/>
    <w:unhideWhenUsed w:val="1"/>
    <w:rsid w:val="008152FC"/>
    <w:pPr>
      <w:spacing w:after="100"/>
    </w:pPr>
  </w:style>
  <w:style w:type="paragraph" w:styleId="TOC2">
    <w:name w:val="toc 2"/>
    <w:basedOn w:val="Normal"/>
    <w:next w:val="Normal"/>
    <w:autoRedefine w:val="1"/>
    <w:uiPriority w:val="39"/>
    <w:unhideWhenUsed w:val="1"/>
    <w:rsid w:val="008152FC"/>
    <w:pPr>
      <w:spacing w:after="100"/>
      <w:ind w:left="220"/>
    </w:pPr>
  </w:style>
  <w:style w:type="paragraph" w:styleId="TOC3">
    <w:name w:val="toc 3"/>
    <w:basedOn w:val="Normal"/>
    <w:next w:val="Normal"/>
    <w:autoRedefine w:val="1"/>
    <w:uiPriority w:val="39"/>
    <w:unhideWhenUsed w:val="1"/>
    <w:rsid w:val="008152FC"/>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developers.google.com/optimization" TargetMode="External"/><Relationship Id="rId12" Type="http://schemas.openxmlformats.org/officeDocument/2006/relationships/hyperlink" Target="https://github.com/dunga1k58bh/TULKH-202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l/5DIO6ZvJ1nqTR6HUCIOxlIg==">AMUW2mVPrIyEkiLiN56g+gfYUdBBNZzR7q7TsZ2QCumN1VBYcpVU4iAEywYsRTN0Ov3ftZP0TRUMbhcXqMvSnkZ7peJD58fTY5wkRoD4lyUZGk+RWTt88HWBKitJmIV0EFKrPJLgtM6vkB8mcCWxDgDR6/j+Zc6hjial6L0fGil3N/3Jvyb4CL0DxCz9X8jTOFIV7y3CwsC3XjmUL2PYEAeN8ZD/KUSY9ODusHLvscnK5jkiuV1QpE/e3ykHILSjCkhJ63obkE4RXLGx2zKI68McvUNVszBS+5qGF1xD9b+7fZRaZHcVsh3L6vJVz/SjXjBG09dnB1k0iZU0qBT6TXwubdyT0IYtwcZksMPJ2+WMAiMcRPd/1gPr8Hl08F5c2EmdeHpxfN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2022-07-20T00:49:00Z</dcterms:created>
  <dc:creator>Microsoft account</dc:creator>
</cp:coreProperties>
</file>