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9D12F" w14:textId="3CC77C81" w:rsidR="0027679A" w:rsidRPr="001F0505" w:rsidRDefault="0027679A" w:rsidP="009F6569">
      <w:pPr>
        <w:spacing w:line="360" w:lineRule="auto"/>
        <w:jc w:val="center"/>
        <w:rPr>
          <w:sz w:val="26"/>
          <w:szCs w:val="26"/>
        </w:rPr>
      </w:pPr>
      <w:r w:rsidRPr="001F0505">
        <w:rPr>
          <w:noProof/>
          <w:sz w:val="26"/>
          <w:szCs w:val="26"/>
        </w:rPr>
        <mc:AlternateContent>
          <mc:Choice Requires="wps">
            <w:drawing>
              <wp:anchor distT="0" distB="0" distL="114300" distR="114300" simplePos="0" relativeHeight="251659264" behindDoc="0" locked="0" layoutInCell="1" allowOverlap="1" wp14:anchorId="727F2776" wp14:editId="4C003083">
                <wp:simplePos x="0" y="0"/>
                <wp:positionH relativeFrom="margin">
                  <wp:align>center</wp:align>
                </wp:positionH>
                <wp:positionV relativeFrom="paragraph">
                  <wp:posOffset>-481000</wp:posOffset>
                </wp:positionV>
                <wp:extent cx="6285865" cy="9335135"/>
                <wp:effectExtent l="19050" t="19050" r="38735" b="37465"/>
                <wp:wrapNone/>
                <wp:docPr id="189436914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85865" cy="9335135"/>
                        </a:xfrm>
                        <a:prstGeom prst="rect">
                          <a:avLst/>
                        </a:prstGeom>
                        <a:noFill/>
                        <a:ln w="57150" cmpd="thickThin">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3F06DB" id="Rectangle 2" o:spid="_x0000_s1026" style="position:absolute;margin-left:0;margin-top:-37.85pt;width:494.95pt;height:735.0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" filled="f" strokeweight="4.5pt">
                <v:stroke linestyle="thickThin"/>
                <w10:wrap anchorx="margin"/>
              </v:rect>
            </w:pict>
          </mc:Fallback>
        </mc:AlternateContent>
      </w:r>
    </w:p>
    <w:p w14:paraId="5F5AE59E" w14:textId="7FB4239F" w:rsidR="0027679A" w:rsidRPr="001F0505" w:rsidRDefault="0027679A" w:rsidP="009F6569">
      <w:pPr>
        <w:spacing w:line="360" w:lineRule="auto"/>
        <w:jc w:val="center"/>
        <w:rPr>
          <w:sz w:val="26"/>
          <w:szCs w:val="26"/>
        </w:rPr>
      </w:pPr>
      <w:r w:rsidRPr="001F0505">
        <w:rPr>
          <w:sz w:val="26"/>
          <w:szCs w:val="26"/>
        </w:rPr>
        <w:t>BỘ GIÁO DỤC VÀ ĐÀO TẠO</w:t>
      </w:r>
    </w:p>
    <w:p w14:paraId="3D27CDAB" w14:textId="77777777" w:rsidR="0027679A" w:rsidRPr="001F0505" w:rsidRDefault="0027679A" w:rsidP="009F6569">
      <w:pPr>
        <w:spacing w:line="360" w:lineRule="auto"/>
        <w:jc w:val="center"/>
        <w:rPr>
          <w:b/>
          <w:sz w:val="26"/>
          <w:szCs w:val="26"/>
        </w:rPr>
      </w:pPr>
      <w:r w:rsidRPr="001F0505">
        <w:rPr>
          <w:b/>
          <w:sz w:val="26"/>
          <w:szCs w:val="26"/>
        </w:rPr>
        <w:t>TRƯỜNG ĐẠI HỌC KINH TẾ - TÀI CHÍNH</w:t>
      </w:r>
    </w:p>
    <w:p w14:paraId="3B09E8D8" w14:textId="64F1AAF8" w:rsidR="0027679A" w:rsidRPr="001F0505" w:rsidRDefault="0027679A" w:rsidP="009F6569">
      <w:pPr>
        <w:spacing w:line="360" w:lineRule="auto"/>
        <w:jc w:val="center"/>
        <w:rPr>
          <w:b/>
          <w:sz w:val="26"/>
          <w:szCs w:val="26"/>
        </w:rPr>
      </w:pPr>
      <w:r w:rsidRPr="001F0505">
        <w:rPr>
          <w:b/>
          <w:sz w:val="26"/>
          <w:szCs w:val="26"/>
        </w:rPr>
        <w:t>THÀNH PH</w:t>
      </w:r>
      <w:r w:rsidR="00F12CD5" w:rsidRPr="001F0505">
        <w:rPr>
          <w:b/>
          <w:sz w:val="26"/>
          <w:szCs w:val="26"/>
        </w:rPr>
        <w:t>Ố</w:t>
      </w:r>
      <w:r w:rsidRPr="001F0505">
        <w:rPr>
          <w:b/>
          <w:sz w:val="26"/>
          <w:szCs w:val="26"/>
        </w:rPr>
        <w:t xml:space="preserve"> HỒ CHÍ MINH </w:t>
      </w:r>
    </w:p>
    <w:p w14:paraId="06368A80" w14:textId="77777777" w:rsidR="0027679A" w:rsidRPr="001F0505" w:rsidRDefault="0027679A" w:rsidP="009F6569">
      <w:pPr>
        <w:spacing w:line="360" w:lineRule="auto"/>
        <w:jc w:val="center"/>
        <w:rPr>
          <w:sz w:val="26"/>
          <w:szCs w:val="26"/>
        </w:rPr>
      </w:pPr>
      <w:r w:rsidRPr="001F0505">
        <w:rPr>
          <w:sz w:val="26"/>
          <w:szCs w:val="26"/>
        </w:rPr>
        <w:t>---------------------------</w:t>
      </w:r>
    </w:p>
    <w:p w14:paraId="756C16C8" w14:textId="7AAF1BC2" w:rsidR="0027679A" w:rsidRPr="001F0505" w:rsidRDefault="0027679A" w:rsidP="009F6569">
      <w:pPr>
        <w:widowControl w:val="0"/>
        <w:autoSpaceDE w:val="0"/>
        <w:autoSpaceDN w:val="0"/>
        <w:adjustRightInd w:val="0"/>
        <w:spacing w:before="60" w:afterLines="60" w:after="144" w:line="360" w:lineRule="auto"/>
        <w:ind w:right="-4"/>
        <w:jc w:val="center"/>
        <w:rPr>
          <w:color w:val="000000"/>
          <w:w w:val="97"/>
          <w:sz w:val="26"/>
          <w:szCs w:val="26"/>
        </w:rPr>
      </w:pPr>
      <w:r w:rsidRPr="001F0505">
        <w:rPr>
          <w:b/>
          <w:noProof/>
          <w:sz w:val="26"/>
          <w:szCs w:val="26"/>
        </w:rPr>
        <w:drawing>
          <wp:inline distT="0" distB="0" distL="0" distR="0" wp14:anchorId="1319CA7D" wp14:editId="0C2B7834">
            <wp:extent cx="2106295" cy="1678305"/>
            <wp:effectExtent l="0" t="0" r="8255" b="0"/>
            <wp:docPr id="24380105" name="Picture 1" descr="Description: logo_u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logo_ue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06295" cy="1678305"/>
                    </a:xfrm>
                    <a:prstGeom prst="rect">
                      <a:avLst/>
                    </a:prstGeom>
                    <a:noFill/>
                    <a:ln>
                      <a:noFill/>
                    </a:ln>
                  </pic:spPr>
                </pic:pic>
              </a:graphicData>
            </a:graphic>
          </wp:inline>
        </w:drawing>
      </w:r>
    </w:p>
    <w:p w14:paraId="4EB2DF08" w14:textId="77777777" w:rsidR="0027679A" w:rsidRPr="001F0505" w:rsidRDefault="0027679A" w:rsidP="009F6569">
      <w:pPr>
        <w:spacing w:line="360" w:lineRule="auto"/>
        <w:jc w:val="center"/>
        <w:rPr>
          <w:b/>
          <w:sz w:val="26"/>
          <w:szCs w:val="26"/>
        </w:rPr>
      </w:pPr>
    </w:p>
    <w:p w14:paraId="12C3252C" w14:textId="4E792B51" w:rsidR="0027679A" w:rsidRPr="001F0505" w:rsidRDefault="00B32450" w:rsidP="009F6569">
      <w:pPr>
        <w:widowControl w:val="0"/>
        <w:autoSpaceDE w:val="0"/>
        <w:autoSpaceDN w:val="0"/>
        <w:adjustRightInd w:val="0"/>
        <w:spacing w:line="360" w:lineRule="auto"/>
        <w:ind w:right="-6"/>
        <w:jc w:val="center"/>
        <w:rPr>
          <w:color w:val="000000"/>
          <w:sz w:val="26"/>
          <w:szCs w:val="26"/>
        </w:rPr>
      </w:pPr>
      <w:r w:rsidRPr="001F0505">
        <w:rPr>
          <w:b/>
          <w:sz w:val="26"/>
          <w:szCs w:val="26"/>
        </w:rPr>
        <w:t>DỰ</w:t>
      </w:r>
      <w:r w:rsidRPr="001F0505">
        <w:rPr>
          <w:b/>
          <w:sz w:val="26"/>
          <w:szCs w:val="26"/>
          <w:lang w:val="vi-VN"/>
        </w:rPr>
        <w:t xml:space="preserve"> ÁN KHỞI NGHIỆP</w:t>
      </w:r>
    </w:p>
    <w:p w14:paraId="38CB7585" w14:textId="00B11283" w:rsidR="0027679A" w:rsidRPr="001F0505" w:rsidRDefault="00B32450" w:rsidP="009F6569">
      <w:pPr>
        <w:spacing w:line="360" w:lineRule="auto"/>
        <w:jc w:val="center"/>
        <w:rPr>
          <w:b/>
          <w:bCs/>
          <w:sz w:val="26"/>
          <w:szCs w:val="26"/>
        </w:rPr>
      </w:pPr>
      <w:r w:rsidRPr="001F0505">
        <w:rPr>
          <w:b/>
          <w:bCs/>
          <w:sz w:val="26"/>
          <w:szCs w:val="26"/>
        </w:rPr>
        <w:t>F.R.E.S.H</w:t>
      </w:r>
      <w:r w:rsidR="00AC2995" w:rsidRPr="001F0505">
        <w:rPr>
          <w:b/>
          <w:bCs/>
          <w:sz w:val="26"/>
          <w:szCs w:val="26"/>
          <w:lang w:val="vi-VN"/>
        </w:rPr>
        <w:t xml:space="preserve"> -</w:t>
      </w:r>
      <w:r w:rsidR="00AC2995" w:rsidRPr="001F0505">
        <w:rPr>
          <w:b/>
          <w:bCs/>
          <w:sz w:val="26"/>
          <w:szCs w:val="26"/>
        </w:rPr>
        <w:t xml:space="preserve"> CÔNG NGHỆ QUẢN TRỊ HÀNG TỒN KHO VÀ SỐNG XANH</w:t>
      </w:r>
    </w:p>
    <w:p w14:paraId="7D8DF5C0" w14:textId="523B780B" w:rsidR="00EF50C6" w:rsidRPr="001F0505" w:rsidRDefault="007C66A2" w:rsidP="009F6569">
      <w:pPr>
        <w:spacing w:line="360" w:lineRule="auto"/>
        <w:jc w:val="center"/>
        <w:rPr>
          <w:b/>
          <w:bCs/>
          <w:sz w:val="26"/>
          <w:szCs w:val="26"/>
        </w:rPr>
      </w:pPr>
      <w:r w:rsidRPr="001F0505">
        <w:rPr>
          <w:b/>
          <w:bCs/>
          <w:noProof/>
          <w:sz w:val="26"/>
          <w:szCs w:val="26"/>
          <w:lang w:val="vi-VN"/>
        </w:rPr>
        <w:drawing>
          <wp:inline distT="0" distB="0" distL="0" distR="0" wp14:anchorId="5CC4BEAD" wp14:editId="2558943C">
            <wp:extent cx="1113182" cy="1142380"/>
            <wp:effectExtent l="0" t="0" r="0" b="635"/>
            <wp:docPr id="1145503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503898" name=""/>
                    <pic:cNvPicPr/>
                  </pic:nvPicPr>
                  <pic:blipFill>
                    <a:blip r:embed="rId9"/>
                    <a:stretch>
                      <a:fillRect/>
                    </a:stretch>
                  </pic:blipFill>
                  <pic:spPr>
                    <a:xfrm>
                      <a:off x="0" y="0"/>
                      <a:ext cx="1206806" cy="1238460"/>
                    </a:xfrm>
                    <a:prstGeom prst="rect">
                      <a:avLst/>
                    </a:prstGeom>
                  </pic:spPr>
                </pic:pic>
              </a:graphicData>
            </a:graphic>
          </wp:inline>
        </w:drawing>
      </w:r>
    </w:p>
    <w:p w14:paraId="569C96DF" w14:textId="77777777" w:rsidR="00EF50C6" w:rsidRPr="001F0505" w:rsidRDefault="00EF50C6" w:rsidP="009F6569">
      <w:pPr>
        <w:spacing w:line="360" w:lineRule="auto"/>
        <w:ind w:firstLine="720"/>
        <w:jc w:val="both"/>
        <w:rPr>
          <w:b/>
          <w:sz w:val="26"/>
          <w:szCs w:val="26"/>
        </w:rPr>
      </w:pPr>
    </w:p>
    <w:p w14:paraId="603C85EC" w14:textId="77777777" w:rsidR="00EF50C6" w:rsidRPr="001F0505" w:rsidRDefault="00EF50C6" w:rsidP="009F6569">
      <w:pPr>
        <w:spacing w:line="360" w:lineRule="auto"/>
        <w:ind w:firstLine="720"/>
        <w:jc w:val="both"/>
        <w:rPr>
          <w:b/>
          <w:sz w:val="26"/>
          <w:szCs w:val="26"/>
        </w:rPr>
      </w:pPr>
    </w:p>
    <w:p w14:paraId="7068440F" w14:textId="5054CCAA" w:rsidR="0027679A" w:rsidRPr="001F0505" w:rsidRDefault="0027679A" w:rsidP="009F6569">
      <w:pPr>
        <w:spacing w:line="360" w:lineRule="auto"/>
        <w:ind w:firstLine="720"/>
        <w:jc w:val="both"/>
        <w:rPr>
          <w:b/>
          <w:sz w:val="26"/>
          <w:szCs w:val="26"/>
        </w:rPr>
      </w:pPr>
      <w:r w:rsidRPr="001F0505">
        <w:rPr>
          <w:b/>
          <w:sz w:val="26"/>
          <w:szCs w:val="26"/>
        </w:rPr>
        <w:t>Sinh viên thực hiện</w:t>
      </w:r>
      <w:r w:rsidRPr="001F0505">
        <w:rPr>
          <w:b/>
          <w:sz w:val="26"/>
          <w:szCs w:val="26"/>
        </w:rPr>
        <w:tab/>
      </w:r>
      <w:r w:rsidRPr="001F0505">
        <w:rPr>
          <w:b/>
          <w:sz w:val="26"/>
          <w:szCs w:val="26"/>
        </w:rPr>
        <w:tab/>
      </w:r>
    </w:p>
    <w:p w14:paraId="6B07DDFF" w14:textId="0C9A116F" w:rsidR="0027679A" w:rsidRPr="001F0505" w:rsidRDefault="00AC2995" w:rsidP="009F6569">
      <w:pPr>
        <w:spacing w:line="360" w:lineRule="auto"/>
        <w:ind w:firstLine="720"/>
        <w:jc w:val="both"/>
        <w:rPr>
          <w:sz w:val="26"/>
          <w:szCs w:val="26"/>
          <w:lang w:val="vi-VN"/>
        </w:rPr>
      </w:pPr>
      <w:r w:rsidRPr="001F0505">
        <w:rPr>
          <w:sz w:val="26"/>
          <w:szCs w:val="26"/>
        </w:rPr>
        <w:t xml:space="preserve">Trương Thị Anh Thư </w:t>
      </w:r>
      <w:r w:rsidR="0027679A" w:rsidRPr="001F0505">
        <w:rPr>
          <w:sz w:val="26"/>
          <w:szCs w:val="26"/>
        </w:rPr>
        <w:tab/>
      </w:r>
      <w:r w:rsidRPr="001F0505">
        <w:rPr>
          <w:sz w:val="26"/>
          <w:szCs w:val="26"/>
          <w:lang w:val="vi-VN"/>
        </w:rPr>
        <w:tab/>
      </w:r>
      <w:r w:rsidRPr="001F0505">
        <w:rPr>
          <w:sz w:val="26"/>
          <w:szCs w:val="26"/>
        </w:rPr>
        <w:t>MSSV</w:t>
      </w:r>
      <w:r w:rsidRPr="001F0505">
        <w:rPr>
          <w:sz w:val="26"/>
          <w:szCs w:val="26"/>
          <w:lang w:val="vi-VN"/>
        </w:rPr>
        <w:t xml:space="preserve">: </w:t>
      </w:r>
      <w:r w:rsidRPr="001F0505">
        <w:rPr>
          <w:sz w:val="26"/>
          <w:szCs w:val="26"/>
        </w:rPr>
        <w:t>225086464</w:t>
      </w:r>
      <w:r w:rsidR="0027679A" w:rsidRPr="001F0505">
        <w:rPr>
          <w:sz w:val="26"/>
          <w:szCs w:val="26"/>
        </w:rPr>
        <w:tab/>
      </w:r>
      <w:r w:rsidRPr="001F0505">
        <w:rPr>
          <w:sz w:val="26"/>
          <w:szCs w:val="26"/>
        </w:rPr>
        <w:t>Mail</w:t>
      </w:r>
      <w:r w:rsidRPr="001F0505">
        <w:rPr>
          <w:sz w:val="26"/>
          <w:szCs w:val="26"/>
          <w:lang w:val="vi-VN"/>
        </w:rPr>
        <w:t>: thutta22@uef.edu.vn</w:t>
      </w:r>
    </w:p>
    <w:p w14:paraId="27DC64DE" w14:textId="66EF7CF8" w:rsidR="0027679A" w:rsidRPr="001F0505" w:rsidRDefault="00AC2995" w:rsidP="009F6569">
      <w:pPr>
        <w:spacing w:line="360" w:lineRule="auto"/>
        <w:ind w:firstLine="720"/>
        <w:jc w:val="both"/>
        <w:rPr>
          <w:sz w:val="26"/>
          <w:szCs w:val="26"/>
          <w:lang w:val="vi-VN"/>
        </w:rPr>
      </w:pPr>
      <w:r w:rsidRPr="001F0505">
        <w:rPr>
          <w:sz w:val="26"/>
          <w:szCs w:val="26"/>
          <w:lang w:val="vi-VN"/>
        </w:rPr>
        <w:t>Lương Hoàng Bửu Ngọc</w:t>
      </w:r>
      <w:r w:rsidR="0027679A" w:rsidRPr="001F0505">
        <w:rPr>
          <w:sz w:val="26"/>
          <w:szCs w:val="26"/>
          <w:lang w:val="vi-VN"/>
        </w:rPr>
        <w:tab/>
      </w:r>
      <w:r w:rsidRPr="001F0505">
        <w:rPr>
          <w:sz w:val="26"/>
          <w:szCs w:val="26"/>
          <w:lang w:val="vi-VN"/>
        </w:rPr>
        <w:t>MSSV: 255146242</w:t>
      </w:r>
      <w:r w:rsidR="0027679A" w:rsidRPr="001F0505">
        <w:rPr>
          <w:sz w:val="26"/>
          <w:szCs w:val="26"/>
          <w:lang w:val="vi-VN"/>
        </w:rPr>
        <w:tab/>
      </w:r>
      <w:r w:rsidRPr="001F0505">
        <w:rPr>
          <w:sz w:val="26"/>
          <w:szCs w:val="26"/>
          <w:lang w:val="vi-VN"/>
        </w:rPr>
        <w:t>Mail: ngoclhb25@uef.edu.vn</w:t>
      </w:r>
    </w:p>
    <w:p w14:paraId="1E8653B2" w14:textId="14BE6137" w:rsidR="0027679A" w:rsidRPr="001F0505" w:rsidRDefault="00AC2995" w:rsidP="009F6569">
      <w:pPr>
        <w:spacing w:line="360" w:lineRule="auto"/>
        <w:ind w:firstLine="720"/>
        <w:jc w:val="both"/>
        <w:rPr>
          <w:sz w:val="26"/>
          <w:szCs w:val="26"/>
          <w:lang w:val="vi-VN"/>
        </w:rPr>
      </w:pPr>
      <w:r w:rsidRPr="001F0505">
        <w:rPr>
          <w:sz w:val="26"/>
          <w:szCs w:val="26"/>
          <w:lang w:val="vi-VN"/>
        </w:rPr>
        <w:t>Nguyễn Thị Thanh Hằng</w:t>
      </w:r>
      <w:r w:rsidRPr="001F0505">
        <w:rPr>
          <w:sz w:val="26"/>
          <w:szCs w:val="26"/>
          <w:lang w:val="vi-VN"/>
        </w:rPr>
        <w:tab/>
        <w:t>MSSV: 235087692</w:t>
      </w:r>
      <w:r w:rsidRPr="001F0505">
        <w:rPr>
          <w:sz w:val="26"/>
          <w:szCs w:val="26"/>
          <w:lang w:val="vi-VN"/>
        </w:rPr>
        <w:tab/>
        <w:t>Mail: hangntt23@uef.edu.vn</w:t>
      </w:r>
    </w:p>
    <w:p w14:paraId="21CA646C" w14:textId="77777777" w:rsidR="00EF50C6" w:rsidRPr="001F0505" w:rsidRDefault="00EF50C6" w:rsidP="00384630">
      <w:pPr>
        <w:spacing w:line="360" w:lineRule="auto"/>
        <w:rPr>
          <w:i/>
          <w:iCs/>
          <w:sz w:val="26"/>
          <w:szCs w:val="26"/>
          <w:lang w:val="vi-VN"/>
        </w:rPr>
      </w:pPr>
    </w:p>
    <w:p w14:paraId="31AC6DF8" w14:textId="77777777" w:rsidR="00B32450" w:rsidRPr="001F0505" w:rsidRDefault="00B32450" w:rsidP="009F6569">
      <w:pPr>
        <w:spacing w:line="360" w:lineRule="auto"/>
        <w:jc w:val="center"/>
        <w:rPr>
          <w:i/>
          <w:iCs/>
          <w:sz w:val="26"/>
          <w:szCs w:val="26"/>
          <w:lang w:val="vi-VN"/>
        </w:rPr>
      </w:pPr>
    </w:p>
    <w:p w14:paraId="07C81896" w14:textId="77777777" w:rsidR="00B32450" w:rsidRPr="001F0505" w:rsidRDefault="00B32450" w:rsidP="009F6569">
      <w:pPr>
        <w:spacing w:line="360" w:lineRule="auto"/>
        <w:jc w:val="center"/>
        <w:rPr>
          <w:i/>
          <w:iCs/>
          <w:sz w:val="26"/>
          <w:szCs w:val="26"/>
          <w:lang w:val="vi-VN"/>
        </w:rPr>
      </w:pPr>
    </w:p>
    <w:p w14:paraId="253D5FA4" w14:textId="77777777" w:rsidR="00B32450" w:rsidRPr="001F0505" w:rsidRDefault="00B32450" w:rsidP="009F6569">
      <w:pPr>
        <w:spacing w:line="360" w:lineRule="auto"/>
        <w:jc w:val="center"/>
        <w:rPr>
          <w:i/>
          <w:iCs/>
          <w:sz w:val="26"/>
          <w:szCs w:val="26"/>
          <w:lang w:val="vi-VN"/>
        </w:rPr>
      </w:pPr>
    </w:p>
    <w:p w14:paraId="0B38223B" w14:textId="7EC9F809" w:rsidR="0079703D" w:rsidRPr="001F0505" w:rsidRDefault="0027679A" w:rsidP="009F6569">
      <w:pPr>
        <w:spacing w:line="360" w:lineRule="auto"/>
        <w:jc w:val="center"/>
        <w:rPr>
          <w:i/>
          <w:iCs/>
          <w:sz w:val="26"/>
          <w:szCs w:val="26"/>
          <w:lang w:val="vi-VN"/>
        </w:rPr>
      </w:pPr>
      <w:r w:rsidRPr="001F0505">
        <w:rPr>
          <w:i/>
          <w:iCs/>
          <w:sz w:val="26"/>
          <w:szCs w:val="26"/>
          <w:lang w:val="vi-VN"/>
        </w:rPr>
        <w:t>Thành phố Hồ Chí Minh, ngày 22 tháng 04 năm 2026</w:t>
      </w:r>
    </w:p>
    <w:p w14:paraId="3C24E97D" w14:textId="3E8ADF7C" w:rsidR="0027679A" w:rsidRPr="001F0505" w:rsidRDefault="00B32450" w:rsidP="009F6569">
      <w:pPr>
        <w:pStyle w:val="Heading1"/>
        <w:spacing w:line="360" w:lineRule="auto"/>
        <w:rPr>
          <w:rFonts w:cs="Times New Roman"/>
          <w:szCs w:val="26"/>
        </w:rPr>
      </w:pPr>
      <w:r w:rsidRPr="001F0505">
        <w:rPr>
          <w:rFonts w:cs="Times New Roman"/>
          <w:szCs w:val="26"/>
          <w:lang w:val="vi-VN"/>
        </w:rPr>
        <w:br w:type="page"/>
      </w:r>
      <w:bookmarkStart w:id="0" w:name="_Toc229207239"/>
      <w:r w:rsidR="0027679A" w:rsidRPr="001F0505">
        <w:rPr>
          <w:rFonts w:cs="Times New Roman"/>
          <w:szCs w:val="26"/>
        </w:rPr>
        <w:lastRenderedPageBreak/>
        <w:t>MỤC LỤC</w:t>
      </w:r>
      <w:bookmarkEnd w:id="0"/>
    </w:p>
    <w:sdt>
      <w:sdtPr>
        <w:rPr>
          <w:rFonts w:ascii="Times New Roman" w:eastAsia="Times New Roman" w:hAnsi="Times New Roman" w:cs="Times New Roman"/>
          <w:color w:val="auto"/>
          <w:sz w:val="26"/>
          <w:szCs w:val="26"/>
        </w:rPr>
        <w:id w:val="-1893716383"/>
        <w:docPartObj>
          <w:docPartGallery w:val="Table of Contents"/>
          <w:docPartUnique/>
        </w:docPartObj>
      </w:sdtPr>
      <w:sdtEndPr>
        <w:rPr>
          <w:b/>
          <w:bCs/>
          <w:noProof/>
        </w:rPr>
      </w:sdtEndPr>
      <w:sdtContent>
        <w:p w14:paraId="35DEB3CA" w14:textId="757FADFA" w:rsidR="006D6924" w:rsidRPr="001F0505" w:rsidRDefault="006D6924" w:rsidP="009F6569">
          <w:pPr>
            <w:pStyle w:val="TOCHeading"/>
            <w:spacing w:line="360" w:lineRule="auto"/>
            <w:rPr>
              <w:rFonts w:ascii="Times New Roman" w:hAnsi="Times New Roman" w:cs="Times New Roman"/>
              <w:sz w:val="26"/>
              <w:szCs w:val="26"/>
              <w:lang w:val="vi-VN"/>
            </w:rPr>
          </w:pPr>
        </w:p>
        <w:p w14:paraId="243876E0" w14:textId="52848387" w:rsidR="000240F1" w:rsidRPr="001F0505" w:rsidRDefault="006D6924" w:rsidP="009F6569">
          <w:pPr>
            <w:pStyle w:val="TOC1"/>
            <w:tabs>
              <w:tab w:val="right" w:leader="dot" w:pos="9678"/>
            </w:tabs>
            <w:spacing w:line="360" w:lineRule="auto"/>
            <w:rPr>
              <w:rFonts w:eastAsiaTheme="minorEastAsia"/>
              <w:noProof/>
              <w:kern w:val="2"/>
              <w:sz w:val="26"/>
              <w:szCs w:val="26"/>
              <w:lang w:eastAsia="zh-CN"/>
              <w14:ligatures w14:val="standardContextual"/>
            </w:rPr>
          </w:pPr>
          <w:r w:rsidRPr="001F0505">
            <w:rPr>
              <w:sz w:val="26"/>
              <w:szCs w:val="26"/>
            </w:rPr>
            <w:fldChar w:fldCharType="begin"/>
          </w:r>
          <w:r w:rsidRPr="001F0505">
            <w:rPr>
              <w:sz w:val="26"/>
              <w:szCs w:val="26"/>
            </w:rPr>
            <w:instrText xml:space="preserve"> TOC \o "1-3" \h \z \u </w:instrText>
          </w:r>
          <w:r w:rsidRPr="001F0505">
            <w:rPr>
              <w:sz w:val="26"/>
              <w:szCs w:val="26"/>
            </w:rPr>
            <w:fldChar w:fldCharType="separate"/>
          </w:r>
          <w:hyperlink w:anchor="_Toc229207239" w:history="1">
            <w:r w:rsidR="000240F1" w:rsidRPr="001F0505">
              <w:rPr>
                <w:rStyle w:val="Hyperlink"/>
                <w:noProof/>
                <w:sz w:val="26"/>
                <w:szCs w:val="26"/>
              </w:rPr>
              <w:t>MỤC LỤC</w:t>
            </w:r>
            <w:r w:rsidR="000240F1" w:rsidRPr="001F0505">
              <w:rPr>
                <w:noProof/>
                <w:webHidden/>
                <w:sz w:val="26"/>
                <w:szCs w:val="26"/>
              </w:rPr>
              <w:tab/>
            </w:r>
            <w:r w:rsidR="000240F1" w:rsidRPr="001F0505">
              <w:rPr>
                <w:noProof/>
                <w:webHidden/>
                <w:sz w:val="26"/>
                <w:szCs w:val="26"/>
              </w:rPr>
              <w:fldChar w:fldCharType="begin"/>
            </w:r>
            <w:r w:rsidR="000240F1" w:rsidRPr="001F0505">
              <w:rPr>
                <w:noProof/>
                <w:webHidden/>
                <w:sz w:val="26"/>
                <w:szCs w:val="26"/>
              </w:rPr>
              <w:instrText xml:space="preserve"> PAGEREF _Toc229207239 \h </w:instrText>
            </w:r>
            <w:r w:rsidR="000240F1" w:rsidRPr="001F0505">
              <w:rPr>
                <w:noProof/>
                <w:webHidden/>
                <w:sz w:val="26"/>
                <w:szCs w:val="26"/>
              </w:rPr>
            </w:r>
            <w:r w:rsidR="000240F1" w:rsidRPr="001F0505">
              <w:rPr>
                <w:noProof/>
                <w:webHidden/>
                <w:sz w:val="26"/>
                <w:szCs w:val="26"/>
              </w:rPr>
              <w:fldChar w:fldCharType="separate"/>
            </w:r>
            <w:r w:rsidR="000240F1" w:rsidRPr="001F0505">
              <w:rPr>
                <w:noProof/>
                <w:webHidden/>
                <w:sz w:val="26"/>
                <w:szCs w:val="26"/>
              </w:rPr>
              <w:t>1</w:t>
            </w:r>
            <w:r w:rsidR="000240F1" w:rsidRPr="001F0505">
              <w:rPr>
                <w:noProof/>
                <w:webHidden/>
                <w:sz w:val="26"/>
                <w:szCs w:val="26"/>
              </w:rPr>
              <w:fldChar w:fldCharType="end"/>
            </w:r>
          </w:hyperlink>
        </w:p>
        <w:p w14:paraId="25354791" w14:textId="3C31A029" w:rsidR="000240F1" w:rsidRPr="001F0505" w:rsidRDefault="000240F1" w:rsidP="009F6569">
          <w:pPr>
            <w:pStyle w:val="TOC1"/>
            <w:tabs>
              <w:tab w:val="right" w:leader="dot" w:pos="9678"/>
            </w:tabs>
            <w:spacing w:line="360" w:lineRule="auto"/>
            <w:rPr>
              <w:rFonts w:eastAsiaTheme="minorEastAsia"/>
              <w:noProof/>
              <w:kern w:val="2"/>
              <w:sz w:val="26"/>
              <w:szCs w:val="26"/>
              <w:lang w:eastAsia="zh-CN"/>
              <w14:ligatures w14:val="standardContextual"/>
            </w:rPr>
          </w:pPr>
          <w:hyperlink w:anchor="_Toc229207240" w:history="1">
            <w:r w:rsidRPr="001F0505">
              <w:rPr>
                <w:rStyle w:val="Hyperlink"/>
                <w:noProof/>
                <w:sz w:val="26"/>
                <w:szCs w:val="26"/>
              </w:rPr>
              <w:t>MÔ TẢ</w:t>
            </w:r>
            <w:r w:rsidRPr="001F0505">
              <w:rPr>
                <w:noProof/>
                <w:webHidden/>
                <w:sz w:val="26"/>
                <w:szCs w:val="26"/>
              </w:rPr>
              <w:tab/>
            </w:r>
            <w:r w:rsidRPr="001F0505">
              <w:rPr>
                <w:noProof/>
                <w:webHidden/>
                <w:sz w:val="26"/>
                <w:szCs w:val="26"/>
              </w:rPr>
              <w:fldChar w:fldCharType="begin"/>
            </w:r>
            <w:r w:rsidRPr="001F0505">
              <w:rPr>
                <w:noProof/>
                <w:webHidden/>
                <w:sz w:val="26"/>
                <w:szCs w:val="26"/>
              </w:rPr>
              <w:instrText xml:space="preserve"> PAGEREF _Toc229207240 \h </w:instrText>
            </w:r>
            <w:r w:rsidRPr="001F0505">
              <w:rPr>
                <w:noProof/>
                <w:webHidden/>
                <w:sz w:val="26"/>
                <w:szCs w:val="26"/>
              </w:rPr>
            </w:r>
            <w:r w:rsidRPr="001F0505">
              <w:rPr>
                <w:noProof/>
                <w:webHidden/>
                <w:sz w:val="26"/>
                <w:szCs w:val="26"/>
              </w:rPr>
              <w:fldChar w:fldCharType="separate"/>
            </w:r>
            <w:r w:rsidRPr="001F0505">
              <w:rPr>
                <w:noProof/>
                <w:webHidden/>
                <w:sz w:val="26"/>
                <w:szCs w:val="26"/>
              </w:rPr>
              <w:t>2</w:t>
            </w:r>
            <w:r w:rsidRPr="001F0505">
              <w:rPr>
                <w:noProof/>
                <w:webHidden/>
                <w:sz w:val="26"/>
                <w:szCs w:val="26"/>
              </w:rPr>
              <w:fldChar w:fldCharType="end"/>
            </w:r>
          </w:hyperlink>
        </w:p>
        <w:p w14:paraId="08075780" w14:textId="07FC8DEE" w:rsidR="000240F1" w:rsidRPr="001F0505" w:rsidRDefault="000240F1" w:rsidP="009F6569">
          <w:pPr>
            <w:pStyle w:val="TOC1"/>
            <w:tabs>
              <w:tab w:val="left" w:pos="480"/>
              <w:tab w:val="right" w:leader="dot" w:pos="9678"/>
            </w:tabs>
            <w:spacing w:line="360" w:lineRule="auto"/>
            <w:rPr>
              <w:rFonts w:eastAsiaTheme="minorEastAsia"/>
              <w:noProof/>
              <w:kern w:val="2"/>
              <w:sz w:val="26"/>
              <w:szCs w:val="26"/>
              <w:lang w:eastAsia="zh-CN"/>
              <w14:ligatures w14:val="standardContextual"/>
            </w:rPr>
          </w:pPr>
          <w:hyperlink w:anchor="_Toc229207241" w:history="1">
            <w:r w:rsidRPr="001F0505">
              <w:rPr>
                <w:rStyle w:val="Hyperlink"/>
                <w:noProof/>
                <w:sz w:val="26"/>
                <w:szCs w:val="26"/>
                <w:lang w:val="vi-VN"/>
              </w:rPr>
              <w:t>1.</w:t>
            </w:r>
            <w:r w:rsidRPr="001F0505">
              <w:rPr>
                <w:rFonts w:eastAsiaTheme="minorEastAsia"/>
                <w:noProof/>
                <w:kern w:val="2"/>
                <w:sz w:val="26"/>
                <w:szCs w:val="26"/>
                <w:lang w:eastAsia="zh-CN"/>
                <w14:ligatures w14:val="standardContextual"/>
              </w:rPr>
              <w:tab/>
            </w:r>
            <w:r w:rsidRPr="001F0505">
              <w:rPr>
                <w:rStyle w:val="Hyperlink"/>
                <w:noProof/>
                <w:sz w:val="26"/>
                <w:szCs w:val="26"/>
                <w:lang w:val="vi-VN"/>
              </w:rPr>
              <w:t>Sự cần thiết của sản phẩm, dịch vụ; Giá trị đem lại và Đối tượng mục tiêu</w:t>
            </w:r>
            <w:r w:rsidRPr="001F0505">
              <w:rPr>
                <w:noProof/>
                <w:webHidden/>
                <w:sz w:val="26"/>
                <w:szCs w:val="26"/>
              </w:rPr>
              <w:tab/>
            </w:r>
            <w:r w:rsidRPr="001F0505">
              <w:rPr>
                <w:noProof/>
                <w:webHidden/>
                <w:sz w:val="26"/>
                <w:szCs w:val="26"/>
              </w:rPr>
              <w:fldChar w:fldCharType="begin"/>
            </w:r>
            <w:r w:rsidRPr="001F0505">
              <w:rPr>
                <w:noProof/>
                <w:webHidden/>
                <w:sz w:val="26"/>
                <w:szCs w:val="26"/>
              </w:rPr>
              <w:instrText xml:space="preserve"> PAGEREF _Toc229207241 \h </w:instrText>
            </w:r>
            <w:r w:rsidRPr="001F0505">
              <w:rPr>
                <w:noProof/>
                <w:webHidden/>
                <w:sz w:val="26"/>
                <w:szCs w:val="26"/>
              </w:rPr>
            </w:r>
            <w:r w:rsidRPr="001F0505">
              <w:rPr>
                <w:noProof/>
                <w:webHidden/>
                <w:sz w:val="26"/>
                <w:szCs w:val="26"/>
              </w:rPr>
              <w:fldChar w:fldCharType="separate"/>
            </w:r>
            <w:r w:rsidRPr="001F0505">
              <w:rPr>
                <w:noProof/>
                <w:webHidden/>
                <w:sz w:val="26"/>
                <w:szCs w:val="26"/>
              </w:rPr>
              <w:t>3</w:t>
            </w:r>
            <w:r w:rsidRPr="001F0505">
              <w:rPr>
                <w:noProof/>
                <w:webHidden/>
                <w:sz w:val="26"/>
                <w:szCs w:val="26"/>
              </w:rPr>
              <w:fldChar w:fldCharType="end"/>
            </w:r>
          </w:hyperlink>
        </w:p>
        <w:p w14:paraId="1CB48A77" w14:textId="177295A9" w:rsidR="000240F1" w:rsidRPr="001F0505" w:rsidRDefault="000240F1" w:rsidP="009F6569">
          <w:pPr>
            <w:pStyle w:val="TOC2"/>
            <w:tabs>
              <w:tab w:val="left" w:pos="720"/>
              <w:tab w:val="right" w:leader="dot" w:pos="9678"/>
            </w:tabs>
            <w:spacing w:line="360" w:lineRule="auto"/>
            <w:rPr>
              <w:rFonts w:eastAsiaTheme="minorEastAsia"/>
              <w:noProof/>
              <w:kern w:val="2"/>
              <w:sz w:val="26"/>
              <w:szCs w:val="26"/>
              <w:lang w:eastAsia="zh-CN"/>
              <w14:ligatures w14:val="standardContextual"/>
            </w:rPr>
          </w:pPr>
          <w:hyperlink w:anchor="_Toc229207242" w:history="1">
            <w:r w:rsidRPr="001F0505">
              <w:rPr>
                <w:rStyle w:val="Hyperlink"/>
                <w:noProof/>
                <w:sz w:val="26"/>
                <w:szCs w:val="26"/>
                <w:lang w:val="vi-VN"/>
              </w:rPr>
              <w:t>a.</w:t>
            </w:r>
            <w:r w:rsidRPr="001F0505">
              <w:rPr>
                <w:rFonts w:eastAsiaTheme="minorEastAsia"/>
                <w:noProof/>
                <w:kern w:val="2"/>
                <w:sz w:val="26"/>
                <w:szCs w:val="26"/>
                <w:lang w:eastAsia="zh-CN"/>
                <w14:ligatures w14:val="standardContextual"/>
              </w:rPr>
              <w:tab/>
            </w:r>
            <w:r w:rsidRPr="001F0505">
              <w:rPr>
                <w:rStyle w:val="Hyperlink"/>
                <w:noProof/>
                <w:sz w:val="26"/>
                <w:szCs w:val="26"/>
                <w:lang w:val="vi-VN"/>
              </w:rPr>
              <w:t>Thực trạng thị trường và sự cần thiết</w:t>
            </w:r>
            <w:r w:rsidRPr="001F0505">
              <w:rPr>
                <w:noProof/>
                <w:webHidden/>
                <w:sz w:val="26"/>
                <w:szCs w:val="26"/>
              </w:rPr>
              <w:tab/>
            </w:r>
            <w:r w:rsidRPr="001F0505">
              <w:rPr>
                <w:noProof/>
                <w:webHidden/>
                <w:sz w:val="26"/>
                <w:szCs w:val="26"/>
              </w:rPr>
              <w:fldChar w:fldCharType="begin"/>
            </w:r>
            <w:r w:rsidRPr="001F0505">
              <w:rPr>
                <w:noProof/>
                <w:webHidden/>
                <w:sz w:val="26"/>
                <w:szCs w:val="26"/>
              </w:rPr>
              <w:instrText xml:space="preserve"> PAGEREF _Toc229207242 \h </w:instrText>
            </w:r>
            <w:r w:rsidRPr="001F0505">
              <w:rPr>
                <w:noProof/>
                <w:webHidden/>
                <w:sz w:val="26"/>
                <w:szCs w:val="26"/>
              </w:rPr>
            </w:r>
            <w:r w:rsidRPr="001F0505">
              <w:rPr>
                <w:noProof/>
                <w:webHidden/>
                <w:sz w:val="26"/>
                <w:szCs w:val="26"/>
              </w:rPr>
              <w:fldChar w:fldCharType="separate"/>
            </w:r>
            <w:r w:rsidRPr="001F0505">
              <w:rPr>
                <w:noProof/>
                <w:webHidden/>
                <w:sz w:val="26"/>
                <w:szCs w:val="26"/>
              </w:rPr>
              <w:t>3</w:t>
            </w:r>
            <w:r w:rsidRPr="001F0505">
              <w:rPr>
                <w:noProof/>
                <w:webHidden/>
                <w:sz w:val="26"/>
                <w:szCs w:val="26"/>
              </w:rPr>
              <w:fldChar w:fldCharType="end"/>
            </w:r>
          </w:hyperlink>
        </w:p>
        <w:p w14:paraId="5530BD36" w14:textId="4CE53920" w:rsidR="000240F1" w:rsidRPr="001F0505" w:rsidRDefault="000240F1" w:rsidP="009F6569">
          <w:pPr>
            <w:pStyle w:val="TOC2"/>
            <w:tabs>
              <w:tab w:val="left" w:pos="720"/>
              <w:tab w:val="right" w:leader="dot" w:pos="9678"/>
            </w:tabs>
            <w:spacing w:line="360" w:lineRule="auto"/>
            <w:rPr>
              <w:rFonts w:eastAsiaTheme="minorEastAsia"/>
              <w:noProof/>
              <w:kern w:val="2"/>
              <w:sz w:val="26"/>
              <w:szCs w:val="26"/>
              <w:lang w:eastAsia="zh-CN"/>
              <w14:ligatures w14:val="standardContextual"/>
            </w:rPr>
          </w:pPr>
          <w:hyperlink w:anchor="_Toc229207243" w:history="1">
            <w:r w:rsidRPr="001F0505">
              <w:rPr>
                <w:rStyle w:val="Hyperlink"/>
                <w:noProof/>
                <w:sz w:val="26"/>
                <w:szCs w:val="26"/>
              </w:rPr>
              <w:t>b.</w:t>
            </w:r>
            <w:r w:rsidRPr="001F0505">
              <w:rPr>
                <w:rFonts w:eastAsiaTheme="minorEastAsia"/>
                <w:noProof/>
                <w:kern w:val="2"/>
                <w:sz w:val="26"/>
                <w:szCs w:val="26"/>
                <w:lang w:eastAsia="zh-CN"/>
                <w14:ligatures w14:val="standardContextual"/>
              </w:rPr>
              <w:tab/>
            </w:r>
            <w:r w:rsidRPr="001F0505">
              <w:rPr>
                <w:rStyle w:val="Hyperlink"/>
                <w:noProof/>
                <w:sz w:val="26"/>
                <w:szCs w:val="26"/>
              </w:rPr>
              <w:t>Giá trị đem lại:</w:t>
            </w:r>
            <w:r w:rsidRPr="001F0505">
              <w:rPr>
                <w:noProof/>
                <w:webHidden/>
                <w:sz w:val="26"/>
                <w:szCs w:val="26"/>
              </w:rPr>
              <w:tab/>
            </w:r>
            <w:r w:rsidRPr="001F0505">
              <w:rPr>
                <w:noProof/>
                <w:webHidden/>
                <w:sz w:val="26"/>
                <w:szCs w:val="26"/>
              </w:rPr>
              <w:fldChar w:fldCharType="begin"/>
            </w:r>
            <w:r w:rsidRPr="001F0505">
              <w:rPr>
                <w:noProof/>
                <w:webHidden/>
                <w:sz w:val="26"/>
                <w:szCs w:val="26"/>
              </w:rPr>
              <w:instrText xml:space="preserve"> PAGEREF _Toc229207243 \h </w:instrText>
            </w:r>
            <w:r w:rsidRPr="001F0505">
              <w:rPr>
                <w:noProof/>
                <w:webHidden/>
                <w:sz w:val="26"/>
                <w:szCs w:val="26"/>
              </w:rPr>
            </w:r>
            <w:r w:rsidRPr="001F0505">
              <w:rPr>
                <w:noProof/>
                <w:webHidden/>
                <w:sz w:val="26"/>
                <w:szCs w:val="26"/>
              </w:rPr>
              <w:fldChar w:fldCharType="separate"/>
            </w:r>
            <w:r w:rsidRPr="001F0505">
              <w:rPr>
                <w:noProof/>
                <w:webHidden/>
                <w:sz w:val="26"/>
                <w:szCs w:val="26"/>
              </w:rPr>
              <w:t>5</w:t>
            </w:r>
            <w:r w:rsidRPr="001F0505">
              <w:rPr>
                <w:noProof/>
                <w:webHidden/>
                <w:sz w:val="26"/>
                <w:szCs w:val="26"/>
              </w:rPr>
              <w:fldChar w:fldCharType="end"/>
            </w:r>
          </w:hyperlink>
        </w:p>
        <w:p w14:paraId="49D7B37B" w14:textId="32E603F4" w:rsidR="000240F1" w:rsidRPr="001F0505" w:rsidRDefault="000240F1" w:rsidP="009F6569">
          <w:pPr>
            <w:pStyle w:val="TOC2"/>
            <w:tabs>
              <w:tab w:val="left" w:pos="720"/>
              <w:tab w:val="right" w:leader="dot" w:pos="9678"/>
            </w:tabs>
            <w:spacing w:line="360" w:lineRule="auto"/>
            <w:rPr>
              <w:rFonts w:eastAsiaTheme="minorEastAsia"/>
              <w:noProof/>
              <w:kern w:val="2"/>
              <w:sz w:val="26"/>
              <w:szCs w:val="26"/>
              <w:lang w:eastAsia="zh-CN"/>
              <w14:ligatures w14:val="standardContextual"/>
            </w:rPr>
          </w:pPr>
          <w:hyperlink w:anchor="_Toc229207244" w:history="1">
            <w:r w:rsidRPr="001F0505">
              <w:rPr>
                <w:rStyle w:val="Hyperlink"/>
                <w:noProof/>
                <w:sz w:val="26"/>
                <w:szCs w:val="26"/>
              </w:rPr>
              <w:t>c.</w:t>
            </w:r>
            <w:r w:rsidRPr="001F0505">
              <w:rPr>
                <w:rFonts w:eastAsiaTheme="minorEastAsia"/>
                <w:noProof/>
                <w:kern w:val="2"/>
                <w:sz w:val="26"/>
                <w:szCs w:val="26"/>
                <w:lang w:eastAsia="zh-CN"/>
                <w14:ligatures w14:val="standardContextual"/>
              </w:rPr>
              <w:tab/>
            </w:r>
            <w:r w:rsidRPr="001F0505">
              <w:rPr>
                <w:rStyle w:val="Hyperlink"/>
                <w:noProof/>
                <w:sz w:val="26"/>
                <w:szCs w:val="26"/>
              </w:rPr>
              <w:t>Đối tượng mục tiêu:</w:t>
            </w:r>
            <w:r w:rsidRPr="001F0505">
              <w:rPr>
                <w:noProof/>
                <w:webHidden/>
                <w:sz w:val="26"/>
                <w:szCs w:val="26"/>
              </w:rPr>
              <w:tab/>
            </w:r>
            <w:r w:rsidRPr="001F0505">
              <w:rPr>
                <w:noProof/>
                <w:webHidden/>
                <w:sz w:val="26"/>
                <w:szCs w:val="26"/>
              </w:rPr>
              <w:fldChar w:fldCharType="begin"/>
            </w:r>
            <w:r w:rsidRPr="001F0505">
              <w:rPr>
                <w:noProof/>
                <w:webHidden/>
                <w:sz w:val="26"/>
                <w:szCs w:val="26"/>
              </w:rPr>
              <w:instrText xml:space="preserve"> PAGEREF _Toc229207244 \h </w:instrText>
            </w:r>
            <w:r w:rsidRPr="001F0505">
              <w:rPr>
                <w:noProof/>
                <w:webHidden/>
                <w:sz w:val="26"/>
                <w:szCs w:val="26"/>
              </w:rPr>
            </w:r>
            <w:r w:rsidRPr="001F0505">
              <w:rPr>
                <w:noProof/>
                <w:webHidden/>
                <w:sz w:val="26"/>
                <w:szCs w:val="26"/>
              </w:rPr>
              <w:fldChar w:fldCharType="separate"/>
            </w:r>
            <w:r w:rsidRPr="001F0505">
              <w:rPr>
                <w:noProof/>
                <w:webHidden/>
                <w:sz w:val="26"/>
                <w:szCs w:val="26"/>
              </w:rPr>
              <w:t>5</w:t>
            </w:r>
            <w:r w:rsidRPr="001F0505">
              <w:rPr>
                <w:noProof/>
                <w:webHidden/>
                <w:sz w:val="26"/>
                <w:szCs w:val="26"/>
              </w:rPr>
              <w:fldChar w:fldCharType="end"/>
            </w:r>
          </w:hyperlink>
        </w:p>
        <w:p w14:paraId="730D60FA" w14:textId="533CB8C6" w:rsidR="000240F1" w:rsidRPr="001F0505" w:rsidRDefault="000240F1" w:rsidP="009F6569">
          <w:pPr>
            <w:pStyle w:val="TOC1"/>
            <w:tabs>
              <w:tab w:val="left" w:pos="480"/>
              <w:tab w:val="right" w:leader="dot" w:pos="9678"/>
            </w:tabs>
            <w:spacing w:line="360" w:lineRule="auto"/>
            <w:rPr>
              <w:rFonts w:eastAsiaTheme="minorEastAsia"/>
              <w:noProof/>
              <w:kern w:val="2"/>
              <w:sz w:val="26"/>
              <w:szCs w:val="26"/>
              <w:lang w:eastAsia="zh-CN"/>
              <w14:ligatures w14:val="standardContextual"/>
            </w:rPr>
          </w:pPr>
          <w:hyperlink w:anchor="_Toc229207245" w:history="1">
            <w:r w:rsidRPr="001F0505">
              <w:rPr>
                <w:rStyle w:val="Hyperlink"/>
                <w:noProof/>
                <w:sz w:val="26"/>
                <w:szCs w:val="26"/>
              </w:rPr>
              <w:t>2.</w:t>
            </w:r>
            <w:r w:rsidRPr="001F0505">
              <w:rPr>
                <w:rFonts w:eastAsiaTheme="minorEastAsia"/>
                <w:noProof/>
                <w:kern w:val="2"/>
                <w:sz w:val="26"/>
                <w:szCs w:val="26"/>
                <w:lang w:eastAsia="zh-CN"/>
                <w14:ligatures w14:val="standardContextual"/>
              </w:rPr>
              <w:tab/>
            </w:r>
            <w:r w:rsidRPr="001F0505">
              <w:rPr>
                <w:rStyle w:val="Hyperlink"/>
                <w:noProof/>
                <w:sz w:val="26"/>
                <w:szCs w:val="26"/>
              </w:rPr>
              <w:t>Tính khả thi, Hiệu quả và Cơ cấu chi phí</w:t>
            </w:r>
            <w:r w:rsidRPr="001F0505">
              <w:rPr>
                <w:noProof/>
                <w:webHidden/>
                <w:sz w:val="26"/>
                <w:szCs w:val="26"/>
              </w:rPr>
              <w:tab/>
            </w:r>
            <w:r w:rsidRPr="001F0505">
              <w:rPr>
                <w:noProof/>
                <w:webHidden/>
                <w:sz w:val="26"/>
                <w:szCs w:val="26"/>
              </w:rPr>
              <w:fldChar w:fldCharType="begin"/>
            </w:r>
            <w:r w:rsidRPr="001F0505">
              <w:rPr>
                <w:noProof/>
                <w:webHidden/>
                <w:sz w:val="26"/>
                <w:szCs w:val="26"/>
              </w:rPr>
              <w:instrText xml:space="preserve"> PAGEREF _Toc229207245 \h </w:instrText>
            </w:r>
            <w:r w:rsidRPr="001F0505">
              <w:rPr>
                <w:noProof/>
                <w:webHidden/>
                <w:sz w:val="26"/>
                <w:szCs w:val="26"/>
              </w:rPr>
            </w:r>
            <w:r w:rsidRPr="001F0505">
              <w:rPr>
                <w:noProof/>
                <w:webHidden/>
                <w:sz w:val="26"/>
                <w:szCs w:val="26"/>
              </w:rPr>
              <w:fldChar w:fldCharType="separate"/>
            </w:r>
            <w:r w:rsidRPr="001F0505">
              <w:rPr>
                <w:noProof/>
                <w:webHidden/>
                <w:sz w:val="26"/>
                <w:szCs w:val="26"/>
              </w:rPr>
              <w:t>6</w:t>
            </w:r>
            <w:r w:rsidRPr="001F0505">
              <w:rPr>
                <w:noProof/>
                <w:webHidden/>
                <w:sz w:val="26"/>
                <w:szCs w:val="26"/>
              </w:rPr>
              <w:fldChar w:fldCharType="end"/>
            </w:r>
          </w:hyperlink>
        </w:p>
        <w:p w14:paraId="634E5B37" w14:textId="3E807004" w:rsidR="000240F1" w:rsidRPr="001F0505" w:rsidRDefault="000240F1" w:rsidP="009F6569">
          <w:pPr>
            <w:pStyle w:val="TOC2"/>
            <w:tabs>
              <w:tab w:val="left" w:pos="720"/>
              <w:tab w:val="right" w:leader="dot" w:pos="9678"/>
            </w:tabs>
            <w:spacing w:line="360" w:lineRule="auto"/>
            <w:rPr>
              <w:rFonts w:eastAsiaTheme="minorEastAsia"/>
              <w:noProof/>
              <w:kern w:val="2"/>
              <w:sz w:val="26"/>
              <w:szCs w:val="26"/>
              <w:lang w:eastAsia="zh-CN"/>
              <w14:ligatures w14:val="standardContextual"/>
            </w:rPr>
          </w:pPr>
          <w:hyperlink w:anchor="_Toc229207246" w:history="1">
            <w:r w:rsidRPr="001F0505">
              <w:rPr>
                <w:rStyle w:val="Hyperlink"/>
                <w:noProof/>
                <w:sz w:val="26"/>
                <w:szCs w:val="26"/>
              </w:rPr>
              <w:t>a.</w:t>
            </w:r>
            <w:r w:rsidRPr="001F0505">
              <w:rPr>
                <w:rFonts w:eastAsiaTheme="minorEastAsia"/>
                <w:noProof/>
                <w:kern w:val="2"/>
                <w:sz w:val="26"/>
                <w:szCs w:val="26"/>
                <w:lang w:eastAsia="zh-CN"/>
                <w14:ligatures w14:val="standardContextual"/>
              </w:rPr>
              <w:tab/>
            </w:r>
            <w:r w:rsidRPr="001F0505">
              <w:rPr>
                <w:rStyle w:val="Hyperlink"/>
                <w:noProof/>
                <w:sz w:val="26"/>
                <w:szCs w:val="26"/>
              </w:rPr>
              <w:t>Tính khả thi trong vận hành:</w:t>
            </w:r>
            <w:r w:rsidRPr="001F0505">
              <w:rPr>
                <w:noProof/>
                <w:webHidden/>
                <w:sz w:val="26"/>
                <w:szCs w:val="26"/>
              </w:rPr>
              <w:tab/>
            </w:r>
            <w:r w:rsidRPr="001F0505">
              <w:rPr>
                <w:noProof/>
                <w:webHidden/>
                <w:sz w:val="26"/>
                <w:szCs w:val="26"/>
              </w:rPr>
              <w:fldChar w:fldCharType="begin"/>
            </w:r>
            <w:r w:rsidRPr="001F0505">
              <w:rPr>
                <w:noProof/>
                <w:webHidden/>
                <w:sz w:val="26"/>
                <w:szCs w:val="26"/>
              </w:rPr>
              <w:instrText xml:space="preserve"> PAGEREF _Toc229207246 \h </w:instrText>
            </w:r>
            <w:r w:rsidRPr="001F0505">
              <w:rPr>
                <w:noProof/>
                <w:webHidden/>
                <w:sz w:val="26"/>
                <w:szCs w:val="26"/>
              </w:rPr>
            </w:r>
            <w:r w:rsidRPr="001F0505">
              <w:rPr>
                <w:noProof/>
                <w:webHidden/>
                <w:sz w:val="26"/>
                <w:szCs w:val="26"/>
              </w:rPr>
              <w:fldChar w:fldCharType="separate"/>
            </w:r>
            <w:r w:rsidRPr="001F0505">
              <w:rPr>
                <w:noProof/>
                <w:webHidden/>
                <w:sz w:val="26"/>
                <w:szCs w:val="26"/>
              </w:rPr>
              <w:t>6</w:t>
            </w:r>
            <w:r w:rsidRPr="001F0505">
              <w:rPr>
                <w:noProof/>
                <w:webHidden/>
                <w:sz w:val="26"/>
                <w:szCs w:val="26"/>
              </w:rPr>
              <w:fldChar w:fldCharType="end"/>
            </w:r>
          </w:hyperlink>
        </w:p>
        <w:p w14:paraId="500E4BAF" w14:textId="641EBFB5" w:rsidR="000240F1" w:rsidRPr="001F0505" w:rsidRDefault="000240F1" w:rsidP="009F6569">
          <w:pPr>
            <w:pStyle w:val="TOC2"/>
            <w:tabs>
              <w:tab w:val="left" w:pos="720"/>
              <w:tab w:val="right" w:leader="dot" w:pos="9678"/>
            </w:tabs>
            <w:spacing w:line="360" w:lineRule="auto"/>
            <w:rPr>
              <w:rFonts w:eastAsiaTheme="minorEastAsia"/>
              <w:noProof/>
              <w:kern w:val="2"/>
              <w:sz w:val="26"/>
              <w:szCs w:val="26"/>
              <w:lang w:eastAsia="zh-CN"/>
              <w14:ligatures w14:val="standardContextual"/>
            </w:rPr>
          </w:pPr>
          <w:hyperlink w:anchor="_Toc229207247" w:history="1">
            <w:r w:rsidRPr="001F0505">
              <w:rPr>
                <w:rStyle w:val="Hyperlink"/>
                <w:noProof/>
                <w:sz w:val="26"/>
                <w:szCs w:val="26"/>
              </w:rPr>
              <w:t>b.</w:t>
            </w:r>
            <w:r w:rsidRPr="001F0505">
              <w:rPr>
                <w:rFonts w:eastAsiaTheme="minorEastAsia"/>
                <w:noProof/>
                <w:kern w:val="2"/>
                <w:sz w:val="26"/>
                <w:szCs w:val="26"/>
                <w:lang w:eastAsia="zh-CN"/>
                <w14:ligatures w14:val="standardContextual"/>
              </w:rPr>
              <w:tab/>
            </w:r>
            <w:r w:rsidRPr="001F0505">
              <w:rPr>
                <w:rStyle w:val="Hyperlink"/>
                <w:noProof/>
                <w:sz w:val="26"/>
                <w:szCs w:val="26"/>
              </w:rPr>
              <w:t>Hiệu quả và Cơ cấu chi phí cạnh tranh:</w:t>
            </w:r>
            <w:r w:rsidRPr="001F0505">
              <w:rPr>
                <w:noProof/>
                <w:webHidden/>
                <w:sz w:val="26"/>
                <w:szCs w:val="26"/>
              </w:rPr>
              <w:tab/>
            </w:r>
            <w:r w:rsidRPr="001F0505">
              <w:rPr>
                <w:noProof/>
                <w:webHidden/>
                <w:sz w:val="26"/>
                <w:szCs w:val="26"/>
              </w:rPr>
              <w:fldChar w:fldCharType="begin"/>
            </w:r>
            <w:r w:rsidRPr="001F0505">
              <w:rPr>
                <w:noProof/>
                <w:webHidden/>
                <w:sz w:val="26"/>
                <w:szCs w:val="26"/>
              </w:rPr>
              <w:instrText xml:space="preserve"> PAGEREF _Toc229207247 \h </w:instrText>
            </w:r>
            <w:r w:rsidRPr="001F0505">
              <w:rPr>
                <w:noProof/>
                <w:webHidden/>
                <w:sz w:val="26"/>
                <w:szCs w:val="26"/>
              </w:rPr>
            </w:r>
            <w:r w:rsidRPr="001F0505">
              <w:rPr>
                <w:noProof/>
                <w:webHidden/>
                <w:sz w:val="26"/>
                <w:szCs w:val="26"/>
              </w:rPr>
              <w:fldChar w:fldCharType="separate"/>
            </w:r>
            <w:r w:rsidRPr="001F0505">
              <w:rPr>
                <w:noProof/>
                <w:webHidden/>
                <w:sz w:val="26"/>
                <w:szCs w:val="26"/>
              </w:rPr>
              <w:t>6</w:t>
            </w:r>
            <w:r w:rsidRPr="001F0505">
              <w:rPr>
                <w:noProof/>
                <w:webHidden/>
                <w:sz w:val="26"/>
                <w:szCs w:val="26"/>
              </w:rPr>
              <w:fldChar w:fldCharType="end"/>
            </w:r>
          </w:hyperlink>
        </w:p>
        <w:p w14:paraId="4F7A5855" w14:textId="3C8E8DCC" w:rsidR="000240F1" w:rsidRPr="001F0505" w:rsidRDefault="000240F1" w:rsidP="009F6569">
          <w:pPr>
            <w:pStyle w:val="TOC1"/>
            <w:tabs>
              <w:tab w:val="left" w:pos="480"/>
              <w:tab w:val="right" w:leader="dot" w:pos="9678"/>
            </w:tabs>
            <w:spacing w:line="360" w:lineRule="auto"/>
            <w:rPr>
              <w:rFonts w:eastAsiaTheme="minorEastAsia"/>
              <w:noProof/>
              <w:kern w:val="2"/>
              <w:sz w:val="26"/>
              <w:szCs w:val="26"/>
              <w:lang w:eastAsia="zh-CN"/>
              <w14:ligatures w14:val="standardContextual"/>
            </w:rPr>
          </w:pPr>
          <w:hyperlink w:anchor="_Toc229207248" w:history="1">
            <w:r w:rsidRPr="001F0505">
              <w:rPr>
                <w:rStyle w:val="Hyperlink"/>
                <w:noProof/>
                <w:sz w:val="26"/>
                <w:szCs w:val="26"/>
                <w:lang w:val="vi-VN"/>
              </w:rPr>
              <w:t>3.</w:t>
            </w:r>
            <w:r w:rsidRPr="001F0505">
              <w:rPr>
                <w:rFonts w:eastAsiaTheme="minorEastAsia"/>
                <w:noProof/>
                <w:kern w:val="2"/>
                <w:sz w:val="26"/>
                <w:szCs w:val="26"/>
                <w:lang w:eastAsia="zh-CN"/>
                <w14:ligatures w14:val="standardContextual"/>
              </w:rPr>
              <w:tab/>
            </w:r>
            <w:r w:rsidRPr="001F0505">
              <w:rPr>
                <w:rStyle w:val="Hyperlink"/>
                <w:noProof/>
                <w:sz w:val="26"/>
                <w:szCs w:val="26"/>
                <w:lang w:val="vi-VN"/>
              </w:rPr>
              <w:t>Tính độc đáo, sáng tạo và Lợi thế cạnh tranh</w:t>
            </w:r>
            <w:r w:rsidRPr="001F0505">
              <w:rPr>
                <w:noProof/>
                <w:webHidden/>
                <w:sz w:val="26"/>
                <w:szCs w:val="26"/>
              </w:rPr>
              <w:tab/>
            </w:r>
            <w:r w:rsidRPr="001F0505">
              <w:rPr>
                <w:noProof/>
                <w:webHidden/>
                <w:sz w:val="26"/>
                <w:szCs w:val="26"/>
              </w:rPr>
              <w:fldChar w:fldCharType="begin"/>
            </w:r>
            <w:r w:rsidRPr="001F0505">
              <w:rPr>
                <w:noProof/>
                <w:webHidden/>
                <w:sz w:val="26"/>
                <w:szCs w:val="26"/>
              </w:rPr>
              <w:instrText xml:space="preserve"> PAGEREF _Toc229207248 \h </w:instrText>
            </w:r>
            <w:r w:rsidRPr="001F0505">
              <w:rPr>
                <w:noProof/>
                <w:webHidden/>
                <w:sz w:val="26"/>
                <w:szCs w:val="26"/>
              </w:rPr>
            </w:r>
            <w:r w:rsidRPr="001F0505">
              <w:rPr>
                <w:noProof/>
                <w:webHidden/>
                <w:sz w:val="26"/>
                <w:szCs w:val="26"/>
              </w:rPr>
              <w:fldChar w:fldCharType="separate"/>
            </w:r>
            <w:r w:rsidRPr="001F0505">
              <w:rPr>
                <w:noProof/>
                <w:webHidden/>
                <w:sz w:val="26"/>
                <w:szCs w:val="26"/>
              </w:rPr>
              <w:t>7</w:t>
            </w:r>
            <w:r w:rsidRPr="001F0505">
              <w:rPr>
                <w:noProof/>
                <w:webHidden/>
                <w:sz w:val="26"/>
                <w:szCs w:val="26"/>
              </w:rPr>
              <w:fldChar w:fldCharType="end"/>
            </w:r>
          </w:hyperlink>
        </w:p>
        <w:p w14:paraId="239B93F7" w14:textId="6A2C40F2" w:rsidR="000240F1" w:rsidRPr="001F0505" w:rsidRDefault="000240F1" w:rsidP="009F6569">
          <w:pPr>
            <w:pStyle w:val="TOC1"/>
            <w:tabs>
              <w:tab w:val="left" w:pos="480"/>
              <w:tab w:val="right" w:leader="dot" w:pos="9678"/>
            </w:tabs>
            <w:spacing w:line="360" w:lineRule="auto"/>
            <w:rPr>
              <w:rFonts w:eastAsiaTheme="minorEastAsia"/>
              <w:noProof/>
              <w:kern w:val="2"/>
              <w:sz w:val="26"/>
              <w:szCs w:val="26"/>
              <w:lang w:eastAsia="zh-CN"/>
              <w14:ligatures w14:val="standardContextual"/>
            </w:rPr>
          </w:pPr>
          <w:hyperlink w:anchor="_Toc229207249" w:history="1">
            <w:r w:rsidRPr="001F0505">
              <w:rPr>
                <w:rStyle w:val="Hyperlink"/>
                <w:noProof/>
                <w:sz w:val="26"/>
                <w:szCs w:val="26"/>
              </w:rPr>
              <w:t>4.</w:t>
            </w:r>
            <w:r w:rsidRPr="001F0505">
              <w:rPr>
                <w:rFonts w:eastAsiaTheme="minorEastAsia"/>
                <w:noProof/>
                <w:kern w:val="2"/>
                <w:sz w:val="26"/>
                <w:szCs w:val="26"/>
                <w:lang w:eastAsia="zh-CN"/>
                <w14:ligatures w14:val="standardContextual"/>
              </w:rPr>
              <w:tab/>
            </w:r>
            <w:r w:rsidRPr="001F0505">
              <w:rPr>
                <w:rStyle w:val="Hyperlink"/>
                <w:noProof/>
                <w:sz w:val="26"/>
                <w:szCs w:val="26"/>
              </w:rPr>
              <w:t>Kế hoạch sản xuất kinh doanh và Phân tích rủi ro</w:t>
            </w:r>
            <w:r w:rsidRPr="001F0505">
              <w:rPr>
                <w:noProof/>
                <w:webHidden/>
                <w:sz w:val="26"/>
                <w:szCs w:val="26"/>
              </w:rPr>
              <w:tab/>
            </w:r>
            <w:r w:rsidRPr="001F0505">
              <w:rPr>
                <w:noProof/>
                <w:webHidden/>
                <w:sz w:val="26"/>
                <w:szCs w:val="26"/>
              </w:rPr>
              <w:fldChar w:fldCharType="begin"/>
            </w:r>
            <w:r w:rsidRPr="001F0505">
              <w:rPr>
                <w:noProof/>
                <w:webHidden/>
                <w:sz w:val="26"/>
                <w:szCs w:val="26"/>
              </w:rPr>
              <w:instrText xml:space="preserve"> PAGEREF _Toc229207249 \h </w:instrText>
            </w:r>
            <w:r w:rsidRPr="001F0505">
              <w:rPr>
                <w:noProof/>
                <w:webHidden/>
                <w:sz w:val="26"/>
                <w:szCs w:val="26"/>
              </w:rPr>
            </w:r>
            <w:r w:rsidRPr="001F0505">
              <w:rPr>
                <w:noProof/>
                <w:webHidden/>
                <w:sz w:val="26"/>
                <w:szCs w:val="26"/>
              </w:rPr>
              <w:fldChar w:fldCharType="separate"/>
            </w:r>
            <w:r w:rsidRPr="001F0505">
              <w:rPr>
                <w:noProof/>
                <w:webHidden/>
                <w:sz w:val="26"/>
                <w:szCs w:val="26"/>
              </w:rPr>
              <w:t>7</w:t>
            </w:r>
            <w:r w:rsidRPr="001F0505">
              <w:rPr>
                <w:noProof/>
                <w:webHidden/>
                <w:sz w:val="26"/>
                <w:szCs w:val="26"/>
              </w:rPr>
              <w:fldChar w:fldCharType="end"/>
            </w:r>
          </w:hyperlink>
        </w:p>
        <w:p w14:paraId="22883177" w14:textId="1155A3DF" w:rsidR="000240F1" w:rsidRPr="001F0505" w:rsidRDefault="000240F1" w:rsidP="009F6569">
          <w:pPr>
            <w:pStyle w:val="TOC2"/>
            <w:tabs>
              <w:tab w:val="left" w:pos="720"/>
              <w:tab w:val="right" w:leader="dot" w:pos="9678"/>
            </w:tabs>
            <w:spacing w:line="360" w:lineRule="auto"/>
            <w:rPr>
              <w:rFonts w:eastAsiaTheme="minorEastAsia"/>
              <w:noProof/>
              <w:kern w:val="2"/>
              <w:sz w:val="26"/>
              <w:szCs w:val="26"/>
              <w:lang w:eastAsia="zh-CN"/>
              <w14:ligatures w14:val="standardContextual"/>
            </w:rPr>
          </w:pPr>
          <w:hyperlink w:anchor="_Toc229207250" w:history="1">
            <w:r w:rsidRPr="001F0505">
              <w:rPr>
                <w:rStyle w:val="Hyperlink"/>
                <w:noProof/>
                <w:sz w:val="26"/>
                <w:szCs w:val="26"/>
              </w:rPr>
              <w:t>a.</w:t>
            </w:r>
            <w:r w:rsidRPr="001F0505">
              <w:rPr>
                <w:rFonts w:eastAsiaTheme="minorEastAsia"/>
                <w:noProof/>
                <w:kern w:val="2"/>
                <w:sz w:val="26"/>
                <w:szCs w:val="26"/>
                <w:lang w:eastAsia="zh-CN"/>
                <w14:ligatures w14:val="standardContextual"/>
              </w:rPr>
              <w:tab/>
            </w:r>
            <w:r w:rsidRPr="001F0505">
              <w:rPr>
                <w:rStyle w:val="Hyperlink"/>
                <w:noProof/>
                <w:sz w:val="26"/>
                <w:szCs w:val="26"/>
              </w:rPr>
              <w:t>Lộ trình phát triển:</w:t>
            </w:r>
            <w:r w:rsidRPr="001F0505">
              <w:rPr>
                <w:noProof/>
                <w:webHidden/>
                <w:sz w:val="26"/>
                <w:szCs w:val="26"/>
              </w:rPr>
              <w:tab/>
            </w:r>
            <w:r w:rsidRPr="001F0505">
              <w:rPr>
                <w:noProof/>
                <w:webHidden/>
                <w:sz w:val="26"/>
                <w:szCs w:val="26"/>
              </w:rPr>
              <w:fldChar w:fldCharType="begin"/>
            </w:r>
            <w:r w:rsidRPr="001F0505">
              <w:rPr>
                <w:noProof/>
                <w:webHidden/>
                <w:sz w:val="26"/>
                <w:szCs w:val="26"/>
              </w:rPr>
              <w:instrText xml:space="preserve"> PAGEREF _Toc229207250 \h </w:instrText>
            </w:r>
            <w:r w:rsidRPr="001F0505">
              <w:rPr>
                <w:noProof/>
                <w:webHidden/>
                <w:sz w:val="26"/>
                <w:szCs w:val="26"/>
              </w:rPr>
            </w:r>
            <w:r w:rsidRPr="001F0505">
              <w:rPr>
                <w:noProof/>
                <w:webHidden/>
                <w:sz w:val="26"/>
                <w:szCs w:val="26"/>
              </w:rPr>
              <w:fldChar w:fldCharType="separate"/>
            </w:r>
            <w:r w:rsidRPr="001F0505">
              <w:rPr>
                <w:noProof/>
                <w:webHidden/>
                <w:sz w:val="26"/>
                <w:szCs w:val="26"/>
              </w:rPr>
              <w:t>7</w:t>
            </w:r>
            <w:r w:rsidRPr="001F0505">
              <w:rPr>
                <w:noProof/>
                <w:webHidden/>
                <w:sz w:val="26"/>
                <w:szCs w:val="26"/>
              </w:rPr>
              <w:fldChar w:fldCharType="end"/>
            </w:r>
          </w:hyperlink>
        </w:p>
        <w:p w14:paraId="5DDE67B0" w14:textId="45D16F1E" w:rsidR="000240F1" w:rsidRPr="001F0505" w:rsidRDefault="000240F1" w:rsidP="009F6569">
          <w:pPr>
            <w:pStyle w:val="TOC2"/>
            <w:tabs>
              <w:tab w:val="left" w:pos="720"/>
              <w:tab w:val="right" w:leader="dot" w:pos="9678"/>
            </w:tabs>
            <w:spacing w:line="360" w:lineRule="auto"/>
            <w:rPr>
              <w:rFonts w:eastAsiaTheme="minorEastAsia"/>
              <w:noProof/>
              <w:kern w:val="2"/>
              <w:sz w:val="26"/>
              <w:szCs w:val="26"/>
              <w:lang w:eastAsia="zh-CN"/>
              <w14:ligatures w14:val="standardContextual"/>
            </w:rPr>
          </w:pPr>
          <w:hyperlink w:anchor="_Toc229207251" w:history="1">
            <w:r w:rsidRPr="001F0505">
              <w:rPr>
                <w:rStyle w:val="Hyperlink"/>
                <w:noProof/>
                <w:sz w:val="26"/>
                <w:szCs w:val="26"/>
              </w:rPr>
              <w:t>b.</w:t>
            </w:r>
            <w:r w:rsidRPr="001F0505">
              <w:rPr>
                <w:rFonts w:eastAsiaTheme="minorEastAsia"/>
                <w:noProof/>
                <w:kern w:val="2"/>
                <w:sz w:val="26"/>
                <w:szCs w:val="26"/>
                <w:lang w:eastAsia="zh-CN"/>
                <w14:ligatures w14:val="standardContextual"/>
              </w:rPr>
              <w:tab/>
            </w:r>
            <w:r w:rsidRPr="001F0505">
              <w:rPr>
                <w:rStyle w:val="Hyperlink"/>
                <w:noProof/>
                <w:sz w:val="26"/>
                <w:szCs w:val="26"/>
              </w:rPr>
              <w:t>Đánh giá và kiểm soát rủi ro:</w:t>
            </w:r>
            <w:r w:rsidRPr="001F0505">
              <w:rPr>
                <w:noProof/>
                <w:webHidden/>
                <w:sz w:val="26"/>
                <w:szCs w:val="26"/>
              </w:rPr>
              <w:tab/>
            </w:r>
            <w:r w:rsidRPr="001F0505">
              <w:rPr>
                <w:noProof/>
                <w:webHidden/>
                <w:sz w:val="26"/>
                <w:szCs w:val="26"/>
              </w:rPr>
              <w:fldChar w:fldCharType="begin"/>
            </w:r>
            <w:r w:rsidRPr="001F0505">
              <w:rPr>
                <w:noProof/>
                <w:webHidden/>
                <w:sz w:val="26"/>
                <w:szCs w:val="26"/>
              </w:rPr>
              <w:instrText xml:space="preserve"> PAGEREF _Toc229207251 \h </w:instrText>
            </w:r>
            <w:r w:rsidRPr="001F0505">
              <w:rPr>
                <w:noProof/>
                <w:webHidden/>
                <w:sz w:val="26"/>
                <w:szCs w:val="26"/>
              </w:rPr>
            </w:r>
            <w:r w:rsidRPr="001F0505">
              <w:rPr>
                <w:noProof/>
                <w:webHidden/>
                <w:sz w:val="26"/>
                <w:szCs w:val="26"/>
              </w:rPr>
              <w:fldChar w:fldCharType="separate"/>
            </w:r>
            <w:r w:rsidRPr="001F0505">
              <w:rPr>
                <w:noProof/>
                <w:webHidden/>
                <w:sz w:val="26"/>
                <w:szCs w:val="26"/>
              </w:rPr>
              <w:t>8</w:t>
            </w:r>
            <w:r w:rsidRPr="001F0505">
              <w:rPr>
                <w:noProof/>
                <w:webHidden/>
                <w:sz w:val="26"/>
                <w:szCs w:val="26"/>
              </w:rPr>
              <w:fldChar w:fldCharType="end"/>
            </w:r>
          </w:hyperlink>
        </w:p>
        <w:p w14:paraId="383CB363" w14:textId="44090D6B" w:rsidR="000240F1" w:rsidRPr="001F0505" w:rsidRDefault="000240F1" w:rsidP="009F6569">
          <w:pPr>
            <w:pStyle w:val="TOC1"/>
            <w:tabs>
              <w:tab w:val="left" w:pos="480"/>
              <w:tab w:val="right" w:leader="dot" w:pos="9678"/>
            </w:tabs>
            <w:spacing w:line="360" w:lineRule="auto"/>
            <w:rPr>
              <w:rFonts w:eastAsiaTheme="minorEastAsia"/>
              <w:noProof/>
              <w:kern w:val="2"/>
              <w:sz w:val="26"/>
              <w:szCs w:val="26"/>
              <w:lang w:eastAsia="zh-CN"/>
              <w14:ligatures w14:val="standardContextual"/>
            </w:rPr>
          </w:pPr>
          <w:hyperlink w:anchor="_Toc229207252" w:history="1">
            <w:r w:rsidRPr="001F0505">
              <w:rPr>
                <w:rStyle w:val="Hyperlink"/>
                <w:noProof/>
                <w:sz w:val="26"/>
                <w:szCs w:val="26"/>
                <w:lang w:val="vi-VN"/>
              </w:rPr>
              <w:t>5.</w:t>
            </w:r>
            <w:r w:rsidRPr="001F0505">
              <w:rPr>
                <w:rFonts w:eastAsiaTheme="minorEastAsia"/>
                <w:noProof/>
                <w:kern w:val="2"/>
                <w:sz w:val="26"/>
                <w:szCs w:val="26"/>
                <w:lang w:eastAsia="zh-CN"/>
                <w14:ligatures w14:val="standardContextual"/>
              </w:rPr>
              <w:tab/>
            </w:r>
            <w:r w:rsidRPr="001F0505">
              <w:rPr>
                <w:rStyle w:val="Hyperlink"/>
                <w:noProof/>
                <w:sz w:val="26"/>
                <w:szCs w:val="26"/>
                <w:lang w:val="vi-VN"/>
              </w:rPr>
              <w:t>Kết quả dự án: Doanh thu, Lợi nhuận và Chi tiết chi phí (2026-2030)</w:t>
            </w:r>
            <w:r w:rsidRPr="001F0505">
              <w:rPr>
                <w:noProof/>
                <w:webHidden/>
                <w:sz w:val="26"/>
                <w:szCs w:val="26"/>
              </w:rPr>
              <w:tab/>
            </w:r>
            <w:r w:rsidRPr="001F0505">
              <w:rPr>
                <w:noProof/>
                <w:webHidden/>
                <w:sz w:val="26"/>
                <w:szCs w:val="26"/>
              </w:rPr>
              <w:fldChar w:fldCharType="begin"/>
            </w:r>
            <w:r w:rsidRPr="001F0505">
              <w:rPr>
                <w:noProof/>
                <w:webHidden/>
                <w:sz w:val="26"/>
                <w:szCs w:val="26"/>
              </w:rPr>
              <w:instrText xml:space="preserve"> PAGEREF _Toc229207252 \h </w:instrText>
            </w:r>
            <w:r w:rsidRPr="001F0505">
              <w:rPr>
                <w:noProof/>
                <w:webHidden/>
                <w:sz w:val="26"/>
                <w:szCs w:val="26"/>
              </w:rPr>
            </w:r>
            <w:r w:rsidRPr="001F0505">
              <w:rPr>
                <w:noProof/>
                <w:webHidden/>
                <w:sz w:val="26"/>
                <w:szCs w:val="26"/>
              </w:rPr>
              <w:fldChar w:fldCharType="separate"/>
            </w:r>
            <w:r w:rsidRPr="001F0505">
              <w:rPr>
                <w:noProof/>
                <w:webHidden/>
                <w:sz w:val="26"/>
                <w:szCs w:val="26"/>
              </w:rPr>
              <w:t>8</w:t>
            </w:r>
            <w:r w:rsidRPr="001F0505">
              <w:rPr>
                <w:noProof/>
                <w:webHidden/>
                <w:sz w:val="26"/>
                <w:szCs w:val="26"/>
              </w:rPr>
              <w:fldChar w:fldCharType="end"/>
            </w:r>
          </w:hyperlink>
        </w:p>
        <w:p w14:paraId="0BBABEC0" w14:textId="0D02CE7B" w:rsidR="000240F1" w:rsidRPr="001F0505" w:rsidRDefault="000240F1" w:rsidP="009F6569">
          <w:pPr>
            <w:pStyle w:val="TOC2"/>
            <w:tabs>
              <w:tab w:val="left" w:pos="720"/>
              <w:tab w:val="right" w:leader="dot" w:pos="9678"/>
            </w:tabs>
            <w:spacing w:line="360" w:lineRule="auto"/>
            <w:rPr>
              <w:rFonts w:eastAsiaTheme="minorEastAsia"/>
              <w:noProof/>
              <w:kern w:val="2"/>
              <w:sz w:val="26"/>
              <w:szCs w:val="26"/>
              <w:lang w:eastAsia="zh-CN"/>
              <w14:ligatures w14:val="standardContextual"/>
            </w:rPr>
          </w:pPr>
          <w:hyperlink w:anchor="_Toc229207253" w:history="1">
            <w:r w:rsidRPr="001F0505">
              <w:rPr>
                <w:rStyle w:val="Hyperlink"/>
                <w:noProof/>
                <w:sz w:val="26"/>
                <w:szCs w:val="26"/>
              </w:rPr>
              <w:t>a.</w:t>
            </w:r>
            <w:r w:rsidRPr="001F0505">
              <w:rPr>
                <w:rFonts w:eastAsiaTheme="minorEastAsia"/>
                <w:noProof/>
                <w:kern w:val="2"/>
                <w:sz w:val="26"/>
                <w:szCs w:val="26"/>
                <w:lang w:eastAsia="zh-CN"/>
                <w14:ligatures w14:val="standardContextual"/>
              </w:rPr>
              <w:tab/>
            </w:r>
            <w:r w:rsidRPr="001F0505">
              <w:rPr>
                <w:rStyle w:val="Hyperlink"/>
                <w:noProof/>
                <w:sz w:val="26"/>
                <w:szCs w:val="26"/>
              </w:rPr>
              <w:t>Dòng doanh thu:</w:t>
            </w:r>
            <w:r w:rsidRPr="001F0505">
              <w:rPr>
                <w:noProof/>
                <w:webHidden/>
                <w:sz w:val="26"/>
                <w:szCs w:val="26"/>
              </w:rPr>
              <w:tab/>
            </w:r>
            <w:r w:rsidRPr="001F0505">
              <w:rPr>
                <w:noProof/>
                <w:webHidden/>
                <w:sz w:val="26"/>
                <w:szCs w:val="26"/>
              </w:rPr>
              <w:fldChar w:fldCharType="begin"/>
            </w:r>
            <w:r w:rsidRPr="001F0505">
              <w:rPr>
                <w:noProof/>
                <w:webHidden/>
                <w:sz w:val="26"/>
                <w:szCs w:val="26"/>
              </w:rPr>
              <w:instrText xml:space="preserve"> PAGEREF _Toc229207253 \h </w:instrText>
            </w:r>
            <w:r w:rsidRPr="001F0505">
              <w:rPr>
                <w:noProof/>
                <w:webHidden/>
                <w:sz w:val="26"/>
                <w:szCs w:val="26"/>
              </w:rPr>
            </w:r>
            <w:r w:rsidRPr="001F0505">
              <w:rPr>
                <w:noProof/>
                <w:webHidden/>
                <w:sz w:val="26"/>
                <w:szCs w:val="26"/>
              </w:rPr>
              <w:fldChar w:fldCharType="separate"/>
            </w:r>
            <w:r w:rsidRPr="001F0505">
              <w:rPr>
                <w:noProof/>
                <w:webHidden/>
                <w:sz w:val="26"/>
                <w:szCs w:val="26"/>
              </w:rPr>
              <w:t>8</w:t>
            </w:r>
            <w:r w:rsidRPr="001F0505">
              <w:rPr>
                <w:noProof/>
                <w:webHidden/>
                <w:sz w:val="26"/>
                <w:szCs w:val="26"/>
              </w:rPr>
              <w:fldChar w:fldCharType="end"/>
            </w:r>
          </w:hyperlink>
        </w:p>
        <w:p w14:paraId="163480CD" w14:textId="0E875C47" w:rsidR="000240F1" w:rsidRPr="001F0505" w:rsidRDefault="000240F1" w:rsidP="009F6569">
          <w:pPr>
            <w:pStyle w:val="TOC2"/>
            <w:tabs>
              <w:tab w:val="left" w:pos="720"/>
              <w:tab w:val="right" w:leader="dot" w:pos="9678"/>
            </w:tabs>
            <w:spacing w:line="360" w:lineRule="auto"/>
            <w:rPr>
              <w:rFonts w:eastAsiaTheme="minorEastAsia"/>
              <w:noProof/>
              <w:kern w:val="2"/>
              <w:sz w:val="26"/>
              <w:szCs w:val="26"/>
              <w:lang w:eastAsia="zh-CN"/>
              <w14:ligatures w14:val="standardContextual"/>
            </w:rPr>
          </w:pPr>
          <w:hyperlink w:anchor="_Toc229207254" w:history="1">
            <w:r w:rsidRPr="001F0505">
              <w:rPr>
                <w:rStyle w:val="Hyperlink"/>
                <w:noProof/>
                <w:sz w:val="26"/>
                <w:szCs w:val="26"/>
                <w:lang w:val="vi-VN"/>
              </w:rPr>
              <w:t>b.</w:t>
            </w:r>
            <w:r w:rsidRPr="001F0505">
              <w:rPr>
                <w:rFonts w:eastAsiaTheme="minorEastAsia"/>
                <w:noProof/>
                <w:kern w:val="2"/>
                <w:sz w:val="26"/>
                <w:szCs w:val="26"/>
                <w:lang w:eastAsia="zh-CN"/>
                <w14:ligatures w14:val="standardContextual"/>
              </w:rPr>
              <w:tab/>
            </w:r>
            <w:r w:rsidRPr="001F0505">
              <w:rPr>
                <w:rStyle w:val="Hyperlink"/>
                <w:noProof/>
                <w:sz w:val="26"/>
                <w:szCs w:val="26"/>
                <w:lang w:val="vi-VN"/>
              </w:rPr>
              <w:t>Bảng dự phóng Chi phí chi tiết giai đoạn 2026 - 2030 (Đơn vị: VNĐ)</w:t>
            </w:r>
            <w:r w:rsidRPr="001F0505">
              <w:rPr>
                <w:noProof/>
                <w:webHidden/>
                <w:sz w:val="26"/>
                <w:szCs w:val="26"/>
              </w:rPr>
              <w:tab/>
            </w:r>
            <w:r w:rsidRPr="001F0505">
              <w:rPr>
                <w:noProof/>
                <w:webHidden/>
                <w:sz w:val="26"/>
                <w:szCs w:val="26"/>
              </w:rPr>
              <w:fldChar w:fldCharType="begin"/>
            </w:r>
            <w:r w:rsidRPr="001F0505">
              <w:rPr>
                <w:noProof/>
                <w:webHidden/>
                <w:sz w:val="26"/>
                <w:szCs w:val="26"/>
              </w:rPr>
              <w:instrText xml:space="preserve"> PAGEREF _Toc229207254 \h </w:instrText>
            </w:r>
            <w:r w:rsidRPr="001F0505">
              <w:rPr>
                <w:noProof/>
                <w:webHidden/>
                <w:sz w:val="26"/>
                <w:szCs w:val="26"/>
              </w:rPr>
            </w:r>
            <w:r w:rsidRPr="001F0505">
              <w:rPr>
                <w:noProof/>
                <w:webHidden/>
                <w:sz w:val="26"/>
                <w:szCs w:val="26"/>
              </w:rPr>
              <w:fldChar w:fldCharType="separate"/>
            </w:r>
            <w:r w:rsidRPr="001F0505">
              <w:rPr>
                <w:noProof/>
                <w:webHidden/>
                <w:sz w:val="26"/>
                <w:szCs w:val="26"/>
              </w:rPr>
              <w:t>8</w:t>
            </w:r>
            <w:r w:rsidRPr="001F0505">
              <w:rPr>
                <w:noProof/>
                <w:webHidden/>
                <w:sz w:val="26"/>
                <w:szCs w:val="26"/>
              </w:rPr>
              <w:fldChar w:fldCharType="end"/>
            </w:r>
          </w:hyperlink>
        </w:p>
        <w:p w14:paraId="773E0306" w14:textId="66D6E6E8" w:rsidR="000240F1" w:rsidRPr="001F0505" w:rsidRDefault="000240F1" w:rsidP="009F6569">
          <w:pPr>
            <w:pStyle w:val="TOC1"/>
            <w:tabs>
              <w:tab w:val="left" w:pos="480"/>
              <w:tab w:val="right" w:leader="dot" w:pos="9678"/>
            </w:tabs>
            <w:spacing w:line="360" w:lineRule="auto"/>
            <w:rPr>
              <w:rFonts w:eastAsiaTheme="minorEastAsia"/>
              <w:noProof/>
              <w:kern w:val="2"/>
              <w:sz w:val="26"/>
              <w:szCs w:val="26"/>
              <w:lang w:eastAsia="zh-CN"/>
              <w14:ligatures w14:val="standardContextual"/>
            </w:rPr>
          </w:pPr>
          <w:hyperlink w:anchor="_Toc229207255" w:history="1">
            <w:r w:rsidRPr="001F0505">
              <w:rPr>
                <w:rStyle w:val="Hyperlink"/>
                <w:noProof/>
                <w:sz w:val="26"/>
                <w:szCs w:val="26"/>
              </w:rPr>
              <w:t>6.</w:t>
            </w:r>
            <w:r w:rsidRPr="001F0505">
              <w:rPr>
                <w:rFonts w:eastAsiaTheme="minorEastAsia"/>
                <w:noProof/>
                <w:kern w:val="2"/>
                <w:sz w:val="26"/>
                <w:szCs w:val="26"/>
                <w:lang w:eastAsia="zh-CN"/>
                <w14:ligatures w14:val="standardContextual"/>
              </w:rPr>
              <w:tab/>
            </w:r>
            <w:r w:rsidRPr="001F0505">
              <w:rPr>
                <w:rStyle w:val="Hyperlink"/>
                <w:noProof/>
                <w:sz w:val="26"/>
                <w:szCs w:val="26"/>
              </w:rPr>
              <w:t>Nguồn lực thực hiện</w:t>
            </w:r>
            <w:r w:rsidRPr="001F0505">
              <w:rPr>
                <w:noProof/>
                <w:webHidden/>
                <w:sz w:val="26"/>
                <w:szCs w:val="26"/>
              </w:rPr>
              <w:tab/>
            </w:r>
            <w:r w:rsidRPr="001F0505">
              <w:rPr>
                <w:noProof/>
                <w:webHidden/>
                <w:sz w:val="26"/>
                <w:szCs w:val="26"/>
              </w:rPr>
              <w:fldChar w:fldCharType="begin"/>
            </w:r>
            <w:r w:rsidRPr="001F0505">
              <w:rPr>
                <w:noProof/>
                <w:webHidden/>
                <w:sz w:val="26"/>
                <w:szCs w:val="26"/>
              </w:rPr>
              <w:instrText xml:space="preserve"> PAGEREF _Toc229207255 \h </w:instrText>
            </w:r>
            <w:r w:rsidRPr="001F0505">
              <w:rPr>
                <w:noProof/>
                <w:webHidden/>
                <w:sz w:val="26"/>
                <w:szCs w:val="26"/>
              </w:rPr>
            </w:r>
            <w:r w:rsidRPr="001F0505">
              <w:rPr>
                <w:noProof/>
                <w:webHidden/>
                <w:sz w:val="26"/>
                <w:szCs w:val="26"/>
              </w:rPr>
              <w:fldChar w:fldCharType="separate"/>
            </w:r>
            <w:r w:rsidRPr="001F0505">
              <w:rPr>
                <w:noProof/>
                <w:webHidden/>
                <w:sz w:val="26"/>
                <w:szCs w:val="26"/>
              </w:rPr>
              <w:t>10</w:t>
            </w:r>
            <w:r w:rsidRPr="001F0505">
              <w:rPr>
                <w:noProof/>
                <w:webHidden/>
                <w:sz w:val="26"/>
                <w:szCs w:val="26"/>
              </w:rPr>
              <w:fldChar w:fldCharType="end"/>
            </w:r>
          </w:hyperlink>
        </w:p>
        <w:p w14:paraId="2106F31E" w14:textId="0F76DAA0" w:rsidR="000240F1" w:rsidRPr="001F0505" w:rsidRDefault="000240F1" w:rsidP="009F6569">
          <w:pPr>
            <w:pStyle w:val="TOC1"/>
            <w:tabs>
              <w:tab w:val="left" w:pos="480"/>
              <w:tab w:val="right" w:leader="dot" w:pos="9678"/>
            </w:tabs>
            <w:spacing w:line="360" w:lineRule="auto"/>
            <w:rPr>
              <w:rFonts w:eastAsiaTheme="minorEastAsia"/>
              <w:noProof/>
              <w:kern w:val="2"/>
              <w:sz w:val="26"/>
              <w:szCs w:val="26"/>
              <w:lang w:eastAsia="zh-CN"/>
              <w14:ligatures w14:val="standardContextual"/>
            </w:rPr>
          </w:pPr>
          <w:hyperlink w:anchor="_Toc229207256" w:history="1">
            <w:r w:rsidRPr="001F0505">
              <w:rPr>
                <w:rStyle w:val="Hyperlink"/>
                <w:noProof/>
                <w:sz w:val="26"/>
                <w:szCs w:val="26"/>
                <w:lang w:val="vi-VN"/>
              </w:rPr>
              <w:t>7.</w:t>
            </w:r>
            <w:r w:rsidRPr="001F0505">
              <w:rPr>
                <w:rFonts w:eastAsiaTheme="minorEastAsia"/>
                <w:noProof/>
                <w:kern w:val="2"/>
                <w:sz w:val="26"/>
                <w:szCs w:val="26"/>
                <w:lang w:eastAsia="zh-CN"/>
                <w14:ligatures w14:val="standardContextual"/>
              </w:rPr>
              <w:tab/>
            </w:r>
            <w:r w:rsidRPr="001F0505">
              <w:rPr>
                <w:rStyle w:val="Hyperlink"/>
                <w:noProof/>
                <w:sz w:val="26"/>
                <w:szCs w:val="26"/>
                <w:lang w:val="vi-VN"/>
              </w:rPr>
              <w:t>Kênh truyền thông và Giải pháp khác biệt</w:t>
            </w:r>
            <w:r w:rsidRPr="001F0505">
              <w:rPr>
                <w:noProof/>
                <w:webHidden/>
                <w:sz w:val="26"/>
                <w:szCs w:val="26"/>
              </w:rPr>
              <w:tab/>
            </w:r>
            <w:r w:rsidRPr="001F0505">
              <w:rPr>
                <w:noProof/>
                <w:webHidden/>
                <w:sz w:val="26"/>
                <w:szCs w:val="26"/>
              </w:rPr>
              <w:fldChar w:fldCharType="begin"/>
            </w:r>
            <w:r w:rsidRPr="001F0505">
              <w:rPr>
                <w:noProof/>
                <w:webHidden/>
                <w:sz w:val="26"/>
                <w:szCs w:val="26"/>
              </w:rPr>
              <w:instrText xml:space="preserve"> PAGEREF _Toc229207256 \h </w:instrText>
            </w:r>
            <w:r w:rsidRPr="001F0505">
              <w:rPr>
                <w:noProof/>
                <w:webHidden/>
                <w:sz w:val="26"/>
                <w:szCs w:val="26"/>
              </w:rPr>
            </w:r>
            <w:r w:rsidRPr="001F0505">
              <w:rPr>
                <w:noProof/>
                <w:webHidden/>
                <w:sz w:val="26"/>
                <w:szCs w:val="26"/>
              </w:rPr>
              <w:fldChar w:fldCharType="separate"/>
            </w:r>
            <w:r w:rsidRPr="001F0505">
              <w:rPr>
                <w:noProof/>
                <w:webHidden/>
                <w:sz w:val="26"/>
                <w:szCs w:val="26"/>
              </w:rPr>
              <w:t>11</w:t>
            </w:r>
            <w:r w:rsidRPr="001F0505">
              <w:rPr>
                <w:noProof/>
                <w:webHidden/>
                <w:sz w:val="26"/>
                <w:szCs w:val="26"/>
              </w:rPr>
              <w:fldChar w:fldCharType="end"/>
            </w:r>
          </w:hyperlink>
        </w:p>
        <w:p w14:paraId="22A99C25" w14:textId="71373653" w:rsidR="000240F1" w:rsidRPr="001F0505" w:rsidRDefault="000240F1" w:rsidP="009F6569">
          <w:pPr>
            <w:pStyle w:val="TOC1"/>
            <w:tabs>
              <w:tab w:val="left" w:pos="480"/>
              <w:tab w:val="right" w:leader="dot" w:pos="9678"/>
            </w:tabs>
            <w:spacing w:line="360" w:lineRule="auto"/>
            <w:rPr>
              <w:rFonts w:eastAsiaTheme="minorEastAsia"/>
              <w:noProof/>
              <w:kern w:val="2"/>
              <w:sz w:val="26"/>
              <w:szCs w:val="26"/>
              <w:lang w:eastAsia="zh-CN"/>
              <w14:ligatures w14:val="standardContextual"/>
            </w:rPr>
          </w:pPr>
          <w:hyperlink w:anchor="_Toc229207257" w:history="1">
            <w:r w:rsidRPr="001F0505">
              <w:rPr>
                <w:rStyle w:val="Hyperlink"/>
                <w:noProof/>
                <w:sz w:val="26"/>
                <w:szCs w:val="26"/>
                <w:lang w:val="vi-VN"/>
              </w:rPr>
              <w:t>8.</w:t>
            </w:r>
            <w:r w:rsidRPr="001F0505">
              <w:rPr>
                <w:rFonts w:eastAsiaTheme="minorEastAsia"/>
                <w:noProof/>
                <w:kern w:val="2"/>
                <w:sz w:val="26"/>
                <w:szCs w:val="26"/>
                <w:lang w:eastAsia="zh-CN"/>
                <w14:ligatures w14:val="standardContextual"/>
              </w:rPr>
              <w:tab/>
            </w:r>
            <w:r w:rsidRPr="001F0505">
              <w:rPr>
                <w:rStyle w:val="Hyperlink"/>
                <w:noProof/>
                <w:sz w:val="26"/>
                <w:szCs w:val="26"/>
                <w:lang w:val="vi-VN"/>
              </w:rPr>
              <w:t>Mức độ đổi mới sáng tạo và ứng dụng khoa học công nghệ</w:t>
            </w:r>
            <w:r w:rsidRPr="001F0505">
              <w:rPr>
                <w:noProof/>
                <w:webHidden/>
                <w:sz w:val="26"/>
                <w:szCs w:val="26"/>
              </w:rPr>
              <w:tab/>
            </w:r>
            <w:r w:rsidRPr="001F0505">
              <w:rPr>
                <w:noProof/>
                <w:webHidden/>
                <w:sz w:val="26"/>
                <w:szCs w:val="26"/>
              </w:rPr>
              <w:fldChar w:fldCharType="begin"/>
            </w:r>
            <w:r w:rsidRPr="001F0505">
              <w:rPr>
                <w:noProof/>
                <w:webHidden/>
                <w:sz w:val="26"/>
                <w:szCs w:val="26"/>
              </w:rPr>
              <w:instrText xml:space="preserve"> PAGEREF _Toc229207257 \h </w:instrText>
            </w:r>
            <w:r w:rsidRPr="001F0505">
              <w:rPr>
                <w:noProof/>
                <w:webHidden/>
                <w:sz w:val="26"/>
                <w:szCs w:val="26"/>
              </w:rPr>
            </w:r>
            <w:r w:rsidRPr="001F0505">
              <w:rPr>
                <w:noProof/>
                <w:webHidden/>
                <w:sz w:val="26"/>
                <w:szCs w:val="26"/>
              </w:rPr>
              <w:fldChar w:fldCharType="separate"/>
            </w:r>
            <w:r w:rsidRPr="001F0505">
              <w:rPr>
                <w:noProof/>
                <w:webHidden/>
                <w:sz w:val="26"/>
                <w:szCs w:val="26"/>
              </w:rPr>
              <w:t>11</w:t>
            </w:r>
            <w:r w:rsidRPr="001F0505">
              <w:rPr>
                <w:noProof/>
                <w:webHidden/>
                <w:sz w:val="26"/>
                <w:szCs w:val="26"/>
              </w:rPr>
              <w:fldChar w:fldCharType="end"/>
            </w:r>
          </w:hyperlink>
        </w:p>
        <w:p w14:paraId="3BA4185C" w14:textId="5FD7ED8A" w:rsidR="006D6924" w:rsidRPr="001F0505" w:rsidRDefault="006D6924" w:rsidP="009F6569">
          <w:pPr>
            <w:spacing w:line="360" w:lineRule="auto"/>
            <w:rPr>
              <w:sz w:val="26"/>
              <w:szCs w:val="26"/>
            </w:rPr>
          </w:pPr>
          <w:r w:rsidRPr="001F0505">
            <w:rPr>
              <w:b/>
              <w:bCs/>
              <w:noProof/>
              <w:sz w:val="26"/>
              <w:szCs w:val="26"/>
            </w:rPr>
            <w:fldChar w:fldCharType="end"/>
          </w:r>
        </w:p>
      </w:sdtContent>
    </w:sdt>
    <w:p w14:paraId="233A604C" w14:textId="118D1369" w:rsidR="0027679A" w:rsidRPr="001F0505" w:rsidRDefault="0027679A" w:rsidP="009F6569">
      <w:pPr>
        <w:spacing w:after="160" w:line="360" w:lineRule="auto"/>
        <w:rPr>
          <w:sz w:val="26"/>
          <w:szCs w:val="26"/>
          <w:lang w:val="vi-VN"/>
        </w:rPr>
      </w:pPr>
      <w:r w:rsidRPr="001F0505">
        <w:rPr>
          <w:sz w:val="26"/>
          <w:szCs w:val="26"/>
          <w:lang w:val="vi-VN"/>
        </w:rPr>
        <w:br w:type="page"/>
      </w:r>
    </w:p>
    <w:p w14:paraId="6C1A731B" w14:textId="65FB1DBB" w:rsidR="0027679A" w:rsidRPr="001F0505" w:rsidRDefault="00AC2995" w:rsidP="009F6569">
      <w:pPr>
        <w:pStyle w:val="Heading1"/>
        <w:spacing w:line="360" w:lineRule="auto"/>
        <w:rPr>
          <w:rFonts w:cs="Times New Roman"/>
          <w:szCs w:val="26"/>
        </w:rPr>
      </w:pPr>
      <w:bookmarkStart w:id="1" w:name="_Toc229207240"/>
      <w:r w:rsidRPr="001F0505">
        <w:rPr>
          <w:rFonts w:cs="Times New Roman"/>
          <w:szCs w:val="26"/>
        </w:rPr>
        <w:lastRenderedPageBreak/>
        <w:t>MÔ TẢ</w:t>
      </w:r>
      <w:bookmarkEnd w:id="1"/>
    </w:p>
    <w:p w14:paraId="26650670" w14:textId="77777777" w:rsidR="00AC2995" w:rsidRPr="001F0505" w:rsidRDefault="00AC2995" w:rsidP="009F6569">
      <w:pPr>
        <w:spacing w:line="360" w:lineRule="auto"/>
        <w:rPr>
          <w:sz w:val="26"/>
          <w:szCs w:val="26"/>
          <w:lang w:val="vi-VN"/>
        </w:rPr>
      </w:pPr>
    </w:p>
    <w:p w14:paraId="46B29ABC" w14:textId="3AE339E5" w:rsidR="00AC2995" w:rsidRPr="001F0505" w:rsidRDefault="00AC2995" w:rsidP="009F6569">
      <w:pPr>
        <w:spacing w:line="360" w:lineRule="auto"/>
        <w:jc w:val="both"/>
        <w:rPr>
          <w:sz w:val="26"/>
          <w:szCs w:val="26"/>
        </w:rPr>
      </w:pPr>
      <w:r w:rsidRPr="001F0505">
        <w:rPr>
          <w:b/>
          <w:bCs/>
          <w:sz w:val="26"/>
          <w:szCs w:val="26"/>
        </w:rPr>
        <w:t>Slogan:</w:t>
      </w:r>
      <w:r w:rsidRPr="001F0505">
        <w:rPr>
          <w:sz w:val="26"/>
          <w:szCs w:val="26"/>
        </w:rPr>
        <w:t xml:space="preserve"> Leading the Zero-Waste Revolution </w:t>
      </w:r>
      <w:r w:rsidR="0008271C" w:rsidRPr="001F0505">
        <w:rPr>
          <w:sz w:val="26"/>
          <w:szCs w:val="26"/>
        </w:rPr>
        <w:t>-</w:t>
      </w:r>
      <w:r w:rsidRPr="001F0505">
        <w:rPr>
          <w:sz w:val="26"/>
          <w:szCs w:val="26"/>
        </w:rPr>
        <w:t xml:space="preserve"> Dẫn đầu cuộc cách mạng không rác thải</w:t>
      </w:r>
    </w:p>
    <w:p w14:paraId="4CE70147" w14:textId="09D831B2" w:rsidR="00AC2995" w:rsidRPr="001F0505" w:rsidRDefault="00AC2995" w:rsidP="009F6569">
      <w:pPr>
        <w:spacing w:line="360" w:lineRule="auto"/>
        <w:jc w:val="both"/>
        <w:rPr>
          <w:sz w:val="26"/>
          <w:szCs w:val="26"/>
          <w:lang w:val="vi-VN"/>
        </w:rPr>
      </w:pPr>
      <w:r w:rsidRPr="001F0505">
        <w:rPr>
          <w:b/>
          <w:bCs/>
          <w:sz w:val="26"/>
          <w:szCs w:val="26"/>
        </w:rPr>
        <w:t>Lĩnh vực:</w:t>
      </w:r>
      <w:r w:rsidRPr="001F0505">
        <w:rPr>
          <w:sz w:val="26"/>
          <w:szCs w:val="26"/>
        </w:rPr>
        <w:t xml:space="preserve"> FoodTech </w:t>
      </w:r>
      <w:r w:rsidR="0008271C" w:rsidRPr="001F0505">
        <w:rPr>
          <w:sz w:val="26"/>
          <w:szCs w:val="26"/>
        </w:rPr>
        <w:t>-</w:t>
      </w:r>
      <w:r w:rsidRPr="001F0505">
        <w:rPr>
          <w:sz w:val="26"/>
          <w:szCs w:val="26"/>
        </w:rPr>
        <w:t xml:space="preserve"> Kinh tế tuần hoàn </w:t>
      </w:r>
      <w:r w:rsidR="0008271C" w:rsidRPr="001F0505">
        <w:rPr>
          <w:sz w:val="26"/>
          <w:szCs w:val="26"/>
        </w:rPr>
        <w:t>-</w:t>
      </w:r>
      <w:r w:rsidRPr="001F0505">
        <w:rPr>
          <w:sz w:val="26"/>
          <w:szCs w:val="26"/>
        </w:rPr>
        <w:t xml:space="preserve"> Công nghệ vì phát triển bền vững</w:t>
      </w:r>
    </w:p>
    <w:p w14:paraId="4B76C476" w14:textId="05BC7B81" w:rsidR="00384630" w:rsidRPr="001F0505" w:rsidRDefault="00AC2995" w:rsidP="009F6569">
      <w:pPr>
        <w:spacing w:line="360" w:lineRule="auto"/>
        <w:jc w:val="both"/>
        <w:rPr>
          <w:sz w:val="26"/>
          <w:szCs w:val="26"/>
          <w:lang w:val="vi-VN"/>
        </w:rPr>
      </w:pPr>
      <w:r w:rsidRPr="001F0505">
        <w:rPr>
          <w:b/>
          <w:bCs/>
          <w:sz w:val="26"/>
          <w:szCs w:val="26"/>
          <w:lang w:val="vi-VN"/>
        </w:rPr>
        <w:t>Mô tả ngắn:</w:t>
      </w:r>
      <w:r w:rsidRPr="001F0505">
        <w:rPr>
          <w:sz w:val="26"/>
          <w:szCs w:val="26"/>
          <w:lang w:val="vi-VN"/>
        </w:rPr>
        <w:t xml:space="preserve"> </w:t>
      </w:r>
      <w:r w:rsidRPr="001F0505">
        <w:rPr>
          <w:b/>
          <w:bCs/>
          <w:sz w:val="26"/>
          <w:szCs w:val="26"/>
          <w:lang w:val="vi-VN"/>
        </w:rPr>
        <w:t>F.R.E.S.H</w:t>
      </w:r>
      <w:r w:rsidRPr="001F0505">
        <w:rPr>
          <w:sz w:val="26"/>
          <w:szCs w:val="26"/>
          <w:lang w:val="vi-VN"/>
        </w:rPr>
        <w:t xml:space="preserve"> là nền tảng tiên phong tại Việt Nam cung cấp Giải pháp Quản trị Hàng tồn thông minh và Tối ưu hóa ESG. Thông qua thuật toán định giá động (Dynamic Pricing) bằng AI, dự án kết nối các doanh nghiệp bán lẻ với người dùng để phân phối thực phẩm cận date. </w:t>
      </w:r>
      <w:r w:rsidRPr="001F0505">
        <w:rPr>
          <w:b/>
          <w:bCs/>
          <w:sz w:val="26"/>
          <w:szCs w:val="26"/>
          <w:lang w:val="vi-VN"/>
        </w:rPr>
        <w:t>F.R.E.S.H</w:t>
      </w:r>
      <w:r w:rsidRPr="001F0505">
        <w:rPr>
          <w:sz w:val="26"/>
          <w:szCs w:val="26"/>
          <w:lang w:val="vi-VN"/>
        </w:rPr>
        <w:t xml:space="preserve"> không chỉ giúp doanh nghiệp tối ưu lợi nhuận và giảm thiểu rác thải, mà còn mang đến cho người tiêu dùng cơ hội tiếp cận thực phẩm an toàn với chi phí tiết kiệm từ 30-70%, hướng tới mục tiêu phát triển bền vững (SDG 12)</w:t>
      </w:r>
    </w:p>
    <w:p w14:paraId="2ADAADF9" w14:textId="77777777" w:rsidR="00384630" w:rsidRPr="001F0505" w:rsidRDefault="00384630">
      <w:pPr>
        <w:spacing w:after="160" w:line="278" w:lineRule="auto"/>
        <w:rPr>
          <w:sz w:val="26"/>
          <w:szCs w:val="26"/>
          <w:lang w:val="vi-VN"/>
        </w:rPr>
      </w:pPr>
      <w:r w:rsidRPr="001F0505">
        <w:rPr>
          <w:sz w:val="26"/>
          <w:szCs w:val="26"/>
          <w:lang w:val="vi-VN"/>
        </w:rPr>
        <w:br w:type="page"/>
      </w:r>
    </w:p>
    <w:p w14:paraId="668E8CCD" w14:textId="7C52AA96" w:rsidR="00AC2995" w:rsidRPr="001F0505" w:rsidRDefault="00384630" w:rsidP="00384630">
      <w:pPr>
        <w:spacing w:line="360" w:lineRule="auto"/>
        <w:jc w:val="center"/>
        <w:rPr>
          <w:b/>
          <w:bCs/>
          <w:i/>
          <w:iCs/>
          <w:sz w:val="26"/>
          <w:szCs w:val="26"/>
          <w:lang w:val="vi-VN"/>
        </w:rPr>
      </w:pPr>
      <w:r w:rsidRPr="001F0505">
        <w:rPr>
          <w:b/>
          <w:bCs/>
          <w:i/>
          <w:iCs/>
          <w:sz w:val="26"/>
          <w:szCs w:val="26"/>
          <w:lang w:val="vi-VN"/>
        </w:rPr>
        <w:lastRenderedPageBreak/>
        <w:t>BUSINESS MODEL CANVAS</w:t>
      </w:r>
    </w:p>
    <w:p w14:paraId="1C0C8145" w14:textId="7F9AAB87" w:rsidR="00AC2995" w:rsidRPr="001F0505" w:rsidRDefault="00A05921" w:rsidP="009F6569">
      <w:pPr>
        <w:spacing w:after="160" w:line="360" w:lineRule="auto"/>
        <w:rPr>
          <w:b/>
          <w:bCs/>
          <w:sz w:val="26"/>
          <w:szCs w:val="26"/>
          <w:lang w:val="vi-VN"/>
        </w:rPr>
      </w:pPr>
      <w:r w:rsidRPr="00A05921">
        <w:rPr>
          <w:b/>
          <w:bCs/>
          <w:sz w:val="26"/>
          <w:szCs w:val="26"/>
          <w:lang w:val="vi-VN"/>
        </w:rPr>
        <w:drawing>
          <wp:inline distT="0" distB="0" distL="0" distR="0" wp14:anchorId="6BB35FB6" wp14:editId="46F429B4">
            <wp:extent cx="6151880" cy="5519420"/>
            <wp:effectExtent l="0" t="0" r="1270" b="5080"/>
            <wp:docPr id="1268220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220337" name=""/>
                    <pic:cNvPicPr/>
                  </pic:nvPicPr>
                  <pic:blipFill>
                    <a:blip r:embed="rId10"/>
                    <a:stretch>
                      <a:fillRect/>
                    </a:stretch>
                  </pic:blipFill>
                  <pic:spPr>
                    <a:xfrm>
                      <a:off x="0" y="0"/>
                      <a:ext cx="6151880" cy="5519420"/>
                    </a:xfrm>
                    <a:prstGeom prst="rect">
                      <a:avLst/>
                    </a:prstGeom>
                  </pic:spPr>
                </pic:pic>
              </a:graphicData>
            </a:graphic>
          </wp:inline>
        </w:drawing>
      </w:r>
      <w:r w:rsidR="00AC2995" w:rsidRPr="001F0505">
        <w:rPr>
          <w:b/>
          <w:bCs/>
          <w:sz w:val="26"/>
          <w:szCs w:val="26"/>
          <w:lang w:val="vi-VN"/>
        </w:rPr>
        <w:br w:type="page"/>
      </w:r>
    </w:p>
    <w:p w14:paraId="68AA7E4F" w14:textId="066EA189" w:rsidR="0027679A" w:rsidRPr="001F0505" w:rsidRDefault="005B7BC1" w:rsidP="00D917E4">
      <w:pPr>
        <w:pStyle w:val="Heading1"/>
        <w:numPr>
          <w:ilvl w:val="0"/>
          <w:numId w:val="29"/>
        </w:numPr>
        <w:spacing w:before="0" w:after="0" w:line="360" w:lineRule="auto"/>
        <w:contextualSpacing/>
        <w:jc w:val="left"/>
        <w:rPr>
          <w:rFonts w:cs="Times New Roman"/>
          <w:szCs w:val="26"/>
          <w:lang w:val="vi-VN"/>
        </w:rPr>
      </w:pPr>
      <w:r w:rsidRPr="001F0505">
        <w:rPr>
          <w:rFonts w:cs="Times New Roman"/>
          <w:szCs w:val="26"/>
          <w:lang w:val="vi-VN"/>
        </w:rPr>
        <w:lastRenderedPageBreak/>
        <w:t xml:space="preserve">Tính cấp thiết và khả thi của sản phẩm/dịch vụ </w:t>
      </w:r>
    </w:p>
    <w:p w14:paraId="5AFE6268" w14:textId="76C54171" w:rsidR="000464C5" w:rsidRPr="001F0505" w:rsidRDefault="000464C5" w:rsidP="000464C5">
      <w:pPr>
        <w:pStyle w:val="Heading2"/>
        <w:numPr>
          <w:ilvl w:val="1"/>
          <w:numId w:val="29"/>
        </w:numPr>
        <w:spacing w:before="0" w:after="0" w:line="360" w:lineRule="auto"/>
        <w:contextualSpacing/>
        <w:jc w:val="both"/>
        <w:rPr>
          <w:rFonts w:cs="Times New Roman"/>
          <w:szCs w:val="26"/>
          <w:lang w:val="vi-VN"/>
        </w:rPr>
      </w:pPr>
      <w:r w:rsidRPr="001F0505">
        <w:rPr>
          <w:rFonts w:cs="Times New Roman"/>
          <w:szCs w:val="26"/>
          <w:lang w:val="vi-VN"/>
        </w:rPr>
        <w:t xml:space="preserve">Đánh giá sự cần thiết của sản phẩm / dịch vụ trong bối cảnh hiện tại </w:t>
      </w:r>
      <w:r w:rsidRPr="001F0505">
        <w:rPr>
          <w:bCs/>
          <w:szCs w:val="26"/>
          <w:lang w:val="vi-VN"/>
        </w:rPr>
        <w:t>theo mô hình PESTEL</w:t>
      </w:r>
    </w:p>
    <w:p w14:paraId="6C121E86" w14:textId="5CDE6AD1" w:rsidR="000464C5" w:rsidRPr="001F0505" w:rsidRDefault="000464C5" w:rsidP="00F319A2">
      <w:pPr>
        <w:spacing w:line="360" w:lineRule="auto"/>
        <w:jc w:val="both"/>
        <w:rPr>
          <w:b/>
          <w:bCs/>
          <w:sz w:val="26"/>
          <w:szCs w:val="26"/>
          <w:lang w:val="vi-VN"/>
        </w:rPr>
      </w:pPr>
      <w:r w:rsidRPr="001F0505">
        <w:rPr>
          <w:b/>
          <w:bCs/>
          <w:sz w:val="26"/>
          <w:szCs w:val="26"/>
          <w:lang w:val="vi-VN"/>
        </w:rPr>
        <w:t>Political (Chính trị – Chính sách)</w:t>
      </w:r>
    </w:p>
    <w:p w14:paraId="0E29E65B" w14:textId="77777777" w:rsidR="000464C5" w:rsidRPr="001F0505" w:rsidRDefault="000464C5" w:rsidP="000464C5">
      <w:pPr>
        <w:spacing w:line="360" w:lineRule="auto"/>
        <w:ind w:firstLine="720"/>
        <w:jc w:val="both"/>
        <w:rPr>
          <w:sz w:val="26"/>
          <w:szCs w:val="26"/>
          <w:lang w:val="vi-VN"/>
        </w:rPr>
      </w:pPr>
      <w:r w:rsidRPr="001F0505">
        <w:rPr>
          <w:sz w:val="26"/>
          <w:szCs w:val="26"/>
          <w:lang w:val="vi-VN"/>
        </w:rPr>
        <w:t>F.R.E.S.H có mức độ cần thiết cao trong bối cảnh Việt Nam đang thúc đẩy mạnh mẽ chuyển đổi số, kinh tế tuần hoàn và phát triển bền vững. Nhà nước ngày càng siết chặt các quy định liên quan đến thương mại điện tử, an toàn thực phẩm và bảo vệ người tiêu dùng, tạo điều kiện cho các nền tảng vận hành minh bạch và chuyên nghiệp phát triển. Đặc biệt, Nghị định 85/2021/NĐ-CP và Luật Bảo vệ quyền lợi người tiêu dùng 2023 đã hình thành khung pháp lý rõ ràng cho các nền tảng marketplace như F.R.E.S.H hoạt động hợp pháp và có trách nhiệm.</w:t>
      </w:r>
    </w:p>
    <w:p w14:paraId="7876E548" w14:textId="77777777" w:rsidR="000464C5" w:rsidRPr="001F0505" w:rsidRDefault="000464C5" w:rsidP="000464C5">
      <w:pPr>
        <w:spacing w:line="360" w:lineRule="auto"/>
        <w:ind w:firstLine="720"/>
        <w:jc w:val="both"/>
        <w:rPr>
          <w:sz w:val="26"/>
          <w:szCs w:val="26"/>
          <w:lang w:val="vi-VN"/>
        </w:rPr>
      </w:pPr>
      <w:r w:rsidRPr="001F0505">
        <w:rPr>
          <w:sz w:val="26"/>
          <w:szCs w:val="26"/>
          <w:lang w:val="vi-VN"/>
        </w:rPr>
        <w:t>Ngoài ra, Chính phủ Việt Nam đang thúc đẩy các mục tiêu giảm phát thải và phát triển kinh tế xanh theo cam kết Net Zero đến năm 2050. Trong bối cảnh đó, một nền tảng giúp giảm lãng phí thực phẩm, cắt giảm rác hữu cơ và tối ưu tài nguyên như F.R.E.S.H phù hợp trực tiếp với định hướng chính sách quốc gia về tăng trưởng xanh và kinh tế tuần hoàn.</w:t>
      </w:r>
    </w:p>
    <w:p w14:paraId="2FDE4459" w14:textId="698C5E85" w:rsidR="000464C5" w:rsidRPr="001F0505" w:rsidRDefault="000464C5" w:rsidP="00F319A2">
      <w:pPr>
        <w:spacing w:line="360" w:lineRule="auto"/>
        <w:jc w:val="both"/>
        <w:rPr>
          <w:sz w:val="26"/>
          <w:szCs w:val="26"/>
          <w:lang w:val="vi-VN"/>
        </w:rPr>
      </w:pPr>
      <w:r w:rsidRPr="001F0505">
        <w:rPr>
          <w:b/>
          <w:bCs/>
          <w:sz w:val="26"/>
          <w:szCs w:val="26"/>
          <w:lang w:val="vi-VN"/>
        </w:rPr>
        <w:t>Economic (Kinh tế)</w:t>
      </w:r>
    </w:p>
    <w:p w14:paraId="75F047D3" w14:textId="1E0068F5" w:rsidR="00C93946" w:rsidRPr="001F0505" w:rsidRDefault="00C93946" w:rsidP="000464C5">
      <w:pPr>
        <w:spacing w:line="360" w:lineRule="auto"/>
        <w:ind w:firstLine="720"/>
        <w:jc w:val="both"/>
        <w:rPr>
          <w:sz w:val="26"/>
          <w:szCs w:val="26"/>
          <w:lang w:val="vi-VN"/>
        </w:rPr>
      </w:pPr>
      <w:r w:rsidRPr="001F0505">
        <w:rPr>
          <w:noProof/>
          <w:sz w:val="26"/>
          <w:szCs w:val="26"/>
        </w:rPr>
        <w:drawing>
          <wp:inline distT="0" distB="0" distL="0" distR="0" wp14:anchorId="10C749DC" wp14:editId="48694201">
            <wp:extent cx="4917255" cy="2735248"/>
            <wp:effectExtent l="0" t="0" r="0" b="8255"/>
            <wp:docPr id="1319580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580017" name=""/>
                    <pic:cNvPicPr/>
                  </pic:nvPicPr>
                  <pic:blipFill>
                    <a:blip r:embed="rId11"/>
                    <a:stretch>
                      <a:fillRect/>
                    </a:stretch>
                  </pic:blipFill>
                  <pic:spPr>
                    <a:xfrm>
                      <a:off x="0" y="0"/>
                      <a:ext cx="4923873" cy="2738929"/>
                    </a:xfrm>
                    <a:prstGeom prst="rect">
                      <a:avLst/>
                    </a:prstGeom>
                  </pic:spPr>
                </pic:pic>
              </a:graphicData>
            </a:graphic>
          </wp:inline>
        </w:drawing>
      </w:r>
    </w:p>
    <w:p w14:paraId="5A153667" w14:textId="77777777" w:rsidR="00C93946" w:rsidRPr="001F0505" w:rsidRDefault="00C93946" w:rsidP="00C93946">
      <w:pPr>
        <w:spacing w:line="360" w:lineRule="auto"/>
        <w:jc w:val="center"/>
        <w:rPr>
          <w:i/>
          <w:iCs/>
          <w:sz w:val="26"/>
          <w:szCs w:val="26"/>
          <w:lang w:val="vi-VN"/>
        </w:rPr>
      </w:pPr>
      <w:r w:rsidRPr="001F0505">
        <w:rPr>
          <w:i/>
          <w:iCs/>
          <w:sz w:val="26"/>
          <w:szCs w:val="26"/>
          <w:lang w:val="vi-VN"/>
        </w:rPr>
        <w:t xml:space="preserve">Hình 1.2. Vị thế của Việt Nam trong chỉ số lãng phí thực phẩm toàn cầu. </w:t>
      </w:r>
    </w:p>
    <w:p w14:paraId="0646CECE" w14:textId="65787B0B" w:rsidR="00C93946" w:rsidRPr="001F0505" w:rsidRDefault="00C93946" w:rsidP="00C93946">
      <w:pPr>
        <w:spacing w:line="360" w:lineRule="auto"/>
        <w:jc w:val="center"/>
        <w:rPr>
          <w:i/>
          <w:iCs/>
          <w:sz w:val="26"/>
          <w:szCs w:val="26"/>
          <w:lang w:val="vi-VN"/>
        </w:rPr>
      </w:pPr>
      <w:r w:rsidRPr="001F0505">
        <w:rPr>
          <w:i/>
          <w:iCs/>
          <w:sz w:val="26"/>
          <w:szCs w:val="26"/>
          <w:lang w:val="vi-VN"/>
        </w:rPr>
        <w:t>Nguồn:</w:t>
      </w:r>
      <w:r w:rsidRPr="001F0505">
        <w:rPr>
          <w:sz w:val="26"/>
          <w:szCs w:val="26"/>
          <w:lang w:val="vi-VN"/>
        </w:rPr>
        <w:t xml:space="preserve"> </w:t>
      </w:r>
      <w:r w:rsidRPr="001F0505">
        <w:rPr>
          <w:i/>
          <w:iCs/>
          <w:sz w:val="26"/>
          <w:szCs w:val="26"/>
          <w:lang w:val="vi-VN"/>
        </w:rPr>
        <w:t>Đài Truyền hình Việt Nam. (2024)- Việt Nam đứng thứ 2 thế giới về chỉ số lãng phí thực phẩm.</w:t>
      </w:r>
    </w:p>
    <w:p w14:paraId="2DE40F44" w14:textId="77777777" w:rsidR="00C93946" w:rsidRPr="001F0505" w:rsidRDefault="00C93946" w:rsidP="000464C5">
      <w:pPr>
        <w:spacing w:line="360" w:lineRule="auto"/>
        <w:ind w:firstLine="720"/>
        <w:jc w:val="both"/>
        <w:rPr>
          <w:sz w:val="26"/>
          <w:szCs w:val="26"/>
          <w:lang w:val="vi-VN"/>
        </w:rPr>
      </w:pPr>
    </w:p>
    <w:p w14:paraId="7CF0DC4D" w14:textId="56DCF6AE" w:rsidR="000464C5" w:rsidRPr="001F0505" w:rsidRDefault="000464C5" w:rsidP="000464C5">
      <w:pPr>
        <w:spacing w:line="360" w:lineRule="auto"/>
        <w:ind w:firstLine="720"/>
        <w:jc w:val="both"/>
        <w:rPr>
          <w:sz w:val="26"/>
          <w:szCs w:val="26"/>
          <w:lang w:val="vi-VN"/>
        </w:rPr>
      </w:pPr>
      <w:r w:rsidRPr="001F0505">
        <w:rPr>
          <w:sz w:val="26"/>
          <w:szCs w:val="26"/>
          <w:lang w:val="vi-VN"/>
        </w:rPr>
        <w:lastRenderedPageBreak/>
        <w:t>Yếu tố kinh tế là động lực lớn nhất làm gia tăng tính cần thiết của F.R.E.S.H. Theo CEL Consulting, Việt Nam lãng phí khoảng 8,8 triệu tấn thực phẩm mỗi năm, gây thiệt hại khoảng 3,9 tỷ USD, tương đương gần 2% GDP quốc gia và 12% GDP ngành nông nghiệp.</w:t>
      </w:r>
    </w:p>
    <w:p w14:paraId="3F406B3C" w14:textId="77777777" w:rsidR="000464C5" w:rsidRPr="001F0505" w:rsidRDefault="000464C5" w:rsidP="000464C5">
      <w:pPr>
        <w:spacing w:line="360" w:lineRule="auto"/>
        <w:ind w:firstLine="720"/>
        <w:jc w:val="both"/>
        <w:rPr>
          <w:sz w:val="26"/>
          <w:szCs w:val="26"/>
          <w:lang w:val="vi-VN"/>
        </w:rPr>
      </w:pPr>
      <w:r w:rsidRPr="001F0505">
        <w:rPr>
          <w:sz w:val="26"/>
          <w:szCs w:val="26"/>
          <w:lang w:val="vi-VN"/>
        </w:rPr>
        <w:t>Trong ngành F&amp;B, áp lực chi phí đang khiến thị trường bước vào giai đoạn tái cấu trúc mạnh. Năm 2025 có khoảng 50.000 cửa hàng F&amp;B đóng cửa do chi phí mặt bằng, nguyên liệu và nhân sự tăng cao. Đồng thời, nhiều cửa hàng nhỏ phát sinh từ 5–15 kg thực phẩm dư thừa mỗi ngày, gây thất thoát khoảng 500.000–2.000.000 VNĐ/ngày nếu phải tiêu hủy.</w:t>
      </w:r>
    </w:p>
    <w:p w14:paraId="255EC0FA" w14:textId="77777777" w:rsidR="000464C5" w:rsidRPr="001F0505" w:rsidRDefault="000464C5" w:rsidP="000464C5">
      <w:pPr>
        <w:spacing w:line="360" w:lineRule="auto"/>
        <w:ind w:firstLine="720"/>
        <w:jc w:val="both"/>
        <w:rPr>
          <w:sz w:val="26"/>
          <w:szCs w:val="26"/>
          <w:lang w:val="vi-VN"/>
        </w:rPr>
      </w:pPr>
      <w:r w:rsidRPr="001F0505">
        <w:rPr>
          <w:sz w:val="26"/>
          <w:szCs w:val="26"/>
          <w:lang w:val="vi-VN"/>
        </w:rPr>
        <w:t>Ở chiều ngược lại, người tiêu dùng đang có xu hướng thắt chặt chi tiêu: 34,5% người Việt dự định giảm ngân sách ăn uống ngoài và hơn 52,3% ưu tiên đồ uống dưới 35.000 VNĐ. Điều này tạo ra cơ hội rất lớn cho mô hình kết nối thực phẩm cận date với nhóm khách hàng nhạy cảm về giá như sinh viên và người lao động thu nhập trung bình thấp.</w:t>
      </w:r>
    </w:p>
    <w:p w14:paraId="7E9A5EC3" w14:textId="74DFB5BF" w:rsidR="000464C5" w:rsidRPr="001F0505" w:rsidRDefault="000464C5" w:rsidP="00F319A2">
      <w:pPr>
        <w:spacing w:line="360" w:lineRule="auto"/>
        <w:jc w:val="both"/>
        <w:rPr>
          <w:sz w:val="26"/>
          <w:szCs w:val="26"/>
          <w:lang w:val="vi-VN"/>
        </w:rPr>
      </w:pPr>
      <w:r w:rsidRPr="001F0505">
        <w:rPr>
          <w:b/>
          <w:bCs/>
          <w:sz w:val="26"/>
          <w:szCs w:val="26"/>
          <w:lang w:val="vi-VN"/>
        </w:rPr>
        <w:t>Social (Xã hội)</w:t>
      </w:r>
    </w:p>
    <w:p w14:paraId="033260C5" w14:textId="77777777" w:rsidR="000464C5" w:rsidRPr="001F0505" w:rsidRDefault="000464C5" w:rsidP="000464C5">
      <w:pPr>
        <w:spacing w:line="360" w:lineRule="auto"/>
        <w:ind w:firstLine="720"/>
        <w:jc w:val="both"/>
        <w:rPr>
          <w:sz w:val="26"/>
          <w:szCs w:val="26"/>
          <w:lang w:val="vi-VN"/>
        </w:rPr>
      </w:pPr>
      <w:r w:rsidRPr="001F0505">
        <w:rPr>
          <w:sz w:val="26"/>
          <w:szCs w:val="26"/>
          <w:lang w:val="vi-VN"/>
        </w:rPr>
        <w:t>F.R.E.S.H giải quyết đồng thời nhiều vấn đề xã hội nổi bật: lãng phí thực phẩm, áp lực chi tiêu sinh hoạt và xu hướng tiêu dùng bền vững của giới trẻ. Theo Food Bank Việt Nam, có tới 87% hộ gia đình Việt Nam thừa nhận lãng phí ít nhất hai đĩa thức ăn mỗi tuần. Trung bình mỗi người Việt lãng phí từ 79–121 kg thực phẩm/năm và Việt Nam hiện nằm trong nhóm quốc gia có mức lãng phí thực phẩm cao nhất thế giới.</w:t>
      </w:r>
    </w:p>
    <w:p w14:paraId="69B6B274" w14:textId="77777777" w:rsidR="00C93946" w:rsidRPr="001F0505" w:rsidRDefault="00C93946" w:rsidP="00C93946">
      <w:pPr>
        <w:spacing w:line="360" w:lineRule="auto"/>
        <w:ind w:firstLine="720"/>
        <w:jc w:val="both"/>
        <w:rPr>
          <w:sz w:val="26"/>
          <w:szCs w:val="26"/>
          <w:lang w:val="vi-VN"/>
        </w:rPr>
      </w:pPr>
      <w:r w:rsidRPr="001F0505">
        <w:rPr>
          <w:sz w:val="26"/>
          <w:szCs w:val="26"/>
          <w:lang w:val="vi-VN"/>
        </w:rPr>
        <w:t>Trong khi đó, Gen Z Việt Nam ngày càng quan tâm đến lối sống xanh, tiêu dùng có trách nhiệm và các giá trị ESG. Nghiên cứu hành vi tiêu dùng xanh cho thấy nhóm khách hàng trẻ không chỉ mua sản phẩm vì giá rẻ mà còn vì nhu cầu thể hiện phong cách sống hiện đại và có trách nhiệm xã hội.</w:t>
      </w:r>
    </w:p>
    <w:p w14:paraId="20E8EB27" w14:textId="77777777" w:rsidR="00C93946" w:rsidRPr="001F0505" w:rsidRDefault="00C93946" w:rsidP="00C93946">
      <w:pPr>
        <w:spacing w:line="360" w:lineRule="auto"/>
        <w:ind w:firstLine="720"/>
        <w:jc w:val="both"/>
        <w:rPr>
          <w:sz w:val="26"/>
          <w:szCs w:val="26"/>
          <w:lang w:val="vi-VN"/>
        </w:rPr>
      </w:pPr>
      <w:r w:rsidRPr="001F0505">
        <w:rPr>
          <w:sz w:val="26"/>
          <w:szCs w:val="26"/>
          <w:lang w:val="vi-VN"/>
        </w:rPr>
        <w:t>Do đó, F.R.E.S.H không đơn thuần là ứng dụng giảm giá thực phẩm mà còn mang tính cộng đồng và xã hội, giúp người dùng cảm thấy họ đang “giải cứu” thực phẩm và đóng góp vào bảo vệ môi trường.</w:t>
      </w:r>
    </w:p>
    <w:p w14:paraId="24B25D6C" w14:textId="77777777" w:rsidR="00C93946" w:rsidRPr="001F0505" w:rsidRDefault="00C93946" w:rsidP="000464C5">
      <w:pPr>
        <w:spacing w:line="360" w:lineRule="auto"/>
        <w:ind w:firstLine="720"/>
        <w:jc w:val="both"/>
        <w:rPr>
          <w:sz w:val="26"/>
          <w:szCs w:val="26"/>
          <w:lang w:val="vi-VN"/>
        </w:rPr>
      </w:pPr>
    </w:p>
    <w:p w14:paraId="5A84BD98" w14:textId="03FB69D4" w:rsidR="00F319A2" w:rsidRPr="001F0505" w:rsidRDefault="00F319A2" w:rsidP="00F319A2">
      <w:pPr>
        <w:spacing w:line="360" w:lineRule="auto"/>
        <w:ind w:firstLine="720"/>
        <w:jc w:val="center"/>
        <w:rPr>
          <w:sz w:val="26"/>
          <w:szCs w:val="26"/>
          <w:lang w:val="vi-VN"/>
        </w:rPr>
      </w:pPr>
      <w:r w:rsidRPr="001F0505">
        <w:rPr>
          <w:i/>
          <w:iCs/>
          <w:noProof/>
          <w:sz w:val="26"/>
          <w:szCs w:val="26"/>
        </w:rPr>
        <w:lastRenderedPageBreak/>
        <w:drawing>
          <wp:inline distT="0" distB="0" distL="0" distR="0" wp14:anchorId="5F17A68E" wp14:editId="295D8CCC">
            <wp:extent cx="3759490" cy="5597718"/>
            <wp:effectExtent l="0" t="0" r="0" b="3175"/>
            <wp:docPr id="1762806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543598" name=""/>
                    <pic:cNvPicPr/>
                  </pic:nvPicPr>
                  <pic:blipFill>
                    <a:blip r:embed="rId12">
                      <a:extLst>
                        <a:ext uri="{28A0092B-C50C-407E-A947-70E740481C1C}">
                          <a14:useLocalDpi xmlns:a14="http://schemas.microsoft.com/office/drawing/2010/main" val="0"/>
                        </a:ext>
                      </a:extLst>
                    </a:blip>
                    <a:stretch>
                      <a:fillRect/>
                    </a:stretch>
                  </pic:blipFill>
                  <pic:spPr>
                    <a:xfrm>
                      <a:off x="0" y="0"/>
                      <a:ext cx="3768439" cy="5611042"/>
                    </a:xfrm>
                    <a:prstGeom prst="rect">
                      <a:avLst/>
                    </a:prstGeom>
                  </pic:spPr>
                </pic:pic>
              </a:graphicData>
            </a:graphic>
          </wp:inline>
        </w:drawing>
      </w:r>
    </w:p>
    <w:p w14:paraId="46EF1545" w14:textId="42359379" w:rsidR="00F319A2" w:rsidRPr="001F0505" w:rsidRDefault="00F319A2" w:rsidP="00F319A2">
      <w:pPr>
        <w:spacing w:line="360" w:lineRule="auto"/>
        <w:jc w:val="center"/>
        <w:rPr>
          <w:i/>
          <w:iCs/>
          <w:sz w:val="26"/>
          <w:szCs w:val="26"/>
          <w:lang w:val="vi-VN"/>
        </w:rPr>
      </w:pPr>
      <w:r w:rsidRPr="001F0505">
        <w:rPr>
          <w:i/>
          <w:iCs/>
          <w:sz w:val="26"/>
          <w:szCs w:val="26"/>
          <w:lang w:val="vi-VN"/>
        </w:rPr>
        <w:t>Hình 1.1. Tỷ lệ lãng phí thực phẩm theo chuỗi cung ứng toàn cầu năm Nguồn: Đài truyền hình Việt Nam. (2021)</w:t>
      </w:r>
    </w:p>
    <w:p w14:paraId="120FC5DF" w14:textId="03B6BC50" w:rsidR="000464C5" w:rsidRPr="001F0505" w:rsidRDefault="000464C5" w:rsidP="00F319A2">
      <w:pPr>
        <w:spacing w:line="360" w:lineRule="auto"/>
        <w:jc w:val="both"/>
        <w:rPr>
          <w:sz w:val="26"/>
          <w:szCs w:val="26"/>
          <w:lang w:val="vi-VN"/>
        </w:rPr>
      </w:pPr>
      <w:r w:rsidRPr="001F0505">
        <w:rPr>
          <w:b/>
          <w:bCs/>
          <w:sz w:val="26"/>
          <w:szCs w:val="26"/>
          <w:lang w:val="vi-VN"/>
        </w:rPr>
        <w:t>Technological (Công nghệ)</w:t>
      </w:r>
    </w:p>
    <w:p w14:paraId="0226B436" w14:textId="77777777" w:rsidR="000464C5" w:rsidRPr="001F0505" w:rsidRDefault="000464C5" w:rsidP="000464C5">
      <w:pPr>
        <w:spacing w:line="360" w:lineRule="auto"/>
        <w:ind w:firstLine="720"/>
        <w:jc w:val="both"/>
        <w:rPr>
          <w:sz w:val="26"/>
          <w:szCs w:val="26"/>
          <w:lang w:val="vi-VN"/>
        </w:rPr>
      </w:pPr>
      <w:r w:rsidRPr="001F0505">
        <w:rPr>
          <w:sz w:val="26"/>
          <w:szCs w:val="26"/>
          <w:lang w:val="vi-VN"/>
        </w:rPr>
        <w:t>Sự phát triển của công nghệ số và hành vi tiêu dùng di động tạo nền tảng thuận lợi cho F.R.E.S.H phát triển nhanh. Việt Nam hiện là một trong những thị trường giao đồ ăn trực tuyến tăng trưởng mạnh nhất Đông Nam Á với quy mô khoảng 1,1 tỷ USD, dẫn đầu bởi các nền tảng như Grab, ShopeeFood và BeFood.</w:t>
      </w:r>
    </w:p>
    <w:p w14:paraId="21DC37F0" w14:textId="77777777" w:rsidR="000464C5" w:rsidRPr="001F0505" w:rsidRDefault="000464C5" w:rsidP="000464C5">
      <w:pPr>
        <w:spacing w:line="360" w:lineRule="auto"/>
        <w:ind w:firstLine="720"/>
        <w:jc w:val="both"/>
        <w:rPr>
          <w:sz w:val="26"/>
          <w:szCs w:val="26"/>
          <w:lang w:val="vi-VN"/>
        </w:rPr>
      </w:pPr>
      <w:r w:rsidRPr="001F0505">
        <w:rPr>
          <w:sz w:val="26"/>
          <w:szCs w:val="26"/>
          <w:lang w:val="vi-VN"/>
        </w:rPr>
        <w:t>F.R.E.S.H tận dụng các công nghệ như:</w:t>
      </w:r>
    </w:p>
    <w:p w14:paraId="185AAE23" w14:textId="77777777" w:rsidR="000464C5" w:rsidRPr="001F0505" w:rsidRDefault="000464C5" w:rsidP="000464C5">
      <w:pPr>
        <w:numPr>
          <w:ilvl w:val="0"/>
          <w:numId w:val="33"/>
        </w:numPr>
        <w:spacing w:line="360" w:lineRule="auto"/>
        <w:ind w:firstLine="720"/>
        <w:jc w:val="both"/>
        <w:rPr>
          <w:sz w:val="26"/>
          <w:szCs w:val="26"/>
          <w:lang w:val="vi-VN"/>
        </w:rPr>
      </w:pPr>
      <w:r w:rsidRPr="001F0505">
        <w:rPr>
          <w:sz w:val="26"/>
          <w:szCs w:val="26"/>
          <w:lang w:val="vi-VN"/>
        </w:rPr>
        <w:t>Dynamic Pricing (định giá động),</w:t>
      </w:r>
    </w:p>
    <w:p w14:paraId="69D724D1" w14:textId="77777777" w:rsidR="000464C5" w:rsidRPr="001F0505" w:rsidRDefault="000464C5" w:rsidP="000464C5">
      <w:pPr>
        <w:numPr>
          <w:ilvl w:val="0"/>
          <w:numId w:val="33"/>
        </w:numPr>
        <w:spacing w:line="360" w:lineRule="auto"/>
        <w:ind w:firstLine="720"/>
        <w:jc w:val="both"/>
        <w:rPr>
          <w:sz w:val="26"/>
          <w:szCs w:val="26"/>
          <w:lang w:val="vi-VN"/>
        </w:rPr>
      </w:pPr>
      <w:r w:rsidRPr="001F0505">
        <w:rPr>
          <w:sz w:val="26"/>
          <w:szCs w:val="26"/>
          <w:lang w:val="vi-VN"/>
        </w:rPr>
        <w:t>AI dự báo nhu cầu,</w:t>
      </w:r>
    </w:p>
    <w:p w14:paraId="7DAC574A" w14:textId="77777777" w:rsidR="000464C5" w:rsidRPr="001F0505" w:rsidRDefault="000464C5" w:rsidP="000464C5">
      <w:pPr>
        <w:numPr>
          <w:ilvl w:val="0"/>
          <w:numId w:val="33"/>
        </w:numPr>
        <w:spacing w:line="360" w:lineRule="auto"/>
        <w:ind w:firstLine="720"/>
        <w:jc w:val="both"/>
        <w:rPr>
          <w:sz w:val="26"/>
          <w:szCs w:val="26"/>
          <w:lang w:val="vi-VN"/>
        </w:rPr>
      </w:pPr>
      <w:r w:rsidRPr="001F0505">
        <w:rPr>
          <w:sz w:val="26"/>
          <w:szCs w:val="26"/>
          <w:lang w:val="vi-VN"/>
        </w:rPr>
        <w:lastRenderedPageBreak/>
        <w:t>dữ liệu tồn kho thời gian thực,</w:t>
      </w:r>
    </w:p>
    <w:p w14:paraId="579DAB44" w14:textId="77777777" w:rsidR="000464C5" w:rsidRPr="001F0505" w:rsidRDefault="000464C5" w:rsidP="000464C5">
      <w:pPr>
        <w:numPr>
          <w:ilvl w:val="0"/>
          <w:numId w:val="33"/>
        </w:numPr>
        <w:spacing w:line="360" w:lineRule="auto"/>
        <w:ind w:firstLine="720"/>
        <w:jc w:val="both"/>
        <w:rPr>
          <w:sz w:val="26"/>
          <w:szCs w:val="26"/>
          <w:lang w:val="vi-VN"/>
        </w:rPr>
      </w:pPr>
      <w:r w:rsidRPr="001F0505">
        <w:rPr>
          <w:sz w:val="26"/>
          <w:szCs w:val="26"/>
          <w:lang w:val="vi-VN"/>
        </w:rPr>
        <w:t>mã QR/GS1,</w:t>
      </w:r>
    </w:p>
    <w:p w14:paraId="56C0336E" w14:textId="77777777" w:rsidR="000464C5" w:rsidRPr="001F0505" w:rsidRDefault="000464C5" w:rsidP="000464C5">
      <w:pPr>
        <w:numPr>
          <w:ilvl w:val="0"/>
          <w:numId w:val="33"/>
        </w:numPr>
        <w:spacing w:line="360" w:lineRule="auto"/>
        <w:ind w:firstLine="720"/>
        <w:jc w:val="both"/>
        <w:rPr>
          <w:sz w:val="26"/>
          <w:szCs w:val="26"/>
          <w:lang w:val="vi-VN"/>
        </w:rPr>
      </w:pPr>
      <w:r w:rsidRPr="001F0505">
        <w:rPr>
          <w:sz w:val="26"/>
          <w:szCs w:val="26"/>
          <w:lang w:val="vi-VN"/>
        </w:rPr>
        <w:t>hệ thống gamification và CO2 Tracker.</w:t>
      </w:r>
    </w:p>
    <w:p w14:paraId="2681FA19" w14:textId="77777777" w:rsidR="000464C5" w:rsidRPr="001F0505" w:rsidRDefault="000464C5" w:rsidP="000464C5">
      <w:pPr>
        <w:spacing w:line="360" w:lineRule="auto"/>
        <w:ind w:firstLine="720"/>
        <w:jc w:val="both"/>
        <w:rPr>
          <w:sz w:val="26"/>
          <w:szCs w:val="26"/>
          <w:lang w:val="vi-VN"/>
        </w:rPr>
      </w:pPr>
      <w:r w:rsidRPr="001F0505">
        <w:rPr>
          <w:sz w:val="26"/>
          <w:szCs w:val="26"/>
          <w:lang w:val="vi-VN"/>
        </w:rPr>
        <w:t>Nghiên cứu của Đại học California San Diego cho thấy mô hình định giá động có thể giúp giảm trung bình 21% lượng thực phẩm bị chôn lấp và tăng biên lợi nhuận doanh nghiệp thêm 3%.</w:t>
      </w:r>
    </w:p>
    <w:p w14:paraId="63646394" w14:textId="77777777" w:rsidR="000464C5" w:rsidRPr="001F0505" w:rsidRDefault="000464C5" w:rsidP="000464C5">
      <w:pPr>
        <w:spacing w:line="360" w:lineRule="auto"/>
        <w:ind w:firstLine="720"/>
        <w:jc w:val="both"/>
        <w:rPr>
          <w:sz w:val="26"/>
          <w:szCs w:val="26"/>
          <w:lang w:val="vi-VN"/>
        </w:rPr>
      </w:pPr>
      <w:r w:rsidRPr="001F0505">
        <w:rPr>
          <w:sz w:val="26"/>
          <w:szCs w:val="26"/>
          <w:lang w:val="vi-VN"/>
        </w:rPr>
        <w:t>Điều này cho thấy công nghệ hiện nay đã đủ khả năng biến bài toán “thực phẩm dư thừa” thành một mô hình kinh doanh khả thi và có khả năng mở rộng quy mô.</w:t>
      </w:r>
    </w:p>
    <w:p w14:paraId="2DBC32E3" w14:textId="756356DB" w:rsidR="000464C5" w:rsidRPr="001F0505" w:rsidRDefault="000464C5" w:rsidP="00F319A2">
      <w:pPr>
        <w:spacing w:line="360" w:lineRule="auto"/>
        <w:jc w:val="both"/>
        <w:rPr>
          <w:sz w:val="26"/>
          <w:szCs w:val="26"/>
          <w:lang w:val="vi-VN"/>
        </w:rPr>
      </w:pPr>
      <w:r w:rsidRPr="001F0505">
        <w:rPr>
          <w:b/>
          <w:bCs/>
          <w:sz w:val="26"/>
          <w:szCs w:val="26"/>
          <w:lang w:val="vi-VN"/>
        </w:rPr>
        <w:t>Environmental (Môi trường)</w:t>
      </w:r>
    </w:p>
    <w:p w14:paraId="27F8FE57" w14:textId="77777777" w:rsidR="000464C5" w:rsidRPr="001F0505" w:rsidRDefault="000464C5" w:rsidP="000464C5">
      <w:pPr>
        <w:spacing w:line="360" w:lineRule="auto"/>
        <w:ind w:firstLine="720"/>
        <w:jc w:val="both"/>
        <w:rPr>
          <w:sz w:val="26"/>
          <w:szCs w:val="26"/>
          <w:lang w:val="vi-VN"/>
        </w:rPr>
      </w:pPr>
      <w:r w:rsidRPr="001F0505">
        <w:rPr>
          <w:sz w:val="26"/>
          <w:szCs w:val="26"/>
          <w:lang w:val="vi-VN"/>
        </w:rPr>
        <w:t>Đây là yếu tố thể hiện rõ nhất tính cấp thiết của F.R.E.S.H. Theo UNEP, thực phẩm bị lãng phí tạo ra khoảng 8–10% tổng lượng phát thải khí nhà kính toàn cầu. Khí methane từ rác hữu cơ có khả năng giữ nhiệt cao gấp 25 lần CO2, khiến rác thải thực phẩm trở thành tác nhân lớn thúc đẩy biến đổi khí hậu.</w:t>
      </w:r>
    </w:p>
    <w:p w14:paraId="16421B36" w14:textId="77777777" w:rsidR="000464C5" w:rsidRPr="001F0505" w:rsidRDefault="000464C5" w:rsidP="000464C5">
      <w:pPr>
        <w:spacing w:line="360" w:lineRule="auto"/>
        <w:ind w:firstLine="720"/>
        <w:jc w:val="both"/>
        <w:rPr>
          <w:sz w:val="26"/>
          <w:szCs w:val="26"/>
          <w:lang w:val="vi-VN"/>
        </w:rPr>
      </w:pPr>
      <w:r w:rsidRPr="001F0505">
        <w:rPr>
          <w:sz w:val="26"/>
          <w:szCs w:val="26"/>
          <w:lang w:val="vi-VN"/>
        </w:rPr>
        <w:t>Tại Việt Nam, từ 50–80% rác thải sinh hoạt đô thị là rác hữu cơ dễ phân hủy, phần lớn là thực phẩm dư thừa. Việc giảm lượng thực phẩm bị tiêu hủy sẽ giúp:</w:t>
      </w:r>
    </w:p>
    <w:p w14:paraId="011AA4A9" w14:textId="77777777" w:rsidR="000464C5" w:rsidRPr="001F0505" w:rsidRDefault="000464C5" w:rsidP="000464C5">
      <w:pPr>
        <w:numPr>
          <w:ilvl w:val="0"/>
          <w:numId w:val="34"/>
        </w:numPr>
        <w:spacing w:line="360" w:lineRule="auto"/>
        <w:ind w:firstLine="720"/>
        <w:jc w:val="both"/>
        <w:rPr>
          <w:sz w:val="26"/>
          <w:szCs w:val="26"/>
          <w:lang w:val="vi-VN"/>
        </w:rPr>
      </w:pPr>
      <w:r w:rsidRPr="001F0505">
        <w:rPr>
          <w:sz w:val="26"/>
          <w:szCs w:val="26"/>
          <w:lang w:val="vi-VN"/>
        </w:rPr>
        <w:t>giảm áp lực lên bãi chôn lấp,</w:t>
      </w:r>
    </w:p>
    <w:p w14:paraId="762BAA27" w14:textId="77777777" w:rsidR="000464C5" w:rsidRPr="001F0505" w:rsidRDefault="000464C5" w:rsidP="000464C5">
      <w:pPr>
        <w:numPr>
          <w:ilvl w:val="0"/>
          <w:numId w:val="34"/>
        </w:numPr>
        <w:spacing w:line="360" w:lineRule="auto"/>
        <w:ind w:firstLine="720"/>
        <w:jc w:val="both"/>
        <w:rPr>
          <w:sz w:val="26"/>
          <w:szCs w:val="26"/>
          <w:lang w:val="vi-VN"/>
        </w:rPr>
      </w:pPr>
      <w:r w:rsidRPr="001F0505">
        <w:rPr>
          <w:sz w:val="26"/>
          <w:szCs w:val="26"/>
          <w:lang w:val="vi-VN"/>
        </w:rPr>
        <w:t>giảm phát thải methane,</w:t>
      </w:r>
    </w:p>
    <w:p w14:paraId="042B944E" w14:textId="77777777" w:rsidR="000464C5" w:rsidRPr="001F0505" w:rsidRDefault="000464C5" w:rsidP="000464C5">
      <w:pPr>
        <w:numPr>
          <w:ilvl w:val="0"/>
          <w:numId w:val="34"/>
        </w:numPr>
        <w:spacing w:line="360" w:lineRule="auto"/>
        <w:ind w:firstLine="720"/>
        <w:jc w:val="both"/>
        <w:rPr>
          <w:sz w:val="26"/>
          <w:szCs w:val="26"/>
          <w:lang w:val="vi-VN"/>
        </w:rPr>
      </w:pPr>
      <w:r w:rsidRPr="001F0505">
        <w:rPr>
          <w:sz w:val="26"/>
          <w:szCs w:val="26"/>
          <w:lang w:val="vi-VN"/>
        </w:rPr>
        <w:t>tối ưu tài nguyên sản xuất,</w:t>
      </w:r>
    </w:p>
    <w:p w14:paraId="16E53633" w14:textId="77777777" w:rsidR="000464C5" w:rsidRPr="001F0505" w:rsidRDefault="000464C5" w:rsidP="000464C5">
      <w:pPr>
        <w:numPr>
          <w:ilvl w:val="0"/>
          <w:numId w:val="34"/>
        </w:numPr>
        <w:spacing w:line="360" w:lineRule="auto"/>
        <w:ind w:firstLine="720"/>
        <w:jc w:val="both"/>
        <w:rPr>
          <w:sz w:val="26"/>
          <w:szCs w:val="26"/>
          <w:lang w:val="vi-VN"/>
        </w:rPr>
      </w:pPr>
      <w:r w:rsidRPr="001F0505">
        <w:rPr>
          <w:sz w:val="26"/>
          <w:szCs w:val="26"/>
          <w:lang w:val="vi-VN"/>
        </w:rPr>
        <w:t>giảm lãng phí nước, điện và năng lượng trong chuỗi cung ứng thực phẩm.</w:t>
      </w:r>
    </w:p>
    <w:p w14:paraId="725D0F67" w14:textId="77777777" w:rsidR="000464C5" w:rsidRPr="001F0505" w:rsidRDefault="000464C5" w:rsidP="000464C5">
      <w:pPr>
        <w:spacing w:line="360" w:lineRule="auto"/>
        <w:ind w:firstLine="720"/>
        <w:jc w:val="both"/>
        <w:rPr>
          <w:sz w:val="26"/>
          <w:szCs w:val="26"/>
          <w:lang w:val="vi-VN"/>
        </w:rPr>
      </w:pPr>
      <w:r w:rsidRPr="001F0505">
        <w:rPr>
          <w:sz w:val="26"/>
          <w:szCs w:val="26"/>
          <w:lang w:val="vi-VN"/>
        </w:rPr>
        <w:t>Theo dự phóng của dự án, đến giai đoạn 2029–2030, F.R.E.S.H có thể giải cứu hơn 1.000 tấn thực phẩm và giảm hơn 1.500 tấn CO2 tương đương.</w:t>
      </w:r>
    </w:p>
    <w:p w14:paraId="596DA9AB" w14:textId="342C69CA" w:rsidR="000464C5" w:rsidRPr="001F0505" w:rsidRDefault="000464C5" w:rsidP="00F319A2">
      <w:pPr>
        <w:spacing w:line="360" w:lineRule="auto"/>
        <w:jc w:val="both"/>
        <w:rPr>
          <w:sz w:val="26"/>
          <w:szCs w:val="26"/>
          <w:lang w:val="vi-VN"/>
        </w:rPr>
      </w:pPr>
      <w:r w:rsidRPr="001F0505">
        <w:rPr>
          <w:b/>
          <w:bCs/>
          <w:sz w:val="26"/>
          <w:szCs w:val="26"/>
          <w:lang w:val="vi-VN"/>
        </w:rPr>
        <w:t>Legal (Pháp lý)</w:t>
      </w:r>
    </w:p>
    <w:p w14:paraId="5F12E64D" w14:textId="77777777" w:rsidR="000464C5" w:rsidRPr="001F0505" w:rsidRDefault="000464C5" w:rsidP="000464C5">
      <w:pPr>
        <w:spacing w:line="360" w:lineRule="auto"/>
        <w:ind w:firstLine="720"/>
        <w:jc w:val="both"/>
        <w:rPr>
          <w:sz w:val="26"/>
          <w:szCs w:val="26"/>
          <w:lang w:val="vi-VN"/>
        </w:rPr>
      </w:pPr>
      <w:r w:rsidRPr="001F0505">
        <w:rPr>
          <w:sz w:val="26"/>
          <w:szCs w:val="26"/>
          <w:lang w:val="vi-VN"/>
        </w:rPr>
        <w:t>Về pháp lý, F.R.E.S.H hoạt động trong lĩnh vực có yêu cầu quản trị tuân thủ cao nhưng đồng thời cũng được pháp luật định hình khá rõ ràng. Các quy định như:</w:t>
      </w:r>
    </w:p>
    <w:p w14:paraId="731A085D" w14:textId="77777777" w:rsidR="000464C5" w:rsidRPr="001F0505" w:rsidRDefault="000464C5" w:rsidP="000464C5">
      <w:pPr>
        <w:numPr>
          <w:ilvl w:val="0"/>
          <w:numId w:val="35"/>
        </w:numPr>
        <w:spacing w:line="360" w:lineRule="auto"/>
        <w:ind w:firstLine="720"/>
        <w:jc w:val="both"/>
        <w:rPr>
          <w:sz w:val="26"/>
          <w:szCs w:val="26"/>
          <w:lang w:val="vi-VN"/>
        </w:rPr>
      </w:pPr>
      <w:r w:rsidRPr="001F0505">
        <w:rPr>
          <w:sz w:val="26"/>
          <w:szCs w:val="26"/>
          <w:lang w:val="vi-VN"/>
        </w:rPr>
        <w:t>Nghị định 85/2021/NĐ-CP về thương mại điện tử,</w:t>
      </w:r>
    </w:p>
    <w:p w14:paraId="48BFC34F" w14:textId="77777777" w:rsidR="000464C5" w:rsidRPr="001F0505" w:rsidRDefault="000464C5" w:rsidP="000464C5">
      <w:pPr>
        <w:numPr>
          <w:ilvl w:val="0"/>
          <w:numId w:val="35"/>
        </w:numPr>
        <w:spacing w:line="360" w:lineRule="auto"/>
        <w:ind w:firstLine="720"/>
        <w:jc w:val="both"/>
        <w:rPr>
          <w:sz w:val="26"/>
          <w:szCs w:val="26"/>
          <w:lang w:val="vi-VN"/>
        </w:rPr>
      </w:pPr>
      <w:r w:rsidRPr="001F0505">
        <w:rPr>
          <w:sz w:val="26"/>
          <w:szCs w:val="26"/>
          <w:lang w:val="vi-VN"/>
        </w:rPr>
        <w:t>Luật Bảo vệ quyền lợi người tiêu dùng 2023,</w:t>
      </w:r>
    </w:p>
    <w:p w14:paraId="7FB47A59" w14:textId="77777777" w:rsidR="000464C5" w:rsidRPr="001F0505" w:rsidRDefault="000464C5" w:rsidP="000464C5">
      <w:pPr>
        <w:numPr>
          <w:ilvl w:val="0"/>
          <w:numId w:val="35"/>
        </w:numPr>
        <w:spacing w:line="360" w:lineRule="auto"/>
        <w:ind w:firstLine="720"/>
        <w:jc w:val="both"/>
        <w:rPr>
          <w:sz w:val="26"/>
          <w:szCs w:val="26"/>
          <w:lang w:val="vi-VN"/>
        </w:rPr>
      </w:pPr>
      <w:r w:rsidRPr="001F0505">
        <w:rPr>
          <w:sz w:val="26"/>
          <w:szCs w:val="26"/>
          <w:lang w:val="vi-VN"/>
        </w:rPr>
        <w:t>Luật An toàn thực phẩm 2010,</w:t>
      </w:r>
    </w:p>
    <w:p w14:paraId="49C6A191" w14:textId="77777777" w:rsidR="000464C5" w:rsidRPr="001F0505" w:rsidRDefault="000464C5" w:rsidP="000464C5">
      <w:pPr>
        <w:numPr>
          <w:ilvl w:val="0"/>
          <w:numId w:val="35"/>
        </w:numPr>
        <w:spacing w:line="360" w:lineRule="auto"/>
        <w:ind w:firstLine="720"/>
        <w:jc w:val="both"/>
        <w:rPr>
          <w:sz w:val="26"/>
          <w:szCs w:val="26"/>
          <w:lang w:val="vi-VN"/>
        </w:rPr>
      </w:pPr>
      <w:r w:rsidRPr="001F0505">
        <w:rPr>
          <w:sz w:val="26"/>
          <w:szCs w:val="26"/>
          <w:lang w:val="vi-VN"/>
        </w:rPr>
        <w:t>Nghị định 15/2018/NĐ-CP</w:t>
      </w:r>
    </w:p>
    <w:p w14:paraId="64310D9E" w14:textId="77777777" w:rsidR="000464C5" w:rsidRPr="001F0505" w:rsidRDefault="000464C5" w:rsidP="000464C5">
      <w:pPr>
        <w:spacing w:line="360" w:lineRule="auto"/>
        <w:ind w:firstLine="720"/>
        <w:jc w:val="both"/>
        <w:rPr>
          <w:sz w:val="26"/>
          <w:szCs w:val="26"/>
          <w:lang w:val="vi-VN"/>
        </w:rPr>
      </w:pPr>
      <w:r w:rsidRPr="001F0505">
        <w:rPr>
          <w:sz w:val="26"/>
          <w:szCs w:val="26"/>
          <w:lang w:val="vi-VN"/>
        </w:rPr>
        <w:t>đều tạo ra hành lang pháp lý cho mô hình marketplace thực phẩm vận hành minh bạch và an toàn.</w:t>
      </w:r>
    </w:p>
    <w:p w14:paraId="48E44D5A" w14:textId="77777777" w:rsidR="000464C5" w:rsidRPr="001F0505" w:rsidRDefault="000464C5" w:rsidP="000464C5">
      <w:pPr>
        <w:spacing w:line="360" w:lineRule="auto"/>
        <w:ind w:firstLine="720"/>
        <w:jc w:val="both"/>
        <w:rPr>
          <w:sz w:val="26"/>
          <w:szCs w:val="26"/>
          <w:lang w:val="vi-VN"/>
        </w:rPr>
      </w:pPr>
      <w:r w:rsidRPr="001F0505">
        <w:rPr>
          <w:sz w:val="26"/>
          <w:szCs w:val="26"/>
          <w:lang w:val="vi-VN"/>
        </w:rPr>
        <w:lastRenderedPageBreak/>
        <w:t>Đặc biệt, Nghị định 15/2018/NĐ-CP miễn trừ giấy phép ATTP cho nhiều mô hình kinh doanh thực phẩm nhỏ lẻ, giúp F.R.E.S.H dễ dàng mở rộng mạng lưới đối tác long-tail như quán ăn gia đình, tiệm bánh nhỏ và quán cà phê địa phương.</w:t>
      </w:r>
    </w:p>
    <w:p w14:paraId="79783F32" w14:textId="77777777" w:rsidR="000464C5" w:rsidRPr="001F0505" w:rsidRDefault="000464C5" w:rsidP="000464C5">
      <w:pPr>
        <w:spacing w:line="360" w:lineRule="auto"/>
        <w:ind w:firstLine="720"/>
        <w:jc w:val="both"/>
        <w:rPr>
          <w:sz w:val="26"/>
          <w:szCs w:val="26"/>
          <w:lang w:val="vi-VN"/>
        </w:rPr>
      </w:pPr>
      <w:r w:rsidRPr="001F0505">
        <w:rPr>
          <w:sz w:val="26"/>
          <w:szCs w:val="26"/>
          <w:lang w:val="vi-VN"/>
        </w:rPr>
        <w:t>Tuy nhiên, nền tảng cũng phải đối mặt với trách nhiệm pháp lý cao liên quan đến:</w:t>
      </w:r>
    </w:p>
    <w:p w14:paraId="151D68A3" w14:textId="77777777" w:rsidR="000464C5" w:rsidRPr="001F0505" w:rsidRDefault="000464C5" w:rsidP="000464C5">
      <w:pPr>
        <w:numPr>
          <w:ilvl w:val="0"/>
          <w:numId w:val="36"/>
        </w:numPr>
        <w:spacing w:line="360" w:lineRule="auto"/>
        <w:ind w:firstLine="720"/>
        <w:jc w:val="both"/>
        <w:rPr>
          <w:sz w:val="26"/>
          <w:szCs w:val="26"/>
          <w:lang w:val="vi-VN"/>
        </w:rPr>
      </w:pPr>
      <w:r w:rsidRPr="001F0505">
        <w:rPr>
          <w:sz w:val="26"/>
          <w:szCs w:val="26"/>
          <w:lang w:val="vi-VN"/>
        </w:rPr>
        <w:t>an toàn thực phẩm,</w:t>
      </w:r>
    </w:p>
    <w:p w14:paraId="2443F847" w14:textId="77777777" w:rsidR="000464C5" w:rsidRPr="001F0505" w:rsidRDefault="000464C5" w:rsidP="000464C5">
      <w:pPr>
        <w:numPr>
          <w:ilvl w:val="0"/>
          <w:numId w:val="36"/>
        </w:numPr>
        <w:spacing w:line="360" w:lineRule="auto"/>
        <w:ind w:firstLine="720"/>
        <w:jc w:val="both"/>
        <w:rPr>
          <w:sz w:val="26"/>
          <w:szCs w:val="26"/>
          <w:lang w:val="vi-VN"/>
        </w:rPr>
      </w:pPr>
      <w:r w:rsidRPr="001F0505">
        <w:rPr>
          <w:sz w:val="26"/>
          <w:szCs w:val="26"/>
          <w:lang w:val="vi-VN"/>
        </w:rPr>
        <w:t>minh bạch hạn sử dụng,</w:t>
      </w:r>
    </w:p>
    <w:p w14:paraId="5E988512" w14:textId="77777777" w:rsidR="000464C5" w:rsidRPr="001F0505" w:rsidRDefault="000464C5" w:rsidP="000464C5">
      <w:pPr>
        <w:numPr>
          <w:ilvl w:val="0"/>
          <w:numId w:val="36"/>
        </w:numPr>
        <w:spacing w:line="360" w:lineRule="auto"/>
        <w:ind w:firstLine="720"/>
        <w:jc w:val="both"/>
        <w:rPr>
          <w:sz w:val="26"/>
          <w:szCs w:val="26"/>
          <w:lang w:val="vi-VN"/>
        </w:rPr>
      </w:pPr>
      <w:r w:rsidRPr="001F0505">
        <w:rPr>
          <w:sz w:val="26"/>
          <w:szCs w:val="26"/>
          <w:lang w:val="vi-VN"/>
        </w:rPr>
        <w:t>bảo vệ dữ liệu người dùng,</w:t>
      </w:r>
    </w:p>
    <w:p w14:paraId="1C35F61B" w14:textId="77777777" w:rsidR="000464C5" w:rsidRPr="001F0505" w:rsidRDefault="000464C5" w:rsidP="000464C5">
      <w:pPr>
        <w:numPr>
          <w:ilvl w:val="0"/>
          <w:numId w:val="36"/>
        </w:numPr>
        <w:spacing w:line="360" w:lineRule="auto"/>
        <w:ind w:firstLine="720"/>
        <w:jc w:val="both"/>
        <w:rPr>
          <w:sz w:val="26"/>
          <w:szCs w:val="26"/>
          <w:lang w:val="vi-VN"/>
        </w:rPr>
      </w:pPr>
      <w:r w:rsidRPr="001F0505">
        <w:rPr>
          <w:sz w:val="26"/>
          <w:szCs w:val="26"/>
          <w:lang w:val="vi-VN"/>
        </w:rPr>
        <w:t>trách nhiệm liên đới khi xảy ra sự cố ATTP.</w:t>
      </w:r>
    </w:p>
    <w:p w14:paraId="5D2F393B" w14:textId="77777777" w:rsidR="000464C5" w:rsidRPr="001F0505" w:rsidRDefault="000464C5" w:rsidP="000464C5">
      <w:pPr>
        <w:spacing w:line="360" w:lineRule="auto"/>
        <w:ind w:firstLine="720"/>
        <w:jc w:val="both"/>
        <w:rPr>
          <w:sz w:val="26"/>
          <w:szCs w:val="26"/>
          <w:lang w:val="vi-VN"/>
        </w:rPr>
      </w:pPr>
      <w:r w:rsidRPr="001F0505">
        <w:rPr>
          <w:sz w:val="26"/>
          <w:szCs w:val="26"/>
          <w:lang w:val="vi-VN"/>
        </w:rPr>
        <w:t>Điều này khiến việc xây dựng hệ thống kiểm soát chất lượng, xác minh đối tác và cơ chế bảo hiểm trở thành yếu tố bắt buộc để đảm bảo tính bền vững lâu dài của mô hình.</w:t>
      </w:r>
    </w:p>
    <w:p w14:paraId="57EFB48A" w14:textId="2A0C5D90" w:rsidR="00824E95" w:rsidRPr="001F0505" w:rsidRDefault="00824E95" w:rsidP="00824E95">
      <w:pPr>
        <w:pStyle w:val="ListParagraph"/>
        <w:numPr>
          <w:ilvl w:val="1"/>
          <w:numId w:val="29"/>
        </w:numPr>
        <w:spacing w:line="360" w:lineRule="auto"/>
        <w:jc w:val="both"/>
        <w:rPr>
          <w:b/>
          <w:bCs/>
          <w:sz w:val="26"/>
          <w:szCs w:val="26"/>
          <w:lang w:val="vi-VN"/>
        </w:rPr>
      </w:pPr>
      <w:r w:rsidRPr="001F0505">
        <w:rPr>
          <w:b/>
          <w:bCs/>
          <w:sz w:val="26"/>
          <w:szCs w:val="26"/>
          <w:lang w:val="vi-VN"/>
        </w:rPr>
        <w:t xml:space="preserve">Phân tích xu hướng công nghệ và thị trường ảnh hưởng tới dự án. </w:t>
      </w:r>
    </w:p>
    <w:p w14:paraId="72084A0C" w14:textId="77777777" w:rsidR="00F00E46" w:rsidRPr="001F0505" w:rsidRDefault="00F00E46" w:rsidP="00F00E46">
      <w:pPr>
        <w:pStyle w:val="NormalWeb"/>
        <w:spacing w:before="0" w:beforeAutospacing="0" w:after="0" w:afterAutospacing="0" w:line="360" w:lineRule="auto"/>
        <w:ind w:firstLine="720"/>
        <w:jc w:val="both"/>
        <w:rPr>
          <w:sz w:val="26"/>
          <w:szCs w:val="26"/>
          <w:lang w:val="vi-VN"/>
        </w:rPr>
      </w:pPr>
      <w:r w:rsidRPr="001F0505">
        <w:rPr>
          <w:sz w:val="26"/>
          <w:szCs w:val="26"/>
          <w:lang w:val="vi-VN"/>
        </w:rPr>
        <w:t>Dự án F.R.E.S.H được hưởng lợi từ xu hướng phát triển kinh tế xanh, kinh tế tuần hoàn và sự bùng nổ công nghệ số trong ngành F&amp;B. Các công nghệ như AI, Big Data và dynamic pricing giúp doanh nghiệp tối ưu tồn kho; trong đó mô hình định giá động có thể giảm tới 21% lượng thực phẩm bị chôn lấp và tăng khoảng 3% biên lợi nhuận. Đồng thời, thị trường giao đồ ăn trực tuyến Việt Nam đã đạt quy mô khoảng 1,1 tỷ USD, tạo nền tảng thuận lợi cho mô hình Food Rescue Marketplace phát triển.</w:t>
      </w:r>
    </w:p>
    <w:p w14:paraId="430DA977" w14:textId="77777777" w:rsidR="00F00E46" w:rsidRPr="001F0505" w:rsidRDefault="00F00E46" w:rsidP="00F00E46">
      <w:pPr>
        <w:pStyle w:val="NormalWeb"/>
        <w:spacing w:before="0" w:beforeAutospacing="0" w:after="0" w:afterAutospacing="0" w:line="360" w:lineRule="auto"/>
        <w:ind w:firstLine="720"/>
        <w:jc w:val="both"/>
        <w:rPr>
          <w:sz w:val="26"/>
          <w:szCs w:val="26"/>
          <w:lang w:val="vi-VN"/>
        </w:rPr>
      </w:pPr>
      <w:r w:rsidRPr="001F0505">
        <w:rPr>
          <w:sz w:val="26"/>
          <w:szCs w:val="26"/>
          <w:lang w:val="vi-VN"/>
        </w:rPr>
        <w:t>Bên cạnh đó, áp lực chi phí khiến khoảng 50.000 cửa hàng F&amp;B đóng cửa trong nửa đầu năm 2025, trong khi nhiều cửa hàng nhỏ phát sinh 5–15 kg thực phẩm dư thừa mỗi ngày, gây thiệt hại từ 500.000–2.000.000 VNĐ/ngày nếu phải tiêu hủy. Trong khi đó, 34,5% người tiêu dùng có xu hướng cắt giảm chi tiêu ăn uống ngoài và hơn 52,3% ưu tiên sản phẩm dưới 35.000 VNĐ, tạo cơ hội lớn cho các giải pháp thực phẩm giá hợp lý.</w:t>
      </w:r>
    </w:p>
    <w:p w14:paraId="7E2B24DA" w14:textId="38577936" w:rsidR="00565F09" w:rsidRPr="001F0505" w:rsidRDefault="00F00E46" w:rsidP="00F00E46">
      <w:pPr>
        <w:pStyle w:val="NormalWeb"/>
        <w:spacing w:before="0" w:beforeAutospacing="0" w:after="0" w:afterAutospacing="0" w:line="360" w:lineRule="auto"/>
        <w:ind w:firstLine="720"/>
        <w:jc w:val="both"/>
        <w:rPr>
          <w:sz w:val="26"/>
          <w:szCs w:val="26"/>
          <w:lang w:val="vi-VN"/>
        </w:rPr>
      </w:pPr>
      <w:r w:rsidRPr="001F0505">
        <w:rPr>
          <w:sz w:val="26"/>
          <w:szCs w:val="26"/>
          <w:lang w:val="vi-VN"/>
        </w:rPr>
        <w:t>Ngoài ra, Gen Z và Millennials ngày càng quan tâm đến ESG và tiêu dùng xanh, giúp F.R.E.S.H có tiềm năng xây dựng cộng đồng người dùng bền vững. Tuy nhiên, dự án vẫn đối mặt với thách thức về niềm tin đối với thực phẩm cận date và cạnh tranh từ các nền tảng giao đồ ăn truyền thống.</w:t>
      </w:r>
    </w:p>
    <w:p w14:paraId="137E2B55" w14:textId="77777777" w:rsidR="000B29F3" w:rsidRPr="001F0505" w:rsidRDefault="000B29F3" w:rsidP="000B29F3">
      <w:pPr>
        <w:pStyle w:val="ListParagraph"/>
        <w:numPr>
          <w:ilvl w:val="1"/>
          <w:numId w:val="29"/>
        </w:numPr>
        <w:spacing w:line="360" w:lineRule="auto"/>
        <w:jc w:val="both"/>
        <w:rPr>
          <w:b/>
          <w:bCs/>
          <w:sz w:val="26"/>
          <w:szCs w:val="26"/>
          <w:lang w:val="vi-VN"/>
        </w:rPr>
      </w:pPr>
      <w:r w:rsidRPr="001F0505">
        <w:rPr>
          <w:b/>
          <w:bCs/>
          <w:sz w:val="26"/>
          <w:szCs w:val="26"/>
          <w:lang w:val="vi-VN"/>
        </w:rPr>
        <w:t xml:space="preserve">Phân tích Pain Point theo từng phân khúc – điểm quyết định chiến lược </w:t>
      </w:r>
    </w:p>
    <w:p w14:paraId="6A51175F" w14:textId="77777777" w:rsidR="000B29F3" w:rsidRPr="001F0505" w:rsidRDefault="000B29F3" w:rsidP="002250A8">
      <w:pPr>
        <w:spacing w:line="360" w:lineRule="auto"/>
        <w:ind w:firstLine="720"/>
        <w:jc w:val="both"/>
        <w:rPr>
          <w:rFonts w:eastAsia="Arial"/>
          <w:color w:val="000000" w:themeColor="text1"/>
          <w:sz w:val="26"/>
          <w:szCs w:val="26"/>
          <w:lang w:val="vi-VN"/>
        </w:rPr>
      </w:pPr>
      <w:r w:rsidRPr="001F0505">
        <w:rPr>
          <w:rFonts w:eastAsia="Arial"/>
          <w:color w:val="000000" w:themeColor="text1"/>
          <w:sz w:val="26"/>
          <w:szCs w:val="26"/>
          <w:lang w:val="vi-VN"/>
        </w:rPr>
        <w:t xml:space="preserve">Chuỗi bán lẻ hiện đại (WinMart, Bách Hóa Xanh) đã có ERP và quy trình markdown nội bộ. Chợ truyền thống có mạng lưới phi chính thức. Hộ gia đình là MISSION/ESG, không </w:t>
      </w:r>
      <w:r w:rsidRPr="001F0505">
        <w:rPr>
          <w:rFonts w:eastAsia="Arial"/>
          <w:color w:val="000000" w:themeColor="text1"/>
          <w:sz w:val="26"/>
          <w:szCs w:val="26"/>
          <w:lang w:val="vi-VN"/>
        </w:rPr>
        <w:lastRenderedPageBreak/>
        <w:t>phải nguồn thu. Long-tail F&amp;B (tiệm bánh, quán cơm, cafe nhỏ) mới là thị trường chưa có giải pháp — đây là lý do F.R.E.S.H tồn tại.</w:t>
      </w:r>
    </w:p>
    <w:p w14:paraId="43FA79E5" w14:textId="77777777" w:rsidR="000B29F3" w:rsidRPr="001F0505" w:rsidRDefault="000B29F3" w:rsidP="002250A8">
      <w:pPr>
        <w:pStyle w:val="ListParagraph"/>
        <w:numPr>
          <w:ilvl w:val="0"/>
          <w:numId w:val="40"/>
        </w:numPr>
        <w:spacing w:line="360" w:lineRule="auto"/>
        <w:jc w:val="both"/>
        <w:rPr>
          <w:rFonts w:eastAsia="Arial"/>
          <w:b/>
          <w:bCs/>
          <w:sz w:val="26"/>
          <w:szCs w:val="26"/>
          <w:lang w:val="vi-VN"/>
        </w:rPr>
      </w:pPr>
      <w:r w:rsidRPr="001F0505">
        <w:rPr>
          <w:rFonts w:eastAsia="Arial"/>
          <w:b/>
          <w:bCs/>
          <w:sz w:val="26"/>
          <w:szCs w:val="26"/>
          <w:lang w:val="vi-VN"/>
        </w:rPr>
        <w:t>Pain point phía B2B – Long-tail F&amp;B (Phân khúc trọng tâm)</w:t>
      </w:r>
    </w:p>
    <w:p w14:paraId="7B230C9F" w14:textId="77777777" w:rsidR="000B29F3" w:rsidRPr="001F0505" w:rsidRDefault="000B29F3" w:rsidP="002250A8">
      <w:pPr>
        <w:pStyle w:val="ListParagraph"/>
        <w:numPr>
          <w:ilvl w:val="0"/>
          <w:numId w:val="36"/>
        </w:numPr>
        <w:spacing w:line="360" w:lineRule="auto"/>
        <w:rPr>
          <w:sz w:val="26"/>
          <w:szCs w:val="26"/>
          <w:lang w:val="vi-VN"/>
        </w:rPr>
      </w:pPr>
      <w:r w:rsidRPr="001F0505">
        <w:rPr>
          <w:rFonts w:eastAsia="Arial"/>
          <w:sz w:val="26"/>
          <w:szCs w:val="26"/>
          <w:lang w:val="vi-VN"/>
        </w:rPr>
        <w:t>Quy mô: ~310.000 tiệm bánh, quán cơm, cafe nhỏ lẻ tại 5 thành phố lớn</w:t>
      </w:r>
    </w:p>
    <w:p w14:paraId="0AA82614" w14:textId="77777777" w:rsidR="000B29F3" w:rsidRPr="001F0505" w:rsidRDefault="000B29F3" w:rsidP="002250A8">
      <w:pPr>
        <w:pStyle w:val="ListParagraph"/>
        <w:numPr>
          <w:ilvl w:val="0"/>
          <w:numId w:val="36"/>
        </w:numPr>
        <w:spacing w:line="360" w:lineRule="auto"/>
        <w:rPr>
          <w:sz w:val="26"/>
          <w:szCs w:val="26"/>
          <w:lang w:val="vi-VN"/>
        </w:rPr>
      </w:pPr>
      <w:r w:rsidRPr="001F0505">
        <w:rPr>
          <w:rFonts w:eastAsia="Arial"/>
          <w:sz w:val="26"/>
          <w:szCs w:val="26"/>
          <w:lang w:val="vi-VN"/>
        </w:rPr>
        <w:t>Tổn thất điển hình: 5–15 kg thực phẩm dư/ngày = 500.000–2.000.000 VNĐ/ngày nếu phải tiêu hủy</w:t>
      </w:r>
    </w:p>
    <w:p w14:paraId="6FC9798C" w14:textId="77777777" w:rsidR="000B29F3" w:rsidRPr="001F0505" w:rsidRDefault="000B29F3" w:rsidP="002250A8">
      <w:pPr>
        <w:pStyle w:val="ListParagraph"/>
        <w:numPr>
          <w:ilvl w:val="0"/>
          <w:numId w:val="36"/>
        </w:numPr>
        <w:spacing w:line="360" w:lineRule="auto"/>
        <w:rPr>
          <w:sz w:val="26"/>
          <w:szCs w:val="26"/>
          <w:lang w:val="vi-VN"/>
        </w:rPr>
      </w:pPr>
      <w:r w:rsidRPr="001F0505">
        <w:rPr>
          <w:rFonts w:eastAsia="Arial"/>
          <w:sz w:val="26"/>
          <w:szCs w:val="26"/>
          <w:lang w:val="vi-VN"/>
        </w:rPr>
        <w:t>Không có ERP: Quản lý thủ công, không có kênh xử lý hàng tồn hiệu quả</w:t>
      </w:r>
    </w:p>
    <w:p w14:paraId="1F48D71D" w14:textId="77777777" w:rsidR="000B29F3" w:rsidRPr="001F0505" w:rsidRDefault="000B29F3" w:rsidP="002250A8">
      <w:pPr>
        <w:pStyle w:val="ListParagraph"/>
        <w:numPr>
          <w:ilvl w:val="0"/>
          <w:numId w:val="36"/>
        </w:numPr>
        <w:spacing w:line="360" w:lineRule="auto"/>
        <w:rPr>
          <w:sz w:val="26"/>
          <w:szCs w:val="26"/>
          <w:lang w:val="vi-VN"/>
        </w:rPr>
      </w:pPr>
      <w:r w:rsidRPr="001F0505">
        <w:rPr>
          <w:rFonts w:eastAsia="Arial"/>
          <w:sz w:val="26"/>
          <w:szCs w:val="26"/>
          <w:lang w:val="vi-VN"/>
        </w:rPr>
        <w:t>Không có kênh marketing đến Gen Z: Không tiếp cận được nhóm khách hàng có ý thức xanh</w:t>
      </w:r>
    </w:p>
    <w:p w14:paraId="487132B3" w14:textId="77777777" w:rsidR="000B29F3" w:rsidRPr="001F0505" w:rsidRDefault="000B29F3" w:rsidP="002250A8">
      <w:pPr>
        <w:pStyle w:val="ListParagraph"/>
        <w:numPr>
          <w:ilvl w:val="0"/>
          <w:numId w:val="36"/>
        </w:numPr>
        <w:spacing w:line="360" w:lineRule="auto"/>
        <w:rPr>
          <w:sz w:val="26"/>
          <w:szCs w:val="26"/>
          <w:lang w:val="vi-VN"/>
        </w:rPr>
      </w:pPr>
      <w:r w:rsidRPr="001F0505">
        <w:rPr>
          <w:rFonts w:eastAsia="Arial"/>
          <w:sz w:val="26"/>
          <w:szCs w:val="26"/>
        </w:rPr>
        <w:t>Willingness-to-pay: Sẵn sàng chia sẻ 8–10% doanh thu từ hàng dư (cần xác minh qua validation)</w:t>
      </w:r>
    </w:p>
    <w:p w14:paraId="39B2DB96" w14:textId="77777777" w:rsidR="000B29F3" w:rsidRPr="001F0505" w:rsidRDefault="000B29F3" w:rsidP="002250A8">
      <w:pPr>
        <w:pStyle w:val="ListParagraph"/>
        <w:numPr>
          <w:ilvl w:val="0"/>
          <w:numId w:val="40"/>
        </w:numPr>
        <w:spacing w:line="360" w:lineRule="auto"/>
        <w:jc w:val="both"/>
        <w:rPr>
          <w:b/>
          <w:bCs/>
          <w:sz w:val="26"/>
          <w:szCs w:val="26"/>
          <w:lang w:val="vi-VN"/>
        </w:rPr>
      </w:pPr>
      <w:bookmarkStart w:id="2" w:name="_Toc230702203"/>
      <w:r w:rsidRPr="001F0505">
        <w:rPr>
          <w:rFonts w:eastAsia="Arial"/>
          <w:b/>
          <w:bCs/>
          <w:sz w:val="26"/>
          <w:szCs w:val="26"/>
          <w:lang w:val="vi-VN"/>
        </w:rPr>
        <w:t>Pain point phía B2C – Người tiêu dùng trẻ đô thị</w:t>
      </w:r>
      <w:bookmarkEnd w:id="2"/>
    </w:p>
    <w:p w14:paraId="1D9EEC2D" w14:textId="77777777" w:rsidR="000B29F3" w:rsidRPr="001F0505" w:rsidRDefault="000B29F3" w:rsidP="002250A8">
      <w:pPr>
        <w:pStyle w:val="ListParagraph"/>
        <w:numPr>
          <w:ilvl w:val="0"/>
          <w:numId w:val="36"/>
        </w:numPr>
        <w:spacing w:line="360" w:lineRule="auto"/>
        <w:rPr>
          <w:sz w:val="26"/>
          <w:szCs w:val="26"/>
          <w:lang w:val="vi-VN"/>
        </w:rPr>
      </w:pPr>
      <w:r w:rsidRPr="001F0505">
        <w:rPr>
          <w:rFonts w:eastAsia="Arial"/>
          <w:sz w:val="26"/>
          <w:szCs w:val="26"/>
          <w:lang w:val="vi-VN"/>
        </w:rPr>
        <w:t>Áp lực tài chính: 34,5% cắt giảm chi tiêu ăn ngoài; ưu tiên sản phẩm dưới 35.000 VNĐ (52,3%)</w:t>
      </w:r>
    </w:p>
    <w:p w14:paraId="74D7364A" w14:textId="77777777" w:rsidR="000B29F3" w:rsidRPr="001F0505" w:rsidRDefault="000B29F3" w:rsidP="002250A8">
      <w:pPr>
        <w:pStyle w:val="ListParagraph"/>
        <w:numPr>
          <w:ilvl w:val="0"/>
          <w:numId w:val="36"/>
        </w:numPr>
        <w:spacing w:line="360" w:lineRule="auto"/>
        <w:rPr>
          <w:sz w:val="26"/>
          <w:szCs w:val="26"/>
          <w:lang w:val="vi-VN"/>
        </w:rPr>
      </w:pPr>
      <w:r w:rsidRPr="001F0505">
        <w:rPr>
          <w:rFonts w:eastAsia="Arial"/>
          <w:sz w:val="26"/>
          <w:szCs w:val="26"/>
          <w:lang w:val="vi-VN"/>
        </w:rPr>
        <w:t>Thiếu platform đáng tin: Chưa có nền tảng minh bạch, đáng tin cậy cho thực phẩm cận date</w:t>
      </w:r>
    </w:p>
    <w:p w14:paraId="7F4A9AB5" w14:textId="77777777" w:rsidR="000B29F3" w:rsidRPr="001F0505" w:rsidRDefault="000B29F3" w:rsidP="002250A8">
      <w:pPr>
        <w:pStyle w:val="ListParagraph"/>
        <w:numPr>
          <w:ilvl w:val="0"/>
          <w:numId w:val="36"/>
        </w:numPr>
        <w:spacing w:line="360" w:lineRule="auto"/>
        <w:rPr>
          <w:sz w:val="26"/>
          <w:szCs w:val="26"/>
          <w:lang w:val="vi-VN"/>
        </w:rPr>
      </w:pPr>
      <w:r w:rsidRPr="001F0505">
        <w:rPr>
          <w:rFonts w:eastAsia="Arial"/>
          <w:sz w:val="26"/>
          <w:szCs w:val="26"/>
          <w:lang w:val="vi-VN"/>
        </w:rPr>
        <w:t>Nhu cầu thể hiện bản sắc xanh: Gen Z mua không chỉ vì giá rẻ, mà còn vì 'flex' lối sống bền vững (TPB theory)</w:t>
      </w:r>
    </w:p>
    <w:p w14:paraId="1CB7201B" w14:textId="0B7E2AD7" w:rsidR="00F00E46" w:rsidRPr="001F0505" w:rsidRDefault="000B29F3" w:rsidP="002250A8">
      <w:pPr>
        <w:pStyle w:val="ListParagraph"/>
        <w:numPr>
          <w:ilvl w:val="0"/>
          <w:numId w:val="36"/>
        </w:numPr>
        <w:spacing w:line="360" w:lineRule="auto"/>
        <w:rPr>
          <w:sz w:val="26"/>
          <w:szCs w:val="26"/>
          <w:lang w:val="vi-VN"/>
        </w:rPr>
      </w:pPr>
      <w:r w:rsidRPr="001F0505">
        <w:rPr>
          <w:rFonts w:eastAsia="Arial"/>
          <w:sz w:val="26"/>
          <w:szCs w:val="26"/>
          <w:lang w:val="vi-VN"/>
        </w:rPr>
        <w:t>Rào cản hành vi: Thói quen delivery tiện lợi → cần chiến lược hyper-local để giảm friction tự đến lấy</w:t>
      </w:r>
    </w:p>
    <w:p w14:paraId="3D390509" w14:textId="64ACC998" w:rsidR="00565F09" w:rsidRPr="001F0505" w:rsidRDefault="00565F09" w:rsidP="00565F09">
      <w:pPr>
        <w:pStyle w:val="ListParagraph"/>
        <w:numPr>
          <w:ilvl w:val="1"/>
          <w:numId w:val="29"/>
        </w:numPr>
        <w:spacing w:before="240" w:after="240" w:line="360" w:lineRule="auto"/>
        <w:jc w:val="both"/>
        <w:rPr>
          <w:b/>
          <w:bCs/>
          <w:sz w:val="26"/>
          <w:szCs w:val="26"/>
          <w:lang w:val="vi"/>
        </w:rPr>
      </w:pPr>
      <w:r w:rsidRPr="001F0505">
        <w:rPr>
          <w:b/>
          <w:bCs/>
          <w:sz w:val="26"/>
          <w:szCs w:val="26"/>
          <w:lang w:val="vi-VN"/>
        </w:rPr>
        <w:t>Phân tích nhu cầu</w:t>
      </w:r>
      <w:r w:rsidRPr="001F0505">
        <w:rPr>
          <w:b/>
          <w:bCs/>
          <w:sz w:val="26"/>
          <w:szCs w:val="26"/>
          <w:lang w:val="vi"/>
        </w:rPr>
        <w:t xml:space="preserve"> và quy mô</w:t>
      </w:r>
      <w:r w:rsidRPr="001F0505">
        <w:rPr>
          <w:b/>
          <w:bCs/>
          <w:sz w:val="26"/>
          <w:szCs w:val="26"/>
          <w:lang w:val="vi-VN"/>
        </w:rPr>
        <w:t xml:space="preserve"> thị trường, mục tiêu khách hàng, và vấn đề mà sản phẩm/dịch vụ giải quyết.</w:t>
      </w:r>
      <w:r w:rsidRPr="001F0505">
        <w:rPr>
          <w:b/>
          <w:bCs/>
          <w:color w:val="0000FF"/>
          <w:sz w:val="26"/>
          <w:szCs w:val="26"/>
          <w:lang w:val="vi-VN"/>
        </w:rPr>
        <w:t xml:space="preserve"> </w:t>
      </w:r>
    </w:p>
    <w:p w14:paraId="4B03DA58" w14:textId="77777777" w:rsidR="00E8361D" w:rsidRPr="001F0505" w:rsidRDefault="00E8361D" w:rsidP="00E8361D">
      <w:pPr>
        <w:pStyle w:val="NormalWeb"/>
        <w:spacing w:before="0" w:beforeAutospacing="0" w:after="0" w:afterAutospacing="0" w:line="360" w:lineRule="auto"/>
        <w:ind w:firstLine="720"/>
        <w:jc w:val="both"/>
        <w:rPr>
          <w:sz w:val="26"/>
          <w:szCs w:val="26"/>
          <w:lang w:val="vi"/>
        </w:rPr>
      </w:pPr>
      <w:r w:rsidRPr="001F0505">
        <w:rPr>
          <w:sz w:val="26"/>
          <w:szCs w:val="26"/>
          <w:lang w:val="vi"/>
        </w:rPr>
        <w:t xml:space="preserve">Trong bối cảnh chi phí sinh hoạt ngày càng gia tăng và áp lực lãng phí thực phẩm trở thành vấn đề toàn cầu, nhu cầu về các giải pháp tiêu dùng tiết kiệm, bền vững và tối ưu tài nguyên đang tăng mạnh, đặc biệt tại các đô thị lớn. Theo UNEP, thế giới đang lãng phí khoảng 1,05 tỷ tấn thực phẩm mỗi năm, tương đương 19% lượng thực phẩm sẵn có cho người tiêu dùng, trong khi vẫn có tới 783 triệu người đối mặt với tình trạng mất an ninh lương thực. </w:t>
      </w:r>
    </w:p>
    <w:p w14:paraId="3588C15F" w14:textId="1701F3CB" w:rsidR="000B29F3" w:rsidRPr="001F0505" w:rsidRDefault="00E8361D" w:rsidP="00D06F2E">
      <w:pPr>
        <w:pStyle w:val="NormalWeb"/>
        <w:spacing w:before="0" w:beforeAutospacing="0" w:after="0" w:afterAutospacing="0" w:line="360" w:lineRule="auto"/>
        <w:ind w:firstLine="720"/>
        <w:jc w:val="both"/>
        <w:rPr>
          <w:sz w:val="26"/>
          <w:szCs w:val="26"/>
          <w:lang w:val="vi"/>
        </w:rPr>
      </w:pPr>
      <w:r w:rsidRPr="001F0505">
        <w:rPr>
          <w:sz w:val="26"/>
          <w:szCs w:val="26"/>
          <w:lang w:val="vi"/>
        </w:rPr>
        <w:t xml:space="preserve">Tại Việt Nam, vấn đề này càng trở nên nghiêm trọng khi khoảng 8,8 triệu tấn thực phẩm bị thất thoát mỗi năm, gây thiệt hại khoảng 3,9 tỷ USD. Đồng thời, chỉ số CPI nhóm </w:t>
      </w:r>
      <w:r w:rsidRPr="001F0505">
        <w:rPr>
          <w:sz w:val="26"/>
          <w:szCs w:val="26"/>
          <w:lang w:val="vi"/>
        </w:rPr>
        <w:lastRenderedPageBreak/>
        <w:t xml:space="preserve">hàng lương thực tăng tới 12,19%, khiến nhu cầu tìm kiếm các giải pháp ăn uống tiết kiệm ngày càng lớn, đặc biệt ở nhóm sinh viên, nhân viên văn phòng trẻ và lao động thu nhập trung bình thấp. </w:t>
      </w:r>
    </w:p>
    <w:p w14:paraId="2772D2C6" w14:textId="77777777" w:rsidR="00E8361D" w:rsidRPr="001F0505" w:rsidRDefault="00E8361D" w:rsidP="00E8361D">
      <w:pPr>
        <w:pStyle w:val="NormalWeb"/>
        <w:spacing w:before="0" w:beforeAutospacing="0" w:after="0" w:afterAutospacing="0" w:line="360" w:lineRule="auto"/>
        <w:ind w:firstLine="720"/>
        <w:jc w:val="both"/>
        <w:rPr>
          <w:sz w:val="26"/>
          <w:szCs w:val="26"/>
          <w:lang w:val="vi"/>
        </w:rPr>
      </w:pPr>
    </w:p>
    <w:tbl>
      <w:tblPr>
        <w:tblW w:w="9209" w:type="dxa"/>
        <w:jc w:val="center"/>
        <w:tblLook w:val="04A0" w:firstRow="1" w:lastRow="0" w:firstColumn="1" w:lastColumn="0" w:noHBand="0" w:noVBand="1"/>
      </w:tblPr>
      <w:tblGrid>
        <w:gridCol w:w="1080"/>
        <w:gridCol w:w="8129"/>
      </w:tblGrid>
      <w:tr w:rsidR="000E20D1" w:rsidRPr="001F0505" w14:paraId="19E42158" w14:textId="77777777" w:rsidTr="00393161">
        <w:trPr>
          <w:trHeight w:val="330"/>
          <w:jc w:val="center"/>
        </w:trPr>
        <w:tc>
          <w:tcPr>
            <w:tcW w:w="9209" w:type="dxa"/>
            <w:gridSpan w:val="2"/>
            <w:tcBorders>
              <w:top w:val="single" w:sz="4" w:space="0" w:color="auto"/>
              <w:left w:val="single" w:sz="4" w:space="0" w:color="auto"/>
              <w:bottom w:val="single" w:sz="4" w:space="0" w:color="auto"/>
              <w:right w:val="single" w:sz="4" w:space="0" w:color="auto"/>
            </w:tcBorders>
            <w:noWrap/>
            <w:hideMark/>
          </w:tcPr>
          <w:p w14:paraId="722BEB05" w14:textId="77777777" w:rsidR="000E20D1" w:rsidRPr="001F0505" w:rsidRDefault="000E20D1">
            <w:pPr>
              <w:jc w:val="center"/>
              <w:rPr>
                <w:b/>
                <w:bCs/>
                <w:color w:val="000000"/>
                <w:sz w:val="26"/>
                <w:szCs w:val="26"/>
              </w:rPr>
            </w:pPr>
            <w:r w:rsidRPr="001F0505">
              <w:rPr>
                <w:b/>
                <w:bCs/>
                <w:color w:val="000000"/>
                <w:sz w:val="26"/>
                <w:szCs w:val="26"/>
              </w:rPr>
              <w:t>Phân tích 5W1H</w:t>
            </w:r>
          </w:p>
        </w:tc>
      </w:tr>
      <w:tr w:rsidR="000E20D1" w:rsidRPr="001F0505" w14:paraId="1FC748C4" w14:textId="77777777" w:rsidTr="00393161">
        <w:trPr>
          <w:trHeight w:val="330"/>
          <w:jc w:val="center"/>
        </w:trPr>
        <w:tc>
          <w:tcPr>
            <w:tcW w:w="1080" w:type="dxa"/>
            <w:tcBorders>
              <w:top w:val="nil"/>
              <w:left w:val="single" w:sz="4" w:space="0" w:color="auto"/>
              <w:bottom w:val="single" w:sz="4" w:space="0" w:color="auto"/>
              <w:right w:val="single" w:sz="4" w:space="0" w:color="auto"/>
            </w:tcBorders>
            <w:hideMark/>
          </w:tcPr>
          <w:p w14:paraId="5FDFF0A1" w14:textId="77777777" w:rsidR="000E20D1" w:rsidRPr="001F0505" w:rsidRDefault="000E20D1" w:rsidP="000E20D1">
            <w:pPr>
              <w:jc w:val="center"/>
              <w:rPr>
                <w:b/>
                <w:bCs/>
                <w:color w:val="000000"/>
                <w:sz w:val="26"/>
                <w:szCs w:val="26"/>
              </w:rPr>
            </w:pPr>
            <w:r w:rsidRPr="001F0505">
              <w:rPr>
                <w:b/>
                <w:bCs/>
                <w:color w:val="000000"/>
                <w:sz w:val="26"/>
                <w:szCs w:val="26"/>
              </w:rPr>
              <w:t>Yếu tố</w:t>
            </w:r>
          </w:p>
        </w:tc>
        <w:tc>
          <w:tcPr>
            <w:tcW w:w="8129" w:type="dxa"/>
            <w:tcBorders>
              <w:top w:val="nil"/>
              <w:left w:val="nil"/>
              <w:bottom w:val="single" w:sz="4" w:space="0" w:color="auto"/>
              <w:right w:val="single" w:sz="4" w:space="0" w:color="auto"/>
            </w:tcBorders>
            <w:hideMark/>
          </w:tcPr>
          <w:p w14:paraId="2D1F2B27" w14:textId="77777777" w:rsidR="000E20D1" w:rsidRPr="001F0505" w:rsidRDefault="000E20D1">
            <w:pPr>
              <w:jc w:val="center"/>
              <w:rPr>
                <w:b/>
                <w:bCs/>
                <w:color w:val="000000"/>
                <w:sz w:val="26"/>
                <w:szCs w:val="26"/>
              </w:rPr>
            </w:pPr>
            <w:r w:rsidRPr="001F0505">
              <w:rPr>
                <w:b/>
                <w:bCs/>
                <w:color w:val="000000"/>
                <w:sz w:val="26"/>
                <w:szCs w:val="26"/>
              </w:rPr>
              <w:t>Phân tích</w:t>
            </w:r>
          </w:p>
        </w:tc>
      </w:tr>
      <w:tr w:rsidR="000E20D1" w:rsidRPr="001F0505" w14:paraId="1E36EA56" w14:textId="77777777" w:rsidTr="00393161">
        <w:trPr>
          <w:trHeight w:val="1094"/>
          <w:jc w:val="center"/>
        </w:trPr>
        <w:tc>
          <w:tcPr>
            <w:tcW w:w="1080" w:type="dxa"/>
            <w:tcBorders>
              <w:top w:val="nil"/>
              <w:left w:val="single" w:sz="4" w:space="0" w:color="auto"/>
              <w:bottom w:val="single" w:sz="4" w:space="0" w:color="auto"/>
              <w:right w:val="single" w:sz="4" w:space="0" w:color="auto"/>
            </w:tcBorders>
            <w:hideMark/>
          </w:tcPr>
          <w:p w14:paraId="3B3F59A0" w14:textId="77777777" w:rsidR="000E20D1" w:rsidRPr="001F0505" w:rsidRDefault="000E20D1">
            <w:pPr>
              <w:rPr>
                <w:b/>
                <w:bCs/>
                <w:color w:val="000000"/>
                <w:sz w:val="26"/>
                <w:szCs w:val="26"/>
              </w:rPr>
            </w:pPr>
            <w:r w:rsidRPr="001F0505">
              <w:rPr>
                <w:b/>
                <w:bCs/>
                <w:color w:val="000000"/>
                <w:sz w:val="26"/>
                <w:szCs w:val="26"/>
              </w:rPr>
              <w:t>What</w:t>
            </w:r>
          </w:p>
        </w:tc>
        <w:tc>
          <w:tcPr>
            <w:tcW w:w="8129" w:type="dxa"/>
            <w:tcBorders>
              <w:top w:val="nil"/>
              <w:left w:val="nil"/>
              <w:bottom w:val="single" w:sz="4" w:space="0" w:color="auto"/>
              <w:right w:val="single" w:sz="4" w:space="0" w:color="auto"/>
            </w:tcBorders>
            <w:hideMark/>
          </w:tcPr>
          <w:p w14:paraId="085E217A" w14:textId="77777777" w:rsidR="000E20D1" w:rsidRPr="001F0505" w:rsidRDefault="000E20D1" w:rsidP="00393161">
            <w:pPr>
              <w:jc w:val="both"/>
              <w:rPr>
                <w:color w:val="000000"/>
                <w:sz w:val="26"/>
                <w:szCs w:val="26"/>
              </w:rPr>
            </w:pPr>
            <w:r w:rsidRPr="001F0505">
              <w:rPr>
                <w:color w:val="000000"/>
                <w:sz w:val="26"/>
                <w:szCs w:val="26"/>
              </w:rPr>
              <w:t>Người tiêu dùng đang thiếu một nền tảng đáng tin cậy giúp tiếp cận thực phẩm chất lượng với giá hợp lý, đồng thời giúp các cửa hàng giảm thiểu thực phẩm dư thừa cận date.</w:t>
            </w:r>
          </w:p>
        </w:tc>
      </w:tr>
      <w:tr w:rsidR="000E20D1" w:rsidRPr="001F0505" w14:paraId="033B0074" w14:textId="77777777" w:rsidTr="00393161">
        <w:trPr>
          <w:trHeight w:val="699"/>
          <w:jc w:val="center"/>
        </w:trPr>
        <w:tc>
          <w:tcPr>
            <w:tcW w:w="1080" w:type="dxa"/>
            <w:tcBorders>
              <w:top w:val="nil"/>
              <w:left w:val="single" w:sz="4" w:space="0" w:color="auto"/>
              <w:bottom w:val="single" w:sz="4" w:space="0" w:color="auto"/>
              <w:right w:val="single" w:sz="4" w:space="0" w:color="auto"/>
            </w:tcBorders>
            <w:hideMark/>
          </w:tcPr>
          <w:p w14:paraId="3BC8B4BE" w14:textId="77777777" w:rsidR="000E20D1" w:rsidRPr="001F0505" w:rsidRDefault="000E20D1">
            <w:pPr>
              <w:rPr>
                <w:b/>
                <w:bCs/>
                <w:color w:val="000000"/>
                <w:sz w:val="26"/>
                <w:szCs w:val="26"/>
              </w:rPr>
            </w:pPr>
            <w:r w:rsidRPr="001F0505">
              <w:rPr>
                <w:b/>
                <w:bCs/>
                <w:color w:val="000000"/>
                <w:sz w:val="26"/>
                <w:szCs w:val="26"/>
              </w:rPr>
              <w:t>Why</w:t>
            </w:r>
          </w:p>
        </w:tc>
        <w:tc>
          <w:tcPr>
            <w:tcW w:w="8129" w:type="dxa"/>
            <w:tcBorders>
              <w:top w:val="nil"/>
              <w:left w:val="nil"/>
              <w:bottom w:val="single" w:sz="4" w:space="0" w:color="auto"/>
              <w:right w:val="single" w:sz="4" w:space="0" w:color="auto"/>
            </w:tcBorders>
            <w:hideMark/>
          </w:tcPr>
          <w:p w14:paraId="1DCAAC26" w14:textId="77777777" w:rsidR="000E20D1" w:rsidRPr="001F0505" w:rsidRDefault="000E20D1" w:rsidP="00393161">
            <w:pPr>
              <w:jc w:val="both"/>
              <w:rPr>
                <w:color w:val="000000"/>
                <w:sz w:val="26"/>
                <w:szCs w:val="26"/>
              </w:rPr>
            </w:pPr>
            <w:r w:rsidRPr="001F0505">
              <w:rPr>
                <w:color w:val="000000"/>
                <w:sz w:val="26"/>
                <w:szCs w:val="26"/>
              </w:rPr>
              <w:t>Vì lượng thực phẩm tồn kho tại các cửa hàng F&amp;B ngày càng lớn trong khi người tiêu dùng lại có xu hướng thắt chặt chi tiêu.</w:t>
            </w:r>
          </w:p>
        </w:tc>
      </w:tr>
      <w:tr w:rsidR="000E20D1" w:rsidRPr="001F0505" w14:paraId="50AE4D5A" w14:textId="77777777" w:rsidTr="00393161">
        <w:trPr>
          <w:trHeight w:val="660"/>
          <w:jc w:val="center"/>
        </w:trPr>
        <w:tc>
          <w:tcPr>
            <w:tcW w:w="1080" w:type="dxa"/>
            <w:tcBorders>
              <w:top w:val="nil"/>
              <w:left w:val="single" w:sz="4" w:space="0" w:color="auto"/>
              <w:bottom w:val="single" w:sz="4" w:space="0" w:color="auto"/>
              <w:right w:val="single" w:sz="4" w:space="0" w:color="auto"/>
            </w:tcBorders>
            <w:hideMark/>
          </w:tcPr>
          <w:p w14:paraId="098D2308" w14:textId="77777777" w:rsidR="000E20D1" w:rsidRPr="001F0505" w:rsidRDefault="000E20D1">
            <w:pPr>
              <w:rPr>
                <w:b/>
                <w:bCs/>
                <w:color w:val="000000"/>
                <w:sz w:val="26"/>
                <w:szCs w:val="26"/>
              </w:rPr>
            </w:pPr>
            <w:r w:rsidRPr="001F0505">
              <w:rPr>
                <w:b/>
                <w:bCs/>
                <w:color w:val="000000"/>
                <w:sz w:val="26"/>
                <w:szCs w:val="26"/>
              </w:rPr>
              <w:t>When</w:t>
            </w:r>
          </w:p>
        </w:tc>
        <w:tc>
          <w:tcPr>
            <w:tcW w:w="8129" w:type="dxa"/>
            <w:tcBorders>
              <w:top w:val="nil"/>
              <w:left w:val="nil"/>
              <w:bottom w:val="single" w:sz="4" w:space="0" w:color="auto"/>
              <w:right w:val="single" w:sz="4" w:space="0" w:color="auto"/>
            </w:tcBorders>
            <w:hideMark/>
          </w:tcPr>
          <w:p w14:paraId="0685A8ED" w14:textId="77777777" w:rsidR="000E20D1" w:rsidRPr="001F0505" w:rsidRDefault="000E20D1" w:rsidP="00393161">
            <w:pPr>
              <w:jc w:val="both"/>
              <w:rPr>
                <w:color w:val="000000"/>
                <w:sz w:val="26"/>
                <w:szCs w:val="26"/>
              </w:rPr>
            </w:pPr>
            <w:r w:rsidRPr="001F0505">
              <w:rPr>
                <w:color w:val="000000"/>
                <w:sz w:val="26"/>
                <w:szCs w:val="26"/>
              </w:rPr>
              <w:t>Trong bối cảnh lạm phát, chi phí sinh hoạt tăng cao và xu hướng tiêu dùng xanh ngày càng phổ biến.</w:t>
            </w:r>
          </w:p>
        </w:tc>
      </w:tr>
      <w:tr w:rsidR="000E20D1" w:rsidRPr="001F0505" w14:paraId="63D8C8BD" w14:textId="77777777" w:rsidTr="00393161">
        <w:trPr>
          <w:trHeight w:val="577"/>
          <w:jc w:val="center"/>
        </w:trPr>
        <w:tc>
          <w:tcPr>
            <w:tcW w:w="1080" w:type="dxa"/>
            <w:tcBorders>
              <w:top w:val="nil"/>
              <w:left w:val="single" w:sz="4" w:space="0" w:color="auto"/>
              <w:bottom w:val="single" w:sz="4" w:space="0" w:color="auto"/>
              <w:right w:val="single" w:sz="4" w:space="0" w:color="auto"/>
            </w:tcBorders>
            <w:hideMark/>
          </w:tcPr>
          <w:p w14:paraId="49DA484B" w14:textId="77777777" w:rsidR="000E20D1" w:rsidRPr="001F0505" w:rsidRDefault="000E20D1">
            <w:pPr>
              <w:rPr>
                <w:b/>
                <w:bCs/>
                <w:color w:val="000000"/>
                <w:sz w:val="26"/>
                <w:szCs w:val="26"/>
              </w:rPr>
            </w:pPr>
            <w:r w:rsidRPr="001F0505">
              <w:rPr>
                <w:b/>
                <w:bCs/>
                <w:color w:val="000000"/>
                <w:sz w:val="26"/>
                <w:szCs w:val="26"/>
              </w:rPr>
              <w:t>Where</w:t>
            </w:r>
          </w:p>
        </w:tc>
        <w:tc>
          <w:tcPr>
            <w:tcW w:w="8129" w:type="dxa"/>
            <w:tcBorders>
              <w:top w:val="nil"/>
              <w:left w:val="nil"/>
              <w:bottom w:val="single" w:sz="4" w:space="0" w:color="auto"/>
              <w:right w:val="single" w:sz="4" w:space="0" w:color="auto"/>
            </w:tcBorders>
            <w:hideMark/>
          </w:tcPr>
          <w:p w14:paraId="56144CF2" w14:textId="77777777" w:rsidR="000E20D1" w:rsidRPr="001F0505" w:rsidRDefault="000E20D1" w:rsidP="00393161">
            <w:pPr>
              <w:jc w:val="both"/>
              <w:rPr>
                <w:color w:val="000000"/>
                <w:sz w:val="26"/>
                <w:szCs w:val="26"/>
              </w:rPr>
            </w:pPr>
            <w:r w:rsidRPr="001F0505">
              <w:rPr>
                <w:color w:val="000000"/>
                <w:sz w:val="26"/>
                <w:szCs w:val="26"/>
              </w:rPr>
              <w:t>Chủ yếu tại các đô thị lớn như TP.HCM, Hà Nội – nơi tập trung nhiều cửa hàng F&amp;B, siêu thị và nhóm khách hàng trẻ.</w:t>
            </w:r>
          </w:p>
        </w:tc>
      </w:tr>
      <w:tr w:rsidR="000E20D1" w:rsidRPr="001F0505" w14:paraId="54394CEC" w14:textId="77777777" w:rsidTr="00393161">
        <w:trPr>
          <w:trHeight w:val="543"/>
          <w:jc w:val="center"/>
        </w:trPr>
        <w:tc>
          <w:tcPr>
            <w:tcW w:w="1080" w:type="dxa"/>
            <w:tcBorders>
              <w:top w:val="nil"/>
              <w:left w:val="single" w:sz="4" w:space="0" w:color="auto"/>
              <w:bottom w:val="single" w:sz="4" w:space="0" w:color="auto"/>
              <w:right w:val="single" w:sz="4" w:space="0" w:color="auto"/>
            </w:tcBorders>
            <w:hideMark/>
          </w:tcPr>
          <w:p w14:paraId="0E99D8EC" w14:textId="77777777" w:rsidR="000E20D1" w:rsidRPr="001F0505" w:rsidRDefault="000E20D1">
            <w:pPr>
              <w:rPr>
                <w:b/>
                <w:bCs/>
                <w:color w:val="000000"/>
                <w:sz w:val="26"/>
                <w:szCs w:val="26"/>
              </w:rPr>
            </w:pPr>
            <w:r w:rsidRPr="001F0505">
              <w:rPr>
                <w:b/>
                <w:bCs/>
                <w:color w:val="000000"/>
                <w:sz w:val="26"/>
                <w:szCs w:val="26"/>
              </w:rPr>
              <w:t>Who</w:t>
            </w:r>
          </w:p>
        </w:tc>
        <w:tc>
          <w:tcPr>
            <w:tcW w:w="8129" w:type="dxa"/>
            <w:tcBorders>
              <w:top w:val="nil"/>
              <w:left w:val="nil"/>
              <w:bottom w:val="single" w:sz="4" w:space="0" w:color="auto"/>
              <w:right w:val="single" w:sz="4" w:space="0" w:color="auto"/>
            </w:tcBorders>
            <w:hideMark/>
          </w:tcPr>
          <w:p w14:paraId="3F239C8B" w14:textId="77777777" w:rsidR="000E20D1" w:rsidRPr="001F0505" w:rsidRDefault="000E20D1" w:rsidP="00393161">
            <w:pPr>
              <w:jc w:val="both"/>
              <w:rPr>
                <w:color w:val="000000"/>
                <w:sz w:val="26"/>
                <w:szCs w:val="26"/>
              </w:rPr>
            </w:pPr>
            <w:r w:rsidRPr="001F0505">
              <w:rPr>
                <w:color w:val="000000"/>
                <w:sz w:val="26"/>
                <w:szCs w:val="26"/>
              </w:rPr>
              <w:t>Sinh viên, nhân viên văn phòng, lao động thu nhập trung bình thấp, người tiêu dùng quan tâm đến lối sống bền vững.</w:t>
            </w:r>
          </w:p>
        </w:tc>
      </w:tr>
      <w:tr w:rsidR="000E20D1" w:rsidRPr="001F0505" w14:paraId="78651AFB" w14:textId="77777777" w:rsidTr="00393161">
        <w:trPr>
          <w:trHeight w:val="636"/>
          <w:jc w:val="center"/>
        </w:trPr>
        <w:tc>
          <w:tcPr>
            <w:tcW w:w="1080" w:type="dxa"/>
            <w:tcBorders>
              <w:top w:val="nil"/>
              <w:left w:val="single" w:sz="4" w:space="0" w:color="auto"/>
              <w:bottom w:val="single" w:sz="4" w:space="0" w:color="auto"/>
              <w:right w:val="single" w:sz="4" w:space="0" w:color="auto"/>
            </w:tcBorders>
            <w:hideMark/>
          </w:tcPr>
          <w:p w14:paraId="3548DE10" w14:textId="77777777" w:rsidR="000E20D1" w:rsidRPr="001F0505" w:rsidRDefault="000E20D1" w:rsidP="000E20D1">
            <w:pPr>
              <w:rPr>
                <w:b/>
                <w:bCs/>
                <w:color w:val="000000"/>
                <w:sz w:val="26"/>
                <w:szCs w:val="26"/>
              </w:rPr>
            </w:pPr>
            <w:r w:rsidRPr="001F0505">
              <w:rPr>
                <w:b/>
                <w:bCs/>
                <w:color w:val="000000"/>
                <w:sz w:val="26"/>
                <w:szCs w:val="26"/>
              </w:rPr>
              <w:t>How</w:t>
            </w:r>
          </w:p>
        </w:tc>
        <w:tc>
          <w:tcPr>
            <w:tcW w:w="8129" w:type="dxa"/>
            <w:tcBorders>
              <w:top w:val="nil"/>
              <w:left w:val="nil"/>
              <w:bottom w:val="single" w:sz="4" w:space="0" w:color="auto"/>
              <w:right w:val="single" w:sz="4" w:space="0" w:color="auto"/>
            </w:tcBorders>
            <w:hideMark/>
          </w:tcPr>
          <w:p w14:paraId="477BEDF8" w14:textId="77777777" w:rsidR="000E20D1" w:rsidRPr="001F0505" w:rsidRDefault="000E20D1" w:rsidP="00393161">
            <w:pPr>
              <w:jc w:val="both"/>
              <w:rPr>
                <w:color w:val="000000"/>
                <w:sz w:val="26"/>
                <w:szCs w:val="26"/>
              </w:rPr>
            </w:pPr>
            <w:r w:rsidRPr="001F0505">
              <w:rPr>
                <w:color w:val="000000"/>
                <w:sz w:val="26"/>
                <w:szCs w:val="26"/>
              </w:rPr>
              <w:t>Thông qua nền tảng công nghệ kết nối cửa hàng có thực phẩm cận date với người dùng theo mô hình marketplace và dynamic pricing.</w:t>
            </w:r>
          </w:p>
        </w:tc>
      </w:tr>
    </w:tbl>
    <w:p w14:paraId="448F6BAB" w14:textId="77777777" w:rsidR="00D934EF" w:rsidRPr="001F0505" w:rsidRDefault="00D934EF" w:rsidP="00D934EF">
      <w:pPr>
        <w:spacing w:line="360" w:lineRule="auto"/>
        <w:jc w:val="both"/>
        <w:rPr>
          <w:sz w:val="26"/>
          <w:szCs w:val="26"/>
          <w:lang w:val="vi-VN"/>
        </w:rPr>
      </w:pPr>
      <w:r w:rsidRPr="001F0505">
        <w:rPr>
          <w:sz w:val="26"/>
          <w:szCs w:val="26"/>
          <w:lang w:val="vi-VN"/>
        </w:rPr>
        <w:t>=&gt; Chính vì vậy, dự án F.R.E.S.H được phát triển nhằm:</w:t>
      </w:r>
    </w:p>
    <w:p w14:paraId="4D2266E5" w14:textId="77777777" w:rsidR="00D934EF" w:rsidRPr="001F0505" w:rsidRDefault="00D934EF" w:rsidP="00D934EF">
      <w:pPr>
        <w:spacing w:line="360" w:lineRule="auto"/>
        <w:jc w:val="both"/>
        <w:rPr>
          <w:sz w:val="26"/>
          <w:szCs w:val="26"/>
          <w:lang w:val="vi-VN"/>
        </w:rPr>
      </w:pPr>
      <w:r w:rsidRPr="001F0505">
        <w:rPr>
          <w:sz w:val="26"/>
          <w:szCs w:val="26"/>
          <w:lang w:val="vi-VN"/>
        </w:rPr>
        <w:t>• Kết nối thực phẩm cận date và thực phẩm dư thừa từ các cửa hàng F&amp;B với người tiêu dùng thông qua nền tảng công nghệ thông minh.</w:t>
      </w:r>
    </w:p>
    <w:p w14:paraId="3BD24EFC" w14:textId="77777777" w:rsidR="00D934EF" w:rsidRPr="001F0505" w:rsidRDefault="00D934EF" w:rsidP="00D934EF">
      <w:pPr>
        <w:spacing w:line="360" w:lineRule="auto"/>
        <w:jc w:val="both"/>
        <w:rPr>
          <w:sz w:val="26"/>
          <w:szCs w:val="26"/>
          <w:lang w:val="vi-VN"/>
        </w:rPr>
      </w:pPr>
      <w:r w:rsidRPr="001F0505">
        <w:rPr>
          <w:sz w:val="26"/>
          <w:szCs w:val="26"/>
          <w:lang w:val="vi-VN"/>
        </w:rPr>
        <w:t>• Góp phần giảm lãng phí thực phẩm, giảm phát thải rác hữu cơ và thúc đẩy mô hình kinh tế tuần hoàn bền vững.</w:t>
      </w:r>
    </w:p>
    <w:p w14:paraId="0E2CF3B0" w14:textId="77777777" w:rsidR="00D934EF" w:rsidRPr="001F0505" w:rsidRDefault="00D934EF" w:rsidP="00D934EF">
      <w:pPr>
        <w:spacing w:line="360" w:lineRule="auto"/>
        <w:jc w:val="both"/>
        <w:rPr>
          <w:sz w:val="26"/>
          <w:szCs w:val="26"/>
          <w:lang w:val="vi-VN"/>
        </w:rPr>
      </w:pPr>
      <w:r w:rsidRPr="001F0505">
        <w:rPr>
          <w:sz w:val="26"/>
          <w:szCs w:val="26"/>
          <w:lang w:val="vi-VN"/>
        </w:rPr>
        <w:t>• Hỗ trợ người tiêu dùng tiếp cận các bữa ăn chất lượng với chi phí hợp lý trong bối cảnh giá cả và chi phí sinh hoạt gia tăng.</w:t>
      </w:r>
    </w:p>
    <w:p w14:paraId="6D8D6E1E" w14:textId="77777777" w:rsidR="00D934EF" w:rsidRPr="001F0505" w:rsidRDefault="00D934EF" w:rsidP="00D934EF">
      <w:pPr>
        <w:spacing w:line="360" w:lineRule="auto"/>
        <w:jc w:val="both"/>
        <w:rPr>
          <w:sz w:val="26"/>
          <w:szCs w:val="26"/>
          <w:lang w:val="vi-VN"/>
        </w:rPr>
      </w:pPr>
      <w:r w:rsidRPr="001F0505">
        <w:rPr>
          <w:sz w:val="26"/>
          <w:szCs w:val="26"/>
          <w:lang w:val="vi-VN"/>
        </w:rPr>
        <w:t>• Giúp các cửa hàng F&amp;B tối ưu hàng tồn kho, giảm thất thoát doanh thu và nâng cao hiệu quả vận hành.</w:t>
      </w:r>
    </w:p>
    <w:p w14:paraId="65C6642A" w14:textId="77777777" w:rsidR="00D934EF" w:rsidRPr="001F0505" w:rsidRDefault="00D934EF" w:rsidP="00D934EF">
      <w:pPr>
        <w:spacing w:line="360" w:lineRule="auto"/>
        <w:jc w:val="both"/>
        <w:rPr>
          <w:sz w:val="26"/>
          <w:szCs w:val="26"/>
          <w:lang w:val="vi-VN"/>
        </w:rPr>
      </w:pPr>
      <w:r w:rsidRPr="001F0505">
        <w:rPr>
          <w:sz w:val="26"/>
          <w:szCs w:val="26"/>
          <w:lang w:val="vi-VN"/>
        </w:rPr>
        <w:t>• Mở ra hướng phát triển mới cho mô hình “Food Rescue Marketplace” và tiêu dùng xanh tại Việt Nam.</w:t>
      </w:r>
    </w:p>
    <w:p w14:paraId="307BD108" w14:textId="77777777" w:rsidR="00D06F2E" w:rsidRPr="001F0505" w:rsidRDefault="00D06F2E" w:rsidP="00D934EF">
      <w:pPr>
        <w:spacing w:line="360" w:lineRule="auto"/>
        <w:jc w:val="both"/>
        <w:rPr>
          <w:sz w:val="26"/>
          <w:szCs w:val="26"/>
          <w:lang w:val="vi-VN"/>
        </w:rPr>
      </w:pPr>
    </w:p>
    <w:p w14:paraId="6E2E2A74" w14:textId="77777777" w:rsidR="00D06F2E" w:rsidRPr="001F0505" w:rsidRDefault="00D06F2E" w:rsidP="00D934EF">
      <w:pPr>
        <w:spacing w:line="360" w:lineRule="auto"/>
        <w:jc w:val="both"/>
        <w:rPr>
          <w:sz w:val="26"/>
          <w:szCs w:val="26"/>
          <w:lang w:val="vi-VN"/>
        </w:rPr>
      </w:pPr>
    </w:p>
    <w:p w14:paraId="62DFAD82" w14:textId="77777777" w:rsidR="00D06F2E" w:rsidRPr="001F0505" w:rsidRDefault="00D06F2E" w:rsidP="00D934EF">
      <w:pPr>
        <w:spacing w:line="360" w:lineRule="auto"/>
        <w:jc w:val="both"/>
        <w:rPr>
          <w:sz w:val="26"/>
          <w:szCs w:val="26"/>
          <w:lang w:val="vi-VN"/>
        </w:rPr>
      </w:pPr>
    </w:p>
    <w:p w14:paraId="1F27D5C6" w14:textId="77777777" w:rsidR="00D06F2E" w:rsidRPr="001F0505" w:rsidRDefault="00D06F2E" w:rsidP="00D934EF">
      <w:pPr>
        <w:spacing w:line="360" w:lineRule="auto"/>
        <w:jc w:val="both"/>
        <w:rPr>
          <w:sz w:val="26"/>
          <w:szCs w:val="26"/>
          <w:lang w:val="vi-VN"/>
        </w:rPr>
      </w:pPr>
    </w:p>
    <w:p w14:paraId="5CE64D59" w14:textId="3B6F5C33" w:rsidR="00D06F2E" w:rsidRPr="001F0505" w:rsidRDefault="00D06F2E" w:rsidP="00D06F2E">
      <w:pPr>
        <w:widowControl w:val="0"/>
        <w:spacing w:line="360" w:lineRule="auto"/>
        <w:ind w:right="571"/>
        <w:jc w:val="center"/>
        <w:rPr>
          <w:b/>
          <w:bCs/>
          <w:sz w:val="26"/>
          <w:szCs w:val="26"/>
          <w:lang w:val="vi-VN"/>
        </w:rPr>
      </w:pPr>
      <w:r w:rsidRPr="001F0505">
        <w:rPr>
          <w:b/>
          <w:bCs/>
          <w:sz w:val="26"/>
          <w:szCs w:val="26"/>
          <w:lang w:val="vi-VN"/>
        </w:rPr>
        <w:lastRenderedPageBreak/>
        <w:t>PERSONA</w:t>
      </w:r>
    </w:p>
    <w:p w14:paraId="6850405B" w14:textId="19199B77" w:rsidR="00CF6708" w:rsidRPr="001F0505" w:rsidRDefault="00CF6708" w:rsidP="00CF6708">
      <w:pPr>
        <w:spacing w:line="360" w:lineRule="auto"/>
        <w:jc w:val="both"/>
        <w:rPr>
          <w:rFonts w:eastAsia="Arial"/>
          <w:b/>
          <w:bCs/>
          <w:color w:val="000000" w:themeColor="text1"/>
          <w:sz w:val="26"/>
          <w:szCs w:val="26"/>
          <w:lang w:val="vi-VN"/>
        </w:rPr>
      </w:pPr>
      <w:r w:rsidRPr="001F0505">
        <w:rPr>
          <w:rFonts w:eastAsia="Arial"/>
          <w:b/>
          <w:bCs/>
          <w:color w:val="000000" w:themeColor="text1"/>
          <w:sz w:val="26"/>
          <w:szCs w:val="26"/>
          <w:lang w:val="vi-VN"/>
        </w:rPr>
        <w:t xml:space="preserve">PERSONA 1 </w:t>
      </w:r>
      <w:r w:rsidR="00C12DB1" w:rsidRPr="001F0505">
        <w:rPr>
          <w:rFonts w:eastAsia="Arial"/>
          <w:b/>
          <w:bCs/>
          <w:color w:val="000000" w:themeColor="text1"/>
          <w:sz w:val="26"/>
          <w:szCs w:val="26"/>
          <w:lang w:val="vi-VN"/>
        </w:rPr>
        <w:t xml:space="preserve">: </w:t>
      </w:r>
      <w:r w:rsidRPr="001F0505">
        <w:rPr>
          <w:rFonts w:eastAsia="Arial"/>
          <w:b/>
          <w:bCs/>
          <w:color w:val="000000" w:themeColor="text1"/>
          <w:sz w:val="26"/>
          <w:szCs w:val="26"/>
          <w:lang w:val="vi-VN"/>
        </w:rPr>
        <w:t>KHÁCH HÀNG B2C</w:t>
      </w:r>
      <w:r w:rsidRPr="001F0505">
        <w:rPr>
          <w:rFonts w:eastAsia="Arial"/>
          <w:b/>
          <w:bCs/>
          <w:color w:val="000000" w:themeColor="text1"/>
          <w:sz w:val="26"/>
          <w:szCs w:val="26"/>
          <w:lang w:val="vi-VN"/>
        </w:rPr>
        <w:t xml:space="preserve"> </w:t>
      </w:r>
      <w:r w:rsidRPr="001F0505">
        <w:rPr>
          <w:rFonts w:eastAsia="Arial"/>
          <w:b/>
          <w:bCs/>
          <w:color w:val="000000" w:themeColor="text1"/>
          <w:sz w:val="26"/>
          <w:szCs w:val="26"/>
          <w:lang w:val="vi-VN"/>
        </w:rPr>
        <w:t>“TRANG – SINH VIÊN GEN Z”</w:t>
      </w:r>
    </w:p>
    <w:p w14:paraId="69C1CC7B" w14:textId="77777777" w:rsidR="00CF6708" w:rsidRPr="001F0505" w:rsidRDefault="00CF6708" w:rsidP="00CF6708">
      <w:pPr>
        <w:spacing w:line="360" w:lineRule="auto"/>
        <w:ind w:left="720"/>
        <w:jc w:val="both"/>
        <w:rPr>
          <w:rFonts w:eastAsia="Arial"/>
          <w:color w:val="000000" w:themeColor="text1"/>
          <w:sz w:val="26"/>
          <w:szCs w:val="26"/>
          <w:lang w:val="vi-VN"/>
        </w:rPr>
      </w:pPr>
      <w:r w:rsidRPr="001F0505">
        <w:rPr>
          <w:rFonts w:eastAsia="Arial"/>
          <w:color w:val="000000" w:themeColor="text1"/>
          <w:sz w:val="26"/>
          <w:szCs w:val="26"/>
          <w:lang w:val="vi-VN"/>
        </w:rPr>
        <w:t>Tên: Nguyễn Khánh Trang</w:t>
      </w:r>
      <w:r w:rsidRPr="001F0505">
        <w:rPr>
          <w:rFonts w:eastAsia="Arial"/>
          <w:color w:val="000000" w:themeColor="text1"/>
          <w:sz w:val="26"/>
          <w:szCs w:val="26"/>
          <w:lang w:val="vi-VN"/>
        </w:rPr>
        <w:br/>
        <w:t>Tuổi: 20 tuổi</w:t>
      </w:r>
      <w:r w:rsidRPr="001F0505">
        <w:rPr>
          <w:rFonts w:eastAsia="Arial"/>
          <w:color w:val="000000" w:themeColor="text1"/>
          <w:sz w:val="26"/>
          <w:szCs w:val="26"/>
          <w:lang w:val="vi-VN"/>
        </w:rPr>
        <w:br/>
        <w:t>Vị trí: Sinh viên năm 2</w:t>
      </w:r>
      <w:r w:rsidRPr="001F0505">
        <w:rPr>
          <w:rFonts w:eastAsia="Arial"/>
          <w:color w:val="000000" w:themeColor="text1"/>
          <w:sz w:val="26"/>
          <w:szCs w:val="26"/>
          <w:lang w:val="vi-VN"/>
        </w:rPr>
        <w:br/>
        <w:t>Nơi sinh sống: Bình Thạnh, TP.HCM</w:t>
      </w:r>
      <w:r w:rsidRPr="001F0505">
        <w:rPr>
          <w:rFonts w:eastAsia="Arial"/>
          <w:color w:val="000000" w:themeColor="text1"/>
          <w:sz w:val="26"/>
          <w:szCs w:val="26"/>
          <w:lang w:val="vi-VN"/>
        </w:rPr>
        <w:br/>
        <w:t>Ngành học: Marketing</w:t>
      </w:r>
      <w:r w:rsidRPr="001F0505">
        <w:rPr>
          <w:rFonts w:eastAsia="Arial"/>
          <w:color w:val="000000" w:themeColor="text1"/>
          <w:sz w:val="26"/>
          <w:szCs w:val="26"/>
          <w:lang w:val="vi-VN"/>
        </w:rPr>
        <w:br/>
        <w:t>Thu nhập: 3–5 triệu VNĐ/tháng</w:t>
      </w:r>
    </w:p>
    <w:p w14:paraId="4ACE7A54" w14:textId="77777777" w:rsidR="00CF6708" w:rsidRPr="001F0505" w:rsidRDefault="00CF6708" w:rsidP="00CF6708">
      <w:pPr>
        <w:spacing w:line="360" w:lineRule="auto"/>
        <w:jc w:val="both"/>
        <w:rPr>
          <w:rFonts w:eastAsia="Arial"/>
          <w:color w:val="000000" w:themeColor="text1"/>
          <w:sz w:val="26"/>
          <w:szCs w:val="26"/>
          <w:lang w:val="vi-VN"/>
        </w:rPr>
      </w:pPr>
      <w:r w:rsidRPr="001F0505">
        <w:rPr>
          <w:rFonts w:eastAsia="Arial"/>
          <w:color w:val="000000" w:themeColor="text1"/>
          <w:sz w:val="26"/>
          <w:szCs w:val="26"/>
          <w:lang w:val="vi-VN"/>
        </w:rPr>
        <w:t>Mục tiêu:</w:t>
      </w:r>
    </w:p>
    <w:p w14:paraId="6E37B4B7" w14:textId="77777777" w:rsidR="00CF6708" w:rsidRPr="001F0505" w:rsidRDefault="00CF6708" w:rsidP="00CF6708">
      <w:pPr>
        <w:spacing w:line="360" w:lineRule="auto"/>
        <w:ind w:left="720"/>
        <w:jc w:val="both"/>
        <w:rPr>
          <w:rFonts w:eastAsia="Arial"/>
          <w:color w:val="000000" w:themeColor="text1"/>
          <w:sz w:val="26"/>
          <w:szCs w:val="26"/>
          <w:lang w:val="vi-VN"/>
        </w:rPr>
      </w:pPr>
      <w:r w:rsidRPr="001F0505">
        <w:rPr>
          <w:rFonts w:eastAsia="Arial"/>
          <w:color w:val="000000" w:themeColor="text1"/>
          <w:sz w:val="26"/>
          <w:szCs w:val="26"/>
          <w:lang w:val="vi-VN"/>
        </w:rPr>
        <w:t>● Tiết kiệm chi phí ăn uống hằng ngày.</w:t>
      </w:r>
      <w:r w:rsidRPr="001F0505">
        <w:rPr>
          <w:rFonts w:eastAsia="Arial"/>
          <w:color w:val="000000" w:themeColor="text1"/>
          <w:sz w:val="26"/>
          <w:szCs w:val="26"/>
          <w:lang w:val="vi-VN"/>
        </w:rPr>
        <w:br/>
        <w:t>● Tìm kiếm các bữa ăn ngon với mức giá phù hợp sinh viên.</w:t>
      </w:r>
      <w:r w:rsidRPr="001F0505">
        <w:rPr>
          <w:rFonts w:eastAsia="Arial"/>
          <w:color w:val="000000" w:themeColor="text1"/>
          <w:sz w:val="26"/>
          <w:szCs w:val="26"/>
          <w:lang w:val="vi-VN"/>
        </w:rPr>
        <w:br/>
        <w:t>● Theo đuổi lối sống xanh và giảm lãng phí thực phẩm.</w:t>
      </w:r>
      <w:r w:rsidRPr="001F0505">
        <w:rPr>
          <w:rFonts w:eastAsia="Arial"/>
          <w:color w:val="000000" w:themeColor="text1"/>
          <w:sz w:val="26"/>
          <w:szCs w:val="26"/>
          <w:lang w:val="vi-VN"/>
        </w:rPr>
        <w:br/>
        <w:t>● Tận dụng công nghệ để tối ưu chi tiêu cá nhân.</w:t>
      </w:r>
    </w:p>
    <w:p w14:paraId="6A1CC644" w14:textId="77777777" w:rsidR="00CF6708" w:rsidRPr="001F0505" w:rsidRDefault="00CF6708" w:rsidP="00CF6708">
      <w:pPr>
        <w:spacing w:line="360" w:lineRule="auto"/>
        <w:jc w:val="both"/>
        <w:rPr>
          <w:rFonts w:eastAsia="Arial"/>
          <w:color w:val="000000" w:themeColor="text1"/>
          <w:sz w:val="26"/>
          <w:szCs w:val="26"/>
          <w:lang w:val="vi-VN"/>
        </w:rPr>
      </w:pPr>
      <w:r w:rsidRPr="001F0505">
        <w:rPr>
          <w:rFonts w:eastAsia="Arial"/>
          <w:color w:val="000000" w:themeColor="text1"/>
          <w:sz w:val="26"/>
          <w:szCs w:val="26"/>
          <w:lang w:val="vi-VN"/>
        </w:rPr>
        <w:t>Nhu cầu:</w:t>
      </w:r>
    </w:p>
    <w:p w14:paraId="6CEF0D38" w14:textId="77777777" w:rsidR="00CF6708" w:rsidRPr="001F0505" w:rsidRDefault="00CF6708" w:rsidP="00CF6708">
      <w:pPr>
        <w:spacing w:line="360" w:lineRule="auto"/>
        <w:ind w:left="720"/>
        <w:jc w:val="both"/>
        <w:rPr>
          <w:rFonts w:eastAsia="Arial"/>
          <w:color w:val="000000" w:themeColor="text1"/>
          <w:sz w:val="26"/>
          <w:szCs w:val="26"/>
          <w:lang w:val="vi-VN"/>
        </w:rPr>
      </w:pPr>
      <w:r w:rsidRPr="001F0505">
        <w:rPr>
          <w:rFonts w:eastAsia="Arial"/>
          <w:color w:val="000000" w:themeColor="text1"/>
          <w:sz w:val="26"/>
          <w:szCs w:val="26"/>
          <w:lang w:val="vi-VN"/>
        </w:rPr>
        <w:t>• Các suất ăn chất lượng giảm giá từ 30–70%.</w:t>
      </w:r>
      <w:r w:rsidRPr="001F0505">
        <w:rPr>
          <w:rFonts w:eastAsia="Arial"/>
          <w:color w:val="000000" w:themeColor="text1"/>
          <w:sz w:val="26"/>
          <w:szCs w:val="26"/>
          <w:lang w:val="vi-VN"/>
        </w:rPr>
        <w:br/>
        <w:t>• Thông tin món ăn minh bạch: hình ảnh thật, hạn sử dụng rõ ràng.</w:t>
      </w:r>
      <w:r w:rsidRPr="001F0505">
        <w:rPr>
          <w:rFonts w:eastAsia="Arial"/>
          <w:color w:val="000000" w:themeColor="text1"/>
          <w:sz w:val="26"/>
          <w:szCs w:val="26"/>
          <w:lang w:val="vi-VN"/>
        </w:rPr>
        <w:br/>
        <w:t>• Địa điểm nhận hàng gần trường học hoặc ký túc xá.</w:t>
      </w:r>
      <w:r w:rsidRPr="001F0505">
        <w:rPr>
          <w:rFonts w:eastAsia="Arial"/>
          <w:color w:val="000000" w:themeColor="text1"/>
          <w:sz w:val="26"/>
          <w:szCs w:val="26"/>
          <w:lang w:val="vi-VN"/>
        </w:rPr>
        <w:br/>
        <w:t>• Quy trình đặt món nhanh chóng và dễ sử dụng.</w:t>
      </w:r>
      <w:r w:rsidRPr="001F0505">
        <w:rPr>
          <w:rFonts w:eastAsia="Arial"/>
          <w:color w:val="000000" w:themeColor="text1"/>
          <w:sz w:val="26"/>
          <w:szCs w:val="26"/>
          <w:lang w:val="vi-VN"/>
        </w:rPr>
        <w:br/>
        <w:t>• Có ưu đãi, tích điểm hoặc phần thưởng cho hành vi sống xanh.</w:t>
      </w:r>
    </w:p>
    <w:p w14:paraId="63999E5D" w14:textId="1FD95F2D" w:rsidR="00C12DB1" w:rsidRPr="001F0505" w:rsidRDefault="00C12DB1" w:rsidP="00C12DB1">
      <w:pPr>
        <w:spacing w:line="360" w:lineRule="auto"/>
        <w:jc w:val="both"/>
        <w:rPr>
          <w:b/>
          <w:bCs/>
          <w:sz w:val="26"/>
          <w:szCs w:val="26"/>
          <w:lang w:val="vi-VN"/>
        </w:rPr>
      </w:pPr>
      <w:r w:rsidRPr="001F0505">
        <w:rPr>
          <w:b/>
          <w:bCs/>
          <w:sz w:val="26"/>
          <w:szCs w:val="26"/>
          <w:lang w:val="vi-VN"/>
        </w:rPr>
        <w:t>PERSONA 2</w:t>
      </w:r>
      <w:r w:rsidRPr="001F0505">
        <w:rPr>
          <w:b/>
          <w:bCs/>
          <w:sz w:val="26"/>
          <w:szCs w:val="26"/>
          <w:lang w:val="vi-VN"/>
        </w:rPr>
        <w:t xml:space="preserve"> :</w:t>
      </w:r>
      <w:r w:rsidRPr="001F0505">
        <w:rPr>
          <w:b/>
          <w:bCs/>
          <w:sz w:val="26"/>
          <w:szCs w:val="26"/>
          <w:lang w:val="vi-VN"/>
        </w:rPr>
        <w:t xml:space="preserve"> KHÁCH HÀNG B2B</w:t>
      </w:r>
      <w:r w:rsidRPr="001F0505">
        <w:rPr>
          <w:b/>
          <w:bCs/>
          <w:sz w:val="26"/>
          <w:szCs w:val="26"/>
          <w:lang w:val="vi-VN"/>
        </w:rPr>
        <w:t xml:space="preserve"> </w:t>
      </w:r>
      <w:r w:rsidRPr="001F0505">
        <w:rPr>
          <w:b/>
          <w:bCs/>
          <w:sz w:val="26"/>
          <w:szCs w:val="26"/>
          <w:lang w:val="vi-VN"/>
        </w:rPr>
        <w:t>“ANH HUY – CHỦ TIỆM BÁNH”</w:t>
      </w:r>
    </w:p>
    <w:p w14:paraId="175D444F" w14:textId="77777777" w:rsidR="00C12DB1" w:rsidRPr="001F0505" w:rsidRDefault="00C12DB1" w:rsidP="00C12DB1">
      <w:pPr>
        <w:spacing w:line="360" w:lineRule="auto"/>
        <w:ind w:left="720"/>
        <w:jc w:val="both"/>
        <w:rPr>
          <w:sz w:val="26"/>
          <w:szCs w:val="26"/>
          <w:lang w:val="vi-VN"/>
        </w:rPr>
      </w:pPr>
      <w:r w:rsidRPr="001F0505">
        <w:rPr>
          <w:b/>
          <w:bCs/>
          <w:sz w:val="26"/>
          <w:szCs w:val="26"/>
          <w:lang w:val="vi-VN"/>
        </w:rPr>
        <w:t>Tên:</w:t>
      </w:r>
      <w:r w:rsidRPr="001F0505">
        <w:rPr>
          <w:sz w:val="26"/>
          <w:szCs w:val="26"/>
          <w:lang w:val="vi-VN"/>
        </w:rPr>
        <w:t xml:space="preserve"> Trần Quang Huy</w:t>
      </w:r>
      <w:r w:rsidRPr="001F0505">
        <w:rPr>
          <w:sz w:val="26"/>
          <w:szCs w:val="26"/>
          <w:lang w:val="vi-VN"/>
        </w:rPr>
        <w:br/>
      </w:r>
      <w:r w:rsidRPr="001F0505">
        <w:rPr>
          <w:b/>
          <w:bCs/>
          <w:sz w:val="26"/>
          <w:szCs w:val="26"/>
          <w:lang w:val="vi-VN"/>
        </w:rPr>
        <w:t>Tuổi:</w:t>
      </w:r>
      <w:r w:rsidRPr="001F0505">
        <w:rPr>
          <w:sz w:val="26"/>
          <w:szCs w:val="26"/>
          <w:lang w:val="vi-VN"/>
        </w:rPr>
        <w:t xml:space="preserve"> 34 tuổi</w:t>
      </w:r>
      <w:r w:rsidRPr="001F0505">
        <w:rPr>
          <w:sz w:val="26"/>
          <w:szCs w:val="26"/>
          <w:lang w:val="vi-VN"/>
        </w:rPr>
        <w:br/>
      </w:r>
      <w:r w:rsidRPr="001F0505">
        <w:rPr>
          <w:b/>
          <w:bCs/>
          <w:sz w:val="26"/>
          <w:szCs w:val="26"/>
          <w:lang w:val="vi-VN"/>
        </w:rPr>
        <w:t>Vị trí công việc:</w:t>
      </w:r>
      <w:r w:rsidRPr="001F0505">
        <w:rPr>
          <w:sz w:val="26"/>
          <w:szCs w:val="26"/>
          <w:lang w:val="vi-VN"/>
        </w:rPr>
        <w:t xml:space="preserve"> Chủ tiệm bánh độc lập</w:t>
      </w:r>
      <w:r w:rsidRPr="001F0505">
        <w:rPr>
          <w:sz w:val="26"/>
          <w:szCs w:val="26"/>
          <w:lang w:val="vi-VN"/>
        </w:rPr>
        <w:br/>
      </w:r>
      <w:r w:rsidRPr="001F0505">
        <w:rPr>
          <w:b/>
          <w:bCs/>
          <w:sz w:val="26"/>
          <w:szCs w:val="26"/>
          <w:lang w:val="vi-VN"/>
        </w:rPr>
        <w:t>Nơi kinh doanh:</w:t>
      </w:r>
      <w:r w:rsidRPr="001F0505">
        <w:rPr>
          <w:sz w:val="26"/>
          <w:szCs w:val="26"/>
          <w:lang w:val="vi-VN"/>
        </w:rPr>
        <w:t xml:space="preserve"> Quận Bình Thạnh, TP.HCM</w:t>
      </w:r>
      <w:r w:rsidRPr="001F0505">
        <w:rPr>
          <w:sz w:val="26"/>
          <w:szCs w:val="26"/>
          <w:lang w:val="vi-VN"/>
        </w:rPr>
        <w:br/>
      </w:r>
      <w:r w:rsidRPr="001F0505">
        <w:rPr>
          <w:b/>
          <w:bCs/>
          <w:sz w:val="26"/>
          <w:szCs w:val="26"/>
          <w:lang w:val="vi-VN"/>
        </w:rPr>
        <w:t>Ngành nghề:</w:t>
      </w:r>
      <w:r w:rsidRPr="001F0505">
        <w:rPr>
          <w:sz w:val="26"/>
          <w:szCs w:val="26"/>
          <w:lang w:val="vi-VN"/>
        </w:rPr>
        <w:t xml:space="preserve"> Bakery &amp; F&amp;B</w:t>
      </w:r>
      <w:r w:rsidRPr="001F0505">
        <w:rPr>
          <w:sz w:val="26"/>
          <w:szCs w:val="26"/>
          <w:lang w:val="vi-VN"/>
        </w:rPr>
        <w:br/>
      </w:r>
      <w:r w:rsidRPr="001F0505">
        <w:rPr>
          <w:b/>
          <w:bCs/>
          <w:sz w:val="26"/>
          <w:szCs w:val="26"/>
          <w:lang w:val="vi-VN"/>
        </w:rPr>
        <w:t>Doanh thu:</w:t>
      </w:r>
      <w:r w:rsidRPr="001F0505">
        <w:rPr>
          <w:sz w:val="26"/>
          <w:szCs w:val="26"/>
          <w:lang w:val="vi-VN"/>
        </w:rPr>
        <w:t xml:space="preserve"> 80–120 triệu VNĐ/tháng</w:t>
      </w:r>
    </w:p>
    <w:p w14:paraId="7012521A" w14:textId="77777777" w:rsidR="00C12DB1" w:rsidRPr="001F0505" w:rsidRDefault="00C12DB1" w:rsidP="00C12DB1">
      <w:pPr>
        <w:spacing w:line="360" w:lineRule="auto"/>
        <w:jc w:val="both"/>
        <w:rPr>
          <w:b/>
          <w:bCs/>
          <w:sz w:val="26"/>
          <w:szCs w:val="26"/>
          <w:lang w:val="vi-VN"/>
        </w:rPr>
      </w:pPr>
      <w:r w:rsidRPr="001F0505">
        <w:rPr>
          <w:b/>
          <w:bCs/>
          <w:sz w:val="26"/>
          <w:szCs w:val="26"/>
          <w:lang w:val="vi-VN"/>
        </w:rPr>
        <w:t>Mục tiêu:</w:t>
      </w:r>
    </w:p>
    <w:p w14:paraId="09E4B39F" w14:textId="77777777" w:rsidR="00C12DB1" w:rsidRPr="001F0505" w:rsidRDefault="00C12DB1" w:rsidP="00C12DB1">
      <w:pPr>
        <w:spacing w:line="360" w:lineRule="auto"/>
        <w:ind w:left="720"/>
        <w:jc w:val="both"/>
        <w:rPr>
          <w:sz w:val="26"/>
          <w:szCs w:val="26"/>
          <w:lang w:val="vi-VN"/>
        </w:rPr>
      </w:pPr>
      <w:r w:rsidRPr="001F0505">
        <w:rPr>
          <w:sz w:val="26"/>
          <w:szCs w:val="26"/>
          <w:lang w:val="vi-VN"/>
        </w:rPr>
        <w:t>● Giảm thất thoát thực phẩm cuối ngày.</w:t>
      </w:r>
      <w:r w:rsidRPr="001F0505">
        <w:rPr>
          <w:sz w:val="26"/>
          <w:szCs w:val="26"/>
          <w:lang w:val="vi-VN"/>
        </w:rPr>
        <w:br/>
        <w:t>● Thu hồi doanh thu từ bánh tồn kho cận date.</w:t>
      </w:r>
      <w:r w:rsidRPr="001F0505">
        <w:rPr>
          <w:sz w:val="26"/>
          <w:szCs w:val="26"/>
          <w:lang w:val="vi-VN"/>
        </w:rPr>
        <w:br/>
        <w:t>● Thu hút thêm khách hàng trẻ và tăng traffic cửa hàng.</w:t>
      </w:r>
      <w:r w:rsidRPr="001F0505">
        <w:rPr>
          <w:sz w:val="26"/>
          <w:szCs w:val="26"/>
          <w:lang w:val="vi-VN"/>
        </w:rPr>
        <w:br/>
      </w:r>
      <w:r w:rsidRPr="001F0505">
        <w:rPr>
          <w:sz w:val="26"/>
          <w:szCs w:val="26"/>
          <w:lang w:val="vi-VN"/>
        </w:rPr>
        <w:lastRenderedPageBreak/>
        <w:t>● Xây dựng hình ảnh thương hiệu thân thiện môi trường.</w:t>
      </w:r>
      <w:r w:rsidRPr="001F0505">
        <w:rPr>
          <w:sz w:val="26"/>
          <w:szCs w:val="26"/>
          <w:lang w:val="vi-VN"/>
        </w:rPr>
        <w:br/>
        <w:t>● Duy trì lợi nhuận trong bối cảnh chi phí nguyên liệu tăng cao.</w:t>
      </w:r>
    </w:p>
    <w:p w14:paraId="25CB9E20" w14:textId="77777777" w:rsidR="00C12DB1" w:rsidRPr="001F0505" w:rsidRDefault="00C12DB1" w:rsidP="00C12DB1">
      <w:pPr>
        <w:spacing w:line="360" w:lineRule="auto"/>
        <w:jc w:val="both"/>
        <w:rPr>
          <w:b/>
          <w:bCs/>
          <w:sz w:val="26"/>
          <w:szCs w:val="26"/>
          <w:lang w:val="vi-VN"/>
        </w:rPr>
      </w:pPr>
      <w:r w:rsidRPr="001F0505">
        <w:rPr>
          <w:b/>
          <w:bCs/>
          <w:sz w:val="26"/>
          <w:szCs w:val="26"/>
          <w:lang w:val="vi-VN"/>
        </w:rPr>
        <w:t>Nhu cầu:</w:t>
      </w:r>
    </w:p>
    <w:p w14:paraId="0F7DF06B" w14:textId="77777777" w:rsidR="00C12DB1" w:rsidRPr="001F0505" w:rsidRDefault="00C12DB1" w:rsidP="00C12DB1">
      <w:pPr>
        <w:spacing w:line="360" w:lineRule="auto"/>
        <w:ind w:left="720"/>
        <w:jc w:val="both"/>
        <w:rPr>
          <w:sz w:val="26"/>
          <w:szCs w:val="26"/>
          <w:lang w:val="vi-VN"/>
        </w:rPr>
      </w:pPr>
      <w:r w:rsidRPr="001F0505">
        <w:rPr>
          <w:sz w:val="26"/>
          <w:szCs w:val="26"/>
          <w:lang w:val="vi-VN"/>
        </w:rPr>
        <w:t>• Một nền tảng dễ sử dụng, không cần kỹ thuật phức tạp.</w:t>
      </w:r>
      <w:r w:rsidRPr="001F0505">
        <w:rPr>
          <w:sz w:val="26"/>
          <w:szCs w:val="26"/>
          <w:lang w:val="vi-VN"/>
        </w:rPr>
        <w:br/>
        <w:t>• Đăng bán sản phẩm nhanh trong dưới 2 phút.</w:t>
      </w:r>
      <w:r w:rsidRPr="001F0505">
        <w:rPr>
          <w:sz w:val="26"/>
          <w:szCs w:val="26"/>
          <w:lang w:val="vi-VN"/>
        </w:rPr>
        <w:br/>
        <w:t>• Không cần đầu tư hệ thống ERP hoặc phần mềm đắt tiền.</w:t>
      </w:r>
      <w:r w:rsidRPr="001F0505">
        <w:rPr>
          <w:sz w:val="26"/>
          <w:szCs w:val="26"/>
          <w:lang w:val="vi-VN"/>
        </w:rPr>
        <w:br/>
        <w:t>• Có thể thanh lý hàng dư mà không ảnh hưởng hình ảnh thương hiệu.</w:t>
      </w:r>
      <w:r w:rsidRPr="001F0505">
        <w:rPr>
          <w:sz w:val="26"/>
          <w:szCs w:val="26"/>
          <w:lang w:val="vi-VN"/>
        </w:rPr>
        <w:br/>
        <w:t>• Có báo cáo doanh thu thu hồi từ hàng tồn cuối ngày.</w:t>
      </w:r>
    </w:p>
    <w:p w14:paraId="428D0E66" w14:textId="26B6A002" w:rsidR="00FB0155" w:rsidRPr="001F0505" w:rsidRDefault="00FB0155" w:rsidP="00FB0155">
      <w:pPr>
        <w:spacing w:line="360" w:lineRule="auto"/>
        <w:jc w:val="both"/>
        <w:rPr>
          <w:b/>
          <w:bCs/>
          <w:sz w:val="26"/>
          <w:szCs w:val="26"/>
          <w:lang w:val="vi-VN"/>
        </w:rPr>
      </w:pPr>
      <w:r w:rsidRPr="001F0505">
        <w:rPr>
          <w:b/>
          <w:bCs/>
          <w:sz w:val="26"/>
          <w:szCs w:val="26"/>
          <w:lang w:val="vi-VN"/>
        </w:rPr>
        <w:t xml:space="preserve">PERSONA 3 </w:t>
      </w:r>
      <w:r w:rsidRPr="001F0505">
        <w:rPr>
          <w:b/>
          <w:bCs/>
          <w:sz w:val="26"/>
          <w:szCs w:val="26"/>
          <w:lang w:val="vi-VN"/>
        </w:rPr>
        <w:t xml:space="preserve"> : </w:t>
      </w:r>
      <w:r w:rsidRPr="001F0505">
        <w:rPr>
          <w:b/>
          <w:bCs/>
          <w:sz w:val="26"/>
          <w:szCs w:val="26"/>
          <w:lang w:val="vi-VN"/>
        </w:rPr>
        <w:t>KHÁCH HÀNG B2B MỞ RỘNG</w:t>
      </w:r>
      <w:r w:rsidRPr="001F0505">
        <w:rPr>
          <w:b/>
          <w:bCs/>
          <w:sz w:val="26"/>
          <w:szCs w:val="26"/>
          <w:lang w:val="vi-VN"/>
        </w:rPr>
        <w:t xml:space="preserve"> </w:t>
      </w:r>
      <w:r w:rsidRPr="001F0505">
        <w:rPr>
          <w:b/>
          <w:bCs/>
          <w:sz w:val="26"/>
          <w:szCs w:val="26"/>
          <w:lang w:val="vi-VN"/>
        </w:rPr>
        <w:t>“CHỊ LINH – QUẢN LÝ CHUỖI CAFE MINI”</w:t>
      </w:r>
    </w:p>
    <w:p w14:paraId="386E2D95" w14:textId="77777777" w:rsidR="00FB0155" w:rsidRPr="001F0505" w:rsidRDefault="00FB0155" w:rsidP="00FB0155">
      <w:pPr>
        <w:spacing w:line="360" w:lineRule="auto"/>
        <w:ind w:left="720"/>
        <w:jc w:val="both"/>
        <w:rPr>
          <w:sz w:val="26"/>
          <w:szCs w:val="26"/>
          <w:lang w:val="vi-VN"/>
        </w:rPr>
      </w:pPr>
      <w:r w:rsidRPr="001F0505">
        <w:rPr>
          <w:b/>
          <w:bCs/>
          <w:sz w:val="26"/>
          <w:szCs w:val="26"/>
          <w:lang w:val="vi-VN"/>
        </w:rPr>
        <w:t>Tên:</w:t>
      </w:r>
      <w:r w:rsidRPr="001F0505">
        <w:rPr>
          <w:sz w:val="26"/>
          <w:szCs w:val="26"/>
          <w:lang w:val="vi-VN"/>
        </w:rPr>
        <w:t xml:space="preserve"> Nguyễn Hoàng Linh</w:t>
      </w:r>
      <w:r w:rsidRPr="001F0505">
        <w:rPr>
          <w:sz w:val="26"/>
          <w:szCs w:val="26"/>
          <w:lang w:val="vi-VN"/>
        </w:rPr>
        <w:br/>
      </w:r>
      <w:r w:rsidRPr="001F0505">
        <w:rPr>
          <w:b/>
          <w:bCs/>
          <w:sz w:val="26"/>
          <w:szCs w:val="26"/>
          <w:lang w:val="vi-VN"/>
        </w:rPr>
        <w:t>Tuổi:</w:t>
      </w:r>
      <w:r w:rsidRPr="001F0505">
        <w:rPr>
          <w:sz w:val="26"/>
          <w:szCs w:val="26"/>
          <w:lang w:val="vi-VN"/>
        </w:rPr>
        <w:t xml:space="preserve"> 29 tuổi</w:t>
      </w:r>
      <w:r w:rsidRPr="001F0505">
        <w:rPr>
          <w:sz w:val="26"/>
          <w:szCs w:val="26"/>
          <w:lang w:val="vi-VN"/>
        </w:rPr>
        <w:br/>
      </w:r>
      <w:r w:rsidRPr="001F0505">
        <w:rPr>
          <w:b/>
          <w:bCs/>
          <w:sz w:val="26"/>
          <w:szCs w:val="26"/>
          <w:lang w:val="vi-VN"/>
        </w:rPr>
        <w:t>Vị trí công việc:</w:t>
      </w:r>
      <w:r w:rsidRPr="001F0505">
        <w:rPr>
          <w:sz w:val="26"/>
          <w:szCs w:val="26"/>
          <w:lang w:val="vi-VN"/>
        </w:rPr>
        <w:t xml:space="preserve"> Operations Manager</w:t>
      </w:r>
      <w:r w:rsidRPr="001F0505">
        <w:rPr>
          <w:sz w:val="26"/>
          <w:szCs w:val="26"/>
          <w:lang w:val="vi-VN"/>
        </w:rPr>
        <w:br/>
      </w:r>
      <w:r w:rsidRPr="001F0505">
        <w:rPr>
          <w:b/>
          <w:bCs/>
          <w:sz w:val="26"/>
          <w:szCs w:val="26"/>
          <w:lang w:val="vi-VN"/>
        </w:rPr>
        <w:t>Nơi làm việc:</w:t>
      </w:r>
      <w:r w:rsidRPr="001F0505">
        <w:rPr>
          <w:sz w:val="26"/>
          <w:szCs w:val="26"/>
          <w:lang w:val="vi-VN"/>
        </w:rPr>
        <w:t xml:space="preserve"> TP.HCM</w:t>
      </w:r>
      <w:r w:rsidRPr="001F0505">
        <w:rPr>
          <w:sz w:val="26"/>
          <w:szCs w:val="26"/>
          <w:lang w:val="vi-VN"/>
        </w:rPr>
        <w:br/>
      </w:r>
      <w:r w:rsidRPr="001F0505">
        <w:rPr>
          <w:b/>
          <w:bCs/>
          <w:sz w:val="26"/>
          <w:szCs w:val="26"/>
          <w:lang w:val="vi-VN"/>
        </w:rPr>
        <w:t>Ngành nghề:</w:t>
      </w:r>
      <w:r w:rsidRPr="001F0505">
        <w:rPr>
          <w:sz w:val="26"/>
          <w:szCs w:val="26"/>
          <w:lang w:val="vi-VN"/>
        </w:rPr>
        <w:t xml:space="preserve"> Chuỗi Cafe &amp; Beverage</w:t>
      </w:r>
      <w:r w:rsidRPr="001F0505">
        <w:rPr>
          <w:sz w:val="26"/>
          <w:szCs w:val="26"/>
          <w:lang w:val="vi-VN"/>
        </w:rPr>
        <w:br/>
      </w:r>
      <w:r w:rsidRPr="001F0505">
        <w:rPr>
          <w:b/>
          <w:bCs/>
          <w:sz w:val="26"/>
          <w:szCs w:val="26"/>
          <w:lang w:val="vi-VN"/>
        </w:rPr>
        <w:t>Thu nhập:</w:t>
      </w:r>
      <w:r w:rsidRPr="001F0505">
        <w:rPr>
          <w:sz w:val="26"/>
          <w:szCs w:val="26"/>
          <w:lang w:val="vi-VN"/>
        </w:rPr>
        <w:t xml:space="preserve"> 35–45 triệu VNĐ/tháng</w:t>
      </w:r>
    </w:p>
    <w:p w14:paraId="75D76E63" w14:textId="77777777" w:rsidR="00FB0155" w:rsidRPr="001F0505" w:rsidRDefault="00FB0155" w:rsidP="00FB0155">
      <w:pPr>
        <w:spacing w:line="360" w:lineRule="auto"/>
        <w:jc w:val="both"/>
        <w:rPr>
          <w:b/>
          <w:bCs/>
          <w:sz w:val="26"/>
          <w:szCs w:val="26"/>
          <w:lang w:val="vi-VN"/>
        </w:rPr>
      </w:pPr>
      <w:r w:rsidRPr="001F0505">
        <w:rPr>
          <w:b/>
          <w:bCs/>
          <w:sz w:val="26"/>
          <w:szCs w:val="26"/>
          <w:lang w:val="vi-VN"/>
        </w:rPr>
        <w:t>Mục tiêu:</w:t>
      </w:r>
    </w:p>
    <w:p w14:paraId="64B2D42F" w14:textId="77777777" w:rsidR="00FB0155" w:rsidRPr="001F0505" w:rsidRDefault="00FB0155" w:rsidP="00FB0155">
      <w:pPr>
        <w:spacing w:line="360" w:lineRule="auto"/>
        <w:ind w:left="720"/>
        <w:jc w:val="both"/>
        <w:rPr>
          <w:sz w:val="26"/>
          <w:szCs w:val="26"/>
          <w:lang w:val="vi-VN"/>
        </w:rPr>
      </w:pPr>
      <w:r w:rsidRPr="001F0505">
        <w:rPr>
          <w:sz w:val="26"/>
          <w:szCs w:val="26"/>
          <w:lang w:val="vi-VN"/>
        </w:rPr>
        <w:t>● Chuẩn hóa quy trình xử lý hàng tồn cho toàn hệ thống.</w:t>
      </w:r>
      <w:r w:rsidRPr="001F0505">
        <w:rPr>
          <w:sz w:val="26"/>
          <w:szCs w:val="26"/>
          <w:lang w:val="vi-VN"/>
        </w:rPr>
        <w:br/>
        <w:t>● Giảm shrinkage và tối ưu hiệu quả vận hành.</w:t>
      </w:r>
      <w:r w:rsidRPr="001F0505">
        <w:rPr>
          <w:sz w:val="26"/>
          <w:szCs w:val="26"/>
          <w:lang w:val="vi-VN"/>
        </w:rPr>
        <w:br/>
        <w:t>● Theo dõi dữ liệu hàng dư theo từng chi nhánh.</w:t>
      </w:r>
      <w:r w:rsidRPr="001F0505">
        <w:rPr>
          <w:sz w:val="26"/>
          <w:szCs w:val="26"/>
          <w:lang w:val="vi-VN"/>
        </w:rPr>
        <w:br/>
        <w:t>● Nâng cao hình ảnh ESG với khách hàng trẻ.</w:t>
      </w:r>
      <w:r w:rsidRPr="001F0505">
        <w:rPr>
          <w:sz w:val="26"/>
          <w:szCs w:val="26"/>
          <w:lang w:val="vi-VN"/>
        </w:rPr>
        <w:br/>
        <w:t>● Tăng hiệu quả doanh thu trên mỗi cửa hàng.</w:t>
      </w:r>
    </w:p>
    <w:p w14:paraId="3B82F19B" w14:textId="77777777" w:rsidR="00FB0155" w:rsidRPr="001F0505" w:rsidRDefault="00FB0155" w:rsidP="00FB0155">
      <w:pPr>
        <w:spacing w:line="360" w:lineRule="auto"/>
        <w:jc w:val="both"/>
        <w:rPr>
          <w:b/>
          <w:bCs/>
          <w:sz w:val="26"/>
          <w:szCs w:val="26"/>
          <w:lang w:val="vi-VN"/>
        </w:rPr>
      </w:pPr>
      <w:r w:rsidRPr="001F0505">
        <w:rPr>
          <w:b/>
          <w:bCs/>
          <w:sz w:val="26"/>
          <w:szCs w:val="26"/>
          <w:lang w:val="vi-VN"/>
        </w:rPr>
        <w:t>Nhu cầu:</w:t>
      </w:r>
    </w:p>
    <w:p w14:paraId="297B9BAE" w14:textId="77777777" w:rsidR="00FB0155" w:rsidRPr="001F0505" w:rsidRDefault="00FB0155" w:rsidP="00FB0155">
      <w:pPr>
        <w:spacing w:line="360" w:lineRule="auto"/>
        <w:ind w:left="720"/>
        <w:jc w:val="both"/>
        <w:rPr>
          <w:sz w:val="26"/>
          <w:szCs w:val="26"/>
          <w:lang w:val="vi-VN"/>
        </w:rPr>
      </w:pPr>
      <w:r w:rsidRPr="001F0505">
        <w:rPr>
          <w:sz w:val="26"/>
          <w:szCs w:val="26"/>
          <w:lang w:val="vi-VN"/>
        </w:rPr>
        <w:t>• Dashboard đơn giản, dễ theo dõi dữ liệu.</w:t>
      </w:r>
      <w:r w:rsidRPr="001F0505">
        <w:rPr>
          <w:sz w:val="26"/>
          <w:szCs w:val="26"/>
          <w:lang w:val="vi-VN"/>
        </w:rPr>
        <w:br/>
        <w:t>• Công cụ markdown sản phẩm cuối ngày nhanh chóng.</w:t>
      </w:r>
      <w:r w:rsidRPr="001F0505">
        <w:rPr>
          <w:sz w:val="26"/>
          <w:szCs w:val="26"/>
          <w:lang w:val="vi-VN"/>
        </w:rPr>
        <w:br/>
        <w:t>• Báo cáo doanh thu recovery và lượng food waste giảm được.</w:t>
      </w:r>
      <w:r w:rsidRPr="001F0505">
        <w:rPr>
          <w:sz w:val="26"/>
          <w:szCs w:val="26"/>
          <w:lang w:val="vi-VN"/>
        </w:rPr>
        <w:br/>
        <w:t>• Hệ thống có thể triển khai nhanh cho nhiều chi nhánh.</w:t>
      </w:r>
      <w:r w:rsidRPr="001F0505">
        <w:rPr>
          <w:sz w:val="26"/>
          <w:szCs w:val="26"/>
          <w:lang w:val="vi-VN"/>
        </w:rPr>
        <w:br/>
        <w:t>• Giải pháp giúp tăng nhận diện thương hiệu sống xanh.</w:t>
      </w:r>
    </w:p>
    <w:p w14:paraId="325C82DE" w14:textId="77777777" w:rsidR="00FB0155" w:rsidRPr="001F0505" w:rsidRDefault="00FB0155" w:rsidP="00FB0155">
      <w:pPr>
        <w:spacing w:line="360" w:lineRule="auto"/>
        <w:jc w:val="both"/>
        <w:rPr>
          <w:sz w:val="26"/>
          <w:szCs w:val="26"/>
          <w:lang w:val="vi-VN"/>
        </w:rPr>
      </w:pPr>
    </w:p>
    <w:p w14:paraId="0C88B3FC" w14:textId="2D718E3E" w:rsidR="00525E8D" w:rsidRPr="001F0505" w:rsidRDefault="00525E8D" w:rsidP="00D934EF">
      <w:pPr>
        <w:spacing w:line="360" w:lineRule="auto"/>
        <w:jc w:val="both"/>
        <w:rPr>
          <w:sz w:val="26"/>
          <w:szCs w:val="26"/>
          <w:lang w:val="vi-VN"/>
        </w:rPr>
      </w:pPr>
    </w:p>
    <w:p w14:paraId="75F78A63" w14:textId="017B9C07" w:rsidR="00512CA0" w:rsidRPr="001F0505" w:rsidRDefault="00512CA0" w:rsidP="00512CA0">
      <w:pPr>
        <w:pStyle w:val="NormalWeb"/>
        <w:spacing w:before="0" w:beforeAutospacing="0" w:after="0" w:afterAutospacing="0" w:line="360" w:lineRule="auto"/>
        <w:ind w:firstLine="720"/>
        <w:jc w:val="center"/>
        <w:rPr>
          <w:b/>
          <w:bCs/>
          <w:sz w:val="26"/>
          <w:szCs w:val="26"/>
          <w:lang w:val="vi-VN"/>
        </w:rPr>
      </w:pPr>
      <w:r w:rsidRPr="001F0505">
        <w:rPr>
          <w:b/>
          <w:bCs/>
          <w:sz w:val="26"/>
          <w:szCs w:val="26"/>
          <w:lang w:val="vi-VN"/>
        </w:rPr>
        <w:lastRenderedPageBreak/>
        <w:t>QUY MÔ THỊ TRƯỜNG</w:t>
      </w:r>
    </w:p>
    <w:p w14:paraId="4AB6F212" w14:textId="245F456F" w:rsidR="00512CA0" w:rsidRPr="001F0505" w:rsidRDefault="00512CA0" w:rsidP="00512CA0">
      <w:pPr>
        <w:pStyle w:val="NormalWeb"/>
        <w:spacing w:before="0" w:beforeAutospacing="0" w:after="0" w:afterAutospacing="0" w:line="360" w:lineRule="auto"/>
        <w:ind w:firstLine="720"/>
        <w:jc w:val="both"/>
        <w:rPr>
          <w:b/>
          <w:bCs/>
          <w:sz w:val="26"/>
          <w:szCs w:val="26"/>
          <w:lang w:val="vi-VN"/>
        </w:rPr>
      </w:pPr>
      <w:r w:rsidRPr="001F0505">
        <w:rPr>
          <w:b/>
          <w:bCs/>
          <w:sz w:val="26"/>
          <w:szCs w:val="26"/>
          <w:lang w:val="vi-VN"/>
        </w:rPr>
        <w:t>TAM (Total Addressable Market) - Thị trường có thể tiếp cận toàn diện</w:t>
      </w:r>
    </w:p>
    <w:p w14:paraId="677181FD" w14:textId="77777777" w:rsidR="00512CA0" w:rsidRPr="001F0505" w:rsidRDefault="00512CA0" w:rsidP="00512CA0">
      <w:pPr>
        <w:pStyle w:val="NormalWeb"/>
        <w:spacing w:before="0" w:beforeAutospacing="0" w:after="0" w:afterAutospacing="0" w:line="360" w:lineRule="auto"/>
        <w:ind w:firstLine="720"/>
        <w:jc w:val="both"/>
        <w:rPr>
          <w:sz w:val="26"/>
          <w:szCs w:val="26"/>
          <w:lang w:val="vi-VN"/>
        </w:rPr>
      </w:pPr>
      <w:r w:rsidRPr="001F0505">
        <w:rPr>
          <w:sz w:val="26"/>
          <w:szCs w:val="26"/>
          <w:lang w:val="vi-VN"/>
        </w:rPr>
        <w:t>● Theo báo cáo iPOS &amp; VIRAC 2025, tổng doanh thu ngành F&amp;B Việt Nam đạt khoảng 726,5 nghìn tỷ VNĐ (~28,5 tỷ USD) trong năm 2025, với hơn 329.500 cửa hàng F&amp;B đang hoạt động trên toàn quốc.</w:t>
      </w:r>
    </w:p>
    <w:p w14:paraId="0894C4DE" w14:textId="77777777" w:rsidR="00512CA0" w:rsidRPr="001F0505" w:rsidRDefault="00512CA0" w:rsidP="00512CA0">
      <w:pPr>
        <w:pStyle w:val="NormalWeb"/>
        <w:spacing w:before="0" w:beforeAutospacing="0" w:after="0" w:afterAutospacing="0" w:line="360" w:lineRule="auto"/>
        <w:ind w:firstLine="720"/>
        <w:jc w:val="both"/>
        <w:rPr>
          <w:sz w:val="26"/>
          <w:szCs w:val="26"/>
          <w:lang w:val="vi-VN"/>
        </w:rPr>
      </w:pPr>
      <w:r w:rsidRPr="001F0505">
        <w:rPr>
          <w:sz w:val="26"/>
          <w:szCs w:val="26"/>
          <w:lang w:val="vi-VN"/>
        </w:rPr>
        <w:t>● Theo CEL Consulting và UNEP Food Waste Index Report 2024, Việt Nam lãng phí khoảng 8,8 triệu tấn thực phẩm mỗi năm, gây thiệt hại khoảng 3,9 tỷ USD (~98 nghìn tỷ VNĐ).</w:t>
      </w:r>
    </w:p>
    <w:p w14:paraId="1D07E2ED" w14:textId="4F26F3AE" w:rsidR="00512CA0" w:rsidRPr="001F0505" w:rsidRDefault="00512CA0" w:rsidP="00512CA0">
      <w:pPr>
        <w:pStyle w:val="NormalWeb"/>
        <w:spacing w:before="0" w:beforeAutospacing="0" w:after="0" w:afterAutospacing="0" w:line="360" w:lineRule="auto"/>
        <w:ind w:firstLine="720"/>
        <w:jc w:val="both"/>
        <w:rPr>
          <w:sz w:val="26"/>
          <w:szCs w:val="26"/>
          <w:lang w:val="vi-VN"/>
        </w:rPr>
      </w:pPr>
      <w:r w:rsidRPr="001F0505">
        <w:rPr>
          <w:sz w:val="26"/>
          <w:szCs w:val="26"/>
          <w:lang w:val="vi-VN"/>
        </w:rPr>
        <w:t>● TAM của dự án F.R.E.S.H là một phần của thị trường F&amp;B và Food Waste Management, đặc biệt tập trung vào nhóm quản trị hàng tồn kho cận date và thanh lý thực phẩm dư cuối ngày trong ngành dịch vụ ăn uống.</w:t>
      </w:r>
    </w:p>
    <w:p w14:paraId="52996115" w14:textId="77777777" w:rsidR="00512CA0" w:rsidRPr="001F0505" w:rsidRDefault="00512CA0" w:rsidP="00512CA0">
      <w:pPr>
        <w:pStyle w:val="NormalWeb"/>
        <w:spacing w:before="0" w:beforeAutospacing="0" w:after="0" w:afterAutospacing="0" w:line="360" w:lineRule="auto"/>
        <w:ind w:firstLine="720"/>
        <w:jc w:val="both"/>
        <w:rPr>
          <w:b/>
          <w:bCs/>
          <w:sz w:val="26"/>
          <w:szCs w:val="26"/>
          <w:lang w:val="vi-VN"/>
        </w:rPr>
      </w:pPr>
      <w:r w:rsidRPr="001F0505">
        <w:rPr>
          <w:b/>
          <w:bCs/>
          <w:sz w:val="26"/>
          <w:szCs w:val="26"/>
          <w:lang w:val="vi-VN"/>
        </w:rPr>
        <w:t>SAM (Serviceable Available Market) - Thị trường có thể phục vụ</w:t>
      </w:r>
    </w:p>
    <w:p w14:paraId="612E4B4D" w14:textId="77777777" w:rsidR="00512CA0" w:rsidRPr="001F0505" w:rsidRDefault="00512CA0" w:rsidP="00512CA0">
      <w:pPr>
        <w:pStyle w:val="NormalWeb"/>
        <w:spacing w:before="0" w:beforeAutospacing="0" w:after="0" w:afterAutospacing="0" w:line="360" w:lineRule="auto"/>
        <w:ind w:firstLine="720"/>
        <w:jc w:val="both"/>
        <w:rPr>
          <w:sz w:val="26"/>
          <w:szCs w:val="26"/>
          <w:lang w:val="vi-VN"/>
        </w:rPr>
      </w:pPr>
      <w:r w:rsidRPr="001F0505">
        <w:rPr>
          <w:sz w:val="26"/>
          <w:szCs w:val="26"/>
          <w:lang w:val="vi-VN"/>
        </w:rPr>
        <w:t>● Theo iPOS, phần lớn hơn 329.500 cửa hàng F&amp;B tại Việt Nam thuộc nhóm SME và hộ kinh doanh nhỏ lẻ – nhóm chưa có hệ thống quản trị tồn kho chuyên nghiệp và có tỷ lệ thất thoát thực phẩm cao.</w:t>
      </w:r>
    </w:p>
    <w:p w14:paraId="480BBFA9" w14:textId="77777777" w:rsidR="00512CA0" w:rsidRPr="001F0505" w:rsidRDefault="00512CA0" w:rsidP="00512CA0">
      <w:pPr>
        <w:pStyle w:val="NormalWeb"/>
        <w:spacing w:before="0" w:beforeAutospacing="0" w:after="0" w:afterAutospacing="0" w:line="360" w:lineRule="auto"/>
        <w:ind w:firstLine="720"/>
        <w:jc w:val="both"/>
        <w:rPr>
          <w:sz w:val="26"/>
          <w:szCs w:val="26"/>
          <w:lang w:val="vi-VN"/>
        </w:rPr>
      </w:pPr>
      <w:r w:rsidRPr="001F0505">
        <w:rPr>
          <w:sz w:val="26"/>
          <w:szCs w:val="26"/>
          <w:lang w:val="vi-VN"/>
        </w:rPr>
        <w:t>● F.R.E.S.H tập trung vào phân khúc:</w:t>
      </w:r>
    </w:p>
    <w:p w14:paraId="05C48573" w14:textId="77777777" w:rsidR="00512CA0" w:rsidRPr="001F0505" w:rsidRDefault="00512CA0" w:rsidP="00512CA0">
      <w:pPr>
        <w:pStyle w:val="NormalWeb"/>
        <w:numPr>
          <w:ilvl w:val="0"/>
          <w:numId w:val="41"/>
        </w:numPr>
        <w:spacing w:before="0" w:beforeAutospacing="0" w:after="0" w:afterAutospacing="0" w:line="360" w:lineRule="auto"/>
        <w:jc w:val="both"/>
        <w:rPr>
          <w:sz w:val="26"/>
          <w:szCs w:val="26"/>
          <w:lang w:val="vi-VN"/>
        </w:rPr>
      </w:pPr>
      <w:r w:rsidRPr="001F0505">
        <w:rPr>
          <w:sz w:val="26"/>
          <w:szCs w:val="26"/>
          <w:lang w:val="vi-VN"/>
        </w:rPr>
        <w:t>tiệm bánh,</w:t>
      </w:r>
    </w:p>
    <w:p w14:paraId="5F403217" w14:textId="77777777" w:rsidR="00512CA0" w:rsidRPr="001F0505" w:rsidRDefault="00512CA0" w:rsidP="00512CA0">
      <w:pPr>
        <w:pStyle w:val="NormalWeb"/>
        <w:numPr>
          <w:ilvl w:val="0"/>
          <w:numId w:val="41"/>
        </w:numPr>
        <w:spacing w:before="0" w:beforeAutospacing="0" w:after="0" w:afterAutospacing="0" w:line="360" w:lineRule="auto"/>
        <w:jc w:val="both"/>
        <w:rPr>
          <w:sz w:val="26"/>
          <w:szCs w:val="26"/>
          <w:lang w:val="vi-VN"/>
        </w:rPr>
      </w:pPr>
      <w:r w:rsidRPr="001F0505">
        <w:rPr>
          <w:sz w:val="26"/>
          <w:szCs w:val="26"/>
          <w:lang w:val="vi-VN"/>
        </w:rPr>
        <w:t>quán cafe,</w:t>
      </w:r>
    </w:p>
    <w:p w14:paraId="3CCE87BA" w14:textId="77777777" w:rsidR="00512CA0" w:rsidRPr="001F0505" w:rsidRDefault="00512CA0" w:rsidP="00512CA0">
      <w:pPr>
        <w:pStyle w:val="NormalWeb"/>
        <w:numPr>
          <w:ilvl w:val="0"/>
          <w:numId w:val="41"/>
        </w:numPr>
        <w:spacing w:before="0" w:beforeAutospacing="0" w:after="0" w:afterAutospacing="0" w:line="360" w:lineRule="auto"/>
        <w:jc w:val="both"/>
        <w:rPr>
          <w:sz w:val="26"/>
          <w:szCs w:val="26"/>
          <w:lang w:val="vi-VN"/>
        </w:rPr>
      </w:pPr>
      <w:r w:rsidRPr="001F0505">
        <w:rPr>
          <w:sz w:val="26"/>
          <w:szCs w:val="26"/>
          <w:lang w:val="vi-VN"/>
        </w:rPr>
        <w:t>quán cơm văn phòng,</w:t>
      </w:r>
    </w:p>
    <w:p w14:paraId="5A39CF93" w14:textId="77777777" w:rsidR="00512CA0" w:rsidRPr="001F0505" w:rsidRDefault="00512CA0" w:rsidP="00512CA0">
      <w:pPr>
        <w:pStyle w:val="NormalWeb"/>
        <w:numPr>
          <w:ilvl w:val="0"/>
          <w:numId w:val="41"/>
        </w:numPr>
        <w:spacing w:before="0" w:beforeAutospacing="0" w:after="0" w:afterAutospacing="0" w:line="360" w:lineRule="auto"/>
        <w:jc w:val="both"/>
        <w:rPr>
          <w:sz w:val="26"/>
          <w:szCs w:val="26"/>
          <w:lang w:val="vi-VN"/>
        </w:rPr>
      </w:pPr>
      <w:r w:rsidRPr="001F0505">
        <w:rPr>
          <w:sz w:val="26"/>
          <w:szCs w:val="26"/>
          <w:lang w:val="vi-VN"/>
        </w:rPr>
        <w:t>convenience mini,</w:t>
      </w:r>
    </w:p>
    <w:p w14:paraId="76DD0E8B" w14:textId="77777777" w:rsidR="00512CA0" w:rsidRPr="001F0505" w:rsidRDefault="00512CA0" w:rsidP="00512CA0">
      <w:pPr>
        <w:pStyle w:val="NormalWeb"/>
        <w:numPr>
          <w:ilvl w:val="0"/>
          <w:numId w:val="41"/>
        </w:numPr>
        <w:spacing w:before="0" w:beforeAutospacing="0" w:after="0" w:afterAutospacing="0" w:line="360" w:lineRule="auto"/>
        <w:jc w:val="both"/>
        <w:rPr>
          <w:sz w:val="26"/>
          <w:szCs w:val="26"/>
          <w:lang w:val="vi-VN"/>
        </w:rPr>
      </w:pPr>
      <w:r w:rsidRPr="001F0505">
        <w:rPr>
          <w:sz w:val="26"/>
          <w:szCs w:val="26"/>
          <w:lang w:val="vi-VN"/>
        </w:rPr>
        <w:t>cửa hàng F&amp;B nhỏ tại đô thị.</w:t>
      </w:r>
    </w:p>
    <w:p w14:paraId="1983EA07" w14:textId="77777777" w:rsidR="00512CA0" w:rsidRPr="001F0505" w:rsidRDefault="00512CA0" w:rsidP="00512CA0">
      <w:pPr>
        <w:pStyle w:val="NormalWeb"/>
        <w:spacing w:before="0" w:beforeAutospacing="0" w:after="0" w:afterAutospacing="0" w:line="360" w:lineRule="auto"/>
        <w:ind w:firstLine="720"/>
        <w:jc w:val="both"/>
        <w:rPr>
          <w:sz w:val="26"/>
          <w:szCs w:val="26"/>
          <w:lang w:val="vi-VN"/>
        </w:rPr>
      </w:pPr>
      <w:r w:rsidRPr="001F0505">
        <w:rPr>
          <w:sz w:val="26"/>
          <w:szCs w:val="26"/>
          <w:lang w:val="vi-VN"/>
        </w:rPr>
        <w:t>● Thị trường long-tail F&amp;B tại 5 thành phố lớn (TP.HCM, Hà Nội, Đà Nẵng, Hải Phòng, Cần Thơ) ước tính khoảng:</w:t>
      </w:r>
      <w:r w:rsidRPr="001F0505">
        <w:rPr>
          <w:sz w:val="26"/>
          <w:szCs w:val="26"/>
          <w:lang w:val="vi-VN"/>
        </w:rPr>
        <w:br/>
        <w:t>≈ 310.000 cửa hàng.</w:t>
      </w:r>
    </w:p>
    <w:p w14:paraId="74B5C803" w14:textId="77777777" w:rsidR="00512CA0" w:rsidRPr="001F0505" w:rsidRDefault="00512CA0" w:rsidP="00512CA0">
      <w:pPr>
        <w:pStyle w:val="NormalWeb"/>
        <w:spacing w:before="0" w:beforeAutospacing="0" w:after="0" w:afterAutospacing="0" w:line="360" w:lineRule="auto"/>
        <w:ind w:firstLine="720"/>
        <w:jc w:val="both"/>
        <w:rPr>
          <w:sz w:val="26"/>
          <w:szCs w:val="26"/>
          <w:lang w:val="vi-VN"/>
        </w:rPr>
      </w:pPr>
      <w:r w:rsidRPr="001F0505">
        <w:rPr>
          <w:sz w:val="26"/>
          <w:szCs w:val="26"/>
          <w:lang w:val="vi-VN"/>
        </w:rPr>
        <w:t>● Trung bình mỗi cửa hàng thất thoát:</w:t>
      </w:r>
      <w:r w:rsidRPr="001F0505">
        <w:rPr>
          <w:sz w:val="26"/>
          <w:szCs w:val="26"/>
          <w:lang w:val="vi-VN"/>
        </w:rPr>
        <w:br/>
        <w:t>≈ 20 triệu VNĐ/năm</w:t>
      </w:r>
      <w:r w:rsidRPr="001F0505">
        <w:rPr>
          <w:sz w:val="26"/>
          <w:szCs w:val="26"/>
          <w:lang w:val="vi-VN"/>
        </w:rPr>
        <w:br/>
        <w:t>do thực phẩm dư và hàng cận date.</w:t>
      </w:r>
    </w:p>
    <w:p w14:paraId="7CC70124" w14:textId="77777777" w:rsidR="00512CA0" w:rsidRPr="001F0505" w:rsidRDefault="00512CA0" w:rsidP="00512CA0">
      <w:pPr>
        <w:pStyle w:val="NormalWeb"/>
        <w:spacing w:before="0" w:beforeAutospacing="0" w:after="0" w:afterAutospacing="0" w:line="360" w:lineRule="auto"/>
        <w:ind w:firstLine="720"/>
        <w:jc w:val="both"/>
        <w:rPr>
          <w:b/>
          <w:bCs/>
          <w:sz w:val="26"/>
          <w:szCs w:val="26"/>
          <w:lang w:val="vi-VN"/>
        </w:rPr>
      </w:pPr>
      <w:r w:rsidRPr="001F0505">
        <w:rPr>
          <w:b/>
          <w:bCs/>
          <w:sz w:val="26"/>
          <w:szCs w:val="26"/>
          <w:lang w:val="vi-VN"/>
        </w:rPr>
        <w:t>Quy mô SAM:</w:t>
      </w:r>
    </w:p>
    <w:p w14:paraId="7983AB33" w14:textId="77777777" w:rsidR="00512CA0" w:rsidRPr="001F0505" w:rsidRDefault="00512CA0" w:rsidP="00512CA0">
      <w:pPr>
        <w:pStyle w:val="NormalWeb"/>
        <w:spacing w:before="0" w:beforeAutospacing="0" w:after="0" w:afterAutospacing="0" w:line="360" w:lineRule="auto"/>
        <w:ind w:firstLine="720"/>
        <w:jc w:val="both"/>
        <w:rPr>
          <w:sz w:val="26"/>
          <w:szCs w:val="26"/>
          <w:lang w:val="vi-VN"/>
        </w:rPr>
      </w:pPr>
      <w:r w:rsidRPr="001F0505">
        <w:rPr>
          <w:sz w:val="26"/>
          <w:szCs w:val="26"/>
          <w:lang w:val="vi-VN"/>
        </w:rPr>
        <w:t>≈ 6.200 tỷ VNĐ/năm (~244 triệu USD)</w:t>
      </w:r>
    </w:p>
    <w:p w14:paraId="33BAB907" w14:textId="77777777" w:rsidR="00512CA0" w:rsidRPr="001F0505" w:rsidRDefault="00512CA0" w:rsidP="00512CA0">
      <w:pPr>
        <w:pStyle w:val="NormalWeb"/>
        <w:spacing w:before="0" w:beforeAutospacing="0" w:after="0" w:afterAutospacing="0" w:line="360" w:lineRule="auto"/>
        <w:ind w:firstLine="720"/>
        <w:jc w:val="both"/>
        <w:rPr>
          <w:b/>
          <w:bCs/>
          <w:sz w:val="26"/>
          <w:szCs w:val="26"/>
          <w:lang w:val="vi-VN"/>
        </w:rPr>
      </w:pPr>
      <w:r w:rsidRPr="001F0505">
        <w:rPr>
          <w:b/>
          <w:bCs/>
          <w:sz w:val="26"/>
          <w:szCs w:val="26"/>
          <w:lang w:val="vi-VN"/>
        </w:rPr>
        <w:t>SOM (Serviceable Obtainable Market) - Thị trường có thể chiếm lĩnh được</w:t>
      </w:r>
    </w:p>
    <w:p w14:paraId="1D591251" w14:textId="77777777" w:rsidR="00512CA0" w:rsidRPr="001F0505" w:rsidRDefault="00512CA0" w:rsidP="00512CA0">
      <w:pPr>
        <w:pStyle w:val="NormalWeb"/>
        <w:spacing w:before="0" w:beforeAutospacing="0" w:after="0" w:afterAutospacing="0" w:line="360" w:lineRule="auto"/>
        <w:ind w:firstLine="720"/>
        <w:jc w:val="both"/>
        <w:rPr>
          <w:sz w:val="26"/>
          <w:szCs w:val="26"/>
          <w:lang w:val="vi-VN"/>
        </w:rPr>
      </w:pPr>
      <w:r w:rsidRPr="001F0505">
        <w:rPr>
          <w:sz w:val="26"/>
          <w:szCs w:val="26"/>
          <w:lang w:val="vi-VN"/>
        </w:rPr>
        <w:lastRenderedPageBreak/>
        <w:t>● Giai đoạn đầu, F.R.E.S.H triển khai mô hình hyper-local quanh:</w:t>
      </w:r>
    </w:p>
    <w:p w14:paraId="7D207FEB" w14:textId="77777777" w:rsidR="00512CA0" w:rsidRPr="001F0505" w:rsidRDefault="00512CA0" w:rsidP="00512CA0">
      <w:pPr>
        <w:pStyle w:val="NormalWeb"/>
        <w:numPr>
          <w:ilvl w:val="0"/>
          <w:numId w:val="42"/>
        </w:numPr>
        <w:spacing w:before="0" w:beforeAutospacing="0" w:after="0" w:afterAutospacing="0" w:line="360" w:lineRule="auto"/>
        <w:jc w:val="both"/>
        <w:rPr>
          <w:sz w:val="26"/>
          <w:szCs w:val="26"/>
          <w:lang w:val="vi-VN"/>
        </w:rPr>
      </w:pPr>
      <w:r w:rsidRPr="001F0505">
        <w:rPr>
          <w:sz w:val="26"/>
          <w:szCs w:val="26"/>
          <w:lang w:val="vi-VN"/>
        </w:rPr>
        <w:t>trường đại học,</w:t>
      </w:r>
    </w:p>
    <w:p w14:paraId="62D85A0C" w14:textId="77777777" w:rsidR="00512CA0" w:rsidRPr="001F0505" w:rsidRDefault="00512CA0" w:rsidP="00512CA0">
      <w:pPr>
        <w:pStyle w:val="NormalWeb"/>
        <w:numPr>
          <w:ilvl w:val="0"/>
          <w:numId w:val="42"/>
        </w:numPr>
        <w:spacing w:before="0" w:beforeAutospacing="0" w:after="0" w:afterAutospacing="0" w:line="360" w:lineRule="auto"/>
        <w:jc w:val="both"/>
        <w:rPr>
          <w:sz w:val="26"/>
          <w:szCs w:val="26"/>
          <w:lang w:val="vi-VN"/>
        </w:rPr>
      </w:pPr>
      <w:r w:rsidRPr="001F0505">
        <w:rPr>
          <w:sz w:val="26"/>
          <w:szCs w:val="26"/>
          <w:lang w:val="vi-VN"/>
        </w:rPr>
        <w:t>ký túc xá,</w:t>
      </w:r>
    </w:p>
    <w:p w14:paraId="21036BFB" w14:textId="77777777" w:rsidR="00512CA0" w:rsidRPr="001F0505" w:rsidRDefault="00512CA0" w:rsidP="00512CA0">
      <w:pPr>
        <w:pStyle w:val="NormalWeb"/>
        <w:numPr>
          <w:ilvl w:val="0"/>
          <w:numId w:val="42"/>
        </w:numPr>
        <w:spacing w:before="0" w:beforeAutospacing="0" w:after="0" w:afterAutospacing="0" w:line="360" w:lineRule="auto"/>
        <w:jc w:val="both"/>
        <w:rPr>
          <w:sz w:val="26"/>
          <w:szCs w:val="26"/>
          <w:lang w:val="vi-VN"/>
        </w:rPr>
      </w:pPr>
      <w:r w:rsidRPr="001F0505">
        <w:rPr>
          <w:sz w:val="26"/>
          <w:szCs w:val="26"/>
          <w:lang w:val="vi-VN"/>
        </w:rPr>
        <w:t>khu văn phòng trẻ</w:t>
      </w:r>
      <w:r w:rsidRPr="001F0505">
        <w:rPr>
          <w:sz w:val="26"/>
          <w:szCs w:val="26"/>
          <w:lang w:val="vi-VN"/>
        </w:rPr>
        <w:br/>
        <w:t>tại TP.HCM.</w:t>
      </w:r>
    </w:p>
    <w:p w14:paraId="1B524C0F" w14:textId="77777777" w:rsidR="00512CA0" w:rsidRPr="001F0505" w:rsidRDefault="00512CA0" w:rsidP="00512CA0">
      <w:pPr>
        <w:pStyle w:val="NormalWeb"/>
        <w:spacing w:before="0" w:beforeAutospacing="0" w:after="0" w:afterAutospacing="0" w:line="360" w:lineRule="auto"/>
        <w:ind w:firstLine="720"/>
        <w:jc w:val="both"/>
        <w:rPr>
          <w:sz w:val="26"/>
          <w:szCs w:val="26"/>
          <w:lang w:val="vi-VN"/>
        </w:rPr>
      </w:pPr>
      <w:r w:rsidRPr="001F0505">
        <w:rPr>
          <w:sz w:val="26"/>
          <w:szCs w:val="26"/>
          <w:lang w:val="vi-VN"/>
        </w:rPr>
        <w:t>● Mục tiêu trong 3 năm đầu:</w:t>
      </w:r>
    </w:p>
    <w:p w14:paraId="3F3CA70D" w14:textId="77777777" w:rsidR="00512CA0" w:rsidRPr="001F0505" w:rsidRDefault="00512CA0" w:rsidP="00512CA0">
      <w:pPr>
        <w:pStyle w:val="NormalWeb"/>
        <w:numPr>
          <w:ilvl w:val="0"/>
          <w:numId w:val="43"/>
        </w:numPr>
        <w:spacing w:before="0" w:beforeAutospacing="0" w:after="0" w:afterAutospacing="0" w:line="360" w:lineRule="auto"/>
        <w:jc w:val="both"/>
        <w:rPr>
          <w:sz w:val="26"/>
          <w:szCs w:val="26"/>
          <w:lang w:val="vi-VN"/>
        </w:rPr>
      </w:pPr>
      <w:r w:rsidRPr="001F0505">
        <w:rPr>
          <w:sz w:val="26"/>
          <w:szCs w:val="26"/>
          <w:lang w:val="vi-VN"/>
        </w:rPr>
        <w:t>300–500 cửa hàng đối tác hoạt động thường xuyên,</w:t>
      </w:r>
    </w:p>
    <w:p w14:paraId="14E18221" w14:textId="77777777" w:rsidR="00512CA0" w:rsidRPr="001F0505" w:rsidRDefault="00512CA0" w:rsidP="00512CA0">
      <w:pPr>
        <w:pStyle w:val="NormalWeb"/>
        <w:numPr>
          <w:ilvl w:val="0"/>
          <w:numId w:val="43"/>
        </w:numPr>
        <w:spacing w:before="0" w:beforeAutospacing="0" w:after="0" w:afterAutospacing="0" w:line="360" w:lineRule="auto"/>
        <w:jc w:val="both"/>
        <w:rPr>
          <w:sz w:val="26"/>
          <w:szCs w:val="26"/>
          <w:lang w:val="vi-VN"/>
        </w:rPr>
      </w:pPr>
      <w:r w:rsidRPr="001F0505">
        <w:rPr>
          <w:sz w:val="26"/>
          <w:szCs w:val="26"/>
          <w:lang w:val="vi-VN"/>
        </w:rPr>
        <w:t>tập trung tại Bình Thạnh, Thủ Đức, Quận 10 và Gò Vấp.</w:t>
      </w:r>
    </w:p>
    <w:p w14:paraId="2A49EEC0" w14:textId="77777777" w:rsidR="00512CA0" w:rsidRPr="001F0505" w:rsidRDefault="00512CA0" w:rsidP="00512CA0">
      <w:pPr>
        <w:pStyle w:val="NormalWeb"/>
        <w:spacing w:before="0" w:beforeAutospacing="0" w:after="0" w:afterAutospacing="0" w:line="360" w:lineRule="auto"/>
        <w:ind w:firstLine="720"/>
        <w:jc w:val="both"/>
        <w:rPr>
          <w:sz w:val="26"/>
          <w:szCs w:val="26"/>
          <w:lang w:val="vi-VN"/>
        </w:rPr>
      </w:pPr>
      <w:r w:rsidRPr="001F0505">
        <w:rPr>
          <w:sz w:val="26"/>
          <w:szCs w:val="26"/>
          <w:lang w:val="vi-VN"/>
        </w:rPr>
        <w:t>● Dự án đặt mục tiêu chiếm:</w:t>
      </w:r>
      <w:r w:rsidRPr="001F0505">
        <w:rPr>
          <w:sz w:val="26"/>
          <w:szCs w:val="26"/>
          <w:lang w:val="vi-VN"/>
        </w:rPr>
        <w:br/>
        <w:t>≈ 5% thị phần SAM tại TP.HCM trong giai đoạn 2026–2028.</w:t>
      </w:r>
    </w:p>
    <w:p w14:paraId="71590F84" w14:textId="77777777" w:rsidR="00512CA0" w:rsidRPr="001F0505" w:rsidRDefault="00512CA0" w:rsidP="00512CA0">
      <w:pPr>
        <w:pStyle w:val="NormalWeb"/>
        <w:spacing w:before="0" w:beforeAutospacing="0" w:after="0" w:afterAutospacing="0" w:line="360" w:lineRule="auto"/>
        <w:ind w:firstLine="720"/>
        <w:jc w:val="both"/>
        <w:rPr>
          <w:b/>
          <w:bCs/>
          <w:sz w:val="26"/>
          <w:szCs w:val="26"/>
          <w:lang w:val="vi-VN"/>
        </w:rPr>
      </w:pPr>
      <w:r w:rsidRPr="001F0505">
        <w:rPr>
          <w:b/>
          <w:bCs/>
          <w:sz w:val="26"/>
          <w:szCs w:val="26"/>
          <w:lang w:val="vi-VN"/>
        </w:rPr>
        <w:t>Quy mô SOM:</w:t>
      </w:r>
    </w:p>
    <w:p w14:paraId="00B53E02" w14:textId="77777777" w:rsidR="00512CA0" w:rsidRPr="001F0505" w:rsidRDefault="00512CA0" w:rsidP="00512CA0">
      <w:pPr>
        <w:pStyle w:val="NormalWeb"/>
        <w:spacing w:before="0" w:beforeAutospacing="0" w:after="0" w:afterAutospacing="0" w:line="360" w:lineRule="auto"/>
        <w:ind w:firstLine="720"/>
        <w:jc w:val="both"/>
        <w:rPr>
          <w:sz w:val="26"/>
          <w:szCs w:val="26"/>
          <w:lang w:val="vi-VN"/>
        </w:rPr>
      </w:pPr>
      <w:r w:rsidRPr="001F0505">
        <w:rPr>
          <w:sz w:val="26"/>
          <w:szCs w:val="26"/>
          <w:lang w:val="vi-VN"/>
        </w:rPr>
        <w:t>≈ 310 tỷ VNĐ/năm (~12 triệu USD)</w:t>
      </w:r>
    </w:p>
    <w:p w14:paraId="44187A5D" w14:textId="77777777" w:rsidR="00512CA0" w:rsidRPr="001F0505" w:rsidRDefault="00512CA0" w:rsidP="00512CA0">
      <w:pPr>
        <w:pStyle w:val="NormalWeb"/>
        <w:spacing w:before="0" w:beforeAutospacing="0" w:after="0" w:afterAutospacing="0" w:line="360" w:lineRule="auto"/>
        <w:ind w:firstLine="720"/>
        <w:jc w:val="both"/>
        <w:rPr>
          <w:sz w:val="26"/>
          <w:szCs w:val="26"/>
          <w:lang w:val="vi-VN"/>
        </w:rPr>
      </w:pPr>
      <w:r w:rsidRPr="001F0505">
        <w:rPr>
          <w:sz w:val="26"/>
          <w:szCs w:val="26"/>
          <w:lang w:val="vi-VN"/>
        </w:rPr>
        <w:t>● Giai đoạn MVP năm đầu tiên:</w:t>
      </w:r>
    </w:p>
    <w:p w14:paraId="7A1B1EFE" w14:textId="77777777" w:rsidR="00512CA0" w:rsidRPr="001F0505" w:rsidRDefault="00512CA0" w:rsidP="00512CA0">
      <w:pPr>
        <w:pStyle w:val="NormalWeb"/>
        <w:numPr>
          <w:ilvl w:val="0"/>
          <w:numId w:val="44"/>
        </w:numPr>
        <w:spacing w:before="0" w:beforeAutospacing="0" w:after="0" w:afterAutospacing="0" w:line="360" w:lineRule="auto"/>
        <w:jc w:val="both"/>
        <w:rPr>
          <w:sz w:val="26"/>
          <w:szCs w:val="26"/>
          <w:lang w:val="vi-VN"/>
        </w:rPr>
      </w:pPr>
      <w:r w:rsidRPr="001F0505">
        <w:rPr>
          <w:sz w:val="26"/>
          <w:szCs w:val="26"/>
          <w:lang w:val="vi-VN"/>
        </w:rPr>
        <w:t>50–70 cửa hàng đối tác,</w:t>
      </w:r>
    </w:p>
    <w:p w14:paraId="7D810070" w14:textId="77777777" w:rsidR="00512CA0" w:rsidRPr="001F0505" w:rsidRDefault="00512CA0" w:rsidP="00512CA0">
      <w:pPr>
        <w:pStyle w:val="NormalWeb"/>
        <w:numPr>
          <w:ilvl w:val="0"/>
          <w:numId w:val="44"/>
        </w:numPr>
        <w:spacing w:before="0" w:beforeAutospacing="0" w:after="0" w:afterAutospacing="0" w:line="360" w:lineRule="auto"/>
        <w:jc w:val="both"/>
        <w:rPr>
          <w:sz w:val="26"/>
          <w:szCs w:val="26"/>
          <w:lang w:val="vi-VN"/>
        </w:rPr>
      </w:pPr>
      <w:r w:rsidRPr="001F0505">
        <w:rPr>
          <w:sz w:val="26"/>
          <w:szCs w:val="26"/>
          <w:lang w:val="vi-VN"/>
        </w:rPr>
        <w:t>10–15 đơn/ngày/cửa hàng,</w:t>
      </w:r>
    </w:p>
    <w:p w14:paraId="58FAC6CA" w14:textId="77777777" w:rsidR="00512CA0" w:rsidRPr="001F0505" w:rsidRDefault="00512CA0" w:rsidP="00512CA0">
      <w:pPr>
        <w:pStyle w:val="NormalWeb"/>
        <w:numPr>
          <w:ilvl w:val="0"/>
          <w:numId w:val="44"/>
        </w:numPr>
        <w:spacing w:before="0" w:beforeAutospacing="0" w:after="0" w:afterAutospacing="0" w:line="360" w:lineRule="auto"/>
        <w:jc w:val="both"/>
        <w:rPr>
          <w:sz w:val="26"/>
          <w:szCs w:val="26"/>
          <w:lang w:val="vi-VN"/>
        </w:rPr>
      </w:pPr>
      <w:r w:rsidRPr="001F0505">
        <w:rPr>
          <w:sz w:val="26"/>
          <w:szCs w:val="26"/>
          <w:lang w:val="vi-VN"/>
        </w:rPr>
        <w:t>doanh thu mục tiêu:</w:t>
      </w:r>
      <w:r w:rsidRPr="001F0505">
        <w:rPr>
          <w:sz w:val="26"/>
          <w:szCs w:val="26"/>
          <w:lang w:val="vi-VN"/>
        </w:rPr>
        <w:br/>
        <w:t>≈ 1,2 – 1,5 tỷ VNĐ/năm.</w:t>
      </w:r>
    </w:p>
    <w:p w14:paraId="620D8F22" w14:textId="77777777" w:rsidR="00565F09" w:rsidRPr="001F0505" w:rsidRDefault="00565F09" w:rsidP="00F00E46">
      <w:pPr>
        <w:pStyle w:val="NormalWeb"/>
        <w:spacing w:before="0" w:beforeAutospacing="0" w:after="0" w:afterAutospacing="0" w:line="360" w:lineRule="auto"/>
        <w:ind w:firstLine="720"/>
        <w:jc w:val="both"/>
        <w:rPr>
          <w:sz w:val="26"/>
          <w:szCs w:val="26"/>
          <w:lang w:val="vi-VN"/>
        </w:rPr>
      </w:pPr>
    </w:p>
    <w:p w14:paraId="24A49D48" w14:textId="77777777" w:rsidR="00A35227" w:rsidRPr="001F0505" w:rsidRDefault="00A35227" w:rsidP="00A35227">
      <w:pPr>
        <w:spacing w:after="240"/>
        <w:jc w:val="center"/>
        <w:rPr>
          <w:sz w:val="26"/>
          <w:szCs w:val="26"/>
          <w:lang w:val="vi-VN"/>
        </w:rPr>
      </w:pPr>
      <w:r w:rsidRPr="001F0505">
        <w:rPr>
          <w:b/>
          <w:bCs/>
          <w:sz w:val="26"/>
          <w:szCs w:val="26"/>
          <w:lang w:val="vi-VN"/>
        </w:rPr>
        <w:t>PHẦN II. GIẢI PHÁP – MÔ HÌNH HOẠT ĐỘNG VÀ GIÁ TRỊ CỐT LÕI</w:t>
      </w:r>
    </w:p>
    <w:p w14:paraId="5A32AB0C" w14:textId="40B82166" w:rsidR="00A35227" w:rsidRPr="001F0505" w:rsidRDefault="00B67762" w:rsidP="00B67762">
      <w:pPr>
        <w:pStyle w:val="Heading1"/>
        <w:jc w:val="left"/>
        <w:rPr>
          <w:szCs w:val="26"/>
          <w:lang w:val="vi-VN"/>
        </w:rPr>
      </w:pPr>
      <w:r w:rsidRPr="001F0505">
        <w:rPr>
          <w:rFonts w:eastAsia="Times New Roman" w:cs="Times New Roman"/>
          <w:bCs/>
          <w:szCs w:val="26"/>
          <w:lang w:val="vi-VN"/>
        </w:rPr>
        <w:t>2</w:t>
      </w:r>
      <w:r w:rsidR="00A35227" w:rsidRPr="001F0505">
        <w:rPr>
          <w:rFonts w:eastAsia="Times New Roman" w:cs="Times New Roman"/>
          <w:bCs/>
          <w:szCs w:val="26"/>
          <w:lang w:val="vi-VN"/>
        </w:rPr>
        <w:t>.1. Tổng quan Hệ sinh thái F.R.E.S.H</w:t>
      </w:r>
    </w:p>
    <w:p w14:paraId="64D8DEAC" w14:textId="77777777" w:rsidR="00A35227" w:rsidRPr="001F0505" w:rsidRDefault="00A35227" w:rsidP="00A35227">
      <w:pPr>
        <w:spacing w:before="60" w:after="60" w:line="360" w:lineRule="auto"/>
        <w:jc w:val="both"/>
        <w:rPr>
          <w:sz w:val="26"/>
          <w:szCs w:val="26"/>
          <w:lang w:val="vi-VN"/>
        </w:rPr>
      </w:pPr>
      <w:r w:rsidRPr="001F0505">
        <w:rPr>
          <w:sz w:val="26"/>
          <w:szCs w:val="26"/>
          <w:lang w:val="vi-VN"/>
        </w:rPr>
        <w:t>F.R.E.S.H được xây dựng như một hệ sinh thái số khép kín, kết nối đồng thời hai nhóm đối tượng cốt lõi là cơ sở kinh doanh thực phẩm nhỏ lẻ và người tiêu dùng trẻ đô thị thông qua bốn thành phần vận hành tương hỗ lẫn nhau. Cách tiếp cận hệ sinh thái, thay vì chỉ xây dựng một ứng dụng đơn lẻ, cho phép F.R.E.S.H tạo ra vòng giá trị khép kín: dữ liệu từ giao dịch nuôi dưỡng thuật toán định giá, điểm Green Credit kích thích người dùng tiếp tục giao dịch, và báo cáo ESG gia tăng sự gắn kết của đối tác doanh nghiệp.</w:t>
      </w:r>
    </w:p>
    <w:p w14:paraId="6EE35B3A" w14:textId="77777777" w:rsidR="00A35227" w:rsidRPr="001F0505" w:rsidRDefault="00A35227" w:rsidP="00A35227">
      <w:pPr>
        <w:rPr>
          <w:sz w:val="26"/>
          <w:szCs w:val="26"/>
          <w:lang w:val="vi-VN"/>
        </w:rPr>
      </w:pPr>
    </w:p>
    <w:p w14:paraId="232FABBF" w14:textId="77777777" w:rsidR="00A35227" w:rsidRPr="001F0505" w:rsidRDefault="00A35227" w:rsidP="00A35227">
      <w:pPr>
        <w:spacing w:before="60" w:after="60" w:line="360" w:lineRule="auto"/>
        <w:jc w:val="both"/>
        <w:rPr>
          <w:sz w:val="26"/>
          <w:szCs w:val="26"/>
          <w:lang w:val="vi-VN"/>
        </w:rPr>
      </w:pPr>
      <w:r w:rsidRPr="001F0505">
        <w:rPr>
          <w:sz w:val="26"/>
          <w:szCs w:val="26"/>
          <w:lang w:val="vi-VN"/>
        </w:rPr>
        <w:t xml:space="preserve">Thành phần thứ nhất là Ứng dụng người dùng (User App – B2C), hướng đến nhóm người mua là sinh viên và Gen Z. Ứng dụng này cho phép người dùng tìm kiếm các ưu đãi thực phẩm </w:t>
      </w:r>
      <w:r w:rsidRPr="001F0505">
        <w:rPr>
          <w:sz w:val="26"/>
          <w:szCs w:val="26"/>
          <w:lang w:val="vi-VN"/>
        </w:rPr>
        <w:lastRenderedPageBreak/>
        <w:t>cận date trong phạm vi địa lý gần nhất, đặt hàng theo cơ chế minh bạch với đầy đủ thông tin sản phẩm, đồng thời tích lũy điểm Green Credit và theo dõi lượng CO2 đã tiết kiệm được qua từng giao dịch. Ứng dụng này dự kiến ra mắt trong Giai đoạn 1, từ tháng 3 năm 2026.</w:t>
      </w:r>
    </w:p>
    <w:p w14:paraId="76DC729C" w14:textId="77777777" w:rsidR="00A35227" w:rsidRPr="001F0505" w:rsidRDefault="00A35227" w:rsidP="00A35227">
      <w:pPr>
        <w:spacing w:before="60" w:after="60" w:line="360" w:lineRule="auto"/>
        <w:jc w:val="both"/>
        <w:rPr>
          <w:sz w:val="26"/>
          <w:szCs w:val="26"/>
          <w:lang w:val="vi-VN"/>
        </w:rPr>
      </w:pPr>
      <w:r w:rsidRPr="001F0505">
        <w:rPr>
          <w:sz w:val="26"/>
          <w:szCs w:val="26"/>
          <w:lang w:val="vi-VN"/>
        </w:rPr>
        <w:t>Thành phần thứ hai là Ứng dụng đối tác (Partner App – B2B), dành cho chủ các tiệm bánh, quán cơm, quán cà phê và các cơ sở F&amp;B nhỏ lẻ. Giao diện được thiết kế tối giản, cho phép đối tác đăng sản phẩm dư trong vòng dưới hai phút bằng điện thoại thông minh, bao gồm ảnh chụp, nhập giá và mức giảm. Ngoài ra, ứng dụng cung cấp chức năng quản lý đơn hàng và xem báo cáo tồn kho theo thời gian thực. Đây cũng là thành phần ra mắt trong Giai đoạn 1.</w:t>
      </w:r>
    </w:p>
    <w:p w14:paraId="0225BBAB" w14:textId="77777777" w:rsidR="00A35227" w:rsidRPr="001F0505" w:rsidRDefault="00A35227" w:rsidP="00A35227">
      <w:pPr>
        <w:spacing w:before="60" w:after="60" w:line="360" w:lineRule="auto"/>
        <w:jc w:val="both"/>
        <w:rPr>
          <w:sz w:val="26"/>
          <w:szCs w:val="26"/>
          <w:lang w:val="vi-VN"/>
        </w:rPr>
      </w:pPr>
      <w:r w:rsidRPr="001F0505">
        <w:rPr>
          <w:sz w:val="26"/>
          <w:szCs w:val="26"/>
          <w:lang w:val="vi-VN"/>
        </w:rPr>
        <w:t>Thành phần thứ ba là AI Pricing Engine, một hệ thống nội bộ phụ trách định giá động. Trong Giai đoạn 1, hệ thống vận hành theo cơ chế dựa trên quy tắc (rule-based), tự động điều chỉnh giá theo thời gian còn lại trước hạn sử dụng. Từ Giai đoạn 2 trở đi, khi nền tảng tích lũy được hơn 10.000 giao dịch thực, hệ thống sẽ được nâng cấp lên mô hình học máy (Machine Learning), sử dụng dữ liệu hành vi mua hàng và mô hình tồn kho để tối ưu hóa giá theo từng sản phẩm và từng thời điểm.</w:t>
      </w:r>
    </w:p>
    <w:p w14:paraId="7C9D3F4C" w14:textId="77777777" w:rsidR="00A35227" w:rsidRPr="001F0505" w:rsidRDefault="00A35227" w:rsidP="00A35227">
      <w:pPr>
        <w:spacing w:before="60" w:after="60" w:line="360" w:lineRule="auto"/>
        <w:jc w:val="both"/>
        <w:rPr>
          <w:sz w:val="26"/>
          <w:szCs w:val="26"/>
          <w:lang w:val="vi-VN"/>
        </w:rPr>
      </w:pPr>
      <w:r w:rsidRPr="001F0505">
        <w:rPr>
          <w:sz w:val="26"/>
          <w:szCs w:val="26"/>
          <w:lang w:val="vi-VN"/>
        </w:rPr>
        <w:t>Thành phần thứ tư là Bảng điều khiển ESG và hệ thống Green Credit, phục vụ đồng thời cho người dùng cá nhân và đối tác doanh nghiệp. Người dùng tích lũy điểm CO2 theo từng giao dịch, tham gia bảng xếp hạng Waste Warriors cập nhật hàng tuần, và đổi điểm lấy ưu đãi theo lộ trình từng giai đoạn. Đối với doanh nghiệp, đây là công cụ tạo ra báo cáo ESG giản dị nhưng có căn cứ dữ liệu thực tế. Thành phần này có mặt ngay từ phiên bản MVP trong Giai đoạn 1.</w:t>
      </w:r>
    </w:p>
    <w:p w14:paraId="37923EF3" w14:textId="4C47202D" w:rsidR="00A35227" w:rsidRPr="001F0505" w:rsidRDefault="00B67762" w:rsidP="00B67762">
      <w:pPr>
        <w:pStyle w:val="Heading1"/>
        <w:jc w:val="left"/>
        <w:rPr>
          <w:szCs w:val="26"/>
          <w:lang w:val="vi-VN"/>
        </w:rPr>
      </w:pPr>
      <w:r w:rsidRPr="001F0505">
        <w:rPr>
          <w:rFonts w:eastAsia="Times New Roman" w:cs="Times New Roman"/>
          <w:bCs/>
          <w:szCs w:val="26"/>
          <w:lang w:val="vi-VN"/>
        </w:rPr>
        <w:t>2</w:t>
      </w:r>
      <w:r w:rsidR="00A35227" w:rsidRPr="001F0505">
        <w:rPr>
          <w:rFonts w:eastAsia="Times New Roman" w:cs="Times New Roman"/>
          <w:bCs/>
          <w:szCs w:val="26"/>
          <w:lang w:val="vi-VN"/>
        </w:rPr>
        <w:t>.2. Quy trình Vận hành – Từng bước chi tiết</w:t>
      </w:r>
    </w:p>
    <w:p w14:paraId="0085AFE5" w14:textId="7AC34DC2" w:rsidR="00A35227" w:rsidRPr="001F0505" w:rsidRDefault="00B67762" w:rsidP="00A35227">
      <w:pPr>
        <w:pStyle w:val="Heading2"/>
        <w:rPr>
          <w:szCs w:val="26"/>
          <w:lang w:val="vi-VN"/>
        </w:rPr>
      </w:pPr>
      <w:r w:rsidRPr="001F0505">
        <w:rPr>
          <w:rFonts w:eastAsia="Times New Roman" w:cs="Times New Roman"/>
          <w:bCs/>
          <w:szCs w:val="26"/>
          <w:lang w:val="vi-VN"/>
        </w:rPr>
        <w:t>2</w:t>
      </w:r>
      <w:r w:rsidR="00A35227" w:rsidRPr="001F0505">
        <w:rPr>
          <w:rFonts w:eastAsia="Times New Roman" w:cs="Times New Roman"/>
          <w:bCs/>
          <w:szCs w:val="26"/>
          <w:lang w:val="vi-VN"/>
        </w:rPr>
        <w:t>.2.1. Luồng vận hành chính (Giai đoạn 1)</w:t>
      </w:r>
    </w:p>
    <w:p w14:paraId="23B99FD6" w14:textId="77777777" w:rsidR="00A35227" w:rsidRPr="001F0505" w:rsidRDefault="00A35227" w:rsidP="00A35227">
      <w:pPr>
        <w:spacing w:before="60" w:after="60" w:line="360" w:lineRule="auto"/>
        <w:jc w:val="both"/>
        <w:rPr>
          <w:sz w:val="26"/>
          <w:szCs w:val="26"/>
          <w:lang w:val="vi-VN"/>
        </w:rPr>
      </w:pPr>
      <w:r w:rsidRPr="001F0505">
        <w:rPr>
          <w:sz w:val="26"/>
          <w:szCs w:val="26"/>
          <w:lang w:val="vi-VN"/>
        </w:rPr>
        <w:t>Quy trình vận hành của F.R.E.S.H trong giai đoạn đầu được thiết kế theo sáu bước tuần tự, từ thời điểm đối tác đăng sản phẩm cho đến khi người dùng hoàn tất giao dịch và cả hai bên nhận được giá trị tương ứng.</w:t>
      </w:r>
    </w:p>
    <w:p w14:paraId="23359EB3" w14:textId="77777777" w:rsidR="00A35227" w:rsidRPr="001F0505" w:rsidRDefault="00A35227" w:rsidP="00A35227">
      <w:pPr>
        <w:spacing w:before="60" w:after="60" w:line="360" w:lineRule="auto"/>
        <w:jc w:val="both"/>
        <w:rPr>
          <w:sz w:val="26"/>
          <w:szCs w:val="26"/>
          <w:lang w:val="vi-VN"/>
        </w:rPr>
      </w:pPr>
      <w:r w:rsidRPr="001F0505">
        <w:rPr>
          <w:sz w:val="26"/>
          <w:szCs w:val="26"/>
          <w:lang w:val="vi-VN"/>
        </w:rPr>
        <w:t>Bước 1: Đối tác đăng hàng dư. Chủ tiệm chụp ảnh sản phẩm, nhập tên món, giá gốc, mức giảm giá tùy chọn (30%, 50% hoặc 70%), số lượng còn lại và giờ hết hạn vào Partner App. Toàn bộ thao tác được thiết kế để hoàn thành trong dưới hai phút trên điện thoại, không yêu cầu bất kỳ kỹ năng kỹ thuật nào.</w:t>
      </w:r>
    </w:p>
    <w:p w14:paraId="5B1602B8" w14:textId="77777777" w:rsidR="00A35227" w:rsidRPr="001F0505" w:rsidRDefault="00A35227" w:rsidP="00A35227">
      <w:pPr>
        <w:spacing w:before="60" w:after="60" w:line="360" w:lineRule="auto"/>
        <w:jc w:val="both"/>
        <w:rPr>
          <w:sz w:val="26"/>
          <w:szCs w:val="26"/>
          <w:lang w:val="vi-VN"/>
        </w:rPr>
      </w:pPr>
      <w:r w:rsidRPr="001F0505">
        <w:rPr>
          <w:sz w:val="26"/>
          <w:szCs w:val="26"/>
          <w:lang w:val="vi-VN"/>
        </w:rPr>
        <w:lastRenderedPageBreak/>
        <w:t>Bước 2: Hiển thị trên sàn. Ngay sau khi được đăng, sản phẩm xuất hiện trên User App theo vị trí địa lý của người dùng với bán kính ưu tiên dưới 500 mét đến 1 kilomet. Cơ chế hyper-local này đảm bảo chỉ hiển thị những sản phẩm mà người dùng có thể thực sự đến lấy trong thời gian ngắn.</w:t>
      </w:r>
    </w:p>
    <w:p w14:paraId="76732C30" w14:textId="77777777" w:rsidR="00A35227" w:rsidRPr="001F0505" w:rsidRDefault="00A35227" w:rsidP="00A35227">
      <w:pPr>
        <w:spacing w:before="60" w:after="60" w:line="360" w:lineRule="auto"/>
        <w:jc w:val="both"/>
        <w:rPr>
          <w:sz w:val="26"/>
          <w:szCs w:val="26"/>
          <w:lang w:val="vi-VN"/>
        </w:rPr>
      </w:pPr>
      <w:r w:rsidRPr="001F0505">
        <w:rPr>
          <w:sz w:val="26"/>
          <w:szCs w:val="26"/>
          <w:lang w:val="vi-VN"/>
        </w:rPr>
        <w:t>Bước 3: Người dùng đặt hàng. Người mua xem đầy đủ thông tin sản phẩm bao gồm hình ảnh thực tế, thành phần, ngày sản xuất và hạn sử dụng trước khi quyết định mua. Thanh toán được thực hiện trực tuyến qua các ví điện tử phổ biến như MoMo hoặc ZaloPay.</w:t>
      </w:r>
    </w:p>
    <w:p w14:paraId="3B731FC7" w14:textId="77777777" w:rsidR="00A35227" w:rsidRPr="001F0505" w:rsidRDefault="00A35227" w:rsidP="00A35227">
      <w:pPr>
        <w:spacing w:before="60" w:after="60" w:line="360" w:lineRule="auto"/>
        <w:jc w:val="both"/>
        <w:rPr>
          <w:sz w:val="26"/>
          <w:szCs w:val="26"/>
          <w:lang w:val="vi-VN"/>
        </w:rPr>
      </w:pPr>
      <w:r w:rsidRPr="001F0505">
        <w:rPr>
          <w:sz w:val="26"/>
          <w:szCs w:val="26"/>
          <w:lang w:val="vi-VN"/>
        </w:rPr>
        <w:t>Bước 4: Xác nhận và nhận hàng. Sau khi đặt hàng thành công, cửa hàng xác nhận đơn và người dùng đến tự lấy hàng trong khung giờ đã hẹn. Mô hình tự đến lấy (click-and-collect) được lựa chọn có chủ đích nhằm loại bỏ toàn bộ chi phí giao hàng, từ đó giúp duy trì mức giá thấp và tăng biên lợi nhuận cho cả hai bên.</w:t>
      </w:r>
    </w:p>
    <w:p w14:paraId="4A96F653" w14:textId="77777777" w:rsidR="00A35227" w:rsidRPr="001F0505" w:rsidRDefault="00A35227" w:rsidP="00A35227">
      <w:pPr>
        <w:spacing w:before="60" w:after="60" w:line="360" w:lineRule="auto"/>
        <w:jc w:val="both"/>
        <w:rPr>
          <w:sz w:val="26"/>
          <w:szCs w:val="26"/>
        </w:rPr>
      </w:pPr>
      <w:r w:rsidRPr="001F0505">
        <w:rPr>
          <w:sz w:val="26"/>
          <w:szCs w:val="26"/>
        </w:rPr>
        <w:t>Bước 5: Tích điểm Green Credit. Ngay sau khi giao dịch hoàn tất, hệ thống tự động tính toán lượng CO2 đã giảm thiểu dựa trên loại thực phẩm và khối lượng tương ứng, sau đó cộng điểm vào tài khoản người dùng. Cơ chế này tạo ra một vòng phản hồi tích cực, khuyến khích hành vi tiêu dùng bền vững lặp lại.</w:t>
      </w:r>
    </w:p>
    <w:p w14:paraId="1C74B09C" w14:textId="77777777" w:rsidR="00A35227" w:rsidRPr="001F0505" w:rsidRDefault="00A35227" w:rsidP="00A35227">
      <w:pPr>
        <w:spacing w:before="60" w:after="60" w:line="360" w:lineRule="auto"/>
        <w:jc w:val="both"/>
        <w:rPr>
          <w:sz w:val="26"/>
          <w:szCs w:val="26"/>
        </w:rPr>
      </w:pPr>
      <w:r w:rsidRPr="001F0505">
        <w:rPr>
          <w:sz w:val="26"/>
          <w:szCs w:val="26"/>
        </w:rPr>
        <w:t>Bước 6: Doanh thu và báo cáo. F.R.E.S.H thu phí hoa hồng từ 8% đến 10% trên mỗi giao dịch thành công. Đối tác nhận được báo cáo doanh thu thu hồi từ hàng tồn vào cuối ngày, giúp theo dõi hiệu quả xử lý hàng dư theo thời gian.</w:t>
      </w:r>
    </w:p>
    <w:p w14:paraId="43A81E13" w14:textId="22B60D9E" w:rsidR="00A35227" w:rsidRPr="001F0505" w:rsidRDefault="00B67762" w:rsidP="00A35227">
      <w:pPr>
        <w:pStyle w:val="Heading2"/>
        <w:rPr>
          <w:szCs w:val="26"/>
        </w:rPr>
      </w:pPr>
      <w:r w:rsidRPr="001F0505">
        <w:rPr>
          <w:rFonts w:eastAsia="Times New Roman" w:cs="Times New Roman"/>
          <w:bCs/>
          <w:szCs w:val="26"/>
        </w:rPr>
        <w:t>2</w:t>
      </w:r>
      <w:r w:rsidR="00A35227" w:rsidRPr="001F0505">
        <w:rPr>
          <w:rFonts w:eastAsia="Times New Roman" w:cs="Times New Roman"/>
          <w:bCs/>
          <w:szCs w:val="26"/>
        </w:rPr>
        <w:t>.2.2. Luồng mở rộng (Giai đoạn 2)</w:t>
      </w:r>
    </w:p>
    <w:p w14:paraId="23968ABB" w14:textId="77777777" w:rsidR="00A35227" w:rsidRPr="001F0505" w:rsidRDefault="00A35227" w:rsidP="00A35227">
      <w:pPr>
        <w:spacing w:before="60" w:after="60" w:line="360" w:lineRule="auto"/>
        <w:jc w:val="both"/>
        <w:rPr>
          <w:sz w:val="26"/>
          <w:szCs w:val="26"/>
        </w:rPr>
      </w:pPr>
      <w:r w:rsidRPr="001F0505">
        <w:rPr>
          <w:sz w:val="26"/>
          <w:szCs w:val="26"/>
        </w:rPr>
        <w:t>Khi nền tảng đã đạt được đủ khối lượng giao dịch và sự tin cậy từ phía đối tác, F.R.E.S.H sẽ triển khai ba nâng cấp vận hành mang tính chiến lược.</w:t>
      </w:r>
    </w:p>
    <w:p w14:paraId="6154FAE1" w14:textId="77777777" w:rsidR="00A35227" w:rsidRPr="001F0505" w:rsidRDefault="00A35227" w:rsidP="00A35227">
      <w:pPr>
        <w:spacing w:before="60" w:after="60" w:line="360" w:lineRule="auto"/>
        <w:jc w:val="both"/>
        <w:rPr>
          <w:sz w:val="26"/>
          <w:szCs w:val="26"/>
        </w:rPr>
      </w:pPr>
      <w:r w:rsidRPr="001F0505">
        <w:rPr>
          <w:sz w:val="26"/>
          <w:szCs w:val="26"/>
        </w:rPr>
        <w:t>Thứ nhất, tích hợp API với hệ thống POS của đối tác. Bước này chỉ được thực hiện khi cả hai bên đã xây dựng được mối quan hệ đủ vững chắc và lượng giao dịch đã đạt ngưỡng có ý nghĩa kinh doanh. Việc kết nối POS sẽ cho phép F.R.E.S.H đọc dữ liệu tồn kho theo thời gian thực thay vì phụ thuộc vào việc nhập liệu thủ công của đối tác.</w:t>
      </w:r>
    </w:p>
    <w:p w14:paraId="14296681" w14:textId="77777777" w:rsidR="00A35227" w:rsidRPr="001F0505" w:rsidRDefault="00A35227" w:rsidP="00A35227">
      <w:pPr>
        <w:spacing w:before="60" w:after="60" w:line="360" w:lineRule="auto"/>
        <w:jc w:val="both"/>
        <w:rPr>
          <w:sz w:val="26"/>
          <w:szCs w:val="26"/>
        </w:rPr>
      </w:pPr>
      <w:r w:rsidRPr="001F0505">
        <w:rPr>
          <w:sz w:val="26"/>
          <w:szCs w:val="26"/>
        </w:rPr>
        <w:t>Thứ hai, đồng bộ tự động tồn kho thời gian thực. Khi tích hợp POS hoàn tất, hệ thống có thể tự động cập nhật danh sách sản phẩm và số lượng còn lại mà không cần đối tác thực hiện thêm bất kỳ thao tác nào, qua đó giảm đáng kể gánh nặng vận hành phía đối tác.</w:t>
      </w:r>
    </w:p>
    <w:p w14:paraId="134E1166" w14:textId="77777777" w:rsidR="00A35227" w:rsidRPr="001F0505" w:rsidRDefault="00A35227" w:rsidP="00A35227">
      <w:pPr>
        <w:spacing w:before="60" w:after="60" w:line="360" w:lineRule="auto"/>
        <w:jc w:val="both"/>
        <w:rPr>
          <w:sz w:val="26"/>
          <w:szCs w:val="26"/>
        </w:rPr>
      </w:pPr>
      <w:r w:rsidRPr="001F0505">
        <w:rPr>
          <w:sz w:val="26"/>
          <w:szCs w:val="26"/>
        </w:rPr>
        <w:lastRenderedPageBreak/>
        <w:t>Thứ ba, Dynamic Pricing phiên bản 1 sẽ được kích hoạt, trong đó giá sản phẩm tự động giảm thêm từ 5% đến 10% sau mỗi giờ khi còn hơn hai giờ trước thời điểm hết hạn. Cơ chế này tạo ra áp lực giá theo thời gian, kích thích người mua hành động sớm thay vì chờ đợi và bỏ lỡ cơ hội.</w:t>
      </w:r>
    </w:p>
    <w:p w14:paraId="34FE21D0" w14:textId="2DA4B578" w:rsidR="00A35227" w:rsidRPr="001F0505" w:rsidRDefault="00B67762" w:rsidP="00B67762">
      <w:pPr>
        <w:pStyle w:val="Heading1"/>
        <w:jc w:val="left"/>
        <w:rPr>
          <w:szCs w:val="26"/>
        </w:rPr>
      </w:pPr>
      <w:r w:rsidRPr="001F0505">
        <w:rPr>
          <w:rFonts w:eastAsia="Times New Roman" w:cs="Times New Roman"/>
          <w:bCs/>
          <w:szCs w:val="26"/>
          <w:lang w:val="vi-VN"/>
        </w:rPr>
        <w:t>2</w:t>
      </w:r>
      <w:r w:rsidR="00A35227" w:rsidRPr="001F0505">
        <w:rPr>
          <w:rFonts w:eastAsia="Times New Roman" w:cs="Times New Roman"/>
          <w:bCs/>
          <w:szCs w:val="26"/>
        </w:rPr>
        <w:t>.3. Cơ chế Transparent Clearance – Lý do không áp dụng mô hình Túi mù</w:t>
      </w:r>
    </w:p>
    <w:p w14:paraId="14640567" w14:textId="478AB0E1" w:rsidR="00A35227" w:rsidRPr="001F0505" w:rsidRDefault="00B67762" w:rsidP="00A35227">
      <w:pPr>
        <w:pStyle w:val="Heading2"/>
        <w:rPr>
          <w:szCs w:val="26"/>
        </w:rPr>
      </w:pPr>
      <w:r w:rsidRPr="001F0505">
        <w:rPr>
          <w:rFonts w:eastAsia="Times New Roman" w:cs="Times New Roman"/>
          <w:bCs/>
          <w:szCs w:val="26"/>
        </w:rPr>
        <w:t>2</w:t>
      </w:r>
      <w:r w:rsidR="00A35227" w:rsidRPr="001F0505">
        <w:rPr>
          <w:rFonts w:eastAsia="Times New Roman" w:cs="Times New Roman"/>
          <w:bCs/>
          <w:szCs w:val="26"/>
        </w:rPr>
        <w:t>.3.1. Cơ sở lý luận</w:t>
      </w:r>
    </w:p>
    <w:p w14:paraId="5C2FF5EA" w14:textId="77777777" w:rsidR="00A35227" w:rsidRPr="001F0505" w:rsidRDefault="00A35227" w:rsidP="00A35227">
      <w:pPr>
        <w:spacing w:before="60" w:after="60" w:line="360" w:lineRule="auto"/>
        <w:jc w:val="both"/>
        <w:rPr>
          <w:sz w:val="26"/>
          <w:szCs w:val="26"/>
        </w:rPr>
      </w:pPr>
      <w:r w:rsidRPr="001F0505">
        <w:rPr>
          <w:sz w:val="26"/>
          <w:szCs w:val="26"/>
        </w:rPr>
        <w:t xml:space="preserve">Khi thiết kế mô hình xử lý hàng tồn, F.R.E.S.H đã cân nhắc kỹ lưỡng giữa hai cách tiếp cận phổ biến trên thế giới: Surprise Clearance, tức mô hình túi mù như Magic Bags của Too Good </w:t>
      </w:r>
      <w:proofErr w:type="gramStart"/>
      <w:r w:rsidRPr="001F0505">
        <w:rPr>
          <w:sz w:val="26"/>
          <w:szCs w:val="26"/>
        </w:rPr>
        <w:t>To</w:t>
      </w:r>
      <w:proofErr w:type="gramEnd"/>
      <w:r w:rsidRPr="001F0505">
        <w:rPr>
          <w:sz w:val="26"/>
          <w:szCs w:val="26"/>
        </w:rPr>
        <w:t xml:space="preserve"> Go, và Transparent Clearance, tức mô hình công khai toàn bộ thông tin sản phẩm trước khi mua. Quyết định lựa chọn Transparent Clearance được đưa ra dựa trên cả bằng chứng thực nghiệm quốc tế và đặc thù văn hóa tiêu dùng Việt Nam.</w:t>
      </w:r>
    </w:p>
    <w:p w14:paraId="36FA065F" w14:textId="77777777" w:rsidR="00A35227" w:rsidRPr="001F0505" w:rsidRDefault="00A35227" w:rsidP="00A35227">
      <w:pPr>
        <w:spacing w:before="60" w:after="60" w:line="360" w:lineRule="auto"/>
        <w:jc w:val="both"/>
        <w:rPr>
          <w:sz w:val="26"/>
          <w:szCs w:val="26"/>
        </w:rPr>
      </w:pPr>
      <w:r w:rsidRPr="001F0505">
        <w:rPr>
          <w:sz w:val="26"/>
          <w:szCs w:val="26"/>
        </w:rPr>
        <w:t>Về bằng chứng thực nghiệm, nghiên cứu được thực hiện trên nền tảng Wolt tại Stockholm cho thấy việc minh bạch hóa thông tin thực phẩm cận date giúp giảm tỷ lệ lãng phí từ 33,06% xuống còn 14,8%. Nghiên cứu của Đại học California San Diego (UCSD) về mô hình định giá động cũng xác nhận rằng khi người mua biết rõ họ đang mua gì, tỷ lệ thực phẩm bị vứt bỏ sau khi mua về giảm đáng kể so với mô hình túi mù.</w:t>
      </w:r>
    </w:p>
    <w:p w14:paraId="30D347B9" w14:textId="77777777" w:rsidR="00A35227" w:rsidRPr="001F0505" w:rsidRDefault="00A35227" w:rsidP="00A35227">
      <w:pPr>
        <w:spacing w:before="60" w:after="60" w:line="360" w:lineRule="auto"/>
        <w:jc w:val="both"/>
        <w:rPr>
          <w:sz w:val="26"/>
          <w:szCs w:val="26"/>
        </w:rPr>
      </w:pPr>
      <w:r w:rsidRPr="001F0505">
        <w:rPr>
          <w:sz w:val="26"/>
          <w:szCs w:val="26"/>
        </w:rPr>
        <w:t>Về đặc thù thị trường Việt Nam, người tiêu dùng Việt, đặc biệt là nhóm phụ nữ và người nội trợ, có mức độ khắt khe cao đối với tính tươi ngon và chủng loại thực phẩm. Tâm lý ngại thực phẩm không rõ nguồn gốc hay không biết trước nội dung rất phổ biến. Nếu áp dụng mô hình túi mù, nguy cơ cao là người mua nhận túi về rồi vứt bỏ những món không phù hợp, tức là chỉ dịch chuyển rác thải từ tiệm về hộ gia đình mà không thực sự giải quyết vấn đề lãng phí.</w:t>
      </w:r>
    </w:p>
    <w:p w14:paraId="34735C8C" w14:textId="595296A6" w:rsidR="00A35227" w:rsidRPr="001F0505" w:rsidRDefault="00F345E9" w:rsidP="00A35227">
      <w:pPr>
        <w:pStyle w:val="Heading2"/>
        <w:rPr>
          <w:szCs w:val="26"/>
        </w:rPr>
      </w:pPr>
      <w:r w:rsidRPr="001F0505">
        <w:rPr>
          <w:rFonts w:eastAsia="Times New Roman" w:cs="Times New Roman"/>
          <w:bCs/>
          <w:szCs w:val="26"/>
        </w:rPr>
        <w:t>2</w:t>
      </w:r>
      <w:r w:rsidR="00A35227" w:rsidRPr="001F0505">
        <w:rPr>
          <w:rFonts w:eastAsia="Times New Roman" w:cs="Times New Roman"/>
          <w:bCs/>
          <w:szCs w:val="26"/>
        </w:rPr>
        <w:t>.3.2. So sánh hai cơ chế</w:t>
      </w:r>
    </w:p>
    <w:p w14:paraId="48B2469E" w14:textId="77777777" w:rsidR="00A35227" w:rsidRPr="001F0505" w:rsidRDefault="00A35227" w:rsidP="00A35227">
      <w:pPr>
        <w:spacing w:before="60" w:after="60" w:line="360" w:lineRule="auto"/>
        <w:jc w:val="both"/>
        <w:rPr>
          <w:sz w:val="26"/>
          <w:szCs w:val="26"/>
        </w:rPr>
      </w:pPr>
      <w:r w:rsidRPr="001F0505">
        <w:rPr>
          <w:sz w:val="26"/>
          <w:szCs w:val="26"/>
        </w:rPr>
        <w:t xml:space="preserve">Xét về khả năng hiển thị sản phẩm, mô hình Surprise Clearance không cung cấp bất kỳ thông tin nào trước khi mua, trong khi Transparent Clearance của F.R.E.S.H hiển thị đầy đủ hình ảnh thực tế, thành phần, ngày sản xuất, hạn sử dụng và mức giảm giá cụ thể. Về rác thải hộ gia đình, mô hình túi mù tạo ra nguy cơ lãng phí thứ cấp khi người mua bỏ đi những món </w:t>
      </w:r>
      <w:r w:rsidRPr="001F0505">
        <w:rPr>
          <w:sz w:val="26"/>
          <w:szCs w:val="26"/>
        </w:rPr>
        <w:lastRenderedPageBreak/>
        <w:t>không hợp khẩu vị hoặc không sử dụng được, còn Transparent Clearance cho phép người mua chỉ lựa chọn đúng những món họ có nhu cầu thực sự.</w:t>
      </w:r>
    </w:p>
    <w:p w14:paraId="7A4BFA7B" w14:textId="77777777" w:rsidR="00A35227" w:rsidRPr="001F0505" w:rsidRDefault="00A35227" w:rsidP="00A35227">
      <w:pPr>
        <w:spacing w:before="60" w:after="60" w:line="360" w:lineRule="auto"/>
        <w:jc w:val="both"/>
        <w:rPr>
          <w:sz w:val="26"/>
          <w:szCs w:val="26"/>
        </w:rPr>
      </w:pPr>
      <w:r w:rsidRPr="001F0505">
        <w:rPr>
          <w:sz w:val="26"/>
          <w:szCs w:val="26"/>
        </w:rPr>
        <w:t>Về dữ liệu phục vụ AI Pricing, đây là điểm khác biệt mang tính chiến lược dài hạn. Mô hình túi mù chỉ thu được dữ liệu nhị phân: túi bán được hay không bán được, không đủ để xây dựng mô hình học máy. Trong khi đó, Transparent Clearance thu thập dữ liệu phong phú theo từng sản phẩm riêng lẻ, bao gồm thời điểm mua, mức giảm giá, thời gian còn lại trước hạn và mô hình cầu, tất cả đều là đầu vào thiết yếu cho AI Pricing Engine ở giai đoạn sau.</w:t>
      </w:r>
    </w:p>
    <w:p w14:paraId="4FD52DC7" w14:textId="77777777" w:rsidR="00A35227" w:rsidRPr="001F0505" w:rsidRDefault="00A35227" w:rsidP="00A35227">
      <w:pPr>
        <w:spacing w:before="60" w:after="60" w:line="360" w:lineRule="auto"/>
        <w:jc w:val="both"/>
        <w:rPr>
          <w:sz w:val="26"/>
          <w:szCs w:val="26"/>
        </w:rPr>
      </w:pPr>
      <w:r w:rsidRPr="001F0505">
        <w:rPr>
          <w:sz w:val="26"/>
          <w:szCs w:val="26"/>
        </w:rPr>
        <w:t>Về mức độ phù hợp văn hóa, mô hình túi mù được đánh giá thấp trong bối cảnh tiêu dùng Việt Nam vì tâm lý e ngại thực phẩm không rõ ràng còn rất phổ biến, trong khi Transparent Clearance phù hợp cao hơn vì người mua được quyền quyết định sau khi đã thấy rõ sản phẩm.</w:t>
      </w:r>
    </w:p>
    <w:p w14:paraId="404A171D" w14:textId="450EDEC2" w:rsidR="00A35227" w:rsidRPr="001F0505" w:rsidRDefault="00F345E9" w:rsidP="00F345E9">
      <w:pPr>
        <w:pStyle w:val="Heading1"/>
        <w:jc w:val="left"/>
        <w:rPr>
          <w:szCs w:val="26"/>
        </w:rPr>
      </w:pPr>
      <w:r w:rsidRPr="001F0505">
        <w:rPr>
          <w:rFonts w:eastAsia="Times New Roman" w:cs="Times New Roman"/>
          <w:bCs/>
          <w:szCs w:val="26"/>
          <w:lang w:val="vi-VN"/>
        </w:rPr>
        <w:t>2</w:t>
      </w:r>
      <w:r w:rsidR="00A35227" w:rsidRPr="001F0505">
        <w:rPr>
          <w:rFonts w:eastAsia="Times New Roman" w:cs="Times New Roman"/>
          <w:bCs/>
          <w:szCs w:val="26"/>
        </w:rPr>
        <w:t>.4. Hệ thống Green Credit – Kiến trúc Gamification</w:t>
      </w:r>
    </w:p>
    <w:p w14:paraId="75659BFB" w14:textId="77777777" w:rsidR="00A35227" w:rsidRPr="001F0505" w:rsidRDefault="00A35227" w:rsidP="00A35227">
      <w:pPr>
        <w:spacing w:before="60" w:after="60" w:line="360" w:lineRule="auto"/>
        <w:jc w:val="both"/>
        <w:rPr>
          <w:sz w:val="26"/>
          <w:szCs w:val="26"/>
        </w:rPr>
      </w:pPr>
      <w:r w:rsidRPr="001F0505">
        <w:rPr>
          <w:sz w:val="26"/>
          <w:szCs w:val="26"/>
        </w:rPr>
        <w:t>Hệ thống Green Credit là thành phần sáng tạo và khác biệt nhất của dự án F.R.E.S.H, đóng vai trò biến mỗi giao dịch mua thực phẩm cận date thành một hành động có ý nghĩa xã hội và môi trường được đo lường cụ thể. Thay vì chỉ cung cấp ưu đãi giá, F.R.E.S.H xây dựng một cộng đồng tiêu dùng bền vững có yếu tố gamification, nơi người dùng có thể theo dõi tác động môi trường của từng lựa chọn tiêu dùng.</w:t>
      </w:r>
    </w:p>
    <w:p w14:paraId="561DF454" w14:textId="479503EC" w:rsidR="00A35227" w:rsidRPr="001F0505" w:rsidRDefault="00F345E9" w:rsidP="00A35227">
      <w:pPr>
        <w:pStyle w:val="Heading2"/>
        <w:rPr>
          <w:szCs w:val="26"/>
        </w:rPr>
      </w:pPr>
      <w:r w:rsidRPr="001F0505">
        <w:rPr>
          <w:rFonts w:eastAsia="Times New Roman" w:cs="Times New Roman"/>
          <w:bCs/>
          <w:szCs w:val="26"/>
        </w:rPr>
        <w:t>2</w:t>
      </w:r>
      <w:r w:rsidR="00A35227" w:rsidRPr="001F0505">
        <w:rPr>
          <w:rFonts w:eastAsia="Times New Roman" w:cs="Times New Roman"/>
          <w:bCs/>
          <w:szCs w:val="26"/>
        </w:rPr>
        <w:t>.4.1. Cơ chế tích điểm</w:t>
      </w:r>
    </w:p>
    <w:p w14:paraId="56331601" w14:textId="77777777" w:rsidR="00A35227" w:rsidRPr="001F0505" w:rsidRDefault="00A35227" w:rsidP="00A35227">
      <w:pPr>
        <w:spacing w:before="60" w:after="60" w:line="360" w:lineRule="auto"/>
        <w:jc w:val="both"/>
        <w:rPr>
          <w:sz w:val="26"/>
          <w:szCs w:val="26"/>
        </w:rPr>
      </w:pPr>
      <w:r w:rsidRPr="001F0505">
        <w:rPr>
          <w:sz w:val="26"/>
          <w:szCs w:val="26"/>
        </w:rPr>
        <w:t>Mỗi giao dịch hoàn tất trên nền tảng đều được hệ thống tự động quy đổi thành một lượng điểm Green Credit tương ứng với lượng CO2 được tính toán tiết kiệm, dựa trên loại thực phẩm và khối lượng sản phẩm đã được giải cứu. Phương pháp tính CO2 tham chiếu theo hệ số phát thải tiêu chuẩn của UNEP dành cho từng nhóm thực phẩm, bảo đảm tính minh bạch và có căn cứ khoa học.</w:t>
      </w:r>
    </w:p>
    <w:p w14:paraId="00DFF5E4" w14:textId="77777777" w:rsidR="00A35227" w:rsidRPr="001F0505" w:rsidRDefault="00A35227" w:rsidP="00A35227">
      <w:pPr>
        <w:spacing w:before="60" w:after="60" w:line="360" w:lineRule="auto"/>
        <w:jc w:val="both"/>
        <w:rPr>
          <w:sz w:val="26"/>
          <w:szCs w:val="26"/>
        </w:rPr>
      </w:pPr>
      <w:r w:rsidRPr="001F0505">
        <w:rPr>
          <w:sz w:val="26"/>
          <w:szCs w:val="26"/>
        </w:rPr>
        <w:t>Điểm tích lũy sẽ xác định cấp bậc của người dùng trong hệ thống xếp hạng bốn bậc: Đồng, Bạc, Vàng và Kim Cương. Cơ chế thăng hạng này tạo ra động lực dài hạn để người dùng duy trì thói quen tiêu dùng có trách nhiệm, không chỉ mua vì rẻ mà còn vì muốn tiến lên cấp bậc cao hơn. Bảng xếp hạng Waste Warriors được cập nhật hàng tuần, tạo ra áp lực cạnh tranh tích cực trong cộng đồng người dùng.</w:t>
      </w:r>
    </w:p>
    <w:p w14:paraId="2AE8D0EB" w14:textId="6ADA781A" w:rsidR="00A35227" w:rsidRPr="001F0505" w:rsidRDefault="00F345E9" w:rsidP="00A35227">
      <w:pPr>
        <w:pStyle w:val="Heading2"/>
        <w:rPr>
          <w:szCs w:val="26"/>
        </w:rPr>
      </w:pPr>
      <w:r w:rsidRPr="001F0505">
        <w:rPr>
          <w:rFonts w:eastAsia="Times New Roman" w:cs="Times New Roman"/>
          <w:bCs/>
          <w:szCs w:val="26"/>
        </w:rPr>
        <w:lastRenderedPageBreak/>
        <w:t>2</w:t>
      </w:r>
      <w:r w:rsidR="00A35227" w:rsidRPr="001F0505">
        <w:rPr>
          <w:rFonts w:eastAsia="Times New Roman" w:cs="Times New Roman"/>
          <w:bCs/>
          <w:szCs w:val="26"/>
        </w:rPr>
        <w:t>.4.2. Lộ trình đổi thưởng theo từng giai đoạn</w:t>
      </w:r>
    </w:p>
    <w:p w14:paraId="40A39DD7" w14:textId="77777777" w:rsidR="00A35227" w:rsidRPr="001F0505" w:rsidRDefault="00A35227" w:rsidP="00A35227">
      <w:pPr>
        <w:spacing w:before="60" w:after="60" w:line="360" w:lineRule="auto"/>
        <w:jc w:val="both"/>
        <w:rPr>
          <w:sz w:val="26"/>
          <w:szCs w:val="26"/>
        </w:rPr>
      </w:pPr>
      <w:r w:rsidRPr="001F0505">
        <w:rPr>
          <w:sz w:val="26"/>
          <w:szCs w:val="26"/>
        </w:rPr>
        <w:t>Hệ thống đổi thưởng được thiết kế theo lộ trình ba giai đoạn, tăng dần về mức độ phức tạp và phạm vi tác động, nhằm đảm bảo tính khả thi trong bối cảnh nguồn lực của một startup giai đoạn đầu.</w:t>
      </w:r>
    </w:p>
    <w:p w14:paraId="5FEB179C" w14:textId="77777777" w:rsidR="00A35227" w:rsidRPr="001F0505" w:rsidRDefault="00A35227" w:rsidP="00A35227">
      <w:pPr>
        <w:spacing w:before="60" w:after="60" w:line="360" w:lineRule="auto"/>
        <w:jc w:val="both"/>
        <w:rPr>
          <w:sz w:val="26"/>
          <w:szCs w:val="26"/>
        </w:rPr>
      </w:pPr>
      <w:r w:rsidRPr="001F0505">
        <w:rPr>
          <w:sz w:val="26"/>
          <w:szCs w:val="26"/>
        </w:rPr>
        <w:t>Trong Giai đoạn 1 (năm 2026), điểm Green Credit được đổi thành voucher giảm giá tại chính các tiệm đối tác đang hoạt động trên nền tảng F.R.E.S.H. Đây là hình thức đổi thưởng khả thi nhất vì toàn bộ vận hành nằm trong hệ sinh thái nội bộ, không cần ký kết bất kỳ thỏa thuận nào với bên thứ ba. Vòng lặp giá trị khép kín: người dùng mua hàng, tích điểm, rồi dùng điểm mua tiếp tại các tiệm trong mạng lưới, từ đó thúc đẩy cả tần suất sử dụng ứng dụng lẫn doanh thu của đối tác.</w:t>
      </w:r>
    </w:p>
    <w:p w14:paraId="58F59D61" w14:textId="77777777" w:rsidR="00A35227" w:rsidRPr="001F0505" w:rsidRDefault="00A35227" w:rsidP="00A35227">
      <w:pPr>
        <w:spacing w:before="60" w:after="60" w:line="360" w:lineRule="auto"/>
        <w:jc w:val="both"/>
        <w:rPr>
          <w:sz w:val="26"/>
          <w:szCs w:val="26"/>
        </w:rPr>
      </w:pPr>
      <w:r w:rsidRPr="001F0505">
        <w:rPr>
          <w:sz w:val="26"/>
          <w:szCs w:val="26"/>
        </w:rPr>
        <w:t>Trong Giai đoạn 2 (năm 2027), F.R.E.S.H dự kiến ký kết biên bản ghi nhớ (MOU) với một đến hai trường đại học thí điểm, với Đại học Kinh tế – Tài chính TP.HCM (UEF) là ứng viên tự nhiên đầu tiên. Theo cơ chế này, điểm Green Credit có thể được quy đổi thành các phúc lợi sinh viên như ưu đãi học phí, điểm cộng hoạt động xã hội hoặc quyền ưu tiên đăng ký sự kiện, tạo ra cầu nối thiết thực giữa hành vi tiêu dùng xanh và đời sống học đường.</w:t>
      </w:r>
    </w:p>
    <w:p w14:paraId="61A366AE" w14:textId="77777777" w:rsidR="00A35227" w:rsidRPr="001F0505" w:rsidRDefault="00A35227" w:rsidP="00A35227">
      <w:pPr>
        <w:spacing w:before="60" w:after="60" w:line="360" w:lineRule="auto"/>
        <w:jc w:val="both"/>
        <w:rPr>
          <w:sz w:val="26"/>
          <w:szCs w:val="26"/>
        </w:rPr>
      </w:pPr>
      <w:r w:rsidRPr="001F0505">
        <w:rPr>
          <w:sz w:val="26"/>
          <w:szCs w:val="26"/>
        </w:rPr>
        <w:t>Trong Giai đoạn 3 (từ năm 2028 trở đi), hệ thống Green Credit hướng đến việc trở thành một dạng chứng nhận ESG cá nhân được các doanh nghiệp thuộc ngành FMCG và các tổ chức định hướng xanh công nhận trong quá trình tuyển dụng và đánh giá ứng viên. Giai đoạn này đòi hỏi thời gian xây dựng uy tín và thiết lập quan hệ đối tác chiến lược, nhưng nếu thành công, sẽ tạo ra lợi thế cạnh tranh không thể sao chép trong dài hạn.</w:t>
      </w:r>
    </w:p>
    <w:p w14:paraId="54A7163F" w14:textId="20711D2F" w:rsidR="00A35227" w:rsidRPr="001F0505" w:rsidRDefault="00F345E9" w:rsidP="00F345E9">
      <w:pPr>
        <w:pStyle w:val="Heading1"/>
        <w:jc w:val="left"/>
        <w:rPr>
          <w:szCs w:val="26"/>
        </w:rPr>
      </w:pPr>
      <w:r w:rsidRPr="001F0505">
        <w:rPr>
          <w:rFonts w:eastAsia="Times New Roman" w:cs="Times New Roman"/>
          <w:bCs/>
          <w:szCs w:val="26"/>
          <w:lang w:val="vi-VN"/>
        </w:rPr>
        <w:t>2</w:t>
      </w:r>
      <w:r w:rsidR="00A35227" w:rsidRPr="001F0505">
        <w:rPr>
          <w:rFonts w:eastAsia="Times New Roman" w:cs="Times New Roman"/>
          <w:bCs/>
          <w:szCs w:val="26"/>
        </w:rPr>
        <w:t>.5. Đề xuất Giá trị – Value Proposition theo từng phân khúc</w:t>
      </w:r>
    </w:p>
    <w:p w14:paraId="290D6473" w14:textId="1118B876" w:rsidR="00A35227" w:rsidRPr="001F0505" w:rsidRDefault="00F345E9" w:rsidP="00A35227">
      <w:pPr>
        <w:pStyle w:val="Heading2"/>
        <w:rPr>
          <w:szCs w:val="26"/>
        </w:rPr>
      </w:pPr>
      <w:r w:rsidRPr="001F0505">
        <w:rPr>
          <w:rFonts w:eastAsia="Times New Roman" w:cs="Times New Roman"/>
          <w:bCs/>
          <w:szCs w:val="26"/>
        </w:rPr>
        <w:t>2</w:t>
      </w:r>
      <w:r w:rsidR="00A35227" w:rsidRPr="001F0505">
        <w:rPr>
          <w:rFonts w:eastAsia="Times New Roman" w:cs="Times New Roman"/>
          <w:bCs/>
          <w:szCs w:val="26"/>
        </w:rPr>
        <w:t>.5.1. Đối với nhóm Long-tail F&amp;B (B2B – Phân khúc cốt lõi)</w:t>
      </w:r>
    </w:p>
    <w:p w14:paraId="01D36965" w14:textId="77777777" w:rsidR="00A35227" w:rsidRPr="001F0505" w:rsidRDefault="00A35227" w:rsidP="00A35227">
      <w:pPr>
        <w:spacing w:before="60" w:after="60" w:line="360" w:lineRule="auto"/>
        <w:jc w:val="both"/>
        <w:rPr>
          <w:sz w:val="26"/>
          <w:szCs w:val="26"/>
        </w:rPr>
      </w:pPr>
      <w:r w:rsidRPr="001F0505">
        <w:rPr>
          <w:sz w:val="26"/>
          <w:szCs w:val="26"/>
        </w:rPr>
        <w:t>Long-tail F&amp;B, bao gồm khoảng 310.000 tiệm bánh, quán cơm và quán cà phê nhỏ lẻ tại các đô thị lớn, là phân khúc đối tác trọng tâm của F.R.E.S.H trong giai đoạn đầu. Đây là nhóm chịu tổn thất hàng tồn nặng nề nhất nhưng lại hoàn toàn thiếu giải pháp xử lý.</w:t>
      </w:r>
    </w:p>
    <w:p w14:paraId="267F0476" w14:textId="77777777" w:rsidR="00A35227" w:rsidRPr="001F0505" w:rsidRDefault="00A35227" w:rsidP="00A35227">
      <w:pPr>
        <w:spacing w:before="60" w:after="60" w:line="360" w:lineRule="auto"/>
        <w:jc w:val="both"/>
        <w:rPr>
          <w:sz w:val="26"/>
          <w:szCs w:val="26"/>
        </w:rPr>
      </w:pPr>
      <w:r w:rsidRPr="001F0505">
        <w:rPr>
          <w:sz w:val="26"/>
          <w:szCs w:val="26"/>
        </w:rPr>
        <w:t xml:space="preserve">Vấn đề họ đang gặp phải là mỗi ngày phát sinh từ 5 đến 15 kg thực phẩm dư thừa, tương đương thiệt hại từ 500.000 đến 2.000.000 đồng nếu phải tiêu hủy. Không có hệ thống ERP </w:t>
      </w:r>
      <w:r w:rsidRPr="001F0505">
        <w:rPr>
          <w:sz w:val="26"/>
          <w:szCs w:val="26"/>
        </w:rPr>
        <w:lastRenderedPageBreak/>
        <w:t>hay kênh phân phối phụ nào để xử lý, và không có cách nào tiếp cận nhóm khách hàng trẻ Gen Z có ý thức tiêu dùng xanh ngày càng tăng.</w:t>
      </w:r>
    </w:p>
    <w:p w14:paraId="71DAE242" w14:textId="77777777" w:rsidR="00A35227" w:rsidRPr="001F0505" w:rsidRDefault="00A35227" w:rsidP="00A35227">
      <w:pPr>
        <w:spacing w:before="60" w:after="60" w:line="360" w:lineRule="auto"/>
        <w:jc w:val="both"/>
        <w:rPr>
          <w:sz w:val="26"/>
          <w:szCs w:val="26"/>
        </w:rPr>
      </w:pPr>
      <w:r w:rsidRPr="001F0505">
        <w:rPr>
          <w:sz w:val="26"/>
          <w:szCs w:val="26"/>
        </w:rPr>
        <w:t>Giá trị F.R.E.S.H mang lại là khả năng thu hồi từ 30% đến 50% chi phí nguyên vật liệu từ phần hàng vốn sẽ bị bỏ đi. Ngoài ra, mỗi lần đăng sản phẩm đồng thời là một hoạt động marketing zero-cost đến tệp khách hàng Gen Z trong khu vực. Đối tác cũng nhận được báo cáo tồn kho và doanh thu thu hồi đơn giản, phục vụ mục tiêu quản trị và xây dựng báo cáo ESG nội bộ mà không cần đầu tư thêm hệ thống.</w:t>
      </w:r>
    </w:p>
    <w:p w14:paraId="7526E214" w14:textId="77777777" w:rsidR="00A35227" w:rsidRPr="001F0505" w:rsidRDefault="00A35227" w:rsidP="00A35227">
      <w:pPr>
        <w:spacing w:before="60" w:after="60" w:line="360" w:lineRule="auto"/>
        <w:jc w:val="both"/>
        <w:rPr>
          <w:sz w:val="26"/>
          <w:szCs w:val="26"/>
        </w:rPr>
      </w:pPr>
      <w:r w:rsidRPr="001F0505">
        <w:rPr>
          <w:sz w:val="26"/>
          <w:szCs w:val="26"/>
        </w:rPr>
        <w:t>Lý do tin dùng F.R.E.S.H so với các lựa chọn khác nằm ở sự đơn giản tuyệt đối trong vận hành: dưới hai phút để đăng hàng từ điện thoại, không cần tích hợp hệ thống, không cần đào tạo nhân viên. Đây là điều không có bất kỳ giải pháp nào trên thị trường Việt Nam hiện tại có thể cung cấp cho phân khúc này.</w:t>
      </w:r>
    </w:p>
    <w:p w14:paraId="6FBC0CE1" w14:textId="2C8610E1" w:rsidR="00A35227" w:rsidRPr="001F0505" w:rsidRDefault="00F345E9" w:rsidP="00A35227">
      <w:pPr>
        <w:pStyle w:val="Heading2"/>
        <w:rPr>
          <w:szCs w:val="26"/>
        </w:rPr>
      </w:pPr>
      <w:r w:rsidRPr="001F0505">
        <w:rPr>
          <w:rFonts w:eastAsia="Times New Roman" w:cs="Times New Roman"/>
          <w:bCs/>
          <w:szCs w:val="26"/>
        </w:rPr>
        <w:t>2</w:t>
      </w:r>
      <w:r w:rsidR="00A35227" w:rsidRPr="001F0505">
        <w:rPr>
          <w:rFonts w:eastAsia="Times New Roman" w:cs="Times New Roman"/>
          <w:bCs/>
          <w:szCs w:val="26"/>
        </w:rPr>
        <w:t>.5.2. Đối với nhóm Sinh viên và Gen Z (B2C – Phân khúc cốt lõi)</w:t>
      </w:r>
    </w:p>
    <w:p w14:paraId="1C46F812" w14:textId="77777777" w:rsidR="00A35227" w:rsidRPr="001F0505" w:rsidRDefault="00A35227" w:rsidP="00A35227">
      <w:pPr>
        <w:spacing w:before="60" w:after="60" w:line="360" w:lineRule="auto"/>
        <w:jc w:val="both"/>
        <w:rPr>
          <w:sz w:val="26"/>
          <w:szCs w:val="26"/>
        </w:rPr>
      </w:pPr>
      <w:r w:rsidRPr="001F0505">
        <w:rPr>
          <w:sz w:val="26"/>
          <w:szCs w:val="26"/>
        </w:rPr>
        <w:t>Nhóm người tiêu dùng B2C mục tiêu của F.R.E.S.H là sinh viên và người trẻ đô thị, đặc biệt là nhóm đang chịu áp lực tài chính và đồng thời có nhu cầu thể hiện lối sống xanh. Theo khảo sát, 34,5% người Việt trẻ đang cắt giảm chi tiêu ăn ngoài và hơn 52,3% ưu tiên sản phẩm có giá dưới 35.000 đồng.</w:t>
      </w:r>
    </w:p>
    <w:p w14:paraId="69A78668" w14:textId="77777777" w:rsidR="00A35227" w:rsidRPr="001F0505" w:rsidRDefault="00A35227" w:rsidP="00A35227">
      <w:pPr>
        <w:spacing w:before="60" w:after="60" w:line="360" w:lineRule="auto"/>
        <w:jc w:val="both"/>
        <w:rPr>
          <w:sz w:val="26"/>
          <w:szCs w:val="26"/>
        </w:rPr>
      </w:pPr>
      <w:r w:rsidRPr="001F0505">
        <w:rPr>
          <w:sz w:val="26"/>
          <w:szCs w:val="26"/>
        </w:rPr>
        <w:t>Giá trị F.R.E.S.H mang lại cho nhóm này gồm ba lớp. Về kinh tế, người dùng tiết kiệm từ 30% đến 70% so với giá gốc cho những sản phẩm chất lượng tốt từ các tiệm uy tín trong khu vực. Về trải nghiệm, mô hình Transparent Clearance đảm bảo người mua thấy rõ sản phẩm trước khi quyết định, loại bỏ hoàn toàn rủi ro mua nhầm hay mua phải thứ không phù hợp. Về xã hội, Green Credit và Leaderboard Waste Warriors tạo ra ngôn ngữ chung cho cộng đồng tiêu dùng bền vững, giúp người dùng có thể chia sẻ và thể hiện lối sống xanh một cách tự nhiên trên mạng xã hội.</w:t>
      </w:r>
    </w:p>
    <w:p w14:paraId="5ADC22A4" w14:textId="77777777" w:rsidR="00A35227" w:rsidRPr="001F0505" w:rsidRDefault="00A35227" w:rsidP="00A35227">
      <w:pPr>
        <w:spacing w:before="60" w:after="60" w:line="360" w:lineRule="auto"/>
        <w:jc w:val="both"/>
        <w:rPr>
          <w:sz w:val="26"/>
          <w:szCs w:val="26"/>
        </w:rPr>
      </w:pPr>
      <w:r w:rsidRPr="001F0505">
        <w:rPr>
          <w:sz w:val="26"/>
          <w:szCs w:val="26"/>
        </w:rPr>
        <w:t>Lý do chọn F.R.E.S.H so với các lựa chọn thay thế như giao đồ ăn thông thường là yếu tố hyper-local: sản phẩm chỉ cách người dùng dưới 500 mét, biến việc đến lấy hàng thành một cuộc đi dạo thay vì một hành trình di chuyển. Kết hợp với mức giảm giá trung bình 50%, chi phí cơ hội của việc tự đến lấy trở nên rất thấp so với lợi ích kinh tế thu được.</w:t>
      </w:r>
    </w:p>
    <w:p w14:paraId="4A29C5C5" w14:textId="53CCC940" w:rsidR="00A35227" w:rsidRPr="001F0505" w:rsidRDefault="00F345E9" w:rsidP="00A35227">
      <w:pPr>
        <w:pStyle w:val="Heading2"/>
        <w:rPr>
          <w:szCs w:val="26"/>
        </w:rPr>
      </w:pPr>
      <w:r w:rsidRPr="001F0505">
        <w:rPr>
          <w:rFonts w:eastAsia="Times New Roman" w:cs="Times New Roman"/>
          <w:bCs/>
          <w:szCs w:val="26"/>
        </w:rPr>
        <w:lastRenderedPageBreak/>
        <w:t>2</w:t>
      </w:r>
      <w:r w:rsidR="00A35227" w:rsidRPr="001F0505">
        <w:rPr>
          <w:rFonts w:eastAsia="Times New Roman" w:cs="Times New Roman"/>
          <w:bCs/>
          <w:szCs w:val="26"/>
        </w:rPr>
        <w:t>.5.3. Đối với nhóm Chuỗi F&amp;B vừa (B2B – Giai đoạn 2)</w:t>
      </w:r>
    </w:p>
    <w:p w14:paraId="3F94E863" w14:textId="77777777" w:rsidR="00A35227" w:rsidRPr="001F0505" w:rsidRDefault="00A35227" w:rsidP="00A35227">
      <w:pPr>
        <w:spacing w:before="60" w:after="60" w:line="360" w:lineRule="auto"/>
        <w:jc w:val="both"/>
        <w:rPr>
          <w:sz w:val="26"/>
          <w:szCs w:val="26"/>
        </w:rPr>
      </w:pPr>
      <w:r w:rsidRPr="001F0505">
        <w:rPr>
          <w:sz w:val="26"/>
          <w:szCs w:val="26"/>
        </w:rPr>
        <w:t>Ở giai đoạn mở rộng, F.R.E.S.H sẽ phục vụ thêm nhóm chuỗi F&amp;B có quy mô vừa, những đơn vị muốn tối ưu hàng tồn nhưng chưa có đủ dữ liệu và công cụ phân tích để làm điều đó một cách có hệ thống. Với lượng dữ liệu giao dịch thực tế tích lũy từ hàng chục nghìn đơn hàng, F.R.E.S.H sẽ cung cấp giải pháp SaaS Insights bao gồm báo cáo tồn kho nâng cao, dự báo nhu cầu theo mùa và phân tích chiến lược markdown. Đây là lớp doanh thu thứ cấp có biên lợi nhuận cao hơn đáng kể so với mô hình commission thuần túy.</w:t>
      </w:r>
    </w:p>
    <w:p w14:paraId="4EA4054A" w14:textId="3139375B" w:rsidR="00A35227" w:rsidRPr="001F0505" w:rsidRDefault="00F345E9" w:rsidP="00A35227">
      <w:pPr>
        <w:pStyle w:val="Heading2"/>
        <w:rPr>
          <w:szCs w:val="26"/>
        </w:rPr>
      </w:pPr>
      <w:r w:rsidRPr="001F0505">
        <w:rPr>
          <w:rFonts w:eastAsia="Times New Roman" w:cs="Times New Roman"/>
          <w:bCs/>
          <w:szCs w:val="26"/>
        </w:rPr>
        <w:t>2</w:t>
      </w:r>
      <w:r w:rsidR="00A35227" w:rsidRPr="001F0505">
        <w:rPr>
          <w:rFonts w:eastAsia="Times New Roman" w:cs="Times New Roman"/>
          <w:bCs/>
          <w:szCs w:val="26"/>
        </w:rPr>
        <w:t>.5.4. Đối với nhóm FMCG Brands (Quảng cáo – Giai đoạn 2 trở đi)</w:t>
      </w:r>
    </w:p>
    <w:p w14:paraId="056BD43C" w14:textId="77777777" w:rsidR="00A35227" w:rsidRPr="001F0505" w:rsidRDefault="00A35227" w:rsidP="00A35227">
      <w:pPr>
        <w:spacing w:before="60" w:after="60" w:line="360" w:lineRule="auto"/>
        <w:jc w:val="both"/>
        <w:rPr>
          <w:sz w:val="26"/>
          <w:szCs w:val="26"/>
        </w:rPr>
      </w:pPr>
      <w:r w:rsidRPr="001F0505">
        <w:rPr>
          <w:sz w:val="26"/>
          <w:szCs w:val="26"/>
        </w:rPr>
        <w:t>Trong dài hạn, các thương hiệu FMCG lớn có nhu cầu tiếp cận nhóm Gen Z có ý thức ESG mà không bị đánh giá là greenwashing, tức là chỉ xanh trên truyền thông mà không có bằng chứng hành vi thực tế. F.R.E.S.H có thể cung cấp giải pháp quảng cáo native trong một cộng đồng tiêu dùng xanh đã được xác thực bằng dữ liệu hành vi thực, kèm theo câu chuyện ESG có số liệu định lượng cụ thể. Đây là dạng môi trường quảng cáo mà không nền tảng truyền thống nào có thể tái tạo.</w:t>
      </w:r>
    </w:p>
    <w:p w14:paraId="658E9D83" w14:textId="77777777" w:rsidR="001F0505" w:rsidRPr="001F0505" w:rsidRDefault="001F0505" w:rsidP="001F0505">
      <w:pPr>
        <w:spacing w:after="280"/>
        <w:jc w:val="center"/>
        <w:rPr>
          <w:sz w:val="26"/>
          <w:szCs w:val="26"/>
        </w:rPr>
      </w:pPr>
      <w:r w:rsidRPr="001F0505">
        <w:rPr>
          <w:b/>
          <w:bCs/>
          <w:sz w:val="26"/>
          <w:szCs w:val="26"/>
        </w:rPr>
        <w:t>PHẦN III. TÍNH ĐỘC ĐÁO, SÁNG TẠO VÀ KHẢ NĂNG CẠNH TRANH</w:t>
      </w:r>
    </w:p>
    <w:p w14:paraId="2B3DA121" w14:textId="065A203E" w:rsidR="001F0505" w:rsidRPr="001F0505" w:rsidRDefault="00A61D41" w:rsidP="00C80B42">
      <w:pPr>
        <w:pStyle w:val="Heading1"/>
        <w:jc w:val="left"/>
        <w:rPr>
          <w:szCs w:val="26"/>
        </w:rPr>
      </w:pPr>
      <w:r>
        <w:rPr>
          <w:rFonts w:eastAsia="Times New Roman" w:cs="Times New Roman"/>
          <w:bCs/>
          <w:szCs w:val="26"/>
          <w:lang w:val="vi-VN"/>
        </w:rPr>
        <w:t>3</w:t>
      </w:r>
      <w:r w:rsidR="001F0505" w:rsidRPr="001F0505">
        <w:rPr>
          <w:rFonts w:eastAsia="Times New Roman" w:cs="Times New Roman"/>
          <w:bCs/>
          <w:szCs w:val="26"/>
        </w:rPr>
        <w:t>.1. Phân tích đối thủ cạnh tranh trực tiếp</w:t>
      </w:r>
    </w:p>
    <w:p w14:paraId="765B3019" w14:textId="77777777" w:rsidR="001F0505" w:rsidRPr="001F0505" w:rsidRDefault="001F0505" w:rsidP="001F0505">
      <w:pPr>
        <w:spacing w:before="60" w:after="60" w:line="360" w:lineRule="auto"/>
        <w:jc w:val="both"/>
        <w:rPr>
          <w:sz w:val="26"/>
          <w:szCs w:val="26"/>
        </w:rPr>
      </w:pPr>
      <w:r w:rsidRPr="001F0505">
        <w:rPr>
          <w:sz w:val="26"/>
          <w:szCs w:val="26"/>
        </w:rPr>
        <w:t>Thị trường nền tảng giải cứu thực phẩm (Food Rescue Marketplace) tại khu vực châu Á – Thái Bình Dương và toàn cầu đang có sự tham gia của một số mô hình có cấu trúc tương tự F.R.E.S.H. Việc nhận diện và phân tích kỹ từng đối thủ là bước cần thiết để xác định vị thế và khoảng trắng mà F.R.E.S.H đang khai thác.</w:t>
      </w:r>
    </w:p>
    <w:p w14:paraId="2351295E" w14:textId="77777777" w:rsidR="001F0505" w:rsidRPr="001F0505" w:rsidRDefault="001F0505" w:rsidP="001F0505">
      <w:pPr>
        <w:pStyle w:val="Heading2"/>
        <w:rPr>
          <w:szCs w:val="26"/>
        </w:rPr>
      </w:pPr>
      <w:r w:rsidRPr="001F0505">
        <w:rPr>
          <w:rFonts w:eastAsia="Times New Roman" w:cs="Times New Roman"/>
          <w:bCs/>
          <w:szCs w:val="26"/>
        </w:rPr>
        <w:t xml:space="preserve">Too Good </w:t>
      </w:r>
      <w:proofErr w:type="gramStart"/>
      <w:r w:rsidRPr="001F0505">
        <w:rPr>
          <w:rFonts w:eastAsia="Times New Roman" w:cs="Times New Roman"/>
          <w:bCs/>
          <w:szCs w:val="26"/>
        </w:rPr>
        <w:t>To</w:t>
      </w:r>
      <w:proofErr w:type="gramEnd"/>
      <w:r w:rsidRPr="001F0505">
        <w:rPr>
          <w:rFonts w:eastAsia="Times New Roman" w:cs="Times New Roman"/>
          <w:bCs/>
          <w:szCs w:val="26"/>
        </w:rPr>
        <w:t xml:space="preserve"> Go (Đan Mạch – Hoạt động tại châu Âu, Bắc Mỹ)</w:t>
      </w:r>
    </w:p>
    <w:p w14:paraId="7BACBF68" w14:textId="77777777" w:rsidR="001F0505" w:rsidRPr="001F0505" w:rsidRDefault="001F0505" w:rsidP="001F0505">
      <w:pPr>
        <w:spacing w:before="60" w:after="60" w:line="360" w:lineRule="auto"/>
        <w:jc w:val="both"/>
        <w:rPr>
          <w:sz w:val="26"/>
          <w:szCs w:val="26"/>
        </w:rPr>
      </w:pPr>
      <w:r w:rsidRPr="001F0505">
        <w:rPr>
          <w:sz w:val="26"/>
          <w:szCs w:val="26"/>
        </w:rPr>
        <w:t xml:space="preserve">Too Good </w:t>
      </w:r>
      <w:proofErr w:type="gramStart"/>
      <w:r w:rsidRPr="001F0505">
        <w:rPr>
          <w:sz w:val="26"/>
          <w:szCs w:val="26"/>
        </w:rPr>
        <w:t>To</w:t>
      </w:r>
      <w:proofErr w:type="gramEnd"/>
      <w:r w:rsidRPr="001F0505">
        <w:rPr>
          <w:sz w:val="26"/>
          <w:szCs w:val="26"/>
        </w:rPr>
        <w:t xml:space="preserve"> Go là nền tảng tiên phong và lớn nhất thế giới trong lĩnh vực giải cứu thực phẩm cận date, hiện diện tại hơn 17 quốc gia với hơn 100 triệu người dùng và trên 170.000 đối tác tham gia. Mô hình cốt lõi của Too Good </w:t>
      </w:r>
      <w:proofErr w:type="gramStart"/>
      <w:r w:rsidRPr="001F0505">
        <w:rPr>
          <w:sz w:val="26"/>
          <w:szCs w:val="26"/>
        </w:rPr>
        <w:t>To</w:t>
      </w:r>
      <w:proofErr w:type="gramEnd"/>
      <w:r w:rsidRPr="001F0505">
        <w:rPr>
          <w:sz w:val="26"/>
          <w:szCs w:val="26"/>
        </w:rPr>
        <w:t xml:space="preserve"> Go là "Magic Bags" – túi thực phẩm bí ẩn bán với giá cố định, thường bằng 1/3 giá gốc, với nội dung người mua không biết trước. Đây là cách tiếp cận đơn giản nhất để xử lý hàng tồn cuối ngày, giảm tối đa gánh nặng vận hành cho đối tác.</w:t>
      </w:r>
    </w:p>
    <w:p w14:paraId="2D37E4D4" w14:textId="77777777" w:rsidR="001F0505" w:rsidRPr="001F0505" w:rsidRDefault="001F0505" w:rsidP="001F0505">
      <w:pPr>
        <w:spacing w:before="60" w:after="60" w:line="360" w:lineRule="auto"/>
        <w:jc w:val="both"/>
        <w:rPr>
          <w:sz w:val="26"/>
          <w:szCs w:val="26"/>
        </w:rPr>
      </w:pPr>
      <w:r w:rsidRPr="001F0505">
        <w:rPr>
          <w:sz w:val="26"/>
          <w:szCs w:val="26"/>
        </w:rPr>
        <w:lastRenderedPageBreak/>
        <w:t xml:space="preserve">Tuy nhiên, mô hình này tồn tại một hạn chế cấu trúc quan trọng: người mua không biết mình nhận được gì, dẫn đến nguy cơ "dịch chuyển lãng phí" khi thực phẩm mua về lại bị vứt bỏ tại hộ gia đình vì không phù hợp nhu cầu. Ngoài ra, Too Good </w:t>
      </w:r>
      <w:proofErr w:type="gramStart"/>
      <w:r w:rsidRPr="001F0505">
        <w:rPr>
          <w:sz w:val="26"/>
          <w:szCs w:val="26"/>
        </w:rPr>
        <w:t>To</w:t>
      </w:r>
      <w:proofErr w:type="gramEnd"/>
      <w:r w:rsidRPr="001F0505">
        <w:rPr>
          <w:sz w:val="26"/>
          <w:szCs w:val="26"/>
        </w:rPr>
        <w:t xml:space="preserve"> Go chưa có sự hiện diện tại Việt Nam và toàn bộ khu vực Đông Nam Á, chủ yếu phục vụ các chuỗi nhà hàng và siêu thị lớn tại thị trường đã phát triển. Phân khúc long-tail F&amp;B nhỏ lẻ như tiệm bánh gia đình, quán cơm bình dân hay quán cà phê độc lập hoàn toàn ngoài phạm vi phục vụ của nền tảng này.</w:t>
      </w:r>
    </w:p>
    <w:p w14:paraId="54527028" w14:textId="77777777" w:rsidR="001F0505" w:rsidRPr="001F0505" w:rsidRDefault="001F0505" w:rsidP="001F0505">
      <w:pPr>
        <w:pStyle w:val="Heading2"/>
        <w:rPr>
          <w:szCs w:val="26"/>
        </w:rPr>
      </w:pPr>
      <w:r w:rsidRPr="001F0505">
        <w:rPr>
          <w:rFonts w:eastAsia="Times New Roman" w:cs="Times New Roman"/>
          <w:bCs/>
          <w:szCs w:val="26"/>
        </w:rPr>
        <w:t>Flashfood (Canada)</w:t>
      </w:r>
    </w:p>
    <w:p w14:paraId="79A591E2" w14:textId="77777777" w:rsidR="001F0505" w:rsidRPr="001F0505" w:rsidRDefault="001F0505" w:rsidP="001F0505">
      <w:pPr>
        <w:spacing w:before="60" w:after="60" w:line="360" w:lineRule="auto"/>
        <w:jc w:val="both"/>
        <w:rPr>
          <w:sz w:val="26"/>
          <w:szCs w:val="26"/>
        </w:rPr>
      </w:pPr>
      <w:r w:rsidRPr="001F0505">
        <w:rPr>
          <w:sz w:val="26"/>
          <w:szCs w:val="26"/>
        </w:rPr>
        <w:t xml:space="preserve">Flashfood là ứng dụng tập trung vào việc giảm giá thực phẩm cận hạn trong các siêu thị lớn tại Canada, đặc biệt là chuỗi Loblaw – tập đoàn bán lẻ thực phẩm hàng đầu tại đây. Điểm khác biệt của Flashfood so với Too Good </w:t>
      </w:r>
      <w:proofErr w:type="gramStart"/>
      <w:r w:rsidRPr="001F0505">
        <w:rPr>
          <w:sz w:val="26"/>
          <w:szCs w:val="26"/>
        </w:rPr>
        <w:t>To</w:t>
      </w:r>
      <w:proofErr w:type="gramEnd"/>
      <w:r w:rsidRPr="001F0505">
        <w:rPr>
          <w:sz w:val="26"/>
          <w:szCs w:val="26"/>
        </w:rPr>
        <w:t xml:space="preserve"> Go là người mua được thấy hình ảnh và thông tin sản phẩm trước khi quyết định, tức là áp dụng một phần cơ chế minh bạch. Tuy nhiên, mô hình này được thiết kế hoàn toàn cho chuỗi bán lẻ có hệ thống POS và ERP sẵn có, không khả thi với các tiệm nhỏ lẻ quản lý thủ công.</w:t>
      </w:r>
    </w:p>
    <w:p w14:paraId="5FDA85C2" w14:textId="77777777" w:rsidR="001F0505" w:rsidRPr="001F0505" w:rsidRDefault="001F0505" w:rsidP="001F0505">
      <w:pPr>
        <w:spacing w:before="60" w:after="60" w:line="360" w:lineRule="auto"/>
        <w:jc w:val="both"/>
        <w:rPr>
          <w:sz w:val="26"/>
          <w:szCs w:val="26"/>
        </w:rPr>
      </w:pPr>
      <w:r w:rsidRPr="001F0505">
        <w:rPr>
          <w:sz w:val="26"/>
          <w:szCs w:val="26"/>
        </w:rPr>
        <w:t>Flashfood không có mặt tại Đông Nam Á và mô hình của họ phụ thuộc vào các đối tác siêu thị cỡ lớn – hoàn toàn đối lập với chiến lược tập trung vào long-tail F&amp;B của F.R.E.S.H. Hai nền tảng này về thực chất phục vụ hai phân khúc thị trường khác nhau và không cạnh tranh trực tiếp trên cùng một địa bàn.</w:t>
      </w:r>
    </w:p>
    <w:p w14:paraId="5D4A4AA7" w14:textId="77777777" w:rsidR="001F0505" w:rsidRPr="001F0505" w:rsidRDefault="001F0505" w:rsidP="001F0505">
      <w:pPr>
        <w:pStyle w:val="Heading2"/>
        <w:rPr>
          <w:szCs w:val="26"/>
        </w:rPr>
      </w:pPr>
      <w:r w:rsidRPr="001F0505">
        <w:rPr>
          <w:rFonts w:eastAsia="Times New Roman" w:cs="Times New Roman"/>
          <w:bCs/>
          <w:szCs w:val="26"/>
        </w:rPr>
        <w:t>Olio (Anh)</w:t>
      </w:r>
    </w:p>
    <w:p w14:paraId="061EC715" w14:textId="77777777" w:rsidR="001F0505" w:rsidRPr="001F0505" w:rsidRDefault="001F0505" w:rsidP="001F0505">
      <w:pPr>
        <w:spacing w:before="60" w:after="60" w:line="360" w:lineRule="auto"/>
        <w:jc w:val="both"/>
        <w:rPr>
          <w:sz w:val="26"/>
          <w:szCs w:val="26"/>
        </w:rPr>
      </w:pPr>
      <w:r w:rsidRPr="001F0505">
        <w:rPr>
          <w:sz w:val="26"/>
          <w:szCs w:val="26"/>
        </w:rPr>
        <w:t>Olio là nền tảng chia sẻ thực phẩm dư thừa và đồ dùng gia đình theo mô hình cộng đồng phi lợi nhuận, hoạt động chủ yếu tại Anh và một số quốc gia châu Âu. Người dùng đăng thực phẩm thừa lên ứng dụng và trao miễn phí cho người có nhu cầu trong khu vực. Đây là mô hình hướng đến cộng đồng thuần túy, không tạo ra dòng doanh thu và không phục vụ nhu cầu kinh doanh của các cơ sở F&amp;B.</w:t>
      </w:r>
    </w:p>
    <w:p w14:paraId="65C81F02" w14:textId="77777777" w:rsidR="001F0505" w:rsidRPr="001F0505" w:rsidRDefault="001F0505" w:rsidP="001F0505">
      <w:pPr>
        <w:spacing w:before="60" w:after="60" w:line="360" w:lineRule="auto"/>
        <w:jc w:val="both"/>
        <w:rPr>
          <w:sz w:val="26"/>
          <w:szCs w:val="26"/>
        </w:rPr>
      </w:pPr>
      <w:r w:rsidRPr="001F0505">
        <w:rPr>
          <w:sz w:val="26"/>
          <w:szCs w:val="26"/>
        </w:rPr>
        <w:t>Mặc dù Olio có điểm giao thoa về mục tiêu giảm lãng phí thực phẩm, nhưng cơ chế vận hành, đối tượng phục vụ và mô hình doanh thu hoàn toàn khác biệt so với F.R.E.S.H. Nền tảng này không tạo ra áp lực cạnh tranh thực chất với F.R.E.S.H tại thị trường Việt Nam.</w:t>
      </w:r>
    </w:p>
    <w:p w14:paraId="495A7A46" w14:textId="77777777" w:rsidR="001F0505" w:rsidRPr="001F0505" w:rsidRDefault="001F0505" w:rsidP="001F0505">
      <w:pPr>
        <w:pStyle w:val="Heading2"/>
        <w:rPr>
          <w:szCs w:val="26"/>
        </w:rPr>
      </w:pPr>
      <w:r w:rsidRPr="001F0505">
        <w:rPr>
          <w:rFonts w:eastAsia="Times New Roman" w:cs="Times New Roman"/>
          <w:bCs/>
          <w:szCs w:val="26"/>
        </w:rPr>
        <w:lastRenderedPageBreak/>
        <w:t>Ứng dụng nội địa tại Việt Nam – Khoảng trống thị trường</w:t>
      </w:r>
    </w:p>
    <w:p w14:paraId="2F11B482" w14:textId="77777777" w:rsidR="001F0505" w:rsidRPr="001F0505" w:rsidRDefault="001F0505" w:rsidP="001F0505">
      <w:pPr>
        <w:spacing w:before="60" w:after="60" w:line="360" w:lineRule="auto"/>
        <w:jc w:val="both"/>
        <w:rPr>
          <w:sz w:val="26"/>
          <w:szCs w:val="26"/>
        </w:rPr>
      </w:pPr>
      <w:r w:rsidRPr="001F0505">
        <w:rPr>
          <w:sz w:val="26"/>
          <w:szCs w:val="26"/>
        </w:rPr>
        <w:t>Tính đến thời điểm hiện tại, chưa có nền tảng nào tại Việt Nam tập trung khai thác phân khúc kết nối thực phẩm cận date từ long-tail F&amp;B với người tiêu dùng theo mô hình marketplace có định giá động. Một số ứng dụng giao đồ ăn như GrabFood, ShopeeFood và BeFood có tính năng khuyến mãi nhưng không có cơ chế xử lý hàng tồn chuyên biệt. Các hội nhóm "giải cứu thực phẩm" trên Facebook tồn tại nhưng hoạt động phi chính thức, thiếu hệ thống, không có thanh toán tích hợp và không tạo ra dữ liệu có thể phân tích.</w:t>
      </w:r>
    </w:p>
    <w:p w14:paraId="5546BA57" w14:textId="77777777" w:rsidR="001F0505" w:rsidRPr="001F0505" w:rsidRDefault="001F0505" w:rsidP="001F0505">
      <w:pPr>
        <w:spacing w:before="60" w:after="60" w:line="360" w:lineRule="auto"/>
        <w:jc w:val="both"/>
        <w:rPr>
          <w:sz w:val="26"/>
          <w:szCs w:val="26"/>
        </w:rPr>
      </w:pPr>
      <w:r w:rsidRPr="001F0505">
        <w:rPr>
          <w:sz w:val="26"/>
          <w:szCs w:val="26"/>
        </w:rPr>
        <w:t>Đây là khoảng trắng thị trường rõ ràng nhất mà F.R.E.S.H đang khai thác: một nền tảng được thiết kế từ đầu cho thị trường Việt Nam, phục vụ đúng phân khúc chưa có giải pháp, với mô hình vận hành phù hợp điều kiện kỹ thuật và văn hóa tiêu dùng địa phương.</w:t>
      </w:r>
    </w:p>
    <w:p w14:paraId="156770A7" w14:textId="16F17325" w:rsidR="001F0505" w:rsidRPr="001F0505" w:rsidRDefault="00C80B42" w:rsidP="001F0505">
      <w:pPr>
        <w:pStyle w:val="Heading1"/>
        <w:jc w:val="left"/>
        <w:rPr>
          <w:szCs w:val="26"/>
        </w:rPr>
      </w:pPr>
      <w:r>
        <w:rPr>
          <w:rFonts w:eastAsia="Times New Roman" w:cs="Times New Roman"/>
          <w:bCs/>
          <w:szCs w:val="26"/>
          <w:lang w:val="vi-VN"/>
        </w:rPr>
        <w:t>3</w:t>
      </w:r>
      <w:r w:rsidR="001F0505" w:rsidRPr="001F0505">
        <w:rPr>
          <w:rFonts w:eastAsia="Times New Roman" w:cs="Times New Roman"/>
          <w:bCs/>
          <w:szCs w:val="26"/>
        </w:rPr>
        <w:t>.2. Phân tích đối thủ cạnh tranh gián tiếp</w:t>
      </w:r>
    </w:p>
    <w:p w14:paraId="3C59705D" w14:textId="77777777" w:rsidR="001F0505" w:rsidRPr="001F0505" w:rsidRDefault="001F0505" w:rsidP="001F0505">
      <w:pPr>
        <w:spacing w:before="60" w:after="60" w:line="360" w:lineRule="auto"/>
        <w:jc w:val="both"/>
        <w:rPr>
          <w:sz w:val="26"/>
          <w:szCs w:val="26"/>
        </w:rPr>
      </w:pPr>
      <w:r w:rsidRPr="001F0505">
        <w:rPr>
          <w:sz w:val="26"/>
          <w:szCs w:val="26"/>
        </w:rPr>
        <w:t>Cạnh tranh gián tiếp là sự thay thế trong chức năng, không phải hình dạng. F.R.E.S.H không chỉ cạnh tranh với các nền tảng food rescue khác, mà còn cạnh tranh với bất kỳ kênh nào mà đối tác F&amp;B có thể dùng để xử lý hàng tồn, và bất kỳ lựa chọn nào mà người tiêu dùng có thể chọn thay vì mua qua F.R.E.S.H.</w:t>
      </w:r>
    </w:p>
    <w:p w14:paraId="4E387461" w14:textId="79AEB025" w:rsidR="001F0505" w:rsidRPr="001F0505" w:rsidRDefault="001F0505" w:rsidP="001F0505">
      <w:pPr>
        <w:pStyle w:val="Heading2"/>
        <w:rPr>
          <w:szCs w:val="26"/>
        </w:rPr>
      </w:pPr>
      <w:r>
        <w:rPr>
          <w:rFonts w:eastAsia="Times New Roman" w:cs="Times New Roman"/>
          <w:bCs/>
          <w:szCs w:val="26"/>
        </w:rPr>
        <w:t>3</w:t>
      </w:r>
      <w:r w:rsidRPr="001F0505">
        <w:rPr>
          <w:rFonts w:eastAsia="Times New Roman" w:cs="Times New Roman"/>
          <w:bCs/>
          <w:szCs w:val="26"/>
        </w:rPr>
        <w:t>.2.1. Đối thủ gián tiếp phía B2B – Kênh xử lý hàng tồn thay thế</w:t>
      </w:r>
    </w:p>
    <w:p w14:paraId="66D589D9" w14:textId="77777777" w:rsidR="001F0505" w:rsidRPr="001F0505" w:rsidRDefault="001F0505" w:rsidP="001F0505">
      <w:pPr>
        <w:spacing w:before="60" w:after="60" w:line="360" w:lineRule="auto"/>
        <w:jc w:val="both"/>
        <w:rPr>
          <w:sz w:val="26"/>
          <w:szCs w:val="26"/>
        </w:rPr>
      </w:pPr>
      <w:r w:rsidRPr="001F0505">
        <w:rPr>
          <w:sz w:val="26"/>
          <w:szCs w:val="26"/>
        </w:rPr>
        <w:t>Đối với nhóm đối tác B2B, thách thức cạnh tranh gián tiếp lớn nhất đến từ thói quen xử lý hàng tồn hiện tại của các cơ sở F&amp;B. Đa số chủ tiệm nhỏ hiện đang xử lý thực phẩm dư theo một trong ba cách: bán giảm giá trực tiếp vào cuối buổi cho khách quen, đăng lên mạng xã hội cá nhân hoặc hội nhóm Facebook, hoặc đơn giản là tiêu hủy và chấp nhận thiệt hại. Cả ba cách này đều không có hệ thống, không tạo ra dữ liệu và không thể nhân rộng, nhưng đã là "thói quen" và không đòi hỏi thay đổi hành vi.</w:t>
      </w:r>
    </w:p>
    <w:p w14:paraId="29163727" w14:textId="77777777" w:rsidR="001F0505" w:rsidRPr="001F0505" w:rsidRDefault="001F0505" w:rsidP="001F0505">
      <w:pPr>
        <w:spacing w:before="60" w:after="60" w:line="360" w:lineRule="auto"/>
        <w:jc w:val="both"/>
        <w:rPr>
          <w:sz w:val="26"/>
          <w:szCs w:val="26"/>
        </w:rPr>
      </w:pPr>
      <w:r w:rsidRPr="001F0505">
        <w:rPr>
          <w:sz w:val="26"/>
          <w:szCs w:val="26"/>
        </w:rPr>
        <w:t>Ngoài ra, các nền tảng giao đồ ăn như GrabFood và ShopeeFood cũng là đối thủ gián tiếp vì chúng chiếm phần lớn thời gian và sự chú ý của chủ tiệm trong việc vận hành kênh bán hàng trực tuyến. Khi một chủ tiệm đã phải quản lý đơn hàng trên hai hoặc ba nền tảng giao đồ ăn, việc thêm một ứng dụng thứ tư – dù là F.R.E.S.H – tạo ra gánh nặng nhận thức đáng kể.</w:t>
      </w:r>
    </w:p>
    <w:p w14:paraId="544EAD88" w14:textId="77777777" w:rsidR="001F0505" w:rsidRPr="001F0505" w:rsidRDefault="001F0505" w:rsidP="001F0505">
      <w:pPr>
        <w:spacing w:before="60" w:after="60" w:line="360" w:lineRule="auto"/>
        <w:jc w:val="both"/>
        <w:rPr>
          <w:sz w:val="26"/>
          <w:szCs w:val="26"/>
        </w:rPr>
      </w:pPr>
      <w:r w:rsidRPr="001F0505">
        <w:rPr>
          <w:sz w:val="26"/>
          <w:szCs w:val="26"/>
        </w:rPr>
        <w:t xml:space="preserve">Thách thức cốt lõi mà F.R.E.S.H phải vượt qua không phải là thuyết phục đối tác rằng giải pháp của mình tốt hơn, mà là thuyết phục họ rằng chi phí thay đổi thói quen thấp hơn lợi ích </w:t>
      </w:r>
      <w:r w:rsidRPr="001F0505">
        <w:rPr>
          <w:sz w:val="26"/>
          <w:szCs w:val="26"/>
        </w:rPr>
        <w:lastRenderedPageBreak/>
        <w:t>nhận được. Đây là lý do quy trình đăng hàng dưới hai phút từ điện thoại trở thành yêu cầu thiết kế không thể thỏa hiệp.</w:t>
      </w:r>
    </w:p>
    <w:p w14:paraId="6964167E" w14:textId="650FE80D" w:rsidR="001F0505" w:rsidRPr="001F0505" w:rsidRDefault="001F0505" w:rsidP="001F0505">
      <w:pPr>
        <w:pStyle w:val="Heading2"/>
        <w:rPr>
          <w:szCs w:val="26"/>
        </w:rPr>
      </w:pPr>
      <w:r>
        <w:rPr>
          <w:rFonts w:eastAsia="Times New Roman" w:cs="Times New Roman"/>
          <w:bCs/>
          <w:szCs w:val="26"/>
        </w:rPr>
        <w:t>3</w:t>
      </w:r>
      <w:r w:rsidRPr="001F0505">
        <w:rPr>
          <w:rFonts w:eastAsia="Times New Roman" w:cs="Times New Roman"/>
          <w:bCs/>
          <w:szCs w:val="26"/>
        </w:rPr>
        <w:t>.2.2. Đối thủ gián tiếp phía B2C – Lựa chọn thay thế của người tiêu dùng</w:t>
      </w:r>
    </w:p>
    <w:p w14:paraId="3FBFC2AE" w14:textId="77777777" w:rsidR="001F0505" w:rsidRPr="001F0505" w:rsidRDefault="001F0505" w:rsidP="001F0505">
      <w:pPr>
        <w:spacing w:before="60" w:after="60" w:line="360" w:lineRule="auto"/>
        <w:jc w:val="both"/>
        <w:rPr>
          <w:sz w:val="26"/>
          <w:szCs w:val="26"/>
        </w:rPr>
      </w:pPr>
      <w:r w:rsidRPr="001F0505">
        <w:rPr>
          <w:sz w:val="26"/>
          <w:szCs w:val="26"/>
        </w:rPr>
        <w:t>Đối với người dùng B2C, đối thủ gián tiếp lớn nhất của F.R.E.S.H chính là thói quen sử dụng ứng dụng giao đồ ăn với dịch vụ giao tận nơi. GrabFood, ShopeeFood và BeFood đã xây dựng được hành vi người dùng rất sâu: mở app, chọn món, thanh toán, ngồi chờ. F.R.E.S.H yêu cầu người dùng tự đến lấy – đây là ma sát hành vi (behavioral friction) đáng kể mà nền tảng cần vượt qua.</w:t>
      </w:r>
    </w:p>
    <w:p w14:paraId="3A9C5E0F" w14:textId="77777777" w:rsidR="001F0505" w:rsidRPr="001F0505" w:rsidRDefault="001F0505" w:rsidP="001F0505">
      <w:pPr>
        <w:spacing w:before="60" w:after="60" w:line="360" w:lineRule="auto"/>
        <w:jc w:val="both"/>
        <w:rPr>
          <w:sz w:val="26"/>
          <w:szCs w:val="26"/>
        </w:rPr>
      </w:pPr>
      <w:r w:rsidRPr="001F0505">
        <w:rPr>
          <w:sz w:val="26"/>
          <w:szCs w:val="26"/>
        </w:rPr>
        <w:t>Ngoài ra, các quán ăn vỉa hè và chợ bình dân là lựa chọn thay thế tự nhiên cho người tiêu dùng nhạy cảm về giá. Một tô bún bò 30.000 đồng ở quán quen, không cần app, không cần đặt trước, không cần đi đến đúng giờ. So sánh này đặt F.R.E.S.H vào thế phải cung cấp giá trị vượt trội rõ ràng không chỉ về giá, mà còn về trải nghiệm, sự tiện lợi trong bán kính đi bộ và yếu tố cộng đồng.</w:t>
      </w:r>
    </w:p>
    <w:p w14:paraId="1BD13EEB" w14:textId="77777777" w:rsidR="001F0505" w:rsidRPr="001F0505" w:rsidRDefault="001F0505" w:rsidP="001F0505">
      <w:pPr>
        <w:spacing w:before="60" w:after="60" w:line="360" w:lineRule="auto"/>
        <w:jc w:val="both"/>
        <w:rPr>
          <w:sz w:val="26"/>
          <w:szCs w:val="26"/>
        </w:rPr>
      </w:pPr>
      <w:r w:rsidRPr="001F0505">
        <w:rPr>
          <w:sz w:val="26"/>
          <w:szCs w:val="26"/>
        </w:rPr>
        <w:t>Tuy nhiên, cả hai nhóm đối thủ gián tiếp này đều không giải quyết được nhu cầu thể hiện lối sống xanh và tích lũy điểm Green Credit – hai yếu tố mà F.R.E.S.H sở hữu độc quyền trong phân khúc người dùng Gen Z có ý thức ESG.</w:t>
      </w:r>
    </w:p>
    <w:p w14:paraId="45676C34" w14:textId="51FBDB8D" w:rsidR="001F0505" w:rsidRPr="001F0505" w:rsidRDefault="001F0505" w:rsidP="001F0505">
      <w:pPr>
        <w:pStyle w:val="Heading1"/>
        <w:jc w:val="left"/>
        <w:rPr>
          <w:szCs w:val="26"/>
        </w:rPr>
      </w:pPr>
      <w:r>
        <w:rPr>
          <w:rFonts w:eastAsia="Times New Roman" w:cs="Times New Roman"/>
          <w:bCs/>
          <w:szCs w:val="26"/>
          <w:lang w:val="vi-VN"/>
        </w:rPr>
        <w:t>3</w:t>
      </w:r>
      <w:r w:rsidRPr="001F0505">
        <w:rPr>
          <w:rFonts w:eastAsia="Times New Roman" w:cs="Times New Roman"/>
          <w:bCs/>
          <w:szCs w:val="26"/>
        </w:rPr>
        <w:t>.3. Cạnh tranh tiềm ẩn</w:t>
      </w:r>
    </w:p>
    <w:p w14:paraId="2BAECE86" w14:textId="77777777" w:rsidR="001F0505" w:rsidRPr="001F0505" w:rsidRDefault="001F0505" w:rsidP="001F0505">
      <w:pPr>
        <w:spacing w:before="60" w:after="60" w:line="360" w:lineRule="auto"/>
        <w:jc w:val="both"/>
        <w:rPr>
          <w:sz w:val="26"/>
          <w:szCs w:val="26"/>
        </w:rPr>
      </w:pPr>
      <w:r w:rsidRPr="001F0505">
        <w:rPr>
          <w:sz w:val="26"/>
          <w:szCs w:val="26"/>
        </w:rPr>
        <w:t>Trong khi cạnh tranh trực tiếp còn chưa lan rộng tại Việt Nam, cạnh tranh tiềm ẩn mới thực sự là nguy cơ chiến lược dài hạn mà F.R.E.S.H cần xây dựng hàng rào phòng thủ từ sớm.</w:t>
      </w:r>
    </w:p>
    <w:p w14:paraId="6C35B707" w14:textId="77777777" w:rsidR="001F0505" w:rsidRPr="001F0505" w:rsidRDefault="001F0505" w:rsidP="001F0505">
      <w:pPr>
        <w:spacing w:before="60" w:after="60" w:line="360" w:lineRule="auto"/>
        <w:jc w:val="both"/>
        <w:rPr>
          <w:sz w:val="26"/>
          <w:szCs w:val="26"/>
        </w:rPr>
      </w:pPr>
      <w:r w:rsidRPr="001F0505">
        <w:rPr>
          <w:sz w:val="26"/>
          <w:szCs w:val="26"/>
        </w:rPr>
        <w:t>Nhóm tiềm ẩn có nguy cơ cao nhất là các nền tảng giao đồ ăn hiện tại như GrabFood và ShopeeFood. Với tệp đối tác F&amp;B đã sẵn có, hạ tầng thanh toán hoàn chỉnh và lượng người dùng lớn, hai nền tảng này hoàn toàn có năng lực kỹ thuật để bổ sung một tính năng "Flash Sale thực phẩm cận date" trong vòng vài tháng phát triển. Rào cản duy nhất là quyết tâm chiến lược – điều mà F.R.E.S.H cần tận dụng để xây dựng mạng lưới đối tác và tập dữ liệu đủ lớn trước khi bị sao chép.</w:t>
      </w:r>
    </w:p>
    <w:p w14:paraId="63BB8B44" w14:textId="77777777" w:rsidR="001F0505" w:rsidRPr="001F0505" w:rsidRDefault="001F0505" w:rsidP="001F0505">
      <w:pPr>
        <w:spacing w:before="60" w:after="60" w:line="360" w:lineRule="auto"/>
        <w:jc w:val="both"/>
        <w:rPr>
          <w:sz w:val="26"/>
          <w:szCs w:val="26"/>
        </w:rPr>
      </w:pPr>
      <w:r w:rsidRPr="001F0505">
        <w:rPr>
          <w:sz w:val="26"/>
          <w:szCs w:val="26"/>
        </w:rPr>
        <w:t xml:space="preserve">Nhóm tiềm ẩn thứ hai là các startup FoodTech trong và ngoài nước có thể nhắm vào cùng phân khúc với nguồn vốn đầu tư mạo hiểm. Xu hướng ESG và kinh tế tuần hoàn đang thu hút </w:t>
      </w:r>
      <w:r w:rsidRPr="001F0505">
        <w:rPr>
          <w:sz w:val="26"/>
          <w:szCs w:val="26"/>
        </w:rPr>
        <w:lastRenderedPageBreak/>
        <w:t>sự quan tâm của nhiều quỹ đầu tư tại Đông Nam Á, khiến xác suất xuất hiện đối thủ được tài trợ tốt trong vòng hai đến ba năm tới là hoàn toàn thực tế.</w:t>
      </w:r>
    </w:p>
    <w:p w14:paraId="2CDA9622" w14:textId="77777777" w:rsidR="001F0505" w:rsidRPr="001F0505" w:rsidRDefault="001F0505" w:rsidP="001F0505">
      <w:pPr>
        <w:spacing w:before="60" w:after="60" w:line="360" w:lineRule="auto"/>
        <w:jc w:val="both"/>
        <w:rPr>
          <w:sz w:val="26"/>
          <w:szCs w:val="26"/>
        </w:rPr>
      </w:pPr>
      <w:r w:rsidRPr="001F0505">
        <w:rPr>
          <w:sz w:val="26"/>
          <w:szCs w:val="26"/>
        </w:rPr>
        <w:t>Nhóm tiềm ẩn thứ ba là các hội nhóm mạng xã hội có thể được cấu trúc hóa thành nền tảng. Các hội nhóm "giải cứu thực phẩm" trên Facebook hiện đã có hàng chục nghìn thành viên. Nếu một nhóm nào đó được kết hợp với ví điện tử và hệ thống đặt hàng đơn giản, họ có thể trở thành đối thủ chi phí cực thấp nhắm vào cùng tệp người dùng của F.R.E.S.H.</w:t>
      </w:r>
    </w:p>
    <w:p w14:paraId="58BE5571" w14:textId="77777777" w:rsidR="001F0505" w:rsidRPr="001F0505" w:rsidRDefault="001F0505" w:rsidP="001F0505">
      <w:pPr>
        <w:spacing w:before="60" w:after="60" w:line="360" w:lineRule="auto"/>
        <w:jc w:val="both"/>
        <w:rPr>
          <w:sz w:val="26"/>
          <w:szCs w:val="26"/>
        </w:rPr>
      </w:pPr>
      <w:r w:rsidRPr="001F0505">
        <w:rPr>
          <w:sz w:val="26"/>
          <w:szCs w:val="26"/>
        </w:rPr>
        <w:t xml:space="preserve">Đối phó với cạnh tranh tiềm ẩn, chiến lược của F.R.E.S.H là xây dựng tài sản không thể sao chép nhanh: tập dữ liệu giao dịch thực (làm nền tảng cho AI Pricing), cộng đồng Green Credit có độ gắn kết cao, và mạng lưới đối tác </w:t>
      </w:r>
      <w:proofErr w:type="gramStart"/>
      <w:r w:rsidRPr="001F0505">
        <w:rPr>
          <w:sz w:val="26"/>
          <w:szCs w:val="26"/>
        </w:rPr>
        <w:t>long-tail</w:t>
      </w:r>
      <w:proofErr w:type="gramEnd"/>
      <w:r w:rsidRPr="001F0505">
        <w:rPr>
          <w:sz w:val="26"/>
          <w:szCs w:val="26"/>
        </w:rPr>
        <w:t xml:space="preserve"> đủ dày để tạo ra hiệu ứng network. Tất cả đều đòi hỏi thời gian và giao dịch thực – không phải vốn hay công nghệ.</w:t>
      </w:r>
    </w:p>
    <w:p w14:paraId="18E0A7A5" w14:textId="0517C8B0" w:rsidR="001F0505" w:rsidRPr="001F0505" w:rsidRDefault="001F0505" w:rsidP="001F0505">
      <w:pPr>
        <w:pStyle w:val="Heading1"/>
        <w:jc w:val="left"/>
        <w:rPr>
          <w:szCs w:val="26"/>
        </w:rPr>
      </w:pPr>
      <w:r>
        <w:rPr>
          <w:rFonts w:eastAsia="Times New Roman" w:cs="Times New Roman"/>
          <w:bCs/>
          <w:szCs w:val="26"/>
          <w:lang w:val="vi-VN"/>
        </w:rPr>
        <w:t>3</w:t>
      </w:r>
      <w:r w:rsidRPr="001F0505">
        <w:rPr>
          <w:rFonts w:eastAsia="Times New Roman" w:cs="Times New Roman"/>
          <w:bCs/>
          <w:szCs w:val="26"/>
        </w:rPr>
        <w:t>.4. Lợi thế cạnh tranh của F.R.E.S.H</w:t>
      </w:r>
    </w:p>
    <w:p w14:paraId="7D8C2560" w14:textId="73582D0D" w:rsidR="001F0505" w:rsidRPr="001F0505" w:rsidRDefault="001F0505" w:rsidP="001F0505">
      <w:pPr>
        <w:pStyle w:val="Heading2"/>
        <w:rPr>
          <w:szCs w:val="26"/>
        </w:rPr>
      </w:pPr>
      <w:r>
        <w:rPr>
          <w:rFonts w:eastAsia="Times New Roman" w:cs="Times New Roman"/>
          <w:bCs/>
          <w:szCs w:val="26"/>
        </w:rPr>
        <w:t>3</w:t>
      </w:r>
      <w:r w:rsidRPr="001F0505">
        <w:rPr>
          <w:rFonts w:eastAsia="Times New Roman" w:cs="Times New Roman"/>
          <w:bCs/>
          <w:szCs w:val="26"/>
        </w:rPr>
        <w:t>.4.1. Thiết kế bản địa hóa – First mover cho phân khúc đúng</w:t>
      </w:r>
    </w:p>
    <w:p w14:paraId="0482DC2C" w14:textId="77777777" w:rsidR="001F0505" w:rsidRPr="001F0505" w:rsidRDefault="001F0505" w:rsidP="001F0505">
      <w:pPr>
        <w:spacing w:before="60" w:after="60" w:line="360" w:lineRule="auto"/>
        <w:jc w:val="both"/>
        <w:rPr>
          <w:sz w:val="26"/>
          <w:szCs w:val="26"/>
        </w:rPr>
      </w:pPr>
      <w:r w:rsidRPr="001F0505">
        <w:rPr>
          <w:sz w:val="26"/>
          <w:szCs w:val="26"/>
        </w:rPr>
        <w:t>Điểm xuất phát lớn nhất của F.R.E.S.H không phải là công nghệ, mà là sự hiểu biết sâu về thị trường địa phương. Trong khi Too Good To Go và Flashfood được xây dựng cho thị trường châu Âu và Bắc Mỹ với hành vi tiêu dùng khác biệt, F.R.E.S.H được thiết kế từ đầu với ba đặc trưng của thị trường Việt Nam: người tiêu dùng khắt khe về tính minh bạch thực phẩm, cơ sở F&amp;B chủ yếu là doanh nghiệp nhỏ lẻ quản lý thủ công, và Gen Z đô thị sẵn sàng đi bộ dưới 500 mét để tiết kiệm 50% chi phí bữa ăn.</w:t>
      </w:r>
    </w:p>
    <w:p w14:paraId="2B45470C" w14:textId="77777777" w:rsidR="001F0505" w:rsidRPr="001F0505" w:rsidRDefault="001F0505" w:rsidP="001F0505">
      <w:pPr>
        <w:spacing w:before="60" w:after="60" w:line="360" w:lineRule="auto"/>
        <w:jc w:val="both"/>
        <w:rPr>
          <w:sz w:val="26"/>
          <w:szCs w:val="26"/>
        </w:rPr>
      </w:pPr>
      <w:r w:rsidRPr="001F0505">
        <w:rPr>
          <w:sz w:val="26"/>
          <w:szCs w:val="26"/>
        </w:rPr>
        <w:t>Việc lựa chọn mô hình Transparent Clearance thay vì túi mù là một ví dụ cụ thể của bản địa hóa chiến lược: không sao chép mô hình quốc tế mà thích ứng dựa trên hành vi thực tế của người dùng Việt Nam. Sự khác biệt này không chỉ tốt hơn về mặt trải nghiệm, mà còn tốt hơn về mặt dữ liệu vì mỗi giao dịch minh bạch tạo ra dữ liệu phong phú hơn nhiều so với dữ liệu nhị phân từ mô hình túi mù.</w:t>
      </w:r>
    </w:p>
    <w:p w14:paraId="1BC360A4" w14:textId="3E0EE23F" w:rsidR="001F0505" w:rsidRPr="001F0505" w:rsidRDefault="001F0505" w:rsidP="001F0505">
      <w:pPr>
        <w:pStyle w:val="Heading2"/>
        <w:rPr>
          <w:szCs w:val="26"/>
        </w:rPr>
      </w:pPr>
      <w:r>
        <w:rPr>
          <w:rFonts w:eastAsia="Times New Roman" w:cs="Times New Roman"/>
          <w:bCs/>
          <w:szCs w:val="26"/>
        </w:rPr>
        <w:t>3</w:t>
      </w:r>
      <w:r w:rsidRPr="001F0505">
        <w:rPr>
          <w:rFonts w:eastAsia="Times New Roman" w:cs="Times New Roman"/>
          <w:bCs/>
          <w:szCs w:val="26"/>
        </w:rPr>
        <w:t>.4.2. Transparent Clearance – Lợi thế dữ liệu tích lũy</w:t>
      </w:r>
    </w:p>
    <w:p w14:paraId="315F3FC8" w14:textId="77777777" w:rsidR="001F0505" w:rsidRPr="001F0505" w:rsidRDefault="001F0505" w:rsidP="001F0505">
      <w:pPr>
        <w:spacing w:before="60" w:after="60" w:line="360" w:lineRule="auto"/>
        <w:jc w:val="both"/>
        <w:rPr>
          <w:sz w:val="26"/>
          <w:szCs w:val="26"/>
        </w:rPr>
      </w:pPr>
      <w:r w:rsidRPr="001F0505">
        <w:rPr>
          <w:sz w:val="26"/>
          <w:szCs w:val="26"/>
        </w:rPr>
        <w:t xml:space="preserve">Mô hình Transparent Clearance của F.R.E.S.H không chỉ tốt hơn cho người dùng, mà còn tạo ra một tài sản dữ liệu mà đối thủ không thể mua được: lịch sử giao dịch chi tiết theo từng sản phẩm, thời điểm, mức giảm giá và khu vực địa lý. Đây là đầu vào không thể thiếu cho AI </w:t>
      </w:r>
      <w:r w:rsidRPr="001F0505">
        <w:rPr>
          <w:sz w:val="26"/>
          <w:szCs w:val="26"/>
        </w:rPr>
        <w:lastRenderedPageBreak/>
        <w:t>Pricing Engine ở Giai đoạn 2 – và là rào cản tự nhiên ngăn các đối thủ sao chép chức năng mà không có dữ liệu nền.</w:t>
      </w:r>
    </w:p>
    <w:p w14:paraId="2E1EAB15" w14:textId="77777777" w:rsidR="001F0505" w:rsidRPr="001F0505" w:rsidRDefault="001F0505" w:rsidP="001F0505">
      <w:pPr>
        <w:spacing w:before="60" w:after="60" w:line="360" w:lineRule="auto"/>
        <w:jc w:val="both"/>
        <w:rPr>
          <w:sz w:val="26"/>
          <w:szCs w:val="26"/>
        </w:rPr>
      </w:pPr>
      <w:r w:rsidRPr="001F0505">
        <w:rPr>
          <w:sz w:val="26"/>
          <w:szCs w:val="26"/>
        </w:rPr>
        <w:t>Nghiên cứu thực nghiệm trên nền tảng Wolt (Stockholm) cho thấy Transparent Clearance giảm tỷ lệ lãng phí từ 33,06% xuống 14,8%. Nghiên cứu của UCSD xác nhận định giá động giảm 21% lượng thực phẩm bị chôn lấp và tăng biên lợi nhuận thêm 3%. Cả hai đều là bằng chứng học thuật độc lập ủng hộ lựa chọn thiết kế cốt lõi của F.R.E.S.H.</w:t>
      </w:r>
    </w:p>
    <w:p w14:paraId="69960CC8" w14:textId="777BB9E7" w:rsidR="001F0505" w:rsidRPr="001F0505" w:rsidRDefault="001F0505" w:rsidP="001F0505">
      <w:pPr>
        <w:pStyle w:val="Heading2"/>
        <w:rPr>
          <w:szCs w:val="26"/>
        </w:rPr>
      </w:pPr>
      <w:r>
        <w:rPr>
          <w:rFonts w:eastAsia="Times New Roman" w:cs="Times New Roman"/>
          <w:bCs/>
          <w:szCs w:val="26"/>
        </w:rPr>
        <w:t>3</w:t>
      </w:r>
      <w:r w:rsidRPr="001F0505">
        <w:rPr>
          <w:rFonts w:eastAsia="Times New Roman" w:cs="Times New Roman"/>
          <w:bCs/>
          <w:szCs w:val="26"/>
        </w:rPr>
        <w:t>.4.3. Hệ thống Green Credit – Tài sản cộng đồng không thể sao chép nhanh</w:t>
      </w:r>
    </w:p>
    <w:p w14:paraId="3C7551C9" w14:textId="77777777" w:rsidR="001F0505" w:rsidRPr="001F0505" w:rsidRDefault="001F0505" w:rsidP="001F0505">
      <w:pPr>
        <w:spacing w:before="60" w:after="60" w:line="360" w:lineRule="auto"/>
        <w:jc w:val="both"/>
        <w:rPr>
          <w:sz w:val="26"/>
          <w:szCs w:val="26"/>
        </w:rPr>
      </w:pPr>
      <w:r w:rsidRPr="001F0505">
        <w:rPr>
          <w:sz w:val="26"/>
          <w:szCs w:val="26"/>
        </w:rPr>
        <w:t>Green Credit là lớp giá trị mà không đối thủ nào trong ngành giao đồ ăn truyền thống có thể sao chép một cách có ý nghĩa trong ngắn hạn. Đây không chỉ là một tính năng điểm thưởng, mà là một hệ thống tạo bản sắc cộng đồng: người dùng không chỉ mua đồ ăn rẻ mà còn trở thành một phần của phong trào tiêu dùng bền vững có thể đo lường và chia sẻ được.</w:t>
      </w:r>
    </w:p>
    <w:p w14:paraId="7BCF72E5" w14:textId="77777777" w:rsidR="001F0505" w:rsidRPr="001F0505" w:rsidRDefault="001F0505" w:rsidP="001F0505">
      <w:pPr>
        <w:spacing w:before="60" w:after="60" w:line="360" w:lineRule="auto"/>
        <w:jc w:val="both"/>
        <w:rPr>
          <w:sz w:val="26"/>
          <w:szCs w:val="26"/>
        </w:rPr>
      </w:pPr>
      <w:r w:rsidRPr="001F0505">
        <w:rPr>
          <w:sz w:val="26"/>
          <w:szCs w:val="26"/>
        </w:rPr>
        <w:t>Sức mạnh của Green Credit nằm ở tính tích lũy: càng nhiều người dùng tham gia, bảng xếp hạng Waste Warriors càng có giá trị, và áp lực xã hội tích cực càng lớn. Đây là hiệu ứng mạng (network effect) phía người dùng – một trong những rào cản gia nhập mạnh nhất trong ngành nền tảng số. GrabFood có thể thêm tính năng flash sale trong vài tháng, nhưng không thể xây dựng được cộng đồng Green Credit và uy tín ESG qua đêm.</w:t>
      </w:r>
    </w:p>
    <w:p w14:paraId="6077A417" w14:textId="0ADD4B98" w:rsidR="001F0505" w:rsidRPr="001F0505" w:rsidRDefault="001F0505" w:rsidP="001F0505">
      <w:pPr>
        <w:pStyle w:val="Heading2"/>
        <w:rPr>
          <w:szCs w:val="26"/>
        </w:rPr>
      </w:pPr>
      <w:r>
        <w:rPr>
          <w:rFonts w:eastAsia="Times New Roman" w:cs="Times New Roman"/>
          <w:bCs/>
          <w:szCs w:val="26"/>
        </w:rPr>
        <w:t>3</w:t>
      </w:r>
      <w:r w:rsidRPr="001F0505">
        <w:rPr>
          <w:rFonts w:eastAsia="Times New Roman" w:cs="Times New Roman"/>
          <w:bCs/>
          <w:szCs w:val="26"/>
        </w:rPr>
        <w:t>.4.4. Lộ trình công nghệ phù hợp nguồn lực – Nguyên tắc xây dựng thực tế</w:t>
      </w:r>
    </w:p>
    <w:p w14:paraId="68DEEB95" w14:textId="77777777" w:rsidR="001F0505" w:rsidRPr="001F0505" w:rsidRDefault="001F0505" w:rsidP="001F0505">
      <w:pPr>
        <w:spacing w:before="60" w:after="60" w:line="360" w:lineRule="auto"/>
        <w:jc w:val="both"/>
        <w:rPr>
          <w:sz w:val="26"/>
          <w:szCs w:val="26"/>
        </w:rPr>
      </w:pPr>
      <w:r w:rsidRPr="001F0505">
        <w:rPr>
          <w:sz w:val="26"/>
          <w:szCs w:val="26"/>
        </w:rPr>
        <w:t>Một trong những lợi thế thực tế nhất của F.R.E.S.H không phải là công nghệ hiện tại, mà là tư duy công nghệ theo giai đoạn. Thay vì xây dựng AI ngay từ đầu khi chưa có dữ liệu, F.R.E.S.H bắt đầu bằng một marketplace đơn giản (Phase 0 dùng Zalo Bot và Google Form), sau đó xây dựng MVP App (Phase 1), rồi mới tích hợp AI khi đã có đủ dữ liệu giao dịch thực (Phase 2).</w:t>
      </w:r>
    </w:p>
    <w:p w14:paraId="4B009C2E" w14:textId="77777777" w:rsidR="001F0505" w:rsidRPr="001F0505" w:rsidRDefault="001F0505" w:rsidP="001F0505">
      <w:pPr>
        <w:spacing w:before="60" w:after="60" w:line="360" w:lineRule="auto"/>
        <w:jc w:val="both"/>
        <w:rPr>
          <w:sz w:val="26"/>
          <w:szCs w:val="26"/>
        </w:rPr>
      </w:pPr>
      <w:r w:rsidRPr="001F0505">
        <w:rPr>
          <w:sz w:val="26"/>
          <w:szCs w:val="26"/>
        </w:rPr>
        <w:t>Triết lý "Marketplace trước, AI sau" không chỉ là quyết định kỹ thuật đúng đắn mà còn là lợi thế cạnh tranh vì nó cho phép F.R.E.S.H ra thị trường nhanh hơn, học nhanh hơn và tránh lãng phí nguồn lực vào những tính năng chưa có cơ sở dữ liệu để hoạt động hiệu quả. Đây cũng là điểm phân biệt F.R.E.S.H với các startup xây dựng AI trên giả định thay vì dữ liệu thực.</w:t>
      </w:r>
    </w:p>
    <w:p w14:paraId="71745D82" w14:textId="05A9EC12" w:rsidR="001F0505" w:rsidRPr="001F0505" w:rsidRDefault="001F0505" w:rsidP="001F0505">
      <w:pPr>
        <w:pStyle w:val="Heading1"/>
        <w:jc w:val="left"/>
        <w:rPr>
          <w:szCs w:val="26"/>
        </w:rPr>
      </w:pPr>
      <w:r>
        <w:rPr>
          <w:rFonts w:eastAsia="Times New Roman" w:cs="Times New Roman"/>
          <w:bCs/>
          <w:szCs w:val="26"/>
          <w:lang w:val="vi-VN"/>
        </w:rPr>
        <w:lastRenderedPageBreak/>
        <w:t>3</w:t>
      </w:r>
      <w:r w:rsidRPr="001F0505">
        <w:rPr>
          <w:rFonts w:eastAsia="Times New Roman" w:cs="Times New Roman"/>
          <w:bCs/>
          <w:szCs w:val="26"/>
        </w:rPr>
        <w:t>.5. Định vị cạnh tranh – Positioning Map</w:t>
      </w:r>
    </w:p>
    <w:tbl>
      <w:tblPr>
        <w:tblW w:w="9634" w:type="dxa"/>
        <w:tblLook w:val="04A0" w:firstRow="1" w:lastRow="0" w:firstColumn="1" w:lastColumn="0" w:noHBand="0" w:noVBand="1"/>
      </w:tblPr>
      <w:tblGrid>
        <w:gridCol w:w="2490"/>
        <w:gridCol w:w="1049"/>
        <w:gridCol w:w="1134"/>
        <w:gridCol w:w="1276"/>
        <w:gridCol w:w="1701"/>
        <w:gridCol w:w="1134"/>
        <w:gridCol w:w="850"/>
      </w:tblGrid>
      <w:tr w:rsidR="0064392A" w14:paraId="67E501CD" w14:textId="77777777" w:rsidTr="0064392A">
        <w:trPr>
          <w:trHeight w:val="990"/>
        </w:trPr>
        <w:tc>
          <w:tcPr>
            <w:tcW w:w="2490" w:type="dxa"/>
            <w:tcBorders>
              <w:top w:val="single" w:sz="4" w:space="0" w:color="auto"/>
              <w:left w:val="single" w:sz="4" w:space="0" w:color="auto"/>
              <w:bottom w:val="single" w:sz="4" w:space="0" w:color="auto"/>
              <w:right w:val="single" w:sz="4" w:space="0" w:color="auto"/>
            </w:tcBorders>
            <w:hideMark/>
          </w:tcPr>
          <w:p w14:paraId="46EE31E0" w14:textId="77777777" w:rsidR="0064392A" w:rsidRDefault="0064392A">
            <w:pPr>
              <w:jc w:val="center"/>
              <w:rPr>
                <w:b/>
                <w:bCs/>
                <w:color w:val="000000"/>
                <w:sz w:val="26"/>
                <w:szCs w:val="26"/>
              </w:rPr>
            </w:pPr>
            <w:r>
              <w:rPr>
                <w:b/>
                <w:bCs/>
                <w:color w:val="000000"/>
                <w:sz w:val="26"/>
                <w:szCs w:val="26"/>
              </w:rPr>
              <w:t>Nền tảng</w:t>
            </w:r>
          </w:p>
        </w:tc>
        <w:tc>
          <w:tcPr>
            <w:tcW w:w="1049" w:type="dxa"/>
            <w:tcBorders>
              <w:top w:val="single" w:sz="4" w:space="0" w:color="auto"/>
              <w:left w:val="nil"/>
              <w:bottom w:val="single" w:sz="4" w:space="0" w:color="auto"/>
              <w:right w:val="single" w:sz="4" w:space="0" w:color="auto"/>
            </w:tcBorders>
            <w:hideMark/>
          </w:tcPr>
          <w:p w14:paraId="3AFC3644" w14:textId="77777777" w:rsidR="0064392A" w:rsidRDefault="0064392A">
            <w:pPr>
              <w:jc w:val="center"/>
              <w:rPr>
                <w:b/>
                <w:bCs/>
                <w:color w:val="000000"/>
                <w:sz w:val="26"/>
                <w:szCs w:val="26"/>
              </w:rPr>
            </w:pPr>
            <w:r>
              <w:rPr>
                <w:b/>
                <w:bCs/>
                <w:color w:val="000000"/>
                <w:sz w:val="26"/>
                <w:szCs w:val="26"/>
              </w:rPr>
              <w:t>Minh bạch sản phẩm</w:t>
            </w:r>
          </w:p>
        </w:tc>
        <w:tc>
          <w:tcPr>
            <w:tcW w:w="1134" w:type="dxa"/>
            <w:tcBorders>
              <w:top w:val="single" w:sz="4" w:space="0" w:color="auto"/>
              <w:left w:val="nil"/>
              <w:bottom w:val="single" w:sz="4" w:space="0" w:color="auto"/>
              <w:right w:val="single" w:sz="4" w:space="0" w:color="auto"/>
            </w:tcBorders>
            <w:hideMark/>
          </w:tcPr>
          <w:p w14:paraId="78BAAB03" w14:textId="77777777" w:rsidR="0064392A" w:rsidRDefault="0064392A">
            <w:pPr>
              <w:jc w:val="center"/>
              <w:rPr>
                <w:b/>
                <w:bCs/>
                <w:color w:val="000000"/>
                <w:sz w:val="26"/>
                <w:szCs w:val="26"/>
              </w:rPr>
            </w:pPr>
            <w:r>
              <w:rPr>
                <w:b/>
                <w:bCs/>
                <w:color w:val="000000"/>
                <w:sz w:val="26"/>
                <w:szCs w:val="26"/>
              </w:rPr>
              <w:t>Phù hợp thị trường VN</w:t>
            </w:r>
          </w:p>
        </w:tc>
        <w:tc>
          <w:tcPr>
            <w:tcW w:w="1276" w:type="dxa"/>
            <w:tcBorders>
              <w:top w:val="single" w:sz="4" w:space="0" w:color="auto"/>
              <w:left w:val="nil"/>
              <w:bottom w:val="single" w:sz="4" w:space="0" w:color="auto"/>
              <w:right w:val="single" w:sz="4" w:space="0" w:color="auto"/>
            </w:tcBorders>
            <w:hideMark/>
          </w:tcPr>
          <w:p w14:paraId="2C3F89E7" w14:textId="77777777" w:rsidR="0064392A" w:rsidRDefault="0064392A">
            <w:pPr>
              <w:jc w:val="center"/>
              <w:rPr>
                <w:b/>
                <w:bCs/>
                <w:color w:val="000000"/>
                <w:sz w:val="26"/>
                <w:szCs w:val="26"/>
              </w:rPr>
            </w:pPr>
            <w:r>
              <w:rPr>
                <w:b/>
                <w:bCs/>
                <w:color w:val="000000"/>
                <w:sz w:val="26"/>
                <w:szCs w:val="26"/>
              </w:rPr>
              <w:t>Long-tail F&amp;B Focus</w:t>
            </w:r>
          </w:p>
        </w:tc>
        <w:tc>
          <w:tcPr>
            <w:tcW w:w="1701" w:type="dxa"/>
            <w:tcBorders>
              <w:top w:val="single" w:sz="4" w:space="0" w:color="auto"/>
              <w:left w:val="nil"/>
              <w:bottom w:val="single" w:sz="4" w:space="0" w:color="auto"/>
              <w:right w:val="single" w:sz="4" w:space="0" w:color="auto"/>
            </w:tcBorders>
            <w:hideMark/>
          </w:tcPr>
          <w:p w14:paraId="1C9A277B" w14:textId="77777777" w:rsidR="0064392A" w:rsidRDefault="0064392A">
            <w:pPr>
              <w:jc w:val="center"/>
              <w:rPr>
                <w:b/>
                <w:bCs/>
                <w:color w:val="000000"/>
                <w:sz w:val="26"/>
                <w:szCs w:val="26"/>
              </w:rPr>
            </w:pPr>
            <w:r>
              <w:rPr>
                <w:b/>
                <w:bCs/>
                <w:color w:val="000000"/>
                <w:sz w:val="26"/>
                <w:szCs w:val="26"/>
              </w:rPr>
              <w:t>Gamification / ESG</w:t>
            </w:r>
          </w:p>
        </w:tc>
        <w:tc>
          <w:tcPr>
            <w:tcW w:w="1134" w:type="dxa"/>
            <w:tcBorders>
              <w:top w:val="single" w:sz="4" w:space="0" w:color="auto"/>
              <w:left w:val="nil"/>
              <w:bottom w:val="single" w:sz="4" w:space="0" w:color="auto"/>
              <w:right w:val="single" w:sz="4" w:space="0" w:color="auto"/>
            </w:tcBorders>
            <w:hideMark/>
          </w:tcPr>
          <w:p w14:paraId="60E954E0" w14:textId="77777777" w:rsidR="0064392A" w:rsidRDefault="0064392A">
            <w:pPr>
              <w:jc w:val="center"/>
              <w:rPr>
                <w:b/>
                <w:bCs/>
                <w:color w:val="000000"/>
                <w:sz w:val="26"/>
                <w:szCs w:val="26"/>
              </w:rPr>
            </w:pPr>
            <w:r>
              <w:rPr>
                <w:b/>
                <w:bCs/>
                <w:color w:val="000000"/>
                <w:sz w:val="26"/>
                <w:szCs w:val="26"/>
              </w:rPr>
              <w:t>Lộ trình AI &amp; Data</w:t>
            </w:r>
          </w:p>
        </w:tc>
        <w:tc>
          <w:tcPr>
            <w:tcW w:w="850" w:type="dxa"/>
            <w:tcBorders>
              <w:top w:val="single" w:sz="4" w:space="0" w:color="auto"/>
              <w:left w:val="nil"/>
              <w:bottom w:val="single" w:sz="4" w:space="0" w:color="auto"/>
              <w:right w:val="single" w:sz="4" w:space="0" w:color="auto"/>
            </w:tcBorders>
            <w:hideMark/>
          </w:tcPr>
          <w:p w14:paraId="726A023E" w14:textId="77777777" w:rsidR="0064392A" w:rsidRDefault="0064392A">
            <w:pPr>
              <w:jc w:val="center"/>
              <w:rPr>
                <w:b/>
                <w:bCs/>
                <w:color w:val="000000"/>
                <w:sz w:val="26"/>
                <w:szCs w:val="26"/>
              </w:rPr>
            </w:pPr>
            <w:r>
              <w:rPr>
                <w:b/>
                <w:bCs/>
                <w:color w:val="000000"/>
                <w:sz w:val="26"/>
                <w:szCs w:val="26"/>
              </w:rPr>
              <w:t>Tổng /50</w:t>
            </w:r>
          </w:p>
        </w:tc>
      </w:tr>
      <w:tr w:rsidR="0064392A" w14:paraId="63D9152D" w14:textId="77777777" w:rsidTr="0064392A">
        <w:trPr>
          <w:trHeight w:val="330"/>
        </w:trPr>
        <w:tc>
          <w:tcPr>
            <w:tcW w:w="2490" w:type="dxa"/>
            <w:tcBorders>
              <w:top w:val="nil"/>
              <w:left w:val="single" w:sz="4" w:space="0" w:color="auto"/>
              <w:bottom w:val="single" w:sz="4" w:space="0" w:color="auto"/>
              <w:right w:val="single" w:sz="4" w:space="0" w:color="auto"/>
            </w:tcBorders>
            <w:hideMark/>
          </w:tcPr>
          <w:p w14:paraId="57830A49" w14:textId="787F5B05" w:rsidR="0064392A" w:rsidRPr="0064392A" w:rsidRDefault="0064392A">
            <w:pPr>
              <w:rPr>
                <w:rFonts w:asciiTheme="minorHAnsi" w:hAnsiTheme="minorHAnsi"/>
                <w:b/>
                <w:bCs/>
                <w:color w:val="000000"/>
                <w:sz w:val="26"/>
                <w:szCs w:val="26"/>
                <w:lang w:val="vi-VN"/>
              </w:rPr>
            </w:pPr>
            <w:r>
              <w:rPr>
                <w:b/>
                <w:bCs/>
                <w:color w:val="000000"/>
                <w:sz w:val="26"/>
                <w:szCs w:val="26"/>
              </w:rPr>
              <w:t xml:space="preserve">F.R.E.S.H </w:t>
            </w:r>
          </w:p>
        </w:tc>
        <w:tc>
          <w:tcPr>
            <w:tcW w:w="1049" w:type="dxa"/>
            <w:tcBorders>
              <w:top w:val="nil"/>
              <w:left w:val="nil"/>
              <w:bottom w:val="single" w:sz="4" w:space="0" w:color="auto"/>
              <w:right w:val="single" w:sz="4" w:space="0" w:color="auto"/>
            </w:tcBorders>
            <w:hideMark/>
          </w:tcPr>
          <w:p w14:paraId="592E732D" w14:textId="77777777" w:rsidR="0064392A" w:rsidRDefault="0064392A">
            <w:pPr>
              <w:jc w:val="right"/>
              <w:rPr>
                <w:color w:val="000000"/>
                <w:sz w:val="26"/>
                <w:szCs w:val="26"/>
              </w:rPr>
            </w:pPr>
            <w:r>
              <w:rPr>
                <w:color w:val="000000"/>
                <w:sz w:val="26"/>
                <w:szCs w:val="26"/>
              </w:rPr>
              <w:t>10</w:t>
            </w:r>
          </w:p>
        </w:tc>
        <w:tc>
          <w:tcPr>
            <w:tcW w:w="1134" w:type="dxa"/>
            <w:tcBorders>
              <w:top w:val="nil"/>
              <w:left w:val="nil"/>
              <w:bottom w:val="single" w:sz="4" w:space="0" w:color="auto"/>
              <w:right w:val="single" w:sz="4" w:space="0" w:color="auto"/>
            </w:tcBorders>
            <w:hideMark/>
          </w:tcPr>
          <w:p w14:paraId="66056B53" w14:textId="77777777" w:rsidR="0064392A" w:rsidRDefault="0064392A">
            <w:pPr>
              <w:jc w:val="right"/>
              <w:rPr>
                <w:color w:val="000000"/>
                <w:sz w:val="26"/>
                <w:szCs w:val="26"/>
              </w:rPr>
            </w:pPr>
            <w:r>
              <w:rPr>
                <w:color w:val="000000"/>
                <w:sz w:val="26"/>
                <w:szCs w:val="26"/>
              </w:rPr>
              <w:t>10</w:t>
            </w:r>
          </w:p>
        </w:tc>
        <w:tc>
          <w:tcPr>
            <w:tcW w:w="1276" w:type="dxa"/>
            <w:tcBorders>
              <w:top w:val="nil"/>
              <w:left w:val="nil"/>
              <w:bottom w:val="single" w:sz="4" w:space="0" w:color="auto"/>
              <w:right w:val="single" w:sz="4" w:space="0" w:color="auto"/>
            </w:tcBorders>
            <w:hideMark/>
          </w:tcPr>
          <w:p w14:paraId="78F33128" w14:textId="77777777" w:rsidR="0064392A" w:rsidRDefault="0064392A">
            <w:pPr>
              <w:jc w:val="right"/>
              <w:rPr>
                <w:color w:val="000000"/>
                <w:sz w:val="26"/>
                <w:szCs w:val="26"/>
              </w:rPr>
            </w:pPr>
            <w:r>
              <w:rPr>
                <w:color w:val="000000"/>
                <w:sz w:val="26"/>
                <w:szCs w:val="26"/>
              </w:rPr>
              <w:t>10</w:t>
            </w:r>
          </w:p>
        </w:tc>
        <w:tc>
          <w:tcPr>
            <w:tcW w:w="1701" w:type="dxa"/>
            <w:tcBorders>
              <w:top w:val="nil"/>
              <w:left w:val="nil"/>
              <w:bottom w:val="single" w:sz="4" w:space="0" w:color="auto"/>
              <w:right w:val="single" w:sz="4" w:space="0" w:color="auto"/>
            </w:tcBorders>
            <w:hideMark/>
          </w:tcPr>
          <w:p w14:paraId="24B1BBDA" w14:textId="77777777" w:rsidR="0064392A" w:rsidRDefault="0064392A">
            <w:pPr>
              <w:jc w:val="right"/>
              <w:rPr>
                <w:color w:val="000000"/>
                <w:sz w:val="26"/>
                <w:szCs w:val="26"/>
              </w:rPr>
            </w:pPr>
            <w:r>
              <w:rPr>
                <w:color w:val="000000"/>
                <w:sz w:val="26"/>
                <w:szCs w:val="26"/>
              </w:rPr>
              <w:t>9</w:t>
            </w:r>
          </w:p>
        </w:tc>
        <w:tc>
          <w:tcPr>
            <w:tcW w:w="1134" w:type="dxa"/>
            <w:tcBorders>
              <w:top w:val="nil"/>
              <w:left w:val="nil"/>
              <w:bottom w:val="single" w:sz="4" w:space="0" w:color="auto"/>
              <w:right w:val="single" w:sz="4" w:space="0" w:color="auto"/>
            </w:tcBorders>
            <w:hideMark/>
          </w:tcPr>
          <w:p w14:paraId="51805876" w14:textId="77777777" w:rsidR="0064392A" w:rsidRDefault="0064392A">
            <w:pPr>
              <w:jc w:val="right"/>
              <w:rPr>
                <w:color w:val="000000"/>
                <w:sz w:val="26"/>
                <w:szCs w:val="26"/>
              </w:rPr>
            </w:pPr>
            <w:r>
              <w:rPr>
                <w:color w:val="000000"/>
                <w:sz w:val="26"/>
                <w:szCs w:val="26"/>
              </w:rPr>
              <w:t>9</w:t>
            </w:r>
          </w:p>
        </w:tc>
        <w:tc>
          <w:tcPr>
            <w:tcW w:w="850" w:type="dxa"/>
            <w:tcBorders>
              <w:top w:val="nil"/>
              <w:left w:val="nil"/>
              <w:bottom w:val="single" w:sz="4" w:space="0" w:color="auto"/>
              <w:right w:val="single" w:sz="4" w:space="0" w:color="auto"/>
            </w:tcBorders>
            <w:hideMark/>
          </w:tcPr>
          <w:p w14:paraId="43CE7E89" w14:textId="77777777" w:rsidR="0064392A" w:rsidRDefault="0064392A">
            <w:pPr>
              <w:jc w:val="right"/>
              <w:rPr>
                <w:b/>
                <w:bCs/>
                <w:color w:val="000000"/>
                <w:sz w:val="26"/>
                <w:szCs w:val="26"/>
              </w:rPr>
            </w:pPr>
            <w:r>
              <w:rPr>
                <w:b/>
                <w:bCs/>
                <w:color w:val="000000"/>
                <w:sz w:val="26"/>
                <w:szCs w:val="26"/>
              </w:rPr>
              <w:t>48</w:t>
            </w:r>
          </w:p>
        </w:tc>
      </w:tr>
      <w:tr w:rsidR="0064392A" w14:paraId="32FF7B6B" w14:textId="77777777" w:rsidTr="0064392A">
        <w:trPr>
          <w:trHeight w:val="330"/>
        </w:trPr>
        <w:tc>
          <w:tcPr>
            <w:tcW w:w="2490" w:type="dxa"/>
            <w:tcBorders>
              <w:top w:val="nil"/>
              <w:left w:val="single" w:sz="4" w:space="0" w:color="auto"/>
              <w:bottom w:val="single" w:sz="4" w:space="0" w:color="auto"/>
              <w:right w:val="single" w:sz="4" w:space="0" w:color="auto"/>
            </w:tcBorders>
            <w:hideMark/>
          </w:tcPr>
          <w:p w14:paraId="1A0E3D29" w14:textId="494E67F9" w:rsidR="0064392A" w:rsidRPr="0064392A" w:rsidRDefault="0064392A">
            <w:pPr>
              <w:rPr>
                <w:rFonts w:asciiTheme="minorHAnsi" w:hAnsiTheme="minorHAnsi"/>
                <w:b/>
                <w:bCs/>
                <w:color w:val="000000"/>
                <w:sz w:val="26"/>
                <w:szCs w:val="26"/>
                <w:lang w:val="vi-VN"/>
              </w:rPr>
            </w:pPr>
            <w:r>
              <w:rPr>
                <w:b/>
                <w:bCs/>
                <w:color w:val="000000"/>
                <w:sz w:val="26"/>
                <w:szCs w:val="26"/>
              </w:rPr>
              <w:t xml:space="preserve">Too Good To </w:t>
            </w:r>
          </w:p>
        </w:tc>
        <w:tc>
          <w:tcPr>
            <w:tcW w:w="1049" w:type="dxa"/>
            <w:tcBorders>
              <w:top w:val="nil"/>
              <w:left w:val="nil"/>
              <w:bottom w:val="single" w:sz="4" w:space="0" w:color="auto"/>
              <w:right w:val="single" w:sz="4" w:space="0" w:color="auto"/>
            </w:tcBorders>
            <w:hideMark/>
          </w:tcPr>
          <w:p w14:paraId="2F4D1142" w14:textId="77777777" w:rsidR="0064392A" w:rsidRDefault="0064392A">
            <w:pPr>
              <w:jc w:val="right"/>
              <w:rPr>
                <w:color w:val="000000"/>
                <w:sz w:val="26"/>
                <w:szCs w:val="26"/>
              </w:rPr>
            </w:pPr>
            <w:r>
              <w:rPr>
                <w:color w:val="000000"/>
                <w:sz w:val="26"/>
                <w:szCs w:val="26"/>
              </w:rPr>
              <w:t>2</w:t>
            </w:r>
          </w:p>
        </w:tc>
        <w:tc>
          <w:tcPr>
            <w:tcW w:w="1134" w:type="dxa"/>
            <w:tcBorders>
              <w:top w:val="nil"/>
              <w:left w:val="nil"/>
              <w:bottom w:val="single" w:sz="4" w:space="0" w:color="auto"/>
              <w:right w:val="single" w:sz="4" w:space="0" w:color="auto"/>
            </w:tcBorders>
            <w:hideMark/>
          </w:tcPr>
          <w:p w14:paraId="3A9BCFC4" w14:textId="77777777" w:rsidR="0064392A" w:rsidRDefault="0064392A">
            <w:pPr>
              <w:jc w:val="right"/>
              <w:rPr>
                <w:color w:val="000000"/>
                <w:sz w:val="26"/>
                <w:szCs w:val="26"/>
              </w:rPr>
            </w:pPr>
            <w:r>
              <w:rPr>
                <w:color w:val="000000"/>
                <w:sz w:val="26"/>
                <w:szCs w:val="26"/>
              </w:rPr>
              <w:t>1</w:t>
            </w:r>
          </w:p>
        </w:tc>
        <w:tc>
          <w:tcPr>
            <w:tcW w:w="1276" w:type="dxa"/>
            <w:tcBorders>
              <w:top w:val="nil"/>
              <w:left w:val="nil"/>
              <w:bottom w:val="single" w:sz="4" w:space="0" w:color="auto"/>
              <w:right w:val="single" w:sz="4" w:space="0" w:color="auto"/>
            </w:tcBorders>
            <w:hideMark/>
          </w:tcPr>
          <w:p w14:paraId="067E744A" w14:textId="77777777" w:rsidR="0064392A" w:rsidRDefault="0064392A">
            <w:pPr>
              <w:jc w:val="right"/>
              <w:rPr>
                <w:color w:val="000000"/>
                <w:sz w:val="26"/>
                <w:szCs w:val="26"/>
              </w:rPr>
            </w:pPr>
            <w:r>
              <w:rPr>
                <w:color w:val="000000"/>
                <w:sz w:val="26"/>
                <w:szCs w:val="26"/>
              </w:rPr>
              <w:t>3</w:t>
            </w:r>
          </w:p>
        </w:tc>
        <w:tc>
          <w:tcPr>
            <w:tcW w:w="1701" w:type="dxa"/>
            <w:tcBorders>
              <w:top w:val="nil"/>
              <w:left w:val="nil"/>
              <w:bottom w:val="single" w:sz="4" w:space="0" w:color="auto"/>
              <w:right w:val="single" w:sz="4" w:space="0" w:color="auto"/>
            </w:tcBorders>
            <w:hideMark/>
          </w:tcPr>
          <w:p w14:paraId="3C3FE571" w14:textId="77777777" w:rsidR="0064392A" w:rsidRDefault="0064392A">
            <w:pPr>
              <w:jc w:val="right"/>
              <w:rPr>
                <w:color w:val="000000"/>
                <w:sz w:val="26"/>
                <w:szCs w:val="26"/>
              </w:rPr>
            </w:pPr>
            <w:r>
              <w:rPr>
                <w:color w:val="000000"/>
                <w:sz w:val="26"/>
                <w:szCs w:val="26"/>
              </w:rPr>
              <w:t>5</w:t>
            </w:r>
          </w:p>
        </w:tc>
        <w:tc>
          <w:tcPr>
            <w:tcW w:w="1134" w:type="dxa"/>
            <w:tcBorders>
              <w:top w:val="nil"/>
              <w:left w:val="nil"/>
              <w:bottom w:val="single" w:sz="4" w:space="0" w:color="auto"/>
              <w:right w:val="single" w:sz="4" w:space="0" w:color="auto"/>
            </w:tcBorders>
            <w:hideMark/>
          </w:tcPr>
          <w:p w14:paraId="7A52007B" w14:textId="77777777" w:rsidR="0064392A" w:rsidRDefault="0064392A">
            <w:pPr>
              <w:jc w:val="right"/>
              <w:rPr>
                <w:color w:val="000000"/>
                <w:sz w:val="26"/>
                <w:szCs w:val="26"/>
              </w:rPr>
            </w:pPr>
            <w:r>
              <w:rPr>
                <w:color w:val="000000"/>
                <w:sz w:val="26"/>
                <w:szCs w:val="26"/>
              </w:rPr>
              <w:t>6</w:t>
            </w:r>
          </w:p>
        </w:tc>
        <w:tc>
          <w:tcPr>
            <w:tcW w:w="850" w:type="dxa"/>
            <w:tcBorders>
              <w:top w:val="nil"/>
              <w:left w:val="nil"/>
              <w:bottom w:val="single" w:sz="4" w:space="0" w:color="auto"/>
              <w:right w:val="single" w:sz="4" w:space="0" w:color="auto"/>
            </w:tcBorders>
            <w:hideMark/>
          </w:tcPr>
          <w:p w14:paraId="36E9661F" w14:textId="77777777" w:rsidR="0064392A" w:rsidRDefault="0064392A">
            <w:pPr>
              <w:jc w:val="right"/>
              <w:rPr>
                <w:b/>
                <w:bCs/>
                <w:color w:val="000000"/>
                <w:sz w:val="26"/>
                <w:szCs w:val="26"/>
              </w:rPr>
            </w:pPr>
            <w:r>
              <w:rPr>
                <w:b/>
                <w:bCs/>
                <w:color w:val="000000"/>
                <w:sz w:val="26"/>
                <w:szCs w:val="26"/>
              </w:rPr>
              <w:t>17</w:t>
            </w:r>
          </w:p>
        </w:tc>
      </w:tr>
      <w:tr w:rsidR="0064392A" w14:paraId="618300B1" w14:textId="77777777" w:rsidTr="0064392A">
        <w:trPr>
          <w:trHeight w:val="330"/>
        </w:trPr>
        <w:tc>
          <w:tcPr>
            <w:tcW w:w="2490" w:type="dxa"/>
            <w:tcBorders>
              <w:top w:val="nil"/>
              <w:left w:val="single" w:sz="4" w:space="0" w:color="auto"/>
              <w:bottom w:val="single" w:sz="4" w:space="0" w:color="auto"/>
              <w:right w:val="single" w:sz="4" w:space="0" w:color="auto"/>
            </w:tcBorders>
            <w:hideMark/>
          </w:tcPr>
          <w:p w14:paraId="0E2E8EA4" w14:textId="387212EB" w:rsidR="0064392A" w:rsidRPr="0064392A" w:rsidRDefault="0064392A">
            <w:pPr>
              <w:rPr>
                <w:rFonts w:asciiTheme="minorHAnsi" w:hAnsiTheme="minorHAnsi"/>
                <w:b/>
                <w:bCs/>
                <w:color w:val="000000"/>
                <w:sz w:val="26"/>
                <w:szCs w:val="26"/>
                <w:lang w:val="vi-VN"/>
              </w:rPr>
            </w:pPr>
            <w:r>
              <w:rPr>
                <w:b/>
                <w:bCs/>
                <w:color w:val="000000"/>
                <w:sz w:val="26"/>
                <w:szCs w:val="26"/>
              </w:rPr>
              <w:t xml:space="preserve">Flashfood </w:t>
            </w:r>
          </w:p>
        </w:tc>
        <w:tc>
          <w:tcPr>
            <w:tcW w:w="1049" w:type="dxa"/>
            <w:tcBorders>
              <w:top w:val="nil"/>
              <w:left w:val="nil"/>
              <w:bottom w:val="single" w:sz="4" w:space="0" w:color="auto"/>
              <w:right w:val="single" w:sz="4" w:space="0" w:color="auto"/>
            </w:tcBorders>
            <w:hideMark/>
          </w:tcPr>
          <w:p w14:paraId="2B22EA18" w14:textId="77777777" w:rsidR="0064392A" w:rsidRDefault="0064392A">
            <w:pPr>
              <w:jc w:val="right"/>
              <w:rPr>
                <w:color w:val="000000"/>
                <w:sz w:val="26"/>
                <w:szCs w:val="26"/>
              </w:rPr>
            </w:pPr>
            <w:r>
              <w:rPr>
                <w:color w:val="000000"/>
                <w:sz w:val="26"/>
                <w:szCs w:val="26"/>
              </w:rPr>
              <w:t>6</w:t>
            </w:r>
          </w:p>
        </w:tc>
        <w:tc>
          <w:tcPr>
            <w:tcW w:w="1134" w:type="dxa"/>
            <w:tcBorders>
              <w:top w:val="nil"/>
              <w:left w:val="nil"/>
              <w:bottom w:val="single" w:sz="4" w:space="0" w:color="auto"/>
              <w:right w:val="single" w:sz="4" w:space="0" w:color="auto"/>
            </w:tcBorders>
            <w:hideMark/>
          </w:tcPr>
          <w:p w14:paraId="757B5D41" w14:textId="77777777" w:rsidR="0064392A" w:rsidRDefault="0064392A">
            <w:pPr>
              <w:jc w:val="right"/>
              <w:rPr>
                <w:color w:val="000000"/>
                <w:sz w:val="26"/>
                <w:szCs w:val="26"/>
              </w:rPr>
            </w:pPr>
            <w:r>
              <w:rPr>
                <w:color w:val="000000"/>
                <w:sz w:val="26"/>
                <w:szCs w:val="26"/>
              </w:rPr>
              <w:t>1</w:t>
            </w:r>
          </w:p>
        </w:tc>
        <w:tc>
          <w:tcPr>
            <w:tcW w:w="1276" w:type="dxa"/>
            <w:tcBorders>
              <w:top w:val="nil"/>
              <w:left w:val="nil"/>
              <w:bottom w:val="single" w:sz="4" w:space="0" w:color="auto"/>
              <w:right w:val="single" w:sz="4" w:space="0" w:color="auto"/>
            </w:tcBorders>
            <w:hideMark/>
          </w:tcPr>
          <w:p w14:paraId="18B56BD8" w14:textId="77777777" w:rsidR="0064392A" w:rsidRDefault="0064392A">
            <w:pPr>
              <w:jc w:val="right"/>
              <w:rPr>
                <w:color w:val="000000"/>
                <w:sz w:val="26"/>
                <w:szCs w:val="26"/>
              </w:rPr>
            </w:pPr>
            <w:r>
              <w:rPr>
                <w:color w:val="000000"/>
                <w:sz w:val="26"/>
                <w:szCs w:val="26"/>
              </w:rPr>
              <w:t>2</w:t>
            </w:r>
          </w:p>
        </w:tc>
        <w:tc>
          <w:tcPr>
            <w:tcW w:w="1701" w:type="dxa"/>
            <w:tcBorders>
              <w:top w:val="nil"/>
              <w:left w:val="nil"/>
              <w:bottom w:val="single" w:sz="4" w:space="0" w:color="auto"/>
              <w:right w:val="single" w:sz="4" w:space="0" w:color="auto"/>
            </w:tcBorders>
            <w:hideMark/>
          </w:tcPr>
          <w:p w14:paraId="02F7003C" w14:textId="77777777" w:rsidR="0064392A" w:rsidRDefault="0064392A">
            <w:pPr>
              <w:jc w:val="right"/>
              <w:rPr>
                <w:color w:val="000000"/>
                <w:sz w:val="26"/>
                <w:szCs w:val="26"/>
              </w:rPr>
            </w:pPr>
            <w:r>
              <w:rPr>
                <w:color w:val="000000"/>
                <w:sz w:val="26"/>
                <w:szCs w:val="26"/>
              </w:rPr>
              <w:t>2</w:t>
            </w:r>
          </w:p>
        </w:tc>
        <w:tc>
          <w:tcPr>
            <w:tcW w:w="1134" w:type="dxa"/>
            <w:tcBorders>
              <w:top w:val="nil"/>
              <w:left w:val="nil"/>
              <w:bottom w:val="single" w:sz="4" w:space="0" w:color="auto"/>
              <w:right w:val="single" w:sz="4" w:space="0" w:color="auto"/>
            </w:tcBorders>
            <w:hideMark/>
          </w:tcPr>
          <w:p w14:paraId="58D0AB34" w14:textId="77777777" w:rsidR="0064392A" w:rsidRDefault="0064392A">
            <w:pPr>
              <w:jc w:val="right"/>
              <w:rPr>
                <w:color w:val="000000"/>
                <w:sz w:val="26"/>
                <w:szCs w:val="26"/>
              </w:rPr>
            </w:pPr>
            <w:r>
              <w:rPr>
                <w:color w:val="000000"/>
                <w:sz w:val="26"/>
                <w:szCs w:val="26"/>
              </w:rPr>
              <w:t>5</w:t>
            </w:r>
          </w:p>
        </w:tc>
        <w:tc>
          <w:tcPr>
            <w:tcW w:w="850" w:type="dxa"/>
            <w:tcBorders>
              <w:top w:val="nil"/>
              <w:left w:val="nil"/>
              <w:bottom w:val="single" w:sz="4" w:space="0" w:color="auto"/>
              <w:right w:val="single" w:sz="4" w:space="0" w:color="auto"/>
            </w:tcBorders>
            <w:hideMark/>
          </w:tcPr>
          <w:p w14:paraId="5844C694" w14:textId="77777777" w:rsidR="0064392A" w:rsidRDefault="0064392A">
            <w:pPr>
              <w:jc w:val="right"/>
              <w:rPr>
                <w:b/>
                <w:bCs/>
                <w:color w:val="000000"/>
                <w:sz w:val="26"/>
                <w:szCs w:val="26"/>
              </w:rPr>
            </w:pPr>
            <w:r>
              <w:rPr>
                <w:b/>
                <w:bCs/>
                <w:color w:val="000000"/>
                <w:sz w:val="26"/>
                <w:szCs w:val="26"/>
              </w:rPr>
              <w:t>16</w:t>
            </w:r>
          </w:p>
        </w:tc>
      </w:tr>
      <w:tr w:rsidR="0064392A" w14:paraId="46A01FE4" w14:textId="77777777" w:rsidTr="0064392A">
        <w:trPr>
          <w:trHeight w:val="330"/>
        </w:trPr>
        <w:tc>
          <w:tcPr>
            <w:tcW w:w="2490" w:type="dxa"/>
            <w:tcBorders>
              <w:top w:val="nil"/>
              <w:left w:val="single" w:sz="4" w:space="0" w:color="auto"/>
              <w:bottom w:val="single" w:sz="4" w:space="0" w:color="auto"/>
              <w:right w:val="single" w:sz="4" w:space="0" w:color="auto"/>
            </w:tcBorders>
            <w:hideMark/>
          </w:tcPr>
          <w:p w14:paraId="79BE79D6" w14:textId="160AAB5C" w:rsidR="0064392A" w:rsidRPr="0064392A" w:rsidRDefault="0064392A">
            <w:pPr>
              <w:rPr>
                <w:rFonts w:asciiTheme="minorHAnsi" w:hAnsiTheme="minorHAnsi"/>
                <w:b/>
                <w:bCs/>
                <w:color w:val="000000"/>
                <w:sz w:val="26"/>
                <w:szCs w:val="26"/>
                <w:lang w:val="vi-VN"/>
              </w:rPr>
            </w:pPr>
            <w:r>
              <w:rPr>
                <w:b/>
                <w:bCs/>
                <w:color w:val="000000"/>
                <w:sz w:val="26"/>
                <w:szCs w:val="26"/>
              </w:rPr>
              <w:t xml:space="preserve">Olio </w:t>
            </w:r>
          </w:p>
        </w:tc>
        <w:tc>
          <w:tcPr>
            <w:tcW w:w="1049" w:type="dxa"/>
            <w:tcBorders>
              <w:top w:val="nil"/>
              <w:left w:val="nil"/>
              <w:bottom w:val="single" w:sz="4" w:space="0" w:color="auto"/>
              <w:right w:val="single" w:sz="4" w:space="0" w:color="auto"/>
            </w:tcBorders>
            <w:hideMark/>
          </w:tcPr>
          <w:p w14:paraId="1B550A65" w14:textId="77777777" w:rsidR="0064392A" w:rsidRDefault="0064392A">
            <w:pPr>
              <w:jc w:val="right"/>
              <w:rPr>
                <w:color w:val="000000"/>
                <w:sz w:val="26"/>
                <w:szCs w:val="26"/>
              </w:rPr>
            </w:pPr>
            <w:r>
              <w:rPr>
                <w:color w:val="000000"/>
                <w:sz w:val="26"/>
                <w:szCs w:val="26"/>
              </w:rPr>
              <w:t>8</w:t>
            </w:r>
          </w:p>
        </w:tc>
        <w:tc>
          <w:tcPr>
            <w:tcW w:w="1134" w:type="dxa"/>
            <w:tcBorders>
              <w:top w:val="nil"/>
              <w:left w:val="nil"/>
              <w:bottom w:val="single" w:sz="4" w:space="0" w:color="auto"/>
              <w:right w:val="single" w:sz="4" w:space="0" w:color="auto"/>
            </w:tcBorders>
            <w:hideMark/>
          </w:tcPr>
          <w:p w14:paraId="287C7DB7" w14:textId="77777777" w:rsidR="0064392A" w:rsidRDefault="0064392A">
            <w:pPr>
              <w:jc w:val="right"/>
              <w:rPr>
                <w:color w:val="000000"/>
                <w:sz w:val="26"/>
                <w:szCs w:val="26"/>
              </w:rPr>
            </w:pPr>
            <w:r>
              <w:rPr>
                <w:color w:val="000000"/>
                <w:sz w:val="26"/>
                <w:szCs w:val="26"/>
              </w:rPr>
              <w:t>1</w:t>
            </w:r>
          </w:p>
        </w:tc>
        <w:tc>
          <w:tcPr>
            <w:tcW w:w="1276" w:type="dxa"/>
            <w:tcBorders>
              <w:top w:val="nil"/>
              <w:left w:val="nil"/>
              <w:bottom w:val="single" w:sz="4" w:space="0" w:color="auto"/>
              <w:right w:val="single" w:sz="4" w:space="0" w:color="auto"/>
            </w:tcBorders>
            <w:hideMark/>
          </w:tcPr>
          <w:p w14:paraId="4AEF91B9" w14:textId="77777777" w:rsidR="0064392A" w:rsidRDefault="0064392A">
            <w:pPr>
              <w:jc w:val="right"/>
              <w:rPr>
                <w:color w:val="000000"/>
                <w:sz w:val="26"/>
                <w:szCs w:val="26"/>
              </w:rPr>
            </w:pPr>
            <w:r>
              <w:rPr>
                <w:color w:val="000000"/>
                <w:sz w:val="26"/>
                <w:szCs w:val="26"/>
              </w:rPr>
              <w:t>1</w:t>
            </w:r>
          </w:p>
        </w:tc>
        <w:tc>
          <w:tcPr>
            <w:tcW w:w="1701" w:type="dxa"/>
            <w:tcBorders>
              <w:top w:val="nil"/>
              <w:left w:val="nil"/>
              <w:bottom w:val="single" w:sz="4" w:space="0" w:color="auto"/>
              <w:right w:val="single" w:sz="4" w:space="0" w:color="auto"/>
            </w:tcBorders>
            <w:hideMark/>
          </w:tcPr>
          <w:p w14:paraId="63B6418B" w14:textId="77777777" w:rsidR="0064392A" w:rsidRDefault="0064392A">
            <w:pPr>
              <w:jc w:val="right"/>
              <w:rPr>
                <w:color w:val="000000"/>
                <w:sz w:val="26"/>
                <w:szCs w:val="26"/>
              </w:rPr>
            </w:pPr>
            <w:r>
              <w:rPr>
                <w:color w:val="000000"/>
                <w:sz w:val="26"/>
                <w:szCs w:val="26"/>
              </w:rPr>
              <w:t>4</w:t>
            </w:r>
          </w:p>
        </w:tc>
        <w:tc>
          <w:tcPr>
            <w:tcW w:w="1134" w:type="dxa"/>
            <w:tcBorders>
              <w:top w:val="nil"/>
              <w:left w:val="nil"/>
              <w:bottom w:val="single" w:sz="4" w:space="0" w:color="auto"/>
              <w:right w:val="single" w:sz="4" w:space="0" w:color="auto"/>
            </w:tcBorders>
            <w:hideMark/>
          </w:tcPr>
          <w:p w14:paraId="61FD5B71" w14:textId="77777777" w:rsidR="0064392A" w:rsidRDefault="0064392A">
            <w:pPr>
              <w:jc w:val="right"/>
              <w:rPr>
                <w:color w:val="000000"/>
                <w:sz w:val="26"/>
                <w:szCs w:val="26"/>
              </w:rPr>
            </w:pPr>
            <w:r>
              <w:rPr>
                <w:color w:val="000000"/>
                <w:sz w:val="26"/>
                <w:szCs w:val="26"/>
              </w:rPr>
              <w:t>2</w:t>
            </w:r>
          </w:p>
        </w:tc>
        <w:tc>
          <w:tcPr>
            <w:tcW w:w="850" w:type="dxa"/>
            <w:tcBorders>
              <w:top w:val="nil"/>
              <w:left w:val="nil"/>
              <w:bottom w:val="single" w:sz="4" w:space="0" w:color="auto"/>
              <w:right w:val="single" w:sz="4" w:space="0" w:color="auto"/>
            </w:tcBorders>
            <w:hideMark/>
          </w:tcPr>
          <w:p w14:paraId="4FA9F81C" w14:textId="77777777" w:rsidR="0064392A" w:rsidRDefault="0064392A">
            <w:pPr>
              <w:jc w:val="right"/>
              <w:rPr>
                <w:b/>
                <w:bCs/>
                <w:color w:val="000000"/>
                <w:sz w:val="26"/>
                <w:szCs w:val="26"/>
              </w:rPr>
            </w:pPr>
            <w:r>
              <w:rPr>
                <w:b/>
                <w:bCs/>
                <w:color w:val="000000"/>
                <w:sz w:val="26"/>
                <w:szCs w:val="26"/>
              </w:rPr>
              <w:t>16</w:t>
            </w:r>
          </w:p>
        </w:tc>
      </w:tr>
      <w:tr w:rsidR="0064392A" w14:paraId="1D39936F" w14:textId="77777777" w:rsidTr="0064392A">
        <w:trPr>
          <w:trHeight w:val="660"/>
        </w:trPr>
        <w:tc>
          <w:tcPr>
            <w:tcW w:w="2490" w:type="dxa"/>
            <w:tcBorders>
              <w:top w:val="nil"/>
              <w:left w:val="single" w:sz="4" w:space="0" w:color="auto"/>
              <w:bottom w:val="single" w:sz="4" w:space="0" w:color="auto"/>
              <w:right w:val="single" w:sz="4" w:space="0" w:color="auto"/>
            </w:tcBorders>
            <w:hideMark/>
          </w:tcPr>
          <w:p w14:paraId="07F43FE1" w14:textId="273FC7EF" w:rsidR="0064392A" w:rsidRPr="0064392A" w:rsidRDefault="0064392A">
            <w:pPr>
              <w:rPr>
                <w:rFonts w:asciiTheme="minorHAnsi" w:hAnsiTheme="minorHAnsi"/>
                <w:b/>
                <w:bCs/>
                <w:color w:val="000000"/>
                <w:sz w:val="26"/>
                <w:szCs w:val="26"/>
                <w:lang w:val="vi-VN"/>
              </w:rPr>
            </w:pPr>
            <w:r>
              <w:rPr>
                <w:b/>
                <w:bCs/>
                <w:color w:val="000000"/>
                <w:sz w:val="26"/>
                <w:szCs w:val="26"/>
              </w:rPr>
              <w:t xml:space="preserve">GrabFood / ShopeeFood </w:t>
            </w:r>
          </w:p>
        </w:tc>
        <w:tc>
          <w:tcPr>
            <w:tcW w:w="1049" w:type="dxa"/>
            <w:tcBorders>
              <w:top w:val="nil"/>
              <w:left w:val="nil"/>
              <w:bottom w:val="single" w:sz="4" w:space="0" w:color="auto"/>
              <w:right w:val="single" w:sz="4" w:space="0" w:color="auto"/>
            </w:tcBorders>
            <w:hideMark/>
          </w:tcPr>
          <w:p w14:paraId="40434A3E" w14:textId="77777777" w:rsidR="0064392A" w:rsidRDefault="0064392A">
            <w:pPr>
              <w:jc w:val="right"/>
              <w:rPr>
                <w:color w:val="000000"/>
                <w:sz w:val="26"/>
                <w:szCs w:val="26"/>
              </w:rPr>
            </w:pPr>
            <w:r>
              <w:rPr>
                <w:color w:val="000000"/>
                <w:sz w:val="26"/>
                <w:szCs w:val="26"/>
              </w:rPr>
              <w:t>7</w:t>
            </w:r>
          </w:p>
        </w:tc>
        <w:tc>
          <w:tcPr>
            <w:tcW w:w="1134" w:type="dxa"/>
            <w:tcBorders>
              <w:top w:val="nil"/>
              <w:left w:val="nil"/>
              <w:bottom w:val="single" w:sz="4" w:space="0" w:color="auto"/>
              <w:right w:val="single" w:sz="4" w:space="0" w:color="auto"/>
            </w:tcBorders>
            <w:hideMark/>
          </w:tcPr>
          <w:p w14:paraId="70840C81" w14:textId="77777777" w:rsidR="0064392A" w:rsidRDefault="0064392A">
            <w:pPr>
              <w:jc w:val="right"/>
              <w:rPr>
                <w:color w:val="000000"/>
                <w:sz w:val="26"/>
                <w:szCs w:val="26"/>
              </w:rPr>
            </w:pPr>
            <w:r>
              <w:rPr>
                <w:color w:val="000000"/>
                <w:sz w:val="26"/>
                <w:szCs w:val="26"/>
              </w:rPr>
              <w:t>9</w:t>
            </w:r>
          </w:p>
        </w:tc>
        <w:tc>
          <w:tcPr>
            <w:tcW w:w="1276" w:type="dxa"/>
            <w:tcBorders>
              <w:top w:val="nil"/>
              <w:left w:val="nil"/>
              <w:bottom w:val="single" w:sz="4" w:space="0" w:color="auto"/>
              <w:right w:val="single" w:sz="4" w:space="0" w:color="auto"/>
            </w:tcBorders>
            <w:hideMark/>
          </w:tcPr>
          <w:p w14:paraId="14E0A4DB" w14:textId="77777777" w:rsidR="0064392A" w:rsidRDefault="0064392A">
            <w:pPr>
              <w:jc w:val="right"/>
              <w:rPr>
                <w:color w:val="000000"/>
                <w:sz w:val="26"/>
                <w:szCs w:val="26"/>
              </w:rPr>
            </w:pPr>
            <w:r>
              <w:rPr>
                <w:color w:val="000000"/>
                <w:sz w:val="26"/>
                <w:szCs w:val="26"/>
              </w:rPr>
              <w:t>1</w:t>
            </w:r>
          </w:p>
        </w:tc>
        <w:tc>
          <w:tcPr>
            <w:tcW w:w="1701" w:type="dxa"/>
            <w:tcBorders>
              <w:top w:val="nil"/>
              <w:left w:val="nil"/>
              <w:bottom w:val="single" w:sz="4" w:space="0" w:color="auto"/>
              <w:right w:val="single" w:sz="4" w:space="0" w:color="auto"/>
            </w:tcBorders>
            <w:hideMark/>
          </w:tcPr>
          <w:p w14:paraId="09211FEE" w14:textId="77777777" w:rsidR="0064392A" w:rsidRDefault="0064392A">
            <w:pPr>
              <w:jc w:val="right"/>
              <w:rPr>
                <w:color w:val="000000"/>
                <w:sz w:val="26"/>
                <w:szCs w:val="26"/>
              </w:rPr>
            </w:pPr>
            <w:r>
              <w:rPr>
                <w:color w:val="000000"/>
                <w:sz w:val="26"/>
                <w:szCs w:val="26"/>
              </w:rPr>
              <w:t>2</w:t>
            </w:r>
          </w:p>
        </w:tc>
        <w:tc>
          <w:tcPr>
            <w:tcW w:w="1134" w:type="dxa"/>
            <w:tcBorders>
              <w:top w:val="nil"/>
              <w:left w:val="nil"/>
              <w:bottom w:val="single" w:sz="4" w:space="0" w:color="auto"/>
              <w:right w:val="single" w:sz="4" w:space="0" w:color="auto"/>
            </w:tcBorders>
            <w:hideMark/>
          </w:tcPr>
          <w:p w14:paraId="56D2B40B" w14:textId="77777777" w:rsidR="0064392A" w:rsidRDefault="0064392A">
            <w:pPr>
              <w:jc w:val="right"/>
              <w:rPr>
                <w:color w:val="000000"/>
                <w:sz w:val="26"/>
                <w:szCs w:val="26"/>
              </w:rPr>
            </w:pPr>
            <w:r>
              <w:rPr>
                <w:color w:val="000000"/>
                <w:sz w:val="26"/>
                <w:szCs w:val="26"/>
              </w:rPr>
              <w:t>8</w:t>
            </w:r>
          </w:p>
        </w:tc>
        <w:tc>
          <w:tcPr>
            <w:tcW w:w="850" w:type="dxa"/>
            <w:tcBorders>
              <w:top w:val="nil"/>
              <w:left w:val="nil"/>
              <w:bottom w:val="single" w:sz="4" w:space="0" w:color="auto"/>
              <w:right w:val="single" w:sz="4" w:space="0" w:color="auto"/>
            </w:tcBorders>
            <w:hideMark/>
          </w:tcPr>
          <w:p w14:paraId="6C51E7E1" w14:textId="77777777" w:rsidR="0064392A" w:rsidRDefault="0064392A">
            <w:pPr>
              <w:jc w:val="right"/>
              <w:rPr>
                <w:b/>
                <w:bCs/>
                <w:color w:val="000000"/>
                <w:sz w:val="26"/>
                <w:szCs w:val="26"/>
              </w:rPr>
            </w:pPr>
            <w:r>
              <w:rPr>
                <w:b/>
                <w:bCs/>
                <w:color w:val="000000"/>
                <w:sz w:val="26"/>
                <w:szCs w:val="26"/>
              </w:rPr>
              <w:t>27</w:t>
            </w:r>
          </w:p>
        </w:tc>
      </w:tr>
      <w:tr w:rsidR="0064392A" w14:paraId="19119D5D" w14:textId="77777777" w:rsidTr="0064392A">
        <w:trPr>
          <w:trHeight w:val="660"/>
        </w:trPr>
        <w:tc>
          <w:tcPr>
            <w:tcW w:w="2490" w:type="dxa"/>
            <w:tcBorders>
              <w:top w:val="nil"/>
              <w:left w:val="single" w:sz="4" w:space="0" w:color="auto"/>
              <w:bottom w:val="single" w:sz="4" w:space="0" w:color="auto"/>
              <w:right w:val="single" w:sz="4" w:space="0" w:color="auto"/>
            </w:tcBorders>
            <w:hideMark/>
          </w:tcPr>
          <w:p w14:paraId="44D9C3FE" w14:textId="77777777" w:rsidR="0064392A" w:rsidRDefault="0064392A">
            <w:pPr>
              <w:rPr>
                <w:b/>
                <w:bCs/>
                <w:color w:val="000000"/>
                <w:sz w:val="26"/>
                <w:szCs w:val="26"/>
              </w:rPr>
            </w:pPr>
            <w:r>
              <w:rPr>
                <w:b/>
                <w:bCs/>
                <w:color w:val="000000"/>
                <w:sz w:val="26"/>
                <w:szCs w:val="26"/>
              </w:rPr>
              <w:t>Facebook Groups (Giải cứu thực phẩm)</w:t>
            </w:r>
          </w:p>
        </w:tc>
        <w:tc>
          <w:tcPr>
            <w:tcW w:w="1049" w:type="dxa"/>
            <w:tcBorders>
              <w:top w:val="nil"/>
              <w:left w:val="nil"/>
              <w:bottom w:val="single" w:sz="4" w:space="0" w:color="auto"/>
              <w:right w:val="single" w:sz="4" w:space="0" w:color="auto"/>
            </w:tcBorders>
            <w:hideMark/>
          </w:tcPr>
          <w:p w14:paraId="7140C9BA" w14:textId="77777777" w:rsidR="0064392A" w:rsidRDefault="0064392A">
            <w:pPr>
              <w:jc w:val="right"/>
              <w:rPr>
                <w:color w:val="000000"/>
                <w:sz w:val="26"/>
                <w:szCs w:val="26"/>
              </w:rPr>
            </w:pPr>
            <w:r>
              <w:rPr>
                <w:color w:val="000000"/>
                <w:sz w:val="26"/>
                <w:szCs w:val="26"/>
              </w:rPr>
              <w:t>5</w:t>
            </w:r>
          </w:p>
        </w:tc>
        <w:tc>
          <w:tcPr>
            <w:tcW w:w="1134" w:type="dxa"/>
            <w:tcBorders>
              <w:top w:val="nil"/>
              <w:left w:val="nil"/>
              <w:bottom w:val="single" w:sz="4" w:space="0" w:color="auto"/>
              <w:right w:val="single" w:sz="4" w:space="0" w:color="auto"/>
            </w:tcBorders>
            <w:hideMark/>
          </w:tcPr>
          <w:p w14:paraId="5D87D855" w14:textId="77777777" w:rsidR="0064392A" w:rsidRDefault="0064392A">
            <w:pPr>
              <w:jc w:val="right"/>
              <w:rPr>
                <w:color w:val="000000"/>
                <w:sz w:val="26"/>
                <w:szCs w:val="26"/>
              </w:rPr>
            </w:pPr>
            <w:r>
              <w:rPr>
                <w:color w:val="000000"/>
                <w:sz w:val="26"/>
                <w:szCs w:val="26"/>
              </w:rPr>
              <w:t>8</w:t>
            </w:r>
          </w:p>
        </w:tc>
        <w:tc>
          <w:tcPr>
            <w:tcW w:w="1276" w:type="dxa"/>
            <w:tcBorders>
              <w:top w:val="nil"/>
              <w:left w:val="nil"/>
              <w:bottom w:val="single" w:sz="4" w:space="0" w:color="auto"/>
              <w:right w:val="single" w:sz="4" w:space="0" w:color="auto"/>
            </w:tcBorders>
            <w:hideMark/>
          </w:tcPr>
          <w:p w14:paraId="3F832725" w14:textId="77777777" w:rsidR="0064392A" w:rsidRDefault="0064392A">
            <w:pPr>
              <w:jc w:val="right"/>
              <w:rPr>
                <w:color w:val="000000"/>
                <w:sz w:val="26"/>
                <w:szCs w:val="26"/>
              </w:rPr>
            </w:pPr>
            <w:r>
              <w:rPr>
                <w:color w:val="000000"/>
                <w:sz w:val="26"/>
                <w:szCs w:val="26"/>
              </w:rPr>
              <w:t>6</w:t>
            </w:r>
          </w:p>
        </w:tc>
        <w:tc>
          <w:tcPr>
            <w:tcW w:w="1701" w:type="dxa"/>
            <w:tcBorders>
              <w:top w:val="nil"/>
              <w:left w:val="nil"/>
              <w:bottom w:val="single" w:sz="4" w:space="0" w:color="auto"/>
              <w:right w:val="single" w:sz="4" w:space="0" w:color="auto"/>
            </w:tcBorders>
            <w:hideMark/>
          </w:tcPr>
          <w:p w14:paraId="2581905B" w14:textId="77777777" w:rsidR="0064392A" w:rsidRDefault="0064392A">
            <w:pPr>
              <w:jc w:val="right"/>
              <w:rPr>
                <w:color w:val="000000"/>
                <w:sz w:val="26"/>
                <w:szCs w:val="26"/>
              </w:rPr>
            </w:pPr>
            <w:r>
              <w:rPr>
                <w:color w:val="000000"/>
                <w:sz w:val="26"/>
                <w:szCs w:val="26"/>
              </w:rPr>
              <w:t>1</w:t>
            </w:r>
          </w:p>
        </w:tc>
        <w:tc>
          <w:tcPr>
            <w:tcW w:w="1134" w:type="dxa"/>
            <w:tcBorders>
              <w:top w:val="nil"/>
              <w:left w:val="nil"/>
              <w:bottom w:val="single" w:sz="4" w:space="0" w:color="auto"/>
              <w:right w:val="single" w:sz="4" w:space="0" w:color="auto"/>
            </w:tcBorders>
            <w:hideMark/>
          </w:tcPr>
          <w:p w14:paraId="768BCBB2" w14:textId="77777777" w:rsidR="0064392A" w:rsidRDefault="0064392A">
            <w:pPr>
              <w:jc w:val="right"/>
              <w:rPr>
                <w:color w:val="000000"/>
                <w:sz w:val="26"/>
                <w:szCs w:val="26"/>
              </w:rPr>
            </w:pPr>
            <w:r>
              <w:rPr>
                <w:color w:val="000000"/>
                <w:sz w:val="26"/>
                <w:szCs w:val="26"/>
              </w:rPr>
              <w:t>1</w:t>
            </w:r>
          </w:p>
        </w:tc>
        <w:tc>
          <w:tcPr>
            <w:tcW w:w="850" w:type="dxa"/>
            <w:tcBorders>
              <w:top w:val="nil"/>
              <w:left w:val="nil"/>
              <w:bottom w:val="single" w:sz="4" w:space="0" w:color="auto"/>
              <w:right w:val="single" w:sz="4" w:space="0" w:color="auto"/>
            </w:tcBorders>
            <w:hideMark/>
          </w:tcPr>
          <w:p w14:paraId="6C12674B" w14:textId="77777777" w:rsidR="0064392A" w:rsidRDefault="0064392A">
            <w:pPr>
              <w:jc w:val="right"/>
              <w:rPr>
                <w:b/>
                <w:bCs/>
                <w:color w:val="000000"/>
                <w:sz w:val="26"/>
                <w:szCs w:val="26"/>
              </w:rPr>
            </w:pPr>
            <w:r>
              <w:rPr>
                <w:b/>
                <w:bCs/>
                <w:color w:val="000000"/>
                <w:sz w:val="26"/>
                <w:szCs w:val="26"/>
              </w:rPr>
              <w:t>21</w:t>
            </w:r>
          </w:p>
        </w:tc>
      </w:tr>
    </w:tbl>
    <w:p w14:paraId="573736F4" w14:textId="6DD5FF42" w:rsidR="003C358F" w:rsidRDefault="00B0721F" w:rsidP="001F0505">
      <w:pPr>
        <w:pStyle w:val="Heading1"/>
        <w:jc w:val="left"/>
        <w:rPr>
          <w:rFonts w:eastAsia="Times New Roman" w:cs="Times New Roman"/>
          <w:bCs/>
          <w:szCs w:val="26"/>
          <w:lang w:val="vi-VN"/>
        </w:rPr>
      </w:pPr>
      <w:r w:rsidRPr="00B0721F">
        <w:rPr>
          <w:rFonts w:eastAsia="Times New Roman" w:cs="Times New Roman"/>
          <w:bCs/>
          <w:szCs w:val="26"/>
          <w:lang w:val="vi-VN"/>
        </w:rPr>
        <w:drawing>
          <wp:inline distT="0" distB="0" distL="0" distR="0" wp14:anchorId="45AE701A" wp14:editId="06141AA6">
            <wp:extent cx="6151880" cy="3648710"/>
            <wp:effectExtent l="0" t="0" r="1270" b="8890"/>
            <wp:docPr id="1671223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223957" name=""/>
                    <pic:cNvPicPr/>
                  </pic:nvPicPr>
                  <pic:blipFill>
                    <a:blip r:embed="rId13"/>
                    <a:stretch>
                      <a:fillRect/>
                    </a:stretch>
                  </pic:blipFill>
                  <pic:spPr>
                    <a:xfrm>
                      <a:off x="0" y="0"/>
                      <a:ext cx="6151880" cy="3648710"/>
                    </a:xfrm>
                    <a:prstGeom prst="rect">
                      <a:avLst/>
                    </a:prstGeom>
                  </pic:spPr>
                </pic:pic>
              </a:graphicData>
            </a:graphic>
          </wp:inline>
        </w:drawing>
      </w:r>
    </w:p>
    <w:p w14:paraId="67B6ABD1" w14:textId="66C2B8C4" w:rsidR="001F0505" w:rsidRPr="003C358F" w:rsidRDefault="001F0505" w:rsidP="001F0505">
      <w:pPr>
        <w:pStyle w:val="Heading1"/>
        <w:jc w:val="left"/>
        <w:rPr>
          <w:szCs w:val="26"/>
          <w:lang w:val="vi-VN"/>
        </w:rPr>
      </w:pPr>
      <w:r>
        <w:rPr>
          <w:rFonts w:eastAsia="Times New Roman" w:cs="Times New Roman"/>
          <w:bCs/>
          <w:szCs w:val="26"/>
          <w:lang w:val="vi-VN"/>
        </w:rPr>
        <w:t>3</w:t>
      </w:r>
      <w:r w:rsidRPr="003C358F">
        <w:rPr>
          <w:rFonts w:eastAsia="Times New Roman" w:cs="Times New Roman"/>
          <w:bCs/>
          <w:szCs w:val="26"/>
          <w:lang w:val="vi-VN"/>
        </w:rPr>
        <w:t>.6. Chiến lược phòng thủ và tạo khoảng trắng thị trường</w:t>
      </w:r>
    </w:p>
    <w:p w14:paraId="65EA6523" w14:textId="77777777" w:rsidR="001F0505" w:rsidRPr="001F0505" w:rsidRDefault="001F0505" w:rsidP="001F0505">
      <w:pPr>
        <w:spacing w:before="60" w:after="60" w:line="360" w:lineRule="auto"/>
        <w:jc w:val="both"/>
        <w:rPr>
          <w:sz w:val="26"/>
          <w:szCs w:val="26"/>
        </w:rPr>
      </w:pPr>
      <w:r w:rsidRPr="001F0505">
        <w:rPr>
          <w:sz w:val="26"/>
          <w:szCs w:val="26"/>
        </w:rPr>
        <w:t>Nhận thức rõ về rủi ro cạnh tranh tiềm ẩn từ các nền tảng lớn, F.R.E.S.H xác định bốn trụ cột chiến lược để tạo ra và bảo vệ khoảng trắng thị trường.</w:t>
      </w:r>
    </w:p>
    <w:p w14:paraId="6C36E55A" w14:textId="77777777" w:rsidR="001F0505" w:rsidRPr="001F0505" w:rsidRDefault="001F0505" w:rsidP="001F0505">
      <w:pPr>
        <w:spacing w:before="60" w:after="60" w:line="360" w:lineRule="auto"/>
        <w:jc w:val="both"/>
        <w:rPr>
          <w:sz w:val="26"/>
          <w:szCs w:val="26"/>
        </w:rPr>
      </w:pPr>
      <w:r w:rsidRPr="001F0505">
        <w:rPr>
          <w:sz w:val="26"/>
          <w:szCs w:val="26"/>
        </w:rPr>
        <w:t xml:space="preserve">Trụ cột thứ nhất là tốc độ xây dựng mạng lưới đối tác. Mỗi đối tác tham gia vào F.R.E.S.H không chỉ là nguồn doanh thu mà còn là nút mạng lưới (network node): họ mang lại dữ liệu </w:t>
      </w:r>
      <w:r w:rsidRPr="001F0505">
        <w:rPr>
          <w:sz w:val="26"/>
          <w:szCs w:val="26"/>
        </w:rPr>
        <w:lastRenderedPageBreak/>
        <w:t>giao dịch, thu hút người dùng trong bán kính 500 mét, và tạo ra hiệu ứng mạng địa phương. Khi mạng lưới đạt đủ mật độ tại một khu vực, chi phí để đối thủ tái tạo từ đầu trở nên rất cao. Mục tiêu của F.R.E.S.H trong Giai đoạn 1 là đạt 200 đối tác tại TP.HCM trước khi mở rộng.</w:t>
      </w:r>
    </w:p>
    <w:p w14:paraId="11098E48" w14:textId="77777777" w:rsidR="001F0505" w:rsidRPr="001F0505" w:rsidRDefault="001F0505" w:rsidP="001F0505">
      <w:pPr>
        <w:spacing w:before="60" w:after="60" w:line="360" w:lineRule="auto"/>
        <w:jc w:val="both"/>
        <w:rPr>
          <w:sz w:val="26"/>
          <w:szCs w:val="26"/>
        </w:rPr>
      </w:pPr>
      <w:r w:rsidRPr="001F0505">
        <w:rPr>
          <w:sz w:val="26"/>
          <w:szCs w:val="26"/>
        </w:rPr>
        <w:t>Trụ cột thứ hai là xây dựng tập dữ liệu giao dịch thực. AI Pricing Engine chỉ có thể hoạt động hiệu quả khi có đủ 10.000 giao dịch thực làm training data. Mỗi ngày vận hành là một ngày F.R.E.S.H tiến gần hơn đến tài sản dữ liệu mà đối thủ mới gia nhập không thể mua được. Dữ liệu là rào cản gia nhập tự nhiên và ngày càng vững chắc theo thời gian.</w:t>
      </w:r>
    </w:p>
    <w:p w14:paraId="36A418E1" w14:textId="77777777" w:rsidR="001F0505" w:rsidRPr="001F0505" w:rsidRDefault="001F0505" w:rsidP="001F0505">
      <w:pPr>
        <w:spacing w:before="60" w:after="60" w:line="360" w:lineRule="auto"/>
        <w:jc w:val="both"/>
        <w:rPr>
          <w:sz w:val="26"/>
          <w:szCs w:val="26"/>
        </w:rPr>
      </w:pPr>
      <w:r w:rsidRPr="001F0505">
        <w:rPr>
          <w:sz w:val="26"/>
          <w:szCs w:val="26"/>
        </w:rPr>
        <w:t>Trụ cột thứ ba là cộng đồng Green Credit như một tài sản thương hiệu. Không có nền tảng giao đồ ăn truyền thống nào được xây dựng với bản sắc ESG từ đầu. F.R.E.S.H có cơ hội trở thành thương hiệu gắn liền với tiêu dùng bền vững tại thị trường Việt Nam – một lợi thế định vị mà không thể sao chép bằng tính năng đơn lẻ.</w:t>
      </w:r>
    </w:p>
    <w:p w14:paraId="505B3678" w14:textId="77777777" w:rsidR="001F0505" w:rsidRPr="001F0505" w:rsidRDefault="001F0505" w:rsidP="001F0505">
      <w:pPr>
        <w:spacing w:before="60" w:after="60" w:line="360" w:lineRule="auto"/>
        <w:jc w:val="both"/>
        <w:rPr>
          <w:sz w:val="26"/>
          <w:szCs w:val="26"/>
        </w:rPr>
      </w:pPr>
      <w:r w:rsidRPr="001F0505">
        <w:rPr>
          <w:sz w:val="26"/>
          <w:szCs w:val="26"/>
        </w:rPr>
        <w:t>Trụ cột thứ tư là hợp tác chiến lược sớm với các tổ chức giáo dục và doanh nghiệp ESG. Việc ký kết MOU với UEF và các trường đại học đối tác không chỉ mở ra kênh phân phối và đổi thưởng Green Credit, mà còn tạo ra rào cản quan hệ – loại rào cản mà các đối thủ lớn nhưng thiếu tính cộng đồng khó vượt qua.</w:t>
      </w:r>
    </w:p>
    <w:p w14:paraId="5645856A" w14:textId="0932AAAD" w:rsidR="001F0505" w:rsidRPr="001F0505" w:rsidRDefault="001F0505" w:rsidP="001F0505">
      <w:pPr>
        <w:pStyle w:val="Heading1"/>
        <w:jc w:val="left"/>
        <w:rPr>
          <w:szCs w:val="26"/>
        </w:rPr>
      </w:pPr>
      <w:r w:rsidRPr="001F0505">
        <w:rPr>
          <w:rFonts w:eastAsia="Times New Roman" w:cs="Times New Roman"/>
          <w:bCs/>
          <w:szCs w:val="26"/>
          <w:lang w:val="vi-VN"/>
        </w:rPr>
        <w:t>3</w:t>
      </w:r>
      <w:r w:rsidRPr="001F0505">
        <w:rPr>
          <w:rFonts w:eastAsia="Times New Roman" w:cs="Times New Roman"/>
          <w:bCs/>
          <w:szCs w:val="26"/>
        </w:rPr>
        <w:t>.7. Tổng kết – Vị thế cạnh tranh của F.R.E.S.H</w:t>
      </w:r>
    </w:p>
    <w:p w14:paraId="441C1BF5" w14:textId="77777777" w:rsidR="001F0505" w:rsidRPr="001F0505" w:rsidRDefault="001F0505" w:rsidP="001F0505">
      <w:pPr>
        <w:spacing w:before="60" w:after="60" w:line="360" w:lineRule="auto"/>
        <w:jc w:val="both"/>
        <w:rPr>
          <w:sz w:val="26"/>
          <w:szCs w:val="26"/>
        </w:rPr>
      </w:pPr>
      <w:r w:rsidRPr="001F0505">
        <w:rPr>
          <w:sz w:val="26"/>
          <w:szCs w:val="26"/>
        </w:rPr>
        <w:t>Nhìn tổng thể, F.R.E.S.H không phải là sản phẩm "tốt hơn" các đối thủ hiện tại trong cùng phân khúc, mà là sản phẩm duy nhất phục vụ đúng phân khúc chưa được phục vụ: long-tail F&amp;B nhỏ lẻ tại Việt Nam, với mô hình minh bạch hoàn toàn và lộ trình công nghệ phù hợp nguồn lực. Đây là sự khác biệt về chiến lược, không phải về tính năng.</w:t>
      </w:r>
    </w:p>
    <w:p w14:paraId="056967CA" w14:textId="77777777" w:rsidR="001F0505" w:rsidRPr="001F0505" w:rsidRDefault="001F0505" w:rsidP="001F0505">
      <w:pPr>
        <w:spacing w:before="60" w:after="60" w:line="360" w:lineRule="auto"/>
        <w:jc w:val="both"/>
        <w:rPr>
          <w:sz w:val="26"/>
          <w:szCs w:val="26"/>
        </w:rPr>
      </w:pPr>
      <w:r w:rsidRPr="001F0505">
        <w:rPr>
          <w:sz w:val="26"/>
          <w:szCs w:val="26"/>
        </w:rPr>
        <w:t>Trong ngắn hạn, lợi thế của F.R.E.S.H đến từ tính đơn giản và bản địa hóa: đối tác đăng hàng trong hai phút, người dùng mua minh bạch, Green Credit tạo bản sắc cộng đồng. Trong trung và dài hạn, lợi thế đến từ tài sản tích lũy: tập dữ liệu giao dịch làm nền tảng cho AI, mạng lưới đối tác tạo hiệu ứng network, và uy tín ESG xây dựng qua từng giao dịch thực. Cả ba lớp lợi thế này đều phụ thuộc vào thời gian và giao dịch thực – không thể mua bằng vốn hay sao chép bằng kỹ thuật.</w:t>
      </w:r>
    </w:p>
    <w:p w14:paraId="37BF656F" w14:textId="77777777" w:rsidR="001F0505" w:rsidRPr="001F0505" w:rsidRDefault="001F0505" w:rsidP="001F0505">
      <w:pPr>
        <w:spacing w:before="60" w:after="60" w:line="360" w:lineRule="auto"/>
        <w:jc w:val="both"/>
        <w:rPr>
          <w:sz w:val="26"/>
          <w:szCs w:val="26"/>
        </w:rPr>
      </w:pPr>
      <w:r w:rsidRPr="001F0505">
        <w:rPr>
          <w:sz w:val="26"/>
          <w:szCs w:val="26"/>
        </w:rPr>
        <w:t xml:space="preserve">Tóm lại, trong bối cảnh chuyển đổi xanh đang diễn ra tại Việt Nam, F.R.E.S.H đang ở đúng vị trí, đúng thời điểm và phục vụ đúng phân khúc. Điều còn lại là tốc độ thực thi để biến </w:t>
      </w:r>
      <w:r w:rsidRPr="001F0505">
        <w:rPr>
          <w:sz w:val="26"/>
          <w:szCs w:val="26"/>
        </w:rPr>
        <w:lastRenderedPageBreak/>
        <w:t>khoảng trắng thị trường hiện tại thành vị thế dẫn đầu bền vững trước khi cạnh tranh tiềm ẩn kịp phản ứng.</w:t>
      </w:r>
    </w:p>
    <w:p w14:paraId="5117D649" w14:textId="77777777" w:rsidR="00D6187B" w:rsidRPr="00D6187B" w:rsidRDefault="00D6187B" w:rsidP="00D6187B">
      <w:pPr>
        <w:spacing w:line="360" w:lineRule="auto"/>
        <w:jc w:val="both"/>
        <w:rPr>
          <w:sz w:val="26"/>
          <w:szCs w:val="26"/>
          <w:lang w:val="vi-VN"/>
        </w:rPr>
      </w:pPr>
      <w:r w:rsidRPr="00D6187B">
        <w:rPr>
          <w:b/>
          <w:bCs/>
          <w:sz w:val="26"/>
          <w:szCs w:val="26"/>
          <w:lang w:val="vi-VN"/>
        </w:rPr>
        <w:t>PHẦN IV. KẾ HOẠCH SẢN XUẤT, KINH DOANH VÀ TRUYỀN THÔNG</w:t>
      </w:r>
    </w:p>
    <w:p w14:paraId="1A8497F2" w14:textId="6D7743A2" w:rsidR="00D6187B" w:rsidRPr="00D6187B" w:rsidRDefault="00903CE3" w:rsidP="00D6187B">
      <w:pPr>
        <w:spacing w:line="360" w:lineRule="auto"/>
        <w:jc w:val="both"/>
        <w:rPr>
          <w:b/>
          <w:bCs/>
          <w:sz w:val="26"/>
          <w:szCs w:val="26"/>
          <w:lang w:val="vi-VN"/>
        </w:rPr>
      </w:pPr>
      <w:r>
        <w:rPr>
          <w:b/>
          <w:bCs/>
          <w:sz w:val="26"/>
          <w:szCs w:val="26"/>
          <w:lang w:val="vi-VN"/>
        </w:rPr>
        <w:t>4</w:t>
      </w:r>
      <w:r w:rsidR="00D6187B" w:rsidRPr="00D6187B">
        <w:rPr>
          <w:b/>
          <w:bCs/>
          <w:sz w:val="26"/>
          <w:szCs w:val="26"/>
          <w:lang w:val="vi-VN"/>
        </w:rPr>
        <w:t>.1. Kế hoạch Vận hành theo Lộ trình 3 Giai đoạn</w:t>
      </w:r>
    </w:p>
    <w:p w14:paraId="2269925E" w14:textId="136A8AE0" w:rsidR="00D6187B" w:rsidRPr="00D6187B" w:rsidRDefault="00D6187B" w:rsidP="00D6187B">
      <w:pPr>
        <w:spacing w:line="360" w:lineRule="auto"/>
        <w:jc w:val="both"/>
        <w:rPr>
          <w:sz w:val="26"/>
          <w:szCs w:val="26"/>
          <w:lang w:val="vi-VN"/>
        </w:rPr>
      </w:pPr>
      <w:r w:rsidRPr="00D6187B">
        <w:rPr>
          <w:sz w:val="26"/>
          <w:szCs w:val="26"/>
          <w:lang w:val="vi-VN"/>
        </w:rPr>
        <w:t>F.R.E.S.H được xây dựng trên nguyên tắc phát triển từng bước, phù hợp với nguồn lực thực tế của một nhóm khởi nghiệp sinh viên. Thay vì xây dựng toàn bộ hệ sinh thái ngay từ đầu, mỗi giai đoạn chỉ triển khai đúng những gì cần thiết để tạo ra giá trị thực và tích lũy dữ liệu cho giai đoạn tiếp theo.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2"/>
        <w:gridCol w:w="1777"/>
        <w:gridCol w:w="2567"/>
        <w:gridCol w:w="3270"/>
      </w:tblGrid>
      <w:tr w:rsidR="00D6187B" w:rsidRPr="00D6187B" w14:paraId="5A411853" w14:textId="77777777">
        <w:tc>
          <w:tcPr>
            <w:tcW w:w="1300" w:type="dxa"/>
            <w:tcBorders>
              <w:top w:val="single" w:sz="2" w:space="0" w:color="BBBBBB"/>
              <w:left w:val="single" w:sz="2" w:space="0" w:color="BBBBBB"/>
              <w:bottom w:val="single" w:sz="2" w:space="0" w:color="BBBBBB"/>
              <w:right w:val="single" w:sz="2" w:space="0" w:color="BBBBBB"/>
            </w:tcBorders>
            <w:shd w:val="clear" w:color="auto" w:fill="D9D9D9"/>
            <w:tcMar>
              <w:top w:w="80" w:type="dxa"/>
              <w:left w:w="120" w:type="dxa"/>
              <w:bottom w:w="80" w:type="dxa"/>
              <w:right w:w="120" w:type="dxa"/>
            </w:tcMar>
            <w:hideMark/>
          </w:tcPr>
          <w:p w14:paraId="4720EFA6" w14:textId="77777777" w:rsidR="00D6187B" w:rsidRPr="00D6187B" w:rsidRDefault="00D6187B" w:rsidP="00D6187B">
            <w:pPr>
              <w:spacing w:line="360" w:lineRule="auto"/>
              <w:jc w:val="both"/>
              <w:rPr>
                <w:sz w:val="26"/>
                <w:szCs w:val="26"/>
                <w:lang w:val="vi-VN"/>
              </w:rPr>
            </w:pPr>
            <w:r w:rsidRPr="00D6187B">
              <w:rPr>
                <w:b/>
                <w:bCs/>
                <w:sz w:val="26"/>
                <w:szCs w:val="26"/>
                <w:lang w:val="vi-VN"/>
              </w:rPr>
              <w:t>Giai đoạn</w:t>
            </w:r>
          </w:p>
        </w:tc>
        <w:tc>
          <w:tcPr>
            <w:tcW w:w="1800" w:type="dxa"/>
            <w:tcBorders>
              <w:top w:val="single" w:sz="2" w:space="0" w:color="BBBBBB"/>
              <w:left w:val="single" w:sz="2" w:space="0" w:color="BBBBBB"/>
              <w:bottom w:val="single" w:sz="2" w:space="0" w:color="BBBBBB"/>
              <w:right w:val="single" w:sz="2" w:space="0" w:color="BBBBBB"/>
            </w:tcBorders>
            <w:shd w:val="clear" w:color="auto" w:fill="D9D9D9"/>
            <w:tcMar>
              <w:top w:w="80" w:type="dxa"/>
              <w:left w:w="120" w:type="dxa"/>
              <w:bottom w:w="80" w:type="dxa"/>
              <w:right w:w="120" w:type="dxa"/>
            </w:tcMar>
            <w:hideMark/>
          </w:tcPr>
          <w:p w14:paraId="5596826E" w14:textId="77777777" w:rsidR="00D6187B" w:rsidRPr="00D6187B" w:rsidRDefault="00D6187B" w:rsidP="00D6187B">
            <w:pPr>
              <w:spacing w:line="360" w:lineRule="auto"/>
              <w:jc w:val="both"/>
              <w:rPr>
                <w:sz w:val="26"/>
                <w:szCs w:val="26"/>
                <w:lang w:val="vi-VN"/>
              </w:rPr>
            </w:pPr>
            <w:r w:rsidRPr="00D6187B">
              <w:rPr>
                <w:b/>
                <w:bCs/>
                <w:sz w:val="26"/>
                <w:szCs w:val="26"/>
                <w:lang w:val="vi-VN"/>
              </w:rPr>
              <w:t>Thời gian</w:t>
            </w:r>
          </w:p>
        </w:tc>
        <w:tc>
          <w:tcPr>
            <w:tcW w:w="2600" w:type="dxa"/>
            <w:tcBorders>
              <w:top w:val="single" w:sz="2" w:space="0" w:color="BBBBBB"/>
              <w:left w:val="single" w:sz="2" w:space="0" w:color="BBBBBB"/>
              <w:bottom w:val="single" w:sz="2" w:space="0" w:color="BBBBBB"/>
              <w:right w:val="single" w:sz="2" w:space="0" w:color="BBBBBB"/>
            </w:tcBorders>
            <w:shd w:val="clear" w:color="auto" w:fill="D9D9D9"/>
            <w:tcMar>
              <w:top w:w="80" w:type="dxa"/>
              <w:left w:w="120" w:type="dxa"/>
              <w:bottom w:w="80" w:type="dxa"/>
              <w:right w:w="120" w:type="dxa"/>
            </w:tcMar>
            <w:hideMark/>
          </w:tcPr>
          <w:p w14:paraId="0A16889C" w14:textId="77777777" w:rsidR="00D6187B" w:rsidRPr="00D6187B" w:rsidRDefault="00D6187B" w:rsidP="00D6187B">
            <w:pPr>
              <w:spacing w:line="360" w:lineRule="auto"/>
              <w:jc w:val="both"/>
              <w:rPr>
                <w:sz w:val="26"/>
                <w:szCs w:val="26"/>
                <w:lang w:val="vi-VN"/>
              </w:rPr>
            </w:pPr>
            <w:r w:rsidRPr="00D6187B">
              <w:rPr>
                <w:b/>
                <w:bCs/>
                <w:sz w:val="26"/>
                <w:szCs w:val="26"/>
                <w:lang w:val="vi-VN"/>
              </w:rPr>
              <w:t>Mục tiêu cốt lõi</w:t>
            </w:r>
          </w:p>
        </w:tc>
        <w:tc>
          <w:tcPr>
            <w:tcW w:w="3326" w:type="dxa"/>
            <w:tcBorders>
              <w:top w:val="single" w:sz="2" w:space="0" w:color="BBBBBB"/>
              <w:left w:val="single" w:sz="2" w:space="0" w:color="BBBBBB"/>
              <w:bottom w:val="single" w:sz="2" w:space="0" w:color="BBBBBB"/>
              <w:right w:val="single" w:sz="2" w:space="0" w:color="BBBBBB"/>
            </w:tcBorders>
            <w:shd w:val="clear" w:color="auto" w:fill="D9D9D9"/>
            <w:tcMar>
              <w:top w:w="80" w:type="dxa"/>
              <w:left w:w="120" w:type="dxa"/>
              <w:bottom w:w="80" w:type="dxa"/>
              <w:right w:w="120" w:type="dxa"/>
            </w:tcMar>
            <w:hideMark/>
          </w:tcPr>
          <w:p w14:paraId="1D838990" w14:textId="77777777" w:rsidR="00D6187B" w:rsidRPr="00D6187B" w:rsidRDefault="00D6187B" w:rsidP="00D6187B">
            <w:pPr>
              <w:spacing w:line="360" w:lineRule="auto"/>
              <w:jc w:val="both"/>
              <w:rPr>
                <w:sz w:val="26"/>
                <w:szCs w:val="26"/>
                <w:lang w:val="vi-VN"/>
              </w:rPr>
            </w:pPr>
            <w:r w:rsidRPr="00D6187B">
              <w:rPr>
                <w:b/>
                <w:bCs/>
                <w:sz w:val="26"/>
                <w:szCs w:val="26"/>
                <w:lang w:val="vi-VN"/>
              </w:rPr>
              <w:t>Sản phẩm đầu ra</w:t>
            </w:r>
          </w:p>
        </w:tc>
      </w:tr>
      <w:tr w:rsidR="00D6187B" w:rsidRPr="00D6187B" w14:paraId="39C9639B" w14:textId="77777777">
        <w:tc>
          <w:tcPr>
            <w:tcW w:w="13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0E4F1F24" w14:textId="77777777" w:rsidR="00D6187B" w:rsidRPr="00D6187B" w:rsidRDefault="00D6187B" w:rsidP="00D6187B">
            <w:pPr>
              <w:spacing w:line="360" w:lineRule="auto"/>
              <w:jc w:val="both"/>
              <w:rPr>
                <w:sz w:val="26"/>
                <w:szCs w:val="26"/>
                <w:lang w:val="vi-VN"/>
              </w:rPr>
            </w:pPr>
            <w:r w:rsidRPr="00D6187B">
              <w:rPr>
                <w:b/>
                <w:bCs/>
                <w:sz w:val="26"/>
                <w:szCs w:val="26"/>
                <w:lang w:val="vi-VN"/>
              </w:rPr>
              <w:t>Phase 0 Validation</w:t>
            </w:r>
          </w:p>
        </w:tc>
        <w:tc>
          <w:tcPr>
            <w:tcW w:w="18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0C6A6CA4" w14:textId="77777777" w:rsidR="00D6187B" w:rsidRPr="00D6187B" w:rsidRDefault="00D6187B" w:rsidP="00D6187B">
            <w:pPr>
              <w:spacing w:line="360" w:lineRule="auto"/>
              <w:jc w:val="both"/>
              <w:rPr>
                <w:sz w:val="26"/>
                <w:szCs w:val="26"/>
                <w:lang w:val="vi-VN"/>
              </w:rPr>
            </w:pPr>
            <w:r w:rsidRPr="00D6187B">
              <w:rPr>
                <w:sz w:val="26"/>
                <w:szCs w:val="26"/>
                <w:lang w:val="vi-VN"/>
              </w:rPr>
              <w:t>Tháng 1–3/2026</w:t>
            </w:r>
          </w:p>
        </w:tc>
        <w:tc>
          <w:tcPr>
            <w:tcW w:w="26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69D68AC5" w14:textId="77777777" w:rsidR="00D6187B" w:rsidRPr="00D6187B" w:rsidRDefault="00D6187B" w:rsidP="00D6187B">
            <w:pPr>
              <w:spacing w:line="360" w:lineRule="auto"/>
              <w:jc w:val="both"/>
              <w:rPr>
                <w:sz w:val="26"/>
                <w:szCs w:val="26"/>
                <w:lang w:val="vi-VN"/>
              </w:rPr>
            </w:pPr>
            <w:r w:rsidRPr="00D6187B">
              <w:rPr>
                <w:sz w:val="26"/>
                <w:szCs w:val="26"/>
                <w:lang w:val="vi-VN"/>
              </w:rPr>
              <w:t>Xác nhận nhu cầu thực tế, không viết code. Dùng Zalo Bot + Google Form + Spreadsheet để kết nối 20–30 đối tác thử nghiệm với 100–200 người dùng thử tại TP.HCM.</w:t>
            </w:r>
          </w:p>
        </w:tc>
        <w:tc>
          <w:tcPr>
            <w:tcW w:w="3326"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6696946F" w14:textId="77777777" w:rsidR="00D6187B" w:rsidRPr="00D6187B" w:rsidRDefault="00D6187B" w:rsidP="00D6187B">
            <w:pPr>
              <w:spacing w:line="360" w:lineRule="auto"/>
              <w:jc w:val="both"/>
              <w:rPr>
                <w:sz w:val="26"/>
                <w:szCs w:val="26"/>
                <w:lang w:val="vi-VN"/>
              </w:rPr>
            </w:pPr>
            <w:r w:rsidRPr="00D6187B">
              <w:rPr>
                <w:sz w:val="26"/>
                <w:szCs w:val="26"/>
                <w:lang w:val="vi-VN"/>
              </w:rPr>
              <w:t>Dữ liệu validation: tỷ lệ chuyển đổi, sản phẩm được đặt nhiều nhất, phản hồi UX, Willingness-to-pay thực tế.</w:t>
            </w:r>
          </w:p>
        </w:tc>
      </w:tr>
      <w:tr w:rsidR="00D6187B" w:rsidRPr="00D6187B" w14:paraId="0FD5A66B" w14:textId="77777777">
        <w:tc>
          <w:tcPr>
            <w:tcW w:w="13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7DFEFFC1" w14:textId="77777777" w:rsidR="00D6187B" w:rsidRPr="00D6187B" w:rsidRDefault="00D6187B" w:rsidP="00D6187B">
            <w:pPr>
              <w:spacing w:line="360" w:lineRule="auto"/>
              <w:jc w:val="both"/>
              <w:rPr>
                <w:sz w:val="26"/>
                <w:szCs w:val="26"/>
                <w:lang w:val="vi-VN"/>
              </w:rPr>
            </w:pPr>
            <w:r w:rsidRPr="00D6187B">
              <w:rPr>
                <w:b/>
                <w:bCs/>
                <w:sz w:val="26"/>
                <w:szCs w:val="26"/>
                <w:lang w:val="vi-VN"/>
              </w:rPr>
              <w:t>Phase 1 MVP App</w:t>
            </w:r>
          </w:p>
        </w:tc>
        <w:tc>
          <w:tcPr>
            <w:tcW w:w="18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3AA69622" w14:textId="77777777" w:rsidR="00D6187B" w:rsidRPr="00D6187B" w:rsidRDefault="00D6187B" w:rsidP="00D6187B">
            <w:pPr>
              <w:spacing w:line="360" w:lineRule="auto"/>
              <w:jc w:val="both"/>
              <w:rPr>
                <w:sz w:val="26"/>
                <w:szCs w:val="26"/>
                <w:lang w:val="vi-VN"/>
              </w:rPr>
            </w:pPr>
            <w:r w:rsidRPr="00D6187B">
              <w:rPr>
                <w:sz w:val="26"/>
                <w:szCs w:val="26"/>
                <w:lang w:val="vi-VN"/>
              </w:rPr>
              <w:t>Tháng 3–9/2026</w:t>
            </w:r>
          </w:p>
        </w:tc>
        <w:tc>
          <w:tcPr>
            <w:tcW w:w="26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23DA7C7B" w14:textId="77777777" w:rsidR="00D6187B" w:rsidRPr="00D6187B" w:rsidRDefault="00D6187B" w:rsidP="00D6187B">
            <w:pPr>
              <w:spacing w:line="360" w:lineRule="auto"/>
              <w:jc w:val="both"/>
              <w:rPr>
                <w:sz w:val="26"/>
                <w:szCs w:val="26"/>
                <w:lang w:val="vi-VN"/>
              </w:rPr>
            </w:pPr>
            <w:r w:rsidRPr="00D6187B">
              <w:rPr>
                <w:sz w:val="26"/>
                <w:szCs w:val="26"/>
                <w:lang w:val="vi-VN"/>
              </w:rPr>
              <w:t xml:space="preserve">Xây dựng User App và Partner App trên nền React Native + Node.js + PostgreSQL. Ra mắt tại 2 quận trọng điểm: Bình Thạnh và Quận 1. Mục tiêu: 200 đối tác, 2.000 người dùng </w:t>
            </w:r>
            <w:r w:rsidRPr="00D6187B">
              <w:rPr>
                <w:sz w:val="26"/>
                <w:szCs w:val="26"/>
                <w:lang w:val="vi-VN"/>
              </w:rPr>
              <w:lastRenderedPageBreak/>
              <w:t>đăng ký, 500 giao dịch/tháng.</w:t>
            </w:r>
          </w:p>
        </w:tc>
        <w:tc>
          <w:tcPr>
            <w:tcW w:w="3326"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0FE64444" w14:textId="77777777" w:rsidR="00D6187B" w:rsidRPr="00D6187B" w:rsidRDefault="00D6187B" w:rsidP="00D6187B">
            <w:pPr>
              <w:spacing w:line="360" w:lineRule="auto"/>
              <w:jc w:val="both"/>
              <w:rPr>
                <w:sz w:val="26"/>
                <w:szCs w:val="26"/>
                <w:lang w:val="vi-VN"/>
              </w:rPr>
            </w:pPr>
            <w:r w:rsidRPr="00D6187B">
              <w:rPr>
                <w:sz w:val="26"/>
                <w:szCs w:val="26"/>
                <w:lang w:val="vi-VN"/>
              </w:rPr>
              <w:lastRenderedPageBreak/>
              <w:t>Ứng dụng hoạt động thực tế, hệ thống Green Credit cơ bản, dữ liệu giao dịch thực đầu tiên, hoa hồng 8–10% bắt đầu chạy.</w:t>
            </w:r>
          </w:p>
        </w:tc>
      </w:tr>
      <w:tr w:rsidR="00D6187B" w:rsidRPr="00D6187B" w14:paraId="3B0547D1" w14:textId="77777777">
        <w:tc>
          <w:tcPr>
            <w:tcW w:w="13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125E15D0" w14:textId="77777777" w:rsidR="00D6187B" w:rsidRPr="00D6187B" w:rsidRDefault="00D6187B" w:rsidP="00D6187B">
            <w:pPr>
              <w:spacing w:line="360" w:lineRule="auto"/>
              <w:jc w:val="both"/>
              <w:rPr>
                <w:sz w:val="26"/>
                <w:szCs w:val="26"/>
                <w:lang w:val="vi-VN"/>
              </w:rPr>
            </w:pPr>
            <w:r w:rsidRPr="00D6187B">
              <w:rPr>
                <w:b/>
                <w:bCs/>
                <w:sz w:val="26"/>
                <w:szCs w:val="26"/>
                <w:lang w:val="vi-VN"/>
              </w:rPr>
              <w:t>Phase 2 AI &amp; Scale</w:t>
            </w:r>
          </w:p>
        </w:tc>
        <w:tc>
          <w:tcPr>
            <w:tcW w:w="18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3E779638" w14:textId="77777777" w:rsidR="00D6187B" w:rsidRPr="00D6187B" w:rsidRDefault="00D6187B" w:rsidP="00D6187B">
            <w:pPr>
              <w:spacing w:line="360" w:lineRule="auto"/>
              <w:jc w:val="both"/>
              <w:rPr>
                <w:sz w:val="26"/>
                <w:szCs w:val="26"/>
                <w:lang w:val="vi-VN"/>
              </w:rPr>
            </w:pPr>
            <w:r w:rsidRPr="00D6187B">
              <w:rPr>
                <w:sz w:val="26"/>
                <w:szCs w:val="26"/>
                <w:lang w:val="vi-VN"/>
              </w:rPr>
              <w:t>Tháng 9/2026–12/2027</w:t>
            </w:r>
          </w:p>
        </w:tc>
        <w:tc>
          <w:tcPr>
            <w:tcW w:w="26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0CCAAB07" w14:textId="77777777" w:rsidR="00D6187B" w:rsidRPr="00D6187B" w:rsidRDefault="00D6187B" w:rsidP="00D6187B">
            <w:pPr>
              <w:spacing w:line="360" w:lineRule="auto"/>
              <w:jc w:val="both"/>
              <w:rPr>
                <w:sz w:val="26"/>
                <w:szCs w:val="26"/>
                <w:lang w:val="vi-VN"/>
              </w:rPr>
            </w:pPr>
            <w:r w:rsidRPr="00D6187B">
              <w:rPr>
                <w:sz w:val="26"/>
                <w:szCs w:val="26"/>
                <w:lang w:val="vi-VN"/>
              </w:rPr>
              <w:t>Triển khai Rule-based Pricing tự động. Mở rộng sang 5 quận tại TP.HCM và thí điểm Hà Nội. Tích hợp API POS cho đối tác chuỗi. Chuẩn bị dữ liệu cho ML model khi đạt 10.000 giao dịch.</w:t>
            </w:r>
          </w:p>
        </w:tc>
        <w:tc>
          <w:tcPr>
            <w:tcW w:w="3326"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560FE65C" w14:textId="77777777" w:rsidR="00D6187B" w:rsidRPr="00D6187B" w:rsidRDefault="00D6187B" w:rsidP="00D6187B">
            <w:pPr>
              <w:spacing w:line="360" w:lineRule="auto"/>
              <w:jc w:val="both"/>
              <w:rPr>
                <w:sz w:val="26"/>
                <w:szCs w:val="26"/>
                <w:lang w:val="vi-VN"/>
              </w:rPr>
            </w:pPr>
            <w:r w:rsidRPr="00D6187B">
              <w:rPr>
                <w:sz w:val="26"/>
                <w:szCs w:val="26"/>
                <w:lang w:val="vi-VN"/>
              </w:rPr>
              <w:t>Dynamic Pricing v1 hoạt động, doanh thu SaaS Insights từ chuỗi F&amp;B, MOU với 2 trường đại học cho Green Credit.</w:t>
            </w:r>
          </w:p>
        </w:tc>
      </w:tr>
    </w:tbl>
    <w:p w14:paraId="54A0E215" w14:textId="77777777" w:rsidR="00D6187B" w:rsidRPr="00D6187B" w:rsidRDefault="00D6187B" w:rsidP="00D6187B">
      <w:pPr>
        <w:spacing w:line="360" w:lineRule="auto"/>
        <w:jc w:val="both"/>
        <w:rPr>
          <w:sz w:val="26"/>
          <w:szCs w:val="26"/>
          <w:lang w:val="vi-VN"/>
        </w:rPr>
      </w:pPr>
    </w:p>
    <w:p w14:paraId="3B0E3292" w14:textId="1B915312" w:rsidR="00D6187B" w:rsidRPr="00D6187B" w:rsidRDefault="00903CE3" w:rsidP="00D6187B">
      <w:pPr>
        <w:spacing w:line="360" w:lineRule="auto"/>
        <w:jc w:val="both"/>
        <w:rPr>
          <w:b/>
          <w:bCs/>
          <w:sz w:val="26"/>
          <w:szCs w:val="26"/>
          <w:lang w:val="vi-VN"/>
        </w:rPr>
      </w:pPr>
      <w:r>
        <w:rPr>
          <w:b/>
          <w:bCs/>
          <w:sz w:val="26"/>
          <w:szCs w:val="26"/>
          <w:lang w:val="vi-VN"/>
        </w:rPr>
        <w:t>4</w:t>
      </w:r>
      <w:r w:rsidR="00D6187B" w:rsidRPr="00D6187B">
        <w:rPr>
          <w:b/>
          <w:bCs/>
          <w:sz w:val="26"/>
          <w:szCs w:val="26"/>
          <w:lang w:val="vi-VN"/>
        </w:rPr>
        <w:t>.1.1. Hoạt động vận hành hàng ngày – Giai đoạn 1</w:t>
      </w:r>
    </w:p>
    <w:p w14:paraId="2AB6D6F1" w14:textId="77777777" w:rsidR="00D6187B" w:rsidRPr="00D6187B" w:rsidRDefault="00D6187B" w:rsidP="00D6187B">
      <w:pPr>
        <w:spacing w:line="360" w:lineRule="auto"/>
        <w:jc w:val="both"/>
        <w:rPr>
          <w:sz w:val="26"/>
          <w:szCs w:val="26"/>
          <w:lang w:val="vi-VN"/>
        </w:rPr>
      </w:pPr>
      <w:r w:rsidRPr="00D6187B">
        <w:rPr>
          <w:sz w:val="26"/>
          <w:szCs w:val="26"/>
          <w:lang w:val="vi-VN"/>
        </w:rPr>
        <w:t>Cấu trúc vận hành trong giai đoạn MVP được thiết kế tinh gọn tối đa, vận hành được bởi đội nhóm 5–7 người với chi phí cố định thấp. Mỗi ngày, hệ thống cần đảm bảo ba luồng hoạt động song song.</w:t>
      </w:r>
    </w:p>
    <w:p w14:paraId="4360B577" w14:textId="77777777" w:rsidR="00D6187B" w:rsidRPr="00D6187B" w:rsidRDefault="00D6187B" w:rsidP="00D6187B">
      <w:pPr>
        <w:numPr>
          <w:ilvl w:val="0"/>
          <w:numId w:val="45"/>
        </w:numPr>
        <w:spacing w:line="360" w:lineRule="auto"/>
        <w:jc w:val="both"/>
        <w:rPr>
          <w:sz w:val="26"/>
          <w:szCs w:val="26"/>
          <w:lang w:val="vi-VN"/>
        </w:rPr>
      </w:pPr>
      <w:r w:rsidRPr="00D6187B">
        <w:rPr>
          <w:sz w:val="26"/>
          <w:szCs w:val="26"/>
          <w:lang w:val="vi-VN"/>
        </w:rPr>
        <w:t>Luồng đối tác: Hỗ trợ onboarding đối tác mới (3–5 tiệm/tuần), giải quyết sự cố đăng hàng, kiểm tra chất lượng ảnh và thông tin sản phẩm được đăng lên nền tảng.</w:t>
      </w:r>
    </w:p>
    <w:p w14:paraId="701E6EDE" w14:textId="77777777" w:rsidR="00D6187B" w:rsidRPr="00D6187B" w:rsidRDefault="00D6187B" w:rsidP="00D6187B">
      <w:pPr>
        <w:numPr>
          <w:ilvl w:val="0"/>
          <w:numId w:val="45"/>
        </w:numPr>
        <w:spacing w:line="360" w:lineRule="auto"/>
        <w:jc w:val="both"/>
        <w:rPr>
          <w:sz w:val="26"/>
          <w:szCs w:val="26"/>
          <w:lang w:val="vi-VN"/>
        </w:rPr>
      </w:pPr>
      <w:r w:rsidRPr="00D6187B">
        <w:rPr>
          <w:sz w:val="26"/>
          <w:szCs w:val="26"/>
          <w:lang w:val="vi-VN"/>
        </w:rPr>
        <w:t>Luồng người dùng: Xử lý phản hồi, quản lý tranh chấp đơn hàng, vận hành hệ thống Green Credit và đảm bảo điểm được tính đúng sau mỗi giao dịch hoàn tất.</w:t>
      </w:r>
    </w:p>
    <w:p w14:paraId="5A903647" w14:textId="77777777" w:rsidR="00D6187B" w:rsidRPr="00D6187B" w:rsidRDefault="00D6187B" w:rsidP="00D6187B">
      <w:pPr>
        <w:numPr>
          <w:ilvl w:val="0"/>
          <w:numId w:val="45"/>
        </w:numPr>
        <w:spacing w:line="360" w:lineRule="auto"/>
        <w:jc w:val="both"/>
        <w:rPr>
          <w:sz w:val="26"/>
          <w:szCs w:val="26"/>
          <w:lang w:val="vi-VN"/>
        </w:rPr>
      </w:pPr>
      <w:r w:rsidRPr="00D6187B">
        <w:rPr>
          <w:sz w:val="26"/>
          <w:szCs w:val="26"/>
          <w:lang w:val="vi-VN"/>
        </w:rPr>
        <w:t>Luồng vận hành nội bộ: Theo dõi KPI hàng tuần (số đối tác hoạt động, GMV, tỷ lệ đơn hoàn thành, điểm NPS), cập nhật báo cáo cho nhà đầu tư, phát hiện sớm các vấn đề kỹ thuật.</w:t>
      </w:r>
    </w:p>
    <w:p w14:paraId="506A3873" w14:textId="68578D53" w:rsidR="00D6187B" w:rsidRPr="00D6187B" w:rsidRDefault="00903CE3" w:rsidP="00D6187B">
      <w:pPr>
        <w:spacing w:line="360" w:lineRule="auto"/>
        <w:jc w:val="both"/>
        <w:rPr>
          <w:b/>
          <w:bCs/>
          <w:sz w:val="26"/>
          <w:szCs w:val="26"/>
          <w:lang w:val="vi-VN"/>
        </w:rPr>
      </w:pPr>
      <w:r>
        <w:rPr>
          <w:sz w:val="26"/>
          <w:szCs w:val="26"/>
          <w:lang w:val="vi-VN"/>
        </w:rPr>
        <w:t>4</w:t>
      </w:r>
      <w:r w:rsidR="00D6187B" w:rsidRPr="00D6187B">
        <w:rPr>
          <w:b/>
          <w:bCs/>
          <w:sz w:val="26"/>
          <w:szCs w:val="26"/>
          <w:lang w:val="vi-VN"/>
        </w:rPr>
        <w:t>.1.2. Chiến lược mở rộng đối tác – Hyper-local Densification</w:t>
      </w:r>
    </w:p>
    <w:p w14:paraId="16046946" w14:textId="77777777" w:rsidR="00D6187B" w:rsidRPr="00D6187B" w:rsidRDefault="00D6187B" w:rsidP="00D6187B">
      <w:pPr>
        <w:spacing w:line="360" w:lineRule="auto"/>
        <w:jc w:val="both"/>
        <w:rPr>
          <w:sz w:val="26"/>
          <w:szCs w:val="26"/>
          <w:lang w:val="vi-VN"/>
        </w:rPr>
      </w:pPr>
      <w:r w:rsidRPr="00D6187B">
        <w:rPr>
          <w:sz w:val="26"/>
          <w:szCs w:val="26"/>
          <w:lang w:val="vi-VN"/>
        </w:rPr>
        <w:t>Thay vì mở rộng đồng loạt toàn thành phố, F.R.E.S.H áp dụng chiến lược mở rộng theo "ô mật độ": tập trung đạt đủ mật độ tối thiểu 15–20 đối tác trong bán kính 1 km trước khi mở sang khu vực mới. Chiến lược này đảm bảo người dùng luôn tìm được sản phẩm gần nhà, tạo ra vòng lặp tích cực giữa mật độ đối tác và tần suất sử dụng của người dùng.</w:t>
      </w:r>
    </w:p>
    <w:p w14:paraId="42475F92" w14:textId="77777777" w:rsidR="00D6187B" w:rsidRPr="00D6187B" w:rsidRDefault="00D6187B" w:rsidP="00D6187B">
      <w:pPr>
        <w:spacing w:line="360" w:lineRule="auto"/>
        <w:jc w:val="both"/>
        <w:rPr>
          <w:sz w:val="26"/>
          <w:szCs w:val="26"/>
          <w:lang w:val="vi-VN"/>
        </w:rPr>
      </w:pPr>
      <w:r w:rsidRPr="00D6187B">
        <w:rPr>
          <w:sz w:val="26"/>
          <w:szCs w:val="26"/>
          <w:lang w:val="vi-VN"/>
        </w:rPr>
        <w:lastRenderedPageBreak/>
        <w:t>Khu vực triển khai ưu tiên trong Phase 1 là Bình Thạnh (mật độ sinh viên cao, gần UEF) và Quận 1 (mật độ F&amp;B cao nhất TP.HCM). Từ tháng 9/2026, mở rộng sang Quận 3, Quận 10 và Quận Phú Nhuận dựa trên bản đồ nhiệt dữ liệu người dùng.</w:t>
      </w:r>
    </w:p>
    <w:p w14:paraId="3BD6A3ED" w14:textId="4632EC56" w:rsidR="00D6187B" w:rsidRPr="00D6187B" w:rsidRDefault="00903CE3" w:rsidP="00D6187B">
      <w:pPr>
        <w:spacing w:line="360" w:lineRule="auto"/>
        <w:jc w:val="both"/>
        <w:rPr>
          <w:b/>
          <w:bCs/>
          <w:sz w:val="26"/>
          <w:szCs w:val="26"/>
          <w:lang w:val="vi-VN"/>
        </w:rPr>
      </w:pPr>
      <w:r>
        <w:rPr>
          <w:sz w:val="26"/>
          <w:szCs w:val="26"/>
          <w:lang w:val="vi-VN"/>
        </w:rPr>
        <w:t>4</w:t>
      </w:r>
      <w:r w:rsidR="00D6187B" w:rsidRPr="00D6187B">
        <w:rPr>
          <w:b/>
          <w:bCs/>
          <w:sz w:val="26"/>
          <w:szCs w:val="26"/>
          <w:lang w:val="vi-VN"/>
        </w:rPr>
        <w:t>.2. Kế hoạch Tài chính 2026–2030</w:t>
      </w:r>
    </w:p>
    <w:p w14:paraId="345B934A" w14:textId="77777777" w:rsidR="00D6187B" w:rsidRPr="00D6187B" w:rsidRDefault="00D6187B" w:rsidP="00D6187B">
      <w:pPr>
        <w:spacing w:line="360" w:lineRule="auto"/>
        <w:jc w:val="both"/>
        <w:rPr>
          <w:sz w:val="26"/>
          <w:szCs w:val="26"/>
          <w:lang w:val="vi-VN"/>
        </w:rPr>
      </w:pPr>
      <w:r w:rsidRPr="00D6187B">
        <w:rPr>
          <w:sz w:val="26"/>
          <w:szCs w:val="26"/>
          <w:lang w:val="vi-VN"/>
        </w:rPr>
        <w:t>Kế hoạch tài chính của F.R.E.S.H được xây dựng trên ba nguyên tắc: (1) sát thực tế quy mô thị trường F&amp;B nhỏ lẻ tại TP.HCM, (2) tăng trưởng doanh thu dựa trên số lượng đối tác và giao dịch có thể đạt được, không phải con số lý thuyết, và (3) dòng tiền âm tối đa trong 18 tháng đầu, breakeven trong tháng 12/2027 và có lợi nhuận dương từ năm 2028.</w:t>
      </w:r>
    </w:p>
    <w:p w14:paraId="63B493B7" w14:textId="792D19B9" w:rsidR="00D6187B" w:rsidRPr="00D6187B" w:rsidRDefault="00903CE3" w:rsidP="00D6187B">
      <w:pPr>
        <w:spacing w:line="360" w:lineRule="auto"/>
        <w:jc w:val="both"/>
        <w:rPr>
          <w:b/>
          <w:bCs/>
          <w:sz w:val="26"/>
          <w:szCs w:val="26"/>
          <w:lang w:val="vi-VN"/>
        </w:rPr>
      </w:pPr>
      <w:r>
        <w:rPr>
          <w:sz w:val="26"/>
          <w:szCs w:val="26"/>
          <w:lang w:val="vi-VN"/>
        </w:rPr>
        <w:t>4</w:t>
      </w:r>
      <w:r w:rsidR="00D6187B" w:rsidRPr="00D6187B">
        <w:rPr>
          <w:b/>
          <w:bCs/>
          <w:sz w:val="26"/>
          <w:szCs w:val="26"/>
          <w:lang w:val="vi-VN"/>
        </w:rPr>
        <w:t>.2.1. Nhu cầu vốn và cơ cấu huy động</w:t>
      </w:r>
    </w:p>
    <w:p w14:paraId="3C32F485" w14:textId="5240B981" w:rsidR="00D6187B" w:rsidRPr="00D6187B" w:rsidRDefault="00D6187B" w:rsidP="00D6187B">
      <w:pPr>
        <w:spacing w:line="360" w:lineRule="auto"/>
        <w:jc w:val="both"/>
        <w:rPr>
          <w:sz w:val="26"/>
          <w:szCs w:val="26"/>
          <w:lang w:val="vi-VN"/>
        </w:rPr>
      </w:pPr>
      <w:r w:rsidRPr="00D6187B">
        <w:rPr>
          <w:sz w:val="26"/>
          <w:szCs w:val="26"/>
          <w:lang w:val="vi-VN"/>
        </w:rPr>
        <w:t>Tổng vốn cần huy động giai đoạn 2026–2027 là 800.000.000 VNĐ (tám trăm triệu đồng), được phân bổ theo ba nguồn: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600"/>
        <w:gridCol w:w="1800"/>
        <w:gridCol w:w="2626"/>
      </w:tblGrid>
      <w:tr w:rsidR="00D6187B" w:rsidRPr="00D6187B" w14:paraId="14B0FB68" w14:textId="77777777">
        <w:tc>
          <w:tcPr>
            <w:tcW w:w="3000" w:type="dxa"/>
            <w:tcBorders>
              <w:top w:val="single" w:sz="2" w:space="0" w:color="BBBBBB"/>
              <w:left w:val="single" w:sz="2" w:space="0" w:color="BBBBBB"/>
              <w:bottom w:val="single" w:sz="2" w:space="0" w:color="BBBBBB"/>
              <w:right w:val="single" w:sz="2" w:space="0" w:color="BBBBBB"/>
            </w:tcBorders>
            <w:shd w:val="clear" w:color="auto" w:fill="D9D9D9"/>
            <w:tcMar>
              <w:top w:w="80" w:type="dxa"/>
              <w:left w:w="120" w:type="dxa"/>
              <w:bottom w:w="80" w:type="dxa"/>
              <w:right w:w="120" w:type="dxa"/>
            </w:tcMar>
            <w:hideMark/>
          </w:tcPr>
          <w:p w14:paraId="09DB5741" w14:textId="77777777" w:rsidR="00D6187B" w:rsidRPr="00D6187B" w:rsidRDefault="00D6187B" w:rsidP="00D6187B">
            <w:pPr>
              <w:spacing w:line="360" w:lineRule="auto"/>
              <w:jc w:val="both"/>
              <w:rPr>
                <w:sz w:val="26"/>
                <w:szCs w:val="26"/>
                <w:lang w:val="vi-VN"/>
              </w:rPr>
            </w:pPr>
            <w:r w:rsidRPr="00D6187B">
              <w:rPr>
                <w:b/>
                <w:bCs/>
                <w:sz w:val="26"/>
                <w:szCs w:val="26"/>
                <w:lang w:val="vi-VN"/>
              </w:rPr>
              <w:t>Nguồn vốn</w:t>
            </w:r>
          </w:p>
        </w:tc>
        <w:tc>
          <w:tcPr>
            <w:tcW w:w="1600" w:type="dxa"/>
            <w:tcBorders>
              <w:top w:val="single" w:sz="2" w:space="0" w:color="BBBBBB"/>
              <w:left w:val="single" w:sz="2" w:space="0" w:color="BBBBBB"/>
              <w:bottom w:val="single" w:sz="2" w:space="0" w:color="BBBBBB"/>
              <w:right w:val="single" w:sz="2" w:space="0" w:color="BBBBBB"/>
            </w:tcBorders>
            <w:shd w:val="clear" w:color="auto" w:fill="D9D9D9"/>
            <w:tcMar>
              <w:top w:w="80" w:type="dxa"/>
              <w:left w:w="120" w:type="dxa"/>
              <w:bottom w:w="80" w:type="dxa"/>
              <w:right w:w="120" w:type="dxa"/>
            </w:tcMar>
            <w:hideMark/>
          </w:tcPr>
          <w:p w14:paraId="3EAF1049" w14:textId="77777777" w:rsidR="00D6187B" w:rsidRPr="00D6187B" w:rsidRDefault="00D6187B" w:rsidP="00D6187B">
            <w:pPr>
              <w:spacing w:line="360" w:lineRule="auto"/>
              <w:jc w:val="both"/>
              <w:rPr>
                <w:sz w:val="26"/>
                <w:szCs w:val="26"/>
                <w:lang w:val="vi-VN"/>
              </w:rPr>
            </w:pPr>
            <w:r w:rsidRPr="00D6187B">
              <w:rPr>
                <w:b/>
                <w:bCs/>
                <w:sz w:val="26"/>
                <w:szCs w:val="26"/>
                <w:lang w:val="vi-VN"/>
              </w:rPr>
              <w:t>Tỷ trọng</w:t>
            </w:r>
          </w:p>
        </w:tc>
        <w:tc>
          <w:tcPr>
            <w:tcW w:w="1800" w:type="dxa"/>
            <w:tcBorders>
              <w:top w:val="single" w:sz="2" w:space="0" w:color="BBBBBB"/>
              <w:left w:val="single" w:sz="2" w:space="0" w:color="BBBBBB"/>
              <w:bottom w:val="single" w:sz="2" w:space="0" w:color="BBBBBB"/>
              <w:right w:val="single" w:sz="2" w:space="0" w:color="BBBBBB"/>
            </w:tcBorders>
            <w:shd w:val="clear" w:color="auto" w:fill="D9D9D9"/>
            <w:tcMar>
              <w:top w:w="80" w:type="dxa"/>
              <w:left w:w="120" w:type="dxa"/>
              <w:bottom w:w="80" w:type="dxa"/>
              <w:right w:w="120" w:type="dxa"/>
            </w:tcMar>
            <w:hideMark/>
          </w:tcPr>
          <w:p w14:paraId="5D1098C9" w14:textId="77777777" w:rsidR="00D6187B" w:rsidRPr="00D6187B" w:rsidRDefault="00D6187B" w:rsidP="00D6187B">
            <w:pPr>
              <w:spacing w:line="360" w:lineRule="auto"/>
              <w:jc w:val="both"/>
              <w:rPr>
                <w:sz w:val="26"/>
                <w:szCs w:val="26"/>
                <w:lang w:val="vi-VN"/>
              </w:rPr>
            </w:pPr>
            <w:r w:rsidRPr="00D6187B">
              <w:rPr>
                <w:b/>
                <w:bCs/>
                <w:sz w:val="26"/>
                <w:szCs w:val="26"/>
                <w:lang w:val="vi-VN"/>
              </w:rPr>
              <w:t>Giá trị (VNĐ)</w:t>
            </w:r>
          </w:p>
        </w:tc>
        <w:tc>
          <w:tcPr>
            <w:tcW w:w="2626" w:type="dxa"/>
            <w:tcBorders>
              <w:top w:val="single" w:sz="2" w:space="0" w:color="BBBBBB"/>
              <w:left w:val="single" w:sz="2" w:space="0" w:color="BBBBBB"/>
              <w:bottom w:val="single" w:sz="2" w:space="0" w:color="BBBBBB"/>
              <w:right w:val="single" w:sz="2" w:space="0" w:color="BBBBBB"/>
            </w:tcBorders>
            <w:shd w:val="clear" w:color="auto" w:fill="D9D9D9"/>
            <w:tcMar>
              <w:top w:w="80" w:type="dxa"/>
              <w:left w:w="120" w:type="dxa"/>
              <w:bottom w:w="80" w:type="dxa"/>
              <w:right w:w="120" w:type="dxa"/>
            </w:tcMar>
            <w:hideMark/>
          </w:tcPr>
          <w:p w14:paraId="60C22FCF" w14:textId="77777777" w:rsidR="00D6187B" w:rsidRPr="00D6187B" w:rsidRDefault="00D6187B" w:rsidP="00D6187B">
            <w:pPr>
              <w:spacing w:line="360" w:lineRule="auto"/>
              <w:jc w:val="both"/>
              <w:rPr>
                <w:sz w:val="26"/>
                <w:szCs w:val="26"/>
                <w:lang w:val="vi-VN"/>
              </w:rPr>
            </w:pPr>
            <w:r w:rsidRPr="00D6187B">
              <w:rPr>
                <w:b/>
                <w:bCs/>
                <w:sz w:val="26"/>
                <w:szCs w:val="26"/>
                <w:lang w:val="vi-VN"/>
              </w:rPr>
              <w:t>Ghi chú</w:t>
            </w:r>
          </w:p>
        </w:tc>
      </w:tr>
      <w:tr w:rsidR="00D6187B" w:rsidRPr="00D6187B" w14:paraId="5DA60B91" w14:textId="77777777">
        <w:tc>
          <w:tcPr>
            <w:tcW w:w="30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64A98B23" w14:textId="77777777" w:rsidR="00D6187B" w:rsidRPr="00D6187B" w:rsidRDefault="00D6187B" w:rsidP="00D6187B">
            <w:pPr>
              <w:spacing w:line="360" w:lineRule="auto"/>
              <w:jc w:val="both"/>
              <w:rPr>
                <w:sz w:val="26"/>
                <w:szCs w:val="26"/>
                <w:lang w:val="vi-VN"/>
              </w:rPr>
            </w:pPr>
            <w:r w:rsidRPr="00D6187B">
              <w:rPr>
                <w:sz w:val="26"/>
                <w:szCs w:val="26"/>
                <w:lang w:val="vi-VN"/>
              </w:rPr>
              <w:t>Sáng lập viên đóng góp (5 thành viên)</w:t>
            </w:r>
          </w:p>
        </w:tc>
        <w:tc>
          <w:tcPr>
            <w:tcW w:w="16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574BAD0F" w14:textId="77777777" w:rsidR="00D6187B" w:rsidRPr="00D6187B" w:rsidRDefault="00D6187B" w:rsidP="00D6187B">
            <w:pPr>
              <w:spacing w:line="360" w:lineRule="auto"/>
              <w:jc w:val="both"/>
              <w:rPr>
                <w:sz w:val="26"/>
                <w:szCs w:val="26"/>
                <w:lang w:val="vi-VN"/>
              </w:rPr>
            </w:pPr>
            <w:r w:rsidRPr="00D6187B">
              <w:rPr>
                <w:sz w:val="26"/>
                <w:szCs w:val="26"/>
                <w:lang w:val="vi-VN"/>
              </w:rPr>
              <w:t>15%</w:t>
            </w:r>
          </w:p>
        </w:tc>
        <w:tc>
          <w:tcPr>
            <w:tcW w:w="18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0D3AEF25" w14:textId="77777777" w:rsidR="00D6187B" w:rsidRPr="00D6187B" w:rsidRDefault="00D6187B" w:rsidP="00D6187B">
            <w:pPr>
              <w:spacing w:line="360" w:lineRule="auto"/>
              <w:jc w:val="both"/>
              <w:rPr>
                <w:sz w:val="26"/>
                <w:szCs w:val="26"/>
                <w:lang w:val="vi-VN"/>
              </w:rPr>
            </w:pPr>
            <w:r w:rsidRPr="00D6187B">
              <w:rPr>
                <w:sz w:val="26"/>
                <w:szCs w:val="26"/>
                <w:lang w:val="vi-VN"/>
              </w:rPr>
              <w:t>120.000.000</w:t>
            </w:r>
          </w:p>
        </w:tc>
        <w:tc>
          <w:tcPr>
            <w:tcW w:w="2626"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28F517FD" w14:textId="77777777" w:rsidR="00D6187B" w:rsidRPr="00D6187B" w:rsidRDefault="00D6187B" w:rsidP="00D6187B">
            <w:pPr>
              <w:spacing w:line="360" w:lineRule="auto"/>
              <w:jc w:val="both"/>
              <w:rPr>
                <w:sz w:val="26"/>
                <w:szCs w:val="26"/>
                <w:lang w:val="vi-VN"/>
              </w:rPr>
            </w:pPr>
            <w:r w:rsidRPr="00D6187B">
              <w:rPr>
                <w:sz w:val="26"/>
                <w:szCs w:val="26"/>
                <w:lang w:val="vi-VN"/>
              </w:rPr>
              <w:t>Tiền mặt + thiết bị cá nhân quy đổi</w:t>
            </w:r>
          </w:p>
        </w:tc>
      </w:tr>
      <w:tr w:rsidR="00D6187B" w:rsidRPr="00D6187B" w14:paraId="4EF884C8" w14:textId="77777777">
        <w:tc>
          <w:tcPr>
            <w:tcW w:w="30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46169E87" w14:textId="77777777" w:rsidR="00D6187B" w:rsidRPr="00D6187B" w:rsidRDefault="00D6187B" w:rsidP="00D6187B">
            <w:pPr>
              <w:spacing w:line="360" w:lineRule="auto"/>
              <w:jc w:val="both"/>
              <w:rPr>
                <w:sz w:val="26"/>
                <w:szCs w:val="26"/>
                <w:lang w:val="vi-VN"/>
              </w:rPr>
            </w:pPr>
            <w:r w:rsidRPr="00D6187B">
              <w:rPr>
                <w:sz w:val="26"/>
                <w:szCs w:val="26"/>
                <w:lang w:val="vi-VN"/>
              </w:rPr>
              <w:t>Quỹ đổi mới sáng tạo (VNSI, NIC, VIC Impact)</w:t>
            </w:r>
          </w:p>
        </w:tc>
        <w:tc>
          <w:tcPr>
            <w:tcW w:w="16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6CCC8D9D" w14:textId="77777777" w:rsidR="00D6187B" w:rsidRPr="00D6187B" w:rsidRDefault="00D6187B" w:rsidP="00D6187B">
            <w:pPr>
              <w:spacing w:line="360" w:lineRule="auto"/>
              <w:jc w:val="both"/>
              <w:rPr>
                <w:sz w:val="26"/>
                <w:szCs w:val="26"/>
                <w:lang w:val="vi-VN"/>
              </w:rPr>
            </w:pPr>
            <w:r w:rsidRPr="00D6187B">
              <w:rPr>
                <w:sz w:val="26"/>
                <w:szCs w:val="26"/>
                <w:lang w:val="vi-VN"/>
              </w:rPr>
              <w:t>25%</w:t>
            </w:r>
          </w:p>
        </w:tc>
        <w:tc>
          <w:tcPr>
            <w:tcW w:w="18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7E61A170" w14:textId="77777777" w:rsidR="00D6187B" w:rsidRPr="00D6187B" w:rsidRDefault="00D6187B" w:rsidP="00D6187B">
            <w:pPr>
              <w:spacing w:line="360" w:lineRule="auto"/>
              <w:jc w:val="both"/>
              <w:rPr>
                <w:sz w:val="26"/>
                <w:szCs w:val="26"/>
                <w:lang w:val="vi-VN"/>
              </w:rPr>
            </w:pPr>
            <w:r w:rsidRPr="00D6187B">
              <w:rPr>
                <w:sz w:val="26"/>
                <w:szCs w:val="26"/>
                <w:lang w:val="vi-VN"/>
              </w:rPr>
              <w:t>200.000.000</w:t>
            </w:r>
          </w:p>
        </w:tc>
        <w:tc>
          <w:tcPr>
            <w:tcW w:w="2626"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027B4AFD" w14:textId="77777777" w:rsidR="00D6187B" w:rsidRPr="00D6187B" w:rsidRDefault="00D6187B" w:rsidP="00D6187B">
            <w:pPr>
              <w:spacing w:line="360" w:lineRule="auto"/>
              <w:jc w:val="both"/>
              <w:rPr>
                <w:sz w:val="26"/>
                <w:szCs w:val="26"/>
                <w:lang w:val="vi-VN"/>
              </w:rPr>
            </w:pPr>
            <w:r w:rsidRPr="00D6187B">
              <w:rPr>
                <w:sz w:val="26"/>
                <w:szCs w:val="26"/>
                <w:lang w:val="vi-VN"/>
              </w:rPr>
              <w:t>Gói tài trợ không hoàn lại / lãi suất thấp</w:t>
            </w:r>
          </w:p>
        </w:tc>
      </w:tr>
      <w:tr w:rsidR="00D6187B" w:rsidRPr="00D6187B" w14:paraId="0087972D" w14:textId="77777777">
        <w:tc>
          <w:tcPr>
            <w:tcW w:w="30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2F0AC154" w14:textId="77777777" w:rsidR="00D6187B" w:rsidRPr="00D6187B" w:rsidRDefault="00D6187B" w:rsidP="00D6187B">
            <w:pPr>
              <w:spacing w:line="360" w:lineRule="auto"/>
              <w:jc w:val="both"/>
              <w:rPr>
                <w:sz w:val="26"/>
                <w:szCs w:val="26"/>
                <w:lang w:val="vi-VN"/>
              </w:rPr>
            </w:pPr>
            <w:r w:rsidRPr="00D6187B">
              <w:rPr>
                <w:sz w:val="26"/>
                <w:szCs w:val="26"/>
                <w:lang w:val="vi-VN"/>
              </w:rPr>
              <w:t>Nhà đầu tư thiên thần / Seed round</w:t>
            </w:r>
          </w:p>
        </w:tc>
        <w:tc>
          <w:tcPr>
            <w:tcW w:w="16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4AA787BC" w14:textId="77777777" w:rsidR="00D6187B" w:rsidRPr="00D6187B" w:rsidRDefault="00D6187B" w:rsidP="00D6187B">
            <w:pPr>
              <w:spacing w:line="360" w:lineRule="auto"/>
              <w:jc w:val="both"/>
              <w:rPr>
                <w:sz w:val="26"/>
                <w:szCs w:val="26"/>
                <w:lang w:val="vi-VN"/>
              </w:rPr>
            </w:pPr>
            <w:r w:rsidRPr="00D6187B">
              <w:rPr>
                <w:sz w:val="26"/>
                <w:szCs w:val="26"/>
                <w:lang w:val="vi-VN"/>
              </w:rPr>
              <w:t>40%</w:t>
            </w:r>
          </w:p>
        </w:tc>
        <w:tc>
          <w:tcPr>
            <w:tcW w:w="18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180F176F" w14:textId="77777777" w:rsidR="00D6187B" w:rsidRPr="00D6187B" w:rsidRDefault="00D6187B" w:rsidP="00D6187B">
            <w:pPr>
              <w:spacing w:line="360" w:lineRule="auto"/>
              <w:jc w:val="both"/>
              <w:rPr>
                <w:sz w:val="26"/>
                <w:szCs w:val="26"/>
                <w:lang w:val="vi-VN"/>
              </w:rPr>
            </w:pPr>
            <w:r w:rsidRPr="00D6187B">
              <w:rPr>
                <w:sz w:val="26"/>
                <w:szCs w:val="26"/>
                <w:lang w:val="vi-VN"/>
              </w:rPr>
              <w:t>320.000.000</w:t>
            </w:r>
          </w:p>
        </w:tc>
        <w:tc>
          <w:tcPr>
            <w:tcW w:w="2626"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1602B287" w14:textId="77777777" w:rsidR="00D6187B" w:rsidRPr="00D6187B" w:rsidRDefault="00D6187B" w:rsidP="00D6187B">
            <w:pPr>
              <w:spacing w:line="360" w:lineRule="auto"/>
              <w:jc w:val="both"/>
              <w:rPr>
                <w:sz w:val="26"/>
                <w:szCs w:val="26"/>
                <w:lang w:val="vi-VN"/>
              </w:rPr>
            </w:pPr>
            <w:r w:rsidRPr="00D6187B">
              <w:rPr>
                <w:sz w:val="26"/>
                <w:szCs w:val="26"/>
                <w:lang w:val="vi-VN"/>
              </w:rPr>
              <w:t>Đổi lấy 10–15% cổ phần, định giá Pre-money 2 tỷ VNĐ</w:t>
            </w:r>
          </w:p>
        </w:tc>
      </w:tr>
      <w:tr w:rsidR="00D6187B" w:rsidRPr="00D6187B" w14:paraId="0BC01CD2" w14:textId="77777777">
        <w:tc>
          <w:tcPr>
            <w:tcW w:w="30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6CBF3A50" w14:textId="77777777" w:rsidR="00D6187B" w:rsidRPr="00D6187B" w:rsidRDefault="00D6187B" w:rsidP="00D6187B">
            <w:pPr>
              <w:spacing w:line="360" w:lineRule="auto"/>
              <w:jc w:val="both"/>
              <w:rPr>
                <w:sz w:val="26"/>
                <w:szCs w:val="26"/>
                <w:lang w:val="vi-VN"/>
              </w:rPr>
            </w:pPr>
            <w:r w:rsidRPr="00D6187B">
              <w:rPr>
                <w:sz w:val="26"/>
                <w:szCs w:val="26"/>
                <w:lang w:val="vi-VN"/>
              </w:rPr>
              <w:t>Tín dụng xanh / vay ưu đãi SME</w:t>
            </w:r>
          </w:p>
        </w:tc>
        <w:tc>
          <w:tcPr>
            <w:tcW w:w="16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7F2D0C44" w14:textId="77777777" w:rsidR="00D6187B" w:rsidRPr="00D6187B" w:rsidRDefault="00D6187B" w:rsidP="00D6187B">
            <w:pPr>
              <w:spacing w:line="360" w:lineRule="auto"/>
              <w:jc w:val="both"/>
              <w:rPr>
                <w:sz w:val="26"/>
                <w:szCs w:val="26"/>
                <w:lang w:val="vi-VN"/>
              </w:rPr>
            </w:pPr>
            <w:r w:rsidRPr="00D6187B">
              <w:rPr>
                <w:sz w:val="26"/>
                <w:szCs w:val="26"/>
                <w:lang w:val="vi-VN"/>
              </w:rPr>
              <w:t>20%</w:t>
            </w:r>
          </w:p>
        </w:tc>
        <w:tc>
          <w:tcPr>
            <w:tcW w:w="18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7E3C8629" w14:textId="77777777" w:rsidR="00D6187B" w:rsidRPr="00D6187B" w:rsidRDefault="00D6187B" w:rsidP="00D6187B">
            <w:pPr>
              <w:spacing w:line="360" w:lineRule="auto"/>
              <w:jc w:val="both"/>
              <w:rPr>
                <w:sz w:val="26"/>
                <w:szCs w:val="26"/>
                <w:lang w:val="vi-VN"/>
              </w:rPr>
            </w:pPr>
            <w:r w:rsidRPr="00D6187B">
              <w:rPr>
                <w:sz w:val="26"/>
                <w:szCs w:val="26"/>
                <w:lang w:val="vi-VN"/>
              </w:rPr>
              <w:t>160.000.000</w:t>
            </w:r>
          </w:p>
        </w:tc>
        <w:tc>
          <w:tcPr>
            <w:tcW w:w="2626"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72F3BDAA" w14:textId="77777777" w:rsidR="00D6187B" w:rsidRPr="00D6187B" w:rsidRDefault="00D6187B" w:rsidP="00D6187B">
            <w:pPr>
              <w:spacing w:line="360" w:lineRule="auto"/>
              <w:jc w:val="both"/>
              <w:rPr>
                <w:sz w:val="26"/>
                <w:szCs w:val="26"/>
                <w:lang w:val="vi-VN"/>
              </w:rPr>
            </w:pPr>
            <w:r w:rsidRPr="00D6187B">
              <w:rPr>
                <w:sz w:val="26"/>
                <w:szCs w:val="26"/>
                <w:lang w:val="vi-VN"/>
              </w:rPr>
              <w:t>Gói vay lãi suất 4–5%/năm hỗ trợ startup xanh</w:t>
            </w:r>
          </w:p>
        </w:tc>
      </w:tr>
      <w:tr w:rsidR="00D6187B" w:rsidRPr="00D6187B" w14:paraId="66FF43A8" w14:textId="77777777">
        <w:tc>
          <w:tcPr>
            <w:tcW w:w="30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641E53B8" w14:textId="77777777" w:rsidR="00D6187B" w:rsidRPr="00D6187B" w:rsidRDefault="00D6187B" w:rsidP="00D6187B">
            <w:pPr>
              <w:spacing w:line="360" w:lineRule="auto"/>
              <w:jc w:val="both"/>
              <w:rPr>
                <w:sz w:val="26"/>
                <w:szCs w:val="26"/>
                <w:lang w:val="vi-VN"/>
              </w:rPr>
            </w:pPr>
            <w:r w:rsidRPr="00D6187B">
              <w:rPr>
                <w:b/>
                <w:bCs/>
                <w:sz w:val="26"/>
                <w:szCs w:val="26"/>
                <w:lang w:val="vi-VN"/>
              </w:rPr>
              <w:t>TỔNG</w:t>
            </w:r>
          </w:p>
        </w:tc>
        <w:tc>
          <w:tcPr>
            <w:tcW w:w="16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7A7E92DB" w14:textId="77777777" w:rsidR="00D6187B" w:rsidRPr="00D6187B" w:rsidRDefault="00D6187B" w:rsidP="00D6187B">
            <w:pPr>
              <w:spacing w:line="360" w:lineRule="auto"/>
              <w:jc w:val="both"/>
              <w:rPr>
                <w:sz w:val="26"/>
                <w:szCs w:val="26"/>
                <w:lang w:val="vi-VN"/>
              </w:rPr>
            </w:pPr>
            <w:r w:rsidRPr="00D6187B">
              <w:rPr>
                <w:b/>
                <w:bCs/>
                <w:sz w:val="26"/>
                <w:szCs w:val="26"/>
                <w:lang w:val="vi-VN"/>
              </w:rPr>
              <w:t>100%</w:t>
            </w:r>
          </w:p>
        </w:tc>
        <w:tc>
          <w:tcPr>
            <w:tcW w:w="18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64D4D3AB" w14:textId="77777777" w:rsidR="00D6187B" w:rsidRPr="00D6187B" w:rsidRDefault="00D6187B" w:rsidP="00D6187B">
            <w:pPr>
              <w:spacing w:line="360" w:lineRule="auto"/>
              <w:jc w:val="both"/>
              <w:rPr>
                <w:sz w:val="26"/>
                <w:szCs w:val="26"/>
                <w:lang w:val="vi-VN"/>
              </w:rPr>
            </w:pPr>
            <w:r w:rsidRPr="00D6187B">
              <w:rPr>
                <w:b/>
                <w:bCs/>
                <w:sz w:val="26"/>
                <w:szCs w:val="26"/>
                <w:lang w:val="vi-VN"/>
              </w:rPr>
              <w:t>800.000.000</w:t>
            </w:r>
          </w:p>
        </w:tc>
        <w:tc>
          <w:tcPr>
            <w:tcW w:w="2626"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53C9278E" w14:textId="77777777" w:rsidR="00D6187B" w:rsidRPr="00D6187B" w:rsidRDefault="00D6187B" w:rsidP="00D6187B">
            <w:pPr>
              <w:spacing w:line="360" w:lineRule="auto"/>
              <w:jc w:val="both"/>
              <w:rPr>
                <w:sz w:val="26"/>
                <w:szCs w:val="26"/>
                <w:lang w:val="vi-VN"/>
              </w:rPr>
            </w:pPr>
            <w:r w:rsidRPr="00D6187B">
              <w:rPr>
                <w:sz w:val="26"/>
                <w:szCs w:val="26"/>
                <w:lang w:val="vi-VN"/>
              </w:rPr>
              <w:t>Đủ vận hành 20 tháng tới breakeven</w:t>
            </w:r>
          </w:p>
        </w:tc>
      </w:tr>
    </w:tbl>
    <w:p w14:paraId="69D37266" w14:textId="77777777" w:rsidR="00D6187B" w:rsidRPr="00D6187B" w:rsidRDefault="00D6187B" w:rsidP="00D6187B">
      <w:pPr>
        <w:spacing w:line="360" w:lineRule="auto"/>
        <w:jc w:val="both"/>
        <w:rPr>
          <w:sz w:val="26"/>
          <w:szCs w:val="26"/>
          <w:lang w:val="vi-VN"/>
        </w:rPr>
      </w:pPr>
    </w:p>
    <w:p w14:paraId="21B3BAD3" w14:textId="77777777" w:rsidR="00903CE3" w:rsidRDefault="00903CE3" w:rsidP="00D6187B">
      <w:pPr>
        <w:spacing w:line="360" w:lineRule="auto"/>
        <w:jc w:val="both"/>
        <w:rPr>
          <w:b/>
          <w:bCs/>
          <w:sz w:val="26"/>
          <w:szCs w:val="26"/>
          <w:lang w:val="vi-VN"/>
        </w:rPr>
      </w:pPr>
    </w:p>
    <w:p w14:paraId="7A9E5978" w14:textId="77777777" w:rsidR="00903CE3" w:rsidRDefault="00903CE3" w:rsidP="00D6187B">
      <w:pPr>
        <w:spacing w:line="360" w:lineRule="auto"/>
        <w:jc w:val="both"/>
        <w:rPr>
          <w:b/>
          <w:bCs/>
          <w:sz w:val="26"/>
          <w:szCs w:val="26"/>
          <w:lang w:val="vi-VN"/>
        </w:rPr>
      </w:pPr>
    </w:p>
    <w:p w14:paraId="20CC157C" w14:textId="77777777" w:rsidR="00903CE3" w:rsidRDefault="00903CE3" w:rsidP="00D6187B">
      <w:pPr>
        <w:spacing w:line="360" w:lineRule="auto"/>
        <w:jc w:val="both"/>
        <w:rPr>
          <w:b/>
          <w:bCs/>
          <w:sz w:val="26"/>
          <w:szCs w:val="26"/>
          <w:lang w:val="vi-VN"/>
        </w:rPr>
      </w:pPr>
    </w:p>
    <w:p w14:paraId="64D53A01" w14:textId="1E05E24A" w:rsidR="00D6187B" w:rsidRPr="00903CE3" w:rsidRDefault="00903CE3" w:rsidP="00D6187B">
      <w:pPr>
        <w:spacing w:line="360" w:lineRule="auto"/>
        <w:jc w:val="both"/>
        <w:rPr>
          <w:b/>
          <w:bCs/>
          <w:sz w:val="26"/>
          <w:szCs w:val="26"/>
          <w:lang w:val="vi-VN"/>
        </w:rPr>
      </w:pPr>
      <w:r>
        <w:rPr>
          <w:b/>
          <w:bCs/>
          <w:sz w:val="26"/>
          <w:szCs w:val="26"/>
          <w:lang w:val="vi-VN"/>
        </w:rPr>
        <w:lastRenderedPageBreak/>
        <w:t>4</w:t>
      </w:r>
      <w:r w:rsidR="00D6187B" w:rsidRPr="00D6187B">
        <w:rPr>
          <w:b/>
          <w:bCs/>
          <w:sz w:val="26"/>
          <w:szCs w:val="26"/>
          <w:lang w:val="vi-VN"/>
        </w:rPr>
        <w:t>.2.2. Kế hoạch sử dụng vốn – Phase 0 và Phase 1 (Tháng 1–12/2026)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50"/>
        <w:gridCol w:w="1540"/>
        <w:gridCol w:w="1540"/>
        <w:gridCol w:w="2596"/>
      </w:tblGrid>
      <w:tr w:rsidR="00D6187B" w:rsidRPr="00D6187B" w14:paraId="46269E00" w14:textId="77777777">
        <w:tc>
          <w:tcPr>
            <w:tcW w:w="3400" w:type="dxa"/>
            <w:tcBorders>
              <w:top w:val="single" w:sz="2" w:space="0" w:color="BBBBBB"/>
              <w:left w:val="single" w:sz="2" w:space="0" w:color="BBBBBB"/>
              <w:bottom w:val="single" w:sz="2" w:space="0" w:color="BBBBBB"/>
              <w:right w:val="single" w:sz="2" w:space="0" w:color="BBBBBB"/>
            </w:tcBorders>
            <w:shd w:val="clear" w:color="auto" w:fill="D9D9D9"/>
            <w:tcMar>
              <w:top w:w="80" w:type="dxa"/>
              <w:left w:w="120" w:type="dxa"/>
              <w:bottom w:w="80" w:type="dxa"/>
              <w:right w:w="120" w:type="dxa"/>
            </w:tcMar>
            <w:hideMark/>
          </w:tcPr>
          <w:p w14:paraId="631F2096" w14:textId="77777777" w:rsidR="00D6187B" w:rsidRPr="00D6187B" w:rsidRDefault="00D6187B" w:rsidP="00D6187B">
            <w:pPr>
              <w:spacing w:line="360" w:lineRule="auto"/>
              <w:jc w:val="both"/>
              <w:rPr>
                <w:sz w:val="26"/>
                <w:szCs w:val="26"/>
                <w:lang w:val="vi-VN"/>
              </w:rPr>
            </w:pPr>
            <w:r w:rsidRPr="00D6187B">
              <w:rPr>
                <w:b/>
                <w:bCs/>
                <w:sz w:val="26"/>
                <w:szCs w:val="26"/>
                <w:lang w:val="vi-VN"/>
              </w:rPr>
              <w:t>Hạng mục chi phí</w:t>
            </w:r>
          </w:p>
        </w:tc>
        <w:tc>
          <w:tcPr>
            <w:tcW w:w="1500" w:type="dxa"/>
            <w:tcBorders>
              <w:top w:val="single" w:sz="2" w:space="0" w:color="BBBBBB"/>
              <w:left w:val="single" w:sz="2" w:space="0" w:color="BBBBBB"/>
              <w:bottom w:val="single" w:sz="2" w:space="0" w:color="BBBBBB"/>
              <w:right w:val="single" w:sz="2" w:space="0" w:color="BBBBBB"/>
            </w:tcBorders>
            <w:shd w:val="clear" w:color="auto" w:fill="D9D9D9"/>
            <w:tcMar>
              <w:top w:w="80" w:type="dxa"/>
              <w:left w:w="120" w:type="dxa"/>
              <w:bottom w:w="80" w:type="dxa"/>
              <w:right w:w="120" w:type="dxa"/>
            </w:tcMar>
            <w:hideMark/>
          </w:tcPr>
          <w:p w14:paraId="3C320DBC" w14:textId="77777777" w:rsidR="00D6187B" w:rsidRPr="00D6187B" w:rsidRDefault="00D6187B" w:rsidP="00D6187B">
            <w:pPr>
              <w:spacing w:line="360" w:lineRule="auto"/>
              <w:jc w:val="both"/>
              <w:rPr>
                <w:sz w:val="26"/>
                <w:szCs w:val="26"/>
                <w:lang w:val="vi-VN"/>
              </w:rPr>
            </w:pPr>
            <w:r w:rsidRPr="00D6187B">
              <w:rPr>
                <w:b/>
                <w:bCs/>
                <w:sz w:val="26"/>
                <w:szCs w:val="26"/>
                <w:lang w:val="vi-VN"/>
              </w:rPr>
              <w:t>Q1/2026 (VNĐ)</w:t>
            </w:r>
          </w:p>
        </w:tc>
        <w:tc>
          <w:tcPr>
            <w:tcW w:w="1500" w:type="dxa"/>
            <w:tcBorders>
              <w:top w:val="single" w:sz="2" w:space="0" w:color="BBBBBB"/>
              <w:left w:val="single" w:sz="2" w:space="0" w:color="BBBBBB"/>
              <w:bottom w:val="single" w:sz="2" w:space="0" w:color="BBBBBB"/>
              <w:right w:val="single" w:sz="2" w:space="0" w:color="BBBBBB"/>
            </w:tcBorders>
            <w:shd w:val="clear" w:color="auto" w:fill="D9D9D9"/>
            <w:tcMar>
              <w:top w:w="80" w:type="dxa"/>
              <w:left w:w="120" w:type="dxa"/>
              <w:bottom w:w="80" w:type="dxa"/>
              <w:right w:w="120" w:type="dxa"/>
            </w:tcMar>
            <w:hideMark/>
          </w:tcPr>
          <w:p w14:paraId="6745A6B5" w14:textId="77777777" w:rsidR="00D6187B" w:rsidRPr="00D6187B" w:rsidRDefault="00D6187B" w:rsidP="00D6187B">
            <w:pPr>
              <w:spacing w:line="360" w:lineRule="auto"/>
              <w:jc w:val="both"/>
              <w:rPr>
                <w:sz w:val="26"/>
                <w:szCs w:val="26"/>
                <w:lang w:val="vi-VN"/>
              </w:rPr>
            </w:pPr>
            <w:r w:rsidRPr="00D6187B">
              <w:rPr>
                <w:b/>
                <w:bCs/>
                <w:sz w:val="26"/>
                <w:szCs w:val="26"/>
                <w:lang w:val="vi-VN"/>
              </w:rPr>
              <w:t>Q2–Q3/2026 (VNĐ)</w:t>
            </w:r>
          </w:p>
        </w:tc>
        <w:tc>
          <w:tcPr>
            <w:tcW w:w="2626" w:type="dxa"/>
            <w:tcBorders>
              <w:top w:val="single" w:sz="2" w:space="0" w:color="BBBBBB"/>
              <w:left w:val="single" w:sz="2" w:space="0" w:color="BBBBBB"/>
              <w:bottom w:val="single" w:sz="2" w:space="0" w:color="BBBBBB"/>
              <w:right w:val="single" w:sz="2" w:space="0" w:color="BBBBBB"/>
            </w:tcBorders>
            <w:shd w:val="clear" w:color="auto" w:fill="D9D9D9"/>
            <w:tcMar>
              <w:top w:w="80" w:type="dxa"/>
              <w:left w:w="120" w:type="dxa"/>
              <w:bottom w:w="80" w:type="dxa"/>
              <w:right w:w="120" w:type="dxa"/>
            </w:tcMar>
            <w:hideMark/>
          </w:tcPr>
          <w:p w14:paraId="76195D8B" w14:textId="77777777" w:rsidR="00D6187B" w:rsidRPr="00D6187B" w:rsidRDefault="00D6187B" w:rsidP="00D6187B">
            <w:pPr>
              <w:spacing w:line="360" w:lineRule="auto"/>
              <w:jc w:val="both"/>
              <w:rPr>
                <w:sz w:val="26"/>
                <w:szCs w:val="26"/>
                <w:lang w:val="vi-VN"/>
              </w:rPr>
            </w:pPr>
            <w:r w:rsidRPr="00D6187B">
              <w:rPr>
                <w:b/>
                <w:bCs/>
                <w:sz w:val="26"/>
                <w:szCs w:val="26"/>
                <w:lang w:val="vi-VN"/>
              </w:rPr>
              <w:t>Ghi chú / Cơ sở ước tính</w:t>
            </w:r>
          </w:p>
        </w:tc>
      </w:tr>
      <w:tr w:rsidR="00D6187B" w:rsidRPr="00D6187B" w14:paraId="75CF4AB6" w14:textId="77777777">
        <w:tc>
          <w:tcPr>
            <w:tcW w:w="3400" w:type="dxa"/>
            <w:tcBorders>
              <w:top w:val="single" w:sz="2" w:space="0" w:color="BBBBBB"/>
              <w:left w:val="single" w:sz="2" w:space="0" w:color="BBBBBB"/>
              <w:bottom w:val="single" w:sz="2" w:space="0" w:color="BBBBBB"/>
              <w:right w:val="single" w:sz="2" w:space="0" w:color="BBBBBB"/>
            </w:tcBorders>
            <w:shd w:val="clear" w:color="auto" w:fill="F0F0F0"/>
            <w:tcMar>
              <w:top w:w="80" w:type="dxa"/>
              <w:left w:w="120" w:type="dxa"/>
              <w:bottom w:w="80" w:type="dxa"/>
              <w:right w:w="120" w:type="dxa"/>
            </w:tcMar>
            <w:hideMark/>
          </w:tcPr>
          <w:p w14:paraId="52882D42" w14:textId="77777777" w:rsidR="00D6187B" w:rsidRPr="00D6187B" w:rsidRDefault="00D6187B" w:rsidP="00D6187B">
            <w:pPr>
              <w:spacing w:line="360" w:lineRule="auto"/>
              <w:jc w:val="both"/>
              <w:rPr>
                <w:sz w:val="26"/>
                <w:szCs w:val="26"/>
                <w:lang w:val="vi-VN"/>
              </w:rPr>
            </w:pPr>
            <w:r w:rsidRPr="00D6187B">
              <w:rPr>
                <w:b/>
                <w:bCs/>
                <w:sz w:val="26"/>
                <w:szCs w:val="26"/>
                <w:lang w:val="vi-VN"/>
              </w:rPr>
              <w:t>CÔNG NGHỆ &amp; SẢN PHẨM</w:t>
            </w:r>
          </w:p>
        </w:tc>
        <w:tc>
          <w:tcPr>
            <w:tcW w:w="15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tcPr>
          <w:p w14:paraId="4D3D0CDA" w14:textId="77777777" w:rsidR="00D6187B" w:rsidRPr="00D6187B" w:rsidRDefault="00D6187B" w:rsidP="00D6187B">
            <w:pPr>
              <w:spacing w:line="360" w:lineRule="auto"/>
              <w:jc w:val="both"/>
              <w:rPr>
                <w:sz w:val="26"/>
                <w:szCs w:val="26"/>
                <w:lang w:val="vi-VN"/>
              </w:rPr>
            </w:pPr>
          </w:p>
        </w:tc>
        <w:tc>
          <w:tcPr>
            <w:tcW w:w="15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tcPr>
          <w:p w14:paraId="3A22D2CC" w14:textId="77777777" w:rsidR="00D6187B" w:rsidRPr="00D6187B" w:rsidRDefault="00D6187B" w:rsidP="00D6187B">
            <w:pPr>
              <w:spacing w:line="360" w:lineRule="auto"/>
              <w:jc w:val="both"/>
              <w:rPr>
                <w:sz w:val="26"/>
                <w:szCs w:val="26"/>
                <w:lang w:val="vi-VN"/>
              </w:rPr>
            </w:pPr>
          </w:p>
        </w:tc>
        <w:tc>
          <w:tcPr>
            <w:tcW w:w="2626"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tcPr>
          <w:p w14:paraId="64FDC083" w14:textId="77777777" w:rsidR="00D6187B" w:rsidRPr="00D6187B" w:rsidRDefault="00D6187B" w:rsidP="00D6187B">
            <w:pPr>
              <w:spacing w:line="360" w:lineRule="auto"/>
              <w:jc w:val="both"/>
              <w:rPr>
                <w:sz w:val="26"/>
                <w:szCs w:val="26"/>
                <w:lang w:val="vi-VN"/>
              </w:rPr>
            </w:pPr>
          </w:p>
        </w:tc>
      </w:tr>
      <w:tr w:rsidR="00D6187B" w:rsidRPr="00D6187B" w14:paraId="28B4B329" w14:textId="77777777">
        <w:tc>
          <w:tcPr>
            <w:tcW w:w="34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2C722240" w14:textId="77777777" w:rsidR="00D6187B" w:rsidRPr="00D6187B" w:rsidRDefault="00D6187B" w:rsidP="00D6187B">
            <w:pPr>
              <w:spacing w:line="360" w:lineRule="auto"/>
              <w:jc w:val="both"/>
              <w:rPr>
                <w:sz w:val="26"/>
                <w:szCs w:val="26"/>
                <w:lang w:val="vi-VN"/>
              </w:rPr>
            </w:pPr>
            <w:r w:rsidRPr="00D6187B">
              <w:rPr>
                <w:sz w:val="26"/>
                <w:szCs w:val="26"/>
                <w:lang w:val="vi-VN"/>
              </w:rPr>
              <w:t xml:space="preserve">  Thiết kế UI/UX (User + Partner App)</w:t>
            </w:r>
          </w:p>
        </w:tc>
        <w:tc>
          <w:tcPr>
            <w:tcW w:w="15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3198CE16" w14:textId="77777777" w:rsidR="00D6187B" w:rsidRPr="00D6187B" w:rsidRDefault="00D6187B" w:rsidP="00D6187B">
            <w:pPr>
              <w:spacing w:line="360" w:lineRule="auto"/>
              <w:jc w:val="both"/>
              <w:rPr>
                <w:sz w:val="26"/>
                <w:szCs w:val="26"/>
                <w:lang w:val="vi-VN"/>
              </w:rPr>
            </w:pPr>
            <w:r w:rsidRPr="00D6187B">
              <w:rPr>
                <w:sz w:val="26"/>
                <w:szCs w:val="26"/>
                <w:lang w:val="vi-VN"/>
              </w:rPr>
              <w:t>30.000.000</w:t>
            </w:r>
          </w:p>
        </w:tc>
        <w:tc>
          <w:tcPr>
            <w:tcW w:w="15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4E26FDDB" w14:textId="77777777" w:rsidR="00D6187B" w:rsidRPr="00D6187B" w:rsidRDefault="00D6187B" w:rsidP="00D6187B">
            <w:pPr>
              <w:spacing w:line="360" w:lineRule="auto"/>
              <w:jc w:val="both"/>
              <w:rPr>
                <w:sz w:val="26"/>
                <w:szCs w:val="26"/>
                <w:lang w:val="vi-VN"/>
              </w:rPr>
            </w:pPr>
            <w:r w:rsidRPr="00D6187B">
              <w:rPr>
                <w:sz w:val="26"/>
                <w:szCs w:val="26"/>
                <w:lang w:val="vi-VN"/>
              </w:rPr>
              <w:t>0</w:t>
            </w:r>
          </w:p>
        </w:tc>
        <w:tc>
          <w:tcPr>
            <w:tcW w:w="2626"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48E5888F" w14:textId="77777777" w:rsidR="00D6187B" w:rsidRPr="00D6187B" w:rsidRDefault="00D6187B" w:rsidP="00D6187B">
            <w:pPr>
              <w:spacing w:line="360" w:lineRule="auto"/>
              <w:jc w:val="both"/>
              <w:rPr>
                <w:sz w:val="26"/>
                <w:szCs w:val="26"/>
                <w:lang w:val="vi-VN"/>
              </w:rPr>
            </w:pPr>
            <w:r w:rsidRPr="00D6187B">
              <w:rPr>
                <w:sz w:val="26"/>
                <w:szCs w:val="26"/>
                <w:lang w:val="vi-VN"/>
              </w:rPr>
              <w:t>Thuê freelancer UX senior (3 tháng)</w:t>
            </w:r>
          </w:p>
        </w:tc>
      </w:tr>
      <w:tr w:rsidR="00D6187B" w:rsidRPr="00D6187B" w14:paraId="3D00CDCE" w14:textId="77777777">
        <w:tc>
          <w:tcPr>
            <w:tcW w:w="34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374A043C" w14:textId="77777777" w:rsidR="00D6187B" w:rsidRPr="00D6187B" w:rsidRDefault="00D6187B" w:rsidP="00D6187B">
            <w:pPr>
              <w:spacing w:line="360" w:lineRule="auto"/>
              <w:jc w:val="both"/>
              <w:rPr>
                <w:sz w:val="26"/>
                <w:szCs w:val="26"/>
                <w:lang w:val="vi-VN"/>
              </w:rPr>
            </w:pPr>
            <w:r w:rsidRPr="00D6187B">
              <w:rPr>
                <w:sz w:val="26"/>
                <w:szCs w:val="26"/>
                <w:lang w:val="vi-VN"/>
              </w:rPr>
              <w:t xml:space="preserve">  Dev React Native + Backend Node.js</w:t>
            </w:r>
          </w:p>
        </w:tc>
        <w:tc>
          <w:tcPr>
            <w:tcW w:w="15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2D91518F" w14:textId="77777777" w:rsidR="00D6187B" w:rsidRPr="00D6187B" w:rsidRDefault="00D6187B" w:rsidP="00D6187B">
            <w:pPr>
              <w:spacing w:line="360" w:lineRule="auto"/>
              <w:jc w:val="both"/>
              <w:rPr>
                <w:sz w:val="26"/>
                <w:szCs w:val="26"/>
                <w:lang w:val="vi-VN"/>
              </w:rPr>
            </w:pPr>
            <w:r w:rsidRPr="00D6187B">
              <w:rPr>
                <w:sz w:val="26"/>
                <w:szCs w:val="26"/>
                <w:lang w:val="vi-VN"/>
              </w:rPr>
              <w:t>40.000.000</w:t>
            </w:r>
          </w:p>
        </w:tc>
        <w:tc>
          <w:tcPr>
            <w:tcW w:w="15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3AF293AC" w14:textId="77777777" w:rsidR="00D6187B" w:rsidRPr="00D6187B" w:rsidRDefault="00D6187B" w:rsidP="00D6187B">
            <w:pPr>
              <w:spacing w:line="360" w:lineRule="auto"/>
              <w:jc w:val="both"/>
              <w:rPr>
                <w:sz w:val="26"/>
                <w:szCs w:val="26"/>
                <w:lang w:val="vi-VN"/>
              </w:rPr>
            </w:pPr>
            <w:r w:rsidRPr="00D6187B">
              <w:rPr>
                <w:sz w:val="26"/>
                <w:szCs w:val="26"/>
                <w:lang w:val="vi-VN"/>
              </w:rPr>
              <w:t>60.000.000</w:t>
            </w:r>
          </w:p>
        </w:tc>
        <w:tc>
          <w:tcPr>
            <w:tcW w:w="2626"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0717F438" w14:textId="77777777" w:rsidR="00D6187B" w:rsidRPr="00D6187B" w:rsidRDefault="00D6187B" w:rsidP="00D6187B">
            <w:pPr>
              <w:spacing w:line="360" w:lineRule="auto"/>
              <w:jc w:val="both"/>
              <w:rPr>
                <w:sz w:val="26"/>
                <w:szCs w:val="26"/>
                <w:lang w:val="vi-VN"/>
              </w:rPr>
            </w:pPr>
            <w:r w:rsidRPr="00D6187B">
              <w:rPr>
                <w:sz w:val="26"/>
                <w:szCs w:val="26"/>
                <w:lang w:val="vi-VN"/>
              </w:rPr>
              <w:t>2 developer part-time (sinh viên CNTT năm 4) x 5tr/tháng</w:t>
            </w:r>
          </w:p>
        </w:tc>
      </w:tr>
      <w:tr w:rsidR="00D6187B" w:rsidRPr="00D6187B" w14:paraId="3B92C7F7" w14:textId="77777777">
        <w:tc>
          <w:tcPr>
            <w:tcW w:w="34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62E419EC" w14:textId="77777777" w:rsidR="00D6187B" w:rsidRPr="00D6187B" w:rsidRDefault="00D6187B" w:rsidP="00D6187B">
            <w:pPr>
              <w:spacing w:line="360" w:lineRule="auto"/>
              <w:jc w:val="both"/>
              <w:rPr>
                <w:sz w:val="26"/>
                <w:szCs w:val="26"/>
                <w:lang w:val="vi-VN"/>
              </w:rPr>
            </w:pPr>
            <w:r w:rsidRPr="00D6187B">
              <w:rPr>
                <w:sz w:val="26"/>
                <w:szCs w:val="26"/>
                <w:lang w:val="vi-VN"/>
              </w:rPr>
              <w:t xml:space="preserve">  Hosting, domain, Supabase, Vercel</w:t>
            </w:r>
          </w:p>
        </w:tc>
        <w:tc>
          <w:tcPr>
            <w:tcW w:w="15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63C35484" w14:textId="77777777" w:rsidR="00D6187B" w:rsidRPr="00D6187B" w:rsidRDefault="00D6187B" w:rsidP="00D6187B">
            <w:pPr>
              <w:spacing w:line="360" w:lineRule="auto"/>
              <w:jc w:val="both"/>
              <w:rPr>
                <w:sz w:val="26"/>
                <w:szCs w:val="26"/>
                <w:lang w:val="vi-VN"/>
              </w:rPr>
            </w:pPr>
            <w:r w:rsidRPr="00D6187B">
              <w:rPr>
                <w:sz w:val="26"/>
                <w:szCs w:val="26"/>
                <w:lang w:val="vi-VN"/>
              </w:rPr>
              <w:t>3.000.000</w:t>
            </w:r>
          </w:p>
        </w:tc>
        <w:tc>
          <w:tcPr>
            <w:tcW w:w="15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578E275D" w14:textId="77777777" w:rsidR="00D6187B" w:rsidRPr="00D6187B" w:rsidRDefault="00D6187B" w:rsidP="00D6187B">
            <w:pPr>
              <w:spacing w:line="360" w:lineRule="auto"/>
              <w:jc w:val="both"/>
              <w:rPr>
                <w:sz w:val="26"/>
                <w:szCs w:val="26"/>
                <w:lang w:val="vi-VN"/>
              </w:rPr>
            </w:pPr>
            <w:r w:rsidRPr="00D6187B">
              <w:rPr>
                <w:sz w:val="26"/>
                <w:szCs w:val="26"/>
                <w:lang w:val="vi-VN"/>
              </w:rPr>
              <w:t>6.000.000</w:t>
            </w:r>
          </w:p>
        </w:tc>
        <w:tc>
          <w:tcPr>
            <w:tcW w:w="2626"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03890BB5" w14:textId="77777777" w:rsidR="00D6187B" w:rsidRPr="00D6187B" w:rsidRDefault="00D6187B" w:rsidP="00D6187B">
            <w:pPr>
              <w:spacing w:line="360" w:lineRule="auto"/>
              <w:jc w:val="both"/>
              <w:rPr>
                <w:sz w:val="26"/>
                <w:szCs w:val="26"/>
                <w:lang w:val="vi-VN"/>
              </w:rPr>
            </w:pPr>
            <w:r w:rsidRPr="00D6187B">
              <w:rPr>
                <w:sz w:val="26"/>
                <w:szCs w:val="26"/>
                <w:lang w:val="vi-VN"/>
              </w:rPr>
              <w:t>~1tr/tháng, free tier giai đoạn đầu</w:t>
            </w:r>
          </w:p>
        </w:tc>
      </w:tr>
      <w:tr w:rsidR="00D6187B" w:rsidRPr="00D6187B" w14:paraId="770EFB63" w14:textId="77777777">
        <w:tc>
          <w:tcPr>
            <w:tcW w:w="34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090E24D4" w14:textId="77777777" w:rsidR="00D6187B" w:rsidRPr="00D6187B" w:rsidRDefault="00D6187B" w:rsidP="00D6187B">
            <w:pPr>
              <w:spacing w:line="360" w:lineRule="auto"/>
              <w:jc w:val="both"/>
              <w:rPr>
                <w:sz w:val="26"/>
                <w:szCs w:val="26"/>
                <w:lang w:val="vi-VN"/>
              </w:rPr>
            </w:pPr>
            <w:r w:rsidRPr="00D6187B">
              <w:rPr>
                <w:sz w:val="26"/>
                <w:szCs w:val="26"/>
                <w:lang w:val="vi-VN"/>
              </w:rPr>
              <w:t xml:space="preserve">  Testing, bug fix, bảo mật</w:t>
            </w:r>
          </w:p>
        </w:tc>
        <w:tc>
          <w:tcPr>
            <w:tcW w:w="15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7EA7812C" w14:textId="77777777" w:rsidR="00D6187B" w:rsidRPr="00D6187B" w:rsidRDefault="00D6187B" w:rsidP="00D6187B">
            <w:pPr>
              <w:spacing w:line="360" w:lineRule="auto"/>
              <w:jc w:val="both"/>
              <w:rPr>
                <w:sz w:val="26"/>
                <w:szCs w:val="26"/>
                <w:lang w:val="vi-VN"/>
              </w:rPr>
            </w:pPr>
            <w:r w:rsidRPr="00D6187B">
              <w:rPr>
                <w:sz w:val="26"/>
                <w:szCs w:val="26"/>
                <w:lang w:val="vi-VN"/>
              </w:rPr>
              <w:t>5.000.000</w:t>
            </w:r>
          </w:p>
        </w:tc>
        <w:tc>
          <w:tcPr>
            <w:tcW w:w="15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7B1382F8" w14:textId="77777777" w:rsidR="00D6187B" w:rsidRPr="00D6187B" w:rsidRDefault="00D6187B" w:rsidP="00D6187B">
            <w:pPr>
              <w:spacing w:line="360" w:lineRule="auto"/>
              <w:jc w:val="both"/>
              <w:rPr>
                <w:sz w:val="26"/>
                <w:szCs w:val="26"/>
                <w:lang w:val="vi-VN"/>
              </w:rPr>
            </w:pPr>
            <w:r w:rsidRPr="00D6187B">
              <w:rPr>
                <w:sz w:val="26"/>
                <w:szCs w:val="26"/>
                <w:lang w:val="vi-VN"/>
              </w:rPr>
              <w:t>10.000.000</w:t>
            </w:r>
          </w:p>
        </w:tc>
        <w:tc>
          <w:tcPr>
            <w:tcW w:w="2626"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36946C64" w14:textId="77777777" w:rsidR="00D6187B" w:rsidRPr="00D6187B" w:rsidRDefault="00D6187B" w:rsidP="00D6187B">
            <w:pPr>
              <w:spacing w:line="360" w:lineRule="auto"/>
              <w:jc w:val="both"/>
              <w:rPr>
                <w:sz w:val="26"/>
                <w:szCs w:val="26"/>
                <w:lang w:val="vi-VN"/>
              </w:rPr>
            </w:pPr>
            <w:r w:rsidRPr="00D6187B">
              <w:rPr>
                <w:sz w:val="26"/>
                <w:szCs w:val="26"/>
                <w:lang w:val="vi-VN"/>
              </w:rPr>
              <w:t>Dự phòng 10% ngân sách dev</w:t>
            </w:r>
          </w:p>
        </w:tc>
      </w:tr>
      <w:tr w:rsidR="00D6187B" w:rsidRPr="00D6187B" w14:paraId="790A87A9" w14:textId="77777777">
        <w:tc>
          <w:tcPr>
            <w:tcW w:w="3400" w:type="dxa"/>
            <w:tcBorders>
              <w:top w:val="single" w:sz="2" w:space="0" w:color="BBBBBB"/>
              <w:left w:val="single" w:sz="2" w:space="0" w:color="BBBBBB"/>
              <w:bottom w:val="single" w:sz="2" w:space="0" w:color="BBBBBB"/>
              <w:right w:val="single" w:sz="2" w:space="0" w:color="BBBBBB"/>
            </w:tcBorders>
            <w:shd w:val="clear" w:color="auto" w:fill="F0F0F0"/>
            <w:tcMar>
              <w:top w:w="80" w:type="dxa"/>
              <w:left w:w="120" w:type="dxa"/>
              <w:bottom w:w="80" w:type="dxa"/>
              <w:right w:w="120" w:type="dxa"/>
            </w:tcMar>
            <w:hideMark/>
          </w:tcPr>
          <w:p w14:paraId="14CEF49C" w14:textId="77777777" w:rsidR="00D6187B" w:rsidRPr="00D6187B" w:rsidRDefault="00D6187B" w:rsidP="00D6187B">
            <w:pPr>
              <w:spacing w:line="360" w:lineRule="auto"/>
              <w:jc w:val="both"/>
              <w:rPr>
                <w:sz w:val="26"/>
                <w:szCs w:val="26"/>
                <w:lang w:val="vi-VN"/>
              </w:rPr>
            </w:pPr>
            <w:r w:rsidRPr="00D6187B">
              <w:rPr>
                <w:b/>
                <w:bCs/>
                <w:sz w:val="26"/>
                <w:szCs w:val="26"/>
                <w:lang w:val="vi-VN"/>
              </w:rPr>
              <w:t>VẬN HÀNH &amp; NHÂN SỰ</w:t>
            </w:r>
          </w:p>
        </w:tc>
        <w:tc>
          <w:tcPr>
            <w:tcW w:w="15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tcPr>
          <w:p w14:paraId="628AD106" w14:textId="77777777" w:rsidR="00D6187B" w:rsidRPr="00D6187B" w:rsidRDefault="00D6187B" w:rsidP="00D6187B">
            <w:pPr>
              <w:spacing w:line="360" w:lineRule="auto"/>
              <w:jc w:val="both"/>
              <w:rPr>
                <w:sz w:val="26"/>
                <w:szCs w:val="26"/>
                <w:lang w:val="vi-VN"/>
              </w:rPr>
            </w:pPr>
          </w:p>
        </w:tc>
        <w:tc>
          <w:tcPr>
            <w:tcW w:w="15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tcPr>
          <w:p w14:paraId="0281B08B" w14:textId="77777777" w:rsidR="00D6187B" w:rsidRPr="00D6187B" w:rsidRDefault="00D6187B" w:rsidP="00D6187B">
            <w:pPr>
              <w:spacing w:line="360" w:lineRule="auto"/>
              <w:jc w:val="both"/>
              <w:rPr>
                <w:sz w:val="26"/>
                <w:szCs w:val="26"/>
                <w:lang w:val="vi-VN"/>
              </w:rPr>
            </w:pPr>
          </w:p>
        </w:tc>
        <w:tc>
          <w:tcPr>
            <w:tcW w:w="2626"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tcPr>
          <w:p w14:paraId="445E8469" w14:textId="77777777" w:rsidR="00D6187B" w:rsidRPr="00D6187B" w:rsidRDefault="00D6187B" w:rsidP="00D6187B">
            <w:pPr>
              <w:spacing w:line="360" w:lineRule="auto"/>
              <w:jc w:val="both"/>
              <w:rPr>
                <w:sz w:val="26"/>
                <w:szCs w:val="26"/>
                <w:lang w:val="vi-VN"/>
              </w:rPr>
            </w:pPr>
          </w:p>
        </w:tc>
      </w:tr>
      <w:tr w:rsidR="00D6187B" w:rsidRPr="00D6187B" w14:paraId="23D38FE4" w14:textId="77777777">
        <w:tc>
          <w:tcPr>
            <w:tcW w:w="34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2403553C" w14:textId="77777777" w:rsidR="00D6187B" w:rsidRPr="00D6187B" w:rsidRDefault="00D6187B" w:rsidP="00D6187B">
            <w:pPr>
              <w:spacing w:line="360" w:lineRule="auto"/>
              <w:jc w:val="both"/>
              <w:rPr>
                <w:sz w:val="26"/>
                <w:szCs w:val="26"/>
                <w:lang w:val="vi-VN"/>
              </w:rPr>
            </w:pPr>
            <w:r w:rsidRPr="00D6187B">
              <w:rPr>
                <w:sz w:val="26"/>
                <w:szCs w:val="26"/>
                <w:lang w:val="vi-VN"/>
              </w:rPr>
              <w:t xml:space="preserve">  Lương nhóm core (5 người, part-time)</w:t>
            </w:r>
          </w:p>
        </w:tc>
        <w:tc>
          <w:tcPr>
            <w:tcW w:w="15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2EE99592" w14:textId="77777777" w:rsidR="00D6187B" w:rsidRPr="00D6187B" w:rsidRDefault="00D6187B" w:rsidP="00D6187B">
            <w:pPr>
              <w:spacing w:line="360" w:lineRule="auto"/>
              <w:jc w:val="both"/>
              <w:rPr>
                <w:sz w:val="26"/>
                <w:szCs w:val="26"/>
                <w:lang w:val="vi-VN"/>
              </w:rPr>
            </w:pPr>
            <w:r w:rsidRPr="00D6187B">
              <w:rPr>
                <w:sz w:val="26"/>
                <w:szCs w:val="26"/>
                <w:lang w:val="vi-VN"/>
              </w:rPr>
              <w:t>25.000.000</w:t>
            </w:r>
          </w:p>
        </w:tc>
        <w:tc>
          <w:tcPr>
            <w:tcW w:w="15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521BD369" w14:textId="77777777" w:rsidR="00D6187B" w:rsidRPr="00D6187B" w:rsidRDefault="00D6187B" w:rsidP="00D6187B">
            <w:pPr>
              <w:spacing w:line="360" w:lineRule="auto"/>
              <w:jc w:val="both"/>
              <w:rPr>
                <w:sz w:val="26"/>
                <w:szCs w:val="26"/>
                <w:lang w:val="vi-VN"/>
              </w:rPr>
            </w:pPr>
            <w:r w:rsidRPr="00D6187B">
              <w:rPr>
                <w:sz w:val="26"/>
                <w:szCs w:val="26"/>
                <w:lang w:val="vi-VN"/>
              </w:rPr>
              <w:t>50.000.000</w:t>
            </w:r>
          </w:p>
        </w:tc>
        <w:tc>
          <w:tcPr>
            <w:tcW w:w="2626"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108A4707" w14:textId="77777777" w:rsidR="00D6187B" w:rsidRPr="00D6187B" w:rsidRDefault="00D6187B" w:rsidP="00D6187B">
            <w:pPr>
              <w:spacing w:line="360" w:lineRule="auto"/>
              <w:jc w:val="both"/>
              <w:rPr>
                <w:sz w:val="26"/>
                <w:szCs w:val="26"/>
                <w:lang w:val="vi-VN"/>
              </w:rPr>
            </w:pPr>
            <w:r w:rsidRPr="00D6187B">
              <w:rPr>
                <w:sz w:val="26"/>
                <w:szCs w:val="26"/>
                <w:lang w:val="vi-VN"/>
              </w:rPr>
              <w:t>3–5tr/người/tháng (sinh viên năm cuối + mới ra trường)</w:t>
            </w:r>
          </w:p>
        </w:tc>
      </w:tr>
      <w:tr w:rsidR="00D6187B" w:rsidRPr="00D6187B" w14:paraId="06AB3180" w14:textId="77777777">
        <w:tc>
          <w:tcPr>
            <w:tcW w:w="34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0643E816" w14:textId="77777777" w:rsidR="00D6187B" w:rsidRPr="00D6187B" w:rsidRDefault="00D6187B" w:rsidP="00D6187B">
            <w:pPr>
              <w:spacing w:line="360" w:lineRule="auto"/>
              <w:jc w:val="both"/>
              <w:rPr>
                <w:sz w:val="26"/>
                <w:szCs w:val="26"/>
                <w:lang w:val="vi-VN"/>
              </w:rPr>
            </w:pPr>
            <w:r w:rsidRPr="00D6187B">
              <w:rPr>
                <w:sz w:val="26"/>
                <w:szCs w:val="26"/>
                <w:lang w:val="vi-VN"/>
              </w:rPr>
              <w:t xml:space="preserve">  Onboarding đối tác (chi phí thực địa)</w:t>
            </w:r>
          </w:p>
        </w:tc>
        <w:tc>
          <w:tcPr>
            <w:tcW w:w="15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762B47B1" w14:textId="77777777" w:rsidR="00D6187B" w:rsidRPr="00D6187B" w:rsidRDefault="00D6187B" w:rsidP="00D6187B">
            <w:pPr>
              <w:spacing w:line="360" w:lineRule="auto"/>
              <w:jc w:val="both"/>
              <w:rPr>
                <w:sz w:val="26"/>
                <w:szCs w:val="26"/>
                <w:lang w:val="vi-VN"/>
              </w:rPr>
            </w:pPr>
            <w:r w:rsidRPr="00D6187B">
              <w:rPr>
                <w:sz w:val="26"/>
                <w:szCs w:val="26"/>
                <w:lang w:val="vi-VN"/>
              </w:rPr>
              <w:t>10.000.000</w:t>
            </w:r>
          </w:p>
        </w:tc>
        <w:tc>
          <w:tcPr>
            <w:tcW w:w="15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756A37E0" w14:textId="77777777" w:rsidR="00D6187B" w:rsidRPr="00D6187B" w:rsidRDefault="00D6187B" w:rsidP="00D6187B">
            <w:pPr>
              <w:spacing w:line="360" w:lineRule="auto"/>
              <w:jc w:val="both"/>
              <w:rPr>
                <w:sz w:val="26"/>
                <w:szCs w:val="26"/>
                <w:lang w:val="vi-VN"/>
              </w:rPr>
            </w:pPr>
            <w:r w:rsidRPr="00D6187B">
              <w:rPr>
                <w:sz w:val="26"/>
                <w:szCs w:val="26"/>
                <w:lang w:val="vi-VN"/>
              </w:rPr>
              <w:t>20.000.000</w:t>
            </w:r>
          </w:p>
        </w:tc>
        <w:tc>
          <w:tcPr>
            <w:tcW w:w="2626"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06EE7FD8" w14:textId="77777777" w:rsidR="00D6187B" w:rsidRPr="00D6187B" w:rsidRDefault="00D6187B" w:rsidP="00D6187B">
            <w:pPr>
              <w:spacing w:line="360" w:lineRule="auto"/>
              <w:jc w:val="both"/>
              <w:rPr>
                <w:sz w:val="26"/>
                <w:szCs w:val="26"/>
                <w:lang w:val="vi-VN"/>
              </w:rPr>
            </w:pPr>
            <w:r w:rsidRPr="00D6187B">
              <w:rPr>
                <w:sz w:val="26"/>
                <w:szCs w:val="26"/>
                <w:lang w:val="vi-VN"/>
              </w:rPr>
              <w:t>In tờ rơi, di chuyển tiếp cận, mẫu thử nghiệm</w:t>
            </w:r>
          </w:p>
        </w:tc>
      </w:tr>
      <w:tr w:rsidR="00D6187B" w:rsidRPr="00D6187B" w14:paraId="1F20153E" w14:textId="77777777">
        <w:tc>
          <w:tcPr>
            <w:tcW w:w="34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7096BF88" w14:textId="77777777" w:rsidR="00D6187B" w:rsidRPr="00D6187B" w:rsidRDefault="00D6187B" w:rsidP="00D6187B">
            <w:pPr>
              <w:spacing w:line="360" w:lineRule="auto"/>
              <w:jc w:val="both"/>
              <w:rPr>
                <w:sz w:val="26"/>
                <w:szCs w:val="26"/>
                <w:lang w:val="vi-VN"/>
              </w:rPr>
            </w:pPr>
            <w:r w:rsidRPr="00D6187B">
              <w:rPr>
                <w:sz w:val="26"/>
                <w:szCs w:val="26"/>
                <w:lang w:val="vi-VN"/>
              </w:rPr>
              <w:t xml:space="preserve">  Dịch vụ thanh toán (MoMo/ZaloPay API)</w:t>
            </w:r>
          </w:p>
        </w:tc>
        <w:tc>
          <w:tcPr>
            <w:tcW w:w="15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623EC1E9" w14:textId="77777777" w:rsidR="00D6187B" w:rsidRPr="00D6187B" w:rsidRDefault="00D6187B" w:rsidP="00D6187B">
            <w:pPr>
              <w:spacing w:line="360" w:lineRule="auto"/>
              <w:jc w:val="both"/>
              <w:rPr>
                <w:sz w:val="26"/>
                <w:szCs w:val="26"/>
                <w:lang w:val="vi-VN"/>
              </w:rPr>
            </w:pPr>
            <w:r w:rsidRPr="00D6187B">
              <w:rPr>
                <w:sz w:val="26"/>
                <w:szCs w:val="26"/>
                <w:lang w:val="vi-VN"/>
              </w:rPr>
              <w:t>2.000.000</w:t>
            </w:r>
          </w:p>
        </w:tc>
        <w:tc>
          <w:tcPr>
            <w:tcW w:w="15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1CA1EB14" w14:textId="77777777" w:rsidR="00D6187B" w:rsidRPr="00D6187B" w:rsidRDefault="00D6187B" w:rsidP="00D6187B">
            <w:pPr>
              <w:spacing w:line="360" w:lineRule="auto"/>
              <w:jc w:val="both"/>
              <w:rPr>
                <w:sz w:val="26"/>
                <w:szCs w:val="26"/>
                <w:lang w:val="vi-VN"/>
              </w:rPr>
            </w:pPr>
            <w:r w:rsidRPr="00D6187B">
              <w:rPr>
                <w:sz w:val="26"/>
                <w:szCs w:val="26"/>
                <w:lang w:val="vi-VN"/>
              </w:rPr>
              <w:t>5.000.000</w:t>
            </w:r>
          </w:p>
        </w:tc>
        <w:tc>
          <w:tcPr>
            <w:tcW w:w="2626"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0AC4132B" w14:textId="77777777" w:rsidR="00D6187B" w:rsidRPr="00D6187B" w:rsidRDefault="00D6187B" w:rsidP="00D6187B">
            <w:pPr>
              <w:spacing w:line="360" w:lineRule="auto"/>
              <w:jc w:val="both"/>
              <w:rPr>
                <w:sz w:val="26"/>
                <w:szCs w:val="26"/>
                <w:lang w:val="vi-VN"/>
              </w:rPr>
            </w:pPr>
            <w:r w:rsidRPr="00D6187B">
              <w:rPr>
                <w:sz w:val="26"/>
                <w:szCs w:val="26"/>
                <w:lang w:val="vi-VN"/>
              </w:rPr>
              <w:t>Phí tích hợp + phí giao dịch ~1–1,5%</w:t>
            </w:r>
          </w:p>
        </w:tc>
      </w:tr>
      <w:tr w:rsidR="00D6187B" w:rsidRPr="00D6187B" w14:paraId="49A3751F" w14:textId="77777777">
        <w:tc>
          <w:tcPr>
            <w:tcW w:w="3400" w:type="dxa"/>
            <w:tcBorders>
              <w:top w:val="single" w:sz="2" w:space="0" w:color="BBBBBB"/>
              <w:left w:val="single" w:sz="2" w:space="0" w:color="BBBBBB"/>
              <w:bottom w:val="single" w:sz="2" w:space="0" w:color="BBBBBB"/>
              <w:right w:val="single" w:sz="2" w:space="0" w:color="BBBBBB"/>
            </w:tcBorders>
            <w:shd w:val="clear" w:color="auto" w:fill="F0F0F0"/>
            <w:tcMar>
              <w:top w:w="80" w:type="dxa"/>
              <w:left w:w="120" w:type="dxa"/>
              <w:bottom w:w="80" w:type="dxa"/>
              <w:right w:w="120" w:type="dxa"/>
            </w:tcMar>
            <w:hideMark/>
          </w:tcPr>
          <w:p w14:paraId="2CDB9CFA" w14:textId="77777777" w:rsidR="00D6187B" w:rsidRPr="00D6187B" w:rsidRDefault="00D6187B" w:rsidP="00D6187B">
            <w:pPr>
              <w:spacing w:line="360" w:lineRule="auto"/>
              <w:jc w:val="both"/>
              <w:rPr>
                <w:sz w:val="26"/>
                <w:szCs w:val="26"/>
                <w:lang w:val="vi-VN"/>
              </w:rPr>
            </w:pPr>
            <w:r w:rsidRPr="00D6187B">
              <w:rPr>
                <w:b/>
                <w:bCs/>
                <w:sz w:val="26"/>
                <w:szCs w:val="26"/>
                <w:lang w:val="vi-VN"/>
              </w:rPr>
              <w:lastRenderedPageBreak/>
              <w:t>MARKETING &amp; TRUYỀN THÔNG</w:t>
            </w:r>
          </w:p>
        </w:tc>
        <w:tc>
          <w:tcPr>
            <w:tcW w:w="15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tcPr>
          <w:p w14:paraId="0021F82B" w14:textId="77777777" w:rsidR="00D6187B" w:rsidRPr="00D6187B" w:rsidRDefault="00D6187B" w:rsidP="00D6187B">
            <w:pPr>
              <w:spacing w:line="360" w:lineRule="auto"/>
              <w:jc w:val="both"/>
              <w:rPr>
                <w:sz w:val="26"/>
                <w:szCs w:val="26"/>
                <w:lang w:val="vi-VN"/>
              </w:rPr>
            </w:pPr>
          </w:p>
        </w:tc>
        <w:tc>
          <w:tcPr>
            <w:tcW w:w="15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tcPr>
          <w:p w14:paraId="323A38D4" w14:textId="77777777" w:rsidR="00D6187B" w:rsidRPr="00D6187B" w:rsidRDefault="00D6187B" w:rsidP="00D6187B">
            <w:pPr>
              <w:spacing w:line="360" w:lineRule="auto"/>
              <w:jc w:val="both"/>
              <w:rPr>
                <w:sz w:val="26"/>
                <w:szCs w:val="26"/>
                <w:lang w:val="vi-VN"/>
              </w:rPr>
            </w:pPr>
          </w:p>
        </w:tc>
        <w:tc>
          <w:tcPr>
            <w:tcW w:w="2626"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tcPr>
          <w:p w14:paraId="7EA2E120" w14:textId="77777777" w:rsidR="00D6187B" w:rsidRPr="00D6187B" w:rsidRDefault="00D6187B" w:rsidP="00D6187B">
            <w:pPr>
              <w:spacing w:line="360" w:lineRule="auto"/>
              <w:jc w:val="both"/>
              <w:rPr>
                <w:sz w:val="26"/>
                <w:szCs w:val="26"/>
                <w:lang w:val="vi-VN"/>
              </w:rPr>
            </w:pPr>
          </w:p>
        </w:tc>
      </w:tr>
      <w:tr w:rsidR="00D6187B" w:rsidRPr="00D6187B" w14:paraId="154694E1" w14:textId="77777777">
        <w:tc>
          <w:tcPr>
            <w:tcW w:w="34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1ED100B4" w14:textId="77777777" w:rsidR="00D6187B" w:rsidRPr="00D6187B" w:rsidRDefault="00D6187B" w:rsidP="00D6187B">
            <w:pPr>
              <w:spacing w:line="360" w:lineRule="auto"/>
              <w:jc w:val="both"/>
              <w:rPr>
                <w:sz w:val="26"/>
                <w:szCs w:val="26"/>
                <w:lang w:val="vi-VN"/>
              </w:rPr>
            </w:pPr>
            <w:r w:rsidRPr="00D6187B">
              <w:rPr>
                <w:sz w:val="26"/>
                <w:szCs w:val="26"/>
                <w:lang w:val="vi-VN"/>
              </w:rPr>
              <w:t xml:space="preserve">  Content TikTok/Instagram (sản xuất)</w:t>
            </w:r>
          </w:p>
        </w:tc>
        <w:tc>
          <w:tcPr>
            <w:tcW w:w="15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5314B615" w14:textId="77777777" w:rsidR="00D6187B" w:rsidRPr="00D6187B" w:rsidRDefault="00D6187B" w:rsidP="00D6187B">
            <w:pPr>
              <w:spacing w:line="360" w:lineRule="auto"/>
              <w:jc w:val="both"/>
              <w:rPr>
                <w:sz w:val="26"/>
                <w:szCs w:val="26"/>
                <w:lang w:val="vi-VN"/>
              </w:rPr>
            </w:pPr>
            <w:r w:rsidRPr="00D6187B">
              <w:rPr>
                <w:sz w:val="26"/>
                <w:szCs w:val="26"/>
                <w:lang w:val="vi-VN"/>
              </w:rPr>
              <w:t>5.000.000</w:t>
            </w:r>
          </w:p>
        </w:tc>
        <w:tc>
          <w:tcPr>
            <w:tcW w:w="15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5C9A2269" w14:textId="77777777" w:rsidR="00D6187B" w:rsidRPr="00D6187B" w:rsidRDefault="00D6187B" w:rsidP="00D6187B">
            <w:pPr>
              <w:spacing w:line="360" w:lineRule="auto"/>
              <w:jc w:val="both"/>
              <w:rPr>
                <w:sz w:val="26"/>
                <w:szCs w:val="26"/>
                <w:lang w:val="vi-VN"/>
              </w:rPr>
            </w:pPr>
            <w:r w:rsidRPr="00D6187B">
              <w:rPr>
                <w:sz w:val="26"/>
                <w:szCs w:val="26"/>
                <w:lang w:val="vi-VN"/>
              </w:rPr>
              <w:t>15.000.000</w:t>
            </w:r>
          </w:p>
        </w:tc>
        <w:tc>
          <w:tcPr>
            <w:tcW w:w="2626"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20270DBB" w14:textId="77777777" w:rsidR="00D6187B" w:rsidRPr="00D6187B" w:rsidRDefault="00D6187B" w:rsidP="00D6187B">
            <w:pPr>
              <w:spacing w:line="360" w:lineRule="auto"/>
              <w:jc w:val="both"/>
              <w:rPr>
                <w:sz w:val="26"/>
                <w:szCs w:val="26"/>
                <w:lang w:val="vi-VN"/>
              </w:rPr>
            </w:pPr>
            <w:r w:rsidRPr="00D6187B">
              <w:rPr>
                <w:sz w:val="26"/>
                <w:szCs w:val="26"/>
                <w:lang w:val="vi-VN"/>
              </w:rPr>
              <w:t>Quay/dựng 2–3 video/tuần, dùng sinh viên truyền thông</w:t>
            </w:r>
          </w:p>
        </w:tc>
      </w:tr>
      <w:tr w:rsidR="00D6187B" w:rsidRPr="00D6187B" w14:paraId="4FB73540" w14:textId="77777777">
        <w:tc>
          <w:tcPr>
            <w:tcW w:w="34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4FCA3C53" w14:textId="77777777" w:rsidR="00D6187B" w:rsidRPr="00D6187B" w:rsidRDefault="00D6187B" w:rsidP="00D6187B">
            <w:pPr>
              <w:spacing w:line="360" w:lineRule="auto"/>
              <w:jc w:val="both"/>
              <w:rPr>
                <w:sz w:val="26"/>
                <w:szCs w:val="26"/>
                <w:lang w:val="vi-VN"/>
              </w:rPr>
            </w:pPr>
            <w:r w:rsidRPr="00D6187B">
              <w:rPr>
                <w:sz w:val="26"/>
                <w:szCs w:val="26"/>
                <w:lang w:val="vi-VN"/>
              </w:rPr>
              <w:t xml:space="preserve">  Seeding và KOC micro-influencer</w:t>
            </w:r>
          </w:p>
        </w:tc>
        <w:tc>
          <w:tcPr>
            <w:tcW w:w="15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1C792C06" w14:textId="77777777" w:rsidR="00D6187B" w:rsidRPr="00D6187B" w:rsidRDefault="00D6187B" w:rsidP="00D6187B">
            <w:pPr>
              <w:spacing w:line="360" w:lineRule="auto"/>
              <w:jc w:val="both"/>
              <w:rPr>
                <w:sz w:val="26"/>
                <w:szCs w:val="26"/>
                <w:lang w:val="vi-VN"/>
              </w:rPr>
            </w:pPr>
            <w:r w:rsidRPr="00D6187B">
              <w:rPr>
                <w:sz w:val="26"/>
                <w:szCs w:val="26"/>
                <w:lang w:val="vi-VN"/>
              </w:rPr>
              <w:t>8.000.000</w:t>
            </w:r>
          </w:p>
        </w:tc>
        <w:tc>
          <w:tcPr>
            <w:tcW w:w="15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6F9A9CEC" w14:textId="77777777" w:rsidR="00D6187B" w:rsidRPr="00D6187B" w:rsidRDefault="00D6187B" w:rsidP="00D6187B">
            <w:pPr>
              <w:spacing w:line="360" w:lineRule="auto"/>
              <w:jc w:val="both"/>
              <w:rPr>
                <w:sz w:val="26"/>
                <w:szCs w:val="26"/>
                <w:lang w:val="vi-VN"/>
              </w:rPr>
            </w:pPr>
            <w:r w:rsidRPr="00D6187B">
              <w:rPr>
                <w:sz w:val="26"/>
                <w:szCs w:val="26"/>
                <w:lang w:val="vi-VN"/>
              </w:rPr>
              <w:t>20.000.000</w:t>
            </w:r>
          </w:p>
        </w:tc>
        <w:tc>
          <w:tcPr>
            <w:tcW w:w="2626"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1982F329" w14:textId="77777777" w:rsidR="00D6187B" w:rsidRPr="00D6187B" w:rsidRDefault="00D6187B" w:rsidP="00D6187B">
            <w:pPr>
              <w:spacing w:line="360" w:lineRule="auto"/>
              <w:jc w:val="both"/>
              <w:rPr>
                <w:sz w:val="26"/>
                <w:szCs w:val="26"/>
                <w:lang w:val="vi-VN"/>
              </w:rPr>
            </w:pPr>
            <w:r w:rsidRPr="00D6187B">
              <w:rPr>
                <w:sz w:val="26"/>
                <w:szCs w:val="26"/>
                <w:lang w:val="vi-VN"/>
              </w:rPr>
              <w:t>Micro KOC 5–20k followers, mỗi người 1–3tr/post</w:t>
            </w:r>
          </w:p>
        </w:tc>
      </w:tr>
      <w:tr w:rsidR="00D6187B" w:rsidRPr="00D6187B" w14:paraId="2B2414A3" w14:textId="77777777">
        <w:tc>
          <w:tcPr>
            <w:tcW w:w="34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4282AB6C" w14:textId="77777777" w:rsidR="00D6187B" w:rsidRPr="00D6187B" w:rsidRDefault="00D6187B" w:rsidP="00D6187B">
            <w:pPr>
              <w:spacing w:line="360" w:lineRule="auto"/>
              <w:jc w:val="both"/>
              <w:rPr>
                <w:sz w:val="26"/>
                <w:szCs w:val="26"/>
                <w:lang w:val="vi-VN"/>
              </w:rPr>
            </w:pPr>
            <w:r w:rsidRPr="00D6187B">
              <w:rPr>
                <w:sz w:val="26"/>
                <w:szCs w:val="26"/>
                <w:lang w:val="vi-VN"/>
              </w:rPr>
              <w:t xml:space="preserve">  Quảng cáo Meta Ads (TP.HCM geo-target)</w:t>
            </w:r>
          </w:p>
        </w:tc>
        <w:tc>
          <w:tcPr>
            <w:tcW w:w="15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29F7198A" w14:textId="77777777" w:rsidR="00D6187B" w:rsidRPr="00D6187B" w:rsidRDefault="00D6187B" w:rsidP="00D6187B">
            <w:pPr>
              <w:spacing w:line="360" w:lineRule="auto"/>
              <w:jc w:val="both"/>
              <w:rPr>
                <w:sz w:val="26"/>
                <w:szCs w:val="26"/>
                <w:lang w:val="vi-VN"/>
              </w:rPr>
            </w:pPr>
            <w:r w:rsidRPr="00D6187B">
              <w:rPr>
                <w:sz w:val="26"/>
                <w:szCs w:val="26"/>
                <w:lang w:val="vi-VN"/>
              </w:rPr>
              <w:t>5.000.000</w:t>
            </w:r>
          </w:p>
        </w:tc>
        <w:tc>
          <w:tcPr>
            <w:tcW w:w="15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079B8BAB" w14:textId="77777777" w:rsidR="00D6187B" w:rsidRPr="00D6187B" w:rsidRDefault="00D6187B" w:rsidP="00D6187B">
            <w:pPr>
              <w:spacing w:line="360" w:lineRule="auto"/>
              <w:jc w:val="both"/>
              <w:rPr>
                <w:sz w:val="26"/>
                <w:szCs w:val="26"/>
                <w:lang w:val="vi-VN"/>
              </w:rPr>
            </w:pPr>
            <w:r w:rsidRPr="00D6187B">
              <w:rPr>
                <w:sz w:val="26"/>
                <w:szCs w:val="26"/>
                <w:lang w:val="vi-VN"/>
              </w:rPr>
              <w:t>15.000.000</w:t>
            </w:r>
          </w:p>
        </w:tc>
        <w:tc>
          <w:tcPr>
            <w:tcW w:w="2626"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7549CC00" w14:textId="77777777" w:rsidR="00D6187B" w:rsidRPr="00D6187B" w:rsidRDefault="00D6187B" w:rsidP="00D6187B">
            <w:pPr>
              <w:spacing w:line="360" w:lineRule="auto"/>
              <w:jc w:val="both"/>
              <w:rPr>
                <w:sz w:val="26"/>
                <w:szCs w:val="26"/>
                <w:lang w:val="vi-VN"/>
              </w:rPr>
            </w:pPr>
            <w:r w:rsidRPr="00D6187B">
              <w:rPr>
                <w:sz w:val="26"/>
                <w:szCs w:val="26"/>
                <w:lang w:val="vi-VN"/>
              </w:rPr>
              <w:t>CPM ~50–80k VNĐ, nhắm sinh viên 18–25 tuổi</w:t>
            </w:r>
          </w:p>
        </w:tc>
      </w:tr>
      <w:tr w:rsidR="00D6187B" w:rsidRPr="00D6187B" w14:paraId="2EC46A34" w14:textId="77777777">
        <w:tc>
          <w:tcPr>
            <w:tcW w:w="34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223875C7" w14:textId="77777777" w:rsidR="00D6187B" w:rsidRPr="00D6187B" w:rsidRDefault="00D6187B" w:rsidP="00D6187B">
            <w:pPr>
              <w:spacing w:line="360" w:lineRule="auto"/>
              <w:jc w:val="both"/>
              <w:rPr>
                <w:sz w:val="26"/>
                <w:szCs w:val="26"/>
                <w:lang w:val="vi-VN"/>
              </w:rPr>
            </w:pPr>
            <w:r w:rsidRPr="00D6187B">
              <w:rPr>
                <w:sz w:val="26"/>
                <w:szCs w:val="26"/>
                <w:lang w:val="vi-VN"/>
              </w:rPr>
              <w:t xml:space="preserve">  Sự kiện ra mắt + event trường đại học</w:t>
            </w:r>
          </w:p>
        </w:tc>
        <w:tc>
          <w:tcPr>
            <w:tcW w:w="15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6B0B0E7C" w14:textId="77777777" w:rsidR="00D6187B" w:rsidRPr="00D6187B" w:rsidRDefault="00D6187B" w:rsidP="00D6187B">
            <w:pPr>
              <w:spacing w:line="360" w:lineRule="auto"/>
              <w:jc w:val="both"/>
              <w:rPr>
                <w:sz w:val="26"/>
                <w:szCs w:val="26"/>
                <w:lang w:val="vi-VN"/>
              </w:rPr>
            </w:pPr>
            <w:r w:rsidRPr="00D6187B">
              <w:rPr>
                <w:sz w:val="26"/>
                <w:szCs w:val="26"/>
                <w:lang w:val="vi-VN"/>
              </w:rPr>
              <w:t>10.000.000</w:t>
            </w:r>
          </w:p>
        </w:tc>
        <w:tc>
          <w:tcPr>
            <w:tcW w:w="15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223797EB" w14:textId="77777777" w:rsidR="00D6187B" w:rsidRPr="00D6187B" w:rsidRDefault="00D6187B" w:rsidP="00D6187B">
            <w:pPr>
              <w:spacing w:line="360" w:lineRule="auto"/>
              <w:jc w:val="both"/>
              <w:rPr>
                <w:sz w:val="26"/>
                <w:szCs w:val="26"/>
                <w:lang w:val="vi-VN"/>
              </w:rPr>
            </w:pPr>
            <w:r w:rsidRPr="00D6187B">
              <w:rPr>
                <w:sz w:val="26"/>
                <w:szCs w:val="26"/>
                <w:lang w:val="vi-VN"/>
              </w:rPr>
              <w:t>10.000.000</w:t>
            </w:r>
          </w:p>
        </w:tc>
        <w:tc>
          <w:tcPr>
            <w:tcW w:w="2626"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49CBE95D" w14:textId="77777777" w:rsidR="00D6187B" w:rsidRPr="00D6187B" w:rsidRDefault="00D6187B" w:rsidP="00D6187B">
            <w:pPr>
              <w:spacing w:line="360" w:lineRule="auto"/>
              <w:jc w:val="both"/>
              <w:rPr>
                <w:sz w:val="26"/>
                <w:szCs w:val="26"/>
                <w:lang w:val="vi-VN"/>
              </w:rPr>
            </w:pPr>
            <w:r w:rsidRPr="00D6187B">
              <w:rPr>
                <w:sz w:val="26"/>
                <w:szCs w:val="26"/>
                <w:lang w:val="vi-VN"/>
              </w:rPr>
              <w:t>Booth tại UEF, UEH, HCMUS (2 sự kiện/quý)</w:t>
            </w:r>
          </w:p>
        </w:tc>
      </w:tr>
      <w:tr w:rsidR="00D6187B" w:rsidRPr="00D6187B" w14:paraId="0BA273A7" w14:textId="77777777">
        <w:tc>
          <w:tcPr>
            <w:tcW w:w="3400" w:type="dxa"/>
            <w:tcBorders>
              <w:top w:val="single" w:sz="2" w:space="0" w:color="BBBBBB"/>
              <w:left w:val="single" w:sz="2" w:space="0" w:color="BBBBBB"/>
              <w:bottom w:val="single" w:sz="2" w:space="0" w:color="BBBBBB"/>
              <w:right w:val="single" w:sz="2" w:space="0" w:color="BBBBBB"/>
            </w:tcBorders>
            <w:shd w:val="clear" w:color="auto" w:fill="F0F0F0"/>
            <w:tcMar>
              <w:top w:w="80" w:type="dxa"/>
              <w:left w:w="120" w:type="dxa"/>
              <w:bottom w:w="80" w:type="dxa"/>
              <w:right w:w="120" w:type="dxa"/>
            </w:tcMar>
            <w:hideMark/>
          </w:tcPr>
          <w:p w14:paraId="402B296D" w14:textId="77777777" w:rsidR="00D6187B" w:rsidRPr="00D6187B" w:rsidRDefault="00D6187B" w:rsidP="00D6187B">
            <w:pPr>
              <w:spacing w:line="360" w:lineRule="auto"/>
              <w:jc w:val="both"/>
              <w:rPr>
                <w:sz w:val="26"/>
                <w:szCs w:val="26"/>
                <w:lang w:val="vi-VN"/>
              </w:rPr>
            </w:pPr>
            <w:r w:rsidRPr="00D6187B">
              <w:rPr>
                <w:b/>
                <w:bCs/>
                <w:sz w:val="26"/>
                <w:szCs w:val="26"/>
                <w:lang w:val="vi-VN"/>
              </w:rPr>
              <w:t>PHÁP LÝ &amp; HÀNH CHÍNH</w:t>
            </w:r>
          </w:p>
        </w:tc>
        <w:tc>
          <w:tcPr>
            <w:tcW w:w="15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tcPr>
          <w:p w14:paraId="52E120F3" w14:textId="77777777" w:rsidR="00D6187B" w:rsidRPr="00D6187B" w:rsidRDefault="00D6187B" w:rsidP="00D6187B">
            <w:pPr>
              <w:spacing w:line="360" w:lineRule="auto"/>
              <w:jc w:val="both"/>
              <w:rPr>
                <w:sz w:val="26"/>
                <w:szCs w:val="26"/>
                <w:lang w:val="vi-VN"/>
              </w:rPr>
            </w:pPr>
          </w:p>
        </w:tc>
        <w:tc>
          <w:tcPr>
            <w:tcW w:w="15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tcPr>
          <w:p w14:paraId="21B9E8C4" w14:textId="77777777" w:rsidR="00D6187B" w:rsidRPr="00D6187B" w:rsidRDefault="00D6187B" w:rsidP="00D6187B">
            <w:pPr>
              <w:spacing w:line="360" w:lineRule="auto"/>
              <w:jc w:val="both"/>
              <w:rPr>
                <w:sz w:val="26"/>
                <w:szCs w:val="26"/>
                <w:lang w:val="vi-VN"/>
              </w:rPr>
            </w:pPr>
          </w:p>
        </w:tc>
        <w:tc>
          <w:tcPr>
            <w:tcW w:w="2626"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tcPr>
          <w:p w14:paraId="74235C8D" w14:textId="77777777" w:rsidR="00D6187B" w:rsidRPr="00D6187B" w:rsidRDefault="00D6187B" w:rsidP="00D6187B">
            <w:pPr>
              <w:spacing w:line="360" w:lineRule="auto"/>
              <w:jc w:val="both"/>
              <w:rPr>
                <w:sz w:val="26"/>
                <w:szCs w:val="26"/>
                <w:lang w:val="vi-VN"/>
              </w:rPr>
            </w:pPr>
          </w:p>
        </w:tc>
      </w:tr>
      <w:tr w:rsidR="00D6187B" w:rsidRPr="00D6187B" w14:paraId="6991921E" w14:textId="77777777">
        <w:tc>
          <w:tcPr>
            <w:tcW w:w="34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723B8CD4" w14:textId="77777777" w:rsidR="00D6187B" w:rsidRPr="00D6187B" w:rsidRDefault="00D6187B" w:rsidP="00D6187B">
            <w:pPr>
              <w:spacing w:line="360" w:lineRule="auto"/>
              <w:jc w:val="both"/>
              <w:rPr>
                <w:sz w:val="26"/>
                <w:szCs w:val="26"/>
                <w:lang w:val="vi-VN"/>
              </w:rPr>
            </w:pPr>
            <w:r w:rsidRPr="00D6187B">
              <w:rPr>
                <w:sz w:val="26"/>
                <w:szCs w:val="26"/>
                <w:lang w:val="vi-VN"/>
              </w:rPr>
              <w:t xml:space="preserve">  Đăng ký kinh doanh, tư vấn pháp lý</w:t>
            </w:r>
          </w:p>
        </w:tc>
        <w:tc>
          <w:tcPr>
            <w:tcW w:w="15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7196A5F0" w14:textId="77777777" w:rsidR="00D6187B" w:rsidRPr="00D6187B" w:rsidRDefault="00D6187B" w:rsidP="00D6187B">
            <w:pPr>
              <w:spacing w:line="360" w:lineRule="auto"/>
              <w:jc w:val="both"/>
              <w:rPr>
                <w:sz w:val="26"/>
                <w:szCs w:val="26"/>
                <w:lang w:val="vi-VN"/>
              </w:rPr>
            </w:pPr>
            <w:r w:rsidRPr="00D6187B">
              <w:rPr>
                <w:sz w:val="26"/>
                <w:szCs w:val="26"/>
                <w:lang w:val="vi-VN"/>
              </w:rPr>
              <w:t>15.000.000</w:t>
            </w:r>
          </w:p>
        </w:tc>
        <w:tc>
          <w:tcPr>
            <w:tcW w:w="15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3B68CB05" w14:textId="77777777" w:rsidR="00D6187B" w:rsidRPr="00D6187B" w:rsidRDefault="00D6187B" w:rsidP="00D6187B">
            <w:pPr>
              <w:spacing w:line="360" w:lineRule="auto"/>
              <w:jc w:val="both"/>
              <w:rPr>
                <w:sz w:val="26"/>
                <w:szCs w:val="26"/>
                <w:lang w:val="vi-VN"/>
              </w:rPr>
            </w:pPr>
            <w:r w:rsidRPr="00D6187B">
              <w:rPr>
                <w:sz w:val="26"/>
                <w:szCs w:val="26"/>
                <w:lang w:val="vi-VN"/>
              </w:rPr>
              <w:t>5.000.000</w:t>
            </w:r>
          </w:p>
        </w:tc>
        <w:tc>
          <w:tcPr>
            <w:tcW w:w="2626"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3E4148C5" w14:textId="77777777" w:rsidR="00D6187B" w:rsidRPr="00D6187B" w:rsidRDefault="00D6187B" w:rsidP="00D6187B">
            <w:pPr>
              <w:spacing w:line="360" w:lineRule="auto"/>
              <w:jc w:val="both"/>
              <w:rPr>
                <w:sz w:val="26"/>
                <w:szCs w:val="26"/>
                <w:lang w:val="vi-VN"/>
              </w:rPr>
            </w:pPr>
            <w:r w:rsidRPr="00D6187B">
              <w:rPr>
                <w:sz w:val="26"/>
                <w:szCs w:val="26"/>
                <w:lang w:val="vi-VN"/>
              </w:rPr>
              <w:t>Đăng ký ĐKKD ~200k, tư vấn luật sư ~10–15tr một lần</w:t>
            </w:r>
          </w:p>
        </w:tc>
      </w:tr>
      <w:tr w:rsidR="00D6187B" w:rsidRPr="00D6187B" w14:paraId="5A560FE8" w14:textId="77777777">
        <w:tc>
          <w:tcPr>
            <w:tcW w:w="34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109F7FF6" w14:textId="77777777" w:rsidR="00D6187B" w:rsidRPr="00D6187B" w:rsidRDefault="00D6187B" w:rsidP="00D6187B">
            <w:pPr>
              <w:spacing w:line="360" w:lineRule="auto"/>
              <w:jc w:val="both"/>
              <w:rPr>
                <w:sz w:val="26"/>
                <w:szCs w:val="26"/>
                <w:lang w:val="vi-VN"/>
              </w:rPr>
            </w:pPr>
            <w:r w:rsidRPr="00D6187B">
              <w:rPr>
                <w:sz w:val="26"/>
                <w:szCs w:val="26"/>
                <w:lang w:val="vi-VN"/>
              </w:rPr>
              <w:t xml:space="preserve">  Văn phòng làm việc (co-working space)</w:t>
            </w:r>
          </w:p>
        </w:tc>
        <w:tc>
          <w:tcPr>
            <w:tcW w:w="15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51FCCBE5" w14:textId="77777777" w:rsidR="00D6187B" w:rsidRPr="00D6187B" w:rsidRDefault="00D6187B" w:rsidP="00D6187B">
            <w:pPr>
              <w:spacing w:line="360" w:lineRule="auto"/>
              <w:jc w:val="both"/>
              <w:rPr>
                <w:sz w:val="26"/>
                <w:szCs w:val="26"/>
                <w:lang w:val="vi-VN"/>
              </w:rPr>
            </w:pPr>
            <w:r w:rsidRPr="00D6187B">
              <w:rPr>
                <w:sz w:val="26"/>
                <w:szCs w:val="26"/>
                <w:lang w:val="vi-VN"/>
              </w:rPr>
              <w:t>4.000.000</w:t>
            </w:r>
          </w:p>
        </w:tc>
        <w:tc>
          <w:tcPr>
            <w:tcW w:w="15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6A26EDA0" w14:textId="77777777" w:rsidR="00D6187B" w:rsidRPr="00D6187B" w:rsidRDefault="00D6187B" w:rsidP="00D6187B">
            <w:pPr>
              <w:spacing w:line="360" w:lineRule="auto"/>
              <w:jc w:val="both"/>
              <w:rPr>
                <w:sz w:val="26"/>
                <w:szCs w:val="26"/>
                <w:lang w:val="vi-VN"/>
              </w:rPr>
            </w:pPr>
            <w:r w:rsidRPr="00D6187B">
              <w:rPr>
                <w:sz w:val="26"/>
                <w:szCs w:val="26"/>
                <w:lang w:val="vi-VN"/>
              </w:rPr>
              <w:t>12.000.000</w:t>
            </w:r>
          </w:p>
        </w:tc>
        <w:tc>
          <w:tcPr>
            <w:tcW w:w="2626"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7277005E" w14:textId="77777777" w:rsidR="00D6187B" w:rsidRPr="00D6187B" w:rsidRDefault="00D6187B" w:rsidP="00D6187B">
            <w:pPr>
              <w:spacing w:line="360" w:lineRule="auto"/>
              <w:jc w:val="both"/>
              <w:rPr>
                <w:sz w:val="26"/>
                <w:szCs w:val="26"/>
                <w:lang w:val="vi-VN"/>
              </w:rPr>
            </w:pPr>
            <w:r w:rsidRPr="00D6187B">
              <w:rPr>
                <w:sz w:val="26"/>
                <w:szCs w:val="26"/>
                <w:lang w:val="vi-VN"/>
              </w:rPr>
              <w:t>Toong/Up coworking ~2tr/tháng/bàn x 2 bàn</w:t>
            </w:r>
          </w:p>
        </w:tc>
      </w:tr>
      <w:tr w:rsidR="00D6187B" w:rsidRPr="00D6187B" w14:paraId="76EB1BBD" w14:textId="77777777">
        <w:tc>
          <w:tcPr>
            <w:tcW w:w="34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32AD1791" w14:textId="77777777" w:rsidR="00D6187B" w:rsidRPr="00D6187B" w:rsidRDefault="00D6187B" w:rsidP="00D6187B">
            <w:pPr>
              <w:spacing w:line="360" w:lineRule="auto"/>
              <w:jc w:val="both"/>
              <w:rPr>
                <w:sz w:val="26"/>
                <w:szCs w:val="26"/>
                <w:lang w:val="vi-VN"/>
              </w:rPr>
            </w:pPr>
            <w:r w:rsidRPr="00D6187B">
              <w:rPr>
                <w:b/>
                <w:bCs/>
                <w:sz w:val="26"/>
                <w:szCs w:val="26"/>
                <w:lang w:val="vi-VN"/>
              </w:rPr>
              <w:t>DỰ PHÒNG &amp; RỦI RO (10%)</w:t>
            </w:r>
          </w:p>
        </w:tc>
        <w:tc>
          <w:tcPr>
            <w:tcW w:w="15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356DD8D0" w14:textId="77777777" w:rsidR="00D6187B" w:rsidRPr="00D6187B" w:rsidRDefault="00D6187B" w:rsidP="00D6187B">
            <w:pPr>
              <w:spacing w:line="360" w:lineRule="auto"/>
              <w:jc w:val="both"/>
              <w:rPr>
                <w:sz w:val="26"/>
                <w:szCs w:val="26"/>
                <w:lang w:val="vi-VN"/>
              </w:rPr>
            </w:pPr>
            <w:r w:rsidRPr="00D6187B">
              <w:rPr>
                <w:b/>
                <w:bCs/>
                <w:sz w:val="26"/>
                <w:szCs w:val="26"/>
                <w:lang w:val="vi-VN"/>
              </w:rPr>
              <w:t>16.200.000</w:t>
            </w:r>
          </w:p>
        </w:tc>
        <w:tc>
          <w:tcPr>
            <w:tcW w:w="15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522373CF" w14:textId="77777777" w:rsidR="00D6187B" w:rsidRPr="00D6187B" w:rsidRDefault="00D6187B" w:rsidP="00D6187B">
            <w:pPr>
              <w:spacing w:line="360" w:lineRule="auto"/>
              <w:jc w:val="both"/>
              <w:rPr>
                <w:sz w:val="26"/>
                <w:szCs w:val="26"/>
                <w:lang w:val="vi-VN"/>
              </w:rPr>
            </w:pPr>
            <w:r w:rsidRPr="00D6187B">
              <w:rPr>
                <w:b/>
                <w:bCs/>
                <w:sz w:val="26"/>
                <w:szCs w:val="26"/>
                <w:lang w:val="vi-VN"/>
              </w:rPr>
              <w:t>22.800.000</w:t>
            </w:r>
          </w:p>
        </w:tc>
        <w:tc>
          <w:tcPr>
            <w:tcW w:w="2626"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tcPr>
          <w:p w14:paraId="351EBAA5" w14:textId="77777777" w:rsidR="00D6187B" w:rsidRPr="00D6187B" w:rsidRDefault="00D6187B" w:rsidP="00D6187B">
            <w:pPr>
              <w:spacing w:line="360" w:lineRule="auto"/>
              <w:jc w:val="both"/>
              <w:rPr>
                <w:sz w:val="26"/>
                <w:szCs w:val="26"/>
                <w:lang w:val="vi-VN"/>
              </w:rPr>
            </w:pPr>
          </w:p>
        </w:tc>
      </w:tr>
      <w:tr w:rsidR="00D6187B" w:rsidRPr="00D6187B" w14:paraId="3535C9B3" w14:textId="77777777">
        <w:tc>
          <w:tcPr>
            <w:tcW w:w="3400" w:type="dxa"/>
            <w:tcBorders>
              <w:top w:val="single" w:sz="2" w:space="0" w:color="BBBBBB"/>
              <w:left w:val="single" w:sz="2" w:space="0" w:color="BBBBBB"/>
              <w:bottom w:val="single" w:sz="2" w:space="0" w:color="BBBBBB"/>
              <w:right w:val="single" w:sz="2" w:space="0" w:color="BBBBBB"/>
            </w:tcBorders>
            <w:shd w:val="clear" w:color="auto" w:fill="D9D9D9"/>
            <w:tcMar>
              <w:top w:w="80" w:type="dxa"/>
              <w:left w:w="120" w:type="dxa"/>
              <w:bottom w:w="80" w:type="dxa"/>
              <w:right w:w="120" w:type="dxa"/>
            </w:tcMar>
            <w:hideMark/>
          </w:tcPr>
          <w:p w14:paraId="34940CA9" w14:textId="77777777" w:rsidR="00D6187B" w:rsidRPr="00D6187B" w:rsidRDefault="00D6187B" w:rsidP="00D6187B">
            <w:pPr>
              <w:spacing w:line="360" w:lineRule="auto"/>
              <w:jc w:val="both"/>
              <w:rPr>
                <w:sz w:val="26"/>
                <w:szCs w:val="26"/>
                <w:lang w:val="vi-VN"/>
              </w:rPr>
            </w:pPr>
            <w:r w:rsidRPr="00D6187B">
              <w:rPr>
                <w:b/>
                <w:bCs/>
                <w:sz w:val="26"/>
                <w:szCs w:val="26"/>
                <w:lang w:val="vi-VN"/>
              </w:rPr>
              <w:t>TỔNG CHI PHÍ</w:t>
            </w:r>
          </w:p>
        </w:tc>
        <w:tc>
          <w:tcPr>
            <w:tcW w:w="15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2EB6718F" w14:textId="77777777" w:rsidR="00D6187B" w:rsidRPr="00D6187B" w:rsidRDefault="00D6187B" w:rsidP="00D6187B">
            <w:pPr>
              <w:spacing w:line="360" w:lineRule="auto"/>
              <w:jc w:val="both"/>
              <w:rPr>
                <w:sz w:val="26"/>
                <w:szCs w:val="26"/>
                <w:lang w:val="vi-VN"/>
              </w:rPr>
            </w:pPr>
            <w:r w:rsidRPr="00D6187B">
              <w:rPr>
                <w:b/>
                <w:bCs/>
                <w:sz w:val="26"/>
                <w:szCs w:val="26"/>
                <w:lang w:val="vi-VN"/>
              </w:rPr>
              <w:t>178.200.000</w:t>
            </w:r>
          </w:p>
        </w:tc>
        <w:tc>
          <w:tcPr>
            <w:tcW w:w="15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282F3D56" w14:textId="77777777" w:rsidR="00D6187B" w:rsidRPr="00D6187B" w:rsidRDefault="00D6187B" w:rsidP="00D6187B">
            <w:pPr>
              <w:spacing w:line="360" w:lineRule="auto"/>
              <w:jc w:val="both"/>
              <w:rPr>
                <w:sz w:val="26"/>
                <w:szCs w:val="26"/>
                <w:lang w:val="vi-VN"/>
              </w:rPr>
            </w:pPr>
            <w:r w:rsidRPr="00D6187B">
              <w:rPr>
                <w:b/>
                <w:bCs/>
                <w:sz w:val="26"/>
                <w:szCs w:val="26"/>
                <w:lang w:val="vi-VN"/>
              </w:rPr>
              <w:t>250.800.000</w:t>
            </w:r>
          </w:p>
        </w:tc>
        <w:tc>
          <w:tcPr>
            <w:tcW w:w="2626"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3750E389" w14:textId="77777777" w:rsidR="00D6187B" w:rsidRPr="00D6187B" w:rsidRDefault="00D6187B" w:rsidP="00D6187B">
            <w:pPr>
              <w:spacing w:line="360" w:lineRule="auto"/>
              <w:jc w:val="both"/>
              <w:rPr>
                <w:sz w:val="26"/>
                <w:szCs w:val="26"/>
                <w:lang w:val="vi-VN"/>
              </w:rPr>
            </w:pPr>
            <w:r w:rsidRPr="00D6187B">
              <w:rPr>
                <w:b/>
                <w:bCs/>
                <w:sz w:val="26"/>
                <w:szCs w:val="26"/>
                <w:lang w:val="vi-VN"/>
              </w:rPr>
              <w:t>Tổng Phase 0+1: ~429 triệu VNĐ</w:t>
            </w:r>
          </w:p>
        </w:tc>
      </w:tr>
    </w:tbl>
    <w:p w14:paraId="6B87A414" w14:textId="77777777" w:rsidR="00D6187B" w:rsidRPr="00D6187B" w:rsidRDefault="00D6187B" w:rsidP="00D6187B">
      <w:pPr>
        <w:spacing w:line="360" w:lineRule="auto"/>
        <w:jc w:val="both"/>
        <w:rPr>
          <w:sz w:val="26"/>
          <w:szCs w:val="26"/>
          <w:lang w:val="vi-VN"/>
        </w:rPr>
      </w:pPr>
    </w:p>
    <w:p w14:paraId="4DAE7B1E" w14:textId="12D8001D" w:rsidR="00D6187B" w:rsidRPr="00D6187B" w:rsidRDefault="00903CE3" w:rsidP="00D6187B">
      <w:pPr>
        <w:spacing w:line="360" w:lineRule="auto"/>
        <w:jc w:val="both"/>
        <w:rPr>
          <w:b/>
          <w:bCs/>
          <w:sz w:val="26"/>
          <w:szCs w:val="26"/>
          <w:lang w:val="vi-VN"/>
        </w:rPr>
      </w:pPr>
      <w:r>
        <w:rPr>
          <w:b/>
          <w:bCs/>
          <w:sz w:val="26"/>
          <w:szCs w:val="26"/>
          <w:lang w:val="vi-VN"/>
        </w:rPr>
        <w:lastRenderedPageBreak/>
        <w:t>4</w:t>
      </w:r>
      <w:r w:rsidR="00D6187B" w:rsidRPr="00D6187B">
        <w:rPr>
          <w:b/>
          <w:bCs/>
          <w:sz w:val="26"/>
          <w:szCs w:val="26"/>
          <w:lang w:val="vi-VN"/>
        </w:rPr>
        <w:t>.2.3. Dự phóng Doanh thu – Các giả định cốt lõi</w:t>
      </w:r>
    </w:p>
    <w:p w14:paraId="15EF3F5F" w14:textId="038918E7" w:rsidR="00D6187B" w:rsidRPr="00D6187B" w:rsidRDefault="00D6187B" w:rsidP="00D6187B">
      <w:pPr>
        <w:spacing w:line="360" w:lineRule="auto"/>
        <w:jc w:val="both"/>
        <w:rPr>
          <w:sz w:val="26"/>
          <w:szCs w:val="26"/>
          <w:lang w:val="vi-VN"/>
        </w:rPr>
      </w:pPr>
      <w:r w:rsidRPr="00D6187B">
        <w:rPr>
          <w:sz w:val="26"/>
          <w:szCs w:val="26"/>
          <w:lang w:val="vi-VN"/>
        </w:rPr>
        <w:t>Mô hình doanh thu của F.R.E.S.H trong giai đoạn đầu chủ yếu đến từ hoa hồng giao dịch (commission) 8–10% trên mỗi đơn hàng thành công. Từ năm 2027 bổ sung doanh thu SaaS Insights và quảng cáo native. Dưới đây là các giả định được sử dụng để xây dựng dự phóng: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D6187B" w:rsidRPr="00D6187B" w14:paraId="5345593E" w14:textId="77777777">
        <w:tc>
          <w:tcPr>
            <w:tcW w:w="3200" w:type="dxa"/>
            <w:tcBorders>
              <w:top w:val="single" w:sz="2" w:space="0" w:color="BBBBBB"/>
              <w:left w:val="single" w:sz="2" w:space="0" w:color="BBBBBB"/>
              <w:bottom w:val="single" w:sz="2" w:space="0" w:color="BBBBBB"/>
              <w:right w:val="single" w:sz="2" w:space="0" w:color="BBBBBB"/>
            </w:tcBorders>
            <w:shd w:val="clear" w:color="auto" w:fill="D9D9D9"/>
            <w:tcMar>
              <w:top w:w="80" w:type="dxa"/>
              <w:left w:w="120" w:type="dxa"/>
              <w:bottom w:w="80" w:type="dxa"/>
              <w:right w:w="120" w:type="dxa"/>
            </w:tcMar>
            <w:hideMark/>
          </w:tcPr>
          <w:p w14:paraId="165EDED4" w14:textId="77777777" w:rsidR="00D6187B" w:rsidRPr="00D6187B" w:rsidRDefault="00D6187B" w:rsidP="00D6187B">
            <w:pPr>
              <w:spacing w:line="360" w:lineRule="auto"/>
              <w:jc w:val="both"/>
              <w:rPr>
                <w:sz w:val="26"/>
                <w:szCs w:val="26"/>
                <w:lang w:val="vi-VN"/>
              </w:rPr>
            </w:pPr>
            <w:r w:rsidRPr="00D6187B">
              <w:rPr>
                <w:b/>
                <w:bCs/>
                <w:sz w:val="26"/>
                <w:szCs w:val="26"/>
                <w:lang w:val="vi-VN"/>
              </w:rPr>
              <w:t>Tham số giả định</w:t>
            </w:r>
          </w:p>
        </w:tc>
        <w:tc>
          <w:tcPr>
            <w:tcW w:w="5826" w:type="dxa"/>
            <w:tcBorders>
              <w:top w:val="single" w:sz="2" w:space="0" w:color="BBBBBB"/>
              <w:left w:val="single" w:sz="2" w:space="0" w:color="BBBBBB"/>
              <w:bottom w:val="single" w:sz="2" w:space="0" w:color="BBBBBB"/>
              <w:right w:val="single" w:sz="2" w:space="0" w:color="BBBBBB"/>
            </w:tcBorders>
            <w:shd w:val="clear" w:color="auto" w:fill="D9D9D9"/>
            <w:tcMar>
              <w:top w:w="80" w:type="dxa"/>
              <w:left w:w="120" w:type="dxa"/>
              <w:bottom w:w="80" w:type="dxa"/>
              <w:right w:w="120" w:type="dxa"/>
            </w:tcMar>
            <w:hideMark/>
          </w:tcPr>
          <w:p w14:paraId="50973126" w14:textId="77777777" w:rsidR="00D6187B" w:rsidRPr="00D6187B" w:rsidRDefault="00D6187B" w:rsidP="00D6187B">
            <w:pPr>
              <w:spacing w:line="360" w:lineRule="auto"/>
              <w:jc w:val="both"/>
              <w:rPr>
                <w:sz w:val="26"/>
                <w:szCs w:val="26"/>
                <w:lang w:val="vi-VN"/>
              </w:rPr>
            </w:pPr>
            <w:r w:rsidRPr="00D6187B">
              <w:rPr>
                <w:b/>
                <w:bCs/>
                <w:sz w:val="26"/>
                <w:szCs w:val="26"/>
                <w:lang w:val="vi-VN"/>
              </w:rPr>
              <w:t>Giá trị và cơ sở thực tế</w:t>
            </w:r>
          </w:p>
        </w:tc>
      </w:tr>
      <w:tr w:rsidR="00D6187B" w:rsidRPr="00D6187B" w14:paraId="0A2A6073" w14:textId="77777777">
        <w:tc>
          <w:tcPr>
            <w:tcW w:w="32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267D8295" w14:textId="77777777" w:rsidR="00D6187B" w:rsidRPr="00D6187B" w:rsidRDefault="00D6187B" w:rsidP="00D6187B">
            <w:pPr>
              <w:spacing w:line="360" w:lineRule="auto"/>
              <w:jc w:val="both"/>
              <w:rPr>
                <w:sz w:val="26"/>
                <w:szCs w:val="26"/>
                <w:lang w:val="vi-VN"/>
              </w:rPr>
            </w:pPr>
            <w:r w:rsidRPr="00D6187B">
              <w:rPr>
                <w:sz w:val="26"/>
                <w:szCs w:val="26"/>
                <w:lang w:val="vi-VN"/>
              </w:rPr>
              <w:t>Giá trị đơn hàng trung bình (AOV)</w:t>
            </w:r>
          </w:p>
        </w:tc>
        <w:tc>
          <w:tcPr>
            <w:tcW w:w="5826"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3807468D" w14:textId="77777777" w:rsidR="00D6187B" w:rsidRPr="00D6187B" w:rsidRDefault="00D6187B" w:rsidP="00D6187B">
            <w:pPr>
              <w:spacing w:line="360" w:lineRule="auto"/>
              <w:jc w:val="both"/>
              <w:rPr>
                <w:sz w:val="26"/>
                <w:szCs w:val="26"/>
                <w:lang w:val="vi-VN"/>
              </w:rPr>
            </w:pPr>
            <w:r w:rsidRPr="00D6187B">
              <w:rPr>
                <w:sz w:val="26"/>
                <w:szCs w:val="26"/>
                <w:lang w:val="vi-VN"/>
              </w:rPr>
              <w:t>45.000 VNĐ/đơn (cơ sở: khảo sát 2 loại sản phẩm phổ biến nhất: bánh cận date ~25k, combo cơm ~55k, bình quân 45k)</w:t>
            </w:r>
          </w:p>
        </w:tc>
      </w:tr>
      <w:tr w:rsidR="00D6187B" w:rsidRPr="00D6187B" w14:paraId="07FDC199" w14:textId="77777777">
        <w:tc>
          <w:tcPr>
            <w:tcW w:w="32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16C2CB5C" w14:textId="77777777" w:rsidR="00D6187B" w:rsidRPr="00D6187B" w:rsidRDefault="00D6187B" w:rsidP="00D6187B">
            <w:pPr>
              <w:spacing w:line="360" w:lineRule="auto"/>
              <w:jc w:val="both"/>
              <w:rPr>
                <w:sz w:val="26"/>
                <w:szCs w:val="26"/>
                <w:lang w:val="vi-VN"/>
              </w:rPr>
            </w:pPr>
            <w:r w:rsidRPr="00D6187B">
              <w:rPr>
                <w:sz w:val="26"/>
                <w:szCs w:val="26"/>
                <w:lang w:val="vi-VN"/>
              </w:rPr>
              <w:t>Tỷ lệ hoa hồng</w:t>
            </w:r>
          </w:p>
        </w:tc>
        <w:tc>
          <w:tcPr>
            <w:tcW w:w="5826"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4A004903" w14:textId="77777777" w:rsidR="00D6187B" w:rsidRPr="00D6187B" w:rsidRDefault="00D6187B" w:rsidP="00D6187B">
            <w:pPr>
              <w:spacing w:line="360" w:lineRule="auto"/>
              <w:jc w:val="both"/>
              <w:rPr>
                <w:sz w:val="26"/>
                <w:szCs w:val="26"/>
                <w:lang w:val="vi-VN"/>
              </w:rPr>
            </w:pPr>
            <w:r w:rsidRPr="00D6187B">
              <w:rPr>
                <w:sz w:val="26"/>
                <w:szCs w:val="26"/>
                <w:lang w:val="vi-VN"/>
              </w:rPr>
              <w:t>9% trung bình (8% đối tác mới, 10% đối tác kỳ cựu)</w:t>
            </w:r>
          </w:p>
        </w:tc>
      </w:tr>
      <w:tr w:rsidR="00D6187B" w:rsidRPr="00D6187B" w14:paraId="2A51F90C" w14:textId="77777777">
        <w:tc>
          <w:tcPr>
            <w:tcW w:w="32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2CF8C554" w14:textId="77777777" w:rsidR="00D6187B" w:rsidRPr="00D6187B" w:rsidRDefault="00D6187B" w:rsidP="00D6187B">
            <w:pPr>
              <w:spacing w:line="360" w:lineRule="auto"/>
              <w:jc w:val="both"/>
              <w:rPr>
                <w:sz w:val="26"/>
                <w:szCs w:val="26"/>
                <w:lang w:val="vi-VN"/>
              </w:rPr>
            </w:pPr>
            <w:r w:rsidRPr="00D6187B">
              <w:rPr>
                <w:sz w:val="26"/>
                <w:szCs w:val="26"/>
                <w:lang w:val="vi-VN"/>
              </w:rPr>
              <w:t>Doanh thu trên 1 đơn hàng cho F.R.E.S.H</w:t>
            </w:r>
          </w:p>
        </w:tc>
        <w:tc>
          <w:tcPr>
            <w:tcW w:w="5826"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5EB6EA93" w14:textId="77777777" w:rsidR="00D6187B" w:rsidRPr="00D6187B" w:rsidRDefault="00D6187B" w:rsidP="00D6187B">
            <w:pPr>
              <w:spacing w:line="360" w:lineRule="auto"/>
              <w:jc w:val="both"/>
              <w:rPr>
                <w:sz w:val="26"/>
                <w:szCs w:val="26"/>
                <w:lang w:val="vi-VN"/>
              </w:rPr>
            </w:pPr>
            <w:r w:rsidRPr="00D6187B">
              <w:rPr>
                <w:sz w:val="26"/>
                <w:szCs w:val="26"/>
                <w:lang w:val="vi-VN"/>
              </w:rPr>
              <w:t>45.000 × 9% = ~4.050 VNĐ/đơn</w:t>
            </w:r>
          </w:p>
        </w:tc>
      </w:tr>
      <w:tr w:rsidR="00D6187B" w:rsidRPr="00D6187B" w14:paraId="172846D2" w14:textId="77777777">
        <w:tc>
          <w:tcPr>
            <w:tcW w:w="32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25CC0D90" w14:textId="77777777" w:rsidR="00D6187B" w:rsidRPr="00D6187B" w:rsidRDefault="00D6187B" w:rsidP="00D6187B">
            <w:pPr>
              <w:spacing w:line="360" w:lineRule="auto"/>
              <w:jc w:val="both"/>
              <w:rPr>
                <w:sz w:val="26"/>
                <w:szCs w:val="26"/>
                <w:lang w:val="vi-VN"/>
              </w:rPr>
            </w:pPr>
            <w:r w:rsidRPr="00D6187B">
              <w:rPr>
                <w:sz w:val="26"/>
                <w:szCs w:val="26"/>
                <w:lang w:val="vi-VN"/>
              </w:rPr>
              <w:t>Số đơn/đối tác/ngày (trung bình)</w:t>
            </w:r>
          </w:p>
        </w:tc>
        <w:tc>
          <w:tcPr>
            <w:tcW w:w="5826"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20311CBD" w14:textId="77777777" w:rsidR="00D6187B" w:rsidRPr="00D6187B" w:rsidRDefault="00D6187B" w:rsidP="00D6187B">
            <w:pPr>
              <w:spacing w:line="360" w:lineRule="auto"/>
              <w:jc w:val="both"/>
              <w:rPr>
                <w:sz w:val="26"/>
                <w:szCs w:val="26"/>
                <w:lang w:val="vi-VN"/>
              </w:rPr>
            </w:pPr>
            <w:r w:rsidRPr="00D6187B">
              <w:rPr>
                <w:sz w:val="26"/>
                <w:szCs w:val="26"/>
                <w:lang w:val="vi-VN"/>
              </w:rPr>
              <w:t>4 đơn/ngày (thực tế Too Good To Go Đông Nam Á: 3–7 đơn; F.R.E.S.H giả định thận trọng ở 4)</w:t>
            </w:r>
          </w:p>
        </w:tc>
      </w:tr>
      <w:tr w:rsidR="00D6187B" w:rsidRPr="00D6187B" w14:paraId="36410653" w14:textId="77777777">
        <w:tc>
          <w:tcPr>
            <w:tcW w:w="32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7F3196B0" w14:textId="77777777" w:rsidR="00D6187B" w:rsidRPr="00D6187B" w:rsidRDefault="00D6187B" w:rsidP="00D6187B">
            <w:pPr>
              <w:spacing w:line="360" w:lineRule="auto"/>
              <w:jc w:val="both"/>
              <w:rPr>
                <w:sz w:val="26"/>
                <w:szCs w:val="26"/>
                <w:lang w:val="vi-VN"/>
              </w:rPr>
            </w:pPr>
            <w:r w:rsidRPr="00D6187B">
              <w:rPr>
                <w:sz w:val="26"/>
                <w:szCs w:val="26"/>
                <w:lang w:val="vi-VN"/>
              </w:rPr>
              <w:t>Tỷ lệ đối tác hoạt động thực tế</w:t>
            </w:r>
          </w:p>
        </w:tc>
        <w:tc>
          <w:tcPr>
            <w:tcW w:w="5826"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2C6EEB2E" w14:textId="77777777" w:rsidR="00D6187B" w:rsidRPr="00D6187B" w:rsidRDefault="00D6187B" w:rsidP="00D6187B">
            <w:pPr>
              <w:spacing w:line="360" w:lineRule="auto"/>
              <w:jc w:val="both"/>
              <w:rPr>
                <w:sz w:val="26"/>
                <w:szCs w:val="26"/>
                <w:lang w:val="vi-VN"/>
              </w:rPr>
            </w:pPr>
            <w:r w:rsidRPr="00D6187B">
              <w:rPr>
                <w:sz w:val="26"/>
                <w:szCs w:val="26"/>
                <w:lang w:val="vi-VN"/>
              </w:rPr>
              <w:t>70% tổng đối tác đăng ký (30% còn lại không đăng hàng đều đặn)</w:t>
            </w:r>
          </w:p>
        </w:tc>
      </w:tr>
      <w:tr w:rsidR="00D6187B" w:rsidRPr="00D6187B" w14:paraId="3D56D892" w14:textId="77777777">
        <w:tc>
          <w:tcPr>
            <w:tcW w:w="32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779C63FC" w14:textId="77777777" w:rsidR="00D6187B" w:rsidRPr="00D6187B" w:rsidRDefault="00D6187B" w:rsidP="00D6187B">
            <w:pPr>
              <w:spacing w:line="360" w:lineRule="auto"/>
              <w:jc w:val="both"/>
              <w:rPr>
                <w:sz w:val="26"/>
                <w:szCs w:val="26"/>
                <w:lang w:val="vi-VN"/>
              </w:rPr>
            </w:pPr>
            <w:r w:rsidRPr="00D6187B">
              <w:rPr>
                <w:sz w:val="26"/>
                <w:szCs w:val="26"/>
                <w:lang w:val="vi-VN"/>
              </w:rPr>
              <w:t>Chi phí thu hút 1 đối tác (CAC B2B)</w:t>
            </w:r>
          </w:p>
        </w:tc>
        <w:tc>
          <w:tcPr>
            <w:tcW w:w="5826"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45B49F7A" w14:textId="77777777" w:rsidR="00D6187B" w:rsidRPr="00D6187B" w:rsidRDefault="00D6187B" w:rsidP="00D6187B">
            <w:pPr>
              <w:spacing w:line="360" w:lineRule="auto"/>
              <w:jc w:val="both"/>
              <w:rPr>
                <w:sz w:val="26"/>
                <w:szCs w:val="26"/>
                <w:lang w:val="vi-VN"/>
              </w:rPr>
            </w:pPr>
            <w:r w:rsidRPr="00D6187B">
              <w:rPr>
                <w:sz w:val="26"/>
                <w:szCs w:val="26"/>
                <w:lang w:val="vi-VN"/>
              </w:rPr>
              <w:t>150.000–300.000 VNĐ (nhân lực tiếp cận + onboarding)</w:t>
            </w:r>
          </w:p>
        </w:tc>
      </w:tr>
      <w:tr w:rsidR="00D6187B" w:rsidRPr="00D6187B" w14:paraId="0E9E1B57" w14:textId="77777777">
        <w:tc>
          <w:tcPr>
            <w:tcW w:w="32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47BF3D4B" w14:textId="77777777" w:rsidR="00D6187B" w:rsidRPr="00D6187B" w:rsidRDefault="00D6187B" w:rsidP="00D6187B">
            <w:pPr>
              <w:spacing w:line="360" w:lineRule="auto"/>
              <w:jc w:val="both"/>
              <w:rPr>
                <w:sz w:val="26"/>
                <w:szCs w:val="26"/>
                <w:lang w:val="vi-VN"/>
              </w:rPr>
            </w:pPr>
            <w:r w:rsidRPr="00D6187B">
              <w:rPr>
                <w:sz w:val="26"/>
                <w:szCs w:val="26"/>
                <w:lang w:val="vi-VN"/>
              </w:rPr>
              <w:t>Chi phí thu hút 1 người dùng (CAC B2C)</w:t>
            </w:r>
          </w:p>
        </w:tc>
        <w:tc>
          <w:tcPr>
            <w:tcW w:w="5826"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0E9F4170" w14:textId="77777777" w:rsidR="00D6187B" w:rsidRPr="00D6187B" w:rsidRDefault="00D6187B" w:rsidP="00D6187B">
            <w:pPr>
              <w:spacing w:line="360" w:lineRule="auto"/>
              <w:jc w:val="both"/>
              <w:rPr>
                <w:sz w:val="26"/>
                <w:szCs w:val="26"/>
                <w:lang w:val="vi-VN"/>
              </w:rPr>
            </w:pPr>
            <w:r w:rsidRPr="00D6187B">
              <w:rPr>
                <w:sz w:val="26"/>
                <w:szCs w:val="26"/>
                <w:lang w:val="vi-VN"/>
              </w:rPr>
              <w:t>25.000–45.000 VNĐ (social media + seeding)</w:t>
            </w:r>
          </w:p>
        </w:tc>
      </w:tr>
      <w:tr w:rsidR="00D6187B" w:rsidRPr="00D6187B" w14:paraId="382F9F4D" w14:textId="77777777">
        <w:tc>
          <w:tcPr>
            <w:tcW w:w="32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628B8E2D" w14:textId="77777777" w:rsidR="00D6187B" w:rsidRPr="00D6187B" w:rsidRDefault="00D6187B" w:rsidP="00D6187B">
            <w:pPr>
              <w:spacing w:line="360" w:lineRule="auto"/>
              <w:jc w:val="both"/>
              <w:rPr>
                <w:sz w:val="26"/>
                <w:szCs w:val="26"/>
                <w:lang w:val="vi-VN"/>
              </w:rPr>
            </w:pPr>
            <w:r w:rsidRPr="00D6187B">
              <w:rPr>
                <w:sz w:val="26"/>
                <w:szCs w:val="26"/>
                <w:lang w:val="vi-VN"/>
              </w:rPr>
              <w:t>Tỷ lệ giữ chân người dùng tháng 3 (M3 retention)</w:t>
            </w:r>
          </w:p>
        </w:tc>
        <w:tc>
          <w:tcPr>
            <w:tcW w:w="5826"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1EDA4FAF" w14:textId="77777777" w:rsidR="00D6187B" w:rsidRPr="00D6187B" w:rsidRDefault="00D6187B" w:rsidP="00D6187B">
            <w:pPr>
              <w:spacing w:line="360" w:lineRule="auto"/>
              <w:jc w:val="both"/>
              <w:rPr>
                <w:sz w:val="26"/>
                <w:szCs w:val="26"/>
                <w:lang w:val="vi-VN"/>
              </w:rPr>
            </w:pPr>
            <w:r w:rsidRPr="00D6187B">
              <w:rPr>
                <w:sz w:val="26"/>
                <w:szCs w:val="26"/>
                <w:lang w:val="vi-VN"/>
              </w:rPr>
              <w:t>35–40% (cơ sở: app đặt đồ ăn VN trung bình 30–35%; kỳ vọng nhỉnh hơn nhờ Green Credit)</w:t>
            </w:r>
          </w:p>
        </w:tc>
      </w:tr>
    </w:tbl>
    <w:p w14:paraId="15FF25B1" w14:textId="77777777" w:rsidR="00D6187B" w:rsidRPr="00D6187B" w:rsidRDefault="00D6187B" w:rsidP="00D6187B">
      <w:pPr>
        <w:spacing w:line="360" w:lineRule="auto"/>
        <w:jc w:val="both"/>
        <w:rPr>
          <w:sz w:val="26"/>
          <w:szCs w:val="26"/>
          <w:lang w:val="vi-VN"/>
        </w:rPr>
      </w:pPr>
    </w:p>
    <w:p w14:paraId="66D9576C" w14:textId="77777777" w:rsidR="00903CE3" w:rsidRDefault="00903CE3">
      <w:pPr>
        <w:spacing w:after="160" w:line="278" w:lineRule="auto"/>
        <w:rPr>
          <w:b/>
          <w:bCs/>
          <w:sz w:val="26"/>
          <w:szCs w:val="26"/>
          <w:lang w:val="vi-VN"/>
        </w:rPr>
      </w:pPr>
      <w:r>
        <w:rPr>
          <w:b/>
          <w:bCs/>
          <w:sz w:val="26"/>
          <w:szCs w:val="26"/>
          <w:lang w:val="vi-VN"/>
        </w:rPr>
        <w:br w:type="page"/>
      </w:r>
    </w:p>
    <w:p w14:paraId="7855AD2C" w14:textId="0387DE21" w:rsidR="00D6187B" w:rsidRPr="00D6187B" w:rsidRDefault="00903CE3" w:rsidP="00D6187B">
      <w:pPr>
        <w:spacing w:line="360" w:lineRule="auto"/>
        <w:jc w:val="both"/>
        <w:rPr>
          <w:b/>
          <w:bCs/>
          <w:sz w:val="26"/>
          <w:szCs w:val="26"/>
          <w:lang w:val="vi-VN"/>
        </w:rPr>
      </w:pPr>
      <w:r>
        <w:rPr>
          <w:b/>
          <w:bCs/>
          <w:sz w:val="26"/>
          <w:szCs w:val="26"/>
          <w:lang w:val="vi-VN"/>
        </w:rPr>
        <w:lastRenderedPageBreak/>
        <w:t>4</w:t>
      </w:r>
      <w:r w:rsidR="00D6187B" w:rsidRPr="00D6187B">
        <w:rPr>
          <w:b/>
          <w:bCs/>
          <w:sz w:val="26"/>
          <w:szCs w:val="26"/>
          <w:lang w:val="vi-VN"/>
        </w:rPr>
        <w:t>.2.4. Bảng dự phóng Kinh doanh 2026–2030</w:t>
      </w:r>
    </w:p>
    <w:p w14:paraId="2672CAC6" w14:textId="3AFBB289" w:rsidR="00D6187B" w:rsidRPr="00D6187B" w:rsidRDefault="00D6187B" w:rsidP="00D6187B">
      <w:pPr>
        <w:spacing w:line="360" w:lineRule="auto"/>
        <w:jc w:val="both"/>
        <w:rPr>
          <w:sz w:val="26"/>
          <w:szCs w:val="26"/>
          <w:lang w:val="vi-VN"/>
        </w:rPr>
      </w:pPr>
      <w:r w:rsidRPr="00D6187B">
        <w:rPr>
          <w:sz w:val="26"/>
          <w:szCs w:val="26"/>
          <w:lang w:val="vi-VN"/>
        </w:rPr>
        <w:t>Đơn vị: VNĐ. Tất cả con số được làm tròn để dễ đọc. Năm tài chính tính theo lịch (tháng 1–12).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2"/>
        <w:gridCol w:w="1528"/>
        <w:gridCol w:w="1640"/>
        <w:gridCol w:w="1640"/>
        <w:gridCol w:w="1751"/>
        <w:gridCol w:w="1751"/>
      </w:tblGrid>
      <w:tr w:rsidR="00D6187B" w:rsidRPr="00D6187B" w14:paraId="19BEC8E8" w14:textId="77777777">
        <w:tc>
          <w:tcPr>
            <w:tcW w:w="2200" w:type="dxa"/>
            <w:tcBorders>
              <w:top w:val="single" w:sz="2" w:space="0" w:color="BBBBBB"/>
              <w:left w:val="single" w:sz="2" w:space="0" w:color="BBBBBB"/>
              <w:bottom w:val="single" w:sz="2" w:space="0" w:color="BBBBBB"/>
              <w:right w:val="single" w:sz="2" w:space="0" w:color="BBBBBB"/>
            </w:tcBorders>
            <w:shd w:val="clear" w:color="auto" w:fill="D9D9D9"/>
            <w:tcMar>
              <w:top w:w="80" w:type="dxa"/>
              <w:left w:w="120" w:type="dxa"/>
              <w:bottom w:w="80" w:type="dxa"/>
              <w:right w:w="120" w:type="dxa"/>
            </w:tcMar>
            <w:hideMark/>
          </w:tcPr>
          <w:p w14:paraId="1CD9CFB8" w14:textId="77777777" w:rsidR="00D6187B" w:rsidRPr="00D6187B" w:rsidRDefault="00D6187B" w:rsidP="00D6187B">
            <w:pPr>
              <w:spacing w:line="360" w:lineRule="auto"/>
              <w:jc w:val="both"/>
              <w:rPr>
                <w:sz w:val="26"/>
                <w:szCs w:val="26"/>
                <w:lang w:val="vi-VN"/>
              </w:rPr>
            </w:pPr>
            <w:r w:rsidRPr="00D6187B">
              <w:rPr>
                <w:b/>
                <w:bCs/>
                <w:sz w:val="26"/>
                <w:szCs w:val="26"/>
                <w:lang w:val="vi-VN"/>
              </w:rPr>
              <w:t>CHỈ TIÊU</w:t>
            </w:r>
          </w:p>
        </w:tc>
        <w:tc>
          <w:tcPr>
            <w:tcW w:w="1360" w:type="dxa"/>
            <w:tcBorders>
              <w:top w:val="single" w:sz="2" w:space="0" w:color="BBBBBB"/>
              <w:left w:val="single" w:sz="2" w:space="0" w:color="BBBBBB"/>
              <w:bottom w:val="single" w:sz="2" w:space="0" w:color="BBBBBB"/>
              <w:right w:val="single" w:sz="2" w:space="0" w:color="BBBBBB"/>
            </w:tcBorders>
            <w:shd w:val="clear" w:color="auto" w:fill="D9D9D9"/>
            <w:tcMar>
              <w:top w:w="80" w:type="dxa"/>
              <w:left w:w="120" w:type="dxa"/>
              <w:bottom w:w="80" w:type="dxa"/>
              <w:right w:w="120" w:type="dxa"/>
            </w:tcMar>
            <w:hideMark/>
          </w:tcPr>
          <w:p w14:paraId="6B028BC0" w14:textId="77777777" w:rsidR="00D6187B" w:rsidRPr="00D6187B" w:rsidRDefault="00D6187B" w:rsidP="00D6187B">
            <w:pPr>
              <w:spacing w:line="360" w:lineRule="auto"/>
              <w:jc w:val="both"/>
              <w:rPr>
                <w:sz w:val="26"/>
                <w:szCs w:val="26"/>
                <w:lang w:val="vi-VN"/>
              </w:rPr>
            </w:pPr>
            <w:r w:rsidRPr="00D6187B">
              <w:rPr>
                <w:b/>
                <w:bCs/>
                <w:sz w:val="26"/>
                <w:szCs w:val="26"/>
                <w:lang w:val="vi-VN"/>
              </w:rPr>
              <w:t>2026</w:t>
            </w:r>
          </w:p>
        </w:tc>
        <w:tc>
          <w:tcPr>
            <w:tcW w:w="1360" w:type="dxa"/>
            <w:tcBorders>
              <w:top w:val="single" w:sz="2" w:space="0" w:color="BBBBBB"/>
              <w:left w:val="single" w:sz="2" w:space="0" w:color="BBBBBB"/>
              <w:bottom w:val="single" w:sz="2" w:space="0" w:color="BBBBBB"/>
              <w:right w:val="single" w:sz="2" w:space="0" w:color="BBBBBB"/>
            </w:tcBorders>
            <w:shd w:val="clear" w:color="auto" w:fill="D9D9D9"/>
            <w:tcMar>
              <w:top w:w="80" w:type="dxa"/>
              <w:left w:w="120" w:type="dxa"/>
              <w:bottom w:w="80" w:type="dxa"/>
              <w:right w:w="120" w:type="dxa"/>
            </w:tcMar>
            <w:hideMark/>
          </w:tcPr>
          <w:p w14:paraId="5BB830A5" w14:textId="77777777" w:rsidR="00D6187B" w:rsidRPr="00D6187B" w:rsidRDefault="00D6187B" w:rsidP="00D6187B">
            <w:pPr>
              <w:spacing w:line="360" w:lineRule="auto"/>
              <w:jc w:val="both"/>
              <w:rPr>
                <w:sz w:val="26"/>
                <w:szCs w:val="26"/>
                <w:lang w:val="vi-VN"/>
              </w:rPr>
            </w:pPr>
            <w:r w:rsidRPr="00D6187B">
              <w:rPr>
                <w:b/>
                <w:bCs/>
                <w:sz w:val="26"/>
                <w:szCs w:val="26"/>
                <w:lang w:val="vi-VN"/>
              </w:rPr>
              <w:t>2027</w:t>
            </w:r>
          </w:p>
        </w:tc>
        <w:tc>
          <w:tcPr>
            <w:tcW w:w="1360" w:type="dxa"/>
            <w:tcBorders>
              <w:top w:val="single" w:sz="2" w:space="0" w:color="BBBBBB"/>
              <w:left w:val="single" w:sz="2" w:space="0" w:color="BBBBBB"/>
              <w:bottom w:val="single" w:sz="2" w:space="0" w:color="BBBBBB"/>
              <w:right w:val="single" w:sz="2" w:space="0" w:color="BBBBBB"/>
            </w:tcBorders>
            <w:shd w:val="clear" w:color="auto" w:fill="D9D9D9"/>
            <w:tcMar>
              <w:top w:w="80" w:type="dxa"/>
              <w:left w:w="120" w:type="dxa"/>
              <w:bottom w:w="80" w:type="dxa"/>
              <w:right w:w="120" w:type="dxa"/>
            </w:tcMar>
            <w:hideMark/>
          </w:tcPr>
          <w:p w14:paraId="442F195C" w14:textId="77777777" w:rsidR="00D6187B" w:rsidRPr="00D6187B" w:rsidRDefault="00D6187B" w:rsidP="00D6187B">
            <w:pPr>
              <w:spacing w:line="360" w:lineRule="auto"/>
              <w:jc w:val="both"/>
              <w:rPr>
                <w:sz w:val="26"/>
                <w:szCs w:val="26"/>
                <w:lang w:val="vi-VN"/>
              </w:rPr>
            </w:pPr>
            <w:r w:rsidRPr="00D6187B">
              <w:rPr>
                <w:b/>
                <w:bCs/>
                <w:sz w:val="26"/>
                <w:szCs w:val="26"/>
                <w:lang w:val="vi-VN"/>
              </w:rPr>
              <w:t>2028</w:t>
            </w:r>
          </w:p>
        </w:tc>
        <w:tc>
          <w:tcPr>
            <w:tcW w:w="1360" w:type="dxa"/>
            <w:tcBorders>
              <w:top w:val="single" w:sz="2" w:space="0" w:color="BBBBBB"/>
              <w:left w:val="single" w:sz="2" w:space="0" w:color="BBBBBB"/>
              <w:bottom w:val="single" w:sz="2" w:space="0" w:color="BBBBBB"/>
              <w:right w:val="single" w:sz="2" w:space="0" w:color="BBBBBB"/>
            </w:tcBorders>
            <w:shd w:val="clear" w:color="auto" w:fill="D9D9D9"/>
            <w:tcMar>
              <w:top w:w="80" w:type="dxa"/>
              <w:left w:w="120" w:type="dxa"/>
              <w:bottom w:w="80" w:type="dxa"/>
              <w:right w:w="120" w:type="dxa"/>
            </w:tcMar>
            <w:hideMark/>
          </w:tcPr>
          <w:p w14:paraId="5DECBC15" w14:textId="77777777" w:rsidR="00D6187B" w:rsidRPr="00D6187B" w:rsidRDefault="00D6187B" w:rsidP="00D6187B">
            <w:pPr>
              <w:spacing w:line="360" w:lineRule="auto"/>
              <w:jc w:val="both"/>
              <w:rPr>
                <w:sz w:val="26"/>
                <w:szCs w:val="26"/>
                <w:lang w:val="vi-VN"/>
              </w:rPr>
            </w:pPr>
            <w:r w:rsidRPr="00D6187B">
              <w:rPr>
                <w:b/>
                <w:bCs/>
                <w:sz w:val="26"/>
                <w:szCs w:val="26"/>
                <w:lang w:val="vi-VN"/>
              </w:rPr>
              <w:t>2029</w:t>
            </w:r>
          </w:p>
        </w:tc>
        <w:tc>
          <w:tcPr>
            <w:tcW w:w="1386" w:type="dxa"/>
            <w:tcBorders>
              <w:top w:val="single" w:sz="2" w:space="0" w:color="BBBBBB"/>
              <w:left w:val="single" w:sz="2" w:space="0" w:color="BBBBBB"/>
              <w:bottom w:val="single" w:sz="2" w:space="0" w:color="BBBBBB"/>
              <w:right w:val="single" w:sz="2" w:space="0" w:color="BBBBBB"/>
            </w:tcBorders>
            <w:shd w:val="clear" w:color="auto" w:fill="D9D9D9"/>
            <w:tcMar>
              <w:top w:w="80" w:type="dxa"/>
              <w:left w:w="120" w:type="dxa"/>
              <w:bottom w:w="80" w:type="dxa"/>
              <w:right w:w="120" w:type="dxa"/>
            </w:tcMar>
            <w:hideMark/>
          </w:tcPr>
          <w:p w14:paraId="5DF84D6A" w14:textId="77777777" w:rsidR="00D6187B" w:rsidRPr="00D6187B" w:rsidRDefault="00D6187B" w:rsidP="00D6187B">
            <w:pPr>
              <w:spacing w:line="360" w:lineRule="auto"/>
              <w:jc w:val="both"/>
              <w:rPr>
                <w:sz w:val="26"/>
                <w:szCs w:val="26"/>
                <w:lang w:val="vi-VN"/>
              </w:rPr>
            </w:pPr>
            <w:r w:rsidRPr="00D6187B">
              <w:rPr>
                <w:b/>
                <w:bCs/>
                <w:sz w:val="26"/>
                <w:szCs w:val="26"/>
                <w:lang w:val="vi-VN"/>
              </w:rPr>
              <w:t>2030</w:t>
            </w:r>
          </w:p>
        </w:tc>
      </w:tr>
      <w:tr w:rsidR="00D6187B" w:rsidRPr="00D6187B" w14:paraId="4506D1C9" w14:textId="77777777">
        <w:tc>
          <w:tcPr>
            <w:tcW w:w="2200" w:type="dxa"/>
            <w:tcBorders>
              <w:top w:val="single" w:sz="2" w:space="0" w:color="BBBBBB"/>
              <w:left w:val="single" w:sz="2" w:space="0" w:color="BBBBBB"/>
              <w:bottom w:val="single" w:sz="2" w:space="0" w:color="BBBBBB"/>
              <w:right w:val="single" w:sz="2" w:space="0" w:color="BBBBBB"/>
            </w:tcBorders>
            <w:shd w:val="clear" w:color="auto" w:fill="F0F0F0"/>
            <w:tcMar>
              <w:top w:w="80" w:type="dxa"/>
              <w:left w:w="120" w:type="dxa"/>
              <w:bottom w:w="80" w:type="dxa"/>
              <w:right w:w="120" w:type="dxa"/>
            </w:tcMar>
            <w:hideMark/>
          </w:tcPr>
          <w:p w14:paraId="472E2740" w14:textId="77777777" w:rsidR="00D6187B" w:rsidRPr="00D6187B" w:rsidRDefault="00D6187B" w:rsidP="00D6187B">
            <w:pPr>
              <w:spacing w:line="360" w:lineRule="auto"/>
              <w:jc w:val="both"/>
              <w:rPr>
                <w:sz w:val="26"/>
                <w:szCs w:val="26"/>
                <w:lang w:val="vi-VN"/>
              </w:rPr>
            </w:pPr>
            <w:r w:rsidRPr="00D6187B">
              <w:rPr>
                <w:b/>
                <w:bCs/>
                <w:sz w:val="26"/>
                <w:szCs w:val="26"/>
                <w:lang w:val="vi-VN"/>
              </w:rPr>
              <w:t>QUY MÔ MẠNG LƯỚI</w:t>
            </w:r>
          </w:p>
        </w:tc>
        <w:tc>
          <w:tcPr>
            <w:tcW w:w="136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tcPr>
          <w:p w14:paraId="50A49A37" w14:textId="77777777" w:rsidR="00D6187B" w:rsidRPr="00D6187B" w:rsidRDefault="00D6187B" w:rsidP="00D6187B">
            <w:pPr>
              <w:spacing w:line="360" w:lineRule="auto"/>
              <w:jc w:val="both"/>
              <w:rPr>
                <w:sz w:val="26"/>
                <w:szCs w:val="26"/>
                <w:lang w:val="vi-VN"/>
              </w:rPr>
            </w:pPr>
          </w:p>
        </w:tc>
        <w:tc>
          <w:tcPr>
            <w:tcW w:w="136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tcPr>
          <w:p w14:paraId="55BD1342" w14:textId="77777777" w:rsidR="00D6187B" w:rsidRPr="00D6187B" w:rsidRDefault="00D6187B" w:rsidP="00D6187B">
            <w:pPr>
              <w:spacing w:line="360" w:lineRule="auto"/>
              <w:jc w:val="both"/>
              <w:rPr>
                <w:sz w:val="26"/>
                <w:szCs w:val="26"/>
                <w:lang w:val="vi-VN"/>
              </w:rPr>
            </w:pPr>
          </w:p>
        </w:tc>
        <w:tc>
          <w:tcPr>
            <w:tcW w:w="136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tcPr>
          <w:p w14:paraId="5198BEAA" w14:textId="77777777" w:rsidR="00D6187B" w:rsidRPr="00D6187B" w:rsidRDefault="00D6187B" w:rsidP="00D6187B">
            <w:pPr>
              <w:spacing w:line="360" w:lineRule="auto"/>
              <w:jc w:val="both"/>
              <w:rPr>
                <w:sz w:val="26"/>
                <w:szCs w:val="26"/>
                <w:lang w:val="vi-VN"/>
              </w:rPr>
            </w:pPr>
          </w:p>
        </w:tc>
        <w:tc>
          <w:tcPr>
            <w:tcW w:w="136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tcPr>
          <w:p w14:paraId="6BD76AFA" w14:textId="77777777" w:rsidR="00D6187B" w:rsidRPr="00D6187B" w:rsidRDefault="00D6187B" w:rsidP="00D6187B">
            <w:pPr>
              <w:spacing w:line="360" w:lineRule="auto"/>
              <w:jc w:val="both"/>
              <w:rPr>
                <w:sz w:val="26"/>
                <w:szCs w:val="26"/>
                <w:lang w:val="vi-VN"/>
              </w:rPr>
            </w:pPr>
          </w:p>
        </w:tc>
        <w:tc>
          <w:tcPr>
            <w:tcW w:w="1386"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tcPr>
          <w:p w14:paraId="422FF640" w14:textId="77777777" w:rsidR="00D6187B" w:rsidRPr="00D6187B" w:rsidRDefault="00D6187B" w:rsidP="00D6187B">
            <w:pPr>
              <w:spacing w:line="360" w:lineRule="auto"/>
              <w:jc w:val="both"/>
              <w:rPr>
                <w:sz w:val="26"/>
                <w:szCs w:val="26"/>
                <w:lang w:val="vi-VN"/>
              </w:rPr>
            </w:pPr>
          </w:p>
        </w:tc>
      </w:tr>
      <w:tr w:rsidR="00D6187B" w:rsidRPr="00D6187B" w14:paraId="661B9486" w14:textId="77777777">
        <w:tc>
          <w:tcPr>
            <w:tcW w:w="22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31AAF25F" w14:textId="77777777" w:rsidR="00D6187B" w:rsidRPr="00D6187B" w:rsidRDefault="00D6187B" w:rsidP="00D6187B">
            <w:pPr>
              <w:spacing w:line="360" w:lineRule="auto"/>
              <w:jc w:val="both"/>
              <w:rPr>
                <w:sz w:val="26"/>
                <w:szCs w:val="26"/>
                <w:lang w:val="vi-VN"/>
              </w:rPr>
            </w:pPr>
            <w:r w:rsidRPr="00D6187B">
              <w:rPr>
                <w:sz w:val="26"/>
                <w:szCs w:val="26"/>
                <w:lang w:val="vi-VN"/>
              </w:rPr>
              <w:t xml:space="preserve">  Số đối tác tích lũy (tiệm)</w:t>
            </w:r>
          </w:p>
        </w:tc>
        <w:tc>
          <w:tcPr>
            <w:tcW w:w="136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06210500" w14:textId="77777777" w:rsidR="00D6187B" w:rsidRPr="00D6187B" w:rsidRDefault="00D6187B" w:rsidP="00D6187B">
            <w:pPr>
              <w:spacing w:line="360" w:lineRule="auto"/>
              <w:jc w:val="both"/>
              <w:rPr>
                <w:sz w:val="26"/>
                <w:szCs w:val="26"/>
                <w:lang w:val="vi-VN"/>
              </w:rPr>
            </w:pPr>
            <w:r w:rsidRPr="00D6187B">
              <w:rPr>
                <w:sz w:val="26"/>
                <w:szCs w:val="26"/>
                <w:lang w:val="vi-VN"/>
              </w:rPr>
              <w:t>200</w:t>
            </w:r>
          </w:p>
        </w:tc>
        <w:tc>
          <w:tcPr>
            <w:tcW w:w="136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3BC98659" w14:textId="77777777" w:rsidR="00D6187B" w:rsidRPr="00D6187B" w:rsidRDefault="00D6187B" w:rsidP="00D6187B">
            <w:pPr>
              <w:spacing w:line="360" w:lineRule="auto"/>
              <w:jc w:val="both"/>
              <w:rPr>
                <w:sz w:val="26"/>
                <w:szCs w:val="26"/>
                <w:lang w:val="vi-VN"/>
              </w:rPr>
            </w:pPr>
            <w:r w:rsidRPr="00D6187B">
              <w:rPr>
                <w:sz w:val="26"/>
                <w:szCs w:val="26"/>
                <w:lang w:val="vi-VN"/>
              </w:rPr>
              <w:t>600</w:t>
            </w:r>
          </w:p>
        </w:tc>
        <w:tc>
          <w:tcPr>
            <w:tcW w:w="136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3D33EAC2" w14:textId="77777777" w:rsidR="00D6187B" w:rsidRPr="00D6187B" w:rsidRDefault="00D6187B" w:rsidP="00D6187B">
            <w:pPr>
              <w:spacing w:line="360" w:lineRule="auto"/>
              <w:jc w:val="both"/>
              <w:rPr>
                <w:sz w:val="26"/>
                <w:szCs w:val="26"/>
                <w:lang w:val="vi-VN"/>
              </w:rPr>
            </w:pPr>
            <w:r w:rsidRPr="00D6187B">
              <w:rPr>
                <w:sz w:val="26"/>
                <w:szCs w:val="26"/>
                <w:lang w:val="vi-VN"/>
              </w:rPr>
              <w:t>1.500</w:t>
            </w:r>
          </w:p>
        </w:tc>
        <w:tc>
          <w:tcPr>
            <w:tcW w:w="136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0BC1F9EF" w14:textId="77777777" w:rsidR="00D6187B" w:rsidRPr="00D6187B" w:rsidRDefault="00D6187B" w:rsidP="00D6187B">
            <w:pPr>
              <w:spacing w:line="360" w:lineRule="auto"/>
              <w:jc w:val="both"/>
              <w:rPr>
                <w:sz w:val="26"/>
                <w:szCs w:val="26"/>
                <w:lang w:val="vi-VN"/>
              </w:rPr>
            </w:pPr>
            <w:r w:rsidRPr="00D6187B">
              <w:rPr>
                <w:sz w:val="26"/>
                <w:szCs w:val="26"/>
                <w:lang w:val="vi-VN"/>
              </w:rPr>
              <w:t>3.500</w:t>
            </w:r>
          </w:p>
        </w:tc>
        <w:tc>
          <w:tcPr>
            <w:tcW w:w="1386"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2B9DF70E" w14:textId="77777777" w:rsidR="00D6187B" w:rsidRPr="00D6187B" w:rsidRDefault="00D6187B" w:rsidP="00D6187B">
            <w:pPr>
              <w:spacing w:line="360" w:lineRule="auto"/>
              <w:jc w:val="both"/>
              <w:rPr>
                <w:sz w:val="26"/>
                <w:szCs w:val="26"/>
                <w:lang w:val="vi-VN"/>
              </w:rPr>
            </w:pPr>
            <w:r w:rsidRPr="00D6187B">
              <w:rPr>
                <w:sz w:val="26"/>
                <w:szCs w:val="26"/>
                <w:lang w:val="vi-VN"/>
              </w:rPr>
              <w:t>6.000</w:t>
            </w:r>
          </w:p>
        </w:tc>
      </w:tr>
      <w:tr w:rsidR="00D6187B" w:rsidRPr="00D6187B" w14:paraId="4A9F97EA" w14:textId="77777777">
        <w:tc>
          <w:tcPr>
            <w:tcW w:w="22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4B1DBA9C" w14:textId="77777777" w:rsidR="00D6187B" w:rsidRPr="00D6187B" w:rsidRDefault="00D6187B" w:rsidP="00D6187B">
            <w:pPr>
              <w:spacing w:line="360" w:lineRule="auto"/>
              <w:jc w:val="both"/>
              <w:rPr>
                <w:sz w:val="26"/>
                <w:szCs w:val="26"/>
                <w:lang w:val="vi-VN"/>
              </w:rPr>
            </w:pPr>
            <w:r w:rsidRPr="00D6187B">
              <w:rPr>
                <w:sz w:val="26"/>
                <w:szCs w:val="26"/>
                <w:lang w:val="vi-VN"/>
              </w:rPr>
              <w:t xml:space="preserve">  Đối tác hoạt động thực tế (70%)</w:t>
            </w:r>
          </w:p>
        </w:tc>
        <w:tc>
          <w:tcPr>
            <w:tcW w:w="136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4E8CDC05" w14:textId="77777777" w:rsidR="00D6187B" w:rsidRPr="00D6187B" w:rsidRDefault="00D6187B" w:rsidP="00D6187B">
            <w:pPr>
              <w:spacing w:line="360" w:lineRule="auto"/>
              <w:jc w:val="both"/>
              <w:rPr>
                <w:sz w:val="26"/>
                <w:szCs w:val="26"/>
                <w:lang w:val="vi-VN"/>
              </w:rPr>
            </w:pPr>
            <w:r w:rsidRPr="00D6187B">
              <w:rPr>
                <w:sz w:val="26"/>
                <w:szCs w:val="26"/>
                <w:lang w:val="vi-VN"/>
              </w:rPr>
              <w:t>140</w:t>
            </w:r>
          </w:p>
        </w:tc>
        <w:tc>
          <w:tcPr>
            <w:tcW w:w="136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0CE1947F" w14:textId="77777777" w:rsidR="00D6187B" w:rsidRPr="00D6187B" w:rsidRDefault="00D6187B" w:rsidP="00D6187B">
            <w:pPr>
              <w:spacing w:line="360" w:lineRule="auto"/>
              <w:jc w:val="both"/>
              <w:rPr>
                <w:sz w:val="26"/>
                <w:szCs w:val="26"/>
                <w:lang w:val="vi-VN"/>
              </w:rPr>
            </w:pPr>
            <w:r w:rsidRPr="00D6187B">
              <w:rPr>
                <w:sz w:val="26"/>
                <w:szCs w:val="26"/>
                <w:lang w:val="vi-VN"/>
              </w:rPr>
              <w:t>420</w:t>
            </w:r>
          </w:p>
        </w:tc>
        <w:tc>
          <w:tcPr>
            <w:tcW w:w="136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450A7619" w14:textId="77777777" w:rsidR="00D6187B" w:rsidRPr="00D6187B" w:rsidRDefault="00D6187B" w:rsidP="00D6187B">
            <w:pPr>
              <w:spacing w:line="360" w:lineRule="auto"/>
              <w:jc w:val="both"/>
              <w:rPr>
                <w:sz w:val="26"/>
                <w:szCs w:val="26"/>
                <w:lang w:val="vi-VN"/>
              </w:rPr>
            </w:pPr>
            <w:r w:rsidRPr="00D6187B">
              <w:rPr>
                <w:sz w:val="26"/>
                <w:szCs w:val="26"/>
                <w:lang w:val="vi-VN"/>
              </w:rPr>
              <w:t>1.050</w:t>
            </w:r>
          </w:p>
        </w:tc>
        <w:tc>
          <w:tcPr>
            <w:tcW w:w="136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3D616C22" w14:textId="77777777" w:rsidR="00D6187B" w:rsidRPr="00D6187B" w:rsidRDefault="00D6187B" w:rsidP="00D6187B">
            <w:pPr>
              <w:spacing w:line="360" w:lineRule="auto"/>
              <w:jc w:val="both"/>
              <w:rPr>
                <w:sz w:val="26"/>
                <w:szCs w:val="26"/>
                <w:lang w:val="vi-VN"/>
              </w:rPr>
            </w:pPr>
            <w:r w:rsidRPr="00D6187B">
              <w:rPr>
                <w:sz w:val="26"/>
                <w:szCs w:val="26"/>
                <w:lang w:val="vi-VN"/>
              </w:rPr>
              <w:t>2.450</w:t>
            </w:r>
          </w:p>
        </w:tc>
        <w:tc>
          <w:tcPr>
            <w:tcW w:w="1386"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5D7E2007" w14:textId="77777777" w:rsidR="00D6187B" w:rsidRPr="00D6187B" w:rsidRDefault="00D6187B" w:rsidP="00D6187B">
            <w:pPr>
              <w:spacing w:line="360" w:lineRule="auto"/>
              <w:jc w:val="both"/>
              <w:rPr>
                <w:sz w:val="26"/>
                <w:szCs w:val="26"/>
                <w:lang w:val="vi-VN"/>
              </w:rPr>
            </w:pPr>
            <w:r w:rsidRPr="00D6187B">
              <w:rPr>
                <w:sz w:val="26"/>
                <w:szCs w:val="26"/>
                <w:lang w:val="vi-VN"/>
              </w:rPr>
              <w:t>4.200</w:t>
            </w:r>
          </w:p>
        </w:tc>
      </w:tr>
      <w:tr w:rsidR="00D6187B" w:rsidRPr="00D6187B" w14:paraId="32D28187" w14:textId="77777777">
        <w:tc>
          <w:tcPr>
            <w:tcW w:w="22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6793D102" w14:textId="77777777" w:rsidR="00D6187B" w:rsidRPr="00D6187B" w:rsidRDefault="00D6187B" w:rsidP="00D6187B">
            <w:pPr>
              <w:spacing w:line="360" w:lineRule="auto"/>
              <w:jc w:val="both"/>
              <w:rPr>
                <w:sz w:val="26"/>
                <w:szCs w:val="26"/>
                <w:lang w:val="vi-VN"/>
              </w:rPr>
            </w:pPr>
            <w:r w:rsidRPr="00D6187B">
              <w:rPr>
                <w:sz w:val="26"/>
                <w:szCs w:val="26"/>
                <w:lang w:val="vi-VN"/>
              </w:rPr>
              <w:t xml:space="preserve">  Người dùng đăng ký</w:t>
            </w:r>
          </w:p>
        </w:tc>
        <w:tc>
          <w:tcPr>
            <w:tcW w:w="136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2CC6343C" w14:textId="77777777" w:rsidR="00D6187B" w:rsidRPr="00D6187B" w:rsidRDefault="00D6187B" w:rsidP="00D6187B">
            <w:pPr>
              <w:spacing w:line="360" w:lineRule="auto"/>
              <w:jc w:val="both"/>
              <w:rPr>
                <w:sz w:val="26"/>
                <w:szCs w:val="26"/>
                <w:lang w:val="vi-VN"/>
              </w:rPr>
            </w:pPr>
            <w:r w:rsidRPr="00D6187B">
              <w:rPr>
                <w:sz w:val="26"/>
                <w:szCs w:val="26"/>
                <w:lang w:val="vi-VN"/>
              </w:rPr>
              <w:t>5.000</w:t>
            </w:r>
          </w:p>
        </w:tc>
        <w:tc>
          <w:tcPr>
            <w:tcW w:w="136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4ACEBAF6" w14:textId="77777777" w:rsidR="00D6187B" w:rsidRPr="00D6187B" w:rsidRDefault="00D6187B" w:rsidP="00D6187B">
            <w:pPr>
              <w:spacing w:line="360" w:lineRule="auto"/>
              <w:jc w:val="both"/>
              <w:rPr>
                <w:sz w:val="26"/>
                <w:szCs w:val="26"/>
                <w:lang w:val="vi-VN"/>
              </w:rPr>
            </w:pPr>
            <w:r w:rsidRPr="00D6187B">
              <w:rPr>
                <w:sz w:val="26"/>
                <w:szCs w:val="26"/>
                <w:lang w:val="vi-VN"/>
              </w:rPr>
              <w:t>25.000</w:t>
            </w:r>
          </w:p>
        </w:tc>
        <w:tc>
          <w:tcPr>
            <w:tcW w:w="136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77E74F0C" w14:textId="77777777" w:rsidR="00D6187B" w:rsidRPr="00D6187B" w:rsidRDefault="00D6187B" w:rsidP="00D6187B">
            <w:pPr>
              <w:spacing w:line="360" w:lineRule="auto"/>
              <w:jc w:val="both"/>
              <w:rPr>
                <w:sz w:val="26"/>
                <w:szCs w:val="26"/>
                <w:lang w:val="vi-VN"/>
              </w:rPr>
            </w:pPr>
            <w:r w:rsidRPr="00D6187B">
              <w:rPr>
                <w:sz w:val="26"/>
                <w:szCs w:val="26"/>
                <w:lang w:val="vi-VN"/>
              </w:rPr>
              <w:t>80.000</w:t>
            </w:r>
          </w:p>
        </w:tc>
        <w:tc>
          <w:tcPr>
            <w:tcW w:w="136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7FD07DD6" w14:textId="77777777" w:rsidR="00D6187B" w:rsidRPr="00D6187B" w:rsidRDefault="00D6187B" w:rsidP="00D6187B">
            <w:pPr>
              <w:spacing w:line="360" w:lineRule="auto"/>
              <w:jc w:val="both"/>
              <w:rPr>
                <w:sz w:val="26"/>
                <w:szCs w:val="26"/>
                <w:lang w:val="vi-VN"/>
              </w:rPr>
            </w:pPr>
            <w:r w:rsidRPr="00D6187B">
              <w:rPr>
                <w:sz w:val="26"/>
                <w:szCs w:val="26"/>
                <w:lang w:val="vi-VN"/>
              </w:rPr>
              <w:t>200.000</w:t>
            </w:r>
          </w:p>
        </w:tc>
        <w:tc>
          <w:tcPr>
            <w:tcW w:w="1386"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7C786BF5" w14:textId="77777777" w:rsidR="00D6187B" w:rsidRPr="00D6187B" w:rsidRDefault="00D6187B" w:rsidP="00D6187B">
            <w:pPr>
              <w:spacing w:line="360" w:lineRule="auto"/>
              <w:jc w:val="both"/>
              <w:rPr>
                <w:sz w:val="26"/>
                <w:szCs w:val="26"/>
                <w:lang w:val="vi-VN"/>
              </w:rPr>
            </w:pPr>
            <w:r w:rsidRPr="00D6187B">
              <w:rPr>
                <w:sz w:val="26"/>
                <w:szCs w:val="26"/>
                <w:lang w:val="vi-VN"/>
              </w:rPr>
              <w:t>400.000</w:t>
            </w:r>
          </w:p>
        </w:tc>
      </w:tr>
      <w:tr w:rsidR="00D6187B" w:rsidRPr="00D6187B" w14:paraId="2DFDF4A2" w14:textId="77777777">
        <w:tc>
          <w:tcPr>
            <w:tcW w:w="22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50BFE4B2" w14:textId="77777777" w:rsidR="00D6187B" w:rsidRPr="00D6187B" w:rsidRDefault="00D6187B" w:rsidP="00D6187B">
            <w:pPr>
              <w:spacing w:line="360" w:lineRule="auto"/>
              <w:jc w:val="both"/>
              <w:rPr>
                <w:sz w:val="26"/>
                <w:szCs w:val="26"/>
                <w:lang w:val="vi-VN"/>
              </w:rPr>
            </w:pPr>
            <w:r w:rsidRPr="00D6187B">
              <w:rPr>
                <w:sz w:val="26"/>
                <w:szCs w:val="26"/>
                <w:lang w:val="vi-VN"/>
              </w:rPr>
              <w:t xml:space="preserve">  Người dùng hoạt động/tháng (MAU)</w:t>
            </w:r>
          </w:p>
        </w:tc>
        <w:tc>
          <w:tcPr>
            <w:tcW w:w="136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6CB55388" w14:textId="77777777" w:rsidR="00D6187B" w:rsidRPr="00D6187B" w:rsidRDefault="00D6187B" w:rsidP="00D6187B">
            <w:pPr>
              <w:spacing w:line="360" w:lineRule="auto"/>
              <w:jc w:val="both"/>
              <w:rPr>
                <w:sz w:val="26"/>
                <w:szCs w:val="26"/>
                <w:lang w:val="vi-VN"/>
              </w:rPr>
            </w:pPr>
            <w:r w:rsidRPr="00D6187B">
              <w:rPr>
                <w:sz w:val="26"/>
                <w:szCs w:val="26"/>
                <w:lang w:val="vi-VN"/>
              </w:rPr>
              <w:t>1.500</w:t>
            </w:r>
          </w:p>
        </w:tc>
        <w:tc>
          <w:tcPr>
            <w:tcW w:w="136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03528491" w14:textId="77777777" w:rsidR="00D6187B" w:rsidRPr="00D6187B" w:rsidRDefault="00D6187B" w:rsidP="00D6187B">
            <w:pPr>
              <w:spacing w:line="360" w:lineRule="auto"/>
              <w:jc w:val="both"/>
              <w:rPr>
                <w:sz w:val="26"/>
                <w:szCs w:val="26"/>
                <w:lang w:val="vi-VN"/>
              </w:rPr>
            </w:pPr>
            <w:r w:rsidRPr="00D6187B">
              <w:rPr>
                <w:sz w:val="26"/>
                <w:szCs w:val="26"/>
                <w:lang w:val="vi-VN"/>
              </w:rPr>
              <w:t>8.000</w:t>
            </w:r>
          </w:p>
        </w:tc>
        <w:tc>
          <w:tcPr>
            <w:tcW w:w="136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0FB46168" w14:textId="77777777" w:rsidR="00D6187B" w:rsidRPr="00D6187B" w:rsidRDefault="00D6187B" w:rsidP="00D6187B">
            <w:pPr>
              <w:spacing w:line="360" w:lineRule="auto"/>
              <w:jc w:val="both"/>
              <w:rPr>
                <w:sz w:val="26"/>
                <w:szCs w:val="26"/>
                <w:lang w:val="vi-VN"/>
              </w:rPr>
            </w:pPr>
            <w:r w:rsidRPr="00D6187B">
              <w:rPr>
                <w:sz w:val="26"/>
                <w:szCs w:val="26"/>
                <w:lang w:val="vi-VN"/>
              </w:rPr>
              <w:t>28.000</w:t>
            </w:r>
          </w:p>
        </w:tc>
        <w:tc>
          <w:tcPr>
            <w:tcW w:w="136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16098523" w14:textId="77777777" w:rsidR="00D6187B" w:rsidRPr="00D6187B" w:rsidRDefault="00D6187B" w:rsidP="00D6187B">
            <w:pPr>
              <w:spacing w:line="360" w:lineRule="auto"/>
              <w:jc w:val="both"/>
              <w:rPr>
                <w:sz w:val="26"/>
                <w:szCs w:val="26"/>
                <w:lang w:val="vi-VN"/>
              </w:rPr>
            </w:pPr>
            <w:r w:rsidRPr="00D6187B">
              <w:rPr>
                <w:sz w:val="26"/>
                <w:szCs w:val="26"/>
                <w:lang w:val="vi-VN"/>
              </w:rPr>
              <w:t>70.000</w:t>
            </w:r>
          </w:p>
        </w:tc>
        <w:tc>
          <w:tcPr>
            <w:tcW w:w="1386"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06455C98" w14:textId="77777777" w:rsidR="00D6187B" w:rsidRPr="00D6187B" w:rsidRDefault="00D6187B" w:rsidP="00D6187B">
            <w:pPr>
              <w:spacing w:line="360" w:lineRule="auto"/>
              <w:jc w:val="both"/>
              <w:rPr>
                <w:sz w:val="26"/>
                <w:szCs w:val="26"/>
                <w:lang w:val="vi-VN"/>
              </w:rPr>
            </w:pPr>
            <w:r w:rsidRPr="00D6187B">
              <w:rPr>
                <w:sz w:val="26"/>
                <w:szCs w:val="26"/>
                <w:lang w:val="vi-VN"/>
              </w:rPr>
              <w:t>140.000</w:t>
            </w:r>
          </w:p>
        </w:tc>
      </w:tr>
      <w:tr w:rsidR="00D6187B" w:rsidRPr="00D6187B" w14:paraId="52DCD9F4" w14:textId="77777777">
        <w:tc>
          <w:tcPr>
            <w:tcW w:w="2200" w:type="dxa"/>
            <w:tcBorders>
              <w:top w:val="single" w:sz="2" w:space="0" w:color="BBBBBB"/>
              <w:left w:val="single" w:sz="2" w:space="0" w:color="BBBBBB"/>
              <w:bottom w:val="single" w:sz="2" w:space="0" w:color="BBBBBB"/>
              <w:right w:val="single" w:sz="2" w:space="0" w:color="BBBBBB"/>
            </w:tcBorders>
            <w:shd w:val="clear" w:color="auto" w:fill="F0F0F0"/>
            <w:tcMar>
              <w:top w:w="80" w:type="dxa"/>
              <w:left w:w="120" w:type="dxa"/>
              <w:bottom w:w="80" w:type="dxa"/>
              <w:right w:w="120" w:type="dxa"/>
            </w:tcMar>
            <w:hideMark/>
          </w:tcPr>
          <w:p w14:paraId="029EB449" w14:textId="77777777" w:rsidR="00D6187B" w:rsidRPr="00D6187B" w:rsidRDefault="00D6187B" w:rsidP="00D6187B">
            <w:pPr>
              <w:spacing w:line="360" w:lineRule="auto"/>
              <w:jc w:val="both"/>
              <w:rPr>
                <w:sz w:val="26"/>
                <w:szCs w:val="26"/>
                <w:lang w:val="vi-VN"/>
              </w:rPr>
            </w:pPr>
            <w:r w:rsidRPr="00D6187B">
              <w:rPr>
                <w:b/>
                <w:bCs/>
                <w:sz w:val="26"/>
                <w:szCs w:val="26"/>
                <w:lang w:val="vi-VN"/>
              </w:rPr>
              <w:t>GIAO DỊCH</w:t>
            </w:r>
          </w:p>
        </w:tc>
        <w:tc>
          <w:tcPr>
            <w:tcW w:w="136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tcPr>
          <w:p w14:paraId="1D77084C" w14:textId="77777777" w:rsidR="00D6187B" w:rsidRPr="00D6187B" w:rsidRDefault="00D6187B" w:rsidP="00D6187B">
            <w:pPr>
              <w:spacing w:line="360" w:lineRule="auto"/>
              <w:jc w:val="both"/>
              <w:rPr>
                <w:sz w:val="26"/>
                <w:szCs w:val="26"/>
                <w:lang w:val="vi-VN"/>
              </w:rPr>
            </w:pPr>
          </w:p>
        </w:tc>
        <w:tc>
          <w:tcPr>
            <w:tcW w:w="136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tcPr>
          <w:p w14:paraId="7A8612CA" w14:textId="77777777" w:rsidR="00D6187B" w:rsidRPr="00D6187B" w:rsidRDefault="00D6187B" w:rsidP="00D6187B">
            <w:pPr>
              <w:spacing w:line="360" w:lineRule="auto"/>
              <w:jc w:val="both"/>
              <w:rPr>
                <w:sz w:val="26"/>
                <w:szCs w:val="26"/>
                <w:lang w:val="vi-VN"/>
              </w:rPr>
            </w:pPr>
          </w:p>
        </w:tc>
        <w:tc>
          <w:tcPr>
            <w:tcW w:w="136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tcPr>
          <w:p w14:paraId="048BD5A9" w14:textId="77777777" w:rsidR="00D6187B" w:rsidRPr="00D6187B" w:rsidRDefault="00D6187B" w:rsidP="00D6187B">
            <w:pPr>
              <w:spacing w:line="360" w:lineRule="auto"/>
              <w:jc w:val="both"/>
              <w:rPr>
                <w:sz w:val="26"/>
                <w:szCs w:val="26"/>
                <w:lang w:val="vi-VN"/>
              </w:rPr>
            </w:pPr>
          </w:p>
        </w:tc>
        <w:tc>
          <w:tcPr>
            <w:tcW w:w="136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tcPr>
          <w:p w14:paraId="039054B1" w14:textId="77777777" w:rsidR="00D6187B" w:rsidRPr="00D6187B" w:rsidRDefault="00D6187B" w:rsidP="00D6187B">
            <w:pPr>
              <w:spacing w:line="360" w:lineRule="auto"/>
              <w:jc w:val="both"/>
              <w:rPr>
                <w:sz w:val="26"/>
                <w:szCs w:val="26"/>
                <w:lang w:val="vi-VN"/>
              </w:rPr>
            </w:pPr>
          </w:p>
        </w:tc>
        <w:tc>
          <w:tcPr>
            <w:tcW w:w="1386"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tcPr>
          <w:p w14:paraId="530DC8CA" w14:textId="77777777" w:rsidR="00D6187B" w:rsidRPr="00D6187B" w:rsidRDefault="00D6187B" w:rsidP="00D6187B">
            <w:pPr>
              <w:spacing w:line="360" w:lineRule="auto"/>
              <w:jc w:val="both"/>
              <w:rPr>
                <w:sz w:val="26"/>
                <w:szCs w:val="26"/>
                <w:lang w:val="vi-VN"/>
              </w:rPr>
            </w:pPr>
          </w:p>
        </w:tc>
      </w:tr>
      <w:tr w:rsidR="00D6187B" w:rsidRPr="00D6187B" w14:paraId="58F9B219" w14:textId="77777777">
        <w:tc>
          <w:tcPr>
            <w:tcW w:w="22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7DA2470B" w14:textId="77777777" w:rsidR="00D6187B" w:rsidRPr="00D6187B" w:rsidRDefault="00D6187B" w:rsidP="00D6187B">
            <w:pPr>
              <w:spacing w:line="360" w:lineRule="auto"/>
              <w:jc w:val="both"/>
              <w:rPr>
                <w:sz w:val="26"/>
                <w:szCs w:val="26"/>
                <w:lang w:val="vi-VN"/>
              </w:rPr>
            </w:pPr>
            <w:r w:rsidRPr="00D6187B">
              <w:rPr>
                <w:sz w:val="26"/>
                <w:szCs w:val="26"/>
                <w:lang w:val="vi-VN"/>
              </w:rPr>
              <w:t xml:space="preserve">  Tổng số đơn/năm</w:t>
            </w:r>
          </w:p>
        </w:tc>
        <w:tc>
          <w:tcPr>
            <w:tcW w:w="136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558C764B" w14:textId="77777777" w:rsidR="00D6187B" w:rsidRPr="00D6187B" w:rsidRDefault="00D6187B" w:rsidP="00D6187B">
            <w:pPr>
              <w:spacing w:line="360" w:lineRule="auto"/>
              <w:jc w:val="both"/>
              <w:rPr>
                <w:sz w:val="26"/>
                <w:szCs w:val="26"/>
                <w:lang w:val="vi-VN"/>
              </w:rPr>
            </w:pPr>
            <w:r w:rsidRPr="00D6187B">
              <w:rPr>
                <w:sz w:val="26"/>
                <w:szCs w:val="26"/>
                <w:lang w:val="vi-VN"/>
              </w:rPr>
              <w:t>204.400</w:t>
            </w:r>
          </w:p>
        </w:tc>
        <w:tc>
          <w:tcPr>
            <w:tcW w:w="136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08A2FA7C" w14:textId="77777777" w:rsidR="00D6187B" w:rsidRPr="00D6187B" w:rsidRDefault="00D6187B" w:rsidP="00D6187B">
            <w:pPr>
              <w:spacing w:line="360" w:lineRule="auto"/>
              <w:jc w:val="both"/>
              <w:rPr>
                <w:sz w:val="26"/>
                <w:szCs w:val="26"/>
                <w:lang w:val="vi-VN"/>
              </w:rPr>
            </w:pPr>
            <w:r w:rsidRPr="00D6187B">
              <w:rPr>
                <w:sz w:val="26"/>
                <w:szCs w:val="26"/>
                <w:lang w:val="vi-VN"/>
              </w:rPr>
              <w:t>613.200</w:t>
            </w:r>
          </w:p>
        </w:tc>
        <w:tc>
          <w:tcPr>
            <w:tcW w:w="136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6F70155A" w14:textId="77777777" w:rsidR="00D6187B" w:rsidRPr="00D6187B" w:rsidRDefault="00D6187B" w:rsidP="00D6187B">
            <w:pPr>
              <w:spacing w:line="360" w:lineRule="auto"/>
              <w:jc w:val="both"/>
              <w:rPr>
                <w:sz w:val="26"/>
                <w:szCs w:val="26"/>
                <w:lang w:val="vi-VN"/>
              </w:rPr>
            </w:pPr>
            <w:r w:rsidRPr="00D6187B">
              <w:rPr>
                <w:sz w:val="26"/>
                <w:szCs w:val="26"/>
                <w:lang w:val="vi-VN"/>
              </w:rPr>
              <w:t>1.533.000</w:t>
            </w:r>
          </w:p>
        </w:tc>
        <w:tc>
          <w:tcPr>
            <w:tcW w:w="136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39F00147" w14:textId="77777777" w:rsidR="00D6187B" w:rsidRPr="00D6187B" w:rsidRDefault="00D6187B" w:rsidP="00D6187B">
            <w:pPr>
              <w:spacing w:line="360" w:lineRule="auto"/>
              <w:jc w:val="both"/>
              <w:rPr>
                <w:sz w:val="26"/>
                <w:szCs w:val="26"/>
                <w:lang w:val="vi-VN"/>
              </w:rPr>
            </w:pPr>
            <w:r w:rsidRPr="00D6187B">
              <w:rPr>
                <w:sz w:val="26"/>
                <w:szCs w:val="26"/>
                <w:lang w:val="vi-VN"/>
              </w:rPr>
              <w:t>3.577.000</w:t>
            </w:r>
          </w:p>
        </w:tc>
        <w:tc>
          <w:tcPr>
            <w:tcW w:w="1386"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476DC3B4" w14:textId="77777777" w:rsidR="00D6187B" w:rsidRPr="00D6187B" w:rsidRDefault="00D6187B" w:rsidP="00D6187B">
            <w:pPr>
              <w:spacing w:line="360" w:lineRule="auto"/>
              <w:jc w:val="both"/>
              <w:rPr>
                <w:sz w:val="26"/>
                <w:szCs w:val="26"/>
                <w:lang w:val="vi-VN"/>
              </w:rPr>
            </w:pPr>
            <w:r w:rsidRPr="00D6187B">
              <w:rPr>
                <w:sz w:val="26"/>
                <w:szCs w:val="26"/>
                <w:lang w:val="vi-VN"/>
              </w:rPr>
              <w:t>6.132.000</w:t>
            </w:r>
          </w:p>
        </w:tc>
      </w:tr>
      <w:tr w:rsidR="00D6187B" w:rsidRPr="00D6187B" w14:paraId="1922F4EA" w14:textId="77777777">
        <w:tc>
          <w:tcPr>
            <w:tcW w:w="22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7E323D86" w14:textId="77777777" w:rsidR="00D6187B" w:rsidRPr="00D6187B" w:rsidRDefault="00D6187B" w:rsidP="00D6187B">
            <w:pPr>
              <w:spacing w:line="360" w:lineRule="auto"/>
              <w:jc w:val="both"/>
              <w:rPr>
                <w:sz w:val="26"/>
                <w:szCs w:val="26"/>
                <w:lang w:val="vi-VN"/>
              </w:rPr>
            </w:pPr>
            <w:r w:rsidRPr="00D6187B">
              <w:rPr>
                <w:sz w:val="26"/>
                <w:szCs w:val="26"/>
                <w:lang w:val="vi-VN"/>
              </w:rPr>
              <w:lastRenderedPageBreak/>
              <w:t xml:space="preserve">  GMV – Tổng giá trị giao dịch (VNĐ)</w:t>
            </w:r>
          </w:p>
        </w:tc>
        <w:tc>
          <w:tcPr>
            <w:tcW w:w="136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686F32B7" w14:textId="77777777" w:rsidR="00D6187B" w:rsidRPr="00D6187B" w:rsidRDefault="00D6187B" w:rsidP="00D6187B">
            <w:pPr>
              <w:spacing w:line="360" w:lineRule="auto"/>
              <w:jc w:val="both"/>
              <w:rPr>
                <w:sz w:val="26"/>
                <w:szCs w:val="26"/>
                <w:lang w:val="vi-VN"/>
              </w:rPr>
            </w:pPr>
            <w:r w:rsidRPr="00D6187B">
              <w:rPr>
                <w:sz w:val="26"/>
                <w:szCs w:val="26"/>
                <w:lang w:val="vi-VN"/>
              </w:rPr>
              <w:t>9.198.000.000</w:t>
            </w:r>
          </w:p>
        </w:tc>
        <w:tc>
          <w:tcPr>
            <w:tcW w:w="136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0CF98C32" w14:textId="77777777" w:rsidR="00D6187B" w:rsidRPr="00D6187B" w:rsidRDefault="00D6187B" w:rsidP="00D6187B">
            <w:pPr>
              <w:spacing w:line="360" w:lineRule="auto"/>
              <w:jc w:val="both"/>
              <w:rPr>
                <w:sz w:val="26"/>
                <w:szCs w:val="26"/>
                <w:lang w:val="vi-VN"/>
              </w:rPr>
            </w:pPr>
            <w:r w:rsidRPr="00D6187B">
              <w:rPr>
                <w:sz w:val="26"/>
                <w:szCs w:val="26"/>
                <w:lang w:val="vi-VN"/>
              </w:rPr>
              <w:t>27.594.000.000</w:t>
            </w:r>
          </w:p>
        </w:tc>
        <w:tc>
          <w:tcPr>
            <w:tcW w:w="136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5C841B5A" w14:textId="77777777" w:rsidR="00D6187B" w:rsidRPr="00D6187B" w:rsidRDefault="00D6187B" w:rsidP="00D6187B">
            <w:pPr>
              <w:spacing w:line="360" w:lineRule="auto"/>
              <w:jc w:val="both"/>
              <w:rPr>
                <w:sz w:val="26"/>
                <w:szCs w:val="26"/>
                <w:lang w:val="vi-VN"/>
              </w:rPr>
            </w:pPr>
            <w:r w:rsidRPr="00D6187B">
              <w:rPr>
                <w:sz w:val="26"/>
                <w:szCs w:val="26"/>
                <w:lang w:val="vi-VN"/>
              </w:rPr>
              <w:t>68.985.000.000</w:t>
            </w:r>
          </w:p>
        </w:tc>
        <w:tc>
          <w:tcPr>
            <w:tcW w:w="136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531A2695" w14:textId="77777777" w:rsidR="00D6187B" w:rsidRPr="00D6187B" w:rsidRDefault="00D6187B" w:rsidP="00D6187B">
            <w:pPr>
              <w:spacing w:line="360" w:lineRule="auto"/>
              <w:jc w:val="both"/>
              <w:rPr>
                <w:sz w:val="26"/>
                <w:szCs w:val="26"/>
                <w:lang w:val="vi-VN"/>
              </w:rPr>
            </w:pPr>
            <w:r w:rsidRPr="00D6187B">
              <w:rPr>
                <w:sz w:val="26"/>
                <w:szCs w:val="26"/>
                <w:lang w:val="vi-VN"/>
              </w:rPr>
              <w:t>160.965.000.000</w:t>
            </w:r>
          </w:p>
        </w:tc>
        <w:tc>
          <w:tcPr>
            <w:tcW w:w="1386"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2D4708A2" w14:textId="77777777" w:rsidR="00D6187B" w:rsidRPr="00D6187B" w:rsidRDefault="00D6187B" w:rsidP="00D6187B">
            <w:pPr>
              <w:spacing w:line="360" w:lineRule="auto"/>
              <w:jc w:val="both"/>
              <w:rPr>
                <w:sz w:val="26"/>
                <w:szCs w:val="26"/>
                <w:lang w:val="vi-VN"/>
              </w:rPr>
            </w:pPr>
            <w:r w:rsidRPr="00D6187B">
              <w:rPr>
                <w:sz w:val="26"/>
                <w:szCs w:val="26"/>
                <w:lang w:val="vi-VN"/>
              </w:rPr>
              <w:t>275.940.000.000</w:t>
            </w:r>
          </w:p>
        </w:tc>
      </w:tr>
      <w:tr w:rsidR="00D6187B" w:rsidRPr="00D6187B" w14:paraId="0977E68B" w14:textId="77777777">
        <w:tc>
          <w:tcPr>
            <w:tcW w:w="2200" w:type="dxa"/>
            <w:tcBorders>
              <w:top w:val="single" w:sz="2" w:space="0" w:color="BBBBBB"/>
              <w:left w:val="single" w:sz="2" w:space="0" w:color="BBBBBB"/>
              <w:bottom w:val="single" w:sz="2" w:space="0" w:color="BBBBBB"/>
              <w:right w:val="single" w:sz="2" w:space="0" w:color="BBBBBB"/>
            </w:tcBorders>
            <w:shd w:val="clear" w:color="auto" w:fill="F0F0F0"/>
            <w:tcMar>
              <w:top w:w="80" w:type="dxa"/>
              <w:left w:w="120" w:type="dxa"/>
              <w:bottom w:w="80" w:type="dxa"/>
              <w:right w:w="120" w:type="dxa"/>
            </w:tcMar>
            <w:hideMark/>
          </w:tcPr>
          <w:p w14:paraId="6D1A621D" w14:textId="77777777" w:rsidR="00D6187B" w:rsidRPr="00D6187B" w:rsidRDefault="00D6187B" w:rsidP="00D6187B">
            <w:pPr>
              <w:spacing w:line="360" w:lineRule="auto"/>
              <w:jc w:val="both"/>
              <w:rPr>
                <w:sz w:val="26"/>
                <w:szCs w:val="26"/>
                <w:lang w:val="vi-VN"/>
              </w:rPr>
            </w:pPr>
            <w:r w:rsidRPr="00D6187B">
              <w:rPr>
                <w:b/>
                <w:bCs/>
                <w:sz w:val="26"/>
                <w:szCs w:val="26"/>
                <w:lang w:val="vi-VN"/>
              </w:rPr>
              <w:t>DOANH THU</w:t>
            </w:r>
          </w:p>
        </w:tc>
        <w:tc>
          <w:tcPr>
            <w:tcW w:w="136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tcPr>
          <w:p w14:paraId="2832D9B7" w14:textId="77777777" w:rsidR="00D6187B" w:rsidRPr="00D6187B" w:rsidRDefault="00D6187B" w:rsidP="00D6187B">
            <w:pPr>
              <w:spacing w:line="360" w:lineRule="auto"/>
              <w:jc w:val="both"/>
              <w:rPr>
                <w:sz w:val="26"/>
                <w:szCs w:val="26"/>
                <w:lang w:val="vi-VN"/>
              </w:rPr>
            </w:pPr>
          </w:p>
        </w:tc>
        <w:tc>
          <w:tcPr>
            <w:tcW w:w="136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tcPr>
          <w:p w14:paraId="41D6F99A" w14:textId="77777777" w:rsidR="00D6187B" w:rsidRPr="00D6187B" w:rsidRDefault="00D6187B" w:rsidP="00D6187B">
            <w:pPr>
              <w:spacing w:line="360" w:lineRule="auto"/>
              <w:jc w:val="both"/>
              <w:rPr>
                <w:sz w:val="26"/>
                <w:szCs w:val="26"/>
                <w:lang w:val="vi-VN"/>
              </w:rPr>
            </w:pPr>
          </w:p>
        </w:tc>
        <w:tc>
          <w:tcPr>
            <w:tcW w:w="136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tcPr>
          <w:p w14:paraId="6F3264A8" w14:textId="77777777" w:rsidR="00D6187B" w:rsidRPr="00D6187B" w:rsidRDefault="00D6187B" w:rsidP="00D6187B">
            <w:pPr>
              <w:spacing w:line="360" w:lineRule="auto"/>
              <w:jc w:val="both"/>
              <w:rPr>
                <w:sz w:val="26"/>
                <w:szCs w:val="26"/>
                <w:lang w:val="vi-VN"/>
              </w:rPr>
            </w:pPr>
          </w:p>
        </w:tc>
        <w:tc>
          <w:tcPr>
            <w:tcW w:w="136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tcPr>
          <w:p w14:paraId="7B4C6774" w14:textId="77777777" w:rsidR="00D6187B" w:rsidRPr="00D6187B" w:rsidRDefault="00D6187B" w:rsidP="00D6187B">
            <w:pPr>
              <w:spacing w:line="360" w:lineRule="auto"/>
              <w:jc w:val="both"/>
              <w:rPr>
                <w:sz w:val="26"/>
                <w:szCs w:val="26"/>
                <w:lang w:val="vi-VN"/>
              </w:rPr>
            </w:pPr>
          </w:p>
        </w:tc>
        <w:tc>
          <w:tcPr>
            <w:tcW w:w="1386"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tcPr>
          <w:p w14:paraId="3D29D908" w14:textId="77777777" w:rsidR="00D6187B" w:rsidRPr="00D6187B" w:rsidRDefault="00D6187B" w:rsidP="00D6187B">
            <w:pPr>
              <w:spacing w:line="360" w:lineRule="auto"/>
              <w:jc w:val="both"/>
              <w:rPr>
                <w:sz w:val="26"/>
                <w:szCs w:val="26"/>
                <w:lang w:val="vi-VN"/>
              </w:rPr>
            </w:pPr>
          </w:p>
        </w:tc>
      </w:tr>
      <w:tr w:rsidR="00D6187B" w:rsidRPr="00D6187B" w14:paraId="722FDBB5" w14:textId="77777777">
        <w:tc>
          <w:tcPr>
            <w:tcW w:w="22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57D425C8" w14:textId="77777777" w:rsidR="00D6187B" w:rsidRPr="00D6187B" w:rsidRDefault="00D6187B" w:rsidP="00D6187B">
            <w:pPr>
              <w:spacing w:line="360" w:lineRule="auto"/>
              <w:jc w:val="both"/>
              <w:rPr>
                <w:sz w:val="26"/>
                <w:szCs w:val="26"/>
                <w:lang w:val="vi-VN"/>
              </w:rPr>
            </w:pPr>
            <w:r w:rsidRPr="00D6187B">
              <w:rPr>
                <w:sz w:val="26"/>
                <w:szCs w:val="26"/>
                <w:lang w:val="vi-VN"/>
              </w:rPr>
              <w:t xml:space="preserve">  Hoa hồng giao dịch 9% (VNĐ)</w:t>
            </w:r>
          </w:p>
        </w:tc>
        <w:tc>
          <w:tcPr>
            <w:tcW w:w="136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00BA47D8" w14:textId="77777777" w:rsidR="00D6187B" w:rsidRPr="00D6187B" w:rsidRDefault="00D6187B" w:rsidP="00D6187B">
            <w:pPr>
              <w:spacing w:line="360" w:lineRule="auto"/>
              <w:jc w:val="both"/>
              <w:rPr>
                <w:sz w:val="26"/>
                <w:szCs w:val="26"/>
                <w:lang w:val="vi-VN"/>
              </w:rPr>
            </w:pPr>
            <w:r w:rsidRPr="00D6187B">
              <w:rPr>
                <w:sz w:val="26"/>
                <w:szCs w:val="26"/>
                <w:lang w:val="vi-VN"/>
              </w:rPr>
              <w:t>827.820.000</w:t>
            </w:r>
          </w:p>
        </w:tc>
        <w:tc>
          <w:tcPr>
            <w:tcW w:w="136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0562E950" w14:textId="77777777" w:rsidR="00D6187B" w:rsidRPr="00D6187B" w:rsidRDefault="00D6187B" w:rsidP="00D6187B">
            <w:pPr>
              <w:spacing w:line="360" w:lineRule="auto"/>
              <w:jc w:val="both"/>
              <w:rPr>
                <w:sz w:val="26"/>
                <w:szCs w:val="26"/>
                <w:lang w:val="vi-VN"/>
              </w:rPr>
            </w:pPr>
            <w:r w:rsidRPr="00D6187B">
              <w:rPr>
                <w:sz w:val="26"/>
                <w:szCs w:val="26"/>
                <w:lang w:val="vi-VN"/>
              </w:rPr>
              <w:t>2.483.460.000</w:t>
            </w:r>
          </w:p>
        </w:tc>
        <w:tc>
          <w:tcPr>
            <w:tcW w:w="136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3E9D4C40" w14:textId="77777777" w:rsidR="00D6187B" w:rsidRPr="00D6187B" w:rsidRDefault="00D6187B" w:rsidP="00D6187B">
            <w:pPr>
              <w:spacing w:line="360" w:lineRule="auto"/>
              <w:jc w:val="both"/>
              <w:rPr>
                <w:sz w:val="26"/>
                <w:szCs w:val="26"/>
                <w:lang w:val="vi-VN"/>
              </w:rPr>
            </w:pPr>
            <w:r w:rsidRPr="00D6187B">
              <w:rPr>
                <w:sz w:val="26"/>
                <w:szCs w:val="26"/>
                <w:lang w:val="vi-VN"/>
              </w:rPr>
              <w:t>6.208.650.000</w:t>
            </w:r>
          </w:p>
        </w:tc>
        <w:tc>
          <w:tcPr>
            <w:tcW w:w="136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3382FC57" w14:textId="77777777" w:rsidR="00D6187B" w:rsidRPr="00D6187B" w:rsidRDefault="00D6187B" w:rsidP="00D6187B">
            <w:pPr>
              <w:spacing w:line="360" w:lineRule="auto"/>
              <w:jc w:val="both"/>
              <w:rPr>
                <w:sz w:val="26"/>
                <w:szCs w:val="26"/>
                <w:lang w:val="vi-VN"/>
              </w:rPr>
            </w:pPr>
            <w:r w:rsidRPr="00D6187B">
              <w:rPr>
                <w:sz w:val="26"/>
                <w:szCs w:val="26"/>
                <w:lang w:val="vi-VN"/>
              </w:rPr>
              <w:t>14.486.850.000</w:t>
            </w:r>
          </w:p>
        </w:tc>
        <w:tc>
          <w:tcPr>
            <w:tcW w:w="1386"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43175BF7" w14:textId="77777777" w:rsidR="00D6187B" w:rsidRPr="00D6187B" w:rsidRDefault="00D6187B" w:rsidP="00D6187B">
            <w:pPr>
              <w:spacing w:line="360" w:lineRule="auto"/>
              <w:jc w:val="both"/>
              <w:rPr>
                <w:sz w:val="26"/>
                <w:szCs w:val="26"/>
                <w:lang w:val="vi-VN"/>
              </w:rPr>
            </w:pPr>
            <w:r w:rsidRPr="00D6187B">
              <w:rPr>
                <w:sz w:val="26"/>
                <w:szCs w:val="26"/>
                <w:lang w:val="vi-VN"/>
              </w:rPr>
              <w:t>24.834.600.000</w:t>
            </w:r>
          </w:p>
        </w:tc>
      </w:tr>
      <w:tr w:rsidR="00D6187B" w:rsidRPr="00D6187B" w14:paraId="6AC5547B" w14:textId="77777777">
        <w:tc>
          <w:tcPr>
            <w:tcW w:w="22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310CABCF" w14:textId="77777777" w:rsidR="00D6187B" w:rsidRPr="00D6187B" w:rsidRDefault="00D6187B" w:rsidP="00D6187B">
            <w:pPr>
              <w:spacing w:line="360" w:lineRule="auto"/>
              <w:jc w:val="both"/>
              <w:rPr>
                <w:sz w:val="26"/>
                <w:szCs w:val="26"/>
                <w:lang w:val="vi-VN"/>
              </w:rPr>
            </w:pPr>
            <w:r w:rsidRPr="00D6187B">
              <w:rPr>
                <w:sz w:val="26"/>
                <w:szCs w:val="26"/>
                <w:lang w:val="vi-VN"/>
              </w:rPr>
              <w:t xml:space="preserve">  SaaS Insights / Subscription (VNĐ)</w:t>
            </w:r>
          </w:p>
        </w:tc>
        <w:tc>
          <w:tcPr>
            <w:tcW w:w="136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4E28042F" w14:textId="77777777" w:rsidR="00D6187B" w:rsidRPr="00D6187B" w:rsidRDefault="00D6187B" w:rsidP="00D6187B">
            <w:pPr>
              <w:spacing w:line="360" w:lineRule="auto"/>
              <w:jc w:val="both"/>
              <w:rPr>
                <w:sz w:val="26"/>
                <w:szCs w:val="26"/>
                <w:lang w:val="vi-VN"/>
              </w:rPr>
            </w:pPr>
            <w:r w:rsidRPr="00D6187B">
              <w:rPr>
                <w:sz w:val="26"/>
                <w:szCs w:val="26"/>
                <w:lang w:val="vi-VN"/>
              </w:rPr>
              <w:t>0</w:t>
            </w:r>
          </w:p>
        </w:tc>
        <w:tc>
          <w:tcPr>
            <w:tcW w:w="136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70354CB3" w14:textId="77777777" w:rsidR="00D6187B" w:rsidRPr="00D6187B" w:rsidRDefault="00D6187B" w:rsidP="00D6187B">
            <w:pPr>
              <w:spacing w:line="360" w:lineRule="auto"/>
              <w:jc w:val="both"/>
              <w:rPr>
                <w:sz w:val="26"/>
                <w:szCs w:val="26"/>
                <w:lang w:val="vi-VN"/>
              </w:rPr>
            </w:pPr>
            <w:r w:rsidRPr="00D6187B">
              <w:rPr>
                <w:sz w:val="26"/>
                <w:szCs w:val="26"/>
                <w:lang w:val="vi-VN"/>
              </w:rPr>
              <w:t>120.000.000</w:t>
            </w:r>
          </w:p>
        </w:tc>
        <w:tc>
          <w:tcPr>
            <w:tcW w:w="136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47CC4FC2" w14:textId="77777777" w:rsidR="00D6187B" w:rsidRPr="00D6187B" w:rsidRDefault="00D6187B" w:rsidP="00D6187B">
            <w:pPr>
              <w:spacing w:line="360" w:lineRule="auto"/>
              <w:jc w:val="both"/>
              <w:rPr>
                <w:sz w:val="26"/>
                <w:szCs w:val="26"/>
                <w:lang w:val="vi-VN"/>
              </w:rPr>
            </w:pPr>
            <w:r w:rsidRPr="00D6187B">
              <w:rPr>
                <w:sz w:val="26"/>
                <w:szCs w:val="26"/>
                <w:lang w:val="vi-VN"/>
              </w:rPr>
              <w:t>600.000.000</w:t>
            </w:r>
          </w:p>
        </w:tc>
        <w:tc>
          <w:tcPr>
            <w:tcW w:w="136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041CB280" w14:textId="77777777" w:rsidR="00D6187B" w:rsidRPr="00D6187B" w:rsidRDefault="00D6187B" w:rsidP="00D6187B">
            <w:pPr>
              <w:spacing w:line="360" w:lineRule="auto"/>
              <w:jc w:val="both"/>
              <w:rPr>
                <w:sz w:val="26"/>
                <w:szCs w:val="26"/>
                <w:lang w:val="vi-VN"/>
              </w:rPr>
            </w:pPr>
            <w:r w:rsidRPr="00D6187B">
              <w:rPr>
                <w:sz w:val="26"/>
                <w:szCs w:val="26"/>
                <w:lang w:val="vi-VN"/>
              </w:rPr>
              <w:t>1.800.000.000</w:t>
            </w:r>
          </w:p>
        </w:tc>
        <w:tc>
          <w:tcPr>
            <w:tcW w:w="1386"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5BF896FD" w14:textId="77777777" w:rsidR="00D6187B" w:rsidRPr="00D6187B" w:rsidRDefault="00D6187B" w:rsidP="00D6187B">
            <w:pPr>
              <w:spacing w:line="360" w:lineRule="auto"/>
              <w:jc w:val="both"/>
              <w:rPr>
                <w:sz w:val="26"/>
                <w:szCs w:val="26"/>
                <w:lang w:val="vi-VN"/>
              </w:rPr>
            </w:pPr>
            <w:r w:rsidRPr="00D6187B">
              <w:rPr>
                <w:sz w:val="26"/>
                <w:szCs w:val="26"/>
                <w:lang w:val="vi-VN"/>
              </w:rPr>
              <w:t>4.200.000.000</w:t>
            </w:r>
          </w:p>
        </w:tc>
      </w:tr>
      <w:tr w:rsidR="00D6187B" w:rsidRPr="00D6187B" w14:paraId="56FE1AD2" w14:textId="77777777">
        <w:tc>
          <w:tcPr>
            <w:tcW w:w="22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2F46D417" w14:textId="77777777" w:rsidR="00D6187B" w:rsidRPr="00D6187B" w:rsidRDefault="00D6187B" w:rsidP="00D6187B">
            <w:pPr>
              <w:spacing w:line="360" w:lineRule="auto"/>
              <w:jc w:val="both"/>
              <w:rPr>
                <w:sz w:val="26"/>
                <w:szCs w:val="26"/>
                <w:lang w:val="vi-VN"/>
              </w:rPr>
            </w:pPr>
            <w:r w:rsidRPr="00D6187B">
              <w:rPr>
                <w:sz w:val="26"/>
                <w:szCs w:val="26"/>
                <w:lang w:val="vi-VN"/>
              </w:rPr>
              <w:t xml:space="preserve">  Quảng cáo native / ESG Report (VNĐ)</w:t>
            </w:r>
          </w:p>
        </w:tc>
        <w:tc>
          <w:tcPr>
            <w:tcW w:w="136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4B43554A" w14:textId="77777777" w:rsidR="00D6187B" w:rsidRPr="00D6187B" w:rsidRDefault="00D6187B" w:rsidP="00D6187B">
            <w:pPr>
              <w:spacing w:line="360" w:lineRule="auto"/>
              <w:jc w:val="both"/>
              <w:rPr>
                <w:sz w:val="26"/>
                <w:szCs w:val="26"/>
                <w:lang w:val="vi-VN"/>
              </w:rPr>
            </w:pPr>
            <w:r w:rsidRPr="00D6187B">
              <w:rPr>
                <w:sz w:val="26"/>
                <w:szCs w:val="26"/>
                <w:lang w:val="vi-VN"/>
              </w:rPr>
              <w:t>0</w:t>
            </w:r>
          </w:p>
        </w:tc>
        <w:tc>
          <w:tcPr>
            <w:tcW w:w="136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712BD70A" w14:textId="77777777" w:rsidR="00D6187B" w:rsidRPr="00D6187B" w:rsidRDefault="00D6187B" w:rsidP="00D6187B">
            <w:pPr>
              <w:spacing w:line="360" w:lineRule="auto"/>
              <w:jc w:val="both"/>
              <w:rPr>
                <w:sz w:val="26"/>
                <w:szCs w:val="26"/>
                <w:lang w:val="vi-VN"/>
              </w:rPr>
            </w:pPr>
            <w:r w:rsidRPr="00D6187B">
              <w:rPr>
                <w:sz w:val="26"/>
                <w:szCs w:val="26"/>
                <w:lang w:val="vi-VN"/>
              </w:rPr>
              <w:t>0</w:t>
            </w:r>
          </w:p>
        </w:tc>
        <w:tc>
          <w:tcPr>
            <w:tcW w:w="136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39E58EB3" w14:textId="77777777" w:rsidR="00D6187B" w:rsidRPr="00D6187B" w:rsidRDefault="00D6187B" w:rsidP="00D6187B">
            <w:pPr>
              <w:spacing w:line="360" w:lineRule="auto"/>
              <w:jc w:val="both"/>
              <w:rPr>
                <w:sz w:val="26"/>
                <w:szCs w:val="26"/>
                <w:lang w:val="vi-VN"/>
              </w:rPr>
            </w:pPr>
            <w:r w:rsidRPr="00D6187B">
              <w:rPr>
                <w:sz w:val="26"/>
                <w:szCs w:val="26"/>
                <w:lang w:val="vi-VN"/>
              </w:rPr>
              <w:t>200.000.000</w:t>
            </w:r>
          </w:p>
        </w:tc>
        <w:tc>
          <w:tcPr>
            <w:tcW w:w="136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36A02A71" w14:textId="77777777" w:rsidR="00D6187B" w:rsidRPr="00D6187B" w:rsidRDefault="00D6187B" w:rsidP="00D6187B">
            <w:pPr>
              <w:spacing w:line="360" w:lineRule="auto"/>
              <w:jc w:val="both"/>
              <w:rPr>
                <w:sz w:val="26"/>
                <w:szCs w:val="26"/>
                <w:lang w:val="vi-VN"/>
              </w:rPr>
            </w:pPr>
            <w:r w:rsidRPr="00D6187B">
              <w:rPr>
                <w:sz w:val="26"/>
                <w:szCs w:val="26"/>
                <w:lang w:val="vi-VN"/>
              </w:rPr>
              <w:t>800.000.000</w:t>
            </w:r>
          </w:p>
        </w:tc>
        <w:tc>
          <w:tcPr>
            <w:tcW w:w="1386"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3988FA7B" w14:textId="77777777" w:rsidR="00D6187B" w:rsidRPr="00D6187B" w:rsidRDefault="00D6187B" w:rsidP="00D6187B">
            <w:pPr>
              <w:spacing w:line="360" w:lineRule="auto"/>
              <w:jc w:val="both"/>
              <w:rPr>
                <w:sz w:val="26"/>
                <w:szCs w:val="26"/>
                <w:lang w:val="vi-VN"/>
              </w:rPr>
            </w:pPr>
            <w:r w:rsidRPr="00D6187B">
              <w:rPr>
                <w:sz w:val="26"/>
                <w:szCs w:val="26"/>
                <w:lang w:val="vi-VN"/>
              </w:rPr>
              <w:t>2.000.000.000</w:t>
            </w:r>
          </w:p>
        </w:tc>
      </w:tr>
      <w:tr w:rsidR="00D6187B" w:rsidRPr="00D6187B" w14:paraId="52D73F75" w14:textId="77777777">
        <w:tc>
          <w:tcPr>
            <w:tcW w:w="2200" w:type="dxa"/>
            <w:tcBorders>
              <w:top w:val="single" w:sz="2" w:space="0" w:color="BBBBBB"/>
              <w:left w:val="single" w:sz="2" w:space="0" w:color="BBBBBB"/>
              <w:bottom w:val="single" w:sz="2" w:space="0" w:color="BBBBBB"/>
              <w:right w:val="single" w:sz="2" w:space="0" w:color="BBBBBB"/>
            </w:tcBorders>
            <w:shd w:val="clear" w:color="auto" w:fill="E8F4E8"/>
            <w:tcMar>
              <w:top w:w="80" w:type="dxa"/>
              <w:left w:w="120" w:type="dxa"/>
              <w:bottom w:w="80" w:type="dxa"/>
              <w:right w:w="120" w:type="dxa"/>
            </w:tcMar>
            <w:hideMark/>
          </w:tcPr>
          <w:p w14:paraId="6D57D7D5" w14:textId="77777777" w:rsidR="00D6187B" w:rsidRPr="00D6187B" w:rsidRDefault="00D6187B" w:rsidP="00D6187B">
            <w:pPr>
              <w:spacing w:line="360" w:lineRule="auto"/>
              <w:jc w:val="both"/>
              <w:rPr>
                <w:sz w:val="26"/>
                <w:szCs w:val="26"/>
                <w:lang w:val="vi-VN"/>
              </w:rPr>
            </w:pPr>
            <w:r w:rsidRPr="00D6187B">
              <w:rPr>
                <w:b/>
                <w:bCs/>
                <w:sz w:val="26"/>
                <w:szCs w:val="26"/>
                <w:lang w:val="vi-VN"/>
              </w:rPr>
              <w:t>TỔNG DOANH THU THUẦN (VNĐ)</w:t>
            </w:r>
          </w:p>
        </w:tc>
        <w:tc>
          <w:tcPr>
            <w:tcW w:w="1360" w:type="dxa"/>
            <w:tcBorders>
              <w:top w:val="single" w:sz="2" w:space="0" w:color="BBBBBB"/>
              <w:left w:val="single" w:sz="2" w:space="0" w:color="BBBBBB"/>
              <w:bottom w:val="single" w:sz="2" w:space="0" w:color="BBBBBB"/>
              <w:right w:val="single" w:sz="2" w:space="0" w:color="BBBBBB"/>
            </w:tcBorders>
            <w:shd w:val="clear" w:color="auto" w:fill="E8F4E8"/>
            <w:tcMar>
              <w:top w:w="80" w:type="dxa"/>
              <w:left w:w="120" w:type="dxa"/>
              <w:bottom w:w="80" w:type="dxa"/>
              <w:right w:w="120" w:type="dxa"/>
            </w:tcMar>
            <w:hideMark/>
          </w:tcPr>
          <w:p w14:paraId="5DFFF5A5" w14:textId="77777777" w:rsidR="00D6187B" w:rsidRPr="00D6187B" w:rsidRDefault="00D6187B" w:rsidP="00D6187B">
            <w:pPr>
              <w:spacing w:line="360" w:lineRule="auto"/>
              <w:jc w:val="both"/>
              <w:rPr>
                <w:sz w:val="26"/>
                <w:szCs w:val="26"/>
                <w:lang w:val="vi-VN"/>
              </w:rPr>
            </w:pPr>
            <w:r w:rsidRPr="00D6187B">
              <w:rPr>
                <w:b/>
                <w:bCs/>
                <w:sz w:val="26"/>
                <w:szCs w:val="26"/>
                <w:lang w:val="vi-VN"/>
              </w:rPr>
              <w:t>827.820.000</w:t>
            </w:r>
          </w:p>
        </w:tc>
        <w:tc>
          <w:tcPr>
            <w:tcW w:w="1360" w:type="dxa"/>
            <w:tcBorders>
              <w:top w:val="single" w:sz="2" w:space="0" w:color="BBBBBB"/>
              <w:left w:val="single" w:sz="2" w:space="0" w:color="BBBBBB"/>
              <w:bottom w:val="single" w:sz="2" w:space="0" w:color="BBBBBB"/>
              <w:right w:val="single" w:sz="2" w:space="0" w:color="BBBBBB"/>
            </w:tcBorders>
            <w:shd w:val="clear" w:color="auto" w:fill="E8F4E8"/>
            <w:tcMar>
              <w:top w:w="80" w:type="dxa"/>
              <w:left w:w="120" w:type="dxa"/>
              <w:bottom w:w="80" w:type="dxa"/>
              <w:right w:w="120" w:type="dxa"/>
            </w:tcMar>
            <w:hideMark/>
          </w:tcPr>
          <w:p w14:paraId="3F7FB11B" w14:textId="77777777" w:rsidR="00D6187B" w:rsidRPr="00D6187B" w:rsidRDefault="00D6187B" w:rsidP="00D6187B">
            <w:pPr>
              <w:spacing w:line="360" w:lineRule="auto"/>
              <w:jc w:val="both"/>
              <w:rPr>
                <w:sz w:val="26"/>
                <w:szCs w:val="26"/>
                <w:lang w:val="vi-VN"/>
              </w:rPr>
            </w:pPr>
            <w:r w:rsidRPr="00D6187B">
              <w:rPr>
                <w:b/>
                <w:bCs/>
                <w:sz w:val="26"/>
                <w:szCs w:val="26"/>
                <w:lang w:val="vi-VN"/>
              </w:rPr>
              <w:t>2.603.460.000</w:t>
            </w:r>
          </w:p>
        </w:tc>
        <w:tc>
          <w:tcPr>
            <w:tcW w:w="1360" w:type="dxa"/>
            <w:tcBorders>
              <w:top w:val="single" w:sz="2" w:space="0" w:color="BBBBBB"/>
              <w:left w:val="single" w:sz="2" w:space="0" w:color="BBBBBB"/>
              <w:bottom w:val="single" w:sz="2" w:space="0" w:color="BBBBBB"/>
              <w:right w:val="single" w:sz="2" w:space="0" w:color="BBBBBB"/>
            </w:tcBorders>
            <w:shd w:val="clear" w:color="auto" w:fill="E8F4E8"/>
            <w:tcMar>
              <w:top w:w="80" w:type="dxa"/>
              <w:left w:w="120" w:type="dxa"/>
              <w:bottom w:w="80" w:type="dxa"/>
              <w:right w:w="120" w:type="dxa"/>
            </w:tcMar>
            <w:hideMark/>
          </w:tcPr>
          <w:p w14:paraId="20BA1D72" w14:textId="77777777" w:rsidR="00D6187B" w:rsidRPr="00D6187B" w:rsidRDefault="00D6187B" w:rsidP="00D6187B">
            <w:pPr>
              <w:spacing w:line="360" w:lineRule="auto"/>
              <w:jc w:val="both"/>
              <w:rPr>
                <w:sz w:val="26"/>
                <w:szCs w:val="26"/>
                <w:lang w:val="vi-VN"/>
              </w:rPr>
            </w:pPr>
            <w:r w:rsidRPr="00D6187B">
              <w:rPr>
                <w:b/>
                <w:bCs/>
                <w:sz w:val="26"/>
                <w:szCs w:val="26"/>
                <w:lang w:val="vi-VN"/>
              </w:rPr>
              <w:t>7.008.650.000</w:t>
            </w:r>
          </w:p>
        </w:tc>
        <w:tc>
          <w:tcPr>
            <w:tcW w:w="1360" w:type="dxa"/>
            <w:tcBorders>
              <w:top w:val="single" w:sz="2" w:space="0" w:color="BBBBBB"/>
              <w:left w:val="single" w:sz="2" w:space="0" w:color="BBBBBB"/>
              <w:bottom w:val="single" w:sz="2" w:space="0" w:color="BBBBBB"/>
              <w:right w:val="single" w:sz="2" w:space="0" w:color="BBBBBB"/>
            </w:tcBorders>
            <w:shd w:val="clear" w:color="auto" w:fill="E8F4E8"/>
            <w:tcMar>
              <w:top w:w="80" w:type="dxa"/>
              <w:left w:w="120" w:type="dxa"/>
              <w:bottom w:w="80" w:type="dxa"/>
              <w:right w:w="120" w:type="dxa"/>
            </w:tcMar>
            <w:hideMark/>
          </w:tcPr>
          <w:p w14:paraId="1F086094" w14:textId="77777777" w:rsidR="00D6187B" w:rsidRPr="00D6187B" w:rsidRDefault="00D6187B" w:rsidP="00D6187B">
            <w:pPr>
              <w:spacing w:line="360" w:lineRule="auto"/>
              <w:jc w:val="both"/>
              <w:rPr>
                <w:sz w:val="26"/>
                <w:szCs w:val="26"/>
                <w:lang w:val="vi-VN"/>
              </w:rPr>
            </w:pPr>
            <w:r w:rsidRPr="00D6187B">
              <w:rPr>
                <w:b/>
                <w:bCs/>
                <w:sz w:val="26"/>
                <w:szCs w:val="26"/>
                <w:lang w:val="vi-VN"/>
              </w:rPr>
              <w:t>17.086.850.000</w:t>
            </w:r>
          </w:p>
        </w:tc>
        <w:tc>
          <w:tcPr>
            <w:tcW w:w="1386" w:type="dxa"/>
            <w:tcBorders>
              <w:top w:val="single" w:sz="2" w:space="0" w:color="BBBBBB"/>
              <w:left w:val="single" w:sz="2" w:space="0" w:color="BBBBBB"/>
              <w:bottom w:val="single" w:sz="2" w:space="0" w:color="BBBBBB"/>
              <w:right w:val="single" w:sz="2" w:space="0" w:color="BBBBBB"/>
            </w:tcBorders>
            <w:shd w:val="clear" w:color="auto" w:fill="E8F4E8"/>
            <w:tcMar>
              <w:top w:w="80" w:type="dxa"/>
              <w:left w:w="120" w:type="dxa"/>
              <w:bottom w:w="80" w:type="dxa"/>
              <w:right w:w="120" w:type="dxa"/>
            </w:tcMar>
            <w:hideMark/>
          </w:tcPr>
          <w:p w14:paraId="1F6DD028" w14:textId="77777777" w:rsidR="00D6187B" w:rsidRPr="00D6187B" w:rsidRDefault="00D6187B" w:rsidP="00D6187B">
            <w:pPr>
              <w:spacing w:line="360" w:lineRule="auto"/>
              <w:jc w:val="both"/>
              <w:rPr>
                <w:sz w:val="26"/>
                <w:szCs w:val="26"/>
                <w:lang w:val="vi-VN"/>
              </w:rPr>
            </w:pPr>
            <w:r w:rsidRPr="00D6187B">
              <w:rPr>
                <w:b/>
                <w:bCs/>
                <w:sz w:val="26"/>
                <w:szCs w:val="26"/>
                <w:lang w:val="vi-VN"/>
              </w:rPr>
              <w:t>31.034.600.000</w:t>
            </w:r>
          </w:p>
        </w:tc>
      </w:tr>
      <w:tr w:rsidR="00D6187B" w:rsidRPr="00D6187B" w14:paraId="74809E54" w14:textId="77777777">
        <w:tc>
          <w:tcPr>
            <w:tcW w:w="2200" w:type="dxa"/>
            <w:tcBorders>
              <w:top w:val="single" w:sz="2" w:space="0" w:color="BBBBBB"/>
              <w:left w:val="single" w:sz="2" w:space="0" w:color="BBBBBB"/>
              <w:bottom w:val="single" w:sz="2" w:space="0" w:color="BBBBBB"/>
              <w:right w:val="single" w:sz="2" w:space="0" w:color="BBBBBB"/>
            </w:tcBorders>
            <w:shd w:val="clear" w:color="auto" w:fill="F0F0F0"/>
            <w:tcMar>
              <w:top w:w="80" w:type="dxa"/>
              <w:left w:w="120" w:type="dxa"/>
              <w:bottom w:w="80" w:type="dxa"/>
              <w:right w:w="120" w:type="dxa"/>
            </w:tcMar>
            <w:hideMark/>
          </w:tcPr>
          <w:p w14:paraId="26AA5CCC" w14:textId="77777777" w:rsidR="00D6187B" w:rsidRPr="00D6187B" w:rsidRDefault="00D6187B" w:rsidP="00D6187B">
            <w:pPr>
              <w:spacing w:line="360" w:lineRule="auto"/>
              <w:jc w:val="both"/>
              <w:rPr>
                <w:sz w:val="26"/>
                <w:szCs w:val="26"/>
                <w:lang w:val="vi-VN"/>
              </w:rPr>
            </w:pPr>
            <w:r w:rsidRPr="00D6187B">
              <w:rPr>
                <w:b/>
                <w:bCs/>
                <w:sz w:val="26"/>
                <w:szCs w:val="26"/>
                <w:lang w:val="vi-VN"/>
              </w:rPr>
              <w:t xml:space="preserve">CHI PHÍ VẬN </w:t>
            </w:r>
            <w:r w:rsidRPr="00D6187B">
              <w:rPr>
                <w:b/>
                <w:bCs/>
                <w:sz w:val="26"/>
                <w:szCs w:val="26"/>
                <w:lang w:val="vi-VN"/>
              </w:rPr>
              <w:lastRenderedPageBreak/>
              <w:t>HÀNH (VNĐ)</w:t>
            </w:r>
          </w:p>
        </w:tc>
        <w:tc>
          <w:tcPr>
            <w:tcW w:w="136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tcPr>
          <w:p w14:paraId="70B6CA29" w14:textId="77777777" w:rsidR="00D6187B" w:rsidRPr="00D6187B" w:rsidRDefault="00D6187B" w:rsidP="00D6187B">
            <w:pPr>
              <w:spacing w:line="360" w:lineRule="auto"/>
              <w:jc w:val="both"/>
              <w:rPr>
                <w:sz w:val="26"/>
                <w:szCs w:val="26"/>
                <w:lang w:val="vi-VN"/>
              </w:rPr>
            </w:pPr>
          </w:p>
        </w:tc>
        <w:tc>
          <w:tcPr>
            <w:tcW w:w="136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tcPr>
          <w:p w14:paraId="2F766EBF" w14:textId="77777777" w:rsidR="00D6187B" w:rsidRPr="00D6187B" w:rsidRDefault="00D6187B" w:rsidP="00D6187B">
            <w:pPr>
              <w:spacing w:line="360" w:lineRule="auto"/>
              <w:jc w:val="both"/>
              <w:rPr>
                <w:sz w:val="26"/>
                <w:szCs w:val="26"/>
                <w:lang w:val="vi-VN"/>
              </w:rPr>
            </w:pPr>
          </w:p>
        </w:tc>
        <w:tc>
          <w:tcPr>
            <w:tcW w:w="136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tcPr>
          <w:p w14:paraId="6D8365EF" w14:textId="77777777" w:rsidR="00D6187B" w:rsidRPr="00D6187B" w:rsidRDefault="00D6187B" w:rsidP="00D6187B">
            <w:pPr>
              <w:spacing w:line="360" w:lineRule="auto"/>
              <w:jc w:val="both"/>
              <w:rPr>
                <w:sz w:val="26"/>
                <w:szCs w:val="26"/>
                <w:lang w:val="vi-VN"/>
              </w:rPr>
            </w:pPr>
          </w:p>
        </w:tc>
        <w:tc>
          <w:tcPr>
            <w:tcW w:w="136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tcPr>
          <w:p w14:paraId="64EA65C7" w14:textId="77777777" w:rsidR="00D6187B" w:rsidRPr="00D6187B" w:rsidRDefault="00D6187B" w:rsidP="00D6187B">
            <w:pPr>
              <w:spacing w:line="360" w:lineRule="auto"/>
              <w:jc w:val="both"/>
              <w:rPr>
                <w:sz w:val="26"/>
                <w:szCs w:val="26"/>
                <w:lang w:val="vi-VN"/>
              </w:rPr>
            </w:pPr>
          </w:p>
        </w:tc>
        <w:tc>
          <w:tcPr>
            <w:tcW w:w="1386"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tcPr>
          <w:p w14:paraId="0F4F6920" w14:textId="77777777" w:rsidR="00D6187B" w:rsidRPr="00D6187B" w:rsidRDefault="00D6187B" w:rsidP="00D6187B">
            <w:pPr>
              <w:spacing w:line="360" w:lineRule="auto"/>
              <w:jc w:val="both"/>
              <w:rPr>
                <w:sz w:val="26"/>
                <w:szCs w:val="26"/>
                <w:lang w:val="vi-VN"/>
              </w:rPr>
            </w:pPr>
          </w:p>
        </w:tc>
      </w:tr>
      <w:tr w:rsidR="00D6187B" w:rsidRPr="00D6187B" w14:paraId="06D6A91C" w14:textId="77777777">
        <w:tc>
          <w:tcPr>
            <w:tcW w:w="22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0546F514" w14:textId="77777777" w:rsidR="00D6187B" w:rsidRPr="00D6187B" w:rsidRDefault="00D6187B" w:rsidP="00D6187B">
            <w:pPr>
              <w:spacing w:line="360" w:lineRule="auto"/>
              <w:jc w:val="both"/>
              <w:rPr>
                <w:sz w:val="26"/>
                <w:szCs w:val="26"/>
                <w:lang w:val="vi-VN"/>
              </w:rPr>
            </w:pPr>
            <w:r w:rsidRPr="00D6187B">
              <w:rPr>
                <w:sz w:val="26"/>
                <w:szCs w:val="26"/>
                <w:lang w:val="vi-VN"/>
              </w:rPr>
              <w:t xml:space="preserve">  Nhân sự (lương + BHXH)</w:t>
            </w:r>
          </w:p>
        </w:tc>
        <w:tc>
          <w:tcPr>
            <w:tcW w:w="136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0E34BDC9" w14:textId="77777777" w:rsidR="00D6187B" w:rsidRPr="00D6187B" w:rsidRDefault="00D6187B" w:rsidP="00D6187B">
            <w:pPr>
              <w:spacing w:line="360" w:lineRule="auto"/>
              <w:jc w:val="both"/>
              <w:rPr>
                <w:sz w:val="26"/>
                <w:szCs w:val="26"/>
                <w:lang w:val="vi-VN"/>
              </w:rPr>
            </w:pPr>
            <w:r w:rsidRPr="00D6187B">
              <w:rPr>
                <w:sz w:val="26"/>
                <w:szCs w:val="26"/>
                <w:lang w:val="vi-VN"/>
              </w:rPr>
              <w:t>540.000.000</w:t>
            </w:r>
          </w:p>
        </w:tc>
        <w:tc>
          <w:tcPr>
            <w:tcW w:w="136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1861805E" w14:textId="77777777" w:rsidR="00D6187B" w:rsidRPr="00D6187B" w:rsidRDefault="00D6187B" w:rsidP="00D6187B">
            <w:pPr>
              <w:spacing w:line="360" w:lineRule="auto"/>
              <w:jc w:val="both"/>
              <w:rPr>
                <w:sz w:val="26"/>
                <w:szCs w:val="26"/>
                <w:lang w:val="vi-VN"/>
              </w:rPr>
            </w:pPr>
            <w:r w:rsidRPr="00D6187B">
              <w:rPr>
                <w:sz w:val="26"/>
                <w:szCs w:val="26"/>
                <w:lang w:val="vi-VN"/>
              </w:rPr>
              <w:t>960.000.000</w:t>
            </w:r>
          </w:p>
        </w:tc>
        <w:tc>
          <w:tcPr>
            <w:tcW w:w="136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6F866066" w14:textId="77777777" w:rsidR="00D6187B" w:rsidRPr="00D6187B" w:rsidRDefault="00D6187B" w:rsidP="00D6187B">
            <w:pPr>
              <w:spacing w:line="360" w:lineRule="auto"/>
              <w:jc w:val="both"/>
              <w:rPr>
                <w:sz w:val="26"/>
                <w:szCs w:val="26"/>
                <w:lang w:val="vi-VN"/>
              </w:rPr>
            </w:pPr>
            <w:r w:rsidRPr="00D6187B">
              <w:rPr>
                <w:sz w:val="26"/>
                <w:szCs w:val="26"/>
                <w:lang w:val="vi-VN"/>
              </w:rPr>
              <w:t>1.800.000.000</w:t>
            </w:r>
          </w:p>
        </w:tc>
        <w:tc>
          <w:tcPr>
            <w:tcW w:w="136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112D297C" w14:textId="77777777" w:rsidR="00D6187B" w:rsidRPr="00D6187B" w:rsidRDefault="00D6187B" w:rsidP="00D6187B">
            <w:pPr>
              <w:spacing w:line="360" w:lineRule="auto"/>
              <w:jc w:val="both"/>
              <w:rPr>
                <w:sz w:val="26"/>
                <w:szCs w:val="26"/>
                <w:lang w:val="vi-VN"/>
              </w:rPr>
            </w:pPr>
            <w:r w:rsidRPr="00D6187B">
              <w:rPr>
                <w:sz w:val="26"/>
                <w:szCs w:val="26"/>
                <w:lang w:val="vi-VN"/>
              </w:rPr>
              <w:t>3.000.000.000</w:t>
            </w:r>
          </w:p>
        </w:tc>
        <w:tc>
          <w:tcPr>
            <w:tcW w:w="1386"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0C9D3A6A" w14:textId="77777777" w:rsidR="00D6187B" w:rsidRPr="00D6187B" w:rsidRDefault="00D6187B" w:rsidP="00D6187B">
            <w:pPr>
              <w:spacing w:line="360" w:lineRule="auto"/>
              <w:jc w:val="both"/>
              <w:rPr>
                <w:sz w:val="26"/>
                <w:szCs w:val="26"/>
                <w:lang w:val="vi-VN"/>
              </w:rPr>
            </w:pPr>
            <w:r w:rsidRPr="00D6187B">
              <w:rPr>
                <w:sz w:val="26"/>
                <w:szCs w:val="26"/>
                <w:lang w:val="vi-VN"/>
              </w:rPr>
              <w:t>4.800.000.000</w:t>
            </w:r>
          </w:p>
        </w:tc>
      </w:tr>
      <w:tr w:rsidR="00D6187B" w:rsidRPr="00D6187B" w14:paraId="674DDAEC" w14:textId="77777777">
        <w:tc>
          <w:tcPr>
            <w:tcW w:w="22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74225E47" w14:textId="77777777" w:rsidR="00D6187B" w:rsidRPr="00D6187B" w:rsidRDefault="00D6187B" w:rsidP="00D6187B">
            <w:pPr>
              <w:spacing w:line="360" w:lineRule="auto"/>
              <w:jc w:val="both"/>
              <w:rPr>
                <w:sz w:val="26"/>
                <w:szCs w:val="26"/>
                <w:lang w:val="vi-VN"/>
              </w:rPr>
            </w:pPr>
            <w:r w:rsidRPr="00D6187B">
              <w:rPr>
                <w:sz w:val="26"/>
                <w:szCs w:val="26"/>
                <w:lang w:val="vi-VN"/>
              </w:rPr>
              <w:t xml:space="preserve">  Công nghệ (hosting, API, infra)</w:t>
            </w:r>
          </w:p>
        </w:tc>
        <w:tc>
          <w:tcPr>
            <w:tcW w:w="136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6587B217" w14:textId="77777777" w:rsidR="00D6187B" w:rsidRPr="00D6187B" w:rsidRDefault="00D6187B" w:rsidP="00D6187B">
            <w:pPr>
              <w:spacing w:line="360" w:lineRule="auto"/>
              <w:jc w:val="both"/>
              <w:rPr>
                <w:sz w:val="26"/>
                <w:szCs w:val="26"/>
                <w:lang w:val="vi-VN"/>
              </w:rPr>
            </w:pPr>
            <w:r w:rsidRPr="00D6187B">
              <w:rPr>
                <w:sz w:val="26"/>
                <w:szCs w:val="26"/>
                <w:lang w:val="vi-VN"/>
              </w:rPr>
              <w:t>48.000.000</w:t>
            </w:r>
          </w:p>
        </w:tc>
        <w:tc>
          <w:tcPr>
            <w:tcW w:w="136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21C81691" w14:textId="77777777" w:rsidR="00D6187B" w:rsidRPr="00D6187B" w:rsidRDefault="00D6187B" w:rsidP="00D6187B">
            <w:pPr>
              <w:spacing w:line="360" w:lineRule="auto"/>
              <w:jc w:val="both"/>
              <w:rPr>
                <w:sz w:val="26"/>
                <w:szCs w:val="26"/>
                <w:lang w:val="vi-VN"/>
              </w:rPr>
            </w:pPr>
            <w:r w:rsidRPr="00D6187B">
              <w:rPr>
                <w:sz w:val="26"/>
                <w:szCs w:val="26"/>
                <w:lang w:val="vi-VN"/>
              </w:rPr>
              <w:t>120.000.000</w:t>
            </w:r>
          </w:p>
        </w:tc>
        <w:tc>
          <w:tcPr>
            <w:tcW w:w="136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141675F8" w14:textId="77777777" w:rsidR="00D6187B" w:rsidRPr="00D6187B" w:rsidRDefault="00D6187B" w:rsidP="00D6187B">
            <w:pPr>
              <w:spacing w:line="360" w:lineRule="auto"/>
              <w:jc w:val="both"/>
              <w:rPr>
                <w:sz w:val="26"/>
                <w:szCs w:val="26"/>
                <w:lang w:val="vi-VN"/>
              </w:rPr>
            </w:pPr>
            <w:r w:rsidRPr="00D6187B">
              <w:rPr>
                <w:sz w:val="26"/>
                <w:szCs w:val="26"/>
                <w:lang w:val="vi-VN"/>
              </w:rPr>
              <w:t>360.000.000</w:t>
            </w:r>
          </w:p>
        </w:tc>
        <w:tc>
          <w:tcPr>
            <w:tcW w:w="136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3CB874E6" w14:textId="77777777" w:rsidR="00D6187B" w:rsidRPr="00D6187B" w:rsidRDefault="00D6187B" w:rsidP="00D6187B">
            <w:pPr>
              <w:spacing w:line="360" w:lineRule="auto"/>
              <w:jc w:val="both"/>
              <w:rPr>
                <w:sz w:val="26"/>
                <w:szCs w:val="26"/>
                <w:lang w:val="vi-VN"/>
              </w:rPr>
            </w:pPr>
            <w:r w:rsidRPr="00D6187B">
              <w:rPr>
                <w:sz w:val="26"/>
                <w:szCs w:val="26"/>
                <w:lang w:val="vi-VN"/>
              </w:rPr>
              <w:t>600.000.000</w:t>
            </w:r>
          </w:p>
        </w:tc>
        <w:tc>
          <w:tcPr>
            <w:tcW w:w="1386"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0B69722D" w14:textId="77777777" w:rsidR="00D6187B" w:rsidRPr="00D6187B" w:rsidRDefault="00D6187B" w:rsidP="00D6187B">
            <w:pPr>
              <w:spacing w:line="360" w:lineRule="auto"/>
              <w:jc w:val="both"/>
              <w:rPr>
                <w:sz w:val="26"/>
                <w:szCs w:val="26"/>
                <w:lang w:val="vi-VN"/>
              </w:rPr>
            </w:pPr>
            <w:r w:rsidRPr="00D6187B">
              <w:rPr>
                <w:sz w:val="26"/>
                <w:szCs w:val="26"/>
                <w:lang w:val="vi-VN"/>
              </w:rPr>
              <w:t>900.000.000</w:t>
            </w:r>
          </w:p>
        </w:tc>
      </w:tr>
      <w:tr w:rsidR="00D6187B" w:rsidRPr="00D6187B" w14:paraId="09ED37A4" w14:textId="77777777">
        <w:tc>
          <w:tcPr>
            <w:tcW w:w="22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30D480E1" w14:textId="77777777" w:rsidR="00D6187B" w:rsidRPr="00D6187B" w:rsidRDefault="00D6187B" w:rsidP="00D6187B">
            <w:pPr>
              <w:spacing w:line="360" w:lineRule="auto"/>
              <w:jc w:val="both"/>
              <w:rPr>
                <w:sz w:val="26"/>
                <w:szCs w:val="26"/>
                <w:lang w:val="vi-VN"/>
              </w:rPr>
            </w:pPr>
            <w:r w:rsidRPr="00D6187B">
              <w:rPr>
                <w:sz w:val="26"/>
                <w:szCs w:val="26"/>
                <w:lang w:val="vi-VN"/>
              </w:rPr>
              <w:t xml:space="preserve">  Marketing &amp; Acquisition</w:t>
            </w:r>
          </w:p>
        </w:tc>
        <w:tc>
          <w:tcPr>
            <w:tcW w:w="136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6360F5DA" w14:textId="77777777" w:rsidR="00D6187B" w:rsidRPr="00D6187B" w:rsidRDefault="00D6187B" w:rsidP="00D6187B">
            <w:pPr>
              <w:spacing w:line="360" w:lineRule="auto"/>
              <w:jc w:val="both"/>
              <w:rPr>
                <w:sz w:val="26"/>
                <w:szCs w:val="26"/>
                <w:lang w:val="vi-VN"/>
              </w:rPr>
            </w:pPr>
            <w:r w:rsidRPr="00D6187B">
              <w:rPr>
                <w:sz w:val="26"/>
                <w:szCs w:val="26"/>
                <w:lang w:val="vi-VN"/>
              </w:rPr>
              <w:t>300.000.000</w:t>
            </w:r>
          </w:p>
        </w:tc>
        <w:tc>
          <w:tcPr>
            <w:tcW w:w="136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19C49C4A" w14:textId="77777777" w:rsidR="00D6187B" w:rsidRPr="00D6187B" w:rsidRDefault="00D6187B" w:rsidP="00D6187B">
            <w:pPr>
              <w:spacing w:line="360" w:lineRule="auto"/>
              <w:jc w:val="both"/>
              <w:rPr>
                <w:sz w:val="26"/>
                <w:szCs w:val="26"/>
                <w:lang w:val="vi-VN"/>
              </w:rPr>
            </w:pPr>
            <w:r w:rsidRPr="00D6187B">
              <w:rPr>
                <w:sz w:val="26"/>
                <w:szCs w:val="26"/>
                <w:lang w:val="vi-VN"/>
              </w:rPr>
              <w:t>480.000.000</w:t>
            </w:r>
          </w:p>
        </w:tc>
        <w:tc>
          <w:tcPr>
            <w:tcW w:w="136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26AC9289" w14:textId="77777777" w:rsidR="00D6187B" w:rsidRPr="00D6187B" w:rsidRDefault="00D6187B" w:rsidP="00D6187B">
            <w:pPr>
              <w:spacing w:line="360" w:lineRule="auto"/>
              <w:jc w:val="both"/>
              <w:rPr>
                <w:sz w:val="26"/>
                <w:szCs w:val="26"/>
                <w:lang w:val="vi-VN"/>
              </w:rPr>
            </w:pPr>
            <w:r w:rsidRPr="00D6187B">
              <w:rPr>
                <w:sz w:val="26"/>
                <w:szCs w:val="26"/>
                <w:lang w:val="vi-VN"/>
              </w:rPr>
              <w:t>720.000.000</w:t>
            </w:r>
          </w:p>
        </w:tc>
        <w:tc>
          <w:tcPr>
            <w:tcW w:w="136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457E4878" w14:textId="77777777" w:rsidR="00D6187B" w:rsidRPr="00D6187B" w:rsidRDefault="00D6187B" w:rsidP="00D6187B">
            <w:pPr>
              <w:spacing w:line="360" w:lineRule="auto"/>
              <w:jc w:val="both"/>
              <w:rPr>
                <w:sz w:val="26"/>
                <w:szCs w:val="26"/>
                <w:lang w:val="vi-VN"/>
              </w:rPr>
            </w:pPr>
            <w:r w:rsidRPr="00D6187B">
              <w:rPr>
                <w:sz w:val="26"/>
                <w:szCs w:val="26"/>
                <w:lang w:val="vi-VN"/>
              </w:rPr>
              <w:t>1.200.000.000</w:t>
            </w:r>
          </w:p>
        </w:tc>
        <w:tc>
          <w:tcPr>
            <w:tcW w:w="1386"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18AEEE00" w14:textId="77777777" w:rsidR="00D6187B" w:rsidRPr="00D6187B" w:rsidRDefault="00D6187B" w:rsidP="00D6187B">
            <w:pPr>
              <w:spacing w:line="360" w:lineRule="auto"/>
              <w:jc w:val="both"/>
              <w:rPr>
                <w:sz w:val="26"/>
                <w:szCs w:val="26"/>
                <w:lang w:val="vi-VN"/>
              </w:rPr>
            </w:pPr>
            <w:r w:rsidRPr="00D6187B">
              <w:rPr>
                <w:sz w:val="26"/>
                <w:szCs w:val="26"/>
                <w:lang w:val="vi-VN"/>
              </w:rPr>
              <w:t>1.800.000.000</w:t>
            </w:r>
          </w:p>
        </w:tc>
      </w:tr>
      <w:tr w:rsidR="00D6187B" w:rsidRPr="00D6187B" w14:paraId="1C51E3D3" w14:textId="77777777">
        <w:tc>
          <w:tcPr>
            <w:tcW w:w="22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6C7C468C" w14:textId="77777777" w:rsidR="00D6187B" w:rsidRPr="00D6187B" w:rsidRDefault="00D6187B" w:rsidP="00D6187B">
            <w:pPr>
              <w:spacing w:line="360" w:lineRule="auto"/>
              <w:jc w:val="both"/>
              <w:rPr>
                <w:sz w:val="26"/>
                <w:szCs w:val="26"/>
                <w:lang w:val="vi-VN"/>
              </w:rPr>
            </w:pPr>
            <w:r w:rsidRPr="00D6187B">
              <w:rPr>
                <w:sz w:val="26"/>
                <w:szCs w:val="26"/>
                <w:lang w:val="vi-VN"/>
              </w:rPr>
              <w:t xml:space="preserve">  Vận hành (văn phòng, pháp lý, hành chính)</w:t>
            </w:r>
          </w:p>
        </w:tc>
        <w:tc>
          <w:tcPr>
            <w:tcW w:w="136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76AB5CFF" w14:textId="77777777" w:rsidR="00D6187B" w:rsidRPr="00D6187B" w:rsidRDefault="00D6187B" w:rsidP="00D6187B">
            <w:pPr>
              <w:spacing w:line="360" w:lineRule="auto"/>
              <w:jc w:val="both"/>
              <w:rPr>
                <w:sz w:val="26"/>
                <w:szCs w:val="26"/>
                <w:lang w:val="vi-VN"/>
              </w:rPr>
            </w:pPr>
            <w:r w:rsidRPr="00D6187B">
              <w:rPr>
                <w:sz w:val="26"/>
                <w:szCs w:val="26"/>
                <w:lang w:val="vi-VN"/>
              </w:rPr>
              <w:t>120.000.000</w:t>
            </w:r>
          </w:p>
        </w:tc>
        <w:tc>
          <w:tcPr>
            <w:tcW w:w="136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271B9175" w14:textId="77777777" w:rsidR="00D6187B" w:rsidRPr="00D6187B" w:rsidRDefault="00D6187B" w:rsidP="00D6187B">
            <w:pPr>
              <w:spacing w:line="360" w:lineRule="auto"/>
              <w:jc w:val="both"/>
              <w:rPr>
                <w:sz w:val="26"/>
                <w:szCs w:val="26"/>
                <w:lang w:val="vi-VN"/>
              </w:rPr>
            </w:pPr>
            <w:r w:rsidRPr="00D6187B">
              <w:rPr>
                <w:sz w:val="26"/>
                <w:szCs w:val="26"/>
                <w:lang w:val="vi-VN"/>
              </w:rPr>
              <w:t>180.000.000</w:t>
            </w:r>
          </w:p>
        </w:tc>
        <w:tc>
          <w:tcPr>
            <w:tcW w:w="136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67A801DB" w14:textId="77777777" w:rsidR="00D6187B" w:rsidRPr="00D6187B" w:rsidRDefault="00D6187B" w:rsidP="00D6187B">
            <w:pPr>
              <w:spacing w:line="360" w:lineRule="auto"/>
              <w:jc w:val="both"/>
              <w:rPr>
                <w:sz w:val="26"/>
                <w:szCs w:val="26"/>
                <w:lang w:val="vi-VN"/>
              </w:rPr>
            </w:pPr>
            <w:r w:rsidRPr="00D6187B">
              <w:rPr>
                <w:sz w:val="26"/>
                <w:szCs w:val="26"/>
                <w:lang w:val="vi-VN"/>
              </w:rPr>
              <w:t>300.000.000</w:t>
            </w:r>
          </w:p>
        </w:tc>
        <w:tc>
          <w:tcPr>
            <w:tcW w:w="136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335C0BEC" w14:textId="77777777" w:rsidR="00D6187B" w:rsidRPr="00D6187B" w:rsidRDefault="00D6187B" w:rsidP="00D6187B">
            <w:pPr>
              <w:spacing w:line="360" w:lineRule="auto"/>
              <w:jc w:val="both"/>
              <w:rPr>
                <w:sz w:val="26"/>
                <w:szCs w:val="26"/>
                <w:lang w:val="vi-VN"/>
              </w:rPr>
            </w:pPr>
            <w:r w:rsidRPr="00D6187B">
              <w:rPr>
                <w:sz w:val="26"/>
                <w:szCs w:val="26"/>
                <w:lang w:val="vi-VN"/>
              </w:rPr>
              <w:t>480.000.000</w:t>
            </w:r>
          </w:p>
        </w:tc>
        <w:tc>
          <w:tcPr>
            <w:tcW w:w="1386"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6D421CA5" w14:textId="77777777" w:rsidR="00D6187B" w:rsidRPr="00D6187B" w:rsidRDefault="00D6187B" w:rsidP="00D6187B">
            <w:pPr>
              <w:spacing w:line="360" w:lineRule="auto"/>
              <w:jc w:val="both"/>
              <w:rPr>
                <w:sz w:val="26"/>
                <w:szCs w:val="26"/>
                <w:lang w:val="vi-VN"/>
              </w:rPr>
            </w:pPr>
            <w:r w:rsidRPr="00D6187B">
              <w:rPr>
                <w:sz w:val="26"/>
                <w:szCs w:val="26"/>
                <w:lang w:val="vi-VN"/>
              </w:rPr>
              <w:t>720.000.000</w:t>
            </w:r>
          </w:p>
        </w:tc>
      </w:tr>
      <w:tr w:rsidR="00D6187B" w:rsidRPr="00D6187B" w14:paraId="5B4788D3" w14:textId="77777777">
        <w:tc>
          <w:tcPr>
            <w:tcW w:w="22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0C9DCF20" w14:textId="77777777" w:rsidR="00D6187B" w:rsidRPr="00D6187B" w:rsidRDefault="00D6187B" w:rsidP="00D6187B">
            <w:pPr>
              <w:spacing w:line="360" w:lineRule="auto"/>
              <w:jc w:val="both"/>
              <w:rPr>
                <w:sz w:val="26"/>
                <w:szCs w:val="26"/>
                <w:lang w:val="vi-VN"/>
              </w:rPr>
            </w:pPr>
            <w:r w:rsidRPr="00D6187B">
              <w:rPr>
                <w:sz w:val="26"/>
                <w:szCs w:val="26"/>
                <w:lang w:val="vi-VN"/>
              </w:rPr>
              <w:t xml:space="preserve">  Trả lãi vay (4–5%/năm)</w:t>
            </w:r>
          </w:p>
        </w:tc>
        <w:tc>
          <w:tcPr>
            <w:tcW w:w="136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1D1FBE51" w14:textId="77777777" w:rsidR="00D6187B" w:rsidRPr="00D6187B" w:rsidRDefault="00D6187B" w:rsidP="00D6187B">
            <w:pPr>
              <w:spacing w:line="360" w:lineRule="auto"/>
              <w:jc w:val="both"/>
              <w:rPr>
                <w:sz w:val="26"/>
                <w:szCs w:val="26"/>
                <w:lang w:val="vi-VN"/>
              </w:rPr>
            </w:pPr>
            <w:r w:rsidRPr="00D6187B">
              <w:rPr>
                <w:sz w:val="26"/>
                <w:szCs w:val="26"/>
                <w:lang w:val="vi-VN"/>
              </w:rPr>
              <w:t>8.000.000</w:t>
            </w:r>
          </w:p>
        </w:tc>
        <w:tc>
          <w:tcPr>
            <w:tcW w:w="136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65D4EC09" w14:textId="77777777" w:rsidR="00D6187B" w:rsidRPr="00D6187B" w:rsidRDefault="00D6187B" w:rsidP="00D6187B">
            <w:pPr>
              <w:spacing w:line="360" w:lineRule="auto"/>
              <w:jc w:val="both"/>
              <w:rPr>
                <w:sz w:val="26"/>
                <w:szCs w:val="26"/>
                <w:lang w:val="vi-VN"/>
              </w:rPr>
            </w:pPr>
            <w:r w:rsidRPr="00D6187B">
              <w:rPr>
                <w:sz w:val="26"/>
                <w:szCs w:val="26"/>
                <w:lang w:val="vi-VN"/>
              </w:rPr>
              <w:t>8.000.000</w:t>
            </w:r>
          </w:p>
        </w:tc>
        <w:tc>
          <w:tcPr>
            <w:tcW w:w="136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34700178" w14:textId="77777777" w:rsidR="00D6187B" w:rsidRPr="00D6187B" w:rsidRDefault="00D6187B" w:rsidP="00D6187B">
            <w:pPr>
              <w:spacing w:line="360" w:lineRule="auto"/>
              <w:jc w:val="both"/>
              <w:rPr>
                <w:sz w:val="26"/>
                <w:szCs w:val="26"/>
                <w:lang w:val="vi-VN"/>
              </w:rPr>
            </w:pPr>
            <w:r w:rsidRPr="00D6187B">
              <w:rPr>
                <w:sz w:val="26"/>
                <w:szCs w:val="26"/>
                <w:lang w:val="vi-VN"/>
              </w:rPr>
              <w:t>6.000.000</w:t>
            </w:r>
          </w:p>
        </w:tc>
        <w:tc>
          <w:tcPr>
            <w:tcW w:w="136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47F51729" w14:textId="77777777" w:rsidR="00D6187B" w:rsidRPr="00D6187B" w:rsidRDefault="00D6187B" w:rsidP="00D6187B">
            <w:pPr>
              <w:spacing w:line="360" w:lineRule="auto"/>
              <w:jc w:val="both"/>
              <w:rPr>
                <w:sz w:val="26"/>
                <w:szCs w:val="26"/>
                <w:lang w:val="vi-VN"/>
              </w:rPr>
            </w:pPr>
            <w:r w:rsidRPr="00D6187B">
              <w:rPr>
                <w:sz w:val="26"/>
                <w:szCs w:val="26"/>
                <w:lang w:val="vi-VN"/>
              </w:rPr>
              <w:t>4.000.000</w:t>
            </w:r>
          </w:p>
        </w:tc>
        <w:tc>
          <w:tcPr>
            <w:tcW w:w="1386"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20864D13" w14:textId="77777777" w:rsidR="00D6187B" w:rsidRPr="00D6187B" w:rsidRDefault="00D6187B" w:rsidP="00D6187B">
            <w:pPr>
              <w:spacing w:line="360" w:lineRule="auto"/>
              <w:jc w:val="both"/>
              <w:rPr>
                <w:sz w:val="26"/>
                <w:szCs w:val="26"/>
                <w:lang w:val="vi-VN"/>
              </w:rPr>
            </w:pPr>
            <w:r w:rsidRPr="00D6187B">
              <w:rPr>
                <w:sz w:val="26"/>
                <w:szCs w:val="26"/>
                <w:lang w:val="vi-VN"/>
              </w:rPr>
              <w:t>0</w:t>
            </w:r>
          </w:p>
        </w:tc>
      </w:tr>
      <w:tr w:rsidR="00D6187B" w:rsidRPr="00D6187B" w14:paraId="1F481FD4" w14:textId="77777777">
        <w:tc>
          <w:tcPr>
            <w:tcW w:w="2200" w:type="dxa"/>
            <w:tcBorders>
              <w:top w:val="single" w:sz="2" w:space="0" w:color="BBBBBB"/>
              <w:left w:val="single" w:sz="2" w:space="0" w:color="BBBBBB"/>
              <w:bottom w:val="single" w:sz="2" w:space="0" w:color="BBBBBB"/>
              <w:right w:val="single" w:sz="2" w:space="0" w:color="BBBBBB"/>
            </w:tcBorders>
            <w:shd w:val="clear" w:color="auto" w:fill="FBE8E8"/>
            <w:tcMar>
              <w:top w:w="80" w:type="dxa"/>
              <w:left w:w="120" w:type="dxa"/>
              <w:bottom w:w="80" w:type="dxa"/>
              <w:right w:w="120" w:type="dxa"/>
            </w:tcMar>
            <w:hideMark/>
          </w:tcPr>
          <w:p w14:paraId="6258E5F6" w14:textId="77777777" w:rsidR="00D6187B" w:rsidRPr="00D6187B" w:rsidRDefault="00D6187B" w:rsidP="00D6187B">
            <w:pPr>
              <w:spacing w:line="360" w:lineRule="auto"/>
              <w:jc w:val="both"/>
              <w:rPr>
                <w:sz w:val="26"/>
                <w:szCs w:val="26"/>
                <w:lang w:val="vi-VN"/>
              </w:rPr>
            </w:pPr>
            <w:r w:rsidRPr="00D6187B">
              <w:rPr>
                <w:b/>
                <w:bCs/>
                <w:sz w:val="26"/>
                <w:szCs w:val="26"/>
                <w:lang w:val="vi-VN"/>
              </w:rPr>
              <w:t>TỔNG CHI PHÍ (VNĐ)</w:t>
            </w:r>
          </w:p>
        </w:tc>
        <w:tc>
          <w:tcPr>
            <w:tcW w:w="1360" w:type="dxa"/>
            <w:tcBorders>
              <w:top w:val="single" w:sz="2" w:space="0" w:color="BBBBBB"/>
              <w:left w:val="single" w:sz="2" w:space="0" w:color="BBBBBB"/>
              <w:bottom w:val="single" w:sz="2" w:space="0" w:color="BBBBBB"/>
              <w:right w:val="single" w:sz="2" w:space="0" w:color="BBBBBB"/>
            </w:tcBorders>
            <w:shd w:val="clear" w:color="auto" w:fill="FBE8E8"/>
            <w:tcMar>
              <w:top w:w="80" w:type="dxa"/>
              <w:left w:w="120" w:type="dxa"/>
              <w:bottom w:w="80" w:type="dxa"/>
              <w:right w:w="120" w:type="dxa"/>
            </w:tcMar>
            <w:hideMark/>
          </w:tcPr>
          <w:p w14:paraId="077AEA02" w14:textId="77777777" w:rsidR="00D6187B" w:rsidRPr="00D6187B" w:rsidRDefault="00D6187B" w:rsidP="00D6187B">
            <w:pPr>
              <w:spacing w:line="360" w:lineRule="auto"/>
              <w:jc w:val="both"/>
              <w:rPr>
                <w:sz w:val="26"/>
                <w:szCs w:val="26"/>
                <w:lang w:val="vi-VN"/>
              </w:rPr>
            </w:pPr>
            <w:r w:rsidRPr="00D6187B">
              <w:rPr>
                <w:b/>
                <w:bCs/>
                <w:sz w:val="26"/>
                <w:szCs w:val="26"/>
                <w:lang w:val="vi-VN"/>
              </w:rPr>
              <w:t>1.016.000.000</w:t>
            </w:r>
          </w:p>
        </w:tc>
        <w:tc>
          <w:tcPr>
            <w:tcW w:w="1360" w:type="dxa"/>
            <w:tcBorders>
              <w:top w:val="single" w:sz="2" w:space="0" w:color="BBBBBB"/>
              <w:left w:val="single" w:sz="2" w:space="0" w:color="BBBBBB"/>
              <w:bottom w:val="single" w:sz="2" w:space="0" w:color="BBBBBB"/>
              <w:right w:val="single" w:sz="2" w:space="0" w:color="BBBBBB"/>
            </w:tcBorders>
            <w:shd w:val="clear" w:color="auto" w:fill="FBE8E8"/>
            <w:tcMar>
              <w:top w:w="80" w:type="dxa"/>
              <w:left w:w="120" w:type="dxa"/>
              <w:bottom w:w="80" w:type="dxa"/>
              <w:right w:w="120" w:type="dxa"/>
            </w:tcMar>
            <w:hideMark/>
          </w:tcPr>
          <w:p w14:paraId="117007D3" w14:textId="77777777" w:rsidR="00D6187B" w:rsidRPr="00D6187B" w:rsidRDefault="00D6187B" w:rsidP="00D6187B">
            <w:pPr>
              <w:spacing w:line="360" w:lineRule="auto"/>
              <w:jc w:val="both"/>
              <w:rPr>
                <w:sz w:val="26"/>
                <w:szCs w:val="26"/>
                <w:lang w:val="vi-VN"/>
              </w:rPr>
            </w:pPr>
            <w:r w:rsidRPr="00D6187B">
              <w:rPr>
                <w:b/>
                <w:bCs/>
                <w:sz w:val="26"/>
                <w:szCs w:val="26"/>
                <w:lang w:val="vi-VN"/>
              </w:rPr>
              <w:t>1.748.000.000</w:t>
            </w:r>
          </w:p>
        </w:tc>
        <w:tc>
          <w:tcPr>
            <w:tcW w:w="1360" w:type="dxa"/>
            <w:tcBorders>
              <w:top w:val="single" w:sz="2" w:space="0" w:color="BBBBBB"/>
              <w:left w:val="single" w:sz="2" w:space="0" w:color="BBBBBB"/>
              <w:bottom w:val="single" w:sz="2" w:space="0" w:color="BBBBBB"/>
              <w:right w:val="single" w:sz="2" w:space="0" w:color="BBBBBB"/>
            </w:tcBorders>
            <w:shd w:val="clear" w:color="auto" w:fill="FBE8E8"/>
            <w:tcMar>
              <w:top w:w="80" w:type="dxa"/>
              <w:left w:w="120" w:type="dxa"/>
              <w:bottom w:w="80" w:type="dxa"/>
              <w:right w:w="120" w:type="dxa"/>
            </w:tcMar>
            <w:hideMark/>
          </w:tcPr>
          <w:p w14:paraId="11E8ECDE" w14:textId="77777777" w:rsidR="00D6187B" w:rsidRPr="00D6187B" w:rsidRDefault="00D6187B" w:rsidP="00D6187B">
            <w:pPr>
              <w:spacing w:line="360" w:lineRule="auto"/>
              <w:jc w:val="both"/>
              <w:rPr>
                <w:sz w:val="26"/>
                <w:szCs w:val="26"/>
                <w:lang w:val="vi-VN"/>
              </w:rPr>
            </w:pPr>
            <w:r w:rsidRPr="00D6187B">
              <w:rPr>
                <w:b/>
                <w:bCs/>
                <w:sz w:val="26"/>
                <w:szCs w:val="26"/>
                <w:lang w:val="vi-VN"/>
              </w:rPr>
              <w:t>3.186.000.000</w:t>
            </w:r>
          </w:p>
        </w:tc>
        <w:tc>
          <w:tcPr>
            <w:tcW w:w="1360" w:type="dxa"/>
            <w:tcBorders>
              <w:top w:val="single" w:sz="2" w:space="0" w:color="BBBBBB"/>
              <w:left w:val="single" w:sz="2" w:space="0" w:color="BBBBBB"/>
              <w:bottom w:val="single" w:sz="2" w:space="0" w:color="BBBBBB"/>
              <w:right w:val="single" w:sz="2" w:space="0" w:color="BBBBBB"/>
            </w:tcBorders>
            <w:shd w:val="clear" w:color="auto" w:fill="FBE8E8"/>
            <w:tcMar>
              <w:top w:w="80" w:type="dxa"/>
              <w:left w:w="120" w:type="dxa"/>
              <w:bottom w:w="80" w:type="dxa"/>
              <w:right w:w="120" w:type="dxa"/>
            </w:tcMar>
            <w:hideMark/>
          </w:tcPr>
          <w:p w14:paraId="2FD3B181" w14:textId="77777777" w:rsidR="00D6187B" w:rsidRPr="00D6187B" w:rsidRDefault="00D6187B" w:rsidP="00D6187B">
            <w:pPr>
              <w:spacing w:line="360" w:lineRule="auto"/>
              <w:jc w:val="both"/>
              <w:rPr>
                <w:sz w:val="26"/>
                <w:szCs w:val="26"/>
                <w:lang w:val="vi-VN"/>
              </w:rPr>
            </w:pPr>
            <w:r w:rsidRPr="00D6187B">
              <w:rPr>
                <w:b/>
                <w:bCs/>
                <w:sz w:val="26"/>
                <w:szCs w:val="26"/>
                <w:lang w:val="vi-VN"/>
              </w:rPr>
              <w:t>5.284.000.000</w:t>
            </w:r>
          </w:p>
        </w:tc>
        <w:tc>
          <w:tcPr>
            <w:tcW w:w="1386" w:type="dxa"/>
            <w:tcBorders>
              <w:top w:val="single" w:sz="2" w:space="0" w:color="BBBBBB"/>
              <w:left w:val="single" w:sz="2" w:space="0" w:color="BBBBBB"/>
              <w:bottom w:val="single" w:sz="2" w:space="0" w:color="BBBBBB"/>
              <w:right w:val="single" w:sz="2" w:space="0" w:color="BBBBBB"/>
            </w:tcBorders>
            <w:shd w:val="clear" w:color="auto" w:fill="FBE8E8"/>
            <w:tcMar>
              <w:top w:w="80" w:type="dxa"/>
              <w:left w:w="120" w:type="dxa"/>
              <w:bottom w:w="80" w:type="dxa"/>
              <w:right w:w="120" w:type="dxa"/>
            </w:tcMar>
            <w:hideMark/>
          </w:tcPr>
          <w:p w14:paraId="674D65D2" w14:textId="77777777" w:rsidR="00D6187B" w:rsidRPr="00D6187B" w:rsidRDefault="00D6187B" w:rsidP="00D6187B">
            <w:pPr>
              <w:spacing w:line="360" w:lineRule="auto"/>
              <w:jc w:val="both"/>
              <w:rPr>
                <w:sz w:val="26"/>
                <w:szCs w:val="26"/>
                <w:lang w:val="vi-VN"/>
              </w:rPr>
            </w:pPr>
            <w:r w:rsidRPr="00D6187B">
              <w:rPr>
                <w:b/>
                <w:bCs/>
                <w:sz w:val="26"/>
                <w:szCs w:val="26"/>
                <w:lang w:val="vi-VN"/>
              </w:rPr>
              <w:t>8.220.000.000</w:t>
            </w:r>
          </w:p>
        </w:tc>
      </w:tr>
      <w:tr w:rsidR="00D6187B" w:rsidRPr="00D6187B" w14:paraId="49C353A9" w14:textId="77777777">
        <w:tc>
          <w:tcPr>
            <w:tcW w:w="2200" w:type="dxa"/>
            <w:tcBorders>
              <w:top w:val="single" w:sz="2" w:space="0" w:color="BBBBBB"/>
              <w:left w:val="single" w:sz="2" w:space="0" w:color="BBBBBB"/>
              <w:bottom w:val="single" w:sz="2" w:space="0" w:color="BBBBBB"/>
              <w:right w:val="single" w:sz="2" w:space="0" w:color="BBBBBB"/>
            </w:tcBorders>
            <w:shd w:val="clear" w:color="auto" w:fill="D9D9D9"/>
            <w:tcMar>
              <w:top w:w="80" w:type="dxa"/>
              <w:left w:w="120" w:type="dxa"/>
              <w:bottom w:w="80" w:type="dxa"/>
              <w:right w:w="120" w:type="dxa"/>
            </w:tcMar>
            <w:hideMark/>
          </w:tcPr>
          <w:p w14:paraId="2CF9C921" w14:textId="77777777" w:rsidR="00D6187B" w:rsidRPr="00D6187B" w:rsidRDefault="00D6187B" w:rsidP="00D6187B">
            <w:pPr>
              <w:spacing w:line="360" w:lineRule="auto"/>
              <w:jc w:val="both"/>
              <w:rPr>
                <w:sz w:val="26"/>
                <w:szCs w:val="26"/>
                <w:lang w:val="vi-VN"/>
              </w:rPr>
            </w:pPr>
            <w:r w:rsidRPr="00D6187B">
              <w:rPr>
                <w:b/>
                <w:bCs/>
                <w:sz w:val="26"/>
                <w:szCs w:val="26"/>
                <w:lang w:val="vi-VN"/>
              </w:rPr>
              <w:lastRenderedPageBreak/>
              <w:t>LỢI NHUẬN TRƯỚC THUẾ (VNĐ)</w:t>
            </w:r>
          </w:p>
        </w:tc>
        <w:tc>
          <w:tcPr>
            <w:tcW w:w="1360" w:type="dxa"/>
            <w:tcBorders>
              <w:top w:val="single" w:sz="2" w:space="0" w:color="BBBBBB"/>
              <w:left w:val="single" w:sz="2" w:space="0" w:color="BBBBBB"/>
              <w:bottom w:val="single" w:sz="2" w:space="0" w:color="BBBBBB"/>
              <w:right w:val="single" w:sz="2" w:space="0" w:color="BBBBBB"/>
            </w:tcBorders>
            <w:shd w:val="clear" w:color="auto" w:fill="D9D9D9"/>
            <w:tcMar>
              <w:top w:w="80" w:type="dxa"/>
              <w:left w:w="120" w:type="dxa"/>
              <w:bottom w:w="80" w:type="dxa"/>
              <w:right w:w="120" w:type="dxa"/>
            </w:tcMar>
            <w:hideMark/>
          </w:tcPr>
          <w:p w14:paraId="05A5CAE9" w14:textId="77777777" w:rsidR="00D6187B" w:rsidRPr="00D6187B" w:rsidRDefault="00D6187B" w:rsidP="00D6187B">
            <w:pPr>
              <w:spacing w:line="360" w:lineRule="auto"/>
              <w:jc w:val="both"/>
              <w:rPr>
                <w:sz w:val="26"/>
                <w:szCs w:val="26"/>
                <w:lang w:val="vi-VN"/>
              </w:rPr>
            </w:pPr>
            <w:r w:rsidRPr="00D6187B">
              <w:rPr>
                <w:b/>
                <w:bCs/>
                <w:sz w:val="26"/>
                <w:szCs w:val="26"/>
                <w:lang w:val="vi-VN"/>
              </w:rPr>
              <w:t>-188.180.000</w:t>
            </w:r>
          </w:p>
        </w:tc>
        <w:tc>
          <w:tcPr>
            <w:tcW w:w="1360" w:type="dxa"/>
            <w:tcBorders>
              <w:top w:val="single" w:sz="2" w:space="0" w:color="BBBBBB"/>
              <w:left w:val="single" w:sz="2" w:space="0" w:color="BBBBBB"/>
              <w:bottom w:val="single" w:sz="2" w:space="0" w:color="BBBBBB"/>
              <w:right w:val="single" w:sz="2" w:space="0" w:color="BBBBBB"/>
            </w:tcBorders>
            <w:shd w:val="clear" w:color="auto" w:fill="D9D9D9"/>
            <w:tcMar>
              <w:top w:w="80" w:type="dxa"/>
              <w:left w:w="120" w:type="dxa"/>
              <w:bottom w:w="80" w:type="dxa"/>
              <w:right w:w="120" w:type="dxa"/>
            </w:tcMar>
            <w:hideMark/>
          </w:tcPr>
          <w:p w14:paraId="446610E7" w14:textId="77777777" w:rsidR="00D6187B" w:rsidRPr="00D6187B" w:rsidRDefault="00D6187B" w:rsidP="00D6187B">
            <w:pPr>
              <w:spacing w:line="360" w:lineRule="auto"/>
              <w:jc w:val="both"/>
              <w:rPr>
                <w:sz w:val="26"/>
                <w:szCs w:val="26"/>
                <w:lang w:val="vi-VN"/>
              </w:rPr>
            </w:pPr>
            <w:r w:rsidRPr="00D6187B">
              <w:rPr>
                <w:b/>
                <w:bCs/>
                <w:sz w:val="26"/>
                <w:szCs w:val="26"/>
                <w:lang w:val="vi-VN"/>
              </w:rPr>
              <w:t>855.460.000</w:t>
            </w:r>
          </w:p>
        </w:tc>
        <w:tc>
          <w:tcPr>
            <w:tcW w:w="1360" w:type="dxa"/>
            <w:tcBorders>
              <w:top w:val="single" w:sz="2" w:space="0" w:color="BBBBBB"/>
              <w:left w:val="single" w:sz="2" w:space="0" w:color="BBBBBB"/>
              <w:bottom w:val="single" w:sz="2" w:space="0" w:color="BBBBBB"/>
              <w:right w:val="single" w:sz="2" w:space="0" w:color="BBBBBB"/>
            </w:tcBorders>
            <w:shd w:val="clear" w:color="auto" w:fill="D9D9D9"/>
            <w:tcMar>
              <w:top w:w="80" w:type="dxa"/>
              <w:left w:w="120" w:type="dxa"/>
              <w:bottom w:w="80" w:type="dxa"/>
              <w:right w:w="120" w:type="dxa"/>
            </w:tcMar>
            <w:hideMark/>
          </w:tcPr>
          <w:p w14:paraId="1AA359F8" w14:textId="77777777" w:rsidR="00D6187B" w:rsidRPr="00D6187B" w:rsidRDefault="00D6187B" w:rsidP="00D6187B">
            <w:pPr>
              <w:spacing w:line="360" w:lineRule="auto"/>
              <w:jc w:val="both"/>
              <w:rPr>
                <w:sz w:val="26"/>
                <w:szCs w:val="26"/>
                <w:lang w:val="vi-VN"/>
              </w:rPr>
            </w:pPr>
            <w:r w:rsidRPr="00D6187B">
              <w:rPr>
                <w:b/>
                <w:bCs/>
                <w:sz w:val="26"/>
                <w:szCs w:val="26"/>
                <w:lang w:val="vi-VN"/>
              </w:rPr>
              <w:t>3.822.650.000</w:t>
            </w:r>
          </w:p>
        </w:tc>
        <w:tc>
          <w:tcPr>
            <w:tcW w:w="1360" w:type="dxa"/>
            <w:tcBorders>
              <w:top w:val="single" w:sz="2" w:space="0" w:color="BBBBBB"/>
              <w:left w:val="single" w:sz="2" w:space="0" w:color="BBBBBB"/>
              <w:bottom w:val="single" w:sz="2" w:space="0" w:color="BBBBBB"/>
              <w:right w:val="single" w:sz="2" w:space="0" w:color="BBBBBB"/>
            </w:tcBorders>
            <w:shd w:val="clear" w:color="auto" w:fill="D9D9D9"/>
            <w:tcMar>
              <w:top w:w="80" w:type="dxa"/>
              <w:left w:w="120" w:type="dxa"/>
              <w:bottom w:w="80" w:type="dxa"/>
              <w:right w:w="120" w:type="dxa"/>
            </w:tcMar>
            <w:hideMark/>
          </w:tcPr>
          <w:p w14:paraId="07BF2FBA" w14:textId="77777777" w:rsidR="00D6187B" w:rsidRPr="00D6187B" w:rsidRDefault="00D6187B" w:rsidP="00D6187B">
            <w:pPr>
              <w:spacing w:line="360" w:lineRule="auto"/>
              <w:jc w:val="both"/>
              <w:rPr>
                <w:sz w:val="26"/>
                <w:szCs w:val="26"/>
                <w:lang w:val="vi-VN"/>
              </w:rPr>
            </w:pPr>
            <w:r w:rsidRPr="00D6187B">
              <w:rPr>
                <w:b/>
                <w:bCs/>
                <w:sz w:val="26"/>
                <w:szCs w:val="26"/>
                <w:lang w:val="vi-VN"/>
              </w:rPr>
              <w:t>11.802.850.000</w:t>
            </w:r>
          </w:p>
        </w:tc>
        <w:tc>
          <w:tcPr>
            <w:tcW w:w="1386" w:type="dxa"/>
            <w:tcBorders>
              <w:top w:val="single" w:sz="2" w:space="0" w:color="BBBBBB"/>
              <w:left w:val="single" w:sz="2" w:space="0" w:color="BBBBBB"/>
              <w:bottom w:val="single" w:sz="2" w:space="0" w:color="BBBBBB"/>
              <w:right w:val="single" w:sz="2" w:space="0" w:color="BBBBBB"/>
            </w:tcBorders>
            <w:shd w:val="clear" w:color="auto" w:fill="D9D9D9"/>
            <w:tcMar>
              <w:top w:w="80" w:type="dxa"/>
              <w:left w:w="120" w:type="dxa"/>
              <w:bottom w:w="80" w:type="dxa"/>
              <w:right w:w="120" w:type="dxa"/>
            </w:tcMar>
            <w:hideMark/>
          </w:tcPr>
          <w:p w14:paraId="4C96A1A0" w14:textId="77777777" w:rsidR="00D6187B" w:rsidRPr="00D6187B" w:rsidRDefault="00D6187B" w:rsidP="00D6187B">
            <w:pPr>
              <w:spacing w:line="360" w:lineRule="auto"/>
              <w:jc w:val="both"/>
              <w:rPr>
                <w:sz w:val="26"/>
                <w:szCs w:val="26"/>
                <w:lang w:val="vi-VN"/>
              </w:rPr>
            </w:pPr>
            <w:r w:rsidRPr="00D6187B">
              <w:rPr>
                <w:b/>
                <w:bCs/>
                <w:sz w:val="26"/>
                <w:szCs w:val="26"/>
                <w:lang w:val="vi-VN"/>
              </w:rPr>
              <w:t>22.814.600.000</w:t>
            </w:r>
          </w:p>
        </w:tc>
      </w:tr>
      <w:tr w:rsidR="00D6187B" w:rsidRPr="00D6187B" w14:paraId="45A65BE6" w14:textId="77777777">
        <w:tc>
          <w:tcPr>
            <w:tcW w:w="22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656D60BF" w14:textId="77777777" w:rsidR="00D6187B" w:rsidRPr="00D6187B" w:rsidRDefault="00D6187B" w:rsidP="00D6187B">
            <w:pPr>
              <w:spacing w:line="360" w:lineRule="auto"/>
              <w:jc w:val="both"/>
              <w:rPr>
                <w:sz w:val="26"/>
                <w:szCs w:val="26"/>
                <w:lang w:val="vi-VN"/>
              </w:rPr>
            </w:pPr>
            <w:r w:rsidRPr="00D6187B">
              <w:rPr>
                <w:sz w:val="26"/>
                <w:szCs w:val="26"/>
                <w:lang w:val="vi-VN"/>
              </w:rPr>
              <w:t>Thuế TNDN (20%)</w:t>
            </w:r>
          </w:p>
        </w:tc>
        <w:tc>
          <w:tcPr>
            <w:tcW w:w="136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30255DDF" w14:textId="77777777" w:rsidR="00D6187B" w:rsidRPr="00D6187B" w:rsidRDefault="00D6187B" w:rsidP="00D6187B">
            <w:pPr>
              <w:spacing w:line="360" w:lineRule="auto"/>
              <w:jc w:val="both"/>
              <w:rPr>
                <w:sz w:val="26"/>
                <w:szCs w:val="26"/>
                <w:lang w:val="vi-VN"/>
              </w:rPr>
            </w:pPr>
            <w:r w:rsidRPr="00D6187B">
              <w:rPr>
                <w:sz w:val="26"/>
                <w:szCs w:val="26"/>
                <w:lang w:val="vi-VN"/>
              </w:rPr>
              <w:t>0</w:t>
            </w:r>
          </w:p>
        </w:tc>
        <w:tc>
          <w:tcPr>
            <w:tcW w:w="136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248F0FBA" w14:textId="77777777" w:rsidR="00D6187B" w:rsidRPr="00D6187B" w:rsidRDefault="00D6187B" w:rsidP="00D6187B">
            <w:pPr>
              <w:spacing w:line="360" w:lineRule="auto"/>
              <w:jc w:val="both"/>
              <w:rPr>
                <w:sz w:val="26"/>
                <w:szCs w:val="26"/>
                <w:lang w:val="vi-VN"/>
              </w:rPr>
            </w:pPr>
            <w:r w:rsidRPr="00D6187B">
              <w:rPr>
                <w:sz w:val="26"/>
                <w:szCs w:val="26"/>
                <w:lang w:val="vi-VN"/>
              </w:rPr>
              <w:t>171.092.000</w:t>
            </w:r>
          </w:p>
        </w:tc>
        <w:tc>
          <w:tcPr>
            <w:tcW w:w="136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1F5B12A3" w14:textId="77777777" w:rsidR="00D6187B" w:rsidRPr="00D6187B" w:rsidRDefault="00D6187B" w:rsidP="00D6187B">
            <w:pPr>
              <w:spacing w:line="360" w:lineRule="auto"/>
              <w:jc w:val="both"/>
              <w:rPr>
                <w:sz w:val="26"/>
                <w:szCs w:val="26"/>
                <w:lang w:val="vi-VN"/>
              </w:rPr>
            </w:pPr>
            <w:r w:rsidRPr="00D6187B">
              <w:rPr>
                <w:sz w:val="26"/>
                <w:szCs w:val="26"/>
                <w:lang w:val="vi-VN"/>
              </w:rPr>
              <w:t>764.530.000</w:t>
            </w:r>
          </w:p>
        </w:tc>
        <w:tc>
          <w:tcPr>
            <w:tcW w:w="136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03E6B64F" w14:textId="77777777" w:rsidR="00D6187B" w:rsidRPr="00D6187B" w:rsidRDefault="00D6187B" w:rsidP="00D6187B">
            <w:pPr>
              <w:spacing w:line="360" w:lineRule="auto"/>
              <w:jc w:val="both"/>
              <w:rPr>
                <w:sz w:val="26"/>
                <w:szCs w:val="26"/>
                <w:lang w:val="vi-VN"/>
              </w:rPr>
            </w:pPr>
            <w:r w:rsidRPr="00D6187B">
              <w:rPr>
                <w:sz w:val="26"/>
                <w:szCs w:val="26"/>
                <w:lang w:val="vi-VN"/>
              </w:rPr>
              <w:t>2.360.570.000</w:t>
            </w:r>
          </w:p>
        </w:tc>
        <w:tc>
          <w:tcPr>
            <w:tcW w:w="1386"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44ECA5ED" w14:textId="77777777" w:rsidR="00D6187B" w:rsidRPr="00D6187B" w:rsidRDefault="00D6187B" w:rsidP="00D6187B">
            <w:pPr>
              <w:spacing w:line="360" w:lineRule="auto"/>
              <w:jc w:val="both"/>
              <w:rPr>
                <w:sz w:val="26"/>
                <w:szCs w:val="26"/>
                <w:lang w:val="vi-VN"/>
              </w:rPr>
            </w:pPr>
            <w:r w:rsidRPr="00D6187B">
              <w:rPr>
                <w:sz w:val="26"/>
                <w:szCs w:val="26"/>
                <w:lang w:val="vi-VN"/>
              </w:rPr>
              <w:t>4.562.920.000</w:t>
            </w:r>
          </w:p>
        </w:tc>
      </w:tr>
      <w:tr w:rsidR="00D6187B" w:rsidRPr="00D6187B" w14:paraId="048892F2" w14:textId="77777777">
        <w:tc>
          <w:tcPr>
            <w:tcW w:w="2200" w:type="dxa"/>
            <w:tcBorders>
              <w:top w:val="single" w:sz="2" w:space="0" w:color="BBBBBB"/>
              <w:left w:val="single" w:sz="2" w:space="0" w:color="BBBBBB"/>
              <w:bottom w:val="single" w:sz="2" w:space="0" w:color="BBBBBB"/>
              <w:right w:val="single" w:sz="2" w:space="0" w:color="BBBBBB"/>
            </w:tcBorders>
            <w:shd w:val="clear" w:color="auto" w:fill="C6EFCE"/>
            <w:tcMar>
              <w:top w:w="80" w:type="dxa"/>
              <w:left w:w="120" w:type="dxa"/>
              <w:bottom w:w="80" w:type="dxa"/>
              <w:right w:w="120" w:type="dxa"/>
            </w:tcMar>
            <w:hideMark/>
          </w:tcPr>
          <w:p w14:paraId="1A20687D" w14:textId="77777777" w:rsidR="00D6187B" w:rsidRPr="00D6187B" w:rsidRDefault="00D6187B" w:rsidP="00D6187B">
            <w:pPr>
              <w:spacing w:line="360" w:lineRule="auto"/>
              <w:jc w:val="both"/>
              <w:rPr>
                <w:sz w:val="26"/>
                <w:szCs w:val="26"/>
                <w:lang w:val="vi-VN"/>
              </w:rPr>
            </w:pPr>
            <w:r w:rsidRPr="00D6187B">
              <w:rPr>
                <w:b/>
                <w:bCs/>
                <w:sz w:val="26"/>
                <w:szCs w:val="26"/>
                <w:lang w:val="vi-VN"/>
              </w:rPr>
              <w:t>LỢI NHUẬN SAU THUẾ (VNĐ)</w:t>
            </w:r>
          </w:p>
        </w:tc>
        <w:tc>
          <w:tcPr>
            <w:tcW w:w="1360" w:type="dxa"/>
            <w:tcBorders>
              <w:top w:val="single" w:sz="2" w:space="0" w:color="BBBBBB"/>
              <w:left w:val="single" w:sz="2" w:space="0" w:color="BBBBBB"/>
              <w:bottom w:val="single" w:sz="2" w:space="0" w:color="BBBBBB"/>
              <w:right w:val="single" w:sz="2" w:space="0" w:color="BBBBBB"/>
            </w:tcBorders>
            <w:shd w:val="clear" w:color="auto" w:fill="C6EFCE"/>
            <w:tcMar>
              <w:top w:w="80" w:type="dxa"/>
              <w:left w:w="120" w:type="dxa"/>
              <w:bottom w:w="80" w:type="dxa"/>
              <w:right w:w="120" w:type="dxa"/>
            </w:tcMar>
            <w:hideMark/>
          </w:tcPr>
          <w:p w14:paraId="68554665" w14:textId="77777777" w:rsidR="00D6187B" w:rsidRPr="00D6187B" w:rsidRDefault="00D6187B" w:rsidP="00D6187B">
            <w:pPr>
              <w:spacing w:line="360" w:lineRule="auto"/>
              <w:jc w:val="both"/>
              <w:rPr>
                <w:sz w:val="26"/>
                <w:szCs w:val="26"/>
                <w:lang w:val="vi-VN"/>
              </w:rPr>
            </w:pPr>
            <w:r w:rsidRPr="00D6187B">
              <w:rPr>
                <w:b/>
                <w:bCs/>
                <w:sz w:val="26"/>
                <w:szCs w:val="26"/>
                <w:lang w:val="vi-VN"/>
              </w:rPr>
              <w:t>-188.180.000</w:t>
            </w:r>
          </w:p>
        </w:tc>
        <w:tc>
          <w:tcPr>
            <w:tcW w:w="1360" w:type="dxa"/>
            <w:tcBorders>
              <w:top w:val="single" w:sz="2" w:space="0" w:color="BBBBBB"/>
              <w:left w:val="single" w:sz="2" w:space="0" w:color="BBBBBB"/>
              <w:bottom w:val="single" w:sz="2" w:space="0" w:color="BBBBBB"/>
              <w:right w:val="single" w:sz="2" w:space="0" w:color="BBBBBB"/>
            </w:tcBorders>
            <w:shd w:val="clear" w:color="auto" w:fill="C6EFCE"/>
            <w:tcMar>
              <w:top w:w="80" w:type="dxa"/>
              <w:left w:w="120" w:type="dxa"/>
              <w:bottom w:w="80" w:type="dxa"/>
              <w:right w:w="120" w:type="dxa"/>
            </w:tcMar>
            <w:hideMark/>
          </w:tcPr>
          <w:p w14:paraId="2A7A795E" w14:textId="77777777" w:rsidR="00D6187B" w:rsidRPr="00D6187B" w:rsidRDefault="00D6187B" w:rsidP="00D6187B">
            <w:pPr>
              <w:spacing w:line="360" w:lineRule="auto"/>
              <w:jc w:val="both"/>
              <w:rPr>
                <w:sz w:val="26"/>
                <w:szCs w:val="26"/>
                <w:lang w:val="vi-VN"/>
              </w:rPr>
            </w:pPr>
            <w:r w:rsidRPr="00D6187B">
              <w:rPr>
                <w:b/>
                <w:bCs/>
                <w:sz w:val="26"/>
                <w:szCs w:val="26"/>
                <w:lang w:val="vi-VN"/>
              </w:rPr>
              <w:t>684.368.000</w:t>
            </w:r>
          </w:p>
        </w:tc>
        <w:tc>
          <w:tcPr>
            <w:tcW w:w="1360" w:type="dxa"/>
            <w:tcBorders>
              <w:top w:val="single" w:sz="2" w:space="0" w:color="BBBBBB"/>
              <w:left w:val="single" w:sz="2" w:space="0" w:color="BBBBBB"/>
              <w:bottom w:val="single" w:sz="2" w:space="0" w:color="BBBBBB"/>
              <w:right w:val="single" w:sz="2" w:space="0" w:color="BBBBBB"/>
            </w:tcBorders>
            <w:shd w:val="clear" w:color="auto" w:fill="C6EFCE"/>
            <w:tcMar>
              <w:top w:w="80" w:type="dxa"/>
              <w:left w:w="120" w:type="dxa"/>
              <w:bottom w:w="80" w:type="dxa"/>
              <w:right w:w="120" w:type="dxa"/>
            </w:tcMar>
            <w:hideMark/>
          </w:tcPr>
          <w:p w14:paraId="378EDB79" w14:textId="77777777" w:rsidR="00D6187B" w:rsidRPr="00D6187B" w:rsidRDefault="00D6187B" w:rsidP="00D6187B">
            <w:pPr>
              <w:spacing w:line="360" w:lineRule="auto"/>
              <w:jc w:val="both"/>
              <w:rPr>
                <w:sz w:val="26"/>
                <w:szCs w:val="26"/>
                <w:lang w:val="vi-VN"/>
              </w:rPr>
            </w:pPr>
            <w:r w:rsidRPr="00D6187B">
              <w:rPr>
                <w:b/>
                <w:bCs/>
                <w:sz w:val="26"/>
                <w:szCs w:val="26"/>
                <w:lang w:val="vi-VN"/>
              </w:rPr>
              <w:t>3.058.120.000</w:t>
            </w:r>
          </w:p>
        </w:tc>
        <w:tc>
          <w:tcPr>
            <w:tcW w:w="1360" w:type="dxa"/>
            <w:tcBorders>
              <w:top w:val="single" w:sz="2" w:space="0" w:color="BBBBBB"/>
              <w:left w:val="single" w:sz="2" w:space="0" w:color="BBBBBB"/>
              <w:bottom w:val="single" w:sz="2" w:space="0" w:color="BBBBBB"/>
              <w:right w:val="single" w:sz="2" w:space="0" w:color="BBBBBB"/>
            </w:tcBorders>
            <w:shd w:val="clear" w:color="auto" w:fill="C6EFCE"/>
            <w:tcMar>
              <w:top w:w="80" w:type="dxa"/>
              <w:left w:w="120" w:type="dxa"/>
              <w:bottom w:w="80" w:type="dxa"/>
              <w:right w:w="120" w:type="dxa"/>
            </w:tcMar>
            <w:hideMark/>
          </w:tcPr>
          <w:p w14:paraId="7E868001" w14:textId="77777777" w:rsidR="00D6187B" w:rsidRPr="00D6187B" w:rsidRDefault="00D6187B" w:rsidP="00D6187B">
            <w:pPr>
              <w:spacing w:line="360" w:lineRule="auto"/>
              <w:jc w:val="both"/>
              <w:rPr>
                <w:sz w:val="26"/>
                <w:szCs w:val="26"/>
                <w:lang w:val="vi-VN"/>
              </w:rPr>
            </w:pPr>
            <w:r w:rsidRPr="00D6187B">
              <w:rPr>
                <w:b/>
                <w:bCs/>
                <w:sz w:val="26"/>
                <w:szCs w:val="26"/>
                <w:lang w:val="vi-VN"/>
              </w:rPr>
              <w:t>9.442.280.000</w:t>
            </w:r>
          </w:p>
        </w:tc>
        <w:tc>
          <w:tcPr>
            <w:tcW w:w="1386" w:type="dxa"/>
            <w:tcBorders>
              <w:top w:val="single" w:sz="2" w:space="0" w:color="BBBBBB"/>
              <w:left w:val="single" w:sz="2" w:space="0" w:color="BBBBBB"/>
              <w:bottom w:val="single" w:sz="2" w:space="0" w:color="BBBBBB"/>
              <w:right w:val="single" w:sz="2" w:space="0" w:color="BBBBBB"/>
            </w:tcBorders>
            <w:shd w:val="clear" w:color="auto" w:fill="C6EFCE"/>
            <w:tcMar>
              <w:top w:w="80" w:type="dxa"/>
              <w:left w:w="120" w:type="dxa"/>
              <w:bottom w:w="80" w:type="dxa"/>
              <w:right w:w="120" w:type="dxa"/>
            </w:tcMar>
            <w:hideMark/>
          </w:tcPr>
          <w:p w14:paraId="08E99868" w14:textId="77777777" w:rsidR="00D6187B" w:rsidRPr="00D6187B" w:rsidRDefault="00D6187B" w:rsidP="00D6187B">
            <w:pPr>
              <w:spacing w:line="360" w:lineRule="auto"/>
              <w:jc w:val="both"/>
              <w:rPr>
                <w:sz w:val="26"/>
                <w:szCs w:val="26"/>
                <w:lang w:val="vi-VN"/>
              </w:rPr>
            </w:pPr>
            <w:r w:rsidRPr="00D6187B">
              <w:rPr>
                <w:b/>
                <w:bCs/>
                <w:sz w:val="26"/>
                <w:szCs w:val="26"/>
                <w:lang w:val="vi-VN"/>
              </w:rPr>
              <w:t>18.251.680.000</w:t>
            </w:r>
          </w:p>
        </w:tc>
      </w:tr>
      <w:tr w:rsidR="00D6187B" w:rsidRPr="00D6187B" w14:paraId="3E798FAC" w14:textId="77777777">
        <w:tc>
          <w:tcPr>
            <w:tcW w:w="22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0679F422" w14:textId="77777777" w:rsidR="00D6187B" w:rsidRPr="00D6187B" w:rsidRDefault="00D6187B" w:rsidP="00D6187B">
            <w:pPr>
              <w:spacing w:line="360" w:lineRule="auto"/>
              <w:jc w:val="both"/>
              <w:rPr>
                <w:sz w:val="26"/>
                <w:szCs w:val="26"/>
                <w:lang w:val="vi-VN"/>
              </w:rPr>
            </w:pPr>
            <w:r w:rsidRPr="00D6187B">
              <w:rPr>
                <w:sz w:val="26"/>
                <w:szCs w:val="26"/>
                <w:lang w:val="vi-VN"/>
              </w:rPr>
              <w:t>Biên lợi nhuận ròng (%)</w:t>
            </w:r>
          </w:p>
        </w:tc>
        <w:tc>
          <w:tcPr>
            <w:tcW w:w="136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0F9761E5" w14:textId="77777777" w:rsidR="00D6187B" w:rsidRPr="00D6187B" w:rsidRDefault="00D6187B" w:rsidP="00D6187B">
            <w:pPr>
              <w:spacing w:line="360" w:lineRule="auto"/>
              <w:jc w:val="both"/>
              <w:rPr>
                <w:sz w:val="26"/>
                <w:szCs w:val="26"/>
                <w:lang w:val="vi-VN"/>
              </w:rPr>
            </w:pPr>
            <w:r w:rsidRPr="00D6187B">
              <w:rPr>
                <w:sz w:val="26"/>
                <w:szCs w:val="26"/>
                <w:lang w:val="vi-VN"/>
              </w:rPr>
              <w:t>-22,7%</w:t>
            </w:r>
          </w:p>
        </w:tc>
        <w:tc>
          <w:tcPr>
            <w:tcW w:w="136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3D9341BE" w14:textId="77777777" w:rsidR="00D6187B" w:rsidRPr="00D6187B" w:rsidRDefault="00D6187B" w:rsidP="00D6187B">
            <w:pPr>
              <w:spacing w:line="360" w:lineRule="auto"/>
              <w:jc w:val="both"/>
              <w:rPr>
                <w:sz w:val="26"/>
                <w:szCs w:val="26"/>
                <w:lang w:val="vi-VN"/>
              </w:rPr>
            </w:pPr>
            <w:r w:rsidRPr="00D6187B">
              <w:rPr>
                <w:sz w:val="26"/>
                <w:szCs w:val="26"/>
                <w:lang w:val="vi-VN"/>
              </w:rPr>
              <w:t>26,3%</w:t>
            </w:r>
          </w:p>
        </w:tc>
        <w:tc>
          <w:tcPr>
            <w:tcW w:w="136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554DEEAA" w14:textId="77777777" w:rsidR="00D6187B" w:rsidRPr="00D6187B" w:rsidRDefault="00D6187B" w:rsidP="00D6187B">
            <w:pPr>
              <w:spacing w:line="360" w:lineRule="auto"/>
              <w:jc w:val="both"/>
              <w:rPr>
                <w:sz w:val="26"/>
                <w:szCs w:val="26"/>
                <w:lang w:val="vi-VN"/>
              </w:rPr>
            </w:pPr>
            <w:r w:rsidRPr="00D6187B">
              <w:rPr>
                <w:sz w:val="26"/>
                <w:szCs w:val="26"/>
                <w:lang w:val="vi-VN"/>
              </w:rPr>
              <w:t>43,6%</w:t>
            </w:r>
          </w:p>
        </w:tc>
        <w:tc>
          <w:tcPr>
            <w:tcW w:w="136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29C9C507" w14:textId="77777777" w:rsidR="00D6187B" w:rsidRPr="00D6187B" w:rsidRDefault="00D6187B" w:rsidP="00D6187B">
            <w:pPr>
              <w:spacing w:line="360" w:lineRule="auto"/>
              <w:jc w:val="both"/>
              <w:rPr>
                <w:sz w:val="26"/>
                <w:szCs w:val="26"/>
                <w:lang w:val="vi-VN"/>
              </w:rPr>
            </w:pPr>
            <w:r w:rsidRPr="00D6187B">
              <w:rPr>
                <w:sz w:val="26"/>
                <w:szCs w:val="26"/>
                <w:lang w:val="vi-VN"/>
              </w:rPr>
              <w:t>55,3%</w:t>
            </w:r>
          </w:p>
        </w:tc>
        <w:tc>
          <w:tcPr>
            <w:tcW w:w="1386"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3C986C25" w14:textId="77777777" w:rsidR="00D6187B" w:rsidRPr="00D6187B" w:rsidRDefault="00D6187B" w:rsidP="00D6187B">
            <w:pPr>
              <w:spacing w:line="360" w:lineRule="auto"/>
              <w:jc w:val="both"/>
              <w:rPr>
                <w:sz w:val="26"/>
                <w:szCs w:val="26"/>
                <w:lang w:val="vi-VN"/>
              </w:rPr>
            </w:pPr>
            <w:r w:rsidRPr="00D6187B">
              <w:rPr>
                <w:sz w:val="26"/>
                <w:szCs w:val="26"/>
                <w:lang w:val="vi-VN"/>
              </w:rPr>
              <w:t>58,8%</w:t>
            </w:r>
          </w:p>
        </w:tc>
      </w:tr>
      <w:tr w:rsidR="00D6187B" w:rsidRPr="00D6187B" w14:paraId="474BE388" w14:textId="77777777">
        <w:tc>
          <w:tcPr>
            <w:tcW w:w="22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58899738" w14:textId="77777777" w:rsidR="00D6187B" w:rsidRPr="00D6187B" w:rsidRDefault="00D6187B" w:rsidP="00D6187B">
            <w:pPr>
              <w:spacing w:line="360" w:lineRule="auto"/>
              <w:jc w:val="both"/>
              <w:rPr>
                <w:sz w:val="26"/>
                <w:szCs w:val="26"/>
                <w:lang w:val="vi-VN"/>
              </w:rPr>
            </w:pPr>
            <w:r w:rsidRPr="00D6187B">
              <w:rPr>
                <w:sz w:val="26"/>
                <w:szCs w:val="26"/>
                <w:lang w:val="vi-VN"/>
              </w:rPr>
              <w:t>Tỷ suất tăng trưởng doanh thu YoY</w:t>
            </w:r>
          </w:p>
        </w:tc>
        <w:tc>
          <w:tcPr>
            <w:tcW w:w="136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317B221A" w14:textId="77777777" w:rsidR="00D6187B" w:rsidRPr="00D6187B" w:rsidRDefault="00D6187B" w:rsidP="00D6187B">
            <w:pPr>
              <w:spacing w:line="360" w:lineRule="auto"/>
              <w:jc w:val="both"/>
              <w:rPr>
                <w:sz w:val="26"/>
                <w:szCs w:val="26"/>
                <w:lang w:val="vi-VN"/>
              </w:rPr>
            </w:pPr>
            <w:r w:rsidRPr="00D6187B">
              <w:rPr>
                <w:sz w:val="26"/>
                <w:szCs w:val="26"/>
                <w:lang w:val="vi-VN"/>
              </w:rPr>
              <w:t>—</w:t>
            </w:r>
          </w:p>
        </w:tc>
        <w:tc>
          <w:tcPr>
            <w:tcW w:w="136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5BD8025B" w14:textId="77777777" w:rsidR="00D6187B" w:rsidRPr="00D6187B" w:rsidRDefault="00D6187B" w:rsidP="00D6187B">
            <w:pPr>
              <w:spacing w:line="360" w:lineRule="auto"/>
              <w:jc w:val="both"/>
              <w:rPr>
                <w:sz w:val="26"/>
                <w:szCs w:val="26"/>
                <w:lang w:val="vi-VN"/>
              </w:rPr>
            </w:pPr>
            <w:r w:rsidRPr="00D6187B">
              <w:rPr>
                <w:sz w:val="26"/>
                <w:szCs w:val="26"/>
                <w:lang w:val="vi-VN"/>
              </w:rPr>
              <w:t>+214%</w:t>
            </w:r>
          </w:p>
        </w:tc>
        <w:tc>
          <w:tcPr>
            <w:tcW w:w="136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08DF3EC5" w14:textId="77777777" w:rsidR="00D6187B" w:rsidRPr="00D6187B" w:rsidRDefault="00D6187B" w:rsidP="00D6187B">
            <w:pPr>
              <w:spacing w:line="360" w:lineRule="auto"/>
              <w:jc w:val="both"/>
              <w:rPr>
                <w:sz w:val="26"/>
                <w:szCs w:val="26"/>
                <w:lang w:val="vi-VN"/>
              </w:rPr>
            </w:pPr>
            <w:r w:rsidRPr="00D6187B">
              <w:rPr>
                <w:sz w:val="26"/>
                <w:szCs w:val="26"/>
                <w:lang w:val="vi-VN"/>
              </w:rPr>
              <w:t>+169%</w:t>
            </w:r>
          </w:p>
        </w:tc>
        <w:tc>
          <w:tcPr>
            <w:tcW w:w="136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7777B9A5" w14:textId="77777777" w:rsidR="00D6187B" w:rsidRPr="00D6187B" w:rsidRDefault="00D6187B" w:rsidP="00D6187B">
            <w:pPr>
              <w:spacing w:line="360" w:lineRule="auto"/>
              <w:jc w:val="both"/>
              <w:rPr>
                <w:sz w:val="26"/>
                <w:szCs w:val="26"/>
                <w:lang w:val="vi-VN"/>
              </w:rPr>
            </w:pPr>
            <w:r w:rsidRPr="00D6187B">
              <w:rPr>
                <w:sz w:val="26"/>
                <w:szCs w:val="26"/>
                <w:lang w:val="vi-VN"/>
              </w:rPr>
              <w:t>+144%</w:t>
            </w:r>
          </w:p>
        </w:tc>
        <w:tc>
          <w:tcPr>
            <w:tcW w:w="1386"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4719E3FB" w14:textId="77777777" w:rsidR="00D6187B" w:rsidRPr="00D6187B" w:rsidRDefault="00D6187B" w:rsidP="00D6187B">
            <w:pPr>
              <w:spacing w:line="360" w:lineRule="auto"/>
              <w:jc w:val="both"/>
              <w:rPr>
                <w:sz w:val="26"/>
                <w:szCs w:val="26"/>
                <w:lang w:val="vi-VN"/>
              </w:rPr>
            </w:pPr>
            <w:r w:rsidRPr="00D6187B">
              <w:rPr>
                <w:sz w:val="26"/>
                <w:szCs w:val="26"/>
                <w:lang w:val="vi-VN"/>
              </w:rPr>
              <w:t>+82%</w:t>
            </w:r>
          </w:p>
        </w:tc>
      </w:tr>
    </w:tbl>
    <w:p w14:paraId="4524F4E4" w14:textId="39501F8D" w:rsidR="00D6187B" w:rsidRPr="00D6187B" w:rsidRDefault="00D6187B" w:rsidP="00D6187B">
      <w:pPr>
        <w:spacing w:line="360" w:lineRule="auto"/>
        <w:jc w:val="both"/>
        <w:rPr>
          <w:sz w:val="26"/>
          <w:szCs w:val="26"/>
          <w:lang w:val="vi-VN"/>
        </w:rPr>
      </w:pPr>
      <w:r w:rsidRPr="00D6187B">
        <w:rPr>
          <w:sz w:val="26"/>
          <w:szCs w:val="26"/>
          <w:lang w:val="vi-VN"/>
        </w:rPr>
        <w:t>Năm 2026 lỗ nhẹ 188 triệu VNĐ — đây là giai đoạn đốt vốn có kiểm soát, hoàn toàn nằm trong ngân sách 800 triệu đã huy động. Breakeven dự kiến đạt được vào tháng 8–9 năm 2027 khi mạng lưới đạt ~420 đối tác hoạt động. Từ năm 2028 trở đi, biên lợi nhuận cải thiện nhanh nhờ chi phí biên (marginal cost) gần bằng 0 — mỗi giao dịch thêm chỉ tốn phí API thanh toán mà không làm tăng chi phí vận hành tuyến tính.</w:t>
      </w:r>
    </w:p>
    <w:p w14:paraId="35D3B555" w14:textId="51D72CE7" w:rsidR="00903CE3" w:rsidRDefault="00903CE3">
      <w:pPr>
        <w:spacing w:after="160" w:line="278" w:lineRule="auto"/>
        <w:rPr>
          <w:sz w:val="26"/>
          <w:szCs w:val="26"/>
          <w:lang w:val="vi-VN"/>
        </w:rPr>
      </w:pPr>
      <w:r>
        <w:rPr>
          <w:sz w:val="26"/>
          <w:szCs w:val="26"/>
          <w:lang w:val="vi-VN"/>
        </w:rPr>
        <w:br w:type="page"/>
      </w:r>
    </w:p>
    <w:p w14:paraId="46E27B1A" w14:textId="77777777" w:rsidR="00D6187B" w:rsidRPr="00D6187B" w:rsidRDefault="00D6187B" w:rsidP="00D6187B">
      <w:pPr>
        <w:spacing w:line="360" w:lineRule="auto"/>
        <w:jc w:val="both"/>
        <w:rPr>
          <w:sz w:val="26"/>
          <w:szCs w:val="26"/>
          <w:lang w:val="vi-VN"/>
        </w:rPr>
      </w:pPr>
    </w:p>
    <w:p w14:paraId="579B21A8" w14:textId="05DB6DF7" w:rsidR="00D6187B" w:rsidRPr="00903CE3" w:rsidRDefault="00C73041" w:rsidP="00D6187B">
      <w:pPr>
        <w:spacing w:line="360" w:lineRule="auto"/>
        <w:jc w:val="both"/>
        <w:rPr>
          <w:b/>
          <w:bCs/>
          <w:sz w:val="26"/>
          <w:szCs w:val="26"/>
          <w:lang w:val="vi-VN"/>
        </w:rPr>
      </w:pPr>
      <w:r>
        <w:rPr>
          <w:b/>
          <w:bCs/>
          <w:sz w:val="26"/>
          <w:szCs w:val="26"/>
          <w:lang w:val="vi-VN"/>
        </w:rPr>
        <w:t>4</w:t>
      </w:r>
      <w:r w:rsidR="00D6187B" w:rsidRPr="00D6187B">
        <w:rPr>
          <w:b/>
          <w:bCs/>
          <w:sz w:val="26"/>
          <w:szCs w:val="26"/>
          <w:lang w:val="vi-VN"/>
        </w:rPr>
        <w:t>.2.5. Phân tích điểm Breakeven và Dòng tiền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D6187B" w:rsidRPr="00D6187B" w14:paraId="7CE8DA80" w14:textId="77777777">
        <w:tc>
          <w:tcPr>
            <w:tcW w:w="3200" w:type="dxa"/>
            <w:tcBorders>
              <w:top w:val="single" w:sz="2" w:space="0" w:color="BBBBBB"/>
              <w:left w:val="single" w:sz="2" w:space="0" w:color="BBBBBB"/>
              <w:bottom w:val="single" w:sz="2" w:space="0" w:color="BBBBBB"/>
              <w:right w:val="single" w:sz="2" w:space="0" w:color="BBBBBB"/>
            </w:tcBorders>
            <w:shd w:val="clear" w:color="auto" w:fill="D9D9D9"/>
            <w:tcMar>
              <w:top w:w="80" w:type="dxa"/>
              <w:left w:w="120" w:type="dxa"/>
              <w:bottom w:w="80" w:type="dxa"/>
              <w:right w:w="120" w:type="dxa"/>
            </w:tcMar>
            <w:hideMark/>
          </w:tcPr>
          <w:p w14:paraId="75671134" w14:textId="77777777" w:rsidR="00D6187B" w:rsidRPr="00D6187B" w:rsidRDefault="00D6187B" w:rsidP="00D6187B">
            <w:pPr>
              <w:spacing w:line="360" w:lineRule="auto"/>
              <w:jc w:val="both"/>
              <w:rPr>
                <w:sz w:val="26"/>
                <w:szCs w:val="26"/>
                <w:lang w:val="vi-VN"/>
              </w:rPr>
            </w:pPr>
            <w:r w:rsidRPr="00D6187B">
              <w:rPr>
                <w:b/>
                <w:bCs/>
                <w:sz w:val="26"/>
                <w:szCs w:val="26"/>
                <w:lang w:val="vi-VN"/>
              </w:rPr>
              <w:t>Chỉ tiêu</w:t>
            </w:r>
          </w:p>
        </w:tc>
        <w:tc>
          <w:tcPr>
            <w:tcW w:w="5826" w:type="dxa"/>
            <w:tcBorders>
              <w:top w:val="single" w:sz="2" w:space="0" w:color="BBBBBB"/>
              <w:left w:val="single" w:sz="2" w:space="0" w:color="BBBBBB"/>
              <w:bottom w:val="single" w:sz="2" w:space="0" w:color="BBBBBB"/>
              <w:right w:val="single" w:sz="2" w:space="0" w:color="BBBBBB"/>
            </w:tcBorders>
            <w:shd w:val="clear" w:color="auto" w:fill="D9D9D9"/>
            <w:tcMar>
              <w:top w:w="80" w:type="dxa"/>
              <w:left w:w="120" w:type="dxa"/>
              <w:bottom w:w="80" w:type="dxa"/>
              <w:right w:w="120" w:type="dxa"/>
            </w:tcMar>
            <w:hideMark/>
          </w:tcPr>
          <w:p w14:paraId="0E0BFCAB" w14:textId="77777777" w:rsidR="00D6187B" w:rsidRPr="00D6187B" w:rsidRDefault="00D6187B" w:rsidP="00D6187B">
            <w:pPr>
              <w:spacing w:line="360" w:lineRule="auto"/>
              <w:jc w:val="both"/>
              <w:rPr>
                <w:sz w:val="26"/>
                <w:szCs w:val="26"/>
                <w:lang w:val="vi-VN"/>
              </w:rPr>
            </w:pPr>
            <w:r w:rsidRPr="00D6187B">
              <w:rPr>
                <w:b/>
                <w:bCs/>
                <w:sz w:val="26"/>
                <w:szCs w:val="26"/>
                <w:lang w:val="vi-VN"/>
              </w:rPr>
              <w:t>Phân tích chi tiết</w:t>
            </w:r>
          </w:p>
        </w:tc>
      </w:tr>
      <w:tr w:rsidR="00D6187B" w:rsidRPr="00D6187B" w14:paraId="4C44938B" w14:textId="77777777">
        <w:tc>
          <w:tcPr>
            <w:tcW w:w="32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0C134B0D" w14:textId="77777777" w:rsidR="00D6187B" w:rsidRPr="00D6187B" w:rsidRDefault="00D6187B" w:rsidP="00D6187B">
            <w:pPr>
              <w:spacing w:line="360" w:lineRule="auto"/>
              <w:jc w:val="both"/>
              <w:rPr>
                <w:sz w:val="26"/>
                <w:szCs w:val="26"/>
                <w:lang w:val="vi-VN"/>
              </w:rPr>
            </w:pPr>
            <w:r w:rsidRPr="00D6187B">
              <w:rPr>
                <w:sz w:val="26"/>
                <w:szCs w:val="26"/>
                <w:lang w:val="vi-VN"/>
              </w:rPr>
              <w:t>Số đơn/ngày để breakeven</w:t>
            </w:r>
          </w:p>
        </w:tc>
        <w:tc>
          <w:tcPr>
            <w:tcW w:w="5826"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5B32F096" w14:textId="77777777" w:rsidR="00D6187B" w:rsidRPr="00D6187B" w:rsidRDefault="00D6187B" w:rsidP="00D6187B">
            <w:pPr>
              <w:spacing w:line="360" w:lineRule="auto"/>
              <w:jc w:val="both"/>
              <w:rPr>
                <w:sz w:val="26"/>
                <w:szCs w:val="26"/>
                <w:lang w:val="vi-VN"/>
              </w:rPr>
            </w:pPr>
            <w:r w:rsidRPr="00D6187B">
              <w:rPr>
                <w:sz w:val="26"/>
                <w:szCs w:val="26"/>
                <w:lang w:val="vi-VN"/>
              </w:rPr>
              <w:t>Chi phí cố định tháng: ~146 triệu VNĐ. Doanh thu/đơn: 4.050 VNĐ. Cần: 146.000.000 / 4.050 / 30 = ~1.200 đơn/ngày. Với 420 đối tác hoạt động và 4 đơn/đối tác/ngày = 1.680 đơn/ngày → vượt breakeven.</w:t>
            </w:r>
          </w:p>
        </w:tc>
      </w:tr>
      <w:tr w:rsidR="00D6187B" w:rsidRPr="00D6187B" w14:paraId="0678D26D" w14:textId="77777777">
        <w:tc>
          <w:tcPr>
            <w:tcW w:w="32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7DDD084B" w14:textId="77777777" w:rsidR="00D6187B" w:rsidRPr="00D6187B" w:rsidRDefault="00D6187B" w:rsidP="00D6187B">
            <w:pPr>
              <w:spacing w:line="360" w:lineRule="auto"/>
              <w:jc w:val="both"/>
              <w:rPr>
                <w:sz w:val="26"/>
                <w:szCs w:val="26"/>
                <w:lang w:val="vi-VN"/>
              </w:rPr>
            </w:pPr>
            <w:r w:rsidRPr="00D6187B">
              <w:rPr>
                <w:sz w:val="26"/>
                <w:szCs w:val="26"/>
                <w:lang w:val="vi-VN"/>
              </w:rPr>
              <w:t>Thời gian hoàn vốn (Payback Period)</w:t>
            </w:r>
          </w:p>
        </w:tc>
        <w:tc>
          <w:tcPr>
            <w:tcW w:w="5826"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23942C6B" w14:textId="77777777" w:rsidR="00D6187B" w:rsidRPr="00D6187B" w:rsidRDefault="00D6187B" w:rsidP="00D6187B">
            <w:pPr>
              <w:spacing w:line="360" w:lineRule="auto"/>
              <w:jc w:val="both"/>
              <w:rPr>
                <w:sz w:val="26"/>
                <w:szCs w:val="26"/>
                <w:lang w:val="vi-VN"/>
              </w:rPr>
            </w:pPr>
            <w:r w:rsidRPr="00D6187B">
              <w:rPr>
                <w:sz w:val="26"/>
                <w:szCs w:val="26"/>
                <w:lang w:val="vi-VN"/>
              </w:rPr>
              <w:t>Từ khi đầu tư 800tr (tháng 1/2026) đến khi thu hồi đủ vốn: dự kiến tháng 6/2028 (khi tổng lợi nhuận lũy kế vượt 800 triệu).</w:t>
            </w:r>
          </w:p>
        </w:tc>
      </w:tr>
      <w:tr w:rsidR="00D6187B" w:rsidRPr="00D6187B" w14:paraId="5FA663E6" w14:textId="77777777">
        <w:tc>
          <w:tcPr>
            <w:tcW w:w="32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642D52FF" w14:textId="77777777" w:rsidR="00D6187B" w:rsidRPr="00D6187B" w:rsidRDefault="00D6187B" w:rsidP="00D6187B">
            <w:pPr>
              <w:spacing w:line="360" w:lineRule="auto"/>
              <w:jc w:val="both"/>
              <w:rPr>
                <w:sz w:val="26"/>
                <w:szCs w:val="26"/>
                <w:lang w:val="vi-VN"/>
              </w:rPr>
            </w:pPr>
            <w:r w:rsidRPr="00D6187B">
              <w:rPr>
                <w:sz w:val="26"/>
                <w:szCs w:val="26"/>
                <w:lang w:val="vi-VN"/>
              </w:rPr>
              <w:t>Dòng tiền tự do (FCF) dương từ</w:t>
            </w:r>
          </w:p>
        </w:tc>
        <w:tc>
          <w:tcPr>
            <w:tcW w:w="5826"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39D5F1B4" w14:textId="77777777" w:rsidR="00D6187B" w:rsidRPr="00D6187B" w:rsidRDefault="00D6187B" w:rsidP="00D6187B">
            <w:pPr>
              <w:spacing w:line="360" w:lineRule="auto"/>
              <w:jc w:val="both"/>
              <w:rPr>
                <w:sz w:val="26"/>
                <w:szCs w:val="26"/>
                <w:lang w:val="vi-VN"/>
              </w:rPr>
            </w:pPr>
            <w:r w:rsidRPr="00D6187B">
              <w:rPr>
                <w:sz w:val="26"/>
                <w:szCs w:val="26"/>
                <w:lang w:val="vi-VN"/>
              </w:rPr>
              <w:t>Quý 3/2027, khi doanh thu tháng lần đầu vượt toàn bộ chi phí cố định và biến đổi.</w:t>
            </w:r>
          </w:p>
        </w:tc>
      </w:tr>
      <w:tr w:rsidR="00D6187B" w:rsidRPr="00D6187B" w14:paraId="65D78EB0" w14:textId="77777777">
        <w:tc>
          <w:tcPr>
            <w:tcW w:w="32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0D5362C6" w14:textId="77777777" w:rsidR="00D6187B" w:rsidRPr="00D6187B" w:rsidRDefault="00D6187B" w:rsidP="00D6187B">
            <w:pPr>
              <w:spacing w:line="360" w:lineRule="auto"/>
              <w:jc w:val="both"/>
              <w:rPr>
                <w:sz w:val="26"/>
                <w:szCs w:val="26"/>
                <w:lang w:val="vi-VN"/>
              </w:rPr>
            </w:pPr>
            <w:r w:rsidRPr="00D6187B">
              <w:rPr>
                <w:sz w:val="26"/>
                <w:szCs w:val="26"/>
                <w:lang w:val="vi-VN"/>
              </w:rPr>
              <w:t>Burn rate trung bình 2026</w:t>
            </w:r>
          </w:p>
        </w:tc>
        <w:tc>
          <w:tcPr>
            <w:tcW w:w="5826"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5300EED7" w14:textId="77777777" w:rsidR="00D6187B" w:rsidRPr="00D6187B" w:rsidRDefault="00D6187B" w:rsidP="00D6187B">
            <w:pPr>
              <w:spacing w:line="360" w:lineRule="auto"/>
              <w:jc w:val="both"/>
              <w:rPr>
                <w:sz w:val="26"/>
                <w:szCs w:val="26"/>
                <w:lang w:val="vi-VN"/>
              </w:rPr>
            </w:pPr>
            <w:r w:rsidRPr="00D6187B">
              <w:rPr>
                <w:sz w:val="26"/>
                <w:szCs w:val="26"/>
                <w:lang w:val="vi-VN"/>
              </w:rPr>
              <w:t>~84,7 triệu VNĐ/tháng. Với 800tr vốn và Phase 0 không tốn nhiều, runway tối thiểu là 20 tháng, đủ để đạt breakeven.</w:t>
            </w:r>
          </w:p>
        </w:tc>
      </w:tr>
      <w:tr w:rsidR="00D6187B" w:rsidRPr="00D6187B" w14:paraId="42E22593" w14:textId="77777777">
        <w:tc>
          <w:tcPr>
            <w:tcW w:w="32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1989D4F3" w14:textId="77777777" w:rsidR="00D6187B" w:rsidRPr="00D6187B" w:rsidRDefault="00D6187B" w:rsidP="00D6187B">
            <w:pPr>
              <w:spacing w:line="360" w:lineRule="auto"/>
              <w:jc w:val="both"/>
              <w:rPr>
                <w:sz w:val="26"/>
                <w:szCs w:val="26"/>
                <w:lang w:val="vi-VN"/>
              </w:rPr>
            </w:pPr>
            <w:r w:rsidRPr="00D6187B">
              <w:rPr>
                <w:sz w:val="26"/>
                <w:szCs w:val="26"/>
                <w:lang w:val="vi-VN"/>
              </w:rPr>
              <w:t>LTV / CAC ratio (năm 2027)</w:t>
            </w:r>
          </w:p>
        </w:tc>
        <w:tc>
          <w:tcPr>
            <w:tcW w:w="5826"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57BB2E0A" w14:textId="77777777" w:rsidR="00D6187B" w:rsidRPr="00D6187B" w:rsidRDefault="00D6187B" w:rsidP="00D6187B">
            <w:pPr>
              <w:spacing w:line="360" w:lineRule="auto"/>
              <w:jc w:val="both"/>
              <w:rPr>
                <w:sz w:val="26"/>
                <w:szCs w:val="26"/>
                <w:lang w:val="vi-VN"/>
              </w:rPr>
            </w:pPr>
            <w:r w:rsidRPr="00D6187B">
              <w:rPr>
                <w:sz w:val="26"/>
                <w:szCs w:val="26"/>
                <w:lang w:val="vi-VN"/>
              </w:rPr>
              <w:t>LTV = 4.050 VNĐ/đơn × 12 đơn/năm × 2 năm giữ chân = 97.200 VNĐ. CAC B2C = 35.000 VNĐ. LTV/CAC = 2,8 lần — mức tích cực cho marketplace giai đoạn đầu (mục tiêu &gt;3 từ 2028).</w:t>
            </w:r>
          </w:p>
        </w:tc>
      </w:tr>
    </w:tbl>
    <w:p w14:paraId="78C86079" w14:textId="77777777" w:rsidR="00D6187B" w:rsidRPr="00D6187B" w:rsidRDefault="00D6187B" w:rsidP="00D6187B">
      <w:pPr>
        <w:spacing w:line="360" w:lineRule="auto"/>
        <w:jc w:val="both"/>
        <w:rPr>
          <w:sz w:val="26"/>
          <w:szCs w:val="26"/>
          <w:lang w:val="vi-VN"/>
        </w:rPr>
      </w:pPr>
    </w:p>
    <w:p w14:paraId="3A2A0DA0" w14:textId="2314A256" w:rsidR="00D6187B" w:rsidRPr="00D6187B" w:rsidRDefault="00C73041" w:rsidP="00D6187B">
      <w:pPr>
        <w:spacing w:line="360" w:lineRule="auto"/>
        <w:jc w:val="both"/>
        <w:rPr>
          <w:b/>
          <w:bCs/>
          <w:sz w:val="26"/>
          <w:szCs w:val="26"/>
          <w:lang w:val="vi-VN"/>
        </w:rPr>
      </w:pPr>
      <w:r>
        <w:rPr>
          <w:b/>
          <w:bCs/>
          <w:sz w:val="26"/>
          <w:szCs w:val="26"/>
          <w:lang w:val="vi-VN"/>
        </w:rPr>
        <w:t>4</w:t>
      </w:r>
      <w:r w:rsidR="00D6187B" w:rsidRPr="00D6187B">
        <w:rPr>
          <w:b/>
          <w:bCs/>
          <w:sz w:val="26"/>
          <w:szCs w:val="26"/>
          <w:lang w:val="vi-VN"/>
        </w:rPr>
        <w:t>.2.6. Kế hoạch gọi vốn vòng tiếp theo</w:t>
      </w:r>
    </w:p>
    <w:p w14:paraId="7A597CC7" w14:textId="77777777" w:rsidR="00D6187B" w:rsidRPr="00D6187B" w:rsidRDefault="00D6187B" w:rsidP="00D6187B">
      <w:pPr>
        <w:spacing w:line="360" w:lineRule="auto"/>
        <w:jc w:val="both"/>
        <w:rPr>
          <w:sz w:val="26"/>
          <w:szCs w:val="26"/>
          <w:lang w:val="vi-VN"/>
        </w:rPr>
      </w:pPr>
      <w:r w:rsidRPr="00D6187B">
        <w:rPr>
          <w:sz w:val="26"/>
          <w:szCs w:val="26"/>
          <w:lang w:val="vi-VN"/>
        </w:rPr>
        <w:t>Sau khi đạt breakeven và có dữ liệu tăng trưởng thực, F.R.E.S.H dự kiến gọi vốn Pre-Series A vào Quý 1/2028 với quy mô 3–5 tỷ VNĐ (tương đương ~120–200k USD) để tài trợ mở rộng toàn quốc và phát triển AI Pricing Engine giai đoạn ML. Định giá kỳ vọng Post-money vòng này: 20–25 tỷ VNĐ, tương ứng với doanh thu năm 2027 x bội số 8–10 lần (chuẩn SaaS/marketplace giai đoạn early tại Đông Nam Á).</w:t>
      </w:r>
    </w:p>
    <w:p w14:paraId="5614CD56" w14:textId="77777777" w:rsidR="00D6187B" w:rsidRPr="00D6187B" w:rsidRDefault="00D6187B" w:rsidP="00D6187B">
      <w:pPr>
        <w:spacing w:line="360" w:lineRule="auto"/>
        <w:jc w:val="both"/>
        <w:rPr>
          <w:sz w:val="26"/>
          <w:szCs w:val="26"/>
          <w:lang w:val="vi-VN"/>
        </w:rPr>
      </w:pPr>
    </w:p>
    <w:p w14:paraId="77163D92" w14:textId="6E983D7F" w:rsidR="00D6187B" w:rsidRPr="00D6187B" w:rsidRDefault="00C73041" w:rsidP="00D6187B">
      <w:pPr>
        <w:spacing w:line="360" w:lineRule="auto"/>
        <w:jc w:val="both"/>
        <w:rPr>
          <w:b/>
          <w:bCs/>
          <w:sz w:val="26"/>
          <w:szCs w:val="26"/>
          <w:lang w:val="vi-VN"/>
        </w:rPr>
      </w:pPr>
      <w:r>
        <w:rPr>
          <w:b/>
          <w:bCs/>
          <w:sz w:val="26"/>
          <w:szCs w:val="26"/>
          <w:lang w:val="vi-VN"/>
        </w:rPr>
        <w:lastRenderedPageBreak/>
        <w:t>4</w:t>
      </w:r>
      <w:r w:rsidR="00D6187B" w:rsidRPr="00D6187B">
        <w:rPr>
          <w:b/>
          <w:bCs/>
          <w:sz w:val="26"/>
          <w:szCs w:val="26"/>
          <w:lang w:val="vi-VN"/>
        </w:rPr>
        <w:t>.3. Kế hoạch Truyền thông và Marketing</w:t>
      </w:r>
    </w:p>
    <w:p w14:paraId="125EE195" w14:textId="1E1DF071" w:rsidR="00D6187B" w:rsidRPr="00C73041" w:rsidRDefault="00C73041" w:rsidP="00D6187B">
      <w:pPr>
        <w:spacing w:line="360" w:lineRule="auto"/>
        <w:jc w:val="both"/>
        <w:rPr>
          <w:b/>
          <w:bCs/>
          <w:sz w:val="26"/>
          <w:szCs w:val="26"/>
          <w:lang w:val="vi-VN"/>
        </w:rPr>
      </w:pPr>
      <w:r>
        <w:rPr>
          <w:b/>
          <w:bCs/>
          <w:sz w:val="26"/>
          <w:szCs w:val="26"/>
          <w:lang w:val="vi-VN"/>
        </w:rPr>
        <w:t>4</w:t>
      </w:r>
      <w:r w:rsidR="00D6187B" w:rsidRPr="00D6187B">
        <w:rPr>
          <w:b/>
          <w:bCs/>
          <w:sz w:val="26"/>
          <w:szCs w:val="26"/>
          <w:lang w:val="vi-VN"/>
        </w:rPr>
        <w:t>.3.1. Mục tiêu Marketing theo từng giai đoạn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2800"/>
        <w:gridCol w:w="2826"/>
      </w:tblGrid>
      <w:tr w:rsidR="00D6187B" w:rsidRPr="00D6187B" w14:paraId="43DF4141" w14:textId="77777777">
        <w:tc>
          <w:tcPr>
            <w:tcW w:w="1400" w:type="dxa"/>
            <w:tcBorders>
              <w:top w:val="single" w:sz="2" w:space="0" w:color="BBBBBB"/>
              <w:left w:val="single" w:sz="2" w:space="0" w:color="BBBBBB"/>
              <w:bottom w:val="single" w:sz="2" w:space="0" w:color="BBBBBB"/>
              <w:right w:val="single" w:sz="2" w:space="0" w:color="BBBBBB"/>
            </w:tcBorders>
            <w:shd w:val="clear" w:color="auto" w:fill="D9D9D9"/>
            <w:tcMar>
              <w:top w:w="80" w:type="dxa"/>
              <w:left w:w="120" w:type="dxa"/>
              <w:bottom w:w="80" w:type="dxa"/>
              <w:right w:w="120" w:type="dxa"/>
            </w:tcMar>
            <w:hideMark/>
          </w:tcPr>
          <w:p w14:paraId="5D00C607" w14:textId="77777777" w:rsidR="00D6187B" w:rsidRPr="00D6187B" w:rsidRDefault="00D6187B" w:rsidP="00D6187B">
            <w:pPr>
              <w:spacing w:line="360" w:lineRule="auto"/>
              <w:jc w:val="both"/>
              <w:rPr>
                <w:sz w:val="26"/>
                <w:szCs w:val="26"/>
                <w:lang w:val="vi-VN"/>
              </w:rPr>
            </w:pPr>
            <w:r w:rsidRPr="00D6187B">
              <w:rPr>
                <w:b/>
                <w:bCs/>
                <w:sz w:val="26"/>
                <w:szCs w:val="26"/>
                <w:lang w:val="vi-VN"/>
              </w:rPr>
              <w:t>Giai đoạn</w:t>
            </w:r>
          </w:p>
        </w:tc>
        <w:tc>
          <w:tcPr>
            <w:tcW w:w="2000" w:type="dxa"/>
            <w:tcBorders>
              <w:top w:val="single" w:sz="2" w:space="0" w:color="BBBBBB"/>
              <w:left w:val="single" w:sz="2" w:space="0" w:color="BBBBBB"/>
              <w:bottom w:val="single" w:sz="2" w:space="0" w:color="BBBBBB"/>
              <w:right w:val="single" w:sz="2" w:space="0" w:color="BBBBBB"/>
            </w:tcBorders>
            <w:shd w:val="clear" w:color="auto" w:fill="D9D9D9"/>
            <w:tcMar>
              <w:top w:w="80" w:type="dxa"/>
              <w:left w:w="120" w:type="dxa"/>
              <w:bottom w:w="80" w:type="dxa"/>
              <w:right w:w="120" w:type="dxa"/>
            </w:tcMar>
            <w:hideMark/>
          </w:tcPr>
          <w:p w14:paraId="01B9DD87" w14:textId="77777777" w:rsidR="00D6187B" w:rsidRPr="00D6187B" w:rsidRDefault="00D6187B" w:rsidP="00D6187B">
            <w:pPr>
              <w:spacing w:line="360" w:lineRule="auto"/>
              <w:jc w:val="both"/>
              <w:rPr>
                <w:sz w:val="26"/>
                <w:szCs w:val="26"/>
                <w:lang w:val="vi-VN"/>
              </w:rPr>
            </w:pPr>
            <w:r w:rsidRPr="00D6187B">
              <w:rPr>
                <w:b/>
                <w:bCs/>
                <w:sz w:val="26"/>
                <w:szCs w:val="26"/>
                <w:lang w:val="vi-VN"/>
              </w:rPr>
              <w:t>Mục tiêu chính</w:t>
            </w:r>
          </w:p>
        </w:tc>
        <w:tc>
          <w:tcPr>
            <w:tcW w:w="2800" w:type="dxa"/>
            <w:tcBorders>
              <w:top w:val="single" w:sz="2" w:space="0" w:color="BBBBBB"/>
              <w:left w:val="single" w:sz="2" w:space="0" w:color="BBBBBB"/>
              <w:bottom w:val="single" w:sz="2" w:space="0" w:color="BBBBBB"/>
              <w:right w:val="single" w:sz="2" w:space="0" w:color="BBBBBB"/>
            </w:tcBorders>
            <w:shd w:val="clear" w:color="auto" w:fill="D9D9D9"/>
            <w:tcMar>
              <w:top w:w="80" w:type="dxa"/>
              <w:left w:w="120" w:type="dxa"/>
              <w:bottom w:w="80" w:type="dxa"/>
              <w:right w:w="120" w:type="dxa"/>
            </w:tcMar>
            <w:hideMark/>
          </w:tcPr>
          <w:p w14:paraId="5274357F" w14:textId="77777777" w:rsidR="00D6187B" w:rsidRPr="00D6187B" w:rsidRDefault="00D6187B" w:rsidP="00D6187B">
            <w:pPr>
              <w:spacing w:line="360" w:lineRule="auto"/>
              <w:jc w:val="both"/>
              <w:rPr>
                <w:sz w:val="26"/>
                <w:szCs w:val="26"/>
                <w:lang w:val="vi-VN"/>
              </w:rPr>
            </w:pPr>
            <w:r w:rsidRPr="00D6187B">
              <w:rPr>
                <w:b/>
                <w:bCs/>
                <w:sz w:val="26"/>
                <w:szCs w:val="26"/>
                <w:lang w:val="vi-VN"/>
              </w:rPr>
              <w:t>KPI cụ thể</w:t>
            </w:r>
          </w:p>
        </w:tc>
        <w:tc>
          <w:tcPr>
            <w:tcW w:w="2826" w:type="dxa"/>
            <w:tcBorders>
              <w:top w:val="single" w:sz="2" w:space="0" w:color="BBBBBB"/>
              <w:left w:val="single" w:sz="2" w:space="0" w:color="BBBBBB"/>
              <w:bottom w:val="single" w:sz="2" w:space="0" w:color="BBBBBB"/>
              <w:right w:val="single" w:sz="2" w:space="0" w:color="BBBBBB"/>
            </w:tcBorders>
            <w:shd w:val="clear" w:color="auto" w:fill="D9D9D9"/>
            <w:tcMar>
              <w:top w:w="80" w:type="dxa"/>
              <w:left w:w="120" w:type="dxa"/>
              <w:bottom w:w="80" w:type="dxa"/>
              <w:right w:w="120" w:type="dxa"/>
            </w:tcMar>
            <w:hideMark/>
          </w:tcPr>
          <w:p w14:paraId="4F351E7B" w14:textId="77777777" w:rsidR="00D6187B" w:rsidRPr="00D6187B" w:rsidRDefault="00D6187B" w:rsidP="00D6187B">
            <w:pPr>
              <w:spacing w:line="360" w:lineRule="auto"/>
              <w:jc w:val="both"/>
              <w:rPr>
                <w:sz w:val="26"/>
                <w:szCs w:val="26"/>
                <w:lang w:val="vi-VN"/>
              </w:rPr>
            </w:pPr>
            <w:r w:rsidRPr="00D6187B">
              <w:rPr>
                <w:b/>
                <w:bCs/>
                <w:sz w:val="26"/>
                <w:szCs w:val="26"/>
                <w:lang w:val="vi-VN"/>
              </w:rPr>
              <w:t>Ngân sách ước tính</w:t>
            </w:r>
          </w:p>
        </w:tc>
      </w:tr>
      <w:tr w:rsidR="00D6187B" w:rsidRPr="00D6187B" w14:paraId="7215C5AB" w14:textId="77777777">
        <w:tc>
          <w:tcPr>
            <w:tcW w:w="14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66D73C05" w14:textId="77777777" w:rsidR="00D6187B" w:rsidRPr="00D6187B" w:rsidRDefault="00D6187B" w:rsidP="00D6187B">
            <w:pPr>
              <w:spacing w:line="360" w:lineRule="auto"/>
              <w:jc w:val="both"/>
              <w:rPr>
                <w:sz w:val="26"/>
                <w:szCs w:val="26"/>
                <w:lang w:val="vi-VN"/>
              </w:rPr>
            </w:pPr>
            <w:r w:rsidRPr="00D6187B">
              <w:rPr>
                <w:sz w:val="26"/>
                <w:szCs w:val="26"/>
                <w:lang w:val="vi-VN"/>
              </w:rPr>
              <w:t>Phase 0 (T1–3/2026)</w:t>
            </w:r>
          </w:p>
        </w:tc>
        <w:tc>
          <w:tcPr>
            <w:tcW w:w="20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6A266AC0" w14:textId="77777777" w:rsidR="00D6187B" w:rsidRPr="00D6187B" w:rsidRDefault="00D6187B" w:rsidP="00D6187B">
            <w:pPr>
              <w:spacing w:line="360" w:lineRule="auto"/>
              <w:jc w:val="both"/>
              <w:rPr>
                <w:sz w:val="26"/>
                <w:szCs w:val="26"/>
                <w:lang w:val="vi-VN"/>
              </w:rPr>
            </w:pPr>
            <w:r w:rsidRPr="00D6187B">
              <w:rPr>
                <w:sz w:val="26"/>
                <w:szCs w:val="26"/>
                <w:lang w:val="vi-VN"/>
              </w:rPr>
              <w:t>Validation – Chứng minh có người dùng và đối tác sẵn sàng</w:t>
            </w:r>
          </w:p>
        </w:tc>
        <w:tc>
          <w:tcPr>
            <w:tcW w:w="28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5EDA26E8" w14:textId="77777777" w:rsidR="00D6187B" w:rsidRPr="00D6187B" w:rsidRDefault="00D6187B" w:rsidP="00D6187B">
            <w:pPr>
              <w:spacing w:line="360" w:lineRule="auto"/>
              <w:jc w:val="both"/>
              <w:rPr>
                <w:sz w:val="26"/>
                <w:szCs w:val="26"/>
                <w:lang w:val="vi-VN"/>
              </w:rPr>
            </w:pPr>
            <w:r w:rsidRPr="00D6187B">
              <w:rPr>
                <w:sz w:val="26"/>
                <w:szCs w:val="26"/>
                <w:lang w:val="vi-VN"/>
              </w:rPr>
              <w:t>20 đối tác beta, 200 người dùng thử, 100 đơn hàng thực.</w:t>
            </w:r>
          </w:p>
        </w:tc>
        <w:tc>
          <w:tcPr>
            <w:tcW w:w="2826"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72138658" w14:textId="77777777" w:rsidR="00D6187B" w:rsidRPr="00D6187B" w:rsidRDefault="00D6187B" w:rsidP="00D6187B">
            <w:pPr>
              <w:spacing w:line="360" w:lineRule="auto"/>
              <w:jc w:val="both"/>
              <w:rPr>
                <w:sz w:val="26"/>
                <w:szCs w:val="26"/>
                <w:lang w:val="vi-VN"/>
              </w:rPr>
            </w:pPr>
            <w:r w:rsidRPr="00D6187B">
              <w:rPr>
                <w:sz w:val="26"/>
                <w:szCs w:val="26"/>
                <w:lang w:val="vi-VN"/>
              </w:rPr>
              <w:t>Gần như zero cost (Zalo, Google Form, tiếp cận trực tiếp)</w:t>
            </w:r>
          </w:p>
        </w:tc>
      </w:tr>
      <w:tr w:rsidR="00D6187B" w:rsidRPr="00D6187B" w14:paraId="4157CD89" w14:textId="77777777">
        <w:tc>
          <w:tcPr>
            <w:tcW w:w="14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484D19F2" w14:textId="77777777" w:rsidR="00D6187B" w:rsidRPr="00D6187B" w:rsidRDefault="00D6187B" w:rsidP="00D6187B">
            <w:pPr>
              <w:spacing w:line="360" w:lineRule="auto"/>
              <w:jc w:val="both"/>
              <w:rPr>
                <w:sz w:val="26"/>
                <w:szCs w:val="26"/>
                <w:lang w:val="vi-VN"/>
              </w:rPr>
            </w:pPr>
            <w:r w:rsidRPr="00D6187B">
              <w:rPr>
                <w:sz w:val="26"/>
                <w:szCs w:val="26"/>
                <w:lang w:val="vi-VN"/>
              </w:rPr>
              <w:t>Phase 1 (T3–9/2026)</w:t>
            </w:r>
          </w:p>
        </w:tc>
        <w:tc>
          <w:tcPr>
            <w:tcW w:w="20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50E93740" w14:textId="77777777" w:rsidR="00D6187B" w:rsidRPr="00D6187B" w:rsidRDefault="00D6187B" w:rsidP="00D6187B">
            <w:pPr>
              <w:spacing w:line="360" w:lineRule="auto"/>
              <w:jc w:val="both"/>
              <w:rPr>
                <w:sz w:val="26"/>
                <w:szCs w:val="26"/>
                <w:lang w:val="vi-VN"/>
              </w:rPr>
            </w:pPr>
            <w:r w:rsidRPr="00D6187B">
              <w:rPr>
                <w:sz w:val="26"/>
                <w:szCs w:val="26"/>
                <w:lang w:val="vi-VN"/>
              </w:rPr>
              <w:t>Awareness &amp; Acquisition – Phủ sóng tại TP.HCM</w:t>
            </w:r>
          </w:p>
        </w:tc>
        <w:tc>
          <w:tcPr>
            <w:tcW w:w="28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1DF96007" w14:textId="77777777" w:rsidR="00D6187B" w:rsidRPr="00D6187B" w:rsidRDefault="00D6187B" w:rsidP="00D6187B">
            <w:pPr>
              <w:spacing w:line="360" w:lineRule="auto"/>
              <w:jc w:val="both"/>
              <w:rPr>
                <w:sz w:val="26"/>
                <w:szCs w:val="26"/>
                <w:lang w:val="vi-VN"/>
              </w:rPr>
            </w:pPr>
            <w:r w:rsidRPr="00D6187B">
              <w:rPr>
                <w:sz w:val="26"/>
                <w:szCs w:val="26"/>
                <w:lang w:val="vi-VN"/>
              </w:rPr>
              <w:t>2.000 người dùng đăng ký, 200 đối tác, 500 đơn/tháng, CPM TikTok &lt; 80k VNĐ.</w:t>
            </w:r>
          </w:p>
        </w:tc>
        <w:tc>
          <w:tcPr>
            <w:tcW w:w="2826"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02E5B4DA" w14:textId="77777777" w:rsidR="00D6187B" w:rsidRPr="00D6187B" w:rsidRDefault="00D6187B" w:rsidP="00D6187B">
            <w:pPr>
              <w:spacing w:line="360" w:lineRule="auto"/>
              <w:jc w:val="both"/>
              <w:rPr>
                <w:sz w:val="26"/>
                <w:szCs w:val="26"/>
                <w:lang w:val="vi-VN"/>
              </w:rPr>
            </w:pPr>
            <w:r w:rsidRPr="00D6187B">
              <w:rPr>
                <w:sz w:val="26"/>
                <w:szCs w:val="26"/>
                <w:lang w:val="vi-VN"/>
              </w:rPr>
              <w:t>~300 triệu VNĐ (chiếm 37% tổng ngân sách Phase 1)</w:t>
            </w:r>
          </w:p>
        </w:tc>
      </w:tr>
      <w:tr w:rsidR="00D6187B" w:rsidRPr="00D6187B" w14:paraId="41E991EC" w14:textId="77777777">
        <w:tc>
          <w:tcPr>
            <w:tcW w:w="14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6074DF68" w14:textId="77777777" w:rsidR="00D6187B" w:rsidRPr="00D6187B" w:rsidRDefault="00D6187B" w:rsidP="00D6187B">
            <w:pPr>
              <w:spacing w:line="360" w:lineRule="auto"/>
              <w:jc w:val="both"/>
              <w:rPr>
                <w:sz w:val="26"/>
                <w:szCs w:val="26"/>
                <w:lang w:val="vi-VN"/>
              </w:rPr>
            </w:pPr>
            <w:r w:rsidRPr="00D6187B">
              <w:rPr>
                <w:sz w:val="26"/>
                <w:szCs w:val="26"/>
                <w:lang w:val="vi-VN"/>
              </w:rPr>
              <w:t>Phase 2 (T9/2026–12/2027)</w:t>
            </w:r>
          </w:p>
        </w:tc>
        <w:tc>
          <w:tcPr>
            <w:tcW w:w="20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7EAB7311" w14:textId="77777777" w:rsidR="00D6187B" w:rsidRPr="00D6187B" w:rsidRDefault="00D6187B" w:rsidP="00D6187B">
            <w:pPr>
              <w:spacing w:line="360" w:lineRule="auto"/>
              <w:jc w:val="both"/>
              <w:rPr>
                <w:sz w:val="26"/>
                <w:szCs w:val="26"/>
                <w:lang w:val="vi-VN"/>
              </w:rPr>
            </w:pPr>
            <w:r w:rsidRPr="00D6187B">
              <w:rPr>
                <w:sz w:val="26"/>
                <w:szCs w:val="26"/>
                <w:lang w:val="vi-VN"/>
              </w:rPr>
              <w:t>Retention &amp; Growth – Giữ chân và phát triển cộng đồng xanh</w:t>
            </w:r>
          </w:p>
        </w:tc>
        <w:tc>
          <w:tcPr>
            <w:tcW w:w="28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126A4EA9" w14:textId="77777777" w:rsidR="00D6187B" w:rsidRPr="00D6187B" w:rsidRDefault="00D6187B" w:rsidP="00D6187B">
            <w:pPr>
              <w:spacing w:line="360" w:lineRule="auto"/>
              <w:jc w:val="both"/>
              <w:rPr>
                <w:sz w:val="26"/>
                <w:szCs w:val="26"/>
                <w:lang w:val="vi-VN"/>
              </w:rPr>
            </w:pPr>
            <w:r w:rsidRPr="00D6187B">
              <w:rPr>
                <w:sz w:val="26"/>
                <w:szCs w:val="26"/>
                <w:lang w:val="vi-VN"/>
              </w:rPr>
              <w:t>MAU tăng 3x, M3 retention ≥ 38%, 5.000 thành viên Green Credit active.</w:t>
            </w:r>
          </w:p>
        </w:tc>
        <w:tc>
          <w:tcPr>
            <w:tcW w:w="2826"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13586A10" w14:textId="77777777" w:rsidR="00D6187B" w:rsidRPr="00D6187B" w:rsidRDefault="00D6187B" w:rsidP="00D6187B">
            <w:pPr>
              <w:spacing w:line="360" w:lineRule="auto"/>
              <w:jc w:val="both"/>
              <w:rPr>
                <w:sz w:val="26"/>
                <w:szCs w:val="26"/>
                <w:lang w:val="vi-VN"/>
              </w:rPr>
            </w:pPr>
            <w:r w:rsidRPr="00D6187B">
              <w:rPr>
                <w:sz w:val="26"/>
                <w:szCs w:val="26"/>
                <w:lang w:val="vi-VN"/>
              </w:rPr>
              <w:t>~480 triệu VNĐ/năm (giảm tỷ trọng marketing xuống 18% doanh thu)</w:t>
            </w:r>
          </w:p>
        </w:tc>
      </w:tr>
    </w:tbl>
    <w:p w14:paraId="388FE7B9" w14:textId="77777777" w:rsidR="00D6187B" w:rsidRPr="00D6187B" w:rsidRDefault="00D6187B" w:rsidP="00D6187B">
      <w:pPr>
        <w:spacing w:line="360" w:lineRule="auto"/>
        <w:jc w:val="both"/>
        <w:rPr>
          <w:sz w:val="26"/>
          <w:szCs w:val="26"/>
          <w:lang w:val="vi-VN"/>
        </w:rPr>
      </w:pPr>
    </w:p>
    <w:p w14:paraId="03B967A6" w14:textId="5F998C93" w:rsidR="00D6187B" w:rsidRPr="00D6187B" w:rsidRDefault="00C73041" w:rsidP="00D6187B">
      <w:pPr>
        <w:spacing w:line="360" w:lineRule="auto"/>
        <w:jc w:val="both"/>
        <w:rPr>
          <w:b/>
          <w:bCs/>
          <w:sz w:val="26"/>
          <w:szCs w:val="26"/>
          <w:lang w:val="vi-VN"/>
        </w:rPr>
      </w:pPr>
      <w:r>
        <w:rPr>
          <w:b/>
          <w:bCs/>
          <w:sz w:val="26"/>
          <w:szCs w:val="26"/>
          <w:lang w:val="vi-VN"/>
        </w:rPr>
        <w:t>4</w:t>
      </w:r>
      <w:r w:rsidR="00D6187B" w:rsidRPr="00D6187B">
        <w:rPr>
          <w:b/>
          <w:bCs/>
          <w:sz w:val="26"/>
          <w:szCs w:val="26"/>
          <w:lang w:val="vi-VN"/>
        </w:rPr>
        <w:t>.3.2. Chiến lược thu hút đối tác B2B – "Zero Friction Onboarding"</w:t>
      </w:r>
    </w:p>
    <w:p w14:paraId="7AC9EAB2" w14:textId="77777777" w:rsidR="00D6187B" w:rsidRPr="00D6187B" w:rsidRDefault="00D6187B" w:rsidP="00D6187B">
      <w:pPr>
        <w:spacing w:line="360" w:lineRule="auto"/>
        <w:jc w:val="both"/>
        <w:rPr>
          <w:sz w:val="26"/>
          <w:szCs w:val="26"/>
          <w:lang w:val="vi-VN"/>
        </w:rPr>
      </w:pPr>
      <w:r w:rsidRPr="00D6187B">
        <w:rPr>
          <w:sz w:val="26"/>
          <w:szCs w:val="26"/>
          <w:lang w:val="vi-VN"/>
        </w:rPr>
        <w:t>Đối tác là cột sống của F.R.E.S.H. Chiến lược onboarding phải đảm bảo một chủ tiệm bận rộn có thể bắt đầu trong vòng 10 phút mà không cần đọc hướng dẫn.</w:t>
      </w:r>
    </w:p>
    <w:p w14:paraId="2F3DB2FD" w14:textId="77777777" w:rsidR="00D6187B" w:rsidRPr="00D6187B" w:rsidRDefault="00D6187B" w:rsidP="00D6187B">
      <w:pPr>
        <w:numPr>
          <w:ilvl w:val="0"/>
          <w:numId w:val="45"/>
        </w:numPr>
        <w:spacing w:line="360" w:lineRule="auto"/>
        <w:jc w:val="both"/>
        <w:rPr>
          <w:sz w:val="26"/>
          <w:szCs w:val="26"/>
          <w:lang w:val="vi-VN"/>
        </w:rPr>
      </w:pPr>
      <w:r w:rsidRPr="00D6187B">
        <w:rPr>
          <w:sz w:val="26"/>
          <w:szCs w:val="26"/>
          <w:lang w:val="vi-VN"/>
        </w:rPr>
        <w:t>Kênh tiếp cận chính: Đội Sales thực địa (foot soldier) trực tiếp đến từng tiệm bánh, quán cơm trong bán kính 500 mét quanh các trường đại học và khu phố đông sinh viên. Mỗi Sales phụ trách 1 quận, mục tiêu 5 đối tác mới/tuần.</w:t>
      </w:r>
    </w:p>
    <w:p w14:paraId="6D08655B" w14:textId="77777777" w:rsidR="00D6187B" w:rsidRPr="00D6187B" w:rsidRDefault="00D6187B" w:rsidP="00D6187B">
      <w:pPr>
        <w:numPr>
          <w:ilvl w:val="0"/>
          <w:numId w:val="45"/>
        </w:numPr>
        <w:spacing w:line="360" w:lineRule="auto"/>
        <w:jc w:val="both"/>
        <w:rPr>
          <w:sz w:val="26"/>
          <w:szCs w:val="26"/>
          <w:lang w:val="vi-VN"/>
        </w:rPr>
      </w:pPr>
      <w:r w:rsidRPr="00D6187B">
        <w:rPr>
          <w:sz w:val="26"/>
          <w:szCs w:val="26"/>
          <w:lang w:val="vi-VN"/>
        </w:rPr>
        <w:t>Gói onboarding không rào cản: Không phí đăng ký, không phí tháng, không cần tích hợp hệ thống. F.R.E.S.H chỉ thu 9% khi có đơn hoàn tất — zero risk cho đối tác.</w:t>
      </w:r>
    </w:p>
    <w:p w14:paraId="76253EE7" w14:textId="77777777" w:rsidR="00D6187B" w:rsidRPr="00D6187B" w:rsidRDefault="00D6187B" w:rsidP="00D6187B">
      <w:pPr>
        <w:numPr>
          <w:ilvl w:val="0"/>
          <w:numId w:val="45"/>
        </w:numPr>
        <w:spacing w:line="360" w:lineRule="auto"/>
        <w:jc w:val="both"/>
        <w:rPr>
          <w:sz w:val="26"/>
          <w:szCs w:val="26"/>
          <w:lang w:val="vi-VN"/>
        </w:rPr>
      </w:pPr>
      <w:r w:rsidRPr="00D6187B">
        <w:rPr>
          <w:sz w:val="26"/>
          <w:szCs w:val="26"/>
          <w:lang w:val="vi-VN"/>
        </w:rPr>
        <w:t>Chương trình giới thiệu B2B: Đối tác giới thiệu thành công 1 tiệm mới được miễn hoa hồng 1 tuần. Tạo hiệu ứng lan truyền trong cộng đồng chủ tiệm cùng khu vực.</w:t>
      </w:r>
    </w:p>
    <w:p w14:paraId="10F80976" w14:textId="32E3C5F7" w:rsidR="00D6187B" w:rsidRPr="00C73041" w:rsidRDefault="00D6187B" w:rsidP="00D6187B">
      <w:pPr>
        <w:numPr>
          <w:ilvl w:val="0"/>
          <w:numId w:val="45"/>
        </w:numPr>
        <w:spacing w:line="360" w:lineRule="auto"/>
        <w:jc w:val="both"/>
        <w:rPr>
          <w:sz w:val="26"/>
          <w:szCs w:val="26"/>
          <w:lang w:val="vi-VN"/>
        </w:rPr>
      </w:pPr>
      <w:r w:rsidRPr="00D6187B">
        <w:rPr>
          <w:sz w:val="26"/>
          <w:szCs w:val="26"/>
          <w:lang w:val="vi-VN"/>
        </w:rPr>
        <w:lastRenderedPageBreak/>
        <w:t>Sự kiện demo trực tiếp: Tổ chức workshop "Tận dụng hàng tồn, kiếm thêm 5 triệu/tháng" tại các hội chợ F&amp;B và hiệp hội kinh doanh quận. Kết hợp với chứng nhận ESG nhỏ cho đối tác tham gia.</w:t>
      </w:r>
    </w:p>
    <w:p w14:paraId="168FA2C6" w14:textId="747409FA" w:rsidR="00D6187B" w:rsidRPr="00D6187B" w:rsidRDefault="00C73041" w:rsidP="00D6187B">
      <w:pPr>
        <w:spacing w:line="360" w:lineRule="auto"/>
        <w:jc w:val="both"/>
        <w:rPr>
          <w:b/>
          <w:bCs/>
          <w:sz w:val="26"/>
          <w:szCs w:val="26"/>
          <w:lang w:val="vi-VN"/>
        </w:rPr>
      </w:pPr>
      <w:r>
        <w:rPr>
          <w:b/>
          <w:bCs/>
          <w:sz w:val="26"/>
          <w:szCs w:val="26"/>
          <w:lang w:val="vi-VN"/>
        </w:rPr>
        <w:t>4</w:t>
      </w:r>
      <w:r w:rsidR="00D6187B" w:rsidRPr="00D6187B">
        <w:rPr>
          <w:b/>
          <w:bCs/>
          <w:sz w:val="26"/>
          <w:szCs w:val="26"/>
          <w:lang w:val="vi-VN"/>
        </w:rPr>
        <w:t>.3.3. Chiến lược thu hút người dùng B2C – "Viral on TikTok, Loyal on App"</w:t>
      </w:r>
    </w:p>
    <w:p w14:paraId="1F645488" w14:textId="77777777" w:rsidR="00D6187B" w:rsidRPr="00D6187B" w:rsidRDefault="00D6187B" w:rsidP="00D6187B">
      <w:pPr>
        <w:spacing w:line="360" w:lineRule="auto"/>
        <w:jc w:val="both"/>
        <w:rPr>
          <w:sz w:val="26"/>
          <w:szCs w:val="26"/>
          <w:lang w:val="vi-VN"/>
        </w:rPr>
      </w:pPr>
      <w:r w:rsidRPr="00D6187B">
        <w:rPr>
          <w:sz w:val="26"/>
          <w:szCs w:val="26"/>
          <w:lang w:val="vi-VN"/>
        </w:rPr>
        <w:t>Người dùng mục tiêu là sinh viên và người trẻ đô thị — nhóm tiêu thụ nội dung TikTok nhiều nhất và có chi phí thu hút thấp nhất nếu nội dung đúng insight.</w:t>
      </w:r>
    </w:p>
    <w:p w14:paraId="670BADA3" w14:textId="77777777" w:rsidR="00D6187B" w:rsidRPr="00D6187B" w:rsidRDefault="00D6187B" w:rsidP="00D6187B">
      <w:pPr>
        <w:numPr>
          <w:ilvl w:val="0"/>
          <w:numId w:val="45"/>
        </w:numPr>
        <w:spacing w:line="360" w:lineRule="auto"/>
        <w:jc w:val="both"/>
        <w:rPr>
          <w:sz w:val="26"/>
          <w:szCs w:val="26"/>
          <w:lang w:val="vi-VN"/>
        </w:rPr>
      </w:pPr>
      <w:r w:rsidRPr="00D6187B">
        <w:rPr>
          <w:sz w:val="26"/>
          <w:szCs w:val="26"/>
          <w:lang w:val="vi-VN"/>
        </w:rPr>
        <w:t>TikTok – Kênh phủ sóng chính: Series "Giải cứu đồ ăn ngon giá sốc" với format: đến tiệm đối tác, quay real-time sản phẩm đang giảm 60–70%, ăn thử và review. Mục tiêu 1–2 video viral/tháng, mỗi video 500k–2M views. Chi phí sản xuất ~5–10 triệu/video dùng sinh viên truyền thông hoặc Micro KOC.</w:t>
      </w:r>
    </w:p>
    <w:p w14:paraId="461123F3" w14:textId="77777777" w:rsidR="00D6187B" w:rsidRPr="00D6187B" w:rsidRDefault="00D6187B" w:rsidP="00D6187B">
      <w:pPr>
        <w:numPr>
          <w:ilvl w:val="0"/>
          <w:numId w:val="45"/>
        </w:numPr>
        <w:spacing w:line="360" w:lineRule="auto"/>
        <w:jc w:val="both"/>
        <w:rPr>
          <w:sz w:val="26"/>
          <w:szCs w:val="26"/>
          <w:lang w:val="vi-VN"/>
        </w:rPr>
      </w:pPr>
      <w:r w:rsidRPr="00D6187B">
        <w:rPr>
          <w:sz w:val="26"/>
          <w:szCs w:val="26"/>
          <w:lang w:val="vi-VN"/>
        </w:rPr>
        <w:t>Instagram/Facebook – Cộng đồng Green Credit: Xây dựng chuỗi nội dung "Waste Warrior tuần này" – đăng ảnh top 3 người dùng có điểm Green Credit cao nhất mỗi tuần. Tạo áp lực xã hội tích cực và nội dung người dùng tự tạo (UGC).</w:t>
      </w:r>
    </w:p>
    <w:p w14:paraId="1A9D0409" w14:textId="77777777" w:rsidR="00D6187B" w:rsidRPr="00D6187B" w:rsidRDefault="00D6187B" w:rsidP="00D6187B">
      <w:pPr>
        <w:numPr>
          <w:ilvl w:val="0"/>
          <w:numId w:val="45"/>
        </w:numPr>
        <w:spacing w:line="360" w:lineRule="auto"/>
        <w:jc w:val="both"/>
        <w:rPr>
          <w:sz w:val="26"/>
          <w:szCs w:val="26"/>
          <w:lang w:val="vi-VN"/>
        </w:rPr>
      </w:pPr>
      <w:r w:rsidRPr="00D6187B">
        <w:rPr>
          <w:sz w:val="26"/>
          <w:szCs w:val="26"/>
          <w:lang w:val="vi-VN"/>
        </w:rPr>
        <w:t>Chiến dịch Referral B2C: Người dùng mời bạn đăng ký và bạn hoàn tất đơn đầu tiên thì cả hai được cộng 50 điểm Green Credit (tương đương 5.000–10.000 VNĐ voucher). Chi phí thu hút 1 người dùng qua referral ước tính 15.000–20.000 VNĐ, thấp hơn 50% so với paid ads.</w:t>
      </w:r>
    </w:p>
    <w:p w14:paraId="5498166B" w14:textId="47F8F9B3" w:rsidR="00D6187B" w:rsidRPr="00C73041" w:rsidRDefault="00D6187B" w:rsidP="00D6187B">
      <w:pPr>
        <w:numPr>
          <w:ilvl w:val="0"/>
          <w:numId w:val="45"/>
        </w:numPr>
        <w:spacing w:line="360" w:lineRule="auto"/>
        <w:jc w:val="both"/>
        <w:rPr>
          <w:sz w:val="26"/>
          <w:szCs w:val="26"/>
          <w:lang w:val="vi-VN"/>
        </w:rPr>
      </w:pPr>
      <w:r w:rsidRPr="00D6187B">
        <w:rPr>
          <w:sz w:val="26"/>
          <w:szCs w:val="26"/>
          <w:lang w:val="vi-VN"/>
        </w:rPr>
        <w:t>Kênh trường đại học: Booth tại UEF, UEH, HCMUS, HCMUT vào đầu mỗi học kỳ. Hợp tác với Đoàn Thanh niên trường để F.R.E.S.H trở thành ứng dụng xanh chính thức của trường trong chương trình hoạt động môi trường.</w:t>
      </w:r>
    </w:p>
    <w:p w14:paraId="5B0A8119" w14:textId="65F34200" w:rsidR="00D6187B" w:rsidRPr="00C73041" w:rsidRDefault="00C73041" w:rsidP="00D6187B">
      <w:pPr>
        <w:spacing w:line="360" w:lineRule="auto"/>
        <w:jc w:val="both"/>
        <w:rPr>
          <w:b/>
          <w:bCs/>
          <w:sz w:val="26"/>
          <w:szCs w:val="26"/>
          <w:lang w:val="vi-VN"/>
        </w:rPr>
      </w:pPr>
      <w:r>
        <w:rPr>
          <w:b/>
          <w:bCs/>
          <w:sz w:val="26"/>
          <w:szCs w:val="26"/>
          <w:lang w:val="vi-VN"/>
        </w:rPr>
        <w:t>4</w:t>
      </w:r>
      <w:r w:rsidR="00D6187B" w:rsidRPr="00D6187B">
        <w:rPr>
          <w:b/>
          <w:bCs/>
          <w:sz w:val="26"/>
          <w:szCs w:val="26"/>
          <w:lang w:val="vi-VN"/>
        </w:rPr>
        <w:t>.3.4. Chiến lược nội dung theo từng kênh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0"/>
        <w:gridCol w:w="1757"/>
        <w:gridCol w:w="2849"/>
        <w:gridCol w:w="3140"/>
      </w:tblGrid>
      <w:tr w:rsidR="00D6187B" w:rsidRPr="00D6187B" w14:paraId="5BD4CEE6" w14:textId="77777777">
        <w:tc>
          <w:tcPr>
            <w:tcW w:w="1200" w:type="dxa"/>
            <w:tcBorders>
              <w:top w:val="single" w:sz="2" w:space="0" w:color="BBBBBB"/>
              <w:left w:val="single" w:sz="2" w:space="0" w:color="BBBBBB"/>
              <w:bottom w:val="single" w:sz="2" w:space="0" w:color="BBBBBB"/>
              <w:right w:val="single" w:sz="2" w:space="0" w:color="BBBBBB"/>
            </w:tcBorders>
            <w:shd w:val="clear" w:color="auto" w:fill="D9D9D9"/>
            <w:tcMar>
              <w:top w:w="80" w:type="dxa"/>
              <w:left w:w="120" w:type="dxa"/>
              <w:bottom w:w="80" w:type="dxa"/>
              <w:right w:w="120" w:type="dxa"/>
            </w:tcMar>
            <w:hideMark/>
          </w:tcPr>
          <w:p w14:paraId="3D0791A5" w14:textId="77777777" w:rsidR="00D6187B" w:rsidRPr="00D6187B" w:rsidRDefault="00D6187B" w:rsidP="00D6187B">
            <w:pPr>
              <w:spacing w:line="360" w:lineRule="auto"/>
              <w:jc w:val="both"/>
              <w:rPr>
                <w:sz w:val="26"/>
                <w:szCs w:val="26"/>
                <w:lang w:val="vi-VN"/>
              </w:rPr>
            </w:pPr>
            <w:r w:rsidRPr="00D6187B">
              <w:rPr>
                <w:b/>
                <w:bCs/>
                <w:sz w:val="26"/>
                <w:szCs w:val="26"/>
                <w:lang w:val="vi-VN"/>
              </w:rPr>
              <w:t>Kênh</w:t>
            </w:r>
          </w:p>
        </w:tc>
        <w:tc>
          <w:tcPr>
            <w:tcW w:w="1500" w:type="dxa"/>
            <w:tcBorders>
              <w:top w:val="single" w:sz="2" w:space="0" w:color="BBBBBB"/>
              <w:left w:val="single" w:sz="2" w:space="0" w:color="BBBBBB"/>
              <w:bottom w:val="single" w:sz="2" w:space="0" w:color="BBBBBB"/>
              <w:right w:val="single" w:sz="2" w:space="0" w:color="BBBBBB"/>
            </w:tcBorders>
            <w:shd w:val="clear" w:color="auto" w:fill="D9D9D9"/>
            <w:tcMar>
              <w:top w:w="80" w:type="dxa"/>
              <w:left w:w="120" w:type="dxa"/>
              <w:bottom w:w="80" w:type="dxa"/>
              <w:right w:w="120" w:type="dxa"/>
            </w:tcMar>
            <w:hideMark/>
          </w:tcPr>
          <w:p w14:paraId="666B408E" w14:textId="77777777" w:rsidR="00D6187B" w:rsidRPr="00D6187B" w:rsidRDefault="00D6187B" w:rsidP="00D6187B">
            <w:pPr>
              <w:spacing w:line="360" w:lineRule="auto"/>
              <w:jc w:val="both"/>
              <w:rPr>
                <w:sz w:val="26"/>
                <w:szCs w:val="26"/>
                <w:lang w:val="vi-VN"/>
              </w:rPr>
            </w:pPr>
            <w:r w:rsidRPr="00D6187B">
              <w:rPr>
                <w:b/>
                <w:bCs/>
                <w:sz w:val="26"/>
                <w:szCs w:val="26"/>
                <w:lang w:val="vi-VN"/>
              </w:rPr>
              <w:t>Tần suất</w:t>
            </w:r>
          </w:p>
        </w:tc>
        <w:tc>
          <w:tcPr>
            <w:tcW w:w="3000" w:type="dxa"/>
            <w:tcBorders>
              <w:top w:val="single" w:sz="2" w:space="0" w:color="BBBBBB"/>
              <w:left w:val="single" w:sz="2" w:space="0" w:color="BBBBBB"/>
              <w:bottom w:val="single" w:sz="2" w:space="0" w:color="BBBBBB"/>
              <w:right w:val="single" w:sz="2" w:space="0" w:color="BBBBBB"/>
            </w:tcBorders>
            <w:shd w:val="clear" w:color="auto" w:fill="D9D9D9"/>
            <w:tcMar>
              <w:top w:w="80" w:type="dxa"/>
              <w:left w:w="120" w:type="dxa"/>
              <w:bottom w:w="80" w:type="dxa"/>
              <w:right w:w="120" w:type="dxa"/>
            </w:tcMar>
            <w:hideMark/>
          </w:tcPr>
          <w:p w14:paraId="3B986AB7" w14:textId="77777777" w:rsidR="00D6187B" w:rsidRPr="00D6187B" w:rsidRDefault="00D6187B" w:rsidP="00D6187B">
            <w:pPr>
              <w:spacing w:line="360" w:lineRule="auto"/>
              <w:jc w:val="both"/>
              <w:rPr>
                <w:sz w:val="26"/>
                <w:szCs w:val="26"/>
                <w:lang w:val="vi-VN"/>
              </w:rPr>
            </w:pPr>
            <w:r w:rsidRPr="00D6187B">
              <w:rPr>
                <w:b/>
                <w:bCs/>
                <w:sz w:val="26"/>
                <w:szCs w:val="26"/>
                <w:lang w:val="vi-VN"/>
              </w:rPr>
              <w:t>Loại nội dung ưu tiên</w:t>
            </w:r>
          </w:p>
        </w:tc>
        <w:tc>
          <w:tcPr>
            <w:tcW w:w="3326" w:type="dxa"/>
            <w:tcBorders>
              <w:top w:val="single" w:sz="2" w:space="0" w:color="BBBBBB"/>
              <w:left w:val="single" w:sz="2" w:space="0" w:color="BBBBBB"/>
              <w:bottom w:val="single" w:sz="2" w:space="0" w:color="BBBBBB"/>
              <w:right w:val="single" w:sz="2" w:space="0" w:color="BBBBBB"/>
            </w:tcBorders>
            <w:shd w:val="clear" w:color="auto" w:fill="D9D9D9"/>
            <w:tcMar>
              <w:top w:w="80" w:type="dxa"/>
              <w:left w:w="120" w:type="dxa"/>
              <w:bottom w:w="80" w:type="dxa"/>
              <w:right w:w="120" w:type="dxa"/>
            </w:tcMar>
            <w:hideMark/>
          </w:tcPr>
          <w:p w14:paraId="6142D43B" w14:textId="77777777" w:rsidR="00D6187B" w:rsidRPr="00D6187B" w:rsidRDefault="00D6187B" w:rsidP="00D6187B">
            <w:pPr>
              <w:spacing w:line="360" w:lineRule="auto"/>
              <w:jc w:val="both"/>
              <w:rPr>
                <w:sz w:val="26"/>
                <w:szCs w:val="26"/>
                <w:lang w:val="vi-VN"/>
              </w:rPr>
            </w:pPr>
            <w:r w:rsidRPr="00D6187B">
              <w:rPr>
                <w:b/>
                <w:bCs/>
                <w:sz w:val="26"/>
                <w:szCs w:val="26"/>
                <w:lang w:val="vi-VN"/>
              </w:rPr>
              <w:t>Mục tiêu và thước đo</w:t>
            </w:r>
          </w:p>
        </w:tc>
      </w:tr>
      <w:tr w:rsidR="00D6187B" w:rsidRPr="00D6187B" w14:paraId="4A9890D0" w14:textId="77777777">
        <w:tc>
          <w:tcPr>
            <w:tcW w:w="12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0E1223E0" w14:textId="77777777" w:rsidR="00D6187B" w:rsidRPr="00D6187B" w:rsidRDefault="00D6187B" w:rsidP="00D6187B">
            <w:pPr>
              <w:spacing w:line="360" w:lineRule="auto"/>
              <w:jc w:val="both"/>
              <w:rPr>
                <w:sz w:val="26"/>
                <w:szCs w:val="26"/>
                <w:lang w:val="vi-VN"/>
              </w:rPr>
            </w:pPr>
            <w:r w:rsidRPr="00D6187B">
              <w:rPr>
                <w:sz w:val="26"/>
                <w:szCs w:val="26"/>
                <w:lang w:val="vi-VN"/>
              </w:rPr>
              <w:t>TikTok</w:t>
            </w:r>
          </w:p>
        </w:tc>
        <w:tc>
          <w:tcPr>
            <w:tcW w:w="15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68F70570" w14:textId="77777777" w:rsidR="00D6187B" w:rsidRPr="00D6187B" w:rsidRDefault="00D6187B" w:rsidP="00D6187B">
            <w:pPr>
              <w:spacing w:line="360" w:lineRule="auto"/>
              <w:jc w:val="both"/>
              <w:rPr>
                <w:sz w:val="26"/>
                <w:szCs w:val="26"/>
                <w:lang w:val="vi-VN"/>
              </w:rPr>
            </w:pPr>
            <w:r w:rsidRPr="00D6187B">
              <w:rPr>
                <w:sz w:val="26"/>
                <w:szCs w:val="26"/>
                <w:lang w:val="vi-VN"/>
              </w:rPr>
              <w:t>5 video/tuần</w:t>
            </w:r>
          </w:p>
        </w:tc>
        <w:tc>
          <w:tcPr>
            <w:tcW w:w="30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67989B50" w14:textId="77777777" w:rsidR="00D6187B" w:rsidRPr="00D6187B" w:rsidRDefault="00D6187B" w:rsidP="00D6187B">
            <w:pPr>
              <w:spacing w:line="360" w:lineRule="auto"/>
              <w:jc w:val="both"/>
              <w:rPr>
                <w:sz w:val="26"/>
                <w:szCs w:val="26"/>
                <w:lang w:val="vi-VN"/>
              </w:rPr>
            </w:pPr>
            <w:r w:rsidRPr="00D6187B">
              <w:rPr>
                <w:sz w:val="26"/>
                <w:szCs w:val="26"/>
                <w:lang w:val="vi-VN"/>
              </w:rPr>
              <w:t>Review thực tế sản phẩm, hành trình "giải cứu", behind-the-scenes tiệm đối tác, thử thách Green Challenge.</w:t>
            </w:r>
          </w:p>
        </w:tc>
        <w:tc>
          <w:tcPr>
            <w:tcW w:w="3326"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648B2F0A" w14:textId="77777777" w:rsidR="00D6187B" w:rsidRPr="00D6187B" w:rsidRDefault="00D6187B" w:rsidP="00D6187B">
            <w:pPr>
              <w:spacing w:line="360" w:lineRule="auto"/>
              <w:jc w:val="both"/>
              <w:rPr>
                <w:sz w:val="26"/>
                <w:szCs w:val="26"/>
                <w:lang w:val="vi-VN"/>
              </w:rPr>
            </w:pPr>
            <w:r w:rsidRPr="00D6187B">
              <w:rPr>
                <w:sz w:val="26"/>
                <w:szCs w:val="26"/>
                <w:lang w:val="vi-VN"/>
              </w:rPr>
              <w:t>Views/video ≥ 50k, CTR cài app ≥ 2%, Follower tăng 500/tuần.</w:t>
            </w:r>
          </w:p>
        </w:tc>
      </w:tr>
      <w:tr w:rsidR="00D6187B" w:rsidRPr="00D6187B" w14:paraId="791BFEA5" w14:textId="77777777">
        <w:tc>
          <w:tcPr>
            <w:tcW w:w="12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59F850E8" w14:textId="77777777" w:rsidR="00D6187B" w:rsidRPr="00D6187B" w:rsidRDefault="00D6187B" w:rsidP="00D6187B">
            <w:pPr>
              <w:spacing w:line="360" w:lineRule="auto"/>
              <w:jc w:val="both"/>
              <w:rPr>
                <w:sz w:val="26"/>
                <w:szCs w:val="26"/>
                <w:lang w:val="vi-VN"/>
              </w:rPr>
            </w:pPr>
            <w:r w:rsidRPr="00D6187B">
              <w:rPr>
                <w:sz w:val="26"/>
                <w:szCs w:val="26"/>
                <w:lang w:val="vi-VN"/>
              </w:rPr>
              <w:lastRenderedPageBreak/>
              <w:t>Instagram</w:t>
            </w:r>
          </w:p>
        </w:tc>
        <w:tc>
          <w:tcPr>
            <w:tcW w:w="15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2644A9DA" w14:textId="77777777" w:rsidR="00D6187B" w:rsidRPr="00D6187B" w:rsidRDefault="00D6187B" w:rsidP="00D6187B">
            <w:pPr>
              <w:spacing w:line="360" w:lineRule="auto"/>
              <w:jc w:val="both"/>
              <w:rPr>
                <w:sz w:val="26"/>
                <w:szCs w:val="26"/>
                <w:lang w:val="vi-VN"/>
              </w:rPr>
            </w:pPr>
            <w:r w:rsidRPr="00D6187B">
              <w:rPr>
                <w:sz w:val="26"/>
                <w:szCs w:val="26"/>
                <w:lang w:val="vi-VN"/>
              </w:rPr>
              <w:t>1 post/ngày</w:t>
            </w:r>
          </w:p>
        </w:tc>
        <w:tc>
          <w:tcPr>
            <w:tcW w:w="30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3334D44E" w14:textId="77777777" w:rsidR="00D6187B" w:rsidRPr="00D6187B" w:rsidRDefault="00D6187B" w:rsidP="00D6187B">
            <w:pPr>
              <w:spacing w:line="360" w:lineRule="auto"/>
              <w:jc w:val="both"/>
              <w:rPr>
                <w:sz w:val="26"/>
                <w:szCs w:val="26"/>
                <w:lang w:val="vi-VN"/>
              </w:rPr>
            </w:pPr>
            <w:r w:rsidRPr="00D6187B">
              <w:rPr>
                <w:sz w:val="26"/>
                <w:szCs w:val="26"/>
                <w:lang w:val="vi-VN"/>
              </w:rPr>
              <w:t>Ảnh sản phẩm đẹp, Reels ngắn 15s, Story poll "Bạn đã tiết kiệm được bao nhiêu tuần này?", Leaderboard Green Credit.</w:t>
            </w:r>
          </w:p>
        </w:tc>
        <w:tc>
          <w:tcPr>
            <w:tcW w:w="3326"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0CC19273" w14:textId="77777777" w:rsidR="00D6187B" w:rsidRPr="00D6187B" w:rsidRDefault="00D6187B" w:rsidP="00D6187B">
            <w:pPr>
              <w:spacing w:line="360" w:lineRule="auto"/>
              <w:jc w:val="both"/>
              <w:rPr>
                <w:sz w:val="26"/>
                <w:szCs w:val="26"/>
                <w:lang w:val="vi-VN"/>
              </w:rPr>
            </w:pPr>
            <w:r w:rsidRPr="00D6187B">
              <w:rPr>
                <w:sz w:val="26"/>
                <w:szCs w:val="26"/>
                <w:lang w:val="vi-VN"/>
              </w:rPr>
              <w:t>Engagement rate ≥ 4%, Follower +200/tuần, UGC ≥ 20 post/tuần từ người dùng.</w:t>
            </w:r>
          </w:p>
        </w:tc>
      </w:tr>
      <w:tr w:rsidR="00D6187B" w:rsidRPr="00D6187B" w14:paraId="55D6E3EC" w14:textId="77777777">
        <w:tc>
          <w:tcPr>
            <w:tcW w:w="12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4204FAF9" w14:textId="77777777" w:rsidR="00D6187B" w:rsidRPr="00D6187B" w:rsidRDefault="00D6187B" w:rsidP="00D6187B">
            <w:pPr>
              <w:spacing w:line="360" w:lineRule="auto"/>
              <w:jc w:val="both"/>
              <w:rPr>
                <w:sz w:val="26"/>
                <w:szCs w:val="26"/>
                <w:lang w:val="vi-VN"/>
              </w:rPr>
            </w:pPr>
            <w:r w:rsidRPr="00D6187B">
              <w:rPr>
                <w:sz w:val="26"/>
                <w:szCs w:val="26"/>
                <w:lang w:val="vi-VN"/>
              </w:rPr>
              <w:t>Facebook</w:t>
            </w:r>
          </w:p>
        </w:tc>
        <w:tc>
          <w:tcPr>
            <w:tcW w:w="15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541D0630" w14:textId="77777777" w:rsidR="00D6187B" w:rsidRPr="00D6187B" w:rsidRDefault="00D6187B" w:rsidP="00D6187B">
            <w:pPr>
              <w:spacing w:line="360" w:lineRule="auto"/>
              <w:jc w:val="both"/>
              <w:rPr>
                <w:sz w:val="26"/>
                <w:szCs w:val="26"/>
                <w:lang w:val="vi-VN"/>
              </w:rPr>
            </w:pPr>
            <w:r w:rsidRPr="00D6187B">
              <w:rPr>
                <w:sz w:val="26"/>
                <w:szCs w:val="26"/>
                <w:lang w:val="vi-VN"/>
              </w:rPr>
              <w:t>3–4 post/tuần</w:t>
            </w:r>
          </w:p>
        </w:tc>
        <w:tc>
          <w:tcPr>
            <w:tcW w:w="30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78833035" w14:textId="77777777" w:rsidR="00D6187B" w:rsidRPr="00D6187B" w:rsidRDefault="00D6187B" w:rsidP="00D6187B">
            <w:pPr>
              <w:spacing w:line="360" w:lineRule="auto"/>
              <w:jc w:val="both"/>
              <w:rPr>
                <w:sz w:val="26"/>
                <w:szCs w:val="26"/>
                <w:lang w:val="vi-VN"/>
              </w:rPr>
            </w:pPr>
            <w:r w:rsidRPr="00D6187B">
              <w:rPr>
                <w:sz w:val="26"/>
                <w:szCs w:val="26"/>
                <w:lang w:val="vi-VN"/>
              </w:rPr>
              <w:t>Bài viết dài form về ESG, câu chuyện đối tác, sự kiện cộng đồng, chia sẻ deals hot trong nhóm.</w:t>
            </w:r>
          </w:p>
        </w:tc>
        <w:tc>
          <w:tcPr>
            <w:tcW w:w="3326"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5BDD5A1D" w14:textId="77777777" w:rsidR="00D6187B" w:rsidRPr="00D6187B" w:rsidRDefault="00D6187B" w:rsidP="00D6187B">
            <w:pPr>
              <w:spacing w:line="360" w:lineRule="auto"/>
              <w:jc w:val="both"/>
              <w:rPr>
                <w:sz w:val="26"/>
                <w:szCs w:val="26"/>
                <w:lang w:val="vi-VN"/>
              </w:rPr>
            </w:pPr>
            <w:r w:rsidRPr="00D6187B">
              <w:rPr>
                <w:sz w:val="26"/>
                <w:szCs w:val="26"/>
                <w:lang w:val="vi-VN"/>
              </w:rPr>
              <w:t>Nhóm Facebook riêng đạt 5.000 thành viên trong Q2/2026.</w:t>
            </w:r>
          </w:p>
        </w:tc>
      </w:tr>
      <w:tr w:rsidR="00D6187B" w:rsidRPr="00D6187B" w14:paraId="0BDE5072" w14:textId="77777777">
        <w:tc>
          <w:tcPr>
            <w:tcW w:w="12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2FF2C953" w14:textId="77777777" w:rsidR="00D6187B" w:rsidRPr="00D6187B" w:rsidRDefault="00D6187B" w:rsidP="00D6187B">
            <w:pPr>
              <w:spacing w:line="360" w:lineRule="auto"/>
              <w:jc w:val="both"/>
              <w:rPr>
                <w:sz w:val="26"/>
                <w:szCs w:val="26"/>
                <w:lang w:val="vi-VN"/>
              </w:rPr>
            </w:pPr>
            <w:r w:rsidRPr="00D6187B">
              <w:rPr>
                <w:sz w:val="26"/>
                <w:szCs w:val="26"/>
                <w:lang w:val="vi-VN"/>
              </w:rPr>
              <w:t>Zalo OA</w:t>
            </w:r>
          </w:p>
        </w:tc>
        <w:tc>
          <w:tcPr>
            <w:tcW w:w="15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102240E8" w14:textId="77777777" w:rsidR="00D6187B" w:rsidRPr="00D6187B" w:rsidRDefault="00D6187B" w:rsidP="00D6187B">
            <w:pPr>
              <w:spacing w:line="360" w:lineRule="auto"/>
              <w:jc w:val="both"/>
              <w:rPr>
                <w:sz w:val="26"/>
                <w:szCs w:val="26"/>
                <w:lang w:val="vi-VN"/>
              </w:rPr>
            </w:pPr>
            <w:r w:rsidRPr="00D6187B">
              <w:rPr>
                <w:sz w:val="26"/>
                <w:szCs w:val="26"/>
                <w:lang w:val="vi-VN"/>
              </w:rPr>
              <w:t>1–2 broadcast/tuần</w:t>
            </w:r>
          </w:p>
        </w:tc>
        <w:tc>
          <w:tcPr>
            <w:tcW w:w="30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0D20D043" w14:textId="77777777" w:rsidR="00D6187B" w:rsidRPr="00D6187B" w:rsidRDefault="00D6187B" w:rsidP="00D6187B">
            <w:pPr>
              <w:spacing w:line="360" w:lineRule="auto"/>
              <w:jc w:val="both"/>
              <w:rPr>
                <w:sz w:val="26"/>
                <w:szCs w:val="26"/>
                <w:lang w:val="vi-VN"/>
              </w:rPr>
            </w:pPr>
            <w:r w:rsidRPr="00D6187B">
              <w:rPr>
                <w:sz w:val="26"/>
                <w:szCs w:val="26"/>
                <w:lang w:val="vi-VN"/>
              </w:rPr>
              <w:t>Thông báo deal mới trong 500m, nhắc nhở hết hàng, Green Credit update.</w:t>
            </w:r>
          </w:p>
        </w:tc>
        <w:tc>
          <w:tcPr>
            <w:tcW w:w="3326"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3EE254DC" w14:textId="77777777" w:rsidR="00D6187B" w:rsidRPr="00D6187B" w:rsidRDefault="00D6187B" w:rsidP="00D6187B">
            <w:pPr>
              <w:spacing w:line="360" w:lineRule="auto"/>
              <w:jc w:val="both"/>
              <w:rPr>
                <w:sz w:val="26"/>
                <w:szCs w:val="26"/>
                <w:lang w:val="vi-VN"/>
              </w:rPr>
            </w:pPr>
            <w:r w:rsidRPr="00D6187B">
              <w:rPr>
                <w:sz w:val="26"/>
                <w:szCs w:val="26"/>
                <w:lang w:val="vi-VN"/>
              </w:rPr>
              <w:t>Open rate ≥ 30% (cao hơn email), giữ chân người dùng quay lại app.</w:t>
            </w:r>
          </w:p>
        </w:tc>
      </w:tr>
      <w:tr w:rsidR="00D6187B" w:rsidRPr="00D6187B" w14:paraId="5A5A172D" w14:textId="77777777">
        <w:tc>
          <w:tcPr>
            <w:tcW w:w="12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6AC0D4B1" w14:textId="77777777" w:rsidR="00D6187B" w:rsidRPr="00D6187B" w:rsidRDefault="00D6187B" w:rsidP="00D6187B">
            <w:pPr>
              <w:spacing w:line="360" w:lineRule="auto"/>
              <w:jc w:val="both"/>
              <w:rPr>
                <w:sz w:val="26"/>
                <w:szCs w:val="26"/>
                <w:lang w:val="vi-VN"/>
              </w:rPr>
            </w:pPr>
            <w:r w:rsidRPr="00D6187B">
              <w:rPr>
                <w:sz w:val="26"/>
                <w:szCs w:val="26"/>
                <w:lang w:val="vi-VN"/>
              </w:rPr>
              <w:t>YouTube</w:t>
            </w:r>
          </w:p>
        </w:tc>
        <w:tc>
          <w:tcPr>
            <w:tcW w:w="15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02AC7BBF" w14:textId="77777777" w:rsidR="00D6187B" w:rsidRPr="00D6187B" w:rsidRDefault="00D6187B" w:rsidP="00D6187B">
            <w:pPr>
              <w:spacing w:line="360" w:lineRule="auto"/>
              <w:jc w:val="both"/>
              <w:rPr>
                <w:sz w:val="26"/>
                <w:szCs w:val="26"/>
                <w:lang w:val="vi-VN"/>
              </w:rPr>
            </w:pPr>
            <w:r w:rsidRPr="00D6187B">
              <w:rPr>
                <w:sz w:val="26"/>
                <w:szCs w:val="26"/>
                <w:lang w:val="vi-VN"/>
              </w:rPr>
              <w:t>1 video/tháng</w:t>
            </w:r>
          </w:p>
        </w:tc>
        <w:tc>
          <w:tcPr>
            <w:tcW w:w="30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2E140204" w14:textId="77777777" w:rsidR="00D6187B" w:rsidRPr="00D6187B" w:rsidRDefault="00D6187B" w:rsidP="00D6187B">
            <w:pPr>
              <w:spacing w:line="360" w:lineRule="auto"/>
              <w:jc w:val="both"/>
              <w:rPr>
                <w:sz w:val="26"/>
                <w:szCs w:val="26"/>
                <w:lang w:val="vi-VN"/>
              </w:rPr>
            </w:pPr>
            <w:r w:rsidRPr="00D6187B">
              <w:rPr>
                <w:sz w:val="26"/>
                <w:szCs w:val="26"/>
                <w:lang w:val="vi-VN"/>
              </w:rPr>
              <w:t>Series dài "Câu chuyện tiệm bánh – Từ rác thành doanh thu", video hướng dẫn dùng app, podcast ESG ngắn.</w:t>
            </w:r>
          </w:p>
        </w:tc>
        <w:tc>
          <w:tcPr>
            <w:tcW w:w="3326"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509E0CB3" w14:textId="77777777" w:rsidR="00D6187B" w:rsidRPr="00D6187B" w:rsidRDefault="00D6187B" w:rsidP="00D6187B">
            <w:pPr>
              <w:spacing w:line="360" w:lineRule="auto"/>
              <w:jc w:val="both"/>
              <w:rPr>
                <w:sz w:val="26"/>
                <w:szCs w:val="26"/>
                <w:lang w:val="vi-VN"/>
              </w:rPr>
            </w:pPr>
            <w:r w:rsidRPr="00D6187B">
              <w:rPr>
                <w:sz w:val="26"/>
                <w:szCs w:val="26"/>
                <w:lang w:val="vi-VN"/>
              </w:rPr>
              <w:t>Xây dựng tài sản nội dung dài hạn, hỗ trợ SEO và brand authority.</w:t>
            </w:r>
          </w:p>
        </w:tc>
      </w:tr>
    </w:tbl>
    <w:p w14:paraId="4D38059E" w14:textId="77777777" w:rsidR="00D6187B" w:rsidRPr="00D6187B" w:rsidRDefault="00D6187B" w:rsidP="00D6187B">
      <w:pPr>
        <w:spacing w:line="360" w:lineRule="auto"/>
        <w:jc w:val="both"/>
        <w:rPr>
          <w:sz w:val="26"/>
          <w:szCs w:val="26"/>
          <w:lang w:val="vi-VN"/>
        </w:rPr>
      </w:pPr>
    </w:p>
    <w:p w14:paraId="1DC6AEAB" w14:textId="3F5C1804" w:rsidR="00D6187B" w:rsidRPr="00B45E47" w:rsidRDefault="00B45E47" w:rsidP="00D6187B">
      <w:pPr>
        <w:spacing w:line="360" w:lineRule="auto"/>
        <w:jc w:val="both"/>
        <w:rPr>
          <w:b/>
          <w:bCs/>
          <w:sz w:val="26"/>
          <w:szCs w:val="26"/>
          <w:lang w:val="vi-VN"/>
        </w:rPr>
      </w:pPr>
      <w:r>
        <w:rPr>
          <w:b/>
          <w:bCs/>
          <w:sz w:val="26"/>
          <w:szCs w:val="26"/>
          <w:lang w:val="vi-VN"/>
        </w:rPr>
        <w:t>4</w:t>
      </w:r>
      <w:r w:rsidR="00D6187B" w:rsidRPr="00D6187B">
        <w:rPr>
          <w:b/>
          <w:bCs/>
          <w:sz w:val="26"/>
          <w:szCs w:val="26"/>
          <w:lang w:val="vi-VN"/>
        </w:rPr>
        <w:t>.3.5. Phân tích rủi ro và Giải pháp phòng ngừa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67"/>
        <w:gridCol w:w="1667"/>
        <w:gridCol w:w="1703"/>
        <w:gridCol w:w="2989"/>
      </w:tblGrid>
      <w:tr w:rsidR="00D6187B" w:rsidRPr="00D6187B" w14:paraId="6343F2CB" w14:textId="77777777">
        <w:tc>
          <w:tcPr>
            <w:tcW w:w="1800" w:type="dxa"/>
            <w:tcBorders>
              <w:top w:val="single" w:sz="2" w:space="0" w:color="BBBBBB"/>
              <w:left w:val="single" w:sz="2" w:space="0" w:color="BBBBBB"/>
              <w:bottom w:val="single" w:sz="2" w:space="0" w:color="BBBBBB"/>
              <w:right w:val="single" w:sz="2" w:space="0" w:color="BBBBBB"/>
            </w:tcBorders>
            <w:shd w:val="clear" w:color="auto" w:fill="D9D9D9"/>
            <w:tcMar>
              <w:top w:w="80" w:type="dxa"/>
              <w:left w:w="120" w:type="dxa"/>
              <w:bottom w:w="80" w:type="dxa"/>
              <w:right w:w="120" w:type="dxa"/>
            </w:tcMar>
            <w:hideMark/>
          </w:tcPr>
          <w:p w14:paraId="6A278D7E" w14:textId="77777777" w:rsidR="00D6187B" w:rsidRPr="00D6187B" w:rsidRDefault="00D6187B" w:rsidP="00D6187B">
            <w:pPr>
              <w:spacing w:line="360" w:lineRule="auto"/>
              <w:jc w:val="both"/>
              <w:rPr>
                <w:sz w:val="26"/>
                <w:szCs w:val="26"/>
                <w:lang w:val="vi-VN"/>
              </w:rPr>
            </w:pPr>
            <w:r w:rsidRPr="00D6187B">
              <w:rPr>
                <w:b/>
                <w:bCs/>
                <w:sz w:val="26"/>
                <w:szCs w:val="26"/>
                <w:lang w:val="vi-VN"/>
              </w:rPr>
              <w:t>Rủi ro</w:t>
            </w:r>
          </w:p>
        </w:tc>
        <w:tc>
          <w:tcPr>
            <w:tcW w:w="1800" w:type="dxa"/>
            <w:tcBorders>
              <w:top w:val="single" w:sz="2" w:space="0" w:color="BBBBBB"/>
              <w:left w:val="single" w:sz="2" w:space="0" w:color="BBBBBB"/>
              <w:bottom w:val="single" w:sz="2" w:space="0" w:color="BBBBBB"/>
              <w:right w:val="single" w:sz="2" w:space="0" w:color="BBBBBB"/>
            </w:tcBorders>
            <w:shd w:val="clear" w:color="auto" w:fill="D9D9D9"/>
            <w:tcMar>
              <w:top w:w="80" w:type="dxa"/>
              <w:left w:w="120" w:type="dxa"/>
              <w:bottom w:w="80" w:type="dxa"/>
              <w:right w:w="120" w:type="dxa"/>
            </w:tcMar>
            <w:hideMark/>
          </w:tcPr>
          <w:p w14:paraId="0A6BFD88" w14:textId="77777777" w:rsidR="00D6187B" w:rsidRPr="00D6187B" w:rsidRDefault="00D6187B" w:rsidP="00D6187B">
            <w:pPr>
              <w:spacing w:line="360" w:lineRule="auto"/>
              <w:jc w:val="both"/>
              <w:rPr>
                <w:sz w:val="26"/>
                <w:szCs w:val="26"/>
                <w:lang w:val="vi-VN"/>
              </w:rPr>
            </w:pPr>
            <w:r w:rsidRPr="00D6187B">
              <w:rPr>
                <w:b/>
                <w:bCs/>
                <w:sz w:val="26"/>
                <w:szCs w:val="26"/>
                <w:lang w:val="vi-VN"/>
              </w:rPr>
              <w:t>Mức độ</w:t>
            </w:r>
          </w:p>
        </w:tc>
        <w:tc>
          <w:tcPr>
            <w:tcW w:w="2000" w:type="dxa"/>
            <w:tcBorders>
              <w:top w:val="single" w:sz="2" w:space="0" w:color="BBBBBB"/>
              <w:left w:val="single" w:sz="2" w:space="0" w:color="BBBBBB"/>
              <w:bottom w:val="single" w:sz="2" w:space="0" w:color="BBBBBB"/>
              <w:right w:val="single" w:sz="2" w:space="0" w:color="BBBBBB"/>
            </w:tcBorders>
            <w:shd w:val="clear" w:color="auto" w:fill="D9D9D9"/>
            <w:tcMar>
              <w:top w:w="80" w:type="dxa"/>
              <w:left w:w="120" w:type="dxa"/>
              <w:bottom w:w="80" w:type="dxa"/>
              <w:right w:w="120" w:type="dxa"/>
            </w:tcMar>
            <w:hideMark/>
          </w:tcPr>
          <w:p w14:paraId="6BEA0D51" w14:textId="77777777" w:rsidR="00D6187B" w:rsidRPr="00D6187B" w:rsidRDefault="00D6187B" w:rsidP="00D6187B">
            <w:pPr>
              <w:spacing w:line="360" w:lineRule="auto"/>
              <w:jc w:val="both"/>
              <w:rPr>
                <w:sz w:val="26"/>
                <w:szCs w:val="26"/>
                <w:lang w:val="vi-VN"/>
              </w:rPr>
            </w:pPr>
            <w:r w:rsidRPr="00D6187B">
              <w:rPr>
                <w:b/>
                <w:bCs/>
                <w:sz w:val="26"/>
                <w:szCs w:val="26"/>
                <w:lang w:val="vi-VN"/>
              </w:rPr>
              <w:t>Xác suất</w:t>
            </w:r>
          </w:p>
        </w:tc>
        <w:tc>
          <w:tcPr>
            <w:tcW w:w="3426" w:type="dxa"/>
            <w:tcBorders>
              <w:top w:val="single" w:sz="2" w:space="0" w:color="BBBBBB"/>
              <w:left w:val="single" w:sz="2" w:space="0" w:color="BBBBBB"/>
              <w:bottom w:val="single" w:sz="2" w:space="0" w:color="BBBBBB"/>
              <w:right w:val="single" w:sz="2" w:space="0" w:color="BBBBBB"/>
            </w:tcBorders>
            <w:shd w:val="clear" w:color="auto" w:fill="D9D9D9"/>
            <w:tcMar>
              <w:top w:w="80" w:type="dxa"/>
              <w:left w:w="120" w:type="dxa"/>
              <w:bottom w:w="80" w:type="dxa"/>
              <w:right w:w="120" w:type="dxa"/>
            </w:tcMar>
            <w:hideMark/>
          </w:tcPr>
          <w:p w14:paraId="0D0DBE23" w14:textId="77777777" w:rsidR="00D6187B" w:rsidRPr="00D6187B" w:rsidRDefault="00D6187B" w:rsidP="00D6187B">
            <w:pPr>
              <w:spacing w:line="360" w:lineRule="auto"/>
              <w:jc w:val="both"/>
              <w:rPr>
                <w:sz w:val="26"/>
                <w:szCs w:val="26"/>
                <w:lang w:val="vi-VN"/>
              </w:rPr>
            </w:pPr>
            <w:r w:rsidRPr="00D6187B">
              <w:rPr>
                <w:b/>
                <w:bCs/>
                <w:sz w:val="26"/>
                <w:szCs w:val="26"/>
                <w:lang w:val="vi-VN"/>
              </w:rPr>
              <w:t>Giải pháp phòng ngừa</w:t>
            </w:r>
          </w:p>
        </w:tc>
      </w:tr>
      <w:tr w:rsidR="00D6187B" w:rsidRPr="00D6187B" w14:paraId="7317E51A" w14:textId="77777777">
        <w:tc>
          <w:tcPr>
            <w:tcW w:w="18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40C64AC9" w14:textId="77777777" w:rsidR="00D6187B" w:rsidRPr="00D6187B" w:rsidRDefault="00D6187B" w:rsidP="00D6187B">
            <w:pPr>
              <w:spacing w:line="360" w:lineRule="auto"/>
              <w:jc w:val="both"/>
              <w:rPr>
                <w:sz w:val="26"/>
                <w:szCs w:val="26"/>
                <w:lang w:val="vi-VN"/>
              </w:rPr>
            </w:pPr>
            <w:r w:rsidRPr="00D6187B">
              <w:rPr>
                <w:sz w:val="26"/>
                <w:szCs w:val="26"/>
                <w:lang w:val="vi-VN"/>
              </w:rPr>
              <w:t>Đối tác không đăng hàng đều đặn sau 2 tuần đầu</w:t>
            </w:r>
          </w:p>
        </w:tc>
        <w:tc>
          <w:tcPr>
            <w:tcW w:w="18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122FD039" w14:textId="77777777" w:rsidR="00D6187B" w:rsidRPr="00D6187B" w:rsidRDefault="00D6187B" w:rsidP="00D6187B">
            <w:pPr>
              <w:spacing w:line="360" w:lineRule="auto"/>
              <w:jc w:val="both"/>
              <w:rPr>
                <w:sz w:val="26"/>
                <w:szCs w:val="26"/>
                <w:lang w:val="vi-VN"/>
              </w:rPr>
            </w:pPr>
            <w:r w:rsidRPr="00D6187B">
              <w:rPr>
                <w:sz w:val="26"/>
                <w:szCs w:val="26"/>
                <w:lang w:val="vi-VN"/>
              </w:rPr>
              <w:t>Cao – ảnh hưởng trực tiếp nguồn cung</w:t>
            </w:r>
          </w:p>
        </w:tc>
        <w:tc>
          <w:tcPr>
            <w:tcW w:w="20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4F53CDF5" w14:textId="77777777" w:rsidR="00D6187B" w:rsidRPr="00D6187B" w:rsidRDefault="00D6187B" w:rsidP="00D6187B">
            <w:pPr>
              <w:spacing w:line="360" w:lineRule="auto"/>
              <w:jc w:val="both"/>
              <w:rPr>
                <w:sz w:val="26"/>
                <w:szCs w:val="26"/>
                <w:lang w:val="vi-VN"/>
              </w:rPr>
            </w:pPr>
            <w:r w:rsidRPr="00D6187B">
              <w:rPr>
                <w:sz w:val="26"/>
                <w:szCs w:val="26"/>
                <w:lang w:val="vi-VN"/>
              </w:rPr>
              <w:t>50% (quan sát từ mô hình tương tự)</w:t>
            </w:r>
          </w:p>
        </w:tc>
        <w:tc>
          <w:tcPr>
            <w:tcW w:w="3426"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5D111322" w14:textId="77777777" w:rsidR="00D6187B" w:rsidRPr="00D6187B" w:rsidRDefault="00D6187B" w:rsidP="00D6187B">
            <w:pPr>
              <w:spacing w:line="360" w:lineRule="auto"/>
              <w:jc w:val="both"/>
              <w:rPr>
                <w:sz w:val="26"/>
                <w:szCs w:val="26"/>
                <w:lang w:val="vi-VN"/>
              </w:rPr>
            </w:pPr>
            <w:r w:rsidRPr="00D6187B">
              <w:rPr>
                <w:sz w:val="26"/>
                <w:szCs w:val="26"/>
                <w:lang w:val="vi-VN"/>
              </w:rPr>
              <w:t xml:space="preserve">Hệ thống nhắc nhở tự động qua Zalo/SMS lúc 4–5 chiều. Gamification đối tác: huy hiệu "Tiệm xanh tuần này". Gọi điện chăm </w:t>
            </w:r>
            <w:r w:rsidRPr="00D6187B">
              <w:rPr>
                <w:sz w:val="26"/>
                <w:szCs w:val="26"/>
                <w:lang w:val="vi-VN"/>
              </w:rPr>
              <w:lastRenderedPageBreak/>
              <w:t>sóc cá nhân từ đội Sales với đối tác chưa đăng hàng 3 ngày.</w:t>
            </w:r>
          </w:p>
        </w:tc>
      </w:tr>
      <w:tr w:rsidR="00D6187B" w:rsidRPr="00D6187B" w14:paraId="67544B95" w14:textId="77777777">
        <w:tc>
          <w:tcPr>
            <w:tcW w:w="18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76BD09E8" w14:textId="77777777" w:rsidR="00D6187B" w:rsidRPr="00D6187B" w:rsidRDefault="00D6187B" w:rsidP="00D6187B">
            <w:pPr>
              <w:spacing w:line="360" w:lineRule="auto"/>
              <w:jc w:val="both"/>
              <w:rPr>
                <w:sz w:val="26"/>
                <w:szCs w:val="26"/>
                <w:lang w:val="vi-VN"/>
              </w:rPr>
            </w:pPr>
            <w:r w:rsidRPr="00D6187B">
              <w:rPr>
                <w:sz w:val="26"/>
                <w:szCs w:val="26"/>
                <w:lang w:val="vi-VN"/>
              </w:rPr>
              <w:t>Cạnh tranh từ GrabFood/ShopeeFood thêm tính năng tương tự</w:t>
            </w:r>
          </w:p>
        </w:tc>
        <w:tc>
          <w:tcPr>
            <w:tcW w:w="18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4D320609" w14:textId="77777777" w:rsidR="00D6187B" w:rsidRPr="00D6187B" w:rsidRDefault="00D6187B" w:rsidP="00D6187B">
            <w:pPr>
              <w:spacing w:line="360" w:lineRule="auto"/>
              <w:jc w:val="both"/>
              <w:rPr>
                <w:sz w:val="26"/>
                <w:szCs w:val="26"/>
                <w:lang w:val="vi-VN"/>
              </w:rPr>
            </w:pPr>
            <w:r w:rsidRPr="00D6187B">
              <w:rPr>
                <w:sz w:val="26"/>
                <w:szCs w:val="26"/>
                <w:lang w:val="vi-VN"/>
              </w:rPr>
              <w:t>Cao – mất lợi thế cạnh tranh</w:t>
            </w:r>
          </w:p>
        </w:tc>
        <w:tc>
          <w:tcPr>
            <w:tcW w:w="20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131E71BF" w14:textId="77777777" w:rsidR="00D6187B" w:rsidRPr="00D6187B" w:rsidRDefault="00D6187B" w:rsidP="00D6187B">
            <w:pPr>
              <w:spacing w:line="360" w:lineRule="auto"/>
              <w:jc w:val="both"/>
              <w:rPr>
                <w:sz w:val="26"/>
                <w:szCs w:val="26"/>
                <w:lang w:val="vi-VN"/>
              </w:rPr>
            </w:pPr>
            <w:r w:rsidRPr="00D6187B">
              <w:rPr>
                <w:sz w:val="26"/>
                <w:szCs w:val="26"/>
                <w:lang w:val="vi-VN"/>
              </w:rPr>
              <w:t>30% trong 12 tháng tới</w:t>
            </w:r>
          </w:p>
        </w:tc>
        <w:tc>
          <w:tcPr>
            <w:tcW w:w="3426"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11FE6423" w14:textId="77777777" w:rsidR="00D6187B" w:rsidRPr="00D6187B" w:rsidRDefault="00D6187B" w:rsidP="00D6187B">
            <w:pPr>
              <w:spacing w:line="360" w:lineRule="auto"/>
              <w:jc w:val="both"/>
              <w:rPr>
                <w:sz w:val="26"/>
                <w:szCs w:val="26"/>
                <w:lang w:val="vi-VN"/>
              </w:rPr>
            </w:pPr>
            <w:r w:rsidRPr="00D6187B">
              <w:rPr>
                <w:sz w:val="26"/>
                <w:szCs w:val="26"/>
                <w:lang w:val="vi-VN"/>
              </w:rPr>
              <w:t>Tăng tốc xây dựng mạng lưới đối tác và tập dữ liệu. Green Credit và cộng đồng ESG là lớp bảo vệ mà các nền tảng lớn khó sao chép nhanh.</w:t>
            </w:r>
          </w:p>
        </w:tc>
      </w:tr>
      <w:tr w:rsidR="00D6187B" w:rsidRPr="00D6187B" w14:paraId="6CFDBDA1" w14:textId="77777777">
        <w:tc>
          <w:tcPr>
            <w:tcW w:w="18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27E48E2A" w14:textId="77777777" w:rsidR="00D6187B" w:rsidRPr="00D6187B" w:rsidRDefault="00D6187B" w:rsidP="00D6187B">
            <w:pPr>
              <w:spacing w:line="360" w:lineRule="auto"/>
              <w:jc w:val="both"/>
              <w:rPr>
                <w:sz w:val="26"/>
                <w:szCs w:val="26"/>
                <w:lang w:val="vi-VN"/>
              </w:rPr>
            </w:pPr>
            <w:r w:rsidRPr="00D6187B">
              <w:rPr>
                <w:sz w:val="26"/>
                <w:szCs w:val="26"/>
                <w:lang w:val="vi-VN"/>
              </w:rPr>
              <w:t>Sự cố an toàn thực phẩm từ đối tác</w:t>
            </w:r>
          </w:p>
        </w:tc>
        <w:tc>
          <w:tcPr>
            <w:tcW w:w="18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062E9E7A" w14:textId="77777777" w:rsidR="00D6187B" w:rsidRPr="00D6187B" w:rsidRDefault="00D6187B" w:rsidP="00D6187B">
            <w:pPr>
              <w:spacing w:line="360" w:lineRule="auto"/>
              <w:jc w:val="both"/>
              <w:rPr>
                <w:sz w:val="26"/>
                <w:szCs w:val="26"/>
                <w:lang w:val="vi-VN"/>
              </w:rPr>
            </w:pPr>
            <w:r w:rsidRPr="00D6187B">
              <w:rPr>
                <w:sz w:val="26"/>
                <w:szCs w:val="26"/>
                <w:lang w:val="vi-VN"/>
              </w:rPr>
              <w:t>Rất cao – có thể phá hủy thương hiệu</w:t>
            </w:r>
          </w:p>
        </w:tc>
        <w:tc>
          <w:tcPr>
            <w:tcW w:w="20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45827128" w14:textId="77777777" w:rsidR="00D6187B" w:rsidRPr="00D6187B" w:rsidRDefault="00D6187B" w:rsidP="00D6187B">
            <w:pPr>
              <w:spacing w:line="360" w:lineRule="auto"/>
              <w:jc w:val="both"/>
              <w:rPr>
                <w:sz w:val="26"/>
                <w:szCs w:val="26"/>
                <w:lang w:val="vi-VN"/>
              </w:rPr>
            </w:pPr>
            <w:r w:rsidRPr="00D6187B">
              <w:rPr>
                <w:sz w:val="26"/>
                <w:szCs w:val="26"/>
                <w:lang w:val="vi-VN"/>
              </w:rPr>
              <w:t>Thấp nếu kiểm soát tốt (&lt;5%)</w:t>
            </w:r>
          </w:p>
        </w:tc>
        <w:tc>
          <w:tcPr>
            <w:tcW w:w="3426"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383BE645" w14:textId="77777777" w:rsidR="00D6187B" w:rsidRPr="00D6187B" w:rsidRDefault="00D6187B" w:rsidP="00D6187B">
            <w:pPr>
              <w:spacing w:line="360" w:lineRule="auto"/>
              <w:jc w:val="both"/>
              <w:rPr>
                <w:sz w:val="26"/>
                <w:szCs w:val="26"/>
                <w:lang w:val="vi-VN"/>
              </w:rPr>
            </w:pPr>
            <w:r w:rsidRPr="00D6187B">
              <w:rPr>
                <w:sz w:val="26"/>
                <w:szCs w:val="26"/>
                <w:lang w:val="vi-VN"/>
              </w:rPr>
              <w:t>Quy trình xác minh đối tác (chụp ảnh giấy phép VSATTP). Cơ chế report và khóa tài khoản trong 1h nếu có phản hồi nghiêm trọng. Quỹ bồi thường người dùng (3% doanh thu trích lập).</w:t>
            </w:r>
          </w:p>
        </w:tc>
      </w:tr>
      <w:tr w:rsidR="00D6187B" w:rsidRPr="00D6187B" w14:paraId="7AA9F093" w14:textId="77777777">
        <w:tc>
          <w:tcPr>
            <w:tcW w:w="18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5D60BE26" w14:textId="77777777" w:rsidR="00D6187B" w:rsidRPr="00D6187B" w:rsidRDefault="00D6187B" w:rsidP="00D6187B">
            <w:pPr>
              <w:spacing w:line="360" w:lineRule="auto"/>
              <w:jc w:val="both"/>
              <w:rPr>
                <w:sz w:val="26"/>
                <w:szCs w:val="26"/>
                <w:lang w:val="vi-VN"/>
              </w:rPr>
            </w:pPr>
            <w:r w:rsidRPr="00D6187B">
              <w:rPr>
                <w:sz w:val="26"/>
                <w:szCs w:val="26"/>
                <w:lang w:val="vi-VN"/>
              </w:rPr>
              <w:t>Tốc độ tăng trưởng người dùng chậm hơn dự phóng 30%</w:t>
            </w:r>
          </w:p>
        </w:tc>
        <w:tc>
          <w:tcPr>
            <w:tcW w:w="18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636BB0F6" w14:textId="77777777" w:rsidR="00D6187B" w:rsidRPr="00D6187B" w:rsidRDefault="00D6187B" w:rsidP="00D6187B">
            <w:pPr>
              <w:spacing w:line="360" w:lineRule="auto"/>
              <w:jc w:val="both"/>
              <w:rPr>
                <w:sz w:val="26"/>
                <w:szCs w:val="26"/>
                <w:lang w:val="vi-VN"/>
              </w:rPr>
            </w:pPr>
            <w:r w:rsidRPr="00D6187B">
              <w:rPr>
                <w:sz w:val="26"/>
                <w:szCs w:val="26"/>
                <w:lang w:val="vi-VN"/>
              </w:rPr>
              <w:t>Trung bình – ảnh hưởng breakeven timeline</w:t>
            </w:r>
          </w:p>
        </w:tc>
        <w:tc>
          <w:tcPr>
            <w:tcW w:w="20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3570C28E" w14:textId="77777777" w:rsidR="00D6187B" w:rsidRPr="00D6187B" w:rsidRDefault="00D6187B" w:rsidP="00D6187B">
            <w:pPr>
              <w:spacing w:line="360" w:lineRule="auto"/>
              <w:jc w:val="both"/>
              <w:rPr>
                <w:sz w:val="26"/>
                <w:szCs w:val="26"/>
                <w:lang w:val="vi-VN"/>
              </w:rPr>
            </w:pPr>
            <w:r w:rsidRPr="00D6187B">
              <w:rPr>
                <w:sz w:val="26"/>
                <w:szCs w:val="26"/>
                <w:lang w:val="vi-VN"/>
              </w:rPr>
              <w:t>40%</w:t>
            </w:r>
          </w:p>
        </w:tc>
        <w:tc>
          <w:tcPr>
            <w:tcW w:w="3426"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41E49EB9" w14:textId="77777777" w:rsidR="00D6187B" w:rsidRPr="00D6187B" w:rsidRDefault="00D6187B" w:rsidP="00D6187B">
            <w:pPr>
              <w:spacing w:line="360" w:lineRule="auto"/>
              <w:jc w:val="both"/>
              <w:rPr>
                <w:sz w:val="26"/>
                <w:szCs w:val="26"/>
                <w:lang w:val="vi-VN"/>
              </w:rPr>
            </w:pPr>
            <w:r w:rsidRPr="00D6187B">
              <w:rPr>
                <w:sz w:val="26"/>
                <w:szCs w:val="26"/>
                <w:lang w:val="vi-VN"/>
              </w:rPr>
              <w:t>Kịch bản điều chỉnh: giảm tốc mở rộng quận mới, tập trung sâu vào 2 quận hiện tại cho đến khi đạt mật độ tối thiểu 20 đơn/km2/ngày trước khi mở rộng.</w:t>
            </w:r>
          </w:p>
        </w:tc>
      </w:tr>
      <w:tr w:rsidR="00D6187B" w:rsidRPr="00D6187B" w14:paraId="1FED285B" w14:textId="77777777">
        <w:tc>
          <w:tcPr>
            <w:tcW w:w="18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647F41A5" w14:textId="77777777" w:rsidR="00D6187B" w:rsidRPr="00D6187B" w:rsidRDefault="00D6187B" w:rsidP="00D6187B">
            <w:pPr>
              <w:spacing w:line="360" w:lineRule="auto"/>
              <w:jc w:val="both"/>
              <w:rPr>
                <w:sz w:val="26"/>
                <w:szCs w:val="26"/>
                <w:lang w:val="vi-VN"/>
              </w:rPr>
            </w:pPr>
            <w:r w:rsidRPr="00D6187B">
              <w:rPr>
                <w:sz w:val="26"/>
                <w:szCs w:val="26"/>
                <w:lang w:val="vi-VN"/>
              </w:rPr>
              <w:t>Thiếu nhân sự kỹ thuật đúng hạn ra mắt app</w:t>
            </w:r>
          </w:p>
        </w:tc>
        <w:tc>
          <w:tcPr>
            <w:tcW w:w="18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010635BB" w14:textId="77777777" w:rsidR="00D6187B" w:rsidRPr="00D6187B" w:rsidRDefault="00D6187B" w:rsidP="00D6187B">
            <w:pPr>
              <w:spacing w:line="360" w:lineRule="auto"/>
              <w:jc w:val="both"/>
              <w:rPr>
                <w:sz w:val="26"/>
                <w:szCs w:val="26"/>
                <w:lang w:val="vi-VN"/>
              </w:rPr>
            </w:pPr>
            <w:r w:rsidRPr="00D6187B">
              <w:rPr>
                <w:sz w:val="26"/>
                <w:szCs w:val="26"/>
                <w:lang w:val="vi-VN"/>
              </w:rPr>
              <w:t>Trung bình – ảnh hưởng lịch trình Phase 1</w:t>
            </w:r>
          </w:p>
        </w:tc>
        <w:tc>
          <w:tcPr>
            <w:tcW w:w="20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6647F1CA" w14:textId="77777777" w:rsidR="00D6187B" w:rsidRPr="00D6187B" w:rsidRDefault="00D6187B" w:rsidP="00D6187B">
            <w:pPr>
              <w:spacing w:line="360" w:lineRule="auto"/>
              <w:jc w:val="both"/>
              <w:rPr>
                <w:sz w:val="26"/>
                <w:szCs w:val="26"/>
                <w:lang w:val="vi-VN"/>
              </w:rPr>
            </w:pPr>
            <w:r w:rsidRPr="00D6187B">
              <w:rPr>
                <w:sz w:val="26"/>
                <w:szCs w:val="26"/>
                <w:lang w:val="vi-VN"/>
              </w:rPr>
              <w:t>35%</w:t>
            </w:r>
          </w:p>
        </w:tc>
        <w:tc>
          <w:tcPr>
            <w:tcW w:w="3426"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7113CEB0" w14:textId="77777777" w:rsidR="00D6187B" w:rsidRPr="00D6187B" w:rsidRDefault="00D6187B" w:rsidP="00D6187B">
            <w:pPr>
              <w:spacing w:line="360" w:lineRule="auto"/>
              <w:jc w:val="both"/>
              <w:rPr>
                <w:sz w:val="26"/>
                <w:szCs w:val="26"/>
                <w:lang w:val="vi-VN"/>
              </w:rPr>
            </w:pPr>
            <w:r w:rsidRPr="00D6187B">
              <w:rPr>
                <w:sz w:val="26"/>
                <w:szCs w:val="26"/>
                <w:lang w:val="vi-VN"/>
              </w:rPr>
              <w:t xml:space="preserve">Bắt đầu tuyển dụng ngay từ Phase 0. Có backup plan: dùng nền tảng no-code (Glide/Bubble) cho MVP trước nếu dev bị </w:t>
            </w:r>
            <w:r w:rsidRPr="00D6187B">
              <w:rPr>
                <w:sz w:val="26"/>
                <w:szCs w:val="26"/>
                <w:lang w:val="vi-VN"/>
              </w:rPr>
              <w:lastRenderedPageBreak/>
              <w:t>chậm, migrate sang native app trong tháng 6–7.</w:t>
            </w:r>
          </w:p>
        </w:tc>
      </w:tr>
    </w:tbl>
    <w:p w14:paraId="6831EC9E" w14:textId="77777777" w:rsidR="00D6187B" w:rsidRPr="00D6187B" w:rsidRDefault="00D6187B" w:rsidP="00D6187B">
      <w:pPr>
        <w:spacing w:line="360" w:lineRule="auto"/>
        <w:jc w:val="both"/>
        <w:rPr>
          <w:sz w:val="26"/>
          <w:szCs w:val="26"/>
          <w:lang w:val="vi-VN"/>
        </w:rPr>
      </w:pPr>
    </w:p>
    <w:p w14:paraId="5E4F6720" w14:textId="13A76907" w:rsidR="00D6187B" w:rsidRPr="00D6187B" w:rsidRDefault="005749D6" w:rsidP="00D6187B">
      <w:pPr>
        <w:spacing w:line="360" w:lineRule="auto"/>
        <w:jc w:val="both"/>
        <w:rPr>
          <w:b/>
          <w:bCs/>
          <w:sz w:val="26"/>
          <w:szCs w:val="26"/>
          <w:lang w:val="vi-VN"/>
        </w:rPr>
      </w:pPr>
      <w:r>
        <w:rPr>
          <w:b/>
          <w:bCs/>
          <w:sz w:val="26"/>
          <w:szCs w:val="26"/>
          <w:lang w:val="vi-VN"/>
        </w:rPr>
        <w:t xml:space="preserve">PHẦN V: NGUỒN LỰC THỰC HIỆN VÀ TÁC ĐỘNG XÃ HỘI </w:t>
      </w:r>
    </w:p>
    <w:p w14:paraId="17F78266" w14:textId="1E3B122C" w:rsidR="00D6187B" w:rsidRPr="00B45E47" w:rsidRDefault="005749D6" w:rsidP="00D6187B">
      <w:pPr>
        <w:spacing w:line="360" w:lineRule="auto"/>
        <w:jc w:val="both"/>
        <w:rPr>
          <w:b/>
          <w:bCs/>
          <w:sz w:val="26"/>
          <w:szCs w:val="26"/>
          <w:lang w:val="vi-VN"/>
        </w:rPr>
      </w:pPr>
      <w:r>
        <w:rPr>
          <w:b/>
          <w:bCs/>
          <w:sz w:val="26"/>
          <w:szCs w:val="26"/>
          <w:lang w:val="vi-VN"/>
        </w:rPr>
        <w:t>5</w:t>
      </w:r>
      <w:r w:rsidR="00D6187B" w:rsidRPr="00D6187B">
        <w:rPr>
          <w:b/>
          <w:bCs/>
          <w:sz w:val="26"/>
          <w:szCs w:val="26"/>
          <w:lang w:val="vi-VN"/>
        </w:rPr>
        <w:t>.1.</w:t>
      </w:r>
      <w:r w:rsidR="00170EA7">
        <w:rPr>
          <w:b/>
          <w:bCs/>
          <w:sz w:val="26"/>
          <w:szCs w:val="26"/>
          <w:lang w:val="vi-VN"/>
        </w:rPr>
        <w:t>1.</w:t>
      </w:r>
      <w:r w:rsidR="00D6187B" w:rsidRPr="00D6187B">
        <w:rPr>
          <w:b/>
          <w:bCs/>
          <w:sz w:val="26"/>
          <w:szCs w:val="26"/>
          <w:lang w:val="vi-VN"/>
        </w:rPr>
        <w:t xml:space="preserve"> Đội ngũ sáng lập và phân công trách nhiệm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2000"/>
        <w:gridCol w:w="3626"/>
      </w:tblGrid>
      <w:tr w:rsidR="00D6187B" w:rsidRPr="00D6187B" w14:paraId="62051293" w14:textId="77777777">
        <w:tc>
          <w:tcPr>
            <w:tcW w:w="1600" w:type="dxa"/>
            <w:tcBorders>
              <w:top w:val="single" w:sz="2" w:space="0" w:color="BBBBBB"/>
              <w:left w:val="single" w:sz="2" w:space="0" w:color="BBBBBB"/>
              <w:bottom w:val="single" w:sz="2" w:space="0" w:color="BBBBBB"/>
              <w:right w:val="single" w:sz="2" w:space="0" w:color="BBBBBB"/>
            </w:tcBorders>
            <w:shd w:val="clear" w:color="auto" w:fill="D9D9D9"/>
            <w:tcMar>
              <w:top w:w="80" w:type="dxa"/>
              <w:left w:w="120" w:type="dxa"/>
              <w:bottom w:w="80" w:type="dxa"/>
              <w:right w:w="120" w:type="dxa"/>
            </w:tcMar>
            <w:hideMark/>
          </w:tcPr>
          <w:p w14:paraId="0D5244EC" w14:textId="77777777" w:rsidR="00D6187B" w:rsidRPr="00D6187B" w:rsidRDefault="00D6187B" w:rsidP="00D6187B">
            <w:pPr>
              <w:spacing w:line="360" w:lineRule="auto"/>
              <w:jc w:val="both"/>
              <w:rPr>
                <w:sz w:val="26"/>
                <w:szCs w:val="26"/>
                <w:lang w:val="vi-VN"/>
              </w:rPr>
            </w:pPr>
            <w:r w:rsidRPr="00D6187B">
              <w:rPr>
                <w:b/>
                <w:bCs/>
                <w:sz w:val="26"/>
                <w:szCs w:val="26"/>
                <w:lang w:val="vi-VN"/>
              </w:rPr>
              <w:t>Thành viên</w:t>
            </w:r>
          </w:p>
        </w:tc>
        <w:tc>
          <w:tcPr>
            <w:tcW w:w="1800" w:type="dxa"/>
            <w:tcBorders>
              <w:top w:val="single" w:sz="2" w:space="0" w:color="BBBBBB"/>
              <w:left w:val="single" w:sz="2" w:space="0" w:color="BBBBBB"/>
              <w:bottom w:val="single" w:sz="2" w:space="0" w:color="BBBBBB"/>
              <w:right w:val="single" w:sz="2" w:space="0" w:color="BBBBBB"/>
            </w:tcBorders>
            <w:shd w:val="clear" w:color="auto" w:fill="D9D9D9"/>
            <w:tcMar>
              <w:top w:w="80" w:type="dxa"/>
              <w:left w:w="120" w:type="dxa"/>
              <w:bottom w:w="80" w:type="dxa"/>
              <w:right w:w="120" w:type="dxa"/>
            </w:tcMar>
            <w:hideMark/>
          </w:tcPr>
          <w:p w14:paraId="282AB840" w14:textId="77777777" w:rsidR="00D6187B" w:rsidRPr="00D6187B" w:rsidRDefault="00D6187B" w:rsidP="00D6187B">
            <w:pPr>
              <w:spacing w:line="360" w:lineRule="auto"/>
              <w:jc w:val="both"/>
              <w:rPr>
                <w:sz w:val="26"/>
                <w:szCs w:val="26"/>
                <w:lang w:val="vi-VN"/>
              </w:rPr>
            </w:pPr>
            <w:r w:rsidRPr="00D6187B">
              <w:rPr>
                <w:b/>
                <w:bCs/>
                <w:sz w:val="26"/>
                <w:szCs w:val="26"/>
                <w:lang w:val="vi-VN"/>
              </w:rPr>
              <w:t>Vai trò</w:t>
            </w:r>
          </w:p>
        </w:tc>
        <w:tc>
          <w:tcPr>
            <w:tcW w:w="2000" w:type="dxa"/>
            <w:tcBorders>
              <w:top w:val="single" w:sz="2" w:space="0" w:color="BBBBBB"/>
              <w:left w:val="single" w:sz="2" w:space="0" w:color="BBBBBB"/>
              <w:bottom w:val="single" w:sz="2" w:space="0" w:color="BBBBBB"/>
              <w:right w:val="single" w:sz="2" w:space="0" w:color="BBBBBB"/>
            </w:tcBorders>
            <w:shd w:val="clear" w:color="auto" w:fill="D9D9D9"/>
            <w:tcMar>
              <w:top w:w="80" w:type="dxa"/>
              <w:left w:w="120" w:type="dxa"/>
              <w:bottom w:w="80" w:type="dxa"/>
              <w:right w:w="120" w:type="dxa"/>
            </w:tcMar>
            <w:hideMark/>
          </w:tcPr>
          <w:p w14:paraId="09EB30AB" w14:textId="77777777" w:rsidR="00D6187B" w:rsidRPr="00D6187B" w:rsidRDefault="00D6187B" w:rsidP="00D6187B">
            <w:pPr>
              <w:spacing w:line="360" w:lineRule="auto"/>
              <w:jc w:val="both"/>
              <w:rPr>
                <w:sz w:val="26"/>
                <w:szCs w:val="26"/>
                <w:lang w:val="vi-VN"/>
              </w:rPr>
            </w:pPr>
            <w:r w:rsidRPr="00D6187B">
              <w:rPr>
                <w:b/>
                <w:bCs/>
                <w:sz w:val="26"/>
                <w:szCs w:val="26"/>
                <w:lang w:val="vi-VN"/>
              </w:rPr>
              <w:t>Chuyên môn phụ trách</w:t>
            </w:r>
          </w:p>
        </w:tc>
        <w:tc>
          <w:tcPr>
            <w:tcW w:w="3626" w:type="dxa"/>
            <w:tcBorders>
              <w:top w:val="single" w:sz="2" w:space="0" w:color="BBBBBB"/>
              <w:left w:val="single" w:sz="2" w:space="0" w:color="BBBBBB"/>
              <w:bottom w:val="single" w:sz="2" w:space="0" w:color="BBBBBB"/>
              <w:right w:val="single" w:sz="2" w:space="0" w:color="BBBBBB"/>
            </w:tcBorders>
            <w:shd w:val="clear" w:color="auto" w:fill="D9D9D9"/>
            <w:tcMar>
              <w:top w:w="80" w:type="dxa"/>
              <w:left w:w="120" w:type="dxa"/>
              <w:bottom w:w="80" w:type="dxa"/>
              <w:right w:w="120" w:type="dxa"/>
            </w:tcMar>
            <w:hideMark/>
          </w:tcPr>
          <w:p w14:paraId="1EB6B331" w14:textId="77777777" w:rsidR="00D6187B" w:rsidRPr="00D6187B" w:rsidRDefault="00D6187B" w:rsidP="00D6187B">
            <w:pPr>
              <w:spacing w:line="360" w:lineRule="auto"/>
              <w:jc w:val="both"/>
              <w:rPr>
                <w:sz w:val="26"/>
                <w:szCs w:val="26"/>
                <w:lang w:val="vi-VN"/>
              </w:rPr>
            </w:pPr>
            <w:r w:rsidRPr="00D6187B">
              <w:rPr>
                <w:b/>
                <w:bCs/>
                <w:sz w:val="26"/>
                <w:szCs w:val="26"/>
                <w:lang w:val="vi-VN"/>
              </w:rPr>
              <w:t>Đóng góp cụ thể cho dự án</w:t>
            </w:r>
          </w:p>
        </w:tc>
      </w:tr>
      <w:tr w:rsidR="00D6187B" w:rsidRPr="00D6187B" w14:paraId="589B7A40" w14:textId="77777777">
        <w:tc>
          <w:tcPr>
            <w:tcW w:w="16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77A67EF2" w14:textId="77777777" w:rsidR="00D6187B" w:rsidRPr="00D6187B" w:rsidRDefault="00D6187B" w:rsidP="00D6187B">
            <w:pPr>
              <w:spacing w:line="360" w:lineRule="auto"/>
              <w:jc w:val="both"/>
              <w:rPr>
                <w:sz w:val="26"/>
                <w:szCs w:val="26"/>
                <w:lang w:val="vi-VN"/>
              </w:rPr>
            </w:pPr>
            <w:r w:rsidRPr="00D6187B">
              <w:rPr>
                <w:sz w:val="26"/>
                <w:szCs w:val="26"/>
                <w:lang w:val="vi-VN"/>
              </w:rPr>
              <w:t>Trương Thị Anh Thư</w:t>
            </w:r>
          </w:p>
        </w:tc>
        <w:tc>
          <w:tcPr>
            <w:tcW w:w="18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4960F92F" w14:textId="77777777" w:rsidR="00D6187B" w:rsidRPr="00D6187B" w:rsidRDefault="00D6187B" w:rsidP="00D6187B">
            <w:pPr>
              <w:spacing w:line="360" w:lineRule="auto"/>
              <w:jc w:val="both"/>
              <w:rPr>
                <w:sz w:val="26"/>
                <w:szCs w:val="26"/>
                <w:lang w:val="vi-VN"/>
              </w:rPr>
            </w:pPr>
            <w:r w:rsidRPr="00D6187B">
              <w:rPr>
                <w:sz w:val="26"/>
                <w:szCs w:val="26"/>
                <w:lang w:val="vi-VN"/>
              </w:rPr>
              <w:t>CEO / Product Lead</w:t>
            </w:r>
          </w:p>
        </w:tc>
        <w:tc>
          <w:tcPr>
            <w:tcW w:w="20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28444FE0" w14:textId="77777777" w:rsidR="00D6187B" w:rsidRPr="00D6187B" w:rsidRDefault="00D6187B" w:rsidP="00D6187B">
            <w:pPr>
              <w:spacing w:line="360" w:lineRule="auto"/>
              <w:jc w:val="both"/>
              <w:rPr>
                <w:sz w:val="26"/>
                <w:szCs w:val="26"/>
                <w:lang w:val="vi-VN"/>
              </w:rPr>
            </w:pPr>
            <w:r w:rsidRPr="00D6187B">
              <w:rPr>
                <w:sz w:val="26"/>
                <w:szCs w:val="26"/>
                <w:lang w:val="vi-VN"/>
              </w:rPr>
              <w:t>Quản lý sản phẩm, chiến lược tổng thể</w:t>
            </w:r>
          </w:p>
        </w:tc>
        <w:tc>
          <w:tcPr>
            <w:tcW w:w="3626"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5FB90902" w14:textId="77777777" w:rsidR="00D6187B" w:rsidRPr="00D6187B" w:rsidRDefault="00D6187B" w:rsidP="00D6187B">
            <w:pPr>
              <w:spacing w:line="360" w:lineRule="auto"/>
              <w:jc w:val="both"/>
              <w:rPr>
                <w:sz w:val="26"/>
                <w:szCs w:val="26"/>
                <w:lang w:val="vi-VN"/>
              </w:rPr>
            </w:pPr>
            <w:r w:rsidRPr="00D6187B">
              <w:rPr>
                <w:sz w:val="26"/>
                <w:szCs w:val="26"/>
                <w:lang w:val="vi-VN"/>
              </w:rPr>
              <w:t>Định hướng sản phẩm, quan hệ nhà đầu tư, lộ trình phát triển dài hạn.</w:t>
            </w:r>
          </w:p>
        </w:tc>
      </w:tr>
      <w:tr w:rsidR="00D6187B" w:rsidRPr="00D6187B" w14:paraId="64163FFA" w14:textId="77777777">
        <w:tc>
          <w:tcPr>
            <w:tcW w:w="16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5FADD200" w14:textId="77777777" w:rsidR="00D6187B" w:rsidRPr="00D6187B" w:rsidRDefault="00D6187B" w:rsidP="00D6187B">
            <w:pPr>
              <w:spacing w:line="360" w:lineRule="auto"/>
              <w:jc w:val="both"/>
              <w:rPr>
                <w:sz w:val="26"/>
                <w:szCs w:val="26"/>
                <w:lang w:val="vi-VN"/>
              </w:rPr>
            </w:pPr>
            <w:r w:rsidRPr="00D6187B">
              <w:rPr>
                <w:sz w:val="26"/>
                <w:szCs w:val="26"/>
                <w:lang w:val="vi-VN"/>
              </w:rPr>
              <w:t>Lương Hoàng Bửu Ngọc</w:t>
            </w:r>
          </w:p>
        </w:tc>
        <w:tc>
          <w:tcPr>
            <w:tcW w:w="18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2A5E214B" w14:textId="77777777" w:rsidR="00D6187B" w:rsidRPr="00D6187B" w:rsidRDefault="00D6187B" w:rsidP="00D6187B">
            <w:pPr>
              <w:spacing w:line="360" w:lineRule="auto"/>
              <w:jc w:val="both"/>
              <w:rPr>
                <w:sz w:val="26"/>
                <w:szCs w:val="26"/>
                <w:lang w:val="vi-VN"/>
              </w:rPr>
            </w:pPr>
            <w:r w:rsidRPr="00D6187B">
              <w:rPr>
                <w:sz w:val="26"/>
                <w:szCs w:val="26"/>
                <w:lang w:val="vi-VN"/>
              </w:rPr>
              <w:t>CMO / Growth Lead</w:t>
            </w:r>
          </w:p>
        </w:tc>
        <w:tc>
          <w:tcPr>
            <w:tcW w:w="20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7830052C" w14:textId="77777777" w:rsidR="00D6187B" w:rsidRPr="00D6187B" w:rsidRDefault="00D6187B" w:rsidP="00D6187B">
            <w:pPr>
              <w:spacing w:line="360" w:lineRule="auto"/>
              <w:jc w:val="both"/>
              <w:rPr>
                <w:sz w:val="26"/>
                <w:szCs w:val="26"/>
                <w:lang w:val="vi-VN"/>
              </w:rPr>
            </w:pPr>
            <w:r w:rsidRPr="00D6187B">
              <w:rPr>
                <w:sz w:val="26"/>
                <w:szCs w:val="26"/>
                <w:lang w:val="vi-VN"/>
              </w:rPr>
              <w:t>Marketing, truyền thông, tăng trưởng người dùng</w:t>
            </w:r>
          </w:p>
        </w:tc>
        <w:tc>
          <w:tcPr>
            <w:tcW w:w="3626"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65435B66" w14:textId="77777777" w:rsidR="00D6187B" w:rsidRPr="00D6187B" w:rsidRDefault="00D6187B" w:rsidP="00D6187B">
            <w:pPr>
              <w:spacing w:line="360" w:lineRule="auto"/>
              <w:jc w:val="both"/>
              <w:rPr>
                <w:sz w:val="26"/>
                <w:szCs w:val="26"/>
                <w:lang w:val="vi-VN"/>
              </w:rPr>
            </w:pPr>
            <w:r w:rsidRPr="00D6187B">
              <w:rPr>
                <w:sz w:val="26"/>
                <w:szCs w:val="26"/>
                <w:lang w:val="vi-VN"/>
              </w:rPr>
              <w:t>Chiến lược nội dung TikTok/Instagram, chiến dịch acquisition, quản lý KOC.</w:t>
            </w:r>
          </w:p>
        </w:tc>
      </w:tr>
      <w:tr w:rsidR="00D6187B" w:rsidRPr="00D6187B" w14:paraId="0C4B746C" w14:textId="77777777">
        <w:tc>
          <w:tcPr>
            <w:tcW w:w="16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44A1578D" w14:textId="77777777" w:rsidR="00D6187B" w:rsidRPr="00D6187B" w:rsidRDefault="00D6187B" w:rsidP="00D6187B">
            <w:pPr>
              <w:spacing w:line="360" w:lineRule="auto"/>
              <w:jc w:val="both"/>
              <w:rPr>
                <w:sz w:val="26"/>
                <w:szCs w:val="26"/>
                <w:lang w:val="vi-VN"/>
              </w:rPr>
            </w:pPr>
            <w:r w:rsidRPr="00D6187B">
              <w:rPr>
                <w:sz w:val="26"/>
                <w:szCs w:val="26"/>
                <w:lang w:val="vi-VN"/>
              </w:rPr>
              <w:t>Nguyễn Thị Thanh Hằng</w:t>
            </w:r>
          </w:p>
        </w:tc>
        <w:tc>
          <w:tcPr>
            <w:tcW w:w="18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7CA88E1E" w14:textId="77777777" w:rsidR="00D6187B" w:rsidRPr="00D6187B" w:rsidRDefault="00D6187B" w:rsidP="00D6187B">
            <w:pPr>
              <w:spacing w:line="360" w:lineRule="auto"/>
              <w:jc w:val="both"/>
              <w:rPr>
                <w:sz w:val="26"/>
                <w:szCs w:val="26"/>
                <w:lang w:val="vi-VN"/>
              </w:rPr>
            </w:pPr>
            <w:r w:rsidRPr="00D6187B">
              <w:rPr>
                <w:sz w:val="26"/>
                <w:szCs w:val="26"/>
                <w:lang w:val="vi-VN"/>
              </w:rPr>
              <w:t>CFO / Operations Lead</w:t>
            </w:r>
          </w:p>
        </w:tc>
        <w:tc>
          <w:tcPr>
            <w:tcW w:w="20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69610331" w14:textId="77777777" w:rsidR="00D6187B" w:rsidRPr="00D6187B" w:rsidRDefault="00D6187B" w:rsidP="00D6187B">
            <w:pPr>
              <w:spacing w:line="360" w:lineRule="auto"/>
              <w:jc w:val="both"/>
              <w:rPr>
                <w:sz w:val="26"/>
                <w:szCs w:val="26"/>
                <w:lang w:val="vi-VN"/>
              </w:rPr>
            </w:pPr>
            <w:r w:rsidRPr="00D6187B">
              <w:rPr>
                <w:sz w:val="26"/>
                <w:szCs w:val="26"/>
                <w:lang w:val="vi-VN"/>
              </w:rPr>
              <w:t>Tài chính, vận hành, pháp lý</w:t>
            </w:r>
          </w:p>
        </w:tc>
        <w:tc>
          <w:tcPr>
            <w:tcW w:w="3626"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49C45707" w14:textId="77777777" w:rsidR="00D6187B" w:rsidRPr="00D6187B" w:rsidRDefault="00D6187B" w:rsidP="00D6187B">
            <w:pPr>
              <w:spacing w:line="360" w:lineRule="auto"/>
              <w:jc w:val="both"/>
              <w:rPr>
                <w:sz w:val="26"/>
                <w:szCs w:val="26"/>
                <w:lang w:val="vi-VN"/>
              </w:rPr>
            </w:pPr>
            <w:r w:rsidRPr="00D6187B">
              <w:rPr>
                <w:sz w:val="26"/>
                <w:szCs w:val="26"/>
                <w:lang w:val="vi-VN"/>
              </w:rPr>
              <w:t>Quản lý dòng tiền, theo dõi KPI tài chính, hợp đồng đối tác và pháp lý.</w:t>
            </w:r>
          </w:p>
        </w:tc>
      </w:tr>
    </w:tbl>
    <w:p w14:paraId="45BE14A6" w14:textId="77777777" w:rsidR="00D6187B" w:rsidRPr="00D6187B" w:rsidRDefault="00D6187B" w:rsidP="00D6187B">
      <w:pPr>
        <w:spacing w:line="360" w:lineRule="auto"/>
        <w:jc w:val="both"/>
        <w:rPr>
          <w:sz w:val="26"/>
          <w:szCs w:val="26"/>
          <w:lang w:val="vi-VN"/>
        </w:rPr>
      </w:pPr>
    </w:p>
    <w:p w14:paraId="282AEDBC" w14:textId="0BAB32F6" w:rsidR="00D6187B" w:rsidRPr="00D6187B" w:rsidRDefault="005749D6" w:rsidP="00D6187B">
      <w:pPr>
        <w:spacing w:line="360" w:lineRule="auto"/>
        <w:jc w:val="both"/>
        <w:rPr>
          <w:b/>
          <w:bCs/>
          <w:sz w:val="26"/>
          <w:szCs w:val="26"/>
          <w:lang w:val="vi-VN"/>
        </w:rPr>
      </w:pPr>
      <w:r>
        <w:rPr>
          <w:b/>
          <w:bCs/>
          <w:sz w:val="26"/>
          <w:szCs w:val="26"/>
          <w:lang w:val="vi-VN"/>
        </w:rPr>
        <w:t>5</w:t>
      </w:r>
      <w:r w:rsidR="00D6187B" w:rsidRPr="00D6187B">
        <w:rPr>
          <w:b/>
          <w:bCs/>
          <w:sz w:val="26"/>
          <w:szCs w:val="26"/>
          <w:lang w:val="vi-VN"/>
        </w:rPr>
        <w:t>.</w:t>
      </w:r>
      <w:r w:rsidR="00170EA7">
        <w:rPr>
          <w:b/>
          <w:bCs/>
          <w:sz w:val="26"/>
          <w:szCs w:val="26"/>
          <w:lang w:val="vi-VN"/>
        </w:rPr>
        <w:t>1.</w:t>
      </w:r>
      <w:r w:rsidR="00D6187B" w:rsidRPr="00D6187B">
        <w:rPr>
          <w:b/>
          <w:bCs/>
          <w:sz w:val="26"/>
          <w:szCs w:val="26"/>
          <w:lang w:val="vi-VN"/>
        </w:rPr>
        <w:t>2. Kế hoạch tuyển dụng bổ sung</w:t>
      </w:r>
    </w:p>
    <w:p w14:paraId="11EF1F70" w14:textId="77777777" w:rsidR="00D6187B" w:rsidRPr="00D6187B" w:rsidRDefault="00D6187B" w:rsidP="00D6187B">
      <w:pPr>
        <w:spacing w:line="360" w:lineRule="auto"/>
        <w:jc w:val="both"/>
        <w:rPr>
          <w:sz w:val="26"/>
          <w:szCs w:val="26"/>
          <w:lang w:val="vi-VN"/>
        </w:rPr>
      </w:pPr>
      <w:r w:rsidRPr="00D6187B">
        <w:rPr>
          <w:sz w:val="26"/>
          <w:szCs w:val="26"/>
          <w:lang w:val="vi-VN"/>
        </w:rPr>
        <w:t>Trong 12 tháng đầu, F.R.E.S.H cần bổ sung 4 vị trí then chốt với chi phí được tối ưu bằng cách ưu tiên tuyển sinh viên năm cuối và mới ra trường tại các trường đại học đối tác.</w:t>
      </w:r>
    </w:p>
    <w:p w14:paraId="1D95D2DF" w14:textId="77777777" w:rsidR="00D6187B" w:rsidRPr="00D6187B" w:rsidRDefault="00D6187B" w:rsidP="00D6187B">
      <w:pPr>
        <w:numPr>
          <w:ilvl w:val="0"/>
          <w:numId w:val="45"/>
        </w:numPr>
        <w:spacing w:line="360" w:lineRule="auto"/>
        <w:jc w:val="both"/>
        <w:rPr>
          <w:sz w:val="26"/>
          <w:szCs w:val="26"/>
          <w:lang w:val="vi-VN"/>
        </w:rPr>
      </w:pPr>
      <w:r w:rsidRPr="00D6187B">
        <w:rPr>
          <w:sz w:val="26"/>
          <w:szCs w:val="26"/>
          <w:lang w:val="vi-VN"/>
        </w:rPr>
        <w:t>Developer Full-stack (2 người, tháng 2/2026): React Native + Node.js. Ưu tiên sinh viên CNTT UIT/HCMUT. Mức lương: 5–8 triệu VNĐ/tháng (part-time đến full-time sau tháng 6).</w:t>
      </w:r>
    </w:p>
    <w:p w14:paraId="17C77DEB" w14:textId="77777777" w:rsidR="00D6187B" w:rsidRPr="00D6187B" w:rsidRDefault="00D6187B" w:rsidP="00D6187B">
      <w:pPr>
        <w:numPr>
          <w:ilvl w:val="0"/>
          <w:numId w:val="45"/>
        </w:numPr>
        <w:spacing w:line="360" w:lineRule="auto"/>
        <w:jc w:val="both"/>
        <w:rPr>
          <w:sz w:val="26"/>
          <w:szCs w:val="26"/>
          <w:lang w:val="vi-VN"/>
        </w:rPr>
      </w:pPr>
      <w:r w:rsidRPr="00D6187B">
        <w:rPr>
          <w:sz w:val="26"/>
          <w:szCs w:val="26"/>
          <w:lang w:val="vi-VN"/>
        </w:rPr>
        <w:t>Sales &amp; Partnership Executive (2 người, tháng 3/2026): Thực địa tiếp cận đối tác, fluent tiếng Việt, có kinh nghiệm bán hàng hoặc marketing. Mức lương: 5–7 triệu + commission 50.000–100.000 VNĐ/đối tác onboarding thành công.</w:t>
      </w:r>
    </w:p>
    <w:p w14:paraId="5B367018" w14:textId="77777777" w:rsidR="00D6187B" w:rsidRPr="00D6187B" w:rsidRDefault="00D6187B" w:rsidP="00D6187B">
      <w:pPr>
        <w:spacing w:line="360" w:lineRule="auto"/>
        <w:jc w:val="both"/>
        <w:rPr>
          <w:sz w:val="26"/>
          <w:szCs w:val="26"/>
          <w:lang w:val="vi-VN"/>
        </w:rPr>
      </w:pPr>
    </w:p>
    <w:p w14:paraId="52772CBF" w14:textId="2EC710AF" w:rsidR="00D6187B" w:rsidRPr="00D6187B" w:rsidRDefault="00170EA7" w:rsidP="00D6187B">
      <w:pPr>
        <w:spacing w:line="360" w:lineRule="auto"/>
        <w:jc w:val="both"/>
        <w:rPr>
          <w:b/>
          <w:bCs/>
          <w:sz w:val="26"/>
          <w:szCs w:val="26"/>
          <w:lang w:val="vi-VN"/>
        </w:rPr>
      </w:pPr>
      <w:r>
        <w:rPr>
          <w:b/>
          <w:bCs/>
          <w:sz w:val="26"/>
          <w:szCs w:val="26"/>
          <w:lang w:val="vi-VN"/>
        </w:rPr>
        <w:lastRenderedPageBreak/>
        <w:t>5</w:t>
      </w:r>
      <w:r w:rsidR="00D6187B" w:rsidRPr="00D6187B">
        <w:rPr>
          <w:b/>
          <w:bCs/>
          <w:sz w:val="26"/>
          <w:szCs w:val="26"/>
          <w:lang w:val="vi-VN"/>
        </w:rPr>
        <w:t>.</w:t>
      </w:r>
      <w:r>
        <w:rPr>
          <w:b/>
          <w:bCs/>
          <w:sz w:val="26"/>
          <w:szCs w:val="26"/>
          <w:lang w:val="vi-VN"/>
        </w:rPr>
        <w:t>1.</w:t>
      </w:r>
      <w:r w:rsidR="00D6187B" w:rsidRPr="00D6187B">
        <w:rPr>
          <w:b/>
          <w:bCs/>
          <w:sz w:val="26"/>
          <w:szCs w:val="26"/>
          <w:lang w:val="vi-VN"/>
        </w:rPr>
        <w:t>3. Cố vấn và đối tác chiến lược</w:t>
      </w:r>
    </w:p>
    <w:p w14:paraId="40FC8808" w14:textId="77777777" w:rsidR="00D6187B" w:rsidRPr="00D6187B" w:rsidRDefault="00D6187B" w:rsidP="00D6187B">
      <w:pPr>
        <w:numPr>
          <w:ilvl w:val="0"/>
          <w:numId w:val="45"/>
        </w:numPr>
        <w:spacing w:line="360" w:lineRule="auto"/>
        <w:jc w:val="both"/>
        <w:rPr>
          <w:sz w:val="26"/>
          <w:szCs w:val="26"/>
          <w:lang w:val="vi-VN"/>
        </w:rPr>
      </w:pPr>
      <w:r w:rsidRPr="00D6187B">
        <w:rPr>
          <w:sz w:val="26"/>
          <w:szCs w:val="26"/>
          <w:lang w:val="vi-VN"/>
        </w:rPr>
        <w:t>Cố vấn học thuật: Giảng viên UEF chuyên ngành Kinh tế số / Fintech – hỗ trợ về mô hình định giá và phân tích dữ liệu.</w:t>
      </w:r>
    </w:p>
    <w:p w14:paraId="32FB8348" w14:textId="77777777" w:rsidR="00D6187B" w:rsidRPr="00D6187B" w:rsidRDefault="00D6187B" w:rsidP="00D6187B">
      <w:pPr>
        <w:numPr>
          <w:ilvl w:val="0"/>
          <w:numId w:val="45"/>
        </w:numPr>
        <w:spacing w:line="360" w:lineRule="auto"/>
        <w:jc w:val="both"/>
        <w:rPr>
          <w:sz w:val="26"/>
          <w:szCs w:val="26"/>
          <w:lang w:val="vi-VN"/>
        </w:rPr>
      </w:pPr>
      <w:r w:rsidRPr="00D6187B">
        <w:rPr>
          <w:sz w:val="26"/>
          <w:szCs w:val="26"/>
          <w:lang w:val="vi-VN"/>
        </w:rPr>
        <w:t>Cố vấn ngành F&amp;B: Chuyên gia có kinh nghiệm vận hành chuỗi F&amp;B tại TP.HCM – hiểu pain point của đối tác và đồng hành trong giai đoạn onboarding ban đầu.</w:t>
      </w:r>
    </w:p>
    <w:p w14:paraId="75E83BF7" w14:textId="77777777" w:rsidR="00D6187B" w:rsidRPr="00D6187B" w:rsidRDefault="00D6187B" w:rsidP="00D6187B">
      <w:pPr>
        <w:numPr>
          <w:ilvl w:val="0"/>
          <w:numId w:val="45"/>
        </w:numPr>
        <w:spacing w:line="360" w:lineRule="auto"/>
        <w:jc w:val="both"/>
        <w:rPr>
          <w:sz w:val="26"/>
          <w:szCs w:val="26"/>
          <w:lang w:val="vi-VN"/>
        </w:rPr>
      </w:pPr>
      <w:r w:rsidRPr="00D6187B">
        <w:rPr>
          <w:sz w:val="26"/>
          <w:szCs w:val="26"/>
          <w:lang w:val="vi-VN"/>
        </w:rPr>
        <w:t>Đối tác thanh toán: MoMo và ZaloPay – tích hợp API, tiếp cận cơ sở người dùng ví điện tử hiện có.</w:t>
      </w:r>
    </w:p>
    <w:p w14:paraId="758D82BD" w14:textId="762A43D6" w:rsidR="00D6187B" w:rsidRPr="00B45E47" w:rsidRDefault="00D6187B" w:rsidP="00D6187B">
      <w:pPr>
        <w:numPr>
          <w:ilvl w:val="0"/>
          <w:numId w:val="45"/>
        </w:numPr>
        <w:spacing w:line="360" w:lineRule="auto"/>
        <w:jc w:val="both"/>
        <w:rPr>
          <w:sz w:val="26"/>
          <w:szCs w:val="26"/>
          <w:lang w:val="vi-VN"/>
        </w:rPr>
      </w:pPr>
      <w:r w:rsidRPr="00D6187B">
        <w:rPr>
          <w:sz w:val="26"/>
          <w:szCs w:val="26"/>
          <w:lang w:val="vi-VN"/>
        </w:rPr>
        <w:t>Đối tác giáo dục: UEF (đã có quan hệ sẵn) và 1–2 trường đại học khác tại TP.HCM cho chương trình Green Credit giai đoạn 2.</w:t>
      </w:r>
    </w:p>
    <w:p w14:paraId="1E490E21" w14:textId="77777777" w:rsidR="005749D6" w:rsidRDefault="005749D6" w:rsidP="00D6187B">
      <w:pPr>
        <w:spacing w:line="360" w:lineRule="auto"/>
        <w:jc w:val="both"/>
        <w:rPr>
          <w:b/>
          <w:bCs/>
          <w:sz w:val="26"/>
          <w:szCs w:val="26"/>
          <w:lang w:val="vi-VN"/>
        </w:rPr>
      </w:pPr>
    </w:p>
    <w:p w14:paraId="50DD8D16" w14:textId="61B9437C" w:rsidR="00D6187B" w:rsidRPr="00D6187B" w:rsidRDefault="00170EA7" w:rsidP="00D6187B">
      <w:pPr>
        <w:spacing w:line="360" w:lineRule="auto"/>
        <w:jc w:val="both"/>
        <w:rPr>
          <w:b/>
          <w:bCs/>
          <w:sz w:val="26"/>
          <w:szCs w:val="26"/>
          <w:lang w:val="vi-VN"/>
        </w:rPr>
      </w:pPr>
      <w:r>
        <w:rPr>
          <w:b/>
          <w:bCs/>
          <w:sz w:val="26"/>
          <w:szCs w:val="26"/>
          <w:lang w:val="vi-VN"/>
        </w:rPr>
        <w:t>5.</w:t>
      </w:r>
      <w:r w:rsidR="00D6187B" w:rsidRPr="00D6187B">
        <w:rPr>
          <w:b/>
          <w:bCs/>
          <w:sz w:val="26"/>
          <w:szCs w:val="26"/>
          <w:lang w:val="vi-VN"/>
        </w:rPr>
        <w:t>Tác động Xã hội và Môi trường – Chỉ tiêu ESG</w:t>
      </w:r>
    </w:p>
    <w:p w14:paraId="19834CCF" w14:textId="2DCFD72F" w:rsidR="00D6187B" w:rsidRPr="00D6187B" w:rsidRDefault="00D6187B" w:rsidP="00D6187B">
      <w:pPr>
        <w:spacing w:line="360" w:lineRule="auto"/>
        <w:jc w:val="both"/>
        <w:rPr>
          <w:sz w:val="26"/>
          <w:szCs w:val="26"/>
          <w:lang w:val="vi-VN"/>
        </w:rPr>
      </w:pPr>
      <w:r w:rsidRPr="00D6187B">
        <w:rPr>
          <w:sz w:val="26"/>
          <w:szCs w:val="26"/>
          <w:lang w:val="vi-VN"/>
        </w:rPr>
        <w:t>F.R.E.S.H không chỉ là một mô hình kinh doanh mà còn là một công cụ đo lường tác động xã hội cụ thể. Mỗi giao dịch trên nền tảng đều được gắn với ba chỉ số ESG có thể báo cáo được.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4"/>
        <w:gridCol w:w="2077"/>
        <w:gridCol w:w="2077"/>
        <w:gridCol w:w="2077"/>
        <w:gridCol w:w="2077"/>
      </w:tblGrid>
      <w:tr w:rsidR="00D6187B" w:rsidRPr="00D6187B" w14:paraId="5345DEA7" w14:textId="77777777">
        <w:tc>
          <w:tcPr>
            <w:tcW w:w="2200" w:type="dxa"/>
            <w:tcBorders>
              <w:top w:val="single" w:sz="2" w:space="0" w:color="BBBBBB"/>
              <w:left w:val="single" w:sz="2" w:space="0" w:color="BBBBBB"/>
              <w:bottom w:val="single" w:sz="2" w:space="0" w:color="BBBBBB"/>
              <w:right w:val="single" w:sz="2" w:space="0" w:color="BBBBBB"/>
            </w:tcBorders>
            <w:shd w:val="clear" w:color="auto" w:fill="D9D9D9"/>
            <w:tcMar>
              <w:top w:w="80" w:type="dxa"/>
              <w:left w:w="120" w:type="dxa"/>
              <w:bottom w:w="80" w:type="dxa"/>
              <w:right w:w="120" w:type="dxa"/>
            </w:tcMar>
            <w:hideMark/>
          </w:tcPr>
          <w:p w14:paraId="5D26684E" w14:textId="77777777" w:rsidR="00D6187B" w:rsidRPr="00D6187B" w:rsidRDefault="00D6187B" w:rsidP="00D6187B">
            <w:pPr>
              <w:spacing w:line="360" w:lineRule="auto"/>
              <w:jc w:val="both"/>
              <w:rPr>
                <w:sz w:val="26"/>
                <w:szCs w:val="26"/>
                <w:lang w:val="vi-VN"/>
              </w:rPr>
            </w:pPr>
            <w:r w:rsidRPr="00D6187B">
              <w:rPr>
                <w:b/>
                <w:bCs/>
                <w:sz w:val="26"/>
                <w:szCs w:val="26"/>
                <w:lang w:val="vi-VN"/>
              </w:rPr>
              <w:t>Chỉ tiêu ESG</w:t>
            </w:r>
          </w:p>
        </w:tc>
        <w:tc>
          <w:tcPr>
            <w:tcW w:w="1600" w:type="dxa"/>
            <w:tcBorders>
              <w:top w:val="single" w:sz="2" w:space="0" w:color="BBBBBB"/>
              <w:left w:val="single" w:sz="2" w:space="0" w:color="BBBBBB"/>
              <w:bottom w:val="single" w:sz="2" w:space="0" w:color="BBBBBB"/>
              <w:right w:val="single" w:sz="2" w:space="0" w:color="BBBBBB"/>
            </w:tcBorders>
            <w:shd w:val="clear" w:color="auto" w:fill="D9D9D9"/>
            <w:tcMar>
              <w:top w:w="80" w:type="dxa"/>
              <w:left w:w="120" w:type="dxa"/>
              <w:bottom w:w="80" w:type="dxa"/>
              <w:right w:w="120" w:type="dxa"/>
            </w:tcMar>
            <w:hideMark/>
          </w:tcPr>
          <w:p w14:paraId="257C60A3" w14:textId="77777777" w:rsidR="00D6187B" w:rsidRPr="00D6187B" w:rsidRDefault="00D6187B" w:rsidP="00D6187B">
            <w:pPr>
              <w:spacing w:line="360" w:lineRule="auto"/>
              <w:jc w:val="both"/>
              <w:rPr>
                <w:sz w:val="26"/>
                <w:szCs w:val="26"/>
                <w:lang w:val="vi-VN"/>
              </w:rPr>
            </w:pPr>
            <w:r w:rsidRPr="00D6187B">
              <w:rPr>
                <w:b/>
                <w:bCs/>
                <w:sz w:val="26"/>
                <w:szCs w:val="26"/>
                <w:lang w:val="vi-VN"/>
              </w:rPr>
              <w:t>2026</w:t>
            </w:r>
          </w:p>
        </w:tc>
        <w:tc>
          <w:tcPr>
            <w:tcW w:w="1600" w:type="dxa"/>
            <w:tcBorders>
              <w:top w:val="single" w:sz="2" w:space="0" w:color="BBBBBB"/>
              <w:left w:val="single" w:sz="2" w:space="0" w:color="BBBBBB"/>
              <w:bottom w:val="single" w:sz="2" w:space="0" w:color="BBBBBB"/>
              <w:right w:val="single" w:sz="2" w:space="0" w:color="BBBBBB"/>
            </w:tcBorders>
            <w:shd w:val="clear" w:color="auto" w:fill="D9D9D9"/>
            <w:tcMar>
              <w:top w:w="80" w:type="dxa"/>
              <w:left w:w="120" w:type="dxa"/>
              <w:bottom w:w="80" w:type="dxa"/>
              <w:right w:w="120" w:type="dxa"/>
            </w:tcMar>
            <w:hideMark/>
          </w:tcPr>
          <w:p w14:paraId="2F942110" w14:textId="77777777" w:rsidR="00D6187B" w:rsidRPr="00D6187B" w:rsidRDefault="00D6187B" w:rsidP="00D6187B">
            <w:pPr>
              <w:spacing w:line="360" w:lineRule="auto"/>
              <w:jc w:val="both"/>
              <w:rPr>
                <w:sz w:val="26"/>
                <w:szCs w:val="26"/>
                <w:lang w:val="vi-VN"/>
              </w:rPr>
            </w:pPr>
            <w:r w:rsidRPr="00D6187B">
              <w:rPr>
                <w:b/>
                <w:bCs/>
                <w:sz w:val="26"/>
                <w:szCs w:val="26"/>
                <w:lang w:val="vi-VN"/>
              </w:rPr>
              <w:t>2027</w:t>
            </w:r>
          </w:p>
        </w:tc>
        <w:tc>
          <w:tcPr>
            <w:tcW w:w="1600" w:type="dxa"/>
            <w:tcBorders>
              <w:top w:val="single" w:sz="2" w:space="0" w:color="BBBBBB"/>
              <w:left w:val="single" w:sz="2" w:space="0" w:color="BBBBBB"/>
              <w:bottom w:val="single" w:sz="2" w:space="0" w:color="BBBBBB"/>
              <w:right w:val="single" w:sz="2" w:space="0" w:color="BBBBBB"/>
            </w:tcBorders>
            <w:shd w:val="clear" w:color="auto" w:fill="D9D9D9"/>
            <w:tcMar>
              <w:top w:w="80" w:type="dxa"/>
              <w:left w:w="120" w:type="dxa"/>
              <w:bottom w:w="80" w:type="dxa"/>
              <w:right w:w="120" w:type="dxa"/>
            </w:tcMar>
            <w:hideMark/>
          </w:tcPr>
          <w:p w14:paraId="60C5201A" w14:textId="77777777" w:rsidR="00D6187B" w:rsidRPr="00D6187B" w:rsidRDefault="00D6187B" w:rsidP="00D6187B">
            <w:pPr>
              <w:spacing w:line="360" w:lineRule="auto"/>
              <w:jc w:val="both"/>
              <w:rPr>
                <w:sz w:val="26"/>
                <w:szCs w:val="26"/>
                <w:lang w:val="vi-VN"/>
              </w:rPr>
            </w:pPr>
            <w:r w:rsidRPr="00D6187B">
              <w:rPr>
                <w:b/>
                <w:bCs/>
                <w:sz w:val="26"/>
                <w:szCs w:val="26"/>
                <w:lang w:val="vi-VN"/>
              </w:rPr>
              <w:t>2028</w:t>
            </w:r>
          </w:p>
        </w:tc>
        <w:tc>
          <w:tcPr>
            <w:tcW w:w="2026" w:type="dxa"/>
            <w:tcBorders>
              <w:top w:val="single" w:sz="2" w:space="0" w:color="BBBBBB"/>
              <w:left w:val="single" w:sz="2" w:space="0" w:color="BBBBBB"/>
              <w:bottom w:val="single" w:sz="2" w:space="0" w:color="BBBBBB"/>
              <w:right w:val="single" w:sz="2" w:space="0" w:color="BBBBBB"/>
            </w:tcBorders>
            <w:shd w:val="clear" w:color="auto" w:fill="D9D9D9"/>
            <w:tcMar>
              <w:top w:w="80" w:type="dxa"/>
              <w:left w:w="120" w:type="dxa"/>
              <w:bottom w:w="80" w:type="dxa"/>
              <w:right w:w="120" w:type="dxa"/>
            </w:tcMar>
            <w:hideMark/>
          </w:tcPr>
          <w:p w14:paraId="056D759E" w14:textId="77777777" w:rsidR="00D6187B" w:rsidRPr="00D6187B" w:rsidRDefault="00D6187B" w:rsidP="00D6187B">
            <w:pPr>
              <w:spacing w:line="360" w:lineRule="auto"/>
              <w:jc w:val="both"/>
              <w:rPr>
                <w:sz w:val="26"/>
                <w:szCs w:val="26"/>
                <w:lang w:val="vi-VN"/>
              </w:rPr>
            </w:pPr>
            <w:r w:rsidRPr="00D6187B">
              <w:rPr>
                <w:b/>
                <w:bCs/>
                <w:sz w:val="26"/>
                <w:szCs w:val="26"/>
                <w:lang w:val="vi-VN"/>
              </w:rPr>
              <w:t>2030</w:t>
            </w:r>
          </w:p>
        </w:tc>
      </w:tr>
      <w:tr w:rsidR="00D6187B" w:rsidRPr="00D6187B" w14:paraId="420FD07B" w14:textId="77777777">
        <w:tc>
          <w:tcPr>
            <w:tcW w:w="22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3A7B859C" w14:textId="77777777" w:rsidR="00D6187B" w:rsidRPr="00D6187B" w:rsidRDefault="00D6187B" w:rsidP="00D6187B">
            <w:pPr>
              <w:spacing w:line="360" w:lineRule="auto"/>
              <w:jc w:val="both"/>
              <w:rPr>
                <w:sz w:val="26"/>
                <w:szCs w:val="26"/>
                <w:lang w:val="vi-VN"/>
              </w:rPr>
            </w:pPr>
            <w:r w:rsidRPr="00D6187B">
              <w:rPr>
                <w:sz w:val="26"/>
                <w:szCs w:val="26"/>
                <w:lang w:val="vi-VN"/>
              </w:rPr>
              <w:t>Thực phẩm được giải cứu (tấn)</w:t>
            </w:r>
          </w:p>
        </w:tc>
        <w:tc>
          <w:tcPr>
            <w:tcW w:w="16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2FC17C74" w14:textId="77777777" w:rsidR="00D6187B" w:rsidRPr="00D6187B" w:rsidRDefault="00D6187B" w:rsidP="00D6187B">
            <w:pPr>
              <w:spacing w:line="360" w:lineRule="auto"/>
              <w:jc w:val="both"/>
              <w:rPr>
                <w:sz w:val="26"/>
                <w:szCs w:val="26"/>
                <w:lang w:val="vi-VN"/>
              </w:rPr>
            </w:pPr>
            <w:r w:rsidRPr="00D6187B">
              <w:rPr>
                <w:sz w:val="26"/>
                <w:szCs w:val="26"/>
                <w:lang w:val="vi-VN"/>
              </w:rPr>
              <w:t>46 tấn</w:t>
            </w:r>
          </w:p>
        </w:tc>
        <w:tc>
          <w:tcPr>
            <w:tcW w:w="16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2CD02C42" w14:textId="77777777" w:rsidR="00D6187B" w:rsidRPr="00D6187B" w:rsidRDefault="00D6187B" w:rsidP="00D6187B">
            <w:pPr>
              <w:spacing w:line="360" w:lineRule="auto"/>
              <w:jc w:val="both"/>
              <w:rPr>
                <w:sz w:val="26"/>
                <w:szCs w:val="26"/>
                <w:lang w:val="vi-VN"/>
              </w:rPr>
            </w:pPr>
            <w:r w:rsidRPr="00D6187B">
              <w:rPr>
                <w:sz w:val="26"/>
                <w:szCs w:val="26"/>
                <w:lang w:val="vi-VN"/>
              </w:rPr>
              <w:t>138 tấn</w:t>
            </w:r>
          </w:p>
        </w:tc>
        <w:tc>
          <w:tcPr>
            <w:tcW w:w="16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493EA9B5" w14:textId="77777777" w:rsidR="00D6187B" w:rsidRPr="00D6187B" w:rsidRDefault="00D6187B" w:rsidP="00D6187B">
            <w:pPr>
              <w:spacing w:line="360" w:lineRule="auto"/>
              <w:jc w:val="both"/>
              <w:rPr>
                <w:sz w:val="26"/>
                <w:szCs w:val="26"/>
                <w:lang w:val="vi-VN"/>
              </w:rPr>
            </w:pPr>
            <w:r w:rsidRPr="00D6187B">
              <w:rPr>
                <w:sz w:val="26"/>
                <w:szCs w:val="26"/>
                <w:lang w:val="vi-VN"/>
              </w:rPr>
              <w:t>345 tấn</w:t>
            </w:r>
          </w:p>
        </w:tc>
        <w:tc>
          <w:tcPr>
            <w:tcW w:w="2026"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04015468" w14:textId="77777777" w:rsidR="00D6187B" w:rsidRPr="00D6187B" w:rsidRDefault="00D6187B" w:rsidP="00D6187B">
            <w:pPr>
              <w:spacing w:line="360" w:lineRule="auto"/>
              <w:jc w:val="both"/>
              <w:rPr>
                <w:sz w:val="26"/>
                <w:szCs w:val="26"/>
                <w:lang w:val="vi-VN"/>
              </w:rPr>
            </w:pPr>
            <w:r w:rsidRPr="00D6187B">
              <w:rPr>
                <w:sz w:val="26"/>
                <w:szCs w:val="26"/>
                <w:lang w:val="vi-VN"/>
              </w:rPr>
              <w:t>1.380 tấn</w:t>
            </w:r>
          </w:p>
        </w:tc>
      </w:tr>
      <w:tr w:rsidR="00D6187B" w:rsidRPr="00D6187B" w14:paraId="5DE9FA55" w14:textId="77777777">
        <w:tc>
          <w:tcPr>
            <w:tcW w:w="22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73BDC916" w14:textId="77777777" w:rsidR="00D6187B" w:rsidRPr="00D6187B" w:rsidRDefault="00D6187B" w:rsidP="00D6187B">
            <w:pPr>
              <w:spacing w:line="360" w:lineRule="auto"/>
              <w:jc w:val="both"/>
              <w:rPr>
                <w:sz w:val="26"/>
                <w:szCs w:val="26"/>
                <w:lang w:val="vi-VN"/>
              </w:rPr>
            </w:pPr>
            <w:r w:rsidRPr="00D6187B">
              <w:rPr>
                <w:sz w:val="26"/>
                <w:szCs w:val="26"/>
                <w:lang w:val="vi-VN"/>
              </w:rPr>
              <w:t>CO2 tương đương giảm thiểu (tấn)</w:t>
            </w:r>
          </w:p>
        </w:tc>
        <w:tc>
          <w:tcPr>
            <w:tcW w:w="16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52D838FE" w14:textId="77777777" w:rsidR="00D6187B" w:rsidRPr="00D6187B" w:rsidRDefault="00D6187B" w:rsidP="00D6187B">
            <w:pPr>
              <w:spacing w:line="360" w:lineRule="auto"/>
              <w:jc w:val="both"/>
              <w:rPr>
                <w:sz w:val="26"/>
                <w:szCs w:val="26"/>
                <w:lang w:val="vi-VN"/>
              </w:rPr>
            </w:pPr>
            <w:r w:rsidRPr="00D6187B">
              <w:rPr>
                <w:sz w:val="26"/>
                <w:szCs w:val="26"/>
                <w:lang w:val="vi-VN"/>
              </w:rPr>
              <w:t>69 tấn CO2e</w:t>
            </w:r>
          </w:p>
        </w:tc>
        <w:tc>
          <w:tcPr>
            <w:tcW w:w="16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4C0F469C" w14:textId="77777777" w:rsidR="00D6187B" w:rsidRPr="00D6187B" w:rsidRDefault="00D6187B" w:rsidP="00D6187B">
            <w:pPr>
              <w:spacing w:line="360" w:lineRule="auto"/>
              <w:jc w:val="both"/>
              <w:rPr>
                <w:sz w:val="26"/>
                <w:szCs w:val="26"/>
                <w:lang w:val="vi-VN"/>
              </w:rPr>
            </w:pPr>
            <w:r w:rsidRPr="00D6187B">
              <w:rPr>
                <w:sz w:val="26"/>
                <w:szCs w:val="26"/>
                <w:lang w:val="vi-VN"/>
              </w:rPr>
              <w:t>207 tấn CO2e</w:t>
            </w:r>
          </w:p>
        </w:tc>
        <w:tc>
          <w:tcPr>
            <w:tcW w:w="16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01149C74" w14:textId="77777777" w:rsidR="00D6187B" w:rsidRPr="00D6187B" w:rsidRDefault="00D6187B" w:rsidP="00D6187B">
            <w:pPr>
              <w:spacing w:line="360" w:lineRule="auto"/>
              <w:jc w:val="both"/>
              <w:rPr>
                <w:sz w:val="26"/>
                <w:szCs w:val="26"/>
                <w:lang w:val="vi-VN"/>
              </w:rPr>
            </w:pPr>
            <w:r w:rsidRPr="00D6187B">
              <w:rPr>
                <w:sz w:val="26"/>
                <w:szCs w:val="26"/>
                <w:lang w:val="vi-VN"/>
              </w:rPr>
              <w:t>518 tấn CO2e</w:t>
            </w:r>
          </w:p>
        </w:tc>
        <w:tc>
          <w:tcPr>
            <w:tcW w:w="2026"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0EC2B016" w14:textId="77777777" w:rsidR="00D6187B" w:rsidRPr="00D6187B" w:rsidRDefault="00D6187B" w:rsidP="00D6187B">
            <w:pPr>
              <w:spacing w:line="360" w:lineRule="auto"/>
              <w:jc w:val="both"/>
              <w:rPr>
                <w:sz w:val="26"/>
                <w:szCs w:val="26"/>
                <w:lang w:val="vi-VN"/>
              </w:rPr>
            </w:pPr>
            <w:r w:rsidRPr="00D6187B">
              <w:rPr>
                <w:sz w:val="26"/>
                <w:szCs w:val="26"/>
                <w:lang w:val="vi-VN"/>
              </w:rPr>
              <w:t>2.070 tấn CO2e</w:t>
            </w:r>
          </w:p>
        </w:tc>
      </w:tr>
      <w:tr w:rsidR="00D6187B" w:rsidRPr="00D6187B" w14:paraId="1D95AB55" w14:textId="77777777">
        <w:tc>
          <w:tcPr>
            <w:tcW w:w="22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74357903" w14:textId="77777777" w:rsidR="00D6187B" w:rsidRPr="00D6187B" w:rsidRDefault="00D6187B" w:rsidP="00D6187B">
            <w:pPr>
              <w:spacing w:line="360" w:lineRule="auto"/>
              <w:jc w:val="both"/>
              <w:rPr>
                <w:sz w:val="26"/>
                <w:szCs w:val="26"/>
                <w:lang w:val="vi-VN"/>
              </w:rPr>
            </w:pPr>
            <w:r w:rsidRPr="00D6187B">
              <w:rPr>
                <w:sz w:val="26"/>
                <w:szCs w:val="26"/>
                <w:lang w:val="vi-VN"/>
              </w:rPr>
              <w:t>Số hộ kinh doanh nhỏ được hỗ trợ</w:t>
            </w:r>
          </w:p>
        </w:tc>
        <w:tc>
          <w:tcPr>
            <w:tcW w:w="16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4270606D" w14:textId="77777777" w:rsidR="00D6187B" w:rsidRPr="00D6187B" w:rsidRDefault="00D6187B" w:rsidP="00D6187B">
            <w:pPr>
              <w:spacing w:line="360" w:lineRule="auto"/>
              <w:jc w:val="both"/>
              <w:rPr>
                <w:sz w:val="26"/>
                <w:szCs w:val="26"/>
                <w:lang w:val="vi-VN"/>
              </w:rPr>
            </w:pPr>
            <w:r w:rsidRPr="00D6187B">
              <w:rPr>
                <w:sz w:val="26"/>
                <w:szCs w:val="26"/>
                <w:lang w:val="vi-VN"/>
              </w:rPr>
              <w:t>200 tiệm</w:t>
            </w:r>
          </w:p>
        </w:tc>
        <w:tc>
          <w:tcPr>
            <w:tcW w:w="16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6C3004A5" w14:textId="77777777" w:rsidR="00D6187B" w:rsidRPr="00D6187B" w:rsidRDefault="00D6187B" w:rsidP="00D6187B">
            <w:pPr>
              <w:spacing w:line="360" w:lineRule="auto"/>
              <w:jc w:val="both"/>
              <w:rPr>
                <w:sz w:val="26"/>
                <w:szCs w:val="26"/>
                <w:lang w:val="vi-VN"/>
              </w:rPr>
            </w:pPr>
            <w:r w:rsidRPr="00D6187B">
              <w:rPr>
                <w:sz w:val="26"/>
                <w:szCs w:val="26"/>
                <w:lang w:val="vi-VN"/>
              </w:rPr>
              <w:t>600 tiệm</w:t>
            </w:r>
          </w:p>
        </w:tc>
        <w:tc>
          <w:tcPr>
            <w:tcW w:w="16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092F1FFC" w14:textId="77777777" w:rsidR="00D6187B" w:rsidRPr="00D6187B" w:rsidRDefault="00D6187B" w:rsidP="00D6187B">
            <w:pPr>
              <w:spacing w:line="360" w:lineRule="auto"/>
              <w:jc w:val="both"/>
              <w:rPr>
                <w:sz w:val="26"/>
                <w:szCs w:val="26"/>
                <w:lang w:val="vi-VN"/>
              </w:rPr>
            </w:pPr>
            <w:r w:rsidRPr="00D6187B">
              <w:rPr>
                <w:sz w:val="26"/>
                <w:szCs w:val="26"/>
                <w:lang w:val="vi-VN"/>
              </w:rPr>
              <w:t>1.500 tiệm</w:t>
            </w:r>
          </w:p>
        </w:tc>
        <w:tc>
          <w:tcPr>
            <w:tcW w:w="2026"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6FEACBB4" w14:textId="77777777" w:rsidR="00D6187B" w:rsidRPr="00D6187B" w:rsidRDefault="00D6187B" w:rsidP="00D6187B">
            <w:pPr>
              <w:spacing w:line="360" w:lineRule="auto"/>
              <w:jc w:val="both"/>
              <w:rPr>
                <w:sz w:val="26"/>
                <w:szCs w:val="26"/>
                <w:lang w:val="vi-VN"/>
              </w:rPr>
            </w:pPr>
            <w:r w:rsidRPr="00D6187B">
              <w:rPr>
                <w:sz w:val="26"/>
                <w:szCs w:val="26"/>
                <w:lang w:val="vi-VN"/>
              </w:rPr>
              <w:t>6.000 tiệm</w:t>
            </w:r>
          </w:p>
        </w:tc>
      </w:tr>
      <w:tr w:rsidR="00D6187B" w:rsidRPr="00D6187B" w14:paraId="33D93990" w14:textId="77777777">
        <w:tc>
          <w:tcPr>
            <w:tcW w:w="22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11DAA7EF" w14:textId="77777777" w:rsidR="00D6187B" w:rsidRPr="00D6187B" w:rsidRDefault="00D6187B" w:rsidP="00D6187B">
            <w:pPr>
              <w:spacing w:line="360" w:lineRule="auto"/>
              <w:jc w:val="both"/>
              <w:rPr>
                <w:sz w:val="26"/>
                <w:szCs w:val="26"/>
                <w:lang w:val="vi-VN"/>
              </w:rPr>
            </w:pPr>
            <w:r w:rsidRPr="00D6187B">
              <w:rPr>
                <w:sz w:val="26"/>
                <w:szCs w:val="26"/>
                <w:lang w:val="vi-VN"/>
              </w:rPr>
              <w:lastRenderedPageBreak/>
              <w:t>Doanh thu bổ sung cho đối tác (tỷ VNĐ)</w:t>
            </w:r>
          </w:p>
        </w:tc>
        <w:tc>
          <w:tcPr>
            <w:tcW w:w="16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0C693D51" w14:textId="77777777" w:rsidR="00D6187B" w:rsidRPr="00D6187B" w:rsidRDefault="00D6187B" w:rsidP="00D6187B">
            <w:pPr>
              <w:spacing w:line="360" w:lineRule="auto"/>
              <w:jc w:val="both"/>
              <w:rPr>
                <w:sz w:val="26"/>
                <w:szCs w:val="26"/>
                <w:lang w:val="vi-VN"/>
              </w:rPr>
            </w:pPr>
            <w:r w:rsidRPr="00D6187B">
              <w:rPr>
                <w:sz w:val="26"/>
                <w:szCs w:val="26"/>
                <w:lang w:val="vi-VN"/>
              </w:rPr>
              <w:t>8,37 tỷ</w:t>
            </w:r>
          </w:p>
        </w:tc>
        <w:tc>
          <w:tcPr>
            <w:tcW w:w="16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3C61F676" w14:textId="77777777" w:rsidR="00D6187B" w:rsidRPr="00D6187B" w:rsidRDefault="00D6187B" w:rsidP="00D6187B">
            <w:pPr>
              <w:spacing w:line="360" w:lineRule="auto"/>
              <w:jc w:val="both"/>
              <w:rPr>
                <w:sz w:val="26"/>
                <w:szCs w:val="26"/>
                <w:lang w:val="vi-VN"/>
              </w:rPr>
            </w:pPr>
            <w:r w:rsidRPr="00D6187B">
              <w:rPr>
                <w:sz w:val="26"/>
                <w:szCs w:val="26"/>
                <w:lang w:val="vi-VN"/>
              </w:rPr>
              <w:t>25,1 tỷ</w:t>
            </w:r>
          </w:p>
        </w:tc>
        <w:tc>
          <w:tcPr>
            <w:tcW w:w="16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1538E2E3" w14:textId="77777777" w:rsidR="00D6187B" w:rsidRPr="00D6187B" w:rsidRDefault="00D6187B" w:rsidP="00D6187B">
            <w:pPr>
              <w:spacing w:line="360" w:lineRule="auto"/>
              <w:jc w:val="both"/>
              <w:rPr>
                <w:sz w:val="26"/>
                <w:szCs w:val="26"/>
                <w:lang w:val="vi-VN"/>
              </w:rPr>
            </w:pPr>
            <w:r w:rsidRPr="00D6187B">
              <w:rPr>
                <w:sz w:val="26"/>
                <w:szCs w:val="26"/>
                <w:lang w:val="vi-VN"/>
              </w:rPr>
              <w:t>62,8 tỷ</w:t>
            </w:r>
          </w:p>
        </w:tc>
        <w:tc>
          <w:tcPr>
            <w:tcW w:w="2026"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4264E606" w14:textId="77777777" w:rsidR="00D6187B" w:rsidRPr="00D6187B" w:rsidRDefault="00D6187B" w:rsidP="00D6187B">
            <w:pPr>
              <w:spacing w:line="360" w:lineRule="auto"/>
              <w:jc w:val="both"/>
              <w:rPr>
                <w:sz w:val="26"/>
                <w:szCs w:val="26"/>
                <w:lang w:val="vi-VN"/>
              </w:rPr>
            </w:pPr>
            <w:r w:rsidRPr="00D6187B">
              <w:rPr>
                <w:sz w:val="26"/>
                <w:szCs w:val="26"/>
                <w:lang w:val="vi-VN"/>
              </w:rPr>
              <w:t>251 tỷ</w:t>
            </w:r>
          </w:p>
        </w:tc>
      </w:tr>
      <w:tr w:rsidR="00D6187B" w:rsidRPr="00D6187B" w14:paraId="0EE7CC92" w14:textId="77777777">
        <w:tc>
          <w:tcPr>
            <w:tcW w:w="22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2F822ACC" w14:textId="77777777" w:rsidR="00D6187B" w:rsidRPr="00D6187B" w:rsidRDefault="00D6187B" w:rsidP="00D6187B">
            <w:pPr>
              <w:spacing w:line="360" w:lineRule="auto"/>
              <w:jc w:val="both"/>
              <w:rPr>
                <w:sz w:val="26"/>
                <w:szCs w:val="26"/>
                <w:lang w:val="vi-VN"/>
              </w:rPr>
            </w:pPr>
            <w:r w:rsidRPr="00D6187B">
              <w:rPr>
                <w:sz w:val="26"/>
                <w:szCs w:val="26"/>
                <w:lang w:val="vi-VN"/>
              </w:rPr>
              <w:t>Người dùng tiết kiệm được (ước tính, VNĐ/năm)</w:t>
            </w:r>
          </w:p>
        </w:tc>
        <w:tc>
          <w:tcPr>
            <w:tcW w:w="16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2FB093A6" w14:textId="77777777" w:rsidR="00D6187B" w:rsidRPr="00D6187B" w:rsidRDefault="00D6187B" w:rsidP="00D6187B">
            <w:pPr>
              <w:spacing w:line="360" w:lineRule="auto"/>
              <w:jc w:val="both"/>
              <w:rPr>
                <w:sz w:val="26"/>
                <w:szCs w:val="26"/>
                <w:lang w:val="vi-VN"/>
              </w:rPr>
            </w:pPr>
            <w:r w:rsidRPr="00D6187B">
              <w:rPr>
                <w:sz w:val="26"/>
                <w:szCs w:val="26"/>
                <w:lang w:val="vi-VN"/>
              </w:rPr>
              <w:t>~25k VNĐ/người/tháng</w:t>
            </w:r>
          </w:p>
        </w:tc>
        <w:tc>
          <w:tcPr>
            <w:tcW w:w="16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241D2258" w14:textId="77777777" w:rsidR="00D6187B" w:rsidRPr="00D6187B" w:rsidRDefault="00D6187B" w:rsidP="00D6187B">
            <w:pPr>
              <w:spacing w:line="360" w:lineRule="auto"/>
              <w:jc w:val="both"/>
              <w:rPr>
                <w:sz w:val="26"/>
                <w:szCs w:val="26"/>
                <w:lang w:val="vi-VN"/>
              </w:rPr>
            </w:pPr>
            <w:r w:rsidRPr="00D6187B">
              <w:rPr>
                <w:sz w:val="26"/>
                <w:szCs w:val="26"/>
                <w:lang w:val="vi-VN"/>
              </w:rPr>
              <w:t>~30k VNĐ/người/tháng</w:t>
            </w:r>
          </w:p>
        </w:tc>
        <w:tc>
          <w:tcPr>
            <w:tcW w:w="16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0CBB580C" w14:textId="77777777" w:rsidR="00D6187B" w:rsidRPr="00D6187B" w:rsidRDefault="00D6187B" w:rsidP="00D6187B">
            <w:pPr>
              <w:spacing w:line="360" w:lineRule="auto"/>
              <w:jc w:val="both"/>
              <w:rPr>
                <w:sz w:val="26"/>
                <w:szCs w:val="26"/>
                <w:lang w:val="vi-VN"/>
              </w:rPr>
            </w:pPr>
            <w:r w:rsidRPr="00D6187B">
              <w:rPr>
                <w:sz w:val="26"/>
                <w:szCs w:val="26"/>
                <w:lang w:val="vi-VN"/>
              </w:rPr>
              <w:t>~35k VNĐ/người/tháng</w:t>
            </w:r>
          </w:p>
        </w:tc>
        <w:tc>
          <w:tcPr>
            <w:tcW w:w="2026"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0A2D822E" w14:textId="77777777" w:rsidR="00D6187B" w:rsidRPr="00D6187B" w:rsidRDefault="00D6187B" w:rsidP="00D6187B">
            <w:pPr>
              <w:spacing w:line="360" w:lineRule="auto"/>
              <w:jc w:val="both"/>
              <w:rPr>
                <w:sz w:val="26"/>
                <w:szCs w:val="26"/>
                <w:lang w:val="vi-VN"/>
              </w:rPr>
            </w:pPr>
            <w:r w:rsidRPr="00D6187B">
              <w:rPr>
                <w:sz w:val="26"/>
                <w:szCs w:val="26"/>
                <w:lang w:val="vi-VN"/>
              </w:rPr>
              <w:t>~40k VNĐ/người/tháng</w:t>
            </w:r>
          </w:p>
        </w:tc>
      </w:tr>
    </w:tbl>
    <w:p w14:paraId="6D9FB6CE" w14:textId="77777777" w:rsidR="00D6187B" w:rsidRPr="00D6187B" w:rsidRDefault="00D6187B" w:rsidP="00D6187B">
      <w:pPr>
        <w:spacing w:line="360" w:lineRule="auto"/>
        <w:jc w:val="both"/>
        <w:rPr>
          <w:sz w:val="26"/>
          <w:szCs w:val="26"/>
          <w:lang w:val="vi-VN"/>
        </w:rPr>
      </w:pPr>
    </w:p>
    <w:p w14:paraId="2334FEC4" w14:textId="77777777" w:rsidR="00D6187B" w:rsidRPr="00D6187B" w:rsidRDefault="00D6187B" w:rsidP="00D6187B">
      <w:pPr>
        <w:spacing w:line="360" w:lineRule="auto"/>
        <w:jc w:val="both"/>
        <w:rPr>
          <w:sz w:val="26"/>
          <w:szCs w:val="26"/>
          <w:lang w:val="vi-VN"/>
        </w:rPr>
      </w:pPr>
      <w:r w:rsidRPr="00D6187B">
        <w:rPr>
          <w:sz w:val="26"/>
          <w:szCs w:val="26"/>
          <w:lang w:val="vi-VN"/>
        </w:rPr>
        <w:t>Cơ sở tính toán CO2: Mỗi kg thực phẩm lãng phí phát thải trung bình 1,5 kg CO2e (theo UNEP Food Waste Index 2021). Với AOV 45.000 VNĐ và trọng lượng trung bình sản phẩm F&amp;B ~300g/đơn: 204.400 đơn × 0,3 kg = 61.320 kg thực phẩm = 61,3 tấn thực phẩm × 1,5 = ~92 tấn CO2e năm 2026 (con số báo cáo 69 tấn là ước tính thận trọng ở mức 75% thực phẩm được tiêu dùng hoàn toàn thay vì bỏ đi). Các chỉ số này được tích hợp trực tiếp vào dashboard Green Credit của người dùng và báo cáo ESG của đối tác doanh nghiệp.</w:t>
      </w:r>
    </w:p>
    <w:p w14:paraId="431E577B" w14:textId="77777777" w:rsidR="00D6187B" w:rsidRPr="00D6187B" w:rsidRDefault="00D6187B" w:rsidP="00D6187B">
      <w:pPr>
        <w:spacing w:line="360" w:lineRule="auto"/>
        <w:jc w:val="both"/>
        <w:rPr>
          <w:sz w:val="26"/>
          <w:szCs w:val="26"/>
          <w:lang w:val="vi-VN"/>
        </w:rPr>
      </w:pPr>
    </w:p>
    <w:p w14:paraId="7E0EDEF3" w14:textId="77777777" w:rsidR="00D6187B" w:rsidRPr="00D6187B" w:rsidRDefault="00D6187B" w:rsidP="00D6187B">
      <w:pPr>
        <w:spacing w:line="360" w:lineRule="auto"/>
        <w:jc w:val="both"/>
        <w:rPr>
          <w:sz w:val="26"/>
          <w:szCs w:val="26"/>
          <w:lang w:val="vi-VN"/>
        </w:rPr>
      </w:pPr>
    </w:p>
    <w:p w14:paraId="524C2841" w14:textId="77777777" w:rsidR="0027679A" w:rsidRPr="001F0505" w:rsidRDefault="0027679A" w:rsidP="009F6569">
      <w:pPr>
        <w:spacing w:line="360" w:lineRule="auto"/>
        <w:jc w:val="both"/>
        <w:rPr>
          <w:sz w:val="26"/>
          <w:szCs w:val="26"/>
        </w:rPr>
      </w:pPr>
    </w:p>
    <w:sectPr w:rsidR="0027679A" w:rsidRPr="001F0505" w:rsidSect="006D6924">
      <w:footerReference w:type="default" r:id="rId14"/>
      <w:pgSz w:w="12240" w:h="15840"/>
      <w:pgMar w:top="1134" w:right="1134" w:bottom="1134" w:left="1418"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607CC" w14:textId="77777777" w:rsidR="00BD61D9" w:rsidRDefault="00BD61D9" w:rsidP="006D6924">
      <w:r>
        <w:separator/>
      </w:r>
    </w:p>
  </w:endnote>
  <w:endnote w:type="continuationSeparator" w:id="0">
    <w:p w14:paraId="1CC424DF" w14:textId="77777777" w:rsidR="00BD61D9" w:rsidRDefault="00BD61D9" w:rsidP="006D69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1758589"/>
      <w:docPartObj>
        <w:docPartGallery w:val="Page Numbers (Bottom of Page)"/>
        <w:docPartUnique/>
      </w:docPartObj>
    </w:sdtPr>
    <w:sdtEndPr>
      <w:rPr>
        <w:noProof/>
      </w:rPr>
    </w:sdtEndPr>
    <w:sdtContent>
      <w:p w14:paraId="6B4B606E" w14:textId="46317FF8" w:rsidR="006D6924" w:rsidRDefault="006D692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4302221" w14:textId="77777777" w:rsidR="006D6924" w:rsidRDefault="006D69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8B5C2A" w14:textId="77777777" w:rsidR="00BD61D9" w:rsidRDefault="00BD61D9" w:rsidP="006D6924">
      <w:r>
        <w:separator/>
      </w:r>
    </w:p>
  </w:footnote>
  <w:footnote w:type="continuationSeparator" w:id="0">
    <w:p w14:paraId="7E5C717B" w14:textId="77777777" w:rsidR="00BD61D9" w:rsidRDefault="00BD61D9" w:rsidP="006D69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12050"/>
    <w:multiLevelType w:val="hybridMultilevel"/>
    <w:tmpl w:val="1214FBA4"/>
    <w:lvl w:ilvl="0" w:tplc="F3304186">
      <w:start w:val="1"/>
      <w:numFmt w:val="lowerLetter"/>
      <w:lvlText w:val="%1."/>
      <w:lvlJc w:val="left"/>
      <w:pPr>
        <w:ind w:left="3404" w:hanging="360"/>
      </w:pPr>
      <w:rPr>
        <w:rFonts w:hint="default"/>
        <w:b/>
      </w:rPr>
    </w:lvl>
    <w:lvl w:ilvl="1" w:tplc="04090019" w:tentative="1">
      <w:start w:val="1"/>
      <w:numFmt w:val="lowerLetter"/>
      <w:lvlText w:val="%2."/>
      <w:lvlJc w:val="left"/>
      <w:pPr>
        <w:ind w:left="4124" w:hanging="360"/>
      </w:pPr>
    </w:lvl>
    <w:lvl w:ilvl="2" w:tplc="0409001B" w:tentative="1">
      <w:start w:val="1"/>
      <w:numFmt w:val="lowerRoman"/>
      <w:lvlText w:val="%3."/>
      <w:lvlJc w:val="right"/>
      <w:pPr>
        <w:ind w:left="4844" w:hanging="180"/>
      </w:pPr>
    </w:lvl>
    <w:lvl w:ilvl="3" w:tplc="0409000F" w:tentative="1">
      <w:start w:val="1"/>
      <w:numFmt w:val="decimal"/>
      <w:lvlText w:val="%4."/>
      <w:lvlJc w:val="left"/>
      <w:pPr>
        <w:ind w:left="5564" w:hanging="360"/>
      </w:pPr>
    </w:lvl>
    <w:lvl w:ilvl="4" w:tplc="04090019" w:tentative="1">
      <w:start w:val="1"/>
      <w:numFmt w:val="lowerLetter"/>
      <w:lvlText w:val="%5."/>
      <w:lvlJc w:val="left"/>
      <w:pPr>
        <w:ind w:left="6284" w:hanging="360"/>
      </w:pPr>
    </w:lvl>
    <w:lvl w:ilvl="5" w:tplc="0409001B" w:tentative="1">
      <w:start w:val="1"/>
      <w:numFmt w:val="lowerRoman"/>
      <w:lvlText w:val="%6."/>
      <w:lvlJc w:val="right"/>
      <w:pPr>
        <w:ind w:left="7004" w:hanging="180"/>
      </w:pPr>
    </w:lvl>
    <w:lvl w:ilvl="6" w:tplc="0409000F" w:tentative="1">
      <w:start w:val="1"/>
      <w:numFmt w:val="decimal"/>
      <w:lvlText w:val="%7."/>
      <w:lvlJc w:val="left"/>
      <w:pPr>
        <w:ind w:left="7724" w:hanging="360"/>
      </w:pPr>
    </w:lvl>
    <w:lvl w:ilvl="7" w:tplc="04090019" w:tentative="1">
      <w:start w:val="1"/>
      <w:numFmt w:val="lowerLetter"/>
      <w:lvlText w:val="%8."/>
      <w:lvlJc w:val="left"/>
      <w:pPr>
        <w:ind w:left="8444" w:hanging="360"/>
      </w:pPr>
    </w:lvl>
    <w:lvl w:ilvl="8" w:tplc="0409001B" w:tentative="1">
      <w:start w:val="1"/>
      <w:numFmt w:val="lowerRoman"/>
      <w:lvlText w:val="%9."/>
      <w:lvlJc w:val="right"/>
      <w:pPr>
        <w:ind w:left="9164" w:hanging="180"/>
      </w:pPr>
    </w:lvl>
  </w:abstractNum>
  <w:abstractNum w:abstractNumId="1" w15:restartNumberingAfterBreak="0">
    <w:nsid w:val="01DB6D4C"/>
    <w:multiLevelType w:val="multilevel"/>
    <w:tmpl w:val="87F2E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93104"/>
    <w:multiLevelType w:val="hybridMultilevel"/>
    <w:tmpl w:val="4BBE193A"/>
    <w:lvl w:ilvl="0" w:tplc="4A6ECAB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0935AA"/>
    <w:multiLevelType w:val="multilevel"/>
    <w:tmpl w:val="0DA25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C23263"/>
    <w:multiLevelType w:val="hybridMultilevel"/>
    <w:tmpl w:val="829AEF3C"/>
    <w:lvl w:ilvl="0" w:tplc="948C4342">
      <w:start w:val="1"/>
      <w:numFmt w:val="bullet"/>
      <w:lvlText w:val="•"/>
      <w:lvlJc w:val="left"/>
      <w:pPr>
        <w:ind w:left="480" w:hanging="240"/>
      </w:pPr>
    </w:lvl>
    <w:lvl w:ilvl="1" w:tplc="A7308358">
      <w:numFmt w:val="decimal"/>
      <w:lvlText w:val=""/>
      <w:lvlJc w:val="left"/>
    </w:lvl>
    <w:lvl w:ilvl="2" w:tplc="6CD0F9EE">
      <w:numFmt w:val="decimal"/>
      <w:lvlText w:val=""/>
      <w:lvlJc w:val="left"/>
    </w:lvl>
    <w:lvl w:ilvl="3" w:tplc="A25E9024">
      <w:numFmt w:val="decimal"/>
      <w:lvlText w:val=""/>
      <w:lvlJc w:val="left"/>
    </w:lvl>
    <w:lvl w:ilvl="4" w:tplc="3F4A5C7E">
      <w:numFmt w:val="decimal"/>
      <w:lvlText w:val=""/>
      <w:lvlJc w:val="left"/>
    </w:lvl>
    <w:lvl w:ilvl="5" w:tplc="DDB4DFCE">
      <w:numFmt w:val="decimal"/>
      <w:lvlText w:val=""/>
      <w:lvlJc w:val="left"/>
    </w:lvl>
    <w:lvl w:ilvl="6" w:tplc="71AAE5B6">
      <w:numFmt w:val="decimal"/>
      <w:lvlText w:val=""/>
      <w:lvlJc w:val="left"/>
    </w:lvl>
    <w:lvl w:ilvl="7" w:tplc="2ADE0DD2">
      <w:numFmt w:val="decimal"/>
      <w:lvlText w:val=""/>
      <w:lvlJc w:val="left"/>
    </w:lvl>
    <w:lvl w:ilvl="8" w:tplc="9F8C295E">
      <w:numFmt w:val="decimal"/>
      <w:lvlText w:val=""/>
      <w:lvlJc w:val="left"/>
    </w:lvl>
  </w:abstractNum>
  <w:abstractNum w:abstractNumId="5" w15:restartNumberingAfterBreak="0">
    <w:nsid w:val="15EB0AA6"/>
    <w:multiLevelType w:val="hybridMultilevel"/>
    <w:tmpl w:val="576AD3E0"/>
    <w:lvl w:ilvl="0" w:tplc="DF08E46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C855C3"/>
    <w:multiLevelType w:val="multilevel"/>
    <w:tmpl w:val="C556F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D839A0"/>
    <w:multiLevelType w:val="hybridMultilevel"/>
    <w:tmpl w:val="D20CB19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805950"/>
    <w:multiLevelType w:val="multilevel"/>
    <w:tmpl w:val="5F26A716"/>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0F1C1F"/>
    <w:multiLevelType w:val="multilevel"/>
    <w:tmpl w:val="EA6A6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131D41"/>
    <w:multiLevelType w:val="multilevel"/>
    <w:tmpl w:val="C6183F8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28993633"/>
    <w:multiLevelType w:val="hybridMultilevel"/>
    <w:tmpl w:val="166C892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C82B3E"/>
    <w:multiLevelType w:val="multilevel"/>
    <w:tmpl w:val="54B06726"/>
    <w:lvl w:ilvl="0">
      <w:start w:val="1"/>
      <w:numFmt w:val="decimal"/>
      <w:lvlText w:val="%1."/>
      <w:lvlJc w:val="left"/>
      <w:pPr>
        <w:tabs>
          <w:tab w:val="num" w:pos="720"/>
        </w:tabs>
        <w:ind w:left="720" w:hanging="720"/>
      </w:pPr>
    </w:lvl>
    <w:lvl w:ilvl="1">
      <w:start w:val="1"/>
      <w:numFmt w:val="decimal"/>
      <w:pStyle w:val="Style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2C4D4FAA"/>
    <w:multiLevelType w:val="hybridMultilevel"/>
    <w:tmpl w:val="8AB02C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7B188C"/>
    <w:multiLevelType w:val="multilevel"/>
    <w:tmpl w:val="DDC69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5C066B"/>
    <w:multiLevelType w:val="multilevel"/>
    <w:tmpl w:val="B044D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5F392C"/>
    <w:multiLevelType w:val="hybridMultilevel"/>
    <w:tmpl w:val="F75ABC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9B04B4"/>
    <w:multiLevelType w:val="hybridMultilevel"/>
    <w:tmpl w:val="03622B3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CF489A"/>
    <w:multiLevelType w:val="hybridMultilevel"/>
    <w:tmpl w:val="00EE01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C001676"/>
    <w:multiLevelType w:val="multilevel"/>
    <w:tmpl w:val="AF40B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92411F"/>
    <w:multiLevelType w:val="multilevel"/>
    <w:tmpl w:val="27B4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91088F"/>
    <w:multiLevelType w:val="multilevel"/>
    <w:tmpl w:val="3E91088F"/>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color w:val="auto"/>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2" w15:restartNumberingAfterBreak="0">
    <w:nsid w:val="42A2773F"/>
    <w:multiLevelType w:val="multilevel"/>
    <w:tmpl w:val="12B03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6C48D2"/>
    <w:multiLevelType w:val="hybridMultilevel"/>
    <w:tmpl w:val="8BC21B28"/>
    <w:lvl w:ilvl="0" w:tplc="11C4F6E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EAB4A96"/>
    <w:multiLevelType w:val="multilevel"/>
    <w:tmpl w:val="2F36807E"/>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0FF02B8"/>
    <w:multiLevelType w:val="multilevel"/>
    <w:tmpl w:val="FDDC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BA23AF"/>
    <w:multiLevelType w:val="hybridMultilevel"/>
    <w:tmpl w:val="CE541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D777855"/>
    <w:multiLevelType w:val="multilevel"/>
    <w:tmpl w:val="5E4CF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B24ECF"/>
    <w:multiLevelType w:val="multilevel"/>
    <w:tmpl w:val="3F6A5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983D4E"/>
    <w:multiLevelType w:val="multilevel"/>
    <w:tmpl w:val="21A62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483FC0"/>
    <w:multiLevelType w:val="hybridMultilevel"/>
    <w:tmpl w:val="24B496D0"/>
    <w:lvl w:ilvl="0" w:tplc="3A16ADEE">
      <w:start w:val="1"/>
      <w:numFmt w:val="bullet"/>
      <w:lvlText w:val="-"/>
      <w:lvlJc w:val="left"/>
      <w:pPr>
        <w:ind w:left="720" w:hanging="360"/>
      </w:pPr>
      <w:rPr>
        <w:rFonts w:ascii="Times New Roman" w:eastAsia="Arial"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63404A3A"/>
    <w:multiLevelType w:val="multilevel"/>
    <w:tmpl w:val="A15E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E62EA4"/>
    <w:multiLevelType w:val="multilevel"/>
    <w:tmpl w:val="1B1A2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A77E8E"/>
    <w:multiLevelType w:val="hybridMultilevel"/>
    <w:tmpl w:val="65F4D56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6B873A4"/>
    <w:multiLevelType w:val="multilevel"/>
    <w:tmpl w:val="67A48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BE5F1B"/>
    <w:multiLevelType w:val="hybridMultilevel"/>
    <w:tmpl w:val="BE6A9EE4"/>
    <w:lvl w:ilvl="0" w:tplc="21C4A3AA">
      <w:start w:val="1"/>
      <w:numFmt w:val="bullet"/>
      <w:lvlText w:val="-"/>
      <w:lvlJc w:val="left"/>
      <w:pPr>
        <w:ind w:left="720" w:hanging="360"/>
      </w:pPr>
    </w:lvl>
    <w:lvl w:ilvl="1" w:tplc="42E6D80A">
      <w:numFmt w:val="decimal"/>
      <w:lvlText w:val=""/>
      <w:lvlJc w:val="left"/>
      <w:pPr>
        <w:ind w:left="0" w:firstLine="0"/>
      </w:pPr>
    </w:lvl>
    <w:lvl w:ilvl="2" w:tplc="9CDC2894">
      <w:numFmt w:val="decimal"/>
      <w:lvlText w:val=""/>
      <w:lvlJc w:val="left"/>
      <w:pPr>
        <w:ind w:left="0" w:firstLine="0"/>
      </w:pPr>
    </w:lvl>
    <w:lvl w:ilvl="3" w:tplc="31FAABFE">
      <w:numFmt w:val="decimal"/>
      <w:lvlText w:val=""/>
      <w:lvlJc w:val="left"/>
      <w:pPr>
        <w:ind w:left="0" w:firstLine="0"/>
      </w:pPr>
    </w:lvl>
    <w:lvl w:ilvl="4" w:tplc="DAB4C6B6">
      <w:numFmt w:val="decimal"/>
      <w:lvlText w:val=""/>
      <w:lvlJc w:val="left"/>
      <w:pPr>
        <w:ind w:left="0" w:firstLine="0"/>
      </w:pPr>
    </w:lvl>
    <w:lvl w:ilvl="5" w:tplc="C748C030">
      <w:numFmt w:val="decimal"/>
      <w:lvlText w:val=""/>
      <w:lvlJc w:val="left"/>
      <w:pPr>
        <w:ind w:left="0" w:firstLine="0"/>
      </w:pPr>
    </w:lvl>
    <w:lvl w:ilvl="6" w:tplc="94F2A21C">
      <w:numFmt w:val="decimal"/>
      <w:lvlText w:val=""/>
      <w:lvlJc w:val="left"/>
      <w:pPr>
        <w:ind w:left="0" w:firstLine="0"/>
      </w:pPr>
    </w:lvl>
    <w:lvl w:ilvl="7" w:tplc="7D8E1C90">
      <w:numFmt w:val="decimal"/>
      <w:lvlText w:val=""/>
      <w:lvlJc w:val="left"/>
      <w:pPr>
        <w:ind w:left="0" w:firstLine="0"/>
      </w:pPr>
    </w:lvl>
    <w:lvl w:ilvl="8" w:tplc="207CAAA4">
      <w:numFmt w:val="decimal"/>
      <w:lvlText w:val=""/>
      <w:lvlJc w:val="left"/>
      <w:pPr>
        <w:ind w:left="0" w:firstLine="0"/>
      </w:pPr>
    </w:lvl>
  </w:abstractNum>
  <w:abstractNum w:abstractNumId="36" w15:restartNumberingAfterBreak="0">
    <w:nsid w:val="6D356545"/>
    <w:multiLevelType w:val="multilevel"/>
    <w:tmpl w:val="A468D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6B230C"/>
    <w:multiLevelType w:val="hybridMultilevel"/>
    <w:tmpl w:val="57A81E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42F735D"/>
    <w:multiLevelType w:val="multilevel"/>
    <w:tmpl w:val="34F61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F76FB9"/>
    <w:multiLevelType w:val="multilevel"/>
    <w:tmpl w:val="BDE80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9E6622"/>
    <w:multiLevelType w:val="hybridMultilevel"/>
    <w:tmpl w:val="02CA4E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7F72112"/>
    <w:multiLevelType w:val="hybridMultilevel"/>
    <w:tmpl w:val="5D8637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A4622A9"/>
    <w:multiLevelType w:val="multilevel"/>
    <w:tmpl w:val="E34EE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FA1D5C"/>
    <w:multiLevelType w:val="hybridMultilevel"/>
    <w:tmpl w:val="8620E1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EEA2159"/>
    <w:multiLevelType w:val="hybridMultilevel"/>
    <w:tmpl w:val="6950A122"/>
    <w:lvl w:ilvl="0" w:tplc="C28637A6">
      <w:start w:val="1"/>
      <w:numFmt w:val="bullet"/>
      <w:lvlText w:val="-"/>
      <w:lvlJc w:val="left"/>
      <w:pPr>
        <w:ind w:left="720" w:hanging="360"/>
      </w:pPr>
      <w:rPr>
        <w:rFonts w:ascii="Times New Roman" w:eastAsia="Arial"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043210610">
    <w:abstractNumId w:val="24"/>
  </w:num>
  <w:num w:numId="2" w16cid:durableId="1164931352">
    <w:abstractNumId w:val="12"/>
  </w:num>
  <w:num w:numId="3" w16cid:durableId="245842349">
    <w:abstractNumId w:val="42"/>
  </w:num>
  <w:num w:numId="4" w16cid:durableId="203248966">
    <w:abstractNumId w:val="22"/>
  </w:num>
  <w:num w:numId="5" w16cid:durableId="1952004951">
    <w:abstractNumId w:val="15"/>
  </w:num>
  <w:num w:numId="6" w16cid:durableId="1330793912">
    <w:abstractNumId w:val="20"/>
  </w:num>
  <w:num w:numId="7" w16cid:durableId="1620524622">
    <w:abstractNumId w:val="28"/>
  </w:num>
  <w:num w:numId="8" w16cid:durableId="1159929084">
    <w:abstractNumId w:val="3"/>
  </w:num>
  <w:num w:numId="9" w16cid:durableId="399787633">
    <w:abstractNumId w:val="9"/>
  </w:num>
  <w:num w:numId="10" w16cid:durableId="615336774">
    <w:abstractNumId w:val="8"/>
  </w:num>
  <w:num w:numId="11" w16cid:durableId="1863088467">
    <w:abstractNumId w:val="38"/>
  </w:num>
  <w:num w:numId="12" w16cid:durableId="1540631482">
    <w:abstractNumId w:val="14"/>
  </w:num>
  <w:num w:numId="13" w16cid:durableId="1241135358">
    <w:abstractNumId w:val="18"/>
  </w:num>
  <w:num w:numId="14" w16cid:durableId="1252934632">
    <w:abstractNumId w:val="26"/>
  </w:num>
  <w:num w:numId="15" w16cid:durableId="707803116">
    <w:abstractNumId w:val="11"/>
  </w:num>
  <w:num w:numId="16" w16cid:durableId="1325207502">
    <w:abstractNumId w:val="40"/>
  </w:num>
  <w:num w:numId="17" w16cid:durableId="1017006752">
    <w:abstractNumId w:val="2"/>
  </w:num>
  <w:num w:numId="18" w16cid:durableId="1478719235">
    <w:abstractNumId w:val="37"/>
  </w:num>
  <w:num w:numId="19" w16cid:durableId="17660272">
    <w:abstractNumId w:val="23"/>
  </w:num>
  <w:num w:numId="20" w16cid:durableId="1444615051">
    <w:abstractNumId w:val="0"/>
  </w:num>
  <w:num w:numId="21" w16cid:durableId="591596198">
    <w:abstractNumId w:val="41"/>
  </w:num>
  <w:num w:numId="22" w16cid:durableId="556361178">
    <w:abstractNumId w:val="43"/>
  </w:num>
  <w:num w:numId="23" w16cid:durableId="94401783">
    <w:abstractNumId w:val="7"/>
  </w:num>
  <w:num w:numId="24" w16cid:durableId="754012974">
    <w:abstractNumId w:val="13"/>
  </w:num>
  <w:num w:numId="25" w16cid:durableId="779766953">
    <w:abstractNumId w:val="33"/>
  </w:num>
  <w:num w:numId="26" w16cid:durableId="745418351">
    <w:abstractNumId w:val="17"/>
  </w:num>
  <w:num w:numId="27" w16cid:durableId="1004284910">
    <w:abstractNumId w:val="16"/>
  </w:num>
  <w:num w:numId="28" w16cid:durableId="1541240966">
    <w:abstractNumId w:val="5"/>
  </w:num>
  <w:num w:numId="29" w16cid:durableId="78260682">
    <w:abstractNumId w:val="10"/>
  </w:num>
  <w:num w:numId="30" w16cid:durableId="570652059">
    <w:abstractNumId w:val="31"/>
  </w:num>
  <w:num w:numId="31" w16cid:durableId="1052465552">
    <w:abstractNumId w:val="34"/>
  </w:num>
  <w:num w:numId="32" w16cid:durableId="676886990">
    <w:abstractNumId w:val="36"/>
  </w:num>
  <w:num w:numId="33" w16cid:durableId="2008627723">
    <w:abstractNumId w:val="39"/>
  </w:num>
  <w:num w:numId="34" w16cid:durableId="91049377">
    <w:abstractNumId w:val="1"/>
  </w:num>
  <w:num w:numId="35" w16cid:durableId="80609538">
    <w:abstractNumId w:val="27"/>
  </w:num>
  <w:num w:numId="36" w16cid:durableId="1142774330">
    <w:abstractNumId w:val="32"/>
  </w:num>
  <w:num w:numId="37" w16cid:durableId="1166827151">
    <w:abstractNumId w:val="21"/>
  </w:num>
  <w:num w:numId="38" w16cid:durableId="1508711678">
    <w:abstractNumId w:val="4"/>
    <w:lvlOverride w:ilvl="0">
      <w:startOverride w:val="1"/>
    </w:lvlOverride>
  </w:num>
  <w:num w:numId="39" w16cid:durableId="1548447755">
    <w:abstractNumId w:val="30"/>
  </w:num>
  <w:num w:numId="40" w16cid:durableId="1204826243">
    <w:abstractNumId w:val="44"/>
  </w:num>
  <w:num w:numId="41" w16cid:durableId="1663970814">
    <w:abstractNumId w:val="29"/>
  </w:num>
  <w:num w:numId="42" w16cid:durableId="940335542">
    <w:abstractNumId w:val="6"/>
  </w:num>
  <w:num w:numId="43" w16cid:durableId="1327250537">
    <w:abstractNumId w:val="25"/>
  </w:num>
  <w:num w:numId="44" w16cid:durableId="1200899753">
    <w:abstractNumId w:val="19"/>
  </w:num>
  <w:num w:numId="45" w16cid:durableId="2145732877">
    <w:abstractNumId w:val="35"/>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79A"/>
    <w:rsid w:val="000240F1"/>
    <w:rsid w:val="00030D05"/>
    <w:rsid w:val="000464C5"/>
    <w:rsid w:val="0008271C"/>
    <w:rsid w:val="00084BC3"/>
    <w:rsid w:val="000B29F3"/>
    <w:rsid w:val="000E20D1"/>
    <w:rsid w:val="00112F94"/>
    <w:rsid w:val="00127697"/>
    <w:rsid w:val="00137E92"/>
    <w:rsid w:val="00170EA7"/>
    <w:rsid w:val="001815AF"/>
    <w:rsid w:val="001B0E37"/>
    <w:rsid w:val="001E1061"/>
    <w:rsid w:val="001F0505"/>
    <w:rsid w:val="001F4203"/>
    <w:rsid w:val="00210895"/>
    <w:rsid w:val="00216D69"/>
    <w:rsid w:val="002250A8"/>
    <w:rsid w:val="00263FBA"/>
    <w:rsid w:val="0027679A"/>
    <w:rsid w:val="00290E1E"/>
    <w:rsid w:val="002D0078"/>
    <w:rsid w:val="002F537E"/>
    <w:rsid w:val="0030749C"/>
    <w:rsid w:val="003114A9"/>
    <w:rsid w:val="00322303"/>
    <w:rsid w:val="003344A2"/>
    <w:rsid w:val="0033471D"/>
    <w:rsid w:val="00352874"/>
    <w:rsid w:val="00384630"/>
    <w:rsid w:val="00393161"/>
    <w:rsid w:val="003C358F"/>
    <w:rsid w:val="003D7F39"/>
    <w:rsid w:val="003E48E8"/>
    <w:rsid w:val="00405C30"/>
    <w:rsid w:val="00417A49"/>
    <w:rsid w:val="004874C3"/>
    <w:rsid w:val="004E3054"/>
    <w:rsid w:val="004F04E4"/>
    <w:rsid w:val="004F20A1"/>
    <w:rsid w:val="00512CA0"/>
    <w:rsid w:val="00516B59"/>
    <w:rsid w:val="00521CE8"/>
    <w:rsid w:val="00525E8D"/>
    <w:rsid w:val="00565F09"/>
    <w:rsid w:val="005749D6"/>
    <w:rsid w:val="005B7BC1"/>
    <w:rsid w:val="00604B69"/>
    <w:rsid w:val="00626A5B"/>
    <w:rsid w:val="0064392A"/>
    <w:rsid w:val="006765BD"/>
    <w:rsid w:val="006937A5"/>
    <w:rsid w:val="006D6924"/>
    <w:rsid w:val="00700E09"/>
    <w:rsid w:val="00720673"/>
    <w:rsid w:val="0079703D"/>
    <w:rsid w:val="00797E8E"/>
    <w:rsid w:val="007A3FCA"/>
    <w:rsid w:val="007B60FA"/>
    <w:rsid w:val="007C66A2"/>
    <w:rsid w:val="007D0464"/>
    <w:rsid w:val="00824E95"/>
    <w:rsid w:val="00866DF1"/>
    <w:rsid w:val="00903CE3"/>
    <w:rsid w:val="00922C33"/>
    <w:rsid w:val="0092498B"/>
    <w:rsid w:val="009765DC"/>
    <w:rsid w:val="009A3619"/>
    <w:rsid w:val="009C2D93"/>
    <w:rsid w:val="009F6569"/>
    <w:rsid w:val="00A00CF5"/>
    <w:rsid w:val="00A044B2"/>
    <w:rsid w:val="00A05921"/>
    <w:rsid w:val="00A333AB"/>
    <w:rsid w:val="00A35227"/>
    <w:rsid w:val="00A61D41"/>
    <w:rsid w:val="00A77B92"/>
    <w:rsid w:val="00A805DF"/>
    <w:rsid w:val="00AC2995"/>
    <w:rsid w:val="00B01576"/>
    <w:rsid w:val="00B02B77"/>
    <w:rsid w:val="00B0721F"/>
    <w:rsid w:val="00B32450"/>
    <w:rsid w:val="00B45E47"/>
    <w:rsid w:val="00B67762"/>
    <w:rsid w:val="00BB3D70"/>
    <w:rsid w:val="00BC2371"/>
    <w:rsid w:val="00BD3C32"/>
    <w:rsid w:val="00BD61D9"/>
    <w:rsid w:val="00C078DB"/>
    <w:rsid w:val="00C12DB1"/>
    <w:rsid w:val="00C34EA7"/>
    <w:rsid w:val="00C72203"/>
    <w:rsid w:val="00C73041"/>
    <w:rsid w:val="00C80B42"/>
    <w:rsid w:val="00C93946"/>
    <w:rsid w:val="00CA20FC"/>
    <w:rsid w:val="00CD425A"/>
    <w:rsid w:val="00CE1571"/>
    <w:rsid w:val="00CE1D40"/>
    <w:rsid w:val="00CF6708"/>
    <w:rsid w:val="00D02B6D"/>
    <w:rsid w:val="00D040E6"/>
    <w:rsid w:val="00D06F2E"/>
    <w:rsid w:val="00D6187B"/>
    <w:rsid w:val="00D917E4"/>
    <w:rsid w:val="00D934EF"/>
    <w:rsid w:val="00DE0525"/>
    <w:rsid w:val="00E50593"/>
    <w:rsid w:val="00E8361D"/>
    <w:rsid w:val="00EE0244"/>
    <w:rsid w:val="00EF50C6"/>
    <w:rsid w:val="00EF7618"/>
    <w:rsid w:val="00F00E46"/>
    <w:rsid w:val="00F12CD5"/>
    <w:rsid w:val="00F319A2"/>
    <w:rsid w:val="00F345E9"/>
    <w:rsid w:val="00F76B4C"/>
    <w:rsid w:val="00FB0155"/>
    <w:rsid w:val="00FE36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0FCD21"/>
  <w15:chartTrackingRefBased/>
  <w15:docId w15:val="{C38B9DD0-A658-4B2A-AAAC-A6A2082D3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2450"/>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autoRedefine/>
    <w:uiPriority w:val="9"/>
    <w:qFormat/>
    <w:rsid w:val="00AC2995"/>
    <w:pPr>
      <w:keepNext/>
      <w:keepLines/>
      <w:spacing w:before="400" w:after="120" w:line="276" w:lineRule="auto"/>
      <w:jc w:val="center"/>
      <w:outlineLvl w:val="0"/>
    </w:pPr>
    <w:rPr>
      <w:rFonts w:eastAsia="Arial" w:cs="Arial"/>
      <w:b/>
      <w:sz w:val="26"/>
      <w:szCs w:val="40"/>
      <w:lang w:val="en"/>
    </w:rPr>
  </w:style>
  <w:style w:type="paragraph" w:styleId="Heading2">
    <w:name w:val="heading 2"/>
    <w:basedOn w:val="Normal"/>
    <w:next w:val="Normal"/>
    <w:link w:val="Heading2Char"/>
    <w:autoRedefine/>
    <w:uiPriority w:val="9"/>
    <w:unhideWhenUsed/>
    <w:qFormat/>
    <w:rsid w:val="00F76B4C"/>
    <w:pPr>
      <w:keepNext/>
      <w:keepLines/>
      <w:spacing w:before="360" w:after="120" w:line="276" w:lineRule="auto"/>
      <w:outlineLvl w:val="1"/>
    </w:pPr>
    <w:rPr>
      <w:rFonts w:eastAsia="Arial" w:cs="Arial"/>
      <w:b/>
      <w:sz w:val="26"/>
      <w:szCs w:val="32"/>
      <w:lang w:val="en"/>
    </w:rPr>
  </w:style>
  <w:style w:type="paragraph" w:styleId="Heading3">
    <w:name w:val="heading 3"/>
    <w:basedOn w:val="Normal"/>
    <w:next w:val="Normal"/>
    <w:link w:val="Heading3Char"/>
    <w:autoRedefine/>
    <w:uiPriority w:val="9"/>
    <w:unhideWhenUsed/>
    <w:qFormat/>
    <w:rsid w:val="009A3619"/>
    <w:pPr>
      <w:keepNext/>
      <w:keepLines/>
      <w:spacing w:before="320" w:after="80" w:line="276" w:lineRule="auto"/>
      <w:outlineLvl w:val="2"/>
    </w:pPr>
    <w:rPr>
      <w:rFonts w:eastAsia="Arial" w:cs="Arial"/>
      <w:b/>
      <w:sz w:val="26"/>
      <w:szCs w:val="28"/>
      <w:lang w:val="en"/>
    </w:rPr>
  </w:style>
  <w:style w:type="paragraph" w:styleId="Heading4">
    <w:name w:val="heading 4"/>
    <w:basedOn w:val="Normal"/>
    <w:next w:val="Normal"/>
    <w:link w:val="Heading4Char"/>
    <w:autoRedefine/>
    <w:uiPriority w:val="9"/>
    <w:unhideWhenUsed/>
    <w:qFormat/>
    <w:rsid w:val="009A3619"/>
    <w:pPr>
      <w:keepNext/>
      <w:keepLines/>
      <w:spacing w:before="280" w:after="80" w:line="276" w:lineRule="auto"/>
      <w:outlineLvl w:val="3"/>
    </w:pPr>
    <w:rPr>
      <w:rFonts w:eastAsia="Arial" w:cs="Arial"/>
      <w:b/>
      <w:sz w:val="26"/>
      <w:lang w:val="en"/>
    </w:rPr>
  </w:style>
  <w:style w:type="paragraph" w:styleId="Heading5">
    <w:name w:val="heading 5"/>
    <w:basedOn w:val="Normal"/>
    <w:next w:val="Normal"/>
    <w:link w:val="Heading5Char"/>
    <w:autoRedefine/>
    <w:uiPriority w:val="9"/>
    <w:unhideWhenUsed/>
    <w:qFormat/>
    <w:rsid w:val="009A3619"/>
    <w:pPr>
      <w:keepNext/>
      <w:keepLines/>
      <w:spacing w:before="240" w:after="80" w:line="276" w:lineRule="auto"/>
      <w:outlineLvl w:val="4"/>
    </w:pPr>
    <w:rPr>
      <w:rFonts w:eastAsia="Arial" w:cs="Arial"/>
      <w:b/>
      <w:sz w:val="26"/>
      <w:szCs w:val="22"/>
      <w:lang w:val="en"/>
    </w:rPr>
  </w:style>
  <w:style w:type="paragraph" w:styleId="Heading6">
    <w:name w:val="heading 6"/>
    <w:basedOn w:val="Normal"/>
    <w:next w:val="Normal"/>
    <w:link w:val="Heading6Char"/>
    <w:uiPriority w:val="9"/>
    <w:semiHidden/>
    <w:unhideWhenUsed/>
    <w:qFormat/>
    <w:rsid w:val="0027679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679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679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679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autoRedefine/>
    <w:qFormat/>
    <w:rsid w:val="00290E1E"/>
    <w:pPr>
      <w:spacing w:after="120" w:line="360" w:lineRule="auto"/>
      <w:jc w:val="both"/>
    </w:pPr>
    <w:rPr>
      <w:rFonts w:asciiTheme="majorHAnsi" w:hAnsiTheme="majorHAnsi" w:cstheme="majorHAnsi"/>
      <w:b/>
      <w:bCs/>
      <w:sz w:val="26"/>
      <w:szCs w:val="26"/>
    </w:rPr>
  </w:style>
  <w:style w:type="character" w:customStyle="1" w:styleId="Style1Char">
    <w:name w:val="Style1 Char"/>
    <w:basedOn w:val="DefaultParagraphFont"/>
    <w:link w:val="Style1"/>
    <w:rsid w:val="00290E1E"/>
    <w:rPr>
      <w:rFonts w:asciiTheme="majorHAnsi" w:hAnsiTheme="majorHAnsi" w:cstheme="majorHAnsi"/>
      <w:b/>
      <w:bCs/>
      <w:sz w:val="26"/>
      <w:szCs w:val="26"/>
    </w:rPr>
  </w:style>
  <w:style w:type="character" w:customStyle="1" w:styleId="Heading1Char">
    <w:name w:val="Heading 1 Char"/>
    <w:basedOn w:val="DefaultParagraphFont"/>
    <w:link w:val="Heading1"/>
    <w:uiPriority w:val="9"/>
    <w:rsid w:val="00AC2995"/>
    <w:rPr>
      <w:rFonts w:ascii="Times New Roman" w:eastAsia="Arial" w:hAnsi="Times New Roman" w:cs="Arial"/>
      <w:b/>
      <w:kern w:val="0"/>
      <w:sz w:val="26"/>
      <w:szCs w:val="40"/>
      <w:lang w:val="en"/>
      <w14:ligatures w14:val="none"/>
    </w:rPr>
  </w:style>
  <w:style w:type="paragraph" w:customStyle="1" w:styleId="Style2">
    <w:name w:val="Style2"/>
    <w:basedOn w:val="Normal"/>
    <w:link w:val="Style2Char"/>
    <w:autoRedefine/>
    <w:qFormat/>
    <w:rsid w:val="004F04E4"/>
    <w:pPr>
      <w:widowControl w:val="0"/>
      <w:numPr>
        <w:ilvl w:val="1"/>
        <w:numId w:val="2"/>
      </w:numPr>
      <w:autoSpaceDE w:val="0"/>
      <w:autoSpaceDN w:val="0"/>
      <w:adjustRightInd w:val="0"/>
      <w:spacing w:before="120" w:after="120" w:line="360" w:lineRule="auto"/>
      <w:ind w:left="720"/>
      <w:jc w:val="both"/>
      <w:outlineLvl w:val="1"/>
    </w:pPr>
    <w:rPr>
      <w:b/>
      <w:sz w:val="26"/>
      <w:szCs w:val="26"/>
      <w:lang w:val="da-DK"/>
    </w:rPr>
  </w:style>
  <w:style w:type="character" w:customStyle="1" w:styleId="Style2Char">
    <w:name w:val="Style2 Char"/>
    <w:basedOn w:val="DefaultParagraphFont"/>
    <w:link w:val="Style2"/>
    <w:rsid w:val="004F04E4"/>
    <w:rPr>
      <w:b/>
      <w:sz w:val="26"/>
      <w:szCs w:val="26"/>
      <w:lang w:val="da-DK"/>
    </w:rPr>
  </w:style>
  <w:style w:type="character" w:customStyle="1" w:styleId="Heading2Char">
    <w:name w:val="Heading 2 Char"/>
    <w:basedOn w:val="DefaultParagraphFont"/>
    <w:link w:val="Heading2"/>
    <w:uiPriority w:val="9"/>
    <w:rsid w:val="00F76B4C"/>
    <w:rPr>
      <w:rFonts w:ascii="Times New Roman" w:eastAsia="Arial" w:hAnsi="Times New Roman" w:cs="Arial"/>
      <w:b/>
      <w:kern w:val="0"/>
      <w:sz w:val="26"/>
      <w:szCs w:val="32"/>
      <w:lang w:val="en"/>
      <w14:ligatures w14:val="none"/>
    </w:rPr>
  </w:style>
  <w:style w:type="paragraph" w:customStyle="1" w:styleId="Style3">
    <w:name w:val="Style3"/>
    <w:basedOn w:val="Normal"/>
    <w:link w:val="Style3Char"/>
    <w:autoRedefine/>
    <w:qFormat/>
    <w:rsid w:val="001815AF"/>
    <w:pPr>
      <w:spacing w:after="80" w:line="360" w:lineRule="auto"/>
      <w:jc w:val="both"/>
      <w:outlineLvl w:val="2"/>
    </w:pPr>
    <w:rPr>
      <w:b/>
      <w:bCs/>
      <w:sz w:val="26"/>
      <w:szCs w:val="26"/>
    </w:rPr>
  </w:style>
  <w:style w:type="character" w:customStyle="1" w:styleId="Style3Char">
    <w:name w:val="Style3 Char"/>
    <w:basedOn w:val="DefaultParagraphFont"/>
    <w:link w:val="Style3"/>
    <w:rsid w:val="001815AF"/>
    <w:rPr>
      <w:b/>
      <w:bCs/>
      <w:sz w:val="26"/>
      <w:szCs w:val="26"/>
    </w:rPr>
  </w:style>
  <w:style w:type="character" w:customStyle="1" w:styleId="Heading3Char">
    <w:name w:val="Heading 3 Char"/>
    <w:basedOn w:val="DefaultParagraphFont"/>
    <w:link w:val="Heading3"/>
    <w:uiPriority w:val="9"/>
    <w:rsid w:val="009A3619"/>
    <w:rPr>
      <w:rFonts w:ascii="Times New Roman" w:eastAsia="Arial" w:hAnsi="Times New Roman" w:cs="Arial"/>
      <w:b/>
      <w:kern w:val="0"/>
      <w:sz w:val="26"/>
      <w:szCs w:val="28"/>
      <w:lang w:val="en"/>
      <w14:ligatures w14:val="none"/>
    </w:rPr>
  </w:style>
  <w:style w:type="paragraph" w:customStyle="1" w:styleId="1">
    <w:name w:val="1"/>
    <w:basedOn w:val="Heading1"/>
    <w:link w:val="1Char"/>
    <w:autoRedefine/>
    <w:qFormat/>
    <w:rsid w:val="0079703D"/>
    <w:rPr>
      <w:rFonts w:eastAsiaTheme="minorHAnsi" w:cstheme="minorBidi"/>
      <w:sz w:val="24"/>
    </w:rPr>
  </w:style>
  <w:style w:type="character" w:customStyle="1" w:styleId="1Char">
    <w:name w:val="1 Char"/>
    <w:basedOn w:val="Heading1Char"/>
    <w:link w:val="1"/>
    <w:rsid w:val="0079703D"/>
    <w:rPr>
      <w:rFonts w:ascii="Times New Roman" w:eastAsiaTheme="majorEastAsia" w:hAnsi="Times New Roman" w:cstheme="majorBidi"/>
      <w:b/>
      <w:color w:val="0F4761" w:themeColor="accent1" w:themeShade="BF"/>
      <w:kern w:val="0"/>
      <w:sz w:val="40"/>
      <w:szCs w:val="40"/>
      <w:lang w:val="en"/>
      <w14:ligatures w14:val="none"/>
    </w:rPr>
  </w:style>
  <w:style w:type="paragraph" w:customStyle="1" w:styleId="Style4">
    <w:name w:val="Style4"/>
    <w:basedOn w:val="Normal"/>
    <w:link w:val="Style4Char"/>
    <w:autoRedefine/>
    <w:qFormat/>
    <w:rsid w:val="001815AF"/>
    <w:pPr>
      <w:spacing w:before="120" w:after="120" w:line="360" w:lineRule="auto"/>
      <w:jc w:val="both"/>
      <w:outlineLvl w:val="3"/>
    </w:pPr>
    <w:rPr>
      <w:b/>
      <w:bCs/>
      <w:sz w:val="26"/>
      <w:szCs w:val="26"/>
    </w:rPr>
  </w:style>
  <w:style w:type="character" w:customStyle="1" w:styleId="Style4Char">
    <w:name w:val="Style4 Char"/>
    <w:basedOn w:val="DefaultParagraphFont"/>
    <w:link w:val="Style4"/>
    <w:rsid w:val="001815AF"/>
    <w:rPr>
      <w:b/>
      <w:bCs/>
      <w:sz w:val="26"/>
      <w:szCs w:val="26"/>
    </w:rPr>
  </w:style>
  <w:style w:type="character" w:customStyle="1" w:styleId="Heading4Char">
    <w:name w:val="Heading 4 Char"/>
    <w:basedOn w:val="DefaultParagraphFont"/>
    <w:link w:val="Heading4"/>
    <w:uiPriority w:val="9"/>
    <w:rsid w:val="009A3619"/>
    <w:rPr>
      <w:rFonts w:ascii="Times New Roman" w:eastAsia="Arial" w:hAnsi="Times New Roman" w:cs="Arial"/>
      <w:b/>
      <w:kern w:val="0"/>
      <w:sz w:val="26"/>
      <w:lang w:val="en"/>
      <w14:ligatures w14:val="none"/>
    </w:rPr>
  </w:style>
  <w:style w:type="character" w:customStyle="1" w:styleId="Heading5Char">
    <w:name w:val="Heading 5 Char"/>
    <w:basedOn w:val="DefaultParagraphFont"/>
    <w:link w:val="Heading5"/>
    <w:uiPriority w:val="9"/>
    <w:rsid w:val="009A3619"/>
    <w:rPr>
      <w:rFonts w:ascii="Times New Roman" w:eastAsia="Arial" w:hAnsi="Times New Roman" w:cs="Arial"/>
      <w:b/>
      <w:kern w:val="0"/>
      <w:sz w:val="26"/>
      <w:szCs w:val="22"/>
      <w:lang w:val="en"/>
      <w14:ligatures w14:val="none"/>
    </w:rPr>
  </w:style>
  <w:style w:type="paragraph" w:customStyle="1" w:styleId="CHNG">
    <w:name w:val="CHƯƠNG"/>
    <w:basedOn w:val="Normal"/>
    <w:link w:val="CHNGChar"/>
    <w:autoRedefine/>
    <w:qFormat/>
    <w:rsid w:val="00B01576"/>
    <w:pPr>
      <w:spacing w:line="360" w:lineRule="auto"/>
      <w:jc w:val="center"/>
    </w:pPr>
    <w:rPr>
      <w:b/>
      <w:color w:val="000000"/>
      <w:sz w:val="32"/>
      <w:szCs w:val="26"/>
    </w:rPr>
  </w:style>
  <w:style w:type="character" w:customStyle="1" w:styleId="CHNGChar">
    <w:name w:val="CHƯƠNG Char"/>
    <w:basedOn w:val="DefaultParagraphFont"/>
    <w:link w:val="CHNG"/>
    <w:rsid w:val="00B01576"/>
    <w:rPr>
      <w:b/>
      <w:color w:val="000000"/>
      <w:sz w:val="32"/>
      <w:szCs w:val="26"/>
    </w:rPr>
  </w:style>
  <w:style w:type="paragraph" w:customStyle="1" w:styleId="Style10">
    <w:name w:val="Style 1"/>
    <w:basedOn w:val="Normal"/>
    <w:link w:val="Style1Char0"/>
    <w:autoRedefine/>
    <w:qFormat/>
    <w:rsid w:val="00B01576"/>
    <w:pPr>
      <w:spacing w:line="360" w:lineRule="auto"/>
      <w:jc w:val="center"/>
      <w:outlineLvl w:val="0"/>
    </w:pPr>
    <w:rPr>
      <w:b/>
      <w:sz w:val="32"/>
    </w:rPr>
  </w:style>
  <w:style w:type="character" w:customStyle="1" w:styleId="Style1Char0">
    <w:name w:val="Style 1 Char"/>
    <w:basedOn w:val="DefaultParagraphFont"/>
    <w:link w:val="Style10"/>
    <w:rsid w:val="00B01576"/>
    <w:rPr>
      <w:b/>
      <w:sz w:val="32"/>
    </w:rPr>
  </w:style>
  <w:style w:type="paragraph" w:customStyle="1" w:styleId="s1">
    <w:name w:val="s1"/>
    <w:basedOn w:val="Heading1"/>
    <w:next w:val="Heading1"/>
    <w:qFormat/>
    <w:rsid w:val="00417A49"/>
    <w:pPr>
      <w:keepLines w:val="0"/>
      <w:tabs>
        <w:tab w:val="num" w:pos="1260"/>
      </w:tabs>
      <w:autoSpaceDE w:val="0"/>
      <w:autoSpaceDN w:val="0"/>
      <w:spacing w:before="240" w:after="60" w:line="360" w:lineRule="auto"/>
    </w:pPr>
    <w:rPr>
      <w:rFonts w:eastAsiaTheme="majorEastAsia" w:cstheme="majorBidi"/>
      <w:bCs/>
      <w:kern w:val="32"/>
      <w:szCs w:val="32"/>
      <w:lang w:val="da-DK"/>
    </w:rPr>
  </w:style>
  <w:style w:type="paragraph" w:customStyle="1" w:styleId="s2">
    <w:name w:val="s2"/>
    <w:basedOn w:val="Heading2"/>
    <w:next w:val="Heading2"/>
    <w:link w:val="s2Char"/>
    <w:qFormat/>
    <w:rsid w:val="00417A49"/>
    <w:pPr>
      <w:keepNext w:val="0"/>
      <w:keepLines w:val="0"/>
      <w:spacing w:before="100" w:beforeAutospacing="1" w:after="100" w:afterAutospacing="1" w:line="360" w:lineRule="auto"/>
      <w:jc w:val="both"/>
    </w:pPr>
    <w:rPr>
      <w:rFonts w:asciiTheme="minorHAnsi" w:eastAsiaTheme="minorHAnsi" w:hAnsiTheme="minorHAnsi" w:cstheme="minorBidi"/>
      <w:kern w:val="2"/>
      <w:szCs w:val="26"/>
      <w:lang w:val="en-US"/>
      <w14:ligatures w14:val="standardContextual"/>
    </w:rPr>
  </w:style>
  <w:style w:type="character" w:customStyle="1" w:styleId="s2Char">
    <w:name w:val="s2 Char"/>
    <w:basedOn w:val="Heading2Char"/>
    <w:link w:val="s2"/>
    <w:rsid w:val="00417A49"/>
    <w:rPr>
      <w:rFonts w:ascii="Times New Roman" w:eastAsia="Arial" w:hAnsi="Times New Roman" w:cs="Arial"/>
      <w:b/>
      <w:kern w:val="0"/>
      <w:sz w:val="26"/>
      <w:szCs w:val="26"/>
      <w:lang w:val="en"/>
      <w14:ligatures w14:val="none"/>
    </w:rPr>
  </w:style>
  <w:style w:type="paragraph" w:customStyle="1" w:styleId="s3">
    <w:name w:val="s3"/>
    <w:basedOn w:val="Heading3"/>
    <w:next w:val="Heading3"/>
    <w:link w:val="s3Char"/>
    <w:qFormat/>
    <w:rsid w:val="00417A49"/>
    <w:pPr>
      <w:keepNext w:val="0"/>
      <w:keepLines w:val="0"/>
      <w:spacing w:before="100" w:beforeAutospacing="1" w:after="100" w:afterAutospacing="1" w:line="360" w:lineRule="auto"/>
      <w:jc w:val="both"/>
    </w:pPr>
    <w:rPr>
      <w:rFonts w:asciiTheme="minorHAnsi" w:eastAsiaTheme="minorHAnsi" w:hAnsiTheme="minorHAnsi" w:cstheme="minorBidi"/>
      <w:kern w:val="2"/>
      <w:szCs w:val="26"/>
      <w:lang w:val="en-US"/>
      <w14:ligatures w14:val="standardContextual"/>
    </w:rPr>
  </w:style>
  <w:style w:type="character" w:customStyle="1" w:styleId="s3Char">
    <w:name w:val="s3 Char"/>
    <w:basedOn w:val="Heading3Char"/>
    <w:link w:val="s3"/>
    <w:rsid w:val="00417A49"/>
    <w:rPr>
      <w:rFonts w:ascii="Times New Roman" w:eastAsia="Arial" w:hAnsi="Times New Roman" w:cs="Arial"/>
      <w:b/>
      <w:kern w:val="0"/>
      <w:sz w:val="26"/>
      <w:szCs w:val="26"/>
      <w:lang w:val="en"/>
      <w14:ligatures w14:val="none"/>
    </w:rPr>
  </w:style>
  <w:style w:type="paragraph" w:customStyle="1" w:styleId="S4">
    <w:name w:val="S4"/>
    <w:basedOn w:val="Heading4"/>
    <w:next w:val="Heading4"/>
    <w:link w:val="S4Char"/>
    <w:qFormat/>
    <w:rsid w:val="00417A49"/>
    <w:pPr>
      <w:keepNext w:val="0"/>
      <w:keepLines w:val="0"/>
      <w:spacing w:before="100" w:beforeAutospacing="1" w:after="100" w:afterAutospacing="1" w:line="360" w:lineRule="auto"/>
      <w:jc w:val="both"/>
    </w:pPr>
    <w:rPr>
      <w:rFonts w:asciiTheme="minorHAnsi" w:eastAsiaTheme="minorHAnsi" w:hAnsiTheme="minorHAnsi" w:cstheme="minorBidi"/>
      <w:i/>
      <w:kern w:val="2"/>
      <w:szCs w:val="26"/>
      <w:lang w:val="en-US"/>
      <w14:ligatures w14:val="standardContextual"/>
    </w:rPr>
  </w:style>
  <w:style w:type="character" w:customStyle="1" w:styleId="S4Char">
    <w:name w:val="S4 Char"/>
    <w:basedOn w:val="Heading4Char"/>
    <w:link w:val="S4"/>
    <w:rsid w:val="00417A49"/>
    <w:rPr>
      <w:rFonts w:ascii="Times New Roman" w:eastAsia="Arial" w:hAnsi="Times New Roman" w:cs="Arial"/>
      <w:b/>
      <w:i/>
      <w:kern w:val="0"/>
      <w:sz w:val="26"/>
      <w:szCs w:val="26"/>
      <w:lang w:val="en"/>
      <w14:ligatures w14:val="none"/>
    </w:rPr>
  </w:style>
  <w:style w:type="character" w:customStyle="1" w:styleId="Heading6Char">
    <w:name w:val="Heading 6 Char"/>
    <w:basedOn w:val="DefaultParagraphFont"/>
    <w:link w:val="Heading6"/>
    <w:uiPriority w:val="9"/>
    <w:semiHidden/>
    <w:rsid w:val="002767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67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67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679A"/>
    <w:rPr>
      <w:rFonts w:eastAsiaTheme="majorEastAsia" w:cstheme="majorBidi"/>
      <w:color w:val="272727" w:themeColor="text1" w:themeTint="D8"/>
    </w:rPr>
  </w:style>
  <w:style w:type="paragraph" w:styleId="Title">
    <w:name w:val="Title"/>
    <w:basedOn w:val="Normal"/>
    <w:next w:val="Normal"/>
    <w:link w:val="TitleChar"/>
    <w:uiPriority w:val="10"/>
    <w:qFormat/>
    <w:rsid w:val="0027679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7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7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7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679A"/>
    <w:pPr>
      <w:spacing w:before="160"/>
      <w:jc w:val="center"/>
    </w:pPr>
    <w:rPr>
      <w:i/>
      <w:iCs/>
      <w:color w:val="404040" w:themeColor="text1" w:themeTint="BF"/>
    </w:rPr>
  </w:style>
  <w:style w:type="character" w:customStyle="1" w:styleId="QuoteChar">
    <w:name w:val="Quote Char"/>
    <w:basedOn w:val="DefaultParagraphFont"/>
    <w:link w:val="Quote"/>
    <w:uiPriority w:val="29"/>
    <w:rsid w:val="0027679A"/>
    <w:rPr>
      <w:i/>
      <w:iCs/>
      <w:color w:val="404040" w:themeColor="text1" w:themeTint="BF"/>
    </w:rPr>
  </w:style>
  <w:style w:type="paragraph" w:styleId="ListParagraph">
    <w:name w:val="List Paragraph"/>
    <w:basedOn w:val="Normal"/>
    <w:qFormat/>
    <w:rsid w:val="0027679A"/>
    <w:pPr>
      <w:ind w:left="720"/>
      <w:contextualSpacing/>
    </w:pPr>
  </w:style>
  <w:style w:type="character" w:styleId="IntenseEmphasis">
    <w:name w:val="Intense Emphasis"/>
    <w:basedOn w:val="DefaultParagraphFont"/>
    <w:uiPriority w:val="21"/>
    <w:qFormat/>
    <w:rsid w:val="0027679A"/>
    <w:rPr>
      <w:i/>
      <w:iCs/>
      <w:color w:val="0F4761" w:themeColor="accent1" w:themeShade="BF"/>
    </w:rPr>
  </w:style>
  <w:style w:type="paragraph" w:styleId="IntenseQuote">
    <w:name w:val="Intense Quote"/>
    <w:basedOn w:val="Normal"/>
    <w:next w:val="Normal"/>
    <w:link w:val="IntenseQuoteChar"/>
    <w:uiPriority w:val="30"/>
    <w:qFormat/>
    <w:rsid w:val="002767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679A"/>
    <w:rPr>
      <w:i/>
      <w:iCs/>
      <w:color w:val="0F4761" w:themeColor="accent1" w:themeShade="BF"/>
    </w:rPr>
  </w:style>
  <w:style w:type="character" w:styleId="IntenseReference">
    <w:name w:val="Intense Reference"/>
    <w:basedOn w:val="DefaultParagraphFont"/>
    <w:uiPriority w:val="32"/>
    <w:qFormat/>
    <w:rsid w:val="0027679A"/>
    <w:rPr>
      <w:b/>
      <w:bCs/>
      <w:smallCaps/>
      <w:color w:val="0F4761" w:themeColor="accent1" w:themeShade="BF"/>
      <w:spacing w:val="5"/>
    </w:rPr>
  </w:style>
  <w:style w:type="paragraph" w:styleId="TOCHeading">
    <w:name w:val="TOC Heading"/>
    <w:basedOn w:val="Heading1"/>
    <w:next w:val="Normal"/>
    <w:uiPriority w:val="39"/>
    <w:unhideWhenUsed/>
    <w:qFormat/>
    <w:rsid w:val="00F76B4C"/>
    <w:pPr>
      <w:spacing w:before="240" w:after="0" w:line="259" w:lineRule="auto"/>
      <w:outlineLvl w:val="9"/>
    </w:pPr>
    <w:rPr>
      <w:rFonts w:asciiTheme="majorHAnsi" w:eastAsiaTheme="majorEastAsia" w:hAnsiTheme="majorHAnsi" w:cstheme="majorBidi"/>
      <w:b w:val="0"/>
      <w:color w:val="0F4761" w:themeColor="accent1" w:themeShade="BF"/>
      <w:sz w:val="32"/>
      <w:szCs w:val="32"/>
      <w:lang w:val="en-US"/>
    </w:rPr>
  </w:style>
  <w:style w:type="paragraph" w:styleId="TOC1">
    <w:name w:val="toc 1"/>
    <w:basedOn w:val="Normal"/>
    <w:next w:val="Normal"/>
    <w:autoRedefine/>
    <w:uiPriority w:val="39"/>
    <w:unhideWhenUsed/>
    <w:rsid w:val="00F76B4C"/>
    <w:pPr>
      <w:spacing w:after="100"/>
    </w:pPr>
  </w:style>
  <w:style w:type="paragraph" w:styleId="TOC2">
    <w:name w:val="toc 2"/>
    <w:basedOn w:val="Normal"/>
    <w:next w:val="Normal"/>
    <w:autoRedefine/>
    <w:uiPriority w:val="39"/>
    <w:unhideWhenUsed/>
    <w:rsid w:val="00F76B4C"/>
    <w:pPr>
      <w:spacing w:after="100"/>
      <w:ind w:left="240"/>
    </w:pPr>
  </w:style>
  <w:style w:type="character" w:styleId="Hyperlink">
    <w:name w:val="Hyperlink"/>
    <w:basedOn w:val="DefaultParagraphFont"/>
    <w:uiPriority w:val="99"/>
    <w:unhideWhenUsed/>
    <w:rsid w:val="00F76B4C"/>
    <w:rPr>
      <w:color w:val="467886" w:themeColor="hyperlink"/>
      <w:u w:val="single"/>
    </w:rPr>
  </w:style>
  <w:style w:type="paragraph" w:styleId="Header">
    <w:name w:val="header"/>
    <w:basedOn w:val="Normal"/>
    <w:link w:val="HeaderChar"/>
    <w:uiPriority w:val="99"/>
    <w:unhideWhenUsed/>
    <w:rsid w:val="006D6924"/>
    <w:pPr>
      <w:tabs>
        <w:tab w:val="center" w:pos="4680"/>
        <w:tab w:val="right" w:pos="9360"/>
      </w:tabs>
    </w:pPr>
  </w:style>
  <w:style w:type="character" w:customStyle="1" w:styleId="HeaderChar">
    <w:name w:val="Header Char"/>
    <w:basedOn w:val="DefaultParagraphFont"/>
    <w:link w:val="Header"/>
    <w:uiPriority w:val="99"/>
    <w:rsid w:val="006D6924"/>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6D6924"/>
    <w:pPr>
      <w:tabs>
        <w:tab w:val="center" w:pos="4680"/>
        <w:tab w:val="right" w:pos="9360"/>
      </w:tabs>
    </w:pPr>
  </w:style>
  <w:style w:type="character" w:customStyle="1" w:styleId="FooterChar">
    <w:name w:val="Footer Char"/>
    <w:basedOn w:val="DefaultParagraphFont"/>
    <w:link w:val="Footer"/>
    <w:uiPriority w:val="99"/>
    <w:rsid w:val="006D6924"/>
    <w:rPr>
      <w:rFonts w:ascii="Times New Roman" w:eastAsia="Times New Roman" w:hAnsi="Times New Roman" w:cs="Times New Roman"/>
      <w:kern w:val="0"/>
      <w14:ligatures w14:val="none"/>
    </w:rPr>
  </w:style>
  <w:style w:type="table" w:styleId="TableGrid">
    <w:name w:val="Table Grid"/>
    <w:basedOn w:val="TableNormal"/>
    <w:uiPriority w:val="39"/>
    <w:rsid w:val="00EF50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16B59"/>
    <w:pPr>
      <w:spacing w:before="100" w:beforeAutospacing="1" w:after="100" w:afterAutospacing="1"/>
    </w:pPr>
    <w:rPr>
      <w:lang w:eastAsia="zh-CN"/>
    </w:rPr>
  </w:style>
  <w:style w:type="character" w:customStyle="1" w:styleId="math-inline">
    <w:name w:val="math-inline"/>
    <w:basedOn w:val="DefaultParagraphFont"/>
    <w:rsid w:val="009F65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1019941">
      <w:bodyDiv w:val="1"/>
      <w:marLeft w:val="0"/>
      <w:marRight w:val="0"/>
      <w:marTop w:val="0"/>
      <w:marBottom w:val="0"/>
      <w:divBdr>
        <w:top w:val="none" w:sz="0" w:space="0" w:color="auto"/>
        <w:left w:val="none" w:sz="0" w:space="0" w:color="auto"/>
        <w:bottom w:val="none" w:sz="0" w:space="0" w:color="auto"/>
        <w:right w:val="none" w:sz="0" w:space="0" w:color="auto"/>
      </w:divBdr>
      <w:divsChild>
        <w:div w:id="3847170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7F2E52-8586-4A7D-AD11-EAB5D27F9F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1568</TotalTime>
  <Pages>47</Pages>
  <Words>9848</Words>
  <Characters>56139</Characters>
  <Application>Microsoft Office Word</Application>
  <DocSecurity>0</DocSecurity>
  <Lines>467</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trường đinh</dc:creator>
  <cp:keywords/>
  <dc:description/>
  <cp:lastModifiedBy>Đậu Xuân Huấn - 0967144524</cp:lastModifiedBy>
  <cp:revision>15</cp:revision>
  <dcterms:created xsi:type="dcterms:W3CDTF">2026-05-24T03:23:00Z</dcterms:created>
  <dcterms:modified xsi:type="dcterms:W3CDTF">2026-05-26T16:51:00Z</dcterms:modified>
</cp:coreProperties>
</file>