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A3EE0" w14:textId="77777777" w:rsidR="009E4E7A" w:rsidRPr="009E4E7A" w:rsidRDefault="002E7F16" w:rsidP="009E4E7A">
      <w:pPr>
        <w:shd w:val="clear" w:color="auto" w:fill="FFFFFF"/>
        <w:spacing w:after="0" w:line="360" w:lineRule="auto"/>
        <w:jc w:val="both"/>
        <w:outlineLvl w:val="1"/>
        <w:rPr>
          <w:rFonts w:ascii="Century Gothic" w:eastAsia="Times New Roman" w:hAnsi="Century Gothic" w:cs="Times New Roman"/>
          <w:b/>
          <w:bCs/>
          <w:caps/>
          <w:color w:val="333333"/>
          <w:sz w:val="24"/>
          <w:szCs w:val="24"/>
        </w:rPr>
      </w:pPr>
      <w:hyperlink r:id="rId4" w:history="1">
        <w:r w:rsidR="009E4E7A" w:rsidRPr="009E4E7A">
          <w:rPr>
            <w:rFonts w:ascii="Century Gothic" w:eastAsia="Times New Roman" w:hAnsi="Century Gothic" w:cs="Times New Roman"/>
            <w:b/>
            <w:bCs/>
            <w:caps/>
            <w:color w:val="000000"/>
            <w:sz w:val="24"/>
            <w:szCs w:val="24"/>
            <w:u w:val="single"/>
          </w:rPr>
          <w:t>ACCESS CONTROL LIST - BÀI S</w:t>
        </w:r>
        <w:r w:rsidR="009E4E7A" w:rsidRPr="009E4E7A">
          <w:rPr>
            <w:rFonts w:ascii="Arial" w:eastAsia="Times New Roman" w:hAnsi="Arial" w:cs="Arial"/>
            <w:b/>
            <w:bCs/>
            <w:caps/>
            <w:color w:val="000000"/>
            <w:sz w:val="24"/>
            <w:szCs w:val="24"/>
            <w:u w:val="single"/>
          </w:rPr>
          <w:t>Ố</w:t>
        </w:r>
        <w:r w:rsidR="009E4E7A" w:rsidRPr="009E4E7A">
          <w:rPr>
            <w:rFonts w:ascii="Century Gothic" w:eastAsia="Times New Roman" w:hAnsi="Century Gothic" w:cs="Times New Roman"/>
            <w:b/>
            <w:bCs/>
            <w:caps/>
            <w:color w:val="000000"/>
            <w:sz w:val="24"/>
            <w:szCs w:val="24"/>
            <w:u w:val="single"/>
          </w:rPr>
          <w:t xml:space="preserve"> 4: DYNAMIC ACCESS LIST</w:t>
        </w:r>
      </w:hyperlink>
    </w:p>
    <w:p w14:paraId="4AAAD604" w14:textId="77777777" w:rsidR="009E4E7A" w:rsidRPr="009E4E7A" w:rsidRDefault="009E4E7A" w:rsidP="009E4E7A">
      <w:pPr>
        <w:spacing w:after="0" w:line="360" w:lineRule="auto"/>
        <w:jc w:val="both"/>
        <w:rPr>
          <w:rFonts w:ascii="Segoe UI" w:eastAsia="Times New Roman" w:hAnsi="Segoe UI" w:cs="Segoe UI"/>
          <w:color w:val="333333"/>
          <w:sz w:val="24"/>
          <w:szCs w:val="24"/>
        </w:rPr>
      </w:pPr>
      <w:r w:rsidRPr="009E4E7A">
        <w:rPr>
          <w:rFonts w:ascii="Arial" w:eastAsia="Times New Roman" w:hAnsi="Arial" w:cs="Arial"/>
          <w:color w:val="333333"/>
          <w:sz w:val="24"/>
          <w:szCs w:val="24"/>
          <w:bdr w:val="none" w:sz="0" w:space="0" w:color="auto" w:frame="1"/>
        </w:rPr>
        <w:t xml:space="preserve">Trong các bài viết trước, chúng ta đã cùng nhau khảo sát các loại ACL Standard, Extended và Reflexive. Tuần này, chúng ta tiếp tục cùng nhau khảo sát một loại ACL khác được tích hợp trên Cisco IOS của các router Cisco có </w:t>
      </w:r>
      <w:r w:rsidRPr="005A3A31">
        <w:rPr>
          <w:rFonts w:ascii="Arial" w:eastAsia="Times New Roman" w:hAnsi="Arial" w:cs="Arial"/>
          <w:color w:val="333333"/>
          <w:sz w:val="24"/>
          <w:szCs w:val="24"/>
          <w:highlight w:val="yellow"/>
          <w:bdr w:val="none" w:sz="0" w:space="0" w:color="auto" w:frame="1"/>
        </w:rPr>
        <w:t>công dụng</w:t>
      </w:r>
      <w:r w:rsidRPr="009E4E7A">
        <w:rPr>
          <w:rFonts w:ascii="Arial" w:eastAsia="Times New Roman" w:hAnsi="Arial" w:cs="Arial"/>
          <w:color w:val="333333"/>
          <w:sz w:val="24"/>
          <w:szCs w:val="24"/>
          <w:bdr w:val="none" w:sz="0" w:space="0" w:color="auto" w:frame="1"/>
        </w:rPr>
        <w:t xml:space="preserve"> khá đặc biệt: </w:t>
      </w:r>
      <w:r w:rsidRPr="005A3A31">
        <w:rPr>
          <w:rFonts w:ascii="Arial" w:eastAsia="Times New Roman" w:hAnsi="Arial" w:cs="Arial"/>
          <w:color w:val="333333"/>
          <w:sz w:val="24"/>
          <w:szCs w:val="24"/>
          <w:highlight w:val="yellow"/>
          <w:bdr w:val="none" w:sz="0" w:space="0" w:color="auto" w:frame="1"/>
        </w:rPr>
        <w:t>xác thực và cấp quyền truy nhập đến một đối tượng hoặc một dịch vụ nào đó trên mạng</w:t>
      </w:r>
      <w:r w:rsidRPr="009E4E7A">
        <w:rPr>
          <w:rFonts w:ascii="Arial" w:eastAsia="Times New Roman" w:hAnsi="Arial" w:cs="Arial"/>
          <w:color w:val="333333"/>
          <w:sz w:val="24"/>
          <w:szCs w:val="24"/>
          <w:bdr w:val="none" w:sz="0" w:space="0" w:color="auto" w:frame="1"/>
        </w:rPr>
        <w:t>.</w:t>
      </w:r>
    </w:p>
    <w:p w14:paraId="16E12B9A"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Như đã làm với các bài viết vừa qua, để tìm hiểu một tính năng hoặc một vấn đề lý thuyết nào đó, chúng ta cùng thực hiện khảo sát thông qua một bài lab ví dụ để có thể nắm vấn đề một cách trực quan.</w:t>
      </w:r>
    </w:p>
    <w:p w14:paraId="575265B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b/>
          <w:bCs/>
          <w:color w:val="333333"/>
          <w:sz w:val="24"/>
          <w:szCs w:val="24"/>
        </w:rPr>
        <w:t>Sơ đồ:</w:t>
      </w:r>
    </w:p>
    <w:p w14:paraId="0F163013"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noProof/>
          <w:color w:val="333333"/>
          <w:sz w:val="24"/>
          <w:szCs w:val="24"/>
          <w:bdr w:val="none" w:sz="0" w:space="0" w:color="auto" w:frame="1"/>
        </w:rPr>
        <w:drawing>
          <wp:inline distT="0" distB="0" distL="0" distR="0" wp14:anchorId="4ECAEA0D" wp14:editId="5981E603">
            <wp:extent cx="5791200" cy="1724025"/>
            <wp:effectExtent l="19050" t="0" r="0" b="0"/>
            <wp:docPr id="1" name="Picture 1" descr="Hinh-1-So-do-bai-lab-vi-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nh-1-So-do-bai-lab-vi-du"/>
                    <pic:cNvPicPr>
                      <a:picLocks noChangeAspect="1" noChangeArrowheads="1"/>
                    </pic:cNvPicPr>
                  </pic:nvPicPr>
                  <pic:blipFill>
                    <a:blip r:embed="rId5"/>
                    <a:srcRect/>
                    <a:stretch>
                      <a:fillRect/>
                    </a:stretch>
                  </pic:blipFill>
                  <pic:spPr bwMode="auto">
                    <a:xfrm>
                      <a:off x="0" y="0"/>
                      <a:ext cx="5791200" cy="1724025"/>
                    </a:xfrm>
                    <a:prstGeom prst="rect">
                      <a:avLst/>
                    </a:prstGeom>
                    <a:noFill/>
                    <a:ln w="9525">
                      <a:noFill/>
                      <a:miter lim="800000"/>
                      <a:headEnd/>
                      <a:tailEnd/>
                    </a:ln>
                  </pic:spPr>
                </pic:pic>
              </a:graphicData>
            </a:graphic>
          </wp:inline>
        </w:drawing>
      </w:r>
      <w:r w:rsidRPr="009E4E7A">
        <w:rPr>
          <w:rFonts w:ascii="Arial" w:eastAsia="Times New Roman" w:hAnsi="Arial" w:cs="Arial"/>
          <w:color w:val="333333"/>
          <w:sz w:val="24"/>
          <w:szCs w:val="24"/>
          <w:bdr w:val="none" w:sz="0" w:space="0" w:color="auto" w:frame="1"/>
        </w:rPr>
        <w:t> </w:t>
      </w:r>
    </w:p>
    <w:p w14:paraId="613EFAA7"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i/>
          <w:iCs/>
          <w:color w:val="333333"/>
          <w:sz w:val="24"/>
          <w:szCs w:val="24"/>
        </w:rPr>
        <w:t>Hình 1</w:t>
      </w:r>
      <w:r w:rsidRPr="009E4E7A">
        <w:rPr>
          <w:rFonts w:ascii="Arial" w:eastAsia="Times New Roman" w:hAnsi="Arial" w:cs="Arial"/>
          <w:color w:val="333333"/>
          <w:sz w:val="24"/>
          <w:szCs w:val="24"/>
        </w:rPr>
        <w:t> </w:t>
      </w:r>
      <w:r w:rsidRPr="009E4E7A">
        <w:rPr>
          <w:rFonts w:ascii="Arial" w:eastAsia="Times New Roman" w:hAnsi="Arial" w:cs="Arial"/>
          <w:color w:val="333333"/>
          <w:sz w:val="24"/>
          <w:szCs w:val="24"/>
          <w:bdr w:val="none" w:sz="0" w:space="0" w:color="auto" w:frame="1"/>
        </w:rPr>
        <w:t>– Sơ đồ bài lab ví dụ.</w:t>
      </w:r>
    </w:p>
    <w:p w14:paraId="4822C9E2"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b/>
          <w:bCs/>
          <w:color w:val="333333"/>
          <w:sz w:val="24"/>
          <w:szCs w:val="24"/>
        </w:rPr>
        <w:t>Mô tả:</w:t>
      </w:r>
    </w:p>
    <w:p w14:paraId="79A7CE8C"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Chúng ta tiếp tục sử dụng lại mô hình lab đã dùng trong các bài viết trước. Để tiện theo dõi, ta nhắc lại các đặc điểm của sơ đồ mạng này.</w:t>
      </w:r>
    </w:p>
    <w:p w14:paraId="35ABBCD5"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Trên sơ đồ hình 1 là một phần của một mạng doanh nghiệp. Phần này gồm hai router R1 và R2 đại diện cho hai chi nhánh của doanh nghiệp. R1 và R2 được đấu nối với nhau bằng một đường leased – line qua các cổng S0/0/0 của hai router. R1 kết nối vào VLAN 10. R2 sử dụng cổng F0/0 đấu nối xuống VLAN 20 và cổng F0/1 đấu nối với phần còn lại của mạng doanh nghiệp. Quy hoạch IP cho các đấu nối và cho các VLAN được chỉ ra như trên hình 1. Giao thức định tuyến chạy trên sơ đồ lab ví dụ này là giao thức EIGRP.</w:t>
      </w:r>
    </w:p>
    <w:p w14:paraId="1878077B"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 xml:space="preserve">Vì đây là một bài lab Cisco, và để tiện cho việc thực tập cũng như cấu hình lab, chúng ta sẽ sử dụng một router Cisco giả lập một host của VLAN 10. Router giả lập host được đặt tên là R3 và được đặt địa chỉ 192.168.10.2. Router này sẽ được sử dụng để test </w:t>
      </w:r>
      <w:r w:rsidRPr="009E4E7A">
        <w:rPr>
          <w:rFonts w:ascii="Arial" w:eastAsia="Times New Roman" w:hAnsi="Arial" w:cs="Arial"/>
          <w:color w:val="333333"/>
          <w:sz w:val="24"/>
          <w:szCs w:val="24"/>
          <w:bdr w:val="none" w:sz="0" w:space="0" w:color="auto" w:frame="1"/>
        </w:rPr>
        <w:lastRenderedPageBreak/>
        <w:t>xem các yêu cầu được đặt ra đã được đáp ứng chưa.</w:t>
      </w:r>
      <w:r w:rsidRPr="009E4E7A">
        <w:rPr>
          <w:rFonts w:ascii="Arial" w:eastAsia="Times New Roman" w:hAnsi="Arial" w:cs="Arial"/>
          <w:b/>
          <w:bCs/>
          <w:color w:val="333333"/>
          <w:sz w:val="24"/>
          <w:szCs w:val="24"/>
        </w:rPr>
        <w:t> </w:t>
      </w:r>
      <w:r w:rsidRPr="009E4E7A">
        <w:rPr>
          <w:rFonts w:ascii="Arial" w:eastAsia="Times New Roman" w:hAnsi="Arial" w:cs="Arial"/>
          <w:b/>
          <w:bCs/>
          <w:color w:val="333333"/>
          <w:sz w:val="24"/>
          <w:szCs w:val="24"/>
          <w:bdr w:val="none" w:sz="0" w:space="0" w:color="auto" w:frame="1"/>
        </w:rPr>
        <w:br/>
      </w:r>
    </w:p>
    <w:p w14:paraId="4FC3B3D4"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b/>
          <w:bCs/>
          <w:color w:val="333333"/>
          <w:sz w:val="24"/>
          <w:szCs w:val="24"/>
        </w:rPr>
        <w:t>Yêu cầu:</w:t>
      </w:r>
    </w:p>
    <w:p w14:paraId="21D6A40F" w14:textId="0921BE09" w:rsidR="009E4E7A" w:rsidRPr="009E4E7A" w:rsidRDefault="009E4E7A" w:rsidP="009E4E7A">
      <w:pPr>
        <w:spacing w:after="0" w:line="360" w:lineRule="auto"/>
        <w:ind w:left="720" w:hanging="360"/>
        <w:jc w:val="both"/>
        <w:rPr>
          <w:rFonts w:ascii="Segoe UI" w:eastAsia="Times New Roman" w:hAnsi="Segoe UI" w:cs="Segoe UI"/>
          <w:color w:val="333333"/>
          <w:sz w:val="24"/>
          <w:szCs w:val="24"/>
        </w:rPr>
      </w:pPr>
      <w:r w:rsidRPr="005A3A31">
        <w:rPr>
          <w:rFonts w:ascii="Arial" w:eastAsia="Times New Roman" w:hAnsi="Arial" w:cs="Arial"/>
          <w:color w:val="333333"/>
          <w:sz w:val="24"/>
          <w:szCs w:val="24"/>
          <w:highlight w:val="yellow"/>
          <w:bdr w:val="none" w:sz="0" w:space="0" w:color="auto" w:frame="1"/>
        </w:rPr>
        <w:t>· Sử dụng kỹ thuật Dynamic ACL trên router R1 để thực hiện cấp quyền truy nhập HTTP ra bên ngoài cho các user thuộc VLAN 10.</w:t>
      </w:r>
      <w:r w:rsidRPr="009E4E7A">
        <w:rPr>
          <w:rFonts w:ascii="Arial" w:eastAsia="Times New Roman" w:hAnsi="Arial" w:cs="Arial"/>
          <w:color w:val="333333"/>
          <w:sz w:val="24"/>
          <w:szCs w:val="24"/>
          <w:bdr w:val="none" w:sz="0" w:space="0" w:color="auto" w:frame="1"/>
        </w:rPr>
        <w:t xml:space="preserve"> </w:t>
      </w:r>
      <w:r w:rsidRPr="005A3A31">
        <w:rPr>
          <w:rFonts w:ascii="Arial" w:eastAsia="Times New Roman" w:hAnsi="Arial" w:cs="Arial"/>
          <w:color w:val="333333"/>
          <w:sz w:val="24"/>
          <w:szCs w:val="24"/>
          <w:highlight w:val="yellow"/>
          <w:bdr w:val="none" w:sz="0" w:space="0" w:color="auto" w:frame="1"/>
        </w:rPr>
        <w:t>Mọi user thuộc VLAN 10 muốn sử dụng HTTP bắt buộc phải thực hiện telnet đến router R1 và đăng nhập một cặp</w:t>
      </w:r>
      <w:r w:rsidRPr="005A3A31">
        <w:rPr>
          <w:rFonts w:ascii="Arial" w:eastAsia="Times New Roman" w:hAnsi="Arial" w:cs="Arial"/>
          <w:color w:val="333333"/>
          <w:sz w:val="24"/>
          <w:szCs w:val="24"/>
          <w:highlight w:val="yellow"/>
        </w:rPr>
        <w:t> </w:t>
      </w:r>
      <w:r w:rsidRPr="005A3A31">
        <w:rPr>
          <w:rFonts w:ascii="Arial" w:eastAsia="Times New Roman" w:hAnsi="Arial" w:cs="Arial"/>
          <w:i/>
          <w:iCs/>
          <w:color w:val="333333"/>
          <w:sz w:val="24"/>
          <w:szCs w:val="24"/>
          <w:highlight w:val="yellow"/>
        </w:rPr>
        <w:t>username/password</w:t>
      </w:r>
      <w:r w:rsidRPr="005A3A31">
        <w:rPr>
          <w:rFonts w:ascii="Arial" w:eastAsia="Times New Roman" w:hAnsi="Arial" w:cs="Arial"/>
          <w:color w:val="333333"/>
          <w:sz w:val="24"/>
          <w:szCs w:val="24"/>
          <w:highlight w:val="yellow"/>
          <w:bdr w:val="none" w:sz="0" w:space="0" w:color="auto" w:frame="1"/>
        </w:rPr>
        <w:t>.</w:t>
      </w:r>
      <w:r w:rsidRPr="009E4E7A">
        <w:rPr>
          <w:rFonts w:ascii="Arial" w:eastAsia="Times New Roman" w:hAnsi="Arial" w:cs="Arial"/>
          <w:color w:val="333333"/>
          <w:sz w:val="24"/>
          <w:szCs w:val="24"/>
          <w:bdr w:val="none" w:sz="0" w:space="0" w:color="auto" w:frame="1"/>
        </w:rPr>
        <w:t xml:space="preserve"> Nếu cặp</w:t>
      </w:r>
      <w:r w:rsidRPr="009E4E7A">
        <w:rPr>
          <w:rFonts w:ascii="Arial" w:eastAsia="Times New Roman" w:hAnsi="Arial" w:cs="Arial"/>
          <w:color w:val="333333"/>
          <w:sz w:val="24"/>
          <w:szCs w:val="24"/>
        </w:rPr>
        <w:t> </w:t>
      </w:r>
      <w:r w:rsidRPr="009E4E7A">
        <w:rPr>
          <w:rFonts w:ascii="Arial" w:eastAsia="Times New Roman" w:hAnsi="Arial" w:cs="Arial"/>
          <w:i/>
          <w:iCs/>
          <w:color w:val="333333"/>
          <w:sz w:val="24"/>
          <w:szCs w:val="24"/>
        </w:rPr>
        <w:t>username/password</w:t>
      </w:r>
      <w:r w:rsidRPr="009E4E7A">
        <w:rPr>
          <w:rFonts w:ascii="Arial" w:eastAsia="Times New Roman" w:hAnsi="Arial" w:cs="Arial"/>
          <w:color w:val="333333"/>
          <w:sz w:val="24"/>
          <w:szCs w:val="24"/>
        </w:rPr>
        <w:t> </w:t>
      </w:r>
      <w:r w:rsidRPr="009E4E7A">
        <w:rPr>
          <w:rFonts w:ascii="Arial" w:eastAsia="Times New Roman" w:hAnsi="Arial" w:cs="Arial"/>
          <w:color w:val="333333"/>
          <w:sz w:val="24"/>
          <w:szCs w:val="24"/>
          <w:bdr w:val="none" w:sz="0" w:space="0" w:color="auto" w:frame="1"/>
        </w:rPr>
        <w:t>này đúng, user được phép đi ra ngoài bằng HTTP, nếu sai, user không được truy nhập HTTP ra ngoài. Cặp</w:t>
      </w:r>
      <w:r w:rsidR="005A3A31">
        <w:rPr>
          <w:rFonts w:ascii="Arial" w:eastAsia="Times New Roman" w:hAnsi="Arial" w:cs="Arial"/>
          <w:color w:val="333333"/>
          <w:sz w:val="24"/>
          <w:szCs w:val="24"/>
          <w:bdr w:val="none" w:sz="0" w:space="0" w:color="auto" w:frame="1"/>
        </w:rPr>
        <w:t xml:space="preserve"> </w:t>
      </w:r>
      <w:r w:rsidRPr="009E4E7A">
        <w:rPr>
          <w:rFonts w:ascii="Arial" w:eastAsia="Times New Roman" w:hAnsi="Arial" w:cs="Arial"/>
          <w:i/>
          <w:iCs/>
          <w:color w:val="333333"/>
          <w:sz w:val="24"/>
          <w:szCs w:val="24"/>
        </w:rPr>
        <w:t>username/password</w:t>
      </w:r>
      <w:r w:rsidRPr="009E4E7A">
        <w:rPr>
          <w:rFonts w:ascii="Arial" w:eastAsia="Times New Roman" w:hAnsi="Arial" w:cs="Arial"/>
          <w:color w:val="333333"/>
          <w:sz w:val="24"/>
          <w:szCs w:val="24"/>
        </w:rPr>
        <w:t> </w:t>
      </w:r>
      <w:r w:rsidRPr="009E4E7A">
        <w:rPr>
          <w:rFonts w:ascii="Arial" w:eastAsia="Times New Roman" w:hAnsi="Arial" w:cs="Arial"/>
          <w:color w:val="333333"/>
          <w:sz w:val="24"/>
          <w:szCs w:val="24"/>
          <w:bdr w:val="none" w:sz="0" w:space="0" w:color="auto" w:frame="1"/>
        </w:rPr>
        <w:t>được sử dụng trong bài lab này là “HTTP/CISCO”.</w:t>
      </w:r>
    </w:p>
    <w:p w14:paraId="42609756" w14:textId="77777777" w:rsidR="009E4E7A" w:rsidRPr="009E4E7A" w:rsidRDefault="009E4E7A" w:rsidP="009E4E7A">
      <w:pPr>
        <w:spacing w:after="0" w:line="360" w:lineRule="auto"/>
        <w:ind w:left="720" w:hanging="360"/>
        <w:jc w:val="both"/>
        <w:rPr>
          <w:rFonts w:ascii="Segoe UI" w:eastAsia="Times New Roman" w:hAnsi="Segoe UI" w:cs="Segoe UI"/>
          <w:color w:val="333333"/>
          <w:sz w:val="24"/>
          <w:szCs w:val="24"/>
        </w:rPr>
      </w:pPr>
      <w:r w:rsidRPr="009E4E7A">
        <w:rPr>
          <w:rFonts w:ascii="Arial" w:eastAsia="Times New Roman" w:hAnsi="Arial" w:cs="Arial"/>
          <w:color w:val="333333"/>
          <w:sz w:val="24"/>
          <w:szCs w:val="24"/>
          <w:bdr w:val="none" w:sz="0" w:space="0" w:color="auto" w:frame="1"/>
        </w:rPr>
        <w:t>· </w:t>
      </w:r>
      <w:r w:rsidRPr="005A3A31">
        <w:rPr>
          <w:rFonts w:ascii="Arial" w:eastAsia="Times New Roman" w:hAnsi="Arial" w:cs="Arial"/>
          <w:color w:val="333333"/>
          <w:sz w:val="24"/>
          <w:szCs w:val="24"/>
          <w:highlight w:val="yellow"/>
          <w:bdr w:val="none" w:sz="0" w:space="0" w:color="auto" w:frame="1"/>
        </w:rPr>
        <w:t>Hoạt động HTTP do các user VLAN 10 thực hiện không được phép kéo dài quá 60’</w:t>
      </w:r>
      <w:r w:rsidRPr="009E4E7A">
        <w:rPr>
          <w:rFonts w:ascii="Arial" w:eastAsia="Times New Roman" w:hAnsi="Arial" w:cs="Arial"/>
          <w:color w:val="333333"/>
          <w:sz w:val="24"/>
          <w:szCs w:val="24"/>
          <w:bdr w:val="none" w:sz="0" w:space="0" w:color="auto" w:frame="1"/>
        </w:rPr>
        <w:t>. Cấu hình cho phép user có thể gia hạn thêm khoảng thời gian của hoạt động HTTP đã được cấp phép.</w:t>
      </w:r>
    </w:p>
    <w:p w14:paraId="0E9A8773" w14:textId="77777777" w:rsidR="009E4E7A" w:rsidRPr="009E4E7A" w:rsidRDefault="009E4E7A" w:rsidP="009E4E7A">
      <w:pPr>
        <w:spacing w:after="0" w:line="360" w:lineRule="auto"/>
        <w:ind w:left="720" w:hanging="360"/>
        <w:jc w:val="both"/>
        <w:rPr>
          <w:rFonts w:ascii="Segoe UI" w:eastAsia="Times New Roman" w:hAnsi="Segoe UI" w:cs="Segoe UI"/>
          <w:color w:val="333333"/>
          <w:sz w:val="24"/>
          <w:szCs w:val="24"/>
        </w:rPr>
      </w:pPr>
      <w:r w:rsidRPr="009E4E7A">
        <w:rPr>
          <w:rFonts w:ascii="Arial" w:eastAsia="Times New Roman" w:hAnsi="Arial" w:cs="Arial"/>
          <w:color w:val="333333"/>
          <w:sz w:val="24"/>
          <w:szCs w:val="24"/>
          <w:bdr w:val="none" w:sz="0" w:space="0" w:color="auto" w:frame="1"/>
        </w:rPr>
        <w:t xml:space="preserve">· Bên cạnh đó, </w:t>
      </w:r>
      <w:r w:rsidRPr="005A3A31">
        <w:rPr>
          <w:rFonts w:ascii="Arial" w:eastAsia="Times New Roman" w:hAnsi="Arial" w:cs="Arial"/>
          <w:color w:val="333333"/>
          <w:sz w:val="24"/>
          <w:szCs w:val="24"/>
          <w:highlight w:val="yellow"/>
          <w:bdr w:val="none" w:sz="0" w:space="0" w:color="auto" w:frame="1"/>
        </w:rPr>
        <w:t>các session HTTP sau khi được cấp phép mà không sử dụng sẽ bị đóng sau 5’.</w:t>
      </w:r>
    </w:p>
    <w:p w14:paraId="594B0C03" w14:textId="77777777" w:rsidR="009E4E7A" w:rsidRPr="009E4E7A" w:rsidRDefault="009E4E7A" w:rsidP="009E4E7A">
      <w:pPr>
        <w:spacing w:after="0" w:line="360" w:lineRule="auto"/>
        <w:ind w:left="720" w:hanging="360"/>
        <w:jc w:val="both"/>
        <w:rPr>
          <w:rFonts w:ascii="Segoe UI" w:eastAsia="Times New Roman" w:hAnsi="Segoe UI" w:cs="Segoe UI"/>
          <w:color w:val="333333"/>
          <w:sz w:val="24"/>
          <w:szCs w:val="24"/>
        </w:rPr>
      </w:pPr>
      <w:r w:rsidRPr="009E4E7A">
        <w:rPr>
          <w:rFonts w:ascii="Arial" w:eastAsia="Times New Roman" w:hAnsi="Arial" w:cs="Arial"/>
          <w:color w:val="333333"/>
          <w:sz w:val="24"/>
          <w:szCs w:val="24"/>
          <w:bdr w:val="none" w:sz="0" w:space="0" w:color="auto" w:frame="1"/>
        </w:rPr>
        <w:t>· Cấu hình thêm một tài khoản có username là “TELNET”, password là “CISCO” để phục vụ cho hoạt động telnet bình thường vào router R1.</w:t>
      </w:r>
    </w:p>
    <w:p w14:paraId="2F18A2A3"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b/>
          <w:bCs/>
          <w:color w:val="333333"/>
          <w:sz w:val="24"/>
          <w:szCs w:val="24"/>
        </w:rPr>
        <w:t>Thực hiện:</w:t>
      </w:r>
    </w:p>
    <w:p w14:paraId="5F240EF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b/>
          <w:bCs/>
          <w:i/>
          <w:iCs/>
          <w:color w:val="333333"/>
          <w:sz w:val="24"/>
          <w:szCs w:val="24"/>
        </w:rPr>
        <w:t>Cấu hình cơ bản trên các router:</w:t>
      </w:r>
    </w:p>
    <w:p w14:paraId="056026E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Phần này được thực hiện giống như các bài viết trước. Để tiện cho việc theo dõi, ta nhắc lại trong bài lab này.</w:t>
      </w:r>
    </w:p>
    <w:p w14:paraId="54C22737"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Đầu tiên các chi nhánh của công ty phải chạy một hình thức định tuyến nào đó đảm bảo mọi địa chỉ thấy nhau. Giả sử công ty sử dụng giao thức định tuyến EIGRP trên toàn bộ hệ thống mạng, chúng ta thực hiện cấu hình đặt địa chỉ IP trên các cổng và chạy định tuyến EIGRP trên R1 và R2:</w:t>
      </w:r>
    </w:p>
    <w:p w14:paraId="37675002"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Trên R1:</w:t>
      </w:r>
    </w:p>
    <w:p w14:paraId="11752D34"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R1(config)#interface s0/0/0</w:t>
      </w:r>
    </w:p>
    <w:p w14:paraId="5753DA83"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R1(config-if)#no shutdown</w:t>
      </w:r>
    </w:p>
    <w:p w14:paraId="46F2BD63"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R1(config-if)#ip add 192.168.12.1 255.255.255.252</w:t>
      </w:r>
    </w:p>
    <w:p w14:paraId="69586B16"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R1(config-if)#exit</w:t>
      </w:r>
    </w:p>
    <w:p w14:paraId="001108F5"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R1(config)#interface f0/0</w:t>
      </w:r>
    </w:p>
    <w:p w14:paraId="289149F1"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lastRenderedPageBreak/>
        <w:t>R1(config-if)#no shutdown</w:t>
      </w:r>
    </w:p>
    <w:p w14:paraId="68CE591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R1(config-if)#ip add 192.168.10.1 255.255.255.0</w:t>
      </w:r>
    </w:p>
    <w:p w14:paraId="4F3D048C"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R1(config-if)#exit</w:t>
      </w:r>
    </w:p>
    <w:p w14:paraId="72E4615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R1(config)#router eigrp 100</w:t>
      </w:r>
    </w:p>
    <w:p w14:paraId="3E778227"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R1(config-router)#no auto-summary</w:t>
      </w:r>
    </w:p>
    <w:p w14:paraId="09C8DE86"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R1(config-router)#network 0.0.0.0</w:t>
      </w:r>
    </w:p>
    <w:p w14:paraId="7A0D71A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Trên R2:</w:t>
      </w:r>
    </w:p>
    <w:p w14:paraId="70CEE01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R2(config)#interface s0/0/0</w:t>
      </w:r>
    </w:p>
    <w:p w14:paraId="4B790337"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R2(config-if)#no shutdown</w:t>
      </w:r>
    </w:p>
    <w:p w14:paraId="7C7D3BDB"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R2(config-if)#ip add 192.168.12.2 255.255.255.252</w:t>
      </w:r>
    </w:p>
    <w:p w14:paraId="6B6E2975"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R2(config-if)#exit</w:t>
      </w:r>
    </w:p>
    <w:p w14:paraId="7C3952BB"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R2(config)#interface f0/0</w:t>
      </w:r>
    </w:p>
    <w:p w14:paraId="3E27B90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R2(config-if)#no shutdown</w:t>
      </w:r>
    </w:p>
    <w:p w14:paraId="14F3484C"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R2(config-if)#ip add 192.168.20.1 255.255.255.0</w:t>
      </w:r>
    </w:p>
    <w:p w14:paraId="542948E6"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R2(config-if)#exit</w:t>
      </w:r>
    </w:p>
    <w:p w14:paraId="4EDE8FB9" w14:textId="77777777" w:rsidR="009E4E7A" w:rsidRPr="009E4E7A" w:rsidRDefault="009E4E7A" w:rsidP="009E4E7A">
      <w:pPr>
        <w:spacing w:before="120" w:after="120" w:line="360" w:lineRule="auto"/>
        <w:jc w:val="both"/>
        <w:rPr>
          <w:rFonts w:ascii="Times New Roman" w:eastAsia="Times New Roman" w:hAnsi="Times New Roman" w:cs="Times New Roman"/>
          <w:color w:val="333333"/>
          <w:sz w:val="24"/>
          <w:szCs w:val="24"/>
        </w:rPr>
      </w:pPr>
      <w:r w:rsidRPr="009E4E7A">
        <w:rPr>
          <w:rFonts w:ascii="Times New Roman" w:eastAsia="Times New Roman" w:hAnsi="Times New Roman" w:cs="Times New Roman"/>
          <w:color w:val="333333"/>
          <w:sz w:val="24"/>
          <w:szCs w:val="24"/>
        </w:rPr>
        <w:t> </w:t>
      </w:r>
    </w:p>
    <w:p w14:paraId="4B3C82D3"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R2(config)#router eigrp 100</w:t>
      </w:r>
    </w:p>
    <w:p w14:paraId="6B73B197"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R2(config-router)#no auto-summary</w:t>
      </w:r>
    </w:p>
    <w:p w14:paraId="5070DEF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R2(config-router)#network 0.0.0.0</w:t>
      </w:r>
    </w:p>
    <w:p w14:paraId="1527C145"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Ta kiểm tra rằng R1 và R2 đã thấy các subnet của nhau trong bảng định tuyến:</w:t>
      </w:r>
    </w:p>
    <w:p w14:paraId="312E255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b/>
          <w:bCs/>
          <w:color w:val="333333"/>
          <w:sz w:val="24"/>
          <w:szCs w:val="24"/>
        </w:rPr>
        <w:t>R1#show ip route 192.168.20.0</w:t>
      </w:r>
    </w:p>
    <w:p w14:paraId="525C74EB"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Routing entry for 192.168.20.0/24</w:t>
      </w:r>
    </w:p>
    <w:p w14:paraId="3FFE392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Known via "eigrp 100", distance 90, metric 2172416, type internal</w:t>
      </w:r>
    </w:p>
    <w:p w14:paraId="16E48370"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Redistributing via eigrp 100</w:t>
      </w:r>
    </w:p>
    <w:p w14:paraId="57931E7A"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Last update from 192.168.12.2 on Serial0/0/0, 00:08:38 ago</w:t>
      </w:r>
    </w:p>
    <w:p w14:paraId="42051067"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Routing Descriptor Blocks:</w:t>
      </w:r>
    </w:p>
    <w:p w14:paraId="57531057"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w:t>
      </w:r>
      <w:r w:rsidRPr="009E4E7A">
        <w:rPr>
          <w:rFonts w:ascii="Courier New" w:eastAsia="Times New Roman" w:hAnsi="Courier New" w:cs="Courier New"/>
          <w:color w:val="333333"/>
          <w:sz w:val="24"/>
          <w:szCs w:val="24"/>
          <w:bdr w:val="none" w:sz="0" w:space="0" w:color="auto" w:frame="1"/>
          <w:shd w:val="clear" w:color="auto" w:fill="FFFF00"/>
        </w:rPr>
        <w:t>* 192.168.12.2, from 192.168.12.2, 00:08:38 ago, via Serial0/0/0</w:t>
      </w:r>
    </w:p>
    <w:p w14:paraId="28A6BA0A"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Route metric is 2172416, traffic share count is 1</w:t>
      </w:r>
    </w:p>
    <w:p w14:paraId="1F3BE2B5"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lastRenderedPageBreak/>
        <w:t> Total delay is 20100 microseconds, minimum bandwidth is 1544 Kbit</w:t>
      </w:r>
    </w:p>
    <w:p w14:paraId="577501C2"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Reliability 255/255, minimum MTU 1500 bytes</w:t>
      </w:r>
    </w:p>
    <w:p w14:paraId="3ED15EAC"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Loading 1/255, Hops 1</w:t>
      </w:r>
    </w:p>
    <w:p w14:paraId="0129B53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b/>
          <w:bCs/>
          <w:color w:val="333333"/>
          <w:sz w:val="24"/>
          <w:szCs w:val="24"/>
        </w:rPr>
        <w:t>R2#sh ip route 192.168.10.0</w:t>
      </w:r>
    </w:p>
    <w:p w14:paraId="381ACD50"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Routing entry for 192.168.10.0/24</w:t>
      </w:r>
    </w:p>
    <w:p w14:paraId="77433BF8"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Known via "eigrp 100", distance 90, metric 2172416, type internal</w:t>
      </w:r>
    </w:p>
    <w:p w14:paraId="69609074"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Redistributing via eigrp 100</w:t>
      </w:r>
    </w:p>
    <w:p w14:paraId="3892999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Last update from 192.168.12.1 on Serial0/0/0, 00:09:31 ago</w:t>
      </w:r>
    </w:p>
    <w:p w14:paraId="6B1C1651"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Routing Descriptor Blocks:</w:t>
      </w:r>
    </w:p>
    <w:p w14:paraId="2F910C0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w:t>
      </w:r>
      <w:r w:rsidRPr="009E4E7A">
        <w:rPr>
          <w:rFonts w:ascii="Courier New" w:eastAsia="Times New Roman" w:hAnsi="Courier New" w:cs="Courier New"/>
          <w:color w:val="333333"/>
          <w:sz w:val="24"/>
          <w:szCs w:val="24"/>
          <w:bdr w:val="none" w:sz="0" w:space="0" w:color="auto" w:frame="1"/>
          <w:shd w:val="clear" w:color="auto" w:fill="FFFF00"/>
        </w:rPr>
        <w:t>* 192.168.12.1, from 192.168.12.1, 00:09:31 ago, via Serial0/0/0</w:t>
      </w:r>
    </w:p>
    <w:p w14:paraId="6A88147B"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Route metric is 2172416, traffic share count is 1</w:t>
      </w:r>
    </w:p>
    <w:p w14:paraId="018690A6"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Total delay is 20100 microseconds, minimum bandwidth is 1544 Kbit</w:t>
      </w:r>
    </w:p>
    <w:p w14:paraId="2267DB3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Reliability 255/255, minimum MTU 1500 bytes</w:t>
      </w:r>
    </w:p>
    <w:p w14:paraId="05529014"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Loading 1/255, Hops 1</w:t>
      </w:r>
    </w:p>
    <w:p w14:paraId="4B6DF0D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Các subnet đã đi được đến nhau:</w:t>
      </w:r>
    </w:p>
    <w:p w14:paraId="53BE738A"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b/>
          <w:bCs/>
          <w:color w:val="333333"/>
          <w:sz w:val="24"/>
          <w:szCs w:val="24"/>
        </w:rPr>
        <w:t>R1#ping 192.168.20.1 source 192.168.10.1</w:t>
      </w:r>
    </w:p>
    <w:p w14:paraId="4C635318"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Type escape sequence to abort.</w:t>
      </w:r>
    </w:p>
    <w:p w14:paraId="19779105"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Sending 5, 100-byte ICMP Echos to 192.168.20.1, timeout is 2 seconds:</w:t>
      </w:r>
    </w:p>
    <w:p w14:paraId="1B03235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Packet sent with a source address of 192.168.10.1</w:t>
      </w:r>
    </w:p>
    <w:p w14:paraId="6270899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w:t>
      </w:r>
    </w:p>
    <w:p w14:paraId="125C3C48"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Success rate is 100 percent (5/5), round-trip min/avg/max = 1/2/4 ms</w:t>
      </w:r>
    </w:p>
    <w:p w14:paraId="77814D60"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Tiếp theo, ta cấu hình các router R3 giả lập user của VLAN 10.</w:t>
      </w:r>
    </w:p>
    <w:p w14:paraId="3682570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R3(config)#int f0/0</w:t>
      </w:r>
    </w:p>
    <w:p w14:paraId="4152A59A"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R3(config-if)#ip add 192.168.10.2 255.255.255.0</w:t>
      </w:r>
    </w:p>
    <w:p w14:paraId="1AA7E5E8"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R3(config-if)#exit</w:t>
      </w:r>
    </w:p>
    <w:p w14:paraId="362BAA68"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R3(config)#ip route 0.0.0.0 0.0.0.0 192.168.10.1</w:t>
      </w:r>
    </w:p>
    <w:p w14:paraId="4435294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lastRenderedPageBreak/>
        <w:t>Sau khi thực hiện xong các thao tác cấu hình cơ bản đảm bảo thông suốt mạng, chúng ta tiến hành cấu hình ACL trên router R1 để thực hiện yêu cầu đặt ra.</w:t>
      </w:r>
    </w:p>
    <w:p w14:paraId="467E60CA"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b/>
          <w:bCs/>
          <w:i/>
          <w:iCs/>
          <w:color w:val="333333"/>
          <w:sz w:val="24"/>
          <w:szCs w:val="24"/>
        </w:rPr>
        <w:t>Cấu hình ACL trên router R1:</w:t>
      </w:r>
    </w:p>
    <w:p w14:paraId="7953FBD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R1(config)#ip access-list extended HTTP_VLAN_10</w:t>
      </w:r>
    </w:p>
    <w:p w14:paraId="25F1A533"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R1(config-ext-nacl)#dynamic HTTP_ACCESS timeout 60 permit tcp any any eq 80</w:t>
      </w:r>
    </w:p>
    <w:p w14:paraId="425B689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R1(config-ext-nacl)#deny tcp any any eq 80</w:t>
      </w:r>
    </w:p>
    <w:p w14:paraId="47C98676"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R1(config-ext-nacl)#permit ip any any</w:t>
      </w:r>
    </w:p>
    <w:p w14:paraId="19382986"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R1(config-ext-nacl)#exit</w:t>
      </w:r>
    </w:p>
    <w:p w14:paraId="1A9DA631" w14:textId="77777777" w:rsidR="009E4E7A" w:rsidRPr="009E4E7A" w:rsidRDefault="009E4E7A" w:rsidP="009E4E7A">
      <w:pPr>
        <w:spacing w:before="120" w:after="120" w:line="360" w:lineRule="auto"/>
        <w:jc w:val="both"/>
        <w:rPr>
          <w:rFonts w:ascii="Times New Roman" w:eastAsia="Times New Roman" w:hAnsi="Times New Roman" w:cs="Times New Roman"/>
          <w:color w:val="333333"/>
          <w:sz w:val="24"/>
          <w:szCs w:val="24"/>
        </w:rPr>
      </w:pPr>
      <w:r w:rsidRPr="009E4E7A">
        <w:rPr>
          <w:rFonts w:ascii="Times New Roman" w:eastAsia="Times New Roman" w:hAnsi="Times New Roman" w:cs="Times New Roman"/>
          <w:color w:val="333333"/>
          <w:sz w:val="24"/>
          <w:szCs w:val="24"/>
        </w:rPr>
        <w:t> </w:t>
      </w:r>
    </w:p>
    <w:p w14:paraId="2CFD553B"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R1(config)#username HTTP password CISCO</w:t>
      </w:r>
    </w:p>
    <w:p w14:paraId="0DBB9174"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R1(config)#username HTTP autocommand access-enable host timeout 5</w:t>
      </w:r>
    </w:p>
    <w:p w14:paraId="6FC7BA86"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R1(config)#line vty 0 4</w:t>
      </w:r>
    </w:p>
    <w:p w14:paraId="5C4B870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R1(config-line)#login local</w:t>
      </w:r>
    </w:p>
    <w:p w14:paraId="588854E3"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R1(config-line)#exit</w:t>
      </w:r>
    </w:p>
    <w:p w14:paraId="012D6288"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R1(config)#access-list dynamic-extended</w:t>
      </w:r>
    </w:p>
    <w:p w14:paraId="4529BB9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R1(config)#interface f0/0</w:t>
      </w:r>
    </w:p>
    <w:p w14:paraId="6D0F8FC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R1(config-if)#ip access-group HTTP_VLAN_10 in</w:t>
      </w:r>
    </w:p>
    <w:p w14:paraId="090C1333"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R1(config-if)#exit</w:t>
      </w:r>
    </w:p>
    <w:p w14:paraId="2F4944B3"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Chúng ta cùng nhau phân tích các thao tác cấu hình này:</w:t>
      </w:r>
    </w:p>
    <w:p w14:paraId="28DD5135"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 xml:space="preserve">Đầu tiên, để </w:t>
      </w:r>
      <w:r w:rsidRPr="009B2915">
        <w:rPr>
          <w:rFonts w:ascii="Arial" w:eastAsia="Times New Roman" w:hAnsi="Arial" w:cs="Arial"/>
          <w:color w:val="333333"/>
          <w:sz w:val="24"/>
          <w:szCs w:val="24"/>
          <w:highlight w:val="yellow"/>
          <w:bdr w:val="none" w:sz="0" w:space="0" w:color="auto" w:frame="1"/>
        </w:rPr>
        <w:t>thực hiện Dynamic ACL</w:t>
      </w:r>
      <w:r w:rsidRPr="009E4E7A">
        <w:rPr>
          <w:rFonts w:ascii="Arial" w:eastAsia="Times New Roman" w:hAnsi="Arial" w:cs="Arial"/>
          <w:color w:val="333333"/>
          <w:sz w:val="24"/>
          <w:szCs w:val="24"/>
          <w:bdr w:val="none" w:sz="0" w:space="0" w:color="auto" w:frame="1"/>
        </w:rPr>
        <w:t xml:space="preserve">, chúng ta viết một Extended ACL hoàn toàn bình thường như mọi ACL Extended khác. Tuy nhiên, trong Extended ACL này, </w:t>
      </w:r>
      <w:r w:rsidRPr="009B2915">
        <w:rPr>
          <w:rFonts w:ascii="Arial" w:eastAsia="Times New Roman" w:hAnsi="Arial" w:cs="Arial"/>
          <w:color w:val="333333"/>
          <w:sz w:val="24"/>
          <w:szCs w:val="24"/>
          <w:highlight w:val="yellow"/>
          <w:bdr w:val="none" w:sz="0" w:space="0" w:color="auto" w:frame="1"/>
        </w:rPr>
        <w:t>có một dòng đặc biệt được gắn tham số “dynamic</w:t>
      </w:r>
      <w:r w:rsidRPr="009B2915">
        <w:rPr>
          <w:rFonts w:ascii="Arial" w:eastAsia="Times New Roman" w:hAnsi="Arial" w:cs="Arial"/>
          <w:i/>
          <w:iCs/>
          <w:color w:val="333333"/>
          <w:sz w:val="24"/>
          <w:szCs w:val="24"/>
          <w:highlight w:val="yellow"/>
        </w:rPr>
        <w:t>Tên_hiệu</w:t>
      </w:r>
      <w:r w:rsidRPr="009B2915">
        <w:rPr>
          <w:rFonts w:ascii="Arial" w:eastAsia="Times New Roman" w:hAnsi="Arial" w:cs="Arial"/>
          <w:color w:val="333333"/>
          <w:sz w:val="24"/>
          <w:szCs w:val="24"/>
          <w:highlight w:val="yellow"/>
          <w:bdr w:val="none" w:sz="0" w:space="0" w:color="auto" w:frame="1"/>
        </w:rPr>
        <w:t>”</w:t>
      </w:r>
      <w:r w:rsidRPr="009E4E7A">
        <w:rPr>
          <w:rFonts w:ascii="Arial" w:eastAsia="Times New Roman" w:hAnsi="Arial" w:cs="Arial"/>
          <w:color w:val="333333"/>
          <w:sz w:val="24"/>
          <w:szCs w:val="24"/>
          <w:bdr w:val="none" w:sz="0" w:space="0" w:color="auto" w:frame="1"/>
        </w:rPr>
        <w:t>, trong đó: “</w:t>
      </w:r>
      <w:r w:rsidRPr="009E4E7A">
        <w:rPr>
          <w:rFonts w:ascii="Arial" w:eastAsia="Times New Roman" w:hAnsi="Arial" w:cs="Arial"/>
          <w:i/>
          <w:iCs/>
          <w:color w:val="333333"/>
          <w:sz w:val="24"/>
          <w:szCs w:val="24"/>
        </w:rPr>
        <w:t>Tên_hiệu</w:t>
      </w:r>
      <w:r w:rsidRPr="009E4E7A">
        <w:rPr>
          <w:rFonts w:ascii="Arial" w:eastAsia="Times New Roman" w:hAnsi="Arial" w:cs="Arial"/>
          <w:color w:val="333333"/>
          <w:sz w:val="24"/>
          <w:szCs w:val="24"/>
          <w:bdr w:val="none" w:sz="0" w:space="0" w:color="auto" w:frame="1"/>
        </w:rPr>
        <w:t xml:space="preserve">” là một chuỗi ký tự bất kỳ. Với bài lab này, ta </w:t>
      </w:r>
      <w:r w:rsidRPr="009B2915">
        <w:rPr>
          <w:rFonts w:ascii="Arial" w:eastAsia="Times New Roman" w:hAnsi="Arial" w:cs="Arial"/>
          <w:color w:val="333333"/>
          <w:sz w:val="24"/>
          <w:szCs w:val="24"/>
          <w:highlight w:val="yellow"/>
          <w:bdr w:val="none" w:sz="0" w:space="0" w:color="auto" w:frame="1"/>
        </w:rPr>
        <w:t>chọn “</w:t>
      </w:r>
      <w:r w:rsidRPr="009B2915">
        <w:rPr>
          <w:rFonts w:ascii="Arial" w:eastAsia="Times New Roman" w:hAnsi="Arial" w:cs="Arial"/>
          <w:i/>
          <w:iCs/>
          <w:color w:val="333333"/>
          <w:sz w:val="24"/>
          <w:szCs w:val="24"/>
          <w:highlight w:val="yellow"/>
        </w:rPr>
        <w:t>Tên_hiệu</w:t>
      </w:r>
      <w:r w:rsidRPr="009B2915">
        <w:rPr>
          <w:rFonts w:ascii="Arial" w:eastAsia="Times New Roman" w:hAnsi="Arial" w:cs="Arial"/>
          <w:color w:val="333333"/>
          <w:sz w:val="24"/>
          <w:szCs w:val="24"/>
          <w:highlight w:val="yellow"/>
          <w:bdr w:val="none" w:sz="0" w:space="0" w:color="auto" w:frame="1"/>
        </w:rPr>
        <w:t>” là “HTTP_ACCESS” để dễ gợi nhớ</w:t>
      </w:r>
      <w:r w:rsidRPr="009E4E7A">
        <w:rPr>
          <w:rFonts w:ascii="Arial" w:eastAsia="Times New Roman" w:hAnsi="Arial" w:cs="Arial"/>
          <w:color w:val="333333"/>
          <w:sz w:val="24"/>
          <w:szCs w:val="24"/>
          <w:bdr w:val="none" w:sz="0" w:space="0" w:color="auto" w:frame="1"/>
        </w:rPr>
        <w:t>.</w:t>
      </w:r>
    </w:p>
    <w:p w14:paraId="4D81315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 xml:space="preserve">Nguyên tắc hoạt động của dòng đặc biệt này là: </w:t>
      </w:r>
      <w:r w:rsidRPr="009B2915">
        <w:rPr>
          <w:rFonts w:ascii="Arial" w:eastAsia="Times New Roman" w:hAnsi="Arial" w:cs="Arial"/>
          <w:color w:val="333333"/>
          <w:sz w:val="24"/>
          <w:szCs w:val="24"/>
          <w:highlight w:val="yellow"/>
          <w:bdr w:val="none" w:sz="0" w:space="0" w:color="auto" w:frame="1"/>
        </w:rPr>
        <w:t>trong điều kiện bình thường, dòng này không phát huy tác dụng và được bỏ qua khi tra cứu ACL</w:t>
      </w:r>
      <w:r w:rsidRPr="009E4E7A">
        <w:rPr>
          <w:rFonts w:ascii="Arial" w:eastAsia="Times New Roman" w:hAnsi="Arial" w:cs="Arial"/>
          <w:color w:val="333333"/>
          <w:sz w:val="24"/>
          <w:szCs w:val="24"/>
          <w:bdr w:val="none" w:sz="0" w:space="0" w:color="auto" w:frame="1"/>
        </w:rPr>
        <w:t xml:space="preserve">; </w:t>
      </w:r>
      <w:r w:rsidRPr="009B2915">
        <w:rPr>
          <w:rFonts w:ascii="Arial" w:eastAsia="Times New Roman" w:hAnsi="Arial" w:cs="Arial"/>
          <w:color w:val="333333"/>
          <w:sz w:val="24"/>
          <w:szCs w:val="24"/>
          <w:highlight w:val="yellow"/>
          <w:bdr w:val="none" w:sz="0" w:space="0" w:color="auto" w:frame="1"/>
        </w:rPr>
        <w:t>chỉ khi nào một user nào đó truy nhập vào router thông qua các cổng VTY</w:t>
      </w:r>
      <w:r w:rsidRPr="009E4E7A">
        <w:rPr>
          <w:rFonts w:ascii="Arial" w:eastAsia="Times New Roman" w:hAnsi="Arial" w:cs="Arial"/>
          <w:color w:val="333333"/>
          <w:sz w:val="24"/>
          <w:szCs w:val="24"/>
          <w:bdr w:val="none" w:sz="0" w:space="0" w:color="auto" w:frame="1"/>
        </w:rPr>
        <w:t xml:space="preserve"> và </w:t>
      </w:r>
      <w:r w:rsidRPr="009B2915">
        <w:rPr>
          <w:rFonts w:ascii="Arial" w:eastAsia="Times New Roman" w:hAnsi="Arial" w:cs="Arial"/>
          <w:color w:val="333333"/>
          <w:sz w:val="24"/>
          <w:szCs w:val="24"/>
          <w:highlight w:val="yellow"/>
          <w:bdr w:val="none" w:sz="0" w:space="0" w:color="auto" w:frame="1"/>
        </w:rPr>
        <w:t>thực hiện lệnh “access-enable” tại mode User (“Router&gt;”) hoặc mode Privilege (“Router#”) thì dòng này mới được sử dụng</w:t>
      </w:r>
      <w:r w:rsidRPr="009E4E7A">
        <w:rPr>
          <w:rFonts w:ascii="Arial" w:eastAsia="Times New Roman" w:hAnsi="Arial" w:cs="Arial"/>
          <w:color w:val="333333"/>
          <w:sz w:val="24"/>
          <w:szCs w:val="24"/>
          <w:bdr w:val="none" w:sz="0" w:space="0" w:color="auto" w:frame="1"/>
        </w:rPr>
        <w:t>. Lệnh “access-enable” là lệnh dùng để “kích hoạt” dòng này trong ACL đã viết.</w:t>
      </w:r>
    </w:p>
    <w:p w14:paraId="704F0E07"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lastRenderedPageBreak/>
        <w:t xml:space="preserve">Trong bài lab này của chúng ta, Extended ACL được sử dụng có tên là “HTTP_VLAN_10”. </w:t>
      </w:r>
      <w:r w:rsidRPr="009B2915">
        <w:rPr>
          <w:rFonts w:ascii="Arial" w:eastAsia="Times New Roman" w:hAnsi="Arial" w:cs="Arial"/>
          <w:color w:val="333333"/>
          <w:sz w:val="24"/>
          <w:szCs w:val="24"/>
          <w:highlight w:val="yellow"/>
          <w:bdr w:val="none" w:sz="0" w:space="0" w:color="auto" w:frame="1"/>
        </w:rPr>
        <w:t>Dòng đầu tiên là dòng dynamic cho phép các user được thực hiện HTTP</w:t>
      </w:r>
      <w:r w:rsidRPr="009E4E7A">
        <w:rPr>
          <w:rFonts w:ascii="Arial" w:eastAsia="Times New Roman" w:hAnsi="Arial" w:cs="Arial"/>
          <w:color w:val="333333"/>
          <w:sz w:val="24"/>
          <w:szCs w:val="24"/>
          <w:bdr w:val="none" w:sz="0" w:space="0" w:color="auto" w:frame="1"/>
        </w:rPr>
        <w:t xml:space="preserve">. Như đã nói, dòng này sẽ được bỏ qua, nên </w:t>
      </w:r>
      <w:r w:rsidRPr="009B2915">
        <w:rPr>
          <w:rFonts w:ascii="Arial" w:eastAsia="Times New Roman" w:hAnsi="Arial" w:cs="Arial"/>
          <w:color w:val="333333"/>
          <w:sz w:val="24"/>
          <w:szCs w:val="24"/>
          <w:highlight w:val="yellow"/>
          <w:bdr w:val="none" w:sz="0" w:space="0" w:color="auto" w:frame="1"/>
        </w:rPr>
        <w:t>dòng thực sự được xét đến đầu tiên trong điều kiện bình thường là dòng “deny tcp any any eq 80</w:t>
      </w:r>
      <w:r w:rsidRPr="009E4E7A">
        <w:rPr>
          <w:rFonts w:ascii="Arial" w:eastAsia="Times New Roman" w:hAnsi="Arial" w:cs="Arial"/>
          <w:color w:val="333333"/>
          <w:sz w:val="24"/>
          <w:szCs w:val="24"/>
          <w:bdr w:val="none" w:sz="0" w:space="0" w:color="auto" w:frame="1"/>
        </w:rPr>
        <w:t xml:space="preserve">” – </w:t>
      </w:r>
      <w:r w:rsidRPr="009B2915">
        <w:rPr>
          <w:rFonts w:ascii="Arial" w:eastAsia="Times New Roman" w:hAnsi="Arial" w:cs="Arial"/>
          <w:color w:val="333333"/>
          <w:sz w:val="24"/>
          <w:szCs w:val="24"/>
          <w:highlight w:val="yellow"/>
          <w:bdr w:val="none" w:sz="0" w:space="0" w:color="auto" w:frame="1"/>
        </w:rPr>
        <w:t>cấm tất cả truy nhập web HTTP ra bên ngoài</w:t>
      </w:r>
      <w:r w:rsidRPr="009E4E7A">
        <w:rPr>
          <w:rFonts w:ascii="Arial" w:eastAsia="Times New Roman" w:hAnsi="Arial" w:cs="Arial"/>
          <w:color w:val="333333"/>
          <w:sz w:val="24"/>
          <w:szCs w:val="24"/>
          <w:bdr w:val="none" w:sz="0" w:space="0" w:color="auto" w:frame="1"/>
        </w:rPr>
        <w:t>.</w:t>
      </w:r>
    </w:p>
    <w:p w14:paraId="23DA158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R1(config)#ip access-list extended HTTP_VLAN_10</w:t>
      </w:r>
    </w:p>
    <w:p w14:paraId="0079E1E6"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R1(config-ext-nacl)#dynamic HTTP_ACCESS timeout 60 permit tcp any any eq 80</w:t>
      </w:r>
      <w:r w:rsidRPr="009E4E7A">
        <w:rPr>
          <w:rFonts w:ascii="Courier New" w:eastAsia="Times New Roman" w:hAnsi="Courier New" w:cs="Courier New"/>
          <w:color w:val="333333"/>
          <w:sz w:val="24"/>
          <w:szCs w:val="24"/>
        </w:rPr>
        <w:t> </w:t>
      </w:r>
      <w:r w:rsidRPr="009E4E7A">
        <w:rPr>
          <w:rFonts w:ascii="Courier New" w:eastAsia="Times New Roman" w:hAnsi="Courier New" w:cs="Courier New"/>
          <w:b/>
          <w:bCs/>
          <w:i/>
          <w:iCs/>
          <w:color w:val="FF0000"/>
          <w:sz w:val="24"/>
          <w:szCs w:val="24"/>
        </w:rPr>
        <w:t>&lt;- Được bỏ qua trong điều kiện bình thường</w:t>
      </w:r>
    </w:p>
    <w:p w14:paraId="5EDBEAF3"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R1(config-ext-nacl)#deny tcp any any eq 80</w:t>
      </w:r>
    </w:p>
    <w:p w14:paraId="35D1678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R1(config-ext-nacl)#permit ip any any</w:t>
      </w:r>
    </w:p>
    <w:p w14:paraId="3D7DD05B"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R1(config-ext-nacl)#exit</w:t>
      </w:r>
    </w:p>
    <w:p w14:paraId="1EAF07E1"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 xml:space="preserve">Một </w:t>
      </w:r>
      <w:r w:rsidRPr="009B2915">
        <w:rPr>
          <w:rFonts w:ascii="Arial" w:eastAsia="Times New Roman" w:hAnsi="Arial" w:cs="Arial"/>
          <w:color w:val="333333"/>
          <w:sz w:val="24"/>
          <w:szCs w:val="24"/>
          <w:highlight w:val="yellow"/>
          <w:bdr w:val="none" w:sz="0" w:space="0" w:color="auto" w:frame="1"/>
        </w:rPr>
        <w:t>user ở VLAN 10 muốn sử dụng được HTTP sẽ phải truy nhập vào router R1</w:t>
      </w:r>
      <w:r w:rsidRPr="009E4E7A">
        <w:rPr>
          <w:rFonts w:ascii="Arial" w:eastAsia="Times New Roman" w:hAnsi="Arial" w:cs="Arial"/>
          <w:color w:val="333333"/>
          <w:sz w:val="24"/>
          <w:szCs w:val="24"/>
          <w:bdr w:val="none" w:sz="0" w:space="0" w:color="auto" w:frame="1"/>
        </w:rPr>
        <w:t xml:space="preserve"> </w:t>
      </w:r>
      <w:r w:rsidRPr="009B2915">
        <w:rPr>
          <w:rFonts w:ascii="Arial" w:eastAsia="Times New Roman" w:hAnsi="Arial" w:cs="Arial"/>
          <w:color w:val="333333"/>
          <w:sz w:val="24"/>
          <w:szCs w:val="24"/>
          <w:highlight w:val="yellow"/>
          <w:bdr w:val="none" w:sz="0" w:space="0" w:color="auto" w:frame="1"/>
        </w:rPr>
        <w:t>bằng Telnet</w:t>
      </w:r>
      <w:r w:rsidRPr="009E4E7A">
        <w:rPr>
          <w:rFonts w:ascii="Arial" w:eastAsia="Times New Roman" w:hAnsi="Arial" w:cs="Arial"/>
          <w:color w:val="333333"/>
          <w:sz w:val="24"/>
          <w:szCs w:val="24"/>
          <w:bdr w:val="none" w:sz="0" w:space="0" w:color="auto" w:frame="1"/>
        </w:rPr>
        <w:t xml:space="preserve"> qua các cổng VTY rồi </w:t>
      </w:r>
      <w:r w:rsidRPr="002E7F16">
        <w:rPr>
          <w:rFonts w:ascii="Arial" w:eastAsia="Times New Roman" w:hAnsi="Arial" w:cs="Arial"/>
          <w:color w:val="333333"/>
          <w:sz w:val="24"/>
          <w:szCs w:val="24"/>
          <w:highlight w:val="yellow"/>
          <w:bdr w:val="none" w:sz="0" w:space="0" w:color="auto" w:frame="1"/>
        </w:rPr>
        <w:t>thực hiện lệnh “access-enable” để kích hoạt dòng permit HTTP</w:t>
      </w:r>
      <w:r w:rsidRPr="009E4E7A">
        <w:rPr>
          <w:rFonts w:ascii="Arial" w:eastAsia="Times New Roman" w:hAnsi="Arial" w:cs="Arial"/>
          <w:color w:val="333333"/>
          <w:sz w:val="24"/>
          <w:szCs w:val="24"/>
          <w:bdr w:val="none" w:sz="0" w:space="0" w:color="auto" w:frame="1"/>
        </w:rPr>
        <w:t xml:space="preserve"> cho mình. Tuy nhiên, ta muốn rằng, khi </w:t>
      </w:r>
      <w:r w:rsidRPr="002E7F16">
        <w:rPr>
          <w:rFonts w:ascii="Arial" w:eastAsia="Times New Roman" w:hAnsi="Arial" w:cs="Arial"/>
          <w:color w:val="333333"/>
          <w:sz w:val="24"/>
          <w:szCs w:val="24"/>
          <w:highlight w:val="yellow"/>
          <w:bdr w:val="none" w:sz="0" w:space="0" w:color="auto" w:frame="1"/>
        </w:rPr>
        <w:t>user truy nhập được vào router, lệnh “access-enable” sẽ phải được tự động thực hiện chứ không cần user phải gõ lệnh này</w:t>
      </w:r>
      <w:r w:rsidRPr="009E4E7A">
        <w:rPr>
          <w:rFonts w:ascii="Arial" w:eastAsia="Times New Roman" w:hAnsi="Arial" w:cs="Arial"/>
          <w:color w:val="333333"/>
          <w:sz w:val="24"/>
          <w:szCs w:val="24"/>
          <w:bdr w:val="none" w:sz="0" w:space="0" w:color="auto" w:frame="1"/>
        </w:rPr>
        <w:t xml:space="preserve">. Để làm được điều đó, chúng ta </w:t>
      </w:r>
      <w:r w:rsidRPr="002E7F16">
        <w:rPr>
          <w:rFonts w:ascii="Arial" w:eastAsia="Times New Roman" w:hAnsi="Arial" w:cs="Arial"/>
          <w:color w:val="333333"/>
          <w:sz w:val="24"/>
          <w:szCs w:val="24"/>
          <w:highlight w:val="yellow"/>
          <w:bdr w:val="none" w:sz="0" w:space="0" w:color="auto" w:frame="1"/>
        </w:rPr>
        <w:t>sử dụng tính năng</w:t>
      </w:r>
      <w:r w:rsidRPr="009E4E7A">
        <w:rPr>
          <w:rFonts w:ascii="Arial" w:eastAsia="Times New Roman" w:hAnsi="Arial" w:cs="Arial"/>
          <w:color w:val="333333"/>
          <w:sz w:val="24"/>
          <w:szCs w:val="24"/>
          <w:bdr w:val="none" w:sz="0" w:space="0" w:color="auto" w:frame="1"/>
        </w:rPr>
        <w:t xml:space="preserve"> </w:t>
      </w:r>
      <w:r w:rsidRPr="002E7F16">
        <w:rPr>
          <w:rFonts w:ascii="Arial" w:eastAsia="Times New Roman" w:hAnsi="Arial" w:cs="Arial"/>
          <w:color w:val="333333"/>
          <w:sz w:val="24"/>
          <w:szCs w:val="24"/>
          <w:highlight w:val="yellow"/>
          <w:bdr w:val="none" w:sz="0" w:space="0" w:color="auto" w:frame="1"/>
        </w:rPr>
        <w:t>Autocommand</w:t>
      </w:r>
      <w:r w:rsidRPr="009E4E7A">
        <w:rPr>
          <w:rFonts w:ascii="Arial" w:eastAsia="Times New Roman" w:hAnsi="Arial" w:cs="Arial"/>
          <w:color w:val="333333"/>
          <w:sz w:val="24"/>
          <w:szCs w:val="24"/>
          <w:bdr w:val="none" w:sz="0" w:space="0" w:color="auto" w:frame="1"/>
        </w:rPr>
        <w:t xml:space="preserve"> cho user. Tính năng Autocommand sẽ tự động thi hành một lệnh do ta chỉ định khi user có cấu hình Autocommand đăng nhập thành công vào router. Lệnh do ta chỉ định trong trường hợp này chính là lệnh “access-enable”.</w:t>
      </w:r>
    </w:p>
    <w:p w14:paraId="3BCE0DE4"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Trở lại bài lab, trước hết, chúng ta khai báo một tài khoản có username là “HTTP” và password là “CISCO” cho hoạt động lướt web của user:</w:t>
      </w:r>
    </w:p>
    <w:p w14:paraId="6AF7C4C8"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R1(config)#username HTTP password CISCO</w:t>
      </w:r>
    </w:p>
    <w:p w14:paraId="3E452E82"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Như đã nói, khi user telnet vào tài khoản này thành công, lệnh “access-enable” phải được tự động thi hành. Để thực hiện được điều đó, ta khai báo tham số “autocommand” cho user HTTP. Tiếp đó, lệnh “access-enable” cùng các tùy chọn của nó được gắn vào sau tham số “autocommand” này:</w:t>
      </w:r>
    </w:p>
    <w:p w14:paraId="7F1602D2"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R1(config)#username HTTP autocommand access-enable host timeout 5</w:t>
      </w:r>
    </w:p>
    <w:p w14:paraId="0A772B14"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Các tùy chọn của lệnh “access-enable”:</w:t>
      </w:r>
    </w:p>
    <w:p w14:paraId="18BC4A40" w14:textId="77777777" w:rsidR="009E4E7A" w:rsidRPr="009E4E7A" w:rsidRDefault="009E4E7A" w:rsidP="009E4E7A">
      <w:pPr>
        <w:spacing w:after="0" w:line="360" w:lineRule="auto"/>
        <w:ind w:left="720" w:hanging="360"/>
        <w:jc w:val="both"/>
        <w:rPr>
          <w:rFonts w:ascii="Segoe UI" w:eastAsia="Times New Roman" w:hAnsi="Segoe UI" w:cs="Segoe UI"/>
          <w:color w:val="333333"/>
          <w:sz w:val="24"/>
          <w:szCs w:val="24"/>
        </w:rPr>
      </w:pPr>
      <w:r w:rsidRPr="009E4E7A">
        <w:rPr>
          <w:rFonts w:ascii="Arial" w:eastAsia="Times New Roman" w:hAnsi="Arial" w:cs="Arial"/>
          <w:color w:val="333333"/>
          <w:sz w:val="24"/>
          <w:szCs w:val="24"/>
          <w:bdr w:val="none" w:sz="0" w:space="0" w:color="auto" w:frame="1"/>
        </w:rPr>
        <w:t>· “host”: Tùy chọn này sẽ thực hiện tạo ra một dòng cụ thể đi kèm với dòng dynamic của ACL để hiển thị tường minh host nào đang được cấp quyền truy nhập HTTP.</w:t>
      </w:r>
    </w:p>
    <w:p w14:paraId="0A7944A2" w14:textId="77777777" w:rsidR="009E4E7A" w:rsidRPr="009E4E7A" w:rsidRDefault="009E4E7A" w:rsidP="009E4E7A">
      <w:pPr>
        <w:spacing w:after="0" w:line="360" w:lineRule="auto"/>
        <w:ind w:left="720" w:hanging="360"/>
        <w:jc w:val="both"/>
        <w:rPr>
          <w:rFonts w:ascii="Segoe UI" w:eastAsia="Times New Roman" w:hAnsi="Segoe UI" w:cs="Segoe UI"/>
          <w:color w:val="333333"/>
          <w:sz w:val="24"/>
          <w:szCs w:val="24"/>
        </w:rPr>
      </w:pPr>
      <w:r w:rsidRPr="009E4E7A">
        <w:rPr>
          <w:rFonts w:ascii="Arial" w:eastAsia="Times New Roman" w:hAnsi="Arial" w:cs="Arial"/>
          <w:color w:val="333333"/>
          <w:sz w:val="24"/>
          <w:szCs w:val="24"/>
          <w:bdr w:val="none" w:sz="0" w:space="0" w:color="auto" w:frame="1"/>
        </w:rPr>
        <w:lastRenderedPageBreak/>
        <w:t>· “timeout 5”: Chính là Inactive timeout của hoạt động HTTP của user. Nếu user không sử dụng session vừa được cấp phép trong suốt 5 phút, session này sẽ bị loại bỏ. Bên cạnh timeout này, chúng ta còn có Absolute timeout là khoảng thời gian truy nhập HTTP tối đa được cấp phép của user; hết khoảng thời gian này, session HTTP của user sẽ bị gỡ bỏ và user phải đăng nhập để xin cấp phép lại. Timeout này được chỉ ra trong câu lệnh cấu hình dynamic entry của ACL, và với bài lab này, giá trị absolute timeout là 60’:</w:t>
      </w:r>
    </w:p>
    <w:p w14:paraId="694AA3FC" w14:textId="77777777" w:rsidR="009E4E7A" w:rsidRPr="009E4E7A" w:rsidRDefault="009E4E7A" w:rsidP="009E4E7A">
      <w:pPr>
        <w:spacing w:after="0" w:line="360" w:lineRule="auto"/>
        <w:jc w:val="both"/>
        <w:rPr>
          <w:rFonts w:ascii="Segoe UI" w:eastAsia="Times New Roman" w:hAnsi="Segoe UI" w:cs="Segoe UI"/>
          <w:color w:val="333333"/>
          <w:sz w:val="24"/>
          <w:szCs w:val="24"/>
        </w:rPr>
      </w:pPr>
      <w:r w:rsidRPr="009E4E7A">
        <w:rPr>
          <w:rFonts w:ascii="Courier New" w:eastAsia="Times New Roman" w:hAnsi="Courier New" w:cs="Courier New"/>
          <w:color w:val="333333"/>
          <w:sz w:val="24"/>
          <w:szCs w:val="24"/>
          <w:bdr w:val="none" w:sz="0" w:space="0" w:color="auto" w:frame="1"/>
        </w:rPr>
        <w:t>R1(config-ext-nacl)#dynamic HTTP_ACCESS</w:t>
      </w:r>
      <w:r w:rsidRPr="009E4E7A">
        <w:rPr>
          <w:rFonts w:ascii="Courier New" w:eastAsia="Times New Roman" w:hAnsi="Courier New" w:cs="Courier New"/>
          <w:color w:val="333333"/>
          <w:sz w:val="24"/>
          <w:szCs w:val="24"/>
        </w:rPr>
        <w:t> </w:t>
      </w:r>
      <w:r w:rsidRPr="009E4E7A">
        <w:rPr>
          <w:rFonts w:ascii="Courier New" w:eastAsia="Times New Roman" w:hAnsi="Courier New" w:cs="Courier New"/>
          <w:color w:val="333333"/>
          <w:sz w:val="24"/>
          <w:szCs w:val="24"/>
          <w:bdr w:val="none" w:sz="0" w:space="0" w:color="auto" w:frame="1"/>
          <w:shd w:val="clear" w:color="auto" w:fill="FFFF00"/>
        </w:rPr>
        <w:t>timeout 60</w:t>
      </w:r>
      <w:r w:rsidRPr="009E4E7A">
        <w:rPr>
          <w:rFonts w:ascii="Courier New" w:eastAsia="Times New Roman" w:hAnsi="Courier New" w:cs="Courier New"/>
          <w:color w:val="333333"/>
          <w:sz w:val="24"/>
          <w:szCs w:val="24"/>
        </w:rPr>
        <w:t> </w:t>
      </w:r>
      <w:r w:rsidRPr="009E4E7A">
        <w:rPr>
          <w:rFonts w:ascii="Courier New" w:eastAsia="Times New Roman" w:hAnsi="Courier New" w:cs="Courier New"/>
          <w:color w:val="333333"/>
          <w:sz w:val="24"/>
          <w:szCs w:val="24"/>
          <w:bdr w:val="none" w:sz="0" w:space="0" w:color="auto" w:frame="1"/>
        </w:rPr>
        <w:t>permit tcp any any eq 80</w:t>
      </w:r>
    </w:p>
    <w:p w14:paraId="6F81F008"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Ta cũng thực hiện cấu hình để các cổng VTY thực hiện xác thực truy nhập bằng cách sử dụng các tài khoản local trên router:</w:t>
      </w:r>
    </w:p>
    <w:p w14:paraId="66E25BEA"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R1(config)#line vty 0 4</w:t>
      </w:r>
    </w:p>
    <w:p w14:paraId="14ED0756"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R1(config-line)#login local</w:t>
      </w:r>
    </w:p>
    <w:p w14:paraId="643F343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R1(config-line)#exit</w:t>
      </w:r>
    </w:p>
    <w:p w14:paraId="67C36192"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Một yêu cầu đặt ra khác là trong khi đang thực hiện HTTP, nếu thấy mình sắp hết thời gian, user có thể truy nhập đến router để gia hạn thêm khoảng thời gian bằng với Absolute timeout cho hoạt động HTTP của mình. Ta sử dụng câu lệnh sau để thực hiện yêu cầu này:</w:t>
      </w:r>
    </w:p>
    <w:p w14:paraId="4D830956"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R1(config)#access-list dynamic-extended</w:t>
      </w:r>
    </w:p>
    <w:p w14:paraId="370A0647"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Cuối cùng, như mọi loại ACL khác, chúng ta phải áp Dynamic ACL lên cổng để nó có thể phát huy tác dụng:</w:t>
      </w:r>
    </w:p>
    <w:p w14:paraId="169FAA10"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R1(config)#interface f0/0</w:t>
      </w:r>
    </w:p>
    <w:p w14:paraId="064BDA3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R1(config-if)#ip access-group HTTP_VLAN_10 in</w:t>
      </w:r>
    </w:p>
    <w:p w14:paraId="2700395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R1(config-if)#exit</w:t>
      </w:r>
    </w:p>
    <w:p w14:paraId="4EA59181"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Ta áp ACL vừa tạo lên cổng F0/0 theo chiều “in” – chính là cổng nối xuống VLAN 10.</w:t>
      </w:r>
      <w:r w:rsidRPr="009E4E7A">
        <w:rPr>
          <w:rFonts w:ascii="Arial" w:eastAsia="Times New Roman" w:hAnsi="Arial" w:cs="Arial"/>
          <w:color w:val="333333"/>
          <w:sz w:val="24"/>
          <w:szCs w:val="24"/>
        </w:rPr>
        <w:t> </w:t>
      </w:r>
      <w:r w:rsidRPr="009E4E7A">
        <w:rPr>
          <w:rFonts w:ascii="Arial" w:eastAsia="Times New Roman" w:hAnsi="Arial" w:cs="Arial"/>
          <w:i/>
          <w:iCs/>
          <w:color w:val="333333"/>
          <w:sz w:val="24"/>
          <w:szCs w:val="24"/>
        </w:rPr>
        <w:t xml:space="preserve">Một lưu ý khi sử dụng </w:t>
      </w:r>
      <w:r w:rsidRPr="002E7F16">
        <w:rPr>
          <w:rFonts w:ascii="Arial" w:eastAsia="Times New Roman" w:hAnsi="Arial" w:cs="Arial"/>
          <w:i/>
          <w:iCs/>
          <w:color w:val="333333"/>
          <w:sz w:val="24"/>
          <w:szCs w:val="24"/>
          <w:highlight w:val="yellow"/>
        </w:rPr>
        <w:t>Dynamic ACL là loại ACL này chỉ có thể được sử dụng theo chiều in trên cổng.</w:t>
      </w:r>
    </w:p>
    <w:p w14:paraId="40CBF135"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Đến đây, chúng ta đã hoàn thành xong cấu hình Dynamic ACL được yêu cầu. Như thường lệ, chúng ta chuyển qua bước kiểm tra kết quả cấu hình.</w:t>
      </w:r>
    </w:p>
    <w:p w14:paraId="6AF154F2"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 xml:space="preserve">Ta bật </w:t>
      </w:r>
      <w:r w:rsidRPr="002E7F16">
        <w:rPr>
          <w:rFonts w:ascii="Arial" w:eastAsia="Times New Roman" w:hAnsi="Arial" w:cs="Arial"/>
          <w:color w:val="333333"/>
          <w:sz w:val="24"/>
          <w:szCs w:val="24"/>
          <w:highlight w:val="yellow"/>
          <w:bdr w:val="none" w:sz="0" w:space="0" w:color="auto" w:frame="1"/>
        </w:rPr>
        <w:t>tính năng HTTP Server trên R2 để mô phỏng một HTTP Server bên ngoài VLAN 10:</w:t>
      </w:r>
    </w:p>
    <w:p w14:paraId="4754A7D2"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lastRenderedPageBreak/>
        <w:t>R2(config)#ip http server</w:t>
      </w:r>
    </w:p>
    <w:p w14:paraId="15B71050"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Đầu tiên, chúng ta thử từ host R3 truy nhập TCP bằng port 80 (HTTP) đến HTTP Server mà không thông qua đăng nhập xin phép:</w:t>
      </w:r>
    </w:p>
    <w:p w14:paraId="2AF98B8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b/>
          <w:bCs/>
          <w:color w:val="333333"/>
          <w:sz w:val="24"/>
          <w:szCs w:val="24"/>
        </w:rPr>
        <w:t>R3#telnet 192.168.12.2 80</w:t>
      </w:r>
    </w:p>
    <w:p w14:paraId="426B8CCB"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Trying 192.168.12.2, 80 ...</w:t>
      </w:r>
    </w:p>
    <w:p w14:paraId="33052927"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Destination unreachable; gateway or host down</w:t>
      </w:r>
    </w:p>
    <w:p w14:paraId="68089C1A"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Ta thấy rằng kết quả truy nhập không thành công.</w:t>
      </w:r>
    </w:p>
    <w:p w14:paraId="2D59709B"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Ta thực hiện kiểm tra ACL trên R1:</w:t>
      </w:r>
    </w:p>
    <w:p w14:paraId="5B41B802"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b/>
          <w:bCs/>
          <w:color w:val="333333"/>
          <w:sz w:val="24"/>
          <w:szCs w:val="24"/>
        </w:rPr>
        <w:t>R1#show access-lists HTTP_VLAN_10</w:t>
      </w:r>
    </w:p>
    <w:p w14:paraId="033D0C6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Extended IP access list HTTP_VLAN_10</w:t>
      </w:r>
    </w:p>
    <w:p w14:paraId="58129A6C"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10 Dynamic HTTP_ACCESS permit tcp any any eq www</w:t>
      </w:r>
    </w:p>
    <w:p w14:paraId="5CBAFF7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20 deny tcp any any eq www</w:t>
      </w:r>
      <w:r w:rsidRPr="009E4E7A">
        <w:rPr>
          <w:rFonts w:ascii="Courier New" w:eastAsia="Times New Roman" w:hAnsi="Courier New" w:cs="Courier New"/>
          <w:color w:val="333333"/>
          <w:sz w:val="24"/>
          <w:szCs w:val="24"/>
        </w:rPr>
        <w:t> </w:t>
      </w:r>
      <w:r w:rsidRPr="009E4E7A">
        <w:rPr>
          <w:rFonts w:ascii="Courier New" w:eastAsia="Times New Roman" w:hAnsi="Courier New" w:cs="Courier New"/>
          <w:color w:val="333333"/>
          <w:sz w:val="24"/>
          <w:szCs w:val="24"/>
          <w:bdr w:val="none" w:sz="0" w:space="0" w:color="auto" w:frame="1"/>
          <w:shd w:val="clear" w:color="auto" w:fill="FFFF00"/>
        </w:rPr>
        <w:t>(3 matches)</w:t>
      </w:r>
    </w:p>
    <w:p w14:paraId="0CE888F3"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30 permit ip any any</w:t>
      </w:r>
    </w:p>
    <w:p w14:paraId="4FDA95A3"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2E7F16">
        <w:rPr>
          <w:rFonts w:ascii="Arial" w:eastAsia="Times New Roman" w:hAnsi="Arial" w:cs="Arial"/>
          <w:color w:val="333333"/>
          <w:sz w:val="24"/>
          <w:szCs w:val="24"/>
          <w:highlight w:val="yellow"/>
          <w:bdr w:val="none" w:sz="0" w:space="0" w:color="auto" w:frame="1"/>
        </w:rPr>
        <w:t>Kết quả show trên R1 cho thấy dòng deny TCP của ACL HTTP_VLAN_10 đã được sử dụng để drop các gói của kết nối TCP đến port 80 vừa thực hiện.</w:t>
      </w:r>
    </w:p>
    <w:p w14:paraId="0FAB735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Tiếp theo, ta thực hiện truy nhập telnet đến router R1 để “xin phép” trước rồi mới tiếp tục thực hiện HTTP:</w:t>
      </w:r>
    </w:p>
    <w:p w14:paraId="3F75BF3B"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b/>
          <w:bCs/>
          <w:color w:val="333333"/>
          <w:sz w:val="24"/>
          <w:szCs w:val="24"/>
        </w:rPr>
        <w:t>R3#telnet 192.168.10.1 </w:t>
      </w:r>
      <w:r w:rsidRPr="009E4E7A">
        <w:rPr>
          <w:rFonts w:ascii="Courier New" w:eastAsia="Times New Roman" w:hAnsi="Courier New" w:cs="Courier New"/>
          <w:b/>
          <w:bCs/>
          <w:i/>
          <w:iCs/>
          <w:color w:val="FF0000"/>
          <w:sz w:val="24"/>
          <w:szCs w:val="24"/>
        </w:rPr>
        <w:t>&lt;- Telnet đến R1</w:t>
      </w:r>
    </w:p>
    <w:p w14:paraId="23360B5C"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Trying 192.168.10.1 ... Open</w:t>
      </w:r>
    </w:p>
    <w:p w14:paraId="6B5E827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User Access Verification</w:t>
      </w:r>
    </w:p>
    <w:p w14:paraId="23C0ECD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Username:</w:t>
      </w:r>
      <w:r w:rsidRPr="009E4E7A">
        <w:rPr>
          <w:rFonts w:ascii="Courier New" w:eastAsia="Times New Roman" w:hAnsi="Courier New" w:cs="Courier New"/>
          <w:color w:val="333333"/>
          <w:sz w:val="24"/>
          <w:szCs w:val="24"/>
        </w:rPr>
        <w:t> </w:t>
      </w:r>
      <w:r w:rsidRPr="009E4E7A">
        <w:rPr>
          <w:rFonts w:ascii="Courier New" w:eastAsia="Times New Roman" w:hAnsi="Courier New" w:cs="Courier New"/>
          <w:color w:val="333333"/>
          <w:sz w:val="24"/>
          <w:szCs w:val="24"/>
          <w:bdr w:val="none" w:sz="0" w:space="0" w:color="auto" w:frame="1"/>
          <w:shd w:val="clear" w:color="auto" w:fill="FFFF00"/>
        </w:rPr>
        <w:t>HTTP</w:t>
      </w:r>
      <w:r w:rsidRPr="009E4E7A">
        <w:rPr>
          <w:rFonts w:ascii="Courier New" w:eastAsia="Times New Roman" w:hAnsi="Courier New" w:cs="Courier New"/>
          <w:color w:val="333333"/>
          <w:sz w:val="24"/>
          <w:szCs w:val="24"/>
        </w:rPr>
        <w:t> </w:t>
      </w:r>
      <w:r w:rsidRPr="009E4E7A">
        <w:rPr>
          <w:rFonts w:ascii="Courier New" w:eastAsia="Times New Roman" w:hAnsi="Courier New" w:cs="Courier New"/>
          <w:b/>
          <w:bCs/>
          <w:i/>
          <w:iCs/>
          <w:color w:val="FF0000"/>
          <w:sz w:val="24"/>
          <w:szCs w:val="24"/>
        </w:rPr>
        <w:t>&lt;- Nhập username</w:t>
      </w:r>
    </w:p>
    <w:p w14:paraId="3B4B08F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Password:  </w:t>
      </w:r>
      <w:r w:rsidRPr="009E4E7A">
        <w:rPr>
          <w:rFonts w:ascii="Courier New" w:eastAsia="Times New Roman" w:hAnsi="Courier New" w:cs="Courier New"/>
          <w:b/>
          <w:bCs/>
          <w:i/>
          <w:iCs/>
          <w:color w:val="FF0000"/>
          <w:sz w:val="24"/>
          <w:szCs w:val="24"/>
        </w:rPr>
        <w:t>&lt;- Nhập password</w:t>
      </w:r>
      <w:r w:rsidRPr="009E4E7A">
        <w:rPr>
          <w:rFonts w:ascii="Courier New" w:eastAsia="Times New Roman" w:hAnsi="Courier New" w:cs="Courier New"/>
          <w:color w:val="FF0000"/>
          <w:sz w:val="24"/>
          <w:szCs w:val="24"/>
          <w:bdr w:val="none" w:sz="0" w:space="0" w:color="auto" w:frame="1"/>
        </w:rPr>
        <w:t> </w:t>
      </w:r>
    </w:p>
    <w:p w14:paraId="48A4A8A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[Connection to 192.168.10.1 closed by foreign host]</w:t>
      </w:r>
      <w:r w:rsidRPr="009E4E7A">
        <w:rPr>
          <w:rFonts w:ascii="Courier New" w:eastAsia="Times New Roman" w:hAnsi="Courier New" w:cs="Courier New"/>
          <w:color w:val="333333"/>
          <w:sz w:val="24"/>
          <w:szCs w:val="24"/>
        </w:rPr>
        <w:t> </w:t>
      </w:r>
      <w:r w:rsidRPr="009E4E7A">
        <w:rPr>
          <w:rFonts w:ascii="Courier New" w:eastAsia="Times New Roman" w:hAnsi="Courier New" w:cs="Courier New"/>
          <w:b/>
          <w:bCs/>
          <w:i/>
          <w:iCs/>
          <w:color w:val="FF0000"/>
          <w:sz w:val="24"/>
          <w:szCs w:val="24"/>
        </w:rPr>
        <w:t>&lt;- Đã tự động thực hiện xong lệnh “access-enable”</w:t>
      </w:r>
    </w:p>
    <w:p w14:paraId="6FE7DBB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b/>
          <w:bCs/>
          <w:color w:val="333333"/>
          <w:sz w:val="24"/>
          <w:szCs w:val="24"/>
        </w:rPr>
        <w:t>R3#telnet 192.168.12.2 80 </w:t>
      </w:r>
      <w:r w:rsidRPr="009E4E7A">
        <w:rPr>
          <w:rFonts w:ascii="Courier New" w:eastAsia="Times New Roman" w:hAnsi="Courier New" w:cs="Courier New"/>
          <w:b/>
          <w:bCs/>
          <w:i/>
          <w:iCs/>
          <w:color w:val="FF0000"/>
          <w:sz w:val="24"/>
          <w:szCs w:val="24"/>
        </w:rPr>
        <w:t>&lt;- Truy nhập TCP với port 80 (HTTP) đến R2</w:t>
      </w:r>
    </w:p>
    <w:p w14:paraId="2CE5311C"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Trying 192.168.12.2, 80 ...</w:t>
      </w:r>
      <w:r w:rsidRPr="009E4E7A">
        <w:rPr>
          <w:rFonts w:ascii="Courier New" w:eastAsia="Times New Roman" w:hAnsi="Courier New" w:cs="Courier New"/>
          <w:color w:val="333333"/>
          <w:sz w:val="24"/>
          <w:szCs w:val="24"/>
        </w:rPr>
        <w:t> </w:t>
      </w:r>
      <w:r w:rsidRPr="009E4E7A">
        <w:rPr>
          <w:rFonts w:ascii="Courier New" w:eastAsia="Times New Roman" w:hAnsi="Courier New" w:cs="Courier New"/>
          <w:color w:val="333333"/>
          <w:sz w:val="24"/>
          <w:szCs w:val="24"/>
          <w:bdr w:val="none" w:sz="0" w:space="0" w:color="auto" w:frame="1"/>
          <w:shd w:val="clear" w:color="auto" w:fill="FFFF00"/>
        </w:rPr>
        <w:t>Open</w:t>
      </w:r>
    </w:p>
    <w:p w14:paraId="6F99BE0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exit</w:t>
      </w:r>
    </w:p>
    <w:p w14:paraId="781C4851"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HTTP/1.1 400 Bad Request</w:t>
      </w:r>
    </w:p>
    <w:p w14:paraId="700F3EB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Date: Fri, 01 Mar 2002 00:15:14 GMT</w:t>
      </w:r>
    </w:p>
    <w:p w14:paraId="13E6C77B"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Server: cisco-IOS</w:t>
      </w:r>
    </w:p>
    <w:p w14:paraId="177F860A"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lastRenderedPageBreak/>
        <w:t>Accept-Ranges: none</w:t>
      </w:r>
    </w:p>
    <w:p w14:paraId="1245E4A2"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400 Bad Request</w:t>
      </w:r>
    </w:p>
    <w:p w14:paraId="1E60DAC5"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[Connection to 192.168.12.2 closed by foreign host]</w:t>
      </w:r>
    </w:p>
    <w:p w14:paraId="04B568B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R3#</w:t>
      </w:r>
    </w:p>
    <w:p w14:paraId="3E7F3AA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Ta thấy, sau khi truy nhập telnet đến R1 và đăng nhập username và password thích hợp xong thì R3 có thể truy nhập HTTP đến server R2.</w:t>
      </w:r>
    </w:p>
    <w:p w14:paraId="31FAE4E7"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Ta quan sát ACL trên R1:</w:t>
      </w:r>
    </w:p>
    <w:p w14:paraId="012C348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b/>
          <w:bCs/>
          <w:color w:val="333333"/>
          <w:sz w:val="24"/>
          <w:szCs w:val="24"/>
        </w:rPr>
        <w:t>R1#show access-lists HTTP_VLAN_10</w:t>
      </w:r>
    </w:p>
    <w:p w14:paraId="17E80B3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Extended IP access list HTTP_VLAN_10</w:t>
      </w:r>
    </w:p>
    <w:p w14:paraId="3C040817"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10 Dynamic HTTP_ACCESS permit tcp any any eq www</w:t>
      </w:r>
    </w:p>
    <w:p w14:paraId="01B7330A"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w:t>
      </w:r>
      <w:r w:rsidRPr="009E4E7A">
        <w:rPr>
          <w:rFonts w:ascii="Courier New" w:eastAsia="Times New Roman" w:hAnsi="Courier New" w:cs="Courier New"/>
          <w:color w:val="333333"/>
          <w:sz w:val="24"/>
          <w:szCs w:val="24"/>
          <w:bdr w:val="none" w:sz="0" w:space="0" w:color="auto" w:frame="1"/>
          <w:shd w:val="clear" w:color="auto" w:fill="FFFF00"/>
        </w:rPr>
        <w:t>permit tcp host 192.168.10.2 any eq www (12 matches) (time left 295)</w:t>
      </w:r>
    </w:p>
    <w:p w14:paraId="6C2DA5C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20 deny tcp any any eq www (3 matches)</w:t>
      </w:r>
    </w:p>
    <w:p w14:paraId="2E3E98E5"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 30 permit ip any any (141 matches)</w:t>
      </w:r>
    </w:p>
    <w:p w14:paraId="327C577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Ta thấy: một entry động đã được tạo ra cho host 192.168.10.2 dược phép đi ra ngoài bằng HTTP. Thời gian inactive của entry này còn lại là 295s.</w:t>
      </w:r>
    </w:p>
    <w:p w14:paraId="67354F7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Như đã trình bày, bên cạnh inactive timeout, chúng ta còn có absolute timeout là khoảng thời gian tối đa mà user này được phép HTTP ra ngoài. Để gia hạn thêm, chúng ta từ user telnet đến R1:</w:t>
      </w:r>
    </w:p>
    <w:p w14:paraId="033782FF"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b/>
          <w:bCs/>
          <w:color w:val="333333"/>
          <w:sz w:val="24"/>
          <w:szCs w:val="24"/>
        </w:rPr>
        <w:t>R3#telnet 192.168.10.1 </w:t>
      </w:r>
    </w:p>
    <w:p w14:paraId="03A92B8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Trying 192.168.10.1 ... Open</w:t>
      </w:r>
    </w:p>
    <w:p w14:paraId="0BF7D16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User Access Verification</w:t>
      </w:r>
    </w:p>
    <w:p w14:paraId="3D295AD0"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Username: HTTP</w:t>
      </w:r>
    </w:p>
    <w:p w14:paraId="768DB88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Password:</w:t>
      </w:r>
    </w:p>
    <w:p w14:paraId="35EDEE1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shd w:val="clear" w:color="auto" w:fill="FFFF00"/>
        </w:rPr>
        <w:t>% List#HTTP_VLAN_10-HTTP_ACCESS absolute timer is extended</w:t>
      </w:r>
      <w:r w:rsidRPr="009E4E7A">
        <w:rPr>
          <w:rFonts w:ascii="Courier New" w:eastAsia="Times New Roman" w:hAnsi="Courier New" w:cs="Courier New"/>
          <w:color w:val="333333"/>
          <w:sz w:val="24"/>
          <w:szCs w:val="24"/>
          <w:bdr w:val="none" w:sz="0" w:space="0" w:color="auto" w:frame="1"/>
        </w:rPr>
        <w:t> </w:t>
      </w:r>
    </w:p>
    <w:p w14:paraId="03D48FC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[Connection to 192.168.10.1 closed by foreign host]</w:t>
      </w:r>
    </w:p>
    <w:p w14:paraId="0C9D66F8"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Các thao tác kiểm tra cho thấy rằng yêu cầu đặt ra của Dynamic ACL đã được thực hiện đầy đủ.</w:t>
      </w:r>
    </w:p>
    <w:p w14:paraId="0D83F41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 xml:space="preserve">Ta nhận thấy một đặc điểm rằng hiện này nếu từ  VLAN 10 telnet vào R1 với username “HTTP” và password “CISCO”, chúng ta sẽ được phép đi vào R1 nhưng ngay sau đó sẽ bị giải phóng kết nối telnet vì R1 thực hiện lệnh “access-enable”. Để có thể telnet bình </w:t>
      </w:r>
      <w:r w:rsidRPr="009E4E7A">
        <w:rPr>
          <w:rFonts w:ascii="Arial" w:eastAsia="Times New Roman" w:hAnsi="Arial" w:cs="Arial"/>
          <w:color w:val="333333"/>
          <w:sz w:val="24"/>
          <w:szCs w:val="24"/>
          <w:bdr w:val="none" w:sz="0" w:space="0" w:color="auto" w:frame="1"/>
        </w:rPr>
        <w:lastRenderedPageBreak/>
        <w:t>thường vào R1, chúng ta cần một tài khoản khác không gắn kết với lệnh “access-enable”. Ta tạo tài khoản này trên R1:</w:t>
      </w:r>
    </w:p>
    <w:p w14:paraId="1A38C2F8"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R1(config)#username TELNET password CISCO</w:t>
      </w:r>
    </w:p>
    <w:p w14:paraId="0E9C740C"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Chúng ta kiểm tra rằng có thể telnet bình thường vào R1 với tài khoản này:</w:t>
      </w:r>
    </w:p>
    <w:p w14:paraId="231C9C92"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b/>
          <w:bCs/>
          <w:color w:val="333333"/>
          <w:sz w:val="24"/>
          <w:szCs w:val="24"/>
        </w:rPr>
        <w:t>R3#telnet 192.168.10.1</w:t>
      </w:r>
    </w:p>
    <w:p w14:paraId="1BAF46F6"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Trying 192.168.10.1 ... Open</w:t>
      </w:r>
    </w:p>
    <w:p w14:paraId="2E420E81"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User Access Verification</w:t>
      </w:r>
    </w:p>
    <w:p w14:paraId="37333B1D"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Username: TELNET</w:t>
      </w:r>
    </w:p>
    <w:p w14:paraId="436F8F9E"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rPr>
        <w:t>Password:</w:t>
      </w:r>
    </w:p>
    <w:p w14:paraId="29E57033"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Courier New" w:eastAsia="Times New Roman" w:hAnsi="Courier New" w:cs="Courier New"/>
          <w:color w:val="333333"/>
          <w:sz w:val="24"/>
          <w:szCs w:val="24"/>
          <w:bdr w:val="none" w:sz="0" w:space="0" w:color="auto" w:frame="1"/>
          <w:shd w:val="clear" w:color="auto" w:fill="FFFF00"/>
        </w:rPr>
        <w:t>R1&gt;</w:t>
      </w:r>
    </w:p>
    <w:p w14:paraId="620E1929"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Đến đây, tất cả các yêu cầu của bài lab đã được thực hiện.</w:t>
      </w:r>
    </w:p>
    <w:p w14:paraId="51E8226B" w14:textId="77777777" w:rsidR="009E4E7A" w:rsidRPr="009E4E7A" w:rsidRDefault="009E4E7A" w:rsidP="009E4E7A">
      <w:pPr>
        <w:spacing w:after="0" w:line="360" w:lineRule="auto"/>
        <w:jc w:val="both"/>
        <w:rPr>
          <w:rFonts w:ascii="Times New Roman" w:eastAsia="Times New Roman" w:hAnsi="Times New Roman" w:cs="Times New Roman"/>
          <w:color w:val="333333"/>
          <w:sz w:val="24"/>
          <w:szCs w:val="24"/>
        </w:rPr>
      </w:pPr>
      <w:r w:rsidRPr="009E4E7A">
        <w:rPr>
          <w:rFonts w:ascii="Arial" w:eastAsia="Times New Roman" w:hAnsi="Arial" w:cs="Arial"/>
          <w:color w:val="333333"/>
          <w:sz w:val="24"/>
          <w:szCs w:val="24"/>
          <w:bdr w:val="none" w:sz="0" w:space="0" w:color="auto" w:frame="1"/>
        </w:rPr>
        <w:t>Một lưu ý cuối cùng khi sử dụng Dynamic ACL là ta chỉ có thể khai báo một entry dynamic cho một ACL và nếu như trên router có bật AAA, chúng ta nhớ cấu hình AAA Exec Authorization là local khi ta sử dụng tham số “autocommand” cho các username được cấu hình local trên router.</w:t>
      </w:r>
    </w:p>
    <w:p w14:paraId="517D4B9F" w14:textId="77777777" w:rsidR="009A11F9" w:rsidRPr="009E4E7A" w:rsidRDefault="009A11F9" w:rsidP="009E4E7A">
      <w:pPr>
        <w:spacing w:line="360" w:lineRule="auto"/>
        <w:jc w:val="both"/>
        <w:rPr>
          <w:sz w:val="24"/>
          <w:szCs w:val="24"/>
        </w:rPr>
      </w:pPr>
    </w:p>
    <w:sectPr w:rsidR="009A11F9" w:rsidRPr="009E4E7A" w:rsidSect="009A1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E4E7A"/>
    <w:rsid w:val="002E7F16"/>
    <w:rsid w:val="005A3A31"/>
    <w:rsid w:val="009A11F9"/>
    <w:rsid w:val="009B2915"/>
    <w:rsid w:val="009E4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83B7"/>
  <w15:docId w15:val="{11C5F89B-C31D-4218-A64C-31F4460FC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1F9"/>
  </w:style>
  <w:style w:type="paragraph" w:styleId="Heading2">
    <w:name w:val="heading 2"/>
    <w:basedOn w:val="Normal"/>
    <w:link w:val="Heading2Char"/>
    <w:uiPriority w:val="9"/>
    <w:qFormat/>
    <w:rsid w:val="009E4E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4E7A"/>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9E4E7A"/>
    <w:rPr>
      <w:color w:val="0000FF"/>
      <w:u w:val="single"/>
    </w:rPr>
  </w:style>
  <w:style w:type="paragraph" w:styleId="NormalWeb">
    <w:name w:val="Normal (Web)"/>
    <w:basedOn w:val="Normal"/>
    <w:uiPriority w:val="99"/>
    <w:semiHidden/>
    <w:unhideWhenUsed/>
    <w:rsid w:val="009E4E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4E7A"/>
    <w:rPr>
      <w:b/>
      <w:bCs/>
    </w:rPr>
  </w:style>
  <w:style w:type="character" w:styleId="Emphasis">
    <w:name w:val="Emphasis"/>
    <w:basedOn w:val="DefaultParagraphFont"/>
    <w:uiPriority w:val="20"/>
    <w:qFormat/>
    <w:rsid w:val="009E4E7A"/>
    <w:rPr>
      <w:i/>
      <w:iCs/>
    </w:rPr>
  </w:style>
  <w:style w:type="character" w:customStyle="1" w:styleId="apple-converted-space">
    <w:name w:val="apple-converted-space"/>
    <w:basedOn w:val="DefaultParagraphFont"/>
    <w:rsid w:val="009E4E7A"/>
  </w:style>
  <w:style w:type="paragraph" w:styleId="ListParagraph">
    <w:name w:val="List Paragraph"/>
    <w:basedOn w:val="Normal"/>
    <w:uiPriority w:val="34"/>
    <w:qFormat/>
    <w:rsid w:val="009E4E7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E4E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E7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901915">
      <w:bodyDiv w:val="1"/>
      <w:marLeft w:val="0"/>
      <w:marRight w:val="0"/>
      <w:marTop w:val="0"/>
      <w:marBottom w:val="0"/>
      <w:divBdr>
        <w:top w:val="none" w:sz="0" w:space="0" w:color="auto"/>
        <w:left w:val="none" w:sz="0" w:space="0" w:color="auto"/>
        <w:bottom w:val="none" w:sz="0" w:space="0" w:color="auto"/>
        <w:right w:val="none" w:sz="0" w:space="0" w:color="auto"/>
      </w:divBdr>
      <w:divsChild>
        <w:div w:id="473061535">
          <w:marLeft w:val="0"/>
          <w:marRight w:val="0"/>
          <w:marTop w:val="0"/>
          <w:marBottom w:val="0"/>
          <w:divBdr>
            <w:top w:val="none" w:sz="0" w:space="0" w:color="auto"/>
            <w:left w:val="none" w:sz="0" w:space="0" w:color="auto"/>
            <w:bottom w:val="none" w:sz="0" w:space="0" w:color="auto"/>
            <w:right w:val="none" w:sz="0" w:space="0" w:color="auto"/>
          </w:divBdr>
          <w:divsChild>
            <w:div w:id="1581450355">
              <w:marLeft w:val="0"/>
              <w:marRight w:val="0"/>
              <w:marTop w:val="0"/>
              <w:marBottom w:val="0"/>
              <w:divBdr>
                <w:top w:val="single" w:sz="8" w:space="1" w:color="auto"/>
                <w:left w:val="single" w:sz="8" w:space="4" w:color="auto"/>
                <w:bottom w:val="single" w:sz="8" w:space="1" w:color="auto"/>
                <w:right w:val="single" w:sz="8" w:space="4" w:color="auto"/>
              </w:divBdr>
            </w:div>
            <w:div w:id="1220047227">
              <w:marLeft w:val="0"/>
              <w:marRight w:val="0"/>
              <w:marTop w:val="0"/>
              <w:marBottom w:val="0"/>
              <w:divBdr>
                <w:top w:val="single" w:sz="8" w:space="1" w:color="auto"/>
                <w:left w:val="single" w:sz="8" w:space="4" w:color="auto"/>
                <w:bottom w:val="single" w:sz="8" w:space="1" w:color="auto"/>
                <w:right w:val="single" w:sz="8" w:space="4" w:color="auto"/>
              </w:divBdr>
            </w:div>
            <w:div w:id="483859282">
              <w:marLeft w:val="0"/>
              <w:marRight w:val="0"/>
              <w:marTop w:val="0"/>
              <w:marBottom w:val="0"/>
              <w:divBdr>
                <w:top w:val="single" w:sz="8" w:space="1" w:color="auto"/>
                <w:left w:val="single" w:sz="8" w:space="4" w:color="auto"/>
                <w:bottom w:val="single" w:sz="8" w:space="1" w:color="auto"/>
                <w:right w:val="single" w:sz="8" w:space="4" w:color="auto"/>
              </w:divBdr>
            </w:div>
            <w:div w:id="943924039">
              <w:marLeft w:val="0"/>
              <w:marRight w:val="0"/>
              <w:marTop w:val="0"/>
              <w:marBottom w:val="0"/>
              <w:divBdr>
                <w:top w:val="single" w:sz="8" w:space="1" w:color="auto"/>
                <w:left w:val="single" w:sz="8" w:space="4" w:color="auto"/>
                <w:bottom w:val="single" w:sz="8" w:space="1" w:color="auto"/>
                <w:right w:val="single" w:sz="8" w:space="4" w:color="auto"/>
              </w:divBdr>
            </w:div>
            <w:div w:id="1788235471">
              <w:marLeft w:val="0"/>
              <w:marRight w:val="0"/>
              <w:marTop w:val="0"/>
              <w:marBottom w:val="0"/>
              <w:divBdr>
                <w:top w:val="single" w:sz="8" w:space="1" w:color="auto"/>
                <w:left w:val="single" w:sz="8" w:space="4" w:color="auto"/>
                <w:bottom w:val="single" w:sz="8" w:space="1" w:color="auto"/>
                <w:right w:val="single" w:sz="8" w:space="4" w:color="auto"/>
              </w:divBdr>
            </w:div>
            <w:div w:id="1867980704">
              <w:marLeft w:val="0"/>
              <w:marRight w:val="0"/>
              <w:marTop w:val="0"/>
              <w:marBottom w:val="0"/>
              <w:divBdr>
                <w:top w:val="single" w:sz="8" w:space="1" w:color="auto"/>
                <w:left w:val="single" w:sz="8" w:space="4" w:color="auto"/>
                <w:bottom w:val="single" w:sz="8" w:space="1" w:color="auto"/>
                <w:right w:val="single" w:sz="8" w:space="4" w:color="auto"/>
              </w:divBdr>
            </w:div>
            <w:div w:id="1624340172">
              <w:marLeft w:val="0"/>
              <w:marRight w:val="0"/>
              <w:marTop w:val="0"/>
              <w:marBottom w:val="0"/>
              <w:divBdr>
                <w:top w:val="single" w:sz="8" w:space="1" w:color="auto"/>
                <w:left w:val="single" w:sz="8" w:space="4" w:color="auto"/>
                <w:bottom w:val="single" w:sz="8" w:space="1" w:color="auto"/>
                <w:right w:val="single" w:sz="8" w:space="4" w:color="auto"/>
              </w:divBdr>
            </w:div>
            <w:div w:id="560287032">
              <w:marLeft w:val="0"/>
              <w:marRight w:val="0"/>
              <w:marTop w:val="0"/>
              <w:marBottom w:val="0"/>
              <w:divBdr>
                <w:top w:val="single" w:sz="8" w:space="1" w:color="auto"/>
                <w:left w:val="single" w:sz="8" w:space="4" w:color="auto"/>
                <w:bottom w:val="single" w:sz="8" w:space="1" w:color="auto"/>
                <w:right w:val="single" w:sz="8" w:space="4" w:color="auto"/>
              </w:divBdr>
            </w:div>
            <w:div w:id="1966084738">
              <w:marLeft w:val="0"/>
              <w:marRight w:val="0"/>
              <w:marTop w:val="0"/>
              <w:marBottom w:val="0"/>
              <w:divBdr>
                <w:top w:val="single" w:sz="8" w:space="1" w:color="auto"/>
                <w:left w:val="single" w:sz="8" w:space="4" w:color="auto"/>
                <w:bottom w:val="single" w:sz="8" w:space="1" w:color="auto"/>
                <w:right w:val="single" w:sz="8" w:space="4" w:color="auto"/>
              </w:divBdr>
            </w:div>
            <w:div w:id="10492910">
              <w:marLeft w:val="0"/>
              <w:marRight w:val="0"/>
              <w:marTop w:val="0"/>
              <w:marBottom w:val="0"/>
              <w:divBdr>
                <w:top w:val="single" w:sz="8" w:space="1" w:color="auto"/>
                <w:left w:val="single" w:sz="8" w:space="4" w:color="auto"/>
                <w:bottom w:val="single" w:sz="8" w:space="1" w:color="auto"/>
                <w:right w:val="single" w:sz="8" w:space="4" w:color="auto"/>
              </w:divBdr>
            </w:div>
            <w:div w:id="2040470400">
              <w:marLeft w:val="0"/>
              <w:marRight w:val="0"/>
              <w:marTop w:val="0"/>
              <w:marBottom w:val="0"/>
              <w:divBdr>
                <w:top w:val="single" w:sz="8" w:space="1" w:color="auto"/>
                <w:left w:val="single" w:sz="8" w:space="4" w:color="auto"/>
                <w:bottom w:val="single" w:sz="8" w:space="1" w:color="auto"/>
                <w:right w:val="single" w:sz="8" w:space="4" w:color="auto"/>
              </w:divBdr>
            </w:div>
            <w:div w:id="350186909">
              <w:marLeft w:val="720"/>
              <w:marRight w:val="0"/>
              <w:marTop w:val="0"/>
              <w:marBottom w:val="0"/>
              <w:divBdr>
                <w:top w:val="single" w:sz="8" w:space="1" w:color="auto"/>
                <w:left w:val="single" w:sz="8" w:space="4" w:color="auto"/>
                <w:bottom w:val="single" w:sz="8" w:space="1" w:color="auto"/>
                <w:right w:val="single" w:sz="8" w:space="4" w:color="auto"/>
              </w:divBdr>
            </w:div>
            <w:div w:id="1088426147">
              <w:marLeft w:val="0"/>
              <w:marRight w:val="0"/>
              <w:marTop w:val="0"/>
              <w:marBottom w:val="0"/>
              <w:divBdr>
                <w:top w:val="single" w:sz="8" w:space="1" w:color="auto"/>
                <w:left w:val="single" w:sz="8" w:space="4" w:color="auto"/>
                <w:bottom w:val="single" w:sz="8" w:space="1" w:color="auto"/>
                <w:right w:val="single" w:sz="8" w:space="4" w:color="auto"/>
              </w:divBdr>
            </w:div>
            <w:div w:id="1518733676">
              <w:marLeft w:val="0"/>
              <w:marRight w:val="0"/>
              <w:marTop w:val="0"/>
              <w:marBottom w:val="0"/>
              <w:divBdr>
                <w:top w:val="single" w:sz="8" w:space="1" w:color="auto"/>
                <w:left w:val="single" w:sz="8" w:space="4" w:color="auto"/>
                <w:bottom w:val="single" w:sz="8" w:space="1" w:color="auto"/>
                <w:right w:val="single" w:sz="8" w:space="4" w:color="auto"/>
              </w:divBdr>
            </w:div>
            <w:div w:id="1970698348">
              <w:marLeft w:val="0"/>
              <w:marRight w:val="0"/>
              <w:marTop w:val="0"/>
              <w:marBottom w:val="0"/>
              <w:divBdr>
                <w:top w:val="single" w:sz="8" w:space="1" w:color="auto"/>
                <w:left w:val="single" w:sz="8" w:space="4" w:color="auto"/>
                <w:bottom w:val="single" w:sz="8" w:space="1" w:color="auto"/>
                <w:right w:val="single" w:sz="8" w:space="4" w:color="auto"/>
              </w:divBdr>
            </w:div>
            <w:div w:id="1646085933">
              <w:marLeft w:val="0"/>
              <w:marRight w:val="0"/>
              <w:marTop w:val="0"/>
              <w:marBottom w:val="0"/>
              <w:divBdr>
                <w:top w:val="single" w:sz="8" w:space="1" w:color="auto"/>
                <w:left w:val="single" w:sz="8" w:space="4" w:color="auto"/>
                <w:bottom w:val="single" w:sz="8" w:space="1" w:color="auto"/>
                <w:right w:val="single" w:sz="8" w:space="4" w:color="auto"/>
              </w:divBdr>
            </w:div>
            <w:div w:id="910500290">
              <w:marLeft w:val="0"/>
              <w:marRight w:val="0"/>
              <w:marTop w:val="0"/>
              <w:marBottom w:val="0"/>
              <w:divBdr>
                <w:top w:val="single" w:sz="8" w:space="1" w:color="auto"/>
                <w:left w:val="single" w:sz="8" w:space="4" w:color="auto"/>
                <w:bottom w:val="single" w:sz="8" w:space="1" w:color="auto"/>
                <w:right w:val="single" w:sz="8" w:space="4" w:color="auto"/>
              </w:divBdr>
            </w:div>
            <w:div w:id="723526171">
              <w:marLeft w:val="0"/>
              <w:marRight w:val="0"/>
              <w:marTop w:val="0"/>
              <w:marBottom w:val="0"/>
              <w:divBdr>
                <w:top w:val="single" w:sz="8" w:space="1" w:color="auto"/>
                <w:left w:val="single" w:sz="8" w:space="4" w:color="auto"/>
                <w:bottom w:val="single" w:sz="8" w:space="1" w:color="auto"/>
                <w:right w:val="single" w:sz="8" w:space="4" w:color="auto"/>
              </w:divBdr>
            </w:div>
            <w:div w:id="1924752099">
              <w:marLeft w:val="0"/>
              <w:marRight w:val="0"/>
              <w:marTop w:val="0"/>
              <w:marBottom w:val="0"/>
              <w:divBdr>
                <w:top w:val="single" w:sz="8" w:space="1" w:color="auto"/>
                <w:left w:val="single" w:sz="8" w:space="4" w:color="auto"/>
                <w:bottom w:val="single" w:sz="8" w:space="1" w:color="auto"/>
                <w:right w:val="single" w:sz="8" w:space="4" w:color="auto"/>
              </w:divBdr>
            </w:div>
            <w:div w:id="1265385207">
              <w:marLeft w:val="0"/>
              <w:marRight w:val="0"/>
              <w:marTop w:val="0"/>
              <w:marBottom w:val="0"/>
              <w:divBdr>
                <w:top w:val="single" w:sz="8" w:space="1" w:color="auto"/>
                <w:left w:val="single" w:sz="8" w:space="4" w:color="auto"/>
                <w:bottom w:val="single" w:sz="8" w:space="1" w:color="auto"/>
                <w:right w:val="single" w:sz="8" w:space="4" w:color="auto"/>
              </w:divBdr>
            </w:div>
            <w:div w:id="607615955">
              <w:marLeft w:val="0"/>
              <w:marRight w:val="0"/>
              <w:marTop w:val="0"/>
              <w:marBottom w:val="0"/>
              <w:divBdr>
                <w:top w:val="single" w:sz="8" w:space="1" w:color="auto"/>
                <w:left w:val="single" w:sz="8" w:space="4" w:color="auto"/>
                <w:bottom w:val="single" w:sz="8" w:space="1" w:color="auto"/>
                <w:right w:val="single" w:sz="8" w:space="4" w:color="auto"/>
              </w:divBdr>
            </w:div>
            <w:div w:id="70347998">
              <w:marLeft w:val="0"/>
              <w:marRight w:val="0"/>
              <w:marTop w:val="0"/>
              <w:marBottom w:val="0"/>
              <w:divBdr>
                <w:top w:val="single" w:sz="8" w:space="1" w:color="auto"/>
                <w:left w:val="single" w:sz="8" w:space="4" w:color="auto"/>
                <w:bottom w:val="single" w:sz="8" w:space="1" w:color="auto"/>
                <w:right w:val="single" w:sz="8" w:space="4" w:color="auto"/>
              </w:divBdr>
            </w:div>
            <w:div w:id="955987732">
              <w:marLeft w:val="0"/>
              <w:marRight w:val="0"/>
              <w:marTop w:val="0"/>
              <w:marBottom w:val="0"/>
              <w:divBdr>
                <w:top w:val="single" w:sz="8" w:space="1" w:color="auto"/>
                <w:left w:val="single" w:sz="8" w:space="4" w:color="auto"/>
                <w:bottom w:val="single" w:sz="8" w:space="1" w:color="auto"/>
                <w:right w:val="single" w:sz="8" w:space="4"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www.ntps.edu.vn/blog/142-access-control-list-bai-so-4-dynamic-access-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2042</Words>
  <Characters>11641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Ngoc Dai</dc:creator>
  <cp:lastModifiedBy>Dương Minh Chiến</cp:lastModifiedBy>
  <cp:revision>2</cp:revision>
  <dcterms:created xsi:type="dcterms:W3CDTF">2015-11-06T02:15:00Z</dcterms:created>
  <dcterms:modified xsi:type="dcterms:W3CDTF">2021-06-28T05:05:00Z</dcterms:modified>
</cp:coreProperties>
</file>