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94CB" w14:textId="77777777" w:rsidR="003A6783" w:rsidRPr="00F900B7" w:rsidRDefault="00F64EE6" w:rsidP="00F64EE6">
      <w:pPr>
        <w:spacing w:line="240" w:lineRule="auto"/>
        <w:rPr>
          <w:b/>
          <w:sz w:val="30"/>
          <w:szCs w:val="30"/>
          <w:lang w:val="en-US"/>
        </w:rPr>
      </w:pPr>
      <w:r>
        <w:rPr>
          <w:lang w:val="en-US"/>
        </w:rPr>
        <w:t xml:space="preserve">                                               </w:t>
      </w:r>
      <w:r w:rsidR="00F900B7" w:rsidRPr="00F900B7">
        <w:rPr>
          <w:b/>
          <w:sz w:val="30"/>
          <w:szCs w:val="30"/>
          <w:lang w:val="en-US"/>
        </w:rPr>
        <w:t>BÁO CÁO TÓM TẮT</w:t>
      </w:r>
    </w:p>
    <w:p w14:paraId="5DAEFFFE" w14:textId="77777777" w:rsidR="00F900B7" w:rsidRPr="00F900B7" w:rsidRDefault="003A6783" w:rsidP="00F900B7">
      <w:pPr>
        <w:spacing w:line="240" w:lineRule="auto"/>
        <w:jc w:val="center"/>
        <w:rPr>
          <w:b/>
          <w:sz w:val="30"/>
          <w:szCs w:val="30"/>
          <w:lang w:val="en-US"/>
        </w:rPr>
      </w:pPr>
      <w:r w:rsidRPr="00F900B7">
        <w:rPr>
          <w:b/>
          <w:sz w:val="30"/>
          <w:szCs w:val="30"/>
          <w:lang w:val="en-US"/>
        </w:rPr>
        <w:t xml:space="preserve">DỰ </w:t>
      </w:r>
      <w:r w:rsidR="00F900B7" w:rsidRPr="00F900B7">
        <w:rPr>
          <w:b/>
          <w:sz w:val="30"/>
          <w:szCs w:val="30"/>
          <w:lang w:val="en-US"/>
        </w:rPr>
        <w:t xml:space="preserve">ÁN CUỘC </w:t>
      </w:r>
      <w:r w:rsidRPr="00F900B7">
        <w:rPr>
          <w:b/>
          <w:sz w:val="30"/>
          <w:szCs w:val="30"/>
          <w:lang w:val="en-US"/>
        </w:rPr>
        <w:t>THI</w:t>
      </w:r>
      <w:r w:rsidR="00F900B7" w:rsidRPr="00F900B7">
        <w:rPr>
          <w:b/>
          <w:sz w:val="30"/>
          <w:szCs w:val="30"/>
          <w:lang w:val="en-US"/>
        </w:rPr>
        <w:t xml:space="preserve"> KHKT HỌC SINH TRUNG HỌC CẤP </w:t>
      </w:r>
      <w:r w:rsidR="00B34875">
        <w:rPr>
          <w:b/>
          <w:sz w:val="30"/>
          <w:szCs w:val="30"/>
          <w:lang w:val="en-US"/>
        </w:rPr>
        <w:t>CỤM</w:t>
      </w:r>
      <w:r w:rsidR="00F900B7" w:rsidRPr="00F900B7">
        <w:rPr>
          <w:b/>
          <w:sz w:val="30"/>
          <w:szCs w:val="30"/>
          <w:lang w:val="en-US"/>
        </w:rPr>
        <w:t xml:space="preserve"> </w:t>
      </w:r>
    </w:p>
    <w:p w14:paraId="1D9FA1B8" w14:textId="77777777" w:rsidR="003A6783" w:rsidRDefault="00F900B7" w:rsidP="00F900B7">
      <w:pPr>
        <w:spacing w:line="240" w:lineRule="auto"/>
        <w:jc w:val="center"/>
        <w:rPr>
          <w:b/>
          <w:sz w:val="32"/>
          <w:szCs w:val="32"/>
          <w:lang w:val="en-US"/>
        </w:rPr>
      </w:pPr>
      <w:r w:rsidRPr="00F900B7">
        <w:rPr>
          <w:b/>
          <w:sz w:val="32"/>
          <w:szCs w:val="32"/>
          <w:lang w:val="en-US"/>
        </w:rPr>
        <w:t>NĂM HỌC 202</w:t>
      </w:r>
      <w:r w:rsidR="00B34875">
        <w:rPr>
          <w:b/>
          <w:sz w:val="32"/>
          <w:szCs w:val="32"/>
          <w:lang w:val="en-US"/>
        </w:rPr>
        <w:t>3 - 2024</w:t>
      </w:r>
      <w:r w:rsidR="003A6783" w:rsidRPr="00F900B7">
        <w:rPr>
          <w:b/>
          <w:sz w:val="32"/>
          <w:szCs w:val="32"/>
          <w:lang w:val="en-US"/>
        </w:rPr>
        <w:t xml:space="preserve"> </w:t>
      </w:r>
    </w:p>
    <w:p w14:paraId="100BDFA5" w14:textId="77777777" w:rsidR="00F900B7" w:rsidRPr="00F900B7" w:rsidRDefault="00F900B7" w:rsidP="00F900B7">
      <w:pPr>
        <w:spacing w:line="240" w:lineRule="auto"/>
        <w:jc w:val="center"/>
        <w:rPr>
          <w:b/>
          <w:sz w:val="32"/>
          <w:szCs w:val="32"/>
          <w:lang w:val="en-US"/>
        </w:rPr>
      </w:pPr>
      <w:r>
        <w:rPr>
          <w:b/>
          <w:sz w:val="32"/>
          <w:szCs w:val="32"/>
          <w:lang w:val="en-US"/>
        </w:rPr>
        <w:t>---------------*---------------</w:t>
      </w:r>
    </w:p>
    <w:p w14:paraId="328F8194" w14:textId="77777777" w:rsidR="00FF2AD0" w:rsidRDefault="00FF2AD0" w:rsidP="003A6783">
      <w:pPr>
        <w:jc w:val="center"/>
        <w:rPr>
          <w:b/>
          <w:sz w:val="32"/>
          <w:szCs w:val="32"/>
          <w:lang w:val="en-US"/>
        </w:rPr>
      </w:pPr>
    </w:p>
    <w:p w14:paraId="466ACCED" w14:textId="77777777" w:rsidR="00062101" w:rsidRDefault="00062101" w:rsidP="003A6783">
      <w:pPr>
        <w:jc w:val="center"/>
        <w:rPr>
          <w:b/>
          <w:sz w:val="32"/>
          <w:szCs w:val="32"/>
          <w:lang w:val="en-US"/>
        </w:rPr>
      </w:pPr>
    </w:p>
    <w:p w14:paraId="0A4488DA" w14:textId="77777777" w:rsidR="00FF2AD0" w:rsidRDefault="00FF2AD0" w:rsidP="003A6783">
      <w:pPr>
        <w:jc w:val="center"/>
        <w:rPr>
          <w:b/>
          <w:sz w:val="32"/>
          <w:szCs w:val="32"/>
          <w:lang w:val="en-US"/>
        </w:rPr>
      </w:pPr>
    </w:p>
    <w:p w14:paraId="59E975A4" w14:textId="77777777" w:rsidR="00FF2AD0" w:rsidRPr="00B34875" w:rsidRDefault="00FF2AD0" w:rsidP="003A6783">
      <w:pPr>
        <w:jc w:val="center"/>
        <w:rPr>
          <w:b/>
          <w:sz w:val="72"/>
          <w:szCs w:val="44"/>
          <w:lang w:val="en-US"/>
        </w:rPr>
      </w:pPr>
      <w:r w:rsidRPr="00B34875">
        <w:rPr>
          <w:b/>
          <w:sz w:val="72"/>
          <w:szCs w:val="44"/>
          <w:lang w:val="en-US"/>
        </w:rPr>
        <w:t>DỰ ÁN</w:t>
      </w:r>
    </w:p>
    <w:p w14:paraId="6C52ED11" w14:textId="77777777" w:rsidR="00B34875" w:rsidRDefault="00B34875" w:rsidP="003A6783">
      <w:pPr>
        <w:jc w:val="center"/>
        <w:rPr>
          <w:b/>
          <w:sz w:val="44"/>
          <w:szCs w:val="24"/>
        </w:rPr>
      </w:pPr>
      <w:r w:rsidRPr="00B34875">
        <w:rPr>
          <w:b/>
          <w:sz w:val="44"/>
          <w:szCs w:val="24"/>
        </w:rPr>
        <w:t>NGHIÊN CỨU THU HỒI CÁC KIM LOẠI CÓ GIÁ TRỊ TRONG PIN LITHIUM-ION THẢI NHẰM TIẾT KIỆM TÀI NGUYÊN VÀ GIẢM</w:t>
      </w:r>
    </w:p>
    <w:p w14:paraId="445D92DF" w14:textId="77777777" w:rsidR="00B34875" w:rsidRPr="00B34875" w:rsidRDefault="00B34875" w:rsidP="003A6783">
      <w:pPr>
        <w:jc w:val="center"/>
        <w:rPr>
          <w:b/>
          <w:sz w:val="48"/>
          <w:szCs w:val="32"/>
          <w:lang w:val="en-US"/>
        </w:rPr>
      </w:pPr>
      <w:r w:rsidRPr="00B34875">
        <w:rPr>
          <w:b/>
          <w:sz w:val="44"/>
          <w:szCs w:val="24"/>
        </w:rPr>
        <w:t xml:space="preserve"> Ô NHIỄM MÔI TRƯỜNG</w:t>
      </w:r>
      <w:r w:rsidRPr="00B34875">
        <w:rPr>
          <w:b/>
          <w:sz w:val="48"/>
          <w:szCs w:val="32"/>
          <w:lang w:val="en-US"/>
        </w:rPr>
        <w:t xml:space="preserve"> </w:t>
      </w:r>
    </w:p>
    <w:p w14:paraId="54D84BDA" w14:textId="77777777" w:rsidR="00B34875" w:rsidRDefault="00B34875" w:rsidP="003A6783">
      <w:pPr>
        <w:jc w:val="center"/>
        <w:rPr>
          <w:b/>
          <w:sz w:val="32"/>
          <w:szCs w:val="32"/>
          <w:lang w:val="en-US"/>
        </w:rPr>
      </w:pPr>
    </w:p>
    <w:p w14:paraId="08E2D80B" w14:textId="77777777" w:rsidR="00FF2AD0" w:rsidRPr="00B34875" w:rsidRDefault="003A6783" w:rsidP="003A6783">
      <w:pPr>
        <w:jc w:val="center"/>
        <w:rPr>
          <w:b/>
          <w:sz w:val="44"/>
          <w:szCs w:val="32"/>
          <w:lang w:val="en-US"/>
        </w:rPr>
      </w:pPr>
      <w:r w:rsidRPr="00B34875">
        <w:rPr>
          <w:b/>
          <w:sz w:val="44"/>
          <w:szCs w:val="32"/>
          <w:lang w:val="en-US"/>
        </w:rPr>
        <w:t>LĨNH VỰ</w:t>
      </w:r>
      <w:r w:rsidR="007D5644" w:rsidRPr="00B34875">
        <w:rPr>
          <w:b/>
          <w:sz w:val="44"/>
          <w:szCs w:val="32"/>
          <w:lang w:val="en-US"/>
        </w:rPr>
        <w:t xml:space="preserve">C: </w:t>
      </w:r>
      <w:r w:rsidR="00B34875" w:rsidRPr="00B34875">
        <w:rPr>
          <w:b/>
          <w:sz w:val="44"/>
          <w:szCs w:val="32"/>
          <w:lang w:val="en-US"/>
        </w:rPr>
        <w:t>HÓA LÝ</w:t>
      </w:r>
    </w:p>
    <w:p w14:paraId="0186DC6A" w14:textId="77777777" w:rsidR="00FF2AD0" w:rsidRDefault="00FF2AD0" w:rsidP="003A6783">
      <w:pPr>
        <w:jc w:val="center"/>
        <w:rPr>
          <w:b/>
          <w:sz w:val="36"/>
          <w:szCs w:val="36"/>
          <w:lang w:val="en-US"/>
        </w:rPr>
      </w:pPr>
    </w:p>
    <w:p w14:paraId="2DC28DC0" w14:textId="77777777" w:rsidR="00F64EE6" w:rsidRDefault="00F64EE6" w:rsidP="00F900B7">
      <w:pPr>
        <w:rPr>
          <w:b/>
          <w:sz w:val="36"/>
          <w:szCs w:val="36"/>
          <w:lang w:val="en-US"/>
        </w:rPr>
      </w:pPr>
    </w:p>
    <w:p w14:paraId="1BC4BDEB" w14:textId="7938AE03" w:rsidR="00B34875" w:rsidRDefault="00B34875" w:rsidP="00F900B7">
      <w:pPr>
        <w:rPr>
          <w:b/>
          <w:sz w:val="36"/>
          <w:szCs w:val="36"/>
          <w:lang w:val="en-US"/>
        </w:rPr>
      </w:pPr>
    </w:p>
    <w:p w14:paraId="0E789045" w14:textId="42435F30" w:rsidR="00852CE3" w:rsidRDefault="00852CE3" w:rsidP="00F900B7">
      <w:pPr>
        <w:rPr>
          <w:b/>
          <w:sz w:val="36"/>
          <w:szCs w:val="36"/>
          <w:lang w:val="en-US"/>
        </w:rPr>
      </w:pPr>
    </w:p>
    <w:p w14:paraId="2DA79027" w14:textId="77777777" w:rsidR="00852CE3" w:rsidRDefault="00852CE3" w:rsidP="00F900B7">
      <w:pPr>
        <w:rPr>
          <w:b/>
          <w:sz w:val="36"/>
          <w:szCs w:val="36"/>
          <w:lang w:val="en-US"/>
        </w:rPr>
      </w:pPr>
    </w:p>
    <w:p w14:paraId="65B6A411" w14:textId="77777777" w:rsidR="000F407B" w:rsidRPr="00B34875" w:rsidRDefault="00F900B7">
      <w:pPr>
        <w:rPr>
          <w:b/>
          <w:sz w:val="36"/>
          <w:szCs w:val="36"/>
          <w:lang w:val="en-US"/>
        </w:rPr>
        <w:sectPr w:rsidR="000F407B" w:rsidRPr="00B34875" w:rsidSect="00B34875">
          <w:footerReference w:type="even" r:id="rId8"/>
          <w:footerReference w:type="default" r:id="rId9"/>
          <w:pgSz w:w="11909" w:h="16834" w:code="9"/>
          <w:pgMar w:top="1701" w:right="1134" w:bottom="993" w:left="1134" w:header="720" w:footer="4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pPr>
      <w:r>
        <w:rPr>
          <w:b/>
          <w:sz w:val="36"/>
          <w:szCs w:val="36"/>
          <w:lang w:val="en-US"/>
        </w:rPr>
        <w:t xml:space="preserve">   </w:t>
      </w:r>
      <w:r w:rsidR="00F64EE6">
        <w:rPr>
          <w:b/>
          <w:sz w:val="36"/>
          <w:szCs w:val="36"/>
          <w:lang w:val="en-US"/>
        </w:rPr>
        <w:t xml:space="preserve">                          </w:t>
      </w:r>
      <w:r w:rsidR="00B34875">
        <w:rPr>
          <w:b/>
          <w:i/>
          <w:sz w:val="32"/>
          <w:szCs w:val="32"/>
          <w:lang w:val="en-US"/>
        </w:rPr>
        <w:t xml:space="preserve">Hà Nội </w:t>
      </w:r>
      <w:r w:rsidR="00FF2AD0" w:rsidRPr="00FF2AD0">
        <w:rPr>
          <w:b/>
          <w:i/>
          <w:sz w:val="32"/>
          <w:szCs w:val="32"/>
          <w:lang w:val="en-US"/>
        </w:rPr>
        <w:t>,</w:t>
      </w:r>
      <w:r w:rsidR="00FF2AD0" w:rsidRPr="00FF2AD0">
        <w:rPr>
          <w:b/>
          <w:sz w:val="32"/>
          <w:szCs w:val="32"/>
          <w:lang w:val="en-US"/>
        </w:rPr>
        <w:t xml:space="preserve"> </w:t>
      </w:r>
      <w:r>
        <w:rPr>
          <w:b/>
          <w:i/>
          <w:sz w:val="32"/>
          <w:szCs w:val="32"/>
          <w:lang w:val="en-US"/>
        </w:rPr>
        <w:t>tháng 1</w:t>
      </w:r>
      <w:r w:rsidR="00B34875">
        <w:rPr>
          <w:b/>
          <w:i/>
          <w:sz w:val="32"/>
          <w:szCs w:val="32"/>
          <w:lang w:val="en-US"/>
        </w:rPr>
        <w:t>1</w:t>
      </w:r>
      <w:r w:rsidR="00C52F10">
        <w:rPr>
          <w:b/>
          <w:i/>
          <w:sz w:val="32"/>
          <w:szCs w:val="32"/>
          <w:lang w:val="en-US"/>
        </w:rPr>
        <w:t xml:space="preserve"> năm 2023</w:t>
      </w:r>
    </w:p>
    <w:p w14:paraId="2AC11182" w14:textId="77777777" w:rsidR="00C52F10" w:rsidRPr="00C52F10" w:rsidRDefault="00C52F10" w:rsidP="00C52F10">
      <w:pPr>
        <w:spacing w:before="60" w:after="0" w:line="240" w:lineRule="auto"/>
        <w:jc w:val="center"/>
        <w:rPr>
          <w:rFonts w:eastAsia="Calibri" w:cs="Times New Roman"/>
          <w:b/>
          <w:color w:val="000000"/>
          <w:szCs w:val="28"/>
          <w:lang w:val="en-US"/>
        </w:rPr>
      </w:pPr>
      <w:r w:rsidRPr="00C52F10">
        <w:rPr>
          <w:rFonts w:eastAsia="Calibri" w:cs="Times New Roman"/>
          <w:b/>
          <w:color w:val="000000"/>
          <w:szCs w:val="28"/>
          <w:lang w:val="en-US"/>
        </w:rPr>
        <w:lastRenderedPageBreak/>
        <w:t>BÁO CÁO KẾT QUẢ NGHIÊN CỨU</w:t>
      </w:r>
    </w:p>
    <w:p w14:paraId="4BC9649E" w14:textId="77777777" w:rsidR="00C52F10" w:rsidRPr="00C52F10" w:rsidRDefault="00C52F10" w:rsidP="00C52F10">
      <w:pPr>
        <w:spacing w:before="60" w:after="0" w:line="240" w:lineRule="auto"/>
        <w:jc w:val="both"/>
        <w:rPr>
          <w:rFonts w:eastAsia="Calibri" w:cs="Times New Roman"/>
          <w:b/>
          <w:color w:val="000000"/>
          <w:szCs w:val="28"/>
          <w:lang w:val="en-US"/>
        </w:rPr>
      </w:pPr>
    </w:p>
    <w:p w14:paraId="0825EAAD" w14:textId="77777777" w:rsidR="00C52F10" w:rsidRPr="00B418D4" w:rsidRDefault="00C52F10" w:rsidP="00C52F10">
      <w:pPr>
        <w:keepNext/>
        <w:keepLines/>
        <w:spacing w:before="60" w:after="0" w:line="240" w:lineRule="auto"/>
        <w:jc w:val="both"/>
        <w:rPr>
          <w:rFonts w:eastAsia="Times New Roman" w:cs="Times New Roman"/>
          <w:bCs/>
          <w:szCs w:val="28"/>
          <w:lang w:val="en-US"/>
        </w:rPr>
      </w:pPr>
      <w:r w:rsidRPr="00B418D4">
        <w:rPr>
          <w:rFonts w:eastAsia="Times New Roman" w:cs="Times New Roman"/>
          <w:bCs/>
          <w:szCs w:val="28"/>
          <w:lang w:val="en-US"/>
        </w:rPr>
        <w:t>Nội dung</w:t>
      </w:r>
    </w:p>
    <w:p w14:paraId="422026EA" w14:textId="2E2D73B6" w:rsidR="00CA0C6D" w:rsidRPr="00B418D4" w:rsidRDefault="00C52F10" w:rsidP="00B418D4">
      <w:pPr>
        <w:pStyle w:val="TOC1"/>
        <w:rPr>
          <w:rFonts w:asciiTheme="minorHAnsi" w:eastAsiaTheme="minorEastAsia" w:hAnsiTheme="minorHAnsi" w:cstheme="minorBidi"/>
          <w:b w:val="0"/>
          <w:color w:val="auto"/>
          <w:kern w:val="2"/>
          <w:sz w:val="22"/>
          <w:szCs w:val="22"/>
          <w14:ligatures w14:val="standardContextual"/>
        </w:rPr>
      </w:pPr>
      <w:r w:rsidRPr="00B418D4">
        <w:rPr>
          <w:b w:val="0"/>
        </w:rPr>
        <w:fldChar w:fldCharType="begin"/>
      </w:r>
      <w:r w:rsidRPr="00B418D4">
        <w:rPr>
          <w:b w:val="0"/>
        </w:rPr>
        <w:instrText xml:space="preserve"> TOC \o "1-3" \h \z \u </w:instrText>
      </w:r>
      <w:r w:rsidRPr="00B418D4">
        <w:rPr>
          <w:b w:val="0"/>
        </w:rPr>
        <w:fldChar w:fldCharType="separate"/>
      </w:r>
      <w:hyperlink w:anchor="_Toc151546257" w:history="1">
        <w:r w:rsidR="00CA0C6D" w:rsidRPr="00B418D4">
          <w:rPr>
            <w:rStyle w:val="Hyperlink"/>
            <w:b w:val="0"/>
          </w:rPr>
          <w:t>1. Mở đầu</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_Toc151546257 \h </w:instrText>
        </w:r>
        <w:r w:rsidR="00CA0C6D" w:rsidRPr="00B418D4">
          <w:rPr>
            <w:b w:val="0"/>
            <w:webHidden/>
          </w:rPr>
        </w:r>
        <w:r w:rsidR="00CA0C6D" w:rsidRPr="00B418D4">
          <w:rPr>
            <w:b w:val="0"/>
            <w:webHidden/>
          </w:rPr>
          <w:fldChar w:fldCharType="separate"/>
        </w:r>
        <w:r w:rsidR="00CA0C6D" w:rsidRPr="00B418D4">
          <w:rPr>
            <w:b w:val="0"/>
            <w:webHidden/>
          </w:rPr>
          <w:t>2</w:t>
        </w:r>
        <w:r w:rsidR="00CA0C6D" w:rsidRPr="00B418D4">
          <w:rPr>
            <w:b w:val="0"/>
            <w:webHidden/>
          </w:rPr>
          <w:fldChar w:fldCharType="end"/>
        </w:r>
      </w:hyperlink>
    </w:p>
    <w:p w14:paraId="6681BED7" w14:textId="45FEF524" w:rsidR="00CA0C6D" w:rsidRPr="00B418D4" w:rsidRDefault="00FD2849" w:rsidP="00B418D4">
      <w:pPr>
        <w:pStyle w:val="TOC1"/>
        <w:rPr>
          <w:rFonts w:asciiTheme="minorHAnsi" w:eastAsiaTheme="minorEastAsia" w:hAnsiTheme="minorHAnsi" w:cstheme="minorBidi"/>
          <w:b w:val="0"/>
          <w:color w:val="auto"/>
          <w:kern w:val="2"/>
          <w:sz w:val="22"/>
          <w:szCs w:val="22"/>
          <w14:ligatures w14:val="standardContextual"/>
        </w:rPr>
      </w:pPr>
      <w:hyperlink w:anchor="_Toc151546258" w:history="1">
        <w:r w:rsidR="00CA0C6D" w:rsidRPr="00B418D4">
          <w:rPr>
            <w:rStyle w:val="Hyperlink"/>
            <w:b w:val="0"/>
          </w:rPr>
          <w:t>2. Cơ sở khoa học và thực tiễn</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_Toc151546258 \h </w:instrText>
        </w:r>
        <w:r w:rsidR="00CA0C6D" w:rsidRPr="00B418D4">
          <w:rPr>
            <w:b w:val="0"/>
            <w:webHidden/>
          </w:rPr>
        </w:r>
        <w:r w:rsidR="00CA0C6D" w:rsidRPr="00B418D4">
          <w:rPr>
            <w:b w:val="0"/>
            <w:webHidden/>
          </w:rPr>
          <w:fldChar w:fldCharType="separate"/>
        </w:r>
        <w:r w:rsidR="00CA0C6D" w:rsidRPr="00B418D4">
          <w:rPr>
            <w:b w:val="0"/>
            <w:webHidden/>
          </w:rPr>
          <w:t>3</w:t>
        </w:r>
        <w:r w:rsidR="00CA0C6D" w:rsidRPr="00B418D4">
          <w:rPr>
            <w:b w:val="0"/>
            <w:webHidden/>
          </w:rPr>
          <w:fldChar w:fldCharType="end"/>
        </w:r>
      </w:hyperlink>
    </w:p>
    <w:p w14:paraId="1A832429" w14:textId="363CDADD"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59" w:history="1">
        <w:r w:rsidR="00CA0C6D" w:rsidRPr="00B418D4">
          <w:rPr>
            <w:rStyle w:val="Hyperlink"/>
            <w:rFonts w:eastAsia="Times New Roman"/>
            <w:bCs/>
            <w:i/>
            <w:iCs/>
            <w:noProof/>
          </w:rPr>
          <w:t>2.1 Lựa chọn pin lithium-ion thải làm đối tượng nghiên cứu</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_Toc151546259 \h </w:instrText>
        </w:r>
        <w:r w:rsidR="00CA0C6D" w:rsidRPr="00B418D4">
          <w:rPr>
            <w:noProof/>
            <w:webHidden/>
          </w:rPr>
        </w:r>
        <w:r w:rsidR="00CA0C6D" w:rsidRPr="00B418D4">
          <w:rPr>
            <w:noProof/>
            <w:webHidden/>
          </w:rPr>
          <w:fldChar w:fldCharType="separate"/>
        </w:r>
        <w:r w:rsidR="00CA0C6D" w:rsidRPr="00B418D4">
          <w:rPr>
            <w:noProof/>
            <w:webHidden/>
          </w:rPr>
          <w:t>3</w:t>
        </w:r>
        <w:r w:rsidR="00CA0C6D" w:rsidRPr="00B418D4">
          <w:rPr>
            <w:noProof/>
            <w:webHidden/>
          </w:rPr>
          <w:fldChar w:fldCharType="end"/>
        </w:r>
      </w:hyperlink>
    </w:p>
    <w:p w14:paraId="340EFB82" w14:textId="2311D05D"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0" w:history="1">
        <w:r w:rsidR="00CA0C6D" w:rsidRPr="00B418D4">
          <w:rPr>
            <w:rStyle w:val="Hyperlink"/>
            <w:rFonts w:eastAsia="Times New Roman"/>
            <w:bCs/>
            <w:i/>
            <w:iCs/>
            <w:noProof/>
          </w:rPr>
          <w:t>2.2 Cấu tạo và thành phần của pin</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_Toc151546260 \h </w:instrText>
        </w:r>
        <w:r w:rsidR="00CA0C6D" w:rsidRPr="00B418D4">
          <w:rPr>
            <w:noProof/>
            <w:webHidden/>
          </w:rPr>
        </w:r>
        <w:r w:rsidR="00CA0C6D" w:rsidRPr="00B418D4">
          <w:rPr>
            <w:noProof/>
            <w:webHidden/>
          </w:rPr>
          <w:fldChar w:fldCharType="separate"/>
        </w:r>
        <w:r w:rsidR="00CA0C6D" w:rsidRPr="00B418D4">
          <w:rPr>
            <w:noProof/>
            <w:webHidden/>
          </w:rPr>
          <w:t>3</w:t>
        </w:r>
        <w:r w:rsidR="00CA0C6D" w:rsidRPr="00B418D4">
          <w:rPr>
            <w:noProof/>
            <w:webHidden/>
          </w:rPr>
          <w:fldChar w:fldCharType="end"/>
        </w:r>
      </w:hyperlink>
    </w:p>
    <w:p w14:paraId="3DD3700F" w14:textId="45FC8237"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1" w:history="1">
        <w:r w:rsidR="00CA0C6D" w:rsidRPr="00B418D4">
          <w:rPr>
            <w:rStyle w:val="Hyperlink"/>
            <w:rFonts w:eastAsia="Times New Roman"/>
            <w:bCs/>
            <w:i/>
            <w:iCs/>
            <w:noProof/>
          </w:rPr>
          <w:t>2.3 Lựa chọn chất lỏng ion để thu hồi kim loại trong pin lithium-ion</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_Toc151546261 \h </w:instrText>
        </w:r>
        <w:r w:rsidR="00CA0C6D" w:rsidRPr="00B418D4">
          <w:rPr>
            <w:noProof/>
            <w:webHidden/>
          </w:rPr>
        </w:r>
        <w:r w:rsidR="00CA0C6D" w:rsidRPr="00B418D4">
          <w:rPr>
            <w:noProof/>
            <w:webHidden/>
          </w:rPr>
          <w:fldChar w:fldCharType="separate"/>
        </w:r>
        <w:r w:rsidR="00CA0C6D" w:rsidRPr="00B418D4">
          <w:rPr>
            <w:noProof/>
            <w:webHidden/>
          </w:rPr>
          <w:t>4</w:t>
        </w:r>
        <w:r w:rsidR="00CA0C6D" w:rsidRPr="00B418D4">
          <w:rPr>
            <w:noProof/>
            <w:webHidden/>
          </w:rPr>
          <w:fldChar w:fldCharType="end"/>
        </w:r>
      </w:hyperlink>
    </w:p>
    <w:p w14:paraId="737ED460" w14:textId="0A91D14E"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2" w:history="1">
        <w:r w:rsidR="00CA0C6D" w:rsidRPr="00B418D4">
          <w:rPr>
            <w:rStyle w:val="Hyperlink"/>
            <w:rFonts w:eastAsia="Times New Roman"/>
            <w:bCs/>
            <w:i/>
            <w:iCs/>
            <w:noProof/>
          </w:rPr>
          <w:t>2.4 Cơ sở quá trình thu hồi các kim loại từ cathode của pin lithium-ion</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_Toc151546262 \h </w:instrText>
        </w:r>
        <w:r w:rsidR="00CA0C6D" w:rsidRPr="00B418D4">
          <w:rPr>
            <w:noProof/>
            <w:webHidden/>
          </w:rPr>
        </w:r>
        <w:r w:rsidR="00CA0C6D" w:rsidRPr="00B418D4">
          <w:rPr>
            <w:noProof/>
            <w:webHidden/>
          </w:rPr>
          <w:fldChar w:fldCharType="separate"/>
        </w:r>
        <w:r w:rsidR="00CA0C6D" w:rsidRPr="00B418D4">
          <w:rPr>
            <w:noProof/>
            <w:webHidden/>
          </w:rPr>
          <w:t>4</w:t>
        </w:r>
        <w:r w:rsidR="00CA0C6D" w:rsidRPr="00B418D4">
          <w:rPr>
            <w:noProof/>
            <w:webHidden/>
          </w:rPr>
          <w:fldChar w:fldCharType="end"/>
        </w:r>
      </w:hyperlink>
    </w:p>
    <w:p w14:paraId="63A65A6A" w14:textId="08FC9031"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3" w:history="1">
        <w:r w:rsidR="00CA0C6D" w:rsidRPr="00B418D4">
          <w:rPr>
            <w:rStyle w:val="Hyperlink"/>
            <w:rFonts w:eastAsia="Times New Roman"/>
            <w:bCs/>
            <w:i/>
            <w:iCs/>
            <w:noProof/>
            <w:lang w:val="pt-BR"/>
          </w:rPr>
          <w:t>2.5 Tổng hợp các vấn đề lựa chọn nghiên cứu</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_Toc151546263 \h </w:instrText>
        </w:r>
        <w:r w:rsidR="00CA0C6D" w:rsidRPr="00B418D4">
          <w:rPr>
            <w:noProof/>
            <w:webHidden/>
          </w:rPr>
        </w:r>
        <w:r w:rsidR="00CA0C6D" w:rsidRPr="00B418D4">
          <w:rPr>
            <w:noProof/>
            <w:webHidden/>
          </w:rPr>
          <w:fldChar w:fldCharType="separate"/>
        </w:r>
        <w:r w:rsidR="00CA0C6D" w:rsidRPr="00B418D4">
          <w:rPr>
            <w:noProof/>
            <w:webHidden/>
          </w:rPr>
          <w:t>5</w:t>
        </w:r>
        <w:r w:rsidR="00CA0C6D" w:rsidRPr="00B418D4">
          <w:rPr>
            <w:noProof/>
            <w:webHidden/>
          </w:rPr>
          <w:fldChar w:fldCharType="end"/>
        </w:r>
      </w:hyperlink>
    </w:p>
    <w:p w14:paraId="7FE771F1" w14:textId="08F0EF76" w:rsidR="00CA0C6D" w:rsidRPr="00B418D4" w:rsidRDefault="00FD2849" w:rsidP="00B418D4">
      <w:pPr>
        <w:pStyle w:val="TOC1"/>
        <w:rPr>
          <w:rFonts w:asciiTheme="minorHAnsi" w:eastAsiaTheme="minorEastAsia" w:hAnsiTheme="minorHAnsi" w:cstheme="minorBidi"/>
          <w:b w:val="0"/>
          <w:color w:val="auto"/>
          <w:kern w:val="2"/>
          <w:sz w:val="22"/>
          <w:szCs w:val="22"/>
          <w14:ligatures w14:val="standardContextual"/>
        </w:rPr>
      </w:pPr>
      <w:hyperlink w:anchor="_Toc151546264" w:history="1">
        <w:r w:rsidR="00CA0C6D" w:rsidRPr="00B418D4">
          <w:rPr>
            <w:rStyle w:val="Hyperlink"/>
            <w:rFonts w:eastAsia="Times New Roman"/>
            <w:b w:val="0"/>
            <w:bCs/>
            <w:kern w:val="32"/>
          </w:rPr>
          <w:t>3. Phương pháp thực nghiệm</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_Toc151546264 \h </w:instrText>
        </w:r>
        <w:r w:rsidR="00CA0C6D" w:rsidRPr="00B418D4">
          <w:rPr>
            <w:b w:val="0"/>
            <w:webHidden/>
          </w:rPr>
        </w:r>
        <w:r w:rsidR="00CA0C6D" w:rsidRPr="00B418D4">
          <w:rPr>
            <w:b w:val="0"/>
            <w:webHidden/>
          </w:rPr>
          <w:fldChar w:fldCharType="separate"/>
        </w:r>
        <w:r w:rsidR="00CA0C6D" w:rsidRPr="00B418D4">
          <w:rPr>
            <w:b w:val="0"/>
            <w:webHidden/>
          </w:rPr>
          <w:t>6</w:t>
        </w:r>
        <w:r w:rsidR="00CA0C6D" w:rsidRPr="00B418D4">
          <w:rPr>
            <w:b w:val="0"/>
            <w:webHidden/>
          </w:rPr>
          <w:fldChar w:fldCharType="end"/>
        </w:r>
      </w:hyperlink>
    </w:p>
    <w:p w14:paraId="6D0B17CB" w14:textId="309A5A25"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5" w:history="1">
        <w:r w:rsidR="00CA0C6D" w:rsidRPr="00B418D4">
          <w:rPr>
            <w:rStyle w:val="Hyperlink"/>
            <w:rFonts w:eastAsia="Times New Roman"/>
            <w:bCs/>
            <w:i/>
            <w:iCs/>
            <w:noProof/>
          </w:rPr>
          <w:t>3.1. Tổng hợp IL</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_Toc151546265 \h </w:instrText>
        </w:r>
        <w:r w:rsidR="00CA0C6D" w:rsidRPr="00B418D4">
          <w:rPr>
            <w:noProof/>
            <w:webHidden/>
          </w:rPr>
        </w:r>
        <w:r w:rsidR="00CA0C6D" w:rsidRPr="00B418D4">
          <w:rPr>
            <w:noProof/>
            <w:webHidden/>
          </w:rPr>
          <w:fldChar w:fldCharType="separate"/>
        </w:r>
        <w:r w:rsidR="00CA0C6D" w:rsidRPr="00B418D4">
          <w:rPr>
            <w:noProof/>
            <w:webHidden/>
          </w:rPr>
          <w:t>6</w:t>
        </w:r>
        <w:r w:rsidR="00CA0C6D" w:rsidRPr="00B418D4">
          <w:rPr>
            <w:noProof/>
            <w:webHidden/>
          </w:rPr>
          <w:fldChar w:fldCharType="end"/>
        </w:r>
      </w:hyperlink>
    </w:p>
    <w:p w14:paraId="5D9CC0A7" w14:textId="44C8D736"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6" w:history="1">
        <w:r w:rsidR="00CA0C6D" w:rsidRPr="00B418D4">
          <w:rPr>
            <w:rStyle w:val="Hyperlink"/>
            <w:rFonts w:eastAsia="Times New Roman"/>
            <w:bCs/>
            <w:i/>
            <w:iCs/>
            <w:noProof/>
          </w:rPr>
          <w:t>3.2 Phương pháp xử lý pin đã qua sử dụng và thu hồi các kim loại</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_Toc151546266 \h </w:instrText>
        </w:r>
        <w:r w:rsidR="00CA0C6D" w:rsidRPr="00B418D4">
          <w:rPr>
            <w:noProof/>
            <w:webHidden/>
          </w:rPr>
        </w:r>
        <w:r w:rsidR="00CA0C6D" w:rsidRPr="00B418D4">
          <w:rPr>
            <w:noProof/>
            <w:webHidden/>
          </w:rPr>
          <w:fldChar w:fldCharType="separate"/>
        </w:r>
        <w:r w:rsidR="00CA0C6D" w:rsidRPr="00B418D4">
          <w:rPr>
            <w:noProof/>
            <w:webHidden/>
          </w:rPr>
          <w:t>6</w:t>
        </w:r>
        <w:r w:rsidR="00CA0C6D" w:rsidRPr="00B418D4">
          <w:rPr>
            <w:noProof/>
            <w:webHidden/>
          </w:rPr>
          <w:fldChar w:fldCharType="end"/>
        </w:r>
      </w:hyperlink>
    </w:p>
    <w:p w14:paraId="6197B4E3" w14:textId="4278D8A5" w:rsidR="00CA0C6D" w:rsidRPr="00B418D4" w:rsidRDefault="00FD2849" w:rsidP="00B418D4">
      <w:pPr>
        <w:pStyle w:val="TOC1"/>
        <w:rPr>
          <w:rFonts w:asciiTheme="minorHAnsi" w:eastAsiaTheme="minorEastAsia" w:hAnsiTheme="minorHAnsi" w:cstheme="minorBidi"/>
          <w:b w:val="0"/>
          <w:color w:val="auto"/>
          <w:kern w:val="2"/>
          <w:sz w:val="22"/>
          <w:szCs w:val="22"/>
          <w14:ligatures w14:val="standardContextual"/>
        </w:rPr>
      </w:pPr>
      <w:hyperlink w:anchor="_Toc151546267" w:history="1">
        <w:r w:rsidR="00CA0C6D" w:rsidRPr="00B418D4">
          <w:rPr>
            <w:rStyle w:val="Hyperlink"/>
            <w:rFonts w:eastAsia="Times New Roman"/>
            <w:b w:val="0"/>
            <w:bCs/>
            <w:kern w:val="32"/>
          </w:rPr>
          <w:t>4. Kết quả và thảo luận</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_Toc151546267 \h </w:instrText>
        </w:r>
        <w:r w:rsidR="00CA0C6D" w:rsidRPr="00B418D4">
          <w:rPr>
            <w:b w:val="0"/>
            <w:webHidden/>
          </w:rPr>
        </w:r>
        <w:r w:rsidR="00CA0C6D" w:rsidRPr="00B418D4">
          <w:rPr>
            <w:b w:val="0"/>
            <w:webHidden/>
          </w:rPr>
          <w:fldChar w:fldCharType="separate"/>
        </w:r>
        <w:r w:rsidR="00CA0C6D" w:rsidRPr="00B418D4">
          <w:rPr>
            <w:b w:val="0"/>
            <w:webHidden/>
          </w:rPr>
          <w:t>7</w:t>
        </w:r>
        <w:r w:rsidR="00CA0C6D" w:rsidRPr="00B418D4">
          <w:rPr>
            <w:b w:val="0"/>
            <w:webHidden/>
          </w:rPr>
          <w:fldChar w:fldCharType="end"/>
        </w:r>
      </w:hyperlink>
    </w:p>
    <w:p w14:paraId="140349BA" w14:textId="10E30663"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8" w:history="1">
        <w:r w:rsidR="00CA0C6D" w:rsidRPr="00B418D4">
          <w:rPr>
            <w:rStyle w:val="Hyperlink"/>
            <w:rFonts w:eastAsia="Times New Roman"/>
            <w:bCs/>
            <w:i/>
            <w:iCs/>
            <w:noProof/>
          </w:rPr>
          <w:t>4.1 Kết</w:t>
        </w:r>
        <w:r w:rsidR="00CA0C6D" w:rsidRPr="00B418D4">
          <w:rPr>
            <w:rStyle w:val="Hyperlink"/>
            <w:rFonts w:eastAsia="Times New Roman"/>
            <w:bCs/>
            <w:i/>
            <w:iCs/>
            <w:noProof/>
            <w:spacing w:val="-3"/>
          </w:rPr>
          <w:t xml:space="preserve"> </w:t>
        </w:r>
        <w:r w:rsidR="00CA0C6D" w:rsidRPr="00B418D4">
          <w:rPr>
            <w:rStyle w:val="Hyperlink"/>
            <w:rFonts w:eastAsia="Times New Roman"/>
            <w:bCs/>
            <w:i/>
            <w:iCs/>
            <w:noProof/>
          </w:rPr>
          <w:t>quả</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tổng</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hợp</w:t>
        </w:r>
        <w:r w:rsidR="00CA0C6D" w:rsidRPr="00B418D4">
          <w:rPr>
            <w:rStyle w:val="Hyperlink"/>
            <w:rFonts w:eastAsia="Times New Roman"/>
            <w:bCs/>
            <w:i/>
            <w:iCs/>
            <w:noProof/>
            <w:spacing w:val="-3"/>
          </w:rPr>
          <w:t xml:space="preserve"> </w:t>
        </w:r>
        <w:r w:rsidR="00CA0C6D" w:rsidRPr="00B418D4">
          <w:rPr>
            <w:rStyle w:val="Hyperlink"/>
            <w:rFonts w:eastAsia="Times New Roman"/>
            <w:bCs/>
            <w:i/>
            <w:iCs/>
            <w:noProof/>
          </w:rPr>
          <w:t>chất</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lỏng</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ion</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_Toc151546268 \h </w:instrText>
        </w:r>
        <w:r w:rsidR="00CA0C6D" w:rsidRPr="00B418D4">
          <w:rPr>
            <w:noProof/>
            <w:webHidden/>
          </w:rPr>
        </w:r>
        <w:r w:rsidR="00CA0C6D" w:rsidRPr="00B418D4">
          <w:rPr>
            <w:noProof/>
            <w:webHidden/>
          </w:rPr>
          <w:fldChar w:fldCharType="separate"/>
        </w:r>
        <w:r w:rsidR="00CA0C6D" w:rsidRPr="00B418D4">
          <w:rPr>
            <w:noProof/>
            <w:webHidden/>
          </w:rPr>
          <w:t>7</w:t>
        </w:r>
        <w:r w:rsidR="00CA0C6D" w:rsidRPr="00B418D4">
          <w:rPr>
            <w:noProof/>
            <w:webHidden/>
          </w:rPr>
          <w:fldChar w:fldCharType="end"/>
        </w:r>
      </w:hyperlink>
    </w:p>
    <w:p w14:paraId="5D300F34" w14:textId="04F84C23"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69" w:history="1">
        <w:r w:rsidR="00CA0C6D" w:rsidRPr="00B418D4">
          <w:rPr>
            <w:rStyle w:val="Hyperlink"/>
            <w:rFonts w:eastAsia="Times New Roman"/>
            <w:bCs/>
            <w:i/>
            <w:iCs/>
            <w:noProof/>
          </w:rPr>
          <w:t>4.2 Kết</w:t>
        </w:r>
        <w:r w:rsidR="00CA0C6D" w:rsidRPr="00B418D4">
          <w:rPr>
            <w:rStyle w:val="Hyperlink"/>
            <w:rFonts w:eastAsia="Times New Roman"/>
            <w:bCs/>
            <w:i/>
            <w:iCs/>
            <w:noProof/>
            <w:spacing w:val="-3"/>
          </w:rPr>
          <w:t xml:space="preserve"> </w:t>
        </w:r>
        <w:r w:rsidR="00CA0C6D" w:rsidRPr="00B418D4">
          <w:rPr>
            <w:rStyle w:val="Hyperlink"/>
            <w:rFonts w:eastAsia="Times New Roman"/>
            <w:bCs/>
            <w:i/>
            <w:iCs/>
            <w:noProof/>
          </w:rPr>
          <w:t>quả</w:t>
        </w:r>
        <w:r w:rsidR="00CA0C6D" w:rsidRPr="00B418D4">
          <w:rPr>
            <w:rStyle w:val="Hyperlink"/>
            <w:rFonts w:eastAsia="Times New Roman"/>
            <w:bCs/>
            <w:i/>
            <w:iCs/>
            <w:noProof/>
            <w:spacing w:val="-3"/>
          </w:rPr>
          <w:t xml:space="preserve"> </w:t>
        </w:r>
        <w:r w:rsidR="00CA0C6D" w:rsidRPr="00B418D4">
          <w:rPr>
            <w:rStyle w:val="Hyperlink"/>
            <w:rFonts w:eastAsia="Times New Roman"/>
            <w:bCs/>
            <w:i/>
            <w:iCs/>
            <w:noProof/>
          </w:rPr>
          <w:t>thu hồi</w:t>
        </w:r>
        <w:r w:rsidR="00CA0C6D" w:rsidRPr="00B418D4">
          <w:rPr>
            <w:rStyle w:val="Hyperlink"/>
            <w:rFonts w:eastAsia="Times New Roman"/>
            <w:bCs/>
            <w:i/>
            <w:iCs/>
            <w:noProof/>
            <w:spacing w:val="-4"/>
          </w:rPr>
          <w:t xml:space="preserve"> </w:t>
        </w:r>
        <w:r w:rsidR="00CA0C6D" w:rsidRPr="00B418D4">
          <w:rPr>
            <w:rStyle w:val="Hyperlink"/>
            <w:rFonts w:eastAsia="Times New Roman"/>
            <w:bCs/>
            <w:i/>
            <w:iCs/>
            <w:noProof/>
          </w:rPr>
          <w:t>kim</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loại</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_Toc151546269 \h </w:instrText>
        </w:r>
        <w:r w:rsidR="00CA0C6D" w:rsidRPr="00B418D4">
          <w:rPr>
            <w:noProof/>
            <w:webHidden/>
          </w:rPr>
        </w:r>
        <w:r w:rsidR="00CA0C6D" w:rsidRPr="00B418D4">
          <w:rPr>
            <w:noProof/>
            <w:webHidden/>
          </w:rPr>
          <w:fldChar w:fldCharType="separate"/>
        </w:r>
        <w:r w:rsidR="00CA0C6D" w:rsidRPr="00B418D4">
          <w:rPr>
            <w:noProof/>
            <w:webHidden/>
          </w:rPr>
          <w:t>10</w:t>
        </w:r>
        <w:r w:rsidR="00CA0C6D" w:rsidRPr="00B418D4">
          <w:rPr>
            <w:noProof/>
            <w:webHidden/>
          </w:rPr>
          <w:fldChar w:fldCharType="end"/>
        </w:r>
      </w:hyperlink>
    </w:p>
    <w:p w14:paraId="17C4254B" w14:textId="53A54CD7"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70" w:history="1">
        <w:r w:rsidR="00CA0C6D" w:rsidRPr="00B418D4">
          <w:rPr>
            <w:rStyle w:val="Hyperlink"/>
            <w:rFonts w:eastAsia="Times New Roman"/>
            <w:bCs/>
            <w:i/>
            <w:iCs/>
            <w:noProof/>
          </w:rPr>
          <w:t>4.2.1 Kết</w:t>
        </w:r>
        <w:r w:rsidR="00CA0C6D" w:rsidRPr="00B418D4">
          <w:rPr>
            <w:rStyle w:val="Hyperlink"/>
            <w:rFonts w:eastAsia="Times New Roman"/>
            <w:bCs/>
            <w:i/>
            <w:iCs/>
            <w:noProof/>
            <w:spacing w:val="12"/>
          </w:rPr>
          <w:t xml:space="preserve"> </w:t>
        </w:r>
        <w:r w:rsidR="00CA0C6D" w:rsidRPr="00B418D4">
          <w:rPr>
            <w:rStyle w:val="Hyperlink"/>
            <w:rFonts w:eastAsia="Times New Roman"/>
            <w:bCs/>
            <w:i/>
            <w:iCs/>
            <w:noProof/>
          </w:rPr>
          <w:t>quả</w:t>
        </w:r>
        <w:r w:rsidR="00CA0C6D" w:rsidRPr="00B418D4">
          <w:rPr>
            <w:rStyle w:val="Hyperlink"/>
            <w:rFonts w:eastAsia="Times New Roman"/>
            <w:bCs/>
            <w:i/>
            <w:iCs/>
            <w:noProof/>
            <w:spacing w:val="12"/>
          </w:rPr>
          <w:t xml:space="preserve"> </w:t>
        </w:r>
        <w:r w:rsidR="00CA0C6D" w:rsidRPr="00B418D4">
          <w:rPr>
            <w:rStyle w:val="Hyperlink"/>
            <w:rFonts w:eastAsia="Times New Roman"/>
            <w:bCs/>
            <w:i/>
            <w:iCs/>
            <w:noProof/>
          </w:rPr>
          <w:t>hòa</w:t>
        </w:r>
        <w:r w:rsidR="00CA0C6D" w:rsidRPr="00B418D4">
          <w:rPr>
            <w:rStyle w:val="Hyperlink"/>
            <w:rFonts w:eastAsia="Times New Roman"/>
            <w:bCs/>
            <w:i/>
            <w:iCs/>
            <w:noProof/>
            <w:spacing w:val="12"/>
          </w:rPr>
          <w:t xml:space="preserve"> </w:t>
        </w:r>
        <w:r w:rsidR="00CA0C6D" w:rsidRPr="00B418D4">
          <w:rPr>
            <w:rStyle w:val="Hyperlink"/>
            <w:rFonts w:eastAsia="Times New Roman"/>
            <w:bCs/>
            <w:i/>
            <w:iCs/>
            <w:noProof/>
          </w:rPr>
          <w:t>tan</w:t>
        </w:r>
        <w:r w:rsidR="00CA0C6D" w:rsidRPr="00B418D4">
          <w:rPr>
            <w:rStyle w:val="Hyperlink"/>
            <w:rFonts w:eastAsia="Times New Roman"/>
            <w:bCs/>
            <w:i/>
            <w:iCs/>
            <w:noProof/>
            <w:spacing w:val="11"/>
          </w:rPr>
          <w:t xml:space="preserve"> </w:t>
        </w:r>
        <w:r w:rsidR="00CA0C6D" w:rsidRPr="00B418D4">
          <w:rPr>
            <w:rStyle w:val="Hyperlink"/>
            <w:rFonts w:eastAsia="Times New Roman"/>
            <w:bCs/>
            <w:i/>
            <w:iCs/>
            <w:noProof/>
          </w:rPr>
          <w:t>ion</w:t>
        </w:r>
        <w:r w:rsidR="00CA0C6D" w:rsidRPr="00B418D4">
          <w:rPr>
            <w:rStyle w:val="Hyperlink"/>
            <w:rFonts w:eastAsia="Times New Roman"/>
            <w:bCs/>
            <w:i/>
            <w:iCs/>
            <w:noProof/>
            <w:spacing w:val="12"/>
          </w:rPr>
          <w:t xml:space="preserve"> </w:t>
        </w:r>
        <w:r w:rsidR="00CA0C6D" w:rsidRPr="00B418D4">
          <w:rPr>
            <w:rStyle w:val="Hyperlink"/>
            <w:rFonts w:eastAsia="Times New Roman"/>
            <w:bCs/>
            <w:i/>
            <w:iCs/>
            <w:noProof/>
          </w:rPr>
          <w:t>kim</w:t>
        </w:r>
        <w:r w:rsidR="00CA0C6D" w:rsidRPr="00B418D4">
          <w:rPr>
            <w:rStyle w:val="Hyperlink"/>
            <w:rFonts w:eastAsia="Times New Roman"/>
            <w:bCs/>
            <w:i/>
            <w:iCs/>
            <w:noProof/>
            <w:spacing w:val="12"/>
          </w:rPr>
          <w:t xml:space="preserve"> </w:t>
        </w:r>
        <w:r w:rsidR="00CA0C6D" w:rsidRPr="00B418D4">
          <w:rPr>
            <w:rStyle w:val="Hyperlink"/>
            <w:rFonts w:eastAsia="Times New Roman"/>
            <w:bCs/>
            <w:i/>
            <w:iCs/>
            <w:noProof/>
          </w:rPr>
          <w:t xml:space="preserve">loại </w:t>
        </w:r>
        <w:r w:rsidR="00CA0C6D" w:rsidRPr="00B418D4">
          <w:rPr>
            <w:rStyle w:val="Hyperlink"/>
            <w:rFonts w:eastAsia="Times New Roman"/>
            <w:bCs/>
            <w:i/>
            <w:iCs/>
            <w:noProof/>
            <w:spacing w:val="-62"/>
          </w:rPr>
          <w:t xml:space="preserve">       </w:t>
        </w:r>
        <w:r w:rsidR="00CA0C6D" w:rsidRPr="00B418D4">
          <w:rPr>
            <w:rStyle w:val="Hyperlink"/>
            <w:rFonts w:eastAsia="Times New Roman"/>
            <w:bCs/>
            <w:i/>
            <w:iCs/>
            <w:noProof/>
          </w:rPr>
          <w:t>bằng</w:t>
        </w:r>
        <w:r w:rsidR="00CA0C6D" w:rsidRPr="00B418D4">
          <w:rPr>
            <w:rStyle w:val="Hyperlink"/>
            <w:rFonts w:eastAsia="Times New Roman"/>
            <w:bCs/>
            <w:i/>
            <w:iCs/>
            <w:noProof/>
            <w:spacing w:val="-2"/>
          </w:rPr>
          <w:t xml:space="preserve"> </w:t>
        </w:r>
        <w:r w:rsidR="00CA0C6D" w:rsidRPr="00B418D4">
          <w:rPr>
            <w:rStyle w:val="Hyperlink"/>
            <w:rFonts w:eastAsia="Times New Roman"/>
            <w:bCs/>
            <w:i/>
            <w:iCs/>
            <w:noProof/>
          </w:rPr>
          <w:t>dung</w:t>
        </w:r>
        <w:r w:rsidR="00CA0C6D" w:rsidRPr="00B418D4">
          <w:rPr>
            <w:rStyle w:val="Hyperlink"/>
            <w:rFonts w:eastAsia="Times New Roman"/>
            <w:bCs/>
            <w:i/>
            <w:iCs/>
            <w:noProof/>
            <w:spacing w:val="-1"/>
          </w:rPr>
          <w:t xml:space="preserve"> </w:t>
        </w:r>
        <w:r w:rsidR="00CA0C6D" w:rsidRPr="00B418D4">
          <w:rPr>
            <w:rStyle w:val="Hyperlink"/>
            <w:rFonts w:eastAsia="Times New Roman"/>
            <w:bCs/>
            <w:i/>
            <w:iCs/>
            <w:noProof/>
          </w:rPr>
          <w:t>dịch acid</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_Toc151546270 \h </w:instrText>
        </w:r>
        <w:r w:rsidR="00CA0C6D" w:rsidRPr="00B418D4">
          <w:rPr>
            <w:noProof/>
            <w:webHidden/>
          </w:rPr>
        </w:r>
        <w:r w:rsidR="00CA0C6D" w:rsidRPr="00B418D4">
          <w:rPr>
            <w:noProof/>
            <w:webHidden/>
          </w:rPr>
          <w:fldChar w:fldCharType="separate"/>
        </w:r>
        <w:r w:rsidR="00CA0C6D" w:rsidRPr="00B418D4">
          <w:rPr>
            <w:noProof/>
            <w:webHidden/>
          </w:rPr>
          <w:t>10</w:t>
        </w:r>
        <w:r w:rsidR="00CA0C6D" w:rsidRPr="00B418D4">
          <w:rPr>
            <w:noProof/>
            <w:webHidden/>
          </w:rPr>
          <w:fldChar w:fldCharType="end"/>
        </w:r>
      </w:hyperlink>
    </w:p>
    <w:p w14:paraId="5AD77B32" w14:textId="2D04C541"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71" w:history="1">
        <w:r w:rsidR="00CA0C6D" w:rsidRPr="00B418D4">
          <w:rPr>
            <w:rStyle w:val="Hyperlink"/>
            <w:rFonts w:eastAsia="Times New Roman"/>
            <w:bCs/>
            <w:i/>
            <w:iCs/>
            <w:noProof/>
          </w:rPr>
          <w:t>4.2.2 Kết quả chiết tách thu hồi các ion kim loại</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_Toc151546271 \h </w:instrText>
        </w:r>
        <w:r w:rsidR="00CA0C6D" w:rsidRPr="00B418D4">
          <w:rPr>
            <w:noProof/>
            <w:webHidden/>
          </w:rPr>
        </w:r>
        <w:r w:rsidR="00CA0C6D" w:rsidRPr="00B418D4">
          <w:rPr>
            <w:noProof/>
            <w:webHidden/>
          </w:rPr>
          <w:fldChar w:fldCharType="separate"/>
        </w:r>
        <w:r w:rsidR="00CA0C6D" w:rsidRPr="00B418D4">
          <w:rPr>
            <w:noProof/>
            <w:webHidden/>
          </w:rPr>
          <w:t>11</w:t>
        </w:r>
        <w:r w:rsidR="00CA0C6D" w:rsidRPr="00B418D4">
          <w:rPr>
            <w:noProof/>
            <w:webHidden/>
          </w:rPr>
          <w:fldChar w:fldCharType="end"/>
        </w:r>
      </w:hyperlink>
    </w:p>
    <w:p w14:paraId="179E1BE9" w14:textId="4F1887C6"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72" w:history="1">
        <w:r w:rsidR="00CA0C6D" w:rsidRPr="00B418D4">
          <w:rPr>
            <w:rStyle w:val="Hyperlink"/>
            <w:rFonts w:eastAsia="Times New Roman"/>
            <w:bCs/>
            <w:i/>
            <w:iCs/>
            <w:noProof/>
          </w:rPr>
          <w:t>4.2.3 Kết quả thu hồi chất lỏng ion</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_Toc151546272 \h </w:instrText>
        </w:r>
        <w:r w:rsidR="00CA0C6D" w:rsidRPr="00B418D4">
          <w:rPr>
            <w:noProof/>
            <w:webHidden/>
          </w:rPr>
        </w:r>
        <w:r w:rsidR="00CA0C6D" w:rsidRPr="00B418D4">
          <w:rPr>
            <w:noProof/>
            <w:webHidden/>
          </w:rPr>
          <w:fldChar w:fldCharType="separate"/>
        </w:r>
        <w:r w:rsidR="00CA0C6D" w:rsidRPr="00B418D4">
          <w:rPr>
            <w:noProof/>
            <w:webHidden/>
          </w:rPr>
          <w:t>12</w:t>
        </w:r>
        <w:r w:rsidR="00CA0C6D" w:rsidRPr="00B418D4">
          <w:rPr>
            <w:noProof/>
            <w:webHidden/>
          </w:rPr>
          <w:fldChar w:fldCharType="end"/>
        </w:r>
      </w:hyperlink>
    </w:p>
    <w:p w14:paraId="27A17EF4" w14:textId="72C1FEA5" w:rsidR="00CA0C6D" w:rsidRPr="00B418D4" w:rsidRDefault="00FD2849">
      <w:pPr>
        <w:pStyle w:val="TOC2"/>
        <w:tabs>
          <w:tab w:val="right" w:leader="dot" w:pos="9631"/>
        </w:tabs>
        <w:rPr>
          <w:rFonts w:asciiTheme="minorHAnsi" w:eastAsiaTheme="minorEastAsia" w:hAnsiTheme="minorHAnsi" w:cstheme="minorBidi"/>
          <w:noProof/>
          <w:color w:val="auto"/>
          <w:kern w:val="2"/>
          <w:sz w:val="22"/>
          <w:szCs w:val="22"/>
          <w14:ligatures w14:val="standardContextual"/>
        </w:rPr>
      </w:pPr>
      <w:hyperlink w:anchor="_Toc151546273" w:history="1">
        <w:r w:rsidR="00CA0C6D" w:rsidRPr="00B418D4">
          <w:rPr>
            <w:rStyle w:val="Hyperlink"/>
            <w:rFonts w:eastAsia="Times New Roman"/>
            <w:bCs/>
            <w:i/>
            <w:iCs/>
            <w:noProof/>
          </w:rPr>
          <w:t>4.3 Đề xuất qui trình thu hồi chất ion kim loại</w:t>
        </w:r>
        <w:r w:rsidR="00CA0C6D" w:rsidRPr="00B418D4">
          <w:rPr>
            <w:noProof/>
            <w:webHidden/>
          </w:rPr>
          <w:tab/>
        </w:r>
        <w:r w:rsidR="00CA0C6D" w:rsidRPr="00B418D4">
          <w:rPr>
            <w:noProof/>
            <w:webHidden/>
          </w:rPr>
          <w:fldChar w:fldCharType="begin"/>
        </w:r>
        <w:r w:rsidR="00CA0C6D" w:rsidRPr="00B418D4">
          <w:rPr>
            <w:noProof/>
            <w:webHidden/>
          </w:rPr>
          <w:instrText xml:space="preserve"> PAGEREF _Toc151546273 \h </w:instrText>
        </w:r>
        <w:r w:rsidR="00CA0C6D" w:rsidRPr="00B418D4">
          <w:rPr>
            <w:noProof/>
            <w:webHidden/>
          </w:rPr>
        </w:r>
        <w:r w:rsidR="00CA0C6D" w:rsidRPr="00B418D4">
          <w:rPr>
            <w:noProof/>
            <w:webHidden/>
          </w:rPr>
          <w:fldChar w:fldCharType="separate"/>
        </w:r>
        <w:r w:rsidR="00CA0C6D" w:rsidRPr="00B418D4">
          <w:rPr>
            <w:noProof/>
            <w:webHidden/>
          </w:rPr>
          <w:t>13</w:t>
        </w:r>
        <w:r w:rsidR="00CA0C6D" w:rsidRPr="00B418D4">
          <w:rPr>
            <w:noProof/>
            <w:webHidden/>
          </w:rPr>
          <w:fldChar w:fldCharType="end"/>
        </w:r>
      </w:hyperlink>
    </w:p>
    <w:p w14:paraId="79903127" w14:textId="3E898413" w:rsidR="00CA0C6D" w:rsidRPr="00B418D4" w:rsidRDefault="00FD2849" w:rsidP="00B418D4">
      <w:pPr>
        <w:pStyle w:val="TOC1"/>
        <w:rPr>
          <w:rFonts w:asciiTheme="minorHAnsi" w:eastAsiaTheme="minorEastAsia" w:hAnsiTheme="minorHAnsi" w:cstheme="minorBidi"/>
          <w:b w:val="0"/>
          <w:color w:val="auto"/>
          <w:kern w:val="2"/>
          <w:sz w:val="22"/>
          <w:szCs w:val="22"/>
          <w14:ligatures w14:val="standardContextual"/>
        </w:rPr>
      </w:pPr>
      <w:hyperlink w:anchor="_Toc151546274" w:history="1">
        <w:r w:rsidR="00CA0C6D" w:rsidRPr="00B418D4">
          <w:rPr>
            <w:rStyle w:val="Hyperlink"/>
            <w:b w:val="0"/>
          </w:rPr>
          <w:t>5. Kết luận và kiến nghị</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_Toc151546274 \h </w:instrText>
        </w:r>
        <w:r w:rsidR="00CA0C6D" w:rsidRPr="00B418D4">
          <w:rPr>
            <w:b w:val="0"/>
            <w:webHidden/>
          </w:rPr>
        </w:r>
        <w:r w:rsidR="00CA0C6D" w:rsidRPr="00B418D4">
          <w:rPr>
            <w:b w:val="0"/>
            <w:webHidden/>
          </w:rPr>
          <w:fldChar w:fldCharType="separate"/>
        </w:r>
        <w:r w:rsidR="00CA0C6D" w:rsidRPr="00B418D4">
          <w:rPr>
            <w:b w:val="0"/>
            <w:webHidden/>
          </w:rPr>
          <w:t>14</w:t>
        </w:r>
        <w:r w:rsidR="00CA0C6D" w:rsidRPr="00B418D4">
          <w:rPr>
            <w:b w:val="0"/>
            <w:webHidden/>
          </w:rPr>
          <w:fldChar w:fldCharType="end"/>
        </w:r>
      </w:hyperlink>
    </w:p>
    <w:p w14:paraId="2BBA8F31" w14:textId="2E203024" w:rsidR="00CA0C6D" w:rsidRPr="00B418D4" w:rsidRDefault="00FD2849" w:rsidP="00B418D4">
      <w:pPr>
        <w:pStyle w:val="TOC1"/>
        <w:rPr>
          <w:rFonts w:asciiTheme="minorHAnsi" w:eastAsiaTheme="minorEastAsia" w:hAnsiTheme="minorHAnsi" w:cstheme="minorBidi"/>
          <w:b w:val="0"/>
          <w:color w:val="auto"/>
          <w:kern w:val="2"/>
          <w:sz w:val="22"/>
          <w:szCs w:val="22"/>
          <w14:ligatures w14:val="standardContextual"/>
        </w:rPr>
      </w:pPr>
      <w:hyperlink w:anchor="_Toc151546275" w:history="1">
        <w:r w:rsidR="00CA0C6D" w:rsidRPr="00B418D4">
          <w:rPr>
            <w:rStyle w:val="Hyperlink"/>
            <w:rFonts w:eastAsia="Times New Roman"/>
            <w:b w:val="0"/>
            <w:bCs/>
            <w:kern w:val="32"/>
          </w:rPr>
          <w:t>6. Tài liệu tham khảo</w:t>
        </w:r>
        <w:r w:rsidR="00CA0C6D" w:rsidRPr="00B418D4">
          <w:rPr>
            <w:b w:val="0"/>
            <w:webHidden/>
          </w:rPr>
          <w:tab/>
        </w:r>
        <w:r w:rsidR="00CA0C6D" w:rsidRPr="00B418D4">
          <w:rPr>
            <w:b w:val="0"/>
            <w:webHidden/>
          </w:rPr>
          <w:fldChar w:fldCharType="begin"/>
        </w:r>
        <w:r w:rsidR="00CA0C6D" w:rsidRPr="00B418D4">
          <w:rPr>
            <w:b w:val="0"/>
            <w:webHidden/>
          </w:rPr>
          <w:instrText xml:space="preserve"> PAGEREF _Toc151546275 \h </w:instrText>
        </w:r>
        <w:r w:rsidR="00CA0C6D" w:rsidRPr="00B418D4">
          <w:rPr>
            <w:b w:val="0"/>
            <w:webHidden/>
          </w:rPr>
        </w:r>
        <w:r w:rsidR="00CA0C6D" w:rsidRPr="00B418D4">
          <w:rPr>
            <w:b w:val="0"/>
            <w:webHidden/>
          </w:rPr>
          <w:fldChar w:fldCharType="separate"/>
        </w:r>
        <w:r w:rsidR="00CA0C6D" w:rsidRPr="00B418D4">
          <w:rPr>
            <w:b w:val="0"/>
            <w:webHidden/>
          </w:rPr>
          <w:t>14</w:t>
        </w:r>
        <w:r w:rsidR="00CA0C6D" w:rsidRPr="00B418D4">
          <w:rPr>
            <w:b w:val="0"/>
            <w:webHidden/>
          </w:rPr>
          <w:fldChar w:fldCharType="end"/>
        </w:r>
      </w:hyperlink>
    </w:p>
    <w:p w14:paraId="6A773F5C" w14:textId="2F14258A" w:rsidR="00C52F10" w:rsidRPr="00C52F10" w:rsidRDefault="00C52F10" w:rsidP="00CA0C6D">
      <w:pPr>
        <w:pStyle w:val="Heading1"/>
      </w:pPr>
      <w:r w:rsidRPr="00B418D4">
        <w:rPr>
          <w:b w:val="0"/>
        </w:rPr>
        <w:fldChar w:fldCharType="end"/>
      </w:r>
      <w:r w:rsidRPr="00B418D4">
        <w:rPr>
          <w:b w:val="0"/>
        </w:rPr>
        <w:br w:type="page"/>
      </w:r>
      <w:bookmarkStart w:id="0" w:name="_Toc151546257"/>
      <w:r w:rsidRPr="00C52F10">
        <w:t>1. Mở đầu</w:t>
      </w:r>
      <w:bookmarkEnd w:id="0"/>
    </w:p>
    <w:p w14:paraId="695BDE12" w14:textId="0DD7F9ED" w:rsidR="008D71AA" w:rsidRPr="00C52F10" w:rsidRDefault="00C52F10" w:rsidP="008D71AA">
      <w:pPr>
        <w:spacing w:after="120" w:line="240" w:lineRule="auto"/>
        <w:ind w:firstLine="288"/>
        <w:contextualSpacing/>
        <w:jc w:val="both"/>
        <w:rPr>
          <w:rFonts w:eastAsia="Calibri" w:cs="Times New Roman"/>
          <w:color w:val="000000"/>
          <w:szCs w:val="28"/>
          <w:lang w:val="en-US"/>
        </w:rPr>
      </w:pPr>
      <w:r w:rsidRPr="00C52F10">
        <w:rPr>
          <w:rFonts w:eastAsia="Calibri" w:cs="Times New Roman"/>
          <w:color w:val="000000"/>
          <w:szCs w:val="28"/>
          <w:lang w:val="en-US"/>
        </w:rPr>
        <w:tab/>
      </w:r>
      <w:r w:rsidR="008D71AA" w:rsidRPr="00C52F10">
        <w:rPr>
          <w:rFonts w:eastAsia="Calibri" w:cs="Times New Roman"/>
          <w:color w:val="000000"/>
          <w:szCs w:val="28"/>
          <w:lang w:val="en-US"/>
        </w:rPr>
        <w:tab/>
        <w:t xml:space="preserve">Hầu hết các nguồn năng lượng hoá thạch (dầu mỏ, than, khí…) đều có trữ lượng hạn chế và đang cạn kiệt. Hơn nữa, </w:t>
      </w:r>
      <w:r w:rsidR="008D71AA" w:rsidRPr="00C52F10">
        <w:rPr>
          <w:rFonts w:eastAsia="Calibri" w:cs="Times New Roman"/>
          <w:szCs w:val="28"/>
          <w:lang w:val="en-US"/>
        </w:rPr>
        <w:t>việc khai thác</w:t>
      </w:r>
      <w:r w:rsidR="008D71AA" w:rsidRPr="00C52F10">
        <w:rPr>
          <w:rFonts w:eastAsia="Calibri" w:cs="Times New Roman"/>
          <w:color w:val="000000"/>
          <w:szCs w:val="28"/>
          <w:lang w:val="en-US"/>
        </w:rPr>
        <w:t xml:space="preserve"> và sử dụng chúng gây ô nhiễm môi trường và thay đổi khí hậu (do phát thải CO</w:t>
      </w:r>
      <w:r w:rsidR="008D71AA" w:rsidRPr="00C52F10">
        <w:rPr>
          <w:rFonts w:eastAsia="Calibri" w:cs="Times New Roman"/>
          <w:color w:val="000000"/>
          <w:szCs w:val="28"/>
          <w:vertAlign w:val="subscript"/>
          <w:lang w:val="en-US"/>
        </w:rPr>
        <w:t>2</w:t>
      </w:r>
      <w:r w:rsidR="008D71AA" w:rsidRPr="00C52F10">
        <w:rPr>
          <w:rFonts w:eastAsia="Calibri" w:cs="Times New Roman"/>
          <w:color w:val="000000"/>
          <w:szCs w:val="28"/>
          <w:lang w:val="en-US"/>
        </w:rPr>
        <w:t xml:space="preserve"> vào khí quyển). Do đó, việc tìm kiếm các nguồn năng lượng tái tạo thay thế như: điện mặt trời, điện gió, thủy điện, điện thủy triều… đang được cả thế giới quan tâm. Song song với việc dịch chuyển từ sử dụng năng lượng hóa thạch sang năng lượng điện tái tạo là việc chế tạo các động cơ chạy bằng điện cũng ra đời, kéo theo công nghệ sản xuất pin cũng phát triển nhanh chóng do nhu cầu sử dụng</w:t>
      </w:r>
      <w:r w:rsidR="008D71AA" w:rsidRPr="00C52F10">
        <w:rPr>
          <w:rFonts w:eastAsia="Calibri" w:cs="Times New Roman"/>
          <w:color w:val="000000"/>
          <w:spacing w:val="1"/>
          <w:szCs w:val="28"/>
          <w:lang w:val="en-US"/>
        </w:rPr>
        <w:t xml:space="preserve"> </w:t>
      </w:r>
      <w:r w:rsidR="008D71AA" w:rsidRPr="00C52F10">
        <w:rPr>
          <w:rFonts w:eastAsia="Calibri" w:cs="Times New Roman"/>
          <w:color w:val="000000"/>
          <w:szCs w:val="28"/>
          <w:lang w:val="en-US"/>
        </w:rPr>
        <w:t>năng lượng</w:t>
      </w:r>
      <w:r w:rsidR="008D71AA" w:rsidRPr="00C52F10">
        <w:rPr>
          <w:rFonts w:eastAsia="Calibri" w:cs="Times New Roman"/>
          <w:color w:val="000000"/>
          <w:spacing w:val="-13"/>
          <w:szCs w:val="28"/>
          <w:lang w:val="en-US"/>
        </w:rPr>
        <w:t xml:space="preserve"> </w:t>
      </w:r>
      <w:r w:rsidR="008D71AA" w:rsidRPr="00C52F10">
        <w:rPr>
          <w:rFonts w:eastAsia="Calibri" w:cs="Times New Roman"/>
          <w:color w:val="000000"/>
          <w:szCs w:val="28"/>
          <w:lang w:val="en-US"/>
        </w:rPr>
        <w:t>ngày</w:t>
      </w:r>
      <w:r w:rsidR="008D71AA" w:rsidRPr="00C52F10">
        <w:rPr>
          <w:rFonts w:eastAsia="Calibri" w:cs="Times New Roman"/>
          <w:color w:val="000000"/>
          <w:spacing w:val="-13"/>
          <w:szCs w:val="28"/>
          <w:lang w:val="en-US"/>
        </w:rPr>
        <w:t xml:space="preserve"> </w:t>
      </w:r>
      <w:r w:rsidR="008D71AA" w:rsidRPr="00C52F10">
        <w:rPr>
          <w:rFonts w:eastAsia="Calibri" w:cs="Times New Roman"/>
          <w:color w:val="000000"/>
          <w:szCs w:val="28"/>
          <w:lang w:val="en-US"/>
        </w:rPr>
        <w:t>càng</w:t>
      </w:r>
      <w:r w:rsidR="008D71AA" w:rsidRPr="00C52F10">
        <w:rPr>
          <w:rFonts w:eastAsia="Calibri" w:cs="Times New Roman"/>
          <w:color w:val="000000"/>
          <w:spacing w:val="-13"/>
          <w:szCs w:val="28"/>
          <w:lang w:val="en-US"/>
        </w:rPr>
        <w:t xml:space="preserve"> </w:t>
      </w:r>
      <w:r w:rsidR="008D71AA" w:rsidRPr="00C52F10">
        <w:rPr>
          <w:rFonts w:eastAsia="Calibri" w:cs="Times New Roman"/>
          <w:color w:val="000000"/>
          <w:szCs w:val="28"/>
          <w:lang w:val="en-US"/>
        </w:rPr>
        <w:t>tăng.</w:t>
      </w:r>
      <w:r w:rsidR="008D71AA" w:rsidRPr="00C52F10">
        <w:rPr>
          <w:rFonts w:eastAsia="Calibri" w:cs="Times New Roman"/>
          <w:color w:val="000000"/>
          <w:spacing w:val="-13"/>
          <w:szCs w:val="28"/>
          <w:lang w:val="en-US"/>
        </w:rPr>
        <w:t xml:space="preserve"> Ngoài ra công nghệ điện tử (điện thoại, laptop…) phát triển mạnh mẽ cũng kéo theo sản lượng pin tăng lên theo cấp số nhân. </w:t>
      </w:r>
      <w:r w:rsidR="008D71AA" w:rsidRPr="00C52F10">
        <w:rPr>
          <w:rFonts w:eastAsia="Calibri" w:cs="Times New Roman"/>
          <w:color w:val="000000"/>
          <w:szCs w:val="28"/>
          <w:lang w:val="en-US"/>
        </w:rPr>
        <w:t>Sau khi sử dụng pin nếu không được tái chế sẽ thải ra môi trường gây ô nhiễm nặng nề đồng thời thất thoát một lượng lớn kim loại quí, đặc biệt là loại pin lithium ion. Vì vậy, việc nghiên cứu tái chế lượng pin thải đang ngày càng tăng thu hút sự quan tâm của nhiều nhà khoa học trên toàn thế giới [1-2].  Vấn đề chính cần giải quyết của công nghệ tái chế pin thải chính là cần phát triển được qui trình tách chọn lọc các ion kim loại, hiệu suất tách</w:t>
      </w:r>
      <w:r w:rsidR="008D71AA" w:rsidRPr="00C52F10">
        <w:rPr>
          <w:rFonts w:eastAsia="Calibri" w:cs="Times New Roman"/>
          <w:color w:val="000000"/>
          <w:spacing w:val="-8"/>
          <w:szCs w:val="28"/>
          <w:lang w:val="en-US"/>
        </w:rPr>
        <w:t xml:space="preserve"> </w:t>
      </w:r>
      <w:r w:rsidR="008D71AA" w:rsidRPr="00C52F10">
        <w:rPr>
          <w:rFonts w:eastAsia="Calibri" w:cs="Times New Roman"/>
          <w:color w:val="000000"/>
          <w:szCs w:val="28"/>
          <w:lang w:val="en-US"/>
        </w:rPr>
        <w:t>và</w:t>
      </w:r>
      <w:r w:rsidR="008D71AA" w:rsidRPr="00C52F10">
        <w:rPr>
          <w:rFonts w:eastAsia="Calibri" w:cs="Times New Roman"/>
          <w:color w:val="000000"/>
          <w:spacing w:val="-5"/>
          <w:szCs w:val="28"/>
          <w:lang w:val="en-US"/>
        </w:rPr>
        <w:t xml:space="preserve"> </w:t>
      </w:r>
      <w:r w:rsidR="008D71AA" w:rsidRPr="00C52F10">
        <w:rPr>
          <w:rFonts w:eastAsia="Calibri" w:cs="Times New Roman"/>
          <w:color w:val="000000"/>
          <w:szCs w:val="28"/>
          <w:lang w:val="en-US"/>
        </w:rPr>
        <w:t>hiệu quả</w:t>
      </w:r>
      <w:r w:rsidR="008D71AA" w:rsidRPr="00C52F10">
        <w:rPr>
          <w:rFonts w:eastAsia="Calibri" w:cs="Times New Roman"/>
          <w:color w:val="000000"/>
          <w:spacing w:val="-11"/>
          <w:szCs w:val="28"/>
          <w:lang w:val="en-US"/>
        </w:rPr>
        <w:t xml:space="preserve"> </w:t>
      </w:r>
      <w:r w:rsidR="008D71AA" w:rsidRPr="00C52F10">
        <w:rPr>
          <w:rFonts w:eastAsia="Calibri" w:cs="Times New Roman"/>
          <w:color w:val="000000"/>
          <w:szCs w:val="28"/>
          <w:lang w:val="en-US"/>
        </w:rPr>
        <w:t>kinh</w:t>
      </w:r>
      <w:r w:rsidR="008D71AA" w:rsidRPr="00C52F10">
        <w:rPr>
          <w:rFonts w:eastAsia="Calibri" w:cs="Times New Roman"/>
          <w:color w:val="000000"/>
          <w:spacing w:val="-5"/>
          <w:szCs w:val="28"/>
          <w:lang w:val="en-US"/>
        </w:rPr>
        <w:t xml:space="preserve"> </w:t>
      </w:r>
      <w:r w:rsidR="008D71AA" w:rsidRPr="00C52F10">
        <w:rPr>
          <w:rFonts w:eastAsia="Calibri" w:cs="Times New Roman"/>
          <w:color w:val="000000"/>
          <w:szCs w:val="28"/>
          <w:lang w:val="en-US"/>
        </w:rPr>
        <w:t>tế</w:t>
      </w:r>
      <w:r w:rsidR="008D71AA" w:rsidRPr="00C52F10">
        <w:rPr>
          <w:rFonts w:eastAsia="Calibri" w:cs="Times New Roman"/>
          <w:color w:val="000000"/>
          <w:spacing w:val="-8"/>
          <w:szCs w:val="28"/>
          <w:lang w:val="en-US"/>
        </w:rPr>
        <w:t xml:space="preserve"> </w:t>
      </w:r>
      <w:r w:rsidR="008D71AA" w:rsidRPr="00C52F10">
        <w:rPr>
          <w:rFonts w:eastAsia="Calibri" w:cs="Times New Roman"/>
          <w:color w:val="000000"/>
          <w:szCs w:val="28"/>
          <w:lang w:val="en-US"/>
        </w:rPr>
        <w:t>của</w:t>
      </w:r>
      <w:r w:rsidR="008D71AA" w:rsidRPr="00C52F10">
        <w:rPr>
          <w:rFonts w:eastAsia="Calibri" w:cs="Times New Roman"/>
          <w:color w:val="000000"/>
          <w:spacing w:val="-6"/>
          <w:szCs w:val="28"/>
          <w:lang w:val="en-US"/>
        </w:rPr>
        <w:t xml:space="preserve"> </w:t>
      </w:r>
      <w:r w:rsidR="008D71AA" w:rsidRPr="00C52F10">
        <w:rPr>
          <w:rFonts w:eastAsia="Calibri" w:cs="Times New Roman"/>
          <w:color w:val="000000"/>
          <w:szCs w:val="28"/>
          <w:lang w:val="en-US"/>
        </w:rPr>
        <w:t>quá trình</w:t>
      </w:r>
      <w:r w:rsidR="008D71AA" w:rsidRPr="00C52F10">
        <w:rPr>
          <w:rFonts w:eastAsia="Calibri" w:cs="Times New Roman"/>
          <w:color w:val="000000"/>
          <w:spacing w:val="-2"/>
          <w:szCs w:val="28"/>
          <w:lang w:val="en-US"/>
        </w:rPr>
        <w:t xml:space="preserve"> </w:t>
      </w:r>
      <w:r w:rsidR="008D71AA" w:rsidRPr="00C52F10">
        <w:rPr>
          <w:rFonts w:eastAsia="Calibri" w:cs="Times New Roman"/>
          <w:color w:val="000000"/>
          <w:szCs w:val="28"/>
          <w:lang w:val="en-US"/>
        </w:rPr>
        <w:t>tách phải</w:t>
      </w:r>
      <w:r w:rsidR="008D71AA" w:rsidRPr="00C52F10">
        <w:rPr>
          <w:rFonts w:eastAsia="Calibri" w:cs="Times New Roman"/>
          <w:color w:val="000000"/>
          <w:spacing w:val="-1"/>
          <w:szCs w:val="28"/>
          <w:lang w:val="en-US"/>
        </w:rPr>
        <w:t xml:space="preserve"> </w:t>
      </w:r>
      <w:r w:rsidR="008D71AA" w:rsidRPr="00C52F10">
        <w:rPr>
          <w:rFonts w:eastAsia="Calibri" w:cs="Times New Roman"/>
          <w:color w:val="000000"/>
          <w:spacing w:val="-8"/>
          <w:szCs w:val="28"/>
          <w:lang w:val="en-US"/>
        </w:rPr>
        <w:t xml:space="preserve">cao </w:t>
      </w:r>
      <w:r w:rsidR="000409B6">
        <w:rPr>
          <w:rFonts w:eastAsia="Calibri" w:cs="Times New Roman"/>
          <w:color w:val="000000"/>
          <w:szCs w:val="28"/>
          <w:lang w:val="en-US"/>
        </w:rPr>
        <w:t>[7</w:t>
      </w:r>
      <w:r w:rsidR="008D71AA" w:rsidRPr="00C52F10">
        <w:rPr>
          <w:rFonts w:eastAsia="Calibri" w:cs="Times New Roman"/>
          <w:color w:val="000000"/>
          <w:szCs w:val="28"/>
          <w:lang w:val="en-US"/>
        </w:rPr>
        <w:t>-</w:t>
      </w:r>
      <w:r w:rsidR="000409B6">
        <w:rPr>
          <w:rFonts w:eastAsia="Calibri" w:cs="Times New Roman"/>
          <w:color w:val="000000"/>
          <w:szCs w:val="28"/>
          <w:lang w:val="en-US"/>
        </w:rPr>
        <w:t>9</w:t>
      </w:r>
      <w:r w:rsidR="008D71AA" w:rsidRPr="00C52F10">
        <w:rPr>
          <w:rFonts w:eastAsia="Calibri" w:cs="Times New Roman"/>
          <w:color w:val="000000"/>
          <w:szCs w:val="28"/>
          <w:lang w:val="en-US"/>
        </w:rPr>
        <w:t>].</w:t>
      </w:r>
    </w:p>
    <w:p w14:paraId="046346FD" w14:textId="5EFE6853" w:rsidR="008D71AA" w:rsidRDefault="008D71AA" w:rsidP="008D71AA">
      <w:pPr>
        <w:spacing w:after="120" w:line="240" w:lineRule="auto"/>
        <w:ind w:firstLine="288"/>
        <w:contextualSpacing/>
        <w:jc w:val="both"/>
        <w:rPr>
          <w:rFonts w:eastAsia="Calibri" w:cs="Times New Roman"/>
          <w:color w:val="000000"/>
          <w:szCs w:val="28"/>
          <w:lang w:val="en-US"/>
        </w:rPr>
      </w:pPr>
      <w:r w:rsidRPr="00C52F10">
        <w:rPr>
          <w:rFonts w:eastAsia="Calibri" w:cs="Times New Roman"/>
          <w:color w:val="000000"/>
          <w:szCs w:val="28"/>
          <w:lang w:val="en-US"/>
        </w:rPr>
        <w:t>Sau các bước tiền xử lý, các kim loại có giá trị ở cathode được hòa tan bằng acid mạnh, tiếp theo là bước tách các ion kim loạ</w:t>
      </w:r>
      <w:r w:rsidR="002E3497">
        <w:rPr>
          <w:rFonts w:eastAsia="Calibri" w:cs="Times New Roman"/>
          <w:color w:val="000000"/>
          <w:szCs w:val="28"/>
          <w:lang w:val="en-US"/>
        </w:rPr>
        <w:t>i trong dịc</w:t>
      </w:r>
      <w:r w:rsidRPr="00C52F10">
        <w:rPr>
          <w:rFonts w:eastAsia="Calibri" w:cs="Times New Roman"/>
          <w:color w:val="000000"/>
          <w:szCs w:val="28"/>
          <w:lang w:val="en-US"/>
        </w:rPr>
        <w:t>h hòa tan bằng cách: chiết, kết tủa, điện hóa hoặc kết hợp các phương pháp</w:t>
      </w:r>
      <w:r w:rsidR="002E3497">
        <w:rPr>
          <w:rFonts w:eastAsia="Calibri" w:cs="Times New Roman"/>
          <w:color w:val="000000"/>
          <w:szCs w:val="28"/>
          <w:lang w:val="en-US"/>
        </w:rPr>
        <w:t>.</w:t>
      </w:r>
      <w:r w:rsidRPr="00C52F10">
        <w:rPr>
          <w:rFonts w:eastAsia="Calibri" w:cs="Times New Roman"/>
          <w:color w:val="000000"/>
          <w:szCs w:val="28"/>
          <w:lang w:val="en-US"/>
        </w:rPr>
        <w:t xml:space="preserve"> Tuy nhiên, các quá</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trình này thường có hiệu suất thấ</w:t>
      </w:r>
      <w:r w:rsidR="000409B6">
        <w:rPr>
          <w:rFonts w:eastAsia="Calibri" w:cs="Times New Roman"/>
          <w:color w:val="000000"/>
          <w:szCs w:val="28"/>
          <w:lang w:val="en-US"/>
        </w:rPr>
        <w:t>p [10</w:t>
      </w:r>
      <w:r w:rsidRPr="00C52F10">
        <w:rPr>
          <w:rFonts w:eastAsia="Calibri" w:cs="Times New Roman"/>
          <w:color w:val="000000"/>
          <w:szCs w:val="28"/>
          <w:lang w:val="en-US"/>
        </w:rPr>
        <w:t>], hoặc chỉ tập trung vào các kim loại quý</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như</w:t>
      </w:r>
      <w:r w:rsidRPr="00C52F10">
        <w:rPr>
          <w:rFonts w:eastAsia="Calibri" w:cs="Times New Roman"/>
          <w:color w:val="000000"/>
          <w:spacing w:val="25"/>
          <w:szCs w:val="28"/>
          <w:lang w:val="en-US"/>
        </w:rPr>
        <w:t xml:space="preserve"> </w:t>
      </w:r>
      <w:r w:rsidRPr="00C52F10">
        <w:rPr>
          <w:rFonts w:eastAsia="Calibri" w:cs="Times New Roman"/>
          <w:color w:val="000000"/>
          <w:szCs w:val="28"/>
          <w:lang w:val="en-US"/>
        </w:rPr>
        <w:t>lithium,</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cobalt</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hoặc</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chỉ</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tách</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ra</w:t>
      </w:r>
      <w:r w:rsidRPr="00C52F10">
        <w:rPr>
          <w:rFonts w:eastAsia="Calibri" w:cs="Times New Roman"/>
          <w:color w:val="000000"/>
          <w:spacing w:val="25"/>
          <w:szCs w:val="28"/>
          <w:lang w:val="en-US"/>
        </w:rPr>
        <w:t xml:space="preserve"> </w:t>
      </w:r>
      <w:r w:rsidRPr="00C52F10">
        <w:rPr>
          <w:rFonts w:eastAsia="Calibri" w:cs="Times New Roman"/>
          <w:color w:val="000000"/>
          <w:szCs w:val="28"/>
          <w:lang w:val="en-US"/>
        </w:rPr>
        <w:t>hỗn hợp</w:t>
      </w:r>
      <w:r w:rsidRPr="00C52F10">
        <w:rPr>
          <w:rFonts w:eastAsia="Calibri" w:cs="Times New Roman"/>
          <w:color w:val="000000"/>
          <w:spacing w:val="-13"/>
          <w:szCs w:val="28"/>
          <w:lang w:val="en-US"/>
        </w:rPr>
        <w:t xml:space="preserve"> </w:t>
      </w:r>
      <w:r w:rsidRPr="00C52F10">
        <w:rPr>
          <w:rFonts w:eastAsia="Calibri" w:cs="Times New Roman"/>
          <w:color w:val="000000"/>
          <w:szCs w:val="28"/>
          <w:lang w:val="en-US"/>
        </w:rPr>
        <w:t>các</w:t>
      </w:r>
      <w:r w:rsidRPr="00C52F10">
        <w:rPr>
          <w:rFonts w:eastAsia="Calibri" w:cs="Times New Roman"/>
          <w:color w:val="000000"/>
          <w:spacing w:val="-13"/>
          <w:szCs w:val="28"/>
          <w:lang w:val="en-US"/>
        </w:rPr>
        <w:t xml:space="preserve"> </w:t>
      </w:r>
      <w:r w:rsidRPr="00C52F10">
        <w:rPr>
          <w:rFonts w:eastAsia="Calibri" w:cs="Times New Roman"/>
          <w:color w:val="000000"/>
          <w:szCs w:val="28"/>
          <w:lang w:val="en-US"/>
        </w:rPr>
        <w:t>kim</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loại</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do</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các</w:t>
      </w:r>
      <w:r w:rsidRPr="00C52F10">
        <w:rPr>
          <w:rFonts w:eastAsia="Calibri" w:cs="Times New Roman"/>
          <w:color w:val="000000"/>
          <w:spacing w:val="-9"/>
          <w:szCs w:val="28"/>
          <w:lang w:val="en-US"/>
        </w:rPr>
        <w:t xml:space="preserve"> </w:t>
      </w:r>
      <w:r w:rsidRPr="00C52F10">
        <w:rPr>
          <w:rFonts w:eastAsia="Calibri" w:cs="Times New Roman"/>
          <w:color w:val="000000"/>
          <w:szCs w:val="28"/>
          <w:lang w:val="en-US"/>
        </w:rPr>
        <w:t>tính</w:t>
      </w:r>
      <w:r w:rsidRPr="00C52F10">
        <w:rPr>
          <w:rFonts w:eastAsia="Calibri" w:cs="Times New Roman"/>
          <w:color w:val="000000"/>
          <w:spacing w:val="-13"/>
          <w:szCs w:val="28"/>
          <w:lang w:val="en-US"/>
        </w:rPr>
        <w:t xml:space="preserve"> </w:t>
      </w:r>
      <w:r w:rsidRPr="00C52F10">
        <w:rPr>
          <w:rFonts w:eastAsia="Calibri" w:cs="Times New Roman"/>
          <w:color w:val="000000"/>
          <w:szCs w:val="28"/>
          <w:lang w:val="en-US"/>
        </w:rPr>
        <w:t>chất</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đồng</w:t>
      </w:r>
      <w:r w:rsidRPr="00C52F10">
        <w:rPr>
          <w:rFonts w:eastAsia="Calibri" w:cs="Times New Roman"/>
          <w:color w:val="000000"/>
          <w:spacing w:val="-11"/>
          <w:szCs w:val="28"/>
          <w:lang w:val="en-US"/>
        </w:rPr>
        <w:t xml:space="preserve"> </w:t>
      </w:r>
      <w:r w:rsidRPr="00C52F10">
        <w:rPr>
          <w:rFonts w:eastAsia="Calibri" w:cs="Times New Roman"/>
          <w:color w:val="000000"/>
          <w:szCs w:val="28"/>
          <w:lang w:val="en-US"/>
        </w:rPr>
        <w:t xml:space="preserve">kết </w:t>
      </w:r>
      <w:r w:rsidRPr="00C52F10">
        <w:rPr>
          <w:rFonts w:eastAsia="Calibri" w:cs="Times New Roman"/>
          <w:color w:val="000000"/>
          <w:spacing w:val="-62"/>
          <w:szCs w:val="28"/>
          <w:lang w:val="en-US"/>
        </w:rPr>
        <w:t xml:space="preserve">   </w:t>
      </w:r>
      <w:r w:rsidRPr="00C52F10">
        <w:rPr>
          <w:rFonts w:eastAsia="Calibri" w:cs="Times New Roman"/>
          <w:color w:val="000000"/>
          <w:szCs w:val="28"/>
          <w:lang w:val="en-US"/>
        </w:rPr>
        <w:t>tủa của chúng. Để giải quyết vấn đề trên,</w:t>
      </w:r>
      <w:r w:rsidRPr="00C52F10">
        <w:rPr>
          <w:rFonts w:eastAsia="Calibri" w:cs="Times New Roman"/>
          <w:color w:val="000000"/>
          <w:spacing w:val="1"/>
          <w:szCs w:val="28"/>
          <w:lang w:val="en-US"/>
        </w:rPr>
        <w:t xml:space="preserve"> thiết kế được </w:t>
      </w:r>
      <w:r w:rsidRPr="00C52F10">
        <w:rPr>
          <w:rFonts w:eastAsia="Calibri" w:cs="Times New Roman"/>
          <w:color w:val="000000"/>
          <w:szCs w:val="28"/>
          <w:lang w:val="en-US"/>
        </w:rPr>
        <w:t>dung môi chọn lọc là yếu tố quyết định</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đến</w:t>
      </w:r>
      <w:r w:rsidRPr="00C52F10">
        <w:rPr>
          <w:rFonts w:eastAsia="Calibri" w:cs="Times New Roman"/>
          <w:color w:val="000000"/>
          <w:spacing w:val="-5"/>
          <w:szCs w:val="28"/>
          <w:lang w:val="en-US"/>
        </w:rPr>
        <w:t xml:space="preserve"> </w:t>
      </w:r>
      <w:r w:rsidRPr="00C52F10">
        <w:rPr>
          <w:rFonts w:eastAsia="Calibri" w:cs="Times New Roman"/>
          <w:color w:val="000000"/>
          <w:szCs w:val="28"/>
          <w:lang w:val="en-US"/>
        </w:rPr>
        <w:t>quá</w:t>
      </w:r>
      <w:r w:rsidRPr="00C52F10">
        <w:rPr>
          <w:rFonts w:eastAsia="Calibri" w:cs="Times New Roman"/>
          <w:color w:val="000000"/>
          <w:spacing w:val="-3"/>
          <w:szCs w:val="28"/>
          <w:lang w:val="en-US"/>
        </w:rPr>
        <w:t xml:space="preserve"> </w:t>
      </w:r>
      <w:r w:rsidRPr="00C52F10">
        <w:rPr>
          <w:rFonts w:eastAsia="Calibri" w:cs="Times New Roman"/>
          <w:color w:val="000000"/>
          <w:szCs w:val="28"/>
          <w:lang w:val="en-US"/>
        </w:rPr>
        <w:t>trình.</w:t>
      </w:r>
    </w:p>
    <w:p w14:paraId="6FA70158" w14:textId="7851BC50" w:rsidR="008D71AA" w:rsidRPr="002E3497" w:rsidRDefault="008D71AA" w:rsidP="008D71AA">
      <w:pPr>
        <w:spacing w:after="120" w:line="240" w:lineRule="auto"/>
        <w:contextualSpacing/>
        <w:jc w:val="both"/>
        <w:rPr>
          <w:rFonts w:eastAsia="Calibri" w:cs="Times New Roman"/>
          <w:color w:val="000000" w:themeColor="text1"/>
          <w:szCs w:val="28"/>
          <w:lang w:val="en-US"/>
        </w:rPr>
      </w:pPr>
      <w:r w:rsidRPr="002E3497">
        <w:rPr>
          <w:rFonts w:eastAsia="Calibri" w:cs="Times New Roman"/>
          <w:color w:val="000000" w:themeColor="text1"/>
          <w:spacing w:val="-4"/>
          <w:szCs w:val="28"/>
          <w:lang w:val="en-US"/>
        </w:rPr>
        <w:t xml:space="preserve"> </w:t>
      </w:r>
      <w:r w:rsidRPr="002E3497">
        <w:rPr>
          <w:rFonts w:eastAsia="Calibri" w:cs="Times New Roman"/>
          <w:color w:val="000000" w:themeColor="text1"/>
          <w:szCs w:val="28"/>
          <w:lang w:val="en-US"/>
        </w:rPr>
        <w:t>Một</w:t>
      </w:r>
      <w:r w:rsidRPr="002E3497">
        <w:rPr>
          <w:rFonts w:eastAsia="Calibri" w:cs="Times New Roman"/>
          <w:color w:val="000000" w:themeColor="text1"/>
          <w:spacing w:val="-4"/>
          <w:szCs w:val="28"/>
          <w:lang w:val="en-US"/>
        </w:rPr>
        <w:t xml:space="preserve"> </w:t>
      </w:r>
      <w:r w:rsidRPr="002E3497">
        <w:rPr>
          <w:rFonts w:eastAsia="Calibri" w:cs="Times New Roman"/>
          <w:color w:val="000000" w:themeColor="text1"/>
          <w:szCs w:val="28"/>
          <w:lang w:val="en-US"/>
        </w:rPr>
        <w:t>trong</w:t>
      </w:r>
      <w:r w:rsidRPr="002E3497">
        <w:rPr>
          <w:rFonts w:eastAsia="Calibri" w:cs="Times New Roman"/>
          <w:color w:val="000000" w:themeColor="text1"/>
          <w:spacing w:val="-5"/>
          <w:szCs w:val="28"/>
          <w:lang w:val="en-US"/>
        </w:rPr>
        <w:t xml:space="preserve"> </w:t>
      </w:r>
      <w:r w:rsidRPr="002E3497">
        <w:rPr>
          <w:rFonts w:eastAsia="Calibri" w:cs="Times New Roman"/>
          <w:color w:val="000000" w:themeColor="text1"/>
          <w:szCs w:val="28"/>
          <w:lang w:val="en-US"/>
        </w:rPr>
        <w:t>những</w:t>
      </w:r>
      <w:r w:rsidRPr="002E3497">
        <w:rPr>
          <w:rFonts w:eastAsia="Calibri" w:cs="Times New Roman"/>
          <w:color w:val="000000" w:themeColor="text1"/>
          <w:spacing w:val="-2"/>
          <w:szCs w:val="28"/>
          <w:lang w:val="en-US"/>
        </w:rPr>
        <w:t xml:space="preserve"> </w:t>
      </w:r>
      <w:r w:rsidRPr="002E3497">
        <w:rPr>
          <w:rFonts w:eastAsia="Calibri" w:cs="Times New Roman"/>
          <w:color w:val="000000" w:themeColor="text1"/>
          <w:szCs w:val="28"/>
          <w:lang w:val="en-US"/>
        </w:rPr>
        <w:t>dung</w:t>
      </w:r>
      <w:r w:rsidRPr="002E3497">
        <w:rPr>
          <w:rFonts w:eastAsia="Calibri" w:cs="Times New Roman"/>
          <w:color w:val="000000" w:themeColor="text1"/>
          <w:spacing w:val="-2"/>
          <w:szCs w:val="28"/>
          <w:lang w:val="en-US"/>
        </w:rPr>
        <w:t xml:space="preserve"> </w:t>
      </w:r>
      <w:r w:rsidRPr="002E3497">
        <w:rPr>
          <w:rFonts w:eastAsia="Calibri" w:cs="Times New Roman"/>
          <w:color w:val="000000" w:themeColor="text1"/>
          <w:szCs w:val="28"/>
          <w:lang w:val="en-US"/>
        </w:rPr>
        <w:t>môi có</w:t>
      </w:r>
      <w:r w:rsidRPr="002E3497">
        <w:rPr>
          <w:rFonts w:eastAsia="Calibri" w:cs="Times New Roman"/>
          <w:color w:val="000000" w:themeColor="text1"/>
          <w:spacing w:val="-15"/>
          <w:szCs w:val="28"/>
          <w:lang w:val="en-US"/>
        </w:rPr>
        <w:t xml:space="preserve"> </w:t>
      </w:r>
      <w:r w:rsidRPr="002E3497">
        <w:rPr>
          <w:rFonts w:eastAsia="Calibri" w:cs="Times New Roman"/>
          <w:color w:val="000000" w:themeColor="text1"/>
          <w:szCs w:val="28"/>
          <w:lang w:val="en-US"/>
        </w:rPr>
        <w:t>khả</w:t>
      </w:r>
      <w:r w:rsidRPr="002E3497">
        <w:rPr>
          <w:rFonts w:eastAsia="Calibri" w:cs="Times New Roman"/>
          <w:color w:val="000000" w:themeColor="text1"/>
          <w:spacing w:val="-15"/>
          <w:szCs w:val="28"/>
          <w:lang w:val="en-US"/>
        </w:rPr>
        <w:t xml:space="preserve"> </w:t>
      </w:r>
      <w:r w:rsidRPr="002E3497">
        <w:rPr>
          <w:rFonts w:eastAsia="Calibri" w:cs="Times New Roman"/>
          <w:color w:val="000000" w:themeColor="text1"/>
          <w:szCs w:val="28"/>
          <w:lang w:val="en-US"/>
        </w:rPr>
        <w:t>năng</w:t>
      </w:r>
      <w:r w:rsidRPr="002E3497">
        <w:rPr>
          <w:rFonts w:eastAsia="Calibri" w:cs="Times New Roman"/>
          <w:color w:val="000000" w:themeColor="text1"/>
          <w:spacing w:val="-15"/>
          <w:szCs w:val="28"/>
          <w:lang w:val="en-US"/>
        </w:rPr>
        <w:t xml:space="preserve"> </w:t>
      </w:r>
      <w:r w:rsidRPr="002E3497">
        <w:rPr>
          <w:rFonts w:eastAsia="Calibri" w:cs="Times New Roman"/>
          <w:color w:val="000000" w:themeColor="text1"/>
          <w:szCs w:val="28"/>
          <w:lang w:val="en-US"/>
        </w:rPr>
        <w:t>hấp</w:t>
      </w:r>
      <w:r w:rsidRPr="002E3497">
        <w:rPr>
          <w:rFonts w:eastAsia="Calibri" w:cs="Times New Roman"/>
          <w:color w:val="000000" w:themeColor="text1"/>
          <w:spacing w:val="-14"/>
          <w:szCs w:val="28"/>
          <w:lang w:val="en-US"/>
        </w:rPr>
        <w:t xml:space="preserve"> </w:t>
      </w:r>
      <w:r w:rsidRPr="002E3497">
        <w:rPr>
          <w:rFonts w:eastAsia="Calibri" w:cs="Times New Roman"/>
          <w:color w:val="000000" w:themeColor="text1"/>
          <w:szCs w:val="28"/>
          <w:lang w:val="en-US"/>
        </w:rPr>
        <w:t>thụ</w:t>
      </w:r>
      <w:r w:rsidRPr="002E3497">
        <w:rPr>
          <w:rFonts w:eastAsia="Calibri" w:cs="Times New Roman"/>
          <w:color w:val="000000" w:themeColor="text1"/>
          <w:spacing w:val="-12"/>
          <w:szCs w:val="28"/>
          <w:lang w:val="en-US"/>
        </w:rPr>
        <w:t xml:space="preserve"> </w:t>
      </w:r>
      <w:r w:rsidRPr="002E3497">
        <w:rPr>
          <w:rFonts w:eastAsia="Calibri" w:cs="Times New Roman"/>
          <w:color w:val="000000" w:themeColor="text1"/>
          <w:szCs w:val="28"/>
          <w:lang w:val="en-US"/>
        </w:rPr>
        <w:t>chọn</w:t>
      </w:r>
      <w:r w:rsidRPr="002E3497">
        <w:rPr>
          <w:rFonts w:eastAsia="Calibri" w:cs="Times New Roman"/>
          <w:color w:val="000000" w:themeColor="text1"/>
          <w:spacing w:val="-15"/>
          <w:szCs w:val="28"/>
          <w:lang w:val="en-US"/>
        </w:rPr>
        <w:t xml:space="preserve"> </w:t>
      </w:r>
      <w:r w:rsidRPr="002E3497">
        <w:rPr>
          <w:rFonts w:eastAsia="Calibri" w:cs="Times New Roman"/>
          <w:color w:val="000000" w:themeColor="text1"/>
          <w:szCs w:val="28"/>
          <w:lang w:val="en-US"/>
        </w:rPr>
        <w:t>lọc và đa dạng nhất chính là chất lỏng</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szCs w:val="28"/>
          <w:lang w:val="en-US"/>
        </w:rPr>
        <w:t>ion</w:t>
      </w:r>
      <w:r w:rsidRPr="00C52F10">
        <w:rPr>
          <w:rFonts w:eastAsia="Calibri" w:cs="Times New Roman"/>
          <w:color w:val="000000"/>
          <w:szCs w:val="28"/>
          <w:lang w:val="en-US"/>
        </w:rPr>
        <w:t>. Đã có rất nhiều những nghiên cứu về</w:t>
      </w:r>
      <w:r w:rsidRPr="00C52F10">
        <w:rPr>
          <w:rFonts w:eastAsia="Calibri" w:cs="Times New Roman"/>
          <w:color w:val="000000"/>
          <w:spacing w:val="-62"/>
          <w:szCs w:val="28"/>
          <w:lang w:val="en-US"/>
        </w:rPr>
        <w:t xml:space="preserve">     </w:t>
      </w:r>
      <w:r w:rsidRPr="00C52F10">
        <w:rPr>
          <w:rFonts w:eastAsia="Calibri" w:cs="Times New Roman"/>
          <w:color w:val="000000"/>
          <w:szCs w:val="28"/>
          <w:lang w:val="en-US"/>
        </w:rPr>
        <w:t>khả năng tách chiết củ</w:t>
      </w:r>
      <w:r w:rsidR="002E3497">
        <w:rPr>
          <w:rFonts w:eastAsia="Calibri" w:cs="Times New Roman"/>
          <w:color w:val="000000"/>
          <w:szCs w:val="28"/>
          <w:lang w:val="en-US"/>
        </w:rPr>
        <w:t>a chúng</w:t>
      </w:r>
      <w:r>
        <w:rPr>
          <w:rFonts w:eastAsia="Calibri" w:cs="Times New Roman"/>
          <w:color w:val="000000"/>
          <w:szCs w:val="28"/>
          <w:lang w:val="en-US"/>
        </w:rPr>
        <w:t xml:space="preserve">. </w:t>
      </w:r>
      <w:r w:rsidRPr="00C52F10">
        <w:rPr>
          <w:rFonts w:eastAsia="Calibri" w:cs="Times New Roman"/>
          <w:color w:val="000000"/>
          <w:szCs w:val="28"/>
          <w:lang w:val="en-US"/>
        </w:rPr>
        <w:t>Gần đây nhất tác giả Enas A. Othman và</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cộng sự đã chỉ ra sự phù hợp của việc áp</w:t>
      </w:r>
      <w:r w:rsidRPr="00C52F10">
        <w:rPr>
          <w:rFonts w:eastAsia="Calibri" w:cs="Times New Roman"/>
          <w:color w:val="000000"/>
          <w:spacing w:val="1"/>
          <w:szCs w:val="28"/>
          <w:lang w:val="en-US"/>
        </w:rPr>
        <w:t xml:space="preserve"> </w:t>
      </w:r>
      <w:r w:rsidRPr="00C52F10">
        <w:rPr>
          <w:rFonts w:eastAsia="Calibri" w:cs="Times New Roman"/>
          <w:color w:val="000000"/>
          <w:position w:val="2"/>
          <w:szCs w:val="28"/>
          <w:lang w:val="en-US"/>
        </w:rPr>
        <w:t>dụng chất lỏng ion P</w:t>
      </w:r>
      <w:r w:rsidRPr="00C52F10">
        <w:rPr>
          <w:rFonts w:eastAsia="Calibri" w:cs="Times New Roman"/>
          <w:color w:val="000000"/>
          <w:szCs w:val="28"/>
          <w:lang w:val="en-US"/>
        </w:rPr>
        <w:t>8888</w:t>
      </w:r>
      <w:r w:rsidRPr="00C52F10">
        <w:rPr>
          <w:rFonts w:eastAsia="Calibri" w:cs="Times New Roman"/>
          <w:color w:val="000000"/>
          <w:position w:val="2"/>
          <w:szCs w:val="28"/>
          <w:lang w:val="en-US"/>
        </w:rPr>
        <w:t xml:space="preserve">[Oleate] vào </w:t>
      </w:r>
      <w:r w:rsidRPr="00C52F10">
        <w:rPr>
          <w:rFonts w:eastAsia="Calibri" w:cs="Times New Roman"/>
          <w:color w:val="000000"/>
          <w:w w:val="95"/>
          <w:szCs w:val="28"/>
          <w:lang w:val="en-US"/>
        </w:rPr>
        <w:t>việc tách chiết các kim loại quý ra khỏi pin</w:t>
      </w:r>
      <w:r w:rsidRPr="00C52F10">
        <w:rPr>
          <w:rFonts w:eastAsia="Calibri" w:cs="Times New Roman"/>
          <w:color w:val="000000"/>
          <w:spacing w:val="1"/>
          <w:w w:val="95"/>
          <w:szCs w:val="28"/>
          <w:lang w:val="en-US"/>
        </w:rPr>
        <w:t xml:space="preserve"> </w:t>
      </w:r>
      <w:r w:rsidRPr="00C52F10">
        <w:rPr>
          <w:rFonts w:eastAsia="Calibri" w:cs="Times New Roman"/>
          <w:color w:val="000000"/>
          <w:w w:val="95"/>
          <w:szCs w:val="28"/>
          <w:lang w:val="en-US"/>
        </w:rPr>
        <w:t>với</w:t>
      </w:r>
      <w:r w:rsidRPr="00C52F10">
        <w:rPr>
          <w:rFonts w:eastAsia="Calibri" w:cs="Times New Roman"/>
          <w:color w:val="000000"/>
          <w:spacing w:val="1"/>
          <w:w w:val="95"/>
          <w:szCs w:val="28"/>
          <w:lang w:val="en-US"/>
        </w:rPr>
        <w:t xml:space="preserve"> </w:t>
      </w:r>
      <w:r w:rsidRPr="00C52F10">
        <w:rPr>
          <w:rFonts w:eastAsia="Calibri" w:cs="Times New Roman"/>
          <w:color w:val="000000"/>
          <w:szCs w:val="28"/>
          <w:lang w:val="en-US"/>
        </w:rPr>
        <w:t>hiệu suấ</w:t>
      </w:r>
      <w:r w:rsidR="000409B6">
        <w:rPr>
          <w:rFonts w:eastAsia="Calibri" w:cs="Times New Roman"/>
          <w:color w:val="000000"/>
          <w:szCs w:val="28"/>
          <w:lang w:val="en-US"/>
        </w:rPr>
        <w:t>t quá trình cao [11</w:t>
      </w:r>
      <w:r w:rsidRPr="00C52F10">
        <w:rPr>
          <w:rFonts w:eastAsia="Calibri" w:cs="Times New Roman"/>
          <w:color w:val="000000"/>
          <w:szCs w:val="28"/>
          <w:lang w:val="en-US"/>
        </w:rPr>
        <w:t>]. Nhưng</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gốc cation tetraalkyl phosphonium có giá thành</w:t>
      </w:r>
      <w:r w:rsidRPr="00C52F10">
        <w:rPr>
          <w:rFonts w:eastAsia="Calibri" w:cs="Times New Roman"/>
          <w:color w:val="000000"/>
          <w:spacing w:val="-16"/>
          <w:szCs w:val="28"/>
          <w:lang w:val="en-US"/>
        </w:rPr>
        <w:t xml:space="preserve"> </w:t>
      </w:r>
      <w:r w:rsidRPr="00C52F10">
        <w:rPr>
          <w:rFonts w:eastAsia="Calibri" w:cs="Times New Roman"/>
          <w:color w:val="000000"/>
          <w:szCs w:val="28"/>
          <w:lang w:val="en-US"/>
        </w:rPr>
        <w:t>và</w:t>
      </w:r>
      <w:r w:rsidRPr="00C52F10">
        <w:rPr>
          <w:rFonts w:eastAsia="Calibri" w:cs="Times New Roman"/>
          <w:color w:val="000000"/>
          <w:spacing w:val="-15"/>
          <w:szCs w:val="28"/>
          <w:lang w:val="en-US"/>
        </w:rPr>
        <w:t xml:space="preserve"> </w:t>
      </w:r>
      <w:r w:rsidRPr="00C52F10">
        <w:rPr>
          <w:rFonts w:eastAsia="Calibri" w:cs="Times New Roman"/>
          <w:color w:val="000000"/>
          <w:szCs w:val="28"/>
          <w:lang w:val="en-US"/>
        </w:rPr>
        <w:t>độc</w:t>
      </w:r>
      <w:r w:rsidRPr="00C52F10">
        <w:rPr>
          <w:rFonts w:eastAsia="Calibri" w:cs="Times New Roman"/>
          <w:color w:val="000000"/>
          <w:spacing w:val="-13"/>
          <w:szCs w:val="28"/>
          <w:lang w:val="en-US"/>
        </w:rPr>
        <w:t xml:space="preserve"> </w:t>
      </w:r>
      <w:r w:rsidRPr="00C52F10">
        <w:rPr>
          <w:rFonts w:eastAsia="Calibri" w:cs="Times New Roman"/>
          <w:color w:val="000000"/>
          <w:szCs w:val="28"/>
          <w:lang w:val="en-US"/>
        </w:rPr>
        <w:t>tố</w:t>
      </w:r>
      <w:r w:rsidRPr="00C52F10">
        <w:rPr>
          <w:rFonts w:eastAsia="Calibri" w:cs="Times New Roman"/>
          <w:color w:val="000000"/>
          <w:spacing w:val="-13"/>
          <w:szCs w:val="28"/>
          <w:lang w:val="en-US"/>
        </w:rPr>
        <w:t xml:space="preserve"> </w:t>
      </w:r>
      <w:r w:rsidRPr="00C52F10">
        <w:rPr>
          <w:rFonts w:eastAsia="Calibri" w:cs="Times New Roman"/>
          <w:color w:val="000000"/>
          <w:szCs w:val="28"/>
          <w:lang w:val="en-US"/>
        </w:rPr>
        <w:t>tương</w:t>
      </w:r>
      <w:r w:rsidRPr="00C52F10">
        <w:rPr>
          <w:rFonts w:eastAsia="Calibri" w:cs="Times New Roman"/>
          <w:color w:val="000000"/>
          <w:spacing w:val="-15"/>
          <w:szCs w:val="28"/>
          <w:lang w:val="en-US"/>
        </w:rPr>
        <w:t xml:space="preserve"> </w:t>
      </w:r>
      <w:r w:rsidRPr="00C52F10">
        <w:rPr>
          <w:rFonts w:eastAsia="Calibri" w:cs="Times New Roman"/>
          <w:color w:val="000000"/>
          <w:szCs w:val="28"/>
          <w:lang w:val="en-US"/>
        </w:rPr>
        <w:t>đối</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cao.</w:t>
      </w:r>
      <w:r w:rsidRPr="00C52F10">
        <w:rPr>
          <w:rFonts w:eastAsia="Calibri" w:cs="Times New Roman"/>
          <w:color w:val="000000"/>
          <w:spacing w:val="-16"/>
          <w:szCs w:val="28"/>
          <w:lang w:val="en-US"/>
        </w:rPr>
        <w:t xml:space="preserve"> </w:t>
      </w:r>
      <w:r w:rsidRPr="00C52F10">
        <w:rPr>
          <w:rFonts w:eastAsia="Calibri" w:cs="Times New Roman"/>
          <w:color w:val="000000"/>
          <w:szCs w:val="28"/>
          <w:lang w:val="en-US"/>
        </w:rPr>
        <w:t>Để</w:t>
      </w:r>
      <w:r w:rsidRPr="00C52F10">
        <w:rPr>
          <w:rFonts w:eastAsia="Calibri" w:cs="Times New Roman"/>
          <w:color w:val="000000"/>
          <w:spacing w:val="-15"/>
          <w:szCs w:val="28"/>
          <w:lang w:val="en-US"/>
        </w:rPr>
        <w:t xml:space="preserve"> </w:t>
      </w:r>
      <w:r w:rsidRPr="00C52F10">
        <w:rPr>
          <w:rFonts w:eastAsia="Calibri" w:cs="Times New Roman"/>
          <w:color w:val="000000"/>
          <w:szCs w:val="28"/>
          <w:lang w:val="en-US"/>
        </w:rPr>
        <w:t>giải</w:t>
      </w:r>
      <w:r w:rsidRPr="00C52F10">
        <w:rPr>
          <w:rFonts w:eastAsia="Calibri" w:cs="Times New Roman"/>
          <w:color w:val="000000"/>
          <w:spacing w:val="-15"/>
          <w:szCs w:val="28"/>
          <w:lang w:val="en-US"/>
        </w:rPr>
        <w:t xml:space="preserve"> </w:t>
      </w:r>
      <w:r w:rsidRPr="00C52F10">
        <w:rPr>
          <w:rFonts w:eastAsia="Calibri" w:cs="Times New Roman"/>
          <w:color w:val="000000"/>
          <w:szCs w:val="28"/>
          <w:lang w:val="en-US"/>
        </w:rPr>
        <w:t xml:space="preserve">quyết </w:t>
      </w:r>
      <w:r w:rsidRPr="00C52F10">
        <w:rPr>
          <w:rFonts w:eastAsia="Calibri" w:cs="Times New Roman"/>
          <w:color w:val="000000"/>
          <w:spacing w:val="-63"/>
          <w:szCs w:val="28"/>
          <w:lang w:val="en-US"/>
        </w:rPr>
        <w:t xml:space="preserve">  </w:t>
      </w:r>
      <w:r w:rsidRPr="00C52F10">
        <w:rPr>
          <w:rFonts w:eastAsia="Calibri" w:cs="Times New Roman"/>
          <w:color w:val="000000"/>
          <w:w w:val="95"/>
          <w:szCs w:val="28"/>
          <w:lang w:val="en-US"/>
        </w:rPr>
        <w:t xml:space="preserve">vấn đề trên, trong nghiên cứu này chúng tôi đã tổng hợp và sử dụng chất lỏng ion </w:t>
      </w:r>
      <w:r w:rsidRPr="00C52F10">
        <w:rPr>
          <w:rFonts w:eastAsia="Calibri" w:cs="Times New Roman"/>
          <w:iCs/>
          <w:color w:val="000000"/>
          <w:szCs w:val="28"/>
          <w:lang w:val="en-US"/>
        </w:rPr>
        <w:t>(</w:t>
      </w:r>
      <w:r w:rsidRPr="00C52F10">
        <w:rPr>
          <w:rFonts w:eastAsia="Calibri" w:cs="Times New Roman"/>
          <w:color w:val="000000"/>
          <w:szCs w:val="28"/>
          <w:lang w:val="en-US"/>
        </w:rPr>
        <w:t xml:space="preserve">[Aliquat][Oleate]) </w:t>
      </w:r>
      <w:r w:rsidRPr="00C52F10">
        <w:rPr>
          <w:rFonts w:eastAsia="Calibri" w:cs="Times New Roman"/>
          <w:iCs/>
          <w:color w:val="000000"/>
          <w:szCs w:val="28"/>
          <w:lang w:val="en-US"/>
        </w:rPr>
        <w:t>được chế tạo từ aliquat và acid béo oleic</w:t>
      </w:r>
      <w:r>
        <w:rPr>
          <w:rFonts w:eastAsia="Calibri" w:cs="Times New Roman"/>
          <w:iCs/>
          <w:color w:val="000000"/>
          <w:szCs w:val="28"/>
          <w:lang w:val="en-US"/>
        </w:rPr>
        <w:t xml:space="preserve"> và chất lỏng ion [Aliquat][FAWO] </w:t>
      </w:r>
      <w:r w:rsidRPr="00C52F10">
        <w:rPr>
          <w:rFonts w:eastAsia="Calibri" w:cs="Times New Roman"/>
          <w:iCs/>
          <w:color w:val="000000"/>
          <w:szCs w:val="28"/>
          <w:lang w:val="en-US"/>
        </w:rPr>
        <w:t>được chế tạo từ aliquat và</w:t>
      </w:r>
      <w:r>
        <w:rPr>
          <w:rFonts w:eastAsia="Calibri" w:cs="Times New Roman"/>
          <w:iCs/>
          <w:color w:val="000000"/>
          <w:szCs w:val="28"/>
          <w:lang w:val="en-US"/>
        </w:rPr>
        <w:t xml:space="preserve"> hỗn hợp acid béo tách ra từ dầu thực vật thải</w:t>
      </w:r>
      <w:r w:rsidRPr="00C52F10">
        <w:rPr>
          <w:rFonts w:eastAsia="Calibri" w:cs="Times New Roman"/>
          <w:iCs/>
          <w:color w:val="000000"/>
          <w:szCs w:val="28"/>
          <w:lang w:val="en-US"/>
        </w:rPr>
        <w:t>.</w:t>
      </w:r>
      <w:r w:rsidRPr="00C52F10">
        <w:rPr>
          <w:rFonts w:eastAsia="Calibri" w:cs="Times New Roman"/>
          <w:color w:val="000000"/>
          <w:w w:val="95"/>
          <w:szCs w:val="28"/>
          <w:lang w:val="en-US"/>
        </w:rPr>
        <w:t xml:space="preserve"> </w:t>
      </w:r>
      <w:r w:rsidRPr="002E3497">
        <w:rPr>
          <w:rFonts w:eastAsia="Calibri" w:cs="Times New Roman"/>
          <w:color w:val="000000" w:themeColor="text1"/>
          <w:spacing w:val="1"/>
          <w:w w:val="95"/>
          <w:szCs w:val="28"/>
          <w:lang w:val="en-US"/>
        </w:rPr>
        <w:t xml:space="preserve">Các chất lỏng ion này </w:t>
      </w:r>
      <w:r w:rsidRPr="002E3497">
        <w:rPr>
          <w:rFonts w:eastAsia="Calibri" w:cs="Times New Roman"/>
          <w:color w:val="000000" w:themeColor="text1"/>
          <w:szCs w:val="28"/>
          <w:lang w:val="en-US"/>
        </w:rPr>
        <w:t>có giá thành rẻ hơn, an toàn hơn với môi trường và hệ sinh thái và có các tính chất</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szCs w:val="28"/>
          <w:lang w:val="en-US"/>
        </w:rPr>
        <w:t>tương tự. Nhờ tính kị nước của cation nên</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szCs w:val="28"/>
          <w:lang w:val="en-US"/>
        </w:rPr>
        <w:t>khiến cho IL không tạo nhũ tương với</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w w:val="95"/>
          <w:szCs w:val="28"/>
          <w:lang w:val="en-US"/>
        </w:rPr>
        <w:t>nước mà tách pha hoàn toàn với nước giúp</w:t>
      </w:r>
      <w:r w:rsidRPr="002E3497">
        <w:rPr>
          <w:rFonts w:eastAsia="Calibri" w:cs="Times New Roman"/>
          <w:color w:val="000000" w:themeColor="text1"/>
          <w:spacing w:val="1"/>
          <w:w w:val="95"/>
          <w:szCs w:val="28"/>
          <w:lang w:val="en-US"/>
        </w:rPr>
        <w:t xml:space="preserve"> </w:t>
      </w:r>
      <w:r w:rsidRPr="002E3497">
        <w:rPr>
          <w:rFonts w:eastAsia="Calibri" w:cs="Times New Roman"/>
          <w:color w:val="000000" w:themeColor="text1"/>
          <w:szCs w:val="28"/>
          <w:lang w:val="en-US"/>
        </w:rPr>
        <w:t>tăng</w:t>
      </w:r>
      <w:r w:rsidRPr="002E3497">
        <w:rPr>
          <w:rFonts w:eastAsia="Calibri" w:cs="Times New Roman"/>
          <w:color w:val="000000" w:themeColor="text1"/>
          <w:spacing w:val="-2"/>
          <w:szCs w:val="28"/>
          <w:lang w:val="en-US"/>
        </w:rPr>
        <w:t xml:space="preserve"> </w:t>
      </w:r>
      <w:r w:rsidRPr="002E3497">
        <w:rPr>
          <w:rFonts w:eastAsia="Calibri" w:cs="Times New Roman"/>
          <w:color w:val="000000" w:themeColor="text1"/>
          <w:szCs w:val="28"/>
          <w:lang w:val="en-US"/>
        </w:rPr>
        <w:t>khả</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szCs w:val="28"/>
          <w:lang w:val="en-US"/>
        </w:rPr>
        <w:t>năng chiết,</w:t>
      </w:r>
      <w:r w:rsidRPr="002E3497">
        <w:rPr>
          <w:rFonts w:eastAsia="Calibri" w:cs="Times New Roman"/>
          <w:color w:val="000000" w:themeColor="text1"/>
          <w:spacing w:val="-1"/>
          <w:szCs w:val="28"/>
          <w:lang w:val="en-US"/>
        </w:rPr>
        <w:t xml:space="preserve"> </w:t>
      </w:r>
      <w:r w:rsidRPr="002E3497">
        <w:rPr>
          <w:rFonts w:eastAsia="Calibri" w:cs="Times New Roman"/>
          <w:color w:val="000000" w:themeColor="text1"/>
          <w:szCs w:val="28"/>
          <w:lang w:val="en-US"/>
        </w:rPr>
        <w:t>thu</w:t>
      </w:r>
      <w:r w:rsidRPr="002E3497">
        <w:rPr>
          <w:rFonts w:eastAsia="Calibri" w:cs="Times New Roman"/>
          <w:color w:val="000000" w:themeColor="text1"/>
          <w:spacing w:val="2"/>
          <w:szCs w:val="28"/>
          <w:lang w:val="en-US"/>
        </w:rPr>
        <w:t xml:space="preserve"> </w:t>
      </w:r>
      <w:r w:rsidRPr="002E3497">
        <w:rPr>
          <w:rFonts w:eastAsia="Calibri" w:cs="Times New Roman"/>
          <w:color w:val="000000" w:themeColor="text1"/>
          <w:szCs w:val="28"/>
          <w:lang w:val="en-US"/>
        </w:rPr>
        <w:t>hồi.</w:t>
      </w:r>
    </w:p>
    <w:p w14:paraId="74EB77F7" w14:textId="77777777" w:rsidR="008D71AA" w:rsidRPr="00C52F10" w:rsidRDefault="008D71AA" w:rsidP="008D71AA">
      <w:pPr>
        <w:spacing w:after="120" w:line="240" w:lineRule="auto"/>
        <w:contextualSpacing/>
        <w:jc w:val="both"/>
        <w:rPr>
          <w:rFonts w:eastAsia="Calibri" w:cs="Times New Roman"/>
          <w:color w:val="000000"/>
          <w:szCs w:val="28"/>
          <w:lang w:val="en-US"/>
        </w:rPr>
      </w:pPr>
      <w:r w:rsidRPr="00C52F10">
        <w:rPr>
          <w:rFonts w:eastAsia="Calibri" w:cs="Times New Roman"/>
          <w:color w:val="000000"/>
          <w:szCs w:val="28"/>
          <w:lang w:val="en-US"/>
        </w:rPr>
        <w:t>Nghiên</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cứu</w:t>
      </w:r>
      <w:r w:rsidRPr="00C52F10">
        <w:rPr>
          <w:rFonts w:eastAsia="Calibri" w:cs="Times New Roman"/>
          <w:color w:val="000000"/>
          <w:spacing w:val="-7"/>
          <w:szCs w:val="28"/>
          <w:lang w:val="en-US"/>
        </w:rPr>
        <w:t xml:space="preserve"> </w:t>
      </w:r>
      <w:r w:rsidRPr="00C52F10">
        <w:rPr>
          <w:rFonts w:eastAsia="Calibri" w:cs="Times New Roman"/>
          <w:color w:val="000000"/>
          <w:szCs w:val="28"/>
          <w:lang w:val="en-US"/>
        </w:rPr>
        <w:t>này</w:t>
      </w:r>
      <w:r w:rsidRPr="00C52F10">
        <w:rPr>
          <w:rFonts w:eastAsia="Calibri" w:cs="Times New Roman"/>
          <w:color w:val="000000"/>
          <w:spacing w:val="-7"/>
          <w:szCs w:val="28"/>
          <w:lang w:val="en-US"/>
        </w:rPr>
        <w:t xml:space="preserve"> </w:t>
      </w:r>
      <w:r w:rsidRPr="00C52F10">
        <w:rPr>
          <w:rFonts w:eastAsia="Calibri" w:cs="Times New Roman"/>
          <w:color w:val="000000"/>
          <w:szCs w:val="28"/>
          <w:lang w:val="en-US"/>
        </w:rPr>
        <w:t>tập</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trung</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vào</w:t>
      </w:r>
      <w:r w:rsidRPr="00C52F10">
        <w:rPr>
          <w:rFonts w:eastAsia="Calibri" w:cs="Times New Roman"/>
          <w:color w:val="000000"/>
          <w:spacing w:val="-7"/>
          <w:szCs w:val="28"/>
          <w:lang w:val="en-US"/>
        </w:rPr>
        <w:t xml:space="preserve"> </w:t>
      </w:r>
      <w:r w:rsidRPr="00C52F10">
        <w:rPr>
          <w:rFonts w:eastAsia="Calibri" w:cs="Times New Roman"/>
          <w:color w:val="000000"/>
          <w:szCs w:val="28"/>
          <w:lang w:val="en-US"/>
        </w:rPr>
        <w:t>việc</w:t>
      </w:r>
      <w:r w:rsidRPr="00C52F10">
        <w:rPr>
          <w:rFonts w:eastAsia="Calibri" w:cs="Times New Roman"/>
          <w:color w:val="000000"/>
          <w:spacing w:val="-7"/>
          <w:szCs w:val="28"/>
          <w:lang w:val="en-US"/>
        </w:rPr>
        <w:t xml:space="preserve"> </w:t>
      </w:r>
      <w:r w:rsidRPr="00C52F10">
        <w:rPr>
          <w:rFonts w:eastAsia="Calibri" w:cs="Times New Roman"/>
          <w:color w:val="000000"/>
          <w:szCs w:val="28"/>
          <w:lang w:val="en-US"/>
        </w:rPr>
        <w:t>tách</w:t>
      </w:r>
      <w:r w:rsidRPr="00C52F10">
        <w:rPr>
          <w:rFonts w:eastAsia="Calibri" w:cs="Times New Roman"/>
          <w:color w:val="000000"/>
          <w:spacing w:val="-10"/>
          <w:szCs w:val="28"/>
          <w:lang w:val="en-US"/>
        </w:rPr>
        <w:t xml:space="preserve"> </w:t>
      </w:r>
      <w:r w:rsidRPr="00C52F10">
        <w:rPr>
          <w:rFonts w:eastAsia="Calibri" w:cs="Times New Roman"/>
          <w:color w:val="000000"/>
          <w:szCs w:val="28"/>
          <w:lang w:val="en-US"/>
        </w:rPr>
        <w:t>bốn ion kim</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loại</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chính</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có</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mặt</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trong</w:t>
      </w:r>
      <w:r w:rsidRPr="00C52F10">
        <w:rPr>
          <w:rFonts w:eastAsia="Calibri" w:cs="Times New Roman"/>
          <w:color w:val="000000"/>
          <w:spacing w:val="-12"/>
          <w:szCs w:val="28"/>
          <w:lang w:val="en-US"/>
        </w:rPr>
        <w:t xml:space="preserve"> </w:t>
      </w:r>
      <w:r w:rsidRPr="00C52F10">
        <w:rPr>
          <w:rFonts w:eastAsia="Calibri" w:cs="Times New Roman"/>
          <w:color w:val="000000"/>
          <w:szCs w:val="28"/>
          <w:lang w:val="en-US"/>
        </w:rPr>
        <w:t>pin</w:t>
      </w:r>
      <w:r w:rsidRPr="00C52F10">
        <w:rPr>
          <w:rFonts w:eastAsia="Calibri" w:cs="Times New Roman"/>
          <w:color w:val="000000"/>
          <w:spacing w:val="-11"/>
          <w:szCs w:val="28"/>
          <w:lang w:val="en-US"/>
        </w:rPr>
        <w:t xml:space="preserve"> </w:t>
      </w:r>
      <w:r w:rsidRPr="00C52F10">
        <w:rPr>
          <w:rFonts w:eastAsia="Calibri" w:cs="Times New Roman"/>
          <w:color w:val="000000"/>
          <w:szCs w:val="28"/>
          <w:lang w:val="en-US"/>
        </w:rPr>
        <w:t>BP-4L</w:t>
      </w:r>
      <w:r w:rsidRPr="00C52F10">
        <w:rPr>
          <w:rFonts w:eastAsia="Calibri" w:cs="Times New Roman"/>
          <w:color w:val="000000"/>
          <w:spacing w:val="33"/>
          <w:szCs w:val="28"/>
          <w:lang w:val="en-US"/>
        </w:rPr>
        <w:t xml:space="preserve"> </w:t>
      </w:r>
      <w:r w:rsidRPr="00C52F10">
        <w:rPr>
          <w:rFonts w:eastAsia="Calibri" w:cs="Times New Roman"/>
          <w:color w:val="000000"/>
          <w:szCs w:val="28"/>
          <w:lang w:val="en-US"/>
        </w:rPr>
        <w:t>là</w:t>
      </w:r>
      <w:r w:rsidRPr="00C52F10">
        <w:rPr>
          <w:rFonts w:eastAsia="Calibri" w:cs="Times New Roman"/>
          <w:color w:val="000000"/>
          <w:spacing w:val="-63"/>
          <w:szCs w:val="28"/>
          <w:lang w:val="en-US"/>
        </w:rPr>
        <w:t xml:space="preserve">     </w:t>
      </w:r>
      <w:r w:rsidRPr="00C52F10">
        <w:rPr>
          <w:rFonts w:eastAsia="Calibri" w:cs="Times New Roman"/>
          <w:color w:val="000000"/>
          <w:szCs w:val="28"/>
          <w:lang w:val="en-US"/>
        </w:rPr>
        <w:t>lithium, cobalt, niken và mangan, đánh</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giá khả năng thu hồi và tái sử dụng của chất</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lỏng</w:t>
      </w:r>
      <w:r w:rsidRPr="00C52F10">
        <w:rPr>
          <w:rFonts w:eastAsia="Calibri" w:cs="Times New Roman"/>
          <w:color w:val="000000"/>
          <w:spacing w:val="-2"/>
          <w:szCs w:val="28"/>
          <w:lang w:val="en-US"/>
        </w:rPr>
        <w:t xml:space="preserve"> </w:t>
      </w:r>
      <w:r w:rsidRPr="00C52F10">
        <w:rPr>
          <w:rFonts w:eastAsia="Calibri" w:cs="Times New Roman"/>
          <w:color w:val="000000"/>
          <w:szCs w:val="28"/>
          <w:lang w:val="en-US"/>
        </w:rPr>
        <w:t>ion.</w:t>
      </w:r>
    </w:p>
    <w:p w14:paraId="08662742" w14:textId="77777777" w:rsidR="008D71AA" w:rsidRPr="00C52F10" w:rsidRDefault="008D71AA" w:rsidP="008D71AA">
      <w:pPr>
        <w:spacing w:before="60" w:after="0" w:line="240" w:lineRule="auto"/>
        <w:jc w:val="both"/>
        <w:rPr>
          <w:rFonts w:eastAsia="Calibri" w:cs="Times New Roman"/>
          <w:szCs w:val="28"/>
          <w:lang w:val="pt-BR"/>
        </w:rPr>
      </w:pPr>
      <w:r w:rsidRPr="00C52F10">
        <w:rPr>
          <w:rFonts w:eastAsia="Calibri" w:cs="Times New Roman"/>
          <w:szCs w:val="28"/>
          <w:lang w:val="pt-BR"/>
        </w:rPr>
        <w:t xml:space="preserve">Vì vậy, việc nghiên cứu xây dựng công nghệ xanh, đơn giản có giá thành hợp lý sử dụng một loại dung môi đặc biệt để chiết chọn lọc, tách và thu hồi một số kim loại quí trong pin lithium-ion thải nhằm giảm thiểu ô nhiễm môi trường, hiệu ứng nhà kính, là hướng đi đúng đắn cần được đầu tư. Đề tài </w:t>
      </w:r>
      <w:r w:rsidRPr="00C52F10">
        <w:rPr>
          <w:rFonts w:eastAsia="Calibri" w:cs="Times New Roman"/>
          <w:b/>
          <w:i/>
          <w:szCs w:val="28"/>
          <w:lang w:val="pt-BR"/>
        </w:rPr>
        <w:t>“</w:t>
      </w:r>
      <w:r w:rsidRPr="00C52F10">
        <w:rPr>
          <w:rFonts w:eastAsia="Calibri" w:cs="Times New Roman"/>
          <w:b/>
          <w:i/>
          <w:color w:val="000000"/>
          <w:szCs w:val="28"/>
          <w:lang w:val="en-US"/>
        </w:rPr>
        <w:t>Nghiên</w:t>
      </w:r>
      <w:r w:rsidRPr="00C52F10">
        <w:rPr>
          <w:rFonts w:eastAsia="Calibri" w:cs="Times New Roman"/>
          <w:b/>
          <w:i/>
          <w:color w:val="000000"/>
          <w:spacing w:val="-2"/>
          <w:szCs w:val="28"/>
          <w:lang w:val="en-US"/>
        </w:rPr>
        <w:t xml:space="preserve"> </w:t>
      </w:r>
      <w:r w:rsidRPr="00C52F10">
        <w:rPr>
          <w:rFonts w:eastAsia="Calibri" w:cs="Times New Roman"/>
          <w:b/>
          <w:i/>
          <w:color w:val="000000"/>
          <w:szCs w:val="28"/>
          <w:lang w:val="en-US"/>
        </w:rPr>
        <w:t>cứu</w:t>
      </w:r>
      <w:r w:rsidRPr="00C52F10">
        <w:rPr>
          <w:rFonts w:eastAsia="Calibri" w:cs="Times New Roman"/>
          <w:b/>
          <w:i/>
          <w:color w:val="000000"/>
          <w:spacing w:val="1"/>
          <w:szCs w:val="28"/>
          <w:lang w:val="en-US"/>
        </w:rPr>
        <w:t xml:space="preserve"> </w:t>
      </w:r>
      <w:r w:rsidRPr="00C52F10">
        <w:rPr>
          <w:rFonts w:eastAsia="Calibri" w:cs="Times New Roman"/>
          <w:b/>
          <w:i/>
          <w:color w:val="000000"/>
          <w:szCs w:val="28"/>
          <w:lang w:val="en-US"/>
        </w:rPr>
        <w:t>thu</w:t>
      </w:r>
      <w:r w:rsidRPr="00C52F10">
        <w:rPr>
          <w:rFonts w:eastAsia="Calibri" w:cs="Times New Roman"/>
          <w:b/>
          <w:i/>
          <w:color w:val="000000"/>
          <w:spacing w:val="2"/>
          <w:szCs w:val="28"/>
          <w:lang w:val="en-US"/>
        </w:rPr>
        <w:t xml:space="preserve"> </w:t>
      </w:r>
      <w:r w:rsidRPr="00C52F10">
        <w:rPr>
          <w:rFonts w:eastAsia="Calibri" w:cs="Times New Roman"/>
          <w:b/>
          <w:i/>
          <w:color w:val="000000"/>
          <w:szCs w:val="28"/>
          <w:lang w:val="en-US"/>
        </w:rPr>
        <w:t>hồi</w:t>
      </w:r>
      <w:r w:rsidRPr="00C52F10">
        <w:rPr>
          <w:rFonts w:eastAsia="Calibri" w:cs="Times New Roman"/>
          <w:b/>
          <w:i/>
          <w:color w:val="000000"/>
          <w:spacing w:val="-4"/>
          <w:szCs w:val="28"/>
          <w:lang w:val="en-US"/>
        </w:rPr>
        <w:t xml:space="preserve"> </w:t>
      </w:r>
      <w:r w:rsidRPr="00C52F10">
        <w:rPr>
          <w:rFonts w:eastAsia="Calibri" w:cs="Times New Roman"/>
          <w:b/>
          <w:i/>
          <w:color w:val="000000"/>
          <w:szCs w:val="28"/>
          <w:lang w:val="en-US"/>
        </w:rPr>
        <w:t>các</w:t>
      </w:r>
      <w:r w:rsidRPr="00C52F10">
        <w:rPr>
          <w:rFonts w:eastAsia="Calibri" w:cs="Times New Roman"/>
          <w:b/>
          <w:i/>
          <w:color w:val="000000"/>
          <w:spacing w:val="-3"/>
          <w:szCs w:val="28"/>
          <w:lang w:val="en-US"/>
        </w:rPr>
        <w:t xml:space="preserve"> </w:t>
      </w:r>
      <w:r w:rsidRPr="00C52F10">
        <w:rPr>
          <w:rFonts w:eastAsia="Calibri" w:cs="Times New Roman"/>
          <w:b/>
          <w:i/>
          <w:color w:val="000000"/>
          <w:szCs w:val="28"/>
          <w:lang w:val="en-US"/>
        </w:rPr>
        <w:t>kim</w:t>
      </w:r>
      <w:r w:rsidRPr="00C52F10">
        <w:rPr>
          <w:rFonts w:eastAsia="Calibri" w:cs="Times New Roman"/>
          <w:b/>
          <w:i/>
          <w:color w:val="000000"/>
          <w:spacing w:val="-1"/>
          <w:szCs w:val="28"/>
          <w:lang w:val="en-US"/>
        </w:rPr>
        <w:t xml:space="preserve"> </w:t>
      </w:r>
      <w:r w:rsidRPr="00C52F10">
        <w:rPr>
          <w:rFonts w:eastAsia="Calibri" w:cs="Times New Roman"/>
          <w:b/>
          <w:i/>
          <w:color w:val="000000"/>
          <w:szCs w:val="28"/>
          <w:lang w:val="en-US"/>
        </w:rPr>
        <w:t>loại</w:t>
      </w:r>
      <w:r w:rsidRPr="00C52F10">
        <w:rPr>
          <w:rFonts w:eastAsia="Calibri" w:cs="Times New Roman"/>
          <w:b/>
          <w:i/>
          <w:color w:val="000000"/>
          <w:spacing w:val="-3"/>
          <w:szCs w:val="28"/>
          <w:lang w:val="en-US"/>
        </w:rPr>
        <w:t xml:space="preserve"> </w:t>
      </w:r>
      <w:r w:rsidRPr="00C52F10">
        <w:rPr>
          <w:rFonts w:eastAsia="Calibri" w:cs="Times New Roman"/>
          <w:b/>
          <w:i/>
          <w:color w:val="000000"/>
          <w:szCs w:val="28"/>
          <w:lang w:val="en-US"/>
        </w:rPr>
        <w:t>có</w:t>
      </w:r>
      <w:r w:rsidRPr="00C52F10">
        <w:rPr>
          <w:rFonts w:eastAsia="Calibri" w:cs="Times New Roman"/>
          <w:b/>
          <w:i/>
          <w:color w:val="000000"/>
          <w:spacing w:val="-3"/>
          <w:szCs w:val="28"/>
          <w:lang w:val="en-US"/>
        </w:rPr>
        <w:t xml:space="preserve"> </w:t>
      </w:r>
      <w:r w:rsidRPr="00C52F10">
        <w:rPr>
          <w:rFonts w:eastAsia="Calibri" w:cs="Times New Roman"/>
          <w:b/>
          <w:i/>
          <w:color w:val="000000"/>
          <w:szCs w:val="28"/>
          <w:lang w:val="en-US"/>
        </w:rPr>
        <w:t>giá</w:t>
      </w:r>
      <w:r w:rsidRPr="00C52F10">
        <w:rPr>
          <w:rFonts w:eastAsia="Calibri" w:cs="Times New Roman"/>
          <w:b/>
          <w:i/>
          <w:color w:val="000000"/>
          <w:spacing w:val="-4"/>
          <w:szCs w:val="28"/>
          <w:lang w:val="en-US"/>
        </w:rPr>
        <w:t xml:space="preserve"> </w:t>
      </w:r>
      <w:r w:rsidRPr="00C52F10">
        <w:rPr>
          <w:rFonts w:eastAsia="Calibri" w:cs="Times New Roman"/>
          <w:b/>
          <w:i/>
          <w:color w:val="000000"/>
          <w:szCs w:val="28"/>
          <w:lang w:val="en-US"/>
        </w:rPr>
        <w:t>trị trong</w:t>
      </w:r>
      <w:r w:rsidRPr="00C52F10">
        <w:rPr>
          <w:rFonts w:eastAsia="Calibri" w:cs="Times New Roman"/>
          <w:b/>
          <w:i/>
          <w:color w:val="000000"/>
          <w:spacing w:val="-4"/>
          <w:szCs w:val="28"/>
          <w:lang w:val="en-US"/>
        </w:rPr>
        <w:t xml:space="preserve"> </w:t>
      </w:r>
      <w:r w:rsidRPr="00C52F10">
        <w:rPr>
          <w:rFonts w:eastAsia="Calibri" w:cs="Times New Roman"/>
          <w:b/>
          <w:i/>
          <w:color w:val="000000"/>
          <w:szCs w:val="28"/>
          <w:lang w:val="en-US"/>
        </w:rPr>
        <w:t>pin</w:t>
      </w:r>
      <w:r w:rsidRPr="00C52F10">
        <w:rPr>
          <w:rFonts w:eastAsia="Calibri" w:cs="Times New Roman"/>
          <w:b/>
          <w:i/>
          <w:color w:val="000000"/>
          <w:spacing w:val="-3"/>
          <w:szCs w:val="28"/>
          <w:lang w:val="en-US"/>
        </w:rPr>
        <w:t xml:space="preserve"> </w:t>
      </w:r>
      <w:r w:rsidRPr="00C52F10">
        <w:rPr>
          <w:rFonts w:eastAsia="Calibri" w:cs="Times New Roman"/>
          <w:b/>
          <w:i/>
          <w:color w:val="000000"/>
          <w:szCs w:val="28"/>
          <w:lang w:val="en-US"/>
        </w:rPr>
        <w:t>lithium-</w:t>
      </w:r>
      <w:r w:rsidRPr="00C52F10">
        <w:rPr>
          <w:rFonts w:eastAsia="Calibri" w:cs="Times New Roman"/>
          <w:b/>
          <w:i/>
          <w:color w:val="000000"/>
          <w:spacing w:val="-62"/>
          <w:szCs w:val="28"/>
          <w:lang w:val="en-US"/>
        </w:rPr>
        <w:t xml:space="preserve"> </w:t>
      </w:r>
      <w:r w:rsidRPr="00C52F10">
        <w:rPr>
          <w:rFonts w:eastAsia="Calibri" w:cs="Times New Roman"/>
          <w:b/>
          <w:i/>
          <w:color w:val="000000"/>
          <w:szCs w:val="28"/>
          <w:lang w:val="en-US"/>
        </w:rPr>
        <w:t>ion thải nhằm tiết kiệm tài nguyên và giảm ô nhiễm môi trường</w:t>
      </w:r>
      <w:r w:rsidRPr="00C52F10">
        <w:rPr>
          <w:rFonts w:eastAsia="Calibri" w:cs="Times New Roman"/>
          <w:b/>
          <w:i/>
          <w:szCs w:val="28"/>
          <w:lang w:val="pt-BR"/>
        </w:rPr>
        <w:t xml:space="preserve">’’ </w:t>
      </w:r>
      <w:r w:rsidRPr="00C52F10">
        <w:rPr>
          <w:rFonts w:eastAsia="Calibri" w:cs="Times New Roman"/>
          <w:szCs w:val="28"/>
          <w:lang w:val="pt-BR"/>
        </w:rPr>
        <w:t>là phù hợp với hướng đi chung của thế giới và với điều kiện Việt Nam.</w:t>
      </w:r>
    </w:p>
    <w:p w14:paraId="52E29045" w14:textId="51FCD170" w:rsidR="00C52F10" w:rsidRPr="00C52F10" w:rsidRDefault="00C52F10" w:rsidP="00CA0C6D">
      <w:pPr>
        <w:pStyle w:val="Heading1"/>
      </w:pPr>
      <w:bookmarkStart w:id="1" w:name="_Toc151546258"/>
      <w:r w:rsidRPr="00C52F10">
        <w:t>2. Cơ sở khoa học và thực tiễn</w:t>
      </w:r>
      <w:bookmarkEnd w:id="1"/>
    </w:p>
    <w:p w14:paraId="58C59715"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en-US"/>
        </w:rPr>
      </w:pPr>
      <w:bookmarkStart w:id="2" w:name="_Toc419048825"/>
      <w:bookmarkStart w:id="3" w:name="_Toc532547949"/>
      <w:bookmarkStart w:id="4" w:name="_Toc151546259"/>
      <w:r w:rsidRPr="00C52F10">
        <w:rPr>
          <w:rFonts w:eastAsia="Times New Roman" w:cs="Times New Roman"/>
          <w:b/>
          <w:bCs/>
          <w:i/>
          <w:iCs/>
          <w:color w:val="000000"/>
          <w:szCs w:val="28"/>
          <w:lang w:val="en-US"/>
        </w:rPr>
        <w:t xml:space="preserve">2.1 Lựa chọn </w:t>
      </w:r>
      <w:bookmarkEnd w:id="2"/>
      <w:bookmarkEnd w:id="3"/>
      <w:r w:rsidRPr="00C52F10">
        <w:rPr>
          <w:rFonts w:eastAsia="Times New Roman" w:cs="Times New Roman"/>
          <w:b/>
          <w:bCs/>
          <w:i/>
          <w:iCs/>
          <w:color w:val="000000"/>
          <w:szCs w:val="28"/>
          <w:lang w:val="en-US"/>
        </w:rPr>
        <w:t>pin lithium-ion thải làm đối tượng nghiên cứu</w:t>
      </w:r>
      <w:bookmarkEnd w:id="4"/>
      <w:r w:rsidRPr="00C52F10">
        <w:rPr>
          <w:rFonts w:eastAsia="Times New Roman" w:cs="Times New Roman"/>
          <w:b/>
          <w:bCs/>
          <w:i/>
          <w:iCs/>
          <w:color w:val="000000"/>
          <w:szCs w:val="28"/>
          <w:lang w:val="en-US"/>
        </w:rPr>
        <w:t xml:space="preserve"> </w:t>
      </w:r>
    </w:p>
    <w:p w14:paraId="5AA4DE4C" w14:textId="3D620207" w:rsidR="008D71AA" w:rsidRDefault="008D71AA" w:rsidP="008D71AA">
      <w:pPr>
        <w:spacing w:before="120" w:after="0" w:line="240" w:lineRule="auto"/>
        <w:ind w:firstLine="360"/>
        <w:jc w:val="both"/>
        <w:rPr>
          <w:rFonts w:eastAsia="Calibri" w:cs="Times New Roman"/>
          <w:color w:val="000000"/>
          <w:szCs w:val="28"/>
          <w:lang w:val="en-US"/>
        </w:rPr>
      </w:pPr>
      <w:r w:rsidRPr="00C52F10">
        <w:rPr>
          <w:rFonts w:eastAsia="Calibri" w:cs="Times New Roman"/>
          <w:color w:val="000000"/>
          <w:szCs w:val="28"/>
          <w:lang w:val="en-US"/>
        </w:rPr>
        <w:t>Pin lithium-ion (LIB) được sử dụng rộng rãi trong các sản phẩm điện tử di động, thiết bị sử dụng điện năng, lưu trữ năng lượng, quân sự và các lĩnh vực khác do có lợi thế dung lượng cao, kích thước nhỏ, tốc độ sạc nhanh và bảo mật cao [</w:t>
      </w:r>
      <w:r w:rsidRPr="002E3497">
        <w:rPr>
          <w:rFonts w:eastAsia="Calibri" w:cs="Times New Roman"/>
          <w:color w:val="000000" w:themeColor="text1"/>
          <w:szCs w:val="28"/>
          <w:lang w:val="en-US"/>
        </w:rPr>
        <w:t>1,2</w:t>
      </w:r>
      <w:r w:rsidRPr="00C52F10">
        <w:rPr>
          <w:rFonts w:eastAsia="Calibri" w:cs="Times New Roman"/>
          <w:color w:val="000000"/>
          <w:szCs w:val="28"/>
          <w:lang w:val="en-US"/>
        </w:rPr>
        <w:t xml:space="preserve">]. Lượng LIB sử dụng trên thế giới ước tính vào năm 2025 là 500,000 tấn và </w:t>
      </w:r>
      <w:r>
        <w:rPr>
          <w:rFonts w:eastAsia="Calibri" w:cs="Times New Roman"/>
          <w:color w:val="000000"/>
          <w:szCs w:val="28"/>
          <w:lang w:val="en-US"/>
        </w:rPr>
        <w:t>vào</w:t>
      </w:r>
      <w:r w:rsidRPr="00C52F10">
        <w:rPr>
          <w:rFonts w:eastAsia="Calibri" w:cs="Times New Roman"/>
          <w:color w:val="000000"/>
          <w:szCs w:val="28"/>
          <w:lang w:val="en-US"/>
        </w:rPr>
        <w:t xml:space="preserve"> năm 2018 lượng LIB đã qua sử dụng cần tái chế là 180,000 tấn. Theo tính toán thì 1tấn pin LIB thải có </w:t>
      </w:r>
    </w:p>
    <w:p w14:paraId="73F49E22" w14:textId="56DC9C4D" w:rsidR="004234C7" w:rsidRDefault="004234C7" w:rsidP="008D71AA">
      <w:pPr>
        <w:spacing w:before="120" w:after="0" w:line="240" w:lineRule="auto"/>
        <w:ind w:firstLine="360"/>
        <w:jc w:val="both"/>
        <w:rPr>
          <w:rFonts w:eastAsia="Calibri" w:cs="Times New Roman"/>
          <w:color w:val="000000"/>
          <w:szCs w:val="28"/>
          <w:lang w:val="en-US"/>
        </w:rPr>
      </w:pPr>
    </w:p>
    <w:p w14:paraId="68652730" w14:textId="77777777" w:rsidR="004234C7" w:rsidRPr="00C52F10" w:rsidRDefault="004234C7" w:rsidP="008D71AA">
      <w:pPr>
        <w:spacing w:before="120" w:after="0" w:line="240" w:lineRule="auto"/>
        <w:ind w:firstLine="360"/>
        <w:jc w:val="both"/>
        <w:rPr>
          <w:rFonts w:eastAsia="Calibri" w:cs="Times New Roman"/>
          <w:color w:val="000000"/>
          <w:szCs w:val="28"/>
          <w:lang w:val="en-US"/>
        </w:rPr>
      </w:pPr>
    </w:p>
    <w:p w14:paraId="4E32BC26" w14:textId="77777777"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5" w:name="_Toc151546260"/>
      <w:r w:rsidRPr="00C52F10">
        <w:rPr>
          <w:rFonts w:eastAsia="Times New Roman" w:cs="Times New Roman"/>
          <w:b/>
          <w:bCs/>
          <w:i/>
          <w:iCs/>
          <w:color w:val="000000"/>
          <w:szCs w:val="28"/>
          <w:lang w:val="en-US"/>
        </w:rPr>
        <w:t>2.2 Cấu tạo và thành phần của pin</w:t>
      </w:r>
      <w:bookmarkEnd w:id="5"/>
      <w:r w:rsidRPr="00C52F10">
        <w:rPr>
          <w:rFonts w:eastAsia="Times New Roman" w:cs="Times New Roman"/>
          <w:b/>
          <w:bCs/>
          <w:i/>
          <w:iCs/>
          <w:color w:val="000000"/>
          <w:szCs w:val="28"/>
          <w:lang w:val="en-US"/>
        </w:rPr>
        <w:t xml:space="preserve"> </w:t>
      </w:r>
    </w:p>
    <w:p w14:paraId="0B68E955" w14:textId="77777777" w:rsidR="00C52F10" w:rsidRPr="00C52F10" w:rsidRDefault="00C52F10" w:rsidP="00C52F10">
      <w:pPr>
        <w:spacing w:after="120" w:line="240" w:lineRule="auto"/>
        <w:jc w:val="both"/>
        <w:rPr>
          <w:rFonts w:eastAsia="Times New Roman" w:cs="Times New Roman"/>
          <w:bCs/>
          <w:color w:val="303F49"/>
          <w:szCs w:val="28"/>
          <w:lang w:val="en-US"/>
        </w:rPr>
      </w:pPr>
      <w:r w:rsidRPr="00C52F10">
        <w:rPr>
          <w:rFonts w:eastAsia="Times New Roman" w:cs="Times New Roman"/>
          <w:bCs/>
          <w:color w:val="303F49"/>
          <w:szCs w:val="28"/>
          <w:lang w:val="en-US"/>
        </w:rPr>
        <w:t>Pin lithium ion gồm: cực dương, cực âm, màng ngăn, chất điện phân.</w:t>
      </w:r>
    </w:p>
    <w:p w14:paraId="52CC0817" w14:textId="77777777" w:rsidR="00C52F10" w:rsidRPr="00C52F10" w:rsidRDefault="00C52F10" w:rsidP="00C52F10">
      <w:pPr>
        <w:spacing w:after="120" w:line="240" w:lineRule="auto"/>
        <w:jc w:val="both"/>
        <w:rPr>
          <w:rFonts w:eastAsia="Calibri" w:cs="Times New Roman"/>
          <w:color w:val="000000"/>
          <w:szCs w:val="28"/>
          <w:lang w:val="en-US"/>
        </w:rPr>
      </w:pPr>
      <w:r w:rsidRPr="00C52F10">
        <w:rPr>
          <w:rFonts w:eastAsia="Times New Roman" w:cs="Times New Roman"/>
          <w:bCs/>
          <w:color w:val="0D0D0D"/>
          <w:szCs w:val="28"/>
          <w:lang w:val="en-US"/>
        </w:rPr>
        <w:t xml:space="preserve">- Điện cực dương (Cathode): </w:t>
      </w:r>
      <w:r w:rsidRPr="00C52F10">
        <w:rPr>
          <w:rFonts w:eastAsia="Calibri" w:cs="Times New Roman"/>
          <w:color w:val="000000"/>
          <w:szCs w:val="28"/>
          <w:lang w:val="en-US"/>
        </w:rPr>
        <w:t>Cathode chính là phần chứa các kim loại quí cần thu hồi.</w:t>
      </w:r>
    </w:p>
    <w:p w14:paraId="785F4C9E" w14:textId="1B2EC676" w:rsidR="00C52F10" w:rsidRPr="00C52F10" w:rsidRDefault="00C52F10" w:rsidP="00C52F10">
      <w:pPr>
        <w:spacing w:after="120" w:line="240" w:lineRule="auto"/>
        <w:jc w:val="both"/>
        <w:rPr>
          <w:rFonts w:eastAsia="Times New Roman" w:cs="Times New Roman"/>
          <w:bCs/>
          <w:color w:val="000000"/>
          <w:szCs w:val="28"/>
          <w:lang w:val="en-US"/>
        </w:rPr>
      </w:pPr>
      <w:r w:rsidRPr="00C52F10">
        <w:rPr>
          <w:rFonts w:eastAsia="Times New Roman" w:cs="Times New Roman"/>
          <w:bCs/>
          <w:color w:val="0D0D0D"/>
          <w:szCs w:val="28"/>
          <w:lang w:val="en-US"/>
        </w:rPr>
        <w:t>Hiện nay, vật liệu catốt là hỗn hợp của oxit mangan lithium LiMn</w:t>
      </w:r>
      <w:r w:rsidRPr="00C52F10">
        <w:rPr>
          <w:rFonts w:eastAsia="Times New Roman" w:cs="Times New Roman"/>
          <w:bCs/>
          <w:color w:val="0D0D0D"/>
          <w:szCs w:val="28"/>
          <w:vertAlign w:val="subscript"/>
          <w:lang w:val="en-US"/>
        </w:rPr>
        <w:t>2</w:t>
      </w:r>
      <w:r w:rsidRPr="00C52F10">
        <w:rPr>
          <w:rFonts w:eastAsia="Times New Roman" w:cs="Times New Roman"/>
          <w:bCs/>
          <w:color w:val="0D0D0D"/>
          <w:szCs w:val="28"/>
          <w:lang w:val="en-US"/>
        </w:rPr>
        <w:t>O</w:t>
      </w:r>
      <w:r w:rsidRPr="00C52F10">
        <w:rPr>
          <w:rFonts w:eastAsia="Times New Roman" w:cs="Times New Roman"/>
          <w:bCs/>
          <w:color w:val="0D0D0D"/>
          <w:szCs w:val="28"/>
          <w:vertAlign w:val="subscript"/>
          <w:lang w:val="en-US"/>
        </w:rPr>
        <w:t>4</w:t>
      </w:r>
      <w:r w:rsidRPr="00C52F10">
        <w:rPr>
          <w:rFonts w:eastAsia="Times New Roman" w:cs="Times New Roman"/>
          <w:bCs/>
          <w:color w:val="0D0D0D"/>
          <w:szCs w:val="28"/>
          <w:lang w:val="en-US"/>
        </w:rPr>
        <w:t xml:space="preserve"> và mangan coban lithium niken oxit LiNi</w:t>
      </w:r>
      <w:r w:rsidRPr="00C52F10">
        <w:rPr>
          <w:rFonts w:eastAsia="Times New Roman" w:cs="Times New Roman"/>
          <w:bCs/>
          <w:color w:val="0D0D0D"/>
          <w:szCs w:val="28"/>
          <w:vertAlign w:val="subscript"/>
          <w:lang w:val="en-US"/>
        </w:rPr>
        <w:t>x</w:t>
      </w:r>
      <w:r w:rsidRPr="00C52F10">
        <w:rPr>
          <w:rFonts w:eastAsia="Times New Roman" w:cs="Times New Roman"/>
          <w:bCs/>
          <w:color w:val="0D0D0D"/>
          <w:szCs w:val="28"/>
          <w:lang w:val="en-US"/>
        </w:rPr>
        <w:t>Co</w:t>
      </w:r>
      <w:r w:rsidRPr="00C52F10">
        <w:rPr>
          <w:rFonts w:eastAsia="Times New Roman" w:cs="Times New Roman"/>
          <w:bCs/>
          <w:color w:val="0D0D0D"/>
          <w:szCs w:val="28"/>
          <w:vertAlign w:val="subscript"/>
          <w:lang w:val="en-US"/>
        </w:rPr>
        <w:t>y</w:t>
      </w:r>
      <w:r w:rsidRPr="00C52F10">
        <w:rPr>
          <w:rFonts w:eastAsia="Times New Roman" w:cs="Times New Roman"/>
          <w:bCs/>
          <w:color w:val="0D0D0D"/>
          <w:szCs w:val="28"/>
          <w:lang w:val="en-US"/>
        </w:rPr>
        <w:t>Mn</w:t>
      </w:r>
      <w:r w:rsidRPr="00C52F10">
        <w:rPr>
          <w:rFonts w:eastAsia="Times New Roman" w:cs="Times New Roman"/>
          <w:bCs/>
          <w:color w:val="0D0D0D"/>
          <w:szCs w:val="28"/>
          <w:vertAlign w:val="subscript"/>
          <w:lang w:val="en-US"/>
        </w:rPr>
        <w:t>1-x-y</w:t>
      </w:r>
      <w:r w:rsidRPr="00C52F10">
        <w:rPr>
          <w:rFonts w:eastAsia="Times New Roman" w:cs="Times New Roman"/>
          <w:bCs/>
          <w:color w:val="0D0D0D"/>
          <w:szCs w:val="28"/>
          <w:lang w:val="en-US"/>
        </w:rPr>
        <w:t>O</w:t>
      </w:r>
      <w:r w:rsidRPr="00C52F10">
        <w:rPr>
          <w:rFonts w:eastAsia="Times New Roman" w:cs="Times New Roman"/>
          <w:bCs/>
          <w:color w:val="0D0D0D"/>
          <w:szCs w:val="28"/>
          <w:vertAlign w:val="subscript"/>
          <w:lang w:val="en-US"/>
        </w:rPr>
        <w:t>2</w:t>
      </w:r>
      <w:r w:rsidRPr="00C52F10">
        <w:rPr>
          <w:rFonts w:eastAsia="Times New Roman" w:cs="Times New Roman"/>
          <w:bCs/>
          <w:color w:val="0D0D0D"/>
          <w:szCs w:val="28"/>
          <w:lang w:val="en-US"/>
        </w:rPr>
        <w:t xml:space="preserve"> (0 &lt; x, y &lt; 1) đã được ứng dụng rộng rãi trong </w:t>
      </w:r>
    </w:p>
    <w:p w14:paraId="300560BD" w14:textId="32807977" w:rsidR="008F6D10" w:rsidRDefault="008F6D10" w:rsidP="00C52F10">
      <w:pPr>
        <w:spacing w:after="120" w:line="240" w:lineRule="auto"/>
        <w:jc w:val="both"/>
        <w:rPr>
          <w:rFonts w:eastAsia="Calibri" w:cs="Times New Roman"/>
          <w:noProof/>
          <w:color w:val="000000"/>
          <w:szCs w:val="28"/>
          <w:lang w:val="en-US"/>
        </w:rPr>
      </w:pPr>
    </w:p>
    <w:p w14:paraId="467AC537" w14:textId="77777777" w:rsidR="00AE56BF" w:rsidRDefault="00AE56BF" w:rsidP="00C52F10">
      <w:pPr>
        <w:spacing w:after="120" w:line="240" w:lineRule="auto"/>
        <w:jc w:val="both"/>
        <w:rPr>
          <w:rFonts w:eastAsia="Times New Roman" w:cs="Times New Roman"/>
          <w:bCs/>
          <w:color w:val="0D0D0D"/>
          <w:szCs w:val="28"/>
          <w:lang w:val="en-US"/>
        </w:rPr>
      </w:pPr>
    </w:p>
    <w:p w14:paraId="0A377965" w14:textId="77777777" w:rsidR="00AE56BF" w:rsidRDefault="00AE56BF" w:rsidP="00C52F10">
      <w:pPr>
        <w:spacing w:after="120" w:line="240" w:lineRule="auto"/>
        <w:jc w:val="both"/>
        <w:rPr>
          <w:rFonts w:eastAsia="Times New Roman" w:cs="Times New Roman"/>
          <w:bCs/>
          <w:color w:val="0D0D0D"/>
          <w:szCs w:val="28"/>
          <w:lang w:val="en-US"/>
        </w:rPr>
      </w:pPr>
    </w:p>
    <w:p w14:paraId="71071E5C" w14:textId="03389627" w:rsidR="00AE56BF" w:rsidRPr="00F95F9B" w:rsidRDefault="00AE56BF" w:rsidP="00AE56BF">
      <w:pPr>
        <w:pStyle w:val="Caption"/>
        <w:jc w:val="center"/>
        <w:rPr>
          <w:rFonts w:cs="Times New Roman"/>
          <w:bCs/>
          <w:noProof/>
          <w:color w:val="000000"/>
          <w:sz w:val="26"/>
          <w:szCs w:val="26"/>
        </w:rPr>
      </w:pPr>
      <w:bookmarkStart w:id="6" w:name="_Toc135730343"/>
      <w:r w:rsidRPr="00C52F10">
        <w:rPr>
          <w:rFonts w:cs="Times New Roman"/>
          <w:noProof/>
          <w:color w:val="000000"/>
          <w:szCs w:val="28"/>
        </w:rPr>
        <w:drawing>
          <wp:anchor distT="0" distB="0" distL="114300" distR="114300" simplePos="0" relativeHeight="251659264" behindDoc="0" locked="0" layoutInCell="1" allowOverlap="1" wp14:anchorId="3D95AAE4" wp14:editId="3594DB83">
            <wp:simplePos x="0" y="0"/>
            <wp:positionH relativeFrom="margin">
              <wp:posOffset>1266124</wp:posOffset>
            </wp:positionH>
            <wp:positionV relativeFrom="paragraph">
              <wp:posOffset>31006</wp:posOffset>
            </wp:positionV>
            <wp:extent cx="3091815" cy="1771650"/>
            <wp:effectExtent l="0" t="0" r="0" b="0"/>
            <wp:wrapTopAndBottom/>
            <wp:docPr id="22" name="Picture 22" descr="cấu tạo của pin lithium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09269851" descr="cấu tạo của pin lithium 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81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F9B">
        <w:rPr>
          <w:color w:val="000000"/>
          <w:sz w:val="26"/>
          <w:szCs w:val="26"/>
        </w:rPr>
        <w:t xml:space="preserve">Hình </w:t>
      </w:r>
      <w:r w:rsidRPr="00F95F9B">
        <w:rPr>
          <w:color w:val="000000"/>
          <w:sz w:val="26"/>
          <w:szCs w:val="26"/>
        </w:rPr>
        <w:fldChar w:fldCharType="begin"/>
      </w:r>
      <w:r w:rsidRPr="00F95F9B">
        <w:rPr>
          <w:color w:val="000000"/>
          <w:sz w:val="26"/>
          <w:szCs w:val="26"/>
        </w:rPr>
        <w:instrText xml:space="preserve"> SEQ Hình_1. \* ARABIC </w:instrText>
      </w:r>
      <w:r w:rsidRPr="00F95F9B">
        <w:rPr>
          <w:color w:val="000000"/>
          <w:sz w:val="26"/>
          <w:szCs w:val="26"/>
        </w:rPr>
        <w:fldChar w:fldCharType="separate"/>
      </w:r>
      <w:r w:rsidRPr="00F95F9B">
        <w:rPr>
          <w:noProof/>
          <w:color w:val="000000"/>
          <w:sz w:val="26"/>
          <w:szCs w:val="26"/>
        </w:rPr>
        <w:t>1</w:t>
      </w:r>
      <w:r w:rsidRPr="00F95F9B">
        <w:rPr>
          <w:color w:val="000000"/>
          <w:sz w:val="26"/>
          <w:szCs w:val="26"/>
        </w:rPr>
        <w:fldChar w:fldCharType="end"/>
      </w:r>
      <w:r w:rsidRPr="00F95F9B">
        <w:rPr>
          <w:color w:val="000000"/>
          <w:sz w:val="26"/>
          <w:szCs w:val="26"/>
        </w:rPr>
        <w:t xml:space="preserve"> Cấu trúc pin lithium</w:t>
      </w:r>
      <w:bookmarkEnd w:id="6"/>
      <w:r w:rsidR="001C5889">
        <w:rPr>
          <w:color w:val="000000"/>
          <w:sz w:val="26"/>
          <w:szCs w:val="26"/>
        </w:rPr>
        <w:t>-ion</w:t>
      </w:r>
    </w:p>
    <w:p w14:paraId="7B0B49AC" w14:textId="46E26409"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 xml:space="preserve"> - Điện cực âm (Anode)</w:t>
      </w:r>
    </w:p>
    <w:p w14:paraId="7B164A7C" w14:textId="77777777"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Cực âm được cấu tạo từ than chì (graphene) và các vật liệu cacbon khác có chức năng lưu giữ các ion Lithium Li+ trong tinh thể.</w:t>
      </w:r>
    </w:p>
    <w:p w14:paraId="213472C1" w14:textId="77777777"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 xml:space="preserve"> - Màng ngăn</w:t>
      </w:r>
    </w:p>
    <w:p w14:paraId="74232BC1" w14:textId="77777777"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Màng ngăn cách điện được làm bằng nhựa PE hoặc PP. Bộ phận này nằm giữa cực dương và cực âm, có nhiều lỗ nhỏ, có chức năng ngăn cách giữa cực dương và cực âm.  Tuy nhiên, các ion Li</w:t>
      </w:r>
      <w:r w:rsidRPr="008514AE">
        <w:rPr>
          <w:rFonts w:eastAsia="Times New Roman" w:cs="Times New Roman"/>
          <w:bCs/>
          <w:color w:val="0D0D0D"/>
          <w:szCs w:val="28"/>
          <w:vertAlign w:val="superscript"/>
          <w:lang w:val="en-US"/>
        </w:rPr>
        <w:t>+</w:t>
      </w:r>
      <w:r w:rsidRPr="00C52F10">
        <w:rPr>
          <w:rFonts w:eastAsia="Times New Roman" w:cs="Times New Roman"/>
          <w:bCs/>
          <w:color w:val="0D0D0D"/>
          <w:szCs w:val="28"/>
          <w:lang w:val="en-US"/>
        </w:rPr>
        <w:t xml:space="preserve"> vẫn được đi qua.</w:t>
      </w:r>
    </w:p>
    <w:p w14:paraId="04527C8F" w14:textId="77777777"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 xml:space="preserve"> - Chất điện ly</w:t>
      </w:r>
    </w:p>
    <w:p w14:paraId="6B812DB9" w14:textId="77777777" w:rsidR="00C52F10" w:rsidRPr="00C52F10" w:rsidRDefault="00C52F10" w:rsidP="00C52F10">
      <w:pPr>
        <w:spacing w:after="120" w:line="240" w:lineRule="auto"/>
        <w:jc w:val="both"/>
        <w:rPr>
          <w:rFonts w:eastAsia="Times New Roman" w:cs="Times New Roman"/>
          <w:bCs/>
          <w:color w:val="0D0D0D"/>
          <w:szCs w:val="28"/>
          <w:lang w:val="en-US"/>
        </w:rPr>
      </w:pPr>
      <w:r w:rsidRPr="00C52F10">
        <w:rPr>
          <w:rFonts w:eastAsia="Times New Roman" w:cs="Times New Roman"/>
          <w:bCs/>
          <w:color w:val="0D0D0D"/>
          <w:szCs w:val="28"/>
          <w:lang w:val="en-US"/>
        </w:rPr>
        <w:t>Chất điện ly là chất lỏng lấp đầy hai cực và màng ngăn. Dung dịch điện phân có chứa LiPF</w:t>
      </w:r>
      <w:r w:rsidRPr="00C52F10">
        <w:rPr>
          <w:rFonts w:eastAsia="Times New Roman" w:cs="Times New Roman"/>
          <w:bCs/>
          <w:color w:val="0D0D0D"/>
          <w:szCs w:val="28"/>
          <w:vertAlign w:val="subscript"/>
          <w:lang w:val="en-US"/>
        </w:rPr>
        <w:t>6</w:t>
      </w:r>
      <w:r w:rsidRPr="00C52F10">
        <w:rPr>
          <w:rFonts w:eastAsia="Times New Roman" w:cs="Times New Roman"/>
          <w:bCs/>
          <w:color w:val="0D0D0D"/>
          <w:szCs w:val="28"/>
          <w:lang w:val="en-US"/>
        </w:rPr>
        <w:t xml:space="preserve"> và dung môi hữu cơ. Chất điện phân là môi trường truyền ion lithium giữa 2 điện cực trong quá trình sạc và xả pin. Nguyên tắc cơ bản trong dung dịch điện ly cho pin lithium-ion là có độ dẫn ion tốt. Cụ thể độ dẫn ion litihium ở mức 1-2 S/cm ở nhiệt độ phòng. Tăng 30-40% khi nhiệt độ lên 40 độ và giảm nhẹ khi nhiệt độ xuống 0 độ C.</w:t>
      </w:r>
    </w:p>
    <w:p w14:paraId="55C3FFC0"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en-US"/>
        </w:rPr>
      </w:pPr>
      <w:bookmarkStart w:id="7" w:name="_Toc151546261"/>
      <w:r w:rsidRPr="00C52F10">
        <w:rPr>
          <w:rFonts w:eastAsia="Times New Roman" w:cs="Times New Roman"/>
          <w:b/>
          <w:bCs/>
          <w:i/>
          <w:iCs/>
          <w:color w:val="000000"/>
          <w:szCs w:val="28"/>
          <w:lang w:val="en-US"/>
        </w:rPr>
        <w:t>2.3 Lựa chọn chất lỏng ion để thu hồi kim loại trong pin lithium-ion</w:t>
      </w:r>
      <w:bookmarkEnd w:id="7"/>
    </w:p>
    <w:p w14:paraId="0F8F0755" w14:textId="1BE03B60" w:rsidR="008D71AA" w:rsidRDefault="008D71AA" w:rsidP="008D71AA">
      <w:pPr>
        <w:spacing w:before="120" w:after="0" w:line="240" w:lineRule="auto"/>
        <w:ind w:firstLine="360"/>
        <w:jc w:val="both"/>
        <w:rPr>
          <w:rFonts w:eastAsia="Calibri" w:cs="Times New Roman"/>
          <w:color w:val="000000"/>
          <w:szCs w:val="28"/>
          <w:lang w:val="en-US"/>
        </w:rPr>
      </w:pPr>
      <w:r w:rsidRPr="00C52F10">
        <w:rPr>
          <w:rFonts w:eastAsia="Calibri" w:cs="Times New Roman"/>
          <w:color w:val="000000"/>
          <w:szCs w:val="28"/>
          <w:lang w:val="pt-BR"/>
        </w:rPr>
        <w:t xml:space="preserve">Chất lỏng ion (IL-hợp chất </w:t>
      </w:r>
      <w:r w:rsidR="00564430">
        <w:rPr>
          <w:rFonts w:eastAsia="Calibri" w:cs="Times New Roman"/>
          <w:color w:val="000000"/>
          <w:szCs w:val="28"/>
          <w:lang w:val="pt-BR"/>
        </w:rPr>
        <w:t xml:space="preserve">ion </w:t>
      </w:r>
      <w:r w:rsidRPr="00C52F10">
        <w:rPr>
          <w:rFonts w:eastAsia="Calibri" w:cs="Times New Roman"/>
          <w:color w:val="000000"/>
          <w:szCs w:val="28"/>
          <w:lang w:val="pt-BR"/>
        </w:rPr>
        <w:t>có nhiệt độ nóng chảy &lt;100</w:t>
      </w:r>
      <w:r w:rsidRPr="00C52F10">
        <w:rPr>
          <w:rFonts w:eastAsia="Calibri" w:cs="Times New Roman"/>
          <w:color w:val="000000"/>
          <w:szCs w:val="28"/>
          <w:vertAlign w:val="superscript"/>
          <w:lang w:val="pt-BR"/>
        </w:rPr>
        <w:t>o</w:t>
      </w:r>
      <w:r w:rsidRPr="00C52F10">
        <w:rPr>
          <w:rFonts w:eastAsia="Calibri" w:cs="Times New Roman"/>
          <w:color w:val="000000"/>
          <w:szCs w:val="28"/>
          <w:lang w:val="pt-BR"/>
        </w:rPr>
        <w:t>C) là nhóm chất có nhiều ứng dụng làm dung môi, xúc tác, đồng xúc tác cho nhiều phản ứng và quá trình khác nhau nhờ có một số</w:t>
      </w:r>
      <w:r w:rsidRPr="00C52F10">
        <w:rPr>
          <w:rFonts w:eastAsia="Calibri" w:cs="Times New Roman"/>
          <w:color w:val="000000"/>
          <w:szCs w:val="28"/>
          <w:lang w:val="en-US"/>
        </w:rPr>
        <w:t xml:space="preserve"> tính chất đặc biệt</w:t>
      </w:r>
      <w:r w:rsidRPr="00C52F10">
        <w:rPr>
          <w:rFonts w:eastAsia="Calibri" w:cs="Times New Roman"/>
          <w:color w:val="000000"/>
          <w:szCs w:val="28"/>
          <w:lang w:val="pt-BR"/>
        </w:rPr>
        <w:t xml:space="preserve">. </w:t>
      </w:r>
      <w:r w:rsidRPr="00C52F10">
        <w:rPr>
          <w:rFonts w:eastAsia="Calibri" w:cs="Times New Roman"/>
          <w:color w:val="000000"/>
          <w:szCs w:val="28"/>
          <w:lang w:val="en-US"/>
        </w:rPr>
        <w:t>Nhiều báo cáo đã chỉ ra, IL có thể được thiết kế phù hợp với kim loại mà chúng cần chiết, trong đó có các kim loạ</w:t>
      </w:r>
      <w:r>
        <w:rPr>
          <w:rFonts w:eastAsia="Calibri" w:cs="Times New Roman"/>
          <w:color w:val="000000"/>
          <w:szCs w:val="28"/>
          <w:lang w:val="en-US"/>
        </w:rPr>
        <w:t>i Co, Mn, Ni</w:t>
      </w:r>
      <w:r w:rsidRPr="00C52F10">
        <w:rPr>
          <w:rFonts w:eastAsia="Calibri" w:cs="Times New Roman"/>
          <w:color w:val="000000"/>
          <w:szCs w:val="28"/>
          <w:lang w:val="en-US"/>
        </w:rPr>
        <w:t xml:space="preserve">. Một IL dạng phosponium được báo cáo có khả năng chiết chọn lọc đối với các kim loại </w:t>
      </w:r>
    </w:p>
    <w:p w14:paraId="0452856E" w14:textId="4C723414" w:rsidR="004234C7" w:rsidRDefault="004234C7" w:rsidP="008D71AA">
      <w:pPr>
        <w:spacing w:before="120" w:after="0" w:line="240" w:lineRule="auto"/>
        <w:ind w:firstLine="360"/>
        <w:jc w:val="both"/>
        <w:rPr>
          <w:rFonts w:eastAsia="Calibri" w:cs="Times New Roman"/>
          <w:color w:val="000000"/>
          <w:szCs w:val="28"/>
          <w:lang w:val="en-US"/>
        </w:rPr>
      </w:pPr>
    </w:p>
    <w:p w14:paraId="5444CCEA" w14:textId="77777777" w:rsidR="004234C7" w:rsidRPr="00C52F10" w:rsidRDefault="004234C7" w:rsidP="008D71AA">
      <w:pPr>
        <w:spacing w:before="120" w:after="0" w:line="240" w:lineRule="auto"/>
        <w:ind w:firstLine="360"/>
        <w:jc w:val="both"/>
        <w:rPr>
          <w:rFonts w:eastAsia="Calibri" w:cs="Times New Roman"/>
          <w:color w:val="000000"/>
          <w:szCs w:val="28"/>
          <w:lang w:val="en-US"/>
        </w:rPr>
      </w:pPr>
    </w:p>
    <w:p w14:paraId="753E4747"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en-US"/>
        </w:rPr>
      </w:pPr>
      <w:bookmarkStart w:id="8" w:name="_Toc151546262"/>
      <w:r w:rsidRPr="00C52F10">
        <w:rPr>
          <w:rFonts w:eastAsia="Times New Roman" w:cs="Times New Roman"/>
          <w:b/>
          <w:bCs/>
          <w:i/>
          <w:iCs/>
          <w:color w:val="000000"/>
          <w:szCs w:val="28"/>
          <w:lang w:val="en-US"/>
        </w:rPr>
        <w:t>2.4 Cơ sở quá trình thu hồi các kim loại từ cathode của pin lithium-ion</w:t>
      </w:r>
      <w:bookmarkEnd w:id="8"/>
    </w:p>
    <w:p w14:paraId="714170F1" w14:textId="77777777" w:rsidR="00C52F10" w:rsidRPr="00C52F10" w:rsidRDefault="00C52F10" w:rsidP="00C52F10">
      <w:pPr>
        <w:spacing w:after="120" w:line="240" w:lineRule="auto"/>
        <w:jc w:val="both"/>
        <w:rPr>
          <w:rFonts w:eastAsia="Calibri" w:cs="Times New Roman"/>
          <w:b/>
          <w:bCs/>
          <w:color w:val="000000"/>
          <w:szCs w:val="28"/>
          <w:lang w:val="en-US"/>
        </w:rPr>
      </w:pPr>
      <w:r w:rsidRPr="00C52F10">
        <w:rPr>
          <w:rFonts w:eastAsia="Calibri" w:cs="Times New Roman"/>
          <w:b/>
          <w:bCs/>
          <w:color w:val="000000"/>
          <w:szCs w:val="28"/>
          <w:lang w:val="en-US"/>
        </w:rPr>
        <w:t>Quá trình thu hồi kim loại từ pin gồm 2 bước:</w:t>
      </w:r>
    </w:p>
    <w:p w14:paraId="7696BB05" w14:textId="77777777" w:rsidR="00C52F10" w:rsidRPr="00C52F10" w:rsidRDefault="00C52F10" w:rsidP="00C52F10">
      <w:pPr>
        <w:spacing w:after="120" w:line="240" w:lineRule="auto"/>
        <w:jc w:val="both"/>
        <w:rPr>
          <w:rFonts w:eastAsia="Calibri" w:cs="Times New Roman"/>
          <w:b/>
          <w:bCs/>
          <w:i/>
          <w:iCs/>
          <w:color w:val="000000"/>
          <w:szCs w:val="28"/>
          <w:lang w:val="en-US"/>
        </w:rPr>
      </w:pPr>
      <w:r w:rsidRPr="00C52F10">
        <w:rPr>
          <w:rFonts w:eastAsia="Calibri" w:cs="Times New Roman"/>
          <w:b/>
          <w:bCs/>
          <w:i/>
          <w:iCs/>
          <w:color w:val="000000"/>
          <w:szCs w:val="28"/>
          <w:lang w:val="en-US"/>
        </w:rPr>
        <w:t>Xử lý pin và hòa tan kim loại</w:t>
      </w:r>
    </w:p>
    <w:p w14:paraId="0F919732" w14:textId="4EF7CEC1" w:rsidR="00C52F10" w:rsidRDefault="00C52F10" w:rsidP="00C52F10">
      <w:pPr>
        <w:spacing w:after="120" w:line="240" w:lineRule="auto"/>
        <w:contextualSpacing/>
        <w:jc w:val="both"/>
        <w:rPr>
          <w:rFonts w:eastAsia="Calibri" w:cs="Times New Roman"/>
          <w:color w:val="000000"/>
          <w:szCs w:val="28"/>
          <w:lang w:val="en-US"/>
        </w:rPr>
      </w:pPr>
      <w:r w:rsidRPr="00C52F10">
        <w:rPr>
          <w:rFonts w:eastAsia="Times New Roman" w:cs="Times New Roman"/>
          <w:bCs/>
          <w:color w:val="0D0D0D"/>
          <w:szCs w:val="28"/>
          <w:lang w:val="en-US"/>
        </w:rPr>
        <w:t>Như trên đã trình bày, vật liệu cathod</w:t>
      </w:r>
      <w:r w:rsidR="006E6F90">
        <w:rPr>
          <w:rFonts w:eastAsia="Times New Roman" w:cs="Times New Roman"/>
          <w:bCs/>
          <w:color w:val="0D0D0D"/>
          <w:szCs w:val="28"/>
          <w:lang w:val="en-US"/>
        </w:rPr>
        <w:t>e</w:t>
      </w:r>
      <w:r w:rsidRPr="00C52F10">
        <w:rPr>
          <w:rFonts w:eastAsia="Times New Roman" w:cs="Times New Roman"/>
          <w:bCs/>
          <w:color w:val="0D0D0D"/>
          <w:szCs w:val="28"/>
          <w:lang w:val="en-US"/>
        </w:rPr>
        <w:t xml:space="preserve"> gồm chủ yếu LiMn</w:t>
      </w:r>
      <w:r w:rsidRPr="00C52F10">
        <w:rPr>
          <w:rFonts w:eastAsia="Times New Roman" w:cs="Times New Roman"/>
          <w:bCs/>
          <w:color w:val="0D0D0D"/>
          <w:szCs w:val="28"/>
          <w:vertAlign w:val="subscript"/>
          <w:lang w:val="en-US"/>
        </w:rPr>
        <w:t>2</w:t>
      </w:r>
      <w:r w:rsidRPr="00C52F10">
        <w:rPr>
          <w:rFonts w:eastAsia="Times New Roman" w:cs="Times New Roman"/>
          <w:bCs/>
          <w:color w:val="0D0D0D"/>
          <w:szCs w:val="28"/>
          <w:lang w:val="en-US"/>
        </w:rPr>
        <w:t>O</w:t>
      </w:r>
      <w:r w:rsidRPr="00C52F10">
        <w:rPr>
          <w:rFonts w:eastAsia="Times New Roman" w:cs="Times New Roman"/>
          <w:bCs/>
          <w:color w:val="0D0D0D"/>
          <w:szCs w:val="28"/>
          <w:vertAlign w:val="subscript"/>
          <w:lang w:val="en-US"/>
        </w:rPr>
        <w:t>4</w:t>
      </w:r>
      <w:r w:rsidRPr="00C52F10">
        <w:rPr>
          <w:rFonts w:eastAsia="Times New Roman" w:cs="Times New Roman"/>
          <w:bCs/>
          <w:color w:val="0D0D0D"/>
          <w:szCs w:val="28"/>
          <w:lang w:val="en-US"/>
        </w:rPr>
        <w:t xml:space="preserve"> và LiNi</w:t>
      </w:r>
      <w:r w:rsidRPr="00C52F10">
        <w:rPr>
          <w:rFonts w:eastAsia="Times New Roman" w:cs="Times New Roman"/>
          <w:bCs/>
          <w:color w:val="0D0D0D"/>
          <w:szCs w:val="28"/>
          <w:vertAlign w:val="subscript"/>
          <w:lang w:val="en-US"/>
        </w:rPr>
        <w:t>x</w:t>
      </w:r>
      <w:r w:rsidRPr="00C52F10">
        <w:rPr>
          <w:rFonts w:eastAsia="Times New Roman" w:cs="Times New Roman"/>
          <w:bCs/>
          <w:color w:val="0D0D0D"/>
          <w:szCs w:val="28"/>
          <w:lang w:val="en-US"/>
        </w:rPr>
        <w:t>Co</w:t>
      </w:r>
      <w:r w:rsidRPr="00C52F10">
        <w:rPr>
          <w:rFonts w:eastAsia="Times New Roman" w:cs="Times New Roman"/>
          <w:bCs/>
          <w:color w:val="0D0D0D"/>
          <w:szCs w:val="28"/>
          <w:vertAlign w:val="subscript"/>
          <w:lang w:val="en-US"/>
        </w:rPr>
        <w:t>y</w:t>
      </w:r>
      <w:r w:rsidRPr="00C52F10">
        <w:rPr>
          <w:rFonts w:eastAsia="Times New Roman" w:cs="Times New Roman"/>
          <w:bCs/>
          <w:color w:val="0D0D0D"/>
          <w:szCs w:val="28"/>
          <w:lang w:val="en-US"/>
        </w:rPr>
        <w:t>Mn</w:t>
      </w:r>
      <w:r w:rsidRPr="00C52F10">
        <w:rPr>
          <w:rFonts w:eastAsia="Times New Roman" w:cs="Times New Roman"/>
          <w:bCs/>
          <w:color w:val="0D0D0D"/>
          <w:szCs w:val="28"/>
          <w:vertAlign w:val="subscript"/>
          <w:lang w:val="en-US"/>
        </w:rPr>
        <w:t>1-x-y</w:t>
      </w:r>
      <w:r w:rsidRPr="00C52F10">
        <w:rPr>
          <w:rFonts w:eastAsia="Times New Roman" w:cs="Times New Roman"/>
          <w:bCs/>
          <w:color w:val="0D0D0D"/>
          <w:szCs w:val="28"/>
          <w:lang w:val="en-US"/>
        </w:rPr>
        <w:t>O</w:t>
      </w:r>
      <w:r w:rsidRPr="00C52F10">
        <w:rPr>
          <w:rFonts w:eastAsia="Times New Roman" w:cs="Times New Roman"/>
          <w:bCs/>
          <w:color w:val="0D0D0D"/>
          <w:szCs w:val="28"/>
          <w:vertAlign w:val="subscript"/>
          <w:lang w:val="en-US"/>
        </w:rPr>
        <w:t>2</w:t>
      </w:r>
      <w:r w:rsidRPr="00C52F10">
        <w:rPr>
          <w:rFonts w:eastAsia="Times New Roman" w:cs="Times New Roman"/>
          <w:bCs/>
          <w:color w:val="0D0D0D"/>
          <w:szCs w:val="28"/>
          <w:lang w:val="en-US"/>
        </w:rPr>
        <w:t xml:space="preserve"> là hỗn hợp của oxide Li</w:t>
      </w:r>
      <w:r w:rsidR="003D0CFD" w:rsidRPr="003D0CFD">
        <w:rPr>
          <w:rFonts w:eastAsia="Times New Roman" w:cs="Times New Roman"/>
          <w:bCs/>
          <w:color w:val="0D0D0D"/>
          <w:szCs w:val="28"/>
          <w:vertAlign w:val="subscript"/>
          <w:lang w:val="en-US"/>
        </w:rPr>
        <w:t>2</w:t>
      </w:r>
      <w:r w:rsidR="008514AE">
        <w:rPr>
          <w:rFonts w:eastAsia="Times New Roman" w:cs="Times New Roman"/>
          <w:bCs/>
          <w:color w:val="0D0D0D"/>
          <w:szCs w:val="28"/>
          <w:lang w:val="en-US"/>
        </w:rPr>
        <w:t>O</w:t>
      </w:r>
      <w:r w:rsidRPr="00C52F10">
        <w:rPr>
          <w:rFonts w:eastAsia="Times New Roman" w:cs="Times New Roman"/>
          <w:bCs/>
          <w:color w:val="0D0D0D"/>
          <w:szCs w:val="28"/>
          <w:lang w:val="en-US"/>
        </w:rPr>
        <w:t xml:space="preserve"> và các oxide MnO, NiO, CoO. Xử lý </w:t>
      </w:r>
      <w:r w:rsidRPr="00C52F10">
        <w:rPr>
          <w:rFonts w:eastAsia="Calibri" w:cs="Times New Roman"/>
          <w:color w:val="000000"/>
          <w:szCs w:val="28"/>
          <w:lang w:val="en-US"/>
        </w:rPr>
        <w:t>athod</w:t>
      </w:r>
      <w:r w:rsidR="003D0CFD">
        <w:rPr>
          <w:rFonts w:eastAsia="Calibri" w:cs="Times New Roman"/>
          <w:color w:val="000000"/>
          <w:szCs w:val="28"/>
          <w:lang w:val="en-US"/>
        </w:rPr>
        <w:t>e</w:t>
      </w:r>
      <w:r w:rsidRPr="00C52F10">
        <w:rPr>
          <w:rFonts w:eastAsia="Calibri" w:cs="Times New Roman"/>
          <w:color w:val="000000"/>
          <w:szCs w:val="28"/>
          <w:lang w:val="en-US"/>
        </w:rPr>
        <w:t xml:space="preserve"> bằng dung dịch HCl 8M sẽ hòa tan các kim loại trong</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pin thành dạng muối chloride.</w:t>
      </w:r>
    </w:p>
    <w:p w14:paraId="5F620DB0" w14:textId="77777777" w:rsidR="00C52F10" w:rsidRPr="00C52F10" w:rsidRDefault="00C52F10" w:rsidP="00C52F10">
      <w:pPr>
        <w:spacing w:after="120" w:line="240" w:lineRule="auto"/>
        <w:jc w:val="both"/>
        <w:rPr>
          <w:rFonts w:eastAsia="Calibri" w:cs="Times New Roman"/>
          <w:b/>
          <w:bCs/>
          <w:i/>
          <w:iCs/>
          <w:color w:val="000000"/>
          <w:szCs w:val="28"/>
          <w:lang w:val="en-US"/>
        </w:rPr>
      </w:pPr>
      <w:r w:rsidRPr="00C52F10">
        <w:rPr>
          <w:rFonts w:eastAsia="Calibri" w:cs="Times New Roman"/>
          <w:b/>
          <w:bCs/>
          <w:i/>
          <w:iCs/>
          <w:color w:val="000000"/>
          <w:szCs w:val="28"/>
          <w:lang w:val="en-US"/>
        </w:rPr>
        <w:t>Quá</w:t>
      </w:r>
      <w:r w:rsidRPr="00C52F10">
        <w:rPr>
          <w:rFonts w:eastAsia="Calibri" w:cs="Times New Roman"/>
          <w:b/>
          <w:bCs/>
          <w:i/>
          <w:iCs/>
          <w:color w:val="000000"/>
          <w:spacing w:val="-3"/>
          <w:szCs w:val="28"/>
          <w:lang w:val="en-US"/>
        </w:rPr>
        <w:t xml:space="preserve"> </w:t>
      </w:r>
      <w:r w:rsidRPr="00C52F10">
        <w:rPr>
          <w:rFonts w:eastAsia="Calibri" w:cs="Times New Roman"/>
          <w:b/>
          <w:bCs/>
          <w:i/>
          <w:iCs/>
          <w:color w:val="000000"/>
          <w:szCs w:val="28"/>
          <w:lang w:val="en-US"/>
        </w:rPr>
        <w:t>trình</w:t>
      </w:r>
      <w:r w:rsidRPr="00C52F10">
        <w:rPr>
          <w:rFonts w:eastAsia="Calibri" w:cs="Times New Roman"/>
          <w:b/>
          <w:bCs/>
          <w:i/>
          <w:iCs/>
          <w:color w:val="000000"/>
          <w:spacing w:val="-1"/>
          <w:szCs w:val="28"/>
          <w:lang w:val="en-US"/>
        </w:rPr>
        <w:t xml:space="preserve"> </w:t>
      </w:r>
      <w:r w:rsidRPr="00C52F10">
        <w:rPr>
          <w:rFonts w:eastAsia="Calibri" w:cs="Times New Roman"/>
          <w:b/>
          <w:bCs/>
          <w:i/>
          <w:iCs/>
          <w:color w:val="000000"/>
          <w:szCs w:val="28"/>
          <w:lang w:val="en-US"/>
        </w:rPr>
        <w:t>tách</w:t>
      </w:r>
      <w:r w:rsidRPr="00C52F10">
        <w:rPr>
          <w:rFonts w:eastAsia="Calibri" w:cs="Times New Roman"/>
          <w:b/>
          <w:bCs/>
          <w:i/>
          <w:iCs/>
          <w:color w:val="000000"/>
          <w:spacing w:val="-3"/>
          <w:szCs w:val="28"/>
          <w:lang w:val="en-US"/>
        </w:rPr>
        <w:t xml:space="preserve"> </w:t>
      </w:r>
      <w:r w:rsidRPr="00C52F10">
        <w:rPr>
          <w:rFonts w:eastAsia="Calibri" w:cs="Times New Roman"/>
          <w:b/>
          <w:bCs/>
          <w:i/>
          <w:iCs/>
          <w:color w:val="000000"/>
          <w:szCs w:val="28"/>
          <w:lang w:val="en-US"/>
        </w:rPr>
        <w:t xml:space="preserve">chiết các ion </w:t>
      </w:r>
      <w:r w:rsidRPr="00C52F10">
        <w:rPr>
          <w:rFonts w:eastAsia="Calibri" w:cs="Times New Roman"/>
          <w:b/>
          <w:bCs/>
          <w:i/>
          <w:iCs/>
          <w:color w:val="000000"/>
          <w:spacing w:val="-62"/>
          <w:szCs w:val="28"/>
          <w:lang w:val="en-US"/>
        </w:rPr>
        <w:t xml:space="preserve"> </w:t>
      </w:r>
      <w:r w:rsidRPr="00C52F10">
        <w:rPr>
          <w:rFonts w:eastAsia="Calibri" w:cs="Times New Roman"/>
          <w:b/>
          <w:bCs/>
          <w:i/>
          <w:iCs/>
          <w:color w:val="000000"/>
          <w:szCs w:val="28"/>
          <w:lang w:val="en-US"/>
        </w:rPr>
        <w:t>kim</w:t>
      </w:r>
      <w:r w:rsidRPr="00C52F10">
        <w:rPr>
          <w:rFonts w:eastAsia="Calibri" w:cs="Times New Roman"/>
          <w:b/>
          <w:bCs/>
          <w:i/>
          <w:iCs/>
          <w:color w:val="000000"/>
          <w:spacing w:val="-2"/>
          <w:szCs w:val="28"/>
          <w:lang w:val="en-US"/>
        </w:rPr>
        <w:t xml:space="preserve"> </w:t>
      </w:r>
      <w:r w:rsidRPr="00C52F10">
        <w:rPr>
          <w:rFonts w:eastAsia="Calibri" w:cs="Times New Roman"/>
          <w:b/>
          <w:bCs/>
          <w:i/>
          <w:iCs/>
          <w:color w:val="000000"/>
          <w:szCs w:val="28"/>
          <w:lang w:val="en-US"/>
        </w:rPr>
        <w:t>loại</w:t>
      </w:r>
    </w:p>
    <w:p w14:paraId="4FB3FF70" w14:textId="77777777" w:rsidR="00C52F10" w:rsidRPr="00C52F10" w:rsidRDefault="00C52F10" w:rsidP="00C52F10">
      <w:pPr>
        <w:widowControl w:val="0"/>
        <w:autoSpaceDE w:val="0"/>
        <w:autoSpaceDN w:val="0"/>
        <w:spacing w:after="0" w:line="240" w:lineRule="auto"/>
        <w:jc w:val="both"/>
        <w:rPr>
          <w:rFonts w:eastAsia="Times New Roman" w:cs="Times New Roman"/>
          <w:szCs w:val="28"/>
          <w:lang w:val="vi"/>
        </w:rPr>
      </w:pPr>
      <w:r w:rsidRPr="00C52F10">
        <w:rPr>
          <w:rFonts w:eastAsia="Times New Roman" w:cs="Times New Roman"/>
          <w:szCs w:val="28"/>
          <w:lang w:val="en-US"/>
        </w:rPr>
        <w:t xml:space="preserve">Chất lỏng ion có khả năng đặc biệt là tạo phức với các ion kim loại khác nhau ở môi trường pH khác nhau, nên bằng cách thay đổi pH sẽ tách được các ion kim loại ra khỏi nhau. Cụ thể ở pH thấp ion </w:t>
      </w:r>
      <w:r w:rsidRPr="00C52F10">
        <w:rPr>
          <w:rFonts w:eastAsia="Times New Roman" w:cs="Times New Roman"/>
          <w:bCs/>
          <w:color w:val="0D0D0D"/>
          <w:szCs w:val="28"/>
          <w:lang w:val="en-US"/>
        </w:rPr>
        <w:t>Mn</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và Co</w:t>
      </w:r>
      <w:r w:rsidRPr="00C52F10">
        <w:rPr>
          <w:rFonts w:eastAsia="Times New Roman" w:cs="Times New Roman"/>
          <w:bCs/>
          <w:color w:val="0D0D0D"/>
          <w:szCs w:val="28"/>
          <w:vertAlign w:val="superscript"/>
          <w:lang w:val="en-US"/>
        </w:rPr>
        <w:t xml:space="preserve">2+ </w:t>
      </w:r>
      <w:r w:rsidRPr="00C52F10">
        <w:rPr>
          <w:rFonts w:eastAsia="Times New Roman" w:cs="Times New Roman"/>
          <w:bCs/>
          <w:color w:val="0D0D0D"/>
          <w:szCs w:val="28"/>
          <w:lang w:val="en-US"/>
        </w:rPr>
        <w:t>tạo phức với chất lỏng ion nên tách được chúng với 2 ion Ni</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và Li</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Sau đó, dựa vào khả năng tạo phức của ion cobalt với ammonia để tách </w:t>
      </w:r>
      <w:r w:rsidRPr="00C52F10">
        <w:rPr>
          <w:rFonts w:eastAsia="Times New Roman" w:cs="Times New Roman"/>
          <w:szCs w:val="28"/>
          <w:lang w:val="en-US"/>
        </w:rPr>
        <w:t xml:space="preserve">ion </w:t>
      </w:r>
      <w:r w:rsidRPr="00C52F10">
        <w:rPr>
          <w:rFonts w:eastAsia="Times New Roman" w:cs="Times New Roman"/>
          <w:bCs/>
          <w:color w:val="0D0D0D"/>
          <w:szCs w:val="28"/>
          <w:lang w:val="en-US"/>
        </w:rPr>
        <w:t>Co</w:t>
      </w:r>
      <w:r w:rsidRPr="00C52F10">
        <w:rPr>
          <w:rFonts w:eastAsia="Times New Roman" w:cs="Times New Roman"/>
          <w:bCs/>
          <w:color w:val="0D0D0D"/>
          <w:szCs w:val="28"/>
          <w:vertAlign w:val="superscript"/>
          <w:lang w:val="en-US"/>
        </w:rPr>
        <w:t xml:space="preserve">2+ </w:t>
      </w:r>
      <w:r w:rsidRPr="00C52F10">
        <w:rPr>
          <w:rFonts w:eastAsia="Times New Roman" w:cs="Times New Roman"/>
          <w:bCs/>
          <w:color w:val="0D0D0D"/>
          <w:szCs w:val="28"/>
          <w:lang w:val="en-US"/>
        </w:rPr>
        <w:t>và Mn</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Sau đó tăng pH của hỗn hợp Ni</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và Li</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tới 4-6 thì ion nickel tạo phức với chất lỏng ion nên tách được 2 ion này. </w:t>
      </w:r>
    </w:p>
    <w:p w14:paraId="475B581C"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pt-BR"/>
        </w:rPr>
      </w:pPr>
      <w:bookmarkStart w:id="9" w:name="_Toc151546263"/>
      <w:r w:rsidRPr="00C52F10">
        <w:rPr>
          <w:rFonts w:eastAsia="Times New Roman" w:cs="Times New Roman"/>
          <w:b/>
          <w:bCs/>
          <w:i/>
          <w:iCs/>
          <w:color w:val="000000"/>
          <w:szCs w:val="28"/>
          <w:lang w:val="pt-BR"/>
        </w:rPr>
        <w:t>2.5 Tổng hợp các vấn đề lựa chọn nghiên cứu</w:t>
      </w:r>
      <w:bookmarkEnd w:id="9"/>
    </w:p>
    <w:p w14:paraId="164FFDA5" w14:textId="77777777" w:rsidR="00C52F10" w:rsidRPr="00C52F10" w:rsidRDefault="00C52F10" w:rsidP="00C52F10">
      <w:pPr>
        <w:spacing w:before="60" w:after="0" w:line="240" w:lineRule="auto"/>
        <w:ind w:firstLine="720"/>
        <w:jc w:val="both"/>
        <w:rPr>
          <w:rFonts w:eastAsia="Times New Roman" w:cs="Times New Roman"/>
          <w:i/>
          <w:szCs w:val="28"/>
          <w:lang w:val="en-US"/>
        </w:rPr>
      </w:pPr>
      <w:r w:rsidRPr="00C52F10">
        <w:rPr>
          <w:rFonts w:eastAsia="Times New Roman" w:cs="Times New Roman"/>
          <w:bCs/>
          <w:i/>
          <w:szCs w:val="28"/>
          <w:lang w:val="pt-BR"/>
        </w:rPr>
        <w:t xml:space="preserve">Nhằm xây dựng được quy trình công nghệ thu hồi các kim loại từ pin lithium-ion đã qua sử dụng </w:t>
      </w:r>
      <w:r w:rsidRPr="00C52F10">
        <w:rPr>
          <w:rFonts w:eastAsia="Times New Roman" w:cs="Times New Roman"/>
          <w:i/>
          <w:color w:val="000000"/>
          <w:szCs w:val="28"/>
        </w:rPr>
        <w:t xml:space="preserve">đạt hiệu quả, tiết kiệm, thân thiện với môi trường, công nghệ đơn giản, sử dụng nguồn nguyên liệu sẵn có rẻ tiền và phù hợp với điều kiện kinh tế các nước nghèo như Việt Nam, </w:t>
      </w:r>
      <w:r w:rsidRPr="00C52F10">
        <w:rPr>
          <w:rFonts w:eastAsia="Times New Roman" w:cs="Times New Roman"/>
          <w:i/>
          <w:color w:val="000000"/>
          <w:szCs w:val="28"/>
          <w:lang w:val="en-US"/>
        </w:rPr>
        <w:t>t</w:t>
      </w:r>
      <w:r w:rsidRPr="00C52F10">
        <w:rPr>
          <w:rFonts w:eastAsia="Times New Roman" w:cs="Times New Roman"/>
          <w:i/>
          <w:szCs w:val="28"/>
          <w:lang w:val="en-US"/>
        </w:rPr>
        <w:t xml:space="preserve">rong </w:t>
      </w:r>
      <w:r w:rsidRPr="00C52F10">
        <w:rPr>
          <w:rFonts w:eastAsia="Times New Roman" w:cs="Times New Roman"/>
          <w:i/>
          <w:color w:val="000000"/>
          <w:szCs w:val="28"/>
        </w:rPr>
        <w:t xml:space="preserve">nghiên cứu </w:t>
      </w:r>
      <w:r w:rsidRPr="00C52F10">
        <w:rPr>
          <w:rFonts w:eastAsia="Times New Roman" w:cs="Times New Roman"/>
          <w:i/>
          <w:szCs w:val="28"/>
          <w:lang w:val="en-US"/>
        </w:rPr>
        <w:t>này chúng em tập trung vào:</w:t>
      </w:r>
    </w:p>
    <w:p w14:paraId="15C263C2" w14:textId="41680EED" w:rsidR="00C52F10" w:rsidRPr="00C52F10" w:rsidRDefault="00C52F10" w:rsidP="00C52F10">
      <w:pPr>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  Tổng hợp và đặc trưng cấu trúc h</w:t>
      </w:r>
      <w:r w:rsidR="008D71AA">
        <w:rPr>
          <w:rFonts w:eastAsia="Calibri" w:cs="Times New Roman"/>
          <w:color w:val="000000"/>
          <w:szCs w:val="28"/>
          <w:lang w:val="en-US"/>
        </w:rPr>
        <w:t>ai</w:t>
      </w:r>
      <w:r w:rsidRPr="00C52F10">
        <w:rPr>
          <w:rFonts w:eastAsia="Calibri" w:cs="Times New Roman"/>
          <w:color w:val="000000"/>
          <w:szCs w:val="28"/>
          <w:lang w:val="en-US"/>
        </w:rPr>
        <w:t xml:space="preserve"> chất lỏng ion </w:t>
      </w:r>
      <w:r w:rsidR="00337901">
        <w:rPr>
          <w:rFonts w:eastAsia="Calibri" w:cs="Times New Roman"/>
          <w:color w:val="000000"/>
          <w:szCs w:val="28"/>
          <w:lang w:val="en-US"/>
        </w:rPr>
        <w:t xml:space="preserve">mới </w:t>
      </w:r>
      <w:r w:rsidR="00337901">
        <w:rPr>
          <w:rFonts w:eastAsia="Times New Roman" w:cs="Times New Roman"/>
          <w:szCs w:val="28"/>
          <w:lang w:val="en-US"/>
        </w:rPr>
        <w:t>Aliquat][O</w:t>
      </w:r>
      <w:r w:rsidR="00337901" w:rsidRPr="00C52F10">
        <w:rPr>
          <w:rFonts w:eastAsia="Times New Roman" w:cs="Times New Roman"/>
          <w:szCs w:val="28"/>
          <w:lang w:val="en-US"/>
        </w:rPr>
        <w:t>letate</w:t>
      </w:r>
      <w:r w:rsidR="00337901">
        <w:rPr>
          <w:rFonts w:eastAsia="Times New Roman" w:cs="Times New Roman"/>
          <w:szCs w:val="28"/>
          <w:lang w:val="en-US"/>
        </w:rPr>
        <w:t xml:space="preserve">] và [Aliquat][FAWO] </w:t>
      </w:r>
      <w:r w:rsidRPr="00C52F10">
        <w:rPr>
          <w:rFonts w:eastAsia="Calibri" w:cs="Times New Roman"/>
          <w:color w:val="000000"/>
          <w:szCs w:val="28"/>
          <w:lang w:val="en-US"/>
        </w:rPr>
        <w:t xml:space="preserve">sử dụng làm dung môi chiết kim loại </w:t>
      </w:r>
    </w:p>
    <w:p w14:paraId="5D79C185" w14:textId="11B032B8" w:rsidR="00C52F10" w:rsidRPr="00C52F10" w:rsidRDefault="00C52F10" w:rsidP="00C52F10">
      <w:pPr>
        <w:spacing w:after="120" w:line="240" w:lineRule="auto"/>
        <w:jc w:val="both"/>
        <w:rPr>
          <w:rFonts w:eastAsia="Calibri" w:cs="Times New Roman"/>
          <w:color w:val="000000"/>
          <w:szCs w:val="28"/>
          <w:lang w:val="fr-FR"/>
        </w:rPr>
      </w:pPr>
      <w:r w:rsidRPr="00C52F10">
        <w:rPr>
          <w:rFonts w:eastAsia="Calibri" w:cs="Times New Roman"/>
          <w:color w:val="000000"/>
          <w:szCs w:val="28"/>
          <w:lang w:val="fr-FR"/>
        </w:rPr>
        <w:t>- Sử dụng</w:t>
      </w:r>
      <w:r w:rsidR="008D71AA">
        <w:rPr>
          <w:rFonts w:eastAsia="Calibri" w:cs="Times New Roman"/>
          <w:color w:val="000000"/>
          <w:szCs w:val="28"/>
          <w:lang w:val="fr-FR"/>
        </w:rPr>
        <w:t xml:space="preserve"> hai</w:t>
      </w:r>
      <w:r w:rsidRPr="00C52F10">
        <w:rPr>
          <w:rFonts w:eastAsia="Calibri" w:cs="Times New Roman"/>
          <w:color w:val="000000"/>
          <w:szCs w:val="28"/>
          <w:lang w:val="fr-FR"/>
        </w:rPr>
        <w:t xml:space="preserve"> chất lỏng ion tổng hợp được để tách, thu hồi các ion </w:t>
      </w:r>
      <w:r w:rsidRPr="00C52F10">
        <w:rPr>
          <w:rFonts w:eastAsia="Calibri" w:cs="Times New Roman"/>
          <w:color w:val="000000"/>
          <w:szCs w:val="28"/>
          <w:lang w:val="en-US"/>
        </w:rPr>
        <w:t>Co, Mn, Ni và Li</w:t>
      </w:r>
      <w:r w:rsidRPr="00C52F10">
        <w:rPr>
          <w:rFonts w:eastAsia="Calibri" w:cs="Times New Roman"/>
          <w:color w:val="000000"/>
          <w:szCs w:val="28"/>
          <w:lang w:val="fr-FR"/>
        </w:rPr>
        <w:t xml:space="preserve"> từ </w:t>
      </w:r>
      <w:r w:rsidRPr="00C52F10">
        <w:rPr>
          <w:rFonts w:eastAsia="Calibri" w:cs="Times New Roman"/>
          <w:color w:val="000000"/>
          <w:szCs w:val="28"/>
          <w:lang w:val="en-US"/>
        </w:rPr>
        <w:t xml:space="preserve">pin lithium-ion </w:t>
      </w:r>
      <w:r w:rsidRPr="00C52F10">
        <w:rPr>
          <w:rFonts w:eastAsia="Calibri" w:cs="Times New Roman"/>
          <w:color w:val="000000"/>
          <w:szCs w:val="28"/>
          <w:lang w:val="fr-FR"/>
        </w:rPr>
        <w:t>đã qua sử dụng</w:t>
      </w:r>
    </w:p>
    <w:p w14:paraId="2302066D" w14:textId="5C7D50F6" w:rsidR="00C52F10" w:rsidRPr="00C52F10" w:rsidRDefault="00C52F10" w:rsidP="00C52F10">
      <w:pPr>
        <w:spacing w:after="120" w:line="240" w:lineRule="auto"/>
        <w:jc w:val="both"/>
        <w:rPr>
          <w:rFonts w:eastAsia="Calibri" w:cs="Times New Roman"/>
          <w:color w:val="000000"/>
          <w:szCs w:val="28"/>
          <w:lang w:val="fr-FR"/>
        </w:rPr>
      </w:pPr>
      <w:r w:rsidRPr="00C52F10">
        <w:rPr>
          <w:rFonts w:eastAsia="Calibri" w:cs="Times New Roman"/>
          <w:color w:val="000000"/>
          <w:szCs w:val="28"/>
          <w:lang w:val="fr-FR"/>
        </w:rPr>
        <w:t xml:space="preserve">- Nghiên cứu khả năng </w:t>
      </w:r>
      <w:r w:rsidR="008514AE">
        <w:rPr>
          <w:rFonts w:eastAsia="Calibri" w:cs="Times New Roman"/>
          <w:color w:val="000000"/>
          <w:szCs w:val="28"/>
          <w:lang w:val="fr-FR"/>
        </w:rPr>
        <w:t>thu hồi</w:t>
      </w:r>
      <w:r w:rsidRPr="00C52F10">
        <w:rPr>
          <w:rFonts w:eastAsia="Calibri" w:cs="Times New Roman"/>
          <w:color w:val="000000"/>
          <w:szCs w:val="28"/>
          <w:lang w:val="fr-FR"/>
        </w:rPr>
        <w:t xml:space="preserve"> và tái sử dụng chất lỏng ion</w:t>
      </w:r>
    </w:p>
    <w:p w14:paraId="1FBD47C9" w14:textId="77777777" w:rsidR="00C52F10" w:rsidRPr="00C52F10" w:rsidRDefault="00C52F10" w:rsidP="00C52F10">
      <w:pPr>
        <w:spacing w:after="120" w:line="240" w:lineRule="auto"/>
        <w:jc w:val="both"/>
        <w:rPr>
          <w:rFonts w:eastAsia="Calibri" w:cs="Times New Roman"/>
          <w:color w:val="000000"/>
          <w:szCs w:val="28"/>
          <w:lang w:val="fr-FR"/>
        </w:rPr>
      </w:pPr>
      <w:r w:rsidRPr="00C52F10">
        <w:rPr>
          <w:rFonts w:eastAsia="Calibri" w:cs="Times New Roman"/>
          <w:color w:val="000000"/>
          <w:szCs w:val="28"/>
          <w:lang w:val="fr-FR"/>
        </w:rPr>
        <w:t xml:space="preserve">- Xây dựng qui trình thu hồi các ion </w:t>
      </w:r>
      <w:r w:rsidRPr="00C52F10">
        <w:rPr>
          <w:rFonts w:eastAsia="Calibri" w:cs="Times New Roman"/>
          <w:color w:val="000000"/>
          <w:szCs w:val="28"/>
          <w:lang w:val="en-US"/>
        </w:rPr>
        <w:t>Co, Mn, Ni và Li</w:t>
      </w:r>
      <w:r w:rsidRPr="00C52F10">
        <w:rPr>
          <w:rFonts w:eastAsia="Calibri" w:cs="Times New Roman"/>
          <w:color w:val="000000"/>
          <w:szCs w:val="28"/>
          <w:lang w:val="fr-FR"/>
        </w:rPr>
        <w:t xml:space="preserve"> từ </w:t>
      </w:r>
      <w:r w:rsidRPr="00C52F10">
        <w:rPr>
          <w:rFonts w:eastAsia="Calibri" w:cs="Times New Roman"/>
          <w:color w:val="000000"/>
          <w:szCs w:val="28"/>
          <w:lang w:val="en-US"/>
        </w:rPr>
        <w:t xml:space="preserve">pin lithium-ion </w:t>
      </w:r>
      <w:r w:rsidRPr="00C52F10">
        <w:rPr>
          <w:rFonts w:eastAsia="Calibri" w:cs="Times New Roman"/>
          <w:color w:val="000000"/>
          <w:szCs w:val="28"/>
          <w:lang w:val="fr-FR"/>
        </w:rPr>
        <w:t>đã qua sử dụng bằng chất lỏng ion</w:t>
      </w:r>
    </w:p>
    <w:p w14:paraId="3B77A8BC" w14:textId="77777777" w:rsidR="00C52F10" w:rsidRPr="00C52F10" w:rsidRDefault="00C52F10" w:rsidP="00C52F10">
      <w:pPr>
        <w:spacing w:after="120" w:line="240" w:lineRule="auto"/>
        <w:jc w:val="both"/>
        <w:rPr>
          <w:rFonts w:eastAsia="Calibri" w:cs="Times New Roman"/>
          <w:b/>
          <w:i/>
          <w:color w:val="000000"/>
          <w:szCs w:val="28"/>
          <w:lang w:val="en-US"/>
        </w:rPr>
      </w:pPr>
      <w:bookmarkStart w:id="10" w:name="_Toc532547962"/>
      <w:r w:rsidRPr="00C52F10">
        <w:rPr>
          <w:rFonts w:eastAsia="Calibri" w:cs="Times New Roman"/>
          <w:b/>
          <w:i/>
          <w:color w:val="000000"/>
          <w:szCs w:val="28"/>
          <w:lang w:val="en-US"/>
        </w:rPr>
        <w:t>Tính sáng tạo</w:t>
      </w:r>
      <w:bookmarkEnd w:id="10"/>
    </w:p>
    <w:p w14:paraId="78910F68" w14:textId="77777777" w:rsidR="00C52F10" w:rsidRPr="00C52F10" w:rsidRDefault="00C52F10" w:rsidP="00C52F10">
      <w:pPr>
        <w:spacing w:before="60" w:after="0" w:line="240" w:lineRule="auto"/>
        <w:ind w:firstLine="720"/>
        <w:jc w:val="both"/>
        <w:rPr>
          <w:rFonts w:eastAsia="Times New Roman" w:cs="Times New Roman"/>
          <w:szCs w:val="28"/>
          <w:lang w:val="en-US"/>
        </w:rPr>
      </w:pPr>
      <w:r w:rsidRPr="00C52F10">
        <w:rPr>
          <w:rFonts w:eastAsia="Times New Roman" w:cs="Times New Roman"/>
          <w:szCs w:val="28"/>
          <w:lang w:val="en-US"/>
        </w:rPr>
        <w:t>Vận dụng sáng tạo lý thuyết hóa học đơn giản của phổ thông vào việc giải quyết vấn đề phức tạp của hóa học và môi trường thực tế. Cụ thể:</w:t>
      </w:r>
    </w:p>
    <w:p w14:paraId="6848854E" w14:textId="34976268" w:rsidR="00C52F10" w:rsidRDefault="00C52F10" w:rsidP="004234C7">
      <w:pPr>
        <w:spacing w:before="60" w:after="0" w:line="240" w:lineRule="auto"/>
        <w:jc w:val="both"/>
        <w:rPr>
          <w:rFonts w:eastAsia="Times New Roman" w:cs="Times New Roman"/>
          <w:szCs w:val="28"/>
          <w:lang w:val="en-US"/>
        </w:rPr>
      </w:pPr>
      <w:r w:rsidRPr="00C52F10">
        <w:rPr>
          <w:rFonts w:eastAsia="Times New Roman" w:cs="Times New Roman"/>
          <w:szCs w:val="28"/>
          <w:lang w:val="en-US"/>
        </w:rPr>
        <w:t xml:space="preserve">- Tập trung vào xử lý pin litium-ion thải là loại pin dược sử dụng phổ biến với số lượng ngày càng tăng lên nhanh chóng. Mặc dù nhiều nghiên cứu để xử lý và thu hồi pin đang được thực hiện nhưng việc tìm ra một qui trình an toàn hiệu quả giả cả hợp lý có thể ứng dụng được vẫn là mục tiêu để các nhà khoa học trên toàn thế giới hướng tới. Sử </w:t>
      </w:r>
    </w:p>
    <w:p w14:paraId="2EA6FF0F" w14:textId="1E53C048" w:rsidR="004234C7" w:rsidRDefault="004234C7" w:rsidP="004234C7">
      <w:pPr>
        <w:spacing w:before="60" w:after="0" w:line="240" w:lineRule="auto"/>
        <w:jc w:val="both"/>
        <w:rPr>
          <w:rFonts w:eastAsia="Times New Roman" w:cs="Times New Roman"/>
          <w:szCs w:val="28"/>
          <w:lang w:val="en-US"/>
        </w:rPr>
      </w:pPr>
    </w:p>
    <w:p w14:paraId="0E045550" w14:textId="77777777" w:rsidR="004234C7" w:rsidRPr="00C52F10" w:rsidRDefault="004234C7" w:rsidP="004234C7">
      <w:pPr>
        <w:spacing w:before="60" w:after="0" w:line="240" w:lineRule="auto"/>
        <w:jc w:val="both"/>
        <w:rPr>
          <w:rFonts w:eastAsia="Times New Roman" w:cs="Times New Roman"/>
          <w:szCs w:val="28"/>
          <w:lang w:val="en-US"/>
        </w:rPr>
      </w:pPr>
    </w:p>
    <w:p w14:paraId="412EEAE9" w14:textId="77777777" w:rsidR="00C52F10" w:rsidRPr="00C52F10" w:rsidRDefault="00C52F10" w:rsidP="00C52F10">
      <w:pPr>
        <w:spacing w:after="120" w:line="240" w:lineRule="auto"/>
        <w:jc w:val="both"/>
        <w:rPr>
          <w:rFonts w:eastAsia="Calibri" w:cs="Times New Roman"/>
          <w:b/>
          <w:i/>
          <w:color w:val="000000"/>
          <w:szCs w:val="28"/>
          <w:lang w:val="en-US"/>
        </w:rPr>
      </w:pPr>
      <w:bookmarkStart w:id="11" w:name="_Toc532547963"/>
      <w:r w:rsidRPr="00C52F10">
        <w:rPr>
          <w:rFonts w:eastAsia="Calibri" w:cs="Times New Roman"/>
          <w:b/>
          <w:i/>
          <w:color w:val="000000"/>
          <w:szCs w:val="28"/>
          <w:lang w:val="en-US"/>
        </w:rPr>
        <w:t>Tính mới</w:t>
      </w:r>
      <w:bookmarkEnd w:id="11"/>
    </w:p>
    <w:p w14:paraId="3FF6C3DD" w14:textId="77777777" w:rsidR="00C52F10" w:rsidRPr="00C52F10" w:rsidRDefault="00C52F10" w:rsidP="00C52F10">
      <w:pPr>
        <w:spacing w:before="60" w:after="0" w:line="240" w:lineRule="auto"/>
        <w:ind w:firstLine="709"/>
        <w:jc w:val="both"/>
        <w:rPr>
          <w:rFonts w:eastAsia="Calibri" w:cs="Times New Roman"/>
          <w:i/>
          <w:color w:val="000000"/>
          <w:szCs w:val="28"/>
          <w:lang w:val="en-US"/>
        </w:rPr>
      </w:pPr>
      <w:r w:rsidRPr="00C52F10">
        <w:rPr>
          <w:rFonts w:eastAsia="Calibri" w:cs="Times New Roman"/>
          <w:i/>
          <w:color w:val="000000"/>
          <w:szCs w:val="28"/>
          <w:lang w:val="en-US"/>
        </w:rPr>
        <w:t>Đề tài sử dụng kết hợp nhiều chiến lược có tính mới, đột phá như: tổng hợp chất lỏng ion mới có thể thu hồi hiệu quả các kim loại từ pin litium-ion thải, xây dựng được qui trinh thu hồi đơn giản, hiệu quả để thu hồi kim loại; sử dụng nguồn acid béo của dầu thực vật thải nhằm giảm chi phí. Việc phối hợp nhiều chiến lược đã tạo ra một công nghệ giúp tiết kiệm nguồn nguyên liệu (các kim loại trong pin, các acid béo trong dầu thải) đồng thời giảm ô nhiễm môi trường do việc thải pin và dâu thực vật đã qua sử dụng gây ra.</w:t>
      </w:r>
    </w:p>
    <w:p w14:paraId="78C4B93E" w14:textId="77777777" w:rsidR="00C52F10" w:rsidRPr="00C52F10" w:rsidRDefault="00C52F10" w:rsidP="00C52F10">
      <w:pPr>
        <w:keepNext/>
        <w:spacing w:before="60" w:after="0" w:line="240" w:lineRule="auto"/>
        <w:jc w:val="both"/>
        <w:outlineLvl w:val="0"/>
        <w:rPr>
          <w:rFonts w:eastAsia="Times New Roman" w:cs="Times New Roman"/>
          <w:b/>
          <w:bCs/>
          <w:color w:val="000000"/>
          <w:kern w:val="32"/>
          <w:szCs w:val="28"/>
          <w:lang w:val="en-US"/>
        </w:rPr>
      </w:pPr>
      <w:bookmarkStart w:id="12" w:name="_Toc151546264"/>
      <w:r w:rsidRPr="00C52F10">
        <w:rPr>
          <w:rFonts w:eastAsia="Times New Roman" w:cs="Times New Roman"/>
          <w:b/>
          <w:bCs/>
          <w:color w:val="000000"/>
          <w:kern w:val="32"/>
          <w:szCs w:val="28"/>
          <w:lang w:val="en-US"/>
        </w:rPr>
        <w:t>3</w:t>
      </w:r>
      <w:r w:rsidRPr="00C52F10">
        <w:rPr>
          <w:rFonts w:eastAsia="Times New Roman" w:cs="Times New Roman"/>
          <w:b/>
          <w:bCs/>
          <w:color w:val="000000"/>
          <w:kern w:val="32"/>
          <w:szCs w:val="28"/>
        </w:rPr>
        <w:t xml:space="preserve">. </w:t>
      </w:r>
      <w:r w:rsidRPr="00C52F10">
        <w:rPr>
          <w:rFonts w:eastAsia="Times New Roman" w:cs="Times New Roman"/>
          <w:b/>
          <w:bCs/>
          <w:color w:val="000000"/>
          <w:kern w:val="32"/>
          <w:szCs w:val="28"/>
          <w:lang w:val="en-US"/>
        </w:rPr>
        <w:t>P</w:t>
      </w:r>
      <w:r w:rsidRPr="00C52F10">
        <w:rPr>
          <w:rFonts w:eastAsia="Times New Roman" w:cs="Times New Roman"/>
          <w:b/>
          <w:bCs/>
          <w:color w:val="000000"/>
          <w:kern w:val="32"/>
          <w:szCs w:val="28"/>
        </w:rPr>
        <w:t xml:space="preserve">hương pháp </w:t>
      </w:r>
      <w:r w:rsidRPr="00C52F10">
        <w:rPr>
          <w:rFonts w:eastAsia="Times New Roman" w:cs="Times New Roman"/>
          <w:b/>
          <w:bCs/>
          <w:color w:val="000000"/>
          <w:kern w:val="32"/>
          <w:szCs w:val="28"/>
          <w:lang w:val="en-US"/>
        </w:rPr>
        <w:t>thực nghiệm</w:t>
      </w:r>
      <w:bookmarkEnd w:id="12"/>
    </w:p>
    <w:p w14:paraId="2E037610"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en-US"/>
        </w:rPr>
      </w:pPr>
      <w:bookmarkStart w:id="13" w:name="_Toc151546265"/>
      <w:bookmarkStart w:id="14" w:name="_Toc419048841"/>
      <w:bookmarkStart w:id="15" w:name="_Toc532547969"/>
      <w:r w:rsidRPr="00C52F10">
        <w:rPr>
          <w:rFonts w:eastAsia="Times New Roman" w:cs="Times New Roman"/>
          <w:b/>
          <w:bCs/>
          <w:i/>
          <w:iCs/>
          <w:color w:val="000000"/>
          <w:szCs w:val="28"/>
          <w:lang w:val="en-US"/>
        </w:rPr>
        <w:t>3.1. Tổng hợp IL</w:t>
      </w:r>
      <w:bookmarkEnd w:id="13"/>
      <w:r w:rsidRPr="00C52F10">
        <w:rPr>
          <w:rFonts w:eastAsia="Times New Roman" w:cs="Times New Roman"/>
          <w:b/>
          <w:bCs/>
          <w:i/>
          <w:iCs/>
          <w:color w:val="000000"/>
          <w:szCs w:val="28"/>
          <w:lang w:val="en-US"/>
        </w:rPr>
        <w:t xml:space="preserve"> </w:t>
      </w:r>
    </w:p>
    <w:p w14:paraId="55D50513" w14:textId="5C962EED" w:rsidR="00C52F10" w:rsidRDefault="00C52F10" w:rsidP="00C52F10">
      <w:pPr>
        <w:spacing w:after="120" w:line="240" w:lineRule="auto"/>
        <w:contextualSpacing/>
        <w:jc w:val="both"/>
        <w:rPr>
          <w:rFonts w:eastAsia="Calibri" w:cs="Times New Roman"/>
          <w:color w:val="0C0C0C"/>
          <w:szCs w:val="28"/>
          <w:lang w:val="en-US"/>
        </w:rPr>
      </w:pPr>
      <w:r w:rsidRPr="00C52F10">
        <w:rPr>
          <w:rFonts w:eastAsia="Calibri" w:cs="Times New Roman"/>
          <w:color w:val="0C0C0C"/>
          <w:szCs w:val="28"/>
          <w:lang w:val="en-US"/>
        </w:rPr>
        <w:t>Cho</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6,5142 g</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acid</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oleic</w:t>
      </w:r>
      <w:r w:rsidRPr="00C52F10">
        <w:rPr>
          <w:rFonts w:eastAsia="Calibri" w:cs="Times New Roman"/>
          <w:color w:val="0C0C0C"/>
          <w:spacing w:val="1"/>
          <w:szCs w:val="28"/>
          <w:lang w:val="en-US"/>
        </w:rPr>
        <w:t xml:space="preserve"> </w:t>
      </w:r>
      <w:r w:rsidR="008D71AA">
        <w:rPr>
          <w:rFonts w:eastAsia="Calibri" w:cs="Times New Roman"/>
          <w:color w:val="0C0C0C"/>
          <w:spacing w:val="1"/>
          <w:szCs w:val="28"/>
          <w:lang w:val="en-US"/>
        </w:rPr>
        <w:t xml:space="preserve">(hoặc hỗn hợp acid béo dầu thực vật thải) </w:t>
      </w:r>
      <w:r w:rsidRPr="00C52F10">
        <w:rPr>
          <w:rFonts w:eastAsia="Calibri" w:cs="Times New Roman"/>
          <w:color w:val="0C0C0C"/>
          <w:szCs w:val="28"/>
          <w:lang w:val="en-US"/>
        </w:rPr>
        <w:t>vào</w:t>
      </w:r>
      <w:r w:rsidRPr="00C52F10">
        <w:rPr>
          <w:rFonts w:eastAsia="Calibri" w:cs="Times New Roman"/>
          <w:color w:val="0C0C0C"/>
          <w:spacing w:val="1"/>
          <w:szCs w:val="28"/>
          <w:lang w:val="en-US"/>
        </w:rPr>
        <w:t xml:space="preserve"> bình cầu có sẵn </w:t>
      </w:r>
      <w:r w:rsidRPr="00C52F10">
        <w:rPr>
          <w:rFonts w:eastAsia="Calibri" w:cs="Times New Roman"/>
          <w:color w:val="0C0C0C"/>
          <w:szCs w:val="28"/>
          <w:lang w:val="en-US"/>
        </w:rPr>
        <w:t>80 mL nước hòa tan</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1,7864 g KOH, khuấy hỗn hợp ở 45</w:t>
      </w:r>
      <w:r w:rsidRPr="00C52F10">
        <w:rPr>
          <w:rFonts w:eastAsia="Calibri" w:cs="Times New Roman"/>
          <w:color w:val="0C0C0C"/>
          <w:szCs w:val="28"/>
          <w:vertAlign w:val="superscript"/>
          <w:lang w:val="en-US"/>
        </w:rPr>
        <w:t>o</w:t>
      </w:r>
      <w:r w:rsidRPr="00C52F10">
        <w:rPr>
          <w:rFonts w:eastAsia="Calibri" w:cs="Times New Roman"/>
          <w:color w:val="0C0C0C"/>
          <w:szCs w:val="28"/>
          <w:lang w:val="en-US"/>
        </w:rPr>
        <w:t>C</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trong</w:t>
      </w:r>
      <w:r w:rsidRPr="00C52F10">
        <w:rPr>
          <w:rFonts w:eastAsia="Calibri" w:cs="Times New Roman"/>
          <w:color w:val="0C0C0C"/>
          <w:spacing w:val="-13"/>
          <w:szCs w:val="28"/>
          <w:lang w:val="en-US"/>
        </w:rPr>
        <w:t xml:space="preserve"> </w:t>
      </w:r>
      <w:r w:rsidRPr="00C52F10">
        <w:rPr>
          <w:rFonts w:eastAsia="Calibri" w:cs="Times New Roman"/>
          <w:color w:val="0C0C0C"/>
          <w:szCs w:val="28"/>
          <w:lang w:val="en-US"/>
        </w:rPr>
        <w:t>3</w:t>
      </w:r>
      <w:r w:rsidRPr="00C52F10">
        <w:rPr>
          <w:rFonts w:eastAsia="Calibri" w:cs="Times New Roman"/>
          <w:color w:val="0C0C0C"/>
          <w:spacing w:val="-11"/>
          <w:szCs w:val="28"/>
          <w:lang w:val="en-US"/>
        </w:rPr>
        <w:t xml:space="preserve"> </w:t>
      </w:r>
      <w:r w:rsidRPr="00C52F10">
        <w:rPr>
          <w:rFonts w:eastAsia="Calibri" w:cs="Times New Roman"/>
          <w:color w:val="0C0C0C"/>
          <w:szCs w:val="28"/>
          <w:lang w:val="en-US"/>
        </w:rPr>
        <w:t>giờ. Thêm 9,72 mL</w:t>
      </w:r>
      <w:r w:rsidRPr="00C52F10">
        <w:rPr>
          <w:rFonts w:eastAsia="Calibri" w:cs="Times New Roman"/>
          <w:color w:val="0C0C0C"/>
          <w:spacing w:val="-12"/>
          <w:szCs w:val="28"/>
          <w:lang w:val="en-US"/>
        </w:rPr>
        <w:t xml:space="preserve"> </w:t>
      </w:r>
      <w:r w:rsidRPr="00C52F10">
        <w:rPr>
          <w:rFonts w:eastAsia="Calibri" w:cs="Times New Roman"/>
          <w:color w:val="0C0C0C"/>
          <w:szCs w:val="28"/>
          <w:lang w:val="en-US"/>
        </w:rPr>
        <w:t>aliquat</w:t>
      </w:r>
      <w:r w:rsidRPr="00C52F10">
        <w:rPr>
          <w:rFonts w:eastAsia="Calibri" w:cs="Times New Roman"/>
          <w:color w:val="0C0C0C"/>
          <w:spacing w:val="-13"/>
          <w:szCs w:val="28"/>
          <w:lang w:val="en-US"/>
        </w:rPr>
        <w:t xml:space="preserve"> </w:t>
      </w:r>
      <w:r w:rsidRPr="00C52F10">
        <w:rPr>
          <w:rFonts w:eastAsia="Calibri" w:cs="Times New Roman"/>
          <w:color w:val="0C0C0C"/>
          <w:szCs w:val="28"/>
          <w:lang w:val="en-US"/>
        </w:rPr>
        <w:t xml:space="preserve">vào và khuấy tiếp tục trong 6 h ở 75 </w:t>
      </w:r>
      <w:r w:rsidRPr="00C52F10">
        <w:rPr>
          <w:rFonts w:eastAsia="Calibri" w:cs="Times New Roman"/>
          <w:color w:val="0C0C0C"/>
          <w:szCs w:val="28"/>
          <w:vertAlign w:val="superscript"/>
          <w:lang w:val="en-US"/>
        </w:rPr>
        <w:t>o</w:t>
      </w:r>
      <w:r w:rsidRPr="00C52F10">
        <w:rPr>
          <w:rFonts w:eastAsia="Calibri" w:cs="Times New Roman"/>
          <w:color w:val="0C0C0C"/>
          <w:szCs w:val="28"/>
          <w:lang w:val="en-US"/>
        </w:rPr>
        <w:t>C</w:t>
      </w:r>
      <w:r w:rsidRPr="00C52F10">
        <w:rPr>
          <w:rFonts w:eastAsia="Calibri" w:cs="Times New Roman"/>
          <w:color w:val="000000"/>
          <w:szCs w:val="28"/>
          <w:lang w:val="en-US"/>
        </w:rPr>
        <w:t xml:space="preserve">. Cuối cùng rửa hỗn hợp với </w:t>
      </w:r>
      <w:r w:rsidRPr="00C52F10">
        <w:rPr>
          <w:rFonts w:eastAsia="Calibri" w:cs="Times New Roman"/>
          <w:color w:val="0C0C0C"/>
          <w:szCs w:val="28"/>
          <w:lang w:val="en-US"/>
        </w:rPr>
        <w:t>nước ấm ở 45</w:t>
      </w:r>
      <w:r w:rsidRPr="00C52F10">
        <w:rPr>
          <w:rFonts w:eastAsia="Calibri" w:cs="Times New Roman"/>
          <w:color w:val="0C0C0C"/>
          <w:szCs w:val="28"/>
          <w:vertAlign w:val="superscript"/>
          <w:lang w:val="en-US"/>
        </w:rPr>
        <w:t>o</w:t>
      </w:r>
      <w:r w:rsidRPr="00C52F10">
        <w:rPr>
          <w:rFonts w:eastAsia="Calibri" w:cs="Times New Roman"/>
          <w:color w:val="0C0C0C"/>
          <w:szCs w:val="28"/>
          <w:lang w:val="en-US"/>
        </w:rPr>
        <w:t>C để loại bỏ KCl và</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lượng</w:t>
      </w:r>
      <w:r w:rsidRPr="00C52F10">
        <w:rPr>
          <w:rFonts w:eastAsia="Calibri" w:cs="Times New Roman"/>
          <w:color w:val="0C0C0C"/>
          <w:spacing w:val="-8"/>
          <w:szCs w:val="28"/>
          <w:lang w:val="en-US"/>
        </w:rPr>
        <w:t xml:space="preserve"> </w:t>
      </w:r>
      <w:r w:rsidRPr="00C52F10">
        <w:rPr>
          <w:rFonts w:eastAsia="Calibri" w:cs="Times New Roman"/>
          <w:color w:val="0C0C0C"/>
          <w:szCs w:val="28"/>
          <w:lang w:val="en-US"/>
        </w:rPr>
        <w:t>dư</w:t>
      </w:r>
      <w:r w:rsidRPr="00C52F10">
        <w:rPr>
          <w:rFonts w:eastAsia="Calibri" w:cs="Times New Roman"/>
          <w:color w:val="0C0C0C"/>
          <w:spacing w:val="-6"/>
          <w:szCs w:val="28"/>
          <w:lang w:val="en-US"/>
        </w:rPr>
        <w:t xml:space="preserve"> </w:t>
      </w:r>
      <w:r w:rsidRPr="00C52F10">
        <w:rPr>
          <w:rFonts w:eastAsia="Calibri" w:cs="Times New Roman"/>
          <w:color w:val="0C0C0C"/>
          <w:szCs w:val="28"/>
          <w:lang w:val="en-US"/>
        </w:rPr>
        <w:t>KOH, lăp lại 3 lần.</w:t>
      </w:r>
      <w:r w:rsidRPr="00C52F10">
        <w:rPr>
          <w:rFonts w:eastAsia="Calibri" w:cs="Times New Roman"/>
          <w:color w:val="0C0C0C"/>
          <w:spacing w:val="-8"/>
          <w:szCs w:val="28"/>
          <w:lang w:val="en-US"/>
        </w:rPr>
        <w:t xml:space="preserve"> </w:t>
      </w:r>
      <w:r w:rsidRPr="00C52F10">
        <w:rPr>
          <w:rFonts w:eastAsia="Calibri" w:cs="Times New Roman"/>
          <w:color w:val="0C0C0C"/>
          <w:szCs w:val="28"/>
          <w:lang w:val="en-US"/>
        </w:rPr>
        <w:t>Sau</w:t>
      </w:r>
      <w:r w:rsidRPr="00C52F10">
        <w:rPr>
          <w:rFonts w:eastAsia="Calibri" w:cs="Times New Roman"/>
          <w:color w:val="0C0C0C"/>
          <w:spacing w:val="-5"/>
          <w:szCs w:val="28"/>
          <w:lang w:val="en-US"/>
        </w:rPr>
        <w:t xml:space="preserve"> </w:t>
      </w:r>
      <w:r w:rsidRPr="00C52F10">
        <w:rPr>
          <w:rFonts w:eastAsia="Calibri" w:cs="Times New Roman"/>
          <w:color w:val="0C0C0C"/>
          <w:szCs w:val="28"/>
          <w:lang w:val="en-US"/>
        </w:rPr>
        <w:t>đó</w:t>
      </w:r>
      <w:r w:rsidRPr="00C52F10">
        <w:rPr>
          <w:rFonts w:eastAsia="Calibri" w:cs="Times New Roman"/>
          <w:color w:val="0C0C0C"/>
          <w:spacing w:val="-5"/>
          <w:szCs w:val="28"/>
          <w:lang w:val="en-US"/>
        </w:rPr>
        <w:t xml:space="preserve"> </w:t>
      </w:r>
      <w:r w:rsidRPr="00C52F10">
        <w:rPr>
          <w:rFonts w:eastAsia="Calibri" w:cs="Times New Roman"/>
          <w:color w:val="0C0C0C"/>
          <w:szCs w:val="28"/>
          <w:lang w:val="en-US"/>
        </w:rPr>
        <w:t>làm</w:t>
      </w:r>
      <w:r w:rsidRPr="00C52F10">
        <w:rPr>
          <w:rFonts w:eastAsia="Calibri" w:cs="Times New Roman"/>
          <w:color w:val="0C0C0C"/>
          <w:spacing w:val="-7"/>
          <w:szCs w:val="28"/>
          <w:lang w:val="en-US"/>
        </w:rPr>
        <w:t xml:space="preserve"> </w:t>
      </w:r>
      <w:r w:rsidRPr="00C52F10">
        <w:rPr>
          <w:rFonts w:eastAsia="Calibri" w:cs="Times New Roman"/>
          <w:color w:val="0C0C0C"/>
          <w:szCs w:val="28"/>
          <w:lang w:val="en-US"/>
        </w:rPr>
        <w:t>khô</w:t>
      </w:r>
      <w:r w:rsidRPr="00C52F10">
        <w:rPr>
          <w:rFonts w:eastAsia="Calibri" w:cs="Times New Roman"/>
          <w:color w:val="0C0C0C"/>
          <w:spacing w:val="-5"/>
          <w:szCs w:val="28"/>
          <w:lang w:val="en-US"/>
        </w:rPr>
        <w:t xml:space="preserve"> </w:t>
      </w:r>
      <w:r w:rsidRPr="00C52F10">
        <w:rPr>
          <w:rFonts w:eastAsia="Calibri" w:cs="Times New Roman"/>
          <w:color w:val="0C0C0C"/>
          <w:szCs w:val="28"/>
          <w:lang w:val="en-US"/>
        </w:rPr>
        <w:t xml:space="preserve">thu được </w:t>
      </w:r>
      <w:r w:rsidR="007A32F5">
        <w:rPr>
          <w:rFonts w:eastAsia="Calibri" w:cs="Times New Roman"/>
          <w:color w:val="0C0C0C"/>
          <w:szCs w:val="28"/>
          <w:lang w:val="en-US"/>
        </w:rPr>
        <w:t xml:space="preserve">2 </w:t>
      </w:r>
      <w:r w:rsidR="00327171" w:rsidRPr="00C52F10">
        <w:rPr>
          <w:rFonts w:eastAsia="Calibri" w:cs="Times New Roman"/>
          <w:color w:val="0C0C0C"/>
          <w:szCs w:val="28"/>
          <w:lang w:val="en-US"/>
        </w:rPr>
        <w:t xml:space="preserve">chất lỏng </w:t>
      </w:r>
      <w:bookmarkStart w:id="16" w:name="_Hlk151542441"/>
      <w:r w:rsidR="007A32F5">
        <w:rPr>
          <w:rFonts w:eastAsia="Times New Roman" w:cs="Times New Roman"/>
          <w:szCs w:val="28"/>
          <w:lang w:val="en-US"/>
        </w:rPr>
        <w:t xml:space="preserve">dạng </w:t>
      </w:r>
      <w:r w:rsidR="007A32F5" w:rsidRPr="00C52F10">
        <w:rPr>
          <w:rFonts w:eastAsia="Calibri" w:cs="Times New Roman"/>
          <w:color w:val="0C0C0C"/>
          <w:szCs w:val="28"/>
          <w:lang w:val="en-US"/>
        </w:rPr>
        <w:t>nhớt</w:t>
      </w:r>
      <w:r w:rsidR="007A32F5">
        <w:rPr>
          <w:rFonts w:eastAsia="Calibri" w:cs="Times New Roman"/>
          <w:color w:val="0C0C0C"/>
          <w:szCs w:val="28"/>
          <w:lang w:val="en-US"/>
        </w:rPr>
        <w:t>:</w:t>
      </w:r>
      <w:r w:rsidR="007A32F5" w:rsidRPr="00C52F10">
        <w:rPr>
          <w:rFonts w:eastAsia="Calibri" w:cs="Times New Roman"/>
          <w:color w:val="0C0C0C"/>
          <w:szCs w:val="28"/>
          <w:lang w:val="en-US"/>
        </w:rPr>
        <w:t xml:space="preserve"> </w:t>
      </w:r>
      <w:r w:rsidR="00327171">
        <w:rPr>
          <w:rFonts w:eastAsia="Times New Roman" w:cs="Times New Roman"/>
          <w:szCs w:val="28"/>
          <w:lang w:val="en-US"/>
        </w:rPr>
        <w:t>[Aliquat][O</w:t>
      </w:r>
      <w:r w:rsidR="00327171" w:rsidRPr="00C52F10">
        <w:rPr>
          <w:rFonts w:eastAsia="Times New Roman" w:cs="Times New Roman"/>
          <w:szCs w:val="28"/>
          <w:lang w:val="en-US"/>
        </w:rPr>
        <w:t>letate</w:t>
      </w:r>
      <w:r w:rsidR="00327171">
        <w:rPr>
          <w:rFonts w:eastAsia="Times New Roman" w:cs="Times New Roman"/>
          <w:szCs w:val="28"/>
          <w:lang w:val="en-US"/>
        </w:rPr>
        <w:t xml:space="preserve">] </w:t>
      </w:r>
      <w:r w:rsidRPr="00C52F10">
        <w:rPr>
          <w:rFonts w:eastAsia="Calibri" w:cs="Times New Roman"/>
          <w:color w:val="0C0C0C"/>
          <w:szCs w:val="28"/>
          <w:lang w:val="en-US"/>
        </w:rPr>
        <w:t>màu hơi vàng mật</w:t>
      </w:r>
      <w:r w:rsidRPr="00C52F10">
        <w:rPr>
          <w:rFonts w:eastAsia="Calibri" w:cs="Times New Roman"/>
          <w:color w:val="0C0C0C"/>
          <w:spacing w:val="1"/>
          <w:szCs w:val="28"/>
          <w:lang w:val="en-US"/>
        </w:rPr>
        <w:t xml:space="preserve"> </w:t>
      </w:r>
      <w:r w:rsidRPr="00C52F10">
        <w:rPr>
          <w:rFonts w:eastAsia="Calibri" w:cs="Times New Roman"/>
          <w:color w:val="0C0C0C"/>
          <w:szCs w:val="28"/>
          <w:lang w:val="en-US"/>
        </w:rPr>
        <w:t>ong</w:t>
      </w:r>
      <w:r w:rsidR="00327171" w:rsidRPr="00327171">
        <w:rPr>
          <w:rFonts w:eastAsia="Times New Roman" w:cs="Times New Roman"/>
          <w:szCs w:val="28"/>
          <w:lang w:val="en-US"/>
        </w:rPr>
        <w:t xml:space="preserve"> </w:t>
      </w:r>
      <w:r w:rsidR="00327171">
        <w:rPr>
          <w:rFonts w:eastAsia="Times New Roman" w:cs="Times New Roman"/>
          <w:szCs w:val="28"/>
          <w:lang w:val="en-US"/>
        </w:rPr>
        <w:t xml:space="preserve">và [Aliquat][FAWO] </w:t>
      </w:r>
      <w:bookmarkEnd w:id="16"/>
      <w:r w:rsidR="00327171">
        <w:rPr>
          <w:rFonts w:eastAsia="Times New Roman" w:cs="Times New Roman"/>
          <w:szCs w:val="28"/>
          <w:lang w:val="en-US"/>
        </w:rPr>
        <w:t>màu nâu sẫm</w:t>
      </w:r>
      <w:r w:rsidR="00D8531E">
        <w:rPr>
          <w:rFonts w:eastAsia="Times New Roman" w:cs="Times New Roman"/>
          <w:szCs w:val="28"/>
          <w:lang w:val="en-US"/>
        </w:rPr>
        <w:t xml:space="preserve"> (Hình 1)</w:t>
      </w:r>
      <w:r w:rsidRPr="00C52F10">
        <w:rPr>
          <w:rFonts w:eastAsia="Calibri" w:cs="Times New Roman"/>
          <w:color w:val="0C0C0C"/>
          <w:szCs w:val="28"/>
          <w:lang w:val="en-US"/>
        </w:rPr>
        <w:t>.</w:t>
      </w:r>
    </w:p>
    <w:p w14:paraId="25E26724" w14:textId="3F32CE42" w:rsidR="00AD3B8D" w:rsidRDefault="00AE1554" w:rsidP="00D8531E">
      <w:pPr>
        <w:spacing w:after="120" w:line="240" w:lineRule="auto"/>
        <w:contextualSpacing/>
        <w:jc w:val="center"/>
        <w:rPr>
          <w:rFonts w:eastAsia="Times New Roman" w:cs="Times New Roman"/>
          <w:szCs w:val="28"/>
          <w:lang w:val="en-US"/>
        </w:rPr>
      </w:pPr>
      <w:r w:rsidRPr="00AE1554">
        <w:rPr>
          <w:rFonts w:eastAsia="Times New Roman" w:cs="Times New Roman"/>
          <w:noProof/>
          <w:szCs w:val="28"/>
          <w:lang w:val="en-US"/>
        </w:rPr>
        <w:drawing>
          <wp:inline distT="0" distB="0" distL="0" distR="0" wp14:anchorId="1B1F874E" wp14:editId="1B92B4BA">
            <wp:extent cx="1951482" cy="2327728"/>
            <wp:effectExtent l="0" t="0" r="0" b="0"/>
            <wp:docPr id="21477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71573" name=""/>
                    <pic:cNvPicPr/>
                  </pic:nvPicPr>
                  <pic:blipFill rotWithShape="1">
                    <a:blip r:embed="rId11"/>
                    <a:srcRect l="5323" t="15304"/>
                    <a:stretch/>
                  </pic:blipFill>
                  <pic:spPr bwMode="auto">
                    <a:xfrm>
                      <a:off x="0" y="0"/>
                      <a:ext cx="1967945" cy="2347365"/>
                    </a:xfrm>
                    <a:prstGeom prst="rect">
                      <a:avLst/>
                    </a:prstGeom>
                    <a:ln>
                      <a:noFill/>
                    </a:ln>
                    <a:extLst>
                      <a:ext uri="{53640926-AAD7-44D8-BBD7-CCE9431645EC}">
                        <a14:shadowObscured xmlns:a14="http://schemas.microsoft.com/office/drawing/2010/main"/>
                      </a:ext>
                    </a:extLst>
                  </pic:spPr>
                </pic:pic>
              </a:graphicData>
            </a:graphic>
          </wp:inline>
        </w:drawing>
      </w:r>
    </w:p>
    <w:p w14:paraId="06A00E84" w14:textId="36B0ABD3" w:rsidR="00D8531E" w:rsidRPr="00327171" w:rsidRDefault="00D8531E" w:rsidP="00D8531E">
      <w:pPr>
        <w:spacing w:after="120" w:line="240" w:lineRule="auto"/>
        <w:contextualSpacing/>
        <w:jc w:val="center"/>
        <w:rPr>
          <w:rFonts w:eastAsia="Times New Roman" w:cs="Times New Roman"/>
          <w:szCs w:val="28"/>
          <w:lang w:val="en-US"/>
        </w:rPr>
      </w:pPr>
      <w:r>
        <w:rPr>
          <w:rFonts w:eastAsia="Times New Roman" w:cs="Times New Roman"/>
          <w:szCs w:val="28"/>
          <w:lang w:val="en-US"/>
        </w:rPr>
        <w:t>Hình 1. Hình ảnh 2 chất lỏng ion thu được</w:t>
      </w:r>
    </w:p>
    <w:p w14:paraId="68308BC2" w14:textId="77777777" w:rsidR="00C52F10" w:rsidRPr="00C52F10" w:rsidRDefault="00C52F10" w:rsidP="00C52F10">
      <w:pPr>
        <w:spacing w:after="120" w:line="240" w:lineRule="auto"/>
        <w:contextualSpacing/>
        <w:jc w:val="both"/>
        <w:rPr>
          <w:rFonts w:eastAsia="Calibri" w:cs="Times New Roman"/>
          <w:color w:val="0C0C0C"/>
          <w:szCs w:val="28"/>
          <w:lang w:val="en-US"/>
        </w:rPr>
      </w:pPr>
      <w:r w:rsidRPr="00C52F10">
        <w:rPr>
          <w:rFonts w:eastAsia="Calibri" w:cs="Times New Roman"/>
          <w:b/>
          <w:i/>
          <w:color w:val="000000"/>
          <w:szCs w:val="28"/>
          <w:lang w:val="en-US"/>
        </w:rPr>
        <w:t xml:space="preserve">Phương pháp đặc trưng: </w:t>
      </w:r>
      <w:r w:rsidRPr="00C52F10">
        <w:rPr>
          <w:rFonts w:eastAsia="Calibri" w:cs="Times New Roman"/>
          <w:bCs/>
          <w:iCs/>
          <w:color w:val="000000"/>
          <w:szCs w:val="28"/>
          <w:lang w:val="en-US"/>
        </w:rPr>
        <w:t xml:space="preserve">Chất lỏng ion được đo </w:t>
      </w:r>
      <w:r w:rsidRPr="00C52F10">
        <w:rPr>
          <w:rFonts w:eastAsia="Calibri" w:cs="Times New Roman"/>
          <w:bCs/>
          <w:iCs/>
          <w:color w:val="0C0C0C"/>
          <w:szCs w:val="28"/>
          <w:lang w:val="en-US"/>
        </w:rPr>
        <w:t>FT-IR,</w:t>
      </w:r>
      <w:r w:rsidRPr="00C52F10">
        <w:rPr>
          <w:rFonts w:eastAsia="Calibri" w:cs="Times New Roman"/>
          <w:bCs/>
          <w:iCs/>
          <w:color w:val="0C0C0C"/>
          <w:spacing w:val="-62"/>
          <w:szCs w:val="28"/>
          <w:lang w:val="en-US"/>
        </w:rPr>
        <w:t xml:space="preserve"> </w:t>
      </w:r>
      <w:r w:rsidRPr="00C52F10">
        <w:rPr>
          <w:rFonts w:eastAsia="Calibri" w:cs="Times New Roman"/>
          <w:bCs/>
          <w:iCs/>
          <w:color w:val="0C0C0C"/>
          <w:szCs w:val="28"/>
          <w:lang w:val="en-US"/>
        </w:rPr>
        <w:t>NMR</w:t>
      </w:r>
      <w:r w:rsidRPr="00C52F10">
        <w:rPr>
          <w:rFonts w:eastAsia="Calibri" w:cs="Times New Roman"/>
          <w:bCs/>
          <w:iCs/>
          <w:color w:val="0C0C0C"/>
          <w:spacing w:val="-3"/>
          <w:szCs w:val="28"/>
          <w:lang w:val="en-US"/>
        </w:rPr>
        <w:t xml:space="preserve"> </w:t>
      </w:r>
      <w:r w:rsidRPr="00C52F10">
        <w:rPr>
          <w:rFonts w:eastAsia="Calibri" w:cs="Times New Roman"/>
          <w:bCs/>
          <w:iCs/>
          <w:color w:val="0C0C0C"/>
          <w:szCs w:val="28"/>
          <w:lang w:val="en-US"/>
        </w:rPr>
        <w:t>tại</w:t>
      </w:r>
      <w:r w:rsidRPr="00C52F10">
        <w:rPr>
          <w:rFonts w:eastAsia="Calibri" w:cs="Times New Roman"/>
          <w:bCs/>
          <w:iCs/>
          <w:color w:val="0C0C0C"/>
          <w:spacing w:val="-2"/>
          <w:szCs w:val="28"/>
          <w:lang w:val="en-US"/>
        </w:rPr>
        <w:t xml:space="preserve"> </w:t>
      </w:r>
      <w:r w:rsidRPr="00C52F10">
        <w:rPr>
          <w:rFonts w:eastAsia="Calibri" w:cs="Times New Roman"/>
          <w:bCs/>
          <w:iCs/>
          <w:color w:val="0C0C0C"/>
          <w:szCs w:val="28"/>
          <w:lang w:val="en-US"/>
        </w:rPr>
        <w:t>Viện</w:t>
      </w:r>
      <w:r w:rsidRPr="00C52F10">
        <w:rPr>
          <w:rFonts w:eastAsia="Calibri" w:cs="Times New Roman"/>
          <w:bCs/>
          <w:iCs/>
          <w:color w:val="0C0C0C"/>
          <w:spacing w:val="-2"/>
          <w:szCs w:val="28"/>
          <w:lang w:val="en-US"/>
        </w:rPr>
        <w:t xml:space="preserve"> </w:t>
      </w:r>
      <w:r w:rsidRPr="00C52F10">
        <w:rPr>
          <w:rFonts w:eastAsia="Calibri" w:cs="Times New Roman"/>
          <w:bCs/>
          <w:iCs/>
          <w:color w:val="0C0C0C"/>
          <w:szCs w:val="28"/>
          <w:lang w:val="en-US"/>
        </w:rPr>
        <w:t>hóa</w:t>
      </w:r>
      <w:r w:rsidRPr="00C52F10">
        <w:rPr>
          <w:rFonts w:eastAsia="Calibri" w:cs="Times New Roman"/>
          <w:bCs/>
          <w:iCs/>
          <w:color w:val="0C0C0C"/>
          <w:spacing w:val="-3"/>
          <w:szCs w:val="28"/>
          <w:lang w:val="en-US"/>
        </w:rPr>
        <w:t xml:space="preserve"> </w:t>
      </w:r>
      <w:r w:rsidRPr="00C52F10">
        <w:rPr>
          <w:rFonts w:eastAsia="Calibri" w:cs="Times New Roman"/>
          <w:bCs/>
          <w:iCs/>
          <w:color w:val="0C0C0C"/>
          <w:szCs w:val="28"/>
          <w:lang w:val="en-US"/>
        </w:rPr>
        <w:t>học, Viện Hàn lâm và khoa học Việt nam,</w:t>
      </w:r>
      <w:r w:rsidRPr="00C52F10">
        <w:rPr>
          <w:rFonts w:eastAsia="Calibri" w:cs="Times New Roman"/>
          <w:bCs/>
          <w:iCs/>
          <w:color w:val="0C0C0C"/>
          <w:spacing w:val="-2"/>
          <w:szCs w:val="28"/>
          <w:lang w:val="en-US"/>
        </w:rPr>
        <w:t xml:space="preserve"> </w:t>
      </w:r>
      <w:r w:rsidRPr="00C52F10">
        <w:rPr>
          <w:rFonts w:eastAsia="Calibri" w:cs="Times New Roman"/>
          <w:bCs/>
          <w:iCs/>
          <w:color w:val="0C0C0C"/>
          <w:szCs w:val="28"/>
          <w:lang w:val="en-US"/>
        </w:rPr>
        <w:t>18-</w:t>
      </w:r>
      <w:r w:rsidRPr="00C52F10">
        <w:rPr>
          <w:rFonts w:eastAsia="Calibri" w:cs="Times New Roman"/>
          <w:bCs/>
          <w:iCs/>
          <w:color w:val="0C0C0C"/>
          <w:spacing w:val="-62"/>
          <w:szCs w:val="28"/>
          <w:lang w:val="en-US"/>
        </w:rPr>
        <w:t xml:space="preserve"> </w:t>
      </w:r>
      <w:r w:rsidRPr="00C52F10">
        <w:rPr>
          <w:rFonts w:eastAsia="Calibri" w:cs="Times New Roman"/>
          <w:bCs/>
          <w:iCs/>
          <w:color w:val="0C0C0C"/>
          <w:szCs w:val="28"/>
          <w:lang w:val="en-US"/>
        </w:rPr>
        <w:t>Hoàng</w:t>
      </w:r>
      <w:r w:rsidRPr="00C52F10">
        <w:rPr>
          <w:rFonts w:eastAsia="Calibri" w:cs="Times New Roman"/>
          <w:bCs/>
          <w:iCs/>
          <w:color w:val="0C0C0C"/>
          <w:spacing w:val="1"/>
          <w:szCs w:val="28"/>
          <w:lang w:val="en-US"/>
        </w:rPr>
        <w:t xml:space="preserve"> </w:t>
      </w:r>
      <w:r w:rsidRPr="00C52F10">
        <w:rPr>
          <w:rFonts w:eastAsia="Calibri" w:cs="Times New Roman"/>
          <w:bCs/>
          <w:iCs/>
          <w:color w:val="0C0C0C"/>
          <w:szCs w:val="28"/>
          <w:lang w:val="en-US"/>
        </w:rPr>
        <w:t>Quốc</w:t>
      </w:r>
      <w:r w:rsidRPr="00C52F10">
        <w:rPr>
          <w:rFonts w:eastAsia="Calibri" w:cs="Times New Roman"/>
          <w:bCs/>
          <w:iCs/>
          <w:color w:val="0C0C0C"/>
          <w:spacing w:val="1"/>
          <w:szCs w:val="28"/>
          <w:lang w:val="en-US"/>
        </w:rPr>
        <w:t xml:space="preserve"> </w:t>
      </w:r>
      <w:r w:rsidRPr="00C52F10">
        <w:rPr>
          <w:rFonts w:eastAsia="Calibri" w:cs="Times New Roman"/>
          <w:bCs/>
          <w:iCs/>
          <w:color w:val="0C0C0C"/>
          <w:szCs w:val="28"/>
          <w:lang w:val="en-US"/>
        </w:rPr>
        <w:t>Việt, Hà Nội.</w:t>
      </w:r>
      <w:r w:rsidRPr="00C52F10">
        <w:rPr>
          <w:rFonts w:eastAsia="Calibri" w:cs="Times New Roman"/>
          <w:bCs/>
          <w:iCs/>
          <w:color w:val="0C0C0C"/>
          <w:spacing w:val="1"/>
          <w:szCs w:val="28"/>
          <w:lang w:val="en-US"/>
        </w:rPr>
        <w:t xml:space="preserve"> </w:t>
      </w:r>
    </w:p>
    <w:p w14:paraId="296E73DC" w14:textId="77777777" w:rsidR="00C52F10" w:rsidRPr="00C52F10" w:rsidRDefault="00C52F10" w:rsidP="00C52F10">
      <w:pPr>
        <w:keepNext/>
        <w:spacing w:before="60" w:after="0" w:line="240" w:lineRule="auto"/>
        <w:jc w:val="both"/>
        <w:outlineLvl w:val="1"/>
        <w:rPr>
          <w:rFonts w:eastAsia="Times New Roman" w:cs="Times New Roman"/>
          <w:b/>
          <w:bCs/>
          <w:i/>
          <w:iCs/>
          <w:color w:val="000000"/>
          <w:szCs w:val="28"/>
          <w:lang w:val="en-US"/>
        </w:rPr>
      </w:pPr>
      <w:bookmarkStart w:id="17" w:name="_Toc151546266"/>
      <w:r w:rsidRPr="00C52F10">
        <w:rPr>
          <w:rFonts w:eastAsia="Times New Roman" w:cs="Times New Roman"/>
          <w:b/>
          <w:bCs/>
          <w:i/>
          <w:iCs/>
          <w:color w:val="000000"/>
          <w:szCs w:val="28"/>
          <w:lang w:val="en-US"/>
        </w:rPr>
        <w:t xml:space="preserve">3.2 Phương pháp xử lý </w:t>
      </w:r>
      <w:bookmarkEnd w:id="14"/>
      <w:bookmarkEnd w:id="15"/>
      <w:r w:rsidRPr="00C52F10">
        <w:rPr>
          <w:rFonts w:eastAsia="Times New Roman" w:cs="Times New Roman"/>
          <w:b/>
          <w:bCs/>
          <w:i/>
          <w:iCs/>
          <w:color w:val="000000"/>
          <w:szCs w:val="28"/>
          <w:lang w:val="en-US"/>
        </w:rPr>
        <w:t>pin đã qua sử dụng và thu hồi các kim loại</w:t>
      </w:r>
      <w:bookmarkEnd w:id="17"/>
    </w:p>
    <w:p w14:paraId="0D5F855C" w14:textId="77777777" w:rsidR="00C52F10" w:rsidRPr="00C52F10" w:rsidRDefault="00C52F10" w:rsidP="00C52F10">
      <w:pPr>
        <w:spacing w:after="120" w:line="240" w:lineRule="auto"/>
        <w:jc w:val="both"/>
        <w:rPr>
          <w:rFonts w:eastAsia="Calibri" w:cs="Times New Roman"/>
          <w:b/>
          <w:bCs/>
          <w:color w:val="000000"/>
          <w:szCs w:val="28"/>
          <w:lang w:val="en-US"/>
        </w:rPr>
      </w:pPr>
      <w:r w:rsidRPr="00C52F10">
        <w:rPr>
          <w:rFonts w:eastAsia="Calibri" w:cs="Times New Roman"/>
          <w:b/>
          <w:bCs/>
          <w:color w:val="000000"/>
          <w:szCs w:val="28"/>
          <w:lang w:val="en-US"/>
        </w:rPr>
        <w:t>Quá trình thu hồi kim loại từ pin gồm 2 bước:</w:t>
      </w:r>
    </w:p>
    <w:p w14:paraId="248BC402" w14:textId="77777777" w:rsidR="00C52F10" w:rsidRPr="00C52F10" w:rsidRDefault="00C52F10" w:rsidP="00C52F10">
      <w:pPr>
        <w:spacing w:after="120" w:line="240" w:lineRule="auto"/>
        <w:jc w:val="both"/>
        <w:rPr>
          <w:rFonts w:eastAsia="Calibri" w:cs="Times New Roman"/>
          <w:b/>
          <w:bCs/>
          <w:i/>
          <w:iCs/>
          <w:color w:val="000000"/>
          <w:szCs w:val="28"/>
          <w:lang w:val="en-US"/>
        </w:rPr>
      </w:pPr>
      <w:r w:rsidRPr="00C52F10">
        <w:rPr>
          <w:rFonts w:eastAsia="Calibri" w:cs="Times New Roman"/>
          <w:b/>
          <w:bCs/>
          <w:i/>
          <w:iCs/>
          <w:color w:val="000000"/>
          <w:szCs w:val="28"/>
          <w:lang w:val="en-US"/>
        </w:rPr>
        <w:t>Xử lý pin và hòa tan kim loại</w:t>
      </w:r>
    </w:p>
    <w:p w14:paraId="20EB534D" w14:textId="741BF24B" w:rsidR="00C52F10" w:rsidRPr="00C52F10" w:rsidRDefault="00C52F10" w:rsidP="00C52F10">
      <w:pPr>
        <w:spacing w:after="120" w:line="240" w:lineRule="auto"/>
        <w:jc w:val="both"/>
        <w:rPr>
          <w:rFonts w:eastAsia="Calibri" w:cs="Times New Roman"/>
          <w:b/>
          <w:bCs/>
          <w:i/>
          <w:iCs/>
          <w:color w:val="000000"/>
          <w:szCs w:val="28"/>
          <w:lang w:val="en-US"/>
        </w:rPr>
      </w:pPr>
      <w:r w:rsidRPr="00C52F10">
        <w:rPr>
          <w:rFonts w:eastAsia="Calibri" w:cs="Times New Roman"/>
          <w:color w:val="000000"/>
          <w:szCs w:val="28"/>
          <w:lang w:val="en-US"/>
        </w:rPr>
        <w:t>Pin được xử lý vật lý bằng cách bóc tách</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 xml:space="preserve">các lớp như </w:t>
      </w:r>
      <w:r w:rsidR="00D8531E">
        <w:rPr>
          <w:rFonts w:eastAsia="Calibri" w:cs="Times New Roman"/>
          <w:color w:val="000000"/>
          <w:szCs w:val="28"/>
          <w:lang w:val="en-US"/>
        </w:rPr>
        <w:t>H</w:t>
      </w:r>
      <w:r w:rsidRPr="00C52F10">
        <w:rPr>
          <w:rFonts w:eastAsia="Calibri" w:cs="Times New Roman"/>
          <w:color w:val="000000"/>
          <w:szCs w:val="28"/>
          <w:lang w:val="en-US"/>
        </w:rPr>
        <w:t xml:space="preserve">ình </w:t>
      </w:r>
      <w:r w:rsidR="00D8531E">
        <w:rPr>
          <w:rFonts w:eastAsia="Calibri" w:cs="Times New Roman"/>
          <w:color w:val="000000"/>
          <w:szCs w:val="28"/>
          <w:lang w:val="en-US"/>
        </w:rPr>
        <w:t>2</w:t>
      </w:r>
      <w:r w:rsidRPr="00C52F10">
        <w:rPr>
          <w:rFonts w:eastAsia="Calibri" w:cs="Times New Roman"/>
          <w:color w:val="000000"/>
          <w:szCs w:val="28"/>
          <w:lang w:val="en-US"/>
        </w:rPr>
        <w:t>. Sau đó tiến hành nhúng điện cực graphite vào dung dịch HCl 8M để hòa tan các kim loại trong</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pin thành dạng muối chloride.</w:t>
      </w:r>
      <w:r w:rsidRPr="00C52F10">
        <w:rPr>
          <w:rFonts w:eastAsia="Calibri" w:cs="Times New Roman"/>
          <w:b/>
          <w:bCs/>
          <w:i/>
          <w:iCs/>
          <w:color w:val="000000"/>
          <w:szCs w:val="28"/>
          <w:lang w:val="en-US"/>
        </w:rPr>
        <w:t xml:space="preserve"> </w:t>
      </w:r>
    </w:p>
    <w:p w14:paraId="7EE76AE4" w14:textId="77777777" w:rsidR="00C52F10" w:rsidRPr="00C52F10" w:rsidRDefault="00C52F10" w:rsidP="00C52F10">
      <w:pPr>
        <w:spacing w:after="120" w:line="240" w:lineRule="auto"/>
        <w:jc w:val="both"/>
        <w:rPr>
          <w:rFonts w:eastAsia="Calibri" w:cs="Times New Roman"/>
          <w:b/>
          <w:bCs/>
          <w:i/>
          <w:iCs/>
          <w:color w:val="000000"/>
          <w:szCs w:val="28"/>
          <w:lang w:val="en-US"/>
        </w:rPr>
      </w:pPr>
      <w:r w:rsidRPr="00C52F10">
        <w:rPr>
          <w:rFonts w:eastAsia="Calibri" w:cs="Times New Roman"/>
          <w:b/>
          <w:bCs/>
          <w:i/>
          <w:iCs/>
          <w:color w:val="000000"/>
          <w:szCs w:val="28"/>
          <w:lang w:val="en-US"/>
        </w:rPr>
        <w:t>Quá</w:t>
      </w:r>
      <w:r w:rsidRPr="00C52F10">
        <w:rPr>
          <w:rFonts w:eastAsia="Calibri" w:cs="Times New Roman"/>
          <w:b/>
          <w:bCs/>
          <w:i/>
          <w:iCs/>
          <w:color w:val="000000"/>
          <w:spacing w:val="-3"/>
          <w:szCs w:val="28"/>
          <w:lang w:val="en-US"/>
        </w:rPr>
        <w:t xml:space="preserve"> </w:t>
      </w:r>
      <w:r w:rsidRPr="00C52F10">
        <w:rPr>
          <w:rFonts w:eastAsia="Calibri" w:cs="Times New Roman"/>
          <w:b/>
          <w:bCs/>
          <w:i/>
          <w:iCs/>
          <w:color w:val="000000"/>
          <w:szCs w:val="28"/>
          <w:lang w:val="en-US"/>
        </w:rPr>
        <w:t>trình</w:t>
      </w:r>
      <w:r w:rsidRPr="00C52F10">
        <w:rPr>
          <w:rFonts w:eastAsia="Calibri" w:cs="Times New Roman"/>
          <w:b/>
          <w:bCs/>
          <w:i/>
          <w:iCs/>
          <w:color w:val="000000"/>
          <w:spacing w:val="-1"/>
          <w:szCs w:val="28"/>
          <w:lang w:val="en-US"/>
        </w:rPr>
        <w:t xml:space="preserve"> </w:t>
      </w:r>
      <w:r w:rsidRPr="00C52F10">
        <w:rPr>
          <w:rFonts w:eastAsia="Calibri" w:cs="Times New Roman"/>
          <w:b/>
          <w:bCs/>
          <w:i/>
          <w:iCs/>
          <w:color w:val="000000"/>
          <w:szCs w:val="28"/>
          <w:lang w:val="en-US"/>
        </w:rPr>
        <w:t>tách</w:t>
      </w:r>
      <w:r w:rsidRPr="00C52F10">
        <w:rPr>
          <w:rFonts w:eastAsia="Calibri" w:cs="Times New Roman"/>
          <w:b/>
          <w:bCs/>
          <w:i/>
          <w:iCs/>
          <w:color w:val="000000"/>
          <w:spacing w:val="-3"/>
          <w:szCs w:val="28"/>
          <w:lang w:val="en-US"/>
        </w:rPr>
        <w:t xml:space="preserve"> </w:t>
      </w:r>
      <w:r w:rsidRPr="00C52F10">
        <w:rPr>
          <w:rFonts w:eastAsia="Calibri" w:cs="Times New Roman"/>
          <w:b/>
          <w:bCs/>
          <w:i/>
          <w:iCs/>
          <w:color w:val="000000"/>
          <w:szCs w:val="28"/>
          <w:lang w:val="en-US"/>
        </w:rPr>
        <w:t xml:space="preserve">chiết các ion </w:t>
      </w:r>
      <w:r w:rsidRPr="00C52F10">
        <w:rPr>
          <w:rFonts w:eastAsia="Calibri" w:cs="Times New Roman"/>
          <w:b/>
          <w:bCs/>
          <w:i/>
          <w:iCs/>
          <w:color w:val="000000"/>
          <w:spacing w:val="-62"/>
          <w:szCs w:val="28"/>
          <w:lang w:val="en-US"/>
        </w:rPr>
        <w:t xml:space="preserve"> </w:t>
      </w:r>
      <w:r w:rsidRPr="00C52F10">
        <w:rPr>
          <w:rFonts w:eastAsia="Calibri" w:cs="Times New Roman"/>
          <w:b/>
          <w:bCs/>
          <w:i/>
          <w:iCs/>
          <w:color w:val="000000"/>
          <w:szCs w:val="28"/>
          <w:lang w:val="en-US"/>
        </w:rPr>
        <w:t>kim</w:t>
      </w:r>
      <w:r w:rsidRPr="00C52F10">
        <w:rPr>
          <w:rFonts w:eastAsia="Calibri" w:cs="Times New Roman"/>
          <w:b/>
          <w:bCs/>
          <w:i/>
          <w:iCs/>
          <w:color w:val="000000"/>
          <w:spacing w:val="-2"/>
          <w:szCs w:val="28"/>
          <w:lang w:val="en-US"/>
        </w:rPr>
        <w:t xml:space="preserve"> </w:t>
      </w:r>
      <w:r w:rsidRPr="00C52F10">
        <w:rPr>
          <w:rFonts w:eastAsia="Calibri" w:cs="Times New Roman"/>
          <w:b/>
          <w:bCs/>
          <w:i/>
          <w:iCs/>
          <w:color w:val="000000"/>
          <w:szCs w:val="28"/>
          <w:lang w:val="en-US"/>
        </w:rPr>
        <w:t>loại</w:t>
      </w:r>
    </w:p>
    <w:p w14:paraId="0EFC9655" w14:textId="77777777" w:rsidR="00C52F10" w:rsidRPr="00C52F10" w:rsidRDefault="00C52F10" w:rsidP="00C52F10">
      <w:pPr>
        <w:widowControl w:val="0"/>
        <w:autoSpaceDE w:val="0"/>
        <w:autoSpaceDN w:val="0"/>
        <w:spacing w:after="0" w:line="240" w:lineRule="auto"/>
        <w:jc w:val="both"/>
        <w:rPr>
          <w:rFonts w:eastAsia="Times New Roman" w:cs="Times New Roman"/>
          <w:szCs w:val="28"/>
          <w:lang w:val="en-US"/>
        </w:rPr>
      </w:pPr>
      <w:r w:rsidRPr="00C52F10">
        <w:rPr>
          <w:rFonts w:eastAsia="Times New Roman" w:cs="Times New Roman"/>
          <w:szCs w:val="28"/>
          <w:lang w:val="vi"/>
        </w:rPr>
        <w:t>Trong sơ đồ quá trình tách có thể chia</w:t>
      </w:r>
      <w:r w:rsidRPr="00C52F10">
        <w:rPr>
          <w:rFonts w:eastAsia="Times New Roman" w:cs="Times New Roman"/>
          <w:spacing w:val="1"/>
          <w:szCs w:val="28"/>
          <w:lang w:val="vi"/>
        </w:rPr>
        <w:t xml:space="preserve"> </w:t>
      </w:r>
      <w:r w:rsidRPr="00C52F10">
        <w:rPr>
          <w:rFonts w:eastAsia="Times New Roman" w:cs="Times New Roman"/>
          <w:szCs w:val="28"/>
          <w:lang w:val="vi"/>
        </w:rPr>
        <w:t>thành</w:t>
      </w:r>
      <w:r w:rsidRPr="00C52F10">
        <w:rPr>
          <w:rFonts w:eastAsia="Times New Roman" w:cs="Times New Roman"/>
          <w:spacing w:val="-2"/>
          <w:szCs w:val="28"/>
          <w:lang w:val="vi"/>
        </w:rPr>
        <w:t xml:space="preserve"> </w:t>
      </w:r>
      <w:r w:rsidRPr="00C52F10">
        <w:rPr>
          <w:rFonts w:eastAsia="Times New Roman" w:cs="Times New Roman"/>
          <w:szCs w:val="28"/>
          <w:lang w:val="en-US"/>
        </w:rPr>
        <w:t>2</w:t>
      </w:r>
      <w:r w:rsidRPr="00C52F10">
        <w:rPr>
          <w:rFonts w:eastAsia="Times New Roman" w:cs="Times New Roman"/>
          <w:spacing w:val="-2"/>
          <w:szCs w:val="28"/>
          <w:lang w:val="vi"/>
        </w:rPr>
        <w:t xml:space="preserve"> </w:t>
      </w:r>
      <w:r w:rsidRPr="00C52F10">
        <w:rPr>
          <w:rFonts w:eastAsia="Times New Roman" w:cs="Times New Roman"/>
          <w:szCs w:val="28"/>
          <w:lang w:val="vi"/>
        </w:rPr>
        <w:t>giai</w:t>
      </w:r>
      <w:r w:rsidRPr="00C52F10">
        <w:rPr>
          <w:rFonts w:eastAsia="Times New Roman" w:cs="Times New Roman"/>
          <w:spacing w:val="-2"/>
          <w:szCs w:val="28"/>
          <w:lang w:val="vi"/>
        </w:rPr>
        <w:t xml:space="preserve"> </w:t>
      </w:r>
      <w:r w:rsidRPr="00C52F10">
        <w:rPr>
          <w:rFonts w:eastAsia="Times New Roman" w:cs="Times New Roman"/>
          <w:szCs w:val="28"/>
          <w:lang w:val="vi"/>
        </w:rPr>
        <w:t>đoạn</w:t>
      </w:r>
      <w:r w:rsidRPr="00C52F10">
        <w:rPr>
          <w:rFonts w:eastAsia="Times New Roman" w:cs="Times New Roman"/>
          <w:spacing w:val="-2"/>
          <w:szCs w:val="28"/>
          <w:lang w:val="vi"/>
        </w:rPr>
        <w:t xml:space="preserve"> </w:t>
      </w:r>
      <w:r w:rsidRPr="00C52F10">
        <w:rPr>
          <w:rFonts w:eastAsia="Times New Roman" w:cs="Times New Roman"/>
          <w:szCs w:val="28"/>
          <w:lang w:val="vi"/>
        </w:rPr>
        <w:t>chính</w:t>
      </w:r>
      <w:r w:rsidRPr="00C52F10">
        <w:rPr>
          <w:rFonts w:eastAsia="Times New Roman" w:cs="Times New Roman"/>
          <w:spacing w:val="2"/>
          <w:szCs w:val="28"/>
          <w:lang w:val="vi"/>
        </w:rPr>
        <w:t xml:space="preserve"> </w:t>
      </w:r>
      <w:r w:rsidRPr="00C52F10">
        <w:rPr>
          <w:rFonts w:eastAsia="Times New Roman" w:cs="Times New Roman"/>
          <w:szCs w:val="28"/>
          <w:lang w:val="vi"/>
        </w:rPr>
        <w:t xml:space="preserve">như </w:t>
      </w:r>
      <w:r w:rsidRPr="00C52F10">
        <w:rPr>
          <w:rFonts w:eastAsia="Times New Roman" w:cs="Times New Roman"/>
          <w:szCs w:val="28"/>
          <w:lang w:val="en-US"/>
        </w:rPr>
        <w:t>H</w:t>
      </w:r>
      <w:r w:rsidRPr="00C52F10">
        <w:rPr>
          <w:rFonts w:eastAsia="Times New Roman" w:cs="Times New Roman"/>
          <w:szCs w:val="28"/>
          <w:lang w:val="vi"/>
        </w:rPr>
        <w:t>ình</w:t>
      </w:r>
      <w:r w:rsidRPr="00C52F10">
        <w:rPr>
          <w:rFonts w:eastAsia="Times New Roman" w:cs="Times New Roman"/>
          <w:spacing w:val="-2"/>
          <w:szCs w:val="28"/>
          <w:lang w:val="vi"/>
        </w:rPr>
        <w:t xml:space="preserve"> </w:t>
      </w:r>
      <w:r w:rsidRPr="00C52F10">
        <w:rPr>
          <w:rFonts w:eastAsia="Times New Roman" w:cs="Times New Roman"/>
          <w:szCs w:val="28"/>
          <w:lang w:val="en-US"/>
        </w:rPr>
        <w:t>3.</w:t>
      </w:r>
    </w:p>
    <w:p w14:paraId="0B1FE4C4" w14:textId="4D371B69" w:rsidR="00C52F10" w:rsidRPr="00C52F10" w:rsidRDefault="00C52F10" w:rsidP="00C52F10">
      <w:pPr>
        <w:widowControl w:val="0"/>
        <w:autoSpaceDE w:val="0"/>
        <w:autoSpaceDN w:val="0"/>
        <w:spacing w:after="0" w:line="240" w:lineRule="auto"/>
        <w:jc w:val="both"/>
        <w:rPr>
          <w:rFonts w:eastAsia="Times New Roman" w:cs="Times New Roman"/>
          <w:szCs w:val="28"/>
          <w:lang w:val="en-US"/>
        </w:rPr>
      </w:pPr>
      <w:r w:rsidRPr="00C52F10">
        <w:rPr>
          <w:rFonts w:eastAsia="Times New Roman" w:cs="Times New Roman"/>
          <w:szCs w:val="28"/>
          <w:lang w:val="vi"/>
        </w:rPr>
        <w:t xml:space="preserve">Giai đoạn </w:t>
      </w:r>
      <w:r w:rsidRPr="00C52F10">
        <w:rPr>
          <w:rFonts w:eastAsia="Times New Roman" w:cs="Times New Roman"/>
          <w:szCs w:val="28"/>
          <w:lang w:val="en-US"/>
        </w:rPr>
        <w:t xml:space="preserve">sơ cấp: </w:t>
      </w:r>
      <w:r w:rsidRPr="00C52F10">
        <w:rPr>
          <w:rFonts w:eastAsia="Times New Roman" w:cs="Times New Roman"/>
          <w:szCs w:val="28"/>
          <w:lang w:val="vi"/>
        </w:rPr>
        <w:t>là giai đoạn hấp thụ có</w:t>
      </w:r>
      <w:r w:rsidRPr="00C52F10">
        <w:rPr>
          <w:rFonts w:eastAsia="Times New Roman" w:cs="Times New Roman"/>
          <w:spacing w:val="1"/>
          <w:szCs w:val="28"/>
          <w:lang w:val="vi"/>
        </w:rPr>
        <w:t xml:space="preserve"> </w:t>
      </w:r>
      <w:r w:rsidRPr="00C52F10">
        <w:rPr>
          <w:rFonts w:eastAsia="Times New Roman" w:cs="Times New Roman"/>
          <w:szCs w:val="28"/>
          <w:lang w:val="vi"/>
        </w:rPr>
        <w:t>chọn</w:t>
      </w:r>
      <w:r w:rsidRPr="00C52F10">
        <w:rPr>
          <w:rFonts w:eastAsia="Times New Roman" w:cs="Times New Roman"/>
          <w:spacing w:val="1"/>
          <w:szCs w:val="28"/>
          <w:lang w:val="vi"/>
        </w:rPr>
        <w:t xml:space="preserve"> </w:t>
      </w:r>
      <w:r w:rsidRPr="00C52F10">
        <w:rPr>
          <w:rFonts w:eastAsia="Times New Roman" w:cs="Times New Roman"/>
          <w:szCs w:val="28"/>
          <w:lang w:val="vi"/>
        </w:rPr>
        <w:t>lọc</w:t>
      </w:r>
      <w:r w:rsidRPr="00C52F10">
        <w:rPr>
          <w:rFonts w:eastAsia="Times New Roman" w:cs="Times New Roman"/>
          <w:spacing w:val="1"/>
          <w:szCs w:val="28"/>
          <w:lang w:val="vi"/>
        </w:rPr>
        <w:t xml:space="preserve"> </w:t>
      </w:r>
      <w:r w:rsidRPr="00C52F10">
        <w:rPr>
          <w:rFonts w:eastAsia="Times New Roman" w:cs="Times New Roman"/>
          <w:szCs w:val="28"/>
          <w:lang w:val="vi"/>
        </w:rPr>
        <w:t>dựa</w:t>
      </w:r>
      <w:r w:rsidRPr="00C52F10">
        <w:rPr>
          <w:rFonts w:eastAsia="Times New Roman" w:cs="Times New Roman"/>
          <w:spacing w:val="1"/>
          <w:szCs w:val="28"/>
          <w:lang w:val="vi"/>
        </w:rPr>
        <w:t xml:space="preserve"> </w:t>
      </w:r>
      <w:r w:rsidRPr="00C52F10">
        <w:rPr>
          <w:rFonts w:eastAsia="Times New Roman" w:cs="Times New Roman"/>
          <w:szCs w:val="28"/>
          <w:lang w:val="vi"/>
        </w:rPr>
        <w:t>vào</w:t>
      </w:r>
      <w:r w:rsidRPr="00C52F10">
        <w:rPr>
          <w:rFonts w:eastAsia="Times New Roman" w:cs="Times New Roman"/>
          <w:spacing w:val="1"/>
          <w:szCs w:val="28"/>
          <w:lang w:val="vi"/>
        </w:rPr>
        <w:t xml:space="preserve"> </w:t>
      </w:r>
      <w:r w:rsidRPr="00C52F10">
        <w:rPr>
          <w:rFonts w:eastAsia="Times New Roman" w:cs="Times New Roman"/>
          <w:szCs w:val="28"/>
          <w:lang w:val="vi"/>
        </w:rPr>
        <w:t>tính</w:t>
      </w:r>
      <w:r w:rsidRPr="00C52F10">
        <w:rPr>
          <w:rFonts w:eastAsia="Times New Roman" w:cs="Times New Roman"/>
          <w:spacing w:val="1"/>
          <w:szCs w:val="28"/>
          <w:lang w:val="vi"/>
        </w:rPr>
        <w:t xml:space="preserve"> </w:t>
      </w:r>
      <w:r w:rsidRPr="00C52F10">
        <w:rPr>
          <w:rFonts w:eastAsia="Times New Roman" w:cs="Times New Roman"/>
          <w:szCs w:val="28"/>
          <w:lang w:val="vi"/>
        </w:rPr>
        <w:t>chất</w:t>
      </w:r>
      <w:r w:rsidRPr="00C52F10">
        <w:rPr>
          <w:rFonts w:eastAsia="Times New Roman" w:cs="Times New Roman"/>
          <w:spacing w:val="1"/>
          <w:szCs w:val="28"/>
          <w:lang w:val="vi"/>
        </w:rPr>
        <w:t xml:space="preserve"> </w:t>
      </w:r>
      <w:r w:rsidRPr="00C52F10">
        <w:rPr>
          <w:rFonts w:eastAsia="Times New Roman" w:cs="Times New Roman"/>
          <w:szCs w:val="28"/>
          <w:lang w:val="vi"/>
        </w:rPr>
        <w:t>của</w:t>
      </w:r>
      <w:r w:rsidRPr="00C52F10">
        <w:rPr>
          <w:rFonts w:eastAsia="Times New Roman" w:cs="Times New Roman"/>
          <w:spacing w:val="1"/>
          <w:szCs w:val="28"/>
          <w:lang w:val="vi"/>
        </w:rPr>
        <w:t xml:space="preserve"> </w:t>
      </w:r>
      <w:r w:rsidRPr="00C52F10">
        <w:rPr>
          <w:rFonts w:eastAsia="Times New Roman" w:cs="Times New Roman"/>
          <w:spacing w:val="1"/>
          <w:szCs w:val="28"/>
          <w:lang w:val="en-US"/>
        </w:rPr>
        <w:t>[</w:t>
      </w:r>
      <w:r w:rsidRPr="00C52F10">
        <w:rPr>
          <w:rFonts w:eastAsia="Times New Roman" w:cs="Times New Roman"/>
          <w:w w:val="95"/>
          <w:szCs w:val="28"/>
          <w:lang w:val="vi"/>
        </w:rPr>
        <w:t>Aliquat</w:t>
      </w:r>
      <w:r w:rsidRPr="00C52F10">
        <w:rPr>
          <w:rFonts w:eastAsia="Times New Roman" w:cs="Times New Roman"/>
          <w:w w:val="95"/>
          <w:szCs w:val="28"/>
          <w:lang w:val="en-US"/>
        </w:rPr>
        <w:t>]</w:t>
      </w:r>
      <w:r w:rsidRPr="00C52F10">
        <w:rPr>
          <w:rFonts w:eastAsia="Times New Roman" w:cs="Times New Roman"/>
          <w:w w:val="95"/>
          <w:szCs w:val="28"/>
          <w:lang w:val="vi"/>
        </w:rPr>
        <w:t>[Oleate]</w:t>
      </w:r>
      <w:r w:rsidRPr="00C52F10">
        <w:rPr>
          <w:rFonts w:eastAsia="Times New Roman" w:cs="Times New Roman"/>
          <w:spacing w:val="22"/>
          <w:w w:val="95"/>
          <w:szCs w:val="28"/>
          <w:lang w:val="vi"/>
        </w:rPr>
        <w:t xml:space="preserve"> </w:t>
      </w:r>
      <w:r w:rsidR="00D81A1B" w:rsidRPr="002B2E7B">
        <w:rPr>
          <w:rFonts w:eastAsia="Times New Roman" w:cs="Times New Roman"/>
          <w:spacing w:val="22"/>
          <w:w w:val="95"/>
          <w:szCs w:val="28"/>
          <w:lang w:val="en-US"/>
        </w:rPr>
        <w:t xml:space="preserve">và [Aliquat][FAWO] </w:t>
      </w:r>
      <w:r w:rsidRPr="002B2E7B">
        <w:rPr>
          <w:rFonts w:eastAsia="Times New Roman" w:cs="Times New Roman"/>
          <w:w w:val="95"/>
          <w:szCs w:val="28"/>
          <w:lang w:val="vi"/>
        </w:rPr>
        <w:t>để</w:t>
      </w:r>
      <w:r w:rsidRPr="002B2E7B">
        <w:rPr>
          <w:rFonts w:eastAsia="Times New Roman" w:cs="Times New Roman"/>
          <w:spacing w:val="25"/>
          <w:w w:val="95"/>
          <w:szCs w:val="28"/>
          <w:lang w:val="vi"/>
        </w:rPr>
        <w:t xml:space="preserve"> </w:t>
      </w:r>
      <w:r w:rsidRPr="002B2E7B">
        <w:rPr>
          <w:rFonts w:eastAsia="Times New Roman" w:cs="Times New Roman"/>
          <w:w w:val="95"/>
          <w:szCs w:val="28"/>
          <w:lang w:val="vi"/>
        </w:rPr>
        <w:t>hấp</w:t>
      </w:r>
      <w:r w:rsidRPr="00C52F10">
        <w:rPr>
          <w:rFonts w:eastAsia="Times New Roman" w:cs="Times New Roman"/>
          <w:spacing w:val="22"/>
          <w:w w:val="95"/>
          <w:szCs w:val="28"/>
          <w:lang w:val="vi"/>
        </w:rPr>
        <w:t xml:space="preserve"> </w:t>
      </w:r>
      <w:r w:rsidRPr="00C52F10">
        <w:rPr>
          <w:rFonts w:eastAsia="Times New Roman" w:cs="Times New Roman"/>
          <w:w w:val="95"/>
          <w:szCs w:val="28"/>
          <w:lang w:val="vi"/>
        </w:rPr>
        <w:t>thụ</w:t>
      </w:r>
      <w:r w:rsidRPr="00C52F10">
        <w:rPr>
          <w:rFonts w:eastAsia="Times New Roman" w:cs="Times New Roman"/>
          <w:spacing w:val="25"/>
          <w:w w:val="95"/>
          <w:szCs w:val="28"/>
          <w:lang w:val="vi"/>
        </w:rPr>
        <w:t xml:space="preserve"> </w:t>
      </w:r>
      <w:r w:rsidRPr="00C52F10">
        <w:rPr>
          <w:rFonts w:eastAsia="Times New Roman" w:cs="Times New Roman"/>
          <w:w w:val="95"/>
          <w:szCs w:val="28"/>
          <w:lang w:val="en-US"/>
        </w:rPr>
        <w:t>m</w:t>
      </w:r>
      <w:r w:rsidRPr="00C52F10">
        <w:rPr>
          <w:rFonts w:eastAsia="Times New Roman" w:cs="Times New Roman"/>
          <w:w w:val="95"/>
          <w:szCs w:val="28"/>
          <w:lang w:val="vi"/>
        </w:rPr>
        <w:t>angan</w:t>
      </w:r>
      <w:r w:rsidRPr="00C52F10">
        <w:rPr>
          <w:rFonts w:eastAsia="Times New Roman" w:cs="Times New Roman"/>
          <w:spacing w:val="22"/>
          <w:w w:val="95"/>
          <w:szCs w:val="28"/>
          <w:lang w:val="vi"/>
        </w:rPr>
        <w:t xml:space="preserve"> </w:t>
      </w:r>
      <w:r w:rsidRPr="00C52F10">
        <w:rPr>
          <w:rFonts w:eastAsia="Times New Roman" w:cs="Times New Roman"/>
          <w:w w:val="95"/>
          <w:szCs w:val="28"/>
          <w:lang w:val="vi"/>
        </w:rPr>
        <w:t xml:space="preserve">và </w:t>
      </w:r>
      <w:r w:rsidRPr="00C52F10">
        <w:rPr>
          <w:rFonts w:eastAsia="Times New Roman" w:cs="Times New Roman"/>
          <w:szCs w:val="28"/>
          <w:lang w:val="en-US"/>
        </w:rPr>
        <w:t>c</w:t>
      </w:r>
      <w:r w:rsidRPr="00C52F10">
        <w:rPr>
          <w:rFonts w:eastAsia="Times New Roman" w:cs="Times New Roman"/>
          <w:szCs w:val="28"/>
          <w:lang w:val="vi"/>
        </w:rPr>
        <w:t>obalt</w:t>
      </w:r>
      <w:r w:rsidRPr="00C52F10">
        <w:rPr>
          <w:rFonts w:eastAsia="Times New Roman" w:cs="Times New Roman"/>
          <w:spacing w:val="-8"/>
          <w:szCs w:val="28"/>
          <w:lang w:val="vi"/>
        </w:rPr>
        <w:t xml:space="preserve"> </w:t>
      </w:r>
      <w:r w:rsidRPr="00C52F10">
        <w:rPr>
          <w:rFonts w:eastAsia="Times New Roman" w:cs="Times New Roman"/>
          <w:szCs w:val="28"/>
          <w:lang w:val="vi"/>
        </w:rPr>
        <w:t>ra</w:t>
      </w:r>
      <w:r w:rsidRPr="00C52F10">
        <w:rPr>
          <w:rFonts w:eastAsia="Times New Roman" w:cs="Times New Roman"/>
          <w:spacing w:val="-7"/>
          <w:szCs w:val="28"/>
          <w:lang w:val="vi"/>
        </w:rPr>
        <w:t xml:space="preserve"> </w:t>
      </w:r>
      <w:r w:rsidRPr="00C52F10">
        <w:rPr>
          <w:rFonts w:eastAsia="Times New Roman" w:cs="Times New Roman"/>
          <w:szCs w:val="28"/>
          <w:lang w:val="vi"/>
        </w:rPr>
        <w:t>khỏi</w:t>
      </w:r>
      <w:r w:rsidRPr="00C52F10">
        <w:rPr>
          <w:rFonts w:eastAsia="Times New Roman" w:cs="Times New Roman"/>
          <w:spacing w:val="-7"/>
          <w:szCs w:val="28"/>
          <w:lang w:val="vi"/>
        </w:rPr>
        <w:t xml:space="preserve"> </w:t>
      </w:r>
      <w:r w:rsidRPr="00C52F10">
        <w:rPr>
          <w:rFonts w:eastAsia="Times New Roman" w:cs="Times New Roman"/>
          <w:szCs w:val="28"/>
          <w:lang w:val="vi"/>
        </w:rPr>
        <w:t>dung</w:t>
      </w:r>
      <w:r w:rsidRPr="00C52F10">
        <w:rPr>
          <w:rFonts w:eastAsia="Times New Roman" w:cs="Times New Roman"/>
          <w:spacing w:val="-7"/>
          <w:szCs w:val="28"/>
          <w:lang w:val="vi"/>
        </w:rPr>
        <w:t xml:space="preserve"> </w:t>
      </w:r>
      <w:r w:rsidRPr="00C52F10">
        <w:rPr>
          <w:rFonts w:eastAsia="Times New Roman" w:cs="Times New Roman"/>
          <w:szCs w:val="28"/>
          <w:lang w:val="vi"/>
        </w:rPr>
        <w:t>dịch</w:t>
      </w:r>
      <w:r w:rsidRPr="00C52F10">
        <w:rPr>
          <w:rFonts w:eastAsia="Times New Roman" w:cs="Times New Roman"/>
          <w:spacing w:val="-7"/>
          <w:szCs w:val="28"/>
          <w:lang w:val="vi"/>
        </w:rPr>
        <w:t xml:space="preserve"> </w:t>
      </w:r>
      <w:r w:rsidRPr="00C52F10">
        <w:rPr>
          <w:rFonts w:eastAsia="Times New Roman" w:cs="Times New Roman"/>
          <w:szCs w:val="28"/>
          <w:lang w:val="vi"/>
        </w:rPr>
        <w:t>pin</w:t>
      </w:r>
      <w:r w:rsidRPr="00C52F10">
        <w:rPr>
          <w:rFonts w:eastAsia="Times New Roman" w:cs="Times New Roman"/>
          <w:szCs w:val="28"/>
          <w:lang w:val="en-US"/>
        </w:rPr>
        <w:t>,</w:t>
      </w:r>
      <w:r w:rsidRPr="00C52F10">
        <w:rPr>
          <w:rFonts w:eastAsia="Times New Roman" w:cs="Times New Roman"/>
          <w:spacing w:val="-8"/>
          <w:szCs w:val="28"/>
          <w:lang w:val="vi"/>
        </w:rPr>
        <w:t xml:space="preserve"> </w:t>
      </w:r>
      <w:r w:rsidRPr="00C52F10">
        <w:rPr>
          <w:rFonts w:eastAsia="Times New Roman" w:cs="Times New Roman"/>
          <w:szCs w:val="28"/>
          <w:lang w:val="vi"/>
        </w:rPr>
        <w:t>sau</w:t>
      </w:r>
      <w:r w:rsidRPr="00C52F10">
        <w:rPr>
          <w:rFonts w:eastAsia="Times New Roman" w:cs="Times New Roman"/>
          <w:spacing w:val="-7"/>
          <w:szCs w:val="28"/>
          <w:lang w:val="vi"/>
        </w:rPr>
        <w:t xml:space="preserve"> </w:t>
      </w:r>
      <w:r w:rsidRPr="00C52F10">
        <w:rPr>
          <w:rFonts w:eastAsia="Times New Roman" w:cs="Times New Roman"/>
          <w:szCs w:val="28"/>
          <w:lang w:val="vi"/>
        </w:rPr>
        <w:t>đó</w:t>
      </w:r>
      <w:r w:rsidRPr="00C52F10">
        <w:rPr>
          <w:rFonts w:eastAsia="Times New Roman" w:cs="Times New Roman"/>
          <w:spacing w:val="-7"/>
          <w:szCs w:val="28"/>
          <w:lang w:val="vi"/>
        </w:rPr>
        <w:t xml:space="preserve"> </w:t>
      </w:r>
      <w:r w:rsidRPr="00C52F10">
        <w:rPr>
          <w:rFonts w:eastAsia="Times New Roman" w:cs="Times New Roman"/>
          <w:szCs w:val="28"/>
          <w:lang w:val="vi"/>
        </w:rPr>
        <w:t>ta</w:t>
      </w:r>
      <w:r w:rsidRPr="00C52F10">
        <w:rPr>
          <w:rFonts w:eastAsia="Times New Roman" w:cs="Times New Roman"/>
          <w:spacing w:val="-7"/>
          <w:szCs w:val="28"/>
          <w:lang w:val="vi"/>
        </w:rPr>
        <w:t xml:space="preserve"> </w:t>
      </w:r>
      <w:r w:rsidRPr="00C52F10">
        <w:rPr>
          <w:rFonts w:eastAsia="Times New Roman" w:cs="Times New Roman"/>
          <w:szCs w:val="28"/>
          <w:lang w:val="vi"/>
        </w:rPr>
        <w:t>thu</w:t>
      </w:r>
      <w:r w:rsidRPr="00C52F10">
        <w:rPr>
          <w:rFonts w:eastAsia="Times New Roman" w:cs="Times New Roman"/>
          <w:spacing w:val="-63"/>
          <w:szCs w:val="28"/>
          <w:lang w:val="vi"/>
        </w:rPr>
        <w:t xml:space="preserve"> </w:t>
      </w:r>
      <w:r w:rsidR="003A608F">
        <w:rPr>
          <w:rFonts w:eastAsia="Times New Roman" w:cs="Times New Roman"/>
          <w:spacing w:val="-63"/>
          <w:szCs w:val="28"/>
          <w:lang w:val="en-US"/>
        </w:rPr>
        <w:t xml:space="preserve">   </w:t>
      </w:r>
      <w:r w:rsidRPr="00C52F10">
        <w:rPr>
          <w:rFonts w:eastAsia="Times New Roman" w:cs="Times New Roman"/>
          <w:szCs w:val="28"/>
          <w:lang w:val="vi"/>
        </w:rPr>
        <w:t xml:space="preserve">được 2 pha riêng biệt là pha IL chứa </w:t>
      </w:r>
      <w:r w:rsidRPr="00C52F10">
        <w:rPr>
          <w:rFonts w:eastAsia="Times New Roman" w:cs="Times New Roman"/>
          <w:szCs w:val="28"/>
          <w:lang w:val="en-US"/>
        </w:rPr>
        <w:t>m</w:t>
      </w:r>
      <w:r w:rsidRPr="00C52F10">
        <w:rPr>
          <w:rFonts w:eastAsia="Times New Roman" w:cs="Times New Roman"/>
          <w:szCs w:val="28"/>
          <w:lang w:val="vi"/>
        </w:rPr>
        <w:t>angan và cobalt</w:t>
      </w:r>
      <w:r w:rsidRPr="00C52F10">
        <w:rPr>
          <w:rFonts w:eastAsia="Times New Roman" w:cs="Times New Roman"/>
          <w:spacing w:val="1"/>
          <w:szCs w:val="28"/>
          <w:lang w:val="vi"/>
        </w:rPr>
        <w:t xml:space="preserve"> </w:t>
      </w:r>
      <w:r w:rsidRPr="00C52F10">
        <w:rPr>
          <w:rFonts w:eastAsia="Times New Roman" w:cs="Times New Roman"/>
          <w:szCs w:val="28"/>
          <w:lang w:val="vi"/>
        </w:rPr>
        <w:t>(E1)</w:t>
      </w:r>
      <w:r w:rsidRPr="00C52F10">
        <w:rPr>
          <w:rFonts w:eastAsia="Times New Roman" w:cs="Times New Roman"/>
          <w:szCs w:val="28"/>
          <w:lang w:val="en-US"/>
        </w:rPr>
        <w:t xml:space="preserve"> và </w:t>
      </w:r>
      <w:r w:rsidRPr="00C52F10">
        <w:rPr>
          <w:rFonts w:eastAsia="Times New Roman" w:cs="Times New Roman"/>
          <w:spacing w:val="-62"/>
          <w:szCs w:val="28"/>
          <w:lang w:val="en-US"/>
        </w:rPr>
        <w:t xml:space="preserve"> </w:t>
      </w:r>
      <w:r w:rsidRPr="00C52F10">
        <w:rPr>
          <w:rFonts w:eastAsia="Times New Roman" w:cs="Times New Roman"/>
          <w:szCs w:val="28"/>
          <w:lang w:val="vi"/>
        </w:rPr>
        <w:t>pha</w:t>
      </w:r>
      <w:r w:rsidRPr="00C52F10">
        <w:rPr>
          <w:rFonts w:eastAsia="Times New Roman" w:cs="Times New Roman"/>
          <w:szCs w:val="28"/>
          <w:lang w:val="en-US"/>
        </w:rPr>
        <w:t xml:space="preserve"> nước</w:t>
      </w:r>
      <w:r w:rsidRPr="00C52F10">
        <w:rPr>
          <w:rFonts w:eastAsia="Times New Roman" w:cs="Times New Roman"/>
          <w:szCs w:val="28"/>
          <w:lang w:val="vi"/>
        </w:rPr>
        <w:t xml:space="preserve"> chứa </w:t>
      </w:r>
      <w:r w:rsidRPr="00C52F10">
        <w:rPr>
          <w:rFonts w:eastAsia="Times New Roman" w:cs="Times New Roman"/>
          <w:szCs w:val="28"/>
          <w:lang w:val="en-US"/>
        </w:rPr>
        <w:t>n</w:t>
      </w:r>
      <w:r w:rsidRPr="00C52F10">
        <w:rPr>
          <w:rFonts w:eastAsia="Times New Roman" w:cs="Times New Roman"/>
          <w:szCs w:val="28"/>
          <w:lang w:val="vi"/>
        </w:rPr>
        <w:t>i</w:t>
      </w:r>
      <w:r w:rsidRPr="00C52F10">
        <w:rPr>
          <w:rFonts w:eastAsia="Times New Roman" w:cs="Times New Roman"/>
          <w:szCs w:val="28"/>
          <w:lang w:val="en-US"/>
        </w:rPr>
        <w:t>c</w:t>
      </w:r>
      <w:r w:rsidRPr="00C52F10">
        <w:rPr>
          <w:rFonts w:eastAsia="Times New Roman" w:cs="Times New Roman"/>
          <w:szCs w:val="28"/>
          <w:lang w:val="vi"/>
        </w:rPr>
        <w:t>ke</w:t>
      </w:r>
      <w:r w:rsidRPr="00C52F10">
        <w:rPr>
          <w:rFonts w:eastAsia="Times New Roman" w:cs="Times New Roman"/>
          <w:szCs w:val="28"/>
          <w:lang w:val="en-US"/>
        </w:rPr>
        <w:t>l</w:t>
      </w:r>
      <w:r w:rsidRPr="00C52F10">
        <w:rPr>
          <w:rFonts w:eastAsia="Times New Roman" w:cs="Times New Roman"/>
          <w:szCs w:val="28"/>
          <w:lang w:val="vi"/>
        </w:rPr>
        <w:t xml:space="preserve"> và </w:t>
      </w:r>
      <w:r w:rsidRPr="00C52F10">
        <w:rPr>
          <w:rFonts w:eastAsia="Times New Roman" w:cs="Times New Roman"/>
          <w:szCs w:val="28"/>
          <w:lang w:val="en-US"/>
        </w:rPr>
        <w:t>l</w:t>
      </w:r>
      <w:r w:rsidRPr="00C52F10">
        <w:rPr>
          <w:rFonts w:eastAsia="Times New Roman" w:cs="Times New Roman"/>
          <w:szCs w:val="28"/>
          <w:lang w:val="vi"/>
        </w:rPr>
        <w:t>ithium</w:t>
      </w:r>
      <w:r w:rsidRPr="00C52F10">
        <w:rPr>
          <w:rFonts w:eastAsia="Times New Roman" w:cs="Times New Roman"/>
          <w:spacing w:val="1"/>
          <w:szCs w:val="28"/>
          <w:lang w:val="vi"/>
        </w:rPr>
        <w:t xml:space="preserve"> </w:t>
      </w:r>
      <w:r w:rsidRPr="00C52F10">
        <w:rPr>
          <w:rFonts w:eastAsia="Times New Roman" w:cs="Times New Roman"/>
          <w:szCs w:val="28"/>
          <w:lang w:val="vi"/>
        </w:rPr>
        <w:t>(E2).</w:t>
      </w:r>
      <w:r w:rsidRPr="00C52F10">
        <w:rPr>
          <w:rFonts w:eastAsia="Times New Roman" w:cs="Times New Roman"/>
          <w:szCs w:val="28"/>
          <w:lang w:val="en-US"/>
        </w:rPr>
        <w:t xml:space="preserve"> </w:t>
      </w:r>
    </w:p>
    <w:p w14:paraId="6197FB48" w14:textId="77777777" w:rsidR="00C52F10" w:rsidRPr="00C52F10" w:rsidRDefault="00C52F10" w:rsidP="00C52F10">
      <w:pPr>
        <w:spacing w:after="120" w:line="240" w:lineRule="auto"/>
        <w:contextualSpacing/>
        <w:jc w:val="both"/>
        <w:rPr>
          <w:rFonts w:eastAsia="Calibri" w:cs="Times New Roman"/>
          <w:color w:val="000000"/>
          <w:szCs w:val="28"/>
          <w:lang w:val="en-US"/>
        </w:rPr>
      </w:pPr>
    </w:p>
    <w:p w14:paraId="1E8FEF52" w14:textId="77777777" w:rsidR="00C52F10" w:rsidRPr="00C52F10" w:rsidRDefault="00C52F10" w:rsidP="00C52F10">
      <w:pPr>
        <w:spacing w:after="120" w:line="240" w:lineRule="auto"/>
        <w:contextualSpacing/>
        <w:jc w:val="center"/>
        <w:rPr>
          <w:rFonts w:eastAsia="Calibri" w:cs="Times New Roman"/>
          <w:color w:val="000000"/>
          <w:szCs w:val="28"/>
          <w:lang w:val="en-US"/>
        </w:rPr>
      </w:pPr>
      <w:r w:rsidRPr="00C52F10">
        <w:rPr>
          <w:rFonts w:eastAsia="Calibri" w:cs="Times New Roman"/>
          <w:noProof/>
          <w:color w:val="000000"/>
          <w:szCs w:val="28"/>
          <w:lang w:val="en-US"/>
        </w:rPr>
        <w:drawing>
          <wp:inline distT="0" distB="0" distL="0" distR="0" wp14:anchorId="6EECE987" wp14:editId="11C7CE31">
            <wp:extent cx="26670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inline>
        </w:drawing>
      </w:r>
    </w:p>
    <w:p w14:paraId="12DCE16D" w14:textId="76732A74" w:rsidR="00C52F10" w:rsidRPr="00C52F10" w:rsidRDefault="00C52F10" w:rsidP="00C52F10">
      <w:pPr>
        <w:spacing w:before="1" w:after="120" w:line="240" w:lineRule="auto"/>
        <w:ind w:left="684"/>
        <w:jc w:val="center"/>
        <w:rPr>
          <w:rFonts w:eastAsia="Calibri" w:cs="Times New Roman"/>
          <w:i/>
          <w:color w:val="000000"/>
          <w:szCs w:val="28"/>
          <w:lang w:val="en-US"/>
        </w:rPr>
      </w:pPr>
      <w:r w:rsidRPr="00C52F10">
        <w:rPr>
          <w:rFonts w:eastAsia="Calibri" w:cs="Times New Roman"/>
          <w:i/>
          <w:color w:val="000000"/>
          <w:szCs w:val="28"/>
          <w:lang w:val="en-US"/>
        </w:rPr>
        <w:t>Hình</w:t>
      </w:r>
      <w:r w:rsidRPr="00C52F10">
        <w:rPr>
          <w:rFonts w:eastAsia="Calibri" w:cs="Times New Roman"/>
          <w:i/>
          <w:color w:val="000000"/>
          <w:spacing w:val="-3"/>
          <w:szCs w:val="28"/>
          <w:lang w:val="en-US"/>
        </w:rPr>
        <w:t xml:space="preserve"> </w:t>
      </w:r>
      <w:r w:rsidRPr="00C52F10">
        <w:rPr>
          <w:rFonts w:eastAsia="Calibri" w:cs="Times New Roman"/>
          <w:i/>
          <w:color w:val="000000"/>
          <w:szCs w:val="28"/>
          <w:lang w:val="en-US"/>
        </w:rPr>
        <w:t>2</w:t>
      </w:r>
      <w:r w:rsidRPr="00C52F10">
        <w:rPr>
          <w:rFonts w:eastAsia="Calibri" w:cs="Times New Roman"/>
          <w:i/>
          <w:color w:val="000000"/>
          <w:spacing w:val="-3"/>
          <w:szCs w:val="28"/>
          <w:lang w:val="en-US"/>
        </w:rPr>
        <w:t xml:space="preserve"> </w:t>
      </w:r>
      <w:r w:rsidR="00327171">
        <w:rPr>
          <w:rFonts w:eastAsia="Calibri" w:cs="Times New Roman"/>
          <w:i/>
          <w:color w:val="000000"/>
          <w:szCs w:val="28"/>
          <w:lang w:val="en-US"/>
        </w:rPr>
        <w:t>Q</w:t>
      </w:r>
      <w:r w:rsidRPr="00C52F10">
        <w:rPr>
          <w:rFonts w:eastAsia="Calibri" w:cs="Times New Roman"/>
          <w:i/>
          <w:color w:val="000000"/>
          <w:szCs w:val="28"/>
          <w:lang w:val="en-US"/>
        </w:rPr>
        <w:t>uá</w:t>
      </w:r>
      <w:r w:rsidRPr="00C52F10">
        <w:rPr>
          <w:rFonts w:eastAsia="Calibri" w:cs="Times New Roman"/>
          <w:i/>
          <w:color w:val="000000"/>
          <w:spacing w:val="-2"/>
          <w:szCs w:val="28"/>
          <w:lang w:val="en-US"/>
        </w:rPr>
        <w:t xml:space="preserve"> </w:t>
      </w:r>
      <w:r w:rsidRPr="00C52F10">
        <w:rPr>
          <w:rFonts w:eastAsia="Calibri" w:cs="Times New Roman"/>
          <w:i/>
          <w:color w:val="000000"/>
          <w:szCs w:val="28"/>
          <w:lang w:val="en-US"/>
        </w:rPr>
        <w:t>trình xử</w:t>
      </w:r>
      <w:r w:rsidRPr="00C52F10">
        <w:rPr>
          <w:rFonts w:eastAsia="Calibri" w:cs="Times New Roman"/>
          <w:i/>
          <w:color w:val="000000"/>
          <w:spacing w:val="-2"/>
          <w:szCs w:val="28"/>
          <w:lang w:val="en-US"/>
        </w:rPr>
        <w:t xml:space="preserve"> </w:t>
      </w:r>
      <w:r w:rsidRPr="00C52F10">
        <w:rPr>
          <w:rFonts w:eastAsia="Calibri" w:cs="Times New Roman"/>
          <w:i/>
          <w:color w:val="000000"/>
          <w:szCs w:val="28"/>
          <w:lang w:val="en-US"/>
        </w:rPr>
        <w:t>lý</w:t>
      </w:r>
      <w:r w:rsidRPr="00C52F10">
        <w:rPr>
          <w:rFonts w:eastAsia="Calibri" w:cs="Times New Roman"/>
          <w:i/>
          <w:color w:val="000000"/>
          <w:spacing w:val="1"/>
          <w:szCs w:val="28"/>
          <w:lang w:val="en-US"/>
        </w:rPr>
        <w:t xml:space="preserve"> </w:t>
      </w:r>
      <w:r w:rsidRPr="00C52F10">
        <w:rPr>
          <w:rFonts w:eastAsia="Calibri" w:cs="Times New Roman"/>
          <w:i/>
          <w:color w:val="000000"/>
          <w:szCs w:val="28"/>
          <w:lang w:val="en-US"/>
        </w:rPr>
        <w:t>vật</w:t>
      </w:r>
      <w:r w:rsidRPr="00C52F10">
        <w:rPr>
          <w:rFonts w:eastAsia="Calibri" w:cs="Times New Roman"/>
          <w:i/>
          <w:color w:val="000000"/>
          <w:spacing w:val="-2"/>
          <w:szCs w:val="28"/>
          <w:lang w:val="en-US"/>
        </w:rPr>
        <w:t xml:space="preserve"> </w:t>
      </w:r>
      <w:r w:rsidRPr="00C52F10">
        <w:rPr>
          <w:rFonts w:eastAsia="Calibri" w:cs="Times New Roman"/>
          <w:i/>
          <w:color w:val="000000"/>
          <w:szCs w:val="28"/>
          <w:lang w:val="en-US"/>
        </w:rPr>
        <w:t>lý pin</w:t>
      </w:r>
    </w:p>
    <w:p w14:paraId="3EC0D4C2" w14:textId="77777777" w:rsidR="00C52F10" w:rsidRPr="00C52F10" w:rsidRDefault="00C52F10" w:rsidP="00C52F10">
      <w:pPr>
        <w:widowControl w:val="0"/>
        <w:autoSpaceDE w:val="0"/>
        <w:autoSpaceDN w:val="0"/>
        <w:spacing w:after="0" w:line="240" w:lineRule="auto"/>
        <w:jc w:val="both"/>
        <w:rPr>
          <w:rFonts w:eastAsia="Times New Roman" w:cs="Times New Roman"/>
          <w:szCs w:val="28"/>
          <w:lang w:val="en-US"/>
        </w:rPr>
      </w:pPr>
      <w:r w:rsidRPr="00C52F10">
        <w:rPr>
          <w:rFonts w:eastAsia="Times New Roman" w:cs="Times New Roman"/>
          <w:szCs w:val="28"/>
          <w:lang w:val="vi"/>
        </w:rPr>
        <w:t xml:space="preserve">Giai đoạn </w:t>
      </w:r>
      <w:r w:rsidRPr="00C52F10">
        <w:rPr>
          <w:rFonts w:eastAsia="Times New Roman" w:cs="Times New Roman"/>
          <w:szCs w:val="28"/>
          <w:lang w:val="en-US"/>
        </w:rPr>
        <w:t xml:space="preserve">thứ cấp: </w:t>
      </w:r>
    </w:p>
    <w:p w14:paraId="06AEFF3B" w14:textId="3198180F" w:rsidR="00C52F10" w:rsidRPr="00C52F10" w:rsidRDefault="00C52F10" w:rsidP="00C52F10">
      <w:pPr>
        <w:widowControl w:val="0"/>
        <w:autoSpaceDE w:val="0"/>
        <w:autoSpaceDN w:val="0"/>
        <w:spacing w:after="0" w:line="240" w:lineRule="auto"/>
        <w:jc w:val="both"/>
        <w:rPr>
          <w:rFonts w:eastAsia="Times New Roman" w:cs="Times New Roman"/>
          <w:szCs w:val="28"/>
          <w:lang w:val="en-US"/>
        </w:rPr>
      </w:pPr>
      <w:r w:rsidRPr="00C52F10">
        <w:rPr>
          <w:rFonts w:eastAsia="Times New Roman" w:cs="Times New Roman"/>
          <w:szCs w:val="28"/>
          <w:lang w:val="en-US"/>
        </w:rPr>
        <w:t xml:space="preserve">- </w:t>
      </w:r>
      <w:r w:rsidRPr="00C52F10">
        <w:rPr>
          <w:rFonts w:eastAsia="Times New Roman" w:cs="Times New Roman"/>
          <w:szCs w:val="28"/>
          <w:lang w:val="vi"/>
        </w:rPr>
        <w:t>E1 được xử lý</w:t>
      </w:r>
      <w:r w:rsidRPr="00C52F10">
        <w:rPr>
          <w:rFonts w:eastAsia="Times New Roman" w:cs="Times New Roman"/>
          <w:spacing w:val="1"/>
          <w:szCs w:val="28"/>
          <w:lang w:val="vi"/>
        </w:rPr>
        <w:t xml:space="preserve"> </w:t>
      </w:r>
      <w:r w:rsidRPr="00C52F10">
        <w:rPr>
          <w:rFonts w:eastAsia="Times New Roman" w:cs="Times New Roman"/>
          <w:szCs w:val="28"/>
          <w:lang w:val="vi"/>
        </w:rPr>
        <w:t xml:space="preserve">bằng dung dịch </w:t>
      </w:r>
      <w:r w:rsidRPr="00C52F10">
        <w:rPr>
          <w:rFonts w:eastAsia="Times New Roman" w:cs="Times New Roman"/>
          <w:szCs w:val="28"/>
          <w:lang w:val="en-US"/>
        </w:rPr>
        <w:t xml:space="preserve">chứa </w:t>
      </w:r>
      <w:r w:rsidRPr="00C52F10">
        <w:rPr>
          <w:rFonts w:eastAsia="Times New Roman" w:cs="Times New Roman"/>
          <w:bCs/>
          <w:color w:val="0D0D0D"/>
          <w:szCs w:val="28"/>
          <w:lang w:val="de-DE"/>
        </w:rPr>
        <w:t xml:space="preserve">dung dịch </w:t>
      </w:r>
      <w:r w:rsidRPr="00C52F10">
        <w:rPr>
          <w:rFonts w:eastAsia="Times New Roman" w:cs="Times New Roman"/>
          <w:bCs/>
          <w:color w:val="0D0D0D"/>
          <w:szCs w:val="28"/>
        </w:rPr>
        <w:t>hỗn hợp của</w:t>
      </w:r>
      <w:r w:rsidRPr="00C52F10">
        <w:rPr>
          <w:rFonts w:eastAsia="Times New Roman" w:cs="Times New Roman"/>
          <w:bCs/>
          <w:color w:val="0D0D0D"/>
          <w:szCs w:val="28"/>
          <w:lang w:val="de-DE"/>
        </w:rPr>
        <w:t xml:space="preserve"> </w:t>
      </w:r>
      <w:r w:rsidRPr="00C52F10">
        <w:rPr>
          <w:rFonts w:eastAsia="Times New Roman" w:cs="Times New Roman"/>
          <w:bCs/>
          <w:color w:val="0D0D0D"/>
          <w:szCs w:val="28"/>
        </w:rPr>
        <w:t>1M NH</w:t>
      </w:r>
      <w:r w:rsidRPr="00C52F10">
        <w:rPr>
          <w:rFonts w:eastAsia="Times New Roman" w:cs="Times New Roman"/>
          <w:bCs/>
          <w:color w:val="0D0D0D"/>
          <w:szCs w:val="28"/>
          <w:vertAlign w:val="subscript"/>
        </w:rPr>
        <w:t>4</w:t>
      </w:r>
      <w:r w:rsidRPr="00C52F10">
        <w:rPr>
          <w:rFonts w:eastAsia="Times New Roman" w:cs="Times New Roman"/>
          <w:bCs/>
          <w:color w:val="0D0D0D"/>
          <w:szCs w:val="28"/>
        </w:rPr>
        <w:t>OH, 1,2M (NH</w:t>
      </w:r>
      <w:r w:rsidRPr="00C52F10">
        <w:rPr>
          <w:rFonts w:eastAsia="Times New Roman" w:cs="Times New Roman"/>
          <w:bCs/>
          <w:color w:val="0D0D0D"/>
          <w:szCs w:val="28"/>
          <w:vertAlign w:val="subscript"/>
        </w:rPr>
        <w:t>4</w:t>
      </w:r>
      <w:r w:rsidRPr="00C52F10">
        <w:rPr>
          <w:rFonts w:eastAsia="Times New Roman" w:cs="Times New Roman"/>
          <w:bCs/>
          <w:color w:val="0D0D0D"/>
          <w:szCs w:val="28"/>
        </w:rPr>
        <w:t>)</w:t>
      </w:r>
      <w:r w:rsidRPr="00C52F10">
        <w:rPr>
          <w:rFonts w:eastAsia="Times New Roman" w:cs="Times New Roman"/>
          <w:bCs/>
          <w:color w:val="0D0D0D"/>
          <w:szCs w:val="28"/>
          <w:vertAlign w:val="subscript"/>
        </w:rPr>
        <w:t>2</w:t>
      </w:r>
      <w:r w:rsidRPr="00C52F10">
        <w:rPr>
          <w:rFonts w:eastAsia="Times New Roman" w:cs="Times New Roman"/>
          <w:bCs/>
          <w:color w:val="0D0D0D"/>
          <w:szCs w:val="28"/>
        </w:rPr>
        <w:t>CO</w:t>
      </w:r>
      <w:r w:rsidRPr="00C52F10">
        <w:rPr>
          <w:rFonts w:eastAsia="Times New Roman" w:cs="Times New Roman"/>
          <w:bCs/>
          <w:color w:val="0D0D0D"/>
          <w:szCs w:val="28"/>
          <w:vertAlign w:val="subscript"/>
        </w:rPr>
        <w:t>3</w:t>
      </w:r>
      <w:r w:rsidRPr="00C52F10">
        <w:rPr>
          <w:rFonts w:eastAsia="Times New Roman" w:cs="Times New Roman"/>
          <w:bCs/>
          <w:color w:val="0D0D0D"/>
          <w:szCs w:val="28"/>
        </w:rPr>
        <w:t xml:space="preserve"> và 1M</w:t>
      </w:r>
      <w:r w:rsidRPr="00C52F10">
        <w:rPr>
          <w:rFonts w:eastAsia="Times New Roman" w:cs="Times New Roman"/>
          <w:bCs/>
          <w:color w:val="0D0D0D"/>
          <w:szCs w:val="28"/>
          <w:lang w:val="de-DE"/>
        </w:rPr>
        <w:t xml:space="preserve"> </w:t>
      </w:r>
      <w:r w:rsidRPr="00C52F10">
        <w:rPr>
          <w:rFonts w:eastAsia="Times New Roman" w:cs="Times New Roman"/>
          <w:bCs/>
          <w:color w:val="0D0D0D"/>
          <w:szCs w:val="28"/>
        </w:rPr>
        <w:t>(NH</w:t>
      </w:r>
      <w:r w:rsidRPr="00C52F10">
        <w:rPr>
          <w:rFonts w:eastAsia="Times New Roman" w:cs="Times New Roman"/>
          <w:bCs/>
          <w:color w:val="0D0D0D"/>
          <w:szCs w:val="28"/>
          <w:vertAlign w:val="subscript"/>
        </w:rPr>
        <w:t>4</w:t>
      </w:r>
      <w:r w:rsidRPr="00C52F10">
        <w:rPr>
          <w:rFonts w:eastAsia="Times New Roman" w:cs="Times New Roman"/>
          <w:bCs/>
          <w:color w:val="0D0D0D"/>
          <w:szCs w:val="28"/>
        </w:rPr>
        <w:t>)</w:t>
      </w:r>
      <w:r w:rsidRPr="00C52F10">
        <w:rPr>
          <w:rFonts w:eastAsia="Times New Roman" w:cs="Times New Roman"/>
          <w:bCs/>
          <w:color w:val="0D0D0D"/>
          <w:szCs w:val="28"/>
          <w:vertAlign w:val="subscript"/>
        </w:rPr>
        <w:t>2</w:t>
      </w:r>
      <w:r w:rsidRPr="00C52F10">
        <w:rPr>
          <w:rFonts w:eastAsia="Times New Roman" w:cs="Times New Roman"/>
          <w:bCs/>
          <w:color w:val="0D0D0D"/>
          <w:szCs w:val="28"/>
        </w:rPr>
        <w:t>SO</w:t>
      </w:r>
      <w:r w:rsidRPr="00C52F10">
        <w:rPr>
          <w:rFonts w:eastAsia="Times New Roman" w:cs="Times New Roman"/>
          <w:bCs/>
          <w:color w:val="0D0D0D"/>
          <w:szCs w:val="28"/>
          <w:vertAlign w:val="subscript"/>
        </w:rPr>
        <w:t>4</w:t>
      </w:r>
      <w:r w:rsidRPr="00C52F10">
        <w:rPr>
          <w:rFonts w:eastAsia="Times New Roman" w:cs="Times New Roman"/>
          <w:bCs/>
          <w:color w:val="0D0D0D"/>
          <w:szCs w:val="28"/>
          <w:vertAlign w:val="subscript"/>
          <w:lang w:val="en-US"/>
        </w:rPr>
        <w:t xml:space="preserve"> </w:t>
      </w:r>
      <w:r w:rsidRPr="00C52F10">
        <w:rPr>
          <w:rFonts w:eastAsia="Times New Roman" w:cs="Times New Roman"/>
          <w:szCs w:val="28"/>
          <w:lang w:val="en-US"/>
        </w:rPr>
        <w:t xml:space="preserve">có khả năng </w:t>
      </w:r>
      <w:r w:rsidRPr="00C52F10">
        <w:rPr>
          <w:rFonts w:eastAsia="Times New Roman" w:cs="Times New Roman"/>
          <w:szCs w:val="28"/>
          <w:lang w:val="vi"/>
        </w:rPr>
        <w:t xml:space="preserve">tạo phức với </w:t>
      </w:r>
      <w:r w:rsidRPr="00C52F10">
        <w:rPr>
          <w:rFonts w:eastAsia="Times New Roman" w:cs="Times New Roman"/>
          <w:szCs w:val="28"/>
          <w:lang w:val="en-US"/>
        </w:rPr>
        <w:t>c</w:t>
      </w:r>
      <w:r w:rsidRPr="00C52F10">
        <w:rPr>
          <w:rFonts w:eastAsia="Times New Roman" w:cs="Times New Roman"/>
          <w:szCs w:val="28"/>
          <w:lang w:val="vi"/>
        </w:rPr>
        <w:t>obalt nên</w:t>
      </w:r>
      <w:r w:rsidRPr="00C52F10">
        <w:rPr>
          <w:rFonts w:eastAsia="Times New Roman" w:cs="Times New Roman"/>
          <w:spacing w:val="1"/>
          <w:szCs w:val="28"/>
          <w:lang w:val="vi"/>
        </w:rPr>
        <w:t xml:space="preserve"> </w:t>
      </w:r>
      <w:r w:rsidRPr="00C52F10">
        <w:rPr>
          <w:rFonts w:eastAsia="Times New Roman" w:cs="Times New Roman"/>
          <w:szCs w:val="28"/>
          <w:lang w:val="vi"/>
        </w:rPr>
        <w:t xml:space="preserve">cobalt không kết tủa chỉ có </w:t>
      </w:r>
      <w:r w:rsidRPr="00C52F10">
        <w:rPr>
          <w:rFonts w:eastAsia="Times New Roman" w:cs="Times New Roman"/>
          <w:szCs w:val="28"/>
          <w:lang w:val="en-US"/>
        </w:rPr>
        <w:t>m</w:t>
      </w:r>
      <w:r w:rsidRPr="00C52F10">
        <w:rPr>
          <w:rFonts w:eastAsia="Times New Roman" w:cs="Times New Roman"/>
          <w:szCs w:val="28"/>
          <w:lang w:val="vi"/>
        </w:rPr>
        <w:t>angan kết</w:t>
      </w:r>
      <w:r w:rsidRPr="00C52F10">
        <w:rPr>
          <w:rFonts w:eastAsia="Times New Roman" w:cs="Times New Roman"/>
          <w:szCs w:val="28"/>
          <w:lang w:val="en-US"/>
        </w:rPr>
        <w:t xml:space="preserve"> tủa với </w:t>
      </w:r>
      <w:r w:rsidRPr="00C52F10">
        <w:rPr>
          <w:rFonts w:eastAsia="Times New Roman" w:cs="Times New Roman"/>
          <w:bCs/>
          <w:color w:val="0D0D0D"/>
          <w:szCs w:val="28"/>
        </w:rPr>
        <w:t>(NH</w:t>
      </w:r>
      <w:r w:rsidRPr="00C52F10">
        <w:rPr>
          <w:rFonts w:eastAsia="Times New Roman" w:cs="Times New Roman"/>
          <w:bCs/>
          <w:color w:val="0D0D0D"/>
          <w:szCs w:val="28"/>
          <w:vertAlign w:val="subscript"/>
        </w:rPr>
        <w:t>4</w:t>
      </w:r>
      <w:r w:rsidRPr="00C52F10">
        <w:rPr>
          <w:rFonts w:eastAsia="Times New Roman" w:cs="Times New Roman"/>
          <w:bCs/>
          <w:color w:val="0D0D0D"/>
          <w:szCs w:val="28"/>
        </w:rPr>
        <w:t>)</w:t>
      </w:r>
      <w:r w:rsidRPr="00C52F10">
        <w:rPr>
          <w:rFonts w:eastAsia="Times New Roman" w:cs="Times New Roman"/>
          <w:bCs/>
          <w:color w:val="0D0D0D"/>
          <w:szCs w:val="28"/>
          <w:vertAlign w:val="subscript"/>
        </w:rPr>
        <w:t>2</w:t>
      </w:r>
      <w:r w:rsidRPr="00C52F10">
        <w:rPr>
          <w:rFonts w:eastAsia="Times New Roman" w:cs="Times New Roman"/>
          <w:bCs/>
          <w:color w:val="0D0D0D"/>
          <w:szCs w:val="28"/>
        </w:rPr>
        <w:t>CO</w:t>
      </w:r>
      <w:r w:rsidRPr="00C52F10">
        <w:rPr>
          <w:rFonts w:eastAsia="Times New Roman" w:cs="Times New Roman"/>
          <w:bCs/>
          <w:color w:val="0D0D0D"/>
          <w:szCs w:val="28"/>
          <w:vertAlign w:val="subscript"/>
        </w:rPr>
        <w:t>3</w:t>
      </w:r>
      <w:r w:rsidRPr="00C52F10">
        <w:rPr>
          <w:rFonts w:eastAsia="Times New Roman" w:cs="Times New Roman"/>
          <w:bCs/>
          <w:color w:val="0D0D0D"/>
          <w:szCs w:val="28"/>
          <w:lang w:val="en-US"/>
        </w:rPr>
        <w:t>, như vậy có thể tách riêng các ion Mn</w:t>
      </w:r>
      <w:r w:rsidRPr="00C52F10">
        <w:rPr>
          <w:rFonts w:eastAsia="Times New Roman" w:cs="Times New Roman"/>
          <w:bCs/>
          <w:color w:val="0D0D0D"/>
          <w:szCs w:val="28"/>
          <w:vertAlign w:val="superscript"/>
          <w:lang w:val="en-US"/>
        </w:rPr>
        <w:t>2+</w:t>
      </w:r>
      <w:r w:rsidRPr="00C52F10">
        <w:rPr>
          <w:rFonts w:eastAsia="Times New Roman" w:cs="Times New Roman"/>
          <w:bCs/>
          <w:color w:val="0D0D0D"/>
          <w:szCs w:val="28"/>
          <w:lang w:val="en-US"/>
        </w:rPr>
        <w:t xml:space="preserve"> và Co</w:t>
      </w:r>
      <w:r w:rsidRPr="00C52F10">
        <w:rPr>
          <w:rFonts w:eastAsia="Times New Roman" w:cs="Times New Roman"/>
          <w:bCs/>
          <w:color w:val="0D0D0D"/>
          <w:szCs w:val="28"/>
          <w:vertAlign w:val="superscript"/>
          <w:lang w:val="en-US"/>
        </w:rPr>
        <w:t>2+</w:t>
      </w:r>
      <w:r w:rsidRPr="00C52F10">
        <w:rPr>
          <w:rFonts w:eastAsia="Times New Roman" w:cs="Times New Roman"/>
          <w:szCs w:val="28"/>
          <w:lang w:val="vi"/>
        </w:rPr>
        <w:t xml:space="preserve">. </w:t>
      </w:r>
      <w:r w:rsidRPr="00C52F10">
        <w:rPr>
          <w:rFonts w:eastAsia="Times New Roman" w:cs="Times New Roman"/>
          <w:szCs w:val="28"/>
          <w:lang w:val="en-US"/>
        </w:rPr>
        <w:t>Sau đó</w:t>
      </w:r>
      <w:r w:rsidR="001C5889">
        <w:rPr>
          <w:rFonts w:eastAsia="Times New Roman" w:cs="Times New Roman"/>
          <w:szCs w:val="28"/>
          <w:lang w:val="en-US"/>
        </w:rPr>
        <w:t xml:space="preserve">, thêm </w:t>
      </w:r>
      <w:r w:rsidR="001C5889" w:rsidRPr="00C52F10">
        <w:rPr>
          <w:rFonts w:eastAsia="Times New Roman" w:cs="Times New Roman"/>
          <w:szCs w:val="28"/>
          <w:lang w:val="en-US"/>
        </w:rPr>
        <w:t>Na</w:t>
      </w:r>
      <w:r w:rsidR="001C5889" w:rsidRPr="00C52F10">
        <w:rPr>
          <w:rFonts w:eastAsia="Times New Roman" w:cs="Times New Roman"/>
          <w:szCs w:val="28"/>
          <w:vertAlign w:val="subscript"/>
          <w:lang w:val="en-US"/>
        </w:rPr>
        <w:t>2</w:t>
      </w:r>
      <w:r w:rsidR="001C5889" w:rsidRPr="00C52F10">
        <w:rPr>
          <w:rFonts w:eastAsia="Times New Roman" w:cs="Times New Roman"/>
          <w:szCs w:val="28"/>
          <w:lang w:val="en-US"/>
        </w:rPr>
        <w:t>CO</w:t>
      </w:r>
      <w:r w:rsidR="001C5889" w:rsidRPr="00C52F10">
        <w:rPr>
          <w:rFonts w:eastAsia="Times New Roman" w:cs="Times New Roman"/>
          <w:szCs w:val="28"/>
          <w:vertAlign w:val="subscript"/>
          <w:lang w:val="en-US"/>
        </w:rPr>
        <w:t>3</w:t>
      </w:r>
      <w:r w:rsidRPr="00C52F10">
        <w:rPr>
          <w:rFonts w:eastAsia="Times New Roman" w:cs="Times New Roman"/>
          <w:szCs w:val="28"/>
          <w:lang w:val="vi"/>
        </w:rPr>
        <w:t xml:space="preserve"> </w:t>
      </w:r>
      <w:r w:rsidR="001C5889">
        <w:rPr>
          <w:rFonts w:eastAsia="Times New Roman" w:cs="Times New Roman"/>
          <w:szCs w:val="28"/>
          <w:lang w:val="en-US"/>
        </w:rPr>
        <w:t xml:space="preserve">để kết tủa CoCO3 để tách </w:t>
      </w:r>
      <w:r w:rsidR="001C5889" w:rsidRPr="00C52F10">
        <w:rPr>
          <w:rFonts w:eastAsia="Times New Roman" w:cs="Times New Roman"/>
          <w:bCs/>
          <w:color w:val="0D0D0D"/>
          <w:szCs w:val="28"/>
          <w:lang w:val="en-US"/>
        </w:rPr>
        <w:t>Co</w:t>
      </w:r>
      <w:r w:rsidR="001C5889" w:rsidRPr="00C52F10">
        <w:rPr>
          <w:rFonts w:eastAsia="Times New Roman" w:cs="Times New Roman"/>
          <w:bCs/>
          <w:color w:val="0D0D0D"/>
          <w:szCs w:val="28"/>
          <w:vertAlign w:val="superscript"/>
          <w:lang w:val="en-US"/>
        </w:rPr>
        <w:t>2+</w:t>
      </w:r>
      <w:r w:rsidR="001C5889">
        <w:rPr>
          <w:rFonts w:eastAsia="Times New Roman" w:cs="Times New Roman"/>
          <w:bCs/>
          <w:color w:val="0D0D0D"/>
          <w:szCs w:val="28"/>
          <w:vertAlign w:val="superscript"/>
          <w:lang w:val="en-US"/>
        </w:rPr>
        <w:t xml:space="preserve"> </w:t>
      </w:r>
      <w:r w:rsidR="001C5889">
        <w:rPr>
          <w:rFonts w:eastAsia="Times New Roman" w:cs="Times New Roman"/>
          <w:bCs/>
          <w:color w:val="0D0D0D"/>
          <w:szCs w:val="28"/>
          <w:vertAlign w:val="subscript"/>
          <w:lang w:val="en-US"/>
        </w:rPr>
        <w:t xml:space="preserve"> </w:t>
      </w:r>
      <w:r w:rsidR="001C5889">
        <w:rPr>
          <w:rFonts w:eastAsia="Times New Roman" w:cs="Times New Roman"/>
          <w:bCs/>
          <w:color w:val="0D0D0D"/>
          <w:szCs w:val="28"/>
          <w:lang w:val="en-US"/>
        </w:rPr>
        <w:t xml:space="preserve"> và thu hồi</w:t>
      </w:r>
      <w:r w:rsidRPr="00C52F10">
        <w:rPr>
          <w:rFonts w:eastAsia="Times New Roman" w:cs="Times New Roman"/>
          <w:szCs w:val="28"/>
          <w:lang w:val="en-US"/>
        </w:rPr>
        <w:t>.</w:t>
      </w:r>
    </w:p>
    <w:p w14:paraId="646FC7E6" w14:textId="77777777" w:rsidR="004234C7" w:rsidRDefault="004234C7" w:rsidP="00C52F10">
      <w:pPr>
        <w:keepNext/>
        <w:tabs>
          <w:tab w:val="left" w:pos="631"/>
          <w:tab w:val="left" w:pos="632"/>
        </w:tabs>
        <w:spacing w:before="240" w:after="60" w:line="240" w:lineRule="auto"/>
        <w:jc w:val="both"/>
        <w:outlineLvl w:val="0"/>
        <w:rPr>
          <w:rFonts w:eastAsia="Times New Roman" w:cs="Times New Roman"/>
          <w:b/>
          <w:bCs/>
          <w:color w:val="000000"/>
          <w:kern w:val="32"/>
          <w:szCs w:val="28"/>
          <w:lang w:val="en-US"/>
        </w:rPr>
      </w:pPr>
      <w:bookmarkStart w:id="18" w:name="_Toc151546267"/>
    </w:p>
    <w:p w14:paraId="126C8D8A" w14:textId="35504B91" w:rsidR="00C52F10" w:rsidRPr="00C52F10" w:rsidRDefault="00C52F10" w:rsidP="00C52F10">
      <w:pPr>
        <w:keepNext/>
        <w:tabs>
          <w:tab w:val="left" w:pos="631"/>
          <w:tab w:val="left" w:pos="632"/>
        </w:tabs>
        <w:spacing w:before="240" w:after="60" w:line="240" w:lineRule="auto"/>
        <w:jc w:val="both"/>
        <w:outlineLvl w:val="0"/>
        <w:rPr>
          <w:rFonts w:eastAsia="Times New Roman" w:cs="Times New Roman"/>
          <w:b/>
          <w:bCs/>
          <w:color w:val="000000"/>
          <w:kern w:val="32"/>
          <w:szCs w:val="28"/>
          <w:lang w:val="en-US"/>
        </w:rPr>
      </w:pPr>
      <w:r w:rsidRPr="00C52F10">
        <w:rPr>
          <w:rFonts w:eastAsia="Times New Roman" w:cs="Times New Roman"/>
          <w:b/>
          <w:bCs/>
          <w:color w:val="000000"/>
          <w:kern w:val="32"/>
          <w:szCs w:val="28"/>
          <w:lang w:val="en-US"/>
        </w:rPr>
        <w:t>4. Kết quả và thảo luận</w:t>
      </w:r>
      <w:bookmarkEnd w:id="18"/>
    </w:p>
    <w:p w14:paraId="697E9942" w14:textId="77777777"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19" w:name="_Toc151546268"/>
      <w:r w:rsidRPr="00C52F10">
        <w:rPr>
          <w:rFonts w:eastAsia="Times New Roman" w:cs="Times New Roman"/>
          <w:b/>
          <w:bCs/>
          <w:i/>
          <w:iCs/>
          <w:color w:val="000000"/>
          <w:szCs w:val="28"/>
          <w:lang w:val="en-US"/>
        </w:rPr>
        <w:t>4.1 Kết</w:t>
      </w:r>
      <w:r w:rsidRPr="00C52F10">
        <w:rPr>
          <w:rFonts w:eastAsia="Times New Roman" w:cs="Times New Roman"/>
          <w:b/>
          <w:bCs/>
          <w:i/>
          <w:iCs/>
          <w:color w:val="000000"/>
          <w:spacing w:val="-3"/>
          <w:szCs w:val="28"/>
          <w:lang w:val="en-US"/>
        </w:rPr>
        <w:t xml:space="preserve"> </w:t>
      </w:r>
      <w:r w:rsidRPr="00C52F10">
        <w:rPr>
          <w:rFonts w:eastAsia="Times New Roman" w:cs="Times New Roman"/>
          <w:b/>
          <w:bCs/>
          <w:i/>
          <w:iCs/>
          <w:color w:val="000000"/>
          <w:szCs w:val="28"/>
          <w:lang w:val="en-US"/>
        </w:rPr>
        <w:t>quả</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tổng</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hợp</w:t>
      </w:r>
      <w:r w:rsidRPr="00C52F10">
        <w:rPr>
          <w:rFonts w:eastAsia="Times New Roman" w:cs="Times New Roman"/>
          <w:b/>
          <w:bCs/>
          <w:i/>
          <w:iCs/>
          <w:color w:val="000000"/>
          <w:spacing w:val="-3"/>
          <w:szCs w:val="28"/>
          <w:lang w:val="en-US"/>
        </w:rPr>
        <w:t xml:space="preserve"> </w:t>
      </w:r>
      <w:r w:rsidRPr="00C52F10">
        <w:rPr>
          <w:rFonts w:eastAsia="Times New Roman" w:cs="Times New Roman"/>
          <w:b/>
          <w:bCs/>
          <w:i/>
          <w:iCs/>
          <w:color w:val="000000"/>
          <w:szCs w:val="28"/>
          <w:lang w:val="en-US"/>
        </w:rPr>
        <w:t>chất</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lỏng</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ion</w:t>
      </w:r>
      <w:bookmarkEnd w:id="19"/>
    </w:p>
    <w:p w14:paraId="38CA66AC" w14:textId="746D3A67" w:rsidR="00C52F10" w:rsidRPr="00C52F10" w:rsidRDefault="00C52F10" w:rsidP="00C52F10">
      <w:pPr>
        <w:autoSpaceDE w:val="0"/>
        <w:autoSpaceDN w:val="0"/>
        <w:adjustRightInd w:val="0"/>
        <w:spacing w:after="120" w:line="240" w:lineRule="auto"/>
        <w:jc w:val="both"/>
        <w:rPr>
          <w:rFonts w:eastAsia="Calibri" w:cs="Times New Roman"/>
          <w:b/>
          <w:bCs/>
          <w:i/>
          <w:iCs/>
          <w:color w:val="000000"/>
          <w:szCs w:val="28"/>
          <w:lang w:val="en-US"/>
        </w:rPr>
      </w:pPr>
      <w:r w:rsidRPr="00C52F10">
        <w:rPr>
          <w:rFonts w:eastAsia="Calibri" w:cs="Times New Roman"/>
          <w:color w:val="000000"/>
          <w:szCs w:val="28"/>
          <w:lang w:val="en-US"/>
        </w:rPr>
        <w:t>Chất</w:t>
      </w:r>
      <w:r w:rsidRPr="00C52F10">
        <w:rPr>
          <w:rFonts w:eastAsia="Calibri" w:cs="Times New Roman"/>
          <w:color w:val="000000"/>
          <w:spacing w:val="-5"/>
          <w:szCs w:val="28"/>
          <w:lang w:val="en-US"/>
        </w:rPr>
        <w:t xml:space="preserve"> </w:t>
      </w:r>
      <w:r w:rsidRPr="00C52F10">
        <w:rPr>
          <w:rFonts w:eastAsia="Calibri" w:cs="Times New Roman"/>
          <w:color w:val="000000"/>
          <w:szCs w:val="28"/>
          <w:lang w:val="en-US"/>
        </w:rPr>
        <w:t>lỏng</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ion</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w:t>
      </w:r>
      <w:r w:rsidRPr="00C52F10">
        <w:rPr>
          <w:rFonts w:eastAsia="Calibri" w:cs="Times New Roman"/>
          <w:color w:val="000000"/>
          <w:spacing w:val="-62"/>
          <w:szCs w:val="28"/>
          <w:lang w:val="en-US"/>
        </w:rPr>
        <w:t xml:space="preserve">     </w:t>
      </w:r>
      <w:r w:rsidRPr="00C52F10">
        <w:rPr>
          <w:rFonts w:eastAsia="Calibri" w:cs="Times New Roman"/>
          <w:color w:val="000000"/>
          <w:szCs w:val="28"/>
          <w:lang w:val="en-US"/>
        </w:rPr>
        <w:t>Aliquat][Oleate] sau</w:t>
      </w:r>
      <w:r w:rsidRPr="00C52F10">
        <w:rPr>
          <w:rFonts w:eastAsia="Calibri" w:cs="Times New Roman"/>
          <w:color w:val="000000"/>
          <w:spacing w:val="-1"/>
          <w:szCs w:val="28"/>
          <w:lang w:val="en-US"/>
        </w:rPr>
        <w:t xml:space="preserve"> </w:t>
      </w:r>
      <w:r w:rsidRPr="00C52F10">
        <w:rPr>
          <w:rFonts w:eastAsia="Calibri" w:cs="Times New Roman"/>
          <w:color w:val="000000"/>
          <w:szCs w:val="28"/>
          <w:lang w:val="en-US"/>
        </w:rPr>
        <w:t>khi</w:t>
      </w:r>
      <w:r w:rsidRPr="00C52F10">
        <w:rPr>
          <w:rFonts w:eastAsia="Calibri" w:cs="Times New Roman"/>
          <w:color w:val="000000"/>
          <w:spacing w:val="-5"/>
          <w:szCs w:val="28"/>
          <w:lang w:val="en-US"/>
        </w:rPr>
        <w:t xml:space="preserve"> </w:t>
      </w:r>
      <w:r w:rsidRPr="00C52F10">
        <w:rPr>
          <w:rFonts w:eastAsia="Calibri" w:cs="Times New Roman"/>
          <w:color w:val="000000"/>
          <w:szCs w:val="28"/>
          <w:lang w:val="en-US"/>
        </w:rPr>
        <w:t>tổng</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hợp</w:t>
      </w:r>
      <w:r w:rsidRPr="00C52F10">
        <w:rPr>
          <w:rFonts w:eastAsia="Calibri" w:cs="Times New Roman"/>
          <w:color w:val="000000"/>
          <w:spacing w:val="-4"/>
          <w:szCs w:val="28"/>
          <w:lang w:val="en-US"/>
        </w:rPr>
        <w:t xml:space="preserve"> và tinh chế</w:t>
      </w:r>
      <w:r w:rsidRPr="00C52F10">
        <w:rPr>
          <w:rFonts w:eastAsia="Calibri" w:cs="Times New Roman"/>
          <w:color w:val="000000"/>
          <w:szCs w:val="28"/>
          <w:lang w:val="en-US"/>
        </w:rPr>
        <w:t xml:space="preserve"> là chất lỏng nhớt màu vàng, khối lượng riêng là 0,93 g/ml. Hiệu suất tổng hợp đạt 80-85%. Chất lỏng ion được đặc trưng xác định cấu trúc bằng phương pháp phổ hồng ngoại và phổ cộng hưởng từ hạt nhân.</w:t>
      </w:r>
      <w:r w:rsidRPr="00C52F10">
        <w:rPr>
          <w:rFonts w:eastAsia="Calibri" w:cs="Times New Roman"/>
          <w:b/>
          <w:bCs/>
          <w:i/>
          <w:iCs/>
          <w:color w:val="000000"/>
          <w:szCs w:val="28"/>
          <w:lang w:val="en-US"/>
        </w:rPr>
        <w:t xml:space="preserve"> </w:t>
      </w:r>
    </w:p>
    <w:p w14:paraId="47D1AB53" w14:textId="77777777" w:rsidR="00C52F10" w:rsidRPr="00C52F10" w:rsidRDefault="00C52F10" w:rsidP="00C52F10">
      <w:pPr>
        <w:autoSpaceDE w:val="0"/>
        <w:autoSpaceDN w:val="0"/>
        <w:adjustRightInd w:val="0"/>
        <w:spacing w:after="120" w:line="240" w:lineRule="auto"/>
        <w:jc w:val="both"/>
        <w:rPr>
          <w:rFonts w:eastAsia="Calibri" w:cs="Times New Roman"/>
          <w:b/>
          <w:bCs/>
          <w:i/>
          <w:iCs/>
          <w:color w:val="000000"/>
          <w:szCs w:val="28"/>
          <w:lang w:val="en-US"/>
        </w:rPr>
      </w:pPr>
      <w:r w:rsidRPr="00C52F10">
        <w:rPr>
          <w:rFonts w:eastAsia="Calibri" w:cs="Times New Roman"/>
          <w:b/>
          <w:bCs/>
          <w:i/>
          <w:iCs/>
          <w:color w:val="000000"/>
          <w:szCs w:val="28"/>
          <w:lang w:val="en-US"/>
        </w:rPr>
        <w:t>Phổ</w:t>
      </w:r>
      <w:r w:rsidRPr="00C52F10">
        <w:rPr>
          <w:rFonts w:eastAsia="Calibri" w:cs="Times New Roman"/>
          <w:b/>
          <w:bCs/>
          <w:i/>
          <w:iCs/>
          <w:color w:val="000000"/>
          <w:spacing w:val="-4"/>
          <w:szCs w:val="28"/>
          <w:lang w:val="en-US"/>
        </w:rPr>
        <w:t xml:space="preserve"> </w:t>
      </w:r>
      <w:r w:rsidRPr="00C52F10">
        <w:rPr>
          <w:rFonts w:eastAsia="Calibri" w:cs="Times New Roman"/>
          <w:b/>
          <w:bCs/>
          <w:i/>
          <w:iCs/>
          <w:color w:val="000000"/>
          <w:szCs w:val="28"/>
          <w:lang w:val="en-US"/>
        </w:rPr>
        <w:t>FT-IR</w:t>
      </w:r>
      <w:r w:rsidRPr="00C52F10">
        <w:rPr>
          <w:rFonts w:eastAsia="Calibri" w:cs="Times New Roman"/>
          <w:b/>
          <w:bCs/>
          <w:i/>
          <w:iCs/>
          <w:color w:val="000000"/>
          <w:spacing w:val="-3"/>
          <w:szCs w:val="28"/>
          <w:lang w:val="en-US"/>
        </w:rPr>
        <w:t xml:space="preserve"> </w:t>
      </w:r>
      <w:r w:rsidRPr="00C52F10">
        <w:rPr>
          <w:rFonts w:eastAsia="Calibri" w:cs="Times New Roman"/>
          <w:b/>
          <w:bCs/>
          <w:i/>
          <w:iCs/>
          <w:color w:val="000000"/>
          <w:szCs w:val="28"/>
          <w:lang w:val="en-US"/>
        </w:rPr>
        <w:t>chất</w:t>
      </w:r>
      <w:r w:rsidRPr="00C52F10">
        <w:rPr>
          <w:rFonts w:eastAsia="Calibri" w:cs="Times New Roman"/>
          <w:b/>
          <w:bCs/>
          <w:i/>
          <w:iCs/>
          <w:color w:val="000000"/>
          <w:spacing w:val="-1"/>
          <w:szCs w:val="28"/>
          <w:lang w:val="en-US"/>
        </w:rPr>
        <w:t xml:space="preserve"> </w:t>
      </w:r>
      <w:r w:rsidRPr="00C52F10">
        <w:rPr>
          <w:rFonts w:eastAsia="Calibri" w:cs="Times New Roman"/>
          <w:b/>
          <w:bCs/>
          <w:i/>
          <w:iCs/>
          <w:color w:val="000000"/>
          <w:szCs w:val="28"/>
          <w:lang w:val="en-US"/>
        </w:rPr>
        <w:t>lỏng ion</w:t>
      </w:r>
    </w:p>
    <w:p w14:paraId="51A67CFF" w14:textId="77777777" w:rsidR="00C52F10" w:rsidRPr="00C52F10" w:rsidRDefault="00C52F10" w:rsidP="00C52F10">
      <w:pPr>
        <w:widowControl w:val="0"/>
        <w:autoSpaceDE w:val="0"/>
        <w:autoSpaceDN w:val="0"/>
        <w:spacing w:after="0" w:line="259" w:lineRule="auto"/>
        <w:rPr>
          <w:rFonts w:eastAsia="Times New Roman" w:cs="Times New Roman"/>
          <w:szCs w:val="28"/>
          <w:lang w:val="en-US"/>
        </w:rPr>
      </w:pPr>
      <w:r w:rsidRPr="00C52F10">
        <w:rPr>
          <w:rFonts w:eastAsia="Times New Roman" w:cs="Times New Roman"/>
          <w:szCs w:val="28"/>
          <w:lang w:val="vi"/>
        </w:rPr>
        <w:t>Phổ FT-IR của IL</w:t>
      </w:r>
      <w:r w:rsidRPr="00C52F10">
        <w:rPr>
          <w:rFonts w:eastAsia="Times New Roman" w:cs="Times New Roman"/>
          <w:szCs w:val="28"/>
          <w:lang w:val="en-US"/>
        </w:rPr>
        <w:t xml:space="preserve"> [</w:t>
      </w:r>
      <w:r w:rsidRPr="00C52F10">
        <w:rPr>
          <w:rFonts w:eastAsia="Times New Roman" w:cs="Times New Roman"/>
          <w:spacing w:val="-62"/>
          <w:szCs w:val="28"/>
          <w:lang w:val="vi"/>
        </w:rPr>
        <w:t xml:space="preserve"> </w:t>
      </w:r>
      <w:r w:rsidRPr="00C52F10">
        <w:rPr>
          <w:rFonts w:eastAsia="Times New Roman" w:cs="Times New Roman"/>
          <w:spacing w:val="-62"/>
          <w:szCs w:val="28"/>
          <w:lang w:val="en-US"/>
        </w:rPr>
        <w:t xml:space="preserve">     </w:t>
      </w:r>
      <w:r w:rsidRPr="00C52F10">
        <w:rPr>
          <w:rFonts w:eastAsia="Times New Roman" w:cs="Times New Roman"/>
          <w:szCs w:val="28"/>
          <w:lang w:val="vi"/>
        </w:rPr>
        <w:t>Aliquat</w:t>
      </w:r>
      <w:r w:rsidRPr="00C52F10">
        <w:rPr>
          <w:rFonts w:eastAsia="Times New Roman" w:cs="Times New Roman"/>
          <w:szCs w:val="28"/>
          <w:lang w:val="en-US"/>
        </w:rPr>
        <w:t>]</w:t>
      </w:r>
      <w:r w:rsidRPr="00C52F10">
        <w:rPr>
          <w:rFonts w:eastAsia="Times New Roman" w:cs="Times New Roman"/>
          <w:szCs w:val="28"/>
          <w:lang w:val="vi"/>
        </w:rPr>
        <w:t xml:space="preserve">[Oleate] được đưa ra ở Hình </w:t>
      </w:r>
      <w:r w:rsidRPr="00C52F10">
        <w:rPr>
          <w:rFonts w:eastAsia="Times New Roman" w:cs="Times New Roman"/>
          <w:szCs w:val="28"/>
          <w:lang w:val="en-US"/>
        </w:rPr>
        <w:t>4.</w:t>
      </w:r>
    </w:p>
    <w:p w14:paraId="7B162769" w14:textId="77777777" w:rsidR="00C52F10" w:rsidRPr="00C52F10" w:rsidRDefault="00C52F10" w:rsidP="00C52F10">
      <w:pPr>
        <w:widowControl w:val="0"/>
        <w:autoSpaceDE w:val="0"/>
        <w:autoSpaceDN w:val="0"/>
        <w:spacing w:after="0" w:line="259" w:lineRule="auto"/>
        <w:jc w:val="center"/>
        <w:rPr>
          <w:rFonts w:eastAsia="Times New Roman" w:cs="Times New Roman"/>
          <w:szCs w:val="28"/>
          <w:lang w:val="en-US"/>
        </w:rPr>
      </w:pPr>
    </w:p>
    <w:p w14:paraId="1BF2F31D" w14:textId="77777777" w:rsidR="00C52F10" w:rsidRPr="00C52F10" w:rsidRDefault="00C52F10" w:rsidP="00C52F10">
      <w:pPr>
        <w:widowControl w:val="0"/>
        <w:autoSpaceDE w:val="0"/>
        <w:autoSpaceDN w:val="0"/>
        <w:spacing w:after="0" w:line="259" w:lineRule="auto"/>
        <w:jc w:val="both"/>
        <w:rPr>
          <w:rFonts w:eastAsia="Times New Roman" w:cs="Times New Roman"/>
          <w:szCs w:val="28"/>
          <w:lang w:val="en-US"/>
        </w:rPr>
      </w:pPr>
    </w:p>
    <w:p w14:paraId="52655EB3" w14:textId="77777777" w:rsidR="00C52F10" w:rsidRPr="00C52F10" w:rsidRDefault="00C52F10" w:rsidP="00C52F10">
      <w:pPr>
        <w:widowControl w:val="0"/>
        <w:autoSpaceDE w:val="0"/>
        <w:autoSpaceDN w:val="0"/>
        <w:spacing w:after="0" w:line="240" w:lineRule="auto"/>
        <w:jc w:val="both"/>
        <w:rPr>
          <w:rFonts w:eastAsia="Times New Roman" w:cs="Times New Roman"/>
          <w:szCs w:val="28"/>
          <w:lang w:val="en-US"/>
        </w:rPr>
      </w:pPr>
    </w:p>
    <w:p w14:paraId="15EED797" w14:textId="462B1486" w:rsidR="00C52F10" w:rsidRPr="00AE56BF" w:rsidRDefault="001C5889" w:rsidP="00AD3B8D">
      <w:pPr>
        <w:spacing w:after="120" w:line="240" w:lineRule="auto"/>
        <w:contextualSpacing/>
        <w:jc w:val="center"/>
      </w:pPr>
      <w:r>
        <w:rPr>
          <w:noProof/>
          <w:lang w:val="en-US"/>
        </w:rPr>
        <w:drawing>
          <wp:inline distT="0" distB="0" distL="0" distR="0" wp14:anchorId="77C80B43" wp14:editId="7D0EF27A">
            <wp:extent cx="4235669" cy="2419974"/>
            <wp:effectExtent l="0" t="0" r="0" b="0"/>
            <wp:docPr id="4085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5670" cy="2442828"/>
                    </a:xfrm>
                    <a:prstGeom prst="rect">
                      <a:avLst/>
                    </a:prstGeom>
                    <a:noFill/>
                  </pic:spPr>
                </pic:pic>
              </a:graphicData>
            </a:graphic>
          </wp:inline>
        </w:drawing>
      </w:r>
      <w:r w:rsidR="00C52F10" w:rsidRPr="00AE56BF">
        <w:br/>
      </w:r>
    </w:p>
    <w:p w14:paraId="3CDFD7BB" w14:textId="77777777" w:rsidR="00AD3B8D" w:rsidRPr="00AE56BF" w:rsidRDefault="00AD3B8D" w:rsidP="00AD3B8D">
      <w:pPr>
        <w:spacing w:after="120" w:line="240" w:lineRule="auto"/>
        <w:contextualSpacing/>
        <w:jc w:val="center"/>
      </w:pPr>
    </w:p>
    <w:p w14:paraId="06D1782D" w14:textId="42AF8D4C" w:rsidR="00C52F10" w:rsidRPr="00AE56BF" w:rsidRDefault="00C52F10" w:rsidP="00C52F10">
      <w:pPr>
        <w:spacing w:after="120" w:line="240" w:lineRule="auto"/>
        <w:jc w:val="center"/>
      </w:pPr>
    </w:p>
    <w:p w14:paraId="2CFC124B" w14:textId="77777777" w:rsidR="00C52F10" w:rsidRPr="00AE56BF" w:rsidRDefault="00C52F10" w:rsidP="00C52F10">
      <w:pPr>
        <w:spacing w:after="120" w:line="240" w:lineRule="auto"/>
        <w:jc w:val="center"/>
      </w:pPr>
    </w:p>
    <w:p w14:paraId="54C5C3FA" w14:textId="77777777" w:rsidR="00C52F10" w:rsidRPr="00AE56BF" w:rsidRDefault="00C52F10" w:rsidP="00C52F10">
      <w:pPr>
        <w:widowControl w:val="0"/>
        <w:autoSpaceDE w:val="0"/>
        <w:autoSpaceDN w:val="0"/>
        <w:spacing w:after="0" w:line="240" w:lineRule="auto"/>
        <w:jc w:val="center"/>
      </w:pPr>
      <w:r w:rsidRPr="00AE56BF">
        <w:t>Hình 3 Sơ đồ tách thu hồi các ion kim loại</w:t>
      </w:r>
    </w:p>
    <w:p w14:paraId="41FC3F30" w14:textId="77777777" w:rsidR="00C52F10" w:rsidRPr="00AE56BF" w:rsidRDefault="00C52F10" w:rsidP="00C52F10">
      <w:pPr>
        <w:widowControl w:val="0"/>
        <w:autoSpaceDE w:val="0"/>
        <w:autoSpaceDN w:val="0"/>
        <w:spacing w:after="0" w:line="240" w:lineRule="auto"/>
        <w:jc w:val="both"/>
      </w:pPr>
    </w:p>
    <w:p w14:paraId="0510E776" w14:textId="77777777" w:rsidR="00C52F10" w:rsidRPr="00C52F10" w:rsidRDefault="00C52F10" w:rsidP="00C52F10">
      <w:pPr>
        <w:widowControl w:val="0"/>
        <w:autoSpaceDE w:val="0"/>
        <w:autoSpaceDN w:val="0"/>
        <w:spacing w:after="0" w:line="259" w:lineRule="auto"/>
        <w:jc w:val="center"/>
        <w:rPr>
          <w:rFonts w:eastAsia="Times New Roman" w:cs="Times New Roman"/>
          <w:szCs w:val="28"/>
          <w:lang w:val="en-US"/>
        </w:rPr>
      </w:pPr>
      <w:r w:rsidRPr="00C52F10">
        <w:rPr>
          <w:rFonts w:eastAsia="Times New Roman" w:cs="Times New Roman"/>
          <w:noProof/>
          <w:szCs w:val="28"/>
          <w:lang w:val="en-US"/>
        </w:rPr>
        <w:drawing>
          <wp:inline distT="0" distB="0" distL="0" distR="0" wp14:anchorId="0070B992" wp14:editId="5821FADF">
            <wp:extent cx="5125916" cy="3398335"/>
            <wp:effectExtent l="0" t="0" r="0" b="0"/>
            <wp:docPr id="16" name="Picture 1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5604995" descr="A picture containing text, diagram, line, pl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4836" cy="3404249"/>
                    </a:xfrm>
                    <a:prstGeom prst="rect">
                      <a:avLst/>
                    </a:prstGeom>
                    <a:noFill/>
                    <a:ln>
                      <a:noFill/>
                    </a:ln>
                  </pic:spPr>
                </pic:pic>
              </a:graphicData>
            </a:graphic>
          </wp:inline>
        </w:drawing>
      </w:r>
    </w:p>
    <w:p w14:paraId="748C573B" w14:textId="77777777" w:rsidR="00C52F10" w:rsidRPr="00C52F10" w:rsidRDefault="00C52F10" w:rsidP="00C52F10">
      <w:pPr>
        <w:widowControl w:val="0"/>
        <w:autoSpaceDE w:val="0"/>
        <w:autoSpaceDN w:val="0"/>
        <w:spacing w:after="0" w:line="259" w:lineRule="auto"/>
        <w:rPr>
          <w:rFonts w:eastAsia="Times New Roman" w:cs="Times New Roman"/>
          <w:szCs w:val="28"/>
          <w:lang w:val="en-US"/>
        </w:rPr>
      </w:pPr>
    </w:p>
    <w:p w14:paraId="46FB6992" w14:textId="493DC9ED" w:rsidR="00C52F10" w:rsidRPr="00C52F10" w:rsidRDefault="00C52F10" w:rsidP="00C52F10">
      <w:pPr>
        <w:widowControl w:val="0"/>
        <w:autoSpaceDE w:val="0"/>
        <w:autoSpaceDN w:val="0"/>
        <w:spacing w:after="0" w:line="259" w:lineRule="auto"/>
        <w:jc w:val="center"/>
        <w:rPr>
          <w:rFonts w:eastAsia="Times New Roman" w:cs="Times New Roman"/>
          <w:szCs w:val="28"/>
          <w:lang w:val="vi"/>
        </w:rPr>
      </w:pPr>
      <w:r w:rsidRPr="00C52F10">
        <w:rPr>
          <w:rFonts w:eastAsia="Times New Roman" w:cs="Times New Roman"/>
          <w:szCs w:val="28"/>
          <w:lang w:val="en-US"/>
        </w:rPr>
        <w:t xml:space="preserve">Hình 4. </w:t>
      </w:r>
      <w:r w:rsidRPr="00C52F10">
        <w:rPr>
          <w:rFonts w:eastAsia="Times New Roman" w:cs="Times New Roman"/>
          <w:szCs w:val="28"/>
          <w:lang w:val="vi"/>
        </w:rPr>
        <w:t>Phổ</w:t>
      </w:r>
      <w:r w:rsidRPr="00C52F10">
        <w:rPr>
          <w:rFonts w:eastAsia="Times New Roman" w:cs="Times New Roman"/>
          <w:spacing w:val="1"/>
          <w:szCs w:val="28"/>
          <w:lang w:val="vi"/>
        </w:rPr>
        <w:t xml:space="preserve"> </w:t>
      </w:r>
      <w:r w:rsidRPr="00C52F10">
        <w:rPr>
          <w:rFonts w:eastAsia="Times New Roman" w:cs="Times New Roman"/>
          <w:szCs w:val="28"/>
          <w:lang w:val="vi"/>
        </w:rPr>
        <w:t>FT-IR</w:t>
      </w:r>
      <w:r w:rsidRPr="00C52F10">
        <w:rPr>
          <w:rFonts w:eastAsia="Times New Roman" w:cs="Times New Roman"/>
          <w:spacing w:val="1"/>
          <w:szCs w:val="28"/>
          <w:lang w:val="vi"/>
        </w:rPr>
        <w:t xml:space="preserve"> </w:t>
      </w:r>
      <w:r w:rsidRPr="00C52F10">
        <w:rPr>
          <w:rFonts w:eastAsia="Times New Roman" w:cs="Times New Roman"/>
          <w:szCs w:val="28"/>
          <w:lang w:val="vi"/>
        </w:rPr>
        <w:t>của</w:t>
      </w:r>
      <w:r w:rsidRPr="00C52F10">
        <w:rPr>
          <w:rFonts w:eastAsia="Times New Roman" w:cs="Times New Roman"/>
          <w:spacing w:val="1"/>
          <w:szCs w:val="28"/>
          <w:lang w:val="vi"/>
        </w:rPr>
        <w:t xml:space="preserve"> </w:t>
      </w:r>
      <w:r w:rsidRPr="00C52F10">
        <w:rPr>
          <w:rFonts w:eastAsia="Times New Roman" w:cs="Times New Roman"/>
          <w:szCs w:val="28"/>
          <w:lang w:val="en-US"/>
        </w:rPr>
        <w:t>IL [</w:t>
      </w:r>
      <w:r w:rsidRPr="00C52F10">
        <w:rPr>
          <w:rFonts w:eastAsia="Times New Roman" w:cs="Times New Roman"/>
          <w:spacing w:val="-62"/>
          <w:szCs w:val="28"/>
          <w:lang w:val="vi"/>
        </w:rPr>
        <w:t xml:space="preserve"> </w:t>
      </w:r>
      <w:r w:rsidRPr="00C52F10">
        <w:rPr>
          <w:rFonts w:eastAsia="Times New Roman" w:cs="Times New Roman"/>
          <w:szCs w:val="28"/>
          <w:lang w:val="vi"/>
        </w:rPr>
        <w:t>Aliquat</w:t>
      </w:r>
      <w:r w:rsidRPr="00C52F10">
        <w:rPr>
          <w:rFonts w:eastAsia="Times New Roman" w:cs="Times New Roman"/>
          <w:szCs w:val="28"/>
          <w:lang w:val="en-US"/>
        </w:rPr>
        <w:t>]</w:t>
      </w:r>
      <w:r w:rsidRPr="00C52F10">
        <w:rPr>
          <w:rFonts w:eastAsia="Times New Roman" w:cs="Times New Roman"/>
          <w:szCs w:val="28"/>
          <w:lang w:val="vi"/>
        </w:rPr>
        <w:t>[Oleate]</w:t>
      </w:r>
    </w:p>
    <w:p w14:paraId="360DD8B0" w14:textId="4F43305C" w:rsidR="00C52F10" w:rsidRPr="00C52F10" w:rsidRDefault="00C52F10" w:rsidP="00C52F10">
      <w:pPr>
        <w:widowControl w:val="0"/>
        <w:autoSpaceDE w:val="0"/>
        <w:autoSpaceDN w:val="0"/>
        <w:spacing w:before="154" w:after="0"/>
        <w:jc w:val="both"/>
        <w:rPr>
          <w:rFonts w:eastAsia="Times New Roman" w:cs="Times New Roman"/>
          <w:bCs/>
          <w:szCs w:val="28"/>
          <w:lang w:val="en-US"/>
        </w:rPr>
      </w:pPr>
      <w:r w:rsidRPr="00C52F10">
        <w:rPr>
          <w:rFonts w:eastAsia="Times New Roman" w:cs="Times New Roman"/>
          <w:szCs w:val="28"/>
          <w:lang w:val="vi"/>
        </w:rPr>
        <w:t>Phổ</w:t>
      </w:r>
      <w:r w:rsidRPr="00C52F10">
        <w:rPr>
          <w:rFonts w:eastAsia="Times New Roman" w:cs="Times New Roman"/>
          <w:spacing w:val="1"/>
          <w:szCs w:val="28"/>
          <w:lang w:val="vi"/>
        </w:rPr>
        <w:t xml:space="preserve"> </w:t>
      </w:r>
      <w:r w:rsidRPr="00C52F10">
        <w:rPr>
          <w:rFonts w:eastAsia="Times New Roman" w:cs="Times New Roman"/>
          <w:szCs w:val="28"/>
          <w:lang w:val="vi"/>
        </w:rPr>
        <w:t>FT-IR</w:t>
      </w:r>
      <w:r w:rsidRPr="00C52F10">
        <w:rPr>
          <w:rFonts w:eastAsia="Times New Roman" w:cs="Times New Roman"/>
          <w:spacing w:val="1"/>
          <w:szCs w:val="28"/>
          <w:lang w:val="vi"/>
        </w:rPr>
        <w:t xml:space="preserve"> </w:t>
      </w:r>
      <w:r w:rsidRPr="00C52F10">
        <w:rPr>
          <w:rFonts w:eastAsia="Times New Roman" w:cs="Times New Roman"/>
          <w:szCs w:val="28"/>
          <w:lang w:val="vi"/>
        </w:rPr>
        <w:t>của</w:t>
      </w:r>
      <w:r w:rsidRPr="00C52F10">
        <w:rPr>
          <w:rFonts w:eastAsia="Times New Roman" w:cs="Times New Roman"/>
          <w:spacing w:val="1"/>
          <w:szCs w:val="28"/>
          <w:lang w:val="vi"/>
        </w:rPr>
        <w:t xml:space="preserve"> </w:t>
      </w:r>
      <w:r w:rsidRPr="00C52F10">
        <w:rPr>
          <w:rFonts w:eastAsia="Times New Roman" w:cs="Times New Roman"/>
          <w:szCs w:val="28"/>
          <w:lang w:val="vi"/>
        </w:rPr>
        <w:t>chất</w:t>
      </w:r>
      <w:r w:rsidRPr="00C52F10">
        <w:rPr>
          <w:rFonts w:eastAsia="Times New Roman" w:cs="Times New Roman"/>
          <w:spacing w:val="1"/>
          <w:szCs w:val="28"/>
          <w:lang w:val="vi"/>
        </w:rPr>
        <w:t xml:space="preserve"> </w:t>
      </w:r>
      <w:r w:rsidRPr="00C52F10">
        <w:rPr>
          <w:rFonts w:eastAsia="Times New Roman" w:cs="Times New Roman"/>
          <w:szCs w:val="28"/>
          <w:lang w:val="vi"/>
        </w:rPr>
        <w:t>lỏng</w:t>
      </w:r>
      <w:r w:rsidRPr="00C52F10">
        <w:rPr>
          <w:rFonts w:eastAsia="Times New Roman" w:cs="Times New Roman"/>
          <w:spacing w:val="1"/>
          <w:szCs w:val="28"/>
          <w:lang w:val="vi"/>
        </w:rPr>
        <w:t xml:space="preserve"> </w:t>
      </w:r>
      <w:r w:rsidRPr="001C5889">
        <w:rPr>
          <w:rFonts w:eastAsia="Times New Roman" w:cs="Times New Roman"/>
          <w:color w:val="000000" w:themeColor="text1"/>
          <w:szCs w:val="28"/>
          <w:lang w:val="vi"/>
        </w:rPr>
        <w:t>ion</w:t>
      </w:r>
      <w:r w:rsidRPr="001C5889">
        <w:rPr>
          <w:rFonts w:eastAsia="Times New Roman" w:cs="Times New Roman"/>
          <w:color w:val="FF0000"/>
          <w:szCs w:val="28"/>
          <w:lang w:val="en-US"/>
        </w:rPr>
        <w:t xml:space="preserve"> </w:t>
      </w:r>
      <w:r w:rsidRPr="001C5889">
        <w:rPr>
          <w:rFonts w:eastAsia="Times New Roman" w:cs="Times New Roman"/>
          <w:color w:val="FF0000"/>
          <w:spacing w:val="-62"/>
          <w:szCs w:val="28"/>
          <w:lang w:val="vi"/>
        </w:rPr>
        <w:t xml:space="preserve"> </w:t>
      </w:r>
      <w:r w:rsidR="001C5889" w:rsidRPr="001C5889">
        <w:rPr>
          <w:rFonts w:eastAsia="Times New Roman" w:cs="Times New Roman"/>
          <w:color w:val="FF0000"/>
          <w:spacing w:val="-62"/>
          <w:szCs w:val="28"/>
          <w:lang w:val="en-US"/>
        </w:rPr>
        <w:t>[</w:t>
      </w:r>
      <w:r w:rsidRPr="001C5889">
        <w:rPr>
          <w:rFonts w:eastAsia="Times New Roman" w:cs="Times New Roman"/>
          <w:color w:val="FF0000"/>
          <w:szCs w:val="28"/>
          <w:lang w:val="vi"/>
        </w:rPr>
        <w:t>Aliquat</w:t>
      </w:r>
      <w:r w:rsidR="001C5889" w:rsidRPr="001C5889">
        <w:rPr>
          <w:rFonts w:eastAsia="Times New Roman" w:cs="Times New Roman"/>
          <w:color w:val="FF0000"/>
          <w:szCs w:val="28"/>
          <w:lang w:val="en-US"/>
        </w:rPr>
        <w:t>]</w:t>
      </w:r>
      <w:r w:rsidRPr="001C5889">
        <w:rPr>
          <w:rFonts w:eastAsia="Times New Roman" w:cs="Times New Roman"/>
          <w:color w:val="FF0000"/>
          <w:szCs w:val="28"/>
          <w:lang w:val="vi"/>
        </w:rPr>
        <w:t>[Oleate]</w:t>
      </w:r>
      <w:r w:rsidRPr="001C5889">
        <w:rPr>
          <w:rFonts w:eastAsia="Times New Roman" w:cs="Times New Roman"/>
          <w:color w:val="FF0000"/>
          <w:szCs w:val="28"/>
          <w:lang w:val="en-US"/>
        </w:rPr>
        <w:t xml:space="preserve"> </w:t>
      </w:r>
      <w:r w:rsidRPr="001C5889">
        <w:rPr>
          <w:rFonts w:eastAsia="Times New Roman" w:cs="Times New Roman"/>
          <w:color w:val="000000" w:themeColor="text1"/>
          <w:szCs w:val="28"/>
          <w:lang w:val="en-US"/>
        </w:rPr>
        <w:t>có các đỉnh đặc trưng sau</w:t>
      </w:r>
      <w:r w:rsidRPr="001C5889">
        <w:rPr>
          <w:rFonts w:eastAsia="Times New Roman" w:cs="Times New Roman"/>
          <w:bCs/>
          <w:color w:val="000000" w:themeColor="text1"/>
          <w:szCs w:val="28"/>
          <w:lang w:val="vi"/>
        </w:rPr>
        <w:t xml:space="preserve">: </w:t>
      </w:r>
      <w:bookmarkStart w:id="20" w:name="_Hlk151532213"/>
      <w:r w:rsidRPr="001C5889">
        <w:rPr>
          <w:rFonts w:eastAsia="Times New Roman" w:cs="Times New Roman"/>
          <w:color w:val="000000" w:themeColor="text1"/>
          <w:szCs w:val="28"/>
          <w:lang w:val="en-US"/>
        </w:rPr>
        <w:t xml:space="preserve">Đỉnh tại </w:t>
      </w:r>
      <w:r w:rsidRPr="001C5889">
        <w:rPr>
          <w:rFonts w:eastAsia="Times New Roman" w:cs="Times New Roman"/>
          <w:color w:val="000000" w:themeColor="text1"/>
          <w:szCs w:val="28"/>
          <w:lang w:val="vi"/>
        </w:rPr>
        <w:t>3400 cm</w:t>
      </w:r>
      <w:r w:rsidRPr="001C5889">
        <w:rPr>
          <w:rFonts w:eastAsia="Times New Roman" w:cs="Times New Roman"/>
          <w:color w:val="000000" w:themeColor="text1"/>
          <w:szCs w:val="28"/>
          <w:vertAlign w:val="superscript"/>
          <w:lang w:val="vi"/>
        </w:rPr>
        <w:t>-1</w:t>
      </w:r>
      <w:r w:rsidRPr="001C5889">
        <w:rPr>
          <w:rFonts w:eastAsia="Times New Roman" w:cs="Times New Roman"/>
          <w:color w:val="000000" w:themeColor="text1"/>
          <w:szCs w:val="28"/>
          <w:lang w:val="vi"/>
        </w:rPr>
        <w:t xml:space="preserve"> </w:t>
      </w:r>
      <w:r w:rsidRPr="001C5889">
        <w:rPr>
          <w:rFonts w:eastAsia="Times New Roman" w:cs="Times New Roman"/>
          <w:color w:val="000000" w:themeColor="text1"/>
          <w:szCs w:val="28"/>
          <w:lang w:val="en-US"/>
        </w:rPr>
        <w:t>đặc trưng cho liên kết N-H và l</w:t>
      </w:r>
      <w:r w:rsidRPr="001C5889">
        <w:rPr>
          <w:rFonts w:eastAsia="Times New Roman" w:cs="Times New Roman"/>
          <w:color w:val="000000" w:themeColor="text1"/>
          <w:szCs w:val="28"/>
          <w:lang w:val="vi"/>
        </w:rPr>
        <w:t>iên kết OH</w:t>
      </w:r>
      <w:r w:rsidRPr="001C5889">
        <w:rPr>
          <w:rFonts w:eastAsia="Times New Roman" w:cs="Times New Roman"/>
          <w:color w:val="FF0000"/>
          <w:szCs w:val="28"/>
          <w:lang w:val="en-US"/>
        </w:rPr>
        <w:t xml:space="preserve"> </w:t>
      </w:r>
      <w:r w:rsidRPr="00C52F10">
        <w:rPr>
          <w:rFonts w:eastAsia="Times New Roman" w:cs="Times New Roman"/>
          <w:szCs w:val="28"/>
          <w:lang w:val="en-US"/>
        </w:rPr>
        <w:t>của nước.</w:t>
      </w:r>
      <w:r w:rsidRPr="00C52F10">
        <w:rPr>
          <w:rFonts w:eastAsia="Times New Roman" w:cs="Times New Roman"/>
          <w:szCs w:val="28"/>
          <w:lang w:val="vi"/>
        </w:rPr>
        <w:t xml:space="preserve"> </w:t>
      </w:r>
      <w:r w:rsidRPr="00C52F10">
        <w:rPr>
          <w:rFonts w:eastAsia="Times New Roman" w:cs="Times New Roman"/>
          <w:bCs/>
          <w:szCs w:val="28"/>
          <w:lang w:val="vi"/>
        </w:rPr>
        <w:t xml:space="preserve">3006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 xml:space="preserve">là của </w:t>
      </w:r>
      <w:r w:rsidRPr="00C52F10">
        <w:rPr>
          <w:rFonts w:eastAsia="Times New Roman" w:cs="Times New Roman"/>
          <w:bCs/>
          <w:szCs w:val="28"/>
          <w:lang w:val="en-US"/>
        </w:rPr>
        <w:t xml:space="preserve">C </w:t>
      </w:r>
      <w:r w:rsidRPr="00C52F10">
        <w:rPr>
          <w:rFonts w:eastAsia="Times New Roman" w:cs="Times New Roman"/>
          <w:bCs/>
          <w:szCs w:val="28"/>
          <w:lang w:val="vi"/>
        </w:rPr>
        <w:t>sp</w:t>
      </w:r>
      <w:r w:rsidRPr="00222B0D">
        <w:rPr>
          <w:rFonts w:eastAsia="Times New Roman" w:cs="Times New Roman"/>
          <w:bCs/>
          <w:szCs w:val="28"/>
          <w:vertAlign w:val="superscript"/>
          <w:lang w:val="vi"/>
        </w:rPr>
        <w:t>2</w:t>
      </w:r>
      <w:r w:rsidRPr="00C52F10">
        <w:rPr>
          <w:rFonts w:eastAsia="Times New Roman" w:cs="Times New Roman"/>
          <w:bCs/>
          <w:szCs w:val="28"/>
          <w:lang w:val="en-US"/>
        </w:rPr>
        <w:t xml:space="preserve"> trong</w:t>
      </w:r>
      <w:r w:rsidRPr="00C52F10">
        <w:rPr>
          <w:rFonts w:eastAsia="Times New Roman" w:cs="Times New Roman"/>
          <w:bCs/>
          <w:szCs w:val="28"/>
          <w:lang w:val="vi"/>
        </w:rPr>
        <w:t xml:space="preserve"> =C-H</w:t>
      </w:r>
      <w:r w:rsidRPr="00C52F10">
        <w:rPr>
          <w:rFonts w:eastAsia="Times New Roman" w:cs="Times New Roman"/>
          <w:bCs/>
          <w:szCs w:val="28"/>
          <w:lang w:val="en-US"/>
        </w:rPr>
        <w:t xml:space="preserve"> ở gốc acid béo oleic</w:t>
      </w:r>
      <w:r w:rsidRPr="00C52F10">
        <w:rPr>
          <w:rFonts w:eastAsia="Times New Roman" w:cs="Times New Roman"/>
          <w:bCs/>
          <w:szCs w:val="28"/>
          <w:lang w:val="vi"/>
        </w:rPr>
        <w:t xml:space="preserve">, </w:t>
      </w:r>
      <w:r w:rsidRPr="00C52F10">
        <w:rPr>
          <w:rFonts w:eastAsia="Times New Roman" w:cs="Times New Roman"/>
          <w:bCs/>
          <w:szCs w:val="28"/>
          <w:lang w:val="en-US"/>
        </w:rPr>
        <w:t xml:space="preserve">dao động ở </w:t>
      </w:r>
      <w:r w:rsidRPr="00C52F10">
        <w:rPr>
          <w:rFonts w:eastAsia="Times New Roman" w:cs="Times New Roman"/>
          <w:bCs/>
          <w:szCs w:val="28"/>
          <w:lang w:val="vi"/>
        </w:rPr>
        <w:t xml:space="preserve">2922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 xml:space="preserve">đặc trưng cho của liên kết </w:t>
      </w:r>
      <w:r w:rsidRPr="00C52F10">
        <w:rPr>
          <w:rFonts w:eastAsia="Times New Roman" w:cs="Times New Roman"/>
          <w:bCs/>
          <w:szCs w:val="28"/>
          <w:lang w:val="vi"/>
        </w:rPr>
        <w:t>C-</w:t>
      </w:r>
      <w:r w:rsidRPr="00C52F10">
        <w:rPr>
          <w:rFonts w:eastAsia="Times New Roman" w:cs="Times New Roman"/>
          <w:bCs/>
          <w:szCs w:val="28"/>
          <w:lang w:val="en-US"/>
        </w:rPr>
        <w:t xml:space="preserve"> </w:t>
      </w:r>
      <w:r w:rsidRPr="00C52F10">
        <w:rPr>
          <w:rFonts w:eastAsia="Times New Roman" w:cs="Times New Roman"/>
          <w:bCs/>
          <w:szCs w:val="28"/>
          <w:lang w:val="vi"/>
        </w:rPr>
        <w:t xml:space="preserve">H </w:t>
      </w:r>
      <w:r w:rsidRPr="00C52F10">
        <w:rPr>
          <w:rFonts w:eastAsia="Times New Roman" w:cs="Times New Roman"/>
          <w:bCs/>
          <w:szCs w:val="28"/>
          <w:lang w:val="en-US"/>
        </w:rPr>
        <w:t xml:space="preserve">trong </w:t>
      </w:r>
      <w:r w:rsidRPr="00C52F10">
        <w:rPr>
          <w:rFonts w:eastAsia="Times New Roman" w:cs="Times New Roman"/>
          <w:bCs/>
          <w:szCs w:val="28"/>
          <w:lang w:val="vi"/>
        </w:rPr>
        <w:t>CH</w:t>
      </w:r>
      <w:r w:rsidRPr="00C52F10">
        <w:rPr>
          <w:rFonts w:eastAsia="Times New Roman" w:cs="Times New Roman"/>
          <w:bCs/>
          <w:szCs w:val="28"/>
          <w:vertAlign w:val="subscript"/>
          <w:lang w:val="vi"/>
        </w:rPr>
        <w:t>3</w:t>
      </w:r>
      <w:r w:rsidRPr="00C52F10">
        <w:rPr>
          <w:rFonts w:eastAsia="Times New Roman" w:cs="Times New Roman"/>
          <w:bCs/>
          <w:szCs w:val="28"/>
          <w:lang w:val="vi"/>
        </w:rPr>
        <w:t>,</w:t>
      </w:r>
      <w:r w:rsidRPr="00C52F10">
        <w:rPr>
          <w:rFonts w:eastAsia="Times New Roman" w:cs="Times New Roman"/>
          <w:bCs/>
          <w:szCs w:val="28"/>
          <w:lang w:val="en-US"/>
        </w:rPr>
        <w:t xml:space="preserve"> đỉnh</w:t>
      </w:r>
      <w:r w:rsidRPr="00C52F10">
        <w:rPr>
          <w:rFonts w:eastAsia="Times New Roman" w:cs="Times New Roman"/>
          <w:bCs/>
          <w:szCs w:val="28"/>
          <w:lang w:val="vi"/>
        </w:rPr>
        <w:t xml:space="preserve"> 2853</w:t>
      </w:r>
      <w:r w:rsidRPr="00C52F10">
        <w:rPr>
          <w:rFonts w:eastAsia="Times New Roman" w:cs="Times New Roman"/>
          <w:bCs/>
          <w:szCs w:val="28"/>
          <w:lang w:val="en-US"/>
        </w:rPr>
        <w:t xml:space="preserve">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bCs/>
          <w:szCs w:val="28"/>
          <w:lang w:val="vi"/>
        </w:rPr>
        <w:t xml:space="preserve"> </w:t>
      </w:r>
      <w:r w:rsidRPr="00C52F10">
        <w:rPr>
          <w:rFonts w:eastAsia="Times New Roman" w:cs="Times New Roman"/>
          <w:bCs/>
          <w:szCs w:val="28"/>
          <w:lang w:val="en-US"/>
        </w:rPr>
        <w:t xml:space="preserve">của liên kết </w:t>
      </w:r>
      <w:r w:rsidRPr="00C52F10">
        <w:rPr>
          <w:rFonts w:eastAsia="Times New Roman" w:cs="Times New Roman"/>
          <w:bCs/>
          <w:szCs w:val="28"/>
          <w:lang w:val="vi"/>
        </w:rPr>
        <w:t xml:space="preserve">C-H </w:t>
      </w:r>
      <w:r w:rsidRPr="00C52F10">
        <w:rPr>
          <w:rFonts w:eastAsia="Times New Roman" w:cs="Times New Roman"/>
          <w:bCs/>
          <w:szCs w:val="28"/>
          <w:lang w:val="en-US"/>
        </w:rPr>
        <w:t>trong</w:t>
      </w:r>
      <w:r w:rsidRPr="00C52F10">
        <w:rPr>
          <w:rFonts w:eastAsia="Times New Roman" w:cs="Times New Roman"/>
          <w:bCs/>
          <w:szCs w:val="28"/>
          <w:lang w:val="vi"/>
        </w:rPr>
        <w:t xml:space="preserve"> CH</w:t>
      </w:r>
      <w:r w:rsidRPr="00C52F10">
        <w:rPr>
          <w:rFonts w:eastAsia="Times New Roman" w:cs="Times New Roman"/>
          <w:bCs/>
          <w:szCs w:val="28"/>
          <w:vertAlign w:val="subscript"/>
          <w:lang w:val="vi"/>
        </w:rPr>
        <w:t>2</w:t>
      </w:r>
      <w:r w:rsidRPr="00C52F10">
        <w:rPr>
          <w:rFonts w:eastAsia="Times New Roman" w:cs="Times New Roman"/>
          <w:bCs/>
          <w:szCs w:val="28"/>
          <w:lang w:val="vi"/>
        </w:rPr>
        <w:t>,</w:t>
      </w:r>
      <w:r w:rsidRPr="00C52F10">
        <w:rPr>
          <w:rFonts w:eastAsia="Times New Roman" w:cs="Times New Roman"/>
          <w:bCs/>
          <w:szCs w:val="28"/>
          <w:lang w:val="en-US"/>
        </w:rPr>
        <w:t xml:space="preserve"> dao động ở </w:t>
      </w:r>
      <w:r w:rsidRPr="00C52F10">
        <w:rPr>
          <w:rFonts w:eastAsia="Times New Roman" w:cs="Times New Roman"/>
          <w:bCs/>
          <w:szCs w:val="28"/>
          <w:lang w:val="vi"/>
        </w:rPr>
        <w:t xml:space="preserve">1648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bCs/>
          <w:szCs w:val="28"/>
          <w:lang w:val="en-US"/>
        </w:rPr>
        <w:t xml:space="preserve">đặc trưng cho liên kết </w:t>
      </w:r>
      <w:r w:rsidRPr="00C52F10">
        <w:rPr>
          <w:rFonts w:eastAsia="Times New Roman" w:cs="Times New Roman"/>
          <w:bCs/>
          <w:szCs w:val="28"/>
          <w:lang w:val="vi"/>
        </w:rPr>
        <w:t xml:space="preserve">C=O, </w:t>
      </w:r>
      <w:r w:rsidRPr="00C52F10">
        <w:rPr>
          <w:rFonts w:eastAsia="Times New Roman" w:cs="Times New Roman"/>
          <w:bCs/>
          <w:szCs w:val="28"/>
          <w:lang w:val="en-US"/>
        </w:rPr>
        <w:t xml:space="preserve">đỉnh ở </w:t>
      </w:r>
      <w:r w:rsidRPr="00C52F10">
        <w:rPr>
          <w:rFonts w:eastAsia="Times New Roman" w:cs="Times New Roman"/>
          <w:bCs/>
          <w:szCs w:val="28"/>
          <w:lang w:val="vi"/>
        </w:rPr>
        <w:t xml:space="preserve">1465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bCs/>
          <w:szCs w:val="28"/>
          <w:lang w:val="en-US"/>
        </w:rPr>
        <w:t xml:space="preserve">là của liên kết </w:t>
      </w:r>
      <w:r w:rsidRPr="00C52F10">
        <w:rPr>
          <w:rFonts w:eastAsia="Times New Roman" w:cs="Times New Roman"/>
          <w:bCs/>
          <w:szCs w:val="28"/>
          <w:lang w:val="vi"/>
        </w:rPr>
        <w:t xml:space="preserve">C-H </w:t>
      </w:r>
      <w:r w:rsidRPr="00C52F10">
        <w:rPr>
          <w:rFonts w:eastAsia="Times New Roman" w:cs="Times New Roman"/>
          <w:bCs/>
          <w:szCs w:val="28"/>
          <w:lang w:val="en-US"/>
        </w:rPr>
        <w:t>trong</w:t>
      </w:r>
      <w:r w:rsidRPr="00C52F10">
        <w:rPr>
          <w:rFonts w:eastAsia="Times New Roman" w:cs="Times New Roman"/>
          <w:bCs/>
          <w:szCs w:val="28"/>
          <w:lang w:val="vi"/>
        </w:rPr>
        <w:t xml:space="preserve"> </w:t>
      </w:r>
      <w:r w:rsidR="00222B0D">
        <w:rPr>
          <w:rFonts w:eastAsia="Times New Roman" w:cs="Times New Roman"/>
          <w:bCs/>
          <w:szCs w:val="28"/>
          <w:lang w:val="en-US"/>
        </w:rPr>
        <w:t>-</w:t>
      </w:r>
      <w:r w:rsidRPr="00C52F10">
        <w:rPr>
          <w:rFonts w:eastAsia="Times New Roman" w:cs="Times New Roman"/>
          <w:bCs/>
          <w:szCs w:val="28"/>
          <w:lang w:val="vi"/>
        </w:rPr>
        <w:t>CH</w:t>
      </w:r>
      <w:r w:rsidRPr="00C52F10">
        <w:rPr>
          <w:rFonts w:eastAsia="Times New Roman" w:cs="Times New Roman"/>
          <w:bCs/>
          <w:szCs w:val="28"/>
          <w:vertAlign w:val="subscript"/>
          <w:lang w:val="vi"/>
        </w:rPr>
        <w:t>2</w:t>
      </w:r>
      <w:r w:rsidRPr="00C52F10">
        <w:rPr>
          <w:rFonts w:eastAsia="Times New Roman" w:cs="Times New Roman"/>
          <w:bCs/>
          <w:szCs w:val="28"/>
          <w:lang w:val="vi"/>
        </w:rPr>
        <w:t xml:space="preserve">, </w:t>
      </w:r>
      <w:r w:rsidRPr="00C52F10">
        <w:rPr>
          <w:rFonts w:eastAsia="Times New Roman" w:cs="Times New Roman"/>
          <w:bCs/>
          <w:szCs w:val="28"/>
          <w:lang w:val="en-US"/>
        </w:rPr>
        <w:t xml:space="preserve">dao động </w:t>
      </w:r>
      <w:r w:rsidRPr="00C52F10">
        <w:rPr>
          <w:rFonts w:eastAsia="Times New Roman" w:cs="Times New Roman"/>
          <w:bCs/>
          <w:szCs w:val="28"/>
          <w:lang w:val="vi"/>
        </w:rPr>
        <w:t xml:space="preserve">1398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 xml:space="preserve">đặc trưng cho kiên kết </w:t>
      </w:r>
      <w:r w:rsidRPr="00C52F10">
        <w:rPr>
          <w:rFonts w:eastAsia="Times New Roman" w:cs="Times New Roman"/>
          <w:bCs/>
          <w:szCs w:val="28"/>
          <w:lang w:val="vi"/>
        </w:rPr>
        <w:t xml:space="preserve">C-H </w:t>
      </w:r>
      <w:r w:rsidRPr="00C52F10">
        <w:rPr>
          <w:rFonts w:eastAsia="Times New Roman" w:cs="Times New Roman"/>
          <w:bCs/>
          <w:szCs w:val="28"/>
          <w:lang w:val="en-US"/>
        </w:rPr>
        <w:t>trong</w:t>
      </w:r>
      <w:r w:rsidRPr="00C52F10">
        <w:rPr>
          <w:rFonts w:eastAsia="Times New Roman" w:cs="Times New Roman"/>
          <w:bCs/>
          <w:szCs w:val="28"/>
          <w:lang w:val="vi"/>
        </w:rPr>
        <w:t xml:space="preserve"> CH</w:t>
      </w:r>
      <w:r w:rsidRPr="00C52F10">
        <w:rPr>
          <w:rFonts w:eastAsia="Times New Roman" w:cs="Times New Roman"/>
          <w:bCs/>
          <w:szCs w:val="28"/>
          <w:vertAlign w:val="subscript"/>
          <w:lang w:val="vi"/>
        </w:rPr>
        <w:t>3</w:t>
      </w:r>
      <w:r w:rsidRPr="00C52F10">
        <w:rPr>
          <w:rFonts w:eastAsia="Times New Roman" w:cs="Times New Roman"/>
          <w:bCs/>
          <w:szCs w:val="28"/>
          <w:lang w:val="vi"/>
        </w:rPr>
        <w:t xml:space="preserve">, 1560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 xml:space="preserve">là do sự có mặt của liên kết </w:t>
      </w:r>
      <w:r w:rsidR="002E0FA9">
        <w:rPr>
          <w:rFonts w:eastAsia="Times New Roman" w:cs="Times New Roman"/>
          <w:bCs/>
          <w:szCs w:val="28"/>
          <w:lang w:val="en-US"/>
        </w:rPr>
        <w:t>COO</w:t>
      </w:r>
      <w:r w:rsidRPr="00C52F10">
        <w:rPr>
          <w:rFonts w:eastAsia="Times New Roman" w:cs="Times New Roman"/>
          <w:bCs/>
          <w:szCs w:val="28"/>
          <w:lang w:val="en-US"/>
        </w:rPr>
        <w:t xml:space="preserve">, đỉnh </w:t>
      </w:r>
      <w:r w:rsidRPr="00C52F10">
        <w:rPr>
          <w:rFonts w:eastAsia="Times New Roman" w:cs="Times New Roman"/>
          <w:bCs/>
          <w:szCs w:val="28"/>
          <w:lang w:val="vi"/>
        </w:rPr>
        <w:t>1175</w:t>
      </w:r>
      <w:r w:rsidRPr="00C52F10">
        <w:rPr>
          <w:rFonts w:eastAsia="Times New Roman" w:cs="Times New Roman"/>
          <w:bCs/>
          <w:szCs w:val="28"/>
          <w:lang w:val="en-US"/>
        </w:rPr>
        <w:t xml:space="preserve">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đặc trưng cho liên kết</w:t>
      </w:r>
      <w:r w:rsidRPr="00C52F10">
        <w:rPr>
          <w:rFonts w:eastAsia="Times New Roman" w:cs="Times New Roman"/>
          <w:bCs/>
          <w:szCs w:val="28"/>
          <w:lang w:val="vi"/>
        </w:rPr>
        <w:t xml:space="preserve"> C-N, </w:t>
      </w:r>
      <w:r w:rsidRPr="00C52F10">
        <w:rPr>
          <w:rFonts w:eastAsia="Times New Roman" w:cs="Times New Roman"/>
          <w:bCs/>
          <w:szCs w:val="28"/>
          <w:lang w:val="en-US"/>
        </w:rPr>
        <w:t xml:space="preserve">đỉnh tại </w:t>
      </w:r>
      <w:r w:rsidRPr="00C52F10">
        <w:rPr>
          <w:rFonts w:eastAsia="Times New Roman" w:cs="Times New Roman"/>
          <w:bCs/>
          <w:szCs w:val="28"/>
          <w:lang w:val="vi"/>
        </w:rPr>
        <w:t xml:space="preserve">1038 </w:t>
      </w:r>
      <w:r w:rsidRPr="00C52F10">
        <w:rPr>
          <w:rFonts w:eastAsia="Times New Roman" w:cs="Times New Roman"/>
          <w:szCs w:val="28"/>
          <w:lang w:val="vi"/>
        </w:rPr>
        <w:t>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bCs/>
          <w:szCs w:val="28"/>
          <w:lang w:val="en-US"/>
        </w:rPr>
        <w:t xml:space="preserve">thể hiện sự có mặt của liên kết </w:t>
      </w:r>
      <w:r w:rsidRPr="00C52F10">
        <w:rPr>
          <w:rFonts w:eastAsia="Times New Roman" w:cs="Times New Roman"/>
          <w:bCs/>
          <w:szCs w:val="28"/>
          <w:lang w:val="vi"/>
        </w:rPr>
        <w:t xml:space="preserve">=C-H </w:t>
      </w:r>
      <w:r w:rsidRPr="00C52F10">
        <w:rPr>
          <w:rFonts w:eastAsia="Times New Roman" w:cs="Times New Roman"/>
          <w:bCs/>
          <w:szCs w:val="28"/>
          <w:lang w:val="en-US"/>
        </w:rPr>
        <w:t>(</w:t>
      </w:r>
      <w:r w:rsidRPr="00C52F10">
        <w:rPr>
          <w:rFonts w:eastAsia="Times New Roman" w:cs="Times New Roman"/>
          <w:bCs/>
          <w:szCs w:val="28"/>
          <w:lang w:val="vi"/>
        </w:rPr>
        <w:t>dao động biến dạng ngoài mặt phẳng</w:t>
      </w:r>
      <w:r w:rsidRPr="00C52F10">
        <w:rPr>
          <w:rFonts w:eastAsia="Times New Roman" w:cs="Times New Roman"/>
          <w:bCs/>
          <w:szCs w:val="28"/>
          <w:lang w:val="en-US"/>
        </w:rPr>
        <w:t>)</w:t>
      </w:r>
      <w:r w:rsidRPr="00C52F10">
        <w:rPr>
          <w:rFonts w:eastAsia="Times New Roman" w:cs="Times New Roman"/>
          <w:bCs/>
          <w:szCs w:val="28"/>
          <w:lang w:val="vi"/>
        </w:rPr>
        <w:t xml:space="preserve">, </w:t>
      </w:r>
      <w:r w:rsidRPr="00C52F10">
        <w:rPr>
          <w:rFonts w:eastAsia="Times New Roman" w:cs="Times New Roman"/>
          <w:bCs/>
          <w:szCs w:val="28"/>
          <w:lang w:val="en-US"/>
        </w:rPr>
        <w:t xml:space="preserve">đỉnh tại </w:t>
      </w:r>
      <w:r w:rsidRPr="00C52F10">
        <w:rPr>
          <w:rFonts w:eastAsia="Times New Roman" w:cs="Times New Roman"/>
          <w:bCs/>
          <w:szCs w:val="28"/>
          <w:lang w:val="vi"/>
        </w:rPr>
        <w:t>721</w:t>
      </w:r>
      <w:r w:rsidRPr="00C52F10">
        <w:rPr>
          <w:rFonts w:eastAsia="Times New Roman" w:cs="Times New Roman"/>
          <w:szCs w:val="28"/>
          <w:lang w:val="vi"/>
        </w:rPr>
        <w:t xml:space="preserve"> cm</w:t>
      </w:r>
      <w:r w:rsidRPr="00C52F10">
        <w:rPr>
          <w:rFonts w:eastAsia="Times New Roman" w:cs="Times New Roman"/>
          <w:szCs w:val="28"/>
          <w:vertAlign w:val="superscript"/>
          <w:lang w:val="vi"/>
        </w:rPr>
        <w:t>-1</w:t>
      </w:r>
      <w:r w:rsidRPr="00C52F10">
        <w:rPr>
          <w:rFonts w:eastAsia="Times New Roman" w:cs="Times New Roman"/>
          <w:szCs w:val="28"/>
          <w:lang w:val="vi"/>
        </w:rPr>
        <w:t xml:space="preserve"> </w:t>
      </w:r>
      <w:r w:rsidRPr="00C52F10">
        <w:rPr>
          <w:rFonts w:eastAsia="Times New Roman" w:cs="Times New Roman"/>
          <w:szCs w:val="28"/>
          <w:lang w:val="en-US"/>
        </w:rPr>
        <w:t>là của nhóm</w:t>
      </w:r>
      <w:r w:rsidRPr="00C52F10">
        <w:rPr>
          <w:rFonts w:eastAsia="Times New Roman" w:cs="Times New Roman"/>
          <w:bCs/>
          <w:szCs w:val="28"/>
          <w:lang w:val="vi"/>
        </w:rPr>
        <w:t xml:space="preserve"> </w:t>
      </w:r>
      <w:r w:rsidR="00222B0D">
        <w:rPr>
          <w:rFonts w:eastAsia="Times New Roman" w:cs="Times New Roman"/>
          <w:bCs/>
          <w:szCs w:val="28"/>
          <w:lang w:val="en-US"/>
        </w:rPr>
        <w:t>-</w:t>
      </w:r>
      <w:r w:rsidRPr="00C52F10">
        <w:rPr>
          <w:rFonts w:eastAsia="Times New Roman" w:cs="Times New Roman"/>
          <w:bCs/>
          <w:szCs w:val="28"/>
          <w:lang w:val="vi"/>
        </w:rPr>
        <w:t>CH</w:t>
      </w:r>
      <w:r w:rsidRPr="00C52F10">
        <w:rPr>
          <w:rFonts w:eastAsia="Times New Roman" w:cs="Times New Roman"/>
          <w:bCs/>
          <w:szCs w:val="28"/>
          <w:vertAlign w:val="subscript"/>
          <w:lang w:val="vi"/>
        </w:rPr>
        <w:t>2</w:t>
      </w:r>
      <w:r w:rsidRPr="00C52F10">
        <w:rPr>
          <w:rFonts w:eastAsia="Times New Roman" w:cs="Times New Roman"/>
          <w:bCs/>
          <w:szCs w:val="28"/>
          <w:lang w:val="vi"/>
        </w:rPr>
        <w:t xml:space="preserve">. </w:t>
      </w:r>
    </w:p>
    <w:p w14:paraId="452D5088" w14:textId="77777777"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21" w:name="_Toc151546269"/>
      <w:bookmarkEnd w:id="20"/>
      <w:r w:rsidRPr="00C52F10">
        <w:rPr>
          <w:rFonts w:eastAsia="Times New Roman" w:cs="Times New Roman"/>
          <w:b/>
          <w:bCs/>
          <w:i/>
          <w:iCs/>
          <w:color w:val="000000"/>
          <w:szCs w:val="28"/>
          <w:lang w:val="en-US"/>
        </w:rPr>
        <w:t>4.2 Kết</w:t>
      </w:r>
      <w:r w:rsidRPr="00C52F10">
        <w:rPr>
          <w:rFonts w:eastAsia="Times New Roman" w:cs="Times New Roman"/>
          <w:b/>
          <w:bCs/>
          <w:i/>
          <w:iCs/>
          <w:color w:val="000000"/>
          <w:spacing w:val="-3"/>
          <w:szCs w:val="28"/>
          <w:lang w:val="en-US"/>
        </w:rPr>
        <w:t xml:space="preserve"> </w:t>
      </w:r>
      <w:r w:rsidRPr="00C52F10">
        <w:rPr>
          <w:rFonts w:eastAsia="Times New Roman" w:cs="Times New Roman"/>
          <w:b/>
          <w:bCs/>
          <w:i/>
          <w:iCs/>
          <w:color w:val="000000"/>
          <w:szCs w:val="28"/>
          <w:lang w:val="en-US"/>
        </w:rPr>
        <w:t>quả</w:t>
      </w:r>
      <w:r w:rsidRPr="00C52F10">
        <w:rPr>
          <w:rFonts w:eastAsia="Times New Roman" w:cs="Times New Roman"/>
          <w:b/>
          <w:bCs/>
          <w:i/>
          <w:iCs/>
          <w:color w:val="000000"/>
          <w:spacing w:val="-3"/>
          <w:szCs w:val="28"/>
          <w:lang w:val="en-US"/>
        </w:rPr>
        <w:t xml:space="preserve"> </w:t>
      </w:r>
      <w:r w:rsidRPr="00C52F10">
        <w:rPr>
          <w:rFonts w:eastAsia="Times New Roman" w:cs="Times New Roman"/>
          <w:b/>
          <w:bCs/>
          <w:i/>
          <w:iCs/>
          <w:color w:val="000000"/>
          <w:szCs w:val="28"/>
          <w:lang w:val="en-US"/>
        </w:rPr>
        <w:t>thu hồi</w:t>
      </w:r>
      <w:r w:rsidRPr="00C52F10">
        <w:rPr>
          <w:rFonts w:eastAsia="Times New Roman" w:cs="Times New Roman"/>
          <w:b/>
          <w:bCs/>
          <w:i/>
          <w:iCs/>
          <w:color w:val="000000"/>
          <w:spacing w:val="-4"/>
          <w:szCs w:val="28"/>
          <w:lang w:val="en-US"/>
        </w:rPr>
        <w:t xml:space="preserve"> </w:t>
      </w:r>
      <w:r w:rsidRPr="00C52F10">
        <w:rPr>
          <w:rFonts w:eastAsia="Times New Roman" w:cs="Times New Roman"/>
          <w:b/>
          <w:bCs/>
          <w:i/>
          <w:iCs/>
          <w:color w:val="000000"/>
          <w:szCs w:val="28"/>
          <w:lang w:val="en-US"/>
        </w:rPr>
        <w:t>kim</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loại</w:t>
      </w:r>
      <w:bookmarkEnd w:id="21"/>
    </w:p>
    <w:p w14:paraId="7677537C" w14:textId="77777777"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22" w:name="_Toc151546270"/>
      <w:r w:rsidRPr="00C52F10">
        <w:rPr>
          <w:rFonts w:eastAsia="Times New Roman" w:cs="Times New Roman"/>
          <w:b/>
          <w:bCs/>
          <w:i/>
          <w:iCs/>
          <w:color w:val="000000"/>
          <w:szCs w:val="28"/>
          <w:lang w:val="en-US"/>
        </w:rPr>
        <w:t>4.2.1 Kết</w:t>
      </w:r>
      <w:r w:rsidRPr="00C52F10">
        <w:rPr>
          <w:rFonts w:eastAsia="Times New Roman" w:cs="Times New Roman"/>
          <w:b/>
          <w:bCs/>
          <w:i/>
          <w:iCs/>
          <w:color w:val="000000"/>
          <w:spacing w:val="12"/>
          <w:szCs w:val="28"/>
          <w:lang w:val="en-US"/>
        </w:rPr>
        <w:t xml:space="preserve"> </w:t>
      </w:r>
      <w:r w:rsidRPr="00C52F10">
        <w:rPr>
          <w:rFonts w:eastAsia="Times New Roman" w:cs="Times New Roman"/>
          <w:b/>
          <w:bCs/>
          <w:i/>
          <w:iCs/>
          <w:color w:val="000000"/>
          <w:szCs w:val="28"/>
          <w:lang w:val="en-US"/>
        </w:rPr>
        <w:t>quả</w:t>
      </w:r>
      <w:r w:rsidRPr="00C52F10">
        <w:rPr>
          <w:rFonts w:eastAsia="Times New Roman" w:cs="Times New Roman"/>
          <w:b/>
          <w:bCs/>
          <w:i/>
          <w:iCs/>
          <w:color w:val="000000"/>
          <w:spacing w:val="12"/>
          <w:szCs w:val="28"/>
          <w:lang w:val="en-US"/>
        </w:rPr>
        <w:t xml:space="preserve"> </w:t>
      </w:r>
      <w:r w:rsidRPr="00C52F10">
        <w:rPr>
          <w:rFonts w:eastAsia="Times New Roman" w:cs="Times New Roman"/>
          <w:b/>
          <w:bCs/>
          <w:i/>
          <w:iCs/>
          <w:color w:val="000000"/>
          <w:szCs w:val="28"/>
          <w:lang w:val="en-US"/>
        </w:rPr>
        <w:t>hòa</w:t>
      </w:r>
      <w:r w:rsidRPr="00C52F10">
        <w:rPr>
          <w:rFonts w:eastAsia="Times New Roman" w:cs="Times New Roman"/>
          <w:b/>
          <w:bCs/>
          <w:i/>
          <w:iCs/>
          <w:color w:val="000000"/>
          <w:spacing w:val="12"/>
          <w:szCs w:val="28"/>
          <w:lang w:val="en-US"/>
        </w:rPr>
        <w:t xml:space="preserve"> </w:t>
      </w:r>
      <w:r w:rsidRPr="00C52F10">
        <w:rPr>
          <w:rFonts w:eastAsia="Times New Roman" w:cs="Times New Roman"/>
          <w:b/>
          <w:bCs/>
          <w:i/>
          <w:iCs/>
          <w:color w:val="000000"/>
          <w:szCs w:val="28"/>
          <w:lang w:val="en-US"/>
        </w:rPr>
        <w:t>tan</w:t>
      </w:r>
      <w:r w:rsidRPr="00C52F10">
        <w:rPr>
          <w:rFonts w:eastAsia="Times New Roman" w:cs="Times New Roman"/>
          <w:b/>
          <w:bCs/>
          <w:i/>
          <w:iCs/>
          <w:color w:val="000000"/>
          <w:spacing w:val="11"/>
          <w:szCs w:val="28"/>
          <w:lang w:val="en-US"/>
        </w:rPr>
        <w:t xml:space="preserve"> </w:t>
      </w:r>
      <w:r w:rsidRPr="00C52F10">
        <w:rPr>
          <w:rFonts w:eastAsia="Times New Roman" w:cs="Times New Roman"/>
          <w:b/>
          <w:bCs/>
          <w:i/>
          <w:iCs/>
          <w:color w:val="000000"/>
          <w:szCs w:val="28"/>
          <w:lang w:val="en-US"/>
        </w:rPr>
        <w:t>ion</w:t>
      </w:r>
      <w:r w:rsidRPr="00C52F10">
        <w:rPr>
          <w:rFonts w:eastAsia="Times New Roman" w:cs="Times New Roman"/>
          <w:b/>
          <w:bCs/>
          <w:i/>
          <w:iCs/>
          <w:color w:val="000000"/>
          <w:spacing w:val="12"/>
          <w:szCs w:val="28"/>
          <w:lang w:val="en-US"/>
        </w:rPr>
        <w:t xml:space="preserve"> </w:t>
      </w:r>
      <w:r w:rsidRPr="00C52F10">
        <w:rPr>
          <w:rFonts w:eastAsia="Times New Roman" w:cs="Times New Roman"/>
          <w:b/>
          <w:bCs/>
          <w:i/>
          <w:iCs/>
          <w:color w:val="000000"/>
          <w:szCs w:val="28"/>
          <w:lang w:val="en-US"/>
        </w:rPr>
        <w:t>kim</w:t>
      </w:r>
      <w:r w:rsidRPr="00C52F10">
        <w:rPr>
          <w:rFonts w:eastAsia="Times New Roman" w:cs="Times New Roman"/>
          <w:b/>
          <w:bCs/>
          <w:i/>
          <w:iCs/>
          <w:color w:val="000000"/>
          <w:spacing w:val="12"/>
          <w:szCs w:val="28"/>
          <w:lang w:val="en-US"/>
        </w:rPr>
        <w:t xml:space="preserve"> </w:t>
      </w:r>
      <w:r w:rsidRPr="00C52F10">
        <w:rPr>
          <w:rFonts w:eastAsia="Times New Roman" w:cs="Times New Roman"/>
          <w:b/>
          <w:bCs/>
          <w:i/>
          <w:iCs/>
          <w:color w:val="000000"/>
          <w:szCs w:val="28"/>
          <w:lang w:val="en-US"/>
        </w:rPr>
        <w:t xml:space="preserve">loại </w:t>
      </w:r>
      <w:r w:rsidRPr="00C52F10">
        <w:rPr>
          <w:rFonts w:eastAsia="Times New Roman" w:cs="Times New Roman"/>
          <w:b/>
          <w:bCs/>
          <w:i/>
          <w:iCs/>
          <w:color w:val="000000"/>
          <w:spacing w:val="-62"/>
          <w:szCs w:val="28"/>
          <w:lang w:val="en-US"/>
        </w:rPr>
        <w:t xml:space="preserve">       </w:t>
      </w:r>
      <w:r w:rsidRPr="00C52F10">
        <w:rPr>
          <w:rFonts w:eastAsia="Times New Roman" w:cs="Times New Roman"/>
          <w:b/>
          <w:bCs/>
          <w:i/>
          <w:iCs/>
          <w:color w:val="000000"/>
          <w:szCs w:val="28"/>
          <w:lang w:val="en-US"/>
        </w:rPr>
        <w:t>bằng</w:t>
      </w:r>
      <w:r w:rsidRPr="00C52F10">
        <w:rPr>
          <w:rFonts w:eastAsia="Times New Roman" w:cs="Times New Roman"/>
          <w:b/>
          <w:bCs/>
          <w:i/>
          <w:iCs/>
          <w:color w:val="000000"/>
          <w:spacing w:val="-2"/>
          <w:szCs w:val="28"/>
          <w:lang w:val="en-US"/>
        </w:rPr>
        <w:t xml:space="preserve"> </w:t>
      </w:r>
      <w:r w:rsidRPr="00C52F10">
        <w:rPr>
          <w:rFonts w:eastAsia="Times New Roman" w:cs="Times New Roman"/>
          <w:b/>
          <w:bCs/>
          <w:i/>
          <w:iCs/>
          <w:color w:val="000000"/>
          <w:szCs w:val="28"/>
          <w:lang w:val="en-US"/>
        </w:rPr>
        <w:t>dung</w:t>
      </w:r>
      <w:r w:rsidRPr="00C52F10">
        <w:rPr>
          <w:rFonts w:eastAsia="Times New Roman" w:cs="Times New Roman"/>
          <w:b/>
          <w:bCs/>
          <w:i/>
          <w:iCs/>
          <w:color w:val="000000"/>
          <w:spacing w:val="-1"/>
          <w:szCs w:val="28"/>
          <w:lang w:val="en-US"/>
        </w:rPr>
        <w:t xml:space="preserve"> </w:t>
      </w:r>
      <w:r w:rsidRPr="00C52F10">
        <w:rPr>
          <w:rFonts w:eastAsia="Times New Roman" w:cs="Times New Roman"/>
          <w:b/>
          <w:bCs/>
          <w:i/>
          <w:iCs/>
          <w:color w:val="000000"/>
          <w:szCs w:val="28"/>
          <w:lang w:val="en-US"/>
        </w:rPr>
        <w:t>dịch acid</w:t>
      </w:r>
      <w:bookmarkEnd w:id="22"/>
    </w:p>
    <w:p w14:paraId="5ACAB355" w14:textId="77777777" w:rsidR="00C52F10" w:rsidRPr="00C52F10" w:rsidRDefault="00C52F10" w:rsidP="00C52F10">
      <w:pPr>
        <w:widowControl w:val="0"/>
        <w:autoSpaceDE w:val="0"/>
        <w:autoSpaceDN w:val="0"/>
        <w:spacing w:after="0" w:line="278" w:lineRule="auto"/>
        <w:jc w:val="both"/>
        <w:rPr>
          <w:rFonts w:eastAsia="Times New Roman" w:cs="Times New Roman"/>
          <w:szCs w:val="28"/>
          <w:lang w:val="en-US"/>
        </w:rPr>
      </w:pPr>
      <w:r w:rsidRPr="00C52F10">
        <w:rPr>
          <w:rFonts w:eastAsia="Times New Roman" w:cs="Times New Roman"/>
          <w:szCs w:val="28"/>
          <w:lang w:val="en-US"/>
        </w:rPr>
        <w:t xml:space="preserve">Sau khi ngâm điện cực của pin với dung dịch HCl 8M, chúng tôi đo nồng độ các ion kim loại trong dung dịch bằng </w:t>
      </w:r>
      <w:r w:rsidRPr="00C52F10">
        <w:rPr>
          <w:rFonts w:eastAsia="Times New Roman" w:cs="Times New Roman"/>
          <w:spacing w:val="-62"/>
          <w:szCs w:val="28"/>
          <w:lang w:val="vi"/>
        </w:rPr>
        <w:t xml:space="preserve"> </w:t>
      </w:r>
      <w:r w:rsidRPr="00C52F10">
        <w:rPr>
          <w:rFonts w:eastAsia="Times New Roman" w:cs="Times New Roman"/>
          <w:spacing w:val="-62"/>
          <w:szCs w:val="28"/>
          <w:lang w:val="en-US"/>
        </w:rPr>
        <w:t xml:space="preserve">  </w:t>
      </w:r>
      <w:r w:rsidRPr="00C52F10">
        <w:rPr>
          <w:rFonts w:eastAsia="Times New Roman" w:cs="Times New Roman"/>
          <w:szCs w:val="28"/>
          <w:lang w:val="vi"/>
        </w:rPr>
        <w:t>phương</w:t>
      </w:r>
      <w:r w:rsidRPr="00C52F10">
        <w:rPr>
          <w:rFonts w:eastAsia="Times New Roman" w:cs="Times New Roman"/>
          <w:spacing w:val="-2"/>
          <w:szCs w:val="28"/>
          <w:lang w:val="vi"/>
        </w:rPr>
        <w:t xml:space="preserve"> </w:t>
      </w:r>
      <w:r w:rsidRPr="00C52F10">
        <w:rPr>
          <w:rFonts w:eastAsia="Times New Roman" w:cs="Times New Roman"/>
          <w:szCs w:val="28"/>
          <w:lang w:val="vi"/>
        </w:rPr>
        <w:t>pháp</w:t>
      </w:r>
      <w:r w:rsidRPr="00C52F10">
        <w:rPr>
          <w:rFonts w:eastAsia="Times New Roman" w:cs="Times New Roman"/>
          <w:spacing w:val="2"/>
          <w:szCs w:val="28"/>
          <w:lang w:val="en-US"/>
        </w:rPr>
        <w:t xml:space="preserve"> phổ hấp thụ nguyên tử</w:t>
      </w:r>
      <w:r w:rsidRPr="00C52F10">
        <w:rPr>
          <w:rFonts w:eastAsia="Times New Roman" w:cs="Times New Roman"/>
          <w:spacing w:val="-1"/>
          <w:szCs w:val="28"/>
          <w:lang w:val="vi"/>
        </w:rPr>
        <w:t xml:space="preserve"> </w:t>
      </w:r>
      <w:r w:rsidRPr="00C52F10">
        <w:rPr>
          <w:rFonts w:eastAsia="Times New Roman" w:cs="Times New Roman"/>
          <w:szCs w:val="28"/>
          <w:lang w:val="vi"/>
        </w:rPr>
        <w:t>AAS</w:t>
      </w:r>
      <w:r w:rsidRPr="00C52F10">
        <w:rPr>
          <w:rFonts w:eastAsia="Times New Roman" w:cs="Times New Roman"/>
          <w:szCs w:val="28"/>
          <w:lang w:val="en-US"/>
        </w:rPr>
        <w:t xml:space="preserve"> (Bảng 1). Để đánh giá hiệu suất hào tan, chúng tôi xác định khối lượng của điện cự bằng phương pháp khối lượng rồi đo hàm lượng các ion kim loại trong mẫu rắn bằng phương pháp phá mẫu và đo dung dịch thu được với phương pháp AAS. </w:t>
      </w:r>
    </w:p>
    <w:p w14:paraId="2D4EA450" w14:textId="3AFA199B" w:rsidR="00C52F10" w:rsidRPr="001C5889" w:rsidRDefault="00C52F10" w:rsidP="00C52F10">
      <w:pPr>
        <w:widowControl w:val="0"/>
        <w:autoSpaceDE w:val="0"/>
        <w:autoSpaceDN w:val="0"/>
        <w:spacing w:before="155" w:after="0" w:line="240" w:lineRule="auto"/>
        <w:rPr>
          <w:rFonts w:eastAsia="Times New Roman" w:cs="Times New Roman"/>
          <w:color w:val="000000" w:themeColor="text1"/>
          <w:szCs w:val="28"/>
          <w:lang w:val="en-US"/>
        </w:rPr>
      </w:pPr>
      <w:r w:rsidRPr="001C5889">
        <w:rPr>
          <w:rFonts w:eastAsia="Times New Roman" w:cs="Times New Roman"/>
          <w:color w:val="000000" w:themeColor="text1"/>
          <w:szCs w:val="28"/>
          <w:lang w:val="vi"/>
        </w:rPr>
        <w:t>Bảng</w:t>
      </w:r>
      <w:r w:rsidRPr="001C5889">
        <w:rPr>
          <w:rFonts w:eastAsia="Times New Roman" w:cs="Times New Roman"/>
          <w:color w:val="000000" w:themeColor="text1"/>
          <w:spacing w:val="-3"/>
          <w:szCs w:val="28"/>
          <w:lang w:val="vi"/>
        </w:rPr>
        <w:t xml:space="preserve"> </w:t>
      </w:r>
      <w:r w:rsidRPr="001C5889">
        <w:rPr>
          <w:rFonts w:eastAsia="Times New Roman" w:cs="Times New Roman"/>
          <w:color w:val="000000" w:themeColor="text1"/>
          <w:szCs w:val="28"/>
          <w:lang w:val="vi"/>
        </w:rPr>
        <w:t>1</w:t>
      </w:r>
      <w:r w:rsidRPr="001C5889">
        <w:rPr>
          <w:rFonts w:eastAsia="Times New Roman" w:cs="Times New Roman"/>
          <w:color w:val="000000" w:themeColor="text1"/>
          <w:spacing w:val="1"/>
          <w:szCs w:val="28"/>
          <w:lang w:val="vi"/>
        </w:rPr>
        <w:t xml:space="preserve"> </w:t>
      </w:r>
      <w:r w:rsidRPr="001C5889">
        <w:rPr>
          <w:rFonts w:eastAsia="Times New Roman" w:cs="Times New Roman"/>
          <w:color w:val="000000" w:themeColor="text1"/>
          <w:szCs w:val="28"/>
          <w:lang w:val="vi"/>
        </w:rPr>
        <w:t>Kết</w:t>
      </w:r>
      <w:r w:rsidRPr="001C5889">
        <w:rPr>
          <w:rFonts w:eastAsia="Times New Roman" w:cs="Times New Roman"/>
          <w:color w:val="000000" w:themeColor="text1"/>
          <w:spacing w:val="-4"/>
          <w:szCs w:val="28"/>
          <w:lang w:val="vi"/>
        </w:rPr>
        <w:t xml:space="preserve"> </w:t>
      </w:r>
      <w:r w:rsidRPr="001C5889">
        <w:rPr>
          <w:rFonts w:eastAsia="Times New Roman" w:cs="Times New Roman"/>
          <w:color w:val="000000" w:themeColor="text1"/>
          <w:szCs w:val="28"/>
          <w:lang w:val="vi"/>
        </w:rPr>
        <w:t>quả</w:t>
      </w:r>
      <w:r w:rsidRPr="001C5889">
        <w:rPr>
          <w:rFonts w:eastAsia="Times New Roman" w:cs="Times New Roman"/>
          <w:color w:val="000000" w:themeColor="text1"/>
          <w:spacing w:val="2"/>
          <w:szCs w:val="28"/>
          <w:lang w:val="vi"/>
        </w:rPr>
        <w:t xml:space="preserve"> </w:t>
      </w:r>
      <w:r w:rsidR="0015132B" w:rsidRPr="001C5889">
        <w:rPr>
          <w:rFonts w:eastAsia="Times New Roman" w:cs="Times New Roman"/>
          <w:color w:val="000000" w:themeColor="text1"/>
          <w:szCs w:val="28"/>
          <w:lang w:val="en-US"/>
        </w:rPr>
        <w:t>hòa tan các kim loại trên cathode bằng dung dịch HCl</w:t>
      </w:r>
    </w:p>
    <w:p w14:paraId="3D026223" w14:textId="77777777" w:rsidR="00C52F10" w:rsidRPr="001C5889" w:rsidRDefault="00C52F10" w:rsidP="00C52F10">
      <w:pPr>
        <w:widowControl w:val="0"/>
        <w:autoSpaceDE w:val="0"/>
        <w:autoSpaceDN w:val="0"/>
        <w:spacing w:after="0" w:line="240" w:lineRule="auto"/>
        <w:rPr>
          <w:rFonts w:eastAsia="Times New Roman" w:cs="Times New Roman"/>
          <w:color w:val="000000" w:themeColor="text1"/>
          <w:szCs w:val="28"/>
          <w:lang w:val="vi"/>
        </w:rPr>
      </w:pPr>
    </w:p>
    <w:tbl>
      <w:tblPr>
        <w:tblW w:w="0" w:type="auto"/>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0"/>
        <w:gridCol w:w="3186"/>
        <w:gridCol w:w="3261"/>
        <w:gridCol w:w="1682"/>
      </w:tblGrid>
      <w:tr w:rsidR="00C52F10" w:rsidRPr="00C52F10" w14:paraId="3E76335A" w14:textId="77777777" w:rsidTr="00A902FF">
        <w:trPr>
          <w:trHeight w:val="1077"/>
        </w:trPr>
        <w:tc>
          <w:tcPr>
            <w:tcW w:w="1430" w:type="dxa"/>
            <w:tcBorders>
              <w:left w:val="single" w:sz="4" w:space="0" w:color="000000"/>
              <w:right w:val="single" w:sz="4" w:space="0" w:color="000000"/>
            </w:tcBorders>
          </w:tcPr>
          <w:p w14:paraId="64D1A209" w14:textId="77777777" w:rsidR="00C52F10" w:rsidRPr="00C52F10" w:rsidRDefault="00C52F10" w:rsidP="00C52F10">
            <w:pPr>
              <w:widowControl w:val="0"/>
              <w:autoSpaceDE w:val="0"/>
              <w:autoSpaceDN w:val="0"/>
              <w:spacing w:after="0" w:line="278" w:lineRule="auto"/>
              <w:ind w:left="144" w:right="144"/>
              <w:rPr>
                <w:rFonts w:eastAsia="Times New Roman" w:cs="Times New Roman"/>
                <w:szCs w:val="28"/>
                <w:lang w:val="en-US"/>
              </w:rPr>
            </w:pPr>
            <w:r w:rsidRPr="00C52F10">
              <w:rPr>
                <w:rFonts w:eastAsia="Times New Roman" w:cs="Times New Roman"/>
                <w:w w:val="95"/>
                <w:szCs w:val="28"/>
                <w:lang w:val="vi"/>
              </w:rPr>
              <w:t>C</w:t>
            </w:r>
            <w:r w:rsidRPr="00C52F10">
              <w:rPr>
                <w:rFonts w:eastAsia="Times New Roman" w:cs="Times New Roman"/>
                <w:w w:val="95"/>
                <w:szCs w:val="28"/>
                <w:lang w:val="en-US"/>
              </w:rPr>
              <w:t>ation kim loại</w:t>
            </w:r>
          </w:p>
        </w:tc>
        <w:tc>
          <w:tcPr>
            <w:tcW w:w="3186" w:type="dxa"/>
            <w:tcBorders>
              <w:left w:val="single" w:sz="4" w:space="0" w:color="000000"/>
              <w:right w:val="single" w:sz="4" w:space="0" w:color="000000"/>
            </w:tcBorders>
          </w:tcPr>
          <w:p w14:paraId="59422263" w14:textId="77777777" w:rsidR="00C52F10" w:rsidRPr="00C52F10" w:rsidRDefault="00C52F10" w:rsidP="00C52F10">
            <w:pPr>
              <w:widowControl w:val="0"/>
              <w:autoSpaceDE w:val="0"/>
              <w:autoSpaceDN w:val="0"/>
              <w:spacing w:after="0"/>
              <w:ind w:left="144" w:right="144"/>
              <w:rPr>
                <w:rFonts w:eastAsia="Times New Roman" w:cs="Times New Roman"/>
                <w:szCs w:val="28"/>
                <w:lang w:val="en-US"/>
              </w:rPr>
            </w:pPr>
            <w:r w:rsidRPr="00C52F10">
              <w:rPr>
                <w:rFonts w:eastAsia="Times New Roman" w:cs="Times New Roman"/>
                <w:szCs w:val="28"/>
                <w:lang w:val="en-US"/>
              </w:rPr>
              <w:t>H</w:t>
            </w:r>
            <w:r w:rsidRPr="00C52F10">
              <w:rPr>
                <w:rFonts w:eastAsia="Times New Roman" w:cs="Times New Roman"/>
                <w:szCs w:val="28"/>
                <w:lang w:val="vi"/>
              </w:rPr>
              <w:t>àm</w:t>
            </w:r>
            <w:r w:rsidRPr="00C52F10">
              <w:rPr>
                <w:rFonts w:eastAsia="Times New Roman" w:cs="Times New Roman"/>
                <w:spacing w:val="1"/>
                <w:szCs w:val="28"/>
                <w:lang w:val="vi"/>
              </w:rPr>
              <w:t xml:space="preserve"> </w:t>
            </w:r>
            <w:r w:rsidRPr="00C52F10">
              <w:rPr>
                <w:rFonts w:eastAsia="Times New Roman" w:cs="Times New Roman"/>
                <w:w w:val="95"/>
                <w:szCs w:val="28"/>
                <w:lang w:val="vi"/>
              </w:rPr>
              <w:t>lượng</w:t>
            </w:r>
            <w:r w:rsidRPr="00C52F10">
              <w:rPr>
                <w:rFonts w:eastAsia="Times New Roman" w:cs="Times New Roman"/>
                <w:w w:val="95"/>
                <w:szCs w:val="28"/>
                <w:lang w:val="en-US"/>
              </w:rPr>
              <w:t xml:space="preserve"> trong ion KL tính theo lý thuyết</w:t>
            </w:r>
            <w:r w:rsidRPr="00C52F10">
              <w:rPr>
                <w:rFonts w:eastAsia="Times New Roman" w:cs="Times New Roman"/>
                <w:szCs w:val="28"/>
                <w:lang w:val="en-US"/>
              </w:rPr>
              <w:t xml:space="preserve"> </w:t>
            </w:r>
            <w:r w:rsidRPr="00C52F10">
              <w:rPr>
                <w:rFonts w:eastAsia="Times New Roman" w:cs="Times New Roman"/>
                <w:szCs w:val="28"/>
                <w:lang w:val="vi"/>
              </w:rPr>
              <w:t>(mg/L)</w:t>
            </w:r>
          </w:p>
        </w:tc>
        <w:tc>
          <w:tcPr>
            <w:tcW w:w="3261" w:type="dxa"/>
            <w:tcBorders>
              <w:left w:val="single" w:sz="4" w:space="0" w:color="000000"/>
              <w:right w:val="single" w:sz="4" w:space="0" w:color="000000"/>
            </w:tcBorders>
          </w:tcPr>
          <w:p w14:paraId="585FFCCE" w14:textId="5E5E1744" w:rsidR="00C52F10" w:rsidRPr="00A902FF" w:rsidRDefault="00C52F10" w:rsidP="00A902FF">
            <w:pPr>
              <w:widowControl w:val="0"/>
              <w:autoSpaceDE w:val="0"/>
              <w:autoSpaceDN w:val="0"/>
              <w:spacing w:after="0"/>
              <w:ind w:left="144" w:right="144"/>
              <w:jc w:val="both"/>
              <w:rPr>
                <w:rFonts w:eastAsia="Times New Roman" w:cs="Times New Roman"/>
                <w:szCs w:val="28"/>
                <w:lang w:val="en-US"/>
              </w:rPr>
            </w:pPr>
            <w:r w:rsidRPr="00C52F10">
              <w:rPr>
                <w:rFonts w:eastAsia="Times New Roman" w:cs="Times New Roman"/>
                <w:szCs w:val="28"/>
                <w:lang w:val="en-US"/>
              </w:rPr>
              <w:t>N</w:t>
            </w:r>
            <w:r w:rsidRPr="00C52F10">
              <w:rPr>
                <w:rFonts w:eastAsia="Times New Roman" w:cs="Times New Roman"/>
                <w:w w:val="95"/>
                <w:szCs w:val="28"/>
                <w:lang w:val="vi"/>
              </w:rPr>
              <w:t>ồng</w:t>
            </w:r>
            <w:r w:rsidRPr="00C52F10">
              <w:rPr>
                <w:rFonts w:eastAsia="Times New Roman" w:cs="Times New Roman"/>
                <w:w w:val="95"/>
                <w:szCs w:val="28"/>
                <w:lang w:val="en-US"/>
              </w:rPr>
              <w:t xml:space="preserve"> </w:t>
            </w:r>
            <w:r w:rsidRPr="00C52F10">
              <w:rPr>
                <w:rFonts w:eastAsia="Times New Roman" w:cs="Times New Roman"/>
                <w:szCs w:val="28"/>
                <w:lang w:val="vi"/>
              </w:rPr>
              <w:t>độ</w:t>
            </w:r>
            <w:r w:rsidRPr="00C52F10">
              <w:rPr>
                <w:rFonts w:eastAsia="Times New Roman" w:cs="Times New Roman"/>
                <w:szCs w:val="28"/>
                <w:lang w:val="en-US"/>
              </w:rPr>
              <w:t xml:space="preserve"> ion KL trong dung dịch hòa tan</w:t>
            </w:r>
            <w:r w:rsidR="00A902FF">
              <w:rPr>
                <w:rFonts w:eastAsia="Times New Roman" w:cs="Times New Roman"/>
                <w:szCs w:val="28"/>
                <w:lang w:val="en-US"/>
              </w:rPr>
              <w:t xml:space="preserve"> </w:t>
            </w:r>
            <w:r w:rsidRPr="00C52F10">
              <w:rPr>
                <w:rFonts w:eastAsia="Times New Roman" w:cs="Times New Roman"/>
                <w:szCs w:val="28"/>
                <w:lang w:val="vi"/>
              </w:rPr>
              <w:t>(mg/L)</w:t>
            </w:r>
          </w:p>
        </w:tc>
        <w:tc>
          <w:tcPr>
            <w:tcW w:w="1682" w:type="dxa"/>
            <w:tcBorders>
              <w:left w:val="single" w:sz="4" w:space="0" w:color="000000"/>
              <w:right w:val="single" w:sz="4" w:space="0" w:color="000000"/>
            </w:tcBorders>
          </w:tcPr>
          <w:p w14:paraId="757256BB" w14:textId="2556397F" w:rsidR="00C52F10" w:rsidRPr="00C52F10" w:rsidRDefault="00C52F10" w:rsidP="00C52F10">
            <w:pPr>
              <w:widowControl w:val="0"/>
              <w:autoSpaceDE w:val="0"/>
              <w:autoSpaceDN w:val="0"/>
              <w:spacing w:before="172" w:after="0"/>
              <w:ind w:left="144" w:right="144"/>
              <w:jc w:val="both"/>
              <w:rPr>
                <w:rFonts w:eastAsia="Times New Roman" w:cs="Times New Roman"/>
                <w:szCs w:val="28"/>
                <w:lang w:val="en-US"/>
              </w:rPr>
            </w:pPr>
            <w:r w:rsidRPr="00C52F10">
              <w:rPr>
                <w:rFonts w:eastAsia="Times New Roman" w:cs="Times New Roman"/>
                <w:szCs w:val="28"/>
                <w:lang w:val="en-US"/>
              </w:rPr>
              <w:t>H</w:t>
            </w:r>
            <w:r w:rsidRPr="00C52F10">
              <w:rPr>
                <w:rFonts w:eastAsia="Times New Roman" w:cs="Times New Roman"/>
                <w:szCs w:val="28"/>
                <w:lang w:val="vi"/>
              </w:rPr>
              <w:t>iệu</w:t>
            </w:r>
            <w:r w:rsidRPr="00C52F10">
              <w:rPr>
                <w:rFonts w:eastAsia="Times New Roman" w:cs="Times New Roman"/>
                <w:spacing w:val="1"/>
                <w:szCs w:val="28"/>
                <w:lang w:val="vi"/>
              </w:rPr>
              <w:t xml:space="preserve"> </w:t>
            </w:r>
            <w:r w:rsidRPr="00C52F10">
              <w:rPr>
                <w:rFonts w:eastAsia="Times New Roman" w:cs="Times New Roman"/>
                <w:szCs w:val="28"/>
                <w:lang w:val="vi"/>
              </w:rPr>
              <w:t>suất</w:t>
            </w:r>
            <w:r w:rsidRPr="00C52F10">
              <w:rPr>
                <w:rFonts w:eastAsia="Times New Roman" w:cs="Times New Roman"/>
                <w:spacing w:val="-63"/>
                <w:szCs w:val="28"/>
                <w:lang w:val="vi"/>
              </w:rPr>
              <w:t xml:space="preserve"> </w:t>
            </w:r>
            <w:r w:rsidR="0015132B">
              <w:rPr>
                <w:rFonts w:eastAsia="Times New Roman" w:cs="Times New Roman"/>
                <w:w w:val="95"/>
                <w:szCs w:val="28"/>
                <w:lang w:val="en-US"/>
              </w:rPr>
              <w:t xml:space="preserve"> hòa tan</w:t>
            </w:r>
            <w:r w:rsidRPr="00C52F10">
              <w:rPr>
                <w:rFonts w:eastAsia="Times New Roman" w:cs="Times New Roman"/>
                <w:w w:val="95"/>
                <w:szCs w:val="28"/>
                <w:lang w:val="en-US"/>
              </w:rPr>
              <w:t xml:space="preserve"> (%)</w:t>
            </w:r>
          </w:p>
        </w:tc>
      </w:tr>
      <w:tr w:rsidR="00C52F10" w:rsidRPr="00C52F10" w14:paraId="6AD309BB" w14:textId="77777777" w:rsidTr="00A902FF">
        <w:trPr>
          <w:trHeight w:val="487"/>
        </w:trPr>
        <w:tc>
          <w:tcPr>
            <w:tcW w:w="1430" w:type="dxa"/>
            <w:tcBorders>
              <w:left w:val="single" w:sz="4" w:space="0" w:color="000000"/>
              <w:right w:val="single" w:sz="4" w:space="0" w:color="000000"/>
            </w:tcBorders>
          </w:tcPr>
          <w:p w14:paraId="579CE16E" w14:textId="77777777" w:rsidR="00C52F10" w:rsidRPr="00C52F10" w:rsidRDefault="00C52F10" w:rsidP="00C52F10">
            <w:pPr>
              <w:widowControl w:val="0"/>
              <w:autoSpaceDE w:val="0"/>
              <w:autoSpaceDN w:val="0"/>
              <w:spacing w:before="50" w:after="0" w:line="148" w:lineRule="auto"/>
              <w:ind w:left="144" w:right="144"/>
              <w:rPr>
                <w:rFonts w:eastAsia="Times New Roman" w:cs="Times New Roman"/>
                <w:szCs w:val="28"/>
                <w:lang w:val="vi"/>
              </w:rPr>
            </w:pPr>
            <w:r w:rsidRPr="00C52F10">
              <w:rPr>
                <w:rFonts w:eastAsia="Times New Roman" w:cs="Times New Roman"/>
                <w:position w:val="-8"/>
                <w:szCs w:val="28"/>
                <w:lang w:val="vi"/>
              </w:rPr>
              <w:t>Mn</w:t>
            </w:r>
            <w:r w:rsidRPr="00C52F10">
              <w:rPr>
                <w:rFonts w:eastAsia="Times New Roman" w:cs="Times New Roman"/>
                <w:szCs w:val="28"/>
                <w:lang w:val="vi"/>
              </w:rPr>
              <w:t>2+</w:t>
            </w:r>
          </w:p>
        </w:tc>
        <w:tc>
          <w:tcPr>
            <w:tcW w:w="3186" w:type="dxa"/>
            <w:tcBorders>
              <w:left w:val="single" w:sz="4" w:space="0" w:color="000000"/>
              <w:right w:val="single" w:sz="4" w:space="0" w:color="000000"/>
            </w:tcBorders>
          </w:tcPr>
          <w:p w14:paraId="38811BB8"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578</w:t>
            </w:r>
            <w:r w:rsidRPr="00C52F10">
              <w:rPr>
                <w:rFonts w:eastAsia="Times New Roman" w:cs="Times New Roman"/>
                <w:szCs w:val="28"/>
                <w:lang w:val="en-US"/>
              </w:rPr>
              <w:t>,</w:t>
            </w:r>
            <w:r w:rsidRPr="00C52F10">
              <w:rPr>
                <w:rFonts w:eastAsia="Times New Roman" w:cs="Times New Roman"/>
                <w:szCs w:val="28"/>
                <w:lang w:val="vi"/>
              </w:rPr>
              <w:t>21</w:t>
            </w:r>
          </w:p>
        </w:tc>
        <w:tc>
          <w:tcPr>
            <w:tcW w:w="3261" w:type="dxa"/>
            <w:tcBorders>
              <w:left w:val="single" w:sz="4" w:space="0" w:color="000000"/>
              <w:right w:val="single" w:sz="4" w:space="0" w:color="000000"/>
            </w:tcBorders>
          </w:tcPr>
          <w:p w14:paraId="4C1124C1"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532</w:t>
            </w:r>
            <w:r w:rsidRPr="00C52F10">
              <w:rPr>
                <w:rFonts w:eastAsia="Times New Roman" w:cs="Times New Roman"/>
                <w:szCs w:val="28"/>
                <w:lang w:val="en-US"/>
              </w:rPr>
              <w:t>,</w:t>
            </w:r>
            <w:r w:rsidRPr="00C52F10">
              <w:rPr>
                <w:rFonts w:eastAsia="Times New Roman" w:cs="Times New Roman"/>
                <w:szCs w:val="28"/>
                <w:lang w:val="vi"/>
              </w:rPr>
              <w:t>51</w:t>
            </w:r>
          </w:p>
        </w:tc>
        <w:tc>
          <w:tcPr>
            <w:tcW w:w="1682" w:type="dxa"/>
            <w:tcBorders>
              <w:left w:val="single" w:sz="4" w:space="0" w:color="000000"/>
              <w:right w:val="single" w:sz="4" w:space="0" w:color="000000"/>
            </w:tcBorders>
          </w:tcPr>
          <w:p w14:paraId="48BBE1D2"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92</w:t>
            </w:r>
            <w:r w:rsidRPr="00C52F10">
              <w:rPr>
                <w:rFonts w:eastAsia="Times New Roman" w:cs="Times New Roman"/>
                <w:szCs w:val="28"/>
                <w:lang w:val="en-US"/>
              </w:rPr>
              <w:t>,</w:t>
            </w:r>
            <w:r w:rsidRPr="00C52F10">
              <w:rPr>
                <w:rFonts w:eastAsia="Times New Roman" w:cs="Times New Roman"/>
                <w:szCs w:val="28"/>
                <w:lang w:val="vi"/>
              </w:rPr>
              <w:t>10</w:t>
            </w:r>
          </w:p>
        </w:tc>
      </w:tr>
      <w:tr w:rsidR="00C52F10" w:rsidRPr="00C52F10" w14:paraId="1526C171" w14:textId="77777777" w:rsidTr="00A902FF">
        <w:trPr>
          <w:trHeight w:val="487"/>
        </w:trPr>
        <w:tc>
          <w:tcPr>
            <w:tcW w:w="1430" w:type="dxa"/>
            <w:tcBorders>
              <w:left w:val="single" w:sz="4" w:space="0" w:color="000000"/>
              <w:right w:val="single" w:sz="4" w:space="0" w:color="000000"/>
            </w:tcBorders>
          </w:tcPr>
          <w:p w14:paraId="3D293FF9" w14:textId="77777777" w:rsidR="00C52F10" w:rsidRPr="00C52F10" w:rsidRDefault="00C52F10" w:rsidP="00C52F10">
            <w:pPr>
              <w:widowControl w:val="0"/>
              <w:autoSpaceDE w:val="0"/>
              <w:autoSpaceDN w:val="0"/>
              <w:spacing w:before="51" w:after="0" w:line="151" w:lineRule="auto"/>
              <w:ind w:left="144" w:right="144"/>
              <w:rPr>
                <w:rFonts w:eastAsia="Times New Roman" w:cs="Times New Roman"/>
                <w:szCs w:val="28"/>
                <w:lang w:val="vi"/>
              </w:rPr>
            </w:pPr>
            <w:r w:rsidRPr="00C52F10">
              <w:rPr>
                <w:rFonts w:eastAsia="Times New Roman" w:cs="Times New Roman"/>
                <w:position w:val="-8"/>
                <w:szCs w:val="28"/>
                <w:lang w:val="vi"/>
              </w:rPr>
              <w:t>Co</w:t>
            </w:r>
            <w:r w:rsidRPr="00C52F10">
              <w:rPr>
                <w:rFonts w:eastAsia="Times New Roman" w:cs="Times New Roman"/>
                <w:szCs w:val="28"/>
                <w:lang w:val="vi"/>
              </w:rPr>
              <w:t>2+</w:t>
            </w:r>
          </w:p>
        </w:tc>
        <w:tc>
          <w:tcPr>
            <w:tcW w:w="3186" w:type="dxa"/>
            <w:tcBorders>
              <w:left w:val="single" w:sz="4" w:space="0" w:color="000000"/>
              <w:right w:val="single" w:sz="4" w:space="0" w:color="000000"/>
            </w:tcBorders>
          </w:tcPr>
          <w:p w14:paraId="728802CE"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590</w:t>
            </w:r>
            <w:r w:rsidRPr="00C52F10">
              <w:rPr>
                <w:rFonts w:eastAsia="Times New Roman" w:cs="Times New Roman"/>
                <w:szCs w:val="28"/>
                <w:lang w:val="en-US"/>
              </w:rPr>
              <w:t>,</w:t>
            </w:r>
            <w:r w:rsidRPr="00C52F10">
              <w:rPr>
                <w:rFonts w:eastAsia="Times New Roman" w:cs="Times New Roman"/>
                <w:szCs w:val="28"/>
                <w:lang w:val="vi"/>
              </w:rPr>
              <w:t>84</w:t>
            </w:r>
          </w:p>
        </w:tc>
        <w:tc>
          <w:tcPr>
            <w:tcW w:w="3261" w:type="dxa"/>
            <w:tcBorders>
              <w:left w:val="single" w:sz="4" w:space="0" w:color="000000"/>
              <w:right w:val="single" w:sz="4" w:space="0" w:color="000000"/>
            </w:tcBorders>
          </w:tcPr>
          <w:p w14:paraId="66E08063"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526</w:t>
            </w:r>
            <w:r w:rsidRPr="00C52F10">
              <w:rPr>
                <w:rFonts w:eastAsia="Times New Roman" w:cs="Times New Roman"/>
                <w:szCs w:val="28"/>
                <w:lang w:val="en-US"/>
              </w:rPr>
              <w:t>,</w:t>
            </w:r>
            <w:r w:rsidRPr="00C52F10">
              <w:rPr>
                <w:rFonts w:eastAsia="Times New Roman" w:cs="Times New Roman"/>
                <w:szCs w:val="28"/>
                <w:lang w:val="vi"/>
              </w:rPr>
              <w:t>84</w:t>
            </w:r>
          </w:p>
        </w:tc>
        <w:tc>
          <w:tcPr>
            <w:tcW w:w="1682" w:type="dxa"/>
            <w:tcBorders>
              <w:left w:val="single" w:sz="4" w:space="0" w:color="000000"/>
              <w:right w:val="single" w:sz="4" w:space="0" w:color="000000"/>
            </w:tcBorders>
          </w:tcPr>
          <w:p w14:paraId="4DAA3101"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89</w:t>
            </w:r>
            <w:r w:rsidRPr="00C52F10">
              <w:rPr>
                <w:rFonts w:eastAsia="Times New Roman" w:cs="Times New Roman"/>
                <w:szCs w:val="28"/>
                <w:lang w:val="en-US"/>
              </w:rPr>
              <w:t>,</w:t>
            </w:r>
            <w:r w:rsidRPr="00C52F10">
              <w:rPr>
                <w:rFonts w:eastAsia="Times New Roman" w:cs="Times New Roman"/>
                <w:szCs w:val="28"/>
                <w:lang w:val="vi"/>
              </w:rPr>
              <w:t>17</w:t>
            </w:r>
          </w:p>
        </w:tc>
      </w:tr>
      <w:tr w:rsidR="00C52F10" w:rsidRPr="00C52F10" w14:paraId="379B15D6" w14:textId="77777777" w:rsidTr="00A902FF">
        <w:trPr>
          <w:trHeight w:val="490"/>
        </w:trPr>
        <w:tc>
          <w:tcPr>
            <w:tcW w:w="1430" w:type="dxa"/>
            <w:tcBorders>
              <w:left w:val="single" w:sz="4" w:space="0" w:color="000000"/>
              <w:right w:val="single" w:sz="4" w:space="0" w:color="000000"/>
            </w:tcBorders>
          </w:tcPr>
          <w:p w14:paraId="0AD7C9DF" w14:textId="77777777" w:rsidR="00C52F10" w:rsidRPr="00C52F10" w:rsidRDefault="00C52F10" w:rsidP="00C52F10">
            <w:pPr>
              <w:widowControl w:val="0"/>
              <w:autoSpaceDE w:val="0"/>
              <w:autoSpaceDN w:val="0"/>
              <w:spacing w:before="51" w:after="0" w:line="151" w:lineRule="auto"/>
              <w:ind w:left="144" w:right="144"/>
              <w:rPr>
                <w:rFonts w:eastAsia="Times New Roman" w:cs="Times New Roman"/>
                <w:szCs w:val="28"/>
                <w:lang w:val="vi"/>
              </w:rPr>
            </w:pPr>
            <w:r w:rsidRPr="00C52F10">
              <w:rPr>
                <w:rFonts w:eastAsia="Times New Roman" w:cs="Times New Roman"/>
                <w:position w:val="-8"/>
                <w:szCs w:val="28"/>
                <w:lang w:val="vi"/>
              </w:rPr>
              <w:t>Ni</w:t>
            </w:r>
            <w:r w:rsidRPr="00C52F10">
              <w:rPr>
                <w:rFonts w:eastAsia="Times New Roman" w:cs="Times New Roman"/>
                <w:szCs w:val="28"/>
                <w:lang w:val="vi"/>
              </w:rPr>
              <w:t>2+</w:t>
            </w:r>
          </w:p>
        </w:tc>
        <w:tc>
          <w:tcPr>
            <w:tcW w:w="3186" w:type="dxa"/>
            <w:tcBorders>
              <w:left w:val="single" w:sz="4" w:space="0" w:color="000000"/>
              <w:right w:val="single" w:sz="4" w:space="0" w:color="000000"/>
            </w:tcBorders>
          </w:tcPr>
          <w:p w14:paraId="13681DDF"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545</w:t>
            </w:r>
            <w:r w:rsidRPr="00C52F10">
              <w:rPr>
                <w:rFonts w:eastAsia="Times New Roman" w:cs="Times New Roman"/>
                <w:szCs w:val="28"/>
                <w:lang w:val="en-US"/>
              </w:rPr>
              <w:t>,</w:t>
            </w:r>
            <w:r w:rsidRPr="00C52F10">
              <w:rPr>
                <w:rFonts w:eastAsia="Times New Roman" w:cs="Times New Roman"/>
                <w:szCs w:val="28"/>
                <w:lang w:val="vi"/>
              </w:rPr>
              <w:t>32</w:t>
            </w:r>
          </w:p>
        </w:tc>
        <w:tc>
          <w:tcPr>
            <w:tcW w:w="3261" w:type="dxa"/>
            <w:tcBorders>
              <w:left w:val="single" w:sz="4" w:space="0" w:color="000000"/>
              <w:right w:val="single" w:sz="4" w:space="0" w:color="000000"/>
            </w:tcBorders>
          </w:tcPr>
          <w:p w14:paraId="1C4EADC9"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515</w:t>
            </w:r>
            <w:r w:rsidRPr="00C52F10">
              <w:rPr>
                <w:rFonts w:eastAsia="Times New Roman" w:cs="Times New Roman"/>
                <w:szCs w:val="28"/>
                <w:lang w:val="en-US"/>
              </w:rPr>
              <w:t>,</w:t>
            </w:r>
            <w:r w:rsidRPr="00C52F10">
              <w:rPr>
                <w:rFonts w:eastAsia="Times New Roman" w:cs="Times New Roman"/>
                <w:szCs w:val="28"/>
                <w:lang w:val="vi"/>
              </w:rPr>
              <w:t>92</w:t>
            </w:r>
          </w:p>
        </w:tc>
        <w:tc>
          <w:tcPr>
            <w:tcW w:w="1682" w:type="dxa"/>
            <w:tcBorders>
              <w:left w:val="single" w:sz="4" w:space="0" w:color="000000"/>
              <w:right w:val="single" w:sz="4" w:space="0" w:color="000000"/>
            </w:tcBorders>
          </w:tcPr>
          <w:p w14:paraId="116DAD39" w14:textId="77777777" w:rsidR="00C52F10" w:rsidRPr="00C52F10" w:rsidRDefault="00C52F10" w:rsidP="00C52F10">
            <w:pPr>
              <w:widowControl w:val="0"/>
              <w:autoSpaceDE w:val="0"/>
              <w:autoSpaceDN w:val="0"/>
              <w:spacing w:before="1" w:after="0" w:line="240" w:lineRule="auto"/>
              <w:ind w:left="144" w:right="144"/>
              <w:rPr>
                <w:rFonts w:eastAsia="Times New Roman" w:cs="Times New Roman"/>
                <w:szCs w:val="28"/>
                <w:lang w:val="vi"/>
              </w:rPr>
            </w:pPr>
            <w:r w:rsidRPr="00C52F10">
              <w:rPr>
                <w:rFonts w:eastAsia="Times New Roman" w:cs="Times New Roman"/>
                <w:szCs w:val="28"/>
                <w:lang w:val="vi"/>
              </w:rPr>
              <w:t>94</w:t>
            </w:r>
            <w:r w:rsidRPr="00C52F10">
              <w:rPr>
                <w:rFonts w:eastAsia="Times New Roman" w:cs="Times New Roman"/>
                <w:szCs w:val="28"/>
                <w:lang w:val="en-US"/>
              </w:rPr>
              <w:t>,</w:t>
            </w:r>
            <w:r w:rsidRPr="00C52F10">
              <w:rPr>
                <w:rFonts w:eastAsia="Times New Roman" w:cs="Times New Roman"/>
                <w:szCs w:val="28"/>
                <w:lang w:val="vi"/>
              </w:rPr>
              <w:t>61</w:t>
            </w:r>
          </w:p>
        </w:tc>
      </w:tr>
      <w:tr w:rsidR="00C52F10" w:rsidRPr="00C52F10" w14:paraId="56BDFAF1" w14:textId="77777777" w:rsidTr="00A902FF">
        <w:trPr>
          <w:trHeight w:val="487"/>
        </w:trPr>
        <w:tc>
          <w:tcPr>
            <w:tcW w:w="1430" w:type="dxa"/>
            <w:tcBorders>
              <w:left w:val="single" w:sz="4" w:space="0" w:color="000000"/>
              <w:bottom w:val="single" w:sz="4" w:space="0" w:color="000000"/>
              <w:right w:val="single" w:sz="4" w:space="0" w:color="000000"/>
            </w:tcBorders>
          </w:tcPr>
          <w:p w14:paraId="53A17A13"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Li</w:t>
            </w:r>
            <w:r w:rsidRPr="00C52F10">
              <w:rPr>
                <w:rFonts w:eastAsia="Times New Roman" w:cs="Times New Roman"/>
                <w:szCs w:val="28"/>
                <w:vertAlign w:val="superscript"/>
                <w:lang w:val="vi"/>
              </w:rPr>
              <w:t>+</w:t>
            </w:r>
          </w:p>
        </w:tc>
        <w:tc>
          <w:tcPr>
            <w:tcW w:w="3186" w:type="dxa"/>
            <w:tcBorders>
              <w:left w:val="single" w:sz="4" w:space="0" w:color="000000"/>
              <w:bottom w:val="single" w:sz="4" w:space="0" w:color="000000"/>
              <w:right w:val="single" w:sz="4" w:space="0" w:color="000000"/>
            </w:tcBorders>
          </w:tcPr>
          <w:p w14:paraId="74D501BE"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42</w:t>
            </w:r>
            <w:r w:rsidRPr="00C52F10">
              <w:rPr>
                <w:rFonts w:eastAsia="Times New Roman" w:cs="Times New Roman"/>
                <w:szCs w:val="28"/>
                <w:lang w:val="en-US"/>
              </w:rPr>
              <w:t>,</w:t>
            </w:r>
            <w:r w:rsidRPr="00C52F10">
              <w:rPr>
                <w:rFonts w:eastAsia="Times New Roman" w:cs="Times New Roman"/>
                <w:szCs w:val="28"/>
                <w:lang w:val="vi"/>
              </w:rPr>
              <w:t>51</w:t>
            </w:r>
          </w:p>
        </w:tc>
        <w:tc>
          <w:tcPr>
            <w:tcW w:w="3261" w:type="dxa"/>
            <w:tcBorders>
              <w:left w:val="single" w:sz="4" w:space="0" w:color="000000"/>
              <w:bottom w:val="single" w:sz="4" w:space="0" w:color="000000"/>
              <w:right w:val="single" w:sz="4" w:space="0" w:color="000000"/>
            </w:tcBorders>
          </w:tcPr>
          <w:p w14:paraId="2AB0C3DF"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39</w:t>
            </w:r>
            <w:r w:rsidRPr="00C52F10">
              <w:rPr>
                <w:rFonts w:eastAsia="Times New Roman" w:cs="Times New Roman"/>
                <w:szCs w:val="28"/>
                <w:lang w:val="en-US"/>
              </w:rPr>
              <w:t>,</w:t>
            </w:r>
            <w:r w:rsidRPr="00C52F10">
              <w:rPr>
                <w:rFonts w:eastAsia="Times New Roman" w:cs="Times New Roman"/>
                <w:szCs w:val="28"/>
                <w:lang w:val="vi"/>
              </w:rPr>
              <w:t>85</w:t>
            </w:r>
          </w:p>
        </w:tc>
        <w:tc>
          <w:tcPr>
            <w:tcW w:w="1682" w:type="dxa"/>
            <w:tcBorders>
              <w:left w:val="single" w:sz="4" w:space="0" w:color="000000"/>
              <w:bottom w:val="single" w:sz="4" w:space="0" w:color="000000"/>
              <w:right w:val="single" w:sz="4" w:space="0" w:color="000000"/>
            </w:tcBorders>
          </w:tcPr>
          <w:p w14:paraId="5A570093" w14:textId="77777777" w:rsidR="00C52F10" w:rsidRPr="00C52F10" w:rsidRDefault="00C52F10" w:rsidP="00C52F10">
            <w:pPr>
              <w:widowControl w:val="0"/>
              <w:autoSpaceDE w:val="0"/>
              <w:autoSpaceDN w:val="0"/>
              <w:spacing w:after="0" w:line="298" w:lineRule="exact"/>
              <w:ind w:left="144" w:right="144"/>
              <w:rPr>
                <w:rFonts w:eastAsia="Times New Roman" w:cs="Times New Roman"/>
                <w:szCs w:val="28"/>
                <w:lang w:val="vi"/>
              </w:rPr>
            </w:pPr>
            <w:r w:rsidRPr="00C52F10">
              <w:rPr>
                <w:rFonts w:eastAsia="Times New Roman" w:cs="Times New Roman"/>
                <w:szCs w:val="28"/>
                <w:lang w:val="vi"/>
              </w:rPr>
              <w:t>93</w:t>
            </w:r>
            <w:r w:rsidRPr="00C52F10">
              <w:rPr>
                <w:rFonts w:eastAsia="Times New Roman" w:cs="Times New Roman"/>
                <w:szCs w:val="28"/>
                <w:lang w:val="en-US"/>
              </w:rPr>
              <w:t>,</w:t>
            </w:r>
            <w:r w:rsidRPr="00C52F10">
              <w:rPr>
                <w:rFonts w:eastAsia="Times New Roman" w:cs="Times New Roman"/>
                <w:szCs w:val="28"/>
                <w:lang w:val="vi"/>
              </w:rPr>
              <w:t>74</w:t>
            </w:r>
          </w:p>
        </w:tc>
      </w:tr>
    </w:tbl>
    <w:p w14:paraId="5150CCD6" w14:textId="77777777" w:rsidR="00C52F10" w:rsidRPr="00C52F10" w:rsidRDefault="00C52F10" w:rsidP="002E0FA9">
      <w:pPr>
        <w:spacing w:after="120" w:line="240" w:lineRule="auto"/>
        <w:jc w:val="both"/>
        <w:rPr>
          <w:rFonts w:eastAsia="Calibri" w:cs="Times New Roman"/>
          <w:vanish/>
          <w:color w:val="000000"/>
          <w:szCs w:val="28"/>
          <w:lang w:val="en-US"/>
        </w:rPr>
      </w:pPr>
      <w:bookmarkStart w:id="23" w:name="_Hlk149165980"/>
      <w:r w:rsidRPr="00C52F10">
        <w:rPr>
          <w:rFonts w:eastAsia="Calibri" w:cs="Times New Roman"/>
          <w:color w:val="000000"/>
          <w:szCs w:val="28"/>
          <w:lang w:val="en-US"/>
        </w:rPr>
        <w:t>K</w:t>
      </w:r>
    </w:p>
    <w:bookmarkEnd w:id="23"/>
    <w:p w14:paraId="23CF0D0E" w14:textId="77777777" w:rsidR="00C52F10" w:rsidRPr="00C52F10" w:rsidRDefault="00C52F10" w:rsidP="002E0FA9">
      <w:pPr>
        <w:widowControl w:val="0"/>
        <w:autoSpaceDE w:val="0"/>
        <w:autoSpaceDN w:val="0"/>
        <w:spacing w:before="79" w:after="0"/>
        <w:jc w:val="both"/>
        <w:rPr>
          <w:rFonts w:eastAsia="Times New Roman" w:cs="Times New Roman"/>
          <w:szCs w:val="28"/>
          <w:lang w:val="en-US"/>
        </w:rPr>
      </w:pPr>
      <w:r w:rsidRPr="00C52F10">
        <w:rPr>
          <w:rFonts w:eastAsia="Times New Roman" w:cs="Times New Roman"/>
          <w:szCs w:val="28"/>
          <w:lang w:val="en-US"/>
        </w:rPr>
        <w:t>ết quả thu được cho thấy dung dịch HCl 8 M phù hợp để hòa tan, hiệu suất hòa tan các ion kim loại khoảng 89-94%</w:t>
      </w:r>
    </w:p>
    <w:p w14:paraId="5934875C" w14:textId="77777777"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24" w:name="_Toc151546271"/>
      <w:r w:rsidRPr="00C52F10">
        <w:rPr>
          <w:rFonts w:eastAsia="Times New Roman" w:cs="Times New Roman"/>
          <w:b/>
          <w:bCs/>
          <w:i/>
          <w:iCs/>
          <w:color w:val="000000"/>
          <w:szCs w:val="28"/>
          <w:lang w:val="en-US"/>
        </w:rPr>
        <w:t>4.2.2 Kết quả chiết tách thu hồi các ion kim loại</w:t>
      </w:r>
      <w:bookmarkEnd w:id="24"/>
    </w:p>
    <w:p w14:paraId="01158E08" w14:textId="7844FA71" w:rsidR="00327171" w:rsidRDefault="00C52F10" w:rsidP="004234C7">
      <w:pPr>
        <w:widowControl w:val="0"/>
        <w:autoSpaceDE w:val="0"/>
        <w:autoSpaceDN w:val="0"/>
        <w:spacing w:before="199" w:after="0" w:line="278" w:lineRule="auto"/>
        <w:ind w:right="43"/>
        <w:jc w:val="both"/>
        <w:rPr>
          <w:rFonts w:eastAsia="Times New Roman" w:cs="Times New Roman"/>
          <w:b/>
          <w:bCs/>
          <w:i/>
          <w:iCs/>
          <w:color w:val="000000"/>
          <w:szCs w:val="28"/>
          <w:lang w:val="en-US"/>
        </w:rPr>
      </w:pPr>
      <w:r w:rsidRPr="00C52F10">
        <w:rPr>
          <w:rFonts w:eastAsia="Times New Roman" w:cs="Times New Roman"/>
          <w:szCs w:val="28"/>
          <w:lang w:val="en-US"/>
        </w:rPr>
        <w:t xml:space="preserve">Để so sánh chúng tôi sử dụng </w:t>
      </w:r>
      <w:r w:rsidR="008803AB">
        <w:rPr>
          <w:rFonts w:eastAsia="Times New Roman" w:cs="Times New Roman"/>
          <w:szCs w:val="28"/>
          <w:lang w:val="en-US"/>
        </w:rPr>
        <w:t>2</w:t>
      </w:r>
      <w:r w:rsidRPr="00C52F10">
        <w:rPr>
          <w:rFonts w:eastAsia="Times New Roman" w:cs="Times New Roman"/>
          <w:szCs w:val="28"/>
          <w:lang w:val="en-US"/>
        </w:rPr>
        <w:t xml:space="preserve"> chất lỏng ion </w:t>
      </w:r>
      <w:r w:rsidR="008803AB">
        <w:rPr>
          <w:rFonts w:eastAsia="Times New Roman" w:cs="Times New Roman"/>
          <w:szCs w:val="28"/>
          <w:lang w:val="en-US"/>
        </w:rPr>
        <w:t xml:space="preserve">tổng hợp </w:t>
      </w:r>
      <w:r w:rsidRPr="00C52F10">
        <w:rPr>
          <w:rFonts w:eastAsia="Times New Roman" w:cs="Times New Roman"/>
          <w:szCs w:val="28"/>
          <w:lang w:val="en-US"/>
        </w:rPr>
        <w:t>[</w:t>
      </w:r>
      <w:r w:rsidR="008803AB">
        <w:rPr>
          <w:rFonts w:eastAsia="Times New Roman" w:cs="Times New Roman"/>
          <w:szCs w:val="28"/>
          <w:lang w:val="en-US"/>
        </w:rPr>
        <w:t>A</w:t>
      </w:r>
      <w:r w:rsidRPr="00C52F10">
        <w:rPr>
          <w:rFonts w:eastAsia="Times New Roman" w:cs="Times New Roman"/>
          <w:szCs w:val="28"/>
          <w:lang w:val="en-US"/>
        </w:rPr>
        <w:t>liquat][</w:t>
      </w:r>
      <w:r w:rsidR="008803AB">
        <w:rPr>
          <w:rFonts w:eastAsia="Times New Roman" w:cs="Times New Roman"/>
          <w:szCs w:val="28"/>
          <w:lang w:val="en-US"/>
        </w:rPr>
        <w:t>O</w:t>
      </w:r>
      <w:r w:rsidRPr="00C52F10">
        <w:rPr>
          <w:rFonts w:eastAsia="Times New Roman" w:cs="Times New Roman"/>
          <w:szCs w:val="28"/>
          <w:lang w:val="en-US"/>
        </w:rPr>
        <w:t xml:space="preserve">leate] </w:t>
      </w:r>
      <w:r w:rsidR="008803AB">
        <w:rPr>
          <w:rFonts w:eastAsia="Times New Roman" w:cs="Times New Roman"/>
          <w:szCs w:val="28"/>
          <w:lang w:val="en-US"/>
        </w:rPr>
        <w:t xml:space="preserve">[Aliquat][FAWO] </w:t>
      </w:r>
      <w:r w:rsidRPr="00C52F10">
        <w:rPr>
          <w:rFonts w:eastAsia="Times New Roman" w:cs="Times New Roman"/>
          <w:szCs w:val="28"/>
          <w:lang w:val="en-US"/>
        </w:rPr>
        <w:t xml:space="preserve">và </w:t>
      </w:r>
      <w:r w:rsidR="008803AB">
        <w:rPr>
          <w:rFonts w:eastAsia="Times New Roman" w:cs="Times New Roman"/>
          <w:szCs w:val="28"/>
          <w:lang w:val="en-US"/>
        </w:rPr>
        <w:t xml:space="preserve">một chất lỏng ion </w:t>
      </w:r>
      <w:r w:rsidR="008803AB">
        <w:rPr>
          <w:rFonts w:eastAsia="Calibri" w:cs="Times New Roman"/>
          <w:color w:val="000000"/>
          <w:szCs w:val="28"/>
          <w:lang w:val="en-US"/>
        </w:rPr>
        <w:t>thương mại</w:t>
      </w:r>
      <w:r w:rsidR="008803AB">
        <w:rPr>
          <w:rFonts w:eastAsia="Times New Roman" w:cs="Times New Roman"/>
          <w:szCs w:val="28"/>
          <w:lang w:val="en-US"/>
        </w:rPr>
        <w:t xml:space="preserve"> </w:t>
      </w:r>
      <w:r w:rsidR="00B23BD2">
        <w:rPr>
          <w:rFonts w:eastAsia="Times New Roman" w:cs="Times New Roman"/>
          <w:szCs w:val="28"/>
          <w:lang w:val="en-US"/>
        </w:rPr>
        <w:t>[</w:t>
      </w:r>
      <w:r w:rsidR="008803AB">
        <w:rPr>
          <w:rFonts w:eastAsia="Times New Roman" w:cs="Times New Roman"/>
          <w:szCs w:val="28"/>
          <w:lang w:val="en-US"/>
        </w:rPr>
        <w:t>A</w:t>
      </w:r>
      <w:r w:rsidRPr="00C52F10">
        <w:rPr>
          <w:rFonts w:eastAsia="Times New Roman" w:cs="Times New Roman"/>
          <w:szCs w:val="28"/>
          <w:lang w:val="en-US"/>
        </w:rPr>
        <w:t>liquat</w:t>
      </w:r>
      <w:r w:rsidR="00B23BD2">
        <w:rPr>
          <w:rFonts w:eastAsia="Times New Roman" w:cs="Times New Roman"/>
          <w:szCs w:val="28"/>
          <w:lang w:val="en-US"/>
        </w:rPr>
        <w:t>][Cl]</w:t>
      </w:r>
      <w:r w:rsidRPr="00C52F10">
        <w:rPr>
          <w:rFonts w:eastAsia="Times New Roman" w:cs="Times New Roman"/>
          <w:szCs w:val="28"/>
          <w:lang w:val="en-US"/>
        </w:rPr>
        <w:t xml:space="preserve">. </w:t>
      </w:r>
      <w:r w:rsidRPr="00C52F10">
        <w:rPr>
          <w:rFonts w:eastAsia="Times New Roman" w:cs="Times New Roman"/>
          <w:szCs w:val="28"/>
          <w:lang w:val="vi"/>
        </w:rPr>
        <w:t xml:space="preserve">Sau khi </w:t>
      </w:r>
      <w:r w:rsidRPr="00C52F10">
        <w:rPr>
          <w:rFonts w:eastAsia="Times New Roman" w:cs="Times New Roman"/>
          <w:szCs w:val="28"/>
          <w:lang w:val="en-US"/>
        </w:rPr>
        <w:t xml:space="preserve">chiết dung dịch hòa tan pin với chất lỏng ion </w:t>
      </w:r>
      <w:r w:rsidRPr="00C52F10">
        <w:rPr>
          <w:rFonts w:eastAsia="Times New Roman" w:cs="Times New Roman"/>
          <w:szCs w:val="28"/>
          <w:lang w:val="vi"/>
        </w:rPr>
        <w:t>thu được dung dịch</w:t>
      </w:r>
      <w:r w:rsidRPr="00C52F10">
        <w:rPr>
          <w:rFonts w:eastAsia="Times New Roman" w:cs="Times New Roman"/>
          <w:spacing w:val="1"/>
          <w:szCs w:val="28"/>
          <w:lang w:val="vi"/>
        </w:rPr>
        <w:t xml:space="preserve"> </w:t>
      </w:r>
      <w:r w:rsidRPr="00C52F10">
        <w:rPr>
          <w:rFonts w:eastAsia="Times New Roman" w:cs="Times New Roman"/>
          <w:szCs w:val="28"/>
          <w:lang w:val="vi"/>
        </w:rPr>
        <w:t>E1</w:t>
      </w:r>
      <w:r w:rsidRPr="00C52F10">
        <w:rPr>
          <w:rFonts w:eastAsia="Times New Roman" w:cs="Times New Roman"/>
          <w:spacing w:val="-3"/>
          <w:szCs w:val="28"/>
          <w:lang w:val="vi"/>
        </w:rPr>
        <w:t xml:space="preserve"> </w:t>
      </w:r>
      <w:r w:rsidRPr="00C52F10">
        <w:rPr>
          <w:rFonts w:eastAsia="Times New Roman" w:cs="Times New Roman"/>
          <w:spacing w:val="-3"/>
          <w:szCs w:val="28"/>
          <w:lang w:val="en-US"/>
        </w:rPr>
        <w:t xml:space="preserve">là pha IL chứa các ion cobalt và mangan, E2 là pha nước chứa các ion nickel và lithium, </w:t>
      </w:r>
      <w:r w:rsidRPr="00C52F10">
        <w:rPr>
          <w:rFonts w:eastAsia="Times New Roman" w:cs="Times New Roman"/>
          <w:szCs w:val="28"/>
          <w:lang w:val="en-US"/>
        </w:rPr>
        <w:t>chúng tôi</w:t>
      </w:r>
      <w:r w:rsidRPr="00C52F10">
        <w:rPr>
          <w:rFonts w:eastAsia="Times New Roman" w:cs="Times New Roman"/>
          <w:spacing w:val="-1"/>
          <w:szCs w:val="28"/>
          <w:lang w:val="vi"/>
        </w:rPr>
        <w:t xml:space="preserve"> </w:t>
      </w:r>
      <w:r w:rsidRPr="00C52F10">
        <w:rPr>
          <w:rFonts w:eastAsia="Times New Roman" w:cs="Times New Roman"/>
          <w:szCs w:val="28"/>
          <w:lang w:val="vi"/>
        </w:rPr>
        <w:t>tiến</w:t>
      </w:r>
      <w:r w:rsidRPr="00C52F10">
        <w:rPr>
          <w:rFonts w:eastAsia="Times New Roman" w:cs="Times New Roman"/>
          <w:spacing w:val="-3"/>
          <w:szCs w:val="28"/>
          <w:lang w:val="vi"/>
        </w:rPr>
        <w:t xml:space="preserve"> </w:t>
      </w:r>
      <w:r w:rsidRPr="00C52F10">
        <w:rPr>
          <w:rFonts w:eastAsia="Times New Roman" w:cs="Times New Roman"/>
          <w:szCs w:val="28"/>
          <w:lang w:val="vi"/>
        </w:rPr>
        <w:t>hành</w:t>
      </w:r>
      <w:r w:rsidRPr="00C52F10">
        <w:rPr>
          <w:rFonts w:eastAsia="Times New Roman" w:cs="Times New Roman"/>
          <w:spacing w:val="-2"/>
          <w:szCs w:val="28"/>
          <w:lang w:val="vi"/>
        </w:rPr>
        <w:t xml:space="preserve"> </w:t>
      </w:r>
      <w:r w:rsidRPr="00C52F10">
        <w:rPr>
          <w:rFonts w:eastAsia="Times New Roman" w:cs="Times New Roman"/>
          <w:szCs w:val="28"/>
          <w:lang w:val="en-US"/>
        </w:rPr>
        <w:t xml:space="preserve">tách thứ cấp để thu hồi từng kim loại từ hai pha trên. Sơ đồ tách thứ cấp các ion kim loại từ hai </w:t>
      </w:r>
    </w:p>
    <w:p w14:paraId="60CE1CAC" w14:textId="77777777" w:rsidR="00327171" w:rsidRDefault="00327171" w:rsidP="00C52F10">
      <w:pPr>
        <w:keepNext/>
        <w:spacing w:before="240" w:after="60" w:line="240" w:lineRule="auto"/>
        <w:jc w:val="both"/>
        <w:outlineLvl w:val="1"/>
        <w:rPr>
          <w:rFonts w:eastAsia="Times New Roman" w:cs="Times New Roman"/>
          <w:b/>
          <w:bCs/>
          <w:i/>
          <w:iCs/>
          <w:color w:val="000000"/>
          <w:szCs w:val="28"/>
          <w:lang w:val="en-US"/>
        </w:rPr>
      </w:pPr>
    </w:p>
    <w:p w14:paraId="57B97C74" w14:textId="3A300F77" w:rsidR="00C52F10" w:rsidRPr="00C52F10" w:rsidRDefault="00C52F10" w:rsidP="00C52F10">
      <w:pPr>
        <w:keepNext/>
        <w:spacing w:before="240" w:after="60" w:line="240" w:lineRule="auto"/>
        <w:jc w:val="both"/>
        <w:outlineLvl w:val="1"/>
        <w:rPr>
          <w:rFonts w:eastAsia="Times New Roman" w:cs="Times New Roman"/>
          <w:b/>
          <w:bCs/>
          <w:i/>
          <w:iCs/>
          <w:color w:val="000000"/>
          <w:spacing w:val="1"/>
          <w:szCs w:val="28"/>
          <w:lang w:val="en-US"/>
        </w:rPr>
      </w:pPr>
      <w:bookmarkStart w:id="25" w:name="_Toc151546272"/>
      <w:r w:rsidRPr="00C52F10">
        <w:rPr>
          <w:rFonts w:eastAsia="Times New Roman" w:cs="Times New Roman"/>
          <w:b/>
          <w:bCs/>
          <w:i/>
          <w:iCs/>
          <w:color w:val="000000"/>
          <w:szCs w:val="28"/>
          <w:lang w:val="en-US"/>
        </w:rPr>
        <w:t>4.2.3 Kết quả thu hồi chất lỏng ion</w:t>
      </w:r>
      <w:bookmarkEnd w:id="25"/>
      <w:r w:rsidRPr="00C52F10">
        <w:rPr>
          <w:rFonts w:eastAsia="Times New Roman" w:cs="Times New Roman"/>
          <w:b/>
          <w:bCs/>
          <w:i/>
          <w:iCs/>
          <w:color w:val="000000"/>
          <w:spacing w:val="1"/>
          <w:szCs w:val="28"/>
          <w:lang w:val="en-US"/>
        </w:rPr>
        <w:t xml:space="preserve"> </w:t>
      </w:r>
    </w:p>
    <w:p w14:paraId="01E86056" w14:textId="2B466950" w:rsid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Hiệu</w:t>
      </w:r>
      <w:r w:rsidRPr="00C52F10">
        <w:rPr>
          <w:rFonts w:eastAsia="Calibri" w:cs="Times New Roman"/>
          <w:color w:val="000000"/>
          <w:spacing w:val="23"/>
          <w:szCs w:val="28"/>
          <w:lang w:val="en-US"/>
        </w:rPr>
        <w:t xml:space="preserve"> </w:t>
      </w:r>
      <w:r w:rsidRPr="00C52F10">
        <w:rPr>
          <w:rFonts w:eastAsia="Calibri" w:cs="Times New Roman"/>
          <w:color w:val="000000"/>
          <w:szCs w:val="28"/>
          <w:lang w:val="en-US"/>
        </w:rPr>
        <w:t>suất</w:t>
      </w:r>
      <w:r w:rsidRPr="00C52F10">
        <w:rPr>
          <w:rFonts w:eastAsia="Calibri" w:cs="Times New Roman"/>
          <w:color w:val="000000"/>
          <w:spacing w:val="24"/>
          <w:szCs w:val="28"/>
          <w:lang w:val="en-US"/>
        </w:rPr>
        <w:t xml:space="preserve"> </w:t>
      </w:r>
      <w:r w:rsidRPr="00C52F10">
        <w:rPr>
          <w:rFonts w:eastAsia="Calibri" w:cs="Times New Roman"/>
          <w:color w:val="000000"/>
          <w:szCs w:val="28"/>
          <w:lang w:val="en-US"/>
        </w:rPr>
        <w:t>thu hồi chất lỏng ion đạt khoảng 80-85% do</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IL</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có</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độ</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nhớt</w:t>
      </w:r>
      <w:r w:rsidRPr="00C52F10">
        <w:rPr>
          <w:rFonts w:eastAsia="Calibri" w:cs="Times New Roman"/>
          <w:color w:val="000000"/>
          <w:spacing w:val="2"/>
          <w:szCs w:val="28"/>
          <w:lang w:val="en-US"/>
        </w:rPr>
        <w:t xml:space="preserve"> </w:t>
      </w:r>
      <w:r w:rsidRPr="00C52F10">
        <w:rPr>
          <w:rFonts w:eastAsia="Calibri" w:cs="Times New Roman"/>
          <w:color w:val="000000"/>
          <w:szCs w:val="28"/>
          <w:lang w:val="en-US"/>
        </w:rPr>
        <w:t>lớn,</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khối</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lượng</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 xml:space="preserve">thí </w:t>
      </w:r>
      <w:r w:rsidRPr="00C52F10">
        <w:rPr>
          <w:rFonts w:eastAsia="Calibri" w:cs="Times New Roman"/>
          <w:color w:val="000000"/>
          <w:spacing w:val="-62"/>
          <w:szCs w:val="28"/>
          <w:lang w:val="en-US"/>
        </w:rPr>
        <w:t xml:space="preserve"> </w:t>
      </w:r>
      <w:r w:rsidRPr="00C52F10">
        <w:rPr>
          <w:rFonts w:eastAsia="Calibri" w:cs="Times New Roman"/>
          <w:color w:val="000000"/>
          <w:szCs w:val="28"/>
          <w:lang w:val="en-US"/>
        </w:rPr>
        <w:t>nghiệm</w:t>
      </w:r>
      <w:r w:rsidRPr="00C52F10">
        <w:rPr>
          <w:rFonts w:eastAsia="Calibri" w:cs="Times New Roman"/>
          <w:color w:val="000000"/>
          <w:spacing w:val="-4"/>
          <w:szCs w:val="28"/>
          <w:lang w:val="en-US"/>
        </w:rPr>
        <w:t xml:space="preserve"> </w:t>
      </w:r>
      <w:r w:rsidRPr="00C52F10">
        <w:rPr>
          <w:rFonts w:eastAsia="Calibri" w:cs="Times New Roman"/>
          <w:color w:val="000000"/>
          <w:szCs w:val="28"/>
          <w:lang w:val="en-US"/>
        </w:rPr>
        <w:t>nhỏ</w:t>
      </w:r>
      <w:r w:rsidRPr="00C52F10">
        <w:rPr>
          <w:rFonts w:eastAsia="Calibri" w:cs="Times New Roman"/>
          <w:color w:val="000000"/>
          <w:spacing w:val="-1"/>
          <w:szCs w:val="28"/>
          <w:lang w:val="en-US"/>
        </w:rPr>
        <w:t xml:space="preserve"> </w:t>
      </w:r>
      <w:r w:rsidRPr="00046B6D">
        <w:rPr>
          <w:rFonts w:eastAsia="Calibri" w:cs="Times New Roman"/>
          <w:color w:val="000000" w:themeColor="text1"/>
          <w:szCs w:val="28"/>
          <w:lang w:val="en-US"/>
        </w:rPr>
        <w:t>(Bảng</w:t>
      </w:r>
      <w:r w:rsidRPr="00046B6D">
        <w:rPr>
          <w:rFonts w:eastAsia="Calibri" w:cs="Times New Roman"/>
          <w:color w:val="000000" w:themeColor="text1"/>
          <w:spacing w:val="-1"/>
          <w:szCs w:val="28"/>
          <w:lang w:val="en-US"/>
        </w:rPr>
        <w:t xml:space="preserve"> </w:t>
      </w:r>
      <w:r w:rsidR="00AE56BF" w:rsidRPr="00046B6D">
        <w:rPr>
          <w:rFonts w:eastAsia="Calibri" w:cs="Times New Roman"/>
          <w:color w:val="000000" w:themeColor="text1"/>
          <w:szCs w:val="28"/>
          <w:lang w:val="en-US"/>
        </w:rPr>
        <w:t>3</w:t>
      </w:r>
      <w:r w:rsidRPr="00046B6D">
        <w:rPr>
          <w:rFonts w:eastAsia="Calibri" w:cs="Times New Roman"/>
          <w:color w:val="000000" w:themeColor="text1"/>
          <w:szCs w:val="28"/>
          <w:lang w:val="en-US"/>
        </w:rPr>
        <w:t xml:space="preserve">). </w:t>
      </w:r>
      <w:r w:rsidRPr="00C52F10">
        <w:rPr>
          <w:rFonts w:eastAsia="Calibri" w:cs="Times New Roman"/>
          <w:color w:val="000000"/>
          <w:szCs w:val="28"/>
          <w:lang w:val="en-US"/>
        </w:rPr>
        <w:t>Sau khi thu hồi chất lỏng ion được sử dụng để chiết các ion kim loại trong dung dich hòa tan điện cực pin. Kết quả được so sách với hiệu suất thu hồi ion kim loại dung lần đầu.</w:t>
      </w:r>
    </w:p>
    <w:p w14:paraId="3570ABF3" w14:textId="77777777" w:rsidR="00DB2A8E" w:rsidRPr="00046B6D" w:rsidRDefault="00DB2A8E" w:rsidP="00DB2A8E">
      <w:pPr>
        <w:autoSpaceDE w:val="0"/>
        <w:autoSpaceDN w:val="0"/>
        <w:adjustRightInd w:val="0"/>
        <w:spacing w:after="120" w:line="240" w:lineRule="auto"/>
        <w:jc w:val="both"/>
        <w:rPr>
          <w:rFonts w:eastAsia="Calibri" w:cs="Times New Roman"/>
          <w:color w:val="000000" w:themeColor="text1"/>
          <w:szCs w:val="28"/>
          <w:lang w:val="en-US"/>
        </w:rPr>
      </w:pPr>
      <w:r w:rsidRPr="00046B6D">
        <w:rPr>
          <w:rFonts w:eastAsia="Calibri" w:cs="Times New Roman"/>
          <w:color w:val="000000" w:themeColor="text1"/>
          <w:szCs w:val="28"/>
          <w:lang w:val="en-US"/>
        </w:rPr>
        <w:t>Bảng 3. Kết quả thu hồi và tái sử dụng chất lỏng ion</w:t>
      </w:r>
    </w:p>
    <w:p w14:paraId="1FC92068" w14:textId="5549C69A" w:rsidR="00C52F10" w:rsidRPr="00C52F10" w:rsidRDefault="00C52F10" w:rsidP="00C52F10">
      <w:pPr>
        <w:keepNext/>
        <w:spacing w:before="240" w:after="60" w:line="240" w:lineRule="auto"/>
        <w:jc w:val="both"/>
        <w:outlineLvl w:val="1"/>
        <w:rPr>
          <w:rFonts w:eastAsia="Times New Roman" w:cs="Times New Roman"/>
          <w:b/>
          <w:bCs/>
          <w:i/>
          <w:iCs/>
          <w:color w:val="000000"/>
          <w:szCs w:val="28"/>
          <w:lang w:val="en-US"/>
        </w:rPr>
      </w:pPr>
      <w:bookmarkStart w:id="26" w:name="_Toc151546273"/>
      <w:r w:rsidRPr="00C52F10">
        <w:rPr>
          <w:rFonts w:eastAsia="Times New Roman" w:cs="Times New Roman"/>
          <w:b/>
          <w:bCs/>
          <w:i/>
          <w:iCs/>
          <w:color w:val="000000"/>
          <w:szCs w:val="28"/>
          <w:lang w:val="en-US"/>
        </w:rPr>
        <w:t>4.3 Đề xuất qui trình thu hồi chất ion kim loại</w:t>
      </w:r>
      <w:bookmarkEnd w:id="26"/>
    </w:p>
    <w:p w14:paraId="01ECF76C" w14:textId="56AD6B4A" w:rsidR="00C52F10" w:rsidRPr="00C52F10" w:rsidRDefault="00C52F10" w:rsidP="00C52F10">
      <w:pPr>
        <w:spacing w:before="60" w:after="0" w:line="240" w:lineRule="auto"/>
        <w:ind w:firstLine="360"/>
        <w:jc w:val="both"/>
        <w:rPr>
          <w:rFonts w:eastAsia="Calibri" w:cs="Times New Roman"/>
          <w:szCs w:val="28"/>
          <w:lang w:val="en-US"/>
        </w:rPr>
      </w:pPr>
      <w:r w:rsidRPr="00C52F10">
        <w:rPr>
          <w:rFonts w:eastAsia="Calibri" w:cs="Times New Roman"/>
          <w:szCs w:val="28"/>
          <w:lang w:val="en-US"/>
        </w:rPr>
        <w:t xml:space="preserve">Từ các kết quả thực nghiệm và tìm hiểu tài liệu, qui trình xanh </w:t>
      </w:r>
      <w:r w:rsidRPr="00C52F10">
        <w:rPr>
          <w:rFonts w:eastAsia="Calibri" w:cs="Times New Roman"/>
          <w:color w:val="000000"/>
          <w:szCs w:val="28"/>
          <w:lang w:val="en-US"/>
        </w:rPr>
        <w:t>thu hồi kim loại từ pin lithium-ion thải</w:t>
      </w:r>
      <w:r w:rsidRPr="00C52F10">
        <w:rPr>
          <w:rFonts w:eastAsia="Calibri" w:cs="Times New Roman"/>
          <w:szCs w:val="28"/>
          <w:lang w:val="en-US"/>
        </w:rPr>
        <w:t xml:space="preserve"> được đề xuất gồm các bước như sau </w:t>
      </w:r>
      <w:r w:rsidRPr="00046B6D">
        <w:rPr>
          <w:rFonts w:eastAsia="Calibri" w:cs="Times New Roman"/>
          <w:color w:val="000000" w:themeColor="text1"/>
          <w:szCs w:val="28"/>
          <w:lang w:val="en-US"/>
        </w:rPr>
        <w:t xml:space="preserve">(hình </w:t>
      </w:r>
      <w:r w:rsidR="00AE56BF" w:rsidRPr="00046B6D">
        <w:rPr>
          <w:rFonts w:eastAsia="Calibri" w:cs="Times New Roman"/>
          <w:color w:val="000000" w:themeColor="text1"/>
          <w:szCs w:val="28"/>
          <w:lang w:val="en-US"/>
        </w:rPr>
        <w:t>6</w:t>
      </w:r>
      <w:r w:rsidRPr="00046B6D">
        <w:rPr>
          <w:rFonts w:eastAsia="Calibri" w:cs="Times New Roman"/>
          <w:color w:val="000000" w:themeColor="text1"/>
          <w:szCs w:val="28"/>
          <w:lang w:val="en-US"/>
        </w:rPr>
        <w:t>):</w:t>
      </w:r>
    </w:p>
    <w:p w14:paraId="7ADCA234"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1: Tách acid béo từ dầu thực vật thải và sử dụng để tổng hợp IL</w:t>
      </w:r>
    </w:p>
    <w:p w14:paraId="7D479907"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2: Hòa tan các kim loại trong cathote của pin litium-ion đã qua sử dụng</w:t>
      </w:r>
    </w:p>
    <w:p w14:paraId="3EC6A74A"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3: Chiết dung dịch thu được sau hòa tan với chất lỏng ion</w:t>
      </w:r>
    </w:p>
    <w:p w14:paraId="660CA490"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4: Dùng dung dịch rửa để tách pha thu hồi mangan, cobalt</w:t>
      </w:r>
    </w:p>
    <w:p w14:paraId="0E120A9F"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4: Điều chỉnh pH về 4-6, thêm IL tách ra ở pha IL để tạo phức với nickel, tách được Lithium</w:t>
      </w:r>
    </w:p>
    <w:p w14:paraId="652E3539" w14:textId="77777777" w:rsidR="00C52F10" w:rsidRPr="00C52F10" w:rsidRDefault="00C52F10" w:rsidP="00C52F10">
      <w:pPr>
        <w:autoSpaceDE w:val="0"/>
        <w:autoSpaceDN w:val="0"/>
        <w:adjustRightInd w:val="0"/>
        <w:spacing w:after="120" w:line="240" w:lineRule="auto"/>
        <w:jc w:val="both"/>
        <w:rPr>
          <w:rFonts w:eastAsia="Calibri" w:cs="Times New Roman"/>
          <w:color w:val="000000"/>
          <w:szCs w:val="28"/>
          <w:lang w:val="en-US"/>
        </w:rPr>
      </w:pPr>
      <w:r w:rsidRPr="00C52F10">
        <w:rPr>
          <w:rFonts w:eastAsia="Calibri" w:cs="Times New Roman"/>
          <w:color w:val="000000"/>
          <w:szCs w:val="28"/>
          <w:lang w:val="en-US"/>
        </w:rPr>
        <w:t>Bước 5: Xử lý pha chứa phức của Il và nickel để tách nickel và thu hồi IL, cho quay vòng</w:t>
      </w:r>
    </w:p>
    <w:p w14:paraId="38BCC624" w14:textId="123C739C" w:rsidR="00C52F10" w:rsidRPr="00C52F10" w:rsidRDefault="00C52F10" w:rsidP="00D354E9">
      <w:pPr>
        <w:autoSpaceDE w:val="0"/>
        <w:autoSpaceDN w:val="0"/>
        <w:adjustRightInd w:val="0"/>
        <w:spacing w:after="120" w:line="240" w:lineRule="auto"/>
        <w:jc w:val="center"/>
        <w:rPr>
          <w:rFonts w:eastAsia="Calibri" w:cs="Times New Roman"/>
          <w:b/>
          <w:noProof/>
          <w:color w:val="000000"/>
          <w:szCs w:val="28"/>
          <w:lang w:val="en-US"/>
        </w:rPr>
      </w:pPr>
    </w:p>
    <w:p w14:paraId="3D0A2546" w14:textId="3AEA2B39" w:rsidR="00C52F10" w:rsidRPr="00046B6D" w:rsidRDefault="00C52F10" w:rsidP="00C52F10">
      <w:pPr>
        <w:spacing w:after="120" w:line="240" w:lineRule="auto"/>
        <w:jc w:val="center"/>
        <w:rPr>
          <w:rFonts w:eastAsia="Calibri" w:cs="Times New Roman"/>
          <w:color w:val="000000" w:themeColor="text1"/>
          <w:szCs w:val="28"/>
          <w:lang w:val="en-US"/>
        </w:rPr>
      </w:pPr>
      <w:bookmarkStart w:id="27" w:name="_Toc536692375"/>
      <w:r w:rsidRPr="00046B6D">
        <w:rPr>
          <w:rFonts w:eastAsia="Calibri" w:cs="Times New Roman"/>
          <w:color w:val="000000" w:themeColor="text1"/>
          <w:szCs w:val="28"/>
          <w:lang w:val="en-US"/>
        </w:rPr>
        <w:t xml:space="preserve">Hình </w:t>
      </w:r>
      <w:r w:rsidR="00AE56BF" w:rsidRPr="00046B6D">
        <w:rPr>
          <w:rFonts w:eastAsia="Calibri" w:cs="Times New Roman"/>
          <w:color w:val="000000" w:themeColor="text1"/>
          <w:szCs w:val="28"/>
          <w:lang w:val="en-US"/>
        </w:rPr>
        <w:t>6</w:t>
      </w:r>
      <w:r w:rsidRPr="00046B6D">
        <w:rPr>
          <w:rFonts w:eastAsia="Calibri" w:cs="Times New Roman"/>
          <w:color w:val="000000" w:themeColor="text1"/>
          <w:szCs w:val="28"/>
          <w:lang w:val="en-US"/>
        </w:rPr>
        <w:t xml:space="preserve"> Sơ đồ quá trình xanh </w:t>
      </w:r>
      <w:bookmarkEnd w:id="27"/>
      <w:r w:rsidRPr="00046B6D">
        <w:rPr>
          <w:rFonts w:eastAsia="Calibri" w:cs="Times New Roman"/>
          <w:color w:val="000000" w:themeColor="text1"/>
          <w:szCs w:val="28"/>
          <w:lang w:val="en-US"/>
        </w:rPr>
        <w:t>thu hồi các kim loại từ pin litium-ion đã qua sử dụng</w:t>
      </w:r>
    </w:p>
    <w:p w14:paraId="4944D23C" w14:textId="77777777" w:rsidR="00C52F10" w:rsidRPr="00C52F10" w:rsidRDefault="00C52F10" w:rsidP="00CA0C6D">
      <w:pPr>
        <w:pStyle w:val="Heading1"/>
        <w:rPr>
          <w:rFonts w:eastAsia="Calibri"/>
        </w:rPr>
      </w:pPr>
      <w:bookmarkStart w:id="28" w:name="_Toc151546274"/>
      <w:r w:rsidRPr="00C52F10">
        <w:rPr>
          <w:rFonts w:eastAsia="Calibri"/>
        </w:rPr>
        <w:t>5. Kết luận và kiến nghị</w:t>
      </w:r>
      <w:bookmarkEnd w:id="28"/>
    </w:p>
    <w:p w14:paraId="70421F89" w14:textId="77777777" w:rsidR="00C52F10" w:rsidRPr="00C52F10" w:rsidRDefault="00C52F10" w:rsidP="00327171">
      <w:pPr>
        <w:autoSpaceDE w:val="0"/>
        <w:autoSpaceDN w:val="0"/>
        <w:adjustRightInd w:val="0"/>
        <w:spacing w:after="0" w:line="240" w:lineRule="auto"/>
        <w:jc w:val="both"/>
        <w:rPr>
          <w:rFonts w:eastAsia="Calibri" w:cs="Times New Roman"/>
          <w:b/>
          <w:bCs/>
          <w:color w:val="000000"/>
          <w:szCs w:val="28"/>
          <w:lang w:val="en-US"/>
        </w:rPr>
      </w:pPr>
      <w:r w:rsidRPr="00C52F10">
        <w:rPr>
          <w:rFonts w:eastAsia="Calibri" w:cs="Times New Roman"/>
          <w:b/>
          <w:bCs/>
          <w:color w:val="000000"/>
          <w:szCs w:val="28"/>
          <w:lang w:val="en-US"/>
        </w:rPr>
        <w:t>Kết luận</w:t>
      </w:r>
    </w:p>
    <w:p w14:paraId="7BB065E8" w14:textId="524A2D6F" w:rsidR="00255A93" w:rsidRPr="00C52F10" w:rsidRDefault="00255A93" w:rsidP="00327171">
      <w:pPr>
        <w:spacing w:after="0"/>
        <w:jc w:val="both"/>
        <w:rPr>
          <w:rFonts w:eastAsia="Calibri" w:cs="Times New Roman"/>
          <w:bCs/>
          <w:color w:val="000000"/>
          <w:szCs w:val="28"/>
          <w:lang w:val="en-US"/>
        </w:rPr>
      </w:pPr>
      <w:r w:rsidRPr="00C52F10">
        <w:rPr>
          <w:rFonts w:eastAsia="Calibri" w:cs="Times New Roman"/>
          <w:bCs/>
          <w:color w:val="000000"/>
          <w:szCs w:val="28"/>
          <w:lang w:val="en-US"/>
        </w:rPr>
        <w:t xml:space="preserve">- Đã tổng hợp thành công </w:t>
      </w:r>
      <w:r w:rsidR="002E0FA9">
        <w:rPr>
          <w:rFonts w:eastAsia="Calibri" w:cs="Times New Roman"/>
          <w:bCs/>
          <w:color w:val="000000"/>
          <w:szCs w:val="28"/>
          <w:lang w:val="en-US"/>
        </w:rPr>
        <w:t xml:space="preserve">2 </w:t>
      </w:r>
      <w:r w:rsidRPr="00C52F10">
        <w:rPr>
          <w:rFonts w:eastAsia="Calibri" w:cs="Times New Roman"/>
          <w:bCs/>
          <w:color w:val="000000"/>
          <w:szCs w:val="28"/>
          <w:lang w:val="en-US"/>
        </w:rPr>
        <w:t xml:space="preserve">chất lỏng ion mới </w:t>
      </w:r>
      <w:r w:rsidR="002E0FA9" w:rsidRPr="00C52F10">
        <w:rPr>
          <w:rFonts w:eastAsia="Times New Roman" w:cs="Times New Roman"/>
          <w:szCs w:val="28"/>
          <w:lang w:val="en-US"/>
        </w:rPr>
        <w:t>[</w:t>
      </w:r>
      <w:r w:rsidR="002E0FA9">
        <w:rPr>
          <w:rFonts w:eastAsia="Times New Roman" w:cs="Times New Roman"/>
          <w:szCs w:val="28"/>
          <w:lang w:val="en-US"/>
        </w:rPr>
        <w:t>A</w:t>
      </w:r>
      <w:r w:rsidR="002E0FA9" w:rsidRPr="00C52F10">
        <w:rPr>
          <w:rFonts w:eastAsia="Times New Roman" w:cs="Times New Roman"/>
          <w:szCs w:val="28"/>
          <w:lang w:val="en-US"/>
        </w:rPr>
        <w:t>liquat][</w:t>
      </w:r>
      <w:r w:rsidR="002E0FA9">
        <w:rPr>
          <w:rFonts w:eastAsia="Times New Roman" w:cs="Times New Roman"/>
          <w:szCs w:val="28"/>
          <w:lang w:val="en-US"/>
        </w:rPr>
        <w:t>O</w:t>
      </w:r>
      <w:r w:rsidR="002E0FA9" w:rsidRPr="00C52F10">
        <w:rPr>
          <w:rFonts w:eastAsia="Times New Roman" w:cs="Times New Roman"/>
          <w:szCs w:val="28"/>
          <w:lang w:val="en-US"/>
        </w:rPr>
        <w:t>leate]</w:t>
      </w:r>
      <w:r w:rsidR="003052FF">
        <w:rPr>
          <w:rFonts w:eastAsia="Times New Roman" w:cs="Times New Roman"/>
          <w:szCs w:val="28"/>
          <w:lang w:val="en-US"/>
        </w:rPr>
        <w:t>,</w:t>
      </w:r>
      <w:r w:rsidR="002E0FA9" w:rsidRPr="00C52F10">
        <w:rPr>
          <w:rFonts w:eastAsia="Times New Roman" w:cs="Times New Roman"/>
          <w:szCs w:val="28"/>
          <w:lang w:val="en-US"/>
        </w:rPr>
        <w:t xml:space="preserve"> </w:t>
      </w:r>
      <w:r w:rsidR="002E0FA9">
        <w:rPr>
          <w:rFonts w:eastAsia="Times New Roman" w:cs="Times New Roman"/>
          <w:szCs w:val="28"/>
          <w:lang w:val="en-US"/>
        </w:rPr>
        <w:t xml:space="preserve">[Aliquat][FAWO] </w:t>
      </w:r>
      <w:r w:rsidRPr="00C52F10">
        <w:rPr>
          <w:rFonts w:eastAsia="Calibri" w:cs="Times New Roman"/>
          <w:bCs/>
          <w:color w:val="000000"/>
          <w:szCs w:val="28"/>
          <w:lang w:val="en-US"/>
        </w:rPr>
        <w:t xml:space="preserve">với hiệu suất cao, </w:t>
      </w:r>
      <w:r w:rsidR="00E26A62">
        <w:rPr>
          <w:rFonts w:eastAsia="Calibri" w:cs="Times New Roman"/>
          <w:bCs/>
          <w:color w:val="000000"/>
          <w:szCs w:val="28"/>
          <w:lang w:val="en-US"/>
        </w:rPr>
        <w:t xml:space="preserve">của nó đã được xác nhận </w:t>
      </w:r>
      <w:r w:rsidRPr="00C52F10">
        <w:rPr>
          <w:rFonts w:eastAsia="Calibri" w:cs="Times New Roman"/>
          <w:bCs/>
          <w:color w:val="000000"/>
          <w:szCs w:val="28"/>
          <w:lang w:val="en-US"/>
        </w:rPr>
        <w:t xml:space="preserve">bằng phương pháp MNR, IR. </w:t>
      </w:r>
    </w:p>
    <w:p w14:paraId="39426FDD" w14:textId="23BACE5E" w:rsidR="00255A93" w:rsidRPr="00C52F10" w:rsidRDefault="00255A93" w:rsidP="00327171">
      <w:pPr>
        <w:spacing w:after="0" w:line="240" w:lineRule="auto"/>
        <w:jc w:val="both"/>
        <w:rPr>
          <w:rFonts w:eastAsia="Calibri" w:cs="Times New Roman"/>
          <w:color w:val="000000"/>
          <w:szCs w:val="28"/>
          <w:lang w:val="fr-FR"/>
        </w:rPr>
      </w:pPr>
      <w:r w:rsidRPr="00C52F10">
        <w:rPr>
          <w:rFonts w:eastAsia="Calibri" w:cs="Times New Roman"/>
          <w:color w:val="000000"/>
          <w:szCs w:val="28"/>
          <w:lang w:val="fr-FR"/>
        </w:rPr>
        <w:t>- Đã sử dụng</w:t>
      </w:r>
      <w:r w:rsidR="002E0FA9">
        <w:rPr>
          <w:rFonts w:eastAsia="Calibri" w:cs="Times New Roman"/>
          <w:color w:val="000000"/>
          <w:szCs w:val="28"/>
          <w:lang w:val="fr-FR"/>
        </w:rPr>
        <w:t xml:space="preserve"> 2</w:t>
      </w:r>
      <w:r w:rsidRPr="00C52F10">
        <w:rPr>
          <w:rFonts w:eastAsia="Calibri" w:cs="Times New Roman"/>
          <w:color w:val="000000"/>
          <w:szCs w:val="28"/>
          <w:lang w:val="fr-FR"/>
        </w:rPr>
        <w:t xml:space="preserve"> chất lỏng ion tổng hợp được để tách, thu hồi các ion </w:t>
      </w:r>
      <w:r w:rsidRPr="00C52F10">
        <w:rPr>
          <w:rFonts w:eastAsia="Calibri" w:cs="Times New Roman"/>
          <w:color w:val="000000"/>
          <w:szCs w:val="28"/>
          <w:lang w:val="en-US"/>
        </w:rPr>
        <w:t>Co, Mn, Ni và Li</w:t>
      </w:r>
      <w:r w:rsidRPr="00C52F10">
        <w:rPr>
          <w:rFonts w:eastAsia="Calibri" w:cs="Times New Roman"/>
          <w:color w:val="000000"/>
          <w:szCs w:val="28"/>
          <w:lang w:val="fr-FR"/>
        </w:rPr>
        <w:t xml:space="preserve"> từ </w:t>
      </w:r>
      <w:r w:rsidRPr="00C52F10">
        <w:rPr>
          <w:rFonts w:eastAsia="Calibri" w:cs="Times New Roman"/>
          <w:color w:val="000000"/>
          <w:szCs w:val="28"/>
          <w:lang w:val="en-US"/>
        </w:rPr>
        <w:t xml:space="preserve">pin lithium-ion </w:t>
      </w:r>
      <w:r w:rsidRPr="00C52F10">
        <w:rPr>
          <w:rFonts w:eastAsia="Calibri" w:cs="Times New Roman"/>
          <w:color w:val="000000"/>
          <w:szCs w:val="28"/>
          <w:lang w:val="fr-FR"/>
        </w:rPr>
        <w:t>đã qua sử dụng</w:t>
      </w:r>
    </w:p>
    <w:p w14:paraId="44CA516B" w14:textId="77777777" w:rsidR="00255A93" w:rsidRPr="00C52F10" w:rsidRDefault="00255A93" w:rsidP="00327171">
      <w:pPr>
        <w:spacing w:after="0" w:line="240" w:lineRule="auto"/>
        <w:jc w:val="both"/>
        <w:rPr>
          <w:rFonts w:eastAsia="Calibri" w:cs="Times New Roman"/>
          <w:color w:val="000000"/>
          <w:szCs w:val="28"/>
          <w:lang w:val="fr-FR"/>
        </w:rPr>
      </w:pPr>
      <w:r w:rsidRPr="00C52F10">
        <w:rPr>
          <w:rFonts w:eastAsia="Calibri" w:cs="Times New Roman"/>
          <w:color w:val="000000"/>
          <w:szCs w:val="28"/>
          <w:lang w:val="fr-FR"/>
        </w:rPr>
        <w:t>- Đã nghiên cứu khả năng tái sinh và tái sử dụng chất lỏng ion</w:t>
      </w:r>
    </w:p>
    <w:p w14:paraId="20A25170" w14:textId="0C3F26F1" w:rsidR="00255A93" w:rsidRPr="001F1884" w:rsidRDefault="00255A93" w:rsidP="00327171">
      <w:pPr>
        <w:spacing w:after="0" w:line="240" w:lineRule="auto"/>
        <w:jc w:val="both"/>
        <w:rPr>
          <w:rFonts w:eastAsia="Calibri" w:cs="Times New Roman"/>
          <w:color w:val="000000"/>
          <w:szCs w:val="28"/>
          <w:lang w:val="fr-FR"/>
        </w:rPr>
      </w:pPr>
      <w:r w:rsidRPr="00C52F10">
        <w:rPr>
          <w:rFonts w:eastAsia="Calibri" w:cs="Times New Roman"/>
          <w:color w:val="000000"/>
          <w:szCs w:val="28"/>
          <w:lang w:val="fr-FR"/>
        </w:rPr>
        <w:t xml:space="preserve">- </w:t>
      </w:r>
      <w:r w:rsidRPr="001F1884">
        <w:rPr>
          <w:rFonts w:eastAsia="Calibri" w:cs="Times New Roman"/>
          <w:color w:val="000000"/>
          <w:szCs w:val="28"/>
          <w:lang w:val="fr-FR"/>
        </w:rPr>
        <w:t xml:space="preserve">Đã xây dựng qui trình thu hồi các ion </w:t>
      </w:r>
      <w:r w:rsidRPr="001F1884">
        <w:rPr>
          <w:rFonts w:eastAsia="Calibri" w:cs="Times New Roman"/>
          <w:color w:val="000000"/>
          <w:szCs w:val="28"/>
          <w:lang w:val="en-US"/>
        </w:rPr>
        <w:t>Co, Mn, Ni và Li</w:t>
      </w:r>
      <w:r w:rsidRPr="001F1884">
        <w:rPr>
          <w:rFonts w:eastAsia="Calibri" w:cs="Times New Roman"/>
          <w:color w:val="000000"/>
          <w:szCs w:val="28"/>
          <w:lang w:val="fr-FR"/>
        </w:rPr>
        <w:t xml:space="preserve"> từ </w:t>
      </w:r>
      <w:r w:rsidRPr="001F1884">
        <w:rPr>
          <w:rFonts w:eastAsia="Calibri" w:cs="Times New Roman"/>
          <w:color w:val="000000"/>
          <w:szCs w:val="28"/>
          <w:lang w:val="en-US"/>
        </w:rPr>
        <w:t xml:space="preserve">pin lithium-ion </w:t>
      </w:r>
      <w:r w:rsidRPr="001F1884">
        <w:rPr>
          <w:rFonts w:eastAsia="Calibri" w:cs="Times New Roman"/>
          <w:color w:val="000000"/>
          <w:szCs w:val="28"/>
          <w:lang w:val="fr-FR"/>
        </w:rPr>
        <w:t>đã qua sử dụng bằng chất lỏng ion</w:t>
      </w:r>
      <w:r w:rsidR="001F1884" w:rsidRPr="001F1884">
        <w:rPr>
          <w:rFonts w:eastAsia="Calibri" w:cs="Times New Roman"/>
          <w:color w:val="000000"/>
          <w:szCs w:val="28"/>
          <w:lang w:val="fr-FR"/>
        </w:rPr>
        <w:t xml:space="preserve">, kết quả có thể thu hồi được </w:t>
      </w:r>
      <w:r w:rsidR="001F1884" w:rsidRPr="001F1884">
        <w:rPr>
          <w:iCs/>
          <w:szCs w:val="28"/>
        </w:rPr>
        <w:t>97</w:t>
      </w:r>
      <w:r w:rsidR="001F1884">
        <w:rPr>
          <w:iCs/>
          <w:szCs w:val="28"/>
          <w:lang w:val="en-US"/>
        </w:rPr>
        <w:t>,</w:t>
      </w:r>
      <w:r w:rsidR="001F1884" w:rsidRPr="001F1884">
        <w:rPr>
          <w:iCs/>
          <w:szCs w:val="28"/>
        </w:rPr>
        <w:t>05%</w:t>
      </w:r>
      <w:r w:rsidR="001F1884">
        <w:rPr>
          <w:iCs/>
          <w:szCs w:val="28"/>
          <w:lang w:val="en-US"/>
        </w:rPr>
        <w:t xml:space="preserve"> </w:t>
      </w:r>
      <w:r w:rsidR="001F1884" w:rsidRPr="001F1884">
        <w:rPr>
          <w:iCs/>
          <w:szCs w:val="28"/>
        </w:rPr>
        <w:t>Mn</w:t>
      </w:r>
      <w:r w:rsidR="001F1884" w:rsidRPr="001F1884">
        <w:rPr>
          <w:iCs/>
          <w:szCs w:val="28"/>
          <w:vertAlign w:val="superscript"/>
        </w:rPr>
        <w:t>2+</w:t>
      </w:r>
      <w:r w:rsidR="001F1884">
        <w:rPr>
          <w:iCs/>
          <w:szCs w:val="28"/>
          <w:lang w:val="en-US"/>
        </w:rPr>
        <w:t>;</w:t>
      </w:r>
      <w:r w:rsidR="001F1884" w:rsidRPr="001F1884">
        <w:rPr>
          <w:iCs/>
          <w:szCs w:val="28"/>
        </w:rPr>
        <w:t xml:space="preserve"> 96</w:t>
      </w:r>
      <w:r w:rsidR="001F1884">
        <w:rPr>
          <w:iCs/>
          <w:szCs w:val="28"/>
          <w:lang w:val="en-US"/>
        </w:rPr>
        <w:t>,</w:t>
      </w:r>
      <w:r w:rsidR="001F1884" w:rsidRPr="001F1884">
        <w:rPr>
          <w:iCs/>
          <w:szCs w:val="28"/>
        </w:rPr>
        <w:t>12%</w:t>
      </w:r>
      <w:r w:rsidR="001F1884">
        <w:rPr>
          <w:iCs/>
          <w:szCs w:val="28"/>
          <w:lang w:val="en-US"/>
        </w:rPr>
        <w:t xml:space="preserve"> </w:t>
      </w:r>
      <w:r w:rsidR="001F1884" w:rsidRPr="001F1884">
        <w:rPr>
          <w:iCs/>
          <w:szCs w:val="28"/>
        </w:rPr>
        <w:t>Co</w:t>
      </w:r>
      <w:r w:rsidR="001F1884" w:rsidRPr="001F1884">
        <w:rPr>
          <w:iCs/>
          <w:szCs w:val="28"/>
          <w:vertAlign w:val="superscript"/>
        </w:rPr>
        <w:t>2+</w:t>
      </w:r>
      <w:r w:rsidR="001F1884">
        <w:rPr>
          <w:iCs/>
          <w:szCs w:val="28"/>
          <w:lang w:val="en-US"/>
        </w:rPr>
        <w:t>;</w:t>
      </w:r>
      <w:r w:rsidR="001F1884" w:rsidRPr="001F1884">
        <w:rPr>
          <w:iCs/>
          <w:szCs w:val="28"/>
        </w:rPr>
        <w:t xml:space="preserve"> 99</w:t>
      </w:r>
      <w:r w:rsidR="001F1884">
        <w:rPr>
          <w:iCs/>
          <w:szCs w:val="28"/>
          <w:lang w:val="en-US"/>
        </w:rPr>
        <w:t>,</w:t>
      </w:r>
      <w:r w:rsidR="001F1884" w:rsidRPr="001F1884">
        <w:rPr>
          <w:iCs/>
          <w:szCs w:val="28"/>
        </w:rPr>
        <w:t>43%</w:t>
      </w:r>
      <w:r w:rsidR="001F1884">
        <w:rPr>
          <w:iCs/>
          <w:szCs w:val="28"/>
          <w:lang w:val="en-US"/>
        </w:rPr>
        <w:t xml:space="preserve"> </w:t>
      </w:r>
      <w:r w:rsidR="001F1884" w:rsidRPr="001F1884">
        <w:rPr>
          <w:iCs/>
          <w:szCs w:val="28"/>
        </w:rPr>
        <w:t>Ni</w:t>
      </w:r>
      <w:r w:rsidR="001F1884" w:rsidRPr="001F1884">
        <w:rPr>
          <w:iCs/>
          <w:szCs w:val="28"/>
          <w:vertAlign w:val="superscript"/>
        </w:rPr>
        <w:t>2+</w:t>
      </w:r>
      <w:r w:rsidR="001F1884">
        <w:rPr>
          <w:iCs/>
          <w:szCs w:val="28"/>
          <w:lang w:val="en-US"/>
        </w:rPr>
        <w:t>;</w:t>
      </w:r>
      <w:r w:rsidR="001F1884" w:rsidRPr="001F1884">
        <w:rPr>
          <w:iCs/>
          <w:szCs w:val="28"/>
        </w:rPr>
        <w:t xml:space="preserve"> 98</w:t>
      </w:r>
      <w:r w:rsidR="001F1884">
        <w:rPr>
          <w:iCs/>
          <w:szCs w:val="28"/>
          <w:lang w:val="en-US"/>
        </w:rPr>
        <w:t>,</w:t>
      </w:r>
      <w:r w:rsidR="001F1884" w:rsidRPr="001F1884">
        <w:rPr>
          <w:iCs/>
          <w:szCs w:val="28"/>
        </w:rPr>
        <w:t>04%</w:t>
      </w:r>
      <w:r w:rsidR="001F1884">
        <w:rPr>
          <w:iCs/>
          <w:szCs w:val="28"/>
          <w:lang w:val="en-US"/>
        </w:rPr>
        <w:t xml:space="preserve"> </w:t>
      </w:r>
      <w:r w:rsidR="001F1884" w:rsidRPr="001F1884">
        <w:rPr>
          <w:iCs/>
          <w:szCs w:val="28"/>
        </w:rPr>
        <w:t>Li</w:t>
      </w:r>
      <w:r w:rsidR="001F1884" w:rsidRPr="001F1884">
        <w:rPr>
          <w:iCs/>
          <w:szCs w:val="28"/>
          <w:vertAlign w:val="superscript"/>
        </w:rPr>
        <w:t>+</w:t>
      </w:r>
      <w:r w:rsidR="001F1884">
        <w:rPr>
          <w:iCs/>
          <w:szCs w:val="28"/>
          <w:lang w:val="en-US"/>
        </w:rPr>
        <w:t>.</w:t>
      </w:r>
      <w:r w:rsidR="001F1884" w:rsidRPr="001F1884">
        <w:rPr>
          <w:iCs/>
          <w:szCs w:val="28"/>
        </w:rPr>
        <w:t xml:space="preserve"> </w:t>
      </w:r>
    </w:p>
    <w:p w14:paraId="62F0AC15" w14:textId="7AD53F57" w:rsidR="00E26A62" w:rsidRPr="007933F6" w:rsidRDefault="00E26A62" w:rsidP="00327171">
      <w:pPr>
        <w:spacing w:after="0"/>
        <w:jc w:val="both"/>
        <w:rPr>
          <w:bCs/>
          <w:lang w:val="en-US"/>
        </w:rPr>
      </w:pPr>
      <w:r w:rsidRPr="00046B6D">
        <w:rPr>
          <w:b/>
          <w:bCs/>
          <w:i/>
          <w:lang w:val="en-US"/>
        </w:rPr>
        <w:t xml:space="preserve">Kết luận chung: </w:t>
      </w:r>
      <w:r>
        <w:rPr>
          <w:bCs/>
        </w:rPr>
        <w:t xml:space="preserve">Qui trình chiết, tách, thu hồi </w:t>
      </w:r>
      <w:r>
        <w:t>4 ion kim loại trong pin</w:t>
      </w:r>
      <w:r>
        <w:rPr>
          <w:bCs/>
        </w:rPr>
        <w:t xml:space="preserve"> sử dụng </w:t>
      </w:r>
      <w:r w:rsidR="00DB2A8E">
        <w:rPr>
          <w:bCs/>
          <w:lang w:val="en-US"/>
        </w:rPr>
        <w:t xml:space="preserve">2 </w:t>
      </w:r>
      <w:r>
        <w:rPr>
          <w:bCs/>
        </w:rPr>
        <w:t xml:space="preserve">chất lỏng ion </w:t>
      </w:r>
      <w:r w:rsidR="00DB2A8E" w:rsidRPr="00046B6D">
        <w:rPr>
          <w:rFonts w:eastAsia="Times New Roman" w:cs="Times New Roman"/>
          <w:color w:val="000000" w:themeColor="text1"/>
          <w:szCs w:val="28"/>
          <w:lang w:val="en-US"/>
        </w:rPr>
        <w:t xml:space="preserve">[Aliquat][Oleate], [Aliquat][FAWO] </w:t>
      </w:r>
      <w:r>
        <w:t>tổng hợp được là phù hợp để tách chọn lọc với hiệu suất cao</w:t>
      </w:r>
      <w:r>
        <w:rPr>
          <w:lang w:val="en-US"/>
        </w:rPr>
        <w:t xml:space="preserve"> với chi phí hợp lý</w:t>
      </w:r>
      <w:r>
        <w:t>.</w:t>
      </w:r>
      <w:r>
        <w:rPr>
          <w:lang w:val="en-US"/>
        </w:rPr>
        <w:t xml:space="preserve"> Qui trình có khả năng ứng dụng trong thực tế.</w:t>
      </w:r>
    </w:p>
    <w:p w14:paraId="52486B93" w14:textId="77777777" w:rsidR="00C52F10" w:rsidRPr="00C52F10" w:rsidRDefault="00C52F10" w:rsidP="00327171">
      <w:pPr>
        <w:spacing w:after="0" w:line="240" w:lineRule="auto"/>
        <w:jc w:val="both"/>
        <w:rPr>
          <w:rFonts w:eastAsia="Calibri" w:cs="Times New Roman"/>
          <w:b/>
          <w:bCs/>
          <w:color w:val="000000"/>
          <w:szCs w:val="28"/>
          <w:lang w:val="fr-FR"/>
        </w:rPr>
      </w:pPr>
      <w:r w:rsidRPr="00C52F10">
        <w:rPr>
          <w:rFonts w:eastAsia="Calibri" w:cs="Times New Roman"/>
          <w:b/>
          <w:bCs/>
          <w:color w:val="000000"/>
          <w:szCs w:val="28"/>
          <w:lang w:val="fr-FR"/>
        </w:rPr>
        <w:t>Kiến nghị</w:t>
      </w:r>
    </w:p>
    <w:p w14:paraId="3F53D8BE" w14:textId="5284F8D0" w:rsidR="00C52F10" w:rsidRPr="00C52F10" w:rsidRDefault="00C52F10" w:rsidP="00327171">
      <w:pPr>
        <w:spacing w:after="0" w:line="240" w:lineRule="auto"/>
        <w:jc w:val="both"/>
        <w:rPr>
          <w:rFonts w:eastAsia="Calibri" w:cs="Times New Roman"/>
          <w:color w:val="000000"/>
          <w:szCs w:val="28"/>
          <w:lang w:val="fr-FR"/>
        </w:rPr>
      </w:pPr>
      <w:r w:rsidRPr="00C52F10">
        <w:rPr>
          <w:rFonts w:eastAsia="Calibri" w:cs="Times New Roman"/>
          <w:color w:val="000000"/>
          <w:szCs w:val="28"/>
          <w:lang w:val="fr-FR"/>
        </w:rPr>
        <w:t xml:space="preserve">- Nghiên cứu </w:t>
      </w:r>
      <w:r w:rsidR="003052FF">
        <w:rPr>
          <w:rFonts w:eastAsia="Calibri" w:cs="Times New Roman"/>
          <w:color w:val="000000"/>
          <w:szCs w:val="28"/>
          <w:lang w:val="fr-FR"/>
        </w:rPr>
        <w:t xml:space="preserve">thêm về </w:t>
      </w:r>
      <w:r w:rsidRPr="00C52F10">
        <w:rPr>
          <w:rFonts w:eastAsia="Calibri" w:cs="Times New Roman"/>
          <w:color w:val="000000"/>
          <w:szCs w:val="28"/>
          <w:lang w:val="fr-FR"/>
        </w:rPr>
        <w:t>tác</w:t>
      </w:r>
      <w:r w:rsidR="003052FF">
        <w:rPr>
          <w:rFonts w:eastAsia="Calibri" w:cs="Times New Roman"/>
          <w:color w:val="000000"/>
          <w:szCs w:val="28"/>
          <w:lang w:val="fr-FR"/>
        </w:rPr>
        <w:t>h</w:t>
      </w:r>
      <w:r w:rsidRPr="00C52F10">
        <w:rPr>
          <w:rFonts w:eastAsia="Calibri" w:cs="Times New Roman"/>
          <w:color w:val="000000"/>
          <w:szCs w:val="28"/>
          <w:lang w:val="fr-FR"/>
        </w:rPr>
        <w:t xml:space="preserve"> acid béo từ dầu thực vật thải làm nguyên liệu để tổng hợp chất lỏng ion nhằm giảm giá thành và giảm ô nhiễm môi trường</w:t>
      </w:r>
    </w:p>
    <w:p w14:paraId="0EAED1E9" w14:textId="77777777" w:rsidR="00C52F10" w:rsidRPr="00C52F10" w:rsidRDefault="00C52F10" w:rsidP="00327171">
      <w:pPr>
        <w:spacing w:after="0" w:line="240" w:lineRule="auto"/>
        <w:jc w:val="both"/>
        <w:rPr>
          <w:rFonts w:eastAsia="Calibri" w:cs="Times New Roman"/>
          <w:color w:val="000000"/>
          <w:szCs w:val="28"/>
          <w:lang w:val="fr-FR"/>
        </w:rPr>
      </w:pPr>
      <w:r w:rsidRPr="00C52F10">
        <w:rPr>
          <w:rFonts w:eastAsia="Calibri" w:cs="Times New Roman"/>
          <w:color w:val="000000"/>
          <w:szCs w:val="28"/>
          <w:lang w:val="fr-FR"/>
        </w:rPr>
        <w:t xml:space="preserve">- Nghiên cứu ảnh hưởng của các yếu tố tới quá trình thu hồi nhằm hoàn thiện qui trình </w:t>
      </w:r>
    </w:p>
    <w:p w14:paraId="6864A8DE" w14:textId="29E5F8B6" w:rsidR="00046B6D" w:rsidRDefault="00046B6D">
      <w:pPr>
        <w:rPr>
          <w:rFonts w:eastAsia="Times New Roman" w:cs="Times New Roman"/>
          <w:b/>
          <w:bCs/>
          <w:color w:val="000000"/>
          <w:kern w:val="32"/>
          <w:sz w:val="32"/>
          <w:szCs w:val="32"/>
          <w:lang w:val="en-US"/>
        </w:rPr>
      </w:pPr>
      <w:bookmarkStart w:id="29" w:name="_Toc151546275"/>
      <w:r>
        <w:rPr>
          <w:rFonts w:eastAsia="Times New Roman" w:cs="Times New Roman"/>
          <w:b/>
          <w:bCs/>
          <w:color w:val="000000"/>
          <w:kern w:val="32"/>
          <w:sz w:val="32"/>
          <w:szCs w:val="32"/>
          <w:lang w:val="en-US"/>
        </w:rPr>
        <w:br w:type="page"/>
      </w:r>
    </w:p>
    <w:p w14:paraId="63B785CC" w14:textId="271EEC86" w:rsidR="00C52F10" w:rsidRPr="00C52F10" w:rsidRDefault="00C52F10" w:rsidP="00C52F10">
      <w:pPr>
        <w:keepNext/>
        <w:spacing w:before="240" w:after="60" w:line="240" w:lineRule="auto"/>
        <w:jc w:val="both"/>
        <w:outlineLvl w:val="0"/>
        <w:rPr>
          <w:rFonts w:eastAsia="Times New Roman" w:cs="Times New Roman"/>
          <w:b/>
          <w:bCs/>
          <w:color w:val="000000"/>
          <w:kern w:val="32"/>
          <w:sz w:val="32"/>
          <w:szCs w:val="32"/>
          <w:lang w:val="en-US"/>
        </w:rPr>
      </w:pPr>
      <w:r w:rsidRPr="00C52F10">
        <w:rPr>
          <w:rFonts w:eastAsia="Times New Roman" w:cs="Times New Roman"/>
          <w:b/>
          <w:bCs/>
          <w:color w:val="000000"/>
          <w:kern w:val="32"/>
          <w:sz w:val="32"/>
          <w:szCs w:val="32"/>
          <w:lang w:val="en-US"/>
        </w:rPr>
        <w:t>6. Tài liệu tham khảo</w:t>
      </w:r>
      <w:bookmarkEnd w:id="29"/>
      <w:r w:rsidRPr="00C52F10">
        <w:rPr>
          <w:rFonts w:eastAsia="Times New Roman" w:cs="Times New Roman"/>
          <w:b/>
          <w:bCs/>
          <w:color w:val="000000"/>
          <w:kern w:val="32"/>
          <w:sz w:val="32"/>
          <w:szCs w:val="32"/>
          <w:lang w:val="en-US"/>
        </w:rPr>
        <w:t xml:space="preserve"> </w:t>
      </w:r>
    </w:p>
    <w:p w14:paraId="75149EEF" w14:textId="77777777" w:rsidR="008D71AA" w:rsidRPr="003C7252" w:rsidRDefault="008D71AA" w:rsidP="00327171">
      <w:pPr>
        <w:spacing w:after="0" w:line="240" w:lineRule="auto"/>
        <w:jc w:val="both"/>
        <w:rPr>
          <w:rFonts w:eastAsia="Calibri" w:cs="Times New Roman"/>
          <w:szCs w:val="28"/>
          <w:lang w:val="en-US"/>
        </w:rPr>
      </w:pPr>
      <w:r w:rsidRPr="003C7252">
        <w:rPr>
          <w:rFonts w:eastAsia="Calibri" w:cs="Times New Roman"/>
          <w:b/>
          <w:szCs w:val="28"/>
          <w:lang w:val="en-US"/>
        </w:rPr>
        <w:t>1</w:t>
      </w:r>
      <w:r w:rsidRPr="003C7252">
        <w:rPr>
          <w:rFonts w:eastAsia="Calibri" w:cs="Times New Roman"/>
          <w:szCs w:val="28"/>
          <w:lang w:val="en-US"/>
        </w:rPr>
        <w:t>.</w:t>
      </w:r>
      <w:r w:rsidRPr="003C7252">
        <w:rPr>
          <w:rFonts w:cs="Times New Roman"/>
          <w:szCs w:val="28"/>
          <w:lang w:val="en-US"/>
        </w:rPr>
        <w:t>https://www.se.com/vn/vi/work/solutions/local/pin-lithium.jsp?utm_source=Google&amp;utm_medium=CPC&amp;utm_campaign=vn</w:t>
      </w:r>
      <w:r w:rsidRPr="003C7252">
        <w:rPr>
          <w:rFonts w:eastAsia="Calibri" w:cs="Times New Roman"/>
          <w:szCs w:val="28"/>
          <w:lang w:val="en-US"/>
        </w:rPr>
        <w:t xml:space="preserve"> </w:t>
      </w:r>
    </w:p>
    <w:p w14:paraId="332233F5" w14:textId="77777777" w:rsidR="008D71AA" w:rsidRPr="003C7252" w:rsidRDefault="008D71AA" w:rsidP="00327171">
      <w:pPr>
        <w:spacing w:after="0" w:line="240" w:lineRule="auto"/>
        <w:jc w:val="both"/>
        <w:rPr>
          <w:rFonts w:eastAsia="Calibri" w:cs="Times New Roman"/>
          <w:szCs w:val="28"/>
          <w:lang w:val="en-US"/>
        </w:rPr>
      </w:pPr>
      <w:r w:rsidRPr="003C7252">
        <w:rPr>
          <w:rFonts w:eastAsia="Calibri" w:cs="Times New Roman"/>
          <w:b/>
          <w:szCs w:val="28"/>
          <w:lang w:val="en-US"/>
        </w:rPr>
        <w:t>2</w:t>
      </w:r>
      <w:r w:rsidRPr="003C7252">
        <w:rPr>
          <w:rFonts w:eastAsia="Calibri" w:cs="Times New Roman"/>
          <w:b/>
          <w:szCs w:val="28"/>
        </w:rPr>
        <w:t>.</w:t>
      </w:r>
      <w:r w:rsidRPr="003C7252">
        <w:rPr>
          <w:rFonts w:eastAsia="Calibri" w:cs="Times New Roman"/>
          <w:szCs w:val="28"/>
          <w:shd w:val="clear" w:color="auto" w:fill="FFFFFF"/>
        </w:rPr>
        <w:t xml:space="preserve"> Kỷ yếu cuộc thi KHKT </w:t>
      </w:r>
      <w:r w:rsidRPr="003C7252">
        <w:rPr>
          <w:rFonts w:eastAsia="Calibri" w:cs="Times New Roman"/>
          <w:szCs w:val="28"/>
          <w:shd w:val="clear" w:color="auto" w:fill="FFFFFF"/>
          <w:lang w:val="en-US"/>
        </w:rPr>
        <w:t>cấp quốc gia năm học</w:t>
      </w:r>
      <w:r w:rsidRPr="003C7252">
        <w:rPr>
          <w:rFonts w:eastAsia="Calibri" w:cs="Times New Roman"/>
          <w:szCs w:val="28"/>
          <w:shd w:val="clear" w:color="auto" w:fill="FFFFFF"/>
        </w:rPr>
        <w:t xml:space="preserve"> 20</w:t>
      </w:r>
      <w:r w:rsidRPr="003C7252">
        <w:rPr>
          <w:rFonts w:eastAsia="Calibri" w:cs="Times New Roman"/>
          <w:szCs w:val="28"/>
          <w:shd w:val="clear" w:color="auto" w:fill="FFFFFF"/>
          <w:lang w:val="en-US"/>
        </w:rPr>
        <w:t xml:space="preserve">21 </w:t>
      </w:r>
      <w:r w:rsidRPr="003C7252">
        <w:rPr>
          <w:rFonts w:eastAsia="Calibri" w:cs="Times New Roman"/>
          <w:szCs w:val="28"/>
          <w:shd w:val="clear" w:color="auto" w:fill="FFFFFF"/>
        </w:rPr>
        <w:t>-</w:t>
      </w:r>
      <w:r w:rsidRPr="003C7252">
        <w:rPr>
          <w:rFonts w:eastAsia="Calibri" w:cs="Times New Roman"/>
          <w:szCs w:val="28"/>
          <w:shd w:val="clear" w:color="auto" w:fill="FFFFFF"/>
          <w:lang w:val="en-US"/>
        </w:rPr>
        <w:t xml:space="preserve"> </w:t>
      </w:r>
      <w:r w:rsidRPr="003C7252">
        <w:rPr>
          <w:rFonts w:eastAsia="Calibri" w:cs="Times New Roman"/>
          <w:szCs w:val="28"/>
          <w:shd w:val="clear" w:color="auto" w:fill="FFFFFF"/>
        </w:rPr>
        <w:t>20</w:t>
      </w:r>
      <w:r w:rsidRPr="003C7252">
        <w:rPr>
          <w:rFonts w:eastAsia="Calibri" w:cs="Times New Roman"/>
          <w:szCs w:val="28"/>
          <w:shd w:val="clear" w:color="auto" w:fill="FFFFFF"/>
          <w:lang w:val="en-US"/>
        </w:rPr>
        <w:t>22</w:t>
      </w:r>
    </w:p>
    <w:p w14:paraId="422FFEAB" w14:textId="77777777" w:rsidR="008D71AA" w:rsidRPr="003C7252" w:rsidRDefault="008D71AA" w:rsidP="00327171">
      <w:pPr>
        <w:spacing w:after="0" w:line="240" w:lineRule="auto"/>
        <w:jc w:val="both"/>
        <w:rPr>
          <w:rFonts w:eastAsia="Calibri" w:cs="Times New Roman"/>
          <w:szCs w:val="28"/>
          <w:shd w:val="clear" w:color="auto" w:fill="FFFFFF"/>
          <w:lang w:val="en-US"/>
        </w:rPr>
      </w:pPr>
      <w:r w:rsidRPr="003C7252">
        <w:rPr>
          <w:rFonts w:eastAsia="Calibri" w:cs="Times New Roman"/>
          <w:b/>
          <w:szCs w:val="28"/>
          <w:lang w:val="en-US"/>
        </w:rPr>
        <w:t>3</w:t>
      </w:r>
      <w:r w:rsidRPr="003C7252">
        <w:rPr>
          <w:rFonts w:eastAsia="Calibri" w:cs="Times New Roman"/>
          <w:b/>
          <w:szCs w:val="28"/>
        </w:rPr>
        <w:t>.</w:t>
      </w:r>
      <w:r w:rsidRPr="003C7252">
        <w:rPr>
          <w:rFonts w:eastAsia="Calibri" w:cs="Times New Roman"/>
          <w:szCs w:val="28"/>
          <w:shd w:val="clear" w:color="auto" w:fill="FFFFFF"/>
        </w:rPr>
        <w:t xml:space="preserve"> Kỷ yếu cuộc thi KHKT </w:t>
      </w:r>
      <w:r w:rsidRPr="003C7252">
        <w:rPr>
          <w:rFonts w:eastAsia="Calibri" w:cs="Times New Roman"/>
          <w:szCs w:val="28"/>
          <w:shd w:val="clear" w:color="auto" w:fill="FFFFFF"/>
          <w:lang w:val="en-US"/>
        </w:rPr>
        <w:t>cấp quốc gia năm học</w:t>
      </w:r>
      <w:r w:rsidRPr="003C7252">
        <w:rPr>
          <w:rFonts w:eastAsia="Calibri" w:cs="Times New Roman"/>
          <w:szCs w:val="28"/>
          <w:shd w:val="clear" w:color="auto" w:fill="FFFFFF"/>
        </w:rPr>
        <w:t xml:space="preserve"> 20</w:t>
      </w:r>
      <w:r w:rsidRPr="003C7252">
        <w:rPr>
          <w:rFonts w:eastAsia="Calibri" w:cs="Times New Roman"/>
          <w:szCs w:val="28"/>
          <w:shd w:val="clear" w:color="auto" w:fill="FFFFFF"/>
          <w:lang w:val="en-US"/>
        </w:rPr>
        <w:t xml:space="preserve">22 </w:t>
      </w:r>
      <w:r w:rsidRPr="003C7252">
        <w:rPr>
          <w:rFonts w:eastAsia="Calibri" w:cs="Times New Roman"/>
          <w:szCs w:val="28"/>
          <w:shd w:val="clear" w:color="auto" w:fill="FFFFFF"/>
        </w:rPr>
        <w:t>-</w:t>
      </w:r>
      <w:r w:rsidRPr="003C7252">
        <w:rPr>
          <w:rFonts w:eastAsia="Calibri" w:cs="Times New Roman"/>
          <w:szCs w:val="28"/>
          <w:shd w:val="clear" w:color="auto" w:fill="FFFFFF"/>
          <w:lang w:val="en-US"/>
        </w:rPr>
        <w:t xml:space="preserve"> </w:t>
      </w:r>
      <w:r w:rsidRPr="003C7252">
        <w:rPr>
          <w:rFonts w:eastAsia="Calibri" w:cs="Times New Roman"/>
          <w:szCs w:val="28"/>
          <w:shd w:val="clear" w:color="auto" w:fill="FFFFFF"/>
        </w:rPr>
        <w:t>20</w:t>
      </w:r>
      <w:r w:rsidRPr="003C7252">
        <w:rPr>
          <w:rFonts w:eastAsia="Calibri" w:cs="Times New Roman"/>
          <w:szCs w:val="28"/>
          <w:shd w:val="clear" w:color="auto" w:fill="FFFFFF"/>
          <w:lang w:val="en-US"/>
        </w:rPr>
        <w:t>23</w:t>
      </w:r>
    </w:p>
    <w:p w14:paraId="4649B698" w14:textId="77777777" w:rsidR="008D71AA" w:rsidRPr="003C7252" w:rsidRDefault="008D71AA" w:rsidP="00327171">
      <w:pPr>
        <w:spacing w:after="0" w:line="240" w:lineRule="auto"/>
        <w:rPr>
          <w:rFonts w:eastAsia="Calibri" w:cs="Times New Roman"/>
          <w:szCs w:val="28"/>
          <w:lang w:val="en-US"/>
        </w:rPr>
      </w:pPr>
      <w:r w:rsidRPr="003C7252">
        <w:rPr>
          <w:rFonts w:eastAsia="Calibri" w:cs="Times New Roman"/>
          <w:b/>
          <w:szCs w:val="28"/>
          <w:lang w:val="en-US"/>
        </w:rPr>
        <w:t>4.</w:t>
      </w:r>
      <w:r w:rsidRPr="003C7252">
        <w:rPr>
          <w:rFonts w:eastAsia="Calibri" w:cs="Times New Roman"/>
          <w:szCs w:val="28"/>
          <w:lang w:val="en-US"/>
        </w:rPr>
        <w:t xml:space="preserve"> Sách vật lý lớp 11, 12. - Bộ sách Cánh diều, Kết Nối Tri Thức</w:t>
      </w:r>
    </w:p>
    <w:p w14:paraId="14EEC235" w14:textId="77777777" w:rsidR="008D71AA" w:rsidRPr="003C7252" w:rsidRDefault="008D71AA" w:rsidP="00327171">
      <w:pPr>
        <w:spacing w:after="0" w:line="240" w:lineRule="auto"/>
        <w:rPr>
          <w:rFonts w:eastAsia="Calibri" w:cs="Times New Roman"/>
          <w:szCs w:val="28"/>
          <w:lang w:val="en-US"/>
        </w:rPr>
      </w:pPr>
      <w:r w:rsidRPr="003C7252">
        <w:rPr>
          <w:rFonts w:eastAsia="Calibri" w:cs="Times New Roman"/>
          <w:b/>
          <w:szCs w:val="28"/>
          <w:lang w:val="en-US"/>
        </w:rPr>
        <w:t>5.</w:t>
      </w:r>
      <w:r w:rsidRPr="003C7252">
        <w:rPr>
          <w:rFonts w:eastAsia="Calibri" w:cs="Times New Roman"/>
          <w:szCs w:val="28"/>
          <w:lang w:val="en-US"/>
        </w:rPr>
        <w:t xml:space="preserve"> Sách Hóa học lớp 11, 12- Bộ sách Cánh diều, Kết Nối Tri Thức</w:t>
      </w:r>
    </w:p>
    <w:p w14:paraId="0808C950" w14:textId="1B5930A4" w:rsidR="00C52F10" w:rsidRPr="00C52F10" w:rsidRDefault="00C52F10" w:rsidP="004234C7">
      <w:pPr>
        <w:spacing w:after="0" w:line="240" w:lineRule="auto"/>
        <w:rPr>
          <w:rFonts w:cs="Times New Roman"/>
          <w:szCs w:val="28"/>
          <w:lang w:val="en-US"/>
        </w:rPr>
      </w:pPr>
      <w:bookmarkStart w:id="30" w:name="_GoBack"/>
      <w:bookmarkEnd w:id="30"/>
    </w:p>
    <w:p w14:paraId="541FC978" w14:textId="77777777" w:rsidR="00C52F10" w:rsidRPr="00C52F10" w:rsidRDefault="00C52F10" w:rsidP="00C52F10">
      <w:pPr>
        <w:rPr>
          <w:rFonts w:cs="Times New Roman"/>
          <w:szCs w:val="28"/>
          <w:lang w:val="en-US"/>
        </w:rPr>
      </w:pPr>
    </w:p>
    <w:sectPr w:rsidR="00C52F10" w:rsidRPr="00C52F10" w:rsidSect="00C52F10">
      <w:footerReference w:type="default" r:id="rId15"/>
      <w:pgSz w:w="11909" w:h="16834" w:code="9"/>
      <w:pgMar w:top="993" w:right="1134" w:bottom="1134" w:left="1134" w:header="72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30E15" w14:textId="77777777" w:rsidR="00FD2849" w:rsidRDefault="00FD2849">
      <w:pPr>
        <w:spacing w:after="0" w:line="240" w:lineRule="auto"/>
      </w:pPr>
      <w:r>
        <w:separator/>
      </w:r>
    </w:p>
  </w:endnote>
  <w:endnote w:type="continuationSeparator" w:id="0">
    <w:p w14:paraId="3C91DB03" w14:textId="77777777" w:rsidR="00FD2849" w:rsidRDefault="00FD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auto"/>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156E9" w14:textId="77777777" w:rsidR="0032024D" w:rsidRDefault="00474728" w:rsidP="0032024D">
    <w:pPr>
      <w:pStyle w:val="Footer"/>
      <w:framePr w:wrap="around" w:vAnchor="text" w:hAnchor="margin" w:xAlign="right" w:y="1"/>
      <w:rPr>
        <w:rStyle w:val="PageNumber"/>
      </w:rPr>
    </w:pPr>
    <w:r>
      <w:rPr>
        <w:rStyle w:val="PageNumber"/>
      </w:rPr>
      <w:fldChar w:fldCharType="begin"/>
    </w:r>
    <w:r w:rsidR="0032024D">
      <w:rPr>
        <w:rStyle w:val="PageNumber"/>
      </w:rPr>
      <w:instrText xml:space="preserve">PAGE  </w:instrText>
    </w:r>
    <w:r>
      <w:rPr>
        <w:rStyle w:val="PageNumber"/>
      </w:rPr>
      <w:fldChar w:fldCharType="end"/>
    </w:r>
  </w:p>
  <w:p w14:paraId="53A028C5" w14:textId="77777777" w:rsidR="0032024D" w:rsidRDefault="0032024D" w:rsidP="0032024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3311"/>
      <w:docPartObj>
        <w:docPartGallery w:val="Page Numbers (Bottom of Page)"/>
        <w:docPartUnique/>
      </w:docPartObj>
    </w:sdtPr>
    <w:sdtEndPr/>
    <w:sdtContent>
      <w:p w14:paraId="055D6A5E" w14:textId="77777777" w:rsidR="000F407B" w:rsidRDefault="00FD2849">
        <w:pPr>
          <w:pStyle w:val="Footer"/>
          <w:jc w:val="center"/>
        </w:pPr>
      </w:p>
    </w:sdtContent>
  </w:sdt>
  <w:p w14:paraId="6BC63FA2" w14:textId="77777777" w:rsidR="0032024D" w:rsidRDefault="0032024D" w:rsidP="0032024D">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8DF24" w14:textId="52E093C1" w:rsidR="000F407B" w:rsidRDefault="00CB73F7">
    <w:pPr>
      <w:pStyle w:val="Footer"/>
      <w:jc w:val="center"/>
    </w:pPr>
    <w:r>
      <w:fldChar w:fldCharType="begin"/>
    </w:r>
    <w:r>
      <w:instrText xml:space="preserve"> PAGE   \* MERGEFORMAT </w:instrText>
    </w:r>
    <w:r>
      <w:fldChar w:fldCharType="separate"/>
    </w:r>
    <w:r w:rsidR="004234C7">
      <w:rPr>
        <w:noProof/>
      </w:rPr>
      <w:t>10</w:t>
    </w:r>
    <w:r>
      <w:rPr>
        <w:noProof/>
      </w:rPr>
      <w:fldChar w:fldCharType="end"/>
    </w:r>
  </w:p>
  <w:p w14:paraId="21555507" w14:textId="77777777" w:rsidR="000F407B" w:rsidRDefault="000F407B" w:rsidP="0032024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49711" w14:textId="77777777" w:rsidR="00FD2849" w:rsidRDefault="00FD2849">
      <w:pPr>
        <w:spacing w:after="0" w:line="240" w:lineRule="auto"/>
      </w:pPr>
      <w:r>
        <w:separator/>
      </w:r>
    </w:p>
  </w:footnote>
  <w:footnote w:type="continuationSeparator" w:id="0">
    <w:p w14:paraId="0EBFD560" w14:textId="77777777" w:rsidR="00FD2849" w:rsidRDefault="00FD2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64D"/>
    <w:multiLevelType w:val="multilevel"/>
    <w:tmpl w:val="CABE731A"/>
    <w:lvl w:ilvl="0">
      <w:start w:val="1"/>
      <w:numFmt w:val="decimal"/>
      <w:pStyle w:val="demuclon"/>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F9"/>
    <w:rsid w:val="00002180"/>
    <w:rsid w:val="00012A3B"/>
    <w:rsid w:val="000250FE"/>
    <w:rsid w:val="00037B1A"/>
    <w:rsid w:val="000409B6"/>
    <w:rsid w:val="00046B6D"/>
    <w:rsid w:val="00052CFC"/>
    <w:rsid w:val="000570E9"/>
    <w:rsid w:val="00057F94"/>
    <w:rsid w:val="00062101"/>
    <w:rsid w:val="00097A11"/>
    <w:rsid w:val="000C4440"/>
    <w:rsid w:val="000D2FBF"/>
    <w:rsid w:val="000E2293"/>
    <w:rsid w:val="000F407B"/>
    <w:rsid w:val="000F4E79"/>
    <w:rsid w:val="000F6703"/>
    <w:rsid w:val="00104DD5"/>
    <w:rsid w:val="0010643A"/>
    <w:rsid w:val="00124831"/>
    <w:rsid w:val="001305E9"/>
    <w:rsid w:val="00135C42"/>
    <w:rsid w:val="00136074"/>
    <w:rsid w:val="00144728"/>
    <w:rsid w:val="0015132B"/>
    <w:rsid w:val="00155017"/>
    <w:rsid w:val="0017010E"/>
    <w:rsid w:val="00170402"/>
    <w:rsid w:val="001826E3"/>
    <w:rsid w:val="00185802"/>
    <w:rsid w:val="001A20AF"/>
    <w:rsid w:val="001A3D06"/>
    <w:rsid w:val="001A636D"/>
    <w:rsid w:val="001B1BED"/>
    <w:rsid w:val="001C5889"/>
    <w:rsid w:val="001D65B0"/>
    <w:rsid w:val="001E4003"/>
    <w:rsid w:val="001E4089"/>
    <w:rsid w:val="001F0553"/>
    <w:rsid w:val="001F1884"/>
    <w:rsid w:val="00222B0D"/>
    <w:rsid w:val="00253AD1"/>
    <w:rsid w:val="00254BF1"/>
    <w:rsid w:val="00255A93"/>
    <w:rsid w:val="0025668E"/>
    <w:rsid w:val="0026054C"/>
    <w:rsid w:val="00267D84"/>
    <w:rsid w:val="0029098C"/>
    <w:rsid w:val="002939F2"/>
    <w:rsid w:val="002B2E7B"/>
    <w:rsid w:val="002C27F6"/>
    <w:rsid w:val="002C322A"/>
    <w:rsid w:val="002C5204"/>
    <w:rsid w:val="002D111C"/>
    <w:rsid w:val="002E0FA9"/>
    <w:rsid w:val="002E2C01"/>
    <w:rsid w:val="002E3497"/>
    <w:rsid w:val="002E3D0E"/>
    <w:rsid w:val="003049FA"/>
    <w:rsid w:val="003052FF"/>
    <w:rsid w:val="0032024D"/>
    <w:rsid w:val="00327171"/>
    <w:rsid w:val="00330CBD"/>
    <w:rsid w:val="003374BB"/>
    <w:rsid w:val="00337901"/>
    <w:rsid w:val="00340395"/>
    <w:rsid w:val="00346D17"/>
    <w:rsid w:val="00356350"/>
    <w:rsid w:val="0036003B"/>
    <w:rsid w:val="003A608F"/>
    <w:rsid w:val="003A6783"/>
    <w:rsid w:val="003B54D2"/>
    <w:rsid w:val="003B55A8"/>
    <w:rsid w:val="003C7CB0"/>
    <w:rsid w:val="003D0CFD"/>
    <w:rsid w:val="003E0968"/>
    <w:rsid w:val="003F0438"/>
    <w:rsid w:val="003F3F58"/>
    <w:rsid w:val="004119CF"/>
    <w:rsid w:val="00415E0C"/>
    <w:rsid w:val="00421E0A"/>
    <w:rsid w:val="0042288C"/>
    <w:rsid w:val="004234C7"/>
    <w:rsid w:val="00446F8B"/>
    <w:rsid w:val="004569AA"/>
    <w:rsid w:val="0046634E"/>
    <w:rsid w:val="00474728"/>
    <w:rsid w:val="004B5379"/>
    <w:rsid w:val="004B53FA"/>
    <w:rsid w:val="004C0EA2"/>
    <w:rsid w:val="004C5EBB"/>
    <w:rsid w:val="004D3828"/>
    <w:rsid w:val="00512DA6"/>
    <w:rsid w:val="005306CF"/>
    <w:rsid w:val="005471F6"/>
    <w:rsid w:val="005472AE"/>
    <w:rsid w:val="0056270E"/>
    <w:rsid w:val="0056421A"/>
    <w:rsid w:val="00564430"/>
    <w:rsid w:val="005803DE"/>
    <w:rsid w:val="00591FD6"/>
    <w:rsid w:val="005A755B"/>
    <w:rsid w:val="005B4200"/>
    <w:rsid w:val="005D2282"/>
    <w:rsid w:val="005E10C8"/>
    <w:rsid w:val="00601DDD"/>
    <w:rsid w:val="0061152C"/>
    <w:rsid w:val="00627EE4"/>
    <w:rsid w:val="00647163"/>
    <w:rsid w:val="00657154"/>
    <w:rsid w:val="00665F67"/>
    <w:rsid w:val="006A1886"/>
    <w:rsid w:val="006A54C9"/>
    <w:rsid w:val="006B2B61"/>
    <w:rsid w:val="006E08D5"/>
    <w:rsid w:val="006E1AE5"/>
    <w:rsid w:val="006E6F90"/>
    <w:rsid w:val="006F3DB7"/>
    <w:rsid w:val="006F6667"/>
    <w:rsid w:val="007171DD"/>
    <w:rsid w:val="00721946"/>
    <w:rsid w:val="007461BD"/>
    <w:rsid w:val="007742F2"/>
    <w:rsid w:val="00790FA9"/>
    <w:rsid w:val="00797B5D"/>
    <w:rsid w:val="007A32F5"/>
    <w:rsid w:val="007A572B"/>
    <w:rsid w:val="007B107D"/>
    <w:rsid w:val="007C004D"/>
    <w:rsid w:val="007D5644"/>
    <w:rsid w:val="00812AB5"/>
    <w:rsid w:val="008142A0"/>
    <w:rsid w:val="008514AE"/>
    <w:rsid w:val="00852CE3"/>
    <w:rsid w:val="008622F8"/>
    <w:rsid w:val="008803AB"/>
    <w:rsid w:val="008942DE"/>
    <w:rsid w:val="008A047E"/>
    <w:rsid w:val="008A1BD0"/>
    <w:rsid w:val="008B39C4"/>
    <w:rsid w:val="008B5CC5"/>
    <w:rsid w:val="008B7D58"/>
    <w:rsid w:val="008D71AA"/>
    <w:rsid w:val="008E30F7"/>
    <w:rsid w:val="008F6D10"/>
    <w:rsid w:val="008F7B0D"/>
    <w:rsid w:val="00912EE9"/>
    <w:rsid w:val="00964544"/>
    <w:rsid w:val="0097525B"/>
    <w:rsid w:val="009838D7"/>
    <w:rsid w:val="00986474"/>
    <w:rsid w:val="009A7915"/>
    <w:rsid w:val="009B386F"/>
    <w:rsid w:val="009C5C3A"/>
    <w:rsid w:val="009F1BC2"/>
    <w:rsid w:val="00A01DED"/>
    <w:rsid w:val="00A2498C"/>
    <w:rsid w:val="00A27098"/>
    <w:rsid w:val="00A27822"/>
    <w:rsid w:val="00A7025B"/>
    <w:rsid w:val="00A824E8"/>
    <w:rsid w:val="00A902FF"/>
    <w:rsid w:val="00AA3CBE"/>
    <w:rsid w:val="00AA3E5C"/>
    <w:rsid w:val="00AB1AD6"/>
    <w:rsid w:val="00AC0476"/>
    <w:rsid w:val="00AC55B2"/>
    <w:rsid w:val="00AD3B8D"/>
    <w:rsid w:val="00AE1554"/>
    <w:rsid w:val="00AE56BF"/>
    <w:rsid w:val="00B05558"/>
    <w:rsid w:val="00B13AD7"/>
    <w:rsid w:val="00B23BD2"/>
    <w:rsid w:val="00B33F58"/>
    <w:rsid w:val="00B34875"/>
    <w:rsid w:val="00B406BC"/>
    <w:rsid w:val="00B418D4"/>
    <w:rsid w:val="00B643ED"/>
    <w:rsid w:val="00B66DE4"/>
    <w:rsid w:val="00B9747A"/>
    <w:rsid w:val="00BA7AE4"/>
    <w:rsid w:val="00BC6E7F"/>
    <w:rsid w:val="00BE195F"/>
    <w:rsid w:val="00C060C6"/>
    <w:rsid w:val="00C14815"/>
    <w:rsid w:val="00C201AD"/>
    <w:rsid w:val="00C20C92"/>
    <w:rsid w:val="00C25E2B"/>
    <w:rsid w:val="00C3369A"/>
    <w:rsid w:val="00C43804"/>
    <w:rsid w:val="00C50603"/>
    <w:rsid w:val="00C52D35"/>
    <w:rsid w:val="00C52F10"/>
    <w:rsid w:val="00C82412"/>
    <w:rsid w:val="00C9310B"/>
    <w:rsid w:val="00CA0B34"/>
    <w:rsid w:val="00CA0C6D"/>
    <w:rsid w:val="00CA55F1"/>
    <w:rsid w:val="00CB053F"/>
    <w:rsid w:val="00CB73F7"/>
    <w:rsid w:val="00D02560"/>
    <w:rsid w:val="00D0315F"/>
    <w:rsid w:val="00D354E9"/>
    <w:rsid w:val="00D35E3E"/>
    <w:rsid w:val="00D456D5"/>
    <w:rsid w:val="00D50183"/>
    <w:rsid w:val="00D53AFD"/>
    <w:rsid w:val="00D6560B"/>
    <w:rsid w:val="00D67DA3"/>
    <w:rsid w:val="00D81A1B"/>
    <w:rsid w:val="00D8531E"/>
    <w:rsid w:val="00DB2A8E"/>
    <w:rsid w:val="00DE6E4A"/>
    <w:rsid w:val="00DF3E6E"/>
    <w:rsid w:val="00DF3F3B"/>
    <w:rsid w:val="00DF5D90"/>
    <w:rsid w:val="00E000B5"/>
    <w:rsid w:val="00E12AF4"/>
    <w:rsid w:val="00E26A62"/>
    <w:rsid w:val="00E30029"/>
    <w:rsid w:val="00E66714"/>
    <w:rsid w:val="00E8321B"/>
    <w:rsid w:val="00E87D73"/>
    <w:rsid w:val="00ED0571"/>
    <w:rsid w:val="00ED0EAB"/>
    <w:rsid w:val="00EE3B40"/>
    <w:rsid w:val="00F035AF"/>
    <w:rsid w:val="00F3434D"/>
    <w:rsid w:val="00F36EF7"/>
    <w:rsid w:val="00F54AC9"/>
    <w:rsid w:val="00F613C1"/>
    <w:rsid w:val="00F64EE6"/>
    <w:rsid w:val="00F73E7E"/>
    <w:rsid w:val="00F77A18"/>
    <w:rsid w:val="00F900B7"/>
    <w:rsid w:val="00FA4AF9"/>
    <w:rsid w:val="00FB2AE9"/>
    <w:rsid w:val="00FC132F"/>
    <w:rsid w:val="00FC54D5"/>
    <w:rsid w:val="00FD2849"/>
    <w:rsid w:val="00FD7259"/>
    <w:rsid w:val="00FF07A7"/>
    <w:rsid w:val="00FF0EF2"/>
    <w:rsid w:val="00FF2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E8C5"/>
  <w15:docId w15:val="{02A052E8-0C35-463A-AE50-B2D1F57C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B40"/>
  </w:style>
  <w:style w:type="paragraph" w:styleId="Heading1">
    <w:name w:val="heading 1"/>
    <w:basedOn w:val="Normal"/>
    <w:next w:val="Normal"/>
    <w:link w:val="Heading1Char"/>
    <w:uiPriority w:val="9"/>
    <w:qFormat/>
    <w:rsid w:val="00C52F10"/>
    <w:pPr>
      <w:keepNext/>
      <w:spacing w:before="240" w:after="60" w:line="240" w:lineRule="auto"/>
      <w:jc w:val="both"/>
      <w:outlineLvl w:val="0"/>
    </w:pPr>
    <w:rPr>
      <w:rFonts w:eastAsia="Times New Roman" w:cs="Times New Roman"/>
      <w:b/>
      <w:bCs/>
      <w:color w:val="000000"/>
      <w:kern w:val="32"/>
      <w:sz w:val="32"/>
      <w:szCs w:val="32"/>
      <w:lang w:val="en-US"/>
    </w:rPr>
  </w:style>
  <w:style w:type="paragraph" w:styleId="Heading2">
    <w:name w:val="heading 2"/>
    <w:basedOn w:val="Normal"/>
    <w:next w:val="Normal"/>
    <w:link w:val="Heading2Char"/>
    <w:uiPriority w:val="9"/>
    <w:unhideWhenUsed/>
    <w:qFormat/>
    <w:rsid w:val="00C52F10"/>
    <w:pPr>
      <w:keepNext/>
      <w:spacing w:before="240" w:after="60" w:line="240" w:lineRule="auto"/>
      <w:jc w:val="both"/>
      <w:outlineLvl w:val="1"/>
    </w:pPr>
    <w:rPr>
      <w:rFonts w:eastAsia="Times New Roman" w:cs="Times New Roman"/>
      <w:b/>
      <w:bCs/>
      <w:i/>
      <w:iCs/>
      <w:color w:val="000000"/>
      <w:szCs w:val="28"/>
      <w:lang w:val="en-US"/>
    </w:rPr>
  </w:style>
  <w:style w:type="paragraph" w:styleId="Heading3">
    <w:name w:val="heading 3"/>
    <w:basedOn w:val="Normal"/>
    <w:next w:val="Normal"/>
    <w:link w:val="Heading3Char"/>
    <w:uiPriority w:val="9"/>
    <w:unhideWhenUsed/>
    <w:qFormat/>
    <w:rsid w:val="00C52F10"/>
    <w:pPr>
      <w:keepNext/>
      <w:spacing w:before="240" w:after="60" w:line="240" w:lineRule="auto"/>
      <w:jc w:val="center"/>
      <w:outlineLvl w:val="2"/>
    </w:pPr>
    <w:rPr>
      <w:rFonts w:ascii="Cambria" w:eastAsia="Times New Roman" w:hAnsi="Cambria" w:cs="Times New Roman"/>
      <w:b/>
      <w:bCs/>
      <w:color w:val="00000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FA4AF9"/>
  </w:style>
  <w:style w:type="paragraph" w:customStyle="1" w:styleId="CharChar2Char">
    <w:name w:val="Char Char2 Char"/>
    <w:basedOn w:val="Normal"/>
    <w:autoRedefine/>
    <w:rsid w:val="00FA4AF9"/>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character" w:styleId="HTMLCite">
    <w:name w:val="HTML Cite"/>
    <w:basedOn w:val="DefaultParagraphFont"/>
    <w:uiPriority w:val="99"/>
    <w:rsid w:val="00FA4AF9"/>
    <w:rPr>
      <w:i/>
      <w:iCs/>
    </w:rPr>
  </w:style>
  <w:style w:type="paragraph" w:styleId="Footer">
    <w:name w:val="footer"/>
    <w:basedOn w:val="Normal"/>
    <w:link w:val="FooterChar"/>
    <w:uiPriority w:val="99"/>
    <w:rsid w:val="00FA4AF9"/>
    <w:pPr>
      <w:tabs>
        <w:tab w:val="center" w:pos="4320"/>
        <w:tab w:val="right" w:pos="8640"/>
      </w:tabs>
    </w:pPr>
    <w:rPr>
      <w:rFonts w:ascii="Calibri" w:eastAsia="Calibri" w:hAnsi="Calibri" w:cs="Times New Roman"/>
      <w:sz w:val="22"/>
      <w:lang w:val="en-US"/>
    </w:rPr>
  </w:style>
  <w:style w:type="character" w:customStyle="1" w:styleId="FooterChar">
    <w:name w:val="Footer Char"/>
    <w:basedOn w:val="DefaultParagraphFont"/>
    <w:link w:val="Footer"/>
    <w:uiPriority w:val="99"/>
    <w:rsid w:val="00FA4AF9"/>
    <w:rPr>
      <w:rFonts w:ascii="Calibri" w:eastAsia="Calibri" w:hAnsi="Calibri" w:cs="Times New Roman"/>
      <w:sz w:val="22"/>
      <w:lang w:val="en-US"/>
    </w:rPr>
  </w:style>
  <w:style w:type="character" w:styleId="PageNumber">
    <w:name w:val="page number"/>
    <w:basedOn w:val="DefaultParagraphFont"/>
    <w:rsid w:val="00FA4AF9"/>
  </w:style>
  <w:style w:type="paragraph" w:styleId="ListParagraph">
    <w:name w:val="List Paragraph"/>
    <w:basedOn w:val="Normal"/>
    <w:link w:val="ListParagraphChar"/>
    <w:uiPriority w:val="1"/>
    <w:qFormat/>
    <w:rsid w:val="00FA4AF9"/>
    <w:pPr>
      <w:ind w:left="720"/>
    </w:pPr>
    <w:rPr>
      <w:rFonts w:ascii="Calibri" w:eastAsia="Calibri" w:hAnsi="Calibri" w:cs="Times New Roman"/>
      <w:sz w:val="22"/>
      <w:lang w:val="en-US"/>
    </w:rPr>
  </w:style>
  <w:style w:type="table" w:styleId="TableGrid">
    <w:name w:val="Table Grid"/>
    <w:basedOn w:val="TableNormal"/>
    <w:rsid w:val="00FA4AF9"/>
    <w:pPr>
      <w:spacing w:after="0" w:line="240" w:lineRule="auto"/>
    </w:pPr>
    <w:rPr>
      <w:rFonts w:eastAsia="Times New Roman" w:cs="Times New Roman"/>
      <w:sz w:val="20"/>
      <w:szCs w:val="20"/>
      <w:lang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FA4AF9"/>
    <w:pPr>
      <w:tabs>
        <w:tab w:val="center" w:pos="4320"/>
        <w:tab w:val="right" w:pos="8640"/>
      </w:tabs>
    </w:pPr>
    <w:rPr>
      <w:rFonts w:ascii="Calibri" w:eastAsia="Calibri" w:hAnsi="Calibri" w:cs="Times New Roman"/>
      <w:sz w:val="22"/>
      <w:lang w:val="en-US"/>
    </w:rPr>
  </w:style>
  <w:style w:type="character" w:customStyle="1" w:styleId="HeaderChar">
    <w:name w:val="Header Char"/>
    <w:basedOn w:val="DefaultParagraphFont"/>
    <w:link w:val="Header"/>
    <w:uiPriority w:val="99"/>
    <w:rsid w:val="00FA4AF9"/>
    <w:rPr>
      <w:rFonts w:ascii="Calibri" w:eastAsia="Calibri" w:hAnsi="Calibri" w:cs="Times New Roman"/>
      <w:sz w:val="22"/>
      <w:lang w:val="en-US"/>
    </w:rPr>
  </w:style>
  <w:style w:type="paragraph" w:customStyle="1" w:styleId="CharChar2Char0">
    <w:name w:val="Char Char2 Char"/>
    <w:basedOn w:val="Normal"/>
    <w:autoRedefine/>
    <w:rsid w:val="00FA4AF9"/>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styleId="BalloonText">
    <w:name w:val="Balloon Text"/>
    <w:basedOn w:val="Normal"/>
    <w:link w:val="BalloonTextChar"/>
    <w:semiHidden/>
    <w:unhideWhenUsed/>
    <w:rsid w:val="00FA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F9"/>
    <w:rPr>
      <w:rFonts w:ascii="Tahoma" w:hAnsi="Tahoma" w:cs="Tahoma"/>
      <w:sz w:val="16"/>
      <w:szCs w:val="16"/>
    </w:rPr>
  </w:style>
  <w:style w:type="paragraph" w:styleId="NoSpacing">
    <w:name w:val="No Spacing"/>
    <w:qFormat/>
    <w:rsid w:val="001B1BED"/>
    <w:pPr>
      <w:spacing w:after="0" w:line="240" w:lineRule="auto"/>
    </w:pPr>
  </w:style>
  <w:style w:type="character" w:customStyle="1" w:styleId="Heading1Char">
    <w:name w:val="Heading 1 Char"/>
    <w:basedOn w:val="DefaultParagraphFont"/>
    <w:link w:val="Heading1"/>
    <w:uiPriority w:val="9"/>
    <w:rsid w:val="00C52F10"/>
    <w:rPr>
      <w:rFonts w:eastAsia="Times New Roman" w:cs="Times New Roman"/>
      <w:b/>
      <w:bCs/>
      <w:color w:val="000000"/>
      <w:kern w:val="32"/>
      <w:sz w:val="32"/>
      <w:szCs w:val="32"/>
      <w:lang w:val="en-US"/>
    </w:rPr>
  </w:style>
  <w:style w:type="character" w:customStyle="1" w:styleId="Heading2Char">
    <w:name w:val="Heading 2 Char"/>
    <w:basedOn w:val="DefaultParagraphFont"/>
    <w:link w:val="Heading2"/>
    <w:uiPriority w:val="9"/>
    <w:rsid w:val="00C52F10"/>
    <w:rPr>
      <w:rFonts w:eastAsia="Times New Roman" w:cs="Times New Roman"/>
      <w:b/>
      <w:bCs/>
      <w:i/>
      <w:iCs/>
      <w:color w:val="000000"/>
      <w:szCs w:val="28"/>
      <w:lang w:val="en-US"/>
    </w:rPr>
  </w:style>
  <w:style w:type="character" w:customStyle="1" w:styleId="Heading3Char">
    <w:name w:val="Heading 3 Char"/>
    <w:basedOn w:val="DefaultParagraphFont"/>
    <w:link w:val="Heading3"/>
    <w:uiPriority w:val="9"/>
    <w:rsid w:val="00C52F10"/>
    <w:rPr>
      <w:rFonts w:ascii="Cambria" w:eastAsia="Times New Roman" w:hAnsi="Cambria" w:cs="Times New Roman"/>
      <w:b/>
      <w:bCs/>
      <w:color w:val="000000"/>
      <w:sz w:val="26"/>
      <w:szCs w:val="26"/>
      <w:lang w:val="en-US"/>
    </w:rPr>
  </w:style>
  <w:style w:type="numbering" w:customStyle="1" w:styleId="NoList2">
    <w:name w:val="No List2"/>
    <w:next w:val="NoList"/>
    <w:uiPriority w:val="99"/>
    <w:semiHidden/>
    <w:unhideWhenUsed/>
    <w:rsid w:val="00C52F10"/>
  </w:style>
  <w:style w:type="paragraph" w:styleId="NormalWeb">
    <w:name w:val="Normal (Web)"/>
    <w:basedOn w:val="Normal"/>
    <w:uiPriority w:val="99"/>
    <w:rsid w:val="00C52F10"/>
    <w:pPr>
      <w:spacing w:after="0" w:line="312" w:lineRule="auto"/>
    </w:pPr>
    <w:rPr>
      <w:rFonts w:eastAsia="Times New Roman" w:cs="Times New Roman"/>
      <w:sz w:val="24"/>
      <w:szCs w:val="24"/>
      <w:lang w:val="en-US"/>
    </w:rPr>
  </w:style>
  <w:style w:type="character" w:customStyle="1" w:styleId="ListParagraphChar">
    <w:name w:val="List Paragraph Char"/>
    <w:link w:val="ListParagraph"/>
    <w:uiPriority w:val="1"/>
    <w:rsid w:val="00C52F10"/>
    <w:rPr>
      <w:rFonts w:ascii="Calibri" w:eastAsia="Calibri" w:hAnsi="Calibri" w:cs="Times New Roman"/>
      <w:sz w:val="22"/>
      <w:lang w:val="en-US"/>
    </w:rPr>
  </w:style>
  <w:style w:type="table" w:customStyle="1" w:styleId="TableGrid1">
    <w:name w:val="Table Grid1"/>
    <w:basedOn w:val="TableNormal"/>
    <w:next w:val="TableGrid"/>
    <w:rsid w:val="00C52F10"/>
    <w:pPr>
      <w:spacing w:after="0" w:line="240" w:lineRule="auto"/>
    </w:pPr>
    <w:rPr>
      <w:rFonts w:ascii="Calibri" w:eastAsia="Calibri" w:hAnsi="Calibri" w:cs="Times New Roman"/>
      <w:sz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C52F10"/>
    <w:pPr>
      <w:keepLines/>
      <w:spacing w:before="480" w:after="0" w:line="276" w:lineRule="auto"/>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B418D4"/>
    <w:pPr>
      <w:tabs>
        <w:tab w:val="right" w:leader="dot" w:pos="9631"/>
      </w:tabs>
      <w:spacing w:after="120" w:line="240" w:lineRule="auto"/>
      <w:jc w:val="center"/>
    </w:pPr>
    <w:rPr>
      <w:rFonts w:eastAsia="Calibri" w:cs="Times New Roman"/>
      <w:b/>
      <w:noProof/>
      <w:color w:val="000000"/>
      <w:szCs w:val="28"/>
      <w:lang w:val="en-US"/>
    </w:rPr>
  </w:style>
  <w:style w:type="paragraph" w:styleId="TOC2">
    <w:name w:val="toc 2"/>
    <w:basedOn w:val="Normal"/>
    <w:next w:val="Normal"/>
    <w:autoRedefine/>
    <w:uiPriority w:val="39"/>
    <w:unhideWhenUsed/>
    <w:rsid w:val="00C52F10"/>
    <w:pPr>
      <w:spacing w:after="120" w:line="240" w:lineRule="auto"/>
      <w:ind w:left="280"/>
      <w:jc w:val="center"/>
    </w:pPr>
    <w:rPr>
      <w:rFonts w:eastAsia="Calibri" w:cs="Times New Roman"/>
      <w:color w:val="000000"/>
      <w:szCs w:val="28"/>
      <w:lang w:val="en-US"/>
    </w:rPr>
  </w:style>
  <w:style w:type="character" w:styleId="Hyperlink">
    <w:name w:val="Hyperlink"/>
    <w:uiPriority w:val="99"/>
    <w:unhideWhenUsed/>
    <w:rsid w:val="00C52F10"/>
    <w:rPr>
      <w:color w:val="0000FF"/>
      <w:u w:val="single"/>
    </w:rPr>
  </w:style>
  <w:style w:type="paragraph" w:styleId="Caption">
    <w:name w:val="caption"/>
    <w:basedOn w:val="Normal"/>
    <w:next w:val="Normal"/>
    <w:unhideWhenUsed/>
    <w:qFormat/>
    <w:rsid w:val="00C52F10"/>
    <w:pPr>
      <w:spacing w:line="240" w:lineRule="auto"/>
      <w:ind w:firstLine="720"/>
      <w:jc w:val="both"/>
    </w:pPr>
    <w:rPr>
      <w:rFonts w:eastAsia="Calibri" w:cs="Times New Roman (Body CS)"/>
      <w:i/>
      <w:iCs/>
      <w:color w:val="1F497D"/>
      <w:sz w:val="18"/>
      <w:szCs w:val="18"/>
      <w:lang w:val="en-US"/>
    </w:rPr>
  </w:style>
  <w:style w:type="paragraph" w:styleId="TOC3">
    <w:name w:val="toc 3"/>
    <w:basedOn w:val="Normal"/>
    <w:next w:val="Normal"/>
    <w:autoRedefine/>
    <w:uiPriority w:val="39"/>
    <w:unhideWhenUsed/>
    <w:rsid w:val="00C52F10"/>
    <w:pPr>
      <w:spacing w:after="120" w:line="240" w:lineRule="auto"/>
      <w:ind w:left="560"/>
      <w:jc w:val="center"/>
    </w:pPr>
    <w:rPr>
      <w:rFonts w:eastAsia="Calibri" w:cs="Times New Roman"/>
      <w:color w:val="000000"/>
      <w:szCs w:val="28"/>
      <w:lang w:val="en-US"/>
    </w:rPr>
  </w:style>
  <w:style w:type="paragraph" w:styleId="BodyText">
    <w:name w:val="Body Text"/>
    <w:basedOn w:val="Normal"/>
    <w:link w:val="BodyTextChar"/>
    <w:uiPriority w:val="1"/>
    <w:qFormat/>
    <w:rsid w:val="00C52F10"/>
    <w:pPr>
      <w:widowControl w:val="0"/>
      <w:autoSpaceDE w:val="0"/>
      <w:autoSpaceDN w:val="0"/>
      <w:spacing w:after="0" w:line="240" w:lineRule="auto"/>
      <w:ind w:left="200"/>
      <w:jc w:val="both"/>
    </w:pPr>
    <w:rPr>
      <w:rFonts w:eastAsia="Times New Roman" w:cs="Times New Roman"/>
      <w:sz w:val="26"/>
      <w:szCs w:val="26"/>
      <w:lang w:val="vi"/>
    </w:rPr>
  </w:style>
  <w:style w:type="character" w:customStyle="1" w:styleId="BodyTextChar">
    <w:name w:val="Body Text Char"/>
    <w:basedOn w:val="DefaultParagraphFont"/>
    <w:link w:val="BodyText"/>
    <w:uiPriority w:val="1"/>
    <w:rsid w:val="00C52F10"/>
    <w:rPr>
      <w:rFonts w:eastAsia="Times New Roman" w:cs="Times New Roman"/>
      <w:sz w:val="26"/>
      <w:szCs w:val="26"/>
      <w:lang w:val="vi"/>
    </w:rPr>
  </w:style>
  <w:style w:type="character" w:styleId="CommentReference">
    <w:name w:val="annotation reference"/>
    <w:semiHidden/>
    <w:rsid w:val="00C52F10"/>
    <w:rPr>
      <w:sz w:val="16"/>
      <w:szCs w:val="16"/>
    </w:rPr>
  </w:style>
  <w:style w:type="paragraph" w:styleId="CommentText">
    <w:name w:val="annotation text"/>
    <w:basedOn w:val="Normal"/>
    <w:link w:val="CommentTextChar"/>
    <w:semiHidden/>
    <w:rsid w:val="00C52F1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C52F10"/>
    <w:rPr>
      <w:rFonts w:eastAsia="Times New Roman" w:cs="Times New Roman"/>
      <w:sz w:val="20"/>
      <w:szCs w:val="20"/>
      <w:lang w:val="en-US"/>
    </w:rPr>
  </w:style>
  <w:style w:type="paragraph" w:styleId="CommentSubject">
    <w:name w:val="annotation subject"/>
    <w:basedOn w:val="CommentText"/>
    <w:next w:val="CommentText"/>
    <w:link w:val="CommentSubjectChar"/>
    <w:semiHidden/>
    <w:rsid w:val="00C52F10"/>
    <w:rPr>
      <w:b/>
      <w:bCs/>
    </w:rPr>
  </w:style>
  <w:style w:type="character" w:customStyle="1" w:styleId="CommentSubjectChar">
    <w:name w:val="Comment Subject Char"/>
    <w:basedOn w:val="CommentTextChar"/>
    <w:link w:val="CommentSubject"/>
    <w:semiHidden/>
    <w:rsid w:val="00C52F10"/>
    <w:rPr>
      <w:rFonts w:eastAsia="Times New Roman" w:cs="Times New Roman"/>
      <w:b/>
      <w:bCs/>
      <w:sz w:val="20"/>
      <w:szCs w:val="20"/>
      <w:lang w:val="en-US"/>
    </w:rPr>
  </w:style>
  <w:style w:type="character" w:styleId="Strong">
    <w:name w:val="Strong"/>
    <w:uiPriority w:val="22"/>
    <w:qFormat/>
    <w:rsid w:val="00C52F10"/>
    <w:rPr>
      <w:b/>
      <w:bCs/>
    </w:rPr>
  </w:style>
  <w:style w:type="character" w:styleId="Emphasis">
    <w:name w:val="Emphasis"/>
    <w:uiPriority w:val="20"/>
    <w:qFormat/>
    <w:rsid w:val="00C52F10"/>
    <w:rPr>
      <w:i/>
      <w:iCs/>
    </w:rPr>
  </w:style>
  <w:style w:type="character" w:customStyle="1" w:styleId="UnresolvedMention1">
    <w:name w:val="Unresolved Mention1"/>
    <w:uiPriority w:val="99"/>
    <w:semiHidden/>
    <w:unhideWhenUsed/>
    <w:rsid w:val="00C52F10"/>
    <w:rPr>
      <w:color w:val="808080"/>
      <w:shd w:val="clear" w:color="auto" w:fill="E6E6E6"/>
    </w:rPr>
  </w:style>
  <w:style w:type="character" w:customStyle="1" w:styleId="citationyear">
    <w:name w:val="citation_year"/>
    <w:rsid w:val="00C52F10"/>
  </w:style>
  <w:style w:type="character" w:customStyle="1" w:styleId="citationvolume">
    <w:name w:val="citation_volume"/>
    <w:rsid w:val="00C52F10"/>
  </w:style>
  <w:style w:type="character" w:customStyle="1" w:styleId="nlmx">
    <w:name w:val="nlm_x"/>
    <w:rsid w:val="00C52F10"/>
  </w:style>
  <w:style w:type="paragraph" w:styleId="FootnoteText">
    <w:name w:val="footnote text"/>
    <w:basedOn w:val="Normal"/>
    <w:link w:val="FootnoteTextChar"/>
    <w:uiPriority w:val="99"/>
    <w:semiHidden/>
    <w:unhideWhenUsed/>
    <w:rsid w:val="00C52F10"/>
    <w:pPr>
      <w:spacing w:after="0" w:line="240" w:lineRule="auto"/>
    </w:pPr>
    <w:rPr>
      <w:rFonts w:eastAsia="Times New Roman" w:cs="Times New Roman"/>
      <w:sz w:val="20"/>
      <w:szCs w:val="20"/>
      <w:lang w:val="en-US"/>
    </w:rPr>
  </w:style>
  <w:style w:type="character" w:customStyle="1" w:styleId="FootnoteTextChar">
    <w:name w:val="Footnote Text Char"/>
    <w:basedOn w:val="DefaultParagraphFont"/>
    <w:link w:val="FootnoteText"/>
    <w:uiPriority w:val="99"/>
    <w:semiHidden/>
    <w:rsid w:val="00C52F10"/>
    <w:rPr>
      <w:rFonts w:eastAsia="Times New Roman" w:cs="Times New Roman"/>
      <w:sz w:val="20"/>
      <w:szCs w:val="20"/>
      <w:lang w:val="en-US"/>
    </w:rPr>
  </w:style>
  <w:style w:type="character" w:styleId="FootnoteReference">
    <w:name w:val="footnote reference"/>
    <w:uiPriority w:val="99"/>
    <w:semiHidden/>
    <w:unhideWhenUsed/>
    <w:rsid w:val="00C52F10"/>
    <w:rPr>
      <w:vertAlign w:val="superscript"/>
    </w:rPr>
  </w:style>
  <w:style w:type="character" w:customStyle="1" w:styleId="hps">
    <w:name w:val="hps"/>
    <w:rsid w:val="00C52F10"/>
  </w:style>
  <w:style w:type="paragraph" w:customStyle="1" w:styleId="Default">
    <w:name w:val="Default"/>
    <w:rsid w:val="00C52F10"/>
    <w:pPr>
      <w:autoSpaceDE w:val="0"/>
      <w:autoSpaceDN w:val="0"/>
      <w:adjustRightInd w:val="0"/>
      <w:spacing w:after="0" w:line="240" w:lineRule="auto"/>
    </w:pPr>
    <w:rPr>
      <w:rFonts w:eastAsia="Times New Roman" w:cs="Times New Roman"/>
      <w:color w:val="000000"/>
      <w:sz w:val="24"/>
      <w:szCs w:val="24"/>
      <w:lang w:val="en-US"/>
    </w:rPr>
  </w:style>
  <w:style w:type="paragraph" w:styleId="Revision">
    <w:name w:val="Revision"/>
    <w:hidden/>
    <w:uiPriority w:val="99"/>
    <w:semiHidden/>
    <w:rsid w:val="00C52F10"/>
    <w:pPr>
      <w:spacing w:after="0" w:line="240" w:lineRule="auto"/>
    </w:pPr>
    <w:rPr>
      <w:rFonts w:eastAsia="Times New Roman" w:cs="Times New Roman"/>
      <w:sz w:val="24"/>
      <w:szCs w:val="24"/>
      <w:lang w:val="en-US"/>
    </w:rPr>
  </w:style>
  <w:style w:type="character" w:customStyle="1" w:styleId="identifier">
    <w:name w:val="identifier"/>
    <w:rsid w:val="00C52F10"/>
  </w:style>
  <w:style w:type="character" w:customStyle="1" w:styleId="id-label">
    <w:name w:val="id-label"/>
    <w:rsid w:val="00C52F10"/>
  </w:style>
  <w:style w:type="paragraph" w:customStyle="1" w:styleId="Title1">
    <w:name w:val="Title1"/>
    <w:basedOn w:val="Normal"/>
    <w:qFormat/>
    <w:rsid w:val="00C52F10"/>
    <w:pPr>
      <w:spacing w:before="480" w:after="360" w:line="240" w:lineRule="auto"/>
      <w:ind w:firstLine="454"/>
      <w:jc w:val="center"/>
    </w:pPr>
    <w:rPr>
      <w:rFonts w:ascii="Arial" w:eastAsia="Calibri" w:hAnsi="Arial" w:cs="Arial"/>
      <w:b/>
      <w:caps/>
      <w:szCs w:val="28"/>
      <w:lang w:val="en-US"/>
    </w:rPr>
  </w:style>
  <w:style w:type="paragraph" w:customStyle="1" w:styleId="MiscellaneousStyle">
    <w:name w:val="MiscellaneousStyle"/>
    <w:basedOn w:val="Normal"/>
    <w:link w:val="MiscellaneousStyleChar"/>
    <w:rsid w:val="00C52F10"/>
    <w:pPr>
      <w:overflowPunct w:val="0"/>
      <w:autoSpaceDE w:val="0"/>
      <w:autoSpaceDN w:val="0"/>
      <w:adjustRightInd w:val="0"/>
      <w:spacing w:after="0" w:line="480" w:lineRule="auto"/>
      <w:ind w:left="993" w:hanging="993"/>
      <w:jc w:val="both"/>
      <w:textAlignment w:val="baseline"/>
    </w:pPr>
    <w:rPr>
      <w:rFonts w:eastAsia="Times New Roman" w:cs="Times New Roman"/>
      <w:sz w:val="24"/>
      <w:szCs w:val="20"/>
      <w:lang w:val="en-GB"/>
    </w:rPr>
  </w:style>
  <w:style w:type="character" w:customStyle="1" w:styleId="MiscellaneousStyleChar">
    <w:name w:val="MiscellaneousStyle Char"/>
    <w:link w:val="MiscellaneousStyle"/>
    <w:rsid w:val="00C52F10"/>
    <w:rPr>
      <w:rFonts w:eastAsia="Times New Roman" w:cs="Times New Roman"/>
      <w:sz w:val="24"/>
      <w:szCs w:val="20"/>
      <w:lang w:val="en-GB"/>
    </w:rPr>
  </w:style>
  <w:style w:type="paragraph" w:customStyle="1" w:styleId="demuclon">
    <w:name w:val="de muc lon"/>
    <w:basedOn w:val="Normal"/>
    <w:qFormat/>
    <w:rsid w:val="00C52F10"/>
    <w:pPr>
      <w:numPr>
        <w:numId w:val="1"/>
      </w:numPr>
      <w:spacing w:before="360" w:after="240" w:line="240" w:lineRule="auto"/>
      <w:jc w:val="center"/>
    </w:pPr>
    <w:rPr>
      <w:rFonts w:eastAsia="Calibri" w:cs="Times New Roman"/>
      <w:b/>
      <w:caps/>
      <w:sz w:val="22"/>
      <w:lang w:val="en-US"/>
    </w:rPr>
  </w:style>
  <w:style w:type="character" w:customStyle="1" w:styleId="base">
    <w:name w:val="base"/>
    <w:basedOn w:val="DefaultParagraphFont"/>
    <w:rsid w:val="00C52F10"/>
  </w:style>
  <w:style w:type="character" w:customStyle="1" w:styleId="fontstyle01">
    <w:name w:val="fontstyle01"/>
    <w:rsid w:val="00C52F10"/>
    <w:rPr>
      <w:rFonts w:ascii="Segoe UI Light" w:hAnsi="Segoe UI Light" w:cs="Segoe UI Light" w:hint="default"/>
      <w:b w:val="0"/>
      <w:bCs w:val="0"/>
      <w:i w:val="0"/>
      <w:iCs w:val="0"/>
      <w:color w:val="000000"/>
      <w:sz w:val="26"/>
      <w:szCs w:val="26"/>
    </w:rPr>
  </w:style>
  <w:style w:type="character" w:customStyle="1" w:styleId="Bodytext0">
    <w:name w:val="Body text_"/>
    <w:link w:val="Bodytext1"/>
    <w:uiPriority w:val="99"/>
    <w:rsid w:val="00C52F10"/>
    <w:rPr>
      <w:shd w:val="clear" w:color="auto" w:fill="FFFFFF"/>
    </w:rPr>
  </w:style>
  <w:style w:type="paragraph" w:customStyle="1" w:styleId="Bodytext1">
    <w:name w:val="Body text1"/>
    <w:basedOn w:val="Normal"/>
    <w:link w:val="Bodytext0"/>
    <w:uiPriority w:val="99"/>
    <w:rsid w:val="00C52F10"/>
    <w:pPr>
      <w:widowControl w:val="0"/>
      <w:shd w:val="clear" w:color="auto" w:fill="FFFFFF"/>
      <w:spacing w:before="300" w:after="120" w:line="240" w:lineRule="atLeast"/>
      <w:ind w:hanging="360"/>
      <w:jc w:val="center"/>
    </w:pPr>
  </w:style>
  <w:style w:type="paragraph" w:customStyle="1" w:styleId="Style4">
    <w:name w:val="Style4"/>
    <w:basedOn w:val="Normal"/>
    <w:link w:val="Style4Char"/>
    <w:qFormat/>
    <w:rsid w:val="00C52F10"/>
    <w:pPr>
      <w:keepNext/>
      <w:keepLines/>
      <w:spacing w:before="200" w:after="120" w:line="240" w:lineRule="auto"/>
      <w:outlineLvl w:val="1"/>
    </w:pPr>
    <w:rPr>
      <w:rFonts w:eastAsia="Yu Gothic Light" w:cs="Times New Roman"/>
      <w:b/>
      <w:bCs/>
      <w:i/>
      <w:color w:val="000000"/>
      <w:sz w:val="26"/>
      <w:szCs w:val="26"/>
    </w:rPr>
  </w:style>
  <w:style w:type="character" w:customStyle="1" w:styleId="Style4Char">
    <w:name w:val="Style4 Char"/>
    <w:link w:val="Style4"/>
    <w:rsid w:val="00C52F10"/>
    <w:rPr>
      <w:rFonts w:eastAsia="Yu Gothic Light" w:cs="Times New Roman"/>
      <w:b/>
      <w:bCs/>
      <w:i/>
      <w:color w:val="000000"/>
      <w:sz w:val="26"/>
      <w:szCs w:val="26"/>
    </w:rPr>
  </w:style>
  <w:style w:type="character" w:customStyle="1" w:styleId="highlight">
    <w:name w:val="highlight"/>
    <w:basedOn w:val="DefaultParagraphFont"/>
    <w:rsid w:val="00C52F10"/>
  </w:style>
  <w:style w:type="paragraph" w:customStyle="1" w:styleId="Abstract">
    <w:name w:val="Abstract"/>
    <w:basedOn w:val="Normal"/>
    <w:qFormat/>
    <w:rsid w:val="00C52F10"/>
    <w:pPr>
      <w:spacing w:after="600" w:line="225" w:lineRule="exact"/>
      <w:jc w:val="both"/>
    </w:pPr>
    <w:rPr>
      <w:rFonts w:ascii="Arial" w:eastAsia="MS Mincho" w:hAnsi="Arial" w:cs="Times New Roman"/>
      <w:sz w:val="16"/>
      <w:szCs w:val="20"/>
      <w:lang w:val="en-GB" w:eastAsia="ja-JP"/>
    </w:rPr>
  </w:style>
  <w:style w:type="character" w:customStyle="1" w:styleId="comma">
    <w:name w:val="comma"/>
    <w:basedOn w:val="DefaultParagraphFont"/>
    <w:rsid w:val="00C52F10"/>
  </w:style>
  <w:style w:type="character" w:customStyle="1" w:styleId="title-text">
    <w:name w:val="title-text"/>
    <w:basedOn w:val="DefaultParagraphFont"/>
    <w:rsid w:val="00C52F10"/>
  </w:style>
  <w:style w:type="character" w:customStyle="1" w:styleId="react-xocs-alternative-link">
    <w:name w:val="react-xocs-alternative-link"/>
    <w:basedOn w:val="DefaultParagraphFont"/>
    <w:rsid w:val="00C52F10"/>
  </w:style>
  <w:style w:type="character" w:customStyle="1" w:styleId="given-name">
    <w:name w:val="given-name"/>
    <w:basedOn w:val="DefaultParagraphFont"/>
    <w:rsid w:val="00C52F10"/>
  </w:style>
  <w:style w:type="character" w:customStyle="1" w:styleId="text">
    <w:name w:val="text"/>
    <w:basedOn w:val="DefaultParagraphFont"/>
    <w:rsid w:val="00C52F10"/>
  </w:style>
  <w:style w:type="character" w:customStyle="1" w:styleId="author-ref">
    <w:name w:val="author-ref"/>
    <w:basedOn w:val="DefaultParagraphFont"/>
    <w:rsid w:val="00C52F10"/>
  </w:style>
  <w:style w:type="paragraph" w:customStyle="1" w:styleId="TableParagraph">
    <w:name w:val="Table Paragraph"/>
    <w:basedOn w:val="Normal"/>
    <w:uiPriority w:val="1"/>
    <w:qFormat/>
    <w:rsid w:val="00C52F10"/>
    <w:pPr>
      <w:widowControl w:val="0"/>
      <w:autoSpaceDE w:val="0"/>
      <w:autoSpaceDN w:val="0"/>
      <w:spacing w:after="0" w:line="298" w:lineRule="exact"/>
      <w:ind w:left="107"/>
    </w:pPr>
    <w:rPr>
      <w:rFonts w:eastAsia="Times New Roman" w:cs="Times New Roman"/>
      <w:sz w:val="22"/>
      <w:lang w:val="vi"/>
    </w:rPr>
  </w:style>
  <w:style w:type="character" w:customStyle="1" w:styleId="fontstyle21">
    <w:name w:val="fontstyle21"/>
    <w:rsid w:val="00C52F10"/>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9698">
      <w:bodyDiv w:val="1"/>
      <w:marLeft w:val="0"/>
      <w:marRight w:val="0"/>
      <w:marTop w:val="0"/>
      <w:marBottom w:val="0"/>
      <w:divBdr>
        <w:top w:val="none" w:sz="0" w:space="0" w:color="auto"/>
        <w:left w:val="none" w:sz="0" w:space="0" w:color="auto"/>
        <w:bottom w:val="none" w:sz="0" w:space="0" w:color="auto"/>
        <w:right w:val="none" w:sz="0" w:space="0" w:color="auto"/>
      </w:divBdr>
    </w:div>
    <w:div w:id="2638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B9D7B-0243-4ECD-A592-BE53C79A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Phương</dc:creator>
  <cp:lastModifiedBy>Thảo Phương</cp:lastModifiedBy>
  <cp:revision>4</cp:revision>
  <dcterms:created xsi:type="dcterms:W3CDTF">2023-11-23T04:30:00Z</dcterms:created>
  <dcterms:modified xsi:type="dcterms:W3CDTF">2024-07-17T14:00:00Z</dcterms:modified>
</cp:coreProperties>
</file>