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 项目</w:t>
      </w:r>
      <w:r>
        <w:t>概要</w:t>
      </w:r>
    </w:p>
    <w:p>
      <w:pPr>
        <w:pStyle w:val="3"/>
      </w:pPr>
      <w:r>
        <w:rPr>
          <w:rFonts w:hint="eastAsia"/>
        </w:rPr>
        <w:t>1.1 项目基本信息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项目</w:t>
      </w:r>
      <w:r>
        <w:rPr>
          <w:sz w:val="24"/>
          <w:szCs w:val="24"/>
        </w:rPr>
        <w:t>名称：</w:t>
      </w:r>
      <w:r>
        <w:rPr>
          <w:rFonts w:hint="eastAsia"/>
          <w:sz w:val="24"/>
          <w:szCs w:val="24"/>
          <w:lang w:val="en-US" w:eastAsia="zh-CN"/>
        </w:rPr>
        <w:t>书趣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英文简称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  <w:lang w:val="en-US" w:eastAsia="zh-CN"/>
        </w:rPr>
        <w:t>shuqu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开发方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  <w:lang w:val="en-US" w:eastAsia="zh-CN"/>
        </w:rPr>
        <w:t>武汉理工大学没名字团队</w:t>
      </w:r>
    </w:p>
    <w:p>
      <w:pPr>
        <w:pStyle w:val="3"/>
      </w:pPr>
      <w:r>
        <w:rPr>
          <w:rFonts w:hint="eastAsia"/>
        </w:rPr>
        <w:t>1.2 项目期间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预计项目开始时间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  <w:lang w:val="en-US" w:eastAsia="zh-CN"/>
        </w:rPr>
        <w:t>2017.8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预计项目</w:t>
      </w:r>
      <w:r>
        <w:rPr>
          <w:sz w:val="24"/>
          <w:szCs w:val="24"/>
        </w:rPr>
        <w:t>截止时间：</w:t>
      </w:r>
      <w:r>
        <w:rPr>
          <w:rFonts w:hint="eastAsia"/>
          <w:sz w:val="24"/>
          <w:szCs w:val="24"/>
          <w:lang w:val="en-US" w:eastAsia="zh-CN"/>
        </w:rPr>
        <w:t>2018.3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实际项目</w:t>
      </w:r>
      <w:r>
        <w:rPr>
          <w:sz w:val="24"/>
          <w:szCs w:val="24"/>
        </w:rPr>
        <w:t>开始时间：</w:t>
      </w:r>
      <w:r>
        <w:rPr>
          <w:rFonts w:hint="eastAsia"/>
          <w:sz w:val="24"/>
          <w:szCs w:val="24"/>
          <w:lang w:val="en-US" w:eastAsia="zh-CN"/>
        </w:rPr>
        <w:t>2017.8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实际项目</w:t>
      </w:r>
      <w:r>
        <w:rPr>
          <w:sz w:val="24"/>
          <w:szCs w:val="24"/>
        </w:rPr>
        <w:t>截止时间：</w:t>
      </w:r>
      <w:r>
        <w:rPr>
          <w:rFonts w:hint="eastAsia"/>
          <w:sz w:val="24"/>
          <w:szCs w:val="24"/>
          <w:lang w:val="en-US" w:eastAsia="zh-CN"/>
        </w:rPr>
        <w:t>2018.4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项目</w:t>
      </w:r>
      <w:r>
        <w:rPr>
          <w:sz w:val="24"/>
          <w:szCs w:val="24"/>
        </w:rPr>
        <w:t>目前状况：</w:t>
      </w:r>
      <w:r>
        <w:rPr>
          <w:rFonts w:hint="eastAsia"/>
          <w:sz w:val="24"/>
          <w:szCs w:val="24"/>
          <w:lang w:val="en-US" w:eastAsia="zh-CN"/>
        </w:rPr>
        <w:t>已完成</w:t>
      </w:r>
    </w:p>
    <w:p>
      <w:pPr>
        <w:pStyle w:val="3"/>
      </w:pPr>
      <w:r>
        <w:rPr>
          <w:rFonts w:hint="eastAsia"/>
        </w:rPr>
        <w:t>1.3 项目</w:t>
      </w:r>
      <w:r>
        <w:t>成果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开发出完整系统并可部署到公网服务器</w:t>
      </w:r>
    </w:p>
    <w:p>
      <w:pPr>
        <w:pStyle w:val="3"/>
      </w:pPr>
      <w:r>
        <w:rPr>
          <w:rFonts w:hint="eastAsia"/>
        </w:rPr>
        <w:t>1.4 开发</w:t>
      </w:r>
      <w:r>
        <w:t>工具</w:t>
      </w:r>
      <w:r>
        <w:rPr>
          <w:rFonts w:hint="eastAsia"/>
        </w:rPr>
        <w:t>和</w:t>
      </w:r>
      <w:r>
        <w:t>环境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硬件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Windows Server 2008服务器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软件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Tomcat服务器，MySQL数据库，MyEclipse2014编译器，Windows8操作系统</w:t>
      </w:r>
    </w:p>
    <w:p>
      <w:pPr>
        <w:pStyle w:val="2"/>
      </w:pPr>
      <w:r>
        <w:rPr>
          <w:rFonts w:hint="eastAsia"/>
        </w:rPr>
        <w:t>2 项目</w:t>
      </w:r>
      <w:r>
        <w:t>工作分析</w:t>
      </w:r>
    </w:p>
    <w:p>
      <w:pPr>
        <w:pStyle w:val="3"/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项目计划</w:t>
      </w:r>
      <w:r>
        <w:t>与进度实施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详见项目进度计划表</w:t>
      </w:r>
    </w:p>
    <w:p>
      <w:pPr>
        <w:pStyle w:val="3"/>
      </w:pPr>
      <w:r>
        <w:t>2.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</w:rPr>
        <w:t>项目总投入情况</w:t>
      </w:r>
    </w:p>
    <w:p>
      <w:pPr>
        <w:pStyle w:val="3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人员三人，后台一人，UI一人，前端一人</w:t>
      </w:r>
    </w:p>
    <w:p>
      <w:pPr>
        <w:pStyle w:val="3"/>
      </w:pPr>
      <w:r>
        <w:rPr>
          <w:rFonts w:hint="eastAsia"/>
        </w:rPr>
        <w:t>2.4 项目总收益</w:t>
      </w:r>
      <w:r>
        <w:t>情况</w:t>
      </w:r>
    </w:p>
    <w:p>
      <w:pPr>
        <w:pStyle w:val="3"/>
        <w:rPr>
          <w:rFonts w:hint="eastAsia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暂时没有收益</w:t>
      </w:r>
    </w:p>
    <w:p>
      <w:pPr>
        <w:pStyle w:val="2"/>
      </w:pPr>
      <w:r>
        <w:rPr>
          <w:rFonts w:hint="eastAsia"/>
        </w:rPr>
        <w:t>3 经验与</w:t>
      </w:r>
      <w:r>
        <w:t>教训</w:t>
      </w:r>
    </w:p>
    <w:p>
      <w:pPr>
        <w:pStyle w:val="3"/>
        <w:rPr>
          <w:rFonts w:hint="eastAsia"/>
        </w:rPr>
      </w:pPr>
      <w:r>
        <w:rPr>
          <w:rFonts w:hint="eastAsia"/>
        </w:rPr>
        <w:t>3.1 经验总结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整个项目耗费了我们九个月的心血，期间我们经过了多次的修改和重构。我体会到软件工程在开发过程中的重要作用，项目按照其流程进行会节省大量时间，出错的概率也会大大降低。遇到需要解决的技术瓶颈需要预先估测其解决大致用时，做到事事按计划进行。此外，测试需要按软件测试用例进行，否则一定会有测试略过的地方导致系统产生漏洞。</w:t>
      </w:r>
    </w:p>
    <w:p>
      <w:pPr>
        <w:pStyle w:val="3"/>
        <w:rPr>
          <w:rFonts w:hint="eastAsia"/>
        </w:rPr>
      </w:pPr>
      <w:r>
        <w:rPr>
          <w:rFonts w:hint="eastAsia"/>
        </w:rPr>
        <w:t>3.2 教训总结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管理团队上一定要设置项目进度结点，某一阶段完成什么任务需严格监督队友执行，切忌一拖再拖。</w:t>
      </w:r>
    </w:p>
    <w:p>
      <w:pPr>
        <w:pStyle w:val="2"/>
      </w:pPr>
      <w:r>
        <w:rPr>
          <w:rFonts w:hint="eastAsia"/>
        </w:rPr>
        <w:t>4 改进建议</w:t>
      </w:r>
      <w:bookmarkStart w:id="0" w:name="_GoBack"/>
      <w:bookmarkEnd w:id="0"/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项目还可进一步添加诸如在线阅读等功能</w:t>
      </w:r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AE1"/>
    <w:rsid w:val="000073CA"/>
    <w:rsid w:val="002A1A5F"/>
    <w:rsid w:val="003E0186"/>
    <w:rsid w:val="00570753"/>
    <w:rsid w:val="005B3296"/>
    <w:rsid w:val="006F2071"/>
    <w:rsid w:val="007F3AE1"/>
    <w:rsid w:val="00806754"/>
    <w:rsid w:val="009D1FA5"/>
    <w:rsid w:val="00A6057D"/>
    <w:rsid w:val="00A6629B"/>
    <w:rsid w:val="00B37B12"/>
    <w:rsid w:val="00BF54E4"/>
    <w:rsid w:val="00C1203E"/>
    <w:rsid w:val="00CC09CB"/>
    <w:rsid w:val="00D44D44"/>
    <w:rsid w:val="00E72D41"/>
    <w:rsid w:val="00F566D1"/>
    <w:rsid w:val="00FE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69</Words>
  <Characters>396</Characters>
  <Lines>3</Lines>
  <Paragraphs>1</Paragraphs>
  <ScaleCrop>false</ScaleCrop>
  <LinksUpToDate>false</LinksUpToDate>
  <CharactersWithSpaces>464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2015-04-17T07:56:00Z</dcterms:created>
  <dc:creator>jing</dc:creator>
  <cp:lastModifiedBy>恰同学少年</cp:lastModifiedBy>
  <dcterms:modified xsi:type="dcterms:W3CDTF">2018-04-27T13:51:57Z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