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1A8EE0" w14:textId="77777777" w:rsidR="002030BA" w:rsidRPr="002030BA" w:rsidRDefault="002030BA" w:rsidP="002030BA">
      <w:pPr>
        <w:shd w:val="clear" w:color="auto" w:fill="1C1D20"/>
        <w:spacing w:after="240" w:line="660" w:lineRule="atLeast"/>
        <w:textAlignment w:val="baseline"/>
        <w:outlineLvl w:val="0"/>
        <w:rPr>
          <w:rFonts w:ascii="Arial" w:eastAsia="Times New Roman" w:hAnsi="Arial" w:cs="Arial"/>
          <w:b/>
          <w:bCs/>
          <w:color w:val="E8EAED"/>
          <w:kern w:val="36"/>
          <w:sz w:val="54"/>
          <w:szCs w:val="54"/>
          <w14:ligatures w14:val="none"/>
        </w:rPr>
      </w:pPr>
      <w:r w:rsidRPr="002030BA">
        <w:rPr>
          <w:rFonts w:ascii="Arial" w:eastAsia="Times New Roman" w:hAnsi="Arial" w:cs="Arial"/>
          <w:b/>
          <w:bCs/>
          <w:color w:val="E8EAED"/>
          <w:kern w:val="36"/>
          <w:sz w:val="54"/>
          <w:szCs w:val="54"/>
          <w14:ligatures w14:val="none"/>
        </w:rPr>
        <w:t>AI Agents: Intensive Vibe Coding Capstone Project</w:t>
      </w:r>
    </w:p>
    <w:p w14:paraId="0FE7EFFC" w14:textId="77777777" w:rsidR="002030BA" w:rsidRPr="002030BA" w:rsidRDefault="002030BA" w:rsidP="002030BA">
      <w:pPr>
        <w:spacing w:after="0" w:line="360" w:lineRule="atLeast"/>
        <w:textAlignment w:val="baseline"/>
        <w:rPr>
          <w:rFonts w:ascii="inherit" w:eastAsia="Times New Roman" w:hAnsi="inherit" w:cs="Arial"/>
          <w:color w:val="9AA0A6"/>
          <w:kern w:val="0"/>
          <w:bdr w:val="none" w:sz="0" w:space="0" w:color="auto" w:frame="1"/>
          <w:shd w:val="clear" w:color="auto" w:fill="1C1D20"/>
          <w14:ligatures w14:val="none"/>
        </w:rPr>
      </w:pPr>
      <w:r w:rsidRPr="002030BA">
        <w:rPr>
          <w:rFonts w:ascii="inherit" w:eastAsia="Times New Roman" w:hAnsi="inherit" w:cs="Arial"/>
          <w:color w:val="9AA0A6"/>
          <w:kern w:val="0"/>
          <w:bdr w:val="none" w:sz="0" w:space="0" w:color="auto" w:frame="1"/>
          <w:shd w:val="clear" w:color="auto" w:fill="1C1D20"/>
          <w14:ligatures w14:val="none"/>
        </w:rPr>
        <w:t>Put your course learning into action by building an agent that solves a real-world problem, helps people or improves everyday living.</w:t>
      </w:r>
    </w:p>
    <w:p w14:paraId="50BE0532" w14:textId="77777777" w:rsidR="002030BA" w:rsidRPr="002030BA" w:rsidRDefault="002030BA" w:rsidP="002030BA">
      <w:pPr>
        <w:shd w:val="clear" w:color="auto" w:fill="1C1D20"/>
        <w:spacing w:after="0" w:line="480" w:lineRule="atLeast"/>
        <w:textAlignment w:val="baseline"/>
        <w:outlineLvl w:val="1"/>
        <w:rPr>
          <w:rFonts w:ascii="inherit" w:eastAsia="Times New Roman" w:hAnsi="inherit" w:cs="Arial"/>
          <w:b/>
          <w:bCs/>
          <w:color w:val="E8EAED"/>
          <w:kern w:val="0"/>
          <w:sz w:val="36"/>
          <w:szCs w:val="36"/>
          <w14:ligatures w14:val="none"/>
        </w:rPr>
      </w:pPr>
      <w:r w:rsidRPr="002030BA">
        <w:rPr>
          <w:rFonts w:ascii="inherit" w:eastAsia="Times New Roman" w:hAnsi="inherit" w:cs="Arial"/>
          <w:b/>
          <w:bCs/>
          <w:color w:val="E8EAED"/>
          <w:kern w:val="0"/>
          <w:sz w:val="36"/>
          <w:szCs w:val="36"/>
          <w14:ligatures w14:val="none"/>
        </w:rPr>
        <w:t>Overview</w:t>
      </w:r>
    </w:p>
    <w:p w14:paraId="24DA3F7C" w14:textId="77777777" w:rsidR="002030BA" w:rsidRPr="002030BA" w:rsidRDefault="002030BA" w:rsidP="002030BA">
      <w:pPr>
        <w:shd w:val="clear" w:color="auto" w:fill="1C1D20"/>
        <w:spacing w:after="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The AI Agents: Intensive Vibe Coding Capstone Project invites participants to build an AI agent using the concepts, tools, and best practices learned in </w:t>
      </w:r>
      <w:hyperlink r:id="rId5" w:tgtFrame="_blank" w:history="1">
        <w:r w:rsidRPr="002030BA">
          <w:rPr>
            <w:rFonts w:ascii="inherit" w:eastAsia="Times New Roman" w:hAnsi="inherit" w:cs="Arial"/>
            <w:color w:val="E8EAED"/>
            <w:kern w:val="0"/>
            <w:sz w:val="21"/>
            <w:szCs w:val="21"/>
            <w:bdr w:val="none" w:sz="0" w:space="0" w:color="auto" w:frame="1"/>
            <w14:ligatures w14:val="none"/>
          </w:rPr>
          <w:t>Kaggle’s 5-Day AI Agents: Intensive Vibe Coding Course</w:t>
        </w:r>
      </w:hyperlink>
      <w:r w:rsidRPr="002030BA">
        <w:rPr>
          <w:rFonts w:ascii="inherit" w:eastAsia="Times New Roman" w:hAnsi="inherit" w:cs="Arial"/>
          <w:color w:val="BDC1C6"/>
          <w:kern w:val="0"/>
          <w:sz w:val="21"/>
          <w:szCs w:val="21"/>
          <w14:ligatures w14:val="none"/>
        </w:rPr>
        <w:t> with Google. Participants will create a practical, real-world solution that demonstrates how AI agents can automate tasks, assist users, solve business challenges, or improve everyday workflows.</w:t>
      </w:r>
    </w:p>
    <w:p w14:paraId="63C2363C"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Submissions should showcase both the project's value and technical implementation through a Kaggle Writeup, public codebase, video demonstration, and project link. Projects may be entered into one of four tracks: Agents for Good, Agents for Business, Concierge Agents, or Freestyle and will be evaluated based on innovation, solution design, communication, and the effective application of course concepts and agent technologies.</w:t>
      </w:r>
    </w:p>
    <w:p w14:paraId="3C6B57AC" w14:textId="77777777" w:rsidR="002030BA" w:rsidRPr="002030BA" w:rsidRDefault="002030BA" w:rsidP="002030BA">
      <w:pPr>
        <w:shd w:val="clear" w:color="auto" w:fill="1C1D20"/>
        <w:spacing w:after="0" w:line="360" w:lineRule="atLeast"/>
        <w:textAlignment w:val="baseline"/>
        <w:outlineLvl w:val="2"/>
        <w:rPr>
          <w:rFonts w:ascii="inherit" w:eastAsia="Times New Roman" w:hAnsi="inherit" w:cs="Arial"/>
          <w:b/>
          <w:bCs/>
          <w:color w:val="E8EAED"/>
          <w:kern w:val="0"/>
          <w:sz w:val="30"/>
          <w:szCs w:val="30"/>
          <w14:ligatures w14:val="none"/>
        </w:rPr>
      </w:pPr>
      <w:r w:rsidRPr="002030BA">
        <w:rPr>
          <w:rFonts w:ascii="inherit" w:eastAsia="Times New Roman" w:hAnsi="inherit" w:cs="Arial"/>
          <w:b/>
          <w:bCs/>
          <w:color w:val="E8EAED"/>
          <w:kern w:val="0"/>
          <w:sz w:val="30"/>
          <w:szCs w:val="30"/>
          <w14:ligatures w14:val="none"/>
        </w:rPr>
        <w:t>Description</w:t>
      </w:r>
    </w:p>
    <w:p w14:paraId="7D0F3660" w14:textId="77777777" w:rsidR="002030BA" w:rsidRPr="002030BA" w:rsidRDefault="002030BA" w:rsidP="002030BA">
      <w:pPr>
        <w:shd w:val="clear" w:color="auto" w:fill="1C1D20"/>
        <w:spacing w:after="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AI agents are rapidly changing how we interact with technology, enabling systems that can reason, take action, and complete complex tasks on behalf of users. In this capstone project, you'll apply the concepts, tools, and techniques learned throughout </w:t>
      </w:r>
      <w:hyperlink r:id="rId6" w:tgtFrame="_blank" w:history="1">
        <w:r w:rsidRPr="002030BA">
          <w:rPr>
            <w:rFonts w:ascii="inherit" w:eastAsia="Times New Roman" w:hAnsi="inherit" w:cs="Arial"/>
            <w:color w:val="E8EAED"/>
            <w:kern w:val="0"/>
            <w:sz w:val="21"/>
            <w:szCs w:val="21"/>
            <w:bdr w:val="none" w:sz="0" w:space="0" w:color="auto" w:frame="1"/>
            <w14:ligatures w14:val="none"/>
          </w:rPr>
          <w:t>Kaggle’s 5-Day AI Agents: Intensive Vibe Coding Course</w:t>
        </w:r>
      </w:hyperlink>
      <w:r w:rsidRPr="002030BA">
        <w:rPr>
          <w:rFonts w:ascii="inherit" w:eastAsia="Times New Roman" w:hAnsi="inherit" w:cs="Arial"/>
          <w:color w:val="BDC1C6"/>
          <w:kern w:val="0"/>
          <w:sz w:val="21"/>
          <w:szCs w:val="21"/>
          <w14:ligatures w14:val="none"/>
        </w:rPr>
        <w:t> with Google to build an agent that solves a meaningful real-world problem. Whether you're creating an assistant that helps individuals stay organized, streamlines business processes, supports social impact initiatives, or explores a completely new idea, this project is an opportunity to move beyond experimentation and develop something useful, practical, and shareable. We encourage participants to think creatively, focus on delivering value, and demonstrate how agent-based systems can address real challenges.</w:t>
      </w:r>
    </w:p>
    <w:p w14:paraId="4BA5F95C"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Your submission should showcase both the vision behind your project and the technical decisions that bring it to life. Judges will evaluate projects based on their problem definition, solution design, implementation quality, effective use of agent technologies, and overall user value. Successful submissions will clearly demonstrate concepts covered in the course while highlighting thoughtful architecture, strong documentation, and a compelling project story.</w:t>
      </w:r>
    </w:p>
    <w:p w14:paraId="395C1B42"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By the end of the capstone, you'll have more than a prototype – you'll have a portfolio-ready project that demonstrates your ability to design, build, and communicate modern AI agent systems.</w:t>
      </w:r>
    </w:p>
    <w:p w14:paraId="1D8E8ED7" w14:textId="77777777" w:rsidR="002030BA" w:rsidRPr="002030BA" w:rsidRDefault="002030BA" w:rsidP="002030BA">
      <w:pPr>
        <w:shd w:val="clear" w:color="auto" w:fill="1C1D20"/>
        <w:spacing w:after="0" w:line="360" w:lineRule="atLeast"/>
        <w:textAlignment w:val="baseline"/>
        <w:outlineLvl w:val="2"/>
        <w:rPr>
          <w:rFonts w:ascii="inherit" w:eastAsia="Times New Roman" w:hAnsi="inherit" w:cs="Arial"/>
          <w:b/>
          <w:bCs/>
          <w:color w:val="E8EAED"/>
          <w:kern w:val="0"/>
          <w:sz w:val="30"/>
          <w:szCs w:val="30"/>
          <w14:ligatures w14:val="none"/>
        </w:rPr>
      </w:pPr>
      <w:r w:rsidRPr="002030BA">
        <w:rPr>
          <w:rFonts w:ascii="inherit" w:eastAsia="Times New Roman" w:hAnsi="inherit" w:cs="Arial"/>
          <w:b/>
          <w:bCs/>
          <w:color w:val="E8EAED"/>
          <w:kern w:val="0"/>
          <w:sz w:val="30"/>
          <w:szCs w:val="30"/>
          <w14:ligatures w14:val="none"/>
        </w:rPr>
        <w:t>Submission Requirements</w:t>
      </w:r>
    </w:p>
    <w:p w14:paraId="010A9C1C"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 xml:space="preserve">The Judges will be reviewing submissions in four tracks (please review the section "Tracks and Awards" to learn more about the categories). While we have set these to inspire and focus our </w:t>
      </w:r>
      <w:r w:rsidRPr="002030BA">
        <w:rPr>
          <w:rFonts w:ascii="inherit" w:eastAsia="Times New Roman" w:hAnsi="inherit" w:cs="Arial"/>
          <w:color w:val="BDC1C6"/>
          <w:kern w:val="0"/>
          <w:sz w:val="21"/>
          <w:szCs w:val="21"/>
          <w14:ligatures w14:val="none"/>
        </w:rPr>
        <w:lastRenderedPageBreak/>
        <w:t>capstone learners, we are always looking for innovative projects with a “wow” factor. After our review, we may move winners between tracks if that seems appropriate.</w:t>
      </w:r>
    </w:p>
    <w:p w14:paraId="0F139506"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A valid submission must contain the following:</w:t>
      </w:r>
    </w:p>
    <w:p w14:paraId="7D48B928" w14:textId="77777777" w:rsidR="002030BA" w:rsidRPr="002030BA" w:rsidRDefault="002030BA" w:rsidP="002030BA">
      <w:pPr>
        <w:numPr>
          <w:ilvl w:val="0"/>
          <w:numId w:val="1"/>
        </w:numPr>
        <w:shd w:val="clear" w:color="auto" w:fill="1C1D20"/>
        <w:spacing w:before="120" w:after="12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Kaggle Writeup</w:t>
      </w:r>
      <w:r w:rsidRPr="002030BA">
        <w:rPr>
          <w:rFonts w:ascii="inherit" w:eastAsia="Times New Roman" w:hAnsi="inherit" w:cs="Arial"/>
          <w:color w:val="BDC1C6"/>
          <w:kern w:val="0"/>
          <w:sz w:val="21"/>
          <w:szCs w:val="21"/>
          <w14:ligatures w14:val="none"/>
        </w:rPr>
        <w:br/>
      </w:r>
    </w:p>
    <w:p w14:paraId="69F41ECA" w14:textId="77777777" w:rsidR="002030BA" w:rsidRPr="002030BA" w:rsidRDefault="002030BA" w:rsidP="002030BA">
      <w:pPr>
        <w:numPr>
          <w:ilvl w:val="1"/>
          <w:numId w:val="1"/>
        </w:numPr>
        <w:shd w:val="clear" w:color="auto" w:fill="1C1D20"/>
        <w:spacing w:before="120" w:after="120" w:line="330" w:lineRule="atLeast"/>
        <w:ind w:left="156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Media Gallery</w:t>
      </w:r>
    </w:p>
    <w:p w14:paraId="554E1927" w14:textId="77777777" w:rsidR="002030BA" w:rsidRPr="002030BA" w:rsidRDefault="002030BA" w:rsidP="002030BA">
      <w:pPr>
        <w:numPr>
          <w:ilvl w:val="1"/>
          <w:numId w:val="1"/>
        </w:numPr>
        <w:shd w:val="clear" w:color="auto" w:fill="1C1D20"/>
        <w:spacing w:before="120" w:after="120" w:line="330" w:lineRule="atLeast"/>
        <w:ind w:left="156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Attached Public Video</w:t>
      </w:r>
    </w:p>
    <w:p w14:paraId="3027CAFB" w14:textId="77777777" w:rsidR="002030BA" w:rsidRPr="002030BA" w:rsidRDefault="002030BA" w:rsidP="002030BA">
      <w:pPr>
        <w:numPr>
          <w:ilvl w:val="1"/>
          <w:numId w:val="1"/>
        </w:numPr>
        <w:shd w:val="clear" w:color="auto" w:fill="1C1D20"/>
        <w:spacing w:before="120" w:after="120" w:line="330" w:lineRule="atLeast"/>
        <w:ind w:left="156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Attached Project Link</w:t>
      </w:r>
    </w:p>
    <w:p w14:paraId="01A2C28C" w14:textId="77777777" w:rsidR="002030BA" w:rsidRPr="002030BA" w:rsidRDefault="002030BA" w:rsidP="002030BA">
      <w:pPr>
        <w:shd w:val="clear" w:color="auto" w:fill="1C1D20"/>
        <w:spacing w:after="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b/>
          <w:bCs/>
          <w:color w:val="BDC1C6"/>
          <w:kern w:val="0"/>
          <w:sz w:val="21"/>
          <w:szCs w:val="21"/>
          <w:bdr w:val="none" w:sz="0" w:space="0" w:color="auto" w:frame="1"/>
          <w14:ligatures w14:val="none"/>
        </w:rPr>
        <w:t>Your final Submission must be made prior to the deadline. Any un-submitted or draft Writeups by the hackathon deadline will not be considered by the Judges.</w:t>
      </w:r>
    </w:p>
    <w:p w14:paraId="5C0E33A6" w14:textId="77777777" w:rsidR="002030BA" w:rsidRPr="002030BA" w:rsidRDefault="002030BA" w:rsidP="002030BA">
      <w:pPr>
        <w:shd w:val="clear" w:color="auto" w:fill="1C1D20"/>
        <w:spacing w:after="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To create a new Writeup, click on the "New Writeup" button </w:t>
      </w:r>
      <w:hyperlink r:id="rId7" w:tgtFrame="_blank" w:history="1">
        <w:r w:rsidRPr="002030BA">
          <w:rPr>
            <w:rFonts w:ascii="inherit" w:eastAsia="Times New Roman" w:hAnsi="inherit" w:cs="Arial"/>
            <w:color w:val="E8EAED"/>
            <w:kern w:val="0"/>
            <w:sz w:val="21"/>
            <w:szCs w:val="21"/>
            <w:bdr w:val="none" w:sz="0" w:space="0" w:color="auto" w:frame="1"/>
            <w14:ligatures w14:val="none"/>
          </w:rPr>
          <w:t>here</w:t>
        </w:r>
      </w:hyperlink>
      <w:r w:rsidRPr="002030BA">
        <w:rPr>
          <w:rFonts w:ascii="inherit" w:eastAsia="Times New Roman" w:hAnsi="inherit" w:cs="Arial"/>
          <w:color w:val="BDC1C6"/>
          <w:kern w:val="0"/>
          <w:sz w:val="21"/>
          <w:szCs w:val="21"/>
          <w14:ligatures w14:val="none"/>
        </w:rPr>
        <w:t>. After you have saved your Writeup, you should see a "Submit" button in the top right corner.</w:t>
      </w:r>
    </w:p>
    <w:p w14:paraId="27E04964"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Note: If you attach a private Kaggle Resource to your public Kaggle Writeup, your private Resource will automatically be made public after the deadline.</w:t>
      </w:r>
    </w:p>
    <w:p w14:paraId="626C375A" w14:textId="77777777" w:rsidR="002030BA" w:rsidRPr="002030BA" w:rsidRDefault="002030BA" w:rsidP="002030BA">
      <w:pPr>
        <w:shd w:val="clear" w:color="auto" w:fill="1C1D20"/>
        <w:spacing w:before="360" w:after="120" w:line="300" w:lineRule="atLeast"/>
        <w:textAlignment w:val="baseline"/>
        <w:outlineLvl w:val="2"/>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1. Kaggle Writeup</w:t>
      </w:r>
    </w:p>
    <w:p w14:paraId="6C94501C"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The Kaggle Writeup serves as your project report. This should include a title, subtitle, and a detailed analysis of your submission. You must select a Track for your Writeup in order to submit.</w:t>
      </w:r>
    </w:p>
    <w:p w14:paraId="10D228E7"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Your Writeup should not exceed 2,500 words. Submissions over this limit may be subject to penalty.</w:t>
      </w:r>
    </w:p>
    <w:p w14:paraId="6977DA97"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The below assets must be attached to the Writeup to be eligible.</w:t>
      </w:r>
    </w:p>
    <w:p w14:paraId="3609C74C" w14:textId="77777777" w:rsidR="002030BA" w:rsidRPr="002030BA" w:rsidRDefault="002030BA" w:rsidP="002030BA">
      <w:pPr>
        <w:shd w:val="clear" w:color="auto" w:fill="1C1D20"/>
        <w:spacing w:before="360" w:after="120" w:line="270" w:lineRule="atLeast"/>
        <w:textAlignment w:val="baseline"/>
        <w:outlineLvl w:val="3"/>
        <w:rPr>
          <w:rFonts w:ascii="inherit" w:eastAsia="Times New Roman" w:hAnsi="inherit" w:cs="Arial"/>
          <w:b/>
          <w:bCs/>
          <w:color w:val="E8EAED"/>
          <w:kern w:val="0"/>
          <w:sz w:val="21"/>
          <w:szCs w:val="21"/>
          <w14:ligatures w14:val="none"/>
        </w:rPr>
      </w:pPr>
      <w:r w:rsidRPr="002030BA">
        <w:rPr>
          <w:rFonts w:ascii="inherit" w:eastAsia="Times New Roman" w:hAnsi="inherit" w:cs="Arial"/>
          <w:b/>
          <w:bCs/>
          <w:color w:val="E8EAED"/>
          <w:kern w:val="0"/>
          <w:sz w:val="21"/>
          <w:szCs w:val="21"/>
          <w14:ligatures w14:val="none"/>
        </w:rPr>
        <w:t>a. Media Gallery</w:t>
      </w:r>
    </w:p>
    <w:p w14:paraId="302F6C6D"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This is where you should attach any images and/or videos associated with your submission. A cover image is required to submit your Writeup and a video is a required part of the submission.</w:t>
      </w:r>
    </w:p>
    <w:p w14:paraId="265F65D2" w14:textId="77777777" w:rsidR="002030BA" w:rsidRPr="002030BA" w:rsidRDefault="002030BA" w:rsidP="002030BA">
      <w:pPr>
        <w:shd w:val="clear" w:color="auto" w:fill="1C1D20"/>
        <w:spacing w:before="360" w:after="120" w:line="270" w:lineRule="atLeast"/>
        <w:textAlignment w:val="baseline"/>
        <w:outlineLvl w:val="3"/>
        <w:rPr>
          <w:rFonts w:ascii="inherit" w:eastAsia="Times New Roman" w:hAnsi="inherit" w:cs="Arial"/>
          <w:b/>
          <w:bCs/>
          <w:color w:val="E8EAED"/>
          <w:kern w:val="0"/>
          <w:sz w:val="21"/>
          <w:szCs w:val="21"/>
          <w14:ligatures w14:val="none"/>
        </w:rPr>
      </w:pPr>
      <w:r w:rsidRPr="002030BA">
        <w:rPr>
          <w:rFonts w:ascii="inherit" w:eastAsia="Times New Roman" w:hAnsi="inherit" w:cs="Arial"/>
          <w:b/>
          <w:bCs/>
          <w:color w:val="E8EAED"/>
          <w:kern w:val="0"/>
          <w:sz w:val="21"/>
          <w:szCs w:val="21"/>
          <w14:ligatures w14:val="none"/>
        </w:rPr>
        <w:t>b. Video</w:t>
      </w:r>
    </w:p>
    <w:p w14:paraId="34D1E30F"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Attach your video to the Media Gallery. Videos should be 5 minutes or less, and should be published to Youtube.</w:t>
      </w:r>
    </w:p>
    <w:p w14:paraId="73009202" w14:textId="77777777" w:rsidR="002030BA" w:rsidRPr="002030BA" w:rsidRDefault="002030BA" w:rsidP="002030BA">
      <w:pPr>
        <w:shd w:val="clear" w:color="auto" w:fill="1C1D20"/>
        <w:spacing w:before="360" w:after="120" w:line="270" w:lineRule="atLeast"/>
        <w:textAlignment w:val="baseline"/>
        <w:outlineLvl w:val="3"/>
        <w:rPr>
          <w:rFonts w:ascii="inherit" w:eastAsia="Times New Roman" w:hAnsi="inherit" w:cs="Arial"/>
          <w:b/>
          <w:bCs/>
          <w:color w:val="E8EAED"/>
          <w:kern w:val="0"/>
          <w:sz w:val="21"/>
          <w:szCs w:val="21"/>
          <w14:ligatures w14:val="none"/>
        </w:rPr>
      </w:pPr>
      <w:r w:rsidRPr="002030BA">
        <w:rPr>
          <w:rFonts w:ascii="inherit" w:eastAsia="Times New Roman" w:hAnsi="inherit" w:cs="Arial"/>
          <w:b/>
          <w:bCs/>
          <w:color w:val="E8EAED"/>
          <w:kern w:val="0"/>
          <w:sz w:val="21"/>
          <w:szCs w:val="21"/>
          <w14:ligatures w14:val="none"/>
        </w:rPr>
        <w:t>c. Public Project Link</w:t>
      </w:r>
    </w:p>
    <w:p w14:paraId="77EE5594"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A URL to your working product or interactive demo. This allows judges to experience your project firsthand, if applicable. It should be publicly accessible and not require a login or paywall. If a live demo is not feasible, a link to your public code repository (e.g., GitHub) is required, including detailed setup instructions.</w:t>
      </w:r>
    </w:p>
    <w:p w14:paraId="0D55FC8A" w14:textId="77777777" w:rsidR="002030BA" w:rsidRPr="002030BA" w:rsidRDefault="002030BA" w:rsidP="002030BA">
      <w:pPr>
        <w:shd w:val="clear" w:color="auto" w:fill="1C1D20"/>
        <w:spacing w:after="0" w:line="360" w:lineRule="atLeast"/>
        <w:textAlignment w:val="baseline"/>
        <w:outlineLvl w:val="2"/>
        <w:rPr>
          <w:rFonts w:ascii="inherit" w:eastAsia="Times New Roman" w:hAnsi="inherit" w:cs="Arial"/>
          <w:b/>
          <w:bCs/>
          <w:color w:val="E8EAED"/>
          <w:kern w:val="0"/>
          <w:sz w:val="30"/>
          <w:szCs w:val="30"/>
          <w14:ligatures w14:val="none"/>
        </w:rPr>
      </w:pPr>
      <w:r w:rsidRPr="002030BA">
        <w:rPr>
          <w:rFonts w:ascii="inherit" w:eastAsia="Times New Roman" w:hAnsi="inherit" w:cs="Arial"/>
          <w:b/>
          <w:bCs/>
          <w:color w:val="E8EAED"/>
          <w:kern w:val="0"/>
          <w:sz w:val="30"/>
          <w:szCs w:val="30"/>
          <w14:ligatures w14:val="none"/>
        </w:rPr>
        <w:t>Tracks and Awards</w:t>
      </w:r>
    </w:p>
    <w:p w14:paraId="36C5F1A8" w14:textId="77777777" w:rsidR="002030BA" w:rsidRPr="002030BA" w:rsidRDefault="002030BA" w:rsidP="002030BA">
      <w:pPr>
        <w:shd w:val="clear" w:color="auto" w:fill="1C1D20"/>
        <w:spacing w:before="360" w:after="360" w:line="360" w:lineRule="atLeast"/>
        <w:textAlignment w:val="baseline"/>
        <w:outlineLvl w:val="3"/>
        <w:rPr>
          <w:rFonts w:ascii="inherit" w:eastAsia="Times New Roman" w:hAnsi="inherit" w:cs="Arial"/>
          <w:b/>
          <w:bCs/>
          <w:color w:val="E8EAED"/>
          <w:kern w:val="0"/>
          <w:sz w:val="30"/>
          <w:szCs w:val="30"/>
          <w14:ligatures w14:val="none"/>
        </w:rPr>
      </w:pPr>
      <w:r w:rsidRPr="002030BA">
        <w:rPr>
          <w:rFonts w:ascii="inherit" w:eastAsia="Times New Roman" w:hAnsi="inherit" w:cs="Arial"/>
          <w:b/>
          <w:bCs/>
          <w:color w:val="E8EAED"/>
          <w:kern w:val="0"/>
          <w:sz w:val="30"/>
          <w:szCs w:val="30"/>
          <w14:ligatures w14:val="none"/>
        </w:rPr>
        <w:lastRenderedPageBreak/>
        <w:t>Agents for Good</w:t>
      </w:r>
    </w:p>
    <w:p w14:paraId="62D4845C"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In the Agents for Good track, we’ll be looking for submissions that help solve problems for humanity. From optimizing agriculture to managing public health, advancing education or supporting art and literature - this is the track for helping people.</w:t>
      </w:r>
    </w:p>
    <w:p w14:paraId="0DE69E75" w14:textId="0E29C7F9" w:rsidR="002030BA" w:rsidRPr="002030BA" w:rsidRDefault="002030BA" w:rsidP="002030BA">
      <w:pPr>
        <w:numPr>
          <w:ilvl w:val="0"/>
          <w:numId w:val="2"/>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042D326C" wp14:editId="04B42631">
                <wp:extent cx="301625" cy="301625"/>
                <wp:effectExtent l="0" t="0" r="0" b="0"/>
                <wp:docPr id="1633483574" name="Прямоугольник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2F8BC" id="Прямоугольник 1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6359AA98"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1</w:t>
      </w:r>
    </w:p>
    <w:p w14:paraId="01F27CFD"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4EB19B60"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0EA284D4" w14:textId="0DE67FA2" w:rsidR="002030BA" w:rsidRPr="002030BA" w:rsidRDefault="002030BA" w:rsidP="002030BA">
      <w:pPr>
        <w:numPr>
          <w:ilvl w:val="0"/>
          <w:numId w:val="2"/>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54F412DA" wp14:editId="0B1709FA">
                <wp:extent cx="301625" cy="301625"/>
                <wp:effectExtent l="0" t="0" r="0" b="0"/>
                <wp:docPr id="74056160"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0A21B" id="Прямоугольник 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0BCE600F"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2</w:t>
      </w:r>
    </w:p>
    <w:p w14:paraId="0747C4EB"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675A17F4"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0655C868" w14:textId="3A418D58" w:rsidR="002030BA" w:rsidRPr="002030BA" w:rsidRDefault="002030BA" w:rsidP="002030BA">
      <w:pPr>
        <w:numPr>
          <w:ilvl w:val="0"/>
          <w:numId w:val="2"/>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3284292F" wp14:editId="23B0372D">
                <wp:extent cx="301625" cy="301625"/>
                <wp:effectExtent l="0" t="0" r="0" b="0"/>
                <wp:docPr id="83642345" name="Прямоугольник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0BF14" id="Прямоугольник 1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23F5EC50"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3</w:t>
      </w:r>
    </w:p>
    <w:p w14:paraId="2C778B2F"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012366EA"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462FD482" w14:textId="77777777" w:rsidR="002030BA" w:rsidRPr="002030BA" w:rsidRDefault="002030BA" w:rsidP="002030BA">
      <w:pPr>
        <w:shd w:val="clear" w:color="auto" w:fill="1C1D20"/>
        <w:spacing w:before="360" w:after="360" w:line="360" w:lineRule="atLeast"/>
        <w:textAlignment w:val="baseline"/>
        <w:outlineLvl w:val="3"/>
        <w:rPr>
          <w:rFonts w:ascii="inherit" w:eastAsia="Times New Roman" w:hAnsi="inherit" w:cs="Arial"/>
          <w:b/>
          <w:bCs/>
          <w:color w:val="E8EAED"/>
          <w:kern w:val="0"/>
          <w:sz w:val="30"/>
          <w:szCs w:val="30"/>
          <w14:ligatures w14:val="none"/>
        </w:rPr>
      </w:pPr>
      <w:r w:rsidRPr="002030BA">
        <w:rPr>
          <w:rFonts w:ascii="inherit" w:eastAsia="Times New Roman" w:hAnsi="inherit" w:cs="Arial"/>
          <w:b/>
          <w:bCs/>
          <w:color w:val="E8EAED"/>
          <w:kern w:val="0"/>
          <w:sz w:val="30"/>
          <w:szCs w:val="30"/>
          <w14:ligatures w14:val="none"/>
        </w:rPr>
        <w:t>Agents for Business</w:t>
      </w:r>
    </w:p>
    <w:p w14:paraId="33F84D3B"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Enterprises are increasingly using AI agents to solve critical problems, from managing expense submissions to highlighting pipeline actions, driving insights or creating new products. In this track, you’ll create an agent designed to solve compelling business problems with cost or revenue on the line.</w:t>
      </w:r>
    </w:p>
    <w:p w14:paraId="57B792BE" w14:textId="464A4AD2" w:rsidR="002030BA" w:rsidRPr="002030BA" w:rsidRDefault="002030BA" w:rsidP="002030BA">
      <w:pPr>
        <w:numPr>
          <w:ilvl w:val="0"/>
          <w:numId w:val="3"/>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132CD0CF" wp14:editId="5526A30F">
                <wp:extent cx="301625" cy="301625"/>
                <wp:effectExtent l="0" t="0" r="0" b="0"/>
                <wp:docPr id="670207230" name="Прямоугольник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C59ED" id="Прямоугольник 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388579B6"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1</w:t>
      </w:r>
    </w:p>
    <w:p w14:paraId="739B0A2A"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1DE1DF4D"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7D4051FA" w14:textId="7A3FFB5E" w:rsidR="002030BA" w:rsidRPr="002030BA" w:rsidRDefault="002030BA" w:rsidP="002030BA">
      <w:pPr>
        <w:numPr>
          <w:ilvl w:val="0"/>
          <w:numId w:val="3"/>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39535BC8" wp14:editId="08D1F8BC">
                <wp:extent cx="301625" cy="301625"/>
                <wp:effectExtent l="0" t="0" r="0" b="0"/>
                <wp:docPr id="1846902903"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A9EAD" id="Прямоугольник 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2795EF30"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2</w:t>
      </w:r>
    </w:p>
    <w:p w14:paraId="3E05D895"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0152A54C"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5A9C0DEE" w14:textId="09E815FC" w:rsidR="002030BA" w:rsidRPr="002030BA" w:rsidRDefault="002030BA" w:rsidP="002030BA">
      <w:pPr>
        <w:numPr>
          <w:ilvl w:val="0"/>
          <w:numId w:val="3"/>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4DF4E58A" wp14:editId="3C7FB24D">
                <wp:extent cx="301625" cy="301625"/>
                <wp:effectExtent l="0" t="0" r="0" b="0"/>
                <wp:docPr id="1576158018" name="Прямоугольник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2C00C" id="Прямоугольник 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2FCF3B94"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3</w:t>
      </w:r>
    </w:p>
    <w:p w14:paraId="3C2D7315"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36A4D00F"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6BCEAAB6" w14:textId="77777777" w:rsidR="002030BA" w:rsidRPr="002030BA" w:rsidRDefault="002030BA" w:rsidP="002030BA">
      <w:pPr>
        <w:shd w:val="clear" w:color="auto" w:fill="1C1D20"/>
        <w:spacing w:before="360" w:after="360" w:line="360" w:lineRule="atLeast"/>
        <w:textAlignment w:val="baseline"/>
        <w:outlineLvl w:val="3"/>
        <w:rPr>
          <w:rFonts w:ascii="inherit" w:eastAsia="Times New Roman" w:hAnsi="inherit" w:cs="Arial"/>
          <w:b/>
          <w:bCs/>
          <w:color w:val="E8EAED"/>
          <w:kern w:val="0"/>
          <w:sz w:val="30"/>
          <w:szCs w:val="30"/>
          <w14:ligatures w14:val="none"/>
        </w:rPr>
      </w:pPr>
      <w:r w:rsidRPr="002030BA">
        <w:rPr>
          <w:rFonts w:ascii="inherit" w:eastAsia="Times New Roman" w:hAnsi="inherit" w:cs="Arial"/>
          <w:b/>
          <w:bCs/>
          <w:color w:val="E8EAED"/>
          <w:kern w:val="0"/>
          <w:sz w:val="30"/>
          <w:szCs w:val="30"/>
          <w14:ligatures w14:val="none"/>
        </w:rPr>
        <w:t>Concierge Agents</w:t>
      </w:r>
    </w:p>
    <w:p w14:paraId="7277EB18"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lastRenderedPageBreak/>
        <w:t>The opportunity for personal AI agents to streamline and simplify people’s lives is incredible. From managing the invite list for a party to planning a garden, or helping manage complicated medications - safe and secure agents can free time for things that really matter. In this track, you will solve individual, family or social challenges in a way that keeps personal information safe and secure.</w:t>
      </w:r>
    </w:p>
    <w:p w14:paraId="7D82F5F8" w14:textId="7F34B218" w:rsidR="002030BA" w:rsidRPr="002030BA" w:rsidRDefault="002030BA" w:rsidP="002030BA">
      <w:pPr>
        <w:numPr>
          <w:ilvl w:val="0"/>
          <w:numId w:val="4"/>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4716CFD3" wp14:editId="554CD282">
                <wp:extent cx="301625" cy="301625"/>
                <wp:effectExtent l="0" t="0" r="0" b="0"/>
                <wp:docPr id="1550459263" name="Прямоугольник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8F338" id="Прямоугольник 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24232DD8"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1</w:t>
      </w:r>
    </w:p>
    <w:p w14:paraId="74A28FF5"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1B7997B4"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22BD84DF" w14:textId="17AD8447" w:rsidR="002030BA" w:rsidRPr="002030BA" w:rsidRDefault="002030BA" w:rsidP="002030BA">
      <w:pPr>
        <w:numPr>
          <w:ilvl w:val="0"/>
          <w:numId w:val="4"/>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512FB2AF" wp14:editId="42B793CA">
                <wp:extent cx="301625" cy="301625"/>
                <wp:effectExtent l="0" t="0" r="0" b="0"/>
                <wp:docPr id="1747382352" name="Прямоугольник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662BA" id="Прямоугольник 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5B9F267E"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2</w:t>
      </w:r>
    </w:p>
    <w:p w14:paraId="0394948E"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7613CAD3"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7058E62D" w14:textId="47F2081D" w:rsidR="002030BA" w:rsidRPr="002030BA" w:rsidRDefault="002030BA" w:rsidP="002030BA">
      <w:pPr>
        <w:numPr>
          <w:ilvl w:val="0"/>
          <w:numId w:val="4"/>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2DE6C608" wp14:editId="16EE1D98">
                <wp:extent cx="301625" cy="301625"/>
                <wp:effectExtent l="0" t="0" r="0" b="0"/>
                <wp:docPr id="700241388"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F4A69" id="Прямоугольник 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1D835159"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3</w:t>
      </w:r>
    </w:p>
    <w:p w14:paraId="51D486B1"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61401974"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731D5938" w14:textId="77777777" w:rsidR="002030BA" w:rsidRPr="002030BA" w:rsidRDefault="002030BA" w:rsidP="002030BA">
      <w:pPr>
        <w:shd w:val="clear" w:color="auto" w:fill="1C1D20"/>
        <w:spacing w:before="360" w:after="360" w:line="360" w:lineRule="atLeast"/>
        <w:textAlignment w:val="baseline"/>
        <w:outlineLvl w:val="3"/>
        <w:rPr>
          <w:rFonts w:ascii="inherit" w:eastAsia="Times New Roman" w:hAnsi="inherit" w:cs="Arial"/>
          <w:b/>
          <w:bCs/>
          <w:color w:val="E8EAED"/>
          <w:kern w:val="0"/>
          <w:sz w:val="30"/>
          <w:szCs w:val="30"/>
          <w14:ligatures w14:val="none"/>
        </w:rPr>
      </w:pPr>
      <w:r w:rsidRPr="002030BA">
        <w:rPr>
          <w:rFonts w:ascii="inherit" w:eastAsia="Times New Roman" w:hAnsi="inherit" w:cs="Arial"/>
          <w:b/>
          <w:bCs/>
          <w:color w:val="E8EAED"/>
          <w:kern w:val="0"/>
          <w:sz w:val="30"/>
          <w:szCs w:val="30"/>
          <w14:ligatures w14:val="none"/>
        </w:rPr>
        <w:t>Freestyle</w:t>
      </w:r>
    </w:p>
    <w:p w14:paraId="47F4B0A1"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Do you have a great idea that doesn’t fit into a neat bucket? Maybe it’s an agent helping your fandom keep track of concert recordings, helping decode cursive uploaded by historians, or tracking the position of recently launched satellites. Whatever you build, this submission will show the best practices of agent development and deployment!</w:t>
      </w:r>
    </w:p>
    <w:p w14:paraId="1128F0ED" w14:textId="190E5256" w:rsidR="002030BA" w:rsidRPr="002030BA" w:rsidRDefault="002030BA" w:rsidP="002030BA">
      <w:pPr>
        <w:numPr>
          <w:ilvl w:val="0"/>
          <w:numId w:val="5"/>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0947EE50" wp14:editId="56A87E9E">
                <wp:extent cx="301625" cy="301625"/>
                <wp:effectExtent l="0" t="0" r="0" b="0"/>
                <wp:docPr id="827344802"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C748E" id="Прямоугольник 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6AAF5ECE"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1</w:t>
      </w:r>
    </w:p>
    <w:p w14:paraId="64D4F334"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58830115"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34CD71C0" w14:textId="3F07AA9A" w:rsidR="002030BA" w:rsidRPr="002030BA" w:rsidRDefault="002030BA" w:rsidP="002030BA">
      <w:pPr>
        <w:numPr>
          <w:ilvl w:val="0"/>
          <w:numId w:val="5"/>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278E1887" wp14:editId="788FC864">
                <wp:extent cx="301625" cy="301625"/>
                <wp:effectExtent l="0" t="0" r="0" b="0"/>
                <wp:docPr id="72656725"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2AFA1" id="Прямоугольник 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48919489"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2</w:t>
      </w:r>
    </w:p>
    <w:p w14:paraId="13FC380B"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4DFEC387"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41A00176" w14:textId="11805641" w:rsidR="002030BA" w:rsidRPr="002030BA" w:rsidRDefault="002030BA" w:rsidP="002030BA">
      <w:pPr>
        <w:numPr>
          <w:ilvl w:val="0"/>
          <w:numId w:val="5"/>
        </w:numPr>
        <w:shd w:val="clear" w:color="auto" w:fill="1C1D20"/>
        <w:spacing w:after="0" w:line="240" w:lineRule="auto"/>
        <w:textAlignment w:val="baseline"/>
        <w:rPr>
          <w:rFonts w:ascii="inherit" w:eastAsia="Times New Roman" w:hAnsi="inherit" w:cs="Arial"/>
          <w:color w:val="000000"/>
          <w:kern w:val="0"/>
          <w14:ligatures w14:val="none"/>
        </w:rPr>
      </w:pPr>
      <w:r w:rsidRPr="002030BA">
        <w:rPr>
          <w:rFonts w:ascii="inherit" w:eastAsia="Times New Roman" w:hAnsi="inherit" w:cs="Arial"/>
          <w:color w:val="000000"/>
          <w:kern w:val="0"/>
          <w14:ligatures w14:val="none"/>
        </w:rPr>
        <w:fldChar w:fldCharType="begin"/>
      </w:r>
      <w:r w:rsidRPr="002030BA">
        <w:rPr>
          <w:rFonts w:ascii="inherit" w:eastAsia="Times New Roman" w:hAnsi="inherit" w:cs="Arial"/>
          <w:color w:val="000000"/>
          <w:kern w:val="0"/>
          <w14:ligatures w14:val="none"/>
        </w:rPr>
        <w:instrText xml:space="preserve"> INCLUDEPICTURE "https://www.kaggle.com/static/images/competitions/hackathons/winner_icons/trophy_x-large.svg" \* MERGEFORMATINET </w:instrText>
      </w:r>
      <w:r w:rsidRPr="002030BA">
        <w:rPr>
          <w:rFonts w:ascii="inherit" w:eastAsia="Times New Roman" w:hAnsi="inherit" w:cs="Arial"/>
          <w:color w:val="000000"/>
          <w:kern w:val="0"/>
          <w14:ligatures w14:val="none"/>
        </w:rPr>
        <w:fldChar w:fldCharType="separate"/>
      </w:r>
      <w:r w:rsidRPr="002030BA">
        <w:rPr>
          <w:rFonts w:ascii="inherit" w:eastAsia="Times New Roman" w:hAnsi="inherit" w:cs="Arial"/>
          <w:noProof/>
          <w:color w:val="000000"/>
          <w:kern w:val="0"/>
          <w14:ligatures w14:val="none"/>
        </w:rPr>
        <mc:AlternateContent>
          <mc:Choice Requires="wps">
            <w:drawing>
              <wp:inline distT="0" distB="0" distL="0" distR="0" wp14:anchorId="114FC5FE" wp14:editId="168BEFEF">
                <wp:extent cx="301625" cy="301625"/>
                <wp:effectExtent l="0" t="0" r="0" b="0"/>
                <wp:docPr id="1134458513"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A9E945" id="Прямоугольник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2030BA">
        <w:rPr>
          <w:rFonts w:ascii="inherit" w:eastAsia="Times New Roman" w:hAnsi="inherit" w:cs="Arial"/>
          <w:color w:val="000000"/>
          <w:kern w:val="0"/>
          <w14:ligatures w14:val="none"/>
        </w:rPr>
        <w:fldChar w:fldCharType="end"/>
      </w:r>
    </w:p>
    <w:p w14:paraId="3264E987" w14:textId="77777777" w:rsidR="002030BA" w:rsidRPr="002030BA" w:rsidRDefault="002030BA" w:rsidP="002030BA">
      <w:pPr>
        <w:shd w:val="clear" w:color="auto" w:fill="1C1D20"/>
        <w:spacing w:after="6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Award 3</w:t>
      </w:r>
    </w:p>
    <w:p w14:paraId="645FBBD4" w14:textId="77777777" w:rsidR="002030BA" w:rsidRPr="002030BA" w:rsidRDefault="002030BA" w:rsidP="002030BA">
      <w:pPr>
        <w:shd w:val="clear" w:color="auto" w:fill="1C1D20"/>
        <w:spacing w:after="0" w:line="300" w:lineRule="atLeast"/>
        <w:ind w:left="720"/>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Winner will receive Kaggle swag.</w:t>
      </w:r>
    </w:p>
    <w:p w14:paraId="47B5A169" w14:textId="77777777" w:rsidR="002030BA" w:rsidRPr="002030BA" w:rsidRDefault="002030BA" w:rsidP="002030BA">
      <w:pPr>
        <w:shd w:val="clear" w:color="auto" w:fill="1C1D20"/>
        <w:spacing w:after="0" w:line="300" w:lineRule="atLeast"/>
        <w:ind w:left="720"/>
        <w:textAlignment w:val="baseline"/>
        <w:outlineLvl w:val="5"/>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Non-monetary</w:t>
      </w:r>
    </w:p>
    <w:p w14:paraId="1DFE1A7B" w14:textId="77777777" w:rsidR="002030BA" w:rsidRPr="002030BA" w:rsidRDefault="002030BA" w:rsidP="002030BA">
      <w:pPr>
        <w:shd w:val="clear" w:color="auto" w:fill="1C1D20"/>
        <w:spacing w:after="0" w:line="360" w:lineRule="atLeast"/>
        <w:textAlignment w:val="baseline"/>
        <w:outlineLvl w:val="2"/>
        <w:rPr>
          <w:rFonts w:ascii="inherit" w:eastAsia="Times New Roman" w:hAnsi="inherit" w:cs="Arial"/>
          <w:b/>
          <w:bCs/>
          <w:color w:val="E8EAED"/>
          <w:kern w:val="0"/>
          <w:sz w:val="30"/>
          <w:szCs w:val="30"/>
          <w14:ligatures w14:val="none"/>
        </w:rPr>
      </w:pPr>
      <w:r w:rsidRPr="002030BA">
        <w:rPr>
          <w:rFonts w:ascii="inherit" w:eastAsia="Times New Roman" w:hAnsi="inherit" w:cs="Arial"/>
          <w:b/>
          <w:bCs/>
          <w:color w:val="E8EAED"/>
          <w:kern w:val="0"/>
          <w:sz w:val="30"/>
          <w:szCs w:val="30"/>
          <w14:ligatures w14:val="none"/>
        </w:rPr>
        <w:t>Evaluation</w:t>
      </w:r>
    </w:p>
    <w:p w14:paraId="384A9249"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In your submission, you must demonstrate what you’ve learned in this course by applying at least three (3) of the key concepts covered in the course, including:</w:t>
      </w:r>
    </w:p>
    <w:tbl>
      <w:tblPr>
        <w:tblW w:w="0" w:type="auto"/>
        <w:tblCellSpacing w:w="15" w:type="dxa"/>
        <w:tblBorders>
          <w:top w:val="single" w:sz="6" w:space="0" w:color="80868B"/>
          <w:left w:val="single" w:sz="6" w:space="0" w:color="80868B"/>
          <w:bottom w:val="single" w:sz="6" w:space="0" w:color="80868B"/>
          <w:right w:val="single" w:sz="6" w:space="0" w:color="80868B"/>
        </w:tblBorders>
        <w:tblCellMar>
          <w:left w:w="0" w:type="dxa"/>
          <w:right w:w="0" w:type="dxa"/>
        </w:tblCellMar>
        <w:tblLook w:val="04A0" w:firstRow="1" w:lastRow="0" w:firstColumn="1" w:lastColumn="0" w:noHBand="0" w:noVBand="1"/>
      </w:tblPr>
      <w:tblGrid>
        <w:gridCol w:w="3774"/>
        <w:gridCol w:w="2724"/>
      </w:tblGrid>
      <w:tr w:rsidR="002030BA" w:rsidRPr="002030BA" w14:paraId="6AB95354"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1FDADDCD" w14:textId="77777777" w:rsidR="002030BA" w:rsidRPr="002030BA" w:rsidRDefault="002030BA" w:rsidP="002030BA">
            <w:pPr>
              <w:spacing w:after="0" w:line="360" w:lineRule="atLeast"/>
              <w:rPr>
                <w:rFonts w:ascii="inherit" w:eastAsia="Times New Roman" w:hAnsi="inherit" w:cs="Times New Roman"/>
                <w:b/>
                <w:bCs/>
                <w:color w:val="BDC1C6"/>
                <w:kern w:val="0"/>
                <w:sz w:val="21"/>
                <w:szCs w:val="21"/>
                <w14:ligatures w14:val="none"/>
              </w:rPr>
            </w:pPr>
            <w:r w:rsidRPr="002030BA">
              <w:rPr>
                <w:rFonts w:ascii="inherit" w:eastAsia="Times New Roman" w:hAnsi="inherit" w:cs="Times New Roman"/>
                <w:b/>
                <w:bCs/>
                <w:color w:val="BDC1C6"/>
                <w:kern w:val="0"/>
                <w:sz w:val="21"/>
                <w:szCs w:val="21"/>
                <w14:ligatures w14:val="none"/>
              </w:rPr>
              <w:lastRenderedPageBreak/>
              <w:t>Key Concept</w:t>
            </w:r>
          </w:p>
        </w:tc>
        <w:tc>
          <w:tcPr>
            <w:tcW w:w="0" w:type="auto"/>
            <w:tcBorders>
              <w:top w:val="nil"/>
              <w:left w:val="nil"/>
              <w:bottom w:val="nil"/>
              <w:right w:val="nil"/>
            </w:tcBorders>
            <w:tcMar>
              <w:top w:w="240" w:type="dxa"/>
              <w:left w:w="240" w:type="dxa"/>
              <w:bottom w:w="240" w:type="dxa"/>
              <w:right w:w="240" w:type="dxa"/>
            </w:tcMar>
            <w:vAlign w:val="center"/>
            <w:hideMark/>
          </w:tcPr>
          <w:p w14:paraId="2A7BCECD" w14:textId="77777777" w:rsidR="002030BA" w:rsidRPr="002030BA" w:rsidRDefault="002030BA" w:rsidP="002030BA">
            <w:pPr>
              <w:spacing w:after="0" w:line="360" w:lineRule="atLeast"/>
              <w:rPr>
                <w:rFonts w:ascii="inherit" w:eastAsia="Times New Roman" w:hAnsi="inherit" w:cs="Times New Roman"/>
                <w:b/>
                <w:bCs/>
                <w:color w:val="BDC1C6"/>
                <w:kern w:val="0"/>
                <w:sz w:val="21"/>
                <w:szCs w:val="21"/>
                <w14:ligatures w14:val="none"/>
              </w:rPr>
            </w:pPr>
            <w:r w:rsidRPr="002030BA">
              <w:rPr>
                <w:rFonts w:ascii="inherit" w:eastAsia="Times New Roman" w:hAnsi="inherit" w:cs="Times New Roman"/>
                <w:b/>
                <w:bCs/>
                <w:color w:val="BDC1C6"/>
                <w:kern w:val="0"/>
                <w:sz w:val="21"/>
                <w:szCs w:val="21"/>
                <w14:ligatures w14:val="none"/>
              </w:rPr>
              <w:t>Where to Demonstrate</w:t>
            </w:r>
          </w:p>
        </w:tc>
      </w:tr>
      <w:tr w:rsidR="002030BA" w:rsidRPr="002030BA" w14:paraId="63C30C63"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2BEBAF2"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t>Agent / Multi-agent system (ADK)</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A16B24D"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Code</w:t>
            </w:r>
          </w:p>
        </w:tc>
      </w:tr>
      <w:tr w:rsidR="002030BA" w:rsidRPr="002030BA" w14:paraId="0F8D0CD0"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CBF18B1"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t>MCP Server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A231943"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Code</w:t>
            </w:r>
          </w:p>
        </w:tc>
      </w:tr>
      <w:tr w:rsidR="002030BA" w:rsidRPr="002030BA" w14:paraId="2F9E1EA0"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1314980"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t>Antigravity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ADD8758"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Video</w:t>
            </w:r>
          </w:p>
        </w:tc>
      </w:tr>
      <w:tr w:rsidR="002030BA" w:rsidRPr="002030BA" w14:paraId="4F2F6634"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009A9EE"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t>Security features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DC8E613"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Code or Video</w:t>
            </w:r>
          </w:p>
        </w:tc>
      </w:tr>
      <w:tr w:rsidR="002030BA" w:rsidRPr="002030BA" w14:paraId="709AFE95"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870CA1B"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t>Deployability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A065941"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Video</w:t>
            </w:r>
          </w:p>
        </w:tc>
      </w:tr>
      <w:tr w:rsidR="002030BA" w:rsidRPr="002030BA" w14:paraId="03AE4AF0"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5259085"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t>Agent skills (e.g., Agents CLI)</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D25F17F"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Code or Video</w:t>
            </w:r>
          </w:p>
        </w:tc>
      </w:tr>
    </w:tbl>
    <w:p w14:paraId="507D9CB2" w14:textId="77777777" w:rsidR="002030BA" w:rsidRPr="002030BA" w:rsidRDefault="002030BA" w:rsidP="002030BA">
      <w:pPr>
        <w:shd w:val="clear" w:color="auto" w:fill="1C1D20"/>
        <w:spacing w:after="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br/>
      </w:r>
      <w:r w:rsidRPr="002030BA">
        <w:rPr>
          <w:rFonts w:ascii="inherit" w:eastAsia="Times New Roman" w:hAnsi="inherit" w:cs="Arial"/>
          <w:b/>
          <w:bCs/>
          <w:color w:val="BDC1C6"/>
          <w:kern w:val="0"/>
          <w:sz w:val="21"/>
          <w:szCs w:val="21"/>
          <w:bdr w:val="none" w:sz="0" w:space="0" w:color="auto" w:frame="1"/>
          <w14:ligatures w14:val="none"/>
        </w:rPr>
        <w:t>Category 1: The Pitch - Problem, Solution, Value (30 points total)</w:t>
      </w:r>
    </w:p>
    <w:p w14:paraId="7DF14BC0"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This is where you'll be evaluated on the "why" and "what" of your project and how well you communicate your vision.</w:t>
      </w:r>
    </w:p>
    <w:tbl>
      <w:tblPr>
        <w:tblW w:w="0" w:type="auto"/>
        <w:tblCellSpacing w:w="15" w:type="dxa"/>
        <w:tblBorders>
          <w:top w:val="single" w:sz="6" w:space="0" w:color="80868B"/>
          <w:left w:val="single" w:sz="6" w:space="0" w:color="80868B"/>
          <w:bottom w:val="single" w:sz="6" w:space="0" w:color="80868B"/>
          <w:right w:val="single" w:sz="6" w:space="0" w:color="80868B"/>
        </w:tblBorders>
        <w:tblCellMar>
          <w:left w:w="0" w:type="dxa"/>
          <w:right w:w="0" w:type="dxa"/>
        </w:tblCellMar>
        <w:tblLook w:val="04A0" w:firstRow="1" w:lastRow="0" w:firstColumn="1" w:lastColumn="0" w:noHBand="0" w:noVBand="1"/>
      </w:tblPr>
      <w:tblGrid>
        <w:gridCol w:w="2165"/>
        <w:gridCol w:w="6861"/>
      </w:tblGrid>
      <w:tr w:rsidR="002030BA" w:rsidRPr="002030BA" w14:paraId="3F237453"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2CF404F4" w14:textId="77777777" w:rsidR="002030BA" w:rsidRPr="002030BA" w:rsidRDefault="002030BA" w:rsidP="002030BA">
            <w:pPr>
              <w:spacing w:after="0" w:line="360" w:lineRule="atLeast"/>
              <w:rPr>
                <w:rFonts w:ascii="inherit" w:eastAsia="Times New Roman" w:hAnsi="inherit" w:cs="Times New Roman"/>
                <w:b/>
                <w:bCs/>
                <w:color w:val="BDC1C6"/>
                <w:kern w:val="0"/>
                <w:sz w:val="21"/>
                <w:szCs w:val="21"/>
                <w14:ligatures w14:val="none"/>
              </w:rPr>
            </w:pPr>
            <w:r w:rsidRPr="002030BA">
              <w:rPr>
                <w:rFonts w:ascii="inherit" w:eastAsia="Times New Roman" w:hAnsi="inherit" w:cs="Times New Roman"/>
                <w:b/>
                <w:bCs/>
                <w:color w:val="BDC1C6"/>
                <w:kern w:val="0"/>
                <w:sz w:val="21"/>
                <w:szCs w:val="21"/>
                <w14:ligatures w14:val="none"/>
              </w:rPr>
              <w:t>Criteria (points)</w:t>
            </w:r>
          </w:p>
        </w:tc>
        <w:tc>
          <w:tcPr>
            <w:tcW w:w="0" w:type="auto"/>
            <w:tcBorders>
              <w:top w:val="nil"/>
              <w:left w:val="nil"/>
              <w:bottom w:val="nil"/>
              <w:right w:val="nil"/>
            </w:tcBorders>
            <w:tcMar>
              <w:top w:w="240" w:type="dxa"/>
              <w:left w:w="240" w:type="dxa"/>
              <w:bottom w:w="240" w:type="dxa"/>
              <w:right w:w="240" w:type="dxa"/>
            </w:tcMar>
            <w:vAlign w:val="center"/>
            <w:hideMark/>
          </w:tcPr>
          <w:p w14:paraId="286ED664" w14:textId="77777777" w:rsidR="002030BA" w:rsidRPr="002030BA" w:rsidRDefault="002030BA" w:rsidP="002030BA">
            <w:pPr>
              <w:spacing w:after="0" w:line="360" w:lineRule="atLeast"/>
              <w:rPr>
                <w:rFonts w:ascii="inherit" w:eastAsia="Times New Roman" w:hAnsi="inherit" w:cs="Times New Roman"/>
                <w:b/>
                <w:bCs/>
                <w:color w:val="BDC1C6"/>
                <w:kern w:val="0"/>
                <w:sz w:val="21"/>
                <w:szCs w:val="21"/>
                <w14:ligatures w14:val="none"/>
              </w:rPr>
            </w:pPr>
            <w:r w:rsidRPr="002030BA">
              <w:rPr>
                <w:rFonts w:ascii="inherit" w:eastAsia="Times New Roman" w:hAnsi="inherit" w:cs="Times New Roman"/>
                <w:b/>
                <w:bCs/>
                <w:color w:val="BDC1C6"/>
                <w:kern w:val="0"/>
                <w:sz w:val="21"/>
                <w:szCs w:val="21"/>
                <w14:ligatures w14:val="none"/>
              </w:rPr>
              <w:t>Description</w:t>
            </w:r>
          </w:p>
        </w:tc>
      </w:tr>
      <w:tr w:rsidR="002030BA" w:rsidRPr="002030BA" w14:paraId="07609245"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E325E42"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t>Core Concept &amp; Value</w:t>
            </w:r>
            <w:r w:rsidRPr="002030BA">
              <w:rPr>
                <w:rFonts w:ascii="inherit" w:eastAsia="Times New Roman" w:hAnsi="inherit" w:cs="Times New Roman"/>
                <w:color w:val="E8EAED"/>
                <w:kern w:val="0"/>
                <w:sz w:val="21"/>
                <w:szCs w:val="21"/>
                <w14:ligatures w14:val="none"/>
              </w:rPr>
              <w:br/>
              <w:t>(10 points)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D56D61A"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Your project's central idea, its relevance to the track for the submission; focused on innovation and value. The use of agents should be clear, meaningful and central to your solution.</w:t>
            </w:r>
          </w:p>
        </w:tc>
      </w:tr>
      <w:tr w:rsidR="002030BA" w:rsidRPr="002030BA" w14:paraId="15D9D8B2"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ED8070F"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lastRenderedPageBreak/>
              <w:t>YouTube Video Submission</w:t>
            </w:r>
            <w:r w:rsidRPr="002030BA">
              <w:rPr>
                <w:rFonts w:ascii="inherit" w:eastAsia="Times New Roman" w:hAnsi="inherit" w:cs="Times New Roman"/>
                <w:color w:val="E8EAED"/>
                <w:kern w:val="0"/>
                <w:sz w:val="21"/>
                <w:szCs w:val="21"/>
                <w14:ligatures w14:val="none"/>
              </w:rPr>
              <w:br/>
              <w:t>(10 points)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0938172"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Your video should showcase clarity, conciseness and quality of messaging. It should articulate some of the following - but only in the 5 minute limit:</w:t>
            </w:r>
            <w:r w:rsidRPr="002030BA">
              <w:rPr>
                <w:rFonts w:ascii="inherit" w:eastAsia="Times New Roman" w:hAnsi="inherit" w:cs="Times New Roman"/>
                <w:color w:val="E8EAED"/>
                <w:kern w:val="0"/>
                <w:sz w:val="21"/>
                <w:szCs w:val="21"/>
                <w14:ligatures w14:val="none"/>
              </w:rPr>
              <w:br/>
              <w:t>- Problem Statement: Describe the problem you're trying to solve, and why you think it's an important or interesting problem to solve.</w:t>
            </w:r>
            <w:r w:rsidRPr="002030BA">
              <w:rPr>
                <w:rFonts w:ascii="inherit" w:eastAsia="Times New Roman" w:hAnsi="inherit" w:cs="Times New Roman"/>
                <w:color w:val="E8EAED"/>
                <w:kern w:val="0"/>
                <w:sz w:val="21"/>
                <w:szCs w:val="21"/>
                <w14:ligatures w14:val="none"/>
              </w:rPr>
              <w:br/>
              <w:t>- Agents: Why agents? How can agents uniquely help solve that problem?</w:t>
            </w:r>
            <w:r w:rsidRPr="002030BA">
              <w:rPr>
                <w:rFonts w:ascii="inherit" w:eastAsia="Times New Roman" w:hAnsi="inherit" w:cs="Times New Roman"/>
                <w:color w:val="E8EAED"/>
                <w:kern w:val="0"/>
                <w:sz w:val="21"/>
                <w:szCs w:val="21"/>
                <w14:ligatures w14:val="none"/>
              </w:rPr>
              <w:br/>
              <w:t>- Architecture: Images and a description of the overall agent architecture.</w:t>
            </w:r>
            <w:r w:rsidRPr="002030BA">
              <w:rPr>
                <w:rFonts w:ascii="inherit" w:eastAsia="Times New Roman" w:hAnsi="inherit" w:cs="Times New Roman"/>
                <w:color w:val="E8EAED"/>
                <w:kern w:val="0"/>
                <w:sz w:val="21"/>
                <w:szCs w:val="21"/>
                <w14:ligatures w14:val="none"/>
              </w:rPr>
              <w:br/>
              <w:t>- Demo: demo of your solution, which can include images, an animation, or a video of the agent working.</w:t>
            </w:r>
            <w:r w:rsidRPr="002030BA">
              <w:rPr>
                <w:rFonts w:ascii="inherit" w:eastAsia="Times New Roman" w:hAnsi="inherit" w:cs="Times New Roman"/>
                <w:color w:val="E8EAED"/>
                <w:kern w:val="0"/>
                <w:sz w:val="21"/>
                <w:szCs w:val="21"/>
                <w14:ligatures w14:val="none"/>
              </w:rPr>
              <w:br/>
              <w:t>- The Build: How you created it, what tools or technologies you used.</w:t>
            </w:r>
          </w:p>
        </w:tc>
      </w:tr>
      <w:tr w:rsidR="002030BA" w:rsidRPr="002030BA" w14:paraId="74100287"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15AD5D1"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t>Writeup</w:t>
            </w:r>
            <w:r w:rsidRPr="002030BA">
              <w:rPr>
                <w:rFonts w:ascii="inherit" w:eastAsia="Times New Roman" w:hAnsi="inherit" w:cs="Times New Roman"/>
                <w:color w:val="E8EAED"/>
                <w:kern w:val="0"/>
                <w:sz w:val="21"/>
                <w:szCs w:val="21"/>
                <w14:ligatures w14:val="none"/>
              </w:rPr>
              <w:br/>
              <w:t>(10 points)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4C992C2"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How well your written submission articulates the problem you're solving, your solution, its architecture, and your project's journey.</w:t>
            </w:r>
          </w:p>
        </w:tc>
      </w:tr>
    </w:tbl>
    <w:p w14:paraId="253DDE05" w14:textId="77777777" w:rsidR="002030BA" w:rsidRPr="002030BA" w:rsidRDefault="002030BA" w:rsidP="002030BA">
      <w:pPr>
        <w:shd w:val="clear" w:color="auto" w:fill="1C1D20"/>
        <w:spacing w:after="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br/>
      </w:r>
      <w:r w:rsidRPr="002030BA">
        <w:rPr>
          <w:rFonts w:ascii="inherit" w:eastAsia="Times New Roman" w:hAnsi="inherit" w:cs="Arial"/>
          <w:color w:val="BDC1C6"/>
          <w:kern w:val="0"/>
          <w:sz w:val="21"/>
          <w:szCs w:val="21"/>
          <w14:ligatures w14:val="none"/>
        </w:rPr>
        <w:br/>
      </w:r>
      <w:r w:rsidRPr="002030BA">
        <w:rPr>
          <w:rFonts w:ascii="inherit" w:eastAsia="Times New Roman" w:hAnsi="inherit" w:cs="Arial"/>
          <w:b/>
          <w:bCs/>
          <w:color w:val="BDC1C6"/>
          <w:kern w:val="0"/>
          <w:sz w:val="21"/>
          <w:szCs w:val="21"/>
          <w:bdr w:val="none" w:sz="0" w:space="0" w:color="auto" w:frame="1"/>
          <w14:ligatures w14:val="none"/>
        </w:rPr>
        <w:t>Category 2: The Implementation - Architecture, Code (70 points total)</w:t>
      </w:r>
    </w:p>
    <w:p w14:paraId="517B2BB9" w14:textId="77777777" w:rsidR="002030BA" w:rsidRPr="002030BA" w:rsidRDefault="002030BA" w:rsidP="002030BA">
      <w:pPr>
        <w:shd w:val="clear" w:color="auto" w:fill="1C1D20"/>
        <w:spacing w:after="24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This is where you'll be evaluated on the "how" of your project. This includes the quality of your code, technical design, and AI integration.</w:t>
      </w:r>
    </w:p>
    <w:tbl>
      <w:tblPr>
        <w:tblW w:w="0" w:type="auto"/>
        <w:tblCellSpacing w:w="15" w:type="dxa"/>
        <w:tblBorders>
          <w:top w:val="single" w:sz="6" w:space="0" w:color="80868B"/>
          <w:left w:val="single" w:sz="6" w:space="0" w:color="80868B"/>
          <w:bottom w:val="single" w:sz="6" w:space="0" w:color="80868B"/>
          <w:right w:val="single" w:sz="6" w:space="0" w:color="80868B"/>
        </w:tblBorders>
        <w:tblCellMar>
          <w:left w:w="0" w:type="dxa"/>
          <w:right w:w="0" w:type="dxa"/>
        </w:tblCellMar>
        <w:tblLook w:val="04A0" w:firstRow="1" w:lastRow="0" w:firstColumn="1" w:lastColumn="0" w:noHBand="0" w:noVBand="1"/>
      </w:tblPr>
      <w:tblGrid>
        <w:gridCol w:w="2342"/>
        <w:gridCol w:w="6684"/>
      </w:tblGrid>
      <w:tr w:rsidR="002030BA" w:rsidRPr="002030BA" w14:paraId="217D6406"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7D49441A" w14:textId="77777777" w:rsidR="002030BA" w:rsidRPr="002030BA" w:rsidRDefault="002030BA" w:rsidP="002030BA">
            <w:pPr>
              <w:spacing w:after="0" w:line="360" w:lineRule="atLeast"/>
              <w:rPr>
                <w:rFonts w:ascii="inherit" w:eastAsia="Times New Roman" w:hAnsi="inherit" w:cs="Times New Roman"/>
                <w:b/>
                <w:bCs/>
                <w:color w:val="BDC1C6"/>
                <w:kern w:val="0"/>
                <w:sz w:val="21"/>
                <w:szCs w:val="21"/>
                <w14:ligatures w14:val="none"/>
              </w:rPr>
            </w:pPr>
            <w:r w:rsidRPr="002030BA">
              <w:rPr>
                <w:rFonts w:ascii="inherit" w:eastAsia="Times New Roman" w:hAnsi="inherit" w:cs="Times New Roman"/>
                <w:b/>
                <w:bCs/>
                <w:color w:val="BDC1C6"/>
                <w:kern w:val="0"/>
                <w:sz w:val="21"/>
                <w:szCs w:val="21"/>
                <w14:ligatures w14:val="none"/>
              </w:rPr>
              <w:t>Criteria (points)</w:t>
            </w:r>
          </w:p>
        </w:tc>
        <w:tc>
          <w:tcPr>
            <w:tcW w:w="0" w:type="auto"/>
            <w:tcBorders>
              <w:top w:val="nil"/>
              <w:left w:val="nil"/>
              <w:bottom w:val="nil"/>
              <w:right w:val="nil"/>
            </w:tcBorders>
            <w:tcMar>
              <w:top w:w="240" w:type="dxa"/>
              <w:left w:w="240" w:type="dxa"/>
              <w:bottom w:w="240" w:type="dxa"/>
              <w:right w:w="240" w:type="dxa"/>
            </w:tcMar>
            <w:vAlign w:val="center"/>
            <w:hideMark/>
          </w:tcPr>
          <w:p w14:paraId="7EC688DC" w14:textId="77777777" w:rsidR="002030BA" w:rsidRPr="002030BA" w:rsidRDefault="002030BA" w:rsidP="002030BA">
            <w:pPr>
              <w:spacing w:after="0" w:line="360" w:lineRule="atLeast"/>
              <w:rPr>
                <w:rFonts w:ascii="inherit" w:eastAsia="Times New Roman" w:hAnsi="inherit" w:cs="Times New Roman"/>
                <w:b/>
                <w:bCs/>
                <w:color w:val="BDC1C6"/>
                <w:kern w:val="0"/>
                <w:sz w:val="21"/>
                <w:szCs w:val="21"/>
                <w14:ligatures w14:val="none"/>
              </w:rPr>
            </w:pPr>
            <w:r w:rsidRPr="002030BA">
              <w:rPr>
                <w:rFonts w:ascii="inherit" w:eastAsia="Times New Roman" w:hAnsi="inherit" w:cs="Times New Roman"/>
                <w:b/>
                <w:bCs/>
                <w:color w:val="BDC1C6"/>
                <w:kern w:val="0"/>
                <w:sz w:val="21"/>
                <w:szCs w:val="21"/>
                <w14:ligatures w14:val="none"/>
              </w:rPr>
              <w:t>Description</w:t>
            </w:r>
          </w:p>
        </w:tc>
      </w:tr>
      <w:tr w:rsidR="002030BA" w:rsidRPr="002030BA" w14:paraId="44DFD0A9"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272F6A5"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t>Technical Implementation</w:t>
            </w:r>
            <w:r w:rsidRPr="002030BA">
              <w:rPr>
                <w:rFonts w:ascii="inherit" w:eastAsia="Times New Roman" w:hAnsi="inherit" w:cs="Times New Roman"/>
                <w:color w:val="E8EAED"/>
                <w:kern w:val="0"/>
                <w:sz w:val="21"/>
                <w:szCs w:val="21"/>
                <w14:ligatures w14:val="none"/>
              </w:rPr>
              <w:br/>
              <w:t>(50 points)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F6D082E"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For this criteria, we will assess the quality of your solution's architecture, and your code, and the meaningful use of agents in your solution. We will also be looking at your tool use, especially clever usage of existing toolsets.</w:t>
            </w:r>
            <w:r w:rsidRPr="002030BA">
              <w:rPr>
                <w:rFonts w:ascii="inherit" w:eastAsia="Times New Roman" w:hAnsi="inherit" w:cs="Times New Roman"/>
                <w:color w:val="E8EAED"/>
                <w:kern w:val="0"/>
                <w:sz w:val="21"/>
                <w:szCs w:val="21"/>
                <w14:ligatures w14:val="none"/>
              </w:rPr>
              <w:br/>
              <w:t>Your code should contain comments pertinent to implementation, design and behaviors.</w:t>
            </w:r>
            <w:r w:rsidRPr="002030BA">
              <w:rPr>
                <w:rFonts w:ascii="inherit" w:eastAsia="Times New Roman" w:hAnsi="inherit" w:cs="Times New Roman"/>
                <w:color w:val="E8EAED"/>
                <w:kern w:val="0"/>
                <w:sz w:val="21"/>
                <w:szCs w:val="21"/>
                <w14:ligatures w14:val="none"/>
              </w:rPr>
              <w:br/>
              <w:t>Participants are not required to deploy their agents to a live public endpoint for judging purposes; however, if you do deploy, please provide documentation to reproduce the deployment.</w:t>
            </w:r>
            <w:r w:rsidRPr="002030BA">
              <w:rPr>
                <w:rFonts w:ascii="inherit" w:eastAsia="Times New Roman" w:hAnsi="inherit" w:cs="Times New Roman"/>
                <w:color w:val="E8EAED"/>
                <w:kern w:val="0"/>
                <w:sz w:val="21"/>
                <w:szCs w:val="21"/>
                <w14:ligatures w14:val="none"/>
              </w:rPr>
              <w:br/>
            </w:r>
            <w:r w:rsidRPr="002030BA">
              <w:rPr>
                <w:rFonts w:ascii="Apple Color Emoji" w:eastAsia="Times New Roman" w:hAnsi="Apple Color Emoji" w:cs="Apple Color Emoji"/>
                <w:color w:val="E8EAED"/>
                <w:kern w:val="0"/>
                <w:sz w:val="21"/>
                <w:szCs w:val="21"/>
                <w14:ligatures w14:val="none"/>
              </w:rPr>
              <w:t>🚨</w:t>
            </w:r>
            <w:r w:rsidRPr="002030BA">
              <w:rPr>
                <w:rFonts w:ascii="inherit" w:eastAsia="Times New Roman" w:hAnsi="inherit" w:cs="Times New Roman"/>
                <w:color w:val="E8EAED"/>
                <w:kern w:val="0"/>
                <w:sz w:val="21"/>
                <w:szCs w:val="21"/>
                <w14:ligatures w14:val="none"/>
              </w:rPr>
              <w:t>REMINDER: DO NOT INCLUDE ANY API KEYS OR PASSWORDS IN YOUR CODE.</w:t>
            </w:r>
          </w:p>
        </w:tc>
      </w:tr>
      <w:tr w:rsidR="002030BA" w:rsidRPr="002030BA" w14:paraId="76AF2032"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954B849"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b/>
                <w:bCs/>
                <w:color w:val="E8EAED"/>
                <w:kern w:val="0"/>
                <w:sz w:val="21"/>
                <w:szCs w:val="21"/>
                <w:bdr w:val="none" w:sz="0" w:space="0" w:color="auto" w:frame="1"/>
                <w14:ligatures w14:val="none"/>
              </w:rPr>
              <w:t>Documentation</w:t>
            </w:r>
            <w:r w:rsidRPr="002030BA">
              <w:rPr>
                <w:rFonts w:ascii="inherit" w:eastAsia="Times New Roman" w:hAnsi="inherit" w:cs="Times New Roman"/>
                <w:color w:val="E8EAED"/>
                <w:kern w:val="0"/>
                <w:sz w:val="21"/>
                <w:szCs w:val="21"/>
                <w14:ligatures w14:val="none"/>
              </w:rPr>
              <w:br/>
              <w:t>(20 points)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22EC102" w14:textId="77777777" w:rsidR="002030BA" w:rsidRPr="002030BA" w:rsidRDefault="002030BA" w:rsidP="002030BA">
            <w:pPr>
              <w:spacing w:after="0" w:line="240" w:lineRule="auto"/>
              <w:rPr>
                <w:rFonts w:ascii="inherit" w:eastAsia="Times New Roman" w:hAnsi="inherit" w:cs="Times New Roman"/>
                <w:color w:val="E8EAED"/>
                <w:kern w:val="0"/>
                <w:sz w:val="21"/>
                <w:szCs w:val="21"/>
                <w14:ligatures w14:val="none"/>
              </w:rPr>
            </w:pPr>
            <w:r w:rsidRPr="002030BA">
              <w:rPr>
                <w:rFonts w:ascii="inherit" w:eastAsia="Times New Roman" w:hAnsi="inherit" w:cs="Times New Roman"/>
                <w:color w:val="E8EAED"/>
                <w:kern w:val="0"/>
                <w:sz w:val="21"/>
                <w:szCs w:val="21"/>
                <w14:ligatures w14:val="none"/>
              </w:rPr>
              <w:t xml:space="preserve">Your submission (when submitting via GitHub) should contain a README.md file explaining the problem, solution, architecture, </w:t>
            </w:r>
            <w:r w:rsidRPr="002030BA">
              <w:rPr>
                <w:rFonts w:ascii="inherit" w:eastAsia="Times New Roman" w:hAnsi="inherit" w:cs="Times New Roman"/>
                <w:color w:val="E8EAED"/>
                <w:kern w:val="0"/>
                <w:sz w:val="21"/>
                <w:szCs w:val="21"/>
                <w14:ligatures w14:val="none"/>
              </w:rPr>
              <w:lastRenderedPageBreak/>
              <w:t>instructions for setup, and relevant diagrams or images where appropriate.</w:t>
            </w:r>
          </w:p>
        </w:tc>
      </w:tr>
    </w:tbl>
    <w:p w14:paraId="37732064" w14:textId="77777777" w:rsidR="002030BA" w:rsidRPr="002030BA" w:rsidRDefault="002030BA" w:rsidP="002030BA">
      <w:pPr>
        <w:shd w:val="clear" w:color="auto" w:fill="1C1D20"/>
        <w:spacing w:after="0" w:line="360" w:lineRule="atLeast"/>
        <w:textAlignment w:val="baseline"/>
        <w:outlineLvl w:val="2"/>
        <w:rPr>
          <w:rFonts w:ascii="inherit" w:eastAsia="Times New Roman" w:hAnsi="inherit" w:cs="Arial"/>
          <w:b/>
          <w:bCs/>
          <w:color w:val="E8EAED"/>
          <w:kern w:val="0"/>
          <w:sz w:val="30"/>
          <w:szCs w:val="30"/>
          <w14:ligatures w14:val="none"/>
        </w:rPr>
      </w:pPr>
      <w:r w:rsidRPr="002030BA">
        <w:rPr>
          <w:rFonts w:ascii="inherit" w:eastAsia="Times New Roman" w:hAnsi="inherit" w:cs="Arial"/>
          <w:b/>
          <w:bCs/>
          <w:color w:val="E8EAED"/>
          <w:kern w:val="0"/>
          <w:sz w:val="30"/>
          <w:szCs w:val="30"/>
          <w14:ligatures w14:val="none"/>
        </w:rPr>
        <w:lastRenderedPageBreak/>
        <w:t>Judges</w:t>
      </w:r>
    </w:p>
    <w:p w14:paraId="56AE6A54"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Tanvi Singhal</w:t>
      </w:r>
    </w:p>
    <w:p w14:paraId="7C31F5B9"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Laxmi Harikumar</w:t>
      </w:r>
    </w:p>
    <w:p w14:paraId="23ACB8EA"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Aman Tayal</w:t>
      </w:r>
    </w:p>
    <w:p w14:paraId="343EA27B"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Vijit Singh</w:t>
      </w:r>
    </w:p>
    <w:p w14:paraId="61EC085F"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Eric Schmidt</w:t>
      </w:r>
    </w:p>
    <w:p w14:paraId="370A0D7D" w14:textId="77777777" w:rsidR="002030BA" w:rsidRPr="002030BA" w:rsidRDefault="002030BA" w:rsidP="002030BA">
      <w:pPr>
        <w:shd w:val="clear" w:color="auto" w:fill="1C1D20"/>
        <w:spacing w:after="0" w:line="240" w:lineRule="auto"/>
        <w:ind w:left="720"/>
        <w:textAlignment w:val="baseline"/>
        <w:rPr>
          <w:rFonts w:ascii="inherit" w:eastAsia="Times New Roman" w:hAnsi="inherit" w:cs="Arial"/>
          <w:color w:val="000000"/>
          <w:kern w:val="0"/>
          <w14:ligatures w14:val="none"/>
        </w:rPr>
      </w:pPr>
      <w:r w:rsidRPr="002030BA">
        <w:rPr>
          <w:rFonts w:ascii="inherit" w:eastAsia="Times New Roman" w:hAnsi="inherit" w:cs="Arial"/>
          <w:color w:val="9AA0A6"/>
          <w:spacing w:val="3"/>
          <w:kern w:val="0"/>
          <w:sz w:val="18"/>
          <w:szCs w:val="18"/>
          <w:bdr w:val="none" w:sz="0" w:space="0" w:color="auto" w:frame="1"/>
          <w14:ligatures w14:val="none"/>
        </w:rPr>
        <w:t>Developer Advocacy, Google</w:t>
      </w:r>
    </w:p>
    <w:p w14:paraId="17B43A3F"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Nilay Chauhan</w:t>
      </w:r>
    </w:p>
    <w:p w14:paraId="782B4173" w14:textId="77777777" w:rsidR="002030BA" w:rsidRPr="002030BA" w:rsidRDefault="002030BA" w:rsidP="002030BA">
      <w:pPr>
        <w:shd w:val="clear" w:color="auto" w:fill="1C1D20"/>
        <w:spacing w:after="0" w:line="240" w:lineRule="auto"/>
        <w:ind w:left="720"/>
        <w:textAlignment w:val="baseline"/>
        <w:rPr>
          <w:rFonts w:ascii="inherit" w:eastAsia="Times New Roman" w:hAnsi="inherit" w:cs="Arial"/>
          <w:color w:val="000000"/>
          <w:kern w:val="0"/>
          <w14:ligatures w14:val="none"/>
        </w:rPr>
      </w:pPr>
      <w:r w:rsidRPr="002030BA">
        <w:rPr>
          <w:rFonts w:ascii="inherit" w:eastAsia="Times New Roman" w:hAnsi="inherit" w:cs="Arial"/>
          <w:color w:val="9AA0A6"/>
          <w:spacing w:val="3"/>
          <w:kern w:val="0"/>
          <w:sz w:val="18"/>
          <w:szCs w:val="18"/>
          <w:bdr w:val="none" w:sz="0" w:space="0" w:color="auto" w:frame="1"/>
          <w14:ligatures w14:val="none"/>
        </w:rPr>
        <w:t>DevRel, Kaggle</w:t>
      </w:r>
    </w:p>
    <w:p w14:paraId="2E7ACC51"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Thilakraj Sripal</w:t>
      </w:r>
    </w:p>
    <w:p w14:paraId="37FD1CB6" w14:textId="77777777" w:rsidR="002030BA" w:rsidRPr="002030BA" w:rsidRDefault="002030BA" w:rsidP="002030BA">
      <w:pPr>
        <w:shd w:val="clear" w:color="auto" w:fill="1C1D20"/>
        <w:spacing w:after="0" w:line="240" w:lineRule="auto"/>
        <w:ind w:left="720"/>
        <w:textAlignment w:val="baseline"/>
        <w:rPr>
          <w:rFonts w:ascii="inherit" w:eastAsia="Times New Roman" w:hAnsi="inherit" w:cs="Arial"/>
          <w:color w:val="000000"/>
          <w:kern w:val="0"/>
          <w14:ligatures w14:val="none"/>
        </w:rPr>
      </w:pPr>
      <w:r w:rsidRPr="002030BA">
        <w:rPr>
          <w:rFonts w:ascii="inherit" w:eastAsia="Times New Roman" w:hAnsi="inherit" w:cs="Arial"/>
          <w:color w:val="9AA0A6"/>
          <w:spacing w:val="3"/>
          <w:kern w:val="0"/>
          <w:sz w:val="18"/>
          <w:szCs w:val="18"/>
          <w:bdr w:val="none" w:sz="0" w:space="0" w:color="auto" w:frame="1"/>
          <w14:ligatures w14:val="none"/>
        </w:rPr>
        <w:t>AI/ML Specialist, Kaggle</w:t>
      </w:r>
    </w:p>
    <w:p w14:paraId="0443516E"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Naz Bayrak</w:t>
      </w:r>
    </w:p>
    <w:p w14:paraId="25979E3D" w14:textId="77777777" w:rsidR="002030BA" w:rsidRPr="002030BA" w:rsidRDefault="002030BA" w:rsidP="002030BA">
      <w:pPr>
        <w:shd w:val="clear" w:color="auto" w:fill="1C1D20"/>
        <w:spacing w:after="0" w:line="240" w:lineRule="auto"/>
        <w:ind w:left="720"/>
        <w:textAlignment w:val="baseline"/>
        <w:rPr>
          <w:rFonts w:ascii="inherit" w:eastAsia="Times New Roman" w:hAnsi="inherit" w:cs="Arial"/>
          <w:color w:val="000000"/>
          <w:kern w:val="0"/>
          <w14:ligatures w14:val="none"/>
        </w:rPr>
      </w:pPr>
      <w:r w:rsidRPr="002030BA">
        <w:rPr>
          <w:rFonts w:ascii="inherit" w:eastAsia="Times New Roman" w:hAnsi="inherit" w:cs="Arial"/>
          <w:color w:val="9AA0A6"/>
          <w:spacing w:val="3"/>
          <w:kern w:val="0"/>
          <w:sz w:val="18"/>
          <w:szCs w:val="18"/>
          <w:bdr w:val="none" w:sz="0" w:space="0" w:color="auto" w:frame="1"/>
          <w14:ligatures w14:val="none"/>
        </w:rPr>
        <w:t>AI Specialist , Google</w:t>
      </w:r>
    </w:p>
    <w:p w14:paraId="449E4341"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Luis Sala</w:t>
      </w:r>
    </w:p>
    <w:p w14:paraId="0686FE31"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MartynaPlomecka</w:t>
      </w:r>
    </w:p>
    <w:p w14:paraId="03D24EA8" w14:textId="77777777" w:rsidR="002030BA" w:rsidRPr="002030BA" w:rsidRDefault="002030BA" w:rsidP="002030BA">
      <w:pPr>
        <w:shd w:val="clear" w:color="auto" w:fill="1C1D20"/>
        <w:spacing w:after="0" w:line="240" w:lineRule="auto"/>
        <w:ind w:left="720"/>
        <w:textAlignment w:val="baseline"/>
        <w:rPr>
          <w:rFonts w:ascii="inherit" w:eastAsia="Times New Roman" w:hAnsi="inherit" w:cs="Arial"/>
          <w:color w:val="000000"/>
          <w:kern w:val="0"/>
          <w14:ligatures w14:val="none"/>
        </w:rPr>
      </w:pPr>
      <w:r w:rsidRPr="002030BA">
        <w:rPr>
          <w:rFonts w:ascii="inherit" w:eastAsia="Times New Roman" w:hAnsi="inherit" w:cs="Arial"/>
          <w:color w:val="9AA0A6"/>
          <w:spacing w:val="3"/>
          <w:kern w:val="0"/>
          <w:sz w:val="18"/>
          <w:szCs w:val="18"/>
          <w:bdr w:val="none" w:sz="0" w:space="0" w:color="auto" w:frame="1"/>
          <w14:ligatures w14:val="none"/>
        </w:rPr>
        <w:t>Research Scientist, Google Deepmind</w:t>
      </w:r>
    </w:p>
    <w:p w14:paraId="362046FE"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Tania Rodriguez Fuentes</w:t>
      </w:r>
    </w:p>
    <w:p w14:paraId="0F504E73" w14:textId="77777777" w:rsidR="002030BA" w:rsidRPr="002030BA" w:rsidRDefault="002030BA" w:rsidP="002030BA">
      <w:pPr>
        <w:shd w:val="clear" w:color="auto" w:fill="1C1D20"/>
        <w:spacing w:after="0" w:line="240" w:lineRule="auto"/>
        <w:ind w:left="720"/>
        <w:textAlignment w:val="baseline"/>
        <w:rPr>
          <w:rFonts w:ascii="inherit" w:eastAsia="Times New Roman" w:hAnsi="inherit" w:cs="Arial"/>
          <w:color w:val="000000"/>
          <w:kern w:val="0"/>
          <w14:ligatures w14:val="none"/>
        </w:rPr>
      </w:pPr>
      <w:r w:rsidRPr="002030BA">
        <w:rPr>
          <w:rFonts w:ascii="inherit" w:eastAsia="Times New Roman" w:hAnsi="inherit" w:cs="Arial"/>
          <w:color w:val="9AA0A6"/>
          <w:spacing w:val="3"/>
          <w:kern w:val="0"/>
          <w:sz w:val="18"/>
          <w:szCs w:val="18"/>
          <w:bdr w:val="none" w:sz="0" w:space="0" w:color="auto" w:frame="1"/>
          <w14:ligatures w14:val="none"/>
        </w:rPr>
        <w:t>Program Manager, EPAM Systems</w:t>
      </w:r>
    </w:p>
    <w:p w14:paraId="16DE52E5"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Sara Wolley</w:t>
      </w:r>
    </w:p>
    <w:p w14:paraId="6A1EC8BF" w14:textId="77777777" w:rsidR="002030BA" w:rsidRPr="002030BA" w:rsidRDefault="002030BA" w:rsidP="002030BA">
      <w:pPr>
        <w:shd w:val="clear" w:color="auto" w:fill="1C1D20"/>
        <w:spacing w:after="0" w:line="240" w:lineRule="auto"/>
        <w:ind w:left="720"/>
        <w:textAlignment w:val="baseline"/>
        <w:rPr>
          <w:rFonts w:ascii="inherit" w:eastAsia="Times New Roman" w:hAnsi="inherit" w:cs="Arial"/>
          <w:color w:val="000000"/>
          <w:kern w:val="0"/>
          <w14:ligatures w14:val="none"/>
        </w:rPr>
      </w:pPr>
      <w:r w:rsidRPr="002030BA">
        <w:rPr>
          <w:rFonts w:ascii="inherit" w:eastAsia="Times New Roman" w:hAnsi="inherit" w:cs="Arial"/>
          <w:color w:val="9AA0A6"/>
          <w:spacing w:val="3"/>
          <w:kern w:val="0"/>
          <w:sz w:val="18"/>
          <w:szCs w:val="18"/>
          <w:bdr w:val="none" w:sz="0" w:space="0" w:color="auto" w:frame="1"/>
          <w14:ligatures w14:val="none"/>
        </w:rPr>
        <w:t>Program Manager, Kaggle</w:t>
      </w:r>
    </w:p>
    <w:p w14:paraId="3A083203" w14:textId="77777777" w:rsidR="002030BA" w:rsidRPr="002030BA" w:rsidRDefault="002030BA" w:rsidP="002030BA">
      <w:pPr>
        <w:numPr>
          <w:ilvl w:val="0"/>
          <w:numId w:val="6"/>
        </w:numPr>
        <w:shd w:val="clear" w:color="auto" w:fill="1C1D20"/>
        <w:spacing w:after="0" w:line="360" w:lineRule="atLeast"/>
        <w:textAlignment w:val="baseline"/>
        <w:rPr>
          <w:rFonts w:ascii="inherit" w:eastAsia="Times New Roman" w:hAnsi="inherit" w:cs="Arial"/>
          <w:b/>
          <w:bCs/>
          <w:color w:val="E8EAED"/>
          <w:kern w:val="0"/>
          <w14:ligatures w14:val="none"/>
        </w:rPr>
      </w:pPr>
      <w:r w:rsidRPr="002030BA">
        <w:rPr>
          <w:rFonts w:ascii="inherit" w:eastAsia="Times New Roman" w:hAnsi="inherit" w:cs="Arial"/>
          <w:b/>
          <w:bCs/>
          <w:color w:val="E8EAED"/>
          <w:kern w:val="0"/>
          <w14:ligatures w14:val="none"/>
        </w:rPr>
        <w:t>Brenda Flynn</w:t>
      </w:r>
    </w:p>
    <w:p w14:paraId="677362C5" w14:textId="77777777" w:rsidR="002030BA" w:rsidRPr="002030BA" w:rsidRDefault="002030BA" w:rsidP="002030BA">
      <w:pPr>
        <w:shd w:val="clear" w:color="auto" w:fill="1C1D20"/>
        <w:spacing w:after="0" w:line="240" w:lineRule="auto"/>
        <w:ind w:left="720"/>
        <w:textAlignment w:val="baseline"/>
        <w:rPr>
          <w:rFonts w:ascii="inherit" w:eastAsia="Times New Roman" w:hAnsi="inherit" w:cs="Arial"/>
          <w:color w:val="000000"/>
          <w:kern w:val="0"/>
          <w14:ligatures w14:val="none"/>
        </w:rPr>
      </w:pPr>
      <w:r w:rsidRPr="002030BA">
        <w:rPr>
          <w:rFonts w:ascii="inherit" w:eastAsia="Times New Roman" w:hAnsi="inherit" w:cs="Arial"/>
          <w:color w:val="9AA0A6"/>
          <w:spacing w:val="3"/>
          <w:kern w:val="0"/>
          <w:sz w:val="18"/>
          <w:szCs w:val="18"/>
          <w:bdr w:val="none" w:sz="0" w:space="0" w:color="auto" w:frame="1"/>
          <w14:ligatures w14:val="none"/>
        </w:rPr>
        <w:t>Program Manager, Kaggle</w:t>
      </w:r>
    </w:p>
    <w:p w14:paraId="50A11CEC" w14:textId="77777777" w:rsidR="002030BA" w:rsidRPr="002030BA" w:rsidRDefault="002030BA" w:rsidP="002030BA">
      <w:pPr>
        <w:shd w:val="clear" w:color="auto" w:fill="1C1D20"/>
        <w:spacing w:after="0" w:line="360" w:lineRule="atLeast"/>
        <w:textAlignment w:val="baseline"/>
        <w:outlineLvl w:val="2"/>
        <w:rPr>
          <w:rFonts w:ascii="inherit" w:eastAsia="Times New Roman" w:hAnsi="inherit" w:cs="Arial"/>
          <w:b/>
          <w:bCs/>
          <w:color w:val="E8EAED"/>
          <w:kern w:val="0"/>
          <w:sz w:val="30"/>
          <w:szCs w:val="30"/>
          <w14:ligatures w14:val="none"/>
        </w:rPr>
      </w:pPr>
      <w:r w:rsidRPr="002030BA">
        <w:rPr>
          <w:rFonts w:ascii="inherit" w:eastAsia="Times New Roman" w:hAnsi="inherit" w:cs="Arial"/>
          <w:b/>
          <w:bCs/>
          <w:color w:val="E8EAED"/>
          <w:kern w:val="0"/>
          <w:sz w:val="30"/>
          <w:szCs w:val="30"/>
          <w14:ligatures w14:val="none"/>
        </w:rPr>
        <w:t>Timeline</w:t>
      </w:r>
    </w:p>
    <w:p w14:paraId="4FDF5F27" w14:textId="77777777" w:rsidR="002030BA" w:rsidRPr="002030BA" w:rsidRDefault="002030BA" w:rsidP="002030BA">
      <w:pPr>
        <w:numPr>
          <w:ilvl w:val="0"/>
          <w:numId w:val="7"/>
        </w:numPr>
        <w:shd w:val="clear" w:color="auto" w:fill="1C1D20"/>
        <w:spacing w:after="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Capstone project is </w:t>
      </w:r>
      <w:r w:rsidRPr="002030BA">
        <w:rPr>
          <w:rFonts w:ascii="inherit" w:eastAsia="Times New Roman" w:hAnsi="inherit" w:cs="Arial"/>
          <w:b/>
          <w:bCs/>
          <w:color w:val="BDC1C6"/>
          <w:kern w:val="0"/>
          <w:sz w:val="21"/>
          <w:szCs w:val="21"/>
          <w:bdr w:val="none" w:sz="0" w:space="0" w:color="auto" w:frame="1"/>
          <w14:ligatures w14:val="none"/>
        </w:rPr>
        <w:t>announced</w:t>
      </w:r>
      <w:r w:rsidRPr="002030BA">
        <w:rPr>
          <w:rFonts w:ascii="inherit" w:eastAsia="Times New Roman" w:hAnsi="inherit" w:cs="Arial"/>
          <w:color w:val="BDC1C6"/>
          <w:kern w:val="0"/>
          <w:sz w:val="21"/>
          <w:szCs w:val="21"/>
          <w14:ligatures w14:val="none"/>
        </w:rPr>
        <w:t> on June 19, 2026 during the 5 Days livestream.</w:t>
      </w:r>
    </w:p>
    <w:p w14:paraId="475237B4" w14:textId="77777777" w:rsidR="002030BA" w:rsidRPr="002030BA" w:rsidRDefault="002030BA" w:rsidP="002030BA">
      <w:pPr>
        <w:numPr>
          <w:ilvl w:val="0"/>
          <w:numId w:val="7"/>
        </w:numPr>
        <w:shd w:val="clear" w:color="auto" w:fill="1C1D20"/>
        <w:spacing w:after="0" w:line="330" w:lineRule="atLeast"/>
        <w:textAlignment w:val="baseline"/>
        <w:rPr>
          <w:rFonts w:ascii="inherit" w:eastAsia="Times New Roman" w:hAnsi="inherit" w:cs="Arial"/>
          <w:color w:val="BDC1C6"/>
          <w:kern w:val="0"/>
          <w:sz w:val="21"/>
          <w:szCs w:val="21"/>
          <w14:ligatures w14:val="none"/>
        </w:rPr>
      </w:pPr>
      <w:r w:rsidRPr="002030BA">
        <w:rPr>
          <w:rFonts w:ascii="inherit" w:eastAsia="Times New Roman" w:hAnsi="inherit" w:cs="Arial"/>
          <w:color w:val="BDC1C6"/>
          <w:kern w:val="0"/>
          <w:sz w:val="21"/>
          <w:szCs w:val="21"/>
          <w14:ligatures w14:val="none"/>
        </w:rPr>
        <w:t>Submissions are </w:t>
      </w:r>
      <w:r w:rsidRPr="002030BA">
        <w:rPr>
          <w:rFonts w:ascii="inherit" w:eastAsia="Times New Roman" w:hAnsi="inherit" w:cs="Arial"/>
          <w:b/>
          <w:bCs/>
          <w:color w:val="BDC1C6"/>
          <w:kern w:val="0"/>
          <w:sz w:val="21"/>
          <w:szCs w:val="21"/>
          <w:bdr w:val="none" w:sz="0" w:space="0" w:color="auto" w:frame="1"/>
          <w14:ligatures w14:val="none"/>
        </w:rPr>
        <w:t>due</w:t>
      </w:r>
      <w:r w:rsidRPr="002030BA">
        <w:rPr>
          <w:rFonts w:ascii="inherit" w:eastAsia="Times New Roman" w:hAnsi="inherit" w:cs="Arial"/>
          <w:color w:val="BDC1C6"/>
          <w:kern w:val="0"/>
          <w:sz w:val="21"/>
          <w:szCs w:val="21"/>
          <w14:ligatures w14:val="none"/>
        </w:rPr>
        <w:t> no later than </w:t>
      </w:r>
      <w:r w:rsidRPr="002030BA">
        <w:rPr>
          <w:rFonts w:ascii="inherit" w:eastAsia="Times New Roman" w:hAnsi="inherit" w:cs="Arial"/>
          <w:b/>
          <w:bCs/>
          <w:color w:val="BDC1C6"/>
          <w:kern w:val="0"/>
          <w:sz w:val="21"/>
          <w:szCs w:val="21"/>
          <w:bdr w:val="none" w:sz="0" w:space="0" w:color="auto" w:frame="1"/>
          <w14:ligatures w14:val="none"/>
        </w:rPr>
        <w:t>July 6, 2026 at 11:59 PM PT</w:t>
      </w:r>
    </w:p>
    <w:p w14:paraId="0D560FE5" w14:textId="77777777" w:rsidR="002030BA" w:rsidRDefault="002030BA"/>
    <w:sectPr w:rsidR="00203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12DE7"/>
    <w:multiLevelType w:val="multilevel"/>
    <w:tmpl w:val="70C6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17B4B"/>
    <w:multiLevelType w:val="multilevel"/>
    <w:tmpl w:val="9D4049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F3997"/>
    <w:multiLevelType w:val="multilevel"/>
    <w:tmpl w:val="0E4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8F29D9"/>
    <w:multiLevelType w:val="multilevel"/>
    <w:tmpl w:val="435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C430E"/>
    <w:multiLevelType w:val="multilevel"/>
    <w:tmpl w:val="751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14229"/>
    <w:multiLevelType w:val="multilevel"/>
    <w:tmpl w:val="C448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B1E34"/>
    <w:multiLevelType w:val="multilevel"/>
    <w:tmpl w:val="D43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808740">
    <w:abstractNumId w:val="1"/>
  </w:num>
  <w:num w:numId="2" w16cid:durableId="668287548">
    <w:abstractNumId w:val="0"/>
  </w:num>
  <w:num w:numId="3" w16cid:durableId="590889966">
    <w:abstractNumId w:val="5"/>
  </w:num>
  <w:num w:numId="4" w16cid:durableId="471752134">
    <w:abstractNumId w:val="6"/>
  </w:num>
  <w:num w:numId="5" w16cid:durableId="915439467">
    <w:abstractNumId w:val="3"/>
  </w:num>
  <w:num w:numId="6" w16cid:durableId="1560557092">
    <w:abstractNumId w:val="4"/>
  </w:num>
  <w:num w:numId="7" w16cid:durableId="190784060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08"/>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0BA"/>
    <w:rsid w:val="002030BA"/>
    <w:rsid w:val="00E261A3"/>
  </w:rsids>
  <m:mathPr>
    <m:mathFont m:val="Cambria Math"/>
    <m:brkBin m:val="before"/>
    <m:brkBinSub m:val="--"/>
    <m:smallFrac m:val="0"/>
    <m:dispDef/>
    <m:lMargin m:val="0"/>
    <m:rMargin m:val="0"/>
    <m:defJc m:val="centerGroup"/>
    <m:wrapIndent m:val="1440"/>
    <m:intLim m:val="subSup"/>
    <m:naryLim m:val="undOvr"/>
  </m:mathPr>
  <w:themeFontLang w:val="ru-KZ"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06318E4"/>
  <w15:chartTrackingRefBased/>
  <w15:docId w15:val="{D91B99C5-29B9-7543-B138-B3BD86803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ru-K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3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03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030B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2030B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30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2030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30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30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30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30B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030B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2030B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2030B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030BA"/>
    <w:rPr>
      <w:rFonts w:eastAsiaTheme="majorEastAsia" w:cstheme="majorBidi"/>
      <w:color w:val="0F4761" w:themeColor="accent1" w:themeShade="BF"/>
    </w:rPr>
  </w:style>
  <w:style w:type="character" w:customStyle="1" w:styleId="60">
    <w:name w:val="Заголовок 6 Знак"/>
    <w:basedOn w:val="a0"/>
    <w:link w:val="6"/>
    <w:uiPriority w:val="9"/>
    <w:rsid w:val="002030B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30BA"/>
    <w:rPr>
      <w:rFonts w:eastAsiaTheme="majorEastAsia" w:cstheme="majorBidi"/>
      <w:color w:val="595959" w:themeColor="text1" w:themeTint="A6"/>
    </w:rPr>
  </w:style>
  <w:style w:type="character" w:customStyle="1" w:styleId="80">
    <w:name w:val="Заголовок 8 Знак"/>
    <w:basedOn w:val="a0"/>
    <w:link w:val="8"/>
    <w:uiPriority w:val="9"/>
    <w:semiHidden/>
    <w:rsid w:val="002030B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30BA"/>
    <w:rPr>
      <w:rFonts w:eastAsiaTheme="majorEastAsia" w:cstheme="majorBidi"/>
      <w:color w:val="272727" w:themeColor="text1" w:themeTint="D8"/>
    </w:rPr>
  </w:style>
  <w:style w:type="paragraph" w:styleId="a3">
    <w:name w:val="Title"/>
    <w:basedOn w:val="a"/>
    <w:next w:val="a"/>
    <w:link w:val="a4"/>
    <w:uiPriority w:val="10"/>
    <w:qFormat/>
    <w:rsid w:val="00203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30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30B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030B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30BA"/>
    <w:pPr>
      <w:spacing w:before="160"/>
      <w:jc w:val="center"/>
    </w:pPr>
    <w:rPr>
      <w:i/>
      <w:iCs/>
      <w:color w:val="404040" w:themeColor="text1" w:themeTint="BF"/>
    </w:rPr>
  </w:style>
  <w:style w:type="character" w:customStyle="1" w:styleId="22">
    <w:name w:val="Цитата 2 Знак"/>
    <w:basedOn w:val="a0"/>
    <w:link w:val="21"/>
    <w:uiPriority w:val="29"/>
    <w:rsid w:val="002030BA"/>
    <w:rPr>
      <w:i/>
      <w:iCs/>
      <w:color w:val="404040" w:themeColor="text1" w:themeTint="BF"/>
    </w:rPr>
  </w:style>
  <w:style w:type="paragraph" w:styleId="a7">
    <w:name w:val="List Paragraph"/>
    <w:basedOn w:val="a"/>
    <w:uiPriority w:val="34"/>
    <w:qFormat/>
    <w:rsid w:val="002030BA"/>
    <w:pPr>
      <w:ind w:left="720"/>
      <w:contextualSpacing/>
    </w:pPr>
  </w:style>
  <w:style w:type="character" w:styleId="a8">
    <w:name w:val="Intense Emphasis"/>
    <w:basedOn w:val="a0"/>
    <w:uiPriority w:val="21"/>
    <w:qFormat/>
    <w:rsid w:val="002030BA"/>
    <w:rPr>
      <w:i/>
      <w:iCs/>
      <w:color w:val="0F4761" w:themeColor="accent1" w:themeShade="BF"/>
    </w:rPr>
  </w:style>
  <w:style w:type="paragraph" w:styleId="a9">
    <w:name w:val="Intense Quote"/>
    <w:basedOn w:val="a"/>
    <w:next w:val="a"/>
    <w:link w:val="aa"/>
    <w:uiPriority w:val="30"/>
    <w:qFormat/>
    <w:rsid w:val="00203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030BA"/>
    <w:rPr>
      <w:i/>
      <w:iCs/>
      <w:color w:val="0F4761" w:themeColor="accent1" w:themeShade="BF"/>
    </w:rPr>
  </w:style>
  <w:style w:type="character" w:styleId="ab">
    <w:name w:val="Intense Reference"/>
    <w:basedOn w:val="a0"/>
    <w:uiPriority w:val="32"/>
    <w:qFormat/>
    <w:rsid w:val="002030BA"/>
    <w:rPr>
      <w:b/>
      <w:bCs/>
      <w:smallCaps/>
      <w:color w:val="0F4761" w:themeColor="accent1" w:themeShade="BF"/>
      <w:spacing w:val="5"/>
    </w:rPr>
  </w:style>
  <w:style w:type="paragraph" w:customStyle="1" w:styleId="sc-folszx">
    <w:name w:val="sc-folszx"/>
    <w:basedOn w:val="a"/>
    <w:rsid w:val="002030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c">
    <w:name w:val="Normal (Web)"/>
    <w:basedOn w:val="a"/>
    <w:uiPriority w:val="99"/>
    <w:semiHidden/>
    <w:unhideWhenUsed/>
    <w:rsid w:val="002030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d">
    <w:name w:val="Hyperlink"/>
    <w:basedOn w:val="a0"/>
    <w:uiPriority w:val="99"/>
    <w:semiHidden/>
    <w:unhideWhenUsed/>
    <w:rsid w:val="002030BA"/>
    <w:rPr>
      <w:color w:val="0000FF"/>
      <w:u w:val="single"/>
    </w:rPr>
  </w:style>
  <w:style w:type="character" w:styleId="ae">
    <w:name w:val="Strong"/>
    <w:basedOn w:val="a0"/>
    <w:uiPriority w:val="22"/>
    <w:qFormat/>
    <w:rsid w:val="002030BA"/>
    <w:rPr>
      <w:b/>
      <w:bCs/>
    </w:rPr>
  </w:style>
  <w:style w:type="paragraph" w:customStyle="1" w:styleId="sc-ffczox">
    <w:name w:val="sc-ffczox"/>
    <w:basedOn w:val="a"/>
    <w:rsid w:val="002030B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uilistitem-root">
    <w:name w:val="muilistitem-root"/>
    <w:basedOn w:val="a"/>
    <w:rsid w:val="002030B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hhopjf">
    <w:name w:val="sc-hhopjf"/>
    <w:basedOn w:val="a0"/>
    <w:rsid w:val="00203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competitions/vibecoding-agents-capstone-project/proje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mpetitions/5-day-ai-agents-intensive-vibecoding-course-with-google/overview" TargetMode="External"/><Relationship Id="rId5" Type="http://schemas.openxmlformats.org/officeDocument/2006/relationships/hyperlink" Target="https://www.kaggle.com/competitions/5-day-ai-agents-intensive-vibecoding-course-with-google/overvie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1793</Words>
  <Characters>9993</Characters>
  <Application>Microsoft Office Word</Application>
  <DocSecurity>0</DocSecurity>
  <Lines>256</Lines>
  <Paragraphs>149</Paragraphs>
  <ScaleCrop>false</ScaleCrop>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ANATOLIY KHOLMIRZAYEV</dc:creator>
  <cp:keywords/>
  <dc:description/>
  <cp:lastModifiedBy>ANATOLIY KHOLMIRZAYEV</cp:lastModifiedBy>
  <cp:revision>1</cp:revision>
  <dcterms:created xsi:type="dcterms:W3CDTF">2026-06-27T22:55:00Z</dcterms:created>
  <dcterms:modified xsi:type="dcterms:W3CDTF">2026-06-27T22:55:00Z</dcterms:modified>
</cp:coreProperties>
</file>