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E2D6E7" w14:textId="31EF9432" w:rsidR="00307DB0" w:rsidRDefault="00307DB0" w:rsidP="00307DB0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0" w:name="_Hlk109875117"/>
      <w: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 xml:space="preserve">Report: Matching </w:t>
      </w:r>
      <w:r w:rsidR="009820FF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 xml:space="preserve">using </w:t>
      </w:r>
      <w:proofErr w:type="spellStart"/>
      <w:r w:rsidR="009820FF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Sinkhorn</w:t>
      </w:r>
      <w:proofErr w:type="spellEnd"/>
      <w:r w:rsidR="009820FF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 xml:space="preserve"> &amp; </w:t>
      </w:r>
      <w:r w:rsidR="00FA0702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3D s</w:t>
      </w:r>
      <w:r w:rsidR="009820FF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 xml:space="preserve">tereo </w:t>
      </w:r>
      <w:r w:rsidR="002F5989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constraints</w:t>
      </w:r>
    </w:p>
    <w:p w14:paraId="63CED753" w14:textId="6C1C048B" w:rsidR="00307DB0" w:rsidRPr="00CF2971" w:rsidRDefault="00542B25" w:rsidP="00CF2971">
      <w:pPr>
        <w:jc w:val="center"/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August</w:t>
      </w:r>
      <w:r w:rsidR="00307DB0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11</w:t>
      </w:r>
      <w:r w:rsidR="00307DB0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vertAlign w:val="superscript"/>
        </w:rPr>
        <w:t>th</w:t>
      </w:r>
      <w:r w:rsidR="00307DB0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,</w:t>
      </w:r>
      <w:r w:rsidR="00307DB0" w:rsidRPr="4FDC7DD6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 xml:space="preserve"> 2022</w:t>
      </w:r>
    </w:p>
    <w:p w14:paraId="11277E9F" w14:textId="77777777" w:rsidR="00307DB0" w:rsidRPr="0041700F" w:rsidRDefault="00307DB0" w:rsidP="00307DB0">
      <w:pPr>
        <w:pStyle w:val="ListParagraph"/>
        <w:numPr>
          <w:ilvl w:val="0"/>
          <w:numId w:val="1"/>
        </w:numPr>
        <w:spacing w:line="276" w:lineRule="auto"/>
        <w:ind w:left="360"/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Previous works</w:t>
      </w:r>
    </w:p>
    <w:p w14:paraId="5F5DA8BD" w14:textId="0A00BA9E" w:rsidR="00C215B8" w:rsidRDefault="00307DB0" w:rsidP="00307DB0">
      <w:pPr>
        <w:spacing w:line="276" w:lineRule="auto"/>
        <w:ind w:firstLine="36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In my </w:t>
      </w:r>
      <w:r w:rsidR="009122E0">
        <w:rPr>
          <w:rFonts w:ascii="Times New Roman" w:eastAsia="Calibri" w:hAnsi="Times New Roman" w:cs="Times New Roman"/>
          <w:sz w:val="24"/>
          <w:szCs w:val="24"/>
        </w:rPr>
        <w:t>two latest</w:t>
      </w:r>
      <w:r>
        <w:rPr>
          <w:rFonts w:ascii="Times New Roman" w:eastAsia="Calibri" w:hAnsi="Times New Roman" w:cs="Times New Roman"/>
          <w:sz w:val="24"/>
          <w:szCs w:val="24"/>
        </w:rPr>
        <w:t xml:space="preserve"> report</w:t>
      </w:r>
      <w:r w:rsidR="009122E0">
        <w:rPr>
          <w:rFonts w:ascii="Times New Roman" w:eastAsia="Calibri" w:hAnsi="Times New Roman" w:cs="Times New Roman"/>
          <w:sz w:val="24"/>
          <w:szCs w:val="24"/>
        </w:rPr>
        <w:t>s</w:t>
      </w:r>
      <w:r>
        <w:rPr>
          <w:rFonts w:ascii="Times New Roman" w:eastAsia="Calibri" w:hAnsi="Times New Roman" w:cs="Times New Roman"/>
          <w:sz w:val="24"/>
          <w:szCs w:val="24"/>
        </w:rPr>
        <w:t xml:space="preserve">, I experimented with a frame-to-frame point-2D-matching method based on descriptors. </w:t>
      </w:r>
      <w:r w:rsidR="001D6EE1">
        <w:rPr>
          <w:rFonts w:ascii="Times New Roman" w:eastAsia="Calibri" w:hAnsi="Times New Roman" w:cs="Times New Roman"/>
          <w:sz w:val="24"/>
          <w:szCs w:val="24"/>
        </w:rPr>
        <w:t>The matching</w:t>
      </w:r>
      <w:r>
        <w:rPr>
          <w:rFonts w:ascii="Times New Roman" w:eastAsia="Calibri" w:hAnsi="Times New Roman" w:cs="Times New Roman"/>
          <w:sz w:val="24"/>
          <w:szCs w:val="24"/>
        </w:rPr>
        <w:t xml:space="preserve"> score is </w:t>
      </w:r>
      <w:r w:rsidR="001D6EE1">
        <w:rPr>
          <w:rFonts w:ascii="Times New Roman" w:eastAsia="Calibri" w:hAnsi="Times New Roman" w:cs="Times New Roman"/>
          <w:sz w:val="24"/>
          <w:szCs w:val="24"/>
        </w:rPr>
        <w:t xml:space="preserve">the </w:t>
      </w:r>
      <w:r>
        <w:rPr>
          <w:rFonts w:ascii="Times New Roman" w:eastAsia="Calibri" w:hAnsi="Times New Roman" w:cs="Times New Roman"/>
          <w:sz w:val="24"/>
          <w:szCs w:val="24"/>
        </w:rPr>
        <w:t>L2 Norm distance between binary descriptor</w:t>
      </w:r>
      <w:r w:rsidR="00C345A7">
        <w:rPr>
          <w:rFonts w:ascii="Times New Roman" w:eastAsia="Calibri" w:hAnsi="Times New Roman" w:cs="Times New Roman"/>
          <w:sz w:val="24"/>
          <w:szCs w:val="24"/>
        </w:rPr>
        <w:t>s</w:t>
      </w:r>
      <w:r>
        <w:rPr>
          <w:rFonts w:ascii="Times New Roman" w:eastAsia="Calibri" w:hAnsi="Times New Roman" w:cs="Times New Roman"/>
          <w:sz w:val="24"/>
          <w:szCs w:val="24"/>
        </w:rPr>
        <w:t xml:space="preserve"> and </w:t>
      </w:r>
      <w:r w:rsidR="00064AD8">
        <w:rPr>
          <w:rFonts w:ascii="Times New Roman" w:eastAsia="Calibri" w:hAnsi="Times New Roman" w:cs="Times New Roman"/>
          <w:sz w:val="24"/>
          <w:szCs w:val="24"/>
        </w:rPr>
        <w:t xml:space="preserve">the </w:t>
      </w:r>
      <w:r>
        <w:rPr>
          <w:rFonts w:ascii="Times New Roman" w:eastAsia="Calibri" w:hAnsi="Times New Roman" w:cs="Times New Roman"/>
          <w:sz w:val="24"/>
          <w:szCs w:val="24"/>
        </w:rPr>
        <w:t xml:space="preserve">Hungarian algorithm for maximum likelihood. </w:t>
      </w:r>
    </w:p>
    <w:p w14:paraId="6ED2CE70" w14:textId="27E7B488" w:rsidR="00DA0764" w:rsidRDefault="00234C7C" w:rsidP="00307DB0">
      <w:pPr>
        <w:spacing w:line="276" w:lineRule="auto"/>
        <w:ind w:firstLine="36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I developed a</w:t>
      </w:r>
      <w:r w:rsidR="00DA0764">
        <w:rPr>
          <w:rFonts w:ascii="Times New Roman" w:eastAsia="Calibri" w:hAnsi="Times New Roman" w:cs="Times New Roman"/>
          <w:sz w:val="24"/>
          <w:szCs w:val="24"/>
        </w:rPr>
        <w:t>n automatic</w:t>
      </w:r>
      <w:r w:rsidR="00C215B8">
        <w:rPr>
          <w:rFonts w:ascii="Times New Roman" w:eastAsia="Calibri" w:hAnsi="Times New Roman" w:cs="Times New Roman"/>
          <w:sz w:val="24"/>
          <w:szCs w:val="24"/>
        </w:rPr>
        <w:t xml:space="preserve"> point matching</w:t>
      </w:r>
      <w:r w:rsidR="00DA0764">
        <w:rPr>
          <w:rFonts w:ascii="Times New Roman" w:eastAsia="Calibri" w:hAnsi="Times New Roman" w:cs="Times New Roman"/>
          <w:sz w:val="24"/>
          <w:szCs w:val="24"/>
        </w:rPr>
        <w:t xml:space="preserve"> evaluation tool </w:t>
      </w:r>
      <w:r w:rsidR="007E04E9">
        <w:rPr>
          <w:rFonts w:ascii="Times New Roman" w:eastAsia="Calibri" w:hAnsi="Times New Roman" w:cs="Times New Roman"/>
          <w:sz w:val="24"/>
          <w:szCs w:val="24"/>
        </w:rPr>
        <w:t xml:space="preserve">for </w:t>
      </w:r>
      <w:r w:rsidR="00064AD8">
        <w:rPr>
          <w:rFonts w:ascii="Times New Roman" w:eastAsia="Calibri" w:hAnsi="Times New Roman" w:cs="Times New Roman"/>
          <w:sz w:val="24"/>
          <w:szCs w:val="24"/>
        </w:rPr>
        <w:t xml:space="preserve">the </w:t>
      </w:r>
      <w:r w:rsidR="007E04E9">
        <w:rPr>
          <w:rFonts w:ascii="Times New Roman" w:eastAsia="Calibri" w:hAnsi="Times New Roman" w:cs="Times New Roman"/>
          <w:sz w:val="24"/>
          <w:szCs w:val="24"/>
        </w:rPr>
        <w:t>TartanAir dataset</w:t>
      </w:r>
      <w:r>
        <w:rPr>
          <w:rFonts w:ascii="Times New Roman" w:eastAsia="Calibri" w:hAnsi="Times New Roman" w:cs="Times New Roman"/>
          <w:sz w:val="24"/>
          <w:szCs w:val="24"/>
        </w:rPr>
        <w:t>;</w:t>
      </w:r>
      <w:r w:rsidR="00C215B8">
        <w:rPr>
          <w:rFonts w:ascii="Times New Roman" w:eastAsia="Calibri" w:hAnsi="Times New Roman" w:cs="Times New Roman"/>
          <w:sz w:val="24"/>
          <w:szCs w:val="24"/>
        </w:rPr>
        <w:t xml:space="preserve"> then</w:t>
      </w:r>
      <w:r>
        <w:rPr>
          <w:rFonts w:ascii="Times New Roman" w:eastAsia="Calibri" w:hAnsi="Times New Roman" w:cs="Times New Roman"/>
          <w:sz w:val="24"/>
          <w:szCs w:val="24"/>
        </w:rPr>
        <w:t>,</w:t>
      </w:r>
      <w:r w:rsidR="00C215B8">
        <w:rPr>
          <w:rFonts w:ascii="Times New Roman" w:eastAsia="Calibri" w:hAnsi="Times New Roman" w:cs="Times New Roman"/>
          <w:sz w:val="24"/>
          <w:szCs w:val="24"/>
        </w:rPr>
        <w:t xml:space="preserve"> I compared my result </w:t>
      </w:r>
      <w:r w:rsidR="00AE2F6D">
        <w:rPr>
          <w:rFonts w:ascii="Times New Roman" w:eastAsia="Calibri" w:hAnsi="Times New Roman" w:cs="Times New Roman"/>
          <w:sz w:val="24"/>
          <w:szCs w:val="24"/>
        </w:rPr>
        <w:t>to</w:t>
      </w:r>
      <w:r w:rsidR="00257443">
        <w:rPr>
          <w:rFonts w:ascii="Times New Roman" w:eastAsia="Calibri" w:hAnsi="Times New Roman" w:cs="Times New Roman"/>
          <w:sz w:val="24"/>
          <w:szCs w:val="24"/>
        </w:rPr>
        <w:t xml:space="preserve"> the</w:t>
      </w:r>
      <w:r w:rsidR="00AE2F6D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AE2F6D">
        <w:rPr>
          <w:rFonts w:ascii="Times New Roman" w:eastAsia="Calibri" w:hAnsi="Times New Roman" w:cs="Times New Roman"/>
          <w:sz w:val="24"/>
          <w:szCs w:val="24"/>
        </w:rPr>
        <w:t>SuperGlue</w:t>
      </w:r>
      <w:proofErr w:type="spellEnd"/>
      <w:r w:rsidR="00D0461F">
        <w:rPr>
          <w:rFonts w:ascii="Times New Roman" w:eastAsia="Calibri" w:hAnsi="Times New Roman" w:cs="Times New Roman"/>
          <w:sz w:val="24"/>
          <w:szCs w:val="24"/>
        </w:rPr>
        <w:t xml:space="preserve"> (2020)</w:t>
      </w:r>
      <w:r w:rsidR="00257443">
        <w:rPr>
          <w:rFonts w:ascii="Times New Roman" w:eastAsia="Calibri" w:hAnsi="Times New Roman" w:cs="Times New Roman"/>
          <w:sz w:val="24"/>
          <w:szCs w:val="24"/>
        </w:rPr>
        <w:t xml:space="preserve"> method</w:t>
      </w:r>
      <w:r w:rsidR="00AE2F6D">
        <w:rPr>
          <w:rFonts w:ascii="Times New Roman" w:eastAsia="Calibri" w:hAnsi="Times New Roman" w:cs="Times New Roman"/>
          <w:sz w:val="24"/>
          <w:szCs w:val="24"/>
        </w:rPr>
        <w:t xml:space="preserve"> (point matching state-of-the-art) </w:t>
      </w:r>
      <w:r w:rsidR="003C1245">
        <w:rPr>
          <w:rFonts w:ascii="Times New Roman" w:eastAsia="Calibri" w:hAnsi="Times New Roman" w:cs="Times New Roman"/>
          <w:sz w:val="24"/>
          <w:szCs w:val="24"/>
        </w:rPr>
        <w:t>in three differen</w:t>
      </w:r>
      <w:r w:rsidR="00064AD8">
        <w:rPr>
          <w:rFonts w:ascii="Times New Roman" w:eastAsia="Calibri" w:hAnsi="Times New Roman" w:cs="Times New Roman"/>
          <w:sz w:val="24"/>
          <w:szCs w:val="24"/>
        </w:rPr>
        <w:t>t</w:t>
      </w:r>
      <w:r w:rsidR="003C1245">
        <w:rPr>
          <w:rFonts w:ascii="Times New Roman" w:eastAsia="Calibri" w:hAnsi="Times New Roman" w:cs="Times New Roman"/>
          <w:sz w:val="24"/>
          <w:szCs w:val="24"/>
        </w:rPr>
        <w:t xml:space="preserve"> scenarios. </w:t>
      </w:r>
      <w:proofErr w:type="spellStart"/>
      <w:r w:rsidR="003C1245">
        <w:rPr>
          <w:rFonts w:ascii="Times New Roman" w:eastAsia="Calibri" w:hAnsi="Times New Roman" w:cs="Times New Roman"/>
          <w:sz w:val="24"/>
          <w:szCs w:val="24"/>
        </w:rPr>
        <w:t>SuperGlue</w:t>
      </w:r>
      <w:proofErr w:type="spellEnd"/>
      <w:r w:rsidR="003C1245">
        <w:rPr>
          <w:rFonts w:ascii="Times New Roman" w:eastAsia="Calibri" w:hAnsi="Times New Roman" w:cs="Times New Roman"/>
          <w:sz w:val="24"/>
          <w:szCs w:val="24"/>
        </w:rPr>
        <w:t xml:space="preserve"> gave better results than my current method, but it does not work well in </w:t>
      </w:r>
      <w:r w:rsidR="00F75545">
        <w:rPr>
          <w:rFonts w:ascii="Times New Roman" w:eastAsia="Calibri" w:hAnsi="Times New Roman" w:cs="Times New Roman"/>
          <w:sz w:val="24"/>
          <w:szCs w:val="24"/>
        </w:rPr>
        <w:t xml:space="preserve">the </w:t>
      </w:r>
      <w:r w:rsidR="003C1245">
        <w:rPr>
          <w:rFonts w:ascii="Times New Roman" w:eastAsia="Calibri" w:hAnsi="Times New Roman" w:cs="Times New Roman"/>
          <w:sz w:val="24"/>
          <w:szCs w:val="24"/>
        </w:rPr>
        <w:t xml:space="preserve">Office scenario of </w:t>
      </w:r>
      <w:r w:rsidR="00064AD8">
        <w:rPr>
          <w:rFonts w:ascii="Times New Roman" w:eastAsia="Calibri" w:hAnsi="Times New Roman" w:cs="Times New Roman"/>
          <w:sz w:val="24"/>
          <w:szCs w:val="24"/>
        </w:rPr>
        <w:t xml:space="preserve">the </w:t>
      </w:r>
      <w:r w:rsidR="003C1245">
        <w:rPr>
          <w:rFonts w:ascii="Times New Roman" w:eastAsia="Calibri" w:hAnsi="Times New Roman" w:cs="Times New Roman"/>
          <w:sz w:val="24"/>
          <w:szCs w:val="24"/>
        </w:rPr>
        <w:t>TartanAir</w:t>
      </w:r>
      <w:r w:rsidR="00FC51B0">
        <w:rPr>
          <w:rFonts w:ascii="Times New Roman" w:eastAsia="Calibri" w:hAnsi="Times New Roman" w:cs="Times New Roman"/>
          <w:sz w:val="24"/>
          <w:szCs w:val="24"/>
        </w:rPr>
        <w:t xml:space="preserve"> dataset</w:t>
      </w:r>
      <w:r w:rsidR="00064AD8">
        <w:rPr>
          <w:rFonts w:ascii="Times New Roman" w:eastAsia="Calibri" w:hAnsi="Times New Roman" w:cs="Times New Roman"/>
          <w:sz w:val="24"/>
          <w:szCs w:val="24"/>
        </w:rPr>
        <w:t>,</w:t>
      </w:r>
      <w:r w:rsidR="00BF47A9">
        <w:rPr>
          <w:rFonts w:ascii="Times New Roman" w:eastAsia="Calibri" w:hAnsi="Times New Roman" w:cs="Times New Roman"/>
          <w:sz w:val="24"/>
          <w:szCs w:val="24"/>
        </w:rPr>
        <w:t xml:space="preserve"> wh</w:t>
      </w:r>
      <w:r w:rsidR="00064AD8">
        <w:rPr>
          <w:rFonts w:ascii="Times New Roman" w:eastAsia="Calibri" w:hAnsi="Times New Roman" w:cs="Times New Roman"/>
          <w:sz w:val="24"/>
          <w:szCs w:val="24"/>
        </w:rPr>
        <w:t>ich</w:t>
      </w:r>
      <w:r w:rsidR="00BF47A9">
        <w:rPr>
          <w:rFonts w:ascii="Times New Roman" w:eastAsia="Calibri" w:hAnsi="Times New Roman" w:cs="Times New Roman"/>
          <w:sz w:val="24"/>
          <w:szCs w:val="24"/>
        </w:rPr>
        <w:t xml:space="preserve"> ha</w:t>
      </w:r>
      <w:r w:rsidR="00064AD8">
        <w:rPr>
          <w:rFonts w:ascii="Times New Roman" w:eastAsia="Calibri" w:hAnsi="Times New Roman" w:cs="Times New Roman"/>
          <w:sz w:val="24"/>
          <w:szCs w:val="24"/>
        </w:rPr>
        <w:t>s</w:t>
      </w:r>
      <w:r w:rsidR="00BF47A9">
        <w:rPr>
          <w:rFonts w:ascii="Times New Roman" w:eastAsia="Calibri" w:hAnsi="Times New Roman" w:cs="Times New Roman"/>
          <w:sz w:val="24"/>
          <w:szCs w:val="24"/>
        </w:rPr>
        <w:t xml:space="preserve"> many line segments and repetitive patterns.</w:t>
      </w:r>
    </w:p>
    <w:p w14:paraId="769AC638" w14:textId="5EB78148" w:rsidR="00307DB0" w:rsidRPr="0085572C" w:rsidRDefault="00C271C6" w:rsidP="00512CD4">
      <w:pPr>
        <w:spacing w:line="276" w:lineRule="auto"/>
        <w:jc w:val="both"/>
        <w:rPr>
          <w:rFonts w:ascii="Times New Roman" w:eastAsia="Calibri" w:hAnsi="Times New Roman" w:cs="Times New Roman"/>
          <w:i/>
          <w:iCs/>
          <w:sz w:val="24"/>
          <w:szCs w:val="24"/>
        </w:rPr>
      </w:pPr>
      <w:r w:rsidRPr="0085572C">
        <w:rPr>
          <w:rFonts w:ascii="Times New Roman" w:eastAsia="Calibri" w:hAnsi="Times New Roman" w:cs="Times New Roman"/>
          <w:i/>
          <w:iCs/>
          <w:sz w:val="24"/>
          <w:szCs w:val="24"/>
        </w:rPr>
        <w:t>(</w:t>
      </w:r>
      <w:r w:rsidR="00307DB0" w:rsidRPr="0085572C">
        <w:rPr>
          <w:rFonts w:ascii="Times New Roman" w:eastAsia="Calibri" w:hAnsi="Times New Roman" w:cs="Times New Roman"/>
          <w:i/>
          <w:iCs/>
          <w:sz w:val="24"/>
          <w:szCs w:val="24"/>
        </w:rPr>
        <w:t>I also introduced my line-segment coding method with the accompanying matching algorithm.</w:t>
      </w:r>
      <w:r w:rsidR="00B72DCB" w:rsidRPr="0085572C">
        <w:rPr>
          <w:rFonts w:ascii="Times New Roman" w:eastAsia="Calibri" w:hAnsi="Times New Roman" w:cs="Times New Roman"/>
          <w:i/>
          <w:iCs/>
          <w:sz w:val="24"/>
          <w:szCs w:val="24"/>
        </w:rPr>
        <w:t xml:space="preserve"> However, I want to focus on</w:t>
      </w:r>
      <w:r w:rsidR="00BF47A9" w:rsidRPr="0085572C">
        <w:rPr>
          <w:rFonts w:ascii="Times New Roman" w:eastAsia="Calibri" w:hAnsi="Times New Roman" w:cs="Times New Roman"/>
          <w:i/>
          <w:iCs/>
          <w:sz w:val="24"/>
          <w:szCs w:val="24"/>
        </w:rPr>
        <w:t xml:space="preserve"> improving my</w:t>
      </w:r>
      <w:r w:rsidR="00B72DCB" w:rsidRPr="0085572C">
        <w:rPr>
          <w:rFonts w:ascii="Times New Roman" w:eastAsia="Calibri" w:hAnsi="Times New Roman" w:cs="Times New Roman"/>
          <w:i/>
          <w:iCs/>
          <w:sz w:val="24"/>
          <w:szCs w:val="24"/>
        </w:rPr>
        <w:t xml:space="preserve"> points matching algorithm first</w:t>
      </w:r>
      <w:r w:rsidR="00252029" w:rsidRPr="0085572C">
        <w:rPr>
          <w:rFonts w:ascii="Times New Roman" w:eastAsia="Calibri" w:hAnsi="Times New Roman" w:cs="Times New Roman"/>
          <w:i/>
          <w:iCs/>
          <w:sz w:val="24"/>
          <w:szCs w:val="24"/>
        </w:rPr>
        <w:t xml:space="preserve"> because I did not find any good baseline for th</w:t>
      </w:r>
      <w:r w:rsidR="0085572C" w:rsidRPr="0085572C">
        <w:rPr>
          <w:rFonts w:ascii="Times New Roman" w:eastAsia="Calibri" w:hAnsi="Times New Roman" w:cs="Times New Roman"/>
          <w:i/>
          <w:iCs/>
          <w:sz w:val="24"/>
          <w:szCs w:val="24"/>
        </w:rPr>
        <w:t>e</w:t>
      </w:r>
      <w:r w:rsidR="00252029" w:rsidRPr="0085572C">
        <w:rPr>
          <w:rFonts w:ascii="Times New Roman" w:eastAsia="Calibri" w:hAnsi="Times New Roman" w:cs="Times New Roman"/>
          <w:i/>
          <w:iCs/>
          <w:sz w:val="24"/>
          <w:szCs w:val="24"/>
        </w:rPr>
        <w:t xml:space="preserve"> lines-matching task</w:t>
      </w:r>
      <w:r w:rsidR="0085572C">
        <w:rPr>
          <w:rFonts w:ascii="Times New Roman" w:eastAsia="Calibri" w:hAnsi="Times New Roman" w:cs="Times New Roman"/>
          <w:i/>
          <w:iCs/>
          <w:sz w:val="24"/>
          <w:szCs w:val="24"/>
        </w:rPr>
        <w:t>.)</w:t>
      </w:r>
      <w:r w:rsidR="00307DB0" w:rsidRPr="0085572C">
        <w:rPr>
          <w:rFonts w:ascii="Times New Roman" w:eastAsia="Calibri" w:hAnsi="Times New Roman" w:cs="Times New Roman"/>
          <w:i/>
          <w:iCs/>
          <w:sz w:val="24"/>
          <w:szCs w:val="24"/>
        </w:rPr>
        <w:t xml:space="preserve"> </w:t>
      </w:r>
    </w:p>
    <w:p w14:paraId="791B8465" w14:textId="2D92BDBA" w:rsidR="007E04E9" w:rsidRDefault="0085572C" w:rsidP="00307DB0">
      <w:pPr>
        <w:spacing w:line="276" w:lineRule="auto"/>
        <w:ind w:firstLine="36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In this report, I introduce </w:t>
      </w:r>
      <w:r w:rsidR="00064AD8">
        <w:rPr>
          <w:rFonts w:ascii="Times New Roman" w:eastAsia="Calibri" w:hAnsi="Times New Roman" w:cs="Times New Roman"/>
          <w:sz w:val="24"/>
          <w:szCs w:val="24"/>
        </w:rPr>
        <w:t>two</w:t>
      </w:r>
      <w:r>
        <w:rPr>
          <w:rFonts w:ascii="Times New Roman" w:eastAsia="Calibri" w:hAnsi="Times New Roman" w:cs="Times New Roman"/>
          <w:sz w:val="24"/>
          <w:szCs w:val="24"/>
        </w:rPr>
        <w:t xml:space="preserve"> improvement methods</w:t>
      </w:r>
      <w:r w:rsidR="00C7352D">
        <w:rPr>
          <w:rFonts w:ascii="Times New Roman" w:eastAsia="Calibri" w:hAnsi="Times New Roman" w:cs="Times New Roman"/>
          <w:sz w:val="24"/>
          <w:szCs w:val="24"/>
        </w:rPr>
        <w:t>:</w:t>
      </w:r>
    </w:p>
    <w:p w14:paraId="1C7E270B" w14:textId="5A3EECD9" w:rsidR="00C7352D" w:rsidRDefault="00C7352D" w:rsidP="00C7352D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First: using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Sinkhorn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algorithms to improve matching precision.</w:t>
      </w:r>
    </w:p>
    <w:p w14:paraId="3B11350C" w14:textId="3431557C" w:rsidR="00C7352D" w:rsidRPr="00C7352D" w:rsidRDefault="00C7352D" w:rsidP="00C7352D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Second: using estimated pose (by MSCKF) and 3D stereo </w:t>
      </w:r>
      <w:r w:rsidR="00064AD8">
        <w:rPr>
          <w:rFonts w:ascii="Times New Roman" w:eastAsia="Calibri" w:hAnsi="Times New Roman" w:cs="Times New Roman"/>
          <w:sz w:val="24"/>
          <w:szCs w:val="24"/>
        </w:rPr>
        <w:t>improves</w:t>
      </w:r>
      <w:r>
        <w:rPr>
          <w:rFonts w:ascii="Times New Roman" w:eastAsia="Calibri" w:hAnsi="Times New Roman" w:cs="Times New Roman"/>
          <w:sz w:val="24"/>
          <w:szCs w:val="24"/>
        </w:rPr>
        <w:t xml:space="preserve"> matching recall.</w:t>
      </w:r>
    </w:p>
    <w:p w14:paraId="572C267E" w14:textId="77777777" w:rsidR="001D6EE1" w:rsidRDefault="001D6EE1" w:rsidP="00307DB0">
      <w:pPr>
        <w:spacing w:line="276" w:lineRule="auto"/>
        <w:ind w:firstLine="72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96FF499" w14:textId="77777777" w:rsidR="00307DB0" w:rsidRPr="00A102CF" w:rsidRDefault="00307DB0" w:rsidP="00307DB0">
      <w:pPr>
        <w:pStyle w:val="ListParagraph"/>
        <w:numPr>
          <w:ilvl w:val="0"/>
          <w:numId w:val="1"/>
        </w:numPr>
        <w:spacing w:line="360" w:lineRule="auto"/>
        <w:ind w:left="360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Current works</w:t>
      </w:r>
    </w:p>
    <w:p w14:paraId="270741FD" w14:textId="7161A7AA" w:rsidR="00307DB0" w:rsidRPr="00515405" w:rsidRDefault="00307DB0" w:rsidP="00307DB0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sz w:val="24"/>
          <w:szCs w:val="24"/>
        </w:rPr>
        <w:t>Matching</w:t>
      </w:r>
      <w:r w:rsidR="00F92180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using </w:t>
      </w:r>
      <w:proofErr w:type="spellStart"/>
      <w:r w:rsidR="00F92180">
        <w:rPr>
          <w:rFonts w:ascii="Times New Roman" w:eastAsia="Calibri" w:hAnsi="Times New Roman" w:cs="Times New Roman"/>
          <w:b/>
          <w:bCs/>
          <w:sz w:val="24"/>
          <w:szCs w:val="24"/>
        </w:rPr>
        <w:t>Sinkhor</w:t>
      </w:r>
      <w:r w:rsidR="00BA2002">
        <w:rPr>
          <w:rFonts w:ascii="Times New Roman" w:eastAsia="Calibri" w:hAnsi="Times New Roman" w:cs="Times New Roman"/>
          <w:b/>
          <w:bCs/>
          <w:sz w:val="24"/>
          <w:szCs w:val="24"/>
        </w:rPr>
        <w:t>n</w:t>
      </w:r>
      <w:proofErr w:type="spellEnd"/>
      <w:r w:rsidR="00F92180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algorithms</w:t>
      </w:r>
      <w:r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evaluation </w:t>
      </w:r>
    </w:p>
    <w:p w14:paraId="4B9CD8F6" w14:textId="2DE420D7" w:rsidR="00C345A7" w:rsidRDefault="00BA2002" w:rsidP="00307DB0">
      <w:pPr>
        <w:spacing w:line="276" w:lineRule="auto"/>
        <w:ind w:firstLine="36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In </w:t>
      </w:r>
      <w:r w:rsidR="00064AD8">
        <w:rPr>
          <w:rFonts w:ascii="Times New Roman" w:eastAsia="Calibri" w:hAnsi="Times New Roman" w:cs="Times New Roman"/>
          <w:sz w:val="24"/>
          <w:szCs w:val="24"/>
        </w:rPr>
        <w:t xml:space="preserve">the </w:t>
      </w:r>
      <w:r>
        <w:rPr>
          <w:rFonts w:ascii="Times New Roman" w:eastAsia="Calibri" w:hAnsi="Times New Roman" w:cs="Times New Roman"/>
          <w:sz w:val="24"/>
          <w:szCs w:val="24"/>
        </w:rPr>
        <w:t xml:space="preserve">Office </w:t>
      </w:r>
      <w:r w:rsidR="00CF2971">
        <w:rPr>
          <w:rFonts w:ascii="Times New Roman" w:eastAsia="Calibri" w:hAnsi="Times New Roman" w:cs="Times New Roman"/>
          <w:sz w:val="24"/>
          <w:szCs w:val="24"/>
        </w:rPr>
        <w:t xml:space="preserve">sequence in </w:t>
      </w:r>
      <w:r w:rsidR="00064AD8">
        <w:rPr>
          <w:rFonts w:ascii="Times New Roman" w:eastAsia="Calibri" w:hAnsi="Times New Roman" w:cs="Times New Roman"/>
          <w:sz w:val="24"/>
          <w:szCs w:val="24"/>
        </w:rPr>
        <w:t xml:space="preserve">the </w:t>
      </w:r>
      <w:r w:rsidR="00CF2971">
        <w:rPr>
          <w:rFonts w:ascii="Times New Roman" w:eastAsia="Calibri" w:hAnsi="Times New Roman" w:cs="Times New Roman"/>
          <w:sz w:val="24"/>
          <w:szCs w:val="24"/>
        </w:rPr>
        <w:t>TartanAir dataset</w:t>
      </w:r>
      <w:r>
        <w:rPr>
          <w:rFonts w:ascii="Times New Roman" w:eastAsia="Calibri" w:hAnsi="Times New Roman" w:cs="Times New Roman"/>
          <w:sz w:val="24"/>
          <w:szCs w:val="24"/>
        </w:rPr>
        <w:t xml:space="preserve">, similar patterns will give similar descriptors so that L2 Norm distance values between them are too small to distinguish. </w:t>
      </w:r>
    </w:p>
    <w:p w14:paraId="0C3FF5E7" w14:textId="77777777" w:rsidR="00CF2971" w:rsidRDefault="00CF2971" w:rsidP="00CF2971">
      <w:pPr>
        <w:keepNext/>
        <w:spacing w:line="276" w:lineRule="auto"/>
        <w:jc w:val="center"/>
      </w:pPr>
      <w:r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182AC0C" wp14:editId="7812A964">
            <wp:extent cx="5592445" cy="2052289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0" b="2"/>
                    <a:stretch/>
                  </pic:blipFill>
                  <pic:spPr bwMode="auto">
                    <a:xfrm>
                      <a:off x="0" y="0"/>
                      <a:ext cx="5666276" cy="2079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3F76AC" w14:textId="23CCA5E2" w:rsidR="00CF2971" w:rsidRPr="00E12F97" w:rsidRDefault="00CF2971" w:rsidP="00CF2971">
      <w:pPr>
        <w:pStyle w:val="Caption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E12F97">
        <w:rPr>
          <w:sz w:val="24"/>
          <w:szCs w:val="24"/>
        </w:rPr>
        <w:t xml:space="preserve">Figure </w:t>
      </w:r>
      <w:r w:rsidRPr="00E12F97">
        <w:rPr>
          <w:sz w:val="24"/>
          <w:szCs w:val="24"/>
        </w:rPr>
        <w:fldChar w:fldCharType="begin"/>
      </w:r>
      <w:r w:rsidRPr="00E12F97">
        <w:rPr>
          <w:sz w:val="24"/>
          <w:szCs w:val="24"/>
        </w:rPr>
        <w:instrText xml:space="preserve"> SEQ Figure \* ARABIC </w:instrText>
      </w:r>
      <w:r w:rsidRPr="00E12F97">
        <w:rPr>
          <w:sz w:val="24"/>
          <w:szCs w:val="24"/>
        </w:rPr>
        <w:fldChar w:fldCharType="separate"/>
      </w:r>
      <w:r w:rsidR="00A578BB">
        <w:rPr>
          <w:noProof/>
          <w:sz w:val="24"/>
          <w:szCs w:val="24"/>
        </w:rPr>
        <w:t>1</w:t>
      </w:r>
      <w:r w:rsidRPr="00E12F97">
        <w:rPr>
          <w:sz w:val="24"/>
          <w:szCs w:val="24"/>
        </w:rPr>
        <w:fldChar w:fldCharType="end"/>
      </w:r>
      <w:r w:rsidRPr="00E12F97">
        <w:rPr>
          <w:sz w:val="24"/>
          <w:szCs w:val="24"/>
        </w:rPr>
        <w:t xml:space="preserve">: Example for </w:t>
      </w:r>
      <w:r w:rsidR="00064AD8">
        <w:rPr>
          <w:sz w:val="24"/>
          <w:szCs w:val="24"/>
        </w:rPr>
        <w:t xml:space="preserve">the </w:t>
      </w:r>
      <w:r w:rsidRPr="00E12F97">
        <w:rPr>
          <w:sz w:val="24"/>
          <w:szCs w:val="24"/>
        </w:rPr>
        <w:t>source image and target image in Office sequence</w:t>
      </w:r>
    </w:p>
    <w:p w14:paraId="0EA44D86" w14:textId="49849CD4" w:rsidR="00CF2971" w:rsidRDefault="00064AD8" w:rsidP="00DA44FC">
      <w:pPr>
        <w:spacing w:line="276" w:lineRule="auto"/>
        <w:ind w:firstLine="36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lastRenderedPageBreak/>
        <w:t>A</w:t>
      </w:r>
      <w:r w:rsidR="00DA44FC">
        <w:rPr>
          <w:rFonts w:ascii="Times New Roman" w:eastAsia="Calibri" w:hAnsi="Times New Roman" w:cs="Times New Roman"/>
          <w:sz w:val="24"/>
          <w:szCs w:val="24"/>
        </w:rPr>
        <w:t xml:space="preserve">pplying </w:t>
      </w:r>
      <w:r>
        <w:rPr>
          <w:rFonts w:ascii="Times New Roman" w:eastAsia="Calibri" w:hAnsi="Times New Roman" w:cs="Times New Roman"/>
          <w:sz w:val="24"/>
          <w:szCs w:val="24"/>
        </w:rPr>
        <w:t xml:space="preserve">the </w:t>
      </w:r>
      <w:r w:rsidR="00DA44FC">
        <w:rPr>
          <w:rFonts w:ascii="Times New Roman" w:eastAsia="Calibri" w:hAnsi="Times New Roman" w:cs="Times New Roman"/>
          <w:sz w:val="24"/>
          <w:szCs w:val="24"/>
        </w:rPr>
        <w:t xml:space="preserve">Hungarian method </w:t>
      </w:r>
      <w:r>
        <w:rPr>
          <w:rFonts w:ascii="Times New Roman" w:eastAsia="Calibri" w:hAnsi="Times New Roman" w:cs="Times New Roman"/>
          <w:sz w:val="24"/>
          <w:szCs w:val="24"/>
        </w:rPr>
        <w:t>to</w:t>
      </w:r>
      <w:r w:rsidR="00DA44FC">
        <w:rPr>
          <w:rFonts w:ascii="Times New Roman" w:eastAsia="Calibri" w:hAnsi="Times New Roman" w:cs="Times New Roman"/>
          <w:sz w:val="24"/>
          <w:szCs w:val="24"/>
        </w:rPr>
        <w:t xml:space="preserve"> the Cross matrix will give low precision because it </w:t>
      </w:r>
      <w:r>
        <w:rPr>
          <w:rFonts w:ascii="Times New Roman" w:eastAsia="Calibri" w:hAnsi="Times New Roman" w:cs="Times New Roman"/>
          <w:sz w:val="24"/>
          <w:szCs w:val="24"/>
        </w:rPr>
        <w:t xml:space="preserve">is </w:t>
      </w:r>
      <w:r w:rsidR="00DA44FC">
        <w:rPr>
          <w:rFonts w:ascii="Times New Roman" w:eastAsia="Calibri" w:hAnsi="Times New Roman" w:cs="Times New Roman"/>
          <w:sz w:val="24"/>
          <w:szCs w:val="24"/>
        </w:rPr>
        <w:t xml:space="preserve">no longer a </w:t>
      </w:r>
      <w:r>
        <w:rPr>
          <w:rFonts w:ascii="Times New Roman" w:eastAsia="Calibri" w:hAnsi="Times New Roman" w:cs="Times New Roman"/>
          <w:sz w:val="24"/>
          <w:szCs w:val="24"/>
        </w:rPr>
        <w:t>suitable</w:t>
      </w:r>
      <w:r w:rsidR="00DA44FC">
        <w:rPr>
          <w:rFonts w:ascii="Times New Roman" w:eastAsia="Calibri" w:hAnsi="Times New Roman" w:cs="Times New Roman"/>
          <w:sz w:val="24"/>
          <w:szCs w:val="24"/>
        </w:rPr>
        <w:t xml:space="preserve"> cost matrix in this situation.</w:t>
      </w:r>
      <w:r w:rsidR="00DA44FC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42129D">
        <w:rPr>
          <w:rFonts w:ascii="Times New Roman" w:eastAsia="Calibri" w:hAnsi="Times New Roman" w:cs="Times New Roman"/>
          <w:sz w:val="24"/>
          <w:szCs w:val="24"/>
        </w:rPr>
        <w:t>This</w:t>
      </w:r>
      <w:r w:rsidR="00CF2971">
        <w:rPr>
          <w:rFonts w:ascii="Times New Roman" w:eastAsia="Calibri" w:hAnsi="Times New Roman" w:cs="Times New Roman"/>
          <w:sz w:val="24"/>
          <w:szCs w:val="24"/>
        </w:rPr>
        <w:t xml:space="preserve"> problem can be visualized in the Cross L2-Norm matrix and 02 Self L2-Norm matrices (for </w:t>
      </w:r>
      <w:r>
        <w:rPr>
          <w:rFonts w:ascii="Times New Roman" w:eastAsia="Calibri" w:hAnsi="Times New Roman" w:cs="Times New Roman"/>
          <w:sz w:val="24"/>
          <w:szCs w:val="24"/>
        </w:rPr>
        <w:t xml:space="preserve">the </w:t>
      </w:r>
      <w:r w:rsidR="00CF2971">
        <w:rPr>
          <w:rFonts w:ascii="Times New Roman" w:eastAsia="Calibri" w:hAnsi="Times New Roman" w:cs="Times New Roman"/>
          <w:sz w:val="24"/>
          <w:szCs w:val="24"/>
        </w:rPr>
        <w:t xml:space="preserve">source </w:t>
      </w:r>
      <w:r>
        <w:rPr>
          <w:rFonts w:ascii="Times New Roman" w:eastAsia="Calibri" w:hAnsi="Times New Roman" w:cs="Times New Roman"/>
          <w:sz w:val="24"/>
          <w:szCs w:val="24"/>
        </w:rPr>
        <w:t>and target images</w:t>
      </w:r>
      <w:r w:rsidR="00CF2971">
        <w:rPr>
          <w:rFonts w:ascii="Times New Roman" w:eastAsia="Calibri" w:hAnsi="Times New Roman" w:cs="Times New Roman"/>
          <w:sz w:val="24"/>
          <w:szCs w:val="24"/>
        </w:rPr>
        <w:t>).</w:t>
      </w:r>
    </w:p>
    <w:p w14:paraId="22C578AA" w14:textId="77777777" w:rsidR="007412C5" w:rsidRDefault="007412C5" w:rsidP="00E12F97">
      <w:pPr>
        <w:keepNext/>
        <w:spacing w:line="276" w:lineRule="auto"/>
        <w:jc w:val="center"/>
      </w:pPr>
      <w:r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82030C5" wp14:editId="45B706CA">
            <wp:extent cx="5621681" cy="4998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295" cy="4999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6B9F9" w14:textId="20C7E6B6" w:rsidR="007412C5" w:rsidRPr="00E12F97" w:rsidRDefault="007412C5" w:rsidP="0042129D">
      <w:pPr>
        <w:pStyle w:val="Caption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E12F97">
        <w:rPr>
          <w:sz w:val="24"/>
          <w:szCs w:val="24"/>
        </w:rPr>
        <w:t xml:space="preserve">Figure </w:t>
      </w:r>
      <w:r w:rsidRPr="00E12F97">
        <w:rPr>
          <w:sz w:val="24"/>
          <w:szCs w:val="24"/>
        </w:rPr>
        <w:fldChar w:fldCharType="begin"/>
      </w:r>
      <w:r w:rsidRPr="00E12F97">
        <w:rPr>
          <w:sz w:val="24"/>
          <w:szCs w:val="24"/>
        </w:rPr>
        <w:instrText xml:space="preserve"> SEQ Figure \* ARABIC </w:instrText>
      </w:r>
      <w:r w:rsidRPr="00E12F97">
        <w:rPr>
          <w:sz w:val="24"/>
          <w:szCs w:val="24"/>
        </w:rPr>
        <w:fldChar w:fldCharType="separate"/>
      </w:r>
      <w:r w:rsidR="00A578BB">
        <w:rPr>
          <w:noProof/>
          <w:sz w:val="24"/>
          <w:szCs w:val="24"/>
        </w:rPr>
        <w:t>2</w:t>
      </w:r>
      <w:r w:rsidRPr="00E12F97">
        <w:rPr>
          <w:sz w:val="24"/>
          <w:szCs w:val="24"/>
        </w:rPr>
        <w:fldChar w:fldCharType="end"/>
      </w:r>
      <w:r w:rsidRPr="00E12F97">
        <w:rPr>
          <w:sz w:val="24"/>
          <w:szCs w:val="24"/>
        </w:rPr>
        <w:t>:</w:t>
      </w:r>
      <w:r w:rsidR="0042129D" w:rsidRPr="00E12F97">
        <w:rPr>
          <w:sz w:val="24"/>
          <w:szCs w:val="24"/>
        </w:rPr>
        <w:t xml:space="preserve"> Two Self L2-Norm matrices of </w:t>
      </w:r>
      <w:proofErr w:type="spellStart"/>
      <w:r w:rsidR="0042129D" w:rsidRPr="00E12F97">
        <w:rPr>
          <w:sz w:val="24"/>
          <w:szCs w:val="24"/>
        </w:rPr>
        <w:t>keypoints</w:t>
      </w:r>
      <w:proofErr w:type="spellEnd"/>
      <w:r w:rsidR="0042129D" w:rsidRPr="00E12F97">
        <w:rPr>
          <w:sz w:val="24"/>
          <w:szCs w:val="24"/>
        </w:rPr>
        <w:t xml:space="preserve"> in source</w:t>
      </w:r>
      <w:r w:rsidR="00064AD8">
        <w:rPr>
          <w:sz w:val="24"/>
          <w:szCs w:val="24"/>
        </w:rPr>
        <w:t>/</w:t>
      </w:r>
      <w:r w:rsidR="0042129D" w:rsidRPr="00E12F97">
        <w:rPr>
          <w:sz w:val="24"/>
          <w:szCs w:val="24"/>
        </w:rPr>
        <w:t xml:space="preserve">target image (top) and the Cross L2-Norm matrix between 2 </w:t>
      </w:r>
      <w:proofErr w:type="spellStart"/>
      <w:r w:rsidR="0042129D" w:rsidRPr="00E12F97">
        <w:rPr>
          <w:sz w:val="24"/>
          <w:szCs w:val="24"/>
        </w:rPr>
        <w:t>keypoints</w:t>
      </w:r>
      <w:proofErr w:type="spellEnd"/>
      <w:r w:rsidR="0042129D" w:rsidRPr="00E12F97">
        <w:rPr>
          <w:sz w:val="24"/>
          <w:szCs w:val="24"/>
        </w:rPr>
        <w:t xml:space="preserve"> sets.</w:t>
      </w:r>
    </w:p>
    <w:p w14:paraId="2A3FF78B" w14:textId="570F7978" w:rsidR="002543CE" w:rsidRDefault="00C13F63" w:rsidP="00307DB0">
      <w:pPr>
        <w:spacing w:line="276" w:lineRule="auto"/>
        <w:ind w:firstLine="36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I use </w:t>
      </w:r>
      <w:r w:rsidR="00064AD8">
        <w:rPr>
          <w:rFonts w:ascii="Times New Roman" w:eastAsia="Calibri" w:hAnsi="Times New Roman" w:cs="Times New Roman"/>
          <w:sz w:val="24"/>
          <w:szCs w:val="24"/>
        </w:rPr>
        <w:t xml:space="preserve">the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Sinkhorn</w:t>
      </w:r>
      <w:r w:rsidR="002543CE">
        <w:rPr>
          <w:rFonts w:ascii="Times New Roman" w:eastAsia="Calibri" w:hAnsi="Times New Roman" w:cs="Times New Roman"/>
          <w:sz w:val="24"/>
          <w:szCs w:val="24"/>
        </w:rPr>
        <w:t>-Knopp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2543CE">
        <w:rPr>
          <w:rFonts w:ascii="Times New Roman" w:eastAsia="Calibri" w:hAnsi="Times New Roman" w:cs="Times New Roman"/>
          <w:sz w:val="24"/>
          <w:szCs w:val="24"/>
        </w:rPr>
        <w:t>solver</w:t>
      </w:r>
      <w:r>
        <w:rPr>
          <w:rFonts w:ascii="Times New Roman" w:eastAsia="Calibri" w:hAnsi="Times New Roman" w:cs="Times New Roman"/>
          <w:sz w:val="24"/>
          <w:szCs w:val="24"/>
        </w:rPr>
        <w:t xml:space="preserve"> to generate a </w:t>
      </w:r>
      <w:r w:rsidR="002543CE">
        <w:rPr>
          <w:rFonts w:ascii="Times New Roman" w:eastAsia="Calibri" w:hAnsi="Times New Roman" w:cs="Times New Roman"/>
          <w:sz w:val="24"/>
          <w:szCs w:val="24"/>
        </w:rPr>
        <w:t>regularized</w:t>
      </w:r>
      <w:r>
        <w:rPr>
          <w:rFonts w:ascii="Times New Roman" w:eastAsia="Calibri" w:hAnsi="Times New Roman" w:cs="Times New Roman"/>
          <w:sz w:val="24"/>
          <w:szCs w:val="24"/>
        </w:rPr>
        <w:t xml:space="preserve"> cost matrix for Hungarian algorithms. </w:t>
      </w:r>
      <w:r w:rsidR="002543CE">
        <w:rPr>
          <w:rFonts w:ascii="Times New Roman" w:eastAsia="Calibri" w:hAnsi="Times New Roman" w:cs="Times New Roman"/>
          <w:sz w:val="24"/>
          <w:szCs w:val="24"/>
        </w:rPr>
        <w:t>The histograms</w:t>
      </w:r>
      <w:r w:rsidR="00080F94">
        <w:rPr>
          <w:rFonts w:ascii="Times New Roman" w:eastAsia="Calibri" w:hAnsi="Times New Roman" w:cs="Times New Roman"/>
          <w:sz w:val="24"/>
          <w:szCs w:val="24"/>
        </w:rPr>
        <w:t xml:space="preserve"> (for </w:t>
      </w:r>
      <w:proofErr w:type="spellStart"/>
      <w:r w:rsidR="00080F94">
        <w:rPr>
          <w:rFonts w:ascii="Times New Roman" w:eastAsia="Calibri" w:hAnsi="Times New Roman" w:cs="Times New Roman"/>
          <w:sz w:val="24"/>
          <w:szCs w:val="24"/>
        </w:rPr>
        <w:t>Sinkhorn-Knopp</w:t>
      </w:r>
      <w:proofErr w:type="spellEnd"/>
      <w:r w:rsidR="00080F94">
        <w:rPr>
          <w:rFonts w:ascii="Times New Roman" w:eastAsia="Calibri" w:hAnsi="Times New Roman" w:cs="Times New Roman"/>
          <w:sz w:val="24"/>
          <w:szCs w:val="24"/>
        </w:rPr>
        <w:t>)</w:t>
      </w:r>
      <w:r w:rsidR="002543CE">
        <w:rPr>
          <w:rFonts w:ascii="Times New Roman" w:eastAsia="Calibri" w:hAnsi="Times New Roman" w:cs="Times New Roman"/>
          <w:sz w:val="24"/>
          <w:szCs w:val="24"/>
        </w:rPr>
        <w:t xml:space="preserve"> are extracted from Self L2-norm matrices by </w:t>
      </w:r>
      <w:r w:rsidR="00064AD8">
        <w:rPr>
          <w:rFonts w:ascii="Times New Roman" w:eastAsia="Calibri" w:hAnsi="Times New Roman" w:cs="Times New Roman"/>
          <w:sz w:val="24"/>
          <w:szCs w:val="24"/>
        </w:rPr>
        <w:t xml:space="preserve">the </w:t>
      </w:r>
      <w:r w:rsidR="002543CE">
        <w:rPr>
          <w:rFonts w:ascii="Times New Roman" w:eastAsia="Calibri" w:hAnsi="Times New Roman" w:cs="Times New Roman"/>
          <w:sz w:val="24"/>
          <w:szCs w:val="24"/>
        </w:rPr>
        <w:t>following equation:</w:t>
      </w:r>
    </w:p>
    <w:p w14:paraId="441E6240" w14:textId="7F2E138D" w:rsidR="009B32C3" w:rsidRDefault="00671A07" w:rsidP="009B32C3">
      <w:pPr>
        <w:spacing w:line="276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His</w:t>
      </w:r>
      <w:r w:rsidR="002543CE" w:rsidRPr="00FD129B">
        <w:rPr>
          <w:rFonts w:ascii="Times New Roman" w:eastAsia="Calibri" w:hAnsi="Times New Roman" w:cs="Times New Roman"/>
          <w:sz w:val="24"/>
          <w:szCs w:val="24"/>
        </w:rPr>
        <w:t xml:space="preserve"> = mean</w:t>
      </w:r>
      <w:r w:rsidR="006A655C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2543CE" w:rsidRPr="00FD129B">
        <w:rPr>
          <w:rFonts w:ascii="Times New Roman" w:eastAsia="Calibri" w:hAnsi="Times New Roman" w:cs="Times New Roman"/>
          <w:sz w:val="24"/>
          <w:szCs w:val="24"/>
        </w:rPr>
        <w:t>(</w:t>
      </w:r>
      <w:r w:rsidR="006A655C">
        <w:rPr>
          <w:rFonts w:ascii="Times New Roman" w:eastAsia="Calibri" w:hAnsi="Times New Roman" w:cs="Times New Roman"/>
          <w:sz w:val="24"/>
          <w:szCs w:val="24"/>
        </w:rPr>
        <w:t>L2</w:t>
      </w:r>
      <w:r w:rsidR="002543CE" w:rsidRPr="00FD129B">
        <w:rPr>
          <w:rFonts w:ascii="Times New Roman" w:eastAsia="Calibri" w:hAnsi="Times New Roman" w:cs="Times New Roman"/>
          <w:sz w:val="24"/>
          <w:szCs w:val="24"/>
        </w:rPr>
        <w:t xml:space="preserve">) </w:t>
      </w:r>
      <w:r w:rsidR="00FD129B">
        <w:rPr>
          <w:rFonts w:ascii="Times New Roman" w:eastAsia="Calibri" w:hAnsi="Times New Roman" w:cs="Times New Roman"/>
          <w:sz w:val="24"/>
          <w:szCs w:val="24"/>
        </w:rPr>
        <w:t>–</w:t>
      </w:r>
      <w:r w:rsidR="002543CE" w:rsidRPr="00FD129B">
        <w:rPr>
          <w:rFonts w:ascii="Times New Roman" w:eastAsia="Calibri" w:hAnsi="Times New Roman" w:cs="Times New Roman"/>
          <w:sz w:val="24"/>
          <w:szCs w:val="24"/>
        </w:rPr>
        <w:t xml:space="preserve"> 1</w:t>
      </w:r>
      <w:r w:rsidR="00FD129B">
        <w:rPr>
          <w:rFonts w:ascii="Times New Roman" w:eastAsia="Calibri" w:hAnsi="Times New Roman" w:cs="Times New Roman"/>
          <w:sz w:val="24"/>
          <w:szCs w:val="24"/>
        </w:rPr>
        <w:tab/>
      </w:r>
      <w:r w:rsidR="00FD129B">
        <w:rPr>
          <w:rFonts w:ascii="Times New Roman" w:eastAsia="Calibri" w:hAnsi="Times New Roman" w:cs="Times New Roman"/>
          <w:sz w:val="24"/>
          <w:szCs w:val="24"/>
        </w:rPr>
        <w:tab/>
        <w:t>(1)</w:t>
      </w:r>
    </w:p>
    <w:p w14:paraId="78A5917B" w14:textId="2C73F8C1" w:rsidR="00141755" w:rsidRDefault="00E028AC" w:rsidP="009B32C3">
      <w:pPr>
        <w:spacing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The input cost matrix for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Sinkhorn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is still Cross L2, </w:t>
      </w:r>
      <w:r w:rsidR="00064AD8">
        <w:rPr>
          <w:rFonts w:ascii="Times New Roman" w:eastAsia="Calibri" w:hAnsi="Times New Roman" w:cs="Times New Roman"/>
          <w:sz w:val="24"/>
          <w:szCs w:val="24"/>
        </w:rPr>
        <w:t xml:space="preserve">the </w:t>
      </w:r>
      <w:r>
        <w:rPr>
          <w:rFonts w:ascii="Times New Roman" w:eastAsia="Calibri" w:hAnsi="Times New Roman" w:cs="Times New Roman"/>
          <w:sz w:val="24"/>
          <w:szCs w:val="24"/>
        </w:rPr>
        <w:t>regulation term is 0.1,</w:t>
      </w:r>
      <w:r w:rsidR="009B32C3">
        <w:rPr>
          <w:rFonts w:ascii="Times New Roman" w:eastAsia="Calibri" w:hAnsi="Times New Roman" w:cs="Times New Roman"/>
          <w:sz w:val="24"/>
          <w:szCs w:val="24"/>
        </w:rPr>
        <w:t xml:space="preserve"> and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064AD8">
        <w:rPr>
          <w:rFonts w:ascii="Times New Roman" w:eastAsia="Calibri" w:hAnsi="Times New Roman" w:cs="Times New Roman"/>
          <w:sz w:val="24"/>
          <w:szCs w:val="24"/>
        </w:rPr>
        <w:t xml:space="preserve">the </w:t>
      </w:r>
      <w:r>
        <w:rPr>
          <w:rFonts w:ascii="Times New Roman" w:eastAsia="Calibri" w:hAnsi="Times New Roman" w:cs="Times New Roman"/>
          <w:sz w:val="24"/>
          <w:szCs w:val="24"/>
        </w:rPr>
        <w:t>number of iterative is 20.</w:t>
      </w:r>
      <w:r w:rsidR="00BE12B2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064AD8">
        <w:rPr>
          <w:rFonts w:ascii="Times New Roman" w:eastAsia="Calibri" w:hAnsi="Times New Roman" w:cs="Times New Roman"/>
          <w:sz w:val="24"/>
          <w:szCs w:val="24"/>
        </w:rPr>
        <w:t>A n</w:t>
      </w:r>
      <w:r w:rsidR="00141755">
        <w:rPr>
          <w:rFonts w:ascii="Times New Roman" w:eastAsia="Calibri" w:hAnsi="Times New Roman" w:cs="Times New Roman"/>
          <w:sz w:val="24"/>
          <w:szCs w:val="24"/>
        </w:rPr>
        <w:t xml:space="preserve">ew optimal matrix (Gs) is used to formulate </w:t>
      </w:r>
      <w:r w:rsidR="00064AD8">
        <w:rPr>
          <w:rFonts w:ascii="Times New Roman" w:eastAsia="Calibri" w:hAnsi="Times New Roman" w:cs="Times New Roman"/>
          <w:sz w:val="24"/>
          <w:szCs w:val="24"/>
        </w:rPr>
        <w:t xml:space="preserve">a </w:t>
      </w:r>
      <w:r w:rsidR="00141755">
        <w:rPr>
          <w:rFonts w:ascii="Times New Roman" w:eastAsia="Calibri" w:hAnsi="Times New Roman" w:cs="Times New Roman"/>
          <w:sz w:val="24"/>
          <w:szCs w:val="24"/>
        </w:rPr>
        <w:t>new cost matrix (C):</w:t>
      </w:r>
    </w:p>
    <w:p w14:paraId="530BE364" w14:textId="40305FAF" w:rsidR="00141755" w:rsidRDefault="00141755" w:rsidP="00141755">
      <w:pPr>
        <w:spacing w:line="276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C = 1 – Gs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>
        <w:rPr>
          <w:rFonts w:ascii="Times New Roman" w:eastAsia="Calibri" w:hAnsi="Times New Roman" w:cs="Times New Roman"/>
          <w:sz w:val="24"/>
          <w:szCs w:val="24"/>
        </w:rPr>
        <w:tab/>
        <w:t>(2)</w:t>
      </w:r>
    </w:p>
    <w:p w14:paraId="6C13C74F" w14:textId="3A8B6B31" w:rsidR="00445F7C" w:rsidRDefault="00A670AC" w:rsidP="00445F7C">
      <w:pPr>
        <w:keepNext/>
        <w:spacing w:line="276" w:lineRule="auto"/>
        <w:jc w:val="both"/>
      </w:pPr>
      <w:r>
        <w:rPr>
          <w:noProof/>
        </w:rPr>
        <w:lastRenderedPageBreak/>
        <w:drawing>
          <wp:inline distT="0" distB="0" distL="0" distR="0" wp14:anchorId="7D318828" wp14:editId="225546DF">
            <wp:extent cx="6447753" cy="2971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2743" cy="2978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6CD33" w14:textId="1D4326A5" w:rsidR="00C345A7" w:rsidRPr="00E12F97" w:rsidRDefault="00445F7C" w:rsidP="00C224B3">
      <w:pPr>
        <w:pStyle w:val="Caption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E12F97">
        <w:rPr>
          <w:sz w:val="24"/>
          <w:szCs w:val="24"/>
        </w:rPr>
        <w:t xml:space="preserve">Figure </w:t>
      </w:r>
      <w:r w:rsidRPr="00E12F97">
        <w:rPr>
          <w:sz w:val="24"/>
          <w:szCs w:val="24"/>
        </w:rPr>
        <w:fldChar w:fldCharType="begin"/>
      </w:r>
      <w:r w:rsidRPr="00E12F97">
        <w:rPr>
          <w:sz w:val="24"/>
          <w:szCs w:val="24"/>
        </w:rPr>
        <w:instrText xml:space="preserve"> SEQ Figure \* ARABIC </w:instrText>
      </w:r>
      <w:r w:rsidRPr="00E12F97">
        <w:rPr>
          <w:sz w:val="24"/>
          <w:szCs w:val="24"/>
        </w:rPr>
        <w:fldChar w:fldCharType="separate"/>
      </w:r>
      <w:r w:rsidR="00A578BB">
        <w:rPr>
          <w:noProof/>
          <w:sz w:val="24"/>
          <w:szCs w:val="24"/>
        </w:rPr>
        <w:t>3</w:t>
      </w:r>
      <w:r w:rsidRPr="00E12F97">
        <w:rPr>
          <w:sz w:val="24"/>
          <w:szCs w:val="24"/>
        </w:rPr>
        <w:fldChar w:fldCharType="end"/>
      </w:r>
      <w:r w:rsidRPr="00E12F97">
        <w:rPr>
          <w:sz w:val="24"/>
          <w:szCs w:val="24"/>
        </w:rPr>
        <w:t xml:space="preserve">: </w:t>
      </w:r>
      <w:r w:rsidR="00A670AC" w:rsidRPr="00E12F97">
        <w:rPr>
          <w:sz w:val="24"/>
          <w:szCs w:val="24"/>
        </w:rPr>
        <w:t xml:space="preserve">Using </w:t>
      </w:r>
      <w:r w:rsidR="00064AD8">
        <w:rPr>
          <w:sz w:val="24"/>
          <w:szCs w:val="24"/>
        </w:rPr>
        <w:t xml:space="preserve">the </w:t>
      </w:r>
      <w:proofErr w:type="spellStart"/>
      <w:r w:rsidR="00A670AC" w:rsidRPr="00E12F97">
        <w:rPr>
          <w:sz w:val="24"/>
          <w:szCs w:val="24"/>
        </w:rPr>
        <w:t>Sinkhorn</w:t>
      </w:r>
      <w:proofErr w:type="spellEnd"/>
      <w:r w:rsidR="00A670AC" w:rsidRPr="00E12F97">
        <w:rPr>
          <w:sz w:val="24"/>
          <w:szCs w:val="24"/>
        </w:rPr>
        <w:t xml:space="preserve"> algorithm to generate </w:t>
      </w:r>
      <w:r w:rsidR="00064AD8">
        <w:rPr>
          <w:sz w:val="24"/>
          <w:szCs w:val="24"/>
        </w:rPr>
        <w:t xml:space="preserve">the </w:t>
      </w:r>
      <w:r w:rsidR="00A670AC" w:rsidRPr="00E12F97">
        <w:rPr>
          <w:sz w:val="24"/>
          <w:szCs w:val="24"/>
        </w:rPr>
        <w:t>new cost matrix C</w:t>
      </w:r>
    </w:p>
    <w:p w14:paraId="74C7EF83" w14:textId="77777777" w:rsidR="00E12F97" w:rsidRDefault="00E12F97" w:rsidP="00E12F97">
      <w:pPr>
        <w:keepNext/>
        <w:spacing w:line="276" w:lineRule="auto"/>
        <w:jc w:val="both"/>
      </w:pPr>
      <w:r>
        <w:rPr>
          <w:noProof/>
        </w:rPr>
        <w:drawing>
          <wp:inline distT="0" distB="0" distL="0" distR="0" wp14:anchorId="633495BA" wp14:editId="7564621F">
            <wp:extent cx="5943600" cy="40081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63" b="2222"/>
                    <a:stretch/>
                  </pic:blipFill>
                  <pic:spPr bwMode="auto">
                    <a:xfrm>
                      <a:off x="0" y="0"/>
                      <a:ext cx="594360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0C3DB2" w14:textId="459E91DD" w:rsidR="00E12F97" w:rsidRPr="00E12F97" w:rsidRDefault="00E12F97" w:rsidP="00E12F97">
      <w:pPr>
        <w:pStyle w:val="Caption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E12F97">
        <w:rPr>
          <w:sz w:val="24"/>
          <w:szCs w:val="24"/>
        </w:rPr>
        <w:t xml:space="preserve">Figure </w:t>
      </w:r>
      <w:r w:rsidRPr="00E12F97">
        <w:rPr>
          <w:sz w:val="24"/>
          <w:szCs w:val="24"/>
        </w:rPr>
        <w:fldChar w:fldCharType="begin"/>
      </w:r>
      <w:r w:rsidRPr="00E12F97">
        <w:rPr>
          <w:sz w:val="24"/>
          <w:szCs w:val="24"/>
        </w:rPr>
        <w:instrText xml:space="preserve"> SEQ Figure \* ARABIC </w:instrText>
      </w:r>
      <w:r w:rsidRPr="00E12F97">
        <w:rPr>
          <w:sz w:val="24"/>
          <w:szCs w:val="24"/>
        </w:rPr>
        <w:fldChar w:fldCharType="separate"/>
      </w:r>
      <w:r w:rsidR="00A578BB">
        <w:rPr>
          <w:noProof/>
          <w:sz w:val="24"/>
          <w:szCs w:val="24"/>
        </w:rPr>
        <w:t>4</w:t>
      </w:r>
      <w:r w:rsidRPr="00E12F97">
        <w:rPr>
          <w:sz w:val="24"/>
          <w:szCs w:val="24"/>
        </w:rPr>
        <w:fldChar w:fldCharType="end"/>
      </w:r>
      <w:r w:rsidRPr="00E12F97">
        <w:rPr>
          <w:sz w:val="24"/>
          <w:szCs w:val="24"/>
        </w:rPr>
        <w:t>: Final cost matrix for Hungarian algorithm</w:t>
      </w:r>
    </w:p>
    <w:p w14:paraId="3F8BB409" w14:textId="342E3F04" w:rsidR="00A670AC" w:rsidRDefault="00064AD8" w:rsidP="00A670AC">
      <w:pPr>
        <w:spacing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The </w:t>
      </w:r>
      <w:r w:rsidR="00A670AC">
        <w:rPr>
          <w:rFonts w:ascii="Times New Roman" w:eastAsia="Calibri" w:hAnsi="Times New Roman" w:cs="Times New Roman"/>
          <w:sz w:val="24"/>
          <w:szCs w:val="24"/>
        </w:rPr>
        <w:t>Hungarian method optimizes the cost matrix (C) and gives the final matching result.</w:t>
      </w:r>
    </w:p>
    <w:tbl>
      <w:tblPr>
        <w:tblStyle w:val="GridTable5Dark-Accent4"/>
        <w:tblW w:w="7140" w:type="dxa"/>
        <w:jc w:val="center"/>
        <w:tblLook w:val="04A0" w:firstRow="1" w:lastRow="0" w:firstColumn="1" w:lastColumn="0" w:noHBand="0" w:noVBand="1"/>
      </w:tblPr>
      <w:tblGrid>
        <w:gridCol w:w="1660"/>
        <w:gridCol w:w="1320"/>
        <w:gridCol w:w="1560"/>
        <w:gridCol w:w="1387"/>
        <w:gridCol w:w="1276"/>
      </w:tblGrid>
      <w:tr w:rsidR="00A37B1F" w:rsidRPr="00A37B1F" w14:paraId="38BE5191" w14:textId="77777777" w:rsidTr="005A30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0" w:type="dxa"/>
            <w:noWrap/>
            <w:hideMark/>
          </w:tcPr>
          <w:p w14:paraId="6669EB7C" w14:textId="77777777" w:rsidR="00A37B1F" w:rsidRPr="00A37B1F" w:rsidRDefault="00A37B1F" w:rsidP="005A307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20" w:type="dxa"/>
            <w:noWrap/>
            <w:vAlign w:val="center"/>
            <w:hideMark/>
          </w:tcPr>
          <w:p w14:paraId="087BE4BE" w14:textId="77777777" w:rsidR="00A37B1F" w:rsidRPr="00A37B1F" w:rsidRDefault="00A37B1F" w:rsidP="00A37B1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Liberation Sans" w:eastAsia="Times New Roman" w:hAnsi="Liberation Sans" w:cs="Calibri"/>
                <w:color w:val="000000"/>
              </w:rPr>
            </w:pPr>
            <w:r w:rsidRPr="00A37B1F">
              <w:rPr>
                <w:rFonts w:ascii="Liberation Sans" w:eastAsia="Times New Roman" w:hAnsi="Liberation Sans" w:cs="Calibri"/>
                <w:color w:val="000000"/>
              </w:rPr>
              <w:t>Distance</w:t>
            </w:r>
          </w:p>
        </w:tc>
        <w:tc>
          <w:tcPr>
            <w:tcW w:w="1560" w:type="dxa"/>
            <w:noWrap/>
            <w:vAlign w:val="center"/>
            <w:hideMark/>
          </w:tcPr>
          <w:p w14:paraId="140307B2" w14:textId="77777777" w:rsidR="00A37B1F" w:rsidRPr="00A37B1F" w:rsidRDefault="00A37B1F" w:rsidP="00A37B1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Liberation Sans" w:eastAsia="Times New Roman" w:hAnsi="Liberation Sans" w:cs="Calibri"/>
                <w:color w:val="000000"/>
              </w:rPr>
            </w:pPr>
            <w:r w:rsidRPr="00A37B1F">
              <w:rPr>
                <w:rFonts w:ascii="Liberation Sans" w:eastAsia="Times New Roman" w:hAnsi="Liberation Sans" w:cs="Calibri"/>
                <w:color w:val="000000"/>
              </w:rPr>
              <w:t>Precision</w:t>
            </w:r>
          </w:p>
        </w:tc>
        <w:tc>
          <w:tcPr>
            <w:tcW w:w="1340" w:type="dxa"/>
            <w:noWrap/>
            <w:vAlign w:val="center"/>
            <w:hideMark/>
          </w:tcPr>
          <w:p w14:paraId="534AF3C1" w14:textId="77777777" w:rsidR="00A37B1F" w:rsidRPr="00A37B1F" w:rsidRDefault="00A37B1F" w:rsidP="00A37B1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Liberation Sans" w:eastAsia="Times New Roman" w:hAnsi="Liberation Sans" w:cs="Calibri"/>
                <w:color w:val="000000"/>
              </w:rPr>
            </w:pPr>
            <w:r w:rsidRPr="00A37B1F">
              <w:rPr>
                <w:rFonts w:ascii="Liberation Sans" w:eastAsia="Times New Roman" w:hAnsi="Liberation Sans" w:cs="Calibri"/>
                <w:color w:val="000000"/>
              </w:rPr>
              <w:t>Recall</w:t>
            </w:r>
          </w:p>
        </w:tc>
        <w:tc>
          <w:tcPr>
            <w:tcW w:w="1260" w:type="dxa"/>
            <w:noWrap/>
            <w:vAlign w:val="center"/>
            <w:hideMark/>
          </w:tcPr>
          <w:p w14:paraId="7D7626E0" w14:textId="77777777" w:rsidR="00A37B1F" w:rsidRPr="00A37B1F" w:rsidRDefault="00A37B1F" w:rsidP="00A37B1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Liberation Sans" w:eastAsia="Times New Roman" w:hAnsi="Liberation Sans" w:cs="Calibri"/>
                <w:color w:val="000000"/>
              </w:rPr>
            </w:pPr>
            <w:r w:rsidRPr="00A37B1F">
              <w:rPr>
                <w:rFonts w:ascii="Liberation Sans" w:eastAsia="Times New Roman" w:hAnsi="Liberation Sans" w:cs="Calibri"/>
                <w:color w:val="000000"/>
              </w:rPr>
              <w:t>F1</w:t>
            </w:r>
          </w:p>
        </w:tc>
      </w:tr>
      <w:tr w:rsidR="00A37B1F" w:rsidRPr="00A37B1F" w14:paraId="1A6CA0F7" w14:textId="77777777" w:rsidTr="005A30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0" w:type="dxa"/>
            <w:vMerge w:val="restart"/>
            <w:noWrap/>
            <w:vAlign w:val="center"/>
            <w:hideMark/>
          </w:tcPr>
          <w:p w14:paraId="784BFA9E" w14:textId="2B72E33B" w:rsidR="00A37B1F" w:rsidRPr="00A37B1F" w:rsidRDefault="00A37B1F" w:rsidP="00A37B1F">
            <w:pPr>
              <w:jc w:val="center"/>
              <w:rPr>
                <w:rFonts w:ascii="Liberation Sans" w:eastAsia="Times New Roman" w:hAnsi="Liberation Sans" w:cs="Calibri"/>
                <w:color w:val="000000"/>
              </w:rPr>
            </w:pPr>
            <w:r w:rsidRPr="00A37B1F">
              <w:rPr>
                <w:rFonts w:ascii="Liberation Sans" w:eastAsia="Times New Roman" w:hAnsi="Liberation Sans" w:cs="Calibri"/>
                <w:color w:val="000000"/>
              </w:rPr>
              <w:t>Hungarian</w:t>
            </w:r>
          </w:p>
        </w:tc>
        <w:tc>
          <w:tcPr>
            <w:tcW w:w="1320" w:type="dxa"/>
            <w:noWrap/>
            <w:hideMark/>
          </w:tcPr>
          <w:p w14:paraId="15DA8287" w14:textId="77777777" w:rsidR="00A37B1F" w:rsidRPr="00A37B1F" w:rsidRDefault="00A37B1F" w:rsidP="00A37B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iberation Sans" w:eastAsia="Times New Roman" w:hAnsi="Liberation Sans" w:cs="Calibri"/>
                <w:i/>
                <w:iCs/>
                <w:color w:val="000000"/>
              </w:rPr>
            </w:pPr>
            <w:r w:rsidRPr="00A37B1F">
              <w:rPr>
                <w:rFonts w:ascii="Liberation Sans" w:eastAsia="Times New Roman" w:hAnsi="Liberation Sans" w:cs="Calibri"/>
                <w:i/>
                <w:iCs/>
                <w:color w:val="000000"/>
              </w:rPr>
              <w:t>05-step:</w:t>
            </w:r>
          </w:p>
        </w:tc>
        <w:tc>
          <w:tcPr>
            <w:tcW w:w="1560" w:type="dxa"/>
            <w:noWrap/>
            <w:hideMark/>
          </w:tcPr>
          <w:p w14:paraId="7ACE23B8" w14:textId="77777777" w:rsidR="00A37B1F" w:rsidRPr="00A37B1F" w:rsidRDefault="00A37B1F" w:rsidP="00A37B1F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A37B1F">
              <w:rPr>
                <w:rFonts w:ascii="Calibri" w:eastAsia="Times New Roman" w:hAnsi="Calibri" w:cs="Calibri"/>
                <w:color w:val="000000"/>
              </w:rPr>
              <w:t>0.728445648</w:t>
            </w:r>
          </w:p>
        </w:tc>
        <w:tc>
          <w:tcPr>
            <w:tcW w:w="1340" w:type="dxa"/>
            <w:noWrap/>
            <w:hideMark/>
          </w:tcPr>
          <w:p w14:paraId="513D5044" w14:textId="77777777" w:rsidR="00A37B1F" w:rsidRPr="00A37B1F" w:rsidRDefault="00A37B1F" w:rsidP="00A37B1F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A37B1F">
              <w:rPr>
                <w:rFonts w:ascii="Calibri" w:eastAsia="Times New Roman" w:hAnsi="Calibri" w:cs="Calibri"/>
                <w:color w:val="000000"/>
              </w:rPr>
              <w:t>0.769618991</w:t>
            </w:r>
          </w:p>
        </w:tc>
        <w:tc>
          <w:tcPr>
            <w:tcW w:w="1260" w:type="dxa"/>
            <w:noWrap/>
            <w:hideMark/>
          </w:tcPr>
          <w:p w14:paraId="383D1573" w14:textId="77777777" w:rsidR="00A37B1F" w:rsidRPr="00A37B1F" w:rsidRDefault="00A37B1F" w:rsidP="00A37B1F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A37B1F">
              <w:rPr>
                <w:rFonts w:ascii="Calibri" w:eastAsia="Times New Roman" w:hAnsi="Calibri" w:cs="Calibri"/>
                <w:color w:val="000000"/>
              </w:rPr>
              <w:t>0.74846651</w:t>
            </w:r>
          </w:p>
        </w:tc>
      </w:tr>
      <w:tr w:rsidR="00A37B1F" w:rsidRPr="00A37B1F" w14:paraId="6A8010C7" w14:textId="77777777" w:rsidTr="005A307A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0" w:type="dxa"/>
            <w:vMerge/>
            <w:vAlign w:val="center"/>
            <w:hideMark/>
          </w:tcPr>
          <w:p w14:paraId="5467E272" w14:textId="77777777" w:rsidR="00A37B1F" w:rsidRPr="00A37B1F" w:rsidRDefault="00A37B1F" w:rsidP="00A37B1F">
            <w:pPr>
              <w:jc w:val="center"/>
              <w:rPr>
                <w:rFonts w:ascii="Liberation Sans" w:eastAsia="Times New Roman" w:hAnsi="Liberation Sans" w:cs="Calibri"/>
                <w:color w:val="000000"/>
              </w:rPr>
            </w:pPr>
          </w:p>
        </w:tc>
        <w:tc>
          <w:tcPr>
            <w:tcW w:w="1320" w:type="dxa"/>
            <w:noWrap/>
            <w:hideMark/>
          </w:tcPr>
          <w:p w14:paraId="30670A87" w14:textId="77777777" w:rsidR="00A37B1F" w:rsidRPr="00A37B1F" w:rsidRDefault="00A37B1F" w:rsidP="00A37B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iberation Sans" w:eastAsia="Times New Roman" w:hAnsi="Liberation Sans" w:cs="Calibri"/>
                <w:i/>
                <w:iCs/>
                <w:color w:val="000000"/>
              </w:rPr>
            </w:pPr>
            <w:r w:rsidRPr="00A37B1F">
              <w:rPr>
                <w:rFonts w:ascii="Liberation Sans" w:eastAsia="Times New Roman" w:hAnsi="Liberation Sans" w:cs="Calibri"/>
                <w:i/>
                <w:iCs/>
                <w:color w:val="000000"/>
              </w:rPr>
              <w:t>10-step:</w:t>
            </w:r>
          </w:p>
        </w:tc>
        <w:tc>
          <w:tcPr>
            <w:tcW w:w="1560" w:type="dxa"/>
            <w:noWrap/>
            <w:hideMark/>
          </w:tcPr>
          <w:p w14:paraId="7C0BB215" w14:textId="77777777" w:rsidR="00A37B1F" w:rsidRPr="00A37B1F" w:rsidRDefault="00A37B1F" w:rsidP="00A37B1F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A37B1F">
              <w:rPr>
                <w:rFonts w:ascii="Calibri" w:eastAsia="Times New Roman" w:hAnsi="Calibri" w:cs="Calibri"/>
                <w:color w:val="000000"/>
              </w:rPr>
              <w:t>0.546011455</w:t>
            </w:r>
          </w:p>
        </w:tc>
        <w:tc>
          <w:tcPr>
            <w:tcW w:w="1340" w:type="dxa"/>
            <w:noWrap/>
            <w:hideMark/>
          </w:tcPr>
          <w:p w14:paraId="67BBD60C" w14:textId="77777777" w:rsidR="00A37B1F" w:rsidRPr="00A37B1F" w:rsidRDefault="00A37B1F" w:rsidP="00A37B1F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A37B1F">
              <w:rPr>
                <w:rFonts w:ascii="Calibri" w:eastAsia="Times New Roman" w:hAnsi="Calibri" w:cs="Calibri"/>
                <w:color w:val="000000"/>
              </w:rPr>
              <w:t>0.608357436</w:t>
            </w:r>
          </w:p>
        </w:tc>
        <w:tc>
          <w:tcPr>
            <w:tcW w:w="1260" w:type="dxa"/>
            <w:noWrap/>
            <w:hideMark/>
          </w:tcPr>
          <w:p w14:paraId="2C0F8578" w14:textId="77777777" w:rsidR="00A37B1F" w:rsidRPr="00A37B1F" w:rsidRDefault="00A37B1F" w:rsidP="00A37B1F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A37B1F">
              <w:rPr>
                <w:rFonts w:ascii="Calibri" w:eastAsia="Times New Roman" w:hAnsi="Calibri" w:cs="Calibri"/>
                <w:color w:val="000000"/>
              </w:rPr>
              <w:t>0.57550083</w:t>
            </w:r>
          </w:p>
        </w:tc>
      </w:tr>
      <w:tr w:rsidR="00A37B1F" w:rsidRPr="00A37B1F" w14:paraId="19157657" w14:textId="77777777" w:rsidTr="005A30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0" w:type="dxa"/>
            <w:vMerge/>
            <w:vAlign w:val="center"/>
            <w:hideMark/>
          </w:tcPr>
          <w:p w14:paraId="4E10875F" w14:textId="77777777" w:rsidR="00A37B1F" w:rsidRPr="00A37B1F" w:rsidRDefault="00A37B1F" w:rsidP="00A37B1F">
            <w:pPr>
              <w:jc w:val="center"/>
              <w:rPr>
                <w:rFonts w:ascii="Liberation Sans" w:eastAsia="Times New Roman" w:hAnsi="Liberation Sans" w:cs="Calibri"/>
                <w:color w:val="000000"/>
              </w:rPr>
            </w:pPr>
          </w:p>
        </w:tc>
        <w:tc>
          <w:tcPr>
            <w:tcW w:w="1320" w:type="dxa"/>
            <w:noWrap/>
            <w:hideMark/>
          </w:tcPr>
          <w:p w14:paraId="6B26229F" w14:textId="77777777" w:rsidR="00A37B1F" w:rsidRPr="00A37B1F" w:rsidRDefault="00A37B1F" w:rsidP="00A37B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iberation Sans" w:eastAsia="Times New Roman" w:hAnsi="Liberation Sans" w:cs="Calibri"/>
                <w:i/>
                <w:iCs/>
                <w:color w:val="000000"/>
              </w:rPr>
            </w:pPr>
            <w:r w:rsidRPr="00A37B1F">
              <w:rPr>
                <w:rFonts w:ascii="Liberation Sans" w:eastAsia="Times New Roman" w:hAnsi="Liberation Sans" w:cs="Calibri"/>
                <w:i/>
                <w:iCs/>
                <w:color w:val="000000"/>
              </w:rPr>
              <w:t>20-step:</w:t>
            </w:r>
          </w:p>
        </w:tc>
        <w:tc>
          <w:tcPr>
            <w:tcW w:w="1560" w:type="dxa"/>
            <w:noWrap/>
            <w:hideMark/>
          </w:tcPr>
          <w:p w14:paraId="310B292B" w14:textId="77777777" w:rsidR="00A37B1F" w:rsidRPr="00A37B1F" w:rsidRDefault="00A37B1F" w:rsidP="00A37B1F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A37B1F">
              <w:rPr>
                <w:rFonts w:ascii="Calibri" w:eastAsia="Times New Roman" w:hAnsi="Calibri" w:cs="Calibri"/>
                <w:color w:val="000000"/>
              </w:rPr>
              <w:t>0.376334234</w:t>
            </w:r>
          </w:p>
        </w:tc>
        <w:tc>
          <w:tcPr>
            <w:tcW w:w="1340" w:type="dxa"/>
            <w:noWrap/>
            <w:hideMark/>
          </w:tcPr>
          <w:p w14:paraId="143736C2" w14:textId="77777777" w:rsidR="00A37B1F" w:rsidRPr="00A37B1F" w:rsidRDefault="00A37B1F" w:rsidP="00A37B1F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A37B1F">
              <w:rPr>
                <w:rFonts w:ascii="Calibri" w:eastAsia="Times New Roman" w:hAnsi="Calibri" w:cs="Calibri"/>
                <w:color w:val="000000"/>
              </w:rPr>
              <w:t>0.42755992</w:t>
            </w:r>
          </w:p>
        </w:tc>
        <w:tc>
          <w:tcPr>
            <w:tcW w:w="1260" w:type="dxa"/>
            <w:noWrap/>
            <w:hideMark/>
          </w:tcPr>
          <w:p w14:paraId="253C65AD" w14:textId="77777777" w:rsidR="00A37B1F" w:rsidRPr="00A37B1F" w:rsidRDefault="00A37B1F" w:rsidP="00A37B1F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A37B1F">
              <w:rPr>
                <w:rFonts w:ascii="Calibri" w:eastAsia="Times New Roman" w:hAnsi="Calibri" w:cs="Calibri"/>
                <w:color w:val="000000"/>
              </w:rPr>
              <w:t>0.40031498</w:t>
            </w:r>
          </w:p>
        </w:tc>
      </w:tr>
      <w:tr w:rsidR="00A37B1F" w:rsidRPr="00A37B1F" w14:paraId="572535A7" w14:textId="77777777" w:rsidTr="005A307A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0" w:type="dxa"/>
            <w:vMerge w:val="restart"/>
            <w:noWrap/>
            <w:vAlign w:val="center"/>
            <w:hideMark/>
          </w:tcPr>
          <w:p w14:paraId="6769AEEF" w14:textId="77777777" w:rsidR="00A37B1F" w:rsidRPr="00A37B1F" w:rsidRDefault="00A37B1F" w:rsidP="00A37B1F">
            <w:pPr>
              <w:jc w:val="center"/>
              <w:rPr>
                <w:rFonts w:ascii="Liberation Sans" w:eastAsia="Times New Roman" w:hAnsi="Liberation Sans" w:cs="Calibri"/>
                <w:color w:val="000000"/>
              </w:rPr>
            </w:pPr>
            <w:proofErr w:type="spellStart"/>
            <w:r w:rsidRPr="00A37B1F">
              <w:rPr>
                <w:rFonts w:ascii="Liberation Sans" w:eastAsia="Times New Roman" w:hAnsi="Liberation Sans" w:cs="Calibri"/>
                <w:color w:val="000000"/>
              </w:rPr>
              <w:t>Sinkhorn</w:t>
            </w:r>
            <w:proofErr w:type="spellEnd"/>
          </w:p>
        </w:tc>
        <w:tc>
          <w:tcPr>
            <w:tcW w:w="1320" w:type="dxa"/>
            <w:noWrap/>
            <w:hideMark/>
          </w:tcPr>
          <w:p w14:paraId="5C690407" w14:textId="77777777" w:rsidR="00A37B1F" w:rsidRPr="00A37B1F" w:rsidRDefault="00A37B1F" w:rsidP="00A37B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iberation Sans" w:eastAsia="Times New Roman" w:hAnsi="Liberation Sans" w:cs="Calibri"/>
                <w:i/>
                <w:iCs/>
                <w:color w:val="000000"/>
              </w:rPr>
            </w:pPr>
            <w:r w:rsidRPr="00A37B1F">
              <w:rPr>
                <w:rFonts w:ascii="Liberation Sans" w:eastAsia="Times New Roman" w:hAnsi="Liberation Sans" w:cs="Calibri"/>
                <w:i/>
                <w:iCs/>
                <w:color w:val="000000"/>
              </w:rPr>
              <w:t>05-step:</w:t>
            </w:r>
          </w:p>
        </w:tc>
        <w:tc>
          <w:tcPr>
            <w:tcW w:w="1560" w:type="dxa"/>
            <w:noWrap/>
            <w:hideMark/>
          </w:tcPr>
          <w:p w14:paraId="43CC6E63" w14:textId="77777777" w:rsidR="00A37B1F" w:rsidRPr="00A37B1F" w:rsidRDefault="00A37B1F" w:rsidP="00A37B1F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iberation Sans" w:eastAsia="Times New Roman" w:hAnsi="Liberation Sans" w:cs="Calibri"/>
                <w:b/>
                <w:bCs/>
                <w:color w:val="00A933"/>
              </w:rPr>
            </w:pPr>
            <w:r w:rsidRPr="00A37B1F">
              <w:rPr>
                <w:rFonts w:ascii="Liberation Sans" w:eastAsia="Times New Roman" w:hAnsi="Liberation Sans" w:cs="Calibri"/>
                <w:b/>
                <w:bCs/>
                <w:color w:val="00A933"/>
              </w:rPr>
              <w:t>0.961448381</w:t>
            </w:r>
          </w:p>
        </w:tc>
        <w:tc>
          <w:tcPr>
            <w:tcW w:w="1340" w:type="dxa"/>
            <w:noWrap/>
            <w:hideMark/>
          </w:tcPr>
          <w:p w14:paraId="14B3B0BF" w14:textId="77777777" w:rsidR="00A37B1F" w:rsidRPr="00A37B1F" w:rsidRDefault="00A37B1F" w:rsidP="00A37B1F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0000"/>
              </w:rPr>
            </w:pPr>
            <w:r w:rsidRPr="00A37B1F">
              <w:rPr>
                <w:rFonts w:ascii="Calibri" w:eastAsia="Times New Roman" w:hAnsi="Calibri" w:cs="Calibri"/>
                <w:color w:val="FF0000"/>
              </w:rPr>
              <w:t>0.347707498</w:t>
            </w:r>
          </w:p>
        </w:tc>
        <w:tc>
          <w:tcPr>
            <w:tcW w:w="1260" w:type="dxa"/>
            <w:noWrap/>
            <w:hideMark/>
          </w:tcPr>
          <w:p w14:paraId="4C904EA0" w14:textId="77777777" w:rsidR="00A37B1F" w:rsidRPr="00A37B1F" w:rsidRDefault="00A37B1F" w:rsidP="00A37B1F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0000"/>
              </w:rPr>
            </w:pPr>
            <w:r w:rsidRPr="00A37B1F">
              <w:rPr>
                <w:rFonts w:ascii="Calibri" w:eastAsia="Times New Roman" w:hAnsi="Calibri" w:cs="Calibri"/>
                <w:color w:val="FF0000"/>
              </w:rPr>
              <w:t>0.51071506</w:t>
            </w:r>
          </w:p>
        </w:tc>
      </w:tr>
      <w:tr w:rsidR="00A37B1F" w:rsidRPr="00A37B1F" w14:paraId="0284E977" w14:textId="77777777" w:rsidTr="005A30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0" w:type="dxa"/>
            <w:vMerge/>
            <w:vAlign w:val="center"/>
            <w:hideMark/>
          </w:tcPr>
          <w:p w14:paraId="4988263A" w14:textId="77777777" w:rsidR="00A37B1F" w:rsidRPr="00A37B1F" w:rsidRDefault="00A37B1F" w:rsidP="00A37B1F">
            <w:pPr>
              <w:jc w:val="center"/>
              <w:rPr>
                <w:rFonts w:ascii="Liberation Sans" w:eastAsia="Times New Roman" w:hAnsi="Liberation Sans" w:cs="Calibri"/>
                <w:color w:val="000000"/>
              </w:rPr>
            </w:pPr>
          </w:p>
        </w:tc>
        <w:tc>
          <w:tcPr>
            <w:tcW w:w="1320" w:type="dxa"/>
            <w:noWrap/>
            <w:hideMark/>
          </w:tcPr>
          <w:p w14:paraId="072F61C1" w14:textId="77777777" w:rsidR="00A37B1F" w:rsidRPr="00A37B1F" w:rsidRDefault="00A37B1F" w:rsidP="00A37B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iberation Sans" w:eastAsia="Times New Roman" w:hAnsi="Liberation Sans" w:cs="Calibri"/>
                <w:i/>
                <w:iCs/>
                <w:color w:val="000000"/>
              </w:rPr>
            </w:pPr>
            <w:r w:rsidRPr="00A37B1F">
              <w:rPr>
                <w:rFonts w:ascii="Liberation Sans" w:eastAsia="Times New Roman" w:hAnsi="Liberation Sans" w:cs="Calibri"/>
                <w:i/>
                <w:iCs/>
                <w:color w:val="000000"/>
              </w:rPr>
              <w:t>10-step:</w:t>
            </w:r>
          </w:p>
        </w:tc>
        <w:tc>
          <w:tcPr>
            <w:tcW w:w="1560" w:type="dxa"/>
            <w:noWrap/>
            <w:hideMark/>
          </w:tcPr>
          <w:p w14:paraId="3FC5E50E" w14:textId="77777777" w:rsidR="00A37B1F" w:rsidRPr="00A37B1F" w:rsidRDefault="00A37B1F" w:rsidP="00A37B1F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iberation Sans" w:eastAsia="Times New Roman" w:hAnsi="Liberation Sans" w:cs="Calibri"/>
                <w:b/>
                <w:bCs/>
                <w:color w:val="00A933"/>
              </w:rPr>
            </w:pPr>
            <w:r w:rsidRPr="00A37B1F">
              <w:rPr>
                <w:rFonts w:ascii="Liberation Sans" w:eastAsia="Times New Roman" w:hAnsi="Liberation Sans" w:cs="Calibri"/>
                <w:b/>
                <w:bCs/>
                <w:color w:val="00A933"/>
              </w:rPr>
              <w:t>0.939177775</w:t>
            </w:r>
          </w:p>
        </w:tc>
        <w:tc>
          <w:tcPr>
            <w:tcW w:w="1340" w:type="dxa"/>
            <w:noWrap/>
            <w:hideMark/>
          </w:tcPr>
          <w:p w14:paraId="25F12FEA" w14:textId="77777777" w:rsidR="00A37B1F" w:rsidRPr="00A37B1F" w:rsidRDefault="00A37B1F" w:rsidP="00A37B1F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0000"/>
              </w:rPr>
            </w:pPr>
            <w:r w:rsidRPr="00A37B1F">
              <w:rPr>
                <w:rFonts w:ascii="Calibri" w:eastAsia="Times New Roman" w:hAnsi="Calibri" w:cs="Calibri"/>
                <w:color w:val="FF0000"/>
              </w:rPr>
              <w:t>0.25065063</w:t>
            </w:r>
          </w:p>
        </w:tc>
        <w:tc>
          <w:tcPr>
            <w:tcW w:w="1260" w:type="dxa"/>
            <w:noWrap/>
            <w:hideMark/>
          </w:tcPr>
          <w:p w14:paraId="30C7F814" w14:textId="77777777" w:rsidR="00A37B1F" w:rsidRPr="00A37B1F" w:rsidRDefault="00A37B1F" w:rsidP="00A37B1F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0000"/>
              </w:rPr>
            </w:pPr>
            <w:r w:rsidRPr="00A37B1F">
              <w:rPr>
                <w:rFonts w:ascii="Calibri" w:eastAsia="Times New Roman" w:hAnsi="Calibri" w:cs="Calibri"/>
                <w:color w:val="FF0000"/>
              </w:rPr>
              <w:t>0.39569656</w:t>
            </w:r>
          </w:p>
        </w:tc>
      </w:tr>
      <w:tr w:rsidR="00A37B1F" w:rsidRPr="00A37B1F" w14:paraId="0E446C24" w14:textId="77777777" w:rsidTr="005A307A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0" w:type="dxa"/>
            <w:vMerge/>
            <w:vAlign w:val="center"/>
            <w:hideMark/>
          </w:tcPr>
          <w:p w14:paraId="3FFD37AC" w14:textId="77777777" w:rsidR="00A37B1F" w:rsidRPr="00A37B1F" w:rsidRDefault="00A37B1F" w:rsidP="00A37B1F">
            <w:pPr>
              <w:jc w:val="center"/>
              <w:rPr>
                <w:rFonts w:ascii="Liberation Sans" w:eastAsia="Times New Roman" w:hAnsi="Liberation Sans" w:cs="Calibri"/>
                <w:color w:val="000000"/>
              </w:rPr>
            </w:pPr>
          </w:p>
        </w:tc>
        <w:tc>
          <w:tcPr>
            <w:tcW w:w="1320" w:type="dxa"/>
            <w:noWrap/>
            <w:hideMark/>
          </w:tcPr>
          <w:p w14:paraId="704D993A" w14:textId="77777777" w:rsidR="00A37B1F" w:rsidRPr="00A37B1F" w:rsidRDefault="00A37B1F" w:rsidP="00A37B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iberation Sans" w:eastAsia="Times New Roman" w:hAnsi="Liberation Sans" w:cs="Calibri"/>
                <w:i/>
                <w:iCs/>
                <w:color w:val="000000"/>
              </w:rPr>
            </w:pPr>
            <w:r w:rsidRPr="00A37B1F">
              <w:rPr>
                <w:rFonts w:ascii="Liberation Sans" w:eastAsia="Times New Roman" w:hAnsi="Liberation Sans" w:cs="Calibri"/>
                <w:i/>
                <w:iCs/>
                <w:color w:val="000000"/>
              </w:rPr>
              <w:t>20-step:</w:t>
            </w:r>
          </w:p>
        </w:tc>
        <w:tc>
          <w:tcPr>
            <w:tcW w:w="1560" w:type="dxa"/>
            <w:noWrap/>
            <w:hideMark/>
          </w:tcPr>
          <w:p w14:paraId="6BFC2B72" w14:textId="77777777" w:rsidR="00A37B1F" w:rsidRPr="00A37B1F" w:rsidRDefault="00A37B1F" w:rsidP="00A37B1F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iberation Sans" w:eastAsia="Times New Roman" w:hAnsi="Liberation Sans" w:cs="Calibri"/>
                <w:b/>
                <w:bCs/>
                <w:color w:val="00A933"/>
              </w:rPr>
            </w:pPr>
            <w:r w:rsidRPr="00A37B1F">
              <w:rPr>
                <w:rFonts w:ascii="Liberation Sans" w:eastAsia="Times New Roman" w:hAnsi="Liberation Sans" w:cs="Calibri"/>
                <w:b/>
                <w:bCs/>
                <w:color w:val="00A933"/>
              </w:rPr>
              <w:t>0.898606474</w:t>
            </w:r>
          </w:p>
        </w:tc>
        <w:tc>
          <w:tcPr>
            <w:tcW w:w="1340" w:type="dxa"/>
            <w:noWrap/>
            <w:hideMark/>
          </w:tcPr>
          <w:p w14:paraId="441BAB7A" w14:textId="77777777" w:rsidR="00A37B1F" w:rsidRPr="00A37B1F" w:rsidRDefault="00A37B1F" w:rsidP="00A37B1F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0000"/>
              </w:rPr>
            </w:pPr>
            <w:r w:rsidRPr="00A37B1F">
              <w:rPr>
                <w:rFonts w:ascii="Calibri" w:eastAsia="Times New Roman" w:hAnsi="Calibri" w:cs="Calibri"/>
                <w:color w:val="FF0000"/>
              </w:rPr>
              <w:t>0.155797659</w:t>
            </w:r>
          </w:p>
        </w:tc>
        <w:tc>
          <w:tcPr>
            <w:tcW w:w="1260" w:type="dxa"/>
            <w:noWrap/>
            <w:hideMark/>
          </w:tcPr>
          <w:p w14:paraId="748E32EC" w14:textId="77777777" w:rsidR="00A37B1F" w:rsidRPr="00A37B1F" w:rsidRDefault="00A37B1F" w:rsidP="00A37B1F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0000"/>
              </w:rPr>
            </w:pPr>
            <w:r w:rsidRPr="00A37B1F">
              <w:rPr>
                <w:rFonts w:ascii="Calibri" w:eastAsia="Times New Roman" w:hAnsi="Calibri" w:cs="Calibri"/>
                <w:color w:val="FF0000"/>
              </w:rPr>
              <w:t>0.26555432</w:t>
            </w:r>
          </w:p>
        </w:tc>
      </w:tr>
      <w:tr w:rsidR="00A37B1F" w:rsidRPr="00A37B1F" w14:paraId="3473DFAD" w14:textId="77777777" w:rsidTr="005A30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0" w:type="dxa"/>
            <w:vMerge w:val="restart"/>
            <w:noWrap/>
            <w:vAlign w:val="center"/>
            <w:hideMark/>
          </w:tcPr>
          <w:p w14:paraId="71F563D6" w14:textId="07A76A90" w:rsidR="00A37B1F" w:rsidRPr="00A37B1F" w:rsidRDefault="00A37B1F" w:rsidP="00A37B1F">
            <w:pPr>
              <w:jc w:val="center"/>
              <w:rPr>
                <w:rFonts w:ascii="Liberation Sans" w:eastAsia="Times New Roman" w:hAnsi="Liberation Sans" w:cs="Calibri"/>
                <w:color w:val="000000"/>
              </w:rPr>
            </w:pPr>
            <w:r w:rsidRPr="00A37B1F">
              <w:rPr>
                <w:rFonts w:ascii="Liberation Sans" w:eastAsia="Times New Roman" w:hAnsi="Liberation Sans" w:cs="Calibri"/>
                <w:color w:val="000000"/>
              </w:rPr>
              <w:t>Superglue</w:t>
            </w:r>
            <w:r w:rsidR="00A74658">
              <w:rPr>
                <w:rFonts w:ascii="Liberation Sans" w:eastAsia="Times New Roman" w:hAnsi="Liberation Sans" w:cs="Calibri"/>
                <w:color w:val="000000"/>
              </w:rPr>
              <w:t xml:space="preserve"> (</w:t>
            </w:r>
            <w:r w:rsidR="005A307A">
              <w:rPr>
                <w:rFonts w:ascii="Liberation Sans" w:eastAsia="Times New Roman" w:hAnsi="Liberation Sans" w:cs="Calibri"/>
                <w:color w:val="000000"/>
              </w:rPr>
              <w:t>S.O.T.A</w:t>
            </w:r>
            <w:r w:rsidR="00A74658">
              <w:rPr>
                <w:rFonts w:ascii="Liberation Sans" w:eastAsia="Times New Roman" w:hAnsi="Liberation Sans" w:cs="Calibri"/>
                <w:color w:val="000000"/>
              </w:rPr>
              <w:t>)</w:t>
            </w:r>
          </w:p>
        </w:tc>
        <w:tc>
          <w:tcPr>
            <w:tcW w:w="1320" w:type="dxa"/>
            <w:noWrap/>
            <w:hideMark/>
          </w:tcPr>
          <w:p w14:paraId="6E0402DF" w14:textId="77777777" w:rsidR="00A37B1F" w:rsidRPr="00A37B1F" w:rsidRDefault="00A37B1F" w:rsidP="00A37B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iberation Sans" w:eastAsia="Times New Roman" w:hAnsi="Liberation Sans" w:cs="Calibri"/>
                <w:i/>
                <w:iCs/>
                <w:color w:val="000000"/>
              </w:rPr>
            </w:pPr>
            <w:r w:rsidRPr="00A37B1F">
              <w:rPr>
                <w:rFonts w:ascii="Liberation Sans" w:eastAsia="Times New Roman" w:hAnsi="Liberation Sans" w:cs="Calibri"/>
                <w:i/>
                <w:iCs/>
                <w:color w:val="000000"/>
              </w:rPr>
              <w:t>05-step:</w:t>
            </w:r>
          </w:p>
        </w:tc>
        <w:tc>
          <w:tcPr>
            <w:tcW w:w="1560" w:type="dxa"/>
            <w:noWrap/>
            <w:hideMark/>
          </w:tcPr>
          <w:p w14:paraId="2AEF2836" w14:textId="77777777" w:rsidR="00A37B1F" w:rsidRPr="00A37B1F" w:rsidRDefault="00A37B1F" w:rsidP="00A37B1F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iberation Sans" w:eastAsia="Times New Roman" w:hAnsi="Liberation Sans" w:cs="Calibri"/>
                <w:b/>
                <w:bCs/>
                <w:color w:val="000000"/>
              </w:rPr>
            </w:pPr>
            <w:r w:rsidRPr="00A37B1F">
              <w:rPr>
                <w:rFonts w:ascii="Liberation Sans" w:eastAsia="Times New Roman" w:hAnsi="Liberation Sans" w:cs="Calibri"/>
                <w:b/>
                <w:bCs/>
                <w:color w:val="000000"/>
              </w:rPr>
              <w:t>0.937973349</w:t>
            </w:r>
          </w:p>
        </w:tc>
        <w:tc>
          <w:tcPr>
            <w:tcW w:w="1340" w:type="dxa"/>
            <w:noWrap/>
            <w:hideMark/>
          </w:tcPr>
          <w:p w14:paraId="33E67B8E" w14:textId="77777777" w:rsidR="00A37B1F" w:rsidRPr="00A37B1F" w:rsidRDefault="00A37B1F" w:rsidP="00A37B1F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iberation Sans" w:eastAsia="Times New Roman" w:hAnsi="Liberation Sans" w:cs="Calibri"/>
                <w:b/>
                <w:bCs/>
                <w:color w:val="000000"/>
              </w:rPr>
            </w:pPr>
            <w:r w:rsidRPr="00A37B1F">
              <w:rPr>
                <w:rFonts w:ascii="Liberation Sans" w:eastAsia="Times New Roman" w:hAnsi="Liberation Sans" w:cs="Calibri"/>
                <w:b/>
                <w:bCs/>
                <w:color w:val="000000"/>
              </w:rPr>
              <w:t>0.79267253</w:t>
            </w:r>
          </w:p>
        </w:tc>
        <w:tc>
          <w:tcPr>
            <w:tcW w:w="1260" w:type="dxa"/>
            <w:noWrap/>
            <w:hideMark/>
          </w:tcPr>
          <w:p w14:paraId="2C1ECB8E" w14:textId="77777777" w:rsidR="00A37B1F" w:rsidRPr="00A37B1F" w:rsidRDefault="00A37B1F" w:rsidP="00A37B1F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iberation Sans" w:eastAsia="Times New Roman" w:hAnsi="Liberation Sans" w:cs="Calibri"/>
                <w:b/>
                <w:bCs/>
                <w:color w:val="069A2E"/>
              </w:rPr>
            </w:pPr>
            <w:r w:rsidRPr="00A37B1F">
              <w:rPr>
                <w:rFonts w:ascii="Liberation Sans" w:eastAsia="Times New Roman" w:hAnsi="Liberation Sans" w:cs="Calibri"/>
                <w:b/>
                <w:bCs/>
                <w:color w:val="069A2E"/>
              </w:rPr>
              <w:t>0.8592234</w:t>
            </w:r>
          </w:p>
        </w:tc>
      </w:tr>
      <w:tr w:rsidR="00A37B1F" w:rsidRPr="00A37B1F" w14:paraId="174E0159" w14:textId="77777777" w:rsidTr="005A307A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0" w:type="dxa"/>
            <w:vMerge/>
            <w:hideMark/>
          </w:tcPr>
          <w:p w14:paraId="5C58C890" w14:textId="77777777" w:rsidR="00A37B1F" w:rsidRPr="00A37B1F" w:rsidRDefault="00A37B1F" w:rsidP="00A37B1F">
            <w:pPr>
              <w:rPr>
                <w:rFonts w:ascii="Liberation Sans" w:eastAsia="Times New Roman" w:hAnsi="Liberation Sans" w:cs="Calibri"/>
                <w:color w:val="000000"/>
              </w:rPr>
            </w:pPr>
          </w:p>
        </w:tc>
        <w:tc>
          <w:tcPr>
            <w:tcW w:w="1320" w:type="dxa"/>
            <w:noWrap/>
            <w:hideMark/>
          </w:tcPr>
          <w:p w14:paraId="5513188C" w14:textId="77777777" w:rsidR="00A37B1F" w:rsidRPr="00A37B1F" w:rsidRDefault="00A37B1F" w:rsidP="00A37B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iberation Sans" w:eastAsia="Times New Roman" w:hAnsi="Liberation Sans" w:cs="Calibri"/>
                <w:i/>
                <w:iCs/>
                <w:color w:val="000000"/>
              </w:rPr>
            </w:pPr>
            <w:r w:rsidRPr="00A37B1F">
              <w:rPr>
                <w:rFonts w:ascii="Liberation Sans" w:eastAsia="Times New Roman" w:hAnsi="Liberation Sans" w:cs="Calibri"/>
                <w:i/>
                <w:iCs/>
                <w:color w:val="000000"/>
              </w:rPr>
              <w:t>10-step:</w:t>
            </w:r>
          </w:p>
        </w:tc>
        <w:tc>
          <w:tcPr>
            <w:tcW w:w="1560" w:type="dxa"/>
            <w:noWrap/>
            <w:hideMark/>
          </w:tcPr>
          <w:p w14:paraId="58A1A3B3" w14:textId="77777777" w:rsidR="00A37B1F" w:rsidRPr="00A37B1F" w:rsidRDefault="00A37B1F" w:rsidP="00A37B1F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iberation Sans" w:eastAsia="Times New Roman" w:hAnsi="Liberation Sans" w:cs="Calibri"/>
                <w:b/>
                <w:bCs/>
                <w:color w:val="000000"/>
              </w:rPr>
            </w:pPr>
            <w:r w:rsidRPr="00A37B1F">
              <w:rPr>
                <w:rFonts w:ascii="Liberation Sans" w:eastAsia="Times New Roman" w:hAnsi="Liberation Sans" w:cs="Calibri"/>
                <w:b/>
                <w:bCs/>
                <w:color w:val="000000"/>
              </w:rPr>
              <w:t>0.770154347</w:t>
            </w:r>
          </w:p>
        </w:tc>
        <w:tc>
          <w:tcPr>
            <w:tcW w:w="1340" w:type="dxa"/>
            <w:noWrap/>
            <w:hideMark/>
          </w:tcPr>
          <w:p w14:paraId="4C11F8FF" w14:textId="77777777" w:rsidR="00A37B1F" w:rsidRPr="00A37B1F" w:rsidRDefault="00A37B1F" w:rsidP="00A37B1F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iberation Sans" w:eastAsia="Times New Roman" w:hAnsi="Liberation Sans" w:cs="Calibri"/>
                <w:b/>
                <w:bCs/>
                <w:color w:val="000000"/>
              </w:rPr>
            </w:pPr>
            <w:r w:rsidRPr="00A37B1F">
              <w:rPr>
                <w:rFonts w:ascii="Liberation Sans" w:eastAsia="Times New Roman" w:hAnsi="Liberation Sans" w:cs="Calibri"/>
                <w:b/>
                <w:bCs/>
                <w:color w:val="000000"/>
              </w:rPr>
              <w:t>0.68707055</w:t>
            </w:r>
          </w:p>
        </w:tc>
        <w:tc>
          <w:tcPr>
            <w:tcW w:w="1260" w:type="dxa"/>
            <w:noWrap/>
            <w:hideMark/>
          </w:tcPr>
          <w:p w14:paraId="688A28D9" w14:textId="77777777" w:rsidR="00A37B1F" w:rsidRPr="00A37B1F" w:rsidRDefault="00A37B1F" w:rsidP="00A37B1F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iberation Sans" w:eastAsia="Times New Roman" w:hAnsi="Liberation Sans" w:cs="Calibri"/>
                <w:b/>
                <w:bCs/>
                <w:color w:val="00A933"/>
              </w:rPr>
            </w:pPr>
            <w:r w:rsidRPr="00A37B1F">
              <w:rPr>
                <w:rFonts w:ascii="Liberation Sans" w:eastAsia="Times New Roman" w:hAnsi="Liberation Sans" w:cs="Calibri"/>
                <w:b/>
                <w:bCs/>
                <w:color w:val="00A933"/>
              </w:rPr>
              <w:t>0.7262439</w:t>
            </w:r>
          </w:p>
        </w:tc>
      </w:tr>
      <w:tr w:rsidR="00A37B1F" w:rsidRPr="00A37B1F" w14:paraId="4E1465E7" w14:textId="77777777" w:rsidTr="005A30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0" w:type="dxa"/>
            <w:vMerge/>
            <w:hideMark/>
          </w:tcPr>
          <w:p w14:paraId="2696781E" w14:textId="77777777" w:rsidR="00A37B1F" w:rsidRPr="00A37B1F" w:rsidRDefault="00A37B1F" w:rsidP="00A37B1F">
            <w:pPr>
              <w:rPr>
                <w:rFonts w:ascii="Liberation Sans" w:eastAsia="Times New Roman" w:hAnsi="Liberation Sans" w:cs="Calibri"/>
                <w:color w:val="000000"/>
              </w:rPr>
            </w:pPr>
          </w:p>
        </w:tc>
        <w:tc>
          <w:tcPr>
            <w:tcW w:w="1320" w:type="dxa"/>
            <w:noWrap/>
            <w:hideMark/>
          </w:tcPr>
          <w:p w14:paraId="758AE6FE" w14:textId="77777777" w:rsidR="00A37B1F" w:rsidRPr="00A37B1F" w:rsidRDefault="00A37B1F" w:rsidP="00A37B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iberation Sans" w:eastAsia="Times New Roman" w:hAnsi="Liberation Sans" w:cs="Calibri"/>
                <w:i/>
                <w:iCs/>
                <w:color w:val="000000"/>
              </w:rPr>
            </w:pPr>
            <w:r w:rsidRPr="00A37B1F">
              <w:rPr>
                <w:rFonts w:ascii="Liberation Sans" w:eastAsia="Times New Roman" w:hAnsi="Liberation Sans" w:cs="Calibri"/>
                <w:i/>
                <w:iCs/>
                <w:color w:val="000000"/>
              </w:rPr>
              <w:t>20-step:</w:t>
            </w:r>
          </w:p>
        </w:tc>
        <w:tc>
          <w:tcPr>
            <w:tcW w:w="1560" w:type="dxa"/>
            <w:noWrap/>
            <w:hideMark/>
          </w:tcPr>
          <w:p w14:paraId="6CCCA524" w14:textId="77777777" w:rsidR="00A37B1F" w:rsidRPr="00A37B1F" w:rsidRDefault="00A37B1F" w:rsidP="00A37B1F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iberation Sans" w:eastAsia="Times New Roman" w:hAnsi="Liberation Sans" w:cs="Calibri"/>
                <w:b/>
                <w:bCs/>
                <w:color w:val="000000"/>
              </w:rPr>
            </w:pPr>
            <w:r w:rsidRPr="00A37B1F">
              <w:rPr>
                <w:rFonts w:ascii="Liberation Sans" w:eastAsia="Times New Roman" w:hAnsi="Liberation Sans" w:cs="Calibri"/>
                <w:b/>
                <w:bCs/>
                <w:color w:val="000000"/>
              </w:rPr>
              <w:t>0.581928661</w:t>
            </w:r>
          </w:p>
        </w:tc>
        <w:tc>
          <w:tcPr>
            <w:tcW w:w="1340" w:type="dxa"/>
            <w:noWrap/>
            <w:hideMark/>
          </w:tcPr>
          <w:p w14:paraId="01E8547C" w14:textId="77777777" w:rsidR="00A37B1F" w:rsidRPr="00A37B1F" w:rsidRDefault="00A37B1F" w:rsidP="00A37B1F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iberation Sans" w:eastAsia="Times New Roman" w:hAnsi="Liberation Sans" w:cs="Calibri"/>
                <w:b/>
                <w:bCs/>
                <w:color w:val="00A933"/>
              </w:rPr>
            </w:pPr>
            <w:r w:rsidRPr="00A37B1F">
              <w:rPr>
                <w:rFonts w:ascii="Liberation Sans" w:eastAsia="Times New Roman" w:hAnsi="Liberation Sans" w:cs="Calibri"/>
                <w:b/>
                <w:bCs/>
                <w:color w:val="00A933"/>
              </w:rPr>
              <w:t>0.55220678</w:t>
            </w:r>
          </w:p>
        </w:tc>
        <w:tc>
          <w:tcPr>
            <w:tcW w:w="1260" w:type="dxa"/>
            <w:noWrap/>
            <w:hideMark/>
          </w:tcPr>
          <w:p w14:paraId="48FDDD02" w14:textId="77777777" w:rsidR="00A37B1F" w:rsidRPr="00A37B1F" w:rsidRDefault="00A37B1F" w:rsidP="005A307A">
            <w:pPr>
              <w:keepNext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iberation Sans" w:eastAsia="Times New Roman" w:hAnsi="Liberation Sans" w:cs="Calibri"/>
                <w:b/>
                <w:bCs/>
                <w:color w:val="069A2E"/>
              </w:rPr>
            </w:pPr>
            <w:r w:rsidRPr="00A37B1F">
              <w:rPr>
                <w:rFonts w:ascii="Liberation Sans" w:eastAsia="Times New Roman" w:hAnsi="Liberation Sans" w:cs="Calibri"/>
                <w:b/>
                <w:bCs/>
                <w:color w:val="069A2E"/>
              </w:rPr>
              <w:t>0.5666783</w:t>
            </w:r>
          </w:p>
        </w:tc>
      </w:tr>
    </w:tbl>
    <w:p w14:paraId="3699CA51" w14:textId="56EC893E" w:rsidR="00396D30" w:rsidRPr="00E12F97" w:rsidRDefault="005A307A" w:rsidP="005A307A">
      <w:pPr>
        <w:pStyle w:val="Caption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E12F97">
        <w:rPr>
          <w:sz w:val="24"/>
          <w:szCs w:val="24"/>
        </w:rPr>
        <w:t xml:space="preserve">Figure </w:t>
      </w:r>
      <w:r w:rsidRPr="00E12F97">
        <w:rPr>
          <w:sz w:val="24"/>
          <w:szCs w:val="24"/>
        </w:rPr>
        <w:fldChar w:fldCharType="begin"/>
      </w:r>
      <w:r w:rsidRPr="00E12F97">
        <w:rPr>
          <w:sz w:val="24"/>
          <w:szCs w:val="24"/>
        </w:rPr>
        <w:instrText xml:space="preserve"> SEQ Figure \* ARABIC </w:instrText>
      </w:r>
      <w:r w:rsidRPr="00E12F97">
        <w:rPr>
          <w:sz w:val="24"/>
          <w:szCs w:val="24"/>
        </w:rPr>
        <w:fldChar w:fldCharType="separate"/>
      </w:r>
      <w:r w:rsidR="00A578BB">
        <w:rPr>
          <w:noProof/>
          <w:sz w:val="24"/>
          <w:szCs w:val="24"/>
        </w:rPr>
        <w:t>5</w:t>
      </w:r>
      <w:r w:rsidRPr="00E12F97">
        <w:rPr>
          <w:sz w:val="24"/>
          <w:szCs w:val="24"/>
        </w:rPr>
        <w:fldChar w:fldCharType="end"/>
      </w:r>
      <w:r w:rsidRPr="00E12F97">
        <w:rPr>
          <w:sz w:val="24"/>
          <w:szCs w:val="24"/>
        </w:rPr>
        <w:t>: Results in Office scenario.</w:t>
      </w:r>
    </w:p>
    <w:p w14:paraId="52625F8D" w14:textId="58A5D0A8" w:rsidR="007D2EF6" w:rsidRDefault="006C03F0" w:rsidP="00A41511">
      <w:pPr>
        <w:spacing w:line="276" w:lineRule="auto"/>
        <w:ind w:firstLine="36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My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Sinkhorn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>-based method ha</w:t>
      </w:r>
      <w:r w:rsidR="00064AD8">
        <w:rPr>
          <w:rFonts w:ascii="Times New Roman" w:eastAsia="Calibri" w:hAnsi="Times New Roman" w:cs="Times New Roman"/>
          <w:sz w:val="24"/>
          <w:szCs w:val="24"/>
        </w:rPr>
        <w:t>s</w:t>
      </w:r>
      <w:r>
        <w:rPr>
          <w:rFonts w:ascii="Times New Roman" w:eastAsia="Calibri" w:hAnsi="Times New Roman" w:cs="Times New Roman"/>
          <w:sz w:val="24"/>
          <w:szCs w:val="24"/>
        </w:rPr>
        <w:t xml:space="preserve"> improved matching precision in </w:t>
      </w:r>
      <w:r w:rsidR="00064AD8">
        <w:rPr>
          <w:rFonts w:ascii="Times New Roman" w:eastAsia="Calibri" w:hAnsi="Times New Roman" w:cs="Times New Roman"/>
          <w:sz w:val="24"/>
          <w:szCs w:val="24"/>
        </w:rPr>
        <w:t xml:space="preserve">the </w:t>
      </w:r>
      <w:r>
        <w:rPr>
          <w:rFonts w:ascii="Times New Roman" w:eastAsia="Calibri" w:hAnsi="Times New Roman" w:cs="Times New Roman"/>
          <w:sz w:val="24"/>
          <w:szCs w:val="24"/>
        </w:rPr>
        <w:t>Office scenario</w:t>
      </w:r>
      <w:r w:rsidR="00064AD8">
        <w:rPr>
          <w:rFonts w:ascii="Times New Roman" w:eastAsia="Calibri" w:hAnsi="Times New Roman" w:cs="Times New Roman"/>
          <w:sz w:val="24"/>
          <w:szCs w:val="24"/>
        </w:rPr>
        <w:t>;</w:t>
      </w:r>
      <w:r>
        <w:rPr>
          <w:rFonts w:ascii="Times New Roman" w:eastAsia="Calibri" w:hAnsi="Times New Roman" w:cs="Times New Roman"/>
          <w:sz w:val="24"/>
          <w:szCs w:val="24"/>
        </w:rPr>
        <w:t xml:space="preserve"> however, the recall and</w:t>
      </w:r>
      <w:r w:rsidR="00776266">
        <w:rPr>
          <w:rFonts w:ascii="Times New Roman" w:eastAsia="Calibri" w:hAnsi="Times New Roman" w:cs="Times New Roman"/>
          <w:sz w:val="24"/>
          <w:szCs w:val="24"/>
        </w:rPr>
        <w:t xml:space="preserve"> the</w:t>
      </w:r>
      <w:r>
        <w:rPr>
          <w:rFonts w:ascii="Times New Roman" w:eastAsia="Calibri" w:hAnsi="Times New Roman" w:cs="Times New Roman"/>
          <w:sz w:val="24"/>
          <w:szCs w:val="24"/>
        </w:rPr>
        <w:t xml:space="preserve"> F1 score </w:t>
      </w:r>
      <w:r w:rsidR="00064AD8">
        <w:rPr>
          <w:rFonts w:ascii="Times New Roman" w:eastAsia="Calibri" w:hAnsi="Times New Roman" w:cs="Times New Roman"/>
          <w:sz w:val="24"/>
          <w:szCs w:val="24"/>
        </w:rPr>
        <w:t>are</w:t>
      </w:r>
      <w:r>
        <w:rPr>
          <w:rFonts w:ascii="Times New Roman" w:eastAsia="Calibri" w:hAnsi="Times New Roman" w:cs="Times New Roman"/>
          <w:sz w:val="24"/>
          <w:szCs w:val="24"/>
        </w:rPr>
        <w:t xml:space="preserve"> much lower than other method</w:t>
      </w:r>
      <w:r w:rsidR="00064AD8">
        <w:rPr>
          <w:rFonts w:ascii="Times New Roman" w:eastAsia="Calibri" w:hAnsi="Times New Roman" w:cs="Times New Roman"/>
          <w:sz w:val="24"/>
          <w:szCs w:val="24"/>
        </w:rPr>
        <w:t>s</w:t>
      </w:r>
      <w:r>
        <w:rPr>
          <w:rFonts w:ascii="Times New Roman" w:eastAsia="Calibri" w:hAnsi="Times New Roman" w:cs="Times New Roman"/>
          <w:sz w:val="24"/>
          <w:szCs w:val="24"/>
        </w:rPr>
        <w:t>.</w:t>
      </w:r>
      <w:r w:rsidR="00776266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064AD8">
        <w:rPr>
          <w:rFonts w:ascii="Times New Roman" w:eastAsia="Calibri" w:hAnsi="Times New Roman" w:cs="Times New Roman"/>
          <w:sz w:val="24"/>
          <w:szCs w:val="24"/>
        </w:rPr>
        <w:t>The i</w:t>
      </w:r>
      <w:r w:rsidR="00E12F97">
        <w:rPr>
          <w:rFonts w:ascii="Times New Roman" w:eastAsia="Calibri" w:hAnsi="Times New Roman" w:cs="Times New Roman"/>
          <w:sz w:val="24"/>
          <w:szCs w:val="24"/>
        </w:rPr>
        <w:t xml:space="preserve">terative regulation process in </w:t>
      </w:r>
      <w:r w:rsidR="00064AD8">
        <w:rPr>
          <w:rFonts w:ascii="Times New Roman" w:eastAsia="Calibri" w:hAnsi="Times New Roman" w:cs="Times New Roman"/>
          <w:sz w:val="24"/>
          <w:szCs w:val="24"/>
        </w:rPr>
        <w:t xml:space="preserve">the </w:t>
      </w:r>
      <w:proofErr w:type="spellStart"/>
      <w:r w:rsidR="00E12F97">
        <w:rPr>
          <w:rFonts w:ascii="Times New Roman" w:eastAsia="Calibri" w:hAnsi="Times New Roman" w:cs="Times New Roman"/>
          <w:sz w:val="24"/>
          <w:szCs w:val="24"/>
        </w:rPr>
        <w:t>Sinkhorn</w:t>
      </w:r>
      <w:proofErr w:type="spellEnd"/>
      <w:r w:rsidR="00E12F97">
        <w:rPr>
          <w:rFonts w:ascii="Times New Roman" w:eastAsia="Calibri" w:hAnsi="Times New Roman" w:cs="Times New Roman"/>
          <w:sz w:val="24"/>
          <w:szCs w:val="24"/>
        </w:rPr>
        <w:t xml:space="preserve"> algorithm ha</w:t>
      </w:r>
      <w:r w:rsidR="00064AD8">
        <w:rPr>
          <w:rFonts w:ascii="Times New Roman" w:eastAsia="Calibri" w:hAnsi="Times New Roman" w:cs="Times New Roman"/>
          <w:sz w:val="24"/>
          <w:szCs w:val="24"/>
        </w:rPr>
        <w:t>s</w:t>
      </w:r>
      <w:r w:rsidR="00E12F97">
        <w:rPr>
          <w:rFonts w:ascii="Times New Roman" w:eastAsia="Calibri" w:hAnsi="Times New Roman" w:cs="Times New Roman"/>
          <w:sz w:val="24"/>
          <w:szCs w:val="24"/>
        </w:rPr>
        <w:t xml:space="preserve"> blurred the responses of </w:t>
      </w:r>
      <w:r w:rsidR="00E12F97" w:rsidRPr="00E12F97">
        <w:rPr>
          <w:rFonts w:ascii="Times New Roman" w:eastAsia="Calibri" w:hAnsi="Times New Roman" w:cs="Times New Roman"/>
          <w:sz w:val="24"/>
          <w:szCs w:val="24"/>
        </w:rPr>
        <w:t>repetitive</w:t>
      </w:r>
      <w:r w:rsidR="00E12F97" w:rsidRPr="00E12F9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E12F97">
        <w:rPr>
          <w:rFonts w:ascii="Times New Roman" w:eastAsia="Calibri" w:hAnsi="Times New Roman" w:cs="Times New Roman"/>
          <w:sz w:val="24"/>
          <w:szCs w:val="24"/>
        </w:rPr>
        <w:t>keypoints</w:t>
      </w:r>
      <w:proofErr w:type="spellEnd"/>
      <w:r w:rsidR="00E12F97">
        <w:rPr>
          <w:rFonts w:ascii="Times New Roman" w:eastAsia="Calibri" w:hAnsi="Times New Roman" w:cs="Times New Roman"/>
          <w:sz w:val="24"/>
          <w:szCs w:val="24"/>
        </w:rPr>
        <w:t xml:space="preserve"> in </w:t>
      </w:r>
      <w:r w:rsidR="00064AD8">
        <w:rPr>
          <w:rFonts w:ascii="Times New Roman" w:eastAsia="Calibri" w:hAnsi="Times New Roman" w:cs="Times New Roman"/>
          <w:sz w:val="24"/>
          <w:szCs w:val="24"/>
        </w:rPr>
        <w:t xml:space="preserve">the </w:t>
      </w:r>
      <w:r w:rsidR="00E12F97">
        <w:rPr>
          <w:rFonts w:ascii="Times New Roman" w:eastAsia="Calibri" w:hAnsi="Times New Roman" w:cs="Times New Roman"/>
          <w:sz w:val="24"/>
          <w:szCs w:val="24"/>
        </w:rPr>
        <w:t>final cost matrix.</w:t>
      </w:r>
    </w:p>
    <w:p w14:paraId="0560E04E" w14:textId="632E51FD" w:rsidR="00307DB0" w:rsidRPr="005775C2" w:rsidRDefault="007D2EF6" w:rsidP="00307DB0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sz w:val="24"/>
          <w:szCs w:val="24"/>
        </w:rPr>
        <w:t>3D Stereo constraint</w:t>
      </w:r>
    </w:p>
    <w:p w14:paraId="1B01681E" w14:textId="11FD0DAD" w:rsidR="007D2EF6" w:rsidRDefault="007D2EF6" w:rsidP="00BE56D5">
      <w:pPr>
        <w:spacing w:line="276" w:lineRule="auto"/>
        <w:ind w:firstLine="36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The distance between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keypoints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can be represented as constraints in the cost matrix C. The condition for generating this constraint is </w:t>
      </w:r>
      <w:r w:rsidR="00064AD8">
        <w:rPr>
          <w:rFonts w:ascii="Times New Roman" w:eastAsia="Calibri" w:hAnsi="Times New Roman" w:cs="Times New Roman"/>
          <w:sz w:val="24"/>
          <w:szCs w:val="24"/>
        </w:rPr>
        <w:t xml:space="preserve">the </w:t>
      </w:r>
      <w:r>
        <w:rPr>
          <w:rFonts w:ascii="Times New Roman" w:eastAsia="Calibri" w:hAnsi="Times New Roman" w:cs="Times New Roman"/>
          <w:sz w:val="24"/>
          <w:szCs w:val="24"/>
        </w:rPr>
        <w:t>stereo camera and estimated poses given by MSCKF.</w:t>
      </w:r>
      <w:r w:rsidR="00BE56D5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E72957">
        <w:rPr>
          <w:rFonts w:ascii="Times New Roman" w:eastAsia="Calibri" w:hAnsi="Times New Roman" w:cs="Times New Roman"/>
          <w:sz w:val="24"/>
          <w:szCs w:val="24"/>
        </w:rPr>
        <w:t>I</w:t>
      </w:r>
      <w:r w:rsidR="00064AD8">
        <w:rPr>
          <w:rFonts w:ascii="Times New Roman" w:eastAsia="Calibri" w:hAnsi="Times New Roman" w:cs="Times New Roman"/>
          <w:sz w:val="24"/>
          <w:szCs w:val="24"/>
        </w:rPr>
        <w:t>n the previous meeting, I mentioned the simulation for MSCKF (by OpenVINS) in the TartanAir dataset</w:t>
      </w:r>
      <w:r w:rsidR="00E72957">
        <w:rPr>
          <w:rFonts w:ascii="Times New Roman" w:eastAsia="Calibri" w:hAnsi="Times New Roman" w:cs="Times New Roman"/>
          <w:sz w:val="24"/>
          <w:szCs w:val="24"/>
        </w:rPr>
        <w:t xml:space="preserve">. </w:t>
      </w:r>
      <w:r w:rsidR="00064AD8">
        <w:rPr>
          <w:rFonts w:ascii="Times New Roman" w:eastAsia="Calibri" w:hAnsi="Times New Roman" w:cs="Times New Roman"/>
          <w:sz w:val="24"/>
          <w:szCs w:val="24"/>
        </w:rPr>
        <w:t>At the same time,</w:t>
      </w:r>
      <w:r w:rsidR="00E72957">
        <w:rPr>
          <w:rFonts w:ascii="Times New Roman" w:eastAsia="Calibri" w:hAnsi="Times New Roman" w:cs="Times New Roman"/>
          <w:sz w:val="24"/>
          <w:szCs w:val="24"/>
        </w:rPr>
        <w:t xml:space="preserve"> depth from </w:t>
      </w:r>
      <w:r w:rsidR="00064AD8">
        <w:rPr>
          <w:rFonts w:ascii="Times New Roman" w:eastAsia="Calibri" w:hAnsi="Times New Roman" w:cs="Times New Roman"/>
          <w:sz w:val="24"/>
          <w:szCs w:val="24"/>
        </w:rPr>
        <w:t xml:space="preserve">the </w:t>
      </w:r>
      <w:r w:rsidR="00E72957">
        <w:rPr>
          <w:rFonts w:ascii="Times New Roman" w:eastAsia="Calibri" w:hAnsi="Times New Roman" w:cs="Times New Roman"/>
          <w:sz w:val="24"/>
          <w:szCs w:val="24"/>
        </w:rPr>
        <w:t xml:space="preserve">stereo </w:t>
      </w:r>
      <w:r w:rsidR="00064AD8">
        <w:rPr>
          <w:rFonts w:ascii="Times New Roman" w:eastAsia="Calibri" w:hAnsi="Times New Roman" w:cs="Times New Roman"/>
          <w:sz w:val="24"/>
          <w:szCs w:val="24"/>
        </w:rPr>
        <w:t xml:space="preserve">is </w:t>
      </w:r>
      <w:r w:rsidR="00E72957">
        <w:rPr>
          <w:rFonts w:ascii="Times New Roman" w:eastAsia="Calibri" w:hAnsi="Times New Roman" w:cs="Times New Roman"/>
          <w:sz w:val="24"/>
          <w:szCs w:val="24"/>
        </w:rPr>
        <w:t xml:space="preserve">provided by </w:t>
      </w:r>
      <w:r w:rsidR="00064AD8">
        <w:rPr>
          <w:rFonts w:ascii="Times New Roman" w:eastAsia="Calibri" w:hAnsi="Times New Roman" w:cs="Times New Roman"/>
          <w:sz w:val="24"/>
          <w:szCs w:val="24"/>
        </w:rPr>
        <w:t xml:space="preserve">the </w:t>
      </w:r>
      <w:r w:rsidR="00E72957">
        <w:rPr>
          <w:rFonts w:ascii="Times New Roman" w:eastAsia="Calibri" w:hAnsi="Times New Roman" w:cs="Times New Roman"/>
          <w:sz w:val="24"/>
          <w:szCs w:val="24"/>
        </w:rPr>
        <w:t>block-matching method.</w:t>
      </w:r>
    </w:p>
    <w:p w14:paraId="0762F017" w14:textId="02925717" w:rsidR="00262579" w:rsidRDefault="00BE56D5" w:rsidP="00BE56D5">
      <w:pPr>
        <w:spacing w:line="276" w:lineRule="auto"/>
        <w:ind w:firstLine="36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By using </w:t>
      </w:r>
      <w:r w:rsidR="00064AD8">
        <w:rPr>
          <w:rFonts w:ascii="Times New Roman" w:eastAsia="Calibri" w:hAnsi="Times New Roman" w:cs="Times New Roman"/>
          <w:sz w:val="24"/>
          <w:szCs w:val="24"/>
        </w:rPr>
        <w:t xml:space="preserve">the </w:t>
      </w:r>
      <w:r>
        <w:rPr>
          <w:rFonts w:ascii="Times New Roman" w:eastAsia="Calibri" w:hAnsi="Times New Roman" w:cs="Times New Roman"/>
          <w:sz w:val="24"/>
          <w:szCs w:val="24"/>
        </w:rPr>
        <w:t>estimated transform</w:t>
      </w:r>
      <w:r w:rsidR="00262579">
        <w:rPr>
          <w:rFonts w:ascii="Times New Roman" w:eastAsia="Calibri" w:hAnsi="Times New Roman" w:cs="Times New Roman"/>
          <w:sz w:val="24"/>
          <w:szCs w:val="24"/>
        </w:rPr>
        <w:t xml:space="preserve"> (given by MSCKF), we projected source </w:t>
      </w:r>
      <w:proofErr w:type="spellStart"/>
      <w:r w:rsidR="00262579">
        <w:rPr>
          <w:rFonts w:ascii="Times New Roman" w:eastAsia="Calibri" w:hAnsi="Times New Roman" w:cs="Times New Roman"/>
          <w:sz w:val="24"/>
          <w:szCs w:val="24"/>
        </w:rPr>
        <w:t>keypoints</w:t>
      </w:r>
      <w:proofErr w:type="spellEnd"/>
      <w:r w:rsidR="00262579">
        <w:rPr>
          <w:rFonts w:ascii="Times New Roman" w:eastAsia="Calibri" w:hAnsi="Times New Roman" w:cs="Times New Roman"/>
          <w:sz w:val="24"/>
          <w:szCs w:val="24"/>
        </w:rPr>
        <w:t xml:space="preserve"> to </w:t>
      </w:r>
      <w:r w:rsidR="00064AD8">
        <w:rPr>
          <w:rFonts w:ascii="Times New Roman" w:eastAsia="Calibri" w:hAnsi="Times New Roman" w:cs="Times New Roman"/>
          <w:sz w:val="24"/>
          <w:szCs w:val="24"/>
        </w:rPr>
        <w:t xml:space="preserve">the </w:t>
      </w:r>
      <w:r w:rsidR="00262579">
        <w:rPr>
          <w:rFonts w:ascii="Times New Roman" w:eastAsia="Calibri" w:hAnsi="Times New Roman" w:cs="Times New Roman"/>
          <w:sz w:val="24"/>
          <w:szCs w:val="24"/>
        </w:rPr>
        <w:t>target image to have expect</w:t>
      </w:r>
      <w:r w:rsidR="00064AD8">
        <w:rPr>
          <w:rFonts w:ascii="Times New Roman" w:eastAsia="Calibri" w:hAnsi="Times New Roman" w:cs="Times New Roman"/>
          <w:sz w:val="24"/>
          <w:szCs w:val="24"/>
        </w:rPr>
        <w:t>ed</w:t>
      </w:r>
      <w:r w:rsidR="00262579">
        <w:rPr>
          <w:rFonts w:ascii="Times New Roman" w:eastAsia="Calibri" w:hAnsi="Times New Roman" w:cs="Times New Roman"/>
          <w:sz w:val="24"/>
          <w:szCs w:val="24"/>
        </w:rPr>
        <w:t xml:space="preserve"> 2D points. Geometry distance</w:t>
      </w:r>
      <w:r w:rsidR="00B614D8">
        <w:rPr>
          <w:rFonts w:ascii="Times New Roman" w:eastAsia="Calibri" w:hAnsi="Times New Roman" w:cs="Times New Roman"/>
          <w:sz w:val="24"/>
          <w:szCs w:val="24"/>
        </w:rPr>
        <w:t xml:space="preserve"> (g)</w:t>
      </w:r>
      <w:r w:rsidR="00262579">
        <w:rPr>
          <w:rFonts w:ascii="Times New Roman" w:eastAsia="Calibri" w:hAnsi="Times New Roman" w:cs="Times New Roman"/>
          <w:sz w:val="24"/>
          <w:szCs w:val="24"/>
        </w:rPr>
        <w:t xml:space="preserve"> between source </w:t>
      </w:r>
      <w:proofErr w:type="spellStart"/>
      <w:r w:rsidR="00262579">
        <w:rPr>
          <w:rFonts w:ascii="Times New Roman" w:eastAsia="Calibri" w:hAnsi="Times New Roman" w:cs="Times New Roman"/>
          <w:sz w:val="24"/>
          <w:szCs w:val="24"/>
        </w:rPr>
        <w:t>keypoint</w:t>
      </w:r>
      <w:proofErr w:type="spellEnd"/>
      <w:r w:rsidR="00262579">
        <w:rPr>
          <w:rFonts w:ascii="Times New Roman" w:eastAsia="Calibri" w:hAnsi="Times New Roman" w:cs="Times New Roman"/>
          <w:sz w:val="24"/>
          <w:szCs w:val="24"/>
        </w:rPr>
        <w:t xml:space="preserve"> and target </w:t>
      </w:r>
      <w:proofErr w:type="spellStart"/>
      <w:r w:rsidR="00262579">
        <w:rPr>
          <w:rFonts w:ascii="Times New Roman" w:eastAsia="Calibri" w:hAnsi="Times New Roman" w:cs="Times New Roman"/>
          <w:sz w:val="24"/>
          <w:szCs w:val="24"/>
        </w:rPr>
        <w:t>keypoint</w:t>
      </w:r>
      <w:proofErr w:type="spellEnd"/>
      <w:r w:rsidR="00262579">
        <w:rPr>
          <w:rFonts w:ascii="Times New Roman" w:eastAsia="Calibri" w:hAnsi="Times New Roman" w:cs="Times New Roman"/>
          <w:sz w:val="24"/>
          <w:szCs w:val="24"/>
        </w:rPr>
        <w:t xml:space="preserve"> can express by bellowing equation:</w:t>
      </w:r>
    </w:p>
    <w:p w14:paraId="7D29A8E9" w14:textId="5BBB921C" w:rsidR="00BE56D5" w:rsidRDefault="00B614D8" w:rsidP="00B614D8">
      <w:pPr>
        <w:spacing w:line="276" w:lineRule="auto"/>
        <w:ind w:firstLine="360"/>
        <w:jc w:val="center"/>
        <w:rPr>
          <w:rFonts w:ascii="Times New Roman" w:eastAsia="Calibri" w:hAnsi="Times New Roman" w:cs="Times New Roman"/>
          <w:sz w:val="24"/>
          <w:szCs w:val="24"/>
        </w:rPr>
      </w:pPr>
      <m:oMath>
        <m:r>
          <w:rPr>
            <w:rFonts w:ascii="Cambria Math" w:eastAsia="Calibri" w:hAnsi="Cambria Math" w:cs="Times New Roman"/>
            <w:sz w:val="24"/>
            <w:szCs w:val="24"/>
          </w:rPr>
          <m:t>g=√</m:t>
        </m:r>
        <m:f>
          <m:fPr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fPr>
          <m:num>
            <m:d>
              <m:dPr>
                <m:begChr m:val="‖"/>
                <m:endChr m:val="‖"/>
                <m:ctrlPr>
                  <w:rPr>
                    <w:rFonts w:ascii="Cambria Math" w:eastAsia="Calibri" w:hAnsi="Cambria Math" w:cs="Times New Roman"/>
                    <w:i/>
                    <w:sz w:val="24"/>
                    <w:szCs w:val="24"/>
                  </w:rPr>
                </m:ctrlPr>
              </m:dPr>
              <m:e>
                <m:acc>
                  <m:accPr>
                    <m:ctrlPr>
                      <w:rPr>
                        <w:rFonts w:ascii="Cambria Math" w:eastAsia="Calibri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="Calibri" w:hAnsi="Cambria Math" w:cs="Times New Roman"/>
                        <w:sz w:val="24"/>
                        <w:szCs w:val="24"/>
                      </w:rPr>
                      <m:t>p0</m:t>
                    </m:r>
                  </m:e>
                </m:acc>
                <m:r>
                  <w:rPr>
                    <w:rFonts w:ascii="Cambria Math" w:eastAsia="Calibri" w:hAnsi="Cambria Math" w:cs="Times New Roman"/>
                    <w:sz w:val="24"/>
                    <w:szCs w:val="24"/>
                  </w:rPr>
                  <m:t>-p1</m:t>
                </m:r>
              </m:e>
            </m:d>
          </m:num>
          <m:den>
            <m:r>
              <w:rPr>
                <w:rFonts w:ascii="Cambria Math" w:eastAsia="Calibri" w:hAnsi="Cambria Math" w:cs="Times New Roman"/>
                <w:sz w:val="24"/>
                <w:szCs w:val="24"/>
              </w:rPr>
              <m:t>d</m:t>
            </m:r>
          </m:den>
        </m:f>
      </m:oMath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ab/>
        <w:t>(3)</w:t>
      </w:r>
    </w:p>
    <w:p w14:paraId="6A4939E5" w14:textId="556B2859" w:rsidR="00CC6740" w:rsidRDefault="00B614D8" w:rsidP="00F804ED">
      <w:pPr>
        <w:spacing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Where </w:t>
      </w:r>
      <m:oMath>
        <m:acc>
          <m:accPr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eastAsia="Calibri" w:hAnsi="Cambria Math" w:cs="Times New Roman"/>
                <w:sz w:val="24"/>
                <w:szCs w:val="24"/>
              </w:rPr>
              <m:t>p</m:t>
            </m:r>
            <m:r>
              <m:rPr>
                <m:sty m:val="bi"/>
              </m:rPr>
              <w:rPr>
                <w:rFonts w:ascii="Cambria Math" w:eastAsia="Calibri" w:hAnsi="Cambria Math" w:cs="Times New Roman"/>
                <w:sz w:val="24"/>
                <w:szCs w:val="24"/>
              </w:rPr>
              <m:t>0</m:t>
            </m:r>
          </m:e>
        </m:acc>
      </m:oMath>
      <w:r>
        <w:rPr>
          <w:rFonts w:ascii="Times New Roman" w:eastAsia="Calibri" w:hAnsi="Times New Roman" w:cs="Times New Roman"/>
          <w:sz w:val="24"/>
          <w:szCs w:val="24"/>
        </w:rPr>
        <w:t xml:space="preserve"> is </w:t>
      </w:r>
      <w:r w:rsidR="00064AD8">
        <w:rPr>
          <w:rFonts w:ascii="Times New Roman" w:eastAsia="Calibri" w:hAnsi="Times New Roman" w:cs="Times New Roman"/>
          <w:sz w:val="24"/>
          <w:szCs w:val="24"/>
        </w:rPr>
        <w:t xml:space="preserve">the </w:t>
      </w:r>
      <w:r>
        <w:rPr>
          <w:rFonts w:ascii="Times New Roman" w:eastAsia="Calibri" w:hAnsi="Times New Roman" w:cs="Times New Roman"/>
          <w:sz w:val="24"/>
          <w:szCs w:val="24"/>
        </w:rPr>
        <w:t xml:space="preserve">2D location of source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keypoints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in </w:t>
      </w:r>
      <w:r w:rsidR="00064AD8">
        <w:rPr>
          <w:rFonts w:ascii="Times New Roman" w:eastAsia="Calibri" w:hAnsi="Times New Roman" w:cs="Times New Roman"/>
          <w:sz w:val="24"/>
          <w:szCs w:val="24"/>
        </w:rPr>
        <w:t xml:space="preserve">the </w:t>
      </w:r>
      <w:r>
        <w:rPr>
          <w:rFonts w:ascii="Times New Roman" w:eastAsia="Calibri" w:hAnsi="Times New Roman" w:cs="Times New Roman"/>
          <w:sz w:val="24"/>
          <w:szCs w:val="24"/>
        </w:rPr>
        <w:t xml:space="preserve">target image view, </w:t>
      </w:r>
      <w:r w:rsidRPr="00064AD8">
        <w:rPr>
          <w:rFonts w:ascii="Times New Roman" w:eastAsia="Calibri" w:hAnsi="Times New Roman" w:cs="Times New Roman"/>
          <w:b/>
          <w:bCs/>
          <w:sz w:val="24"/>
          <w:szCs w:val="24"/>
        </w:rPr>
        <w:t>p1</w:t>
      </w:r>
      <w:r>
        <w:rPr>
          <w:rFonts w:ascii="Times New Roman" w:eastAsia="Calibri" w:hAnsi="Times New Roman" w:cs="Times New Roman"/>
          <w:sz w:val="24"/>
          <w:szCs w:val="24"/>
        </w:rPr>
        <w:t xml:space="preserve"> is </w:t>
      </w:r>
      <w:r w:rsidR="00064AD8">
        <w:rPr>
          <w:rFonts w:ascii="Times New Roman" w:eastAsia="Calibri" w:hAnsi="Times New Roman" w:cs="Times New Roman"/>
          <w:sz w:val="24"/>
          <w:szCs w:val="24"/>
        </w:rPr>
        <w:t xml:space="preserve">the </w:t>
      </w:r>
      <w:r>
        <w:rPr>
          <w:rFonts w:ascii="Times New Roman" w:eastAsia="Calibri" w:hAnsi="Times New Roman" w:cs="Times New Roman"/>
          <w:sz w:val="24"/>
          <w:szCs w:val="24"/>
        </w:rPr>
        <w:t xml:space="preserve">2D location of target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keypoint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="00064AD8">
        <w:rPr>
          <w:rFonts w:ascii="Times New Roman" w:eastAsia="Calibri" w:hAnsi="Times New Roman" w:cs="Times New Roman"/>
          <w:sz w:val="24"/>
          <w:szCs w:val="24"/>
        </w:rPr>
        <w:t xml:space="preserve">and </w:t>
      </w:r>
      <w:r w:rsidRPr="00064AD8">
        <w:rPr>
          <w:rFonts w:ascii="Times New Roman" w:eastAsia="Calibri" w:hAnsi="Times New Roman" w:cs="Times New Roman"/>
          <w:b/>
          <w:bCs/>
          <w:sz w:val="24"/>
          <w:szCs w:val="24"/>
        </w:rPr>
        <w:t>d</w:t>
      </w:r>
      <w:r>
        <w:rPr>
          <w:rFonts w:ascii="Times New Roman" w:eastAsia="Calibri" w:hAnsi="Times New Roman" w:cs="Times New Roman"/>
          <w:sz w:val="24"/>
          <w:szCs w:val="24"/>
        </w:rPr>
        <w:t xml:space="preserve"> is distance tolerance</w:t>
      </w:r>
      <w:r w:rsidR="00CB41CA">
        <w:rPr>
          <w:rFonts w:ascii="Times New Roman" w:eastAsia="Calibri" w:hAnsi="Times New Roman" w:cs="Times New Roman"/>
          <w:sz w:val="24"/>
          <w:szCs w:val="24"/>
        </w:rPr>
        <w:t xml:space="preserve"> (I chose </w:t>
      </w:r>
      <w:r w:rsidR="00CB41CA" w:rsidRPr="00064AD8">
        <w:rPr>
          <w:rFonts w:ascii="Times New Roman" w:eastAsia="Calibri" w:hAnsi="Times New Roman" w:cs="Times New Roman"/>
          <w:b/>
          <w:bCs/>
          <w:sz w:val="24"/>
          <w:szCs w:val="24"/>
        </w:rPr>
        <w:t>d=64</w:t>
      </w:r>
      <w:r w:rsidR="00CB41CA">
        <w:rPr>
          <w:rFonts w:ascii="Times New Roman" w:eastAsia="Calibri" w:hAnsi="Times New Roman" w:cs="Times New Roman"/>
          <w:sz w:val="24"/>
          <w:szCs w:val="24"/>
        </w:rPr>
        <w:t xml:space="preserve"> in </w:t>
      </w:r>
      <w:r w:rsidR="00064AD8">
        <w:rPr>
          <w:rFonts w:ascii="Times New Roman" w:eastAsia="Calibri" w:hAnsi="Times New Roman" w:cs="Times New Roman"/>
          <w:sz w:val="24"/>
          <w:szCs w:val="24"/>
        </w:rPr>
        <w:t xml:space="preserve">the </w:t>
      </w:r>
      <w:r w:rsidR="00CB41CA">
        <w:rPr>
          <w:rFonts w:ascii="Times New Roman" w:eastAsia="Calibri" w:hAnsi="Times New Roman" w:cs="Times New Roman"/>
          <w:sz w:val="24"/>
          <w:szCs w:val="24"/>
        </w:rPr>
        <w:t>Office scenario).</w:t>
      </w:r>
      <w:r w:rsidR="00F804ED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9927B1">
        <w:rPr>
          <w:rFonts w:ascii="Times New Roman" w:eastAsia="Calibri" w:hAnsi="Times New Roman" w:cs="Times New Roman"/>
          <w:sz w:val="24"/>
          <w:szCs w:val="24"/>
        </w:rPr>
        <w:t>The g</w:t>
      </w:r>
      <w:r w:rsidR="00CC6740">
        <w:rPr>
          <w:rFonts w:ascii="Times New Roman" w:eastAsia="Calibri" w:hAnsi="Times New Roman" w:cs="Times New Roman"/>
          <w:sz w:val="24"/>
          <w:szCs w:val="24"/>
        </w:rPr>
        <w:t>eometry distance matrix G formulate</w:t>
      </w:r>
      <w:r w:rsidR="009A4907">
        <w:rPr>
          <w:rFonts w:ascii="Times New Roman" w:eastAsia="Calibri" w:hAnsi="Times New Roman" w:cs="Times New Roman"/>
          <w:sz w:val="24"/>
          <w:szCs w:val="24"/>
        </w:rPr>
        <w:t>d</w:t>
      </w:r>
      <w:r w:rsidR="00CC6740">
        <w:rPr>
          <w:rFonts w:ascii="Times New Roman" w:eastAsia="Calibri" w:hAnsi="Times New Roman" w:cs="Times New Roman"/>
          <w:sz w:val="24"/>
          <w:szCs w:val="24"/>
        </w:rPr>
        <w:t xml:space="preserve"> new cost matrices for Hungarian match</w:t>
      </w:r>
      <w:r w:rsidR="00014E5D">
        <w:rPr>
          <w:rFonts w:ascii="Times New Roman" w:eastAsia="Calibri" w:hAnsi="Times New Roman" w:cs="Times New Roman"/>
          <w:sz w:val="24"/>
          <w:szCs w:val="24"/>
        </w:rPr>
        <w:t>ing</w:t>
      </w:r>
      <w:r w:rsidR="00CC6740">
        <w:rPr>
          <w:rFonts w:ascii="Times New Roman" w:eastAsia="Calibri" w:hAnsi="Times New Roman" w:cs="Times New Roman"/>
          <w:sz w:val="24"/>
          <w:szCs w:val="24"/>
        </w:rPr>
        <w:t>:</w:t>
      </w:r>
    </w:p>
    <w:p w14:paraId="16917A75" w14:textId="24EC97E0" w:rsidR="00CC6740" w:rsidRDefault="00CC6740" w:rsidP="00A3317B">
      <w:pPr>
        <w:spacing w:line="276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C</w:t>
      </w:r>
      <w:r>
        <w:rPr>
          <w:rFonts w:ascii="Times New Roman" w:eastAsia="Calibri" w:hAnsi="Times New Roman" w:cs="Times New Roman"/>
          <w:sz w:val="24"/>
          <w:szCs w:val="24"/>
          <w:vertAlign w:val="subscript"/>
        </w:rPr>
        <w:t>Hungarian-3D</w:t>
      </w:r>
      <w:r>
        <w:rPr>
          <w:rFonts w:ascii="Times New Roman" w:eastAsia="Calibri" w:hAnsi="Times New Roman" w:cs="Times New Roman"/>
          <w:sz w:val="24"/>
          <w:szCs w:val="24"/>
        </w:rPr>
        <w:t xml:space="preserve"> = </w:t>
      </w:r>
      <w:r w:rsidR="00934A5B">
        <w:rPr>
          <w:rFonts w:ascii="Times New Roman" w:eastAsia="Calibri" w:hAnsi="Times New Roman" w:cs="Times New Roman"/>
          <w:sz w:val="24"/>
          <w:szCs w:val="24"/>
        </w:rPr>
        <w:t>Cross</w:t>
      </w:r>
      <w:r w:rsidR="00A3317B">
        <w:rPr>
          <w:rFonts w:ascii="Times New Roman" w:eastAsia="Calibri" w:hAnsi="Times New Roman" w:cs="Times New Roman"/>
          <w:sz w:val="24"/>
          <w:szCs w:val="24"/>
        </w:rPr>
        <w:t>_L2</w:t>
      </w:r>
      <w:r w:rsidR="00934A5B">
        <w:rPr>
          <w:rFonts w:ascii="Times New Roman" w:eastAsia="Calibri" w:hAnsi="Times New Roman" w:cs="Times New Roman"/>
          <w:sz w:val="24"/>
          <w:szCs w:val="24"/>
        </w:rPr>
        <w:t xml:space="preserve"> + G</w:t>
      </w:r>
      <w:r w:rsidR="00934A5B">
        <w:rPr>
          <w:rFonts w:ascii="Times New Roman" w:eastAsia="Calibri" w:hAnsi="Times New Roman" w:cs="Times New Roman"/>
          <w:sz w:val="24"/>
          <w:szCs w:val="24"/>
        </w:rPr>
        <w:tab/>
      </w:r>
      <w:r w:rsidR="00934A5B">
        <w:rPr>
          <w:rFonts w:ascii="Times New Roman" w:eastAsia="Calibri" w:hAnsi="Times New Roman" w:cs="Times New Roman"/>
          <w:sz w:val="24"/>
          <w:szCs w:val="24"/>
        </w:rPr>
        <w:tab/>
        <w:t>(4a)</w:t>
      </w:r>
    </w:p>
    <w:p w14:paraId="416EDF56" w14:textId="08247862" w:rsidR="00934A5B" w:rsidRDefault="00934A5B" w:rsidP="00A3317B">
      <w:pPr>
        <w:spacing w:line="276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C</w:t>
      </w:r>
      <w:r w:rsidRPr="00934A5B">
        <w:rPr>
          <w:rFonts w:ascii="Times New Roman" w:eastAsia="Calibri" w:hAnsi="Times New Roman" w:cs="Times New Roman"/>
          <w:sz w:val="24"/>
          <w:szCs w:val="24"/>
          <w:vertAlign w:val="subscript"/>
        </w:rPr>
        <w:t>Sinkhorn-3D</w:t>
      </w:r>
      <w:r>
        <w:rPr>
          <w:rFonts w:ascii="Times New Roman" w:eastAsia="Calibri" w:hAnsi="Times New Roman" w:cs="Times New Roman"/>
          <w:sz w:val="24"/>
          <w:szCs w:val="24"/>
        </w:rPr>
        <w:t xml:space="preserve"> = </w:t>
      </w:r>
      <w:r w:rsidR="00AD4B19">
        <w:rPr>
          <w:rFonts w:ascii="Times New Roman" w:eastAsia="Calibri" w:hAnsi="Times New Roman" w:cs="Times New Roman"/>
          <w:sz w:val="24"/>
          <w:szCs w:val="24"/>
        </w:rPr>
        <w:t>(</w:t>
      </w:r>
      <w:r>
        <w:rPr>
          <w:rFonts w:ascii="Times New Roman" w:eastAsia="Calibri" w:hAnsi="Times New Roman" w:cs="Times New Roman"/>
          <w:sz w:val="24"/>
          <w:szCs w:val="24"/>
        </w:rPr>
        <w:t xml:space="preserve">1 </w:t>
      </w:r>
      <w:r w:rsidR="00AD4B19">
        <w:rPr>
          <w:rFonts w:ascii="Times New Roman" w:eastAsia="Calibri" w:hAnsi="Times New Roman" w:cs="Times New Roman"/>
          <w:sz w:val="24"/>
          <w:szCs w:val="24"/>
        </w:rPr>
        <w:t>–</w:t>
      </w:r>
      <w:r>
        <w:rPr>
          <w:rFonts w:ascii="Times New Roman" w:eastAsia="Calibri" w:hAnsi="Times New Roman" w:cs="Times New Roman"/>
          <w:sz w:val="24"/>
          <w:szCs w:val="24"/>
        </w:rPr>
        <w:t xml:space="preserve"> Gs</w:t>
      </w:r>
      <w:r w:rsidR="00AD4B19">
        <w:rPr>
          <w:rFonts w:ascii="Times New Roman" w:eastAsia="Calibri" w:hAnsi="Times New Roman" w:cs="Times New Roman"/>
          <w:sz w:val="24"/>
          <w:szCs w:val="24"/>
        </w:rPr>
        <w:t>)</w:t>
      </w:r>
      <w:r>
        <w:rPr>
          <w:rFonts w:ascii="Times New Roman" w:eastAsia="Calibri" w:hAnsi="Times New Roman" w:cs="Times New Roman"/>
          <w:sz w:val="24"/>
          <w:szCs w:val="24"/>
        </w:rPr>
        <w:t xml:space="preserve"> + G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>
        <w:rPr>
          <w:rFonts w:ascii="Times New Roman" w:eastAsia="Calibri" w:hAnsi="Times New Roman" w:cs="Times New Roman"/>
          <w:sz w:val="24"/>
          <w:szCs w:val="24"/>
        </w:rPr>
        <w:tab/>
        <w:t>(4b)</w:t>
      </w:r>
    </w:p>
    <w:p w14:paraId="7A2AF6A7" w14:textId="5B30ECFD" w:rsidR="00A41511" w:rsidRDefault="00B00261" w:rsidP="00A41511">
      <w:pPr>
        <w:spacing w:line="276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So,</w:t>
      </w:r>
      <w:r w:rsidR="003E5BEA">
        <w:rPr>
          <w:rFonts w:ascii="Times New Roman" w:eastAsia="Calibri" w:hAnsi="Times New Roman" w:cs="Times New Roman"/>
          <w:sz w:val="24"/>
          <w:szCs w:val="24"/>
        </w:rPr>
        <w:t xml:space="preserve"> we have</w:t>
      </w:r>
      <w:r w:rsidR="001258A9">
        <w:rPr>
          <w:rFonts w:ascii="Times New Roman" w:eastAsia="Calibri" w:hAnsi="Times New Roman" w:cs="Times New Roman"/>
          <w:sz w:val="24"/>
          <w:szCs w:val="24"/>
        </w:rPr>
        <w:t>:</w:t>
      </w:r>
    </w:p>
    <w:tbl>
      <w:tblPr>
        <w:tblStyle w:val="GridTable5Dark-Accent2"/>
        <w:tblW w:w="6480" w:type="dxa"/>
        <w:jc w:val="center"/>
        <w:tblLook w:val="04A0" w:firstRow="1" w:lastRow="0" w:firstColumn="1" w:lastColumn="0" w:noHBand="0" w:noVBand="1"/>
      </w:tblPr>
      <w:tblGrid>
        <w:gridCol w:w="2020"/>
        <w:gridCol w:w="1260"/>
        <w:gridCol w:w="1207"/>
        <w:gridCol w:w="1164"/>
        <w:gridCol w:w="1053"/>
      </w:tblGrid>
      <w:tr w:rsidR="00A578BB" w:rsidRPr="00A578BB" w14:paraId="500266AC" w14:textId="77777777" w:rsidTr="00A578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0" w:type="dxa"/>
            <w:noWrap/>
            <w:vAlign w:val="center"/>
            <w:hideMark/>
          </w:tcPr>
          <w:p w14:paraId="43ED05D5" w14:textId="77777777" w:rsidR="00A578BB" w:rsidRPr="00A578BB" w:rsidRDefault="00A578BB" w:rsidP="00A578B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0" w:type="dxa"/>
            <w:noWrap/>
            <w:vAlign w:val="center"/>
            <w:hideMark/>
          </w:tcPr>
          <w:p w14:paraId="77059C95" w14:textId="77777777" w:rsidR="00A578BB" w:rsidRPr="00A578BB" w:rsidRDefault="00A578BB" w:rsidP="00A578B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Liberation Sans" w:eastAsia="Times New Roman" w:hAnsi="Liberation Sans" w:cs="Times New Roman"/>
                <w:color w:val="000000"/>
              </w:rPr>
            </w:pPr>
            <w:r w:rsidRPr="00A578BB">
              <w:rPr>
                <w:rFonts w:ascii="Liberation Sans" w:eastAsia="Times New Roman" w:hAnsi="Liberation Sans" w:cs="Times New Roman"/>
                <w:color w:val="000000"/>
              </w:rPr>
              <w:t>Distance</w:t>
            </w:r>
          </w:p>
        </w:tc>
        <w:tc>
          <w:tcPr>
            <w:tcW w:w="1120" w:type="dxa"/>
            <w:noWrap/>
            <w:vAlign w:val="center"/>
            <w:hideMark/>
          </w:tcPr>
          <w:p w14:paraId="2D550906" w14:textId="77777777" w:rsidR="00A578BB" w:rsidRPr="00A578BB" w:rsidRDefault="00A578BB" w:rsidP="00A578B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Liberation Sans" w:eastAsia="Times New Roman" w:hAnsi="Liberation Sans" w:cs="Times New Roman"/>
                <w:color w:val="000000"/>
              </w:rPr>
            </w:pPr>
            <w:r w:rsidRPr="00A578BB">
              <w:rPr>
                <w:rFonts w:ascii="Liberation Sans" w:eastAsia="Times New Roman" w:hAnsi="Liberation Sans" w:cs="Times New Roman"/>
                <w:color w:val="000000"/>
              </w:rPr>
              <w:t>Precision</w:t>
            </w:r>
          </w:p>
        </w:tc>
        <w:tc>
          <w:tcPr>
            <w:tcW w:w="1120" w:type="dxa"/>
            <w:noWrap/>
            <w:vAlign w:val="center"/>
            <w:hideMark/>
          </w:tcPr>
          <w:p w14:paraId="3247FFA0" w14:textId="77777777" w:rsidR="00A578BB" w:rsidRPr="00A578BB" w:rsidRDefault="00A578BB" w:rsidP="00A578B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Liberation Sans" w:eastAsia="Times New Roman" w:hAnsi="Liberation Sans" w:cs="Times New Roman"/>
                <w:color w:val="000000"/>
              </w:rPr>
            </w:pPr>
            <w:r w:rsidRPr="00A578BB">
              <w:rPr>
                <w:rFonts w:ascii="Liberation Sans" w:eastAsia="Times New Roman" w:hAnsi="Liberation Sans" w:cs="Times New Roman"/>
                <w:color w:val="000000"/>
              </w:rPr>
              <w:t>Recall</w:t>
            </w:r>
          </w:p>
        </w:tc>
        <w:tc>
          <w:tcPr>
            <w:tcW w:w="960" w:type="dxa"/>
            <w:noWrap/>
            <w:vAlign w:val="center"/>
            <w:hideMark/>
          </w:tcPr>
          <w:p w14:paraId="0F266BCE" w14:textId="77777777" w:rsidR="00A578BB" w:rsidRPr="00A578BB" w:rsidRDefault="00A578BB" w:rsidP="00A578B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Liberation Sans" w:eastAsia="Times New Roman" w:hAnsi="Liberation Sans" w:cs="Times New Roman"/>
                <w:color w:val="000000"/>
              </w:rPr>
            </w:pPr>
            <w:r w:rsidRPr="00A578BB">
              <w:rPr>
                <w:rFonts w:ascii="Liberation Sans" w:eastAsia="Times New Roman" w:hAnsi="Liberation Sans" w:cs="Times New Roman"/>
                <w:color w:val="000000"/>
              </w:rPr>
              <w:t>F1</w:t>
            </w:r>
          </w:p>
        </w:tc>
      </w:tr>
      <w:tr w:rsidR="00A578BB" w:rsidRPr="00A578BB" w14:paraId="512E8320" w14:textId="77777777" w:rsidTr="00A578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0" w:type="dxa"/>
            <w:vMerge w:val="restart"/>
            <w:noWrap/>
            <w:vAlign w:val="center"/>
            <w:hideMark/>
          </w:tcPr>
          <w:p w14:paraId="0729AE1A" w14:textId="77777777" w:rsidR="00A578BB" w:rsidRPr="00A578BB" w:rsidRDefault="00A578BB" w:rsidP="00A578BB">
            <w:pPr>
              <w:jc w:val="center"/>
              <w:rPr>
                <w:rFonts w:ascii="Liberation Sans" w:eastAsia="Times New Roman" w:hAnsi="Liberation Sans" w:cs="Times New Roman"/>
                <w:color w:val="000000"/>
              </w:rPr>
            </w:pPr>
            <w:r w:rsidRPr="00A578BB">
              <w:rPr>
                <w:rFonts w:ascii="Liberation Sans" w:eastAsia="Times New Roman" w:hAnsi="Liberation Sans" w:cs="Times New Roman"/>
                <w:color w:val="000000"/>
              </w:rPr>
              <w:t>Hungarian</w:t>
            </w:r>
          </w:p>
        </w:tc>
        <w:tc>
          <w:tcPr>
            <w:tcW w:w="1260" w:type="dxa"/>
            <w:noWrap/>
            <w:vAlign w:val="center"/>
            <w:hideMark/>
          </w:tcPr>
          <w:p w14:paraId="6508D836" w14:textId="77777777" w:rsidR="00A578BB" w:rsidRPr="00A578BB" w:rsidRDefault="00A578BB" w:rsidP="00A578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iberation Sans" w:eastAsia="Times New Roman" w:hAnsi="Liberation Sans" w:cs="Times New Roman"/>
                <w:i/>
                <w:iCs/>
                <w:color w:val="000000"/>
              </w:rPr>
            </w:pPr>
            <w:r w:rsidRPr="00A578BB">
              <w:rPr>
                <w:rFonts w:ascii="Liberation Sans" w:eastAsia="Times New Roman" w:hAnsi="Liberation Sans" w:cs="Times New Roman"/>
                <w:i/>
                <w:iCs/>
                <w:color w:val="000000"/>
              </w:rPr>
              <w:t>05-step:</w:t>
            </w:r>
          </w:p>
        </w:tc>
        <w:tc>
          <w:tcPr>
            <w:tcW w:w="1120" w:type="dxa"/>
            <w:noWrap/>
            <w:vAlign w:val="center"/>
            <w:hideMark/>
          </w:tcPr>
          <w:p w14:paraId="1F5B755F" w14:textId="77777777" w:rsidR="00A578BB" w:rsidRPr="00A578BB" w:rsidRDefault="00A578BB" w:rsidP="00A578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</w:rPr>
            </w:pPr>
            <w:r w:rsidRPr="00A578BB">
              <w:rPr>
                <w:rFonts w:eastAsia="Times New Roman" w:cs="Times New Roman"/>
                <w:color w:val="000000"/>
              </w:rPr>
              <w:t>0.7284456</w:t>
            </w:r>
          </w:p>
        </w:tc>
        <w:tc>
          <w:tcPr>
            <w:tcW w:w="1120" w:type="dxa"/>
            <w:noWrap/>
            <w:vAlign w:val="center"/>
            <w:hideMark/>
          </w:tcPr>
          <w:p w14:paraId="12B28A9E" w14:textId="77777777" w:rsidR="00A578BB" w:rsidRPr="00A578BB" w:rsidRDefault="00A578BB" w:rsidP="00A578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</w:rPr>
            </w:pPr>
            <w:r w:rsidRPr="00A578BB">
              <w:rPr>
                <w:rFonts w:eastAsia="Times New Roman" w:cs="Times New Roman"/>
                <w:color w:val="000000"/>
              </w:rPr>
              <w:t>0.769619</w:t>
            </w:r>
          </w:p>
        </w:tc>
        <w:tc>
          <w:tcPr>
            <w:tcW w:w="960" w:type="dxa"/>
            <w:noWrap/>
            <w:vAlign w:val="center"/>
            <w:hideMark/>
          </w:tcPr>
          <w:p w14:paraId="667C7F5A" w14:textId="77777777" w:rsidR="00A578BB" w:rsidRPr="00A578BB" w:rsidRDefault="00A578BB" w:rsidP="00A578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</w:rPr>
            </w:pPr>
            <w:r w:rsidRPr="00A578BB">
              <w:rPr>
                <w:rFonts w:eastAsia="Times New Roman" w:cs="Times New Roman"/>
                <w:color w:val="000000"/>
              </w:rPr>
              <w:t>0.748467</w:t>
            </w:r>
          </w:p>
        </w:tc>
      </w:tr>
      <w:tr w:rsidR="00A578BB" w:rsidRPr="00A578BB" w14:paraId="6B7B9545" w14:textId="77777777" w:rsidTr="00A578BB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0" w:type="dxa"/>
            <w:vMerge/>
            <w:vAlign w:val="center"/>
            <w:hideMark/>
          </w:tcPr>
          <w:p w14:paraId="00693DE4" w14:textId="77777777" w:rsidR="00A578BB" w:rsidRPr="00A578BB" w:rsidRDefault="00A578BB" w:rsidP="00A578BB">
            <w:pPr>
              <w:jc w:val="center"/>
              <w:rPr>
                <w:rFonts w:ascii="Liberation Sans" w:eastAsia="Times New Roman" w:hAnsi="Liberation Sans" w:cs="Times New Roman"/>
                <w:color w:val="000000"/>
              </w:rPr>
            </w:pPr>
          </w:p>
        </w:tc>
        <w:tc>
          <w:tcPr>
            <w:tcW w:w="1260" w:type="dxa"/>
            <w:noWrap/>
            <w:vAlign w:val="center"/>
            <w:hideMark/>
          </w:tcPr>
          <w:p w14:paraId="60781072" w14:textId="77777777" w:rsidR="00A578BB" w:rsidRPr="00A578BB" w:rsidRDefault="00A578BB" w:rsidP="00A578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iberation Sans" w:eastAsia="Times New Roman" w:hAnsi="Liberation Sans" w:cs="Times New Roman"/>
                <w:i/>
                <w:iCs/>
                <w:color w:val="000000"/>
              </w:rPr>
            </w:pPr>
            <w:r w:rsidRPr="00A578BB">
              <w:rPr>
                <w:rFonts w:ascii="Liberation Sans" w:eastAsia="Times New Roman" w:hAnsi="Liberation Sans" w:cs="Times New Roman"/>
                <w:i/>
                <w:iCs/>
                <w:color w:val="000000"/>
              </w:rPr>
              <w:t>10-step:</w:t>
            </w:r>
          </w:p>
        </w:tc>
        <w:tc>
          <w:tcPr>
            <w:tcW w:w="1120" w:type="dxa"/>
            <w:noWrap/>
            <w:vAlign w:val="center"/>
            <w:hideMark/>
          </w:tcPr>
          <w:p w14:paraId="791BBD3A" w14:textId="77777777" w:rsidR="00A578BB" w:rsidRPr="00A578BB" w:rsidRDefault="00A578BB" w:rsidP="00A578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</w:rPr>
            </w:pPr>
            <w:r w:rsidRPr="00A578BB">
              <w:rPr>
                <w:rFonts w:eastAsia="Times New Roman" w:cs="Times New Roman"/>
                <w:color w:val="000000"/>
              </w:rPr>
              <w:t>0.5460115</w:t>
            </w:r>
          </w:p>
        </w:tc>
        <w:tc>
          <w:tcPr>
            <w:tcW w:w="1120" w:type="dxa"/>
            <w:noWrap/>
            <w:vAlign w:val="center"/>
            <w:hideMark/>
          </w:tcPr>
          <w:p w14:paraId="3837642A" w14:textId="77777777" w:rsidR="00A578BB" w:rsidRPr="00A578BB" w:rsidRDefault="00A578BB" w:rsidP="00A578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</w:rPr>
            </w:pPr>
            <w:r w:rsidRPr="00A578BB">
              <w:rPr>
                <w:rFonts w:eastAsia="Times New Roman" w:cs="Times New Roman"/>
                <w:color w:val="000000"/>
              </w:rPr>
              <w:t>0.6083574</w:t>
            </w:r>
          </w:p>
        </w:tc>
        <w:tc>
          <w:tcPr>
            <w:tcW w:w="960" w:type="dxa"/>
            <w:noWrap/>
            <w:vAlign w:val="center"/>
            <w:hideMark/>
          </w:tcPr>
          <w:p w14:paraId="400A701B" w14:textId="77777777" w:rsidR="00A578BB" w:rsidRPr="00A578BB" w:rsidRDefault="00A578BB" w:rsidP="00A578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</w:rPr>
            </w:pPr>
            <w:r w:rsidRPr="00A578BB">
              <w:rPr>
                <w:rFonts w:eastAsia="Times New Roman" w:cs="Times New Roman"/>
                <w:color w:val="000000"/>
              </w:rPr>
              <w:t>0.575501</w:t>
            </w:r>
          </w:p>
        </w:tc>
      </w:tr>
      <w:tr w:rsidR="00A578BB" w:rsidRPr="00A578BB" w14:paraId="3E3EEC55" w14:textId="77777777" w:rsidTr="00A578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0" w:type="dxa"/>
            <w:vMerge/>
            <w:vAlign w:val="center"/>
            <w:hideMark/>
          </w:tcPr>
          <w:p w14:paraId="7F1A739F" w14:textId="77777777" w:rsidR="00A578BB" w:rsidRPr="00A578BB" w:rsidRDefault="00A578BB" w:rsidP="00A578BB">
            <w:pPr>
              <w:jc w:val="center"/>
              <w:rPr>
                <w:rFonts w:ascii="Liberation Sans" w:eastAsia="Times New Roman" w:hAnsi="Liberation Sans" w:cs="Times New Roman"/>
                <w:color w:val="000000"/>
              </w:rPr>
            </w:pPr>
          </w:p>
        </w:tc>
        <w:tc>
          <w:tcPr>
            <w:tcW w:w="1260" w:type="dxa"/>
            <w:noWrap/>
            <w:vAlign w:val="center"/>
            <w:hideMark/>
          </w:tcPr>
          <w:p w14:paraId="34D288D5" w14:textId="77777777" w:rsidR="00A578BB" w:rsidRPr="00A578BB" w:rsidRDefault="00A578BB" w:rsidP="00A578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iberation Sans" w:eastAsia="Times New Roman" w:hAnsi="Liberation Sans" w:cs="Times New Roman"/>
                <w:i/>
                <w:iCs/>
                <w:color w:val="000000"/>
              </w:rPr>
            </w:pPr>
            <w:r w:rsidRPr="00A578BB">
              <w:rPr>
                <w:rFonts w:ascii="Liberation Sans" w:eastAsia="Times New Roman" w:hAnsi="Liberation Sans" w:cs="Times New Roman"/>
                <w:i/>
                <w:iCs/>
                <w:color w:val="000000"/>
              </w:rPr>
              <w:t>20-step:</w:t>
            </w:r>
          </w:p>
        </w:tc>
        <w:tc>
          <w:tcPr>
            <w:tcW w:w="1120" w:type="dxa"/>
            <w:noWrap/>
            <w:vAlign w:val="center"/>
            <w:hideMark/>
          </w:tcPr>
          <w:p w14:paraId="0BD826C7" w14:textId="77777777" w:rsidR="00A578BB" w:rsidRPr="00A578BB" w:rsidRDefault="00A578BB" w:rsidP="00A578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</w:rPr>
            </w:pPr>
            <w:r w:rsidRPr="00A578BB">
              <w:rPr>
                <w:rFonts w:eastAsia="Times New Roman" w:cs="Times New Roman"/>
                <w:color w:val="000000"/>
              </w:rPr>
              <w:t>0.3763342</w:t>
            </w:r>
          </w:p>
        </w:tc>
        <w:tc>
          <w:tcPr>
            <w:tcW w:w="1120" w:type="dxa"/>
            <w:noWrap/>
            <w:vAlign w:val="center"/>
            <w:hideMark/>
          </w:tcPr>
          <w:p w14:paraId="7E545A22" w14:textId="77777777" w:rsidR="00A578BB" w:rsidRPr="00A578BB" w:rsidRDefault="00A578BB" w:rsidP="00A578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</w:rPr>
            </w:pPr>
            <w:r w:rsidRPr="00A578BB">
              <w:rPr>
                <w:rFonts w:eastAsia="Times New Roman" w:cs="Times New Roman"/>
                <w:color w:val="000000"/>
              </w:rPr>
              <w:t>0.4275599</w:t>
            </w:r>
          </w:p>
        </w:tc>
        <w:tc>
          <w:tcPr>
            <w:tcW w:w="960" w:type="dxa"/>
            <w:noWrap/>
            <w:vAlign w:val="center"/>
            <w:hideMark/>
          </w:tcPr>
          <w:p w14:paraId="0512D340" w14:textId="77777777" w:rsidR="00A578BB" w:rsidRPr="00A578BB" w:rsidRDefault="00A578BB" w:rsidP="00A578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</w:rPr>
            </w:pPr>
            <w:r w:rsidRPr="00A578BB">
              <w:rPr>
                <w:rFonts w:eastAsia="Times New Roman" w:cs="Times New Roman"/>
                <w:color w:val="000000"/>
              </w:rPr>
              <w:t>0.400315</w:t>
            </w:r>
          </w:p>
        </w:tc>
      </w:tr>
      <w:tr w:rsidR="00A578BB" w:rsidRPr="00A578BB" w14:paraId="142BB871" w14:textId="77777777" w:rsidTr="00A578BB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0" w:type="dxa"/>
            <w:vMerge w:val="restart"/>
            <w:noWrap/>
            <w:vAlign w:val="center"/>
            <w:hideMark/>
          </w:tcPr>
          <w:p w14:paraId="0EFD478F" w14:textId="77777777" w:rsidR="00A578BB" w:rsidRPr="00A578BB" w:rsidRDefault="00A578BB" w:rsidP="00A578BB">
            <w:pPr>
              <w:jc w:val="center"/>
              <w:rPr>
                <w:rFonts w:ascii="Liberation Sans" w:eastAsia="Times New Roman" w:hAnsi="Liberation Sans" w:cs="Times New Roman"/>
                <w:color w:val="000000"/>
              </w:rPr>
            </w:pPr>
            <w:r w:rsidRPr="00A578BB">
              <w:rPr>
                <w:rFonts w:ascii="Liberation Sans" w:eastAsia="Times New Roman" w:hAnsi="Liberation Sans" w:cs="Times New Roman"/>
                <w:color w:val="000000"/>
              </w:rPr>
              <w:lastRenderedPageBreak/>
              <w:t>Hungarian-3D</w:t>
            </w:r>
          </w:p>
        </w:tc>
        <w:tc>
          <w:tcPr>
            <w:tcW w:w="1260" w:type="dxa"/>
            <w:noWrap/>
            <w:vAlign w:val="center"/>
            <w:hideMark/>
          </w:tcPr>
          <w:p w14:paraId="25AEE1C9" w14:textId="77777777" w:rsidR="00A578BB" w:rsidRPr="00A578BB" w:rsidRDefault="00A578BB" w:rsidP="00A578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iberation Sans" w:eastAsia="Times New Roman" w:hAnsi="Liberation Sans" w:cs="Times New Roman"/>
                <w:i/>
                <w:iCs/>
                <w:color w:val="000000"/>
              </w:rPr>
            </w:pPr>
            <w:r w:rsidRPr="00A578BB">
              <w:rPr>
                <w:rFonts w:ascii="Liberation Sans" w:eastAsia="Times New Roman" w:hAnsi="Liberation Sans" w:cs="Times New Roman"/>
                <w:i/>
                <w:iCs/>
                <w:color w:val="000000"/>
              </w:rPr>
              <w:t>05-step:</w:t>
            </w:r>
          </w:p>
        </w:tc>
        <w:tc>
          <w:tcPr>
            <w:tcW w:w="1120" w:type="dxa"/>
            <w:noWrap/>
            <w:vAlign w:val="center"/>
            <w:hideMark/>
          </w:tcPr>
          <w:p w14:paraId="4118B5A2" w14:textId="77777777" w:rsidR="00A578BB" w:rsidRPr="00A578BB" w:rsidRDefault="00A578BB" w:rsidP="00A578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</w:rPr>
            </w:pPr>
            <w:r w:rsidRPr="00A578BB">
              <w:rPr>
                <w:rFonts w:eastAsia="Times New Roman" w:cs="Times New Roman"/>
                <w:color w:val="000000"/>
              </w:rPr>
              <w:t>0.8385701</w:t>
            </w:r>
          </w:p>
        </w:tc>
        <w:tc>
          <w:tcPr>
            <w:tcW w:w="1120" w:type="dxa"/>
            <w:noWrap/>
            <w:vAlign w:val="center"/>
            <w:hideMark/>
          </w:tcPr>
          <w:p w14:paraId="6BFCEAFB" w14:textId="77777777" w:rsidR="00A578BB" w:rsidRPr="00A578BB" w:rsidRDefault="00A578BB" w:rsidP="00A578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00A933"/>
              </w:rPr>
            </w:pPr>
            <w:r w:rsidRPr="00A578BB">
              <w:rPr>
                <w:rFonts w:eastAsia="Times New Roman" w:cs="Times New Roman"/>
                <w:b/>
                <w:bCs/>
                <w:color w:val="00A933"/>
              </w:rPr>
              <w:t>0.823137</w:t>
            </w:r>
          </w:p>
        </w:tc>
        <w:tc>
          <w:tcPr>
            <w:tcW w:w="960" w:type="dxa"/>
            <w:noWrap/>
            <w:vAlign w:val="center"/>
            <w:hideMark/>
          </w:tcPr>
          <w:p w14:paraId="60CF84EF" w14:textId="77777777" w:rsidR="00A578BB" w:rsidRPr="00A578BB" w:rsidRDefault="00A578BB" w:rsidP="00A578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000000"/>
              </w:rPr>
            </w:pPr>
            <w:r w:rsidRPr="00A578BB">
              <w:rPr>
                <w:rFonts w:eastAsia="Times New Roman" w:cs="Times New Roman"/>
                <w:b/>
                <w:bCs/>
                <w:color w:val="000000"/>
              </w:rPr>
              <w:t>0.83078</w:t>
            </w:r>
          </w:p>
        </w:tc>
      </w:tr>
      <w:tr w:rsidR="00A578BB" w:rsidRPr="00A578BB" w14:paraId="62802C2E" w14:textId="77777777" w:rsidTr="00A578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0" w:type="dxa"/>
            <w:vMerge/>
            <w:vAlign w:val="center"/>
            <w:hideMark/>
          </w:tcPr>
          <w:p w14:paraId="6C4F84F0" w14:textId="77777777" w:rsidR="00A578BB" w:rsidRPr="00A578BB" w:rsidRDefault="00A578BB" w:rsidP="00A578BB">
            <w:pPr>
              <w:jc w:val="center"/>
              <w:rPr>
                <w:rFonts w:ascii="Liberation Sans" w:eastAsia="Times New Roman" w:hAnsi="Liberation Sans" w:cs="Times New Roman"/>
                <w:color w:val="000000"/>
              </w:rPr>
            </w:pPr>
          </w:p>
        </w:tc>
        <w:tc>
          <w:tcPr>
            <w:tcW w:w="1260" w:type="dxa"/>
            <w:noWrap/>
            <w:vAlign w:val="center"/>
            <w:hideMark/>
          </w:tcPr>
          <w:p w14:paraId="41ABECBD" w14:textId="77777777" w:rsidR="00A578BB" w:rsidRPr="00A578BB" w:rsidRDefault="00A578BB" w:rsidP="00A578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iberation Sans" w:eastAsia="Times New Roman" w:hAnsi="Liberation Sans" w:cs="Times New Roman"/>
                <w:i/>
                <w:iCs/>
                <w:color w:val="000000"/>
              </w:rPr>
            </w:pPr>
            <w:r w:rsidRPr="00A578BB">
              <w:rPr>
                <w:rFonts w:ascii="Liberation Sans" w:eastAsia="Times New Roman" w:hAnsi="Liberation Sans" w:cs="Times New Roman"/>
                <w:i/>
                <w:iCs/>
                <w:color w:val="000000"/>
              </w:rPr>
              <w:t>10-step:</w:t>
            </w:r>
          </w:p>
        </w:tc>
        <w:tc>
          <w:tcPr>
            <w:tcW w:w="1120" w:type="dxa"/>
            <w:noWrap/>
            <w:vAlign w:val="center"/>
            <w:hideMark/>
          </w:tcPr>
          <w:p w14:paraId="7BA5EABE" w14:textId="77777777" w:rsidR="00A578BB" w:rsidRPr="00A578BB" w:rsidRDefault="00A578BB" w:rsidP="00A578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</w:rPr>
            </w:pPr>
            <w:r w:rsidRPr="00A578BB">
              <w:rPr>
                <w:rFonts w:eastAsia="Times New Roman" w:cs="Times New Roman"/>
                <w:color w:val="000000"/>
              </w:rPr>
              <w:t>0.7012934</w:t>
            </w:r>
          </w:p>
        </w:tc>
        <w:tc>
          <w:tcPr>
            <w:tcW w:w="1120" w:type="dxa"/>
            <w:noWrap/>
            <w:vAlign w:val="center"/>
            <w:hideMark/>
          </w:tcPr>
          <w:p w14:paraId="272B844B" w14:textId="77777777" w:rsidR="00A578BB" w:rsidRPr="00A578BB" w:rsidRDefault="00A578BB" w:rsidP="00A578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00A933"/>
              </w:rPr>
            </w:pPr>
            <w:r w:rsidRPr="00A578BB">
              <w:rPr>
                <w:rFonts w:eastAsia="Times New Roman" w:cs="Times New Roman"/>
                <w:b/>
                <w:bCs/>
                <w:color w:val="00A933"/>
              </w:rPr>
              <w:t>0.714638</w:t>
            </w:r>
          </w:p>
        </w:tc>
        <w:tc>
          <w:tcPr>
            <w:tcW w:w="960" w:type="dxa"/>
            <w:noWrap/>
            <w:vAlign w:val="center"/>
            <w:hideMark/>
          </w:tcPr>
          <w:p w14:paraId="4B7F0218" w14:textId="77777777" w:rsidR="00A578BB" w:rsidRPr="00A578BB" w:rsidRDefault="00A578BB" w:rsidP="00A578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</w:rPr>
            </w:pPr>
            <w:r w:rsidRPr="00A578BB">
              <w:rPr>
                <w:rFonts w:eastAsia="Times New Roman" w:cs="Times New Roman"/>
                <w:color w:val="000000"/>
              </w:rPr>
              <w:t>0.7079</w:t>
            </w:r>
          </w:p>
        </w:tc>
      </w:tr>
      <w:tr w:rsidR="00A578BB" w:rsidRPr="00A578BB" w14:paraId="216ED171" w14:textId="77777777" w:rsidTr="00A578BB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0" w:type="dxa"/>
            <w:vMerge/>
            <w:vAlign w:val="center"/>
            <w:hideMark/>
          </w:tcPr>
          <w:p w14:paraId="6A2BDC44" w14:textId="77777777" w:rsidR="00A578BB" w:rsidRPr="00A578BB" w:rsidRDefault="00A578BB" w:rsidP="00A578BB">
            <w:pPr>
              <w:jc w:val="center"/>
              <w:rPr>
                <w:rFonts w:ascii="Liberation Sans" w:eastAsia="Times New Roman" w:hAnsi="Liberation Sans" w:cs="Times New Roman"/>
                <w:color w:val="000000"/>
              </w:rPr>
            </w:pPr>
          </w:p>
        </w:tc>
        <w:tc>
          <w:tcPr>
            <w:tcW w:w="1260" w:type="dxa"/>
            <w:noWrap/>
            <w:vAlign w:val="center"/>
            <w:hideMark/>
          </w:tcPr>
          <w:p w14:paraId="2FAE0AB3" w14:textId="77777777" w:rsidR="00A578BB" w:rsidRPr="00A578BB" w:rsidRDefault="00A578BB" w:rsidP="00A578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iberation Sans" w:eastAsia="Times New Roman" w:hAnsi="Liberation Sans" w:cs="Times New Roman"/>
                <w:i/>
                <w:iCs/>
                <w:color w:val="000000"/>
              </w:rPr>
            </w:pPr>
            <w:r w:rsidRPr="00A578BB">
              <w:rPr>
                <w:rFonts w:ascii="Liberation Sans" w:eastAsia="Times New Roman" w:hAnsi="Liberation Sans" w:cs="Times New Roman"/>
                <w:i/>
                <w:iCs/>
                <w:color w:val="000000"/>
              </w:rPr>
              <w:t>20-step:</w:t>
            </w:r>
          </w:p>
        </w:tc>
        <w:tc>
          <w:tcPr>
            <w:tcW w:w="1120" w:type="dxa"/>
            <w:noWrap/>
            <w:vAlign w:val="center"/>
            <w:hideMark/>
          </w:tcPr>
          <w:p w14:paraId="42DD4161" w14:textId="77777777" w:rsidR="00A578BB" w:rsidRPr="00A578BB" w:rsidRDefault="00A578BB" w:rsidP="00A578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</w:rPr>
            </w:pPr>
            <w:r w:rsidRPr="00A578BB">
              <w:rPr>
                <w:rFonts w:eastAsia="Times New Roman" w:cs="Times New Roman"/>
                <w:color w:val="000000"/>
              </w:rPr>
              <w:t>0.5302445</w:t>
            </w:r>
          </w:p>
        </w:tc>
        <w:tc>
          <w:tcPr>
            <w:tcW w:w="1120" w:type="dxa"/>
            <w:noWrap/>
            <w:vAlign w:val="center"/>
            <w:hideMark/>
          </w:tcPr>
          <w:p w14:paraId="3D220399" w14:textId="77777777" w:rsidR="00A578BB" w:rsidRPr="00A578BB" w:rsidRDefault="00A578BB" w:rsidP="00A578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000000"/>
              </w:rPr>
            </w:pPr>
            <w:r w:rsidRPr="00A578BB">
              <w:rPr>
                <w:rFonts w:eastAsia="Times New Roman" w:cs="Times New Roman"/>
                <w:b/>
                <w:bCs/>
                <w:color w:val="000000"/>
              </w:rPr>
              <w:t>0.541864</w:t>
            </w:r>
          </w:p>
        </w:tc>
        <w:tc>
          <w:tcPr>
            <w:tcW w:w="960" w:type="dxa"/>
            <w:noWrap/>
            <w:vAlign w:val="center"/>
            <w:hideMark/>
          </w:tcPr>
          <w:p w14:paraId="5CF0EADC" w14:textId="77777777" w:rsidR="00A578BB" w:rsidRPr="00A578BB" w:rsidRDefault="00A578BB" w:rsidP="00A578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</w:rPr>
            </w:pPr>
            <w:r w:rsidRPr="00A578BB">
              <w:rPr>
                <w:rFonts w:eastAsia="Times New Roman" w:cs="Times New Roman"/>
                <w:color w:val="000000"/>
              </w:rPr>
              <w:t>0.53599</w:t>
            </w:r>
          </w:p>
        </w:tc>
      </w:tr>
      <w:tr w:rsidR="00A578BB" w:rsidRPr="00A578BB" w14:paraId="7C7FE17F" w14:textId="77777777" w:rsidTr="00A578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0" w:type="dxa"/>
            <w:vMerge w:val="restart"/>
            <w:noWrap/>
            <w:vAlign w:val="center"/>
            <w:hideMark/>
          </w:tcPr>
          <w:p w14:paraId="33659586" w14:textId="77777777" w:rsidR="00A578BB" w:rsidRPr="00A578BB" w:rsidRDefault="00A578BB" w:rsidP="00A578BB">
            <w:pPr>
              <w:jc w:val="center"/>
              <w:rPr>
                <w:rFonts w:ascii="Liberation Sans" w:eastAsia="Times New Roman" w:hAnsi="Liberation Sans" w:cs="Times New Roman"/>
                <w:color w:val="000000"/>
              </w:rPr>
            </w:pPr>
            <w:proofErr w:type="spellStart"/>
            <w:r w:rsidRPr="00A578BB">
              <w:rPr>
                <w:rFonts w:ascii="Liberation Sans" w:eastAsia="Times New Roman" w:hAnsi="Liberation Sans" w:cs="Times New Roman"/>
                <w:color w:val="000000"/>
              </w:rPr>
              <w:t>Sinkhorn</w:t>
            </w:r>
            <w:proofErr w:type="spellEnd"/>
          </w:p>
        </w:tc>
        <w:tc>
          <w:tcPr>
            <w:tcW w:w="1260" w:type="dxa"/>
            <w:noWrap/>
            <w:vAlign w:val="center"/>
            <w:hideMark/>
          </w:tcPr>
          <w:p w14:paraId="5B25F55E" w14:textId="77777777" w:rsidR="00A578BB" w:rsidRPr="00A578BB" w:rsidRDefault="00A578BB" w:rsidP="00A578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iberation Sans" w:eastAsia="Times New Roman" w:hAnsi="Liberation Sans" w:cs="Times New Roman"/>
                <w:i/>
                <w:iCs/>
                <w:color w:val="000000"/>
              </w:rPr>
            </w:pPr>
            <w:r w:rsidRPr="00A578BB">
              <w:rPr>
                <w:rFonts w:ascii="Liberation Sans" w:eastAsia="Times New Roman" w:hAnsi="Liberation Sans" w:cs="Times New Roman"/>
                <w:i/>
                <w:iCs/>
                <w:color w:val="000000"/>
              </w:rPr>
              <w:t>05-step:</w:t>
            </w:r>
          </w:p>
        </w:tc>
        <w:tc>
          <w:tcPr>
            <w:tcW w:w="1120" w:type="dxa"/>
            <w:noWrap/>
            <w:vAlign w:val="center"/>
            <w:hideMark/>
          </w:tcPr>
          <w:p w14:paraId="5A43001F" w14:textId="77777777" w:rsidR="00A578BB" w:rsidRPr="00A578BB" w:rsidRDefault="00A578BB" w:rsidP="00A578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00A933"/>
              </w:rPr>
            </w:pPr>
            <w:r w:rsidRPr="00A578BB">
              <w:rPr>
                <w:rFonts w:eastAsia="Times New Roman" w:cs="Times New Roman"/>
                <w:b/>
                <w:bCs/>
                <w:color w:val="00A933"/>
              </w:rPr>
              <w:t>0.961448</w:t>
            </w:r>
          </w:p>
        </w:tc>
        <w:tc>
          <w:tcPr>
            <w:tcW w:w="1120" w:type="dxa"/>
            <w:noWrap/>
            <w:vAlign w:val="center"/>
            <w:hideMark/>
          </w:tcPr>
          <w:p w14:paraId="57689175" w14:textId="77777777" w:rsidR="00A578BB" w:rsidRPr="00A578BB" w:rsidRDefault="00A578BB" w:rsidP="00A578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</w:rPr>
            </w:pPr>
            <w:r w:rsidRPr="00A578BB">
              <w:rPr>
                <w:rFonts w:eastAsia="Times New Roman" w:cs="Times New Roman"/>
                <w:color w:val="000000"/>
              </w:rPr>
              <w:t>0.3477075</w:t>
            </w:r>
          </w:p>
        </w:tc>
        <w:tc>
          <w:tcPr>
            <w:tcW w:w="960" w:type="dxa"/>
            <w:noWrap/>
            <w:vAlign w:val="center"/>
            <w:hideMark/>
          </w:tcPr>
          <w:p w14:paraId="61A11A6E" w14:textId="77777777" w:rsidR="00A578BB" w:rsidRPr="00A578BB" w:rsidRDefault="00A578BB" w:rsidP="00A578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</w:rPr>
            </w:pPr>
            <w:r w:rsidRPr="00A578BB">
              <w:rPr>
                <w:rFonts w:eastAsia="Times New Roman" w:cs="Times New Roman"/>
                <w:color w:val="000000"/>
              </w:rPr>
              <w:t>0.510715</w:t>
            </w:r>
          </w:p>
        </w:tc>
      </w:tr>
      <w:tr w:rsidR="00A578BB" w:rsidRPr="00A578BB" w14:paraId="3F93679D" w14:textId="77777777" w:rsidTr="00A578BB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0" w:type="dxa"/>
            <w:vMerge/>
            <w:vAlign w:val="center"/>
            <w:hideMark/>
          </w:tcPr>
          <w:p w14:paraId="50FAC8C9" w14:textId="77777777" w:rsidR="00A578BB" w:rsidRPr="00A578BB" w:rsidRDefault="00A578BB" w:rsidP="00A578BB">
            <w:pPr>
              <w:jc w:val="center"/>
              <w:rPr>
                <w:rFonts w:ascii="Liberation Sans" w:eastAsia="Times New Roman" w:hAnsi="Liberation Sans" w:cs="Times New Roman"/>
                <w:color w:val="000000"/>
              </w:rPr>
            </w:pPr>
          </w:p>
        </w:tc>
        <w:tc>
          <w:tcPr>
            <w:tcW w:w="1260" w:type="dxa"/>
            <w:noWrap/>
            <w:vAlign w:val="center"/>
            <w:hideMark/>
          </w:tcPr>
          <w:p w14:paraId="3FF5A667" w14:textId="77777777" w:rsidR="00A578BB" w:rsidRPr="00A578BB" w:rsidRDefault="00A578BB" w:rsidP="00A578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iberation Sans" w:eastAsia="Times New Roman" w:hAnsi="Liberation Sans" w:cs="Times New Roman"/>
                <w:i/>
                <w:iCs/>
                <w:color w:val="000000"/>
              </w:rPr>
            </w:pPr>
            <w:r w:rsidRPr="00A578BB">
              <w:rPr>
                <w:rFonts w:ascii="Liberation Sans" w:eastAsia="Times New Roman" w:hAnsi="Liberation Sans" w:cs="Times New Roman"/>
                <w:i/>
                <w:iCs/>
                <w:color w:val="000000"/>
              </w:rPr>
              <w:t>10-step:</w:t>
            </w:r>
          </w:p>
        </w:tc>
        <w:tc>
          <w:tcPr>
            <w:tcW w:w="1120" w:type="dxa"/>
            <w:noWrap/>
            <w:vAlign w:val="center"/>
            <w:hideMark/>
          </w:tcPr>
          <w:p w14:paraId="4DFDA006" w14:textId="77777777" w:rsidR="00A578BB" w:rsidRPr="00A578BB" w:rsidRDefault="00A578BB" w:rsidP="00A578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00A933"/>
              </w:rPr>
            </w:pPr>
            <w:r w:rsidRPr="00A578BB">
              <w:rPr>
                <w:rFonts w:eastAsia="Times New Roman" w:cs="Times New Roman"/>
                <w:b/>
                <w:bCs/>
                <w:color w:val="00A933"/>
              </w:rPr>
              <w:t>0.939178</w:t>
            </w:r>
          </w:p>
        </w:tc>
        <w:tc>
          <w:tcPr>
            <w:tcW w:w="1120" w:type="dxa"/>
            <w:noWrap/>
            <w:vAlign w:val="center"/>
            <w:hideMark/>
          </w:tcPr>
          <w:p w14:paraId="15F0E185" w14:textId="77777777" w:rsidR="00A578BB" w:rsidRPr="00A578BB" w:rsidRDefault="00A578BB" w:rsidP="00A578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</w:rPr>
            </w:pPr>
            <w:r w:rsidRPr="00A578BB">
              <w:rPr>
                <w:rFonts w:eastAsia="Times New Roman" w:cs="Times New Roman"/>
                <w:color w:val="000000"/>
              </w:rPr>
              <w:t>0.2506506</w:t>
            </w:r>
          </w:p>
        </w:tc>
        <w:tc>
          <w:tcPr>
            <w:tcW w:w="960" w:type="dxa"/>
            <w:noWrap/>
            <w:vAlign w:val="center"/>
            <w:hideMark/>
          </w:tcPr>
          <w:p w14:paraId="55086EE7" w14:textId="77777777" w:rsidR="00A578BB" w:rsidRPr="00A578BB" w:rsidRDefault="00A578BB" w:rsidP="00A578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</w:rPr>
            </w:pPr>
            <w:r w:rsidRPr="00A578BB">
              <w:rPr>
                <w:rFonts w:eastAsia="Times New Roman" w:cs="Times New Roman"/>
                <w:color w:val="000000"/>
              </w:rPr>
              <w:t>0.395697</w:t>
            </w:r>
          </w:p>
        </w:tc>
      </w:tr>
      <w:tr w:rsidR="00A578BB" w:rsidRPr="00A578BB" w14:paraId="3817A74F" w14:textId="77777777" w:rsidTr="00A578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0" w:type="dxa"/>
            <w:vMerge/>
            <w:vAlign w:val="center"/>
            <w:hideMark/>
          </w:tcPr>
          <w:p w14:paraId="14FAC7C2" w14:textId="77777777" w:rsidR="00A578BB" w:rsidRPr="00A578BB" w:rsidRDefault="00A578BB" w:rsidP="00A578BB">
            <w:pPr>
              <w:jc w:val="center"/>
              <w:rPr>
                <w:rFonts w:ascii="Liberation Sans" w:eastAsia="Times New Roman" w:hAnsi="Liberation Sans" w:cs="Times New Roman"/>
                <w:color w:val="000000"/>
              </w:rPr>
            </w:pPr>
          </w:p>
        </w:tc>
        <w:tc>
          <w:tcPr>
            <w:tcW w:w="1260" w:type="dxa"/>
            <w:noWrap/>
            <w:vAlign w:val="center"/>
            <w:hideMark/>
          </w:tcPr>
          <w:p w14:paraId="73CE0928" w14:textId="77777777" w:rsidR="00A578BB" w:rsidRPr="00A578BB" w:rsidRDefault="00A578BB" w:rsidP="00A578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iberation Sans" w:eastAsia="Times New Roman" w:hAnsi="Liberation Sans" w:cs="Times New Roman"/>
                <w:i/>
                <w:iCs/>
                <w:color w:val="000000"/>
              </w:rPr>
            </w:pPr>
            <w:r w:rsidRPr="00A578BB">
              <w:rPr>
                <w:rFonts w:ascii="Liberation Sans" w:eastAsia="Times New Roman" w:hAnsi="Liberation Sans" w:cs="Times New Roman"/>
                <w:i/>
                <w:iCs/>
                <w:color w:val="000000"/>
              </w:rPr>
              <w:t>20-step:</w:t>
            </w:r>
          </w:p>
        </w:tc>
        <w:tc>
          <w:tcPr>
            <w:tcW w:w="1120" w:type="dxa"/>
            <w:noWrap/>
            <w:vAlign w:val="center"/>
            <w:hideMark/>
          </w:tcPr>
          <w:p w14:paraId="42423FC3" w14:textId="77777777" w:rsidR="00A578BB" w:rsidRPr="00A578BB" w:rsidRDefault="00A578BB" w:rsidP="00A578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00A933"/>
              </w:rPr>
            </w:pPr>
            <w:r w:rsidRPr="00A578BB">
              <w:rPr>
                <w:rFonts w:eastAsia="Times New Roman" w:cs="Times New Roman"/>
                <w:b/>
                <w:bCs/>
                <w:color w:val="00A933"/>
              </w:rPr>
              <w:t>0.898606</w:t>
            </w:r>
          </w:p>
        </w:tc>
        <w:tc>
          <w:tcPr>
            <w:tcW w:w="1120" w:type="dxa"/>
            <w:noWrap/>
            <w:vAlign w:val="center"/>
            <w:hideMark/>
          </w:tcPr>
          <w:p w14:paraId="0294FBFA" w14:textId="77777777" w:rsidR="00A578BB" w:rsidRPr="00A578BB" w:rsidRDefault="00A578BB" w:rsidP="00A578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</w:rPr>
            </w:pPr>
            <w:r w:rsidRPr="00A578BB">
              <w:rPr>
                <w:rFonts w:eastAsia="Times New Roman" w:cs="Times New Roman"/>
                <w:color w:val="000000"/>
              </w:rPr>
              <w:t>0.1557977</w:t>
            </w:r>
          </w:p>
        </w:tc>
        <w:tc>
          <w:tcPr>
            <w:tcW w:w="960" w:type="dxa"/>
            <w:noWrap/>
            <w:vAlign w:val="center"/>
            <w:hideMark/>
          </w:tcPr>
          <w:p w14:paraId="28935B05" w14:textId="77777777" w:rsidR="00A578BB" w:rsidRPr="00A578BB" w:rsidRDefault="00A578BB" w:rsidP="00A578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</w:rPr>
            </w:pPr>
            <w:r w:rsidRPr="00A578BB">
              <w:rPr>
                <w:rFonts w:eastAsia="Times New Roman" w:cs="Times New Roman"/>
                <w:color w:val="000000"/>
              </w:rPr>
              <w:t>0.265554</w:t>
            </w:r>
          </w:p>
        </w:tc>
      </w:tr>
      <w:tr w:rsidR="00A578BB" w:rsidRPr="00A578BB" w14:paraId="10385A8F" w14:textId="77777777" w:rsidTr="00A578BB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0" w:type="dxa"/>
            <w:vMerge w:val="restart"/>
            <w:noWrap/>
            <w:vAlign w:val="center"/>
            <w:hideMark/>
          </w:tcPr>
          <w:p w14:paraId="7E7A6008" w14:textId="77777777" w:rsidR="00A578BB" w:rsidRPr="00A578BB" w:rsidRDefault="00A578BB" w:rsidP="00A578BB">
            <w:pPr>
              <w:jc w:val="center"/>
              <w:rPr>
                <w:rFonts w:ascii="Liberation Sans" w:eastAsia="Times New Roman" w:hAnsi="Liberation Sans" w:cs="Times New Roman"/>
                <w:color w:val="000000"/>
              </w:rPr>
            </w:pPr>
            <w:r w:rsidRPr="00A578BB">
              <w:rPr>
                <w:rFonts w:ascii="Liberation Sans" w:eastAsia="Times New Roman" w:hAnsi="Liberation Sans" w:cs="Times New Roman"/>
                <w:color w:val="000000"/>
              </w:rPr>
              <w:t>Sinkhorn-3D</w:t>
            </w:r>
          </w:p>
        </w:tc>
        <w:tc>
          <w:tcPr>
            <w:tcW w:w="1260" w:type="dxa"/>
            <w:noWrap/>
            <w:vAlign w:val="center"/>
            <w:hideMark/>
          </w:tcPr>
          <w:p w14:paraId="37C3070C" w14:textId="77777777" w:rsidR="00A578BB" w:rsidRPr="00A578BB" w:rsidRDefault="00A578BB" w:rsidP="00A578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iberation Sans" w:eastAsia="Times New Roman" w:hAnsi="Liberation Sans" w:cs="Times New Roman"/>
                <w:i/>
                <w:iCs/>
                <w:color w:val="000000"/>
              </w:rPr>
            </w:pPr>
            <w:r w:rsidRPr="00A578BB">
              <w:rPr>
                <w:rFonts w:ascii="Liberation Sans" w:eastAsia="Times New Roman" w:hAnsi="Liberation Sans" w:cs="Times New Roman"/>
                <w:i/>
                <w:iCs/>
                <w:color w:val="000000"/>
              </w:rPr>
              <w:t>05-step:</w:t>
            </w:r>
          </w:p>
        </w:tc>
        <w:tc>
          <w:tcPr>
            <w:tcW w:w="1120" w:type="dxa"/>
            <w:noWrap/>
            <w:vAlign w:val="center"/>
            <w:hideMark/>
          </w:tcPr>
          <w:p w14:paraId="4FF21FD0" w14:textId="77777777" w:rsidR="00A578BB" w:rsidRPr="00A578BB" w:rsidRDefault="00A578BB" w:rsidP="00A578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</w:rPr>
            </w:pPr>
            <w:r w:rsidRPr="00A578BB">
              <w:rPr>
                <w:rFonts w:eastAsia="Times New Roman" w:cs="Times New Roman"/>
                <w:color w:val="000000"/>
              </w:rPr>
              <w:t>0.8862197</w:t>
            </w:r>
          </w:p>
        </w:tc>
        <w:tc>
          <w:tcPr>
            <w:tcW w:w="1120" w:type="dxa"/>
            <w:noWrap/>
            <w:vAlign w:val="center"/>
            <w:hideMark/>
          </w:tcPr>
          <w:p w14:paraId="16BB6135" w14:textId="77777777" w:rsidR="00A578BB" w:rsidRPr="00A578BB" w:rsidRDefault="00A578BB" w:rsidP="00A578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</w:rPr>
            </w:pPr>
            <w:r w:rsidRPr="00A578BB">
              <w:rPr>
                <w:rFonts w:eastAsia="Times New Roman" w:cs="Times New Roman"/>
                <w:color w:val="000000"/>
              </w:rPr>
              <w:t>0.7597507</w:t>
            </w:r>
          </w:p>
        </w:tc>
        <w:tc>
          <w:tcPr>
            <w:tcW w:w="960" w:type="dxa"/>
            <w:noWrap/>
            <w:vAlign w:val="center"/>
            <w:hideMark/>
          </w:tcPr>
          <w:p w14:paraId="2D8CDE49" w14:textId="77777777" w:rsidR="00A578BB" w:rsidRPr="00A578BB" w:rsidRDefault="00A578BB" w:rsidP="00A578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</w:rPr>
            </w:pPr>
            <w:r w:rsidRPr="00A578BB">
              <w:rPr>
                <w:rFonts w:eastAsia="Times New Roman" w:cs="Times New Roman"/>
                <w:color w:val="000000"/>
              </w:rPr>
              <w:t>0.81242</w:t>
            </w:r>
          </w:p>
        </w:tc>
      </w:tr>
      <w:tr w:rsidR="00A578BB" w:rsidRPr="00A578BB" w14:paraId="63D65448" w14:textId="77777777" w:rsidTr="00A578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0" w:type="dxa"/>
            <w:vMerge/>
            <w:vAlign w:val="center"/>
            <w:hideMark/>
          </w:tcPr>
          <w:p w14:paraId="5CF6D0BA" w14:textId="77777777" w:rsidR="00A578BB" w:rsidRPr="00A578BB" w:rsidRDefault="00A578BB" w:rsidP="00A578BB">
            <w:pPr>
              <w:jc w:val="center"/>
              <w:rPr>
                <w:rFonts w:ascii="Liberation Sans" w:eastAsia="Times New Roman" w:hAnsi="Liberation Sans" w:cs="Times New Roman"/>
                <w:color w:val="000000"/>
              </w:rPr>
            </w:pPr>
          </w:p>
        </w:tc>
        <w:tc>
          <w:tcPr>
            <w:tcW w:w="1260" w:type="dxa"/>
            <w:noWrap/>
            <w:vAlign w:val="center"/>
            <w:hideMark/>
          </w:tcPr>
          <w:p w14:paraId="03B252EE" w14:textId="77777777" w:rsidR="00A578BB" w:rsidRPr="00A578BB" w:rsidRDefault="00A578BB" w:rsidP="00A578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iberation Sans" w:eastAsia="Times New Roman" w:hAnsi="Liberation Sans" w:cs="Times New Roman"/>
                <w:i/>
                <w:iCs/>
                <w:color w:val="000000"/>
              </w:rPr>
            </w:pPr>
            <w:r w:rsidRPr="00A578BB">
              <w:rPr>
                <w:rFonts w:ascii="Liberation Sans" w:eastAsia="Times New Roman" w:hAnsi="Liberation Sans" w:cs="Times New Roman"/>
                <w:i/>
                <w:iCs/>
                <w:color w:val="000000"/>
              </w:rPr>
              <w:t>10-step:</w:t>
            </w:r>
          </w:p>
        </w:tc>
        <w:tc>
          <w:tcPr>
            <w:tcW w:w="1120" w:type="dxa"/>
            <w:noWrap/>
            <w:vAlign w:val="center"/>
            <w:hideMark/>
          </w:tcPr>
          <w:p w14:paraId="6B242264" w14:textId="77777777" w:rsidR="00A578BB" w:rsidRPr="00A578BB" w:rsidRDefault="00A578BB" w:rsidP="00A578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000000"/>
              </w:rPr>
            </w:pPr>
            <w:r w:rsidRPr="00A578BB">
              <w:rPr>
                <w:rFonts w:eastAsia="Times New Roman" w:cs="Times New Roman"/>
                <w:b/>
                <w:bCs/>
                <w:color w:val="000000"/>
              </w:rPr>
              <w:t>0.817389</w:t>
            </w:r>
          </w:p>
        </w:tc>
        <w:tc>
          <w:tcPr>
            <w:tcW w:w="1120" w:type="dxa"/>
            <w:noWrap/>
            <w:vAlign w:val="center"/>
            <w:hideMark/>
          </w:tcPr>
          <w:p w14:paraId="64483D6D" w14:textId="77777777" w:rsidR="00A578BB" w:rsidRPr="00A578BB" w:rsidRDefault="00A578BB" w:rsidP="00A578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000000"/>
              </w:rPr>
            </w:pPr>
            <w:r w:rsidRPr="00A578BB">
              <w:rPr>
                <w:rFonts w:eastAsia="Times New Roman" w:cs="Times New Roman"/>
                <w:b/>
                <w:bCs/>
                <w:color w:val="000000"/>
              </w:rPr>
              <w:t>0.655074</w:t>
            </w:r>
          </w:p>
        </w:tc>
        <w:tc>
          <w:tcPr>
            <w:tcW w:w="960" w:type="dxa"/>
            <w:noWrap/>
            <w:vAlign w:val="center"/>
            <w:hideMark/>
          </w:tcPr>
          <w:p w14:paraId="42697C67" w14:textId="77777777" w:rsidR="00A578BB" w:rsidRPr="00A578BB" w:rsidRDefault="00A578BB" w:rsidP="00A578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000000"/>
              </w:rPr>
            </w:pPr>
            <w:r w:rsidRPr="00A578BB">
              <w:rPr>
                <w:rFonts w:eastAsia="Times New Roman" w:cs="Times New Roman"/>
                <w:b/>
                <w:bCs/>
                <w:color w:val="000000"/>
              </w:rPr>
              <w:t>0.71614</w:t>
            </w:r>
          </w:p>
        </w:tc>
      </w:tr>
      <w:tr w:rsidR="00A578BB" w:rsidRPr="00A578BB" w14:paraId="3448F96D" w14:textId="77777777" w:rsidTr="00A578BB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0" w:type="dxa"/>
            <w:vMerge/>
            <w:vAlign w:val="center"/>
            <w:hideMark/>
          </w:tcPr>
          <w:p w14:paraId="306C3855" w14:textId="77777777" w:rsidR="00A578BB" w:rsidRPr="00A578BB" w:rsidRDefault="00A578BB" w:rsidP="00A578BB">
            <w:pPr>
              <w:jc w:val="center"/>
              <w:rPr>
                <w:rFonts w:ascii="Liberation Sans" w:eastAsia="Times New Roman" w:hAnsi="Liberation Sans" w:cs="Times New Roman"/>
                <w:color w:val="000000"/>
              </w:rPr>
            </w:pPr>
          </w:p>
        </w:tc>
        <w:tc>
          <w:tcPr>
            <w:tcW w:w="1260" w:type="dxa"/>
            <w:noWrap/>
            <w:vAlign w:val="center"/>
            <w:hideMark/>
          </w:tcPr>
          <w:p w14:paraId="42B9D71E" w14:textId="77777777" w:rsidR="00A578BB" w:rsidRPr="00A578BB" w:rsidRDefault="00A578BB" w:rsidP="00A578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iberation Sans" w:eastAsia="Times New Roman" w:hAnsi="Liberation Sans" w:cs="Times New Roman"/>
                <w:i/>
                <w:iCs/>
                <w:color w:val="000000"/>
              </w:rPr>
            </w:pPr>
            <w:r w:rsidRPr="00A578BB">
              <w:rPr>
                <w:rFonts w:ascii="Liberation Sans" w:eastAsia="Times New Roman" w:hAnsi="Liberation Sans" w:cs="Times New Roman"/>
                <w:i/>
                <w:iCs/>
                <w:color w:val="000000"/>
              </w:rPr>
              <w:t>20-step:</w:t>
            </w:r>
          </w:p>
        </w:tc>
        <w:tc>
          <w:tcPr>
            <w:tcW w:w="1120" w:type="dxa"/>
            <w:noWrap/>
            <w:vAlign w:val="center"/>
            <w:hideMark/>
          </w:tcPr>
          <w:p w14:paraId="6E7E6340" w14:textId="77777777" w:rsidR="00A578BB" w:rsidRPr="00A578BB" w:rsidRDefault="00A578BB" w:rsidP="00A578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000000"/>
              </w:rPr>
            </w:pPr>
            <w:r w:rsidRPr="00A578BB">
              <w:rPr>
                <w:rFonts w:eastAsia="Times New Roman" w:cs="Times New Roman"/>
                <w:b/>
                <w:bCs/>
                <w:color w:val="000000"/>
              </w:rPr>
              <w:t>0.706716</w:t>
            </w:r>
          </w:p>
        </w:tc>
        <w:tc>
          <w:tcPr>
            <w:tcW w:w="1120" w:type="dxa"/>
            <w:noWrap/>
            <w:vAlign w:val="center"/>
            <w:hideMark/>
          </w:tcPr>
          <w:p w14:paraId="01B287CA" w14:textId="77777777" w:rsidR="00A578BB" w:rsidRPr="00A578BB" w:rsidRDefault="00A578BB" w:rsidP="00A578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</w:rPr>
            </w:pPr>
            <w:r w:rsidRPr="00A578BB">
              <w:rPr>
                <w:rFonts w:eastAsia="Times New Roman" w:cs="Times New Roman"/>
                <w:color w:val="000000"/>
              </w:rPr>
              <w:t>0.4813608</w:t>
            </w:r>
          </w:p>
        </w:tc>
        <w:tc>
          <w:tcPr>
            <w:tcW w:w="960" w:type="dxa"/>
            <w:noWrap/>
            <w:vAlign w:val="center"/>
            <w:hideMark/>
          </w:tcPr>
          <w:p w14:paraId="390FF579" w14:textId="77777777" w:rsidR="00A578BB" w:rsidRPr="00A578BB" w:rsidRDefault="00A578BB" w:rsidP="00A578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00A933"/>
              </w:rPr>
            </w:pPr>
            <w:r w:rsidRPr="00A578BB">
              <w:rPr>
                <w:rFonts w:eastAsia="Times New Roman" w:cs="Times New Roman"/>
                <w:b/>
                <w:bCs/>
                <w:color w:val="00A933"/>
              </w:rPr>
              <w:t>0.55247</w:t>
            </w:r>
          </w:p>
        </w:tc>
      </w:tr>
      <w:tr w:rsidR="00A578BB" w:rsidRPr="00A578BB" w14:paraId="1BE78776" w14:textId="77777777" w:rsidTr="00A578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0" w:type="dxa"/>
            <w:vMerge w:val="restart"/>
            <w:noWrap/>
            <w:vAlign w:val="center"/>
            <w:hideMark/>
          </w:tcPr>
          <w:p w14:paraId="6E95AC9A" w14:textId="77777777" w:rsidR="00A578BB" w:rsidRPr="00A578BB" w:rsidRDefault="00A578BB" w:rsidP="00A578BB">
            <w:pPr>
              <w:jc w:val="center"/>
              <w:rPr>
                <w:rFonts w:ascii="Liberation Sans" w:eastAsia="Times New Roman" w:hAnsi="Liberation Sans" w:cs="Times New Roman"/>
                <w:color w:val="000000"/>
              </w:rPr>
            </w:pPr>
            <w:r w:rsidRPr="00A578BB">
              <w:rPr>
                <w:rFonts w:ascii="Liberation Sans" w:eastAsia="Times New Roman" w:hAnsi="Liberation Sans" w:cs="Times New Roman"/>
                <w:color w:val="000000"/>
              </w:rPr>
              <w:t>Superglue</w:t>
            </w:r>
          </w:p>
        </w:tc>
        <w:tc>
          <w:tcPr>
            <w:tcW w:w="1260" w:type="dxa"/>
            <w:noWrap/>
            <w:vAlign w:val="center"/>
            <w:hideMark/>
          </w:tcPr>
          <w:p w14:paraId="7F0B8042" w14:textId="77777777" w:rsidR="00A578BB" w:rsidRPr="00A578BB" w:rsidRDefault="00A578BB" w:rsidP="00A578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iberation Sans" w:eastAsia="Times New Roman" w:hAnsi="Liberation Sans" w:cs="Times New Roman"/>
                <w:i/>
                <w:iCs/>
                <w:color w:val="000000"/>
              </w:rPr>
            </w:pPr>
            <w:r w:rsidRPr="00A578BB">
              <w:rPr>
                <w:rFonts w:ascii="Liberation Sans" w:eastAsia="Times New Roman" w:hAnsi="Liberation Sans" w:cs="Times New Roman"/>
                <w:i/>
                <w:iCs/>
                <w:color w:val="000000"/>
              </w:rPr>
              <w:t>05-step:</w:t>
            </w:r>
          </w:p>
        </w:tc>
        <w:tc>
          <w:tcPr>
            <w:tcW w:w="1120" w:type="dxa"/>
            <w:noWrap/>
            <w:vAlign w:val="center"/>
            <w:hideMark/>
          </w:tcPr>
          <w:p w14:paraId="77446EF7" w14:textId="77777777" w:rsidR="00A578BB" w:rsidRPr="00A578BB" w:rsidRDefault="00A578BB" w:rsidP="00A578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000000"/>
              </w:rPr>
            </w:pPr>
            <w:r w:rsidRPr="00A578BB">
              <w:rPr>
                <w:rFonts w:eastAsia="Times New Roman" w:cs="Times New Roman"/>
                <w:b/>
                <w:bCs/>
                <w:color w:val="000000"/>
              </w:rPr>
              <w:t>0.937973</w:t>
            </w:r>
          </w:p>
        </w:tc>
        <w:tc>
          <w:tcPr>
            <w:tcW w:w="1120" w:type="dxa"/>
            <w:noWrap/>
            <w:vAlign w:val="center"/>
            <w:hideMark/>
          </w:tcPr>
          <w:p w14:paraId="1761F7D6" w14:textId="77777777" w:rsidR="00A578BB" w:rsidRPr="00A578BB" w:rsidRDefault="00A578BB" w:rsidP="00A578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000000"/>
              </w:rPr>
            </w:pPr>
            <w:r w:rsidRPr="00A578BB">
              <w:rPr>
                <w:rFonts w:eastAsia="Times New Roman" w:cs="Times New Roman"/>
                <w:b/>
                <w:bCs/>
                <w:color w:val="000000"/>
              </w:rPr>
              <w:t>0.792673</w:t>
            </w:r>
          </w:p>
        </w:tc>
        <w:tc>
          <w:tcPr>
            <w:tcW w:w="960" w:type="dxa"/>
            <w:noWrap/>
            <w:vAlign w:val="center"/>
            <w:hideMark/>
          </w:tcPr>
          <w:p w14:paraId="246D9B32" w14:textId="77777777" w:rsidR="00A578BB" w:rsidRPr="00A578BB" w:rsidRDefault="00A578BB" w:rsidP="00A578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069A2E"/>
              </w:rPr>
            </w:pPr>
            <w:r w:rsidRPr="00A578BB">
              <w:rPr>
                <w:rFonts w:eastAsia="Times New Roman" w:cs="Times New Roman"/>
                <w:b/>
                <w:bCs/>
                <w:color w:val="069A2E"/>
              </w:rPr>
              <w:t>0.85922</w:t>
            </w:r>
          </w:p>
        </w:tc>
      </w:tr>
      <w:tr w:rsidR="00A578BB" w:rsidRPr="00A578BB" w14:paraId="43882651" w14:textId="77777777" w:rsidTr="00A578BB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0" w:type="dxa"/>
            <w:vMerge/>
            <w:vAlign w:val="center"/>
            <w:hideMark/>
          </w:tcPr>
          <w:p w14:paraId="1C44797C" w14:textId="77777777" w:rsidR="00A578BB" w:rsidRPr="00A578BB" w:rsidRDefault="00A578BB" w:rsidP="00A578BB">
            <w:pPr>
              <w:jc w:val="center"/>
              <w:rPr>
                <w:rFonts w:ascii="Liberation Sans" w:eastAsia="Times New Roman" w:hAnsi="Liberation Sans" w:cs="Times New Roman"/>
                <w:color w:val="000000"/>
              </w:rPr>
            </w:pPr>
          </w:p>
        </w:tc>
        <w:tc>
          <w:tcPr>
            <w:tcW w:w="1260" w:type="dxa"/>
            <w:noWrap/>
            <w:vAlign w:val="center"/>
            <w:hideMark/>
          </w:tcPr>
          <w:p w14:paraId="09F545B2" w14:textId="77777777" w:rsidR="00A578BB" w:rsidRPr="00A578BB" w:rsidRDefault="00A578BB" w:rsidP="00A578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iberation Sans" w:eastAsia="Times New Roman" w:hAnsi="Liberation Sans" w:cs="Times New Roman"/>
                <w:i/>
                <w:iCs/>
                <w:color w:val="000000"/>
              </w:rPr>
            </w:pPr>
            <w:r w:rsidRPr="00A578BB">
              <w:rPr>
                <w:rFonts w:ascii="Liberation Sans" w:eastAsia="Times New Roman" w:hAnsi="Liberation Sans" w:cs="Times New Roman"/>
                <w:i/>
                <w:iCs/>
                <w:color w:val="000000"/>
              </w:rPr>
              <w:t>10-step:</w:t>
            </w:r>
          </w:p>
        </w:tc>
        <w:tc>
          <w:tcPr>
            <w:tcW w:w="1120" w:type="dxa"/>
            <w:noWrap/>
            <w:vAlign w:val="center"/>
            <w:hideMark/>
          </w:tcPr>
          <w:p w14:paraId="217F6142" w14:textId="77777777" w:rsidR="00A578BB" w:rsidRPr="00A578BB" w:rsidRDefault="00A578BB" w:rsidP="00A578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000000"/>
              </w:rPr>
            </w:pPr>
            <w:r w:rsidRPr="00A578BB">
              <w:rPr>
                <w:rFonts w:eastAsia="Times New Roman" w:cs="Times New Roman"/>
                <w:b/>
                <w:bCs/>
                <w:color w:val="000000"/>
              </w:rPr>
              <w:t>0.770154</w:t>
            </w:r>
          </w:p>
        </w:tc>
        <w:tc>
          <w:tcPr>
            <w:tcW w:w="1120" w:type="dxa"/>
            <w:noWrap/>
            <w:vAlign w:val="center"/>
            <w:hideMark/>
          </w:tcPr>
          <w:p w14:paraId="2EC2DF2B" w14:textId="77777777" w:rsidR="00A578BB" w:rsidRPr="00A578BB" w:rsidRDefault="00A578BB" w:rsidP="00A578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000000"/>
              </w:rPr>
            </w:pPr>
            <w:r w:rsidRPr="00A578BB">
              <w:rPr>
                <w:rFonts w:eastAsia="Times New Roman" w:cs="Times New Roman"/>
                <w:b/>
                <w:bCs/>
                <w:color w:val="000000"/>
              </w:rPr>
              <w:t>0.687071</w:t>
            </w:r>
          </w:p>
        </w:tc>
        <w:tc>
          <w:tcPr>
            <w:tcW w:w="960" w:type="dxa"/>
            <w:noWrap/>
            <w:vAlign w:val="center"/>
            <w:hideMark/>
          </w:tcPr>
          <w:p w14:paraId="04F84553" w14:textId="77777777" w:rsidR="00A578BB" w:rsidRPr="00A578BB" w:rsidRDefault="00A578BB" w:rsidP="00A578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00A933"/>
              </w:rPr>
            </w:pPr>
            <w:r w:rsidRPr="00A578BB">
              <w:rPr>
                <w:rFonts w:eastAsia="Times New Roman" w:cs="Times New Roman"/>
                <w:b/>
                <w:bCs/>
                <w:color w:val="00A933"/>
              </w:rPr>
              <w:t>0.72624</w:t>
            </w:r>
          </w:p>
        </w:tc>
      </w:tr>
      <w:tr w:rsidR="00A578BB" w:rsidRPr="00A578BB" w14:paraId="3E0C9E78" w14:textId="77777777" w:rsidTr="00A578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0" w:type="dxa"/>
            <w:vMerge/>
            <w:vAlign w:val="center"/>
            <w:hideMark/>
          </w:tcPr>
          <w:p w14:paraId="5932CEDC" w14:textId="77777777" w:rsidR="00A578BB" w:rsidRPr="00A578BB" w:rsidRDefault="00A578BB" w:rsidP="00A578BB">
            <w:pPr>
              <w:jc w:val="center"/>
              <w:rPr>
                <w:rFonts w:ascii="Liberation Sans" w:eastAsia="Times New Roman" w:hAnsi="Liberation Sans" w:cs="Times New Roman"/>
                <w:color w:val="000000"/>
              </w:rPr>
            </w:pPr>
          </w:p>
        </w:tc>
        <w:tc>
          <w:tcPr>
            <w:tcW w:w="1260" w:type="dxa"/>
            <w:noWrap/>
            <w:vAlign w:val="center"/>
            <w:hideMark/>
          </w:tcPr>
          <w:p w14:paraId="0D36BB2C" w14:textId="77777777" w:rsidR="00A578BB" w:rsidRPr="00A578BB" w:rsidRDefault="00A578BB" w:rsidP="00A578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iberation Sans" w:eastAsia="Times New Roman" w:hAnsi="Liberation Sans" w:cs="Times New Roman"/>
                <w:i/>
                <w:iCs/>
                <w:color w:val="000000"/>
              </w:rPr>
            </w:pPr>
            <w:r w:rsidRPr="00A578BB">
              <w:rPr>
                <w:rFonts w:ascii="Liberation Sans" w:eastAsia="Times New Roman" w:hAnsi="Liberation Sans" w:cs="Times New Roman"/>
                <w:i/>
                <w:iCs/>
                <w:color w:val="000000"/>
              </w:rPr>
              <w:t>20-step:</w:t>
            </w:r>
          </w:p>
        </w:tc>
        <w:tc>
          <w:tcPr>
            <w:tcW w:w="1120" w:type="dxa"/>
            <w:noWrap/>
            <w:vAlign w:val="center"/>
            <w:hideMark/>
          </w:tcPr>
          <w:p w14:paraId="07B73405" w14:textId="77777777" w:rsidR="00A578BB" w:rsidRPr="00A578BB" w:rsidRDefault="00A578BB" w:rsidP="00A578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</w:rPr>
            </w:pPr>
            <w:r w:rsidRPr="00A578BB">
              <w:rPr>
                <w:rFonts w:eastAsia="Times New Roman" w:cs="Times New Roman"/>
                <w:color w:val="000000"/>
              </w:rPr>
              <w:t>0.581929</w:t>
            </w:r>
          </w:p>
        </w:tc>
        <w:tc>
          <w:tcPr>
            <w:tcW w:w="1120" w:type="dxa"/>
            <w:noWrap/>
            <w:vAlign w:val="center"/>
            <w:hideMark/>
          </w:tcPr>
          <w:p w14:paraId="1A535DAA" w14:textId="77777777" w:rsidR="00A578BB" w:rsidRPr="00A578BB" w:rsidRDefault="00A578BB" w:rsidP="00A578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00A933"/>
              </w:rPr>
            </w:pPr>
            <w:r w:rsidRPr="00A578BB">
              <w:rPr>
                <w:rFonts w:eastAsia="Times New Roman" w:cs="Times New Roman"/>
                <w:b/>
                <w:bCs/>
                <w:color w:val="00A933"/>
              </w:rPr>
              <w:t>0.552207</w:t>
            </w:r>
          </w:p>
        </w:tc>
        <w:tc>
          <w:tcPr>
            <w:tcW w:w="960" w:type="dxa"/>
            <w:noWrap/>
            <w:vAlign w:val="center"/>
            <w:hideMark/>
          </w:tcPr>
          <w:p w14:paraId="0B3CFEEE" w14:textId="77777777" w:rsidR="00A578BB" w:rsidRPr="00A578BB" w:rsidRDefault="00A578BB" w:rsidP="00A578BB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069A2E"/>
              </w:rPr>
            </w:pPr>
            <w:r w:rsidRPr="00A578BB">
              <w:rPr>
                <w:rFonts w:eastAsia="Times New Roman" w:cs="Times New Roman"/>
                <w:b/>
                <w:bCs/>
                <w:color w:val="069A2E"/>
              </w:rPr>
              <w:t>0.56668</w:t>
            </w:r>
          </w:p>
        </w:tc>
      </w:tr>
    </w:tbl>
    <w:p w14:paraId="7F0094F3" w14:textId="1EDC07B7" w:rsidR="00A578BB" w:rsidRPr="00A578BB" w:rsidRDefault="00A578BB" w:rsidP="00A578BB">
      <w:pPr>
        <w:pStyle w:val="Caption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A578BB">
        <w:rPr>
          <w:sz w:val="24"/>
          <w:szCs w:val="24"/>
        </w:rPr>
        <w:t xml:space="preserve">Figure </w:t>
      </w:r>
      <w:r w:rsidRPr="00A578BB">
        <w:rPr>
          <w:sz w:val="24"/>
          <w:szCs w:val="24"/>
        </w:rPr>
        <w:fldChar w:fldCharType="begin"/>
      </w:r>
      <w:r w:rsidRPr="00A578BB">
        <w:rPr>
          <w:sz w:val="24"/>
          <w:szCs w:val="24"/>
        </w:rPr>
        <w:instrText xml:space="preserve"> SEQ Figure \* ARABIC </w:instrText>
      </w:r>
      <w:r w:rsidRPr="00A578BB">
        <w:rPr>
          <w:sz w:val="24"/>
          <w:szCs w:val="24"/>
        </w:rPr>
        <w:fldChar w:fldCharType="separate"/>
      </w:r>
      <w:r w:rsidRPr="00A578BB">
        <w:rPr>
          <w:noProof/>
          <w:sz w:val="24"/>
          <w:szCs w:val="24"/>
        </w:rPr>
        <w:t>6</w:t>
      </w:r>
      <w:r w:rsidRPr="00A578BB">
        <w:rPr>
          <w:sz w:val="24"/>
          <w:szCs w:val="24"/>
        </w:rPr>
        <w:fldChar w:fldCharType="end"/>
      </w:r>
      <w:r w:rsidRPr="00A578BB">
        <w:rPr>
          <w:sz w:val="24"/>
          <w:szCs w:val="24"/>
        </w:rPr>
        <w:t>: Compar</w:t>
      </w:r>
      <w:r w:rsidR="00064AD8">
        <w:rPr>
          <w:sz w:val="24"/>
          <w:szCs w:val="24"/>
        </w:rPr>
        <w:t>is</w:t>
      </w:r>
      <w:r w:rsidRPr="00A578BB">
        <w:rPr>
          <w:sz w:val="24"/>
          <w:szCs w:val="24"/>
        </w:rPr>
        <w:t>on methods in Office scenario: best = highlighted green, second best = highlighted black</w:t>
      </w:r>
    </w:p>
    <w:p w14:paraId="54330D2F" w14:textId="18005127" w:rsidR="00762C6B" w:rsidRDefault="00762C6B" w:rsidP="00762C6B">
      <w:pPr>
        <w:spacing w:line="276" w:lineRule="auto"/>
        <w:ind w:firstLine="72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The geometry constraint</w:t>
      </w:r>
      <w:r>
        <w:rPr>
          <w:rFonts w:ascii="Times New Roman" w:eastAsia="Calibri" w:hAnsi="Times New Roman" w:cs="Times New Roman"/>
          <w:sz w:val="24"/>
          <w:szCs w:val="24"/>
        </w:rPr>
        <w:t xml:space="preserve"> significantly improves matching recall, especially </w:t>
      </w:r>
      <w:r>
        <w:rPr>
          <w:rFonts w:ascii="Times New Roman" w:eastAsia="Calibri" w:hAnsi="Times New Roman" w:cs="Times New Roman"/>
          <w:sz w:val="24"/>
          <w:szCs w:val="24"/>
        </w:rPr>
        <w:t>in short-distance (05-step ~ 10-step)</w:t>
      </w:r>
      <w:r>
        <w:rPr>
          <w:rFonts w:ascii="Times New Roman" w:eastAsia="Calibri" w:hAnsi="Times New Roman" w:cs="Times New Roman"/>
          <w:sz w:val="24"/>
          <w:szCs w:val="24"/>
        </w:rPr>
        <w:t xml:space="preserve">. In large distance (20-step) </w:t>
      </w:r>
      <w:r w:rsidRPr="00762C6B">
        <w:rPr>
          <w:rFonts w:ascii="Times New Roman" w:eastAsia="Calibri" w:hAnsi="Times New Roman" w:cs="Times New Roman"/>
          <w:sz w:val="24"/>
          <w:szCs w:val="24"/>
        </w:rPr>
        <w:t>Hungarian-3D</w:t>
      </w:r>
      <w:r>
        <w:rPr>
          <w:rFonts w:ascii="Times New Roman" w:eastAsia="Calibri" w:hAnsi="Times New Roman" w:cs="Times New Roman"/>
          <w:sz w:val="24"/>
          <w:szCs w:val="24"/>
        </w:rPr>
        <w:t xml:space="preserve"> &amp; Sinkhorn-3D is comparable (F1 scores 53.5% and 55.2% respectively).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SuperGlue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is still the best F1 score (56.7%) but has lower precision than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Sinkhorn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3D</w:t>
      </w:r>
      <w:r w:rsidR="007B0780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24C62C7E" w14:textId="00B045C2" w:rsidR="00762C6B" w:rsidRDefault="002A518B" w:rsidP="00762C6B">
      <w:pPr>
        <w:spacing w:line="276" w:lineRule="auto"/>
        <w:ind w:firstLine="72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There are differences between indoor (office) and outdoor (neighborhood) data. It’s sensible because stereo depth with </w:t>
      </w:r>
      <w:r w:rsidR="00064AD8">
        <w:rPr>
          <w:rFonts w:ascii="Times New Roman" w:eastAsia="Calibri" w:hAnsi="Times New Roman" w:cs="Times New Roman"/>
          <w:sz w:val="24"/>
          <w:szCs w:val="24"/>
        </w:rPr>
        <w:t xml:space="preserve">a </w:t>
      </w:r>
      <w:r>
        <w:rPr>
          <w:rFonts w:ascii="Times New Roman" w:eastAsia="Calibri" w:hAnsi="Times New Roman" w:cs="Times New Roman"/>
          <w:sz w:val="24"/>
          <w:szCs w:val="24"/>
        </w:rPr>
        <w:t xml:space="preserve">25cm baseline is </w:t>
      </w:r>
      <w:r w:rsidR="00064AD8">
        <w:rPr>
          <w:rFonts w:ascii="Times New Roman" w:eastAsia="Calibri" w:hAnsi="Times New Roman" w:cs="Times New Roman"/>
          <w:sz w:val="24"/>
          <w:szCs w:val="24"/>
        </w:rPr>
        <w:t>insufficient</w:t>
      </w:r>
      <w:r w:rsidR="00261CE8">
        <w:rPr>
          <w:rFonts w:ascii="Times New Roman" w:eastAsia="Calibri" w:hAnsi="Times New Roman" w:cs="Times New Roman"/>
          <w:sz w:val="24"/>
          <w:szCs w:val="24"/>
        </w:rPr>
        <w:t>.</w:t>
      </w:r>
    </w:p>
    <w:tbl>
      <w:tblPr>
        <w:tblStyle w:val="GridTable5Dark-Accent2"/>
        <w:tblW w:w="6480" w:type="dxa"/>
        <w:jc w:val="center"/>
        <w:tblLook w:val="04A0" w:firstRow="1" w:lastRow="0" w:firstColumn="1" w:lastColumn="0" w:noHBand="0" w:noVBand="1"/>
      </w:tblPr>
      <w:tblGrid>
        <w:gridCol w:w="2020"/>
        <w:gridCol w:w="1260"/>
        <w:gridCol w:w="1207"/>
        <w:gridCol w:w="1164"/>
        <w:gridCol w:w="1053"/>
      </w:tblGrid>
      <w:tr w:rsidR="008A6A9C" w:rsidRPr="00910ED5" w14:paraId="1956F878" w14:textId="77777777" w:rsidTr="008A6A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0" w:type="dxa"/>
            <w:noWrap/>
            <w:vAlign w:val="center"/>
            <w:hideMark/>
          </w:tcPr>
          <w:p w14:paraId="4151E1D4" w14:textId="77777777" w:rsidR="008A6A9C" w:rsidRPr="00910ED5" w:rsidRDefault="008A6A9C" w:rsidP="008A6A9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0" w:type="dxa"/>
            <w:noWrap/>
            <w:vAlign w:val="center"/>
            <w:hideMark/>
          </w:tcPr>
          <w:p w14:paraId="7D516764" w14:textId="77777777" w:rsidR="008A6A9C" w:rsidRPr="00910ED5" w:rsidRDefault="008A6A9C" w:rsidP="008A6A9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Liberation Sans" w:eastAsia="Times New Roman" w:hAnsi="Liberation Sans" w:cs="Times New Roman"/>
                <w:color w:val="000000"/>
              </w:rPr>
            </w:pPr>
            <w:r w:rsidRPr="00910ED5">
              <w:rPr>
                <w:rFonts w:ascii="Liberation Sans" w:eastAsia="Times New Roman" w:hAnsi="Liberation Sans" w:cs="Times New Roman"/>
                <w:color w:val="000000"/>
              </w:rPr>
              <w:t>Distance</w:t>
            </w:r>
          </w:p>
        </w:tc>
        <w:tc>
          <w:tcPr>
            <w:tcW w:w="1120" w:type="dxa"/>
            <w:noWrap/>
            <w:vAlign w:val="center"/>
            <w:hideMark/>
          </w:tcPr>
          <w:p w14:paraId="36F85E51" w14:textId="77777777" w:rsidR="008A6A9C" w:rsidRPr="00910ED5" w:rsidRDefault="008A6A9C" w:rsidP="008A6A9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Liberation Sans" w:eastAsia="Times New Roman" w:hAnsi="Liberation Sans" w:cs="Times New Roman"/>
                <w:color w:val="000000"/>
              </w:rPr>
            </w:pPr>
            <w:r w:rsidRPr="00910ED5">
              <w:rPr>
                <w:rFonts w:ascii="Liberation Sans" w:eastAsia="Times New Roman" w:hAnsi="Liberation Sans" w:cs="Times New Roman"/>
                <w:color w:val="000000"/>
              </w:rPr>
              <w:t>Precision</w:t>
            </w:r>
          </w:p>
        </w:tc>
        <w:tc>
          <w:tcPr>
            <w:tcW w:w="1120" w:type="dxa"/>
            <w:noWrap/>
            <w:vAlign w:val="center"/>
            <w:hideMark/>
          </w:tcPr>
          <w:p w14:paraId="71470DFC" w14:textId="77777777" w:rsidR="008A6A9C" w:rsidRPr="00910ED5" w:rsidRDefault="008A6A9C" w:rsidP="008A6A9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Liberation Sans" w:eastAsia="Times New Roman" w:hAnsi="Liberation Sans" w:cs="Times New Roman"/>
                <w:color w:val="000000"/>
              </w:rPr>
            </w:pPr>
            <w:r w:rsidRPr="00910ED5">
              <w:rPr>
                <w:rFonts w:ascii="Liberation Sans" w:eastAsia="Times New Roman" w:hAnsi="Liberation Sans" w:cs="Times New Roman"/>
                <w:color w:val="000000"/>
              </w:rPr>
              <w:t>Recall</w:t>
            </w:r>
          </w:p>
        </w:tc>
        <w:tc>
          <w:tcPr>
            <w:tcW w:w="960" w:type="dxa"/>
            <w:noWrap/>
            <w:vAlign w:val="center"/>
            <w:hideMark/>
          </w:tcPr>
          <w:p w14:paraId="4DF05E1A" w14:textId="77777777" w:rsidR="008A6A9C" w:rsidRPr="00910ED5" w:rsidRDefault="008A6A9C" w:rsidP="008A6A9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Liberation Sans" w:eastAsia="Times New Roman" w:hAnsi="Liberation Sans" w:cs="Times New Roman"/>
                <w:color w:val="000000"/>
              </w:rPr>
            </w:pPr>
            <w:r w:rsidRPr="00910ED5">
              <w:rPr>
                <w:rFonts w:ascii="Liberation Sans" w:eastAsia="Times New Roman" w:hAnsi="Liberation Sans" w:cs="Times New Roman"/>
                <w:color w:val="000000"/>
              </w:rPr>
              <w:t>F1</w:t>
            </w:r>
          </w:p>
        </w:tc>
      </w:tr>
      <w:tr w:rsidR="008A6A9C" w:rsidRPr="00910ED5" w14:paraId="1F4AC3CA" w14:textId="77777777" w:rsidTr="008A6A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0" w:type="dxa"/>
            <w:vMerge w:val="restart"/>
            <w:noWrap/>
            <w:vAlign w:val="center"/>
            <w:hideMark/>
          </w:tcPr>
          <w:p w14:paraId="3886D216" w14:textId="77777777" w:rsidR="008A6A9C" w:rsidRPr="00910ED5" w:rsidRDefault="008A6A9C" w:rsidP="008A6A9C">
            <w:pPr>
              <w:jc w:val="center"/>
              <w:rPr>
                <w:rFonts w:ascii="Liberation Sans" w:eastAsia="Times New Roman" w:hAnsi="Liberation Sans" w:cs="Times New Roman"/>
                <w:color w:val="000000"/>
              </w:rPr>
            </w:pPr>
            <w:r w:rsidRPr="00910ED5">
              <w:rPr>
                <w:rFonts w:ascii="Liberation Sans" w:eastAsia="Times New Roman" w:hAnsi="Liberation Sans" w:cs="Times New Roman"/>
                <w:color w:val="000000"/>
              </w:rPr>
              <w:t>Hungarian</w:t>
            </w:r>
          </w:p>
        </w:tc>
        <w:tc>
          <w:tcPr>
            <w:tcW w:w="1260" w:type="dxa"/>
            <w:noWrap/>
            <w:hideMark/>
          </w:tcPr>
          <w:p w14:paraId="27365C34" w14:textId="77777777" w:rsidR="008A6A9C" w:rsidRPr="00910ED5" w:rsidRDefault="008A6A9C" w:rsidP="008321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iberation Sans" w:eastAsia="Times New Roman" w:hAnsi="Liberation Sans" w:cs="Times New Roman"/>
                <w:i/>
                <w:iCs/>
                <w:color w:val="000000"/>
              </w:rPr>
            </w:pPr>
            <w:r w:rsidRPr="00910ED5">
              <w:rPr>
                <w:rFonts w:ascii="Liberation Sans" w:eastAsia="Times New Roman" w:hAnsi="Liberation Sans" w:cs="Times New Roman"/>
                <w:i/>
                <w:iCs/>
                <w:color w:val="000000"/>
              </w:rPr>
              <w:t>05-step:</w:t>
            </w:r>
          </w:p>
        </w:tc>
        <w:tc>
          <w:tcPr>
            <w:tcW w:w="1120" w:type="dxa"/>
            <w:noWrap/>
            <w:hideMark/>
          </w:tcPr>
          <w:p w14:paraId="6B7BF1EF" w14:textId="77777777" w:rsidR="008A6A9C" w:rsidRPr="00910ED5" w:rsidRDefault="008A6A9C" w:rsidP="0083215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</w:rPr>
            </w:pPr>
            <w:r w:rsidRPr="00910ED5">
              <w:rPr>
                <w:rFonts w:eastAsia="Times New Roman" w:cs="Times New Roman"/>
                <w:color w:val="000000"/>
              </w:rPr>
              <w:t>0.8939709</w:t>
            </w:r>
          </w:p>
        </w:tc>
        <w:tc>
          <w:tcPr>
            <w:tcW w:w="1120" w:type="dxa"/>
            <w:noWrap/>
            <w:hideMark/>
          </w:tcPr>
          <w:p w14:paraId="0CFD3CC3" w14:textId="77777777" w:rsidR="008A6A9C" w:rsidRPr="00910ED5" w:rsidRDefault="008A6A9C" w:rsidP="0083215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</w:rPr>
            </w:pPr>
            <w:r w:rsidRPr="00910ED5">
              <w:rPr>
                <w:rFonts w:eastAsia="Times New Roman" w:cs="Times New Roman"/>
                <w:color w:val="000000"/>
              </w:rPr>
              <w:t>0.6659299</w:t>
            </w:r>
          </w:p>
        </w:tc>
        <w:tc>
          <w:tcPr>
            <w:tcW w:w="960" w:type="dxa"/>
            <w:noWrap/>
            <w:hideMark/>
          </w:tcPr>
          <w:p w14:paraId="6A10BDB5" w14:textId="77777777" w:rsidR="008A6A9C" w:rsidRPr="00910ED5" w:rsidRDefault="008A6A9C" w:rsidP="0083215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000000"/>
              </w:rPr>
            </w:pPr>
            <w:r w:rsidRPr="00910ED5">
              <w:rPr>
                <w:rFonts w:eastAsia="Times New Roman" w:cs="Times New Roman"/>
                <w:b/>
                <w:bCs/>
                <w:color w:val="000000"/>
              </w:rPr>
              <w:t>0.76328</w:t>
            </w:r>
          </w:p>
        </w:tc>
      </w:tr>
      <w:tr w:rsidR="008A6A9C" w:rsidRPr="00910ED5" w14:paraId="7418ED83" w14:textId="77777777" w:rsidTr="008A6A9C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0" w:type="dxa"/>
            <w:vMerge/>
            <w:vAlign w:val="center"/>
            <w:hideMark/>
          </w:tcPr>
          <w:p w14:paraId="1245D99A" w14:textId="77777777" w:rsidR="008A6A9C" w:rsidRPr="00910ED5" w:rsidRDefault="008A6A9C" w:rsidP="008A6A9C">
            <w:pPr>
              <w:jc w:val="center"/>
              <w:rPr>
                <w:rFonts w:ascii="Liberation Sans" w:eastAsia="Times New Roman" w:hAnsi="Liberation Sans" w:cs="Times New Roman"/>
                <w:color w:val="000000"/>
              </w:rPr>
            </w:pPr>
          </w:p>
        </w:tc>
        <w:tc>
          <w:tcPr>
            <w:tcW w:w="1260" w:type="dxa"/>
            <w:noWrap/>
            <w:hideMark/>
          </w:tcPr>
          <w:p w14:paraId="1CB9ABC9" w14:textId="77777777" w:rsidR="008A6A9C" w:rsidRPr="00910ED5" w:rsidRDefault="008A6A9C" w:rsidP="008321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iberation Sans" w:eastAsia="Times New Roman" w:hAnsi="Liberation Sans" w:cs="Times New Roman"/>
                <w:i/>
                <w:iCs/>
                <w:color w:val="000000"/>
              </w:rPr>
            </w:pPr>
            <w:r w:rsidRPr="00910ED5">
              <w:rPr>
                <w:rFonts w:ascii="Liberation Sans" w:eastAsia="Times New Roman" w:hAnsi="Liberation Sans" w:cs="Times New Roman"/>
                <w:i/>
                <w:iCs/>
                <w:color w:val="000000"/>
              </w:rPr>
              <w:t>10-step:</w:t>
            </w:r>
          </w:p>
        </w:tc>
        <w:tc>
          <w:tcPr>
            <w:tcW w:w="1120" w:type="dxa"/>
            <w:noWrap/>
            <w:hideMark/>
          </w:tcPr>
          <w:p w14:paraId="19FFF266" w14:textId="77777777" w:rsidR="008A6A9C" w:rsidRPr="00910ED5" w:rsidRDefault="008A6A9C" w:rsidP="0083215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</w:rPr>
            </w:pPr>
            <w:r w:rsidRPr="00910ED5">
              <w:rPr>
                <w:rFonts w:eastAsia="Times New Roman" w:cs="Times New Roman"/>
                <w:color w:val="000000"/>
              </w:rPr>
              <w:t>0.8217074</w:t>
            </w:r>
          </w:p>
        </w:tc>
        <w:tc>
          <w:tcPr>
            <w:tcW w:w="1120" w:type="dxa"/>
            <w:noWrap/>
            <w:hideMark/>
          </w:tcPr>
          <w:p w14:paraId="0B02E543" w14:textId="77777777" w:rsidR="008A6A9C" w:rsidRPr="00910ED5" w:rsidRDefault="008A6A9C" w:rsidP="0083215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</w:rPr>
            </w:pPr>
            <w:r w:rsidRPr="00910ED5">
              <w:rPr>
                <w:rFonts w:eastAsia="Times New Roman" w:cs="Times New Roman"/>
                <w:color w:val="000000"/>
              </w:rPr>
              <w:t>0.5245622</w:t>
            </w:r>
          </w:p>
        </w:tc>
        <w:tc>
          <w:tcPr>
            <w:tcW w:w="960" w:type="dxa"/>
            <w:noWrap/>
            <w:hideMark/>
          </w:tcPr>
          <w:p w14:paraId="0921E348" w14:textId="77777777" w:rsidR="008A6A9C" w:rsidRPr="00910ED5" w:rsidRDefault="008A6A9C" w:rsidP="0083215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</w:rPr>
            </w:pPr>
            <w:r w:rsidRPr="00910ED5">
              <w:rPr>
                <w:rFonts w:eastAsia="Times New Roman" w:cs="Times New Roman"/>
                <w:color w:val="000000"/>
              </w:rPr>
              <w:t>0.640342</w:t>
            </w:r>
          </w:p>
        </w:tc>
      </w:tr>
      <w:tr w:rsidR="008A6A9C" w:rsidRPr="00910ED5" w14:paraId="566A64F7" w14:textId="77777777" w:rsidTr="008A6A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0" w:type="dxa"/>
            <w:vMerge/>
            <w:vAlign w:val="center"/>
            <w:hideMark/>
          </w:tcPr>
          <w:p w14:paraId="7B5CA8CE" w14:textId="77777777" w:rsidR="008A6A9C" w:rsidRPr="00910ED5" w:rsidRDefault="008A6A9C" w:rsidP="008A6A9C">
            <w:pPr>
              <w:jc w:val="center"/>
              <w:rPr>
                <w:rFonts w:ascii="Liberation Sans" w:eastAsia="Times New Roman" w:hAnsi="Liberation Sans" w:cs="Times New Roman"/>
                <w:color w:val="000000"/>
              </w:rPr>
            </w:pPr>
          </w:p>
        </w:tc>
        <w:tc>
          <w:tcPr>
            <w:tcW w:w="1260" w:type="dxa"/>
            <w:noWrap/>
            <w:hideMark/>
          </w:tcPr>
          <w:p w14:paraId="2CC4EE88" w14:textId="77777777" w:rsidR="008A6A9C" w:rsidRPr="00910ED5" w:rsidRDefault="008A6A9C" w:rsidP="008321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iberation Sans" w:eastAsia="Times New Roman" w:hAnsi="Liberation Sans" w:cs="Times New Roman"/>
                <w:i/>
                <w:iCs/>
                <w:color w:val="000000"/>
              </w:rPr>
            </w:pPr>
            <w:r w:rsidRPr="00910ED5">
              <w:rPr>
                <w:rFonts w:ascii="Liberation Sans" w:eastAsia="Times New Roman" w:hAnsi="Liberation Sans" w:cs="Times New Roman"/>
                <w:i/>
                <w:iCs/>
                <w:color w:val="000000"/>
              </w:rPr>
              <w:t>20-step:</w:t>
            </w:r>
          </w:p>
        </w:tc>
        <w:tc>
          <w:tcPr>
            <w:tcW w:w="1120" w:type="dxa"/>
            <w:noWrap/>
            <w:hideMark/>
          </w:tcPr>
          <w:p w14:paraId="19FFAF73" w14:textId="77777777" w:rsidR="008A6A9C" w:rsidRPr="00910ED5" w:rsidRDefault="008A6A9C" w:rsidP="0083215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</w:rPr>
            </w:pPr>
            <w:r w:rsidRPr="00910ED5">
              <w:rPr>
                <w:rFonts w:eastAsia="Times New Roman" w:cs="Times New Roman"/>
                <w:color w:val="000000"/>
              </w:rPr>
              <w:t>0.6831667</w:t>
            </w:r>
          </w:p>
        </w:tc>
        <w:tc>
          <w:tcPr>
            <w:tcW w:w="1120" w:type="dxa"/>
            <w:noWrap/>
            <w:hideMark/>
          </w:tcPr>
          <w:p w14:paraId="00FA92AB" w14:textId="77777777" w:rsidR="008A6A9C" w:rsidRPr="00910ED5" w:rsidRDefault="008A6A9C" w:rsidP="0083215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</w:rPr>
            </w:pPr>
            <w:r w:rsidRPr="00910ED5">
              <w:rPr>
                <w:rFonts w:eastAsia="Times New Roman" w:cs="Times New Roman"/>
                <w:color w:val="000000"/>
              </w:rPr>
              <w:t>0.3337097</w:t>
            </w:r>
          </w:p>
        </w:tc>
        <w:tc>
          <w:tcPr>
            <w:tcW w:w="960" w:type="dxa"/>
            <w:noWrap/>
            <w:hideMark/>
          </w:tcPr>
          <w:p w14:paraId="27D94CF7" w14:textId="77777777" w:rsidR="008A6A9C" w:rsidRPr="00910ED5" w:rsidRDefault="008A6A9C" w:rsidP="0083215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</w:rPr>
            </w:pPr>
            <w:r w:rsidRPr="00910ED5">
              <w:rPr>
                <w:rFonts w:eastAsia="Times New Roman" w:cs="Times New Roman"/>
                <w:color w:val="000000"/>
              </w:rPr>
              <w:t>0.448392</w:t>
            </w:r>
          </w:p>
        </w:tc>
      </w:tr>
      <w:tr w:rsidR="008A6A9C" w:rsidRPr="00910ED5" w14:paraId="5530A6DA" w14:textId="77777777" w:rsidTr="008A6A9C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0" w:type="dxa"/>
            <w:vMerge w:val="restart"/>
            <w:noWrap/>
            <w:vAlign w:val="center"/>
            <w:hideMark/>
          </w:tcPr>
          <w:p w14:paraId="4AB036C7" w14:textId="77777777" w:rsidR="008A6A9C" w:rsidRPr="00910ED5" w:rsidRDefault="008A6A9C" w:rsidP="008A6A9C">
            <w:pPr>
              <w:jc w:val="center"/>
              <w:rPr>
                <w:rFonts w:ascii="Liberation Sans" w:eastAsia="Times New Roman" w:hAnsi="Liberation Sans" w:cs="Times New Roman"/>
                <w:color w:val="000000"/>
              </w:rPr>
            </w:pPr>
            <w:r w:rsidRPr="00910ED5">
              <w:rPr>
                <w:rFonts w:ascii="Liberation Sans" w:eastAsia="Times New Roman" w:hAnsi="Liberation Sans" w:cs="Times New Roman"/>
                <w:color w:val="000000"/>
              </w:rPr>
              <w:t>Hungarian-3D</w:t>
            </w:r>
          </w:p>
        </w:tc>
        <w:tc>
          <w:tcPr>
            <w:tcW w:w="1260" w:type="dxa"/>
            <w:noWrap/>
            <w:hideMark/>
          </w:tcPr>
          <w:p w14:paraId="653246C2" w14:textId="77777777" w:rsidR="008A6A9C" w:rsidRPr="00910ED5" w:rsidRDefault="008A6A9C" w:rsidP="008321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iberation Sans" w:eastAsia="Times New Roman" w:hAnsi="Liberation Sans" w:cs="Times New Roman"/>
                <w:i/>
                <w:iCs/>
                <w:color w:val="000000"/>
              </w:rPr>
            </w:pPr>
            <w:r w:rsidRPr="00910ED5">
              <w:rPr>
                <w:rFonts w:ascii="Liberation Sans" w:eastAsia="Times New Roman" w:hAnsi="Liberation Sans" w:cs="Times New Roman"/>
                <w:i/>
                <w:iCs/>
                <w:color w:val="000000"/>
              </w:rPr>
              <w:t>05-step:</w:t>
            </w:r>
          </w:p>
        </w:tc>
        <w:tc>
          <w:tcPr>
            <w:tcW w:w="1120" w:type="dxa"/>
            <w:noWrap/>
            <w:hideMark/>
          </w:tcPr>
          <w:p w14:paraId="54D171D8" w14:textId="77777777" w:rsidR="008A6A9C" w:rsidRPr="00910ED5" w:rsidRDefault="008A6A9C" w:rsidP="0083215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FF0000"/>
              </w:rPr>
            </w:pPr>
            <w:r w:rsidRPr="00910ED5">
              <w:rPr>
                <w:rFonts w:eastAsia="Times New Roman" w:cs="Times New Roman"/>
                <w:color w:val="FF0000"/>
              </w:rPr>
              <w:t>0.839973</w:t>
            </w:r>
          </w:p>
        </w:tc>
        <w:tc>
          <w:tcPr>
            <w:tcW w:w="1120" w:type="dxa"/>
            <w:noWrap/>
            <w:hideMark/>
          </w:tcPr>
          <w:p w14:paraId="02093E7E" w14:textId="77777777" w:rsidR="008A6A9C" w:rsidRPr="00910ED5" w:rsidRDefault="008A6A9C" w:rsidP="0083215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00A933"/>
              </w:rPr>
            </w:pPr>
            <w:r w:rsidRPr="00910ED5">
              <w:rPr>
                <w:rFonts w:eastAsia="Times New Roman" w:cs="Times New Roman"/>
                <w:b/>
                <w:bCs/>
                <w:color w:val="00A933"/>
              </w:rPr>
              <w:t>0.718186</w:t>
            </w:r>
          </w:p>
        </w:tc>
        <w:tc>
          <w:tcPr>
            <w:tcW w:w="960" w:type="dxa"/>
            <w:noWrap/>
            <w:hideMark/>
          </w:tcPr>
          <w:p w14:paraId="37AF2524" w14:textId="77777777" w:rsidR="008A6A9C" w:rsidRPr="00910ED5" w:rsidRDefault="008A6A9C" w:rsidP="0083215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00A933"/>
              </w:rPr>
            </w:pPr>
            <w:r w:rsidRPr="00910ED5">
              <w:rPr>
                <w:rFonts w:eastAsia="Times New Roman" w:cs="Times New Roman"/>
                <w:b/>
                <w:bCs/>
                <w:color w:val="00A933"/>
              </w:rPr>
              <w:t>0.77217</w:t>
            </w:r>
          </w:p>
        </w:tc>
      </w:tr>
      <w:tr w:rsidR="008A6A9C" w:rsidRPr="00910ED5" w14:paraId="5B6D8FC8" w14:textId="77777777" w:rsidTr="008A6A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0" w:type="dxa"/>
            <w:vMerge/>
            <w:vAlign w:val="center"/>
            <w:hideMark/>
          </w:tcPr>
          <w:p w14:paraId="467DE2B2" w14:textId="77777777" w:rsidR="008A6A9C" w:rsidRPr="00910ED5" w:rsidRDefault="008A6A9C" w:rsidP="008A6A9C">
            <w:pPr>
              <w:jc w:val="center"/>
              <w:rPr>
                <w:rFonts w:ascii="Liberation Sans" w:eastAsia="Times New Roman" w:hAnsi="Liberation Sans" w:cs="Times New Roman"/>
                <w:color w:val="000000"/>
              </w:rPr>
            </w:pPr>
          </w:p>
        </w:tc>
        <w:tc>
          <w:tcPr>
            <w:tcW w:w="1260" w:type="dxa"/>
            <w:noWrap/>
            <w:hideMark/>
          </w:tcPr>
          <w:p w14:paraId="666E96E9" w14:textId="77777777" w:rsidR="008A6A9C" w:rsidRPr="00910ED5" w:rsidRDefault="008A6A9C" w:rsidP="008321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iberation Sans" w:eastAsia="Times New Roman" w:hAnsi="Liberation Sans" w:cs="Times New Roman"/>
                <w:i/>
                <w:iCs/>
                <w:color w:val="000000"/>
              </w:rPr>
            </w:pPr>
            <w:r w:rsidRPr="00910ED5">
              <w:rPr>
                <w:rFonts w:ascii="Liberation Sans" w:eastAsia="Times New Roman" w:hAnsi="Liberation Sans" w:cs="Times New Roman"/>
                <w:i/>
                <w:iCs/>
                <w:color w:val="000000"/>
              </w:rPr>
              <w:t>10-step:</w:t>
            </w:r>
          </w:p>
        </w:tc>
        <w:tc>
          <w:tcPr>
            <w:tcW w:w="1120" w:type="dxa"/>
            <w:noWrap/>
            <w:hideMark/>
          </w:tcPr>
          <w:p w14:paraId="3BA05717" w14:textId="77777777" w:rsidR="008A6A9C" w:rsidRPr="00910ED5" w:rsidRDefault="008A6A9C" w:rsidP="0083215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FF0000"/>
              </w:rPr>
            </w:pPr>
            <w:r w:rsidRPr="00910ED5">
              <w:rPr>
                <w:rFonts w:eastAsia="Times New Roman" w:cs="Times New Roman"/>
                <w:color w:val="FF0000"/>
              </w:rPr>
              <w:t>0.768358</w:t>
            </w:r>
          </w:p>
        </w:tc>
        <w:tc>
          <w:tcPr>
            <w:tcW w:w="1120" w:type="dxa"/>
            <w:noWrap/>
            <w:hideMark/>
          </w:tcPr>
          <w:p w14:paraId="1139DD28" w14:textId="77777777" w:rsidR="008A6A9C" w:rsidRPr="00910ED5" w:rsidRDefault="008A6A9C" w:rsidP="0083215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00A933"/>
              </w:rPr>
            </w:pPr>
            <w:r w:rsidRPr="00910ED5">
              <w:rPr>
                <w:rFonts w:eastAsia="Times New Roman" w:cs="Times New Roman"/>
                <w:b/>
                <w:bCs/>
                <w:color w:val="00A933"/>
              </w:rPr>
              <w:t>0.6218</w:t>
            </w:r>
          </w:p>
        </w:tc>
        <w:tc>
          <w:tcPr>
            <w:tcW w:w="960" w:type="dxa"/>
            <w:noWrap/>
            <w:hideMark/>
          </w:tcPr>
          <w:p w14:paraId="73E60C2A" w14:textId="77777777" w:rsidR="008A6A9C" w:rsidRPr="00910ED5" w:rsidRDefault="008A6A9C" w:rsidP="0083215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000000"/>
              </w:rPr>
            </w:pPr>
            <w:r w:rsidRPr="00910ED5">
              <w:rPr>
                <w:rFonts w:eastAsia="Times New Roman" w:cs="Times New Roman"/>
                <w:b/>
                <w:bCs/>
                <w:color w:val="000000"/>
              </w:rPr>
              <w:t>0.68153</w:t>
            </w:r>
          </w:p>
        </w:tc>
      </w:tr>
      <w:tr w:rsidR="008A6A9C" w:rsidRPr="00910ED5" w14:paraId="14AF54F2" w14:textId="77777777" w:rsidTr="008A6A9C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0" w:type="dxa"/>
            <w:vMerge/>
            <w:vAlign w:val="center"/>
            <w:hideMark/>
          </w:tcPr>
          <w:p w14:paraId="1531D47C" w14:textId="77777777" w:rsidR="008A6A9C" w:rsidRPr="00910ED5" w:rsidRDefault="008A6A9C" w:rsidP="008A6A9C">
            <w:pPr>
              <w:jc w:val="center"/>
              <w:rPr>
                <w:rFonts w:ascii="Liberation Sans" w:eastAsia="Times New Roman" w:hAnsi="Liberation Sans" w:cs="Times New Roman"/>
                <w:color w:val="000000"/>
              </w:rPr>
            </w:pPr>
          </w:p>
        </w:tc>
        <w:tc>
          <w:tcPr>
            <w:tcW w:w="1260" w:type="dxa"/>
            <w:noWrap/>
            <w:hideMark/>
          </w:tcPr>
          <w:p w14:paraId="33B150F2" w14:textId="77777777" w:rsidR="008A6A9C" w:rsidRPr="00910ED5" w:rsidRDefault="008A6A9C" w:rsidP="008321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iberation Sans" w:eastAsia="Times New Roman" w:hAnsi="Liberation Sans" w:cs="Times New Roman"/>
                <w:i/>
                <w:iCs/>
                <w:color w:val="000000"/>
              </w:rPr>
            </w:pPr>
            <w:r w:rsidRPr="00910ED5">
              <w:rPr>
                <w:rFonts w:ascii="Liberation Sans" w:eastAsia="Times New Roman" w:hAnsi="Liberation Sans" w:cs="Times New Roman"/>
                <w:i/>
                <w:iCs/>
                <w:color w:val="000000"/>
              </w:rPr>
              <w:t>20-step:</w:t>
            </w:r>
          </w:p>
        </w:tc>
        <w:tc>
          <w:tcPr>
            <w:tcW w:w="1120" w:type="dxa"/>
            <w:noWrap/>
            <w:hideMark/>
          </w:tcPr>
          <w:p w14:paraId="347B1AB9" w14:textId="77777777" w:rsidR="008A6A9C" w:rsidRPr="00910ED5" w:rsidRDefault="008A6A9C" w:rsidP="0083215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FF0000"/>
              </w:rPr>
            </w:pPr>
            <w:r w:rsidRPr="00910ED5">
              <w:rPr>
                <w:rFonts w:eastAsia="Times New Roman" w:cs="Times New Roman"/>
                <w:color w:val="FF0000"/>
              </w:rPr>
              <w:t>0.653362</w:t>
            </w:r>
          </w:p>
        </w:tc>
        <w:tc>
          <w:tcPr>
            <w:tcW w:w="1120" w:type="dxa"/>
            <w:noWrap/>
            <w:hideMark/>
          </w:tcPr>
          <w:p w14:paraId="71BCF7A2" w14:textId="77777777" w:rsidR="008A6A9C" w:rsidRPr="00910ED5" w:rsidRDefault="008A6A9C" w:rsidP="0083215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000000"/>
              </w:rPr>
            </w:pPr>
            <w:r w:rsidRPr="00910ED5">
              <w:rPr>
                <w:rFonts w:eastAsia="Times New Roman" w:cs="Times New Roman"/>
                <w:b/>
                <w:bCs/>
                <w:color w:val="000000"/>
              </w:rPr>
              <w:t>0.469105</w:t>
            </w:r>
          </w:p>
        </w:tc>
        <w:tc>
          <w:tcPr>
            <w:tcW w:w="960" w:type="dxa"/>
            <w:noWrap/>
            <w:hideMark/>
          </w:tcPr>
          <w:p w14:paraId="7974E62D" w14:textId="77777777" w:rsidR="008A6A9C" w:rsidRPr="00910ED5" w:rsidRDefault="008A6A9C" w:rsidP="0083215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000000"/>
              </w:rPr>
            </w:pPr>
            <w:r w:rsidRPr="00910ED5">
              <w:rPr>
                <w:rFonts w:eastAsia="Times New Roman" w:cs="Times New Roman"/>
                <w:b/>
                <w:bCs/>
                <w:color w:val="000000"/>
              </w:rPr>
              <w:t>0.53427</w:t>
            </w:r>
          </w:p>
        </w:tc>
      </w:tr>
      <w:tr w:rsidR="008A6A9C" w:rsidRPr="00910ED5" w14:paraId="61DF6638" w14:textId="77777777" w:rsidTr="008A6A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0" w:type="dxa"/>
            <w:vMerge w:val="restart"/>
            <w:noWrap/>
            <w:vAlign w:val="center"/>
            <w:hideMark/>
          </w:tcPr>
          <w:p w14:paraId="255A807D" w14:textId="77777777" w:rsidR="008A6A9C" w:rsidRPr="00910ED5" w:rsidRDefault="008A6A9C" w:rsidP="008A6A9C">
            <w:pPr>
              <w:jc w:val="center"/>
              <w:rPr>
                <w:rFonts w:ascii="Liberation Sans" w:eastAsia="Times New Roman" w:hAnsi="Liberation Sans" w:cs="Times New Roman"/>
                <w:color w:val="000000"/>
              </w:rPr>
            </w:pPr>
            <w:proofErr w:type="spellStart"/>
            <w:r w:rsidRPr="00910ED5">
              <w:rPr>
                <w:rFonts w:ascii="Liberation Sans" w:eastAsia="Times New Roman" w:hAnsi="Liberation Sans" w:cs="Times New Roman"/>
                <w:color w:val="000000"/>
              </w:rPr>
              <w:t>Sinkhorn</w:t>
            </w:r>
            <w:proofErr w:type="spellEnd"/>
          </w:p>
        </w:tc>
        <w:tc>
          <w:tcPr>
            <w:tcW w:w="1260" w:type="dxa"/>
            <w:noWrap/>
            <w:hideMark/>
          </w:tcPr>
          <w:p w14:paraId="1BFFF435" w14:textId="77777777" w:rsidR="008A6A9C" w:rsidRPr="00910ED5" w:rsidRDefault="008A6A9C" w:rsidP="008321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iberation Sans" w:eastAsia="Times New Roman" w:hAnsi="Liberation Sans" w:cs="Times New Roman"/>
                <w:i/>
                <w:iCs/>
                <w:color w:val="000000"/>
              </w:rPr>
            </w:pPr>
            <w:r w:rsidRPr="00910ED5">
              <w:rPr>
                <w:rFonts w:ascii="Liberation Sans" w:eastAsia="Times New Roman" w:hAnsi="Liberation Sans" w:cs="Times New Roman"/>
                <w:i/>
                <w:iCs/>
                <w:color w:val="000000"/>
              </w:rPr>
              <w:t>05-step:</w:t>
            </w:r>
          </w:p>
        </w:tc>
        <w:tc>
          <w:tcPr>
            <w:tcW w:w="1120" w:type="dxa"/>
            <w:noWrap/>
            <w:hideMark/>
          </w:tcPr>
          <w:p w14:paraId="454862F4" w14:textId="77777777" w:rsidR="008A6A9C" w:rsidRPr="00910ED5" w:rsidRDefault="008A6A9C" w:rsidP="0083215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00A933"/>
              </w:rPr>
            </w:pPr>
            <w:r w:rsidRPr="00910ED5">
              <w:rPr>
                <w:rFonts w:eastAsia="Times New Roman" w:cs="Times New Roman"/>
                <w:b/>
                <w:bCs/>
                <w:color w:val="00A933"/>
              </w:rPr>
              <w:t>0.95645</w:t>
            </w:r>
          </w:p>
        </w:tc>
        <w:tc>
          <w:tcPr>
            <w:tcW w:w="1120" w:type="dxa"/>
            <w:noWrap/>
            <w:hideMark/>
          </w:tcPr>
          <w:p w14:paraId="05091258" w14:textId="77777777" w:rsidR="008A6A9C" w:rsidRPr="00910ED5" w:rsidRDefault="008A6A9C" w:rsidP="0083215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</w:rPr>
            </w:pPr>
            <w:r w:rsidRPr="00910ED5">
              <w:rPr>
                <w:rFonts w:eastAsia="Times New Roman" w:cs="Times New Roman"/>
                <w:color w:val="000000"/>
              </w:rPr>
              <w:t>0.3979353</w:t>
            </w:r>
          </w:p>
        </w:tc>
        <w:tc>
          <w:tcPr>
            <w:tcW w:w="960" w:type="dxa"/>
            <w:noWrap/>
            <w:hideMark/>
          </w:tcPr>
          <w:p w14:paraId="48117C6E" w14:textId="77777777" w:rsidR="008A6A9C" w:rsidRPr="00910ED5" w:rsidRDefault="008A6A9C" w:rsidP="0083215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</w:rPr>
            </w:pPr>
            <w:r w:rsidRPr="00910ED5">
              <w:rPr>
                <w:rFonts w:eastAsia="Times New Roman" w:cs="Times New Roman"/>
                <w:color w:val="000000"/>
              </w:rPr>
              <w:t>0.562034</w:t>
            </w:r>
          </w:p>
        </w:tc>
      </w:tr>
      <w:tr w:rsidR="008A6A9C" w:rsidRPr="00910ED5" w14:paraId="31A9D845" w14:textId="77777777" w:rsidTr="008A6A9C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0" w:type="dxa"/>
            <w:vMerge/>
            <w:vAlign w:val="center"/>
            <w:hideMark/>
          </w:tcPr>
          <w:p w14:paraId="52615F83" w14:textId="77777777" w:rsidR="008A6A9C" w:rsidRPr="00910ED5" w:rsidRDefault="008A6A9C" w:rsidP="008A6A9C">
            <w:pPr>
              <w:jc w:val="center"/>
              <w:rPr>
                <w:rFonts w:ascii="Liberation Sans" w:eastAsia="Times New Roman" w:hAnsi="Liberation Sans" w:cs="Times New Roman"/>
                <w:color w:val="000000"/>
              </w:rPr>
            </w:pPr>
          </w:p>
        </w:tc>
        <w:tc>
          <w:tcPr>
            <w:tcW w:w="1260" w:type="dxa"/>
            <w:noWrap/>
            <w:hideMark/>
          </w:tcPr>
          <w:p w14:paraId="7C9A1760" w14:textId="77777777" w:rsidR="008A6A9C" w:rsidRPr="00910ED5" w:rsidRDefault="008A6A9C" w:rsidP="008321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iberation Sans" w:eastAsia="Times New Roman" w:hAnsi="Liberation Sans" w:cs="Times New Roman"/>
                <w:i/>
                <w:iCs/>
                <w:color w:val="000000"/>
              </w:rPr>
            </w:pPr>
            <w:r w:rsidRPr="00910ED5">
              <w:rPr>
                <w:rFonts w:ascii="Liberation Sans" w:eastAsia="Times New Roman" w:hAnsi="Liberation Sans" w:cs="Times New Roman"/>
                <w:i/>
                <w:iCs/>
                <w:color w:val="000000"/>
              </w:rPr>
              <w:t>10-step:</w:t>
            </w:r>
          </w:p>
        </w:tc>
        <w:tc>
          <w:tcPr>
            <w:tcW w:w="1120" w:type="dxa"/>
            <w:noWrap/>
            <w:hideMark/>
          </w:tcPr>
          <w:p w14:paraId="3E7FC891" w14:textId="77777777" w:rsidR="008A6A9C" w:rsidRPr="00910ED5" w:rsidRDefault="008A6A9C" w:rsidP="0083215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00A933"/>
              </w:rPr>
            </w:pPr>
            <w:r w:rsidRPr="00910ED5">
              <w:rPr>
                <w:rFonts w:eastAsia="Times New Roman" w:cs="Times New Roman"/>
                <w:b/>
                <w:bCs/>
                <w:color w:val="00A933"/>
              </w:rPr>
              <w:t>0.949718</w:t>
            </w:r>
          </w:p>
        </w:tc>
        <w:tc>
          <w:tcPr>
            <w:tcW w:w="1120" w:type="dxa"/>
            <w:noWrap/>
            <w:hideMark/>
          </w:tcPr>
          <w:p w14:paraId="473E44E8" w14:textId="77777777" w:rsidR="008A6A9C" w:rsidRPr="00910ED5" w:rsidRDefault="008A6A9C" w:rsidP="0083215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</w:rPr>
            </w:pPr>
            <w:r w:rsidRPr="00910ED5">
              <w:rPr>
                <w:rFonts w:eastAsia="Times New Roman" w:cs="Times New Roman"/>
                <w:color w:val="000000"/>
              </w:rPr>
              <w:t>0.2451893</w:t>
            </w:r>
          </w:p>
        </w:tc>
        <w:tc>
          <w:tcPr>
            <w:tcW w:w="960" w:type="dxa"/>
            <w:noWrap/>
            <w:hideMark/>
          </w:tcPr>
          <w:p w14:paraId="3AE65724" w14:textId="77777777" w:rsidR="008A6A9C" w:rsidRPr="00910ED5" w:rsidRDefault="008A6A9C" w:rsidP="0083215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</w:rPr>
            </w:pPr>
            <w:r w:rsidRPr="00910ED5">
              <w:rPr>
                <w:rFonts w:eastAsia="Times New Roman" w:cs="Times New Roman"/>
                <w:color w:val="000000"/>
              </w:rPr>
              <w:t>0.389755</w:t>
            </w:r>
          </w:p>
        </w:tc>
      </w:tr>
      <w:tr w:rsidR="008A6A9C" w:rsidRPr="00910ED5" w14:paraId="4A539094" w14:textId="77777777" w:rsidTr="008A6A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0" w:type="dxa"/>
            <w:vMerge/>
            <w:vAlign w:val="center"/>
            <w:hideMark/>
          </w:tcPr>
          <w:p w14:paraId="5BDAA0E3" w14:textId="77777777" w:rsidR="008A6A9C" w:rsidRPr="00910ED5" w:rsidRDefault="008A6A9C" w:rsidP="008A6A9C">
            <w:pPr>
              <w:jc w:val="center"/>
              <w:rPr>
                <w:rFonts w:ascii="Liberation Sans" w:eastAsia="Times New Roman" w:hAnsi="Liberation Sans" w:cs="Times New Roman"/>
                <w:color w:val="000000"/>
              </w:rPr>
            </w:pPr>
          </w:p>
        </w:tc>
        <w:tc>
          <w:tcPr>
            <w:tcW w:w="1260" w:type="dxa"/>
            <w:noWrap/>
            <w:hideMark/>
          </w:tcPr>
          <w:p w14:paraId="6D5B0BCA" w14:textId="77777777" w:rsidR="008A6A9C" w:rsidRPr="00910ED5" w:rsidRDefault="008A6A9C" w:rsidP="008321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iberation Sans" w:eastAsia="Times New Roman" w:hAnsi="Liberation Sans" w:cs="Times New Roman"/>
                <w:i/>
                <w:iCs/>
                <w:color w:val="000000"/>
              </w:rPr>
            </w:pPr>
            <w:r w:rsidRPr="00910ED5">
              <w:rPr>
                <w:rFonts w:ascii="Liberation Sans" w:eastAsia="Times New Roman" w:hAnsi="Liberation Sans" w:cs="Times New Roman"/>
                <w:i/>
                <w:iCs/>
                <w:color w:val="000000"/>
              </w:rPr>
              <w:t>20-step:</w:t>
            </w:r>
          </w:p>
        </w:tc>
        <w:tc>
          <w:tcPr>
            <w:tcW w:w="1120" w:type="dxa"/>
            <w:noWrap/>
            <w:hideMark/>
          </w:tcPr>
          <w:p w14:paraId="58E030BA" w14:textId="77777777" w:rsidR="008A6A9C" w:rsidRPr="00910ED5" w:rsidRDefault="008A6A9C" w:rsidP="0083215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00A933"/>
              </w:rPr>
            </w:pPr>
            <w:r w:rsidRPr="00910ED5">
              <w:rPr>
                <w:rFonts w:eastAsia="Times New Roman" w:cs="Times New Roman"/>
                <w:b/>
                <w:bCs/>
                <w:color w:val="00A933"/>
              </w:rPr>
              <w:t>0.918732</w:t>
            </w:r>
          </w:p>
        </w:tc>
        <w:tc>
          <w:tcPr>
            <w:tcW w:w="1120" w:type="dxa"/>
            <w:noWrap/>
            <w:hideMark/>
          </w:tcPr>
          <w:p w14:paraId="2BBA4296" w14:textId="77777777" w:rsidR="008A6A9C" w:rsidRPr="00910ED5" w:rsidRDefault="008A6A9C" w:rsidP="0083215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</w:rPr>
            </w:pPr>
            <w:r w:rsidRPr="00910ED5">
              <w:rPr>
                <w:rFonts w:eastAsia="Times New Roman" w:cs="Times New Roman"/>
                <w:color w:val="000000"/>
              </w:rPr>
              <w:t>0.1333736</w:t>
            </w:r>
          </w:p>
        </w:tc>
        <w:tc>
          <w:tcPr>
            <w:tcW w:w="960" w:type="dxa"/>
            <w:noWrap/>
            <w:hideMark/>
          </w:tcPr>
          <w:p w14:paraId="2399475D" w14:textId="77777777" w:rsidR="008A6A9C" w:rsidRPr="00910ED5" w:rsidRDefault="008A6A9C" w:rsidP="0083215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</w:rPr>
            </w:pPr>
            <w:r w:rsidRPr="00910ED5">
              <w:rPr>
                <w:rFonts w:eastAsia="Times New Roman" w:cs="Times New Roman"/>
                <w:color w:val="000000"/>
              </w:rPr>
              <w:t>0.232932</w:t>
            </w:r>
          </w:p>
        </w:tc>
      </w:tr>
      <w:tr w:rsidR="008A6A9C" w:rsidRPr="00910ED5" w14:paraId="55EF000A" w14:textId="77777777" w:rsidTr="008A6A9C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0" w:type="dxa"/>
            <w:vMerge w:val="restart"/>
            <w:noWrap/>
            <w:vAlign w:val="center"/>
            <w:hideMark/>
          </w:tcPr>
          <w:p w14:paraId="02DE56C9" w14:textId="77777777" w:rsidR="008A6A9C" w:rsidRPr="00910ED5" w:rsidRDefault="008A6A9C" w:rsidP="008A6A9C">
            <w:pPr>
              <w:jc w:val="center"/>
              <w:rPr>
                <w:rFonts w:ascii="Liberation Sans" w:eastAsia="Times New Roman" w:hAnsi="Liberation Sans" w:cs="Times New Roman"/>
                <w:color w:val="000000"/>
              </w:rPr>
            </w:pPr>
            <w:r w:rsidRPr="00910ED5">
              <w:rPr>
                <w:rFonts w:ascii="Liberation Sans" w:eastAsia="Times New Roman" w:hAnsi="Liberation Sans" w:cs="Times New Roman"/>
                <w:color w:val="000000"/>
              </w:rPr>
              <w:t>Sinkhorn-3D</w:t>
            </w:r>
          </w:p>
        </w:tc>
        <w:tc>
          <w:tcPr>
            <w:tcW w:w="1260" w:type="dxa"/>
            <w:noWrap/>
            <w:hideMark/>
          </w:tcPr>
          <w:p w14:paraId="26B40868" w14:textId="77777777" w:rsidR="008A6A9C" w:rsidRPr="00910ED5" w:rsidRDefault="008A6A9C" w:rsidP="008321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iberation Sans" w:eastAsia="Times New Roman" w:hAnsi="Liberation Sans" w:cs="Times New Roman"/>
                <w:i/>
                <w:iCs/>
                <w:color w:val="000000"/>
              </w:rPr>
            </w:pPr>
            <w:r w:rsidRPr="00910ED5">
              <w:rPr>
                <w:rFonts w:ascii="Liberation Sans" w:eastAsia="Times New Roman" w:hAnsi="Liberation Sans" w:cs="Times New Roman"/>
                <w:i/>
                <w:iCs/>
                <w:color w:val="000000"/>
              </w:rPr>
              <w:t>05-step:</w:t>
            </w:r>
          </w:p>
        </w:tc>
        <w:tc>
          <w:tcPr>
            <w:tcW w:w="1120" w:type="dxa"/>
            <w:noWrap/>
            <w:hideMark/>
          </w:tcPr>
          <w:p w14:paraId="63B337C7" w14:textId="77777777" w:rsidR="008A6A9C" w:rsidRPr="00910ED5" w:rsidRDefault="008A6A9C" w:rsidP="0083215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</w:rPr>
            </w:pPr>
            <w:r w:rsidRPr="00910ED5">
              <w:rPr>
                <w:rFonts w:eastAsia="Times New Roman" w:cs="Times New Roman"/>
                <w:color w:val="000000"/>
              </w:rPr>
              <w:t>0.8789597</w:t>
            </w:r>
          </w:p>
        </w:tc>
        <w:tc>
          <w:tcPr>
            <w:tcW w:w="1120" w:type="dxa"/>
            <w:noWrap/>
            <w:hideMark/>
          </w:tcPr>
          <w:p w14:paraId="6D6FAE66" w14:textId="77777777" w:rsidR="008A6A9C" w:rsidRPr="00910ED5" w:rsidRDefault="008A6A9C" w:rsidP="0083215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000000"/>
              </w:rPr>
            </w:pPr>
            <w:r w:rsidRPr="00910ED5">
              <w:rPr>
                <w:rFonts w:eastAsia="Times New Roman" w:cs="Times New Roman"/>
                <w:b/>
                <w:bCs/>
                <w:color w:val="000000"/>
              </w:rPr>
              <w:t>0.69355</w:t>
            </w:r>
          </w:p>
        </w:tc>
        <w:tc>
          <w:tcPr>
            <w:tcW w:w="960" w:type="dxa"/>
            <w:noWrap/>
            <w:hideMark/>
          </w:tcPr>
          <w:p w14:paraId="7082687A" w14:textId="77777777" w:rsidR="008A6A9C" w:rsidRPr="00910ED5" w:rsidRDefault="008A6A9C" w:rsidP="0083215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00A933"/>
              </w:rPr>
            </w:pPr>
            <w:r w:rsidRPr="00910ED5">
              <w:rPr>
                <w:rFonts w:eastAsia="Times New Roman" w:cs="Times New Roman"/>
                <w:b/>
                <w:bCs/>
                <w:color w:val="00A933"/>
              </w:rPr>
              <w:t>0.7713</w:t>
            </w:r>
          </w:p>
        </w:tc>
      </w:tr>
      <w:tr w:rsidR="008A6A9C" w:rsidRPr="00910ED5" w14:paraId="1C0E1027" w14:textId="77777777" w:rsidTr="008A6A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0" w:type="dxa"/>
            <w:vMerge/>
            <w:vAlign w:val="center"/>
            <w:hideMark/>
          </w:tcPr>
          <w:p w14:paraId="4CE152E1" w14:textId="77777777" w:rsidR="008A6A9C" w:rsidRPr="00910ED5" w:rsidRDefault="008A6A9C" w:rsidP="008A6A9C">
            <w:pPr>
              <w:jc w:val="center"/>
              <w:rPr>
                <w:rFonts w:ascii="Liberation Sans" w:eastAsia="Times New Roman" w:hAnsi="Liberation Sans" w:cs="Times New Roman"/>
                <w:color w:val="000000"/>
              </w:rPr>
            </w:pPr>
          </w:p>
        </w:tc>
        <w:tc>
          <w:tcPr>
            <w:tcW w:w="1260" w:type="dxa"/>
            <w:noWrap/>
            <w:hideMark/>
          </w:tcPr>
          <w:p w14:paraId="7B355402" w14:textId="77777777" w:rsidR="008A6A9C" w:rsidRPr="00910ED5" w:rsidRDefault="008A6A9C" w:rsidP="008321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iberation Sans" w:eastAsia="Times New Roman" w:hAnsi="Liberation Sans" w:cs="Times New Roman"/>
                <w:i/>
                <w:iCs/>
                <w:color w:val="000000"/>
              </w:rPr>
            </w:pPr>
            <w:r w:rsidRPr="00910ED5">
              <w:rPr>
                <w:rFonts w:ascii="Liberation Sans" w:eastAsia="Times New Roman" w:hAnsi="Liberation Sans" w:cs="Times New Roman"/>
                <w:i/>
                <w:iCs/>
                <w:color w:val="000000"/>
              </w:rPr>
              <w:t>10-step:</w:t>
            </w:r>
          </w:p>
        </w:tc>
        <w:tc>
          <w:tcPr>
            <w:tcW w:w="1120" w:type="dxa"/>
            <w:noWrap/>
            <w:hideMark/>
          </w:tcPr>
          <w:p w14:paraId="47E4BB80" w14:textId="77777777" w:rsidR="008A6A9C" w:rsidRPr="00910ED5" w:rsidRDefault="008A6A9C" w:rsidP="0083215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</w:rPr>
            </w:pPr>
            <w:r w:rsidRPr="00910ED5">
              <w:rPr>
                <w:rFonts w:eastAsia="Times New Roman" w:cs="Times New Roman"/>
                <w:color w:val="000000"/>
              </w:rPr>
              <w:t>0.8358405</w:t>
            </w:r>
          </w:p>
        </w:tc>
        <w:tc>
          <w:tcPr>
            <w:tcW w:w="1120" w:type="dxa"/>
            <w:noWrap/>
            <w:hideMark/>
          </w:tcPr>
          <w:p w14:paraId="2CF9F132" w14:textId="77777777" w:rsidR="008A6A9C" w:rsidRPr="00910ED5" w:rsidRDefault="008A6A9C" w:rsidP="0083215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000000"/>
              </w:rPr>
            </w:pPr>
            <w:r w:rsidRPr="00910ED5">
              <w:rPr>
                <w:rFonts w:eastAsia="Times New Roman" w:cs="Times New Roman"/>
                <w:b/>
                <w:bCs/>
                <w:color w:val="000000"/>
              </w:rPr>
              <w:t>0.594191</w:t>
            </w:r>
          </w:p>
        </w:tc>
        <w:tc>
          <w:tcPr>
            <w:tcW w:w="960" w:type="dxa"/>
            <w:noWrap/>
            <w:hideMark/>
          </w:tcPr>
          <w:p w14:paraId="0BA6E0E3" w14:textId="77777777" w:rsidR="008A6A9C" w:rsidRPr="00910ED5" w:rsidRDefault="008A6A9C" w:rsidP="0083215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000000"/>
              </w:rPr>
            </w:pPr>
            <w:r w:rsidRPr="00910ED5">
              <w:rPr>
                <w:rFonts w:eastAsia="Times New Roman" w:cs="Times New Roman"/>
                <w:b/>
                <w:bCs/>
                <w:color w:val="000000"/>
              </w:rPr>
              <w:t>0.68507</w:t>
            </w:r>
          </w:p>
        </w:tc>
      </w:tr>
      <w:tr w:rsidR="008A6A9C" w:rsidRPr="00910ED5" w14:paraId="586E1EB7" w14:textId="77777777" w:rsidTr="008A6A9C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0" w:type="dxa"/>
            <w:vMerge/>
            <w:vAlign w:val="center"/>
            <w:hideMark/>
          </w:tcPr>
          <w:p w14:paraId="628E57AC" w14:textId="77777777" w:rsidR="008A6A9C" w:rsidRPr="00910ED5" w:rsidRDefault="008A6A9C" w:rsidP="008A6A9C">
            <w:pPr>
              <w:jc w:val="center"/>
              <w:rPr>
                <w:rFonts w:ascii="Liberation Sans" w:eastAsia="Times New Roman" w:hAnsi="Liberation Sans" w:cs="Times New Roman"/>
                <w:color w:val="000000"/>
              </w:rPr>
            </w:pPr>
          </w:p>
        </w:tc>
        <w:tc>
          <w:tcPr>
            <w:tcW w:w="1260" w:type="dxa"/>
            <w:noWrap/>
            <w:hideMark/>
          </w:tcPr>
          <w:p w14:paraId="09C64179" w14:textId="77777777" w:rsidR="008A6A9C" w:rsidRPr="00910ED5" w:rsidRDefault="008A6A9C" w:rsidP="008321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iberation Sans" w:eastAsia="Times New Roman" w:hAnsi="Liberation Sans" w:cs="Times New Roman"/>
                <w:i/>
                <w:iCs/>
                <w:color w:val="000000"/>
              </w:rPr>
            </w:pPr>
            <w:r w:rsidRPr="00910ED5">
              <w:rPr>
                <w:rFonts w:ascii="Liberation Sans" w:eastAsia="Times New Roman" w:hAnsi="Liberation Sans" w:cs="Times New Roman"/>
                <w:i/>
                <w:iCs/>
                <w:color w:val="000000"/>
              </w:rPr>
              <w:t>20-step:</w:t>
            </w:r>
          </w:p>
        </w:tc>
        <w:tc>
          <w:tcPr>
            <w:tcW w:w="1120" w:type="dxa"/>
            <w:noWrap/>
            <w:hideMark/>
          </w:tcPr>
          <w:p w14:paraId="15CA6639" w14:textId="77777777" w:rsidR="008A6A9C" w:rsidRPr="00910ED5" w:rsidRDefault="008A6A9C" w:rsidP="0083215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000000"/>
              </w:rPr>
            </w:pPr>
            <w:r w:rsidRPr="00910ED5">
              <w:rPr>
                <w:rFonts w:eastAsia="Times New Roman" w:cs="Times New Roman"/>
                <w:b/>
                <w:bCs/>
                <w:color w:val="000000"/>
              </w:rPr>
              <w:t>0.767121</w:t>
            </w:r>
          </w:p>
        </w:tc>
        <w:tc>
          <w:tcPr>
            <w:tcW w:w="1120" w:type="dxa"/>
            <w:noWrap/>
            <w:hideMark/>
          </w:tcPr>
          <w:p w14:paraId="10C05314" w14:textId="77777777" w:rsidR="008A6A9C" w:rsidRPr="00910ED5" w:rsidRDefault="008A6A9C" w:rsidP="0083215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</w:rPr>
            </w:pPr>
            <w:r w:rsidRPr="00910ED5">
              <w:rPr>
                <w:rFonts w:eastAsia="Times New Roman" w:cs="Times New Roman"/>
                <w:color w:val="000000"/>
              </w:rPr>
              <w:t>0.4417392</w:t>
            </w:r>
          </w:p>
        </w:tc>
        <w:tc>
          <w:tcPr>
            <w:tcW w:w="960" w:type="dxa"/>
            <w:noWrap/>
            <w:hideMark/>
          </w:tcPr>
          <w:p w14:paraId="3D3FECD9" w14:textId="77777777" w:rsidR="008A6A9C" w:rsidRPr="00910ED5" w:rsidRDefault="008A6A9C" w:rsidP="0083215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000000"/>
              </w:rPr>
            </w:pPr>
            <w:r w:rsidRPr="00910ED5">
              <w:rPr>
                <w:rFonts w:eastAsia="Times New Roman" w:cs="Times New Roman"/>
                <w:b/>
                <w:bCs/>
                <w:color w:val="000000"/>
              </w:rPr>
              <w:t>0.5422</w:t>
            </w:r>
          </w:p>
        </w:tc>
      </w:tr>
      <w:tr w:rsidR="008A6A9C" w:rsidRPr="00910ED5" w14:paraId="25FBEB63" w14:textId="77777777" w:rsidTr="008A6A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0" w:type="dxa"/>
            <w:vMerge w:val="restart"/>
            <w:noWrap/>
            <w:vAlign w:val="center"/>
            <w:hideMark/>
          </w:tcPr>
          <w:p w14:paraId="139D432D" w14:textId="77777777" w:rsidR="008A6A9C" w:rsidRPr="00910ED5" w:rsidRDefault="008A6A9C" w:rsidP="008A6A9C">
            <w:pPr>
              <w:jc w:val="center"/>
              <w:rPr>
                <w:rFonts w:ascii="Liberation Sans" w:eastAsia="Times New Roman" w:hAnsi="Liberation Sans" w:cs="Times New Roman"/>
                <w:color w:val="000000"/>
              </w:rPr>
            </w:pPr>
            <w:r w:rsidRPr="00910ED5">
              <w:rPr>
                <w:rFonts w:ascii="Liberation Sans" w:eastAsia="Times New Roman" w:hAnsi="Liberation Sans" w:cs="Times New Roman"/>
                <w:color w:val="000000"/>
              </w:rPr>
              <w:t>Superglue</w:t>
            </w:r>
          </w:p>
        </w:tc>
        <w:tc>
          <w:tcPr>
            <w:tcW w:w="1260" w:type="dxa"/>
            <w:noWrap/>
            <w:hideMark/>
          </w:tcPr>
          <w:p w14:paraId="1326D005" w14:textId="77777777" w:rsidR="008A6A9C" w:rsidRPr="00910ED5" w:rsidRDefault="008A6A9C" w:rsidP="008321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iberation Sans" w:eastAsia="Times New Roman" w:hAnsi="Liberation Sans" w:cs="Times New Roman"/>
                <w:i/>
                <w:iCs/>
                <w:color w:val="000000"/>
              </w:rPr>
            </w:pPr>
            <w:r w:rsidRPr="00910ED5">
              <w:rPr>
                <w:rFonts w:ascii="Liberation Sans" w:eastAsia="Times New Roman" w:hAnsi="Liberation Sans" w:cs="Times New Roman"/>
                <w:i/>
                <w:iCs/>
                <w:color w:val="000000"/>
              </w:rPr>
              <w:t>05-step:</w:t>
            </w:r>
          </w:p>
        </w:tc>
        <w:tc>
          <w:tcPr>
            <w:tcW w:w="1120" w:type="dxa"/>
            <w:noWrap/>
            <w:hideMark/>
          </w:tcPr>
          <w:p w14:paraId="53070BE8" w14:textId="77777777" w:rsidR="008A6A9C" w:rsidRPr="00910ED5" w:rsidRDefault="008A6A9C" w:rsidP="0083215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000000"/>
              </w:rPr>
            </w:pPr>
            <w:r w:rsidRPr="00910ED5">
              <w:rPr>
                <w:rFonts w:eastAsia="Times New Roman" w:cs="Times New Roman"/>
                <w:b/>
                <w:bCs/>
                <w:color w:val="000000"/>
              </w:rPr>
              <w:t>0.934941</w:t>
            </w:r>
          </w:p>
        </w:tc>
        <w:tc>
          <w:tcPr>
            <w:tcW w:w="1120" w:type="dxa"/>
            <w:noWrap/>
            <w:hideMark/>
          </w:tcPr>
          <w:p w14:paraId="5060B70B" w14:textId="77777777" w:rsidR="008A6A9C" w:rsidRPr="00910ED5" w:rsidRDefault="008A6A9C" w:rsidP="0083215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000000"/>
              </w:rPr>
            </w:pPr>
            <w:r w:rsidRPr="00910ED5">
              <w:rPr>
                <w:rFonts w:eastAsia="Times New Roman" w:cs="Times New Roman"/>
                <w:b/>
                <w:bCs/>
                <w:color w:val="000000"/>
              </w:rPr>
              <w:t>0.640739</w:t>
            </w:r>
          </w:p>
        </w:tc>
        <w:tc>
          <w:tcPr>
            <w:tcW w:w="960" w:type="dxa"/>
            <w:noWrap/>
            <w:hideMark/>
          </w:tcPr>
          <w:p w14:paraId="295B1330" w14:textId="77777777" w:rsidR="008A6A9C" w:rsidRPr="00910ED5" w:rsidRDefault="008A6A9C" w:rsidP="0083215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000000"/>
              </w:rPr>
            </w:pPr>
            <w:r w:rsidRPr="00910ED5">
              <w:rPr>
                <w:rFonts w:eastAsia="Times New Roman" w:cs="Times New Roman"/>
                <w:b/>
                <w:bCs/>
                <w:color w:val="000000"/>
              </w:rPr>
              <w:t>0.76037</w:t>
            </w:r>
          </w:p>
        </w:tc>
      </w:tr>
      <w:tr w:rsidR="008A6A9C" w:rsidRPr="00910ED5" w14:paraId="4DB552F8" w14:textId="77777777" w:rsidTr="008A6A9C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0" w:type="dxa"/>
            <w:vMerge/>
            <w:hideMark/>
          </w:tcPr>
          <w:p w14:paraId="4C81EB5D" w14:textId="77777777" w:rsidR="008A6A9C" w:rsidRPr="00910ED5" w:rsidRDefault="008A6A9C" w:rsidP="0083215A">
            <w:pPr>
              <w:rPr>
                <w:rFonts w:ascii="Liberation Sans" w:eastAsia="Times New Roman" w:hAnsi="Liberation Sans" w:cs="Times New Roman"/>
                <w:color w:val="000000"/>
              </w:rPr>
            </w:pPr>
          </w:p>
        </w:tc>
        <w:tc>
          <w:tcPr>
            <w:tcW w:w="1260" w:type="dxa"/>
            <w:noWrap/>
            <w:hideMark/>
          </w:tcPr>
          <w:p w14:paraId="2F2F23AE" w14:textId="77777777" w:rsidR="008A6A9C" w:rsidRPr="00910ED5" w:rsidRDefault="008A6A9C" w:rsidP="008321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iberation Sans" w:eastAsia="Times New Roman" w:hAnsi="Liberation Sans" w:cs="Times New Roman"/>
                <w:i/>
                <w:iCs/>
                <w:color w:val="000000"/>
              </w:rPr>
            </w:pPr>
            <w:r w:rsidRPr="00910ED5">
              <w:rPr>
                <w:rFonts w:ascii="Liberation Sans" w:eastAsia="Times New Roman" w:hAnsi="Liberation Sans" w:cs="Times New Roman"/>
                <w:i/>
                <w:iCs/>
                <w:color w:val="000000"/>
              </w:rPr>
              <w:t>10-step:</w:t>
            </w:r>
          </w:p>
        </w:tc>
        <w:tc>
          <w:tcPr>
            <w:tcW w:w="1120" w:type="dxa"/>
            <w:noWrap/>
            <w:hideMark/>
          </w:tcPr>
          <w:p w14:paraId="3E789C55" w14:textId="77777777" w:rsidR="008A6A9C" w:rsidRPr="00910ED5" w:rsidRDefault="008A6A9C" w:rsidP="0083215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000000"/>
              </w:rPr>
            </w:pPr>
            <w:r w:rsidRPr="00910ED5">
              <w:rPr>
                <w:rFonts w:eastAsia="Times New Roman" w:cs="Times New Roman"/>
                <w:b/>
                <w:bCs/>
                <w:color w:val="000000"/>
              </w:rPr>
              <w:t>0.881966</w:t>
            </w:r>
          </w:p>
        </w:tc>
        <w:tc>
          <w:tcPr>
            <w:tcW w:w="1120" w:type="dxa"/>
            <w:noWrap/>
            <w:hideMark/>
          </w:tcPr>
          <w:p w14:paraId="341245B7" w14:textId="77777777" w:rsidR="008A6A9C" w:rsidRPr="00910ED5" w:rsidRDefault="008A6A9C" w:rsidP="0083215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</w:rPr>
            </w:pPr>
            <w:r w:rsidRPr="00910ED5">
              <w:rPr>
                <w:rFonts w:eastAsia="Times New Roman" w:cs="Times New Roman"/>
                <w:color w:val="000000"/>
              </w:rPr>
              <w:t>0.5837558</w:t>
            </w:r>
          </w:p>
        </w:tc>
        <w:tc>
          <w:tcPr>
            <w:tcW w:w="960" w:type="dxa"/>
            <w:noWrap/>
            <w:hideMark/>
          </w:tcPr>
          <w:p w14:paraId="3C095958" w14:textId="77777777" w:rsidR="008A6A9C" w:rsidRPr="00910ED5" w:rsidRDefault="008A6A9C" w:rsidP="0083215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00A933"/>
              </w:rPr>
            </w:pPr>
            <w:r w:rsidRPr="00910ED5">
              <w:rPr>
                <w:rFonts w:eastAsia="Times New Roman" w:cs="Times New Roman"/>
                <w:b/>
                <w:bCs/>
                <w:color w:val="00A933"/>
              </w:rPr>
              <w:t>0.70252</w:t>
            </w:r>
          </w:p>
        </w:tc>
      </w:tr>
      <w:tr w:rsidR="008A6A9C" w:rsidRPr="00910ED5" w14:paraId="3ADAB5D7" w14:textId="77777777" w:rsidTr="008A6A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0" w:type="dxa"/>
            <w:vMerge/>
            <w:hideMark/>
          </w:tcPr>
          <w:p w14:paraId="403CD14E" w14:textId="77777777" w:rsidR="008A6A9C" w:rsidRPr="00910ED5" w:rsidRDefault="008A6A9C" w:rsidP="0083215A">
            <w:pPr>
              <w:rPr>
                <w:rFonts w:ascii="Liberation Sans" w:eastAsia="Times New Roman" w:hAnsi="Liberation Sans" w:cs="Times New Roman"/>
                <w:color w:val="000000"/>
              </w:rPr>
            </w:pPr>
          </w:p>
        </w:tc>
        <w:tc>
          <w:tcPr>
            <w:tcW w:w="1260" w:type="dxa"/>
            <w:noWrap/>
            <w:hideMark/>
          </w:tcPr>
          <w:p w14:paraId="783675AC" w14:textId="77777777" w:rsidR="008A6A9C" w:rsidRPr="00910ED5" w:rsidRDefault="008A6A9C" w:rsidP="008321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iberation Sans" w:eastAsia="Times New Roman" w:hAnsi="Liberation Sans" w:cs="Times New Roman"/>
                <w:i/>
                <w:iCs/>
                <w:color w:val="000000"/>
              </w:rPr>
            </w:pPr>
            <w:r w:rsidRPr="00910ED5">
              <w:rPr>
                <w:rFonts w:ascii="Liberation Sans" w:eastAsia="Times New Roman" w:hAnsi="Liberation Sans" w:cs="Times New Roman"/>
                <w:i/>
                <w:iCs/>
                <w:color w:val="000000"/>
              </w:rPr>
              <w:t>20-step:</w:t>
            </w:r>
          </w:p>
        </w:tc>
        <w:tc>
          <w:tcPr>
            <w:tcW w:w="1120" w:type="dxa"/>
            <w:noWrap/>
            <w:hideMark/>
          </w:tcPr>
          <w:p w14:paraId="5C4D4D9B" w14:textId="77777777" w:rsidR="008A6A9C" w:rsidRPr="00910ED5" w:rsidRDefault="008A6A9C" w:rsidP="0083215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000000"/>
              </w:rPr>
            </w:pPr>
            <w:r w:rsidRPr="00910ED5">
              <w:rPr>
                <w:rFonts w:eastAsia="Times New Roman" w:cs="Times New Roman"/>
                <w:b/>
                <w:bCs/>
                <w:color w:val="000000"/>
              </w:rPr>
              <w:t>0.780125</w:t>
            </w:r>
          </w:p>
        </w:tc>
        <w:tc>
          <w:tcPr>
            <w:tcW w:w="1120" w:type="dxa"/>
            <w:noWrap/>
            <w:hideMark/>
          </w:tcPr>
          <w:p w14:paraId="1CA7128C" w14:textId="77777777" w:rsidR="008A6A9C" w:rsidRPr="00910ED5" w:rsidRDefault="008A6A9C" w:rsidP="0083215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00A933"/>
              </w:rPr>
            </w:pPr>
            <w:r w:rsidRPr="00910ED5">
              <w:rPr>
                <w:rFonts w:eastAsia="Times New Roman" w:cs="Times New Roman"/>
                <w:b/>
                <w:bCs/>
                <w:color w:val="00A933"/>
              </w:rPr>
              <w:t>0.51625</w:t>
            </w:r>
          </w:p>
        </w:tc>
        <w:tc>
          <w:tcPr>
            <w:tcW w:w="960" w:type="dxa"/>
            <w:noWrap/>
            <w:hideMark/>
          </w:tcPr>
          <w:p w14:paraId="507F332A" w14:textId="77777777" w:rsidR="008A6A9C" w:rsidRPr="00910ED5" w:rsidRDefault="008A6A9C" w:rsidP="0083215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00A933"/>
              </w:rPr>
            </w:pPr>
            <w:r w:rsidRPr="00910ED5">
              <w:rPr>
                <w:rFonts w:eastAsia="Times New Roman" w:cs="Times New Roman"/>
                <w:b/>
                <w:bCs/>
                <w:color w:val="00A933"/>
              </w:rPr>
              <w:t>0.62133</w:t>
            </w:r>
          </w:p>
        </w:tc>
      </w:tr>
    </w:tbl>
    <w:p w14:paraId="13EDCCFE" w14:textId="2AC6C476" w:rsidR="00F804ED" w:rsidRPr="001258A9" w:rsidRDefault="00A41511" w:rsidP="00A41511">
      <w:pPr>
        <w:pStyle w:val="Caption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1258A9">
        <w:rPr>
          <w:sz w:val="24"/>
          <w:szCs w:val="24"/>
        </w:rPr>
        <w:t xml:space="preserve">Figure </w:t>
      </w:r>
      <w:r w:rsidRPr="001258A9">
        <w:rPr>
          <w:sz w:val="24"/>
          <w:szCs w:val="24"/>
        </w:rPr>
        <w:fldChar w:fldCharType="begin"/>
      </w:r>
      <w:r w:rsidRPr="001258A9">
        <w:rPr>
          <w:sz w:val="24"/>
          <w:szCs w:val="24"/>
        </w:rPr>
        <w:instrText xml:space="preserve"> SEQ Figure \* ARABIC </w:instrText>
      </w:r>
      <w:r w:rsidRPr="001258A9">
        <w:rPr>
          <w:sz w:val="24"/>
          <w:szCs w:val="24"/>
        </w:rPr>
        <w:fldChar w:fldCharType="separate"/>
      </w:r>
      <w:r w:rsidR="00A578BB">
        <w:rPr>
          <w:noProof/>
          <w:sz w:val="24"/>
          <w:szCs w:val="24"/>
        </w:rPr>
        <w:t>7</w:t>
      </w:r>
      <w:r w:rsidRPr="001258A9">
        <w:rPr>
          <w:sz w:val="24"/>
          <w:szCs w:val="24"/>
        </w:rPr>
        <w:fldChar w:fldCharType="end"/>
      </w:r>
      <w:r w:rsidRPr="001258A9">
        <w:rPr>
          <w:sz w:val="24"/>
          <w:szCs w:val="24"/>
        </w:rPr>
        <w:t>: Comparation methods</w:t>
      </w:r>
      <w:r w:rsidR="00B00261">
        <w:rPr>
          <w:sz w:val="24"/>
          <w:szCs w:val="24"/>
        </w:rPr>
        <w:t xml:space="preserve"> in </w:t>
      </w:r>
      <w:r w:rsidR="00A578BB">
        <w:rPr>
          <w:sz w:val="24"/>
          <w:szCs w:val="24"/>
        </w:rPr>
        <w:t xml:space="preserve">Neighborhood </w:t>
      </w:r>
      <w:r w:rsidR="00B00261">
        <w:rPr>
          <w:sz w:val="24"/>
          <w:szCs w:val="24"/>
        </w:rPr>
        <w:t>scenario:</w:t>
      </w:r>
      <w:r w:rsidR="001258A9">
        <w:rPr>
          <w:sz w:val="24"/>
          <w:szCs w:val="24"/>
        </w:rPr>
        <w:t xml:space="preserve"> best = </w:t>
      </w:r>
      <w:r w:rsidR="001258A9">
        <w:rPr>
          <w:sz w:val="24"/>
          <w:szCs w:val="24"/>
        </w:rPr>
        <w:t>highlighted green</w:t>
      </w:r>
      <w:r w:rsidR="001258A9">
        <w:rPr>
          <w:sz w:val="24"/>
          <w:szCs w:val="24"/>
        </w:rPr>
        <w:t xml:space="preserve">, second best = </w:t>
      </w:r>
      <w:r w:rsidR="001258A9">
        <w:rPr>
          <w:sz w:val="24"/>
          <w:szCs w:val="24"/>
        </w:rPr>
        <w:t xml:space="preserve">highlighted </w:t>
      </w:r>
      <w:r w:rsidR="001258A9">
        <w:rPr>
          <w:sz w:val="24"/>
          <w:szCs w:val="24"/>
        </w:rPr>
        <w:t>black</w:t>
      </w:r>
      <w:r w:rsidR="00A578BB">
        <w:rPr>
          <w:sz w:val="24"/>
          <w:szCs w:val="24"/>
        </w:rPr>
        <w:t>, worse</w:t>
      </w:r>
      <w:r w:rsidR="00415DEC">
        <w:rPr>
          <w:sz w:val="24"/>
          <w:szCs w:val="24"/>
        </w:rPr>
        <w:t xml:space="preserve"> (</w:t>
      </w:r>
      <w:r w:rsidR="00064AD8">
        <w:rPr>
          <w:sz w:val="24"/>
          <w:szCs w:val="24"/>
        </w:rPr>
        <w:t xml:space="preserve">w.r.t: </w:t>
      </w:r>
      <w:r w:rsidR="00415DEC">
        <w:rPr>
          <w:sz w:val="24"/>
          <w:szCs w:val="24"/>
        </w:rPr>
        <w:t>poor depth)</w:t>
      </w:r>
      <w:r w:rsidR="00A578BB">
        <w:rPr>
          <w:sz w:val="24"/>
          <w:szCs w:val="24"/>
        </w:rPr>
        <w:t xml:space="preserve"> = highlighted red</w:t>
      </w:r>
      <w:r w:rsidR="001258A9">
        <w:rPr>
          <w:sz w:val="24"/>
          <w:szCs w:val="24"/>
        </w:rPr>
        <w:t xml:space="preserve">  </w:t>
      </w:r>
    </w:p>
    <w:p w14:paraId="63CAB8DE" w14:textId="77777777" w:rsidR="00762C6B" w:rsidRPr="00762C6B" w:rsidRDefault="00762C6B" w:rsidP="00762C6B">
      <w:pPr>
        <w:spacing w:line="276" w:lineRule="auto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7B2B6D5D" w14:textId="458D9645" w:rsidR="00307DB0" w:rsidRPr="00AA5D4D" w:rsidRDefault="00307DB0" w:rsidP="00307DB0">
      <w:pPr>
        <w:pStyle w:val="ListParagraph"/>
        <w:numPr>
          <w:ilvl w:val="0"/>
          <w:numId w:val="1"/>
        </w:numPr>
        <w:spacing w:line="276" w:lineRule="auto"/>
        <w:ind w:left="284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AA5D4D">
        <w:rPr>
          <w:rFonts w:ascii="Times New Roman" w:eastAsia="Calibri" w:hAnsi="Times New Roman" w:cs="Times New Roman"/>
          <w:b/>
          <w:bCs/>
          <w:sz w:val="24"/>
          <w:szCs w:val="24"/>
        </w:rPr>
        <w:lastRenderedPageBreak/>
        <w:t>Future works</w:t>
      </w:r>
    </w:p>
    <w:p w14:paraId="4877BA86" w14:textId="7F930455" w:rsidR="005C7BE0" w:rsidRDefault="005C7BE0" w:rsidP="005C7BE0">
      <w:pPr>
        <w:spacing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The prior is to </w:t>
      </w:r>
      <w:r w:rsidR="00064AD8">
        <w:rPr>
          <w:rFonts w:ascii="Times New Roman" w:eastAsia="Calibri" w:hAnsi="Times New Roman" w:cs="Times New Roman"/>
          <w:sz w:val="24"/>
          <w:szCs w:val="24"/>
        </w:rPr>
        <w:t>develop line</w:t>
      </w:r>
      <w:r>
        <w:rPr>
          <w:rFonts w:ascii="Times New Roman" w:eastAsia="Calibri" w:hAnsi="Times New Roman" w:cs="Times New Roman"/>
          <w:sz w:val="24"/>
          <w:szCs w:val="24"/>
        </w:rPr>
        <w:t xml:space="preserve"> matching</w:t>
      </w:r>
      <w:r w:rsidR="009140EC">
        <w:rPr>
          <w:rFonts w:ascii="Times New Roman" w:eastAsia="Calibri" w:hAnsi="Times New Roman" w:cs="Times New Roman"/>
          <w:sz w:val="24"/>
          <w:szCs w:val="24"/>
        </w:rPr>
        <w:t xml:space="preserve"> algorithms</w:t>
      </w:r>
      <w:r>
        <w:rPr>
          <w:rFonts w:ascii="Times New Roman" w:eastAsia="Calibri" w:hAnsi="Times New Roman" w:cs="Times New Roman"/>
          <w:sz w:val="24"/>
          <w:szCs w:val="24"/>
        </w:rPr>
        <w:t>:</w:t>
      </w:r>
    </w:p>
    <w:p w14:paraId="748693A2" w14:textId="0DF82843" w:rsidR="009140EC" w:rsidRPr="009140EC" w:rsidRDefault="006118D1" w:rsidP="009140EC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Sophisticated l</w:t>
      </w:r>
      <w:r w:rsidR="002958B5">
        <w:rPr>
          <w:rFonts w:ascii="Times New Roman" w:eastAsia="Calibri" w:hAnsi="Times New Roman" w:cs="Times New Roman"/>
          <w:sz w:val="24"/>
          <w:szCs w:val="24"/>
        </w:rPr>
        <w:t>ine encoding</w:t>
      </w:r>
      <w:r>
        <w:rPr>
          <w:rFonts w:ascii="Times New Roman" w:eastAsia="Calibri" w:hAnsi="Times New Roman" w:cs="Times New Roman"/>
          <w:sz w:val="24"/>
          <w:szCs w:val="24"/>
        </w:rPr>
        <w:t xml:space="preserve"> method</w:t>
      </w:r>
      <w:r w:rsidR="002958B5">
        <w:rPr>
          <w:rFonts w:ascii="Times New Roman" w:eastAsia="Calibri" w:hAnsi="Times New Roman" w:cs="Times New Roman"/>
          <w:sz w:val="24"/>
          <w:szCs w:val="24"/>
        </w:rPr>
        <w:t xml:space="preserve"> (based on </w:t>
      </w:r>
      <w:proofErr w:type="spellStart"/>
      <w:r w:rsidR="002958B5">
        <w:rPr>
          <w:rFonts w:ascii="Times New Roman" w:eastAsia="Calibri" w:hAnsi="Times New Roman" w:cs="Times New Roman"/>
          <w:sz w:val="24"/>
          <w:szCs w:val="24"/>
        </w:rPr>
        <w:t>Sinkhorn</w:t>
      </w:r>
      <w:proofErr w:type="spellEnd"/>
      <w:r w:rsidR="00374F93">
        <w:rPr>
          <w:rFonts w:ascii="Times New Roman" w:eastAsia="Calibri" w:hAnsi="Times New Roman" w:cs="Times New Roman"/>
          <w:sz w:val="24"/>
          <w:szCs w:val="24"/>
        </w:rPr>
        <w:t xml:space="preserve"> &amp; 3D stereo</w:t>
      </w:r>
      <w:r w:rsidR="002958B5">
        <w:rPr>
          <w:rFonts w:ascii="Times New Roman" w:eastAsia="Calibri" w:hAnsi="Times New Roman" w:cs="Times New Roman"/>
          <w:sz w:val="24"/>
          <w:szCs w:val="24"/>
        </w:rPr>
        <w:t>)</w:t>
      </w:r>
    </w:p>
    <w:p w14:paraId="7943A06B" w14:textId="620C2F96" w:rsidR="00350AA2" w:rsidRDefault="00D47398" w:rsidP="005C7BE0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Line 2D matching</w:t>
      </w:r>
      <w:r w:rsidR="005F1B56">
        <w:rPr>
          <w:rFonts w:ascii="Times New Roman" w:eastAsia="Calibri" w:hAnsi="Times New Roman" w:cs="Times New Roman"/>
          <w:sz w:val="24"/>
          <w:szCs w:val="24"/>
        </w:rPr>
        <w:t xml:space="preserve"> (Local)</w:t>
      </w:r>
    </w:p>
    <w:bookmarkEnd w:id="0"/>
    <w:p w14:paraId="4D939D85" w14:textId="042D5E05" w:rsidR="005C7BE0" w:rsidRDefault="00D47398" w:rsidP="005C7BE0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Line 2D to 3D matching</w:t>
      </w:r>
      <w:r w:rsidR="005F1B56">
        <w:rPr>
          <w:rFonts w:ascii="Times New Roman" w:eastAsia="Calibri" w:hAnsi="Times New Roman" w:cs="Times New Roman"/>
          <w:sz w:val="24"/>
          <w:szCs w:val="24"/>
        </w:rPr>
        <w:t xml:space="preserve"> (Global)</w:t>
      </w:r>
    </w:p>
    <w:p w14:paraId="5B7CAAD3" w14:textId="31E848A6" w:rsidR="009140EC" w:rsidRDefault="009140EC" w:rsidP="005C7BE0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Find a baseline method</w:t>
      </w:r>
    </w:p>
    <w:sectPr w:rsidR="009140EC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8270C9"/>
    <w:multiLevelType w:val="hybridMultilevel"/>
    <w:tmpl w:val="A8DCA5F8"/>
    <w:lvl w:ilvl="0" w:tplc="7554B17E"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AB3576A"/>
    <w:multiLevelType w:val="hybridMultilevel"/>
    <w:tmpl w:val="04C07BB2"/>
    <w:lvl w:ilvl="0" w:tplc="18DADE6A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6414E0"/>
    <w:multiLevelType w:val="hybridMultilevel"/>
    <w:tmpl w:val="D660D3F0"/>
    <w:lvl w:ilvl="0" w:tplc="8D36E75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A1362E"/>
    <w:multiLevelType w:val="hybridMultilevel"/>
    <w:tmpl w:val="05B2E49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5E2180"/>
    <w:multiLevelType w:val="hybridMultilevel"/>
    <w:tmpl w:val="FFB20ED2"/>
    <w:lvl w:ilvl="0" w:tplc="41A4972C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82457F"/>
    <w:multiLevelType w:val="hybridMultilevel"/>
    <w:tmpl w:val="D1ECE694"/>
    <w:lvl w:ilvl="0" w:tplc="51F0EBF6">
      <w:start w:val="1"/>
      <w:numFmt w:val="decimal"/>
      <w:lvlText w:val="%1."/>
      <w:lvlJc w:val="left"/>
      <w:pPr>
        <w:ind w:left="720" w:hanging="360"/>
      </w:pPr>
    </w:lvl>
    <w:lvl w:ilvl="1" w:tplc="C5CA6746">
      <w:start w:val="1"/>
      <w:numFmt w:val="lowerLetter"/>
      <w:lvlText w:val="%2."/>
      <w:lvlJc w:val="left"/>
      <w:pPr>
        <w:ind w:left="1440" w:hanging="360"/>
      </w:pPr>
    </w:lvl>
    <w:lvl w:ilvl="2" w:tplc="4184C40A">
      <w:start w:val="1"/>
      <w:numFmt w:val="lowerRoman"/>
      <w:lvlText w:val="%3."/>
      <w:lvlJc w:val="right"/>
      <w:pPr>
        <w:ind w:left="2160" w:hanging="180"/>
      </w:pPr>
    </w:lvl>
    <w:lvl w:ilvl="3" w:tplc="27C89E76">
      <w:start w:val="1"/>
      <w:numFmt w:val="decimal"/>
      <w:lvlText w:val="%4."/>
      <w:lvlJc w:val="left"/>
      <w:pPr>
        <w:ind w:left="2880" w:hanging="360"/>
      </w:pPr>
    </w:lvl>
    <w:lvl w:ilvl="4" w:tplc="9E64FEB6">
      <w:start w:val="1"/>
      <w:numFmt w:val="lowerLetter"/>
      <w:lvlText w:val="%5."/>
      <w:lvlJc w:val="left"/>
      <w:pPr>
        <w:ind w:left="3600" w:hanging="360"/>
      </w:pPr>
    </w:lvl>
    <w:lvl w:ilvl="5" w:tplc="4928E766">
      <w:start w:val="1"/>
      <w:numFmt w:val="lowerRoman"/>
      <w:lvlText w:val="%6."/>
      <w:lvlJc w:val="right"/>
      <w:pPr>
        <w:ind w:left="4320" w:hanging="180"/>
      </w:pPr>
    </w:lvl>
    <w:lvl w:ilvl="6" w:tplc="E2602830">
      <w:start w:val="1"/>
      <w:numFmt w:val="decimal"/>
      <w:lvlText w:val="%7."/>
      <w:lvlJc w:val="left"/>
      <w:pPr>
        <w:ind w:left="5040" w:hanging="360"/>
      </w:pPr>
    </w:lvl>
    <w:lvl w:ilvl="7" w:tplc="14CE8C1C">
      <w:start w:val="1"/>
      <w:numFmt w:val="lowerLetter"/>
      <w:lvlText w:val="%8."/>
      <w:lvlJc w:val="left"/>
      <w:pPr>
        <w:ind w:left="5760" w:hanging="360"/>
      </w:pPr>
    </w:lvl>
    <w:lvl w:ilvl="8" w:tplc="8E3ABAEA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AD670C"/>
    <w:multiLevelType w:val="hybridMultilevel"/>
    <w:tmpl w:val="75025CE2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0"/>
  </w:num>
  <w:num w:numId="5">
    <w:abstractNumId w:val="4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YxNjSzMDE0NTUytzBW0lEKTi0uzszPAykwrQUAWOBZwiwAAAA="/>
  </w:docVars>
  <w:rsids>
    <w:rsidRoot w:val="00307DB0"/>
    <w:rsid w:val="00014E5D"/>
    <w:rsid w:val="00064AD8"/>
    <w:rsid w:val="0006771D"/>
    <w:rsid w:val="00080F94"/>
    <w:rsid w:val="0009479D"/>
    <w:rsid w:val="00110306"/>
    <w:rsid w:val="001258A9"/>
    <w:rsid w:val="00141755"/>
    <w:rsid w:val="001D6EE1"/>
    <w:rsid w:val="001E39D1"/>
    <w:rsid w:val="001F674C"/>
    <w:rsid w:val="00234C7C"/>
    <w:rsid w:val="00243C76"/>
    <w:rsid w:val="00252029"/>
    <w:rsid w:val="002543CE"/>
    <w:rsid w:val="00257443"/>
    <w:rsid w:val="00261CE8"/>
    <w:rsid w:val="00262579"/>
    <w:rsid w:val="002958B5"/>
    <w:rsid w:val="002A518B"/>
    <w:rsid w:val="002F5989"/>
    <w:rsid w:val="003027E8"/>
    <w:rsid w:val="00307DB0"/>
    <w:rsid w:val="00350AA2"/>
    <w:rsid w:val="00353C34"/>
    <w:rsid w:val="003603FC"/>
    <w:rsid w:val="00374F93"/>
    <w:rsid w:val="003955F2"/>
    <w:rsid w:val="00396D30"/>
    <w:rsid w:val="003C1245"/>
    <w:rsid w:val="003E5BEA"/>
    <w:rsid w:val="003F7B3C"/>
    <w:rsid w:val="00415DEC"/>
    <w:rsid w:val="0042129D"/>
    <w:rsid w:val="00445F7C"/>
    <w:rsid w:val="00450B46"/>
    <w:rsid w:val="0047453B"/>
    <w:rsid w:val="004B218F"/>
    <w:rsid w:val="004F1981"/>
    <w:rsid w:val="00512CD4"/>
    <w:rsid w:val="00521916"/>
    <w:rsid w:val="00542B25"/>
    <w:rsid w:val="00566412"/>
    <w:rsid w:val="005A307A"/>
    <w:rsid w:val="005C7BE0"/>
    <w:rsid w:val="005F1B56"/>
    <w:rsid w:val="006118D1"/>
    <w:rsid w:val="00671A07"/>
    <w:rsid w:val="006A655C"/>
    <w:rsid w:val="006C03F0"/>
    <w:rsid w:val="006F7E94"/>
    <w:rsid w:val="00706A7A"/>
    <w:rsid w:val="007412C5"/>
    <w:rsid w:val="00762C6B"/>
    <w:rsid w:val="00776266"/>
    <w:rsid w:val="007B0780"/>
    <w:rsid w:val="007B4E8E"/>
    <w:rsid w:val="007B66F1"/>
    <w:rsid w:val="007D2EF6"/>
    <w:rsid w:val="007E04E9"/>
    <w:rsid w:val="008275F8"/>
    <w:rsid w:val="0085572C"/>
    <w:rsid w:val="00855C0A"/>
    <w:rsid w:val="008A6A9C"/>
    <w:rsid w:val="008E5C6B"/>
    <w:rsid w:val="00910ED5"/>
    <w:rsid w:val="009122E0"/>
    <w:rsid w:val="009140EC"/>
    <w:rsid w:val="0093369C"/>
    <w:rsid w:val="00934A5B"/>
    <w:rsid w:val="009640BF"/>
    <w:rsid w:val="009820FF"/>
    <w:rsid w:val="009853FE"/>
    <w:rsid w:val="00991ADF"/>
    <w:rsid w:val="009927B1"/>
    <w:rsid w:val="009A4907"/>
    <w:rsid w:val="009B32C3"/>
    <w:rsid w:val="009E52B6"/>
    <w:rsid w:val="009F7D28"/>
    <w:rsid w:val="00A3317B"/>
    <w:rsid w:val="00A37B1F"/>
    <w:rsid w:val="00A41511"/>
    <w:rsid w:val="00A578BB"/>
    <w:rsid w:val="00A670AC"/>
    <w:rsid w:val="00A67C4A"/>
    <w:rsid w:val="00A74658"/>
    <w:rsid w:val="00A86062"/>
    <w:rsid w:val="00AD4B19"/>
    <w:rsid w:val="00AD65E3"/>
    <w:rsid w:val="00AE2F6D"/>
    <w:rsid w:val="00B00261"/>
    <w:rsid w:val="00B614D8"/>
    <w:rsid w:val="00B63553"/>
    <w:rsid w:val="00B72DCB"/>
    <w:rsid w:val="00BA2002"/>
    <w:rsid w:val="00BB3EC0"/>
    <w:rsid w:val="00BE12B2"/>
    <w:rsid w:val="00BE56D5"/>
    <w:rsid w:val="00BF47A9"/>
    <w:rsid w:val="00C13F63"/>
    <w:rsid w:val="00C215B8"/>
    <w:rsid w:val="00C224B3"/>
    <w:rsid w:val="00C271C6"/>
    <w:rsid w:val="00C345A7"/>
    <w:rsid w:val="00C7352D"/>
    <w:rsid w:val="00C900BB"/>
    <w:rsid w:val="00CB41CA"/>
    <w:rsid w:val="00CC6740"/>
    <w:rsid w:val="00CF2971"/>
    <w:rsid w:val="00D0461F"/>
    <w:rsid w:val="00D47398"/>
    <w:rsid w:val="00DA0764"/>
    <w:rsid w:val="00DA44FC"/>
    <w:rsid w:val="00DB4729"/>
    <w:rsid w:val="00DD2F1E"/>
    <w:rsid w:val="00E028AC"/>
    <w:rsid w:val="00E12F97"/>
    <w:rsid w:val="00E72957"/>
    <w:rsid w:val="00E811CB"/>
    <w:rsid w:val="00F57679"/>
    <w:rsid w:val="00F75545"/>
    <w:rsid w:val="00F804ED"/>
    <w:rsid w:val="00F92180"/>
    <w:rsid w:val="00FA0702"/>
    <w:rsid w:val="00FC51B0"/>
    <w:rsid w:val="00FD1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ADAED9"/>
  <w15:chartTrackingRefBased/>
  <w15:docId w15:val="{17F02E33-911E-4A68-A72A-90959DC15C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7DB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7DB0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307DB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PlainTable3">
    <w:name w:val="Plain Table 3"/>
    <w:basedOn w:val="TableNormal"/>
    <w:uiPriority w:val="43"/>
    <w:rsid w:val="00A37B1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5Dark-Accent4">
    <w:name w:val="Grid Table 5 Dark Accent 4"/>
    <w:basedOn w:val="TableNormal"/>
    <w:uiPriority w:val="50"/>
    <w:rsid w:val="00A37B1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6">
    <w:name w:val="Grid Table 5 Dark Accent 6"/>
    <w:basedOn w:val="TableNormal"/>
    <w:uiPriority w:val="50"/>
    <w:rsid w:val="00A37B1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5Dark-Accent5">
    <w:name w:val="Grid Table 5 Dark Accent 5"/>
    <w:basedOn w:val="TableNormal"/>
    <w:uiPriority w:val="50"/>
    <w:rsid w:val="00A37B1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GridTable5Dark-Accent3">
    <w:name w:val="Grid Table 5 Dark Accent 3"/>
    <w:basedOn w:val="TableNormal"/>
    <w:uiPriority w:val="50"/>
    <w:rsid w:val="00A37B1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styleId="PlaceholderText">
    <w:name w:val="Placeholder Text"/>
    <w:basedOn w:val="DefaultParagraphFont"/>
    <w:uiPriority w:val="99"/>
    <w:semiHidden/>
    <w:rsid w:val="00B614D8"/>
    <w:rPr>
      <w:color w:val="808080"/>
    </w:rPr>
  </w:style>
  <w:style w:type="table" w:styleId="GridTable5Dark-Accent2">
    <w:name w:val="Grid Table 5 Dark Accent 2"/>
    <w:basedOn w:val="TableNormal"/>
    <w:uiPriority w:val="50"/>
    <w:rsid w:val="00A4151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96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2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3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24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1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EED475-718F-4FC4-AA38-63ADFC3FC4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6</Pages>
  <Words>1002</Words>
  <Characters>5716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Quach Cong</dc:creator>
  <cp:keywords/>
  <dc:description/>
  <cp:lastModifiedBy>Hoang Quach Cong</cp:lastModifiedBy>
  <cp:revision>93</cp:revision>
  <cp:lastPrinted>2022-07-27T23:11:00Z</cp:lastPrinted>
  <dcterms:created xsi:type="dcterms:W3CDTF">2022-08-10T16:24:00Z</dcterms:created>
  <dcterms:modified xsi:type="dcterms:W3CDTF">2022-08-10T22:40:00Z</dcterms:modified>
</cp:coreProperties>
</file>