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C7B09" w14:textId="0AB9912F" w:rsidR="00344EE6" w:rsidRPr="00080F46" w:rsidRDefault="007B1994" w:rsidP="00452CA3">
      <w:pPr>
        <w:pStyle w:val="Heading1"/>
      </w:pPr>
      <w:bookmarkStart w:id="0" w:name="_Toc196379295"/>
      <w:r w:rsidRPr="00080F46">
        <w:t>How to clean and compile the SportsBenefitsStatementsData.xlsx and the NGBHealthDataOutputExtract.csv for easier</w:t>
      </w:r>
      <w:r w:rsidR="00080F46" w:rsidRPr="00080F46">
        <w:t xml:space="preserve"> and better</w:t>
      </w:r>
      <w:r w:rsidRPr="00080F46">
        <w:t xml:space="preserve"> Tableau integration.</w:t>
      </w:r>
      <w:bookmarkEnd w:id="0"/>
      <w:r w:rsidRPr="00080F46">
        <w:t xml:space="preserve"> </w:t>
      </w:r>
    </w:p>
    <w:p w14:paraId="22217B2A" w14:textId="047B2E31" w:rsidR="00452CA3" w:rsidRDefault="00080F46">
      <w:r>
        <w:t xml:space="preserve">Before we can use Tableau to create our visualizations and run our analysis, we must review the provided data and make sure they’re clean and in an easy format for Tableau to view and pull from. </w:t>
      </w:r>
      <w:r w:rsidR="00206A21">
        <w:t xml:space="preserve">Before walking through this resource please download the provided two files: </w:t>
      </w:r>
      <w:r w:rsidR="00206A21" w:rsidRPr="00206A21">
        <w:t>NGBHealthDataOutputExtract.csv</w:t>
      </w:r>
      <w:r w:rsidR="00206A21">
        <w:t xml:space="preserve"> &amp; </w:t>
      </w:r>
      <w:r w:rsidR="00206A21" w:rsidRPr="00206A21">
        <w:t>SportsBenefitsStatementsData.xlsx</w:t>
      </w:r>
      <w:r w:rsidR="00206A21">
        <w:t xml:space="preserve"> into a folder you can easily access later. </w:t>
      </w:r>
    </w:p>
    <w:sdt>
      <w:sdtPr>
        <w:id w:val="247553003"/>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D3EAC2F" w14:textId="0355A846" w:rsidR="00452CA3" w:rsidRDefault="00452CA3">
          <w:pPr>
            <w:pStyle w:val="TOCHeading"/>
          </w:pPr>
          <w:r>
            <w:t>Contents</w:t>
          </w:r>
        </w:p>
        <w:p w14:paraId="13810AD1" w14:textId="753A5111" w:rsidR="00452CA3" w:rsidRDefault="00452CA3">
          <w:pPr>
            <w:pStyle w:val="TOC1"/>
            <w:tabs>
              <w:tab w:val="right" w:leader="dot" w:pos="9350"/>
            </w:tabs>
            <w:rPr>
              <w:noProof/>
            </w:rPr>
          </w:pPr>
          <w:r>
            <w:fldChar w:fldCharType="begin"/>
          </w:r>
          <w:r>
            <w:instrText xml:space="preserve"> TOC \o "1-3" \h \z \u </w:instrText>
          </w:r>
          <w:r>
            <w:fldChar w:fldCharType="separate"/>
          </w:r>
          <w:hyperlink w:anchor="_Toc196379295" w:history="1">
            <w:r w:rsidRPr="009F3D63">
              <w:rPr>
                <w:rStyle w:val="Hyperlink"/>
                <w:noProof/>
              </w:rPr>
              <w:t>How to clean and compile the SportsBenefitsStatementsData.xlsx and the NGBHealthDataOutputExtract.csv for easier and better Tableau integration.</w:t>
            </w:r>
            <w:r>
              <w:rPr>
                <w:noProof/>
                <w:webHidden/>
              </w:rPr>
              <w:tab/>
            </w:r>
            <w:r>
              <w:rPr>
                <w:noProof/>
                <w:webHidden/>
              </w:rPr>
              <w:fldChar w:fldCharType="begin"/>
            </w:r>
            <w:r>
              <w:rPr>
                <w:noProof/>
                <w:webHidden/>
              </w:rPr>
              <w:instrText xml:space="preserve"> PAGEREF _Toc196379295 \h </w:instrText>
            </w:r>
            <w:r>
              <w:rPr>
                <w:noProof/>
                <w:webHidden/>
              </w:rPr>
            </w:r>
            <w:r>
              <w:rPr>
                <w:noProof/>
                <w:webHidden/>
              </w:rPr>
              <w:fldChar w:fldCharType="separate"/>
            </w:r>
            <w:r>
              <w:rPr>
                <w:noProof/>
                <w:webHidden/>
              </w:rPr>
              <w:t>1</w:t>
            </w:r>
            <w:r>
              <w:rPr>
                <w:noProof/>
                <w:webHidden/>
              </w:rPr>
              <w:fldChar w:fldCharType="end"/>
            </w:r>
          </w:hyperlink>
        </w:p>
        <w:p w14:paraId="5888B8C9" w14:textId="0732EFE0" w:rsidR="00452CA3" w:rsidRDefault="00452CA3">
          <w:pPr>
            <w:pStyle w:val="TOC2"/>
            <w:tabs>
              <w:tab w:val="right" w:leader="dot" w:pos="9350"/>
            </w:tabs>
            <w:rPr>
              <w:noProof/>
            </w:rPr>
          </w:pPr>
          <w:hyperlink w:anchor="_Toc196379296" w:history="1">
            <w:r w:rsidRPr="009F3D63">
              <w:rPr>
                <w:rStyle w:val="Hyperlink"/>
                <w:noProof/>
              </w:rPr>
              <w:t>Converting NGBHealthDataOutputExtract.csv file to Excel</w:t>
            </w:r>
            <w:r>
              <w:rPr>
                <w:noProof/>
                <w:webHidden/>
              </w:rPr>
              <w:tab/>
            </w:r>
            <w:r>
              <w:rPr>
                <w:noProof/>
                <w:webHidden/>
              </w:rPr>
              <w:fldChar w:fldCharType="begin"/>
            </w:r>
            <w:r>
              <w:rPr>
                <w:noProof/>
                <w:webHidden/>
              </w:rPr>
              <w:instrText xml:space="preserve"> PAGEREF _Toc196379296 \h </w:instrText>
            </w:r>
            <w:r>
              <w:rPr>
                <w:noProof/>
                <w:webHidden/>
              </w:rPr>
            </w:r>
            <w:r>
              <w:rPr>
                <w:noProof/>
                <w:webHidden/>
              </w:rPr>
              <w:fldChar w:fldCharType="separate"/>
            </w:r>
            <w:r>
              <w:rPr>
                <w:noProof/>
                <w:webHidden/>
              </w:rPr>
              <w:t>1</w:t>
            </w:r>
            <w:r>
              <w:rPr>
                <w:noProof/>
                <w:webHidden/>
              </w:rPr>
              <w:fldChar w:fldCharType="end"/>
            </w:r>
          </w:hyperlink>
        </w:p>
        <w:p w14:paraId="1025CE17" w14:textId="0F4FD994" w:rsidR="00452CA3" w:rsidRDefault="00452CA3">
          <w:pPr>
            <w:pStyle w:val="TOC2"/>
            <w:tabs>
              <w:tab w:val="right" w:leader="dot" w:pos="9350"/>
            </w:tabs>
            <w:rPr>
              <w:noProof/>
            </w:rPr>
          </w:pPr>
          <w:hyperlink w:anchor="_Toc196379297" w:history="1">
            <w:r w:rsidRPr="009F3D63">
              <w:rPr>
                <w:rStyle w:val="Hyperlink"/>
                <w:noProof/>
              </w:rPr>
              <w:t>Cleaning the Excel Data</w:t>
            </w:r>
            <w:r>
              <w:rPr>
                <w:noProof/>
                <w:webHidden/>
              </w:rPr>
              <w:tab/>
            </w:r>
            <w:r>
              <w:rPr>
                <w:noProof/>
                <w:webHidden/>
              </w:rPr>
              <w:fldChar w:fldCharType="begin"/>
            </w:r>
            <w:r>
              <w:rPr>
                <w:noProof/>
                <w:webHidden/>
              </w:rPr>
              <w:instrText xml:space="preserve"> PAGEREF _Toc196379297 \h </w:instrText>
            </w:r>
            <w:r>
              <w:rPr>
                <w:noProof/>
                <w:webHidden/>
              </w:rPr>
            </w:r>
            <w:r>
              <w:rPr>
                <w:noProof/>
                <w:webHidden/>
              </w:rPr>
              <w:fldChar w:fldCharType="separate"/>
            </w:r>
            <w:r>
              <w:rPr>
                <w:noProof/>
                <w:webHidden/>
              </w:rPr>
              <w:t>4</w:t>
            </w:r>
            <w:r>
              <w:rPr>
                <w:noProof/>
                <w:webHidden/>
              </w:rPr>
              <w:fldChar w:fldCharType="end"/>
            </w:r>
          </w:hyperlink>
        </w:p>
        <w:p w14:paraId="155FFE62" w14:textId="2E781110" w:rsidR="00452CA3" w:rsidRDefault="00452CA3">
          <w:pPr>
            <w:pStyle w:val="TOC3"/>
            <w:tabs>
              <w:tab w:val="right" w:leader="dot" w:pos="9350"/>
            </w:tabs>
            <w:rPr>
              <w:noProof/>
            </w:rPr>
          </w:pPr>
          <w:hyperlink w:anchor="_Toc196379298" w:history="1">
            <w:r w:rsidRPr="009F3D63">
              <w:rPr>
                <w:rStyle w:val="Hyperlink"/>
                <w:noProof/>
              </w:rPr>
              <w:t>Cleaning NGBHealthDataOutputExtract</w:t>
            </w:r>
            <w:r>
              <w:rPr>
                <w:noProof/>
                <w:webHidden/>
              </w:rPr>
              <w:tab/>
            </w:r>
            <w:r>
              <w:rPr>
                <w:noProof/>
                <w:webHidden/>
              </w:rPr>
              <w:fldChar w:fldCharType="begin"/>
            </w:r>
            <w:r>
              <w:rPr>
                <w:noProof/>
                <w:webHidden/>
              </w:rPr>
              <w:instrText xml:space="preserve"> PAGEREF _Toc196379298 \h </w:instrText>
            </w:r>
            <w:r>
              <w:rPr>
                <w:noProof/>
                <w:webHidden/>
              </w:rPr>
            </w:r>
            <w:r>
              <w:rPr>
                <w:noProof/>
                <w:webHidden/>
              </w:rPr>
              <w:fldChar w:fldCharType="separate"/>
            </w:r>
            <w:r>
              <w:rPr>
                <w:noProof/>
                <w:webHidden/>
              </w:rPr>
              <w:t>4</w:t>
            </w:r>
            <w:r>
              <w:rPr>
                <w:noProof/>
                <w:webHidden/>
              </w:rPr>
              <w:fldChar w:fldCharType="end"/>
            </w:r>
          </w:hyperlink>
        </w:p>
        <w:p w14:paraId="1EAEA7A8" w14:textId="65CABF72" w:rsidR="00452CA3" w:rsidRDefault="00452CA3">
          <w:pPr>
            <w:pStyle w:val="TOC3"/>
            <w:tabs>
              <w:tab w:val="right" w:leader="dot" w:pos="9350"/>
            </w:tabs>
            <w:rPr>
              <w:noProof/>
            </w:rPr>
          </w:pPr>
          <w:hyperlink w:anchor="_Toc196379299" w:history="1">
            <w:r w:rsidRPr="009F3D63">
              <w:rPr>
                <w:rStyle w:val="Hyperlink"/>
                <w:noProof/>
              </w:rPr>
              <w:t>Cleaning SportsBenefitsStatementsData</w:t>
            </w:r>
            <w:r>
              <w:rPr>
                <w:noProof/>
                <w:webHidden/>
              </w:rPr>
              <w:tab/>
            </w:r>
            <w:r>
              <w:rPr>
                <w:noProof/>
                <w:webHidden/>
              </w:rPr>
              <w:fldChar w:fldCharType="begin"/>
            </w:r>
            <w:r>
              <w:rPr>
                <w:noProof/>
                <w:webHidden/>
              </w:rPr>
              <w:instrText xml:space="preserve"> PAGEREF _Toc196379299 \h </w:instrText>
            </w:r>
            <w:r>
              <w:rPr>
                <w:noProof/>
                <w:webHidden/>
              </w:rPr>
            </w:r>
            <w:r>
              <w:rPr>
                <w:noProof/>
                <w:webHidden/>
              </w:rPr>
              <w:fldChar w:fldCharType="separate"/>
            </w:r>
            <w:r>
              <w:rPr>
                <w:noProof/>
                <w:webHidden/>
              </w:rPr>
              <w:t>6</w:t>
            </w:r>
            <w:r>
              <w:rPr>
                <w:noProof/>
                <w:webHidden/>
              </w:rPr>
              <w:fldChar w:fldCharType="end"/>
            </w:r>
          </w:hyperlink>
        </w:p>
        <w:p w14:paraId="4860718C" w14:textId="2E1F56E7" w:rsidR="00452CA3" w:rsidRDefault="00452CA3">
          <w:r>
            <w:rPr>
              <w:b/>
              <w:bCs/>
              <w:noProof/>
            </w:rPr>
            <w:fldChar w:fldCharType="end"/>
          </w:r>
        </w:p>
      </w:sdtContent>
    </w:sdt>
    <w:p w14:paraId="33388C42" w14:textId="77777777" w:rsidR="00452CA3" w:rsidRPr="00206A21" w:rsidRDefault="00452CA3"/>
    <w:p w14:paraId="4B180ED9" w14:textId="77777777" w:rsidR="00452CA3" w:rsidRDefault="00452CA3">
      <w:pPr>
        <w:rPr>
          <w:rFonts w:asciiTheme="majorHAnsi" w:eastAsiaTheme="majorEastAsia" w:hAnsiTheme="majorHAnsi" w:cstheme="majorBidi"/>
          <w:color w:val="0F4761" w:themeColor="accent1" w:themeShade="BF"/>
          <w:sz w:val="32"/>
          <w:szCs w:val="32"/>
        </w:rPr>
      </w:pPr>
      <w:bookmarkStart w:id="1" w:name="_Toc196379296"/>
      <w:r>
        <w:br w:type="page"/>
      </w:r>
    </w:p>
    <w:p w14:paraId="741BDD52" w14:textId="4993EDD6" w:rsidR="00080F46" w:rsidRDefault="00080F46" w:rsidP="00080F46">
      <w:pPr>
        <w:pStyle w:val="Heading2"/>
      </w:pPr>
      <w:r w:rsidRPr="00080F46">
        <w:lastRenderedPageBreak/>
        <w:t>Converting NGBHealthDataOutputExtract.csv file to Excel</w:t>
      </w:r>
      <w:bookmarkEnd w:id="1"/>
    </w:p>
    <w:p w14:paraId="0F34C368" w14:textId="723B3C1D" w:rsidR="00080F46" w:rsidRDefault="00080F46">
      <w:r>
        <w:t>Tableau allows users to import data from both a CSV file and Excel file</w:t>
      </w:r>
      <w:r w:rsidR="00206A21">
        <w:t xml:space="preserve"> but before importing the data, the data needs to be cleaned and the easiest way to do that is in Excel. Therefore, to convert the CSV</w:t>
      </w:r>
      <w:r w:rsidR="00FB295F">
        <w:t xml:space="preserve"> file</w:t>
      </w:r>
      <w:r w:rsidR="00206A21">
        <w:t xml:space="preserve"> to an Excel file follow these steps:</w:t>
      </w:r>
    </w:p>
    <w:p w14:paraId="50DCD2B0" w14:textId="77777777" w:rsidR="00206A21" w:rsidRDefault="00206A21" w:rsidP="00206A21">
      <w:pPr>
        <w:pStyle w:val="ListParagraph"/>
        <w:numPr>
          <w:ilvl w:val="0"/>
          <w:numId w:val="1"/>
        </w:numPr>
      </w:pPr>
      <w:r>
        <w:t>Open a new Excel file</w:t>
      </w:r>
    </w:p>
    <w:p w14:paraId="78EBC3F3" w14:textId="5A4AABA9" w:rsidR="00206A21" w:rsidRDefault="00206A21" w:rsidP="00206A21">
      <w:pPr>
        <w:pStyle w:val="ListParagraph"/>
        <w:numPr>
          <w:ilvl w:val="0"/>
          <w:numId w:val="1"/>
        </w:numPr>
      </w:pPr>
      <w:r>
        <w:t>Go to the “Data” tab at the top of the screen</w:t>
      </w:r>
    </w:p>
    <w:p w14:paraId="184A4B72" w14:textId="30B6DAF6" w:rsidR="00206A21" w:rsidRDefault="00206A21" w:rsidP="00206A21">
      <w:pPr>
        <w:pStyle w:val="ListParagraph"/>
        <w:numPr>
          <w:ilvl w:val="0"/>
          <w:numId w:val="1"/>
        </w:numPr>
      </w:pPr>
      <w:r>
        <w:t xml:space="preserve">At the left of </w:t>
      </w:r>
      <w:r w:rsidR="00FB295F">
        <w:t xml:space="preserve">the </w:t>
      </w:r>
      <w:r>
        <w:t xml:space="preserve">ribbon, click “Get Data” -&gt; “From File” -&gt; “From Text/CSV”  </w:t>
      </w:r>
      <w:r w:rsidRPr="00206A21">
        <w:rPr>
          <w:noProof/>
        </w:rPr>
        <w:drawing>
          <wp:inline distT="0" distB="0" distL="0" distR="0" wp14:anchorId="6CCB7CBE" wp14:editId="557D64B5">
            <wp:extent cx="3972479" cy="4267796"/>
            <wp:effectExtent l="0" t="0" r="0" b="0"/>
            <wp:docPr id="1398965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6581" name="Picture 1" descr="A screenshot of a computer&#10;&#10;AI-generated content may be incorrect."/>
                    <pic:cNvPicPr/>
                  </pic:nvPicPr>
                  <pic:blipFill>
                    <a:blip r:embed="rId5"/>
                    <a:stretch>
                      <a:fillRect/>
                    </a:stretch>
                  </pic:blipFill>
                  <pic:spPr>
                    <a:xfrm>
                      <a:off x="0" y="0"/>
                      <a:ext cx="3972479" cy="4267796"/>
                    </a:xfrm>
                    <a:prstGeom prst="rect">
                      <a:avLst/>
                    </a:prstGeom>
                  </pic:spPr>
                </pic:pic>
              </a:graphicData>
            </a:graphic>
          </wp:inline>
        </w:drawing>
      </w:r>
    </w:p>
    <w:p w14:paraId="6BF4D732" w14:textId="123DA1B1" w:rsidR="00FB295F" w:rsidRDefault="00206A21" w:rsidP="00206A21">
      <w:pPr>
        <w:pStyle w:val="ListParagraph"/>
        <w:numPr>
          <w:ilvl w:val="0"/>
          <w:numId w:val="1"/>
        </w:numPr>
      </w:pPr>
      <w:r>
        <w:t>Find the</w:t>
      </w:r>
      <w:r w:rsidR="00FB295F">
        <w:t xml:space="preserve"> downloaded</w:t>
      </w:r>
      <w:r>
        <w:t xml:space="preserve"> </w:t>
      </w:r>
      <w:r w:rsidRPr="00080F46">
        <w:t>NGBHealthDataOutputExtract.csv</w:t>
      </w:r>
      <w:r>
        <w:t xml:space="preserve"> </w:t>
      </w:r>
      <w:r w:rsidR="00FB295F">
        <w:t>file and click on it</w:t>
      </w:r>
      <w:r w:rsidR="00FB295F" w:rsidRPr="00FB295F">
        <w:rPr>
          <w:noProof/>
        </w:rPr>
        <w:t xml:space="preserve"> </w:t>
      </w:r>
    </w:p>
    <w:p w14:paraId="726626AE" w14:textId="7AAA35AE" w:rsidR="00206A21" w:rsidRDefault="00FB295F" w:rsidP="00206A21">
      <w:pPr>
        <w:pStyle w:val="ListParagraph"/>
        <w:numPr>
          <w:ilvl w:val="0"/>
          <w:numId w:val="1"/>
        </w:numPr>
      </w:pPr>
      <w:r>
        <w:lastRenderedPageBreak/>
        <w:t xml:space="preserve">A new window will appear, click “Load” at the bottom right.  </w:t>
      </w:r>
      <w:r w:rsidRPr="00FB295F">
        <w:rPr>
          <w:noProof/>
        </w:rPr>
        <w:drawing>
          <wp:inline distT="0" distB="0" distL="0" distR="0" wp14:anchorId="3DCFEE91" wp14:editId="19E67DAF">
            <wp:extent cx="5943600" cy="4474845"/>
            <wp:effectExtent l="0" t="0" r="0" b="1905"/>
            <wp:docPr id="8111919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91976" name="Picture 1" descr="A screenshot of a computer&#10;&#10;AI-generated content may be incorrect."/>
                    <pic:cNvPicPr/>
                  </pic:nvPicPr>
                  <pic:blipFill>
                    <a:blip r:embed="rId6"/>
                    <a:stretch>
                      <a:fillRect/>
                    </a:stretch>
                  </pic:blipFill>
                  <pic:spPr>
                    <a:xfrm>
                      <a:off x="0" y="0"/>
                      <a:ext cx="5943600" cy="4474845"/>
                    </a:xfrm>
                    <a:prstGeom prst="rect">
                      <a:avLst/>
                    </a:prstGeom>
                  </pic:spPr>
                </pic:pic>
              </a:graphicData>
            </a:graphic>
          </wp:inline>
        </w:drawing>
      </w:r>
    </w:p>
    <w:p w14:paraId="1BAF9276" w14:textId="786E3C7D" w:rsidR="00206A21" w:rsidRDefault="00FB295F" w:rsidP="00FB295F">
      <w:pPr>
        <w:pStyle w:val="ListParagraph"/>
        <w:numPr>
          <w:ilvl w:val="0"/>
          <w:numId w:val="1"/>
        </w:numPr>
      </w:pPr>
      <w:r>
        <w:t xml:space="preserve">After processing for a little, a table with the CSV file should appear. </w:t>
      </w:r>
      <w:r w:rsidR="003202DC">
        <w:t xml:space="preserve">Save this Excel file to indicate it has </w:t>
      </w:r>
      <w:proofErr w:type="spellStart"/>
      <w:r w:rsidR="003202DC" w:rsidRPr="00080F46">
        <w:t>NGBHealthDataOutputExtract</w:t>
      </w:r>
      <w:proofErr w:type="spellEnd"/>
      <w:r w:rsidR="003202DC">
        <w:t xml:space="preserve"> data. </w:t>
      </w:r>
      <w:r>
        <w:t xml:space="preserve">This concludes the conversion from CSV to Excel. </w:t>
      </w:r>
      <w:r w:rsidR="00206A21">
        <w:tab/>
      </w:r>
    </w:p>
    <w:p w14:paraId="7995E0DC" w14:textId="77777777" w:rsidR="00716A5B" w:rsidRDefault="00716A5B">
      <w:pPr>
        <w:rPr>
          <w:rFonts w:asciiTheme="majorHAnsi" w:eastAsiaTheme="majorEastAsia" w:hAnsiTheme="majorHAnsi" w:cstheme="majorBidi"/>
          <w:color w:val="0F4761" w:themeColor="accent1" w:themeShade="BF"/>
          <w:sz w:val="32"/>
          <w:szCs w:val="32"/>
        </w:rPr>
      </w:pPr>
      <w:r>
        <w:br w:type="page"/>
      </w:r>
    </w:p>
    <w:p w14:paraId="7AFF895B" w14:textId="5A2932FC" w:rsidR="00080F46" w:rsidRDefault="00080F46" w:rsidP="00080F46">
      <w:pPr>
        <w:pStyle w:val="Heading2"/>
      </w:pPr>
      <w:bookmarkStart w:id="2" w:name="_Toc196379297"/>
      <w:r>
        <w:lastRenderedPageBreak/>
        <w:t xml:space="preserve">Cleaning </w:t>
      </w:r>
      <w:r w:rsidR="00FB295F">
        <w:t>the Excel</w:t>
      </w:r>
      <w:r>
        <w:t xml:space="preserve"> Data</w:t>
      </w:r>
      <w:bookmarkEnd w:id="2"/>
      <w:r>
        <w:t xml:space="preserve">  </w:t>
      </w:r>
    </w:p>
    <w:p w14:paraId="14C97CE5" w14:textId="4DEAA1C2" w:rsidR="00080F46" w:rsidRDefault="00FB295F">
      <w:r>
        <w:t xml:space="preserve">Before importing into Tableau, clean </w:t>
      </w:r>
      <w:r w:rsidR="003202DC">
        <w:t xml:space="preserve">and reorganize </w:t>
      </w:r>
      <w:r>
        <w:t xml:space="preserve">both Excel files to ensure the data has the correct data types and that there are no inconsistencies or duplicates values. </w:t>
      </w:r>
      <w:r w:rsidR="003202DC">
        <w:t xml:space="preserve">The best practice is to make sure all the data is reviewed and cleaned even if you might not use it later. This provides flexibility later when making visualizations. </w:t>
      </w:r>
    </w:p>
    <w:p w14:paraId="578997FA" w14:textId="77777777" w:rsidR="003202DC" w:rsidRDefault="003202DC" w:rsidP="003202DC">
      <w:pPr>
        <w:pStyle w:val="Heading3"/>
      </w:pPr>
      <w:bookmarkStart w:id="3" w:name="_Toc196379298"/>
      <w:r>
        <w:t xml:space="preserve">Cleaning </w:t>
      </w:r>
      <w:proofErr w:type="spellStart"/>
      <w:r w:rsidRPr="00080F46">
        <w:t>NGBHealthDataOutputExtract</w:t>
      </w:r>
      <w:bookmarkEnd w:id="3"/>
      <w:proofErr w:type="spellEnd"/>
    </w:p>
    <w:p w14:paraId="2276460E" w14:textId="5DFB2638" w:rsidR="003202DC" w:rsidRDefault="003202DC" w:rsidP="003202DC">
      <w:pPr>
        <w:pStyle w:val="ListParagraph"/>
        <w:numPr>
          <w:ilvl w:val="0"/>
          <w:numId w:val="3"/>
        </w:numPr>
      </w:pPr>
      <w:r>
        <w:t xml:space="preserve">Open the </w:t>
      </w:r>
      <w:proofErr w:type="spellStart"/>
      <w:r w:rsidRPr="003202DC">
        <w:t>NGBHealthDataOutputExtract</w:t>
      </w:r>
      <w:proofErr w:type="spellEnd"/>
      <w:r>
        <w:t xml:space="preserve"> excel file</w:t>
      </w:r>
    </w:p>
    <w:p w14:paraId="2B8E3299" w14:textId="49D9AF29" w:rsidR="003202DC" w:rsidRDefault="003202DC" w:rsidP="003202DC">
      <w:pPr>
        <w:pStyle w:val="ListParagraph"/>
        <w:numPr>
          <w:ilvl w:val="0"/>
          <w:numId w:val="3"/>
        </w:numPr>
      </w:pPr>
      <w:r>
        <w:t>Remove Duplicates: Data -&gt; Remove Duplicates -&gt; Select All -&gt; Ok</w:t>
      </w:r>
    </w:p>
    <w:p w14:paraId="0625A7DE" w14:textId="31720317" w:rsidR="003202DC" w:rsidRDefault="003202DC" w:rsidP="003202DC">
      <w:pPr>
        <w:pStyle w:val="ListParagraph"/>
        <w:numPr>
          <w:ilvl w:val="0"/>
          <w:numId w:val="3"/>
        </w:numPr>
      </w:pPr>
      <w:r>
        <w:t xml:space="preserve">Ensure values in each column </w:t>
      </w:r>
      <w:r w:rsidR="00D55FCC">
        <w:t>align</w:t>
      </w:r>
      <w:r>
        <w:t xml:space="preserve"> with column headings. </w:t>
      </w:r>
    </w:p>
    <w:p w14:paraId="73A4A459" w14:textId="49C9085E" w:rsidR="003202DC" w:rsidRDefault="003202DC" w:rsidP="003202DC">
      <w:pPr>
        <w:pStyle w:val="ListParagraph"/>
        <w:numPr>
          <w:ilvl w:val="1"/>
          <w:numId w:val="3"/>
        </w:numPr>
      </w:pPr>
      <w:r>
        <w:t>Column F (</w:t>
      </w:r>
      <w:r w:rsidRPr="003202DC">
        <w:t>Staff Bucket Def</w:t>
      </w:r>
      <w:r>
        <w:t xml:space="preserve">) appears to have “30-Oct” as a </w:t>
      </w:r>
      <w:proofErr w:type="gramStart"/>
      <w:r>
        <w:t>value</w:t>
      </w:r>
      <w:proofErr w:type="gramEnd"/>
      <w:r>
        <w:t xml:space="preserve"> but the rest of the column has ranges as values. </w:t>
      </w:r>
      <w:r w:rsidR="00606D9C">
        <w:t xml:space="preserve">It looks like Excel misread this value when importing, since it should be “30-100” instead. </w:t>
      </w:r>
    </w:p>
    <w:p w14:paraId="457CB359" w14:textId="1349E618" w:rsidR="00606D9C" w:rsidRDefault="00606D9C" w:rsidP="00606D9C">
      <w:pPr>
        <w:pStyle w:val="ListParagraph"/>
        <w:numPr>
          <w:ilvl w:val="2"/>
          <w:numId w:val="3"/>
        </w:numPr>
      </w:pPr>
      <w:r>
        <w:t xml:space="preserve">To fix this: </w:t>
      </w:r>
    </w:p>
    <w:p w14:paraId="2C405DA0" w14:textId="17C431D9" w:rsidR="00606D9C" w:rsidRDefault="00606D9C" w:rsidP="00606D9C">
      <w:pPr>
        <w:pStyle w:val="ListParagraph"/>
        <w:numPr>
          <w:ilvl w:val="3"/>
          <w:numId w:val="3"/>
        </w:numPr>
      </w:pPr>
      <w:r>
        <w:t>Filter column F by clicking the arrow down button next to the “Staff Bucket Def” heading.</w:t>
      </w:r>
    </w:p>
    <w:p w14:paraId="1E25F506" w14:textId="77777777" w:rsidR="00606D9C" w:rsidRDefault="00606D9C" w:rsidP="00606D9C">
      <w:pPr>
        <w:pStyle w:val="ListParagraph"/>
        <w:numPr>
          <w:ilvl w:val="3"/>
          <w:numId w:val="3"/>
        </w:numPr>
      </w:pPr>
      <w:r>
        <w:t>Uncheck all the boxes except for “30-Oct”</w:t>
      </w:r>
    </w:p>
    <w:p w14:paraId="31745A97" w14:textId="77777777" w:rsidR="00606D9C" w:rsidRDefault="00606D9C" w:rsidP="00606D9C">
      <w:pPr>
        <w:pStyle w:val="ListParagraph"/>
        <w:numPr>
          <w:ilvl w:val="3"/>
          <w:numId w:val="3"/>
        </w:numPr>
      </w:pPr>
      <w:r>
        <w:t>Click “Ok”</w:t>
      </w:r>
    </w:p>
    <w:p w14:paraId="6E6798F4" w14:textId="526F1880" w:rsidR="00606D9C" w:rsidRDefault="00606D9C" w:rsidP="00606D9C">
      <w:pPr>
        <w:pStyle w:val="ListParagraph"/>
        <w:numPr>
          <w:ilvl w:val="3"/>
          <w:numId w:val="3"/>
        </w:numPr>
      </w:pPr>
      <w:r w:rsidRPr="00606D9C">
        <w:t xml:space="preserve"> </w:t>
      </w:r>
      <w:r w:rsidRPr="00606D9C">
        <w:rPr>
          <w:noProof/>
        </w:rPr>
        <w:drawing>
          <wp:inline distT="0" distB="0" distL="0" distR="0" wp14:anchorId="67141C7E" wp14:editId="435A49BF">
            <wp:extent cx="1945758" cy="3620678"/>
            <wp:effectExtent l="0" t="0" r="0" b="0"/>
            <wp:docPr id="15423339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33906" name="Picture 1" descr="A screenshot of a computer&#10;&#10;AI-generated content may be incorrect."/>
                    <pic:cNvPicPr/>
                  </pic:nvPicPr>
                  <pic:blipFill>
                    <a:blip r:embed="rId7"/>
                    <a:stretch>
                      <a:fillRect/>
                    </a:stretch>
                  </pic:blipFill>
                  <pic:spPr>
                    <a:xfrm>
                      <a:off x="0" y="0"/>
                      <a:ext cx="1956568" cy="3640793"/>
                    </a:xfrm>
                    <a:prstGeom prst="rect">
                      <a:avLst/>
                    </a:prstGeom>
                  </pic:spPr>
                </pic:pic>
              </a:graphicData>
            </a:graphic>
          </wp:inline>
        </w:drawing>
      </w:r>
    </w:p>
    <w:p w14:paraId="6042B438" w14:textId="478C5507" w:rsidR="00606D9C" w:rsidRDefault="00606D9C" w:rsidP="00606D9C">
      <w:pPr>
        <w:pStyle w:val="ListParagraph"/>
        <w:numPr>
          <w:ilvl w:val="3"/>
          <w:numId w:val="3"/>
        </w:numPr>
      </w:pPr>
      <w:r>
        <w:t>This filters the table to only show rows with “30-Oct” as the value in column F</w:t>
      </w:r>
    </w:p>
    <w:p w14:paraId="3432D5A4" w14:textId="46AD22F7" w:rsidR="00606D9C" w:rsidRDefault="00606D9C" w:rsidP="00606D9C">
      <w:pPr>
        <w:pStyle w:val="ListParagraph"/>
        <w:numPr>
          <w:ilvl w:val="3"/>
          <w:numId w:val="3"/>
        </w:numPr>
      </w:pPr>
      <w:r>
        <w:lastRenderedPageBreak/>
        <w:t>Click on the cell directly under the “Staff Bucket Def” header</w:t>
      </w:r>
    </w:p>
    <w:p w14:paraId="10CA1135" w14:textId="34E21A87" w:rsidR="00606D9C" w:rsidRDefault="00606D9C" w:rsidP="00606D9C">
      <w:pPr>
        <w:pStyle w:val="ListParagraph"/>
        <w:numPr>
          <w:ilvl w:val="3"/>
          <w:numId w:val="3"/>
        </w:numPr>
      </w:pPr>
      <w:r>
        <w:t>Type “30-100” and click enter</w:t>
      </w:r>
    </w:p>
    <w:p w14:paraId="3B55B560" w14:textId="68789BF9" w:rsidR="00716A5B" w:rsidRDefault="00716A5B" w:rsidP="00716A5B">
      <w:pPr>
        <w:pStyle w:val="ListParagraph"/>
        <w:numPr>
          <w:ilvl w:val="3"/>
          <w:numId w:val="3"/>
        </w:numPr>
      </w:pPr>
      <w:r>
        <w:t>To carry this change down the column, a</w:t>
      </w:r>
      <w:r w:rsidR="00606D9C">
        <w:t xml:space="preserve">t the bottom right of the cell, </w:t>
      </w:r>
      <w:r>
        <w:t>there should be a small dot, double click the dot.</w:t>
      </w:r>
      <w:r w:rsidRPr="00716A5B">
        <w:rPr>
          <w:noProof/>
        </w:rPr>
        <w:t xml:space="preserve"> </w:t>
      </w:r>
    </w:p>
    <w:p w14:paraId="5B912C25" w14:textId="5D31F46D" w:rsidR="00716A5B" w:rsidRDefault="00716A5B" w:rsidP="00716A5B">
      <w:pPr>
        <w:pStyle w:val="ListParagraph"/>
        <w:ind w:left="2880"/>
      </w:pPr>
      <w:r w:rsidRPr="00716A5B">
        <w:rPr>
          <w:noProof/>
        </w:rPr>
        <w:drawing>
          <wp:inline distT="0" distB="0" distL="0" distR="0" wp14:anchorId="57A8351A" wp14:editId="1FBF2ABB">
            <wp:extent cx="1531088" cy="1558514"/>
            <wp:effectExtent l="0" t="0" r="0" b="3810"/>
            <wp:docPr id="793681218"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81218" name="Picture 1" descr="A screenshot of a calendar&#10;&#10;AI-generated content may be incorrect."/>
                    <pic:cNvPicPr/>
                  </pic:nvPicPr>
                  <pic:blipFill rotWithShape="1">
                    <a:blip r:embed="rId8"/>
                    <a:srcRect b="56732"/>
                    <a:stretch/>
                  </pic:blipFill>
                  <pic:spPr bwMode="auto">
                    <a:xfrm>
                      <a:off x="0" y="0"/>
                      <a:ext cx="1544385" cy="1572049"/>
                    </a:xfrm>
                    <a:prstGeom prst="rect">
                      <a:avLst/>
                    </a:prstGeom>
                    <a:ln>
                      <a:noFill/>
                    </a:ln>
                    <a:extLst>
                      <a:ext uri="{53640926-AAD7-44D8-BBD7-CCE9431645EC}">
                        <a14:shadowObscured xmlns:a14="http://schemas.microsoft.com/office/drawing/2010/main"/>
                      </a:ext>
                    </a:extLst>
                  </pic:spPr>
                </pic:pic>
              </a:graphicData>
            </a:graphic>
          </wp:inline>
        </w:drawing>
      </w:r>
      <w:r w:rsidR="00606D9C">
        <w:t xml:space="preserve"> </w:t>
      </w:r>
    </w:p>
    <w:p w14:paraId="0803D395" w14:textId="5C3FC911" w:rsidR="00716A5B" w:rsidRDefault="00716A5B" w:rsidP="00716A5B">
      <w:pPr>
        <w:pStyle w:val="ListParagraph"/>
        <w:numPr>
          <w:ilvl w:val="0"/>
          <w:numId w:val="3"/>
        </w:numPr>
      </w:pPr>
      <w:r>
        <w:t>Ensure each column’s data type matches its values</w:t>
      </w:r>
    </w:p>
    <w:p w14:paraId="12D5F17A" w14:textId="575577FA" w:rsidR="00716A5B" w:rsidRDefault="00716A5B" w:rsidP="00716A5B">
      <w:pPr>
        <w:pStyle w:val="ListParagraph"/>
        <w:numPr>
          <w:ilvl w:val="1"/>
          <w:numId w:val="3"/>
        </w:numPr>
      </w:pPr>
      <w:r>
        <w:t>Columns G, M, N should all be currencies and should be shown as so.</w:t>
      </w:r>
    </w:p>
    <w:p w14:paraId="67CFA93D" w14:textId="31E55245" w:rsidR="00716A5B" w:rsidRDefault="00716A5B" w:rsidP="00716A5B">
      <w:pPr>
        <w:pStyle w:val="ListParagraph"/>
        <w:numPr>
          <w:ilvl w:val="2"/>
          <w:numId w:val="3"/>
        </w:numPr>
      </w:pPr>
      <w:r>
        <w:t>Hold Control and left click the letters above columns G, M, N, this should select them.</w:t>
      </w:r>
    </w:p>
    <w:p w14:paraId="628F9739" w14:textId="00ABD58D" w:rsidR="00716A5B" w:rsidRDefault="00716A5B" w:rsidP="006A7449">
      <w:pPr>
        <w:pStyle w:val="ListParagraph"/>
        <w:numPr>
          <w:ilvl w:val="2"/>
          <w:numId w:val="3"/>
        </w:numPr>
      </w:pPr>
      <w:r w:rsidRPr="00716A5B">
        <w:rPr>
          <w:noProof/>
        </w:rPr>
        <w:drawing>
          <wp:anchor distT="0" distB="0" distL="114300" distR="114300" simplePos="0" relativeHeight="251658240" behindDoc="1" locked="0" layoutInCell="1" allowOverlap="1" wp14:anchorId="08432CCB" wp14:editId="3926E1C3">
            <wp:simplePos x="0" y="0"/>
            <wp:positionH relativeFrom="column">
              <wp:posOffset>169545</wp:posOffset>
            </wp:positionH>
            <wp:positionV relativeFrom="paragraph">
              <wp:posOffset>650240</wp:posOffset>
            </wp:positionV>
            <wp:extent cx="6177280" cy="2366645"/>
            <wp:effectExtent l="0" t="0" r="0" b="0"/>
            <wp:wrapTight wrapText="bothSides">
              <wp:wrapPolygon edited="0">
                <wp:start x="0" y="0"/>
                <wp:lineTo x="0" y="20516"/>
                <wp:lineTo x="21516" y="20516"/>
                <wp:lineTo x="21516" y="0"/>
                <wp:lineTo x="0" y="0"/>
              </wp:wrapPolygon>
            </wp:wrapTight>
            <wp:docPr id="7487375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37514" name="Picture 1" descr="A screenshot of a computer&#10;&#10;AI-generated content may be incorrect."/>
                    <pic:cNvPicPr/>
                  </pic:nvPicPr>
                  <pic:blipFill rotWithShape="1">
                    <a:blip r:embed="rId9">
                      <a:extLst>
                        <a:ext uri="{28A0092B-C50C-407E-A947-70E740481C1C}">
                          <a14:useLocalDpi xmlns:a14="http://schemas.microsoft.com/office/drawing/2010/main" val="0"/>
                        </a:ext>
                      </a:extLst>
                    </a:blip>
                    <a:srcRect l="39397" b="-6119"/>
                    <a:stretch/>
                  </pic:blipFill>
                  <pic:spPr bwMode="auto">
                    <a:xfrm>
                      <a:off x="0" y="0"/>
                      <a:ext cx="6177280" cy="2366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Release control, go to the Number section in the ribbon and click the arrow down button right after “General”, select “Currency” from the drop down</w:t>
      </w:r>
    </w:p>
    <w:p w14:paraId="7E0BFCF4" w14:textId="1758401D" w:rsidR="00CA47E1" w:rsidRDefault="00CA47E1" w:rsidP="00CA47E1">
      <w:pPr>
        <w:pStyle w:val="ListParagraph"/>
        <w:numPr>
          <w:ilvl w:val="0"/>
          <w:numId w:val="3"/>
        </w:numPr>
      </w:pPr>
      <w:r>
        <w:t>Control + S to Save and this file’s data is all cleaned and ready to be imported into Tableau</w:t>
      </w:r>
    </w:p>
    <w:p w14:paraId="642AD48E" w14:textId="77777777" w:rsidR="00716A5B" w:rsidRDefault="00716A5B" w:rsidP="00716A5B">
      <w:pPr>
        <w:pStyle w:val="ListParagraph"/>
        <w:ind w:left="2880"/>
      </w:pPr>
    </w:p>
    <w:p w14:paraId="69F63720" w14:textId="77777777" w:rsidR="00716A5B" w:rsidRPr="003202DC" w:rsidRDefault="00716A5B" w:rsidP="00716A5B">
      <w:pPr>
        <w:pStyle w:val="ListParagraph"/>
        <w:ind w:left="2880"/>
      </w:pPr>
    </w:p>
    <w:p w14:paraId="48CA5493" w14:textId="77777777" w:rsidR="006A7449" w:rsidRDefault="006A7449">
      <w:pPr>
        <w:rPr>
          <w:rFonts w:eastAsiaTheme="majorEastAsia" w:cstheme="majorBidi"/>
          <w:color w:val="0F4761" w:themeColor="accent1" w:themeShade="BF"/>
          <w:sz w:val="28"/>
          <w:szCs w:val="28"/>
        </w:rPr>
      </w:pPr>
      <w:r>
        <w:br w:type="page"/>
      </w:r>
    </w:p>
    <w:p w14:paraId="3BF858EC" w14:textId="5B2C2D15" w:rsidR="00FB295F" w:rsidRDefault="003202DC" w:rsidP="003202DC">
      <w:pPr>
        <w:pStyle w:val="Heading3"/>
      </w:pPr>
      <w:bookmarkStart w:id="4" w:name="_Toc196379299"/>
      <w:r>
        <w:lastRenderedPageBreak/>
        <w:t xml:space="preserve">Cleaning </w:t>
      </w:r>
      <w:proofErr w:type="spellStart"/>
      <w:r w:rsidRPr="00206A21">
        <w:t>SportsBenefitsStatementsData</w:t>
      </w:r>
      <w:bookmarkEnd w:id="4"/>
      <w:proofErr w:type="spellEnd"/>
    </w:p>
    <w:p w14:paraId="3337ABD7" w14:textId="281D9D1B" w:rsidR="007B1994" w:rsidRDefault="00CA47E1">
      <w:r>
        <w:t xml:space="preserve">Cleaning and reorganizing the </w:t>
      </w:r>
      <w:proofErr w:type="spellStart"/>
      <w:r w:rsidRPr="00206A21">
        <w:t>SportsBenefitsStatementsData</w:t>
      </w:r>
      <w:proofErr w:type="spellEnd"/>
      <w:r>
        <w:t xml:space="preserve"> excel file </w:t>
      </w:r>
      <w:proofErr w:type="gramStart"/>
      <w:r>
        <w:t>is</w:t>
      </w:r>
      <w:proofErr w:type="gramEnd"/>
      <w:r>
        <w:t xml:space="preserve"> more complicated and complex than the previous one. Please refer to the video linked below for a step-by-step walkthrough of the cleaning process. </w:t>
      </w:r>
    </w:p>
    <w:p w14:paraId="0DA36144" w14:textId="4C7E8675" w:rsidR="007B1994" w:rsidRDefault="008739B3">
      <w:r>
        <w:rPr>
          <w:noProof/>
        </w:rPr>
        <w:drawing>
          <wp:inline distT="0" distB="0" distL="0" distR="0" wp14:anchorId="2CF90A5A" wp14:editId="4033A11E">
            <wp:extent cx="5837274" cy="4377956"/>
            <wp:effectExtent l="0" t="0" r="0" b="3810"/>
            <wp:docPr id="951440211" name="Video 1" descr="USOPC - Data Cleaning Sport Benefits Statement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40211" name="Video 1" descr="USOPC - Data Cleaning Sport Benefits Statements">
                      <a:hlinkClick r:id="rId10"/>
                    </pic:cNvPr>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kQd1KUVB4Ww?feature=oembed&quot; frameborder=&quot;0&quot; allow=&quot;accelerometer; autoplay; clipboard-write; encrypted-media; gyroscope; picture-in-picture; web-share&quot; referrerpolicy=&quot;strict-origin-when-cross-origin&quot; allowfullscreen=&quot;&quot; title=&quot;USOPC - Data Cleaning Sport Benefits Statements&quot; sandbox=&quot;allow-scripts allow-same-origin allow-popups&quot;&gt;&lt;/iframe&gt;" h="113" w="200"/>
                        </a:ext>
                      </a:extLst>
                    </a:blip>
                    <a:stretch>
                      <a:fillRect/>
                    </a:stretch>
                  </pic:blipFill>
                  <pic:spPr>
                    <a:xfrm>
                      <a:off x="0" y="0"/>
                      <a:ext cx="5847201" cy="4385401"/>
                    </a:xfrm>
                    <a:prstGeom prst="rect">
                      <a:avLst/>
                    </a:prstGeom>
                  </pic:spPr>
                </pic:pic>
              </a:graphicData>
            </a:graphic>
          </wp:inline>
        </w:drawing>
      </w:r>
    </w:p>
    <w:p w14:paraId="26BBFE8D" w14:textId="130134F5" w:rsidR="008739B3" w:rsidRDefault="00590A31">
      <w:r>
        <w:t xml:space="preserve">Once all the data is cleaned and formatted correctly, you can import them into Tableau </w:t>
      </w:r>
      <w:r w:rsidR="00D55FCC">
        <w:t>for</w:t>
      </w:r>
      <w:r>
        <w:t xml:space="preserve"> your analysis or </w:t>
      </w:r>
      <w:r w:rsidR="00D55FCC">
        <w:t xml:space="preserve">to </w:t>
      </w:r>
      <w:r>
        <w:t xml:space="preserve">create your visualizations. </w:t>
      </w:r>
    </w:p>
    <w:sectPr w:rsidR="00873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B0624"/>
    <w:multiLevelType w:val="hybridMultilevel"/>
    <w:tmpl w:val="F4F2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92E23"/>
    <w:multiLevelType w:val="hybridMultilevel"/>
    <w:tmpl w:val="0C9291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5D7C62"/>
    <w:multiLevelType w:val="hybridMultilevel"/>
    <w:tmpl w:val="CC7AD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3219761">
    <w:abstractNumId w:val="0"/>
  </w:num>
  <w:num w:numId="2" w16cid:durableId="734663406">
    <w:abstractNumId w:val="2"/>
  </w:num>
  <w:num w:numId="3" w16cid:durableId="356007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994"/>
    <w:rsid w:val="00080F46"/>
    <w:rsid w:val="00173FA2"/>
    <w:rsid w:val="00184361"/>
    <w:rsid w:val="00206A21"/>
    <w:rsid w:val="003202DC"/>
    <w:rsid w:val="00344EE6"/>
    <w:rsid w:val="003C40E4"/>
    <w:rsid w:val="00452CA3"/>
    <w:rsid w:val="00590A31"/>
    <w:rsid w:val="005D6599"/>
    <w:rsid w:val="00606D9C"/>
    <w:rsid w:val="00614F41"/>
    <w:rsid w:val="006A7449"/>
    <w:rsid w:val="00716A5B"/>
    <w:rsid w:val="007B1994"/>
    <w:rsid w:val="00815B7B"/>
    <w:rsid w:val="008739B3"/>
    <w:rsid w:val="00CA47E1"/>
    <w:rsid w:val="00D55FCC"/>
    <w:rsid w:val="00E62596"/>
    <w:rsid w:val="00E940D7"/>
    <w:rsid w:val="00FB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40F1"/>
  <w15:chartTrackingRefBased/>
  <w15:docId w15:val="{FE2029BA-3DE7-4B9D-93A9-A7116E91E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9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19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19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9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9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9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9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9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9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9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19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19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9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9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9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9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9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994"/>
    <w:rPr>
      <w:rFonts w:eastAsiaTheme="majorEastAsia" w:cstheme="majorBidi"/>
      <w:color w:val="272727" w:themeColor="text1" w:themeTint="D8"/>
    </w:rPr>
  </w:style>
  <w:style w:type="paragraph" w:styleId="Title">
    <w:name w:val="Title"/>
    <w:basedOn w:val="Normal"/>
    <w:next w:val="Normal"/>
    <w:link w:val="TitleChar"/>
    <w:uiPriority w:val="10"/>
    <w:qFormat/>
    <w:rsid w:val="007B19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9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9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9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994"/>
    <w:pPr>
      <w:spacing w:before="160"/>
      <w:jc w:val="center"/>
    </w:pPr>
    <w:rPr>
      <w:i/>
      <w:iCs/>
      <w:color w:val="404040" w:themeColor="text1" w:themeTint="BF"/>
    </w:rPr>
  </w:style>
  <w:style w:type="character" w:customStyle="1" w:styleId="QuoteChar">
    <w:name w:val="Quote Char"/>
    <w:basedOn w:val="DefaultParagraphFont"/>
    <w:link w:val="Quote"/>
    <w:uiPriority w:val="29"/>
    <w:rsid w:val="007B1994"/>
    <w:rPr>
      <w:i/>
      <w:iCs/>
      <w:color w:val="404040" w:themeColor="text1" w:themeTint="BF"/>
    </w:rPr>
  </w:style>
  <w:style w:type="paragraph" w:styleId="ListParagraph">
    <w:name w:val="List Paragraph"/>
    <w:basedOn w:val="Normal"/>
    <w:uiPriority w:val="34"/>
    <w:qFormat/>
    <w:rsid w:val="007B1994"/>
    <w:pPr>
      <w:ind w:left="720"/>
      <w:contextualSpacing/>
    </w:pPr>
  </w:style>
  <w:style w:type="character" w:styleId="IntenseEmphasis">
    <w:name w:val="Intense Emphasis"/>
    <w:basedOn w:val="DefaultParagraphFont"/>
    <w:uiPriority w:val="21"/>
    <w:qFormat/>
    <w:rsid w:val="007B1994"/>
    <w:rPr>
      <w:i/>
      <w:iCs/>
      <w:color w:val="0F4761" w:themeColor="accent1" w:themeShade="BF"/>
    </w:rPr>
  </w:style>
  <w:style w:type="paragraph" w:styleId="IntenseQuote">
    <w:name w:val="Intense Quote"/>
    <w:basedOn w:val="Normal"/>
    <w:next w:val="Normal"/>
    <w:link w:val="IntenseQuoteChar"/>
    <w:uiPriority w:val="30"/>
    <w:qFormat/>
    <w:rsid w:val="007B1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994"/>
    <w:rPr>
      <w:i/>
      <w:iCs/>
      <w:color w:val="0F4761" w:themeColor="accent1" w:themeShade="BF"/>
    </w:rPr>
  </w:style>
  <w:style w:type="character" w:styleId="IntenseReference">
    <w:name w:val="Intense Reference"/>
    <w:basedOn w:val="DefaultParagraphFont"/>
    <w:uiPriority w:val="32"/>
    <w:qFormat/>
    <w:rsid w:val="007B1994"/>
    <w:rPr>
      <w:b/>
      <w:bCs/>
      <w:smallCaps/>
      <w:color w:val="0F4761" w:themeColor="accent1" w:themeShade="BF"/>
      <w:spacing w:val="5"/>
    </w:rPr>
  </w:style>
  <w:style w:type="character" w:styleId="Hyperlink">
    <w:name w:val="Hyperlink"/>
    <w:basedOn w:val="DefaultParagraphFont"/>
    <w:uiPriority w:val="99"/>
    <w:unhideWhenUsed/>
    <w:rsid w:val="00206A21"/>
    <w:rPr>
      <w:color w:val="467886" w:themeColor="hyperlink"/>
      <w:u w:val="single"/>
    </w:rPr>
  </w:style>
  <w:style w:type="character" w:styleId="UnresolvedMention">
    <w:name w:val="Unresolved Mention"/>
    <w:basedOn w:val="DefaultParagraphFont"/>
    <w:uiPriority w:val="99"/>
    <w:semiHidden/>
    <w:unhideWhenUsed/>
    <w:rsid w:val="00206A21"/>
    <w:rPr>
      <w:color w:val="605E5C"/>
      <w:shd w:val="clear" w:color="auto" w:fill="E1DFDD"/>
    </w:rPr>
  </w:style>
  <w:style w:type="paragraph" w:styleId="TOCHeading">
    <w:name w:val="TOC Heading"/>
    <w:basedOn w:val="Heading1"/>
    <w:next w:val="Normal"/>
    <w:uiPriority w:val="39"/>
    <w:unhideWhenUsed/>
    <w:qFormat/>
    <w:rsid w:val="00452CA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52CA3"/>
    <w:pPr>
      <w:spacing w:after="100"/>
    </w:pPr>
  </w:style>
  <w:style w:type="paragraph" w:styleId="TOC2">
    <w:name w:val="toc 2"/>
    <w:basedOn w:val="Normal"/>
    <w:next w:val="Normal"/>
    <w:autoRedefine/>
    <w:uiPriority w:val="39"/>
    <w:unhideWhenUsed/>
    <w:rsid w:val="00452CA3"/>
    <w:pPr>
      <w:spacing w:after="100"/>
      <w:ind w:left="240"/>
    </w:pPr>
  </w:style>
  <w:style w:type="paragraph" w:styleId="TOC3">
    <w:name w:val="toc 3"/>
    <w:basedOn w:val="Normal"/>
    <w:next w:val="Normal"/>
    <w:autoRedefine/>
    <w:uiPriority w:val="39"/>
    <w:unhideWhenUsed/>
    <w:rsid w:val="00452CA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g"/><Relationship Id="rId5" Type="http://schemas.openxmlformats.org/officeDocument/2006/relationships/image" Target="media/image1.png"/><Relationship Id="rId10" Type="http://schemas.openxmlformats.org/officeDocument/2006/relationships/hyperlink" Target="https://www.youtube.com/embed/kQd1KUVB4Ww?feature=oembed"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6</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Quach</dc:creator>
  <cp:keywords/>
  <dc:description/>
  <cp:lastModifiedBy>Devin Quach</cp:lastModifiedBy>
  <cp:revision>7</cp:revision>
  <dcterms:created xsi:type="dcterms:W3CDTF">2025-04-23T18:38:00Z</dcterms:created>
  <dcterms:modified xsi:type="dcterms:W3CDTF">2025-04-24T15:28:00Z</dcterms:modified>
</cp:coreProperties>
</file>