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500" w:rsidRDefault="00FC639A">
      <w:pPr>
        <w:pStyle w:val="2"/>
        <w:ind w:left="0"/>
      </w:pPr>
      <w:r>
        <w:t>学術生涯教育委員会</w:t>
      </w:r>
      <w:r w:rsidR="00853D6D">
        <w:rPr>
          <w:rFonts w:asciiTheme="minorEastAsia" w:eastAsiaTheme="minorEastAsia" w:hAnsiTheme="minorEastAsia" w:hint="eastAsia"/>
        </w:rPr>
        <w:t xml:space="preserve">　</w:t>
      </w:r>
      <w:r>
        <w:t>田坂</w:t>
      </w:r>
      <w:r w:rsidR="00853D6D">
        <w:rPr>
          <w:rFonts w:asciiTheme="minorEastAsia" w:eastAsiaTheme="minorEastAsia" w:hAnsiTheme="minorEastAsia" w:hint="eastAsia"/>
        </w:rPr>
        <w:t xml:space="preserve">　慶一</w:t>
      </w:r>
    </w:p>
    <w:p w:rsidR="00AE5500" w:rsidRDefault="00FC639A">
      <w:pPr>
        <w:spacing w:after="0" w:line="375" w:lineRule="auto"/>
        <w:ind w:left="226" w:right="123"/>
      </w:pPr>
      <w:r>
        <w:t xml:space="preserve">　学術生涯教育委員会は平成 28 年度に委員会を平成 28 年５月 31 日、９月 28 日、12 月５日の合計３回開催致しました。平成 29 年度の学術講演会８回の日程、演題、講師について、協議し、決定致しました。また、平成 29 年度新年文化講演会の講師につき協議し、平成 30 年１月 20 日に岡山盲学校　</w:t>
      </w:r>
      <w:bookmarkStart w:id="0" w:name="_GoBack"/>
      <w:bookmarkEnd w:id="0"/>
      <w:r>
        <w:t>竹内昌彦先生を講師として招聘することを決定しました。</w:t>
      </w:r>
    </w:p>
    <w:p w:rsidR="00AE5500" w:rsidRDefault="00FC639A">
      <w:pPr>
        <w:spacing w:after="0" w:line="375" w:lineRule="auto"/>
        <w:ind w:left="226"/>
      </w:pPr>
      <w:r>
        <w:t xml:space="preserve">　昨年決定していた平成 28 年度学術講演会を予定通り８回開催し、多くの先生方に参加頂きました。平成 29 年新年文化講演会では、柏木哲夫先生に「死を背負って生きる」と題して、有意義なお話をしていただきました。</w:t>
      </w:r>
    </w:p>
    <w:p w:rsidR="00AE5500" w:rsidRDefault="00FC639A">
      <w:pPr>
        <w:spacing w:after="509"/>
        <w:ind w:left="226"/>
      </w:pPr>
      <w:r>
        <w:t xml:space="preserve">　以下、平成 28 年度に実施しました講演会の概要を記載しましたので、ご参照ください。</w:t>
      </w:r>
    </w:p>
    <w:p w:rsidR="00AE5500" w:rsidRDefault="00FC639A">
      <w:pPr>
        <w:pStyle w:val="3"/>
        <w:ind w:left="360"/>
      </w:pPr>
      <w:r>
        <w:rPr>
          <w:rFonts w:ascii="ＭＳ 明朝" w:eastAsia="ＭＳ 明朝" w:hAnsi="ＭＳ 明朝" w:cs="ＭＳ 明朝"/>
        </w:rPr>
        <w:t>（１）会内学術研修活動（学術講演会の開催）</w:t>
      </w:r>
    </w:p>
    <w:p w:rsidR="00AE5500" w:rsidRDefault="00FC639A">
      <w:pPr>
        <w:ind w:left="979"/>
      </w:pPr>
      <w:r>
        <w:t>①第１回「骨の生体イメージングで明らかになった骨代謝ダイナミクス研究と新しい</w:t>
      </w:r>
    </w:p>
    <w:p w:rsidR="00AE5500" w:rsidRDefault="00FC639A">
      <w:pPr>
        <w:ind w:left="979"/>
      </w:pPr>
      <w:r>
        <w:t xml:space="preserve">　　　　　骨粗鬆症治療への展開」</w:t>
      </w:r>
    </w:p>
    <w:p w:rsidR="00AE5500" w:rsidRDefault="00FC639A">
      <w:pPr>
        <w:ind w:left="979"/>
      </w:pPr>
      <w:r>
        <w:t xml:space="preserve">　講　師：大阪大学大学院医学系研究科 / 生命機能研究科　免疫細胞生物学</w:t>
      </w:r>
    </w:p>
    <w:p w:rsidR="00AE5500" w:rsidRDefault="00FC639A">
      <w:pPr>
        <w:ind w:left="979"/>
      </w:pPr>
      <w:r>
        <w:t xml:space="preserve">　　　　　教授　石井　優　先生</w:t>
      </w:r>
    </w:p>
    <w:p w:rsidR="00AE5500" w:rsidRDefault="00FC639A">
      <w:pPr>
        <w:ind w:left="979"/>
      </w:pPr>
      <w:r>
        <w:t xml:space="preserve">　座　長：豊中市医師会　学術生涯教育委員会　委員　石澤　命仁　先生</w:t>
      </w:r>
    </w:p>
    <w:p w:rsidR="00AE5500" w:rsidRDefault="00FC639A">
      <w:pPr>
        <w:ind w:left="979"/>
      </w:pPr>
      <w:r>
        <w:t xml:space="preserve">　参加者：42 名</w:t>
      </w:r>
    </w:p>
    <w:p w:rsidR="00AE5500" w:rsidRDefault="00FC639A">
      <w:pPr>
        <w:ind w:left="979"/>
      </w:pPr>
      <w:r>
        <w:t xml:space="preserve">　開催日：平成 28 年４月９日（土）</w:t>
      </w:r>
    </w:p>
    <w:p w:rsidR="00AE5500" w:rsidRDefault="00FC639A">
      <w:pPr>
        <w:ind w:left="979"/>
      </w:pPr>
      <w:r>
        <w:t xml:space="preserve">　場　所：ホテルアイボリー　オーキッドホール</w:t>
      </w:r>
    </w:p>
    <w:p w:rsidR="00AE5500" w:rsidRDefault="00FC639A">
      <w:pPr>
        <w:spacing w:after="492"/>
        <w:ind w:left="979"/>
      </w:pPr>
      <w:r>
        <w:t xml:space="preserve">　共　催：（一社）豊中市医師会、中外製薬（株）</w:t>
      </w:r>
    </w:p>
    <w:p w:rsidR="00AE5500" w:rsidRDefault="00FC639A">
      <w:pPr>
        <w:ind w:left="979"/>
      </w:pPr>
      <w:r>
        <w:t>②第２回「保存期慢性腎臓病患者治療の重要性</w:t>
      </w:r>
    </w:p>
    <w:p w:rsidR="00AE5500" w:rsidRDefault="00FC639A">
      <w:pPr>
        <w:ind w:left="979"/>
      </w:pPr>
      <w:r>
        <w:t xml:space="preserve">　　　　　−腎性貧血ガイドライン 2015 を踏まえて−」</w:t>
      </w:r>
    </w:p>
    <w:p w:rsidR="00AE5500" w:rsidRDefault="00FC639A">
      <w:pPr>
        <w:ind w:left="979"/>
      </w:pPr>
      <w:r>
        <w:t xml:space="preserve">　講　師：大阪大学大学院医学系研究科　腎臓内科学　教授　猪阪　善隆　先生</w:t>
      </w:r>
    </w:p>
    <w:p w:rsidR="00AE5500" w:rsidRDefault="00FC639A">
      <w:pPr>
        <w:ind w:left="979"/>
      </w:pPr>
      <w:r>
        <w:t xml:space="preserve">　座　長：豊中市医師会　学術生涯教育委員会　委員　福永　惠　先生</w:t>
      </w:r>
    </w:p>
    <w:p w:rsidR="00AE5500" w:rsidRDefault="00FC639A">
      <w:pPr>
        <w:ind w:left="979"/>
      </w:pPr>
      <w:r>
        <w:t xml:space="preserve">　参加者：57 名</w:t>
      </w:r>
    </w:p>
    <w:p w:rsidR="00AE5500" w:rsidRDefault="00FC639A">
      <w:pPr>
        <w:ind w:left="979"/>
      </w:pPr>
      <w:r>
        <w:t xml:space="preserve">　開催日：平成 28 年５月 14 日（土）</w:t>
      </w:r>
    </w:p>
    <w:p w:rsidR="00AE5500" w:rsidRDefault="00FC639A">
      <w:pPr>
        <w:ind w:left="979"/>
      </w:pPr>
      <w:r>
        <w:t xml:space="preserve">　場　所：ホテルアイボリー　オーキッドホール</w:t>
      </w:r>
    </w:p>
    <w:p w:rsidR="00AE5500" w:rsidRDefault="00FC639A">
      <w:pPr>
        <w:ind w:left="1205"/>
      </w:pPr>
      <w:r>
        <w:t>共　催：（一社）豊中市医師会、中外製薬（株）</w:t>
      </w:r>
    </w:p>
    <w:p w:rsidR="00AE5500" w:rsidRDefault="00FC639A">
      <w:pPr>
        <w:spacing w:after="492"/>
        <w:ind w:left="1205"/>
      </w:pPr>
      <w:r>
        <w:t>後　援：大阪慢性腎臓病対策協議会</w:t>
      </w:r>
    </w:p>
    <w:p w:rsidR="00AE5500" w:rsidRDefault="00FC639A" w:rsidP="00F52AF8">
      <w:pPr>
        <w:ind w:left="1205" w:hanging="212"/>
      </w:pPr>
      <w:r>
        <w:t>③第３回「SGLT ２阻害薬の新たな展開」</w:t>
      </w:r>
    </w:p>
    <w:p w:rsidR="00AE5500" w:rsidRDefault="00FC639A">
      <w:pPr>
        <w:ind w:left="1205"/>
      </w:pPr>
      <w:r>
        <w:t>講　師：大阪府済生会中津病院</w:t>
      </w:r>
    </w:p>
    <w:p w:rsidR="00AE5500" w:rsidRDefault="00FC639A">
      <w:pPr>
        <w:ind w:left="1205"/>
      </w:pPr>
      <w:r>
        <w:t xml:space="preserve">　　　　　院長補佐・糖尿病内分泌内科部長　西村　治男　先生</w:t>
      </w:r>
    </w:p>
    <w:p w:rsidR="00AE5500" w:rsidRDefault="00FC639A">
      <w:pPr>
        <w:ind w:left="1205"/>
      </w:pPr>
      <w:r>
        <w:lastRenderedPageBreak/>
        <w:t xml:space="preserve">　座　長：豊中市医師会　学術生涯教育委員会　委員　伊藤　直人　先生</w:t>
      </w:r>
    </w:p>
    <w:p w:rsidR="00AE5500" w:rsidRDefault="00FC639A">
      <w:pPr>
        <w:ind w:left="1205"/>
      </w:pPr>
      <w:r>
        <w:t xml:space="preserve">　参加者：54 名</w:t>
      </w:r>
    </w:p>
    <w:p w:rsidR="00AE5500" w:rsidRDefault="00FC639A">
      <w:pPr>
        <w:ind w:left="1205"/>
      </w:pPr>
      <w:r>
        <w:t xml:space="preserve">　開催日：平成 28 年６月 11 日（土）</w:t>
      </w:r>
    </w:p>
    <w:p w:rsidR="00AE5500" w:rsidRDefault="00FC639A">
      <w:pPr>
        <w:ind w:left="1205"/>
      </w:pPr>
      <w:r>
        <w:t xml:space="preserve">　場　所：ホテルアイボリー　オーキッドホール</w:t>
      </w:r>
    </w:p>
    <w:p w:rsidR="00AE5500" w:rsidRDefault="00FC639A">
      <w:pPr>
        <w:ind w:left="1205"/>
      </w:pPr>
      <w:r>
        <w:t xml:space="preserve">　共　催：（一社）豊中市医師会、アステラス製薬（株）</w:t>
      </w:r>
    </w:p>
    <w:p w:rsidR="00AE5500" w:rsidRDefault="00FC639A">
      <w:pPr>
        <w:spacing w:line="259" w:lineRule="auto"/>
        <w:ind w:left="1195" w:firstLine="0"/>
      </w:pPr>
      <w:r>
        <w:t xml:space="preserve">　</w:t>
      </w:r>
    </w:p>
    <w:p w:rsidR="00AE5500" w:rsidRDefault="00FC639A">
      <w:pPr>
        <w:ind w:left="1205"/>
      </w:pPr>
      <w:r>
        <w:t>④第４回「日常診療に役立つ治療ノウハウ</w:t>
      </w:r>
    </w:p>
    <w:p w:rsidR="00AE5500" w:rsidRDefault="00FC639A">
      <w:pPr>
        <w:ind w:left="1205"/>
      </w:pPr>
      <w:r>
        <w:t xml:space="preserve">　　　　　～アトピー性皮膚炎、眼と耳の周囲の皮膚炎、爪疾患、キズの治し方～」</w:t>
      </w:r>
    </w:p>
    <w:p w:rsidR="00AE5500" w:rsidRDefault="00FC639A">
      <w:pPr>
        <w:ind w:left="1205"/>
      </w:pPr>
      <w:r>
        <w:t xml:space="preserve">　講　師：皮フ科シュウゾー　院長　河合　修三　先生</w:t>
      </w:r>
    </w:p>
    <w:p w:rsidR="00AE5500" w:rsidRDefault="00FC639A">
      <w:pPr>
        <w:ind w:left="1205"/>
      </w:pPr>
      <w:r>
        <w:t xml:space="preserve">　座　長：豊中市医師会　学術生涯教育委員会委員　北村　浩之　先生</w:t>
      </w:r>
    </w:p>
    <w:p w:rsidR="00AE5500" w:rsidRDefault="00FC639A">
      <w:pPr>
        <w:ind w:left="1205"/>
      </w:pPr>
      <w:r>
        <w:t xml:space="preserve">　参加者：85 名</w:t>
      </w:r>
    </w:p>
    <w:p w:rsidR="00AE5500" w:rsidRDefault="00FC639A">
      <w:pPr>
        <w:ind w:left="1205"/>
      </w:pPr>
      <w:r>
        <w:t xml:space="preserve">　開催日：平成 28 年７月９日（土）</w:t>
      </w:r>
    </w:p>
    <w:p w:rsidR="00AE5500" w:rsidRDefault="00FC639A">
      <w:pPr>
        <w:ind w:left="1205"/>
      </w:pPr>
      <w:r>
        <w:t xml:space="preserve">　場　所：ホテルアイボリー　オーキッドホール</w:t>
      </w:r>
    </w:p>
    <w:p w:rsidR="00AE5500" w:rsidRDefault="00FC639A">
      <w:pPr>
        <w:ind w:left="1205"/>
      </w:pPr>
      <w:r>
        <w:t xml:space="preserve">　共　催：（一社）豊中市医師会、マルホ（株）</w:t>
      </w:r>
    </w:p>
    <w:p w:rsidR="00AE5500" w:rsidRDefault="00FC639A">
      <w:pPr>
        <w:spacing w:line="259" w:lineRule="auto"/>
        <w:ind w:left="1195" w:firstLine="0"/>
      </w:pPr>
      <w:r>
        <w:t xml:space="preserve">　</w:t>
      </w:r>
    </w:p>
    <w:p w:rsidR="00AE5500" w:rsidRDefault="00FC639A">
      <w:pPr>
        <w:ind w:left="1205"/>
      </w:pPr>
      <w:r>
        <w:t>⑤第５回「顔面神経麻痺の診断と治療</w:t>
      </w:r>
    </w:p>
    <w:p w:rsidR="00AE5500" w:rsidRDefault="00FC639A">
      <w:pPr>
        <w:ind w:left="1205"/>
      </w:pPr>
      <w:r>
        <w:t xml:space="preserve">　　　　　～ヘルペスウイルスをめぐる最近の話題と難治例に対する総合診療～」</w:t>
      </w:r>
    </w:p>
    <w:p w:rsidR="00AE5500" w:rsidRDefault="00FC639A">
      <w:pPr>
        <w:ind w:left="1205"/>
      </w:pPr>
      <w:r>
        <w:t xml:space="preserve">　講　師：大阪医科大学　耳鼻咽喉科学教室　准教授　萩森　伸一　先生</w:t>
      </w:r>
    </w:p>
    <w:p w:rsidR="00AE5500" w:rsidRDefault="00FC639A">
      <w:pPr>
        <w:ind w:left="1205"/>
      </w:pPr>
      <w:r>
        <w:t xml:space="preserve">　座　長：豊中市医師会　学術生涯教育委員会　委員　林　伊吹　先生</w:t>
      </w:r>
    </w:p>
    <w:p w:rsidR="00AE5500" w:rsidRDefault="00FC639A">
      <w:pPr>
        <w:ind w:left="1205"/>
      </w:pPr>
      <w:r>
        <w:t xml:space="preserve">　参加者：86 名</w:t>
      </w:r>
    </w:p>
    <w:p w:rsidR="00AE5500" w:rsidRDefault="00FC639A">
      <w:pPr>
        <w:ind w:left="1205"/>
      </w:pPr>
      <w:r>
        <w:t xml:space="preserve">　開催日：平成 28 年９月 10 日（土）</w:t>
      </w:r>
    </w:p>
    <w:p w:rsidR="00AE5500" w:rsidRDefault="00FC639A">
      <w:pPr>
        <w:ind w:left="1205"/>
      </w:pPr>
      <w:r>
        <w:t xml:space="preserve">　場　所：ホテルアイボリー　オーキッドホール</w:t>
      </w:r>
    </w:p>
    <w:p w:rsidR="00AE5500" w:rsidRDefault="00FC639A">
      <w:pPr>
        <w:ind w:left="1205"/>
      </w:pPr>
      <w:r>
        <w:t xml:space="preserve">　共　催：（一社）豊中市医師会、Meiji Seika ファルマ（株）</w:t>
      </w:r>
    </w:p>
    <w:p w:rsidR="00AE5500" w:rsidRDefault="00FC639A">
      <w:pPr>
        <w:spacing w:line="259" w:lineRule="auto"/>
        <w:ind w:left="1195" w:firstLine="0"/>
      </w:pPr>
      <w:r>
        <w:t xml:space="preserve">　</w:t>
      </w:r>
    </w:p>
    <w:p w:rsidR="00AE5500" w:rsidRDefault="00FC639A">
      <w:pPr>
        <w:ind w:left="1205"/>
      </w:pPr>
      <w:r>
        <w:t>⑥第６回「がん遺伝子治療の現況と今後の展望」</w:t>
      </w:r>
    </w:p>
    <w:p w:rsidR="00AE5500" w:rsidRDefault="00FC639A">
      <w:pPr>
        <w:ind w:left="1205"/>
      </w:pPr>
      <w:r>
        <w:t xml:space="preserve">　講　師：神戸大学大学院科学技術イノベーション研究科先端医療学分野</w:t>
      </w:r>
    </w:p>
    <w:p w:rsidR="00AE5500" w:rsidRDefault="00FC639A">
      <w:pPr>
        <w:ind w:left="1205"/>
      </w:pPr>
      <w:r>
        <w:t xml:space="preserve">　　　　　教授　白川　利朗　先生</w:t>
      </w:r>
    </w:p>
    <w:p w:rsidR="00AE5500" w:rsidRDefault="00FC639A">
      <w:pPr>
        <w:ind w:left="1205"/>
      </w:pPr>
      <w:r>
        <w:t xml:space="preserve">　座　長：豊中市医師会　学術生涯教育委員会　委員　時実　孝至　先生</w:t>
      </w:r>
    </w:p>
    <w:p w:rsidR="00AE5500" w:rsidRDefault="00FC639A">
      <w:pPr>
        <w:ind w:left="1205"/>
      </w:pPr>
      <w:r>
        <w:t xml:space="preserve">　参加者：48 名</w:t>
      </w:r>
    </w:p>
    <w:p w:rsidR="00AE5500" w:rsidRDefault="00FC639A">
      <w:pPr>
        <w:ind w:left="1205"/>
      </w:pPr>
      <w:r>
        <w:t xml:space="preserve">　開催日：平成 28 年 10 月 15 日（土）</w:t>
      </w:r>
    </w:p>
    <w:p w:rsidR="00AE5500" w:rsidRDefault="00FC639A">
      <w:pPr>
        <w:ind w:left="1205"/>
      </w:pPr>
      <w:r>
        <w:t xml:space="preserve">　場　所：ホテルアイボリー　オーキッドホール</w:t>
      </w:r>
    </w:p>
    <w:p w:rsidR="00AE5500" w:rsidRDefault="00FC639A">
      <w:pPr>
        <w:ind w:left="979"/>
      </w:pPr>
      <w:r>
        <w:t xml:space="preserve">　</w:t>
      </w:r>
      <w:r w:rsidR="00F52AF8">
        <w:rPr>
          <w:rFonts w:hint="eastAsia"/>
        </w:rPr>
        <w:t xml:space="preserve">　</w:t>
      </w:r>
      <w:r>
        <w:t>共　催：（一社）豊中市医師会、キッセイ薬品工業（株）</w:t>
      </w:r>
    </w:p>
    <w:p w:rsidR="00AE5500" w:rsidRDefault="00FC639A">
      <w:pPr>
        <w:spacing w:line="259" w:lineRule="auto"/>
        <w:ind w:left="969" w:firstLine="0"/>
      </w:pPr>
      <w:r>
        <w:t xml:space="preserve">　</w:t>
      </w:r>
    </w:p>
    <w:p w:rsidR="00AE5500" w:rsidRDefault="00FC639A" w:rsidP="00F52AF8">
      <w:pPr>
        <w:ind w:left="979" w:firstLine="297"/>
      </w:pPr>
      <w:r>
        <w:t>⑦第７回「パーキンソン病診療の最近の動向と新しい展開」</w:t>
      </w:r>
    </w:p>
    <w:p w:rsidR="00AE5500" w:rsidRDefault="00FC639A">
      <w:pPr>
        <w:ind w:left="979"/>
      </w:pPr>
      <w:r>
        <w:t xml:space="preserve">　</w:t>
      </w:r>
      <w:r w:rsidR="00F52AF8">
        <w:rPr>
          <w:rFonts w:hint="eastAsia"/>
        </w:rPr>
        <w:t xml:space="preserve">　</w:t>
      </w:r>
      <w:r>
        <w:t>講　師：箕面市立病院　神経内科　診療部長　横江　勝　先生</w:t>
      </w:r>
    </w:p>
    <w:p w:rsidR="00AE5500" w:rsidRDefault="00FC639A" w:rsidP="00F52AF8">
      <w:pPr>
        <w:ind w:left="979" w:firstLine="297"/>
      </w:pPr>
      <w:r>
        <w:lastRenderedPageBreak/>
        <w:t xml:space="preserve">　座　長：豊中市医師会　副会長　前防　昭男　先生</w:t>
      </w:r>
    </w:p>
    <w:p w:rsidR="00AE5500" w:rsidRDefault="00FC639A" w:rsidP="00F52AF8">
      <w:pPr>
        <w:ind w:left="979" w:firstLine="297"/>
      </w:pPr>
      <w:r>
        <w:t xml:space="preserve">　参加者：47 名</w:t>
      </w:r>
    </w:p>
    <w:p w:rsidR="00AE5500" w:rsidRDefault="00FC639A" w:rsidP="00F52AF8">
      <w:pPr>
        <w:ind w:left="979" w:firstLine="297"/>
      </w:pPr>
      <w:r>
        <w:t xml:space="preserve">　開催日：平成 28 年 11 月 12 日（土）</w:t>
      </w:r>
    </w:p>
    <w:p w:rsidR="00AE5500" w:rsidRDefault="00FC639A" w:rsidP="00F52AF8">
      <w:pPr>
        <w:ind w:left="979" w:firstLine="297"/>
      </w:pPr>
      <w:r>
        <w:t xml:space="preserve">　場　所：ホテルアイボリー　オーキッドホール</w:t>
      </w:r>
    </w:p>
    <w:p w:rsidR="00AE5500" w:rsidRDefault="00FC639A" w:rsidP="00F52AF8">
      <w:pPr>
        <w:spacing w:after="492"/>
        <w:ind w:left="979" w:firstLine="297"/>
      </w:pPr>
      <w:r>
        <w:t xml:space="preserve">　共　催：（一社）豊中市医師会、大日本住友製薬（株）</w:t>
      </w:r>
    </w:p>
    <w:p w:rsidR="00AE5500" w:rsidRDefault="00FC639A" w:rsidP="00F52AF8">
      <w:pPr>
        <w:ind w:left="979" w:firstLine="297"/>
      </w:pPr>
      <w:r>
        <w:t>⑧新年文化講演会「死を背負って生きる」</w:t>
      </w:r>
    </w:p>
    <w:p w:rsidR="00AE5500" w:rsidRDefault="00FC639A" w:rsidP="00F52AF8">
      <w:pPr>
        <w:ind w:left="979" w:firstLine="297"/>
      </w:pPr>
      <w:r>
        <w:t xml:space="preserve">　講　師：淀川キリスト教病院　理事長　柏木　哲夫　先生</w:t>
      </w:r>
    </w:p>
    <w:p w:rsidR="00AE5500" w:rsidRDefault="00FC639A" w:rsidP="00F52AF8">
      <w:pPr>
        <w:ind w:left="979" w:firstLine="297"/>
      </w:pPr>
      <w:r>
        <w:t xml:space="preserve">　座　長：黒川内科　院長　黒川　順夫　先生</w:t>
      </w:r>
    </w:p>
    <w:p w:rsidR="00AE5500" w:rsidRDefault="00FC639A" w:rsidP="00F52AF8">
      <w:pPr>
        <w:ind w:left="979" w:firstLine="297"/>
      </w:pPr>
      <w:r>
        <w:t xml:space="preserve">　参加者：85 名</w:t>
      </w:r>
    </w:p>
    <w:p w:rsidR="00AE5500" w:rsidRDefault="00FC639A" w:rsidP="00F52AF8">
      <w:pPr>
        <w:ind w:left="979" w:firstLine="297"/>
      </w:pPr>
      <w:r>
        <w:t xml:space="preserve">　開催日：平成 29 年 1 月 21 日（土）</w:t>
      </w:r>
    </w:p>
    <w:p w:rsidR="00AE5500" w:rsidRDefault="00FC639A" w:rsidP="00F52AF8">
      <w:pPr>
        <w:ind w:left="979" w:firstLine="297"/>
      </w:pPr>
      <w:r>
        <w:t xml:space="preserve">　場　所：リーガロイヤルホテル　桐の間</w:t>
      </w:r>
    </w:p>
    <w:p w:rsidR="00AE5500" w:rsidRDefault="00FC639A" w:rsidP="00F52AF8">
      <w:pPr>
        <w:spacing w:after="492"/>
        <w:ind w:left="979" w:firstLine="297"/>
      </w:pPr>
      <w:r>
        <w:t xml:space="preserve">　主　催：（一社）豊中市医師会</w:t>
      </w:r>
    </w:p>
    <w:p w:rsidR="00AE5500" w:rsidRDefault="00FC639A" w:rsidP="00F52AF8">
      <w:pPr>
        <w:ind w:left="979" w:firstLine="297"/>
      </w:pPr>
      <w:r>
        <w:t>⑨第８回「糖尿病網膜症の病態と治療</w:t>
      </w:r>
    </w:p>
    <w:p w:rsidR="00AE5500" w:rsidRDefault="00FC639A" w:rsidP="00F52AF8">
      <w:pPr>
        <w:ind w:left="979" w:firstLine="297"/>
      </w:pPr>
      <w:r>
        <w:t xml:space="preserve">　　　　　−視力低下の原因と、紹介・治療のタイミング：読書視力を残すには−」</w:t>
      </w:r>
    </w:p>
    <w:p w:rsidR="00AE5500" w:rsidRDefault="00FC639A" w:rsidP="00F52AF8">
      <w:pPr>
        <w:ind w:left="979" w:firstLine="297"/>
      </w:pPr>
      <w:r>
        <w:t xml:space="preserve">　講　師：大阪大学医学部先端デバイス医学寄附講座　准教授　坂口　裕和　先生</w:t>
      </w:r>
    </w:p>
    <w:p w:rsidR="00AE5500" w:rsidRDefault="00FC639A" w:rsidP="00F52AF8">
      <w:pPr>
        <w:ind w:left="979" w:firstLine="297"/>
      </w:pPr>
      <w:r>
        <w:t xml:space="preserve">　座　長：豊中市医師会　学術生涯教育委員会　委員　前田　英美　先生</w:t>
      </w:r>
    </w:p>
    <w:p w:rsidR="00AE5500" w:rsidRDefault="00FC639A" w:rsidP="00F52AF8">
      <w:pPr>
        <w:ind w:left="979" w:firstLine="297"/>
      </w:pPr>
      <w:r>
        <w:t xml:space="preserve">　参加者：37 名</w:t>
      </w:r>
    </w:p>
    <w:p w:rsidR="00AE5500" w:rsidRDefault="00FC639A" w:rsidP="00F52AF8">
      <w:pPr>
        <w:ind w:left="979" w:firstLine="297"/>
      </w:pPr>
      <w:r>
        <w:t xml:space="preserve">　開催日：平成 29 年 2 月 18 日（土）</w:t>
      </w:r>
    </w:p>
    <w:p w:rsidR="00AE5500" w:rsidRDefault="00FC639A" w:rsidP="00F52AF8">
      <w:pPr>
        <w:ind w:left="979" w:firstLine="297"/>
      </w:pPr>
      <w:r>
        <w:t xml:space="preserve">　場　所：ホテルアイボリー　オーキッドホール</w:t>
      </w:r>
    </w:p>
    <w:p w:rsidR="00AE5500" w:rsidRDefault="00FC639A" w:rsidP="00F52AF8">
      <w:pPr>
        <w:spacing w:after="507"/>
        <w:ind w:left="979" w:firstLine="297"/>
      </w:pPr>
      <w:r>
        <w:t xml:space="preserve">　共　催：（一社）豊中市医師会、興和創薬（株）</w:t>
      </w:r>
    </w:p>
    <w:p w:rsidR="00AE5500" w:rsidRDefault="00FC639A">
      <w:pPr>
        <w:pStyle w:val="3"/>
        <w:ind w:left="360"/>
      </w:pPr>
      <w:r>
        <w:rPr>
          <w:rFonts w:ascii="ＭＳ 明朝" w:eastAsia="ＭＳ 明朝" w:hAnsi="ＭＳ 明朝" w:cs="ＭＳ 明朝"/>
        </w:rPr>
        <w:t>（２）会内学術研修活動（単科医会、その他）</w:t>
      </w:r>
    </w:p>
    <w:p w:rsidR="00AE5500" w:rsidRDefault="00FC639A">
      <w:pPr>
        <w:ind w:left="979"/>
      </w:pPr>
      <w:r>
        <w:t>①豊中市眼科医会</w:t>
      </w:r>
    </w:p>
    <w:p w:rsidR="00F52AF8" w:rsidRDefault="00FC639A">
      <w:pPr>
        <w:spacing w:after="0" w:line="375" w:lineRule="auto"/>
        <w:ind w:left="1699" w:right="881" w:hanging="625"/>
      </w:pPr>
      <w:r>
        <w:t>（ⅰ）豊中市眼科医会学術研究会</w:t>
      </w:r>
    </w:p>
    <w:p w:rsidR="00AE5500" w:rsidRDefault="00FC639A" w:rsidP="00F52AF8">
      <w:pPr>
        <w:spacing w:after="0" w:line="375" w:lineRule="auto"/>
        <w:ind w:leftChars="100" w:left="210" w:right="881" w:firstLineChars="700" w:firstLine="1470"/>
      </w:pPr>
      <w:r>
        <w:t>演題・講師：ａ）「眼虚血症候群の症例検討」</w:t>
      </w:r>
    </w:p>
    <w:p w:rsidR="00AE5500" w:rsidRDefault="00FC639A">
      <w:pPr>
        <w:spacing w:line="259" w:lineRule="auto"/>
        <w:ind w:left="10" w:right="361"/>
        <w:jc w:val="right"/>
      </w:pPr>
      <w:r>
        <w:t xml:space="preserve">　　　　　　　　　　　　　　　箕面市立病院　眼科部長　齋藤　禎子　先生</w:t>
      </w:r>
    </w:p>
    <w:p w:rsidR="00AE5500" w:rsidRDefault="00FC639A">
      <w:pPr>
        <w:ind w:left="1708"/>
      </w:pPr>
      <w:r>
        <w:t xml:space="preserve">　　　　　　ｂ）「緑内障の最近の話題」</w:t>
      </w:r>
    </w:p>
    <w:p w:rsidR="00AE5500" w:rsidRDefault="00FC639A">
      <w:pPr>
        <w:ind w:left="1708"/>
      </w:pPr>
      <w:r>
        <w:t xml:space="preserve">　　　　　　　　　金沢大学医薬保健研究域医学系視覚科学（眼科学）</w:t>
      </w:r>
    </w:p>
    <w:p w:rsidR="00F52AF8" w:rsidRDefault="00FC639A">
      <w:pPr>
        <w:spacing w:line="375" w:lineRule="auto"/>
        <w:ind w:left="1708" w:right="361"/>
      </w:pPr>
      <w:r>
        <w:t xml:space="preserve">　　　　　　　　　　　　　　　　　　　　　　　　教授　杉山　和久　先生参加者：29 名</w:t>
      </w:r>
    </w:p>
    <w:p w:rsidR="00AE5500" w:rsidRDefault="00FC639A">
      <w:pPr>
        <w:spacing w:line="375" w:lineRule="auto"/>
        <w:ind w:left="1708" w:right="361"/>
      </w:pPr>
      <w:r>
        <w:t>開催日：平成 28 年４月 16 日（土）</w:t>
      </w:r>
    </w:p>
    <w:p w:rsidR="00AE5500" w:rsidRDefault="00FC639A" w:rsidP="00F52AF8">
      <w:pPr>
        <w:spacing w:after="492"/>
        <w:ind w:firstLineChars="500" w:firstLine="1050"/>
      </w:pPr>
      <w:r>
        <w:t>場　所：千里阪急ホテル　梅桃の間</w:t>
      </w:r>
    </w:p>
    <w:p w:rsidR="00F52AF8" w:rsidRDefault="00FC639A">
      <w:pPr>
        <w:spacing w:after="0" w:line="375" w:lineRule="auto"/>
        <w:ind w:left="1925" w:hanging="625"/>
      </w:pPr>
      <w:r>
        <w:lastRenderedPageBreak/>
        <w:t>（ⅱ）豊中市眼科医会学術研究会</w:t>
      </w:r>
    </w:p>
    <w:p w:rsidR="00AE5500" w:rsidRDefault="00FC639A" w:rsidP="00F52AF8">
      <w:pPr>
        <w:spacing w:after="0" w:line="375" w:lineRule="auto"/>
        <w:ind w:leftChars="100" w:left="210" w:firstLineChars="800" w:firstLine="1680"/>
      </w:pPr>
      <w:r>
        <w:t>演題・講師：ａ）「関西メディカル病院の現状と最新の治療について」</w:t>
      </w:r>
    </w:p>
    <w:p w:rsidR="00AE5500" w:rsidRDefault="00FC639A">
      <w:pPr>
        <w:ind w:left="1935"/>
      </w:pPr>
      <w:r>
        <w:t xml:space="preserve">　　　　　　　　　　　　関西メディカル病院　眼科部長　島袋　幹子　先生</w:t>
      </w:r>
    </w:p>
    <w:p w:rsidR="00AE5500" w:rsidRDefault="00FC639A">
      <w:pPr>
        <w:ind w:left="1935"/>
      </w:pPr>
      <w:r>
        <w:t xml:space="preserve">　　　　　　ｂ）「角膜内皮疾患の診断と治療に関する新しい話題」</w:t>
      </w:r>
    </w:p>
    <w:p w:rsidR="00F52AF8" w:rsidRDefault="00FC639A" w:rsidP="00F52AF8">
      <w:pPr>
        <w:spacing w:after="0" w:line="374" w:lineRule="auto"/>
        <w:ind w:left="1939" w:right="136" w:hanging="11"/>
      </w:pPr>
      <w:r>
        <w:t xml:space="preserve">　　　　　　　　　同志社大学生命医科学部工学科　教授　小泉　範子　先生参加者数：24 名</w:t>
      </w:r>
    </w:p>
    <w:p w:rsidR="00F52AF8" w:rsidRDefault="00FC639A" w:rsidP="00F52AF8">
      <w:pPr>
        <w:spacing w:after="0" w:line="374" w:lineRule="auto"/>
        <w:ind w:left="1939" w:right="136" w:hanging="11"/>
      </w:pPr>
      <w:r>
        <w:t>開催日：平成 28 年 10 月 15 日（土）</w:t>
      </w:r>
    </w:p>
    <w:p w:rsidR="00AE5500" w:rsidRDefault="00FC639A">
      <w:pPr>
        <w:spacing w:after="380" w:line="375" w:lineRule="auto"/>
        <w:ind w:left="1935" w:right="134"/>
      </w:pPr>
      <w:r>
        <w:t>場　所：千里阪急ホテル　梅桃の間</w:t>
      </w:r>
    </w:p>
    <w:p w:rsidR="00F52AF8" w:rsidRDefault="00FC639A">
      <w:pPr>
        <w:spacing w:after="0" w:line="375" w:lineRule="auto"/>
        <w:ind w:left="1925" w:right="1824" w:hanging="625"/>
      </w:pPr>
      <w:r>
        <w:t>（ⅲ）豊中市眼科医会学術研究会</w:t>
      </w:r>
    </w:p>
    <w:p w:rsidR="00AE5500" w:rsidRDefault="00FC639A" w:rsidP="00F52AF8">
      <w:pPr>
        <w:spacing w:after="0" w:line="375" w:lineRule="auto"/>
        <w:ind w:leftChars="100" w:left="210" w:right="1824" w:firstLineChars="800" w:firstLine="1680"/>
      </w:pPr>
      <w:r>
        <w:t>演題・講師：ａ）「OCT でどこまでわかる？近視と緑内障」</w:t>
      </w:r>
    </w:p>
    <w:p w:rsidR="00AE5500" w:rsidRDefault="00FC639A" w:rsidP="00F52AF8">
      <w:pPr>
        <w:ind w:left="1935" w:rightChars="-41" w:right="-86"/>
      </w:pPr>
      <w:r>
        <w:t xml:space="preserve">　　　　　　　　大阪大学大学院医学系研究科　脳神経感覚器外科学（眼科学）</w:t>
      </w:r>
    </w:p>
    <w:p w:rsidR="00AE5500" w:rsidRDefault="00FC639A">
      <w:pPr>
        <w:ind w:left="1935"/>
      </w:pPr>
      <w:r>
        <w:t xml:space="preserve">　　　　　　　　　　　　　　　　　　　　　　　　講師　三木　篤也　先生</w:t>
      </w:r>
    </w:p>
    <w:p w:rsidR="00AE5500" w:rsidRDefault="00FC639A">
      <w:pPr>
        <w:ind w:left="1935"/>
      </w:pPr>
      <w:r>
        <w:t xml:space="preserve">　　　　　　ｂ）「最近のうつ病事情−眼科医が知っておきたいこと−」</w:t>
      </w:r>
    </w:p>
    <w:p w:rsidR="00F52AF8" w:rsidRDefault="00FC639A" w:rsidP="00F52AF8">
      <w:pPr>
        <w:spacing w:after="0" w:line="374" w:lineRule="auto"/>
        <w:ind w:left="1939" w:right="136" w:hanging="11"/>
      </w:pPr>
      <w:r>
        <w:t xml:space="preserve">　　　　　　　　　　かつもとメンタルクリニック　院長　勝元　榮一　先生参加者：23 名開催日：平成 28 年 12 月３日（土）</w:t>
      </w:r>
    </w:p>
    <w:p w:rsidR="00AE5500" w:rsidRDefault="00FC639A">
      <w:pPr>
        <w:spacing w:after="380" w:line="375" w:lineRule="auto"/>
        <w:ind w:left="1935" w:right="134"/>
      </w:pPr>
      <w:r>
        <w:t>場　所：千里阪急ホテル　葵の間</w:t>
      </w:r>
    </w:p>
    <w:p w:rsidR="00F52AF8" w:rsidRDefault="00FC639A">
      <w:pPr>
        <w:spacing w:after="0" w:line="375" w:lineRule="auto"/>
        <w:ind w:left="1925" w:right="1494" w:hanging="625"/>
      </w:pPr>
      <w:r>
        <w:t>（ⅳ）豊中市眼科医会学術研究会</w:t>
      </w:r>
    </w:p>
    <w:p w:rsidR="00AE5500" w:rsidRDefault="00FC639A" w:rsidP="00F52AF8">
      <w:pPr>
        <w:spacing w:after="0" w:line="375" w:lineRule="auto"/>
        <w:ind w:leftChars="100" w:left="210" w:right="1494" w:firstLineChars="800" w:firstLine="1680"/>
      </w:pPr>
      <w:r>
        <w:t>演題・講師：ａ）「不定愁訴の科学」</w:t>
      </w:r>
    </w:p>
    <w:p w:rsidR="00AE5500" w:rsidRDefault="00FC639A">
      <w:pPr>
        <w:ind w:left="1935"/>
      </w:pPr>
      <w:r>
        <w:t xml:space="preserve">　　　　　　　　　　　　　　　市立豊中病院　眼科部長　岡田　正喜　先生</w:t>
      </w:r>
    </w:p>
    <w:p w:rsidR="00AE5500" w:rsidRDefault="00FC639A">
      <w:pPr>
        <w:ind w:left="1935"/>
      </w:pPr>
      <w:r>
        <w:t xml:space="preserve">　　　　　　ｂ）「上皮障害から診る成果の上がる眼表面疾患診療」</w:t>
      </w:r>
    </w:p>
    <w:p w:rsidR="00F52AF8" w:rsidRDefault="00FC639A" w:rsidP="00F52AF8">
      <w:pPr>
        <w:spacing w:after="0" w:line="374" w:lineRule="auto"/>
        <w:ind w:left="1939" w:right="136" w:hanging="11"/>
      </w:pPr>
      <w:r>
        <w:t xml:space="preserve">　　　　　　　　　　　　　京都府立医科大学　病院教授　横井　則彦　先生参加者：20 名</w:t>
      </w:r>
    </w:p>
    <w:p w:rsidR="00F52AF8" w:rsidRDefault="00FC639A" w:rsidP="00F52AF8">
      <w:pPr>
        <w:spacing w:after="0" w:line="374" w:lineRule="auto"/>
        <w:ind w:left="1939" w:right="136" w:hanging="11"/>
      </w:pPr>
      <w:r>
        <w:t>開催日：平成 29 年１月 14 日（土）</w:t>
      </w:r>
    </w:p>
    <w:p w:rsidR="00AE5500" w:rsidRDefault="00FC639A">
      <w:pPr>
        <w:spacing w:after="380" w:line="375" w:lineRule="auto"/>
        <w:ind w:left="1935" w:right="134"/>
      </w:pPr>
      <w:r>
        <w:t>場　所：千里阪急ホテル　葵の間</w:t>
      </w:r>
    </w:p>
    <w:p w:rsidR="00AE5500" w:rsidRDefault="00FC639A">
      <w:pPr>
        <w:ind w:left="1205"/>
      </w:pPr>
      <w:r>
        <w:t>②豊中市産婦人科医会</w:t>
      </w:r>
    </w:p>
    <w:p w:rsidR="00AE5500" w:rsidRDefault="00FC639A">
      <w:pPr>
        <w:spacing w:after="0" w:line="375" w:lineRule="auto"/>
        <w:ind w:left="1925" w:right="2015" w:hanging="625"/>
      </w:pPr>
      <w:r>
        <w:t>（ｉ）豊中・池田・箕面産婦人科医会研修会演題・講師：「NIPT の現状と展望</w:t>
      </w:r>
    </w:p>
    <w:p w:rsidR="00AE5500" w:rsidRDefault="00FC639A">
      <w:pPr>
        <w:ind w:left="1935"/>
      </w:pPr>
      <w:r>
        <w:t xml:space="preserve">　　　　　　　−日本での３年間の経験、そして、今後どうなる−」</w:t>
      </w:r>
    </w:p>
    <w:p w:rsidR="00AE5500" w:rsidRDefault="00FC639A">
      <w:pPr>
        <w:ind w:left="1935"/>
      </w:pPr>
      <w:r>
        <w:t xml:space="preserve">　　　　　　大阪府立母子保健総合医療センター</w:t>
      </w:r>
    </w:p>
    <w:p w:rsidR="00AE5500" w:rsidRDefault="00FC639A">
      <w:pPr>
        <w:spacing w:line="375" w:lineRule="auto"/>
        <w:ind w:left="1935"/>
      </w:pPr>
      <w:r>
        <w:t xml:space="preserve">　　　　　　　　　　　　　　　　　　　　　産科副部長　金川　武司　先生開催日：平成 28 年６月 18 日（土）</w:t>
      </w:r>
    </w:p>
    <w:p w:rsidR="00AE5500" w:rsidRDefault="00FC639A">
      <w:pPr>
        <w:ind w:left="1708"/>
      </w:pPr>
      <w:r>
        <w:lastRenderedPageBreak/>
        <w:t>参加者数：51 名</w:t>
      </w:r>
    </w:p>
    <w:p w:rsidR="00AE5500" w:rsidRDefault="00FC639A">
      <w:pPr>
        <w:spacing w:after="492"/>
        <w:ind w:left="1708"/>
      </w:pPr>
      <w:r>
        <w:t>場　所：ホテルアイボリー</w:t>
      </w:r>
    </w:p>
    <w:p w:rsidR="00AE5500" w:rsidRDefault="00FC639A">
      <w:pPr>
        <w:ind w:left="979"/>
      </w:pPr>
      <w:r>
        <w:t>③豊中市整形外科医会</w:t>
      </w:r>
    </w:p>
    <w:p w:rsidR="00F52AF8" w:rsidRDefault="00FC639A">
      <w:pPr>
        <w:spacing w:after="0" w:line="375" w:lineRule="auto"/>
        <w:ind w:left="1699" w:hanging="625"/>
      </w:pPr>
      <w:r>
        <w:t>（ｉ）豊中市整形外科医会学術講演会</w:t>
      </w:r>
    </w:p>
    <w:p w:rsidR="00AE5500" w:rsidRDefault="00FC639A" w:rsidP="00F52AF8">
      <w:pPr>
        <w:spacing w:after="0" w:line="375" w:lineRule="auto"/>
        <w:ind w:leftChars="100" w:left="210" w:firstLineChars="700" w:firstLine="1470"/>
      </w:pPr>
      <w:r>
        <w:t>演題・講師：ａ）「非専門医でも知っておきたいリウマチのこと−例えば検診</w:t>
      </w:r>
    </w:p>
    <w:p w:rsidR="00AE5500" w:rsidRDefault="00FC639A">
      <w:pPr>
        <w:ind w:left="1708"/>
      </w:pPr>
      <w:r>
        <w:t xml:space="preserve">　　　　　　　　　で RF 陽性だった場合どのように説明すべきか−」</w:t>
      </w:r>
    </w:p>
    <w:p w:rsidR="00AE5500" w:rsidRDefault="00FC639A">
      <w:pPr>
        <w:ind w:left="1708"/>
      </w:pPr>
      <w:r>
        <w:t xml:space="preserve">　　　　　　　　国立病院機構刀根山病院</w:t>
      </w:r>
    </w:p>
    <w:p w:rsidR="00AE5500" w:rsidRDefault="00FC639A">
      <w:pPr>
        <w:ind w:left="1708"/>
      </w:pPr>
      <w:r>
        <w:t xml:space="preserve">　　　　　　　　　　　　　　　整形外科・リウマチ科　高樋　康一郎　先生</w:t>
      </w:r>
    </w:p>
    <w:p w:rsidR="00AE5500" w:rsidRDefault="00FC639A">
      <w:pPr>
        <w:ind w:left="1708"/>
      </w:pPr>
      <w:r>
        <w:t xml:space="preserve">　　　　　　ｂ）「浅指屈筋腱に着目した手指狭窄性腱鞘炎の治療」</w:t>
      </w:r>
    </w:p>
    <w:p w:rsidR="00F52AF8" w:rsidRDefault="00FC639A">
      <w:pPr>
        <w:spacing w:after="0" w:line="375" w:lineRule="auto"/>
        <w:ind w:left="1708" w:right="361"/>
      </w:pPr>
      <w:r>
        <w:t xml:space="preserve">　　　　　　　　　　　　　市立豊中病院　整形外科医長　難波　二郎　先生参加者：52 名</w:t>
      </w:r>
    </w:p>
    <w:p w:rsidR="00AE5500" w:rsidRDefault="00FC639A">
      <w:pPr>
        <w:spacing w:after="0" w:line="375" w:lineRule="auto"/>
        <w:ind w:left="1708" w:right="361"/>
      </w:pPr>
      <w:r>
        <w:t>開催日：平成 28 年９月３日（土）</w:t>
      </w:r>
    </w:p>
    <w:p w:rsidR="00AE5500" w:rsidRDefault="00FC639A">
      <w:pPr>
        <w:spacing w:after="492"/>
        <w:ind w:left="1708"/>
      </w:pPr>
      <w:r>
        <w:t>場　所：千里ライフサイエンスセンター</w:t>
      </w:r>
    </w:p>
    <w:p w:rsidR="00AE5500" w:rsidRDefault="00FC639A">
      <w:pPr>
        <w:ind w:left="979"/>
      </w:pPr>
      <w:r>
        <w:t>④豊中市小児科医会</w:t>
      </w:r>
    </w:p>
    <w:p w:rsidR="00F52AF8" w:rsidRDefault="00FC639A">
      <w:pPr>
        <w:spacing w:after="0" w:line="375" w:lineRule="auto"/>
        <w:ind w:left="1699" w:hanging="625"/>
      </w:pPr>
      <w:r>
        <w:t>（ｉ）第 24 回豊中市小児科医会</w:t>
      </w:r>
    </w:p>
    <w:p w:rsidR="00AE5500" w:rsidRDefault="00FC639A" w:rsidP="00F52AF8">
      <w:pPr>
        <w:spacing w:after="0" w:line="375" w:lineRule="auto"/>
        <w:ind w:leftChars="100" w:left="210" w:firstLineChars="700" w:firstLine="1470"/>
      </w:pPr>
      <w:r>
        <w:t>演題・講師：ａ）「不定愁訴から発見された睡眠時無呼吸症候群の１例」</w:t>
      </w:r>
    </w:p>
    <w:p w:rsidR="00AE5500" w:rsidRDefault="00FC639A">
      <w:pPr>
        <w:ind w:left="1708"/>
      </w:pPr>
      <w:r>
        <w:t xml:space="preserve">　　　　　　　　　　　　　　市立豊中病院小児科　医員　山本　浩継　先生</w:t>
      </w:r>
    </w:p>
    <w:p w:rsidR="00AE5500" w:rsidRDefault="00FC639A">
      <w:pPr>
        <w:ind w:left="1708"/>
      </w:pPr>
      <w:r>
        <w:t xml:space="preserve">　　　　　　ｂ）「ダニ刺咬症後に発熱と発疹をみとめた１例」</w:t>
      </w:r>
    </w:p>
    <w:p w:rsidR="00AE5500" w:rsidRDefault="00FC639A">
      <w:pPr>
        <w:ind w:left="1708"/>
      </w:pPr>
      <w:r>
        <w:t xml:space="preserve">　　　　　　　　　　　　　市立豊中病院小児科　専攻医　平野　翔堂　先生</w:t>
      </w:r>
    </w:p>
    <w:p w:rsidR="00AE5500" w:rsidRDefault="00FC639A">
      <w:pPr>
        <w:ind w:left="1708"/>
      </w:pPr>
      <w:r>
        <w:t xml:space="preserve">　　　　　　ｃ）「Primary Assessment と初期対応」</w:t>
      </w:r>
    </w:p>
    <w:p w:rsidR="00F52AF8" w:rsidRDefault="00FC639A" w:rsidP="00F52AF8">
      <w:pPr>
        <w:spacing w:after="0" w:line="374" w:lineRule="auto"/>
        <w:ind w:left="1706" w:right="363" w:hanging="11"/>
      </w:pPr>
      <w:r>
        <w:t xml:space="preserve">　　　　　　　　　　　市立豊中病院小児科　医員　山本　浩継　先生　先生参加者数：14 名</w:t>
      </w:r>
    </w:p>
    <w:p w:rsidR="00F52AF8" w:rsidRDefault="00FC639A" w:rsidP="00F52AF8">
      <w:pPr>
        <w:spacing w:after="0" w:line="374" w:lineRule="auto"/>
        <w:ind w:left="1706" w:right="363" w:hanging="11"/>
      </w:pPr>
      <w:r>
        <w:t>開催日：平成 28 年９月 24 日（土）</w:t>
      </w:r>
    </w:p>
    <w:p w:rsidR="00AE5500" w:rsidRDefault="00FC639A">
      <w:pPr>
        <w:spacing w:after="380" w:line="375" w:lineRule="auto"/>
        <w:ind w:left="1708" w:right="361"/>
      </w:pPr>
      <w:r>
        <w:t>場　所：市立豊中病院　５階講堂</w:t>
      </w:r>
    </w:p>
    <w:p w:rsidR="00AE5500" w:rsidRDefault="00FC639A">
      <w:pPr>
        <w:ind w:left="979"/>
      </w:pPr>
      <w:r>
        <w:t>⑤豊中市泌尿器科医会</w:t>
      </w:r>
    </w:p>
    <w:p w:rsidR="00AE5500" w:rsidRDefault="00FC639A">
      <w:pPr>
        <w:spacing w:after="0" w:line="375" w:lineRule="auto"/>
        <w:ind w:left="1699" w:right="3191" w:hanging="625"/>
      </w:pPr>
      <w:r>
        <w:t>（ｉ）豊中市泌尿器科医会演題・講師：「当院における PNL の治療成績」</w:t>
      </w:r>
    </w:p>
    <w:p w:rsidR="00F52AF8" w:rsidRDefault="00FC639A">
      <w:pPr>
        <w:spacing w:after="0" w:line="375" w:lineRule="auto"/>
        <w:ind w:left="1708" w:right="361"/>
      </w:pPr>
      <w:r>
        <w:t xml:space="preserve">　　　　　　　　　　　　　　　市立豊中病院　泌尿器科　稲垣　裕介　先生参加者数：14 名</w:t>
      </w:r>
    </w:p>
    <w:p w:rsidR="00AE5500" w:rsidRDefault="00FC639A">
      <w:pPr>
        <w:spacing w:after="0" w:line="375" w:lineRule="auto"/>
        <w:ind w:left="1708" w:right="361"/>
      </w:pPr>
      <w:r>
        <w:t>開催日：平成 28 年 11 月 24 日（木）</w:t>
      </w:r>
    </w:p>
    <w:p w:rsidR="00AE5500" w:rsidRDefault="00FC639A">
      <w:pPr>
        <w:spacing w:after="492"/>
        <w:ind w:left="1708"/>
      </w:pPr>
      <w:r>
        <w:t>場　所：千里ライフサイエンスセンター</w:t>
      </w:r>
    </w:p>
    <w:p w:rsidR="00874F6A" w:rsidRDefault="00FC639A" w:rsidP="00F52AF8">
      <w:pPr>
        <w:spacing w:after="0" w:line="374" w:lineRule="auto"/>
        <w:ind w:left="1699" w:right="1196" w:hanging="730"/>
      </w:pPr>
      <w:r>
        <w:lastRenderedPageBreak/>
        <w:t>⑥豊中市耳鼻咽喉科医会演題・講師：「機能性音声障害と音声治療について」　　　　　　　大阪大学大学院医学系研究科　耳鼻咽喉科・頭頸部外科学教室</w:t>
      </w:r>
    </w:p>
    <w:p w:rsidR="00F52AF8" w:rsidRDefault="00FC639A" w:rsidP="00874F6A">
      <w:pPr>
        <w:spacing w:after="0" w:line="374" w:lineRule="auto"/>
        <w:ind w:left="1699" w:right="621" w:hanging="730"/>
      </w:pPr>
      <w:r>
        <w:t xml:space="preserve">　　　　　　　　　　　　　　　　　　　　　　　</w:t>
      </w:r>
      <w:r w:rsidR="00874F6A">
        <w:rPr>
          <w:rFonts w:hint="eastAsia"/>
        </w:rPr>
        <w:t xml:space="preserve">　　</w:t>
      </w:r>
      <w:r>
        <w:t>准教授　小川　真　先生</w:t>
      </w:r>
    </w:p>
    <w:p w:rsidR="00F52AF8" w:rsidRDefault="00FC639A" w:rsidP="00F52AF8">
      <w:pPr>
        <w:spacing w:after="0" w:line="374" w:lineRule="auto"/>
        <w:ind w:leftChars="100" w:left="210" w:right="1196" w:firstLineChars="600" w:firstLine="1260"/>
      </w:pPr>
      <w:r>
        <w:t>参加者数：21 名</w:t>
      </w:r>
    </w:p>
    <w:p w:rsidR="00AE5500" w:rsidRDefault="00FC639A" w:rsidP="00F52AF8">
      <w:pPr>
        <w:spacing w:after="380" w:line="375" w:lineRule="auto"/>
        <w:ind w:leftChars="100" w:left="210" w:right="1196" w:firstLineChars="600" w:firstLine="1260"/>
      </w:pPr>
      <w:r>
        <w:t>開催日：平成 29 年２月４日（土）場　所：ホテルアイボリー</w:t>
      </w:r>
    </w:p>
    <w:p w:rsidR="00487990" w:rsidRDefault="00FC639A" w:rsidP="00F52AF8">
      <w:pPr>
        <w:spacing w:after="0" w:line="375" w:lineRule="auto"/>
        <w:ind w:left="1925" w:hanging="932"/>
      </w:pPr>
      <w:r>
        <w:t>⑦豊中市皮膚科医会</w:t>
      </w:r>
    </w:p>
    <w:p w:rsidR="00AE5500" w:rsidRDefault="00FC639A" w:rsidP="00487990">
      <w:pPr>
        <w:spacing w:after="0" w:line="375" w:lineRule="auto"/>
        <w:ind w:leftChars="100" w:left="210" w:firstLineChars="500" w:firstLine="1050"/>
      </w:pPr>
      <w:r>
        <w:t>演題・講師：「アトピー性皮膚炎から手湿疹まで：診療で活きるニッチなスキン</w:t>
      </w:r>
    </w:p>
    <w:p w:rsidR="00AE5500" w:rsidRDefault="00FC639A">
      <w:pPr>
        <w:ind w:left="1935"/>
      </w:pPr>
      <w:r>
        <w:t xml:space="preserve">　　　ケア指導」</w:t>
      </w:r>
    </w:p>
    <w:p w:rsidR="00487990" w:rsidRDefault="00FC639A" w:rsidP="00487990">
      <w:pPr>
        <w:spacing w:after="0" w:line="375" w:lineRule="auto"/>
        <w:ind w:left="1935" w:right="134" w:hanging="517"/>
      </w:pPr>
      <w:r>
        <w:t xml:space="preserve">　　　　　　　　　　大阪大学大学院　皮膚科学　准教授　室田　浩之　先生</w:t>
      </w:r>
    </w:p>
    <w:p w:rsidR="00AE5500" w:rsidRDefault="00FC639A" w:rsidP="00487990">
      <w:pPr>
        <w:spacing w:after="0" w:line="375" w:lineRule="auto"/>
        <w:ind w:left="1935" w:right="134" w:hanging="517"/>
      </w:pPr>
      <w:r>
        <w:t>参加者数：21 名開催日：平成 29 年３月 11 日（土）</w:t>
      </w:r>
    </w:p>
    <w:p w:rsidR="00AE5500" w:rsidRDefault="00FC639A" w:rsidP="00487990">
      <w:pPr>
        <w:spacing w:after="492"/>
        <w:ind w:left="1935" w:hanging="517"/>
      </w:pPr>
      <w:r>
        <w:t>場　所：千里ライフサイエンスセンター</w:t>
      </w:r>
    </w:p>
    <w:p w:rsidR="00AE5500" w:rsidRDefault="00FC639A" w:rsidP="00F52AF8">
      <w:pPr>
        <w:ind w:left="1205" w:hanging="212"/>
      </w:pPr>
      <w:r>
        <w:t>⑧豊中市女医会</w:t>
      </w:r>
    </w:p>
    <w:p w:rsidR="00487990" w:rsidRDefault="00FC639A">
      <w:pPr>
        <w:spacing w:after="0" w:line="355" w:lineRule="auto"/>
        <w:ind w:left="1925" w:right="444" w:hanging="625"/>
      </w:pPr>
      <w:r>
        <w:t>（ｉ）豊中市女医会総会・学術講演会</w:t>
      </w:r>
    </w:p>
    <w:p w:rsidR="00AE5500" w:rsidRDefault="00FC639A" w:rsidP="00487990">
      <w:pPr>
        <w:spacing w:after="0" w:line="355" w:lineRule="auto"/>
        <w:ind w:leftChars="100" w:left="210" w:right="444" w:firstLineChars="800" w:firstLine="1680"/>
      </w:pPr>
      <w:r>
        <w:t>演題・講師：「最近の糖尿病治療について」</w:t>
      </w:r>
    </w:p>
    <w:p w:rsidR="00AE5500" w:rsidRDefault="00FC639A">
      <w:pPr>
        <w:spacing w:after="92"/>
        <w:ind w:left="1935"/>
      </w:pPr>
      <w:r>
        <w:t xml:space="preserve">　　　　　　　国立循環器病研究センター</w:t>
      </w:r>
    </w:p>
    <w:p w:rsidR="00487990" w:rsidRDefault="00874F6A" w:rsidP="00487990">
      <w:pPr>
        <w:spacing w:after="0" w:line="355" w:lineRule="auto"/>
        <w:ind w:left="1939" w:right="136" w:hanging="11"/>
      </w:pPr>
      <w:r>
        <w:t xml:space="preserve">　　　　　　　　　　　　</w:t>
      </w:r>
      <w:r w:rsidR="00FC639A">
        <w:t xml:space="preserve">　　動脈硬化・糖尿病内科　玉那覇　民子　先生参加者数：21 名</w:t>
      </w:r>
    </w:p>
    <w:p w:rsidR="00487990" w:rsidRDefault="00FC639A" w:rsidP="00487990">
      <w:pPr>
        <w:spacing w:after="0" w:line="355" w:lineRule="auto"/>
        <w:ind w:left="1939" w:right="136" w:hanging="11"/>
      </w:pPr>
      <w:r>
        <w:t>開催日：平成 28 年６月 25 日（土）</w:t>
      </w:r>
    </w:p>
    <w:p w:rsidR="00AE5500" w:rsidRDefault="00FC639A">
      <w:pPr>
        <w:spacing w:after="360" w:line="355" w:lineRule="auto"/>
        <w:ind w:left="1935" w:right="134"/>
      </w:pPr>
      <w:r>
        <w:t>場　所：ホテルグランヴィア大阪</w:t>
      </w:r>
    </w:p>
    <w:p w:rsidR="00487990" w:rsidRDefault="00FC639A">
      <w:pPr>
        <w:spacing w:after="0" w:line="355" w:lineRule="auto"/>
        <w:ind w:left="1925" w:right="825" w:hanging="625"/>
      </w:pPr>
      <w:r>
        <w:t>（ ii ）豊中市女医会学術講演会</w:t>
      </w:r>
    </w:p>
    <w:p w:rsidR="00AE5500" w:rsidRDefault="00FC639A" w:rsidP="00487990">
      <w:pPr>
        <w:spacing w:after="0" w:line="355" w:lineRule="auto"/>
        <w:ind w:leftChars="100" w:left="210" w:right="825" w:firstLineChars="800" w:firstLine="1680"/>
      </w:pPr>
      <w:r>
        <w:t xml:space="preserve">演題・講師：「角膜再生医療～体性幹細胞から </w:t>
      </w:r>
      <w:proofErr w:type="spellStart"/>
      <w:r>
        <w:t>iPS</w:t>
      </w:r>
      <w:proofErr w:type="spellEnd"/>
      <w:r>
        <w:t xml:space="preserve"> 細胞へ～」</w:t>
      </w:r>
    </w:p>
    <w:p w:rsidR="00AE5500" w:rsidRDefault="00FC639A" w:rsidP="00487990">
      <w:pPr>
        <w:spacing w:after="92"/>
        <w:ind w:left="1935" w:rightChars="-41" w:right="-86"/>
      </w:pPr>
      <w:r>
        <w:t xml:space="preserve">　　　　　　　　大阪大学大学院医学系研究科　脳神経感覚器外科学（眼科学）</w:t>
      </w:r>
    </w:p>
    <w:p w:rsidR="00487990" w:rsidRDefault="00874F6A" w:rsidP="00487990">
      <w:pPr>
        <w:spacing w:after="0" w:line="355" w:lineRule="auto"/>
        <w:ind w:left="1939" w:right="136" w:hanging="11"/>
      </w:pPr>
      <w:r>
        <w:t xml:space="preserve">　　　　　　　　　　　　　　　　　　　　　　</w:t>
      </w:r>
      <w:r w:rsidR="00FC639A">
        <w:t xml:space="preserve">　教授　西田　幸二　先生参加者数：38 名</w:t>
      </w:r>
    </w:p>
    <w:p w:rsidR="00487990" w:rsidRDefault="00FC639A" w:rsidP="00487990">
      <w:pPr>
        <w:spacing w:after="0" w:line="355" w:lineRule="auto"/>
        <w:ind w:left="1939" w:right="136" w:hanging="11"/>
      </w:pPr>
      <w:r>
        <w:t>開催日：平成 28 年 12 月３日（土）</w:t>
      </w:r>
    </w:p>
    <w:p w:rsidR="00AE5500" w:rsidRDefault="00FC639A">
      <w:pPr>
        <w:spacing w:after="360" w:line="355" w:lineRule="auto"/>
        <w:ind w:left="1935" w:right="134"/>
      </w:pPr>
      <w:r>
        <w:t>場　所：千里阪急ホテル　梅桃の間</w:t>
      </w:r>
    </w:p>
    <w:p w:rsidR="00AE5500" w:rsidRDefault="00FC639A">
      <w:pPr>
        <w:spacing w:after="92"/>
        <w:ind w:left="1205"/>
      </w:pPr>
      <w:r>
        <w:t>⑨豊中糖尿病勉強会</w:t>
      </w:r>
    </w:p>
    <w:p w:rsidR="00487990" w:rsidRDefault="00FC639A">
      <w:pPr>
        <w:spacing w:after="0" w:line="355" w:lineRule="auto"/>
        <w:ind w:left="1925" w:right="2019" w:hanging="625"/>
      </w:pPr>
      <w:r>
        <w:t>（ｉ）第 35 回</w:t>
      </w:r>
    </w:p>
    <w:p w:rsidR="00AE5500" w:rsidRDefault="00487990" w:rsidP="00487990">
      <w:pPr>
        <w:spacing w:after="0" w:line="355" w:lineRule="auto"/>
        <w:ind w:leftChars="100" w:left="210" w:right="2019" w:firstLineChars="800" w:firstLine="1680"/>
      </w:pPr>
      <w:r>
        <w:rPr>
          <w:rFonts w:hint="eastAsia"/>
        </w:rPr>
        <w:t>演題</w:t>
      </w:r>
      <w:r w:rsidR="00FC639A">
        <w:t>・講師：ａ）「介護が必要な糖尿病患者の治療</w:t>
      </w:r>
    </w:p>
    <w:p w:rsidR="00AE5500" w:rsidRDefault="00FC639A">
      <w:pPr>
        <w:spacing w:after="92"/>
        <w:ind w:left="1935"/>
      </w:pPr>
      <w:r>
        <w:t xml:space="preserve">　　　　　　　　　～紹介症例とワンポイントレッスン～」</w:t>
      </w:r>
    </w:p>
    <w:p w:rsidR="00AE5500" w:rsidRDefault="00FC639A">
      <w:pPr>
        <w:spacing w:after="92"/>
        <w:ind w:left="1935"/>
      </w:pPr>
      <w:r>
        <w:t xml:space="preserve">　　　　　　　　　　　　市立豊中病院　糖尿病センター　出口　有近　先生</w:t>
      </w:r>
    </w:p>
    <w:p w:rsidR="00AE5500" w:rsidRDefault="00FC639A">
      <w:pPr>
        <w:spacing w:after="92"/>
        <w:ind w:left="1935"/>
      </w:pPr>
      <w:r>
        <w:t xml:space="preserve">　　　　　　ｂ）「肥満糖尿病治療のトピックス」</w:t>
      </w:r>
    </w:p>
    <w:p w:rsidR="00AE5500" w:rsidRDefault="00FC639A">
      <w:pPr>
        <w:spacing w:after="92"/>
        <w:ind w:left="1935"/>
      </w:pPr>
      <w:r>
        <w:lastRenderedPageBreak/>
        <w:t xml:space="preserve">　　　　　　　　神戸大学大学院医学研究科　糖尿病・内分泌内科学部門　</w:t>
      </w:r>
    </w:p>
    <w:p w:rsidR="00487990" w:rsidRDefault="00FC639A">
      <w:pPr>
        <w:spacing w:after="0" w:line="355" w:lineRule="auto"/>
        <w:ind w:left="1935"/>
      </w:pPr>
      <w:r>
        <w:t xml:space="preserve">　　　　　　　　　　　　　　　　　　　　　　　　　教授　小川　渉　先生参加者：42 名</w:t>
      </w:r>
    </w:p>
    <w:p w:rsidR="00AE5500" w:rsidRDefault="00FC639A">
      <w:pPr>
        <w:spacing w:after="0" w:line="355" w:lineRule="auto"/>
        <w:ind w:left="1935"/>
      </w:pPr>
      <w:r>
        <w:t>開催日：平成 28 年６月 25 日（土）</w:t>
      </w:r>
    </w:p>
    <w:p w:rsidR="00AE5500" w:rsidRDefault="00FC639A" w:rsidP="00487990">
      <w:pPr>
        <w:spacing w:after="452"/>
        <w:ind w:left="1708" w:firstLineChars="100" w:firstLine="210"/>
      </w:pPr>
      <w:r>
        <w:t>場　所：市立豊中病院　管理棟５Ｆ　講堂</w:t>
      </w:r>
    </w:p>
    <w:p w:rsidR="00AE5500" w:rsidRDefault="00FC639A">
      <w:pPr>
        <w:spacing w:after="92"/>
        <w:ind w:left="1084"/>
      </w:pPr>
      <w:r>
        <w:t>（ ii ）第 36 回</w:t>
      </w:r>
    </w:p>
    <w:p w:rsidR="00AE5500" w:rsidRDefault="00FC639A" w:rsidP="00487990">
      <w:pPr>
        <w:spacing w:after="92"/>
        <w:ind w:left="1708" w:firstLineChars="100" w:firstLine="210"/>
      </w:pPr>
      <w:r>
        <w:t>演題・講師：ａ）「もう一度考える、糖尿病地域連携」</w:t>
      </w:r>
    </w:p>
    <w:p w:rsidR="00AE5500" w:rsidRDefault="00FC639A">
      <w:pPr>
        <w:spacing w:after="92"/>
        <w:ind w:left="1708"/>
      </w:pPr>
      <w:r>
        <w:t xml:space="preserve">　　　　　　　　　市立豊中病院　糖尿病センター　医長　岡内　幸義　先生</w:t>
      </w:r>
    </w:p>
    <w:p w:rsidR="00AE5500" w:rsidRDefault="00FC639A">
      <w:pPr>
        <w:spacing w:after="92"/>
        <w:ind w:left="1708"/>
      </w:pPr>
      <w:r>
        <w:t xml:space="preserve">　　　　　　　ｂ）「病態生理を苦慮した糖尿病合併 CKD 患者の治療」</w:t>
      </w:r>
    </w:p>
    <w:p w:rsidR="00487990" w:rsidRDefault="00FC639A" w:rsidP="00487990">
      <w:pPr>
        <w:spacing w:after="0" w:line="355" w:lineRule="auto"/>
        <w:ind w:left="210" w:right="361" w:hangingChars="100" w:hanging="210"/>
      </w:pPr>
      <w:r>
        <w:t xml:space="preserve">　　　　</w:t>
      </w:r>
      <w:r w:rsidR="00487990">
        <w:rPr>
          <w:rFonts w:hint="eastAsia"/>
        </w:rPr>
        <w:t xml:space="preserve">　　　　　　　　</w:t>
      </w:r>
      <w:r>
        <w:t>大阪大学大学院医学系研究科　腎臓内科学　教授　猪阪　善隆　先生</w:t>
      </w:r>
    </w:p>
    <w:p w:rsidR="00AE5500" w:rsidRDefault="00FC639A" w:rsidP="00487990">
      <w:pPr>
        <w:spacing w:after="0" w:line="355" w:lineRule="auto"/>
        <w:ind w:leftChars="100" w:left="210" w:right="361" w:firstLineChars="800" w:firstLine="1680"/>
      </w:pPr>
      <w:r>
        <w:t>参加者：42 名開催日：平成 28 年 11 月 26 日（土）</w:t>
      </w:r>
    </w:p>
    <w:p w:rsidR="00AE5500" w:rsidRDefault="00FC639A" w:rsidP="00487990">
      <w:pPr>
        <w:spacing w:after="452"/>
        <w:ind w:left="1708" w:firstLineChars="100" w:firstLine="210"/>
      </w:pPr>
      <w:r>
        <w:t>場　所：市立豊中病院　管理棟５Ｆ　講堂</w:t>
      </w:r>
    </w:p>
    <w:p w:rsidR="00AE5500" w:rsidRDefault="00FC639A">
      <w:pPr>
        <w:spacing w:after="92"/>
        <w:ind w:left="979"/>
      </w:pPr>
      <w:r>
        <w:t>⑩豊中市消化器病懇話会</w:t>
      </w:r>
    </w:p>
    <w:p w:rsidR="00487990" w:rsidRDefault="00FC639A">
      <w:pPr>
        <w:spacing w:after="0" w:line="355" w:lineRule="auto"/>
        <w:ind w:left="1699" w:hanging="625"/>
      </w:pPr>
      <w:r>
        <w:t>（ｉ）第 56 回</w:t>
      </w:r>
    </w:p>
    <w:p w:rsidR="00AE5500" w:rsidRDefault="00FC639A" w:rsidP="00487990">
      <w:pPr>
        <w:spacing w:after="0" w:line="355" w:lineRule="auto"/>
        <w:ind w:leftChars="100" w:left="210" w:firstLineChars="700" w:firstLine="1470"/>
      </w:pPr>
      <w:r>
        <w:t>演題・講師：ａ）「コイル塞栓術にて治療し得た前下膵十二指腸動脈瘤の一例」</w:t>
      </w:r>
    </w:p>
    <w:p w:rsidR="00AE5500" w:rsidRDefault="00FC639A">
      <w:pPr>
        <w:spacing w:after="92"/>
        <w:ind w:left="1708"/>
      </w:pPr>
      <w:r>
        <w:t xml:space="preserve">　　　　　　　　　　　　　　　　　市立豊中病院　外科　藤本　侑士　先生</w:t>
      </w:r>
    </w:p>
    <w:p w:rsidR="00AE5500" w:rsidRDefault="00FC639A">
      <w:pPr>
        <w:spacing w:after="92"/>
        <w:ind w:left="1708"/>
      </w:pPr>
      <w:r>
        <w:t xml:space="preserve">　　　　　　ｂ）「肝内胆管癌との鑑別に苦慮した IgG4 関連肝炎症性偽腫瘍の</w:t>
      </w:r>
    </w:p>
    <w:p w:rsidR="00AE5500" w:rsidRDefault="00FC639A">
      <w:pPr>
        <w:spacing w:after="92"/>
        <w:ind w:left="1708"/>
      </w:pPr>
      <w:r>
        <w:t xml:space="preserve">　　　　　　　　　一例」</w:t>
      </w:r>
    </w:p>
    <w:p w:rsidR="00AE5500" w:rsidRDefault="00FC639A">
      <w:pPr>
        <w:spacing w:after="92"/>
        <w:ind w:left="1708"/>
      </w:pPr>
      <w:r>
        <w:t xml:space="preserve">　　　　　　　　　　　　　　市立豊中病院　消化器内科　島越　洋美　先生</w:t>
      </w:r>
    </w:p>
    <w:p w:rsidR="00AE5500" w:rsidRDefault="00FC639A">
      <w:pPr>
        <w:spacing w:after="92"/>
        <w:ind w:left="1708"/>
      </w:pPr>
      <w:r>
        <w:t xml:space="preserve">　　　　　　ｃ）「肝腫瘍に対する IVR 治療」</w:t>
      </w:r>
    </w:p>
    <w:p w:rsidR="00AE5500" w:rsidRDefault="00FC639A">
      <w:pPr>
        <w:spacing w:after="0" w:line="355" w:lineRule="auto"/>
        <w:ind w:left="1708" w:right="361"/>
      </w:pPr>
      <w:r>
        <w:t xml:space="preserve">　　　　　　　　　　　　　市立豊中病院　放射線診断科　田中　会秀　先生参加者：22 名開催日：平成 28 年６月 18 日（土）</w:t>
      </w:r>
    </w:p>
    <w:p w:rsidR="00AE5500" w:rsidRDefault="00FC639A">
      <w:pPr>
        <w:spacing w:after="452"/>
        <w:ind w:left="1708"/>
      </w:pPr>
      <w:r>
        <w:t>場　所：市立豊中病院　１階健康教室</w:t>
      </w:r>
    </w:p>
    <w:p w:rsidR="00AE5500" w:rsidRDefault="00FC639A">
      <w:pPr>
        <w:spacing w:after="92"/>
        <w:ind w:left="1084"/>
      </w:pPr>
      <w:r>
        <w:t>（ ii ）第 57 回</w:t>
      </w:r>
    </w:p>
    <w:p w:rsidR="00AE5500" w:rsidRDefault="00FC639A">
      <w:pPr>
        <w:spacing w:after="92"/>
        <w:ind w:left="1708"/>
      </w:pPr>
      <w:r>
        <w:t>演題・講師：a）「病診連携について示唆に富む急性胆嚢炎・胆管炎の２例」</w:t>
      </w:r>
    </w:p>
    <w:p w:rsidR="00AE5500" w:rsidRDefault="00FC639A">
      <w:pPr>
        <w:spacing w:after="92"/>
        <w:ind w:left="1708"/>
      </w:pPr>
      <w:r>
        <w:t xml:space="preserve">　　　　　　　　症例１「右腎癌を有し門脈血栓を合併した急性胆嚢炎」</w:t>
      </w:r>
    </w:p>
    <w:p w:rsidR="00AE5500" w:rsidRDefault="00FC639A">
      <w:pPr>
        <w:spacing w:after="92"/>
        <w:ind w:left="1708"/>
      </w:pPr>
      <w:r>
        <w:t xml:space="preserve">　　　　　　　　　　　　　　阪本胃腸・外科クリニック　阪本　康夫　先生</w:t>
      </w:r>
    </w:p>
    <w:p w:rsidR="00AE5500" w:rsidRDefault="00FC639A">
      <w:pPr>
        <w:spacing w:after="92"/>
        <w:ind w:left="1708"/>
      </w:pPr>
      <w:r>
        <w:t xml:space="preserve">　　　　　　　　　　　　　　市立豊中病院　消化器内科　島越　洋美　先生</w:t>
      </w:r>
    </w:p>
    <w:p w:rsidR="00AE5500" w:rsidRDefault="00FC639A">
      <w:pPr>
        <w:spacing w:after="92"/>
        <w:ind w:left="1708"/>
      </w:pPr>
      <w:r>
        <w:t xml:space="preserve">　　　　　　　　症例２「休日の病診連携が機能した急性胆管炎」</w:t>
      </w:r>
    </w:p>
    <w:p w:rsidR="00AE5500" w:rsidRDefault="00FC639A">
      <w:pPr>
        <w:spacing w:after="92"/>
        <w:ind w:left="1708"/>
      </w:pPr>
      <w:r>
        <w:t xml:space="preserve">　　　　　　　　　　　　　　阪本胃腸・外科クリニック　阪本　康夫　先生</w:t>
      </w:r>
    </w:p>
    <w:p w:rsidR="00AE5500" w:rsidRDefault="00FC639A">
      <w:pPr>
        <w:spacing w:after="92"/>
        <w:ind w:left="1708"/>
      </w:pPr>
      <w:r>
        <w:t xml:space="preserve">　　　　　　　　　　　　　　市立豊中病院　消化器内科　向井　香織　先生</w:t>
      </w:r>
    </w:p>
    <w:p w:rsidR="00AE5500" w:rsidRDefault="00FC639A">
      <w:pPr>
        <w:spacing w:after="92"/>
        <w:ind w:left="1708"/>
      </w:pPr>
      <w:r>
        <w:t xml:space="preserve">　　　　　　b）「急性胆嚢炎に対する外科手術」</w:t>
      </w:r>
    </w:p>
    <w:p w:rsidR="00487990" w:rsidRDefault="00FC639A">
      <w:pPr>
        <w:spacing w:line="355" w:lineRule="auto"/>
        <w:ind w:left="1708" w:right="361"/>
      </w:pPr>
      <w:r>
        <w:t xml:space="preserve">　　　　　　　　　　　　　　市立豊中病院　消化器外科　富丸　慶人　先生参加者：28 名</w:t>
      </w:r>
    </w:p>
    <w:p w:rsidR="00487990" w:rsidRDefault="00FC639A">
      <w:pPr>
        <w:spacing w:line="355" w:lineRule="auto"/>
        <w:ind w:left="1708" w:right="361"/>
      </w:pPr>
      <w:r>
        <w:lastRenderedPageBreak/>
        <w:t>開催日：平成 29 年１月 28 日（土）</w:t>
      </w:r>
    </w:p>
    <w:p w:rsidR="00AE5500" w:rsidRDefault="00FC639A">
      <w:pPr>
        <w:spacing w:line="355" w:lineRule="auto"/>
        <w:ind w:left="1708" w:right="361"/>
      </w:pPr>
      <w:r>
        <w:t>場　所：市立豊中病院　１階健康教室</w:t>
      </w:r>
    </w:p>
    <w:sectPr w:rsidR="00AE5500">
      <w:footerReference w:type="even" r:id="rId7"/>
      <w:footerReference w:type="default" r:id="rId8"/>
      <w:footerReference w:type="first" r:id="rId9"/>
      <w:pgSz w:w="11906" w:h="16838"/>
      <w:pgMar w:top="1030" w:right="1197" w:bottom="1319" w:left="129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FDB" w:rsidRDefault="00E94FDB">
      <w:pPr>
        <w:spacing w:after="0" w:line="240" w:lineRule="auto"/>
      </w:pPr>
      <w:r>
        <w:separator/>
      </w:r>
    </w:p>
  </w:endnote>
  <w:endnote w:type="continuationSeparator" w:id="0">
    <w:p w:rsidR="00E94FDB" w:rsidRDefault="00E94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0" w:right="329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853D6D" w:rsidRPr="00853D6D">
      <w:rPr>
        <w:noProof/>
        <w:sz w:val="20"/>
      </w:rPr>
      <w:t>6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124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853D6D" w:rsidRPr="00853D6D">
      <w:rPr>
        <w:noProof/>
        <w:sz w:val="20"/>
      </w:rPr>
      <w:t>7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FDB" w:rsidRDefault="00E94FDB">
      <w:pPr>
        <w:spacing w:after="0" w:line="240" w:lineRule="auto"/>
      </w:pPr>
      <w:r>
        <w:separator/>
      </w:r>
    </w:p>
  </w:footnote>
  <w:footnote w:type="continuationSeparator" w:id="0">
    <w:p w:rsidR="00E94FDB" w:rsidRDefault="00E94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B80"/>
    <w:multiLevelType w:val="hybridMultilevel"/>
    <w:tmpl w:val="668EE742"/>
    <w:lvl w:ilvl="0" w:tplc="71508FB6">
      <w:start w:val="1"/>
      <w:numFmt w:val="decimalFullWidth"/>
      <w:lvlText w:val="（%1）"/>
      <w:lvlJc w:val="left"/>
      <w:pPr>
        <w:ind w:left="8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76A76E">
      <w:start w:val="1"/>
      <w:numFmt w:val="lowerLetter"/>
      <w:lvlText w:val="%2"/>
      <w:lvlJc w:val="left"/>
      <w:pPr>
        <w:ind w:left="18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869382">
      <w:start w:val="1"/>
      <w:numFmt w:val="lowerRoman"/>
      <w:lvlText w:val="%3"/>
      <w:lvlJc w:val="left"/>
      <w:pPr>
        <w:ind w:left="25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3082B0">
      <w:start w:val="1"/>
      <w:numFmt w:val="decimal"/>
      <w:lvlText w:val="%4"/>
      <w:lvlJc w:val="left"/>
      <w:pPr>
        <w:ind w:left="32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1A9B44">
      <w:start w:val="1"/>
      <w:numFmt w:val="lowerLetter"/>
      <w:lvlText w:val="%5"/>
      <w:lvlJc w:val="left"/>
      <w:pPr>
        <w:ind w:left="397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4E308A">
      <w:start w:val="1"/>
      <w:numFmt w:val="lowerRoman"/>
      <w:lvlText w:val="%6"/>
      <w:lvlJc w:val="left"/>
      <w:pPr>
        <w:ind w:left="469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1A89B0">
      <w:start w:val="1"/>
      <w:numFmt w:val="decimal"/>
      <w:lvlText w:val="%7"/>
      <w:lvlJc w:val="left"/>
      <w:pPr>
        <w:ind w:left="54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D22742">
      <w:start w:val="1"/>
      <w:numFmt w:val="lowerLetter"/>
      <w:lvlText w:val="%8"/>
      <w:lvlJc w:val="left"/>
      <w:pPr>
        <w:ind w:left="61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621B52">
      <w:start w:val="1"/>
      <w:numFmt w:val="lowerRoman"/>
      <w:lvlText w:val="%9"/>
      <w:lvlJc w:val="left"/>
      <w:pPr>
        <w:ind w:left="68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1871FE"/>
    <w:multiLevelType w:val="hybridMultilevel"/>
    <w:tmpl w:val="E9F84EAA"/>
    <w:lvl w:ilvl="0" w:tplc="57D869CA">
      <w:start w:val="6"/>
      <w:numFmt w:val="decimalFullWidth"/>
      <w:lvlText w:val="（%1）"/>
      <w:lvlJc w:val="left"/>
      <w:pPr>
        <w:ind w:left="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A4F384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848ABC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248DEC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2F102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6CC0F6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E6E18F8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9A347E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B2047A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F62B57"/>
    <w:multiLevelType w:val="hybridMultilevel"/>
    <w:tmpl w:val="A6489B18"/>
    <w:lvl w:ilvl="0" w:tplc="771CD83A">
      <w:start w:val="3"/>
      <w:numFmt w:val="decimalFullWidth"/>
      <w:lvlText w:val="（%1）"/>
      <w:lvlJc w:val="left"/>
      <w:pPr>
        <w:ind w:left="1307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EADF8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BA2C32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4E038C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E2EDCA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221C92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60E0C0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2C3C06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E61CE4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C90F03"/>
    <w:multiLevelType w:val="hybridMultilevel"/>
    <w:tmpl w:val="1BB8C60E"/>
    <w:lvl w:ilvl="0" w:tplc="B9E28642">
      <w:start w:val="1"/>
      <w:numFmt w:val="decimalFullWidth"/>
      <w:lvlText w:val="（%1）"/>
      <w:lvlJc w:val="left"/>
      <w:pPr>
        <w:ind w:left="105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A40544">
      <w:start w:val="1"/>
      <w:numFmt w:val="lowerLetter"/>
      <w:lvlText w:val="%2"/>
      <w:lvlJc w:val="left"/>
      <w:pPr>
        <w:ind w:left="14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CC0CF2">
      <w:start w:val="1"/>
      <w:numFmt w:val="lowerRoman"/>
      <w:lvlText w:val="%3"/>
      <w:lvlJc w:val="left"/>
      <w:pPr>
        <w:ind w:left="22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166D2C">
      <w:start w:val="1"/>
      <w:numFmt w:val="decimal"/>
      <w:lvlText w:val="%4"/>
      <w:lvlJc w:val="left"/>
      <w:pPr>
        <w:ind w:left="29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5469C0">
      <w:start w:val="1"/>
      <w:numFmt w:val="lowerLetter"/>
      <w:lvlText w:val="%5"/>
      <w:lvlJc w:val="left"/>
      <w:pPr>
        <w:ind w:left="36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B66C32">
      <w:start w:val="1"/>
      <w:numFmt w:val="lowerRoman"/>
      <w:lvlText w:val="%6"/>
      <w:lvlJc w:val="left"/>
      <w:pPr>
        <w:ind w:left="437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5EFF7E">
      <w:start w:val="1"/>
      <w:numFmt w:val="decimal"/>
      <w:lvlText w:val="%7"/>
      <w:lvlJc w:val="left"/>
      <w:pPr>
        <w:ind w:left="50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D2E64E">
      <w:start w:val="1"/>
      <w:numFmt w:val="lowerLetter"/>
      <w:lvlText w:val="%8"/>
      <w:lvlJc w:val="left"/>
      <w:pPr>
        <w:ind w:left="58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529E1C">
      <w:start w:val="1"/>
      <w:numFmt w:val="lowerRoman"/>
      <w:lvlText w:val="%9"/>
      <w:lvlJc w:val="left"/>
      <w:pPr>
        <w:ind w:left="65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357B14"/>
    <w:multiLevelType w:val="hybridMultilevel"/>
    <w:tmpl w:val="160E7EE4"/>
    <w:lvl w:ilvl="0" w:tplc="779E593A">
      <w:start w:val="1"/>
      <w:numFmt w:val="decimalFullWidth"/>
      <w:lvlText w:val="（%1）"/>
      <w:lvlJc w:val="left"/>
      <w:pPr>
        <w:ind w:left="102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936AF8A">
      <w:start w:val="1"/>
      <w:numFmt w:val="lowerLetter"/>
      <w:lvlText w:val="%2"/>
      <w:lvlJc w:val="left"/>
      <w:pPr>
        <w:ind w:left="14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742C4E">
      <w:start w:val="1"/>
      <w:numFmt w:val="lowerRoman"/>
      <w:lvlText w:val="%3"/>
      <w:lvlJc w:val="left"/>
      <w:pPr>
        <w:ind w:left="21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A22A14">
      <w:start w:val="1"/>
      <w:numFmt w:val="decimal"/>
      <w:lvlText w:val="%4"/>
      <w:lvlJc w:val="left"/>
      <w:pPr>
        <w:ind w:left="28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7B61F76">
      <w:start w:val="1"/>
      <w:numFmt w:val="lowerLetter"/>
      <w:lvlText w:val="%5"/>
      <w:lvlJc w:val="left"/>
      <w:pPr>
        <w:ind w:left="357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A7A26C0">
      <w:start w:val="1"/>
      <w:numFmt w:val="lowerRoman"/>
      <w:lvlText w:val="%6"/>
      <w:lvlJc w:val="left"/>
      <w:pPr>
        <w:ind w:left="429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E7A589A">
      <w:start w:val="1"/>
      <w:numFmt w:val="decimal"/>
      <w:lvlText w:val="%7"/>
      <w:lvlJc w:val="left"/>
      <w:pPr>
        <w:ind w:left="50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CFAFA16">
      <w:start w:val="1"/>
      <w:numFmt w:val="lowerLetter"/>
      <w:lvlText w:val="%8"/>
      <w:lvlJc w:val="left"/>
      <w:pPr>
        <w:ind w:left="57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46ACDCE">
      <w:start w:val="1"/>
      <w:numFmt w:val="lowerRoman"/>
      <w:lvlText w:val="%9"/>
      <w:lvlJc w:val="left"/>
      <w:pPr>
        <w:ind w:left="64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186E77"/>
    <w:multiLevelType w:val="hybridMultilevel"/>
    <w:tmpl w:val="4F24A858"/>
    <w:lvl w:ilvl="0" w:tplc="DB561708">
      <w:start w:val="1"/>
      <w:numFmt w:val="decimalFullWidth"/>
      <w:lvlText w:val="（%1）"/>
      <w:lvlJc w:val="left"/>
      <w:pPr>
        <w:ind w:left="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FC4B16">
      <w:start w:val="1"/>
      <w:numFmt w:val="lowerLetter"/>
      <w:lvlText w:val="%2"/>
      <w:lvlJc w:val="left"/>
      <w:pPr>
        <w:ind w:left="11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938B9A6">
      <w:start w:val="1"/>
      <w:numFmt w:val="lowerRoman"/>
      <w:lvlText w:val="%3"/>
      <w:lvlJc w:val="left"/>
      <w:pPr>
        <w:ind w:left="18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18B6A8">
      <w:start w:val="1"/>
      <w:numFmt w:val="decimal"/>
      <w:lvlText w:val="%4"/>
      <w:lvlJc w:val="left"/>
      <w:pPr>
        <w:ind w:left="25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28CEC6">
      <w:start w:val="1"/>
      <w:numFmt w:val="lowerLetter"/>
      <w:lvlText w:val="%5"/>
      <w:lvlJc w:val="left"/>
      <w:pPr>
        <w:ind w:left="331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562808">
      <w:start w:val="1"/>
      <w:numFmt w:val="lowerRoman"/>
      <w:lvlText w:val="%6"/>
      <w:lvlJc w:val="left"/>
      <w:pPr>
        <w:ind w:left="403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FA6BDC">
      <w:start w:val="1"/>
      <w:numFmt w:val="decimal"/>
      <w:lvlText w:val="%7"/>
      <w:lvlJc w:val="left"/>
      <w:pPr>
        <w:ind w:left="47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1A60A6">
      <w:start w:val="1"/>
      <w:numFmt w:val="lowerLetter"/>
      <w:lvlText w:val="%8"/>
      <w:lvlJc w:val="left"/>
      <w:pPr>
        <w:ind w:left="54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91E82D0">
      <w:start w:val="1"/>
      <w:numFmt w:val="lowerRoman"/>
      <w:lvlText w:val="%9"/>
      <w:lvlJc w:val="left"/>
      <w:pPr>
        <w:ind w:left="61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987"/>
    <w:multiLevelType w:val="hybridMultilevel"/>
    <w:tmpl w:val="A2D2D4A4"/>
    <w:lvl w:ilvl="0" w:tplc="39F265B8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B682AE">
      <w:start w:val="1"/>
      <w:numFmt w:val="lowerLetter"/>
      <w:lvlText w:val="%2"/>
      <w:lvlJc w:val="left"/>
      <w:pPr>
        <w:ind w:left="14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FCC947A">
      <w:start w:val="1"/>
      <w:numFmt w:val="lowerRoman"/>
      <w:lvlText w:val="%3"/>
      <w:lvlJc w:val="left"/>
      <w:pPr>
        <w:ind w:left="21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C60DF7A">
      <w:start w:val="1"/>
      <w:numFmt w:val="decimal"/>
      <w:lvlText w:val="%4"/>
      <w:lvlJc w:val="left"/>
      <w:pPr>
        <w:ind w:left="29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889E36">
      <w:start w:val="1"/>
      <w:numFmt w:val="lowerLetter"/>
      <w:lvlText w:val="%5"/>
      <w:lvlJc w:val="left"/>
      <w:pPr>
        <w:ind w:left="362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F66A20">
      <w:start w:val="1"/>
      <w:numFmt w:val="lowerRoman"/>
      <w:lvlText w:val="%6"/>
      <w:lvlJc w:val="left"/>
      <w:pPr>
        <w:ind w:left="434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16EE06">
      <w:start w:val="1"/>
      <w:numFmt w:val="decimal"/>
      <w:lvlText w:val="%7"/>
      <w:lvlJc w:val="left"/>
      <w:pPr>
        <w:ind w:left="50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E2013C">
      <w:start w:val="1"/>
      <w:numFmt w:val="lowerLetter"/>
      <w:lvlText w:val="%8"/>
      <w:lvlJc w:val="left"/>
      <w:pPr>
        <w:ind w:left="57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EC6D64">
      <w:start w:val="1"/>
      <w:numFmt w:val="lowerRoman"/>
      <w:lvlText w:val="%9"/>
      <w:lvlJc w:val="left"/>
      <w:pPr>
        <w:ind w:left="65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5C3342"/>
    <w:multiLevelType w:val="hybridMultilevel"/>
    <w:tmpl w:val="6BDA21EA"/>
    <w:lvl w:ilvl="0" w:tplc="91C4899A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9EA156">
      <w:start w:val="1"/>
      <w:numFmt w:val="lowerLetter"/>
      <w:lvlText w:val="%2"/>
      <w:lvlJc w:val="left"/>
      <w:pPr>
        <w:ind w:left="15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9CA262">
      <w:start w:val="1"/>
      <w:numFmt w:val="lowerRoman"/>
      <w:lvlText w:val="%3"/>
      <w:lvlJc w:val="left"/>
      <w:pPr>
        <w:ind w:left="22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D43736">
      <w:start w:val="1"/>
      <w:numFmt w:val="decimal"/>
      <w:lvlText w:val="%4"/>
      <w:lvlJc w:val="left"/>
      <w:pPr>
        <w:ind w:left="30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0C9184">
      <w:start w:val="1"/>
      <w:numFmt w:val="lowerLetter"/>
      <w:lvlText w:val="%5"/>
      <w:lvlJc w:val="left"/>
      <w:pPr>
        <w:ind w:left="3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2020DA">
      <w:start w:val="1"/>
      <w:numFmt w:val="lowerRoman"/>
      <w:lvlText w:val="%6"/>
      <w:lvlJc w:val="left"/>
      <w:pPr>
        <w:ind w:left="445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16BCEC">
      <w:start w:val="1"/>
      <w:numFmt w:val="decimal"/>
      <w:lvlText w:val="%7"/>
      <w:lvlJc w:val="left"/>
      <w:pPr>
        <w:ind w:left="51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C0CE0E">
      <w:start w:val="1"/>
      <w:numFmt w:val="lowerLetter"/>
      <w:lvlText w:val="%8"/>
      <w:lvlJc w:val="left"/>
      <w:pPr>
        <w:ind w:left="58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246ECA">
      <w:start w:val="1"/>
      <w:numFmt w:val="lowerRoman"/>
      <w:lvlText w:val="%9"/>
      <w:lvlJc w:val="left"/>
      <w:pPr>
        <w:ind w:left="66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684F9F"/>
    <w:multiLevelType w:val="hybridMultilevel"/>
    <w:tmpl w:val="AEF6C08A"/>
    <w:lvl w:ilvl="0" w:tplc="EFC4C012">
      <w:start w:val="1"/>
      <w:numFmt w:val="decimalFullWidth"/>
      <w:lvlText w:val="%1）"/>
      <w:lvlJc w:val="left"/>
      <w:pPr>
        <w:ind w:left="86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BA4B9A">
      <w:start w:val="1"/>
      <w:numFmt w:val="lowerLetter"/>
      <w:lvlText w:val="%2"/>
      <w:lvlJc w:val="left"/>
      <w:pPr>
        <w:ind w:left="12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18DC46">
      <w:start w:val="1"/>
      <w:numFmt w:val="lowerRoman"/>
      <w:lvlText w:val="%3"/>
      <w:lvlJc w:val="left"/>
      <w:pPr>
        <w:ind w:left="20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D2CC90">
      <w:start w:val="1"/>
      <w:numFmt w:val="decimal"/>
      <w:lvlText w:val="%4"/>
      <w:lvlJc w:val="left"/>
      <w:pPr>
        <w:ind w:left="27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78BC4C">
      <w:start w:val="1"/>
      <w:numFmt w:val="lowerLetter"/>
      <w:lvlText w:val="%5"/>
      <w:lvlJc w:val="left"/>
      <w:pPr>
        <w:ind w:left="345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16AA4E">
      <w:start w:val="1"/>
      <w:numFmt w:val="lowerRoman"/>
      <w:lvlText w:val="%6"/>
      <w:lvlJc w:val="left"/>
      <w:pPr>
        <w:ind w:left="417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8624E4">
      <w:start w:val="1"/>
      <w:numFmt w:val="decimal"/>
      <w:lvlText w:val="%7"/>
      <w:lvlJc w:val="left"/>
      <w:pPr>
        <w:ind w:left="48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C5EB8FC">
      <w:start w:val="1"/>
      <w:numFmt w:val="lowerLetter"/>
      <w:lvlText w:val="%8"/>
      <w:lvlJc w:val="left"/>
      <w:pPr>
        <w:ind w:left="56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6E6520">
      <w:start w:val="1"/>
      <w:numFmt w:val="lowerRoman"/>
      <w:lvlText w:val="%9"/>
      <w:lvlJc w:val="left"/>
      <w:pPr>
        <w:ind w:left="63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DA2331"/>
    <w:multiLevelType w:val="hybridMultilevel"/>
    <w:tmpl w:val="9F68DFCA"/>
    <w:lvl w:ilvl="0" w:tplc="FCEA584C">
      <w:start w:val="1"/>
      <w:numFmt w:val="decimalFullWidth"/>
      <w:lvlText w:val="%1"/>
      <w:lvlJc w:val="left"/>
      <w:pPr>
        <w:ind w:left="16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1AA9CE">
      <w:start w:val="1"/>
      <w:numFmt w:val="lowerLetter"/>
      <w:lvlText w:val="%2"/>
      <w:lvlJc w:val="left"/>
      <w:pPr>
        <w:ind w:left="20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7257C6">
      <w:start w:val="1"/>
      <w:numFmt w:val="lowerRoman"/>
      <w:lvlText w:val="%3"/>
      <w:lvlJc w:val="left"/>
      <w:pPr>
        <w:ind w:left="27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10DEA4">
      <w:start w:val="1"/>
      <w:numFmt w:val="decimal"/>
      <w:lvlText w:val="%4"/>
      <w:lvlJc w:val="left"/>
      <w:pPr>
        <w:ind w:left="34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94D116">
      <w:start w:val="1"/>
      <w:numFmt w:val="lowerLetter"/>
      <w:lvlText w:val="%5"/>
      <w:lvlJc w:val="left"/>
      <w:pPr>
        <w:ind w:left="420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38C022">
      <w:start w:val="1"/>
      <w:numFmt w:val="lowerRoman"/>
      <w:lvlText w:val="%6"/>
      <w:lvlJc w:val="left"/>
      <w:pPr>
        <w:ind w:left="492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6C1560">
      <w:start w:val="1"/>
      <w:numFmt w:val="decimal"/>
      <w:lvlText w:val="%7"/>
      <w:lvlJc w:val="left"/>
      <w:pPr>
        <w:ind w:left="56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981446">
      <w:start w:val="1"/>
      <w:numFmt w:val="lowerLetter"/>
      <w:lvlText w:val="%8"/>
      <w:lvlJc w:val="left"/>
      <w:pPr>
        <w:ind w:left="63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26CEF8">
      <w:start w:val="1"/>
      <w:numFmt w:val="lowerRoman"/>
      <w:lvlText w:val="%9"/>
      <w:lvlJc w:val="left"/>
      <w:pPr>
        <w:ind w:left="70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F75F9D"/>
    <w:multiLevelType w:val="hybridMultilevel"/>
    <w:tmpl w:val="ABF0BFA4"/>
    <w:lvl w:ilvl="0" w:tplc="7C46F92C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66E00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2014B8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C8C6C8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2A59F6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989D76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7E510C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3EAEC4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32761E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895BD3"/>
    <w:multiLevelType w:val="hybridMultilevel"/>
    <w:tmpl w:val="06FE84DE"/>
    <w:lvl w:ilvl="0" w:tplc="D16CC0F4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EAC4E0">
      <w:start w:val="1"/>
      <w:numFmt w:val="decimalFullWidth"/>
      <w:lvlText w:val="%2）"/>
      <w:lvlJc w:val="left"/>
      <w:pPr>
        <w:ind w:left="1131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764C0E">
      <w:start w:val="1"/>
      <w:numFmt w:val="lowerRoman"/>
      <w:lvlText w:val="%3"/>
      <w:lvlJc w:val="left"/>
      <w:pPr>
        <w:ind w:left="17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76350E">
      <w:start w:val="1"/>
      <w:numFmt w:val="decimal"/>
      <w:lvlText w:val="%4"/>
      <w:lvlJc w:val="left"/>
      <w:pPr>
        <w:ind w:left="25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B08AD0">
      <w:start w:val="1"/>
      <w:numFmt w:val="lowerLetter"/>
      <w:lvlText w:val="%5"/>
      <w:lvlJc w:val="left"/>
      <w:pPr>
        <w:ind w:left="322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DE9022">
      <w:start w:val="1"/>
      <w:numFmt w:val="lowerRoman"/>
      <w:lvlText w:val="%6"/>
      <w:lvlJc w:val="left"/>
      <w:pPr>
        <w:ind w:left="39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E8DB66">
      <w:start w:val="1"/>
      <w:numFmt w:val="decimal"/>
      <w:lvlText w:val="%7"/>
      <w:lvlJc w:val="left"/>
      <w:pPr>
        <w:ind w:left="466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0895CC">
      <w:start w:val="1"/>
      <w:numFmt w:val="lowerLetter"/>
      <w:lvlText w:val="%8"/>
      <w:lvlJc w:val="left"/>
      <w:pPr>
        <w:ind w:left="53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785834">
      <w:start w:val="1"/>
      <w:numFmt w:val="lowerRoman"/>
      <w:lvlText w:val="%9"/>
      <w:lvlJc w:val="left"/>
      <w:pPr>
        <w:ind w:left="61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3736F"/>
    <w:multiLevelType w:val="hybridMultilevel"/>
    <w:tmpl w:val="7BB8A9BE"/>
    <w:lvl w:ilvl="0" w:tplc="86E0B1E0">
      <w:start w:val="1"/>
      <w:numFmt w:val="decimalEnclosedCircle"/>
      <w:lvlText w:val="%1"/>
      <w:lvlJc w:val="left"/>
      <w:pPr>
        <w:ind w:left="15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F0465C">
      <w:start w:val="1"/>
      <w:numFmt w:val="lowerLetter"/>
      <w:lvlText w:val="%2"/>
      <w:lvlJc w:val="left"/>
      <w:pPr>
        <w:ind w:left="14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CE1DB2">
      <w:start w:val="1"/>
      <w:numFmt w:val="lowerRoman"/>
      <w:lvlText w:val="%3"/>
      <w:lvlJc w:val="left"/>
      <w:pPr>
        <w:ind w:left="21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4206A0">
      <w:start w:val="1"/>
      <w:numFmt w:val="decimal"/>
      <w:lvlText w:val="%4"/>
      <w:lvlJc w:val="left"/>
      <w:pPr>
        <w:ind w:left="28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F6867C">
      <w:start w:val="1"/>
      <w:numFmt w:val="lowerLetter"/>
      <w:lvlText w:val="%5"/>
      <w:lvlJc w:val="left"/>
      <w:pPr>
        <w:ind w:left="35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966108">
      <w:start w:val="1"/>
      <w:numFmt w:val="lowerRoman"/>
      <w:lvlText w:val="%6"/>
      <w:lvlJc w:val="left"/>
      <w:pPr>
        <w:ind w:left="43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98A762">
      <w:start w:val="1"/>
      <w:numFmt w:val="decimal"/>
      <w:lvlText w:val="%7"/>
      <w:lvlJc w:val="left"/>
      <w:pPr>
        <w:ind w:left="50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6A231A">
      <w:start w:val="1"/>
      <w:numFmt w:val="lowerLetter"/>
      <w:lvlText w:val="%8"/>
      <w:lvlJc w:val="left"/>
      <w:pPr>
        <w:ind w:left="57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F2D9E8">
      <w:start w:val="1"/>
      <w:numFmt w:val="lowerRoman"/>
      <w:lvlText w:val="%9"/>
      <w:lvlJc w:val="left"/>
      <w:pPr>
        <w:ind w:left="64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361771"/>
    <w:multiLevelType w:val="hybridMultilevel"/>
    <w:tmpl w:val="208A8DFA"/>
    <w:lvl w:ilvl="0" w:tplc="3FA29216">
      <w:start w:val="1"/>
      <w:numFmt w:val="decimalFullWidth"/>
      <w:lvlText w:val="%1）"/>
      <w:lvlJc w:val="left"/>
      <w:pPr>
        <w:ind w:left="14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04AB9A">
      <w:start w:val="1"/>
      <w:numFmt w:val="lowerLetter"/>
      <w:lvlText w:val="%2"/>
      <w:lvlJc w:val="left"/>
      <w:pPr>
        <w:ind w:left="15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70DC42">
      <w:start w:val="1"/>
      <w:numFmt w:val="lowerRoman"/>
      <w:lvlText w:val="%3"/>
      <w:lvlJc w:val="left"/>
      <w:pPr>
        <w:ind w:left="22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C0B500">
      <w:start w:val="1"/>
      <w:numFmt w:val="decimal"/>
      <w:lvlText w:val="%4"/>
      <w:lvlJc w:val="left"/>
      <w:pPr>
        <w:ind w:left="29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188FEE">
      <w:start w:val="1"/>
      <w:numFmt w:val="lowerLetter"/>
      <w:lvlText w:val="%5"/>
      <w:lvlJc w:val="left"/>
      <w:pPr>
        <w:ind w:left="36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1E5A02">
      <w:start w:val="1"/>
      <w:numFmt w:val="lowerRoman"/>
      <w:lvlText w:val="%6"/>
      <w:lvlJc w:val="left"/>
      <w:pPr>
        <w:ind w:left="43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201972">
      <w:start w:val="1"/>
      <w:numFmt w:val="decimal"/>
      <w:lvlText w:val="%7"/>
      <w:lvlJc w:val="left"/>
      <w:pPr>
        <w:ind w:left="51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1C1B06">
      <w:start w:val="1"/>
      <w:numFmt w:val="lowerLetter"/>
      <w:lvlText w:val="%8"/>
      <w:lvlJc w:val="left"/>
      <w:pPr>
        <w:ind w:left="58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14FDB8">
      <w:start w:val="1"/>
      <w:numFmt w:val="lowerRoman"/>
      <w:lvlText w:val="%9"/>
      <w:lvlJc w:val="left"/>
      <w:pPr>
        <w:ind w:left="65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C32C9C"/>
    <w:multiLevelType w:val="hybridMultilevel"/>
    <w:tmpl w:val="32904F84"/>
    <w:lvl w:ilvl="0" w:tplc="00AAB8BA">
      <w:start w:val="1"/>
      <w:numFmt w:val="decimalFullWidth"/>
      <w:lvlText w:val="（%1）"/>
      <w:lvlJc w:val="left"/>
      <w:pPr>
        <w:ind w:left="100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D28ECE">
      <w:start w:val="1"/>
      <w:numFmt w:val="decimalEnclosedCircle"/>
      <w:lvlText w:val="%2"/>
      <w:lvlJc w:val="left"/>
      <w:pPr>
        <w:ind w:left="140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AA2DDC">
      <w:start w:val="1"/>
      <w:numFmt w:val="lowerRoman"/>
      <w:lvlText w:val="%3"/>
      <w:lvlJc w:val="left"/>
      <w:pPr>
        <w:ind w:left="20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FEA918">
      <w:start w:val="1"/>
      <w:numFmt w:val="decimal"/>
      <w:lvlText w:val="%4"/>
      <w:lvlJc w:val="left"/>
      <w:pPr>
        <w:ind w:left="27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44CD32">
      <w:start w:val="1"/>
      <w:numFmt w:val="lowerLetter"/>
      <w:lvlText w:val="%5"/>
      <w:lvlJc w:val="left"/>
      <w:pPr>
        <w:ind w:left="35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014A8">
      <w:start w:val="1"/>
      <w:numFmt w:val="lowerRoman"/>
      <w:lvlText w:val="%6"/>
      <w:lvlJc w:val="left"/>
      <w:pPr>
        <w:ind w:left="423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4EA7C8">
      <w:start w:val="1"/>
      <w:numFmt w:val="decimal"/>
      <w:lvlText w:val="%7"/>
      <w:lvlJc w:val="left"/>
      <w:pPr>
        <w:ind w:left="495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24C5E0">
      <w:start w:val="1"/>
      <w:numFmt w:val="lowerLetter"/>
      <w:lvlText w:val="%8"/>
      <w:lvlJc w:val="left"/>
      <w:pPr>
        <w:ind w:left="56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B8B10C">
      <w:start w:val="1"/>
      <w:numFmt w:val="lowerRoman"/>
      <w:lvlText w:val="%9"/>
      <w:lvlJc w:val="left"/>
      <w:pPr>
        <w:ind w:left="63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1"/>
  </w:num>
  <w:num w:numId="12">
    <w:abstractNumId w:val="3"/>
  </w:num>
  <w:num w:numId="13">
    <w:abstractNumId w:val="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00"/>
    <w:rsid w:val="0004208D"/>
    <w:rsid w:val="002D6CCB"/>
    <w:rsid w:val="00301DE7"/>
    <w:rsid w:val="003841F9"/>
    <w:rsid w:val="003F7835"/>
    <w:rsid w:val="00487990"/>
    <w:rsid w:val="00497781"/>
    <w:rsid w:val="004D4D62"/>
    <w:rsid w:val="00580B8F"/>
    <w:rsid w:val="007B117A"/>
    <w:rsid w:val="00853D6D"/>
    <w:rsid w:val="00874F6A"/>
    <w:rsid w:val="00891103"/>
    <w:rsid w:val="008B39B7"/>
    <w:rsid w:val="008C136E"/>
    <w:rsid w:val="00A5055B"/>
    <w:rsid w:val="00AA4A84"/>
    <w:rsid w:val="00AE5500"/>
    <w:rsid w:val="00B52F3F"/>
    <w:rsid w:val="00BC6BD8"/>
    <w:rsid w:val="00BE02F7"/>
    <w:rsid w:val="00BF7557"/>
    <w:rsid w:val="00DE52A0"/>
    <w:rsid w:val="00E94FDB"/>
    <w:rsid w:val="00F52AF8"/>
    <w:rsid w:val="00F92855"/>
    <w:rsid w:val="00FC0D4C"/>
    <w:rsid w:val="00FC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635B76D3-4AC1-49B1-A148-56421D21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17" w:line="265" w:lineRule="auto"/>
      <w:ind w:left="582" w:hanging="10"/>
    </w:pPr>
    <w:rPr>
      <w:rFonts w:ascii="ＭＳ 明朝" w:eastAsia="ＭＳ 明朝" w:hAnsi="ＭＳ 明朝" w:cs="ＭＳ 明朝"/>
      <w:color w:val="181717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24"/>
      <w:jc w:val="center"/>
      <w:outlineLvl w:val="0"/>
    </w:pPr>
    <w:rPr>
      <w:rFonts w:ascii="Microsoft YaHei" w:eastAsia="Microsoft YaHei" w:hAnsi="Microsoft YaHei" w:cs="Microsoft YaHei"/>
      <w:color w:val="181717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59" w:lineRule="auto"/>
      <w:ind w:left="15" w:hanging="10"/>
      <w:outlineLvl w:val="1"/>
    </w:pPr>
    <w:rPr>
      <w:rFonts w:ascii="Microsoft YaHei" w:eastAsia="Microsoft YaHei" w:hAnsi="Microsoft YaHei" w:cs="Microsoft YaHei"/>
      <w:color w:val="181717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5" w:line="259" w:lineRule="auto"/>
      <w:ind w:left="353" w:hanging="10"/>
      <w:outlineLvl w:val="2"/>
    </w:pPr>
    <w:rPr>
      <w:rFonts w:ascii="Microsoft YaHei" w:eastAsia="Microsoft YaHei" w:hAnsi="Microsoft YaHei" w:cs="Microsoft YaHei"/>
      <w:color w:val="181717"/>
      <w:sz w:val="23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97" w:line="259" w:lineRule="auto"/>
      <w:ind w:left="809" w:hanging="10"/>
      <w:outlineLvl w:val="3"/>
    </w:pPr>
    <w:rPr>
      <w:rFonts w:ascii="Microsoft YaHei" w:eastAsia="Microsoft YaHei" w:hAnsi="Microsoft YaHei" w:cs="Microsoft YaHei"/>
      <w:color w:val="1817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rPr>
      <w:rFonts w:ascii="Microsoft YaHei" w:eastAsia="Microsoft YaHei" w:hAnsi="Microsoft YaHei" w:cs="Microsoft YaHei"/>
      <w:color w:val="181717"/>
      <w:sz w:val="28"/>
    </w:rPr>
  </w:style>
  <w:style w:type="character" w:customStyle="1" w:styleId="10">
    <w:name w:val="見出し 1 (文字)"/>
    <w:link w:val="1"/>
    <w:rPr>
      <w:rFonts w:ascii="Microsoft YaHei" w:eastAsia="Microsoft YaHei" w:hAnsi="Microsoft YaHei" w:cs="Microsoft YaHei"/>
      <w:color w:val="181717"/>
      <w:sz w:val="32"/>
    </w:rPr>
  </w:style>
  <w:style w:type="character" w:customStyle="1" w:styleId="40">
    <w:name w:val="見出し 4 (文字)"/>
    <w:link w:val="4"/>
    <w:rPr>
      <w:rFonts w:ascii="Microsoft YaHei" w:eastAsia="Microsoft YaHei" w:hAnsi="Microsoft YaHei" w:cs="Microsoft YaHei"/>
      <w:color w:val="181717"/>
      <w:sz w:val="21"/>
    </w:rPr>
  </w:style>
  <w:style w:type="character" w:customStyle="1" w:styleId="30">
    <w:name w:val="見出し 3 (文字)"/>
    <w:link w:val="3"/>
    <w:rPr>
      <w:rFonts w:ascii="Microsoft YaHei" w:eastAsia="Microsoft YaHei" w:hAnsi="Microsoft YaHei" w:cs="Microsoft YaHei"/>
      <w:color w:val="181717"/>
      <w:sz w:val="23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853D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53D6D"/>
    <w:rPr>
      <w:rFonts w:asciiTheme="majorHAnsi" w:eastAsiaTheme="majorEastAsia" w:hAnsiTheme="majorHAnsi" w:cstheme="majorBidi"/>
      <w:color w:val="18171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事業報告H28.indd</vt:lpstr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事業報告H28.indd</dc:title>
  <dc:subject/>
  <dc:creator>remotepc</dc:creator>
  <cp:keywords/>
  <cp:lastModifiedBy>宮川　佐知子</cp:lastModifiedBy>
  <cp:revision>7</cp:revision>
  <cp:lastPrinted>2017-06-29T01:00:00Z</cp:lastPrinted>
  <dcterms:created xsi:type="dcterms:W3CDTF">2017-06-16T08:21:00Z</dcterms:created>
  <dcterms:modified xsi:type="dcterms:W3CDTF">2017-06-29T01:00:00Z</dcterms:modified>
</cp:coreProperties>
</file>