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743054" w14:textId="77777777" w:rsidR="00D52FE4" w:rsidRDefault="00000000">
      <w:pPr>
        <w:spacing w:before="800" w:after="200"/>
        <w:jc w:val="center"/>
      </w:pPr>
      <w:r>
        <w:rPr>
          <w:noProof/>
        </w:rPr>
        <w:drawing>
          <wp:inline distT="0" distB="0" distL="0" distR="0" wp14:anchorId="48AF3631" wp14:editId="04BEE154">
            <wp:extent cx="2476500" cy="7429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74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ECB86" w14:textId="77777777" w:rsidR="00D52FE4" w:rsidRDefault="00000000">
      <w:pPr>
        <w:spacing w:after="300"/>
        <w:jc w:val="center"/>
      </w:pPr>
      <w:r>
        <w:rPr>
          <w:b/>
          <w:bCs/>
          <w:color w:val="1A4680"/>
          <w:sz w:val="56"/>
          <w:szCs w:val="56"/>
        </w:rPr>
        <w:t>CERTIFICATE OF INSURANCE</w:t>
      </w:r>
    </w:p>
    <w:p w14:paraId="6A82B8AE" w14:textId="77777777" w:rsidR="00D52FE4" w:rsidRDefault="00000000">
      <w:pPr>
        <w:spacing w:after="100"/>
        <w:jc w:val="center"/>
      </w:pPr>
      <w:r>
        <w:rPr>
          <w:i/>
          <w:iCs/>
          <w:color w:val="555555"/>
          <w:sz w:val="24"/>
          <w:szCs w:val="24"/>
        </w:rPr>
        <w:t>This certifies that</w:t>
      </w:r>
    </w:p>
    <w:p w14:paraId="33F3E5B8" w14:textId="00D860C3" w:rsidR="00D52FE4" w:rsidRDefault="00B168EE">
      <w:pPr>
        <w:pBdr>
          <w:bottom w:val="single" w:sz="4" w:space="8" w:color="999999"/>
        </w:pBdr>
        <w:spacing w:after="100"/>
        <w:jc w:val="center"/>
      </w:pPr>
      <w:r>
        <w:rPr>
          <w:b/>
          <w:bCs/>
          <w:sz w:val="40"/>
          <w:szCs w:val="40"/>
        </w:rPr>
        <w:fldChar w:fldCharType="begin"/>
      </w:r>
      <w:r>
        <w:rPr>
          <w:b/>
          <w:bCs/>
          <w:sz w:val="40"/>
          <w:szCs w:val="40"/>
        </w:rPr>
        <w:instrText xml:space="preserve"> MERGEFIELD  FullName </w:instrText>
      </w:r>
      <w:r>
        <w:rPr>
          <w:b/>
          <w:bCs/>
          <w:sz w:val="40"/>
          <w:szCs w:val="40"/>
        </w:rPr>
        <w:fldChar w:fldCharType="separate"/>
      </w:r>
      <w:r>
        <w:rPr>
          <w:b/>
          <w:bCs/>
          <w:noProof/>
          <w:sz w:val="40"/>
          <w:szCs w:val="40"/>
        </w:rPr>
        <w:t>«FullName»</w:t>
      </w:r>
      <w:r>
        <w:rPr>
          <w:b/>
          <w:bCs/>
          <w:sz w:val="40"/>
          <w:szCs w:val="40"/>
        </w:rPr>
        <w:fldChar w:fldCharType="end"/>
      </w:r>
    </w:p>
    <w:p w14:paraId="2EC09D03" w14:textId="56EBD3D6" w:rsidR="00D52FE4" w:rsidRDefault="00000000">
      <w:pPr>
        <w:spacing w:before="200" w:after="400"/>
        <w:jc w:val="center"/>
      </w:pPr>
      <w:r>
        <w:rPr>
          <w:sz w:val="24"/>
          <w:szCs w:val="24"/>
        </w:rPr>
        <w:t xml:space="preserve">holds active coverage under Policy No. </w:t>
      </w:r>
      <w:r w:rsidR="00B168EE">
        <w:rPr>
          <w:sz w:val="24"/>
          <w:szCs w:val="24"/>
        </w:rPr>
        <w:fldChar w:fldCharType="begin"/>
      </w:r>
      <w:r w:rsidR="00B168EE">
        <w:rPr>
          <w:sz w:val="24"/>
          <w:szCs w:val="24"/>
        </w:rPr>
        <w:instrText xml:space="preserve"> MERGEFIELD  PolicyNumber </w:instrText>
      </w:r>
      <w:r w:rsidR="00B168EE">
        <w:rPr>
          <w:sz w:val="24"/>
          <w:szCs w:val="24"/>
        </w:rPr>
        <w:fldChar w:fldCharType="separate"/>
      </w:r>
      <w:r w:rsidR="00B168EE">
        <w:rPr>
          <w:noProof/>
          <w:sz w:val="24"/>
          <w:szCs w:val="24"/>
        </w:rPr>
        <w:t>«PolicyNumber»</w:t>
      </w:r>
      <w:r w:rsidR="00B168EE">
        <w:rPr>
          <w:sz w:val="24"/>
          <w:szCs w:val="24"/>
        </w:rPr>
        <w:fldChar w:fldCharType="end"/>
      </w:r>
      <w:r>
        <w:rPr>
          <w:sz w:val="24"/>
          <w:szCs w:val="24"/>
        </w:rPr>
        <w:t xml:space="preserve">, valid through </w:t>
      </w:r>
      <w:r w:rsidR="00B168EE">
        <w:rPr>
          <w:sz w:val="24"/>
          <w:szCs w:val="24"/>
        </w:rPr>
        <w:fldChar w:fldCharType="begin"/>
      </w:r>
      <w:r w:rsidR="00B168EE">
        <w:rPr>
          <w:sz w:val="24"/>
          <w:szCs w:val="24"/>
        </w:rPr>
        <w:instrText xml:space="preserve"> MERGEFIELD  ExpiryDate </w:instrText>
      </w:r>
      <w:r w:rsidR="00B168EE">
        <w:rPr>
          <w:sz w:val="24"/>
          <w:szCs w:val="24"/>
        </w:rPr>
        <w:fldChar w:fldCharType="separate"/>
      </w:r>
      <w:r w:rsidR="00B168EE">
        <w:rPr>
          <w:noProof/>
          <w:sz w:val="24"/>
          <w:szCs w:val="24"/>
        </w:rPr>
        <w:t>«ExpiryDate»</w:t>
      </w:r>
      <w:r w:rsidR="00B168EE">
        <w:rPr>
          <w:sz w:val="24"/>
          <w:szCs w:val="24"/>
        </w:rPr>
        <w:fldChar w:fldCharType="end"/>
      </w:r>
      <w:r>
        <w:rPr>
          <w:sz w:val="24"/>
          <w:szCs w:val="24"/>
        </w:rPr>
        <w:t>.</w:t>
      </w:r>
    </w:p>
    <w:p w14:paraId="2E543569" w14:textId="77777777" w:rsidR="00D52FE4" w:rsidRDefault="00000000">
      <w:pPr>
        <w:spacing w:before="600"/>
        <w:jc w:val="center"/>
      </w:pPr>
      <w:r>
        <w:rPr>
          <w:sz w:val="24"/>
          <w:szCs w:val="24"/>
        </w:rPr>
        <w:t>_______________________</w:t>
      </w:r>
    </w:p>
    <w:p w14:paraId="6F91D542" w14:textId="77777777" w:rsidR="00D52FE4" w:rsidRDefault="00000000">
      <w:pPr>
        <w:jc w:val="center"/>
      </w:pPr>
      <w:r>
        <w:rPr>
          <w:color w:val="555555"/>
        </w:rPr>
        <w:t>Authorized Signature</w:t>
      </w:r>
    </w:p>
    <w:sectPr w:rsidR="00D52FE4">
      <w:pgSz w:w="15840" w:h="12240" w:orient="landscape"/>
      <w:pgMar w:top="1440" w:right="1440" w:bottom="1440" w:left="1440" w:header="708" w:footer="708" w:gutter="0"/>
      <w:pgBorders>
        <w:top w:val="double" w:sz="12" w:space="24" w:color="1A4680"/>
        <w:left w:val="double" w:sz="12" w:space="24" w:color="1A4680"/>
        <w:bottom w:val="double" w:sz="12" w:space="24" w:color="1A4680"/>
        <w:right w:val="double" w:sz="12" w:space="24" w:color="1A4680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B763A93"/>
    <w:multiLevelType w:val="hybridMultilevel"/>
    <w:tmpl w:val="0C8A8ECE"/>
    <w:lvl w:ilvl="0" w:tplc="FE384C30">
      <w:start w:val="1"/>
      <w:numFmt w:val="bullet"/>
      <w:lvlText w:val="●"/>
      <w:lvlJc w:val="left"/>
      <w:pPr>
        <w:ind w:left="720" w:hanging="360"/>
      </w:pPr>
    </w:lvl>
    <w:lvl w:ilvl="1" w:tplc="398C2E98">
      <w:start w:val="1"/>
      <w:numFmt w:val="bullet"/>
      <w:lvlText w:val="○"/>
      <w:lvlJc w:val="left"/>
      <w:pPr>
        <w:ind w:left="1440" w:hanging="360"/>
      </w:pPr>
    </w:lvl>
    <w:lvl w:ilvl="2" w:tplc="D3CA7CEC">
      <w:start w:val="1"/>
      <w:numFmt w:val="bullet"/>
      <w:lvlText w:val="■"/>
      <w:lvlJc w:val="left"/>
      <w:pPr>
        <w:ind w:left="2160" w:hanging="360"/>
      </w:pPr>
    </w:lvl>
    <w:lvl w:ilvl="3" w:tplc="06C64D6E">
      <w:start w:val="1"/>
      <w:numFmt w:val="bullet"/>
      <w:lvlText w:val="●"/>
      <w:lvlJc w:val="left"/>
      <w:pPr>
        <w:ind w:left="2880" w:hanging="360"/>
      </w:pPr>
    </w:lvl>
    <w:lvl w:ilvl="4" w:tplc="0C4AB898">
      <w:start w:val="1"/>
      <w:numFmt w:val="bullet"/>
      <w:lvlText w:val="○"/>
      <w:lvlJc w:val="left"/>
      <w:pPr>
        <w:ind w:left="3600" w:hanging="360"/>
      </w:pPr>
    </w:lvl>
    <w:lvl w:ilvl="5" w:tplc="0EDA3CB8">
      <w:start w:val="1"/>
      <w:numFmt w:val="bullet"/>
      <w:lvlText w:val="■"/>
      <w:lvlJc w:val="left"/>
      <w:pPr>
        <w:ind w:left="4320" w:hanging="360"/>
      </w:pPr>
    </w:lvl>
    <w:lvl w:ilvl="6" w:tplc="E72641B2">
      <w:start w:val="1"/>
      <w:numFmt w:val="bullet"/>
      <w:lvlText w:val="●"/>
      <w:lvlJc w:val="left"/>
      <w:pPr>
        <w:ind w:left="5040" w:hanging="360"/>
      </w:pPr>
    </w:lvl>
    <w:lvl w:ilvl="7" w:tplc="DBA631F0">
      <w:start w:val="1"/>
      <w:numFmt w:val="bullet"/>
      <w:lvlText w:val="●"/>
      <w:lvlJc w:val="left"/>
      <w:pPr>
        <w:ind w:left="5760" w:hanging="360"/>
      </w:pPr>
    </w:lvl>
    <w:lvl w:ilvl="8" w:tplc="223A71FA">
      <w:start w:val="1"/>
      <w:numFmt w:val="bullet"/>
      <w:lvlText w:val="●"/>
      <w:lvlJc w:val="left"/>
      <w:pPr>
        <w:ind w:left="6480" w:hanging="360"/>
      </w:pPr>
    </w:lvl>
  </w:abstractNum>
  <w:num w:numId="1" w16cid:durableId="131078669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2FE4"/>
    <w:rsid w:val="009E6DD2"/>
    <w:rsid w:val="00B168EE"/>
    <w:rsid w:val="00D52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7FB3B7"/>
  <w15:docId w15:val="{454331CB-AD46-43A0-B244-2F9A73C30B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39</Words>
  <Characters>228</Characters>
  <Application>Microsoft Office Word</Application>
  <DocSecurity>0</DocSecurity>
  <Lines>1</Lines>
  <Paragraphs>1</Paragraphs>
  <ScaleCrop>false</ScaleCrop>
  <Company/>
  <LinksUpToDate>false</LinksUpToDate>
  <CharactersWithSpaces>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Sviták, David</cp:lastModifiedBy>
  <cp:revision>2</cp:revision>
  <dcterms:created xsi:type="dcterms:W3CDTF">2026-09-03T09:23:00Z</dcterms:created>
  <dcterms:modified xsi:type="dcterms:W3CDTF">2026-09-14T11:36:00Z</dcterms:modified>
</cp:coreProperties>
</file>