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8545E" w14:textId="4B9AC7AE" w:rsidR="00DC5ACD" w:rsidRPr="00F95437" w:rsidRDefault="003E529C" w:rsidP="00F95437">
      <w:pPr>
        <w:pStyle w:val="Title"/>
      </w:pPr>
      <w:r>
        <w:t>My Edits</w:t>
      </w:r>
    </w:p>
    <w:p w14:paraId="498A35C7" w14:textId="29252B06" w:rsidR="00F95437" w:rsidRDefault="00F95437" w:rsidP="00E83836">
      <w:pPr>
        <w:pStyle w:val="Body"/>
      </w:pPr>
      <w:r>
        <w:t xml:space="preserve">Welcome to your little slice of ePublisher Express Trial. </w:t>
      </w:r>
      <w:r w:rsidR="000F3DEB" w:rsidRPr="00C7721C">
        <w:rPr>
          <w:noProof/>
        </w:rPr>
        <w:t>This</w:t>
      </w:r>
      <w:r w:rsidR="000F3DEB">
        <w:t xml:space="preserve"> is</w:t>
      </w:r>
      <w:r>
        <w:t xml:space="preserve"> your </w:t>
      </w:r>
      <w:r w:rsidR="000F3DEB">
        <w:t>“My Edits” section</w:t>
      </w:r>
      <w:r>
        <w:t xml:space="preserve">.  </w:t>
      </w:r>
      <w:r w:rsidR="000F3DEB">
        <w:t xml:space="preserve"> In this </w:t>
      </w:r>
      <w:r w:rsidR="000F3DEB" w:rsidRPr="00C7721C">
        <w:rPr>
          <w:noProof/>
        </w:rPr>
        <w:t>section</w:t>
      </w:r>
      <w:r w:rsidR="00C7721C">
        <w:rPr>
          <w:noProof/>
        </w:rPr>
        <w:t>,</w:t>
      </w:r>
      <w:r w:rsidR="000F3DEB">
        <w:t xml:space="preserve"> you will be able to add your content and then see it in the generated output. </w:t>
      </w:r>
      <w:r>
        <w:t xml:space="preserve">By now you should have a little bit of an idea </w:t>
      </w:r>
      <w:r w:rsidRPr="00C7721C">
        <w:rPr>
          <w:noProof/>
        </w:rPr>
        <w:t>o</w:t>
      </w:r>
      <w:r w:rsidR="00C7721C">
        <w:rPr>
          <w:noProof/>
        </w:rPr>
        <w:t>f</w:t>
      </w:r>
      <w:r>
        <w:t xml:space="preserve"> how ePublisher works. The trial is generating output from </w:t>
      </w:r>
      <w:r w:rsidRPr="00C7721C">
        <w:rPr>
          <w:noProof/>
        </w:rPr>
        <w:t>pre-built</w:t>
      </w:r>
      <w:r>
        <w:t xml:space="preserve"> stationery synchronized to the ePublisher Express Trial project. </w:t>
      </w:r>
    </w:p>
    <w:p w14:paraId="2A97B9DB" w14:textId="3C3540E6" w:rsidR="00970634" w:rsidRDefault="00AF663F" w:rsidP="00E83836">
      <w:pPr>
        <w:pStyle w:val="Body"/>
      </w:pPr>
      <w:r w:rsidRPr="00AF663F">
        <w:t>This document and the others have been imported to the Express project and appear in the Documents window. When you press the generation button, ePublisher opens each document and reads the information contained within. ePublisher will never change the source documents, it reads them for the content and the style names. We have customized the stationary to these source documents. Once you purchase a seat of ePublisher, you will be able to customize a project to your styles. This process is a detail in ePublisher Designer. For now, have some fun with the styles and space below we have provided for you. We left everything pretty simple, so feel free to use some of the skills you just learned in the previous document. You can create related topics, expand/collapse sections, or add some mini-TOCs. Remember to edit in this document, and use the style names provided. Once done, just save the file and publish with one click to see the results.</w:t>
      </w:r>
    </w:p>
    <w:p w14:paraId="1669A968" w14:textId="77777777" w:rsidR="00970634" w:rsidRPr="00970634" w:rsidRDefault="00970634" w:rsidP="00970634">
      <w:pPr>
        <w:pStyle w:val="Heading3"/>
        <w:rPr>
          <w:rFonts w:eastAsiaTheme="minorHAnsi"/>
        </w:rPr>
      </w:pPr>
      <w:r w:rsidRPr="00970634">
        <w:rPr>
          <w:rFonts w:eastAsiaTheme="minorHAnsi"/>
        </w:rPr>
        <w:t>Put your links here</w:t>
      </w:r>
    </w:p>
    <w:p w14:paraId="6E94AFD4" w14:textId="6B44DBDF" w:rsidR="00970634" w:rsidRPr="00970634" w:rsidRDefault="00970634" w:rsidP="00970634">
      <w:pPr>
        <w:pStyle w:val="Body"/>
        <w:rPr>
          <w:rFonts w:eastAsiaTheme="minorHAnsi"/>
          <w:lang w:bidi="he-IL"/>
        </w:rPr>
      </w:pPr>
      <w:r w:rsidRPr="00C0113E">
        <w:rPr>
          <w:rFonts w:eastAsiaTheme="minorHAnsi"/>
          <w:lang w:bidi="he-IL"/>
        </w:rPr>
        <w:t>Link to PDF</w:t>
      </w:r>
      <w:r w:rsidRPr="00970634">
        <w:rPr>
          <w:rFonts w:eastAsiaTheme="minorHAnsi"/>
          <w:lang w:bidi="he-IL"/>
        </w:rPr>
        <w:t xml:space="preserve"> - </w:t>
      </w:r>
    </w:p>
    <w:p w14:paraId="592A48EE" w14:textId="417CEBD1" w:rsidR="00970634" w:rsidRPr="00970634" w:rsidRDefault="00086D23" w:rsidP="00FB582B">
      <w:pPr>
        <w:pStyle w:val="Drawings"/>
      </w:pPr>
      <w:hyperlink r:id="rId5" w:history="1">
        <w:r w:rsidR="00970634" w:rsidRPr="00970634">
          <w:t xml:space="preserve">Link to WebPage </w:t>
        </w:r>
        <w:r w:rsidR="00CC2D62">
          <w:t>–</w:t>
        </w:r>
        <w:r w:rsidR="00970634" w:rsidRPr="00970634">
          <w:t xml:space="preserve"> </w:t>
        </w:r>
      </w:hyperlink>
      <w:r w:rsidR="00CC2D62">
        <w:t xml:space="preserve"> </w:t>
      </w:r>
      <w:r w:rsidR="00CC2D62" w:rsidRPr="00FB582B">
        <w:t xml:space="preserve"> </w:t>
      </w:r>
      <w:hyperlink r:id="rId6" w:history="1">
        <w:r w:rsidR="00CC2D62" w:rsidRPr="00FB582B">
          <w:t>http://www.webworks.com/</w:t>
        </w:r>
      </w:hyperlink>
    </w:p>
    <w:p w14:paraId="7868545F" w14:textId="5AC3F4EB" w:rsidR="000F3DEB" w:rsidRDefault="000F3DEB" w:rsidP="00E83836">
      <w:pPr>
        <w:pStyle w:val="Body"/>
      </w:pPr>
      <w:r>
        <w:t xml:space="preserve"> </w:t>
      </w:r>
    </w:p>
    <w:p w14:paraId="78685460" w14:textId="7A34B2CB" w:rsidR="000F3DEB" w:rsidRDefault="000F3DEB" w:rsidP="000F3DEB">
      <w:pPr>
        <w:pStyle w:val="Heading1"/>
      </w:pPr>
      <w:r>
        <w:t xml:space="preserve">How to </w:t>
      </w:r>
      <w:r w:rsidR="00086D23">
        <w:t>C</w:t>
      </w:r>
      <w:r>
        <w:t>reate Dummy Text in Word</w:t>
      </w:r>
    </w:p>
    <w:p w14:paraId="78685461" w14:textId="4495A0F3" w:rsidR="00DC5ACD" w:rsidRPr="00A07231" w:rsidRDefault="00DC5ACD" w:rsidP="00E83836">
      <w:pPr>
        <w:pStyle w:val="Body"/>
        <w:rPr>
          <w:rStyle w:val="Bold"/>
          <w:b w:val="0"/>
          <w:bCs w:val="0"/>
        </w:rPr>
      </w:pPr>
      <w:r w:rsidRPr="00E83836">
        <w:t xml:space="preserve">If you are interested in Lorem ipsum and how to generate it in </w:t>
      </w:r>
      <w:r w:rsidR="00C7721C" w:rsidRPr="00C7721C">
        <w:rPr>
          <w:noProof/>
        </w:rPr>
        <w:t>W</w:t>
      </w:r>
      <w:r w:rsidRPr="00C7721C">
        <w:rPr>
          <w:noProof/>
        </w:rPr>
        <w:t>or</w:t>
      </w:r>
      <w:r w:rsidR="000F3DEB" w:rsidRPr="00C7721C">
        <w:rPr>
          <w:noProof/>
        </w:rPr>
        <w:t>d</w:t>
      </w:r>
      <w:r w:rsidR="000F3DEB">
        <w:t xml:space="preserve">, here is a little tip. There are </w:t>
      </w:r>
      <w:r w:rsidRPr="00E83836">
        <w:t xml:space="preserve">a </w:t>
      </w:r>
      <w:r w:rsidR="000F3DEB">
        <w:t xml:space="preserve">few </w:t>
      </w:r>
      <w:r w:rsidRPr="00E83836">
        <w:t>command</w:t>
      </w:r>
      <w:r w:rsidR="000F3DEB">
        <w:t>s in W</w:t>
      </w:r>
      <w:r w:rsidRPr="00E83836">
        <w:t xml:space="preserve">ord that will automatically generate content for you. The </w:t>
      </w:r>
      <w:r w:rsidR="000F3DEB">
        <w:t xml:space="preserve">formula is </w:t>
      </w:r>
      <w:r w:rsidRPr="00E83836">
        <w:t xml:space="preserve">“=&lt;type of text&gt;(# of Paragraphs, # of sentences in the paragraphs). Below are </w:t>
      </w:r>
      <w:r w:rsidR="000F3DEB">
        <w:t xml:space="preserve">the types of text you can get Word to generate for you. </w:t>
      </w:r>
      <w:r w:rsidRPr="00A07231">
        <w:rPr>
          <w:rStyle w:val="Bold"/>
          <w:b w:val="0"/>
        </w:rPr>
        <w:t xml:space="preserve"> </w:t>
      </w:r>
    </w:p>
    <w:p w14:paraId="78685462" w14:textId="77777777" w:rsidR="00DC5ACD" w:rsidRPr="00E97BF9" w:rsidRDefault="00DC5ACD" w:rsidP="00393E7E">
      <w:pPr>
        <w:pStyle w:val="Bullet"/>
      </w:pPr>
      <w:r w:rsidRPr="00E97BF9">
        <w:t xml:space="preserve">Enter the command “=rand(1,2)” for text in the style of help information. </w:t>
      </w:r>
      <w:r w:rsidRPr="00C7721C">
        <w:rPr>
          <w:noProof/>
        </w:rPr>
        <w:t>This</w:t>
      </w:r>
      <w:r w:rsidRPr="00E97BF9">
        <w:t xml:space="preserve"> is helpful if you want something that approximates English text.</w:t>
      </w:r>
    </w:p>
    <w:p w14:paraId="78685463" w14:textId="6F5DAE9C" w:rsidR="00DC5ACD" w:rsidRPr="00E97BF9" w:rsidRDefault="00DC5ACD" w:rsidP="00393E7E">
      <w:pPr>
        <w:pStyle w:val="Bullet"/>
      </w:pPr>
      <w:r w:rsidRPr="00E97BF9">
        <w:t xml:space="preserve">Enter the command “=lorem(1,2)” for text in classic lorem ipsum format. </w:t>
      </w:r>
      <w:r w:rsidRPr="00C7721C">
        <w:rPr>
          <w:noProof/>
        </w:rPr>
        <w:t>This</w:t>
      </w:r>
      <w:r w:rsidRPr="00E97BF9">
        <w:t xml:space="preserve"> </w:t>
      </w:r>
      <w:r w:rsidRPr="00C7721C">
        <w:rPr>
          <w:noProof/>
        </w:rPr>
        <w:t>is used</w:t>
      </w:r>
      <w:r w:rsidRPr="00E97BF9">
        <w:t xml:space="preserve"> if you are looking for page space value and content is not important</w:t>
      </w:r>
    </w:p>
    <w:p w14:paraId="78685464" w14:textId="77777777" w:rsidR="00DC5ACD" w:rsidRPr="00E97BF9" w:rsidRDefault="00DC5ACD" w:rsidP="00393E7E">
      <w:pPr>
        <w:pStyle w:val="Bullet"/>
      </w:pPr>
      <w:r w:rsidRPr="00E97BF9">
        <w:t xml:space="preserve">Enter the command “=rand.old(1,2)” for some nostalgic versions of the quick brown fox pangram. Click for more information on </w:t>
      </w:r>
      <w:hyperlink r:id="rId7" w:history="1">
        <w:r w:rsidRPr="00E97BF9">
          <w:rPr>
            <w:rStyle w:val="Hyperlink"/>
          </w:rPr>
          <w:t>The quick brown fox jumps over the lazy dog</w:t>
        </w:r>
      </w:hyperlink>
      <w:r w:rsidRPr="00E97BF9">
        <w:t xml:space="preserve">. </w:t>
      </w:r>
    </w:p>
    <w:p w14:paraId="78685465" w14:textId="77777777" w:rsidR="00DC5ACD" w:rsidRPr="00DC5ACD" w:rsidRDefault="000F3DEB" w:rsidP="000F3DEB">
      <w:pPr>
        <w:pStyle w:val="Heading2"/>
      </w:pPr>
      <w:r>
        <w:t xml:space="preserve">Examples of Types of Text </w:t>
      </w:r>
    </w:p>
    <w:p w14:paraId="78685466" w14:textId="715D6066" w:rsidR="000F3DEB" w:rsidRDefault="000F3DEB" w:rsidP="00A07231">
      <w:pPr>
        <w:pStyle w:val="Body"/>
      </w:pPr>
      <w:r>
        <w:t xml:space="preserve">First, I hope you take note of the font color in the above heading. Make sure to take a look </w:t>
      </w:r>
      <w:r w:rsidR="00C7721C">
        <w:rPr>
          <w:noProof/>
        </w:rPr>
        <w:t>at</w:t>
      </w:r>
      <w:r>
        <w:t xml:space="preserve"> the generated output. ePublisher ALWAYS generates blocks of content the exact </w:t>
      </w:r>
      <w:r>
        <w:lastRenderedPageBreak/>
        <w:t xml:space="preserve">way you specify. We want all our titles and headings to be uniformed in the output regardless of how they appear in the source document. </w:t>
      </w:r>
    </w:p>
    <w:p w14:paraId="78685467" w14:textId="77777777" w:rsidR="00DC5ACD" w:rsidRPr="00A07231" w:rsidRDefault="000F3DEB" w:rsidP="00A07231">
      <w:pPr>
        <w:pStyle w:val="Body"/>
      </w:pPr>
      <w:r>
        <w:t xml:space="preserve">Now we can get to the examples. </w:t>
      </w:r>
      <w:r w:rsidR="00DC5ACD" w:rsidRPr="00A07231">
        <w:t>In the first example, we entered “=rand(4,7)”. In the second example, we entered “=lorem(2,5). In the final example, we entered “=rand.old(3,8)”</w:t>
      </w:r>
    </w:p>
    <w:p w14:paraId="78685468" w14:textId="77777777" w:rsidR="00DC5ACD" w:rsidRPr="00DC5ACD" w:rsidRDefault="000F3DEB" w:rsidP="00A07231">
      <w:pPr>
        <w:pStyle w:val="Heading3"/>
      </w:pPr>
      <w:r>
        <w:t xml:space="preserve">Type Text </w:t>
      </w:r>
      <w:r w:rsidRPr="002F43F0">
        <w:rPr>
          <w:noProof/>
        </w:rPr>
        <w:t>rand</w:t>
      </w:r>
      <w:r>
        <w:t xml:space="preserve"> </w:t>
      </w:r>
      <w:r w:rsidR="00DC5ACD" w:rsidRPr="00DC5ACD">
        <w:t>“=rand(#,#)” Example</w:t>
      </w:r>
    </w:p>
    <w:p w14:paraId="78685469" w14:textId="6BA471EB" w:rsidR="00DC5ACD" w:rsidRPr="00DC5ACD" w:rsidRDefault="00DC5ACD" w:rsidP="00A07231">
      <w:pPr>
        <w:pStyle w:val="Body"/>
      </w:pPr>
      <w:r w:rsidRPr="00DC5ACD">
        <w:t xml:space="preserve">Video provides a powerful way to help you prove your point. When you click Online Video, you can paste the embed code for the video you want to add. You can also type a keyword to search online for the video that best fits your document. To make your document look professionally produced, Word provides </w:t>
      </w:r>
      <w:r w:rsidRPr="002F43F0">
        <w:rPr>
          <w:noProof/>
        </w:rPr>
        <w:t>header</w:t>
      </w:r>
      <w:r w:rsidRPr="00DC5ACD">
        <w:t>,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7868546A" w14:textId="77777777" w:rsidR="00DC5ACD" w:rsidRPr="00DC5ACD" w:rsidRDefault="00DC5ACD" w:rsidP="00A07231">
      <w:pPr>
        <w:pStyle w:val="Body"/>
      </w:pPr>
      <w:r w:rsidRPr="00DC5ACD">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7868546B" w14:textId="13144BF8" w:rsidR="00DC5ACD" w:rsidRPr="00DC5ACD" w:rsidRDefault="00DC5ACD" w:rsidP="00A07231">
      <w:pPr>
        <w:pStyle w:val="Body"/>
      </w:pPr>
      <w:r w:rsidRPr="00DC5ACD">
        <w:t xml:space="preserve">If you need to stop reading before you reach the end, Word remembers where you left off - even on another device. Video provides a powerful way to help you prove your point. When you click Online Video, you can paste the embed code for the video you want to add. You can also type a keyword to search online for the video that best fits your document. To make your document look professionally produced, Word provides </w:t>
      </w:r>
      <w:r w:rsidRPr="002F43F0">
        <w:rPr>
          <w:noProof/>
        </w:rPr>
        <w:t>header</w:t>
      </w:r>
      <w:r w:rsidRPr="00DC5ACD">
        <w:t>, footer, cover page, and text box designs that complement each other. For example, you can add a matching cover page, header, and sidebar. Click Insert and then choose the elements you want from the different galleries.</w:t>
      </w:r>
    </w:p>
    <w:p w14:paraId="7868546C" w14:textId="77777777" w:rsidR="00DC5ACD" w:rsidRPr="00DC5ACD" w:rsidRDefault="00DC5ACD" w:rsidP="00A07231">
      <w:pPr>
        <w:pStyle w:val="Body"/>
      </w:pPr>
      <w:r w:rsidRPr="00DC5ACD">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7868546D" w14:textId="77777777" w:rsidR="00DC5ACD" w:rsidRPr="00DC5ACD" w:rsidRDefault="000F3DEB" w:rsidP="00A07231">
      <w:pPr>
        <w:pStyle w:val="Heading3"/>
      </w:pPr>
      <w:r>
        <w:t>Type Text lorem</w:t>
      </w:r>
      <w:r w:rsidR="00DC5ACD" w:rsidRPr="00DC5ACD">
        <w:t xml:space="preserve"> “=lorem(#,#) Example</w:t>
      </w:r>
    </w:p>
    <w:p w14:paraId="7868546E" w14:textId="77777777" w:rsidR="00DC5ACD" w:rsidRPr="00DC5ACD" w:rsidRDefault="00DC5ACD" w:rsidP="00A07231">
      <w:pPr>
        <w:pStyle w:val="Body"/>
        <w:rPr>
          <w:noProof/>
        </w:rPr>
      </w:pPr>
      <w:r w:rsidRPr="00DC5ACD">
        <w:rPr>
          <w:noProof/>
        </w:rPr>
        <w:t>Lorem ipsum dolor sit amet, consectetuer adipiscing elit. Maecenas porttitor congue massa. Fusce posuere, magna sed pulvinar ultricies, purus lectus malesuada libero, sit amet commodo magna eros quis urna. Nunc viverra imperdiet enim. Fusce est.</w:t>
      </w:r>
    </w:p>
    <w:p w14:paraId="7868546F" w14:textId="77777777" w:rsidR="00DC5ACD" w:rsidRPr="00DC5ACD" w:rsidRDefault="00DC5ACD" w:rsidP="00A07231">
      <w:pPr>
        <w:pStyle w:val="Body"/>
        <w:rPr>
          <w:noProof/>
        </w:rPr>
      </w:pPr>
      <w:r w:rsidRPr="00DC5ACD">
        <w:rPr>
          <w:noProof/>
        </w:rPr>
        <w:t>Vivamus a tellus. Pellentesque habitant morbi tristique senectus et netus et malesuada fames ac turpis egestas. Proin pharetra nonummy pede. Mauris et orci. Aenean nec lorem.</w:t>
      </w:r>
    </w:p>
    <w:p w14:paraId="78685470" w14:textId="77777777" w:rsidR="00DC5ACD" w:rsidRPr="00DC5ACD" w:rsidRDefault="00DC5ACD" w:rsidP="00DC5ACD">
      <w:pPr>
        <w:spacing w:before="120" w:after="120"/>
        <w:ind w:left="720"/>
        <w:rPr>
          <w:rFonts w:ascii="Calibri" w:eastAsia="Calibri" w:hAnsi="Calibri"/>
        </w:rPr>
      </w:pPr>
    </w:p>
    <w:p w14:paraId="78685471" w14:textId="77777777" w:rsidR="00DC5ACD" w:rsidRPr="00DC5ACD" w:rsidRDefault="00DC5ACD" w:rsidP="00DC5ACD">
      <w:pPr>
        <w:spacing w:before="120" w:after="120"/>
        <w:ind w:left="720"/>
        <w:rPr>
          <w:rFonts w:ascii="Calibri" w:eastAsia="Calibri" w:hAnsi="Calibri"/>
        </w:rPr>
      </w:pPr>
    </w:p>
    <w:p w14:paraId="78685472" w14:textId="77777777" w:rsidR="00DC5ACD" w:rsidRPr="00DC5ACD" w:rsidRDefault="000F3DEB" w:rsidP="00A07231">
      <w:pPr>
        <w:pStyle w:val="Heading3"/>
      </w:pPr>
      <w:r>
        <w:t>Type Text rand.old</w:t>
      </w:r>
      <w:r w:rsidR="00DC5ACD" w:rsidRPr="00DC5ACD">
        <w:t xml:space="preserve"> “=rand.old(#,#) Example</w:t>
      </w:r>
    </w:p>
    <w:p w14:paraId="78685473" w14:textId="77777777" w:rsidR="00DC5ACD" w:rsidRPr="00DC5ACD" w:rsidRDefault="00DC5ACD" w:rsidP="00A07231">
      <w:pPr>
        <w:pStyle w:val="Body"/>
      </w:pPr>
      <w:r w:rsidRPr="00DC5ACD">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78685474" w14:textId="77777777" w:rsidR="00DC5ACD" w:rsidRPr="00DC5ACD" w:rsidRDefault="00DC5ACD" w:rsidP="00A07231">
      <w:pPr>
        <w:pStyle w:val="Body"/>
      </w:pPr>
      <w:r w:rsidRPr="00DC5ACD">
        <w:t>The quick brown fox jumps over the lazy dog.The quick brown fox jumps over the lazy dog.The quick brown fox jumps over the lazy dog.The quick brown fox jumps over the lazy dog.The quick brown fox jumps over the lazy dog.The quick brown fox jumps over the lazy dog.The quick brown fox jumps over the lazy dog.The quick brown fox jumps over the lazy dog.</w:t>
      </w:r>
    </w:p>
    <w:p w14:paraId="78685475" w14:textId="77777777" w:rsidR="00DC5ACD" w:rsidRPr="00DC5ACD" w:rsidRDefault="00DC5ACD" w:rsidP="00A07231">
      <w:pPr>
        <w:pStyle w:val="Body"/>
      </w:pPr>
      <w:r w:rsidRPr="00DC5ACD">
        <w:t>The quick brown fox jumps over the lazy dog.The quick brown fox jumps over the lazy dog.The quick brown fox jumps over the lazy dog.The quick brown fox jumps over the lazy dog.The quick brown fox jumps over the lazy dog.The quick brown fox jumps over the lazy dog.The quick brown fox jumps over the lazy dog.The quick brown fox jumps over the lazy dog.</w:t>
      </w:r>
    </w:p>
    <w:p w14:paraId="78685476" w14:textId="77777777" w:rsidR="00DC5ACD" w:rsidRPr="00DC5ACD" w:rsidRDefault="00DC5ACD" w:rsidP="00DC5ACD">
      <w:pPr>
        <w:spacing w:before="120" w:after="120"/>
        <w:ind w:left="720"/>
        <w:rPr>
          <w:rFonts w:ascii="Calibri" w:eastAsia="Calibri" w:hAnsi="Calibri"/>
        </w:rPr>
      </w:pPr>
    </w:p>
    <w:p w14:paraId="78685477" w14:textId="77777777" w:rsidR="00DC5ACD" w:rsidRPr="00DC5ACD" w:rsidRDefault="00DC5ACD" w:rsidP="00DC5ACD">
      <w:pPr>
        <w:spacing w:before="120" w:after="120"/>
        <w:rPr>
          <w:rFonts w:ascii="Calibri" w:eastAsia="Calibri" w:hAnsi="Calibri"/>
          <w:noProof/>
        </w:rPr>
      </w:pPr>
    </w:p>
    <w:p w14:paraId="78685478" w14:textId="62292911" w:rsidR="00DC5ACD" w:rsidRPr="00DC5ACD" w:rsidRDefault="00DC5ACD" w:rsidP="006826FE">
      <w:pPr>
        <w:pStyle w:val="Title"/>
        <w:rPr>
          <w:rFonts w:ascii="Calibri" w:eastAsia="Calibri" w:hAnsi="Calibri" w:cs="Times New Roman"/>
          <w:noProof/>
          <w:color w:val="000000"/>
          <w:sz w:val="24"/>
          <w:szCs w:val="24"/>
        </w:rPr>
      </w:pPr>
      <w:r w:rsidRPr="00DC5ACD">
        <w:rPr>
          <w:rFonts w:eastAsia="Times New Roman"/>
          <w:noProof/>
        </w:rPr>
        <w:t xml:space="preserve">Try </w:t>
      </w:r>
      <w:r w:rsidR="00CD50CB">
        <w:rPr>
          <w:rFonts w:eastAsia="Times New Roman"/>
          <w:noProof/>
        </w:rPr>
        <w:t>A</w:t>
      </w:r>
      <w:r w:rsidRPr="00DC5ACD">
        <w:rPr>
          <w:rFonts w:eastAsia="Times New Roman"/>
          <w:noProof/>
        </w:rPr>
        <w:t xml:space="preserve">dding </w:t>
      </w:r>
      <w:r w:rsidR="00CD50CB">
        <w:rPr>
          <w:rFonts w:eastAsia="Times New Roman"/>
          <w:noProof/>
        </w:rPr>
        <w:t>S</w:t>
      </w:r>
      <w:r w:rsidRPr="00DC5ACD">
        <w:rPr>
          <w:rFonts w:eastAsia="Times New Roman"/>
          <w:noProof/>
        </w:rPr>
        <w:t xml:space="preserve">ome </w:t>
      </w:r>
      <w:r w:rsidR="00CD50CB">
        <w:rPr>
          <w:rFonts w:eastAsia="Times New Roman"/>
          <w:noProof/>
        </w:rPr>
        <w:t>P</w:t>
      </w:r>
      <w:r w:rsidRPr="00DC5ACD">
        <w:rPr>
          <w:rFonts w:eastAsia="Times New Roman"/>
          <w:noProof/>
        </w:rPr>
        <w:t xml:space="preserve">ictures </w:t>
      </w:r>
      <w:r w:rsidR="00086D23">
        <w:rPr>
          <w:rFonts w:eastAsia="Times New Roman"/>
          <w:noProof/>
        </w:rPr>
        <w:t>o</w:t>
      </w:r>
      <w:r w:rsidRPr="00DC5ACD">
        <w:rPr>
          <w:rFonts w:eastAsia="Times New Roman"/>
          <w:noProof/>
        </w:rPr>
        <w:t xml:space="preserve">r </w:t>
      </w:r>
      <w:r w:rsidR="00CD50CB">
        <w:rPr>
          <w:rFonts w:eastAsia="Times New Roman"/>
          <w:noProof/>
        </w:rPr>
        <w:t>L</w:t>
      </w:r>
      <w:r w:rsidRPr="00DC5ACD">
        <w:rPr>
          <w:rFonts w:eastAsia="Times New Roman"/>
          <w:noProof/>
        </w:rPr>
        <w:t xml:space="preserve">inks </w:t>
      </w:r>
      <w:r w:rsidR="00086D23">
        <w:rPr>
          <w:rFonts w:eastAsia="Times New Roman"/>
          <w:noProof/>
        </w:rPr>
        <w:t>t</w:t>
      </w:r>
      <w:r w:rsidRPr="00DC5ACD">
        <w:rPr>
          <w:rFonts w:eastAsia="Times New Roman"/>
          <w:noProof/>
        </w:rPr>
        <w:t xml:space="preserve">o </w:t>
      </w:r>
      <w:r w:rsidR="00CD50CB">
        <w:rPr>
          <w:rFonts w:eastAsia="Times New Roman"/>
          <w:noProof/>
        </w:rPr>
        <w:t>V</w:t>
      </w:r>
      <w:r w:rsidRPr="00DC5ACD">
        <w:rPr>
          <w:rFonts w:eastAsia="Times New Roman"/>
          <w:noProof/>
        </w:rPr>
        <w:t>ideo</w:t>
      </w:r>
      <w:r w:rsidR="00F619D2">
        <w:rPr>
          <w:rFonts w:eastAsia="Times New Roman"/>
          <w:noProof/>
        </w:rPr>
        <w:t>s</w:t>
      </w:r>
    </w:p>
    <w:p w14:paraId="78685479" w14:textId="3C1DFDB1" w:rsidR="00A20B26" w:rsidRDefault="00A20B26" w:rsidP="00912B30">
      <w:pPr>
        <w:pStyle w:val="Body"/>
      </w:pPr>
      <w:r>
        <w:t xml:space="preserve">This section is for you to add your multimedia assets to get a feel </w:t>
      </w:r>
      <w:r w:rsidR="00C7721C">
        <w:rPr>
          <w:noProof/>
        </w:rPr>
        <w:t>for</w:t>
      </w:r>
      <w:r>
        <w:t xml:space="preserve"> how they work with ePublisher. </w:t>
      </w:r>
      <w:r w:rsidR="00E46166">
        <w:t xml:space="preserve">ePublisher allows you to handle this in </w:t>
      </w:r>
      <w:r w:rsidR="00C7721C">
        <w:rPr>
          <w:noProof/>
        </w:rPr>
        <w:t>some</w:t>
      </w:r>
      <w:r w:rsidR="00E46166">
        <w:t xml:space="preserve"> ways. For now, we recommend just using the native functions of your authoring tool to add your media assets inline. You will see them appear in the output in the same </w:t>
      </w:r>
      <w:r w:rsidR="00E46166" w:rsidRPr="00C7721C">
        <w:rPr>
          <w:noProof/>
        </w:rPr>
        <w:t>man</w:t>
      </w:r>
      <w:r w:rsidR="00C7721C">
        <w:rPr>
          <w:noProof/>
        </w:rPr>
        <w:t>ne</w:t>
      </w:r>
      <w:r w:rsidR="00E46166" w:rsidRPr="00C7721C">
        <w:rPr>
          <w:noProof/>
        </w:rPr>
        <w:t>r</w:t>
      </w:r>
      <w:r w:rsidR="00E46166">
        <w:t xml:space="preserve">. </w:t>
      </w:r>
    </w:p>
    <w:p w14:paraId="7868547A" w14:textId="73E6B42D" w:rsidR="00A20B26" w:rsidRDefault="00A20B26" w:rsidP="00912B30">
      <w:pPr>
        <w:pStyle w:val="Body"/>
      </w:pPr>
      <w:r>
        <w:t xml:space="preserve">When you have a full seat of ePublisher, you will be able to change some of the </w:t>
      </w:r>
      <w:r w:rsidR="00E46166">
        <w:t xml:space="preserve">asset </w:t>
      </w:r>
      <w:r>
        <w:t xml:space="preserve">behaviors </w:t>
      </w:r>
      <w:r w:rsidR="00F95437">
        <w:t xml:space="preserve">in </w:t>
      </w:r>
      <w:r>
        <w:t xml:space="preserve">the generated output, but for </w:t>
      </w:r>
      <w:r w:rsidRPr="00C7721C">
        <w:rPr>
          <w:noProof/>
        </w:rPr>
        <w:t>now</w:t>
      </w:r>
      <w:r w:rsidR="00C7721C">
        <w:rPr>
          <w:noProof/>
        </w:rPr>
        <w:t>,</w:t>
      </w:r>
      <w:r>
        <w:t xml:space="preserve"> you can see how easy it is to add multimedia to your outputs. </w:t>
      </w:r>
    </w:p>
    <w:p w14:paraId="7868547B" w14:textId="4A814F06" w:rsidR="00E46166" w:rsidRDefault="00F95437" w:rsidP="006826FE">
      <w:pPr>
        <w:pStyle w:val="Heading1"/>
      </w:pPr>
      <w:r>
        <w:t>Inserting an I</w:t>
      </w:r>
      <w:r w:rsidR="00E46166">
        <w:t xml:space="preserve">mage </w:t>
      </w:r>
      <w:r w:rsidR="00086D23">
        <w:rPr>
          <w:noProof/>
        </w:rPr>
        <w:t>I</w:t>
      </w:r>
      <w:r w:rsidR="00E70681" w:rsidRPr="00C7721C">
        <w:rPr>
          <w:noProof/>
        </w:rPr>
        <w:t>nto</w:t>
      </w:r>
      <w:r w:rsidR="00E46166">
        <w:t xml:space="preserve"> a Word Document</w:t>
      </w:r>
      <w:r w:rsidR="006826FE">
        <w:t xml:space="preserve"> Natively </w:t>
      </w:r>
    </w:p>
    <w:p w14:paraId="7868547C" w14:textId="1342876F" w:rsidR="00E46166" w:rsidRDefault="00E46166" w:rsidP="00E46166">
      <w:pPr>
        <w:pStyle w:val="Body"/>
      </w:pPr>
      <w:r>
        <w:t xml:space="preserve">From a </w:t>
      </w:r>
      <w:r w:rsidRPr="00C7721C">
        <w:rPr>
          <w:noProof/>
        </w:rPr>
        <w:t>file</w:t>
      </w:r>
      <w:r w:rsidR="00C7721C">
        <w:rPr>
          <w:noProof/>
        </w:rPr>
        <w:t>,</w:t>
      </w:r>
      <w:r>
        <w:t xml:space="preserve"> you </w:t>
      </w:r>
      <w:r w:rsidR="00C7721C">
        <w:t>c</w:t>
      </w:r>
      <w:r w:rsidRPr="00C7721C">
        <w:rPr>
          <w:noProof/>
        </w:rPr>
        <w:t>an</w:t>
      </w:r>
      <w:r>
        <w:t xml:space="preserve"> insert an image using the Insert tab. </w:t>
      </w:r>
    </w:p>
    <w:p w14:paraId="7868547D" w14:textId="63B2F120" w:rsidR="00E46166" w:rsidRDefault="00E46166" w:rsidP="00803283">
      <w:pPr>
        <w:pStyle w:val="number"/>
      </w:pPr>
      <w:r>
        <w:t xml:space="preserve">Pick the location where you want the image </w:t>
      </w:r>
      <w:r w:rsidR="00C7721C">
        <w:t xml:space="preserve">by placing </w:t>
      </w:r>
      <w:r>
        <w:t xml:space="preserve">your cursor </w:t>
      </w:r>
      <w:r w:rsidRPr="00C7721C">
        <w:rPr>
          <w:noProof/>
        </w:rPr>
        <w:t>a</w:t>
      </w:r>
      <w:r w:rsidR="00C7721C">
        <w:rPr>
          <w:noProof/>
        </w:rPr>
        <w:t>t</w:t>
      </w:r>
      <w:r>
        <w:t xml:space="preserve"> the insertion point. </w:t>
      </w:r>
    </w:p>
    <w:p w14:paraId="7868547E" w14:textId="5169C23B" w:rsidR="00E46166" w:rsidRDefault="00E46166" w:rsidP="00803283">
      <w:pPr>
        <w:pStyle w:val="number"/>
      </w:pPr>
      <w:r>
        <w:t xml:space="preserve">With the cursor in place, select the Insert tab on the menu bar, and click the Pictures command </w:t>
      </w:r>
    </w:p>
    <w:p w14:paraId="1FA570AD" w14:textId="614D3FE0" w:rsidR="00803283" w:rsidRDefault="00803283" w:rsidP="00803283">
      <w:pPr>
        <w:pStyle w:val="number"/>
        <w:numPr>
          <w:ilvl w:val="0"/>
          <w:numId w:val="0"/>
        </w:numPr>
        <w:ind w:left="1440"/>
      </w:pPr>
      <w:r>
        <w:rPr>
          <w:noProof/>
        </w:rPr>
        <w:lastRenderedPageBreak/>
        <w:drawing>
          <wp:anchor distT="0" distB="0" distL="114300" distR="114300" simplePos="0" relativeHeight="251662336" behindDoc="1" locked="0" layoutInCell="1" allowOverlap="1" wp14:anchorId="786854A7" wp14:editId="7FC50737">
            <wp:simplePos x="0" y="0"/>
            <wp:positionH relativeFrom="column">
              <wp:posOffset>2063750</wp:posOffset>
            </wp:positionH>
            <wp:positionV relativeFrom="paragraph">
              <wp:posOffset>386715</wp:posOffset>
            </wp:positionV>
            <wp:extent cx="1701800" cy="19113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800" cy="1911350"/>
                    </a:xfrm>
                    <a:prstGeom prst="rect">
                      <a:avLst/>
                    </a:prstGeom>
                    <a:noFill/>
                    <a:ln>
                      <a:noFill/>
                    </a:ln>
                  </pic:spPr>
                </pic:pic>
              </a:graphicData>
            </a:graphic>
          </wp:anchor>
        </w:drawing>
      </w:r>
    </w:p>
    <w:p w14:paraId="7868547F" w14:textId="77777777" w:rsidR="00E46166" w:rsidRDefault="00E46166" w:rsidP="00E46166">
      <w:pPr>
        <w:pStyle w:val="Body"/>
      </w:pPr>
      <w:r>
        <w:tab/>
      </w:r>
    </w:p>
    <w:p w14:paraId="78685481" w14:textId="23FE3C16" w:rsidR="00442697" w:rsidRDefault="00442697" w:rsidP="0014193B">
      <w:pPr>
        <w:pStyle w:val="number"/>
      </w:pPr>
      <w:r>
        <w:rPr>
          <w:noProof/>
        </w:rPr>
        <w:t xml:space="preserve">A new window will open titled “Insert Picture” Use this interface to select the picture you would like, and click insert. </w:t>
      </w:r>
    </w:p>
    <w:p w14:paraId="78685483" w14:textId="364989FF" w:rsidR="00E70681" w:rsidRDefault="00E70681" w:rsidP="000970C7">
      <w:pPr>
        <w:pStyle w:val="number"/>
      </w:pPr>
      <w:r>
        <w:t>The image will appear in the document</w:t>
      </w:r>
    </w:p>
    <w:p w14:paraId="78685484" w14:textId="77777777" w:rsidR="00E70681" w:rsidRPr="00E46166" w:rsidRDefault="00E70681" w:rsidP="00803283">
      <w:pPr>
        <w:pStyle w:val="number"/>
      </w:pPr>
      <w:r>
        <w:t xml:space="preserve">Resize the image using the sizing handles. You will see that however you size the image will be reflected in the published output. </w:t>
      </w:r>
    </w:p>
    <w:p w14:paraId="78685485" w14:textId="77777777" w:rsidR="00E46166" w:rsidRPr="00E46166" w:rsidRDefault="00E46166" w:rsidP="00E46166"/>
    <w:p w14:paraId="78685486" w14:textId="77777777" w:rsidR="00E46166" w:rsidRDefault="00E46166" w:rsidP="00912B30">
      <w:pPr>
        <w:pStyle w:val="Body"/>
      </w:pPr>
    </w:p>
    <w:p w14:paraId="78685487" w14:textId="57452752" w:rsidR="0078719D" w:rsidRDefault="004D7B73" w:rsidP="00E46166">
      <w:pPr>
        <w:pStyle w:val="Heading2"/>
      </w:pPr>
      <w:r>
        <w:t xml:space="preserve">Inserting a Video </w:t>
      </w:r>
      <w:r w:rsidR="00803283">
        <w:t>in</w:t>
      </w:r>
      <w:r>
        <w:t xml:space="preserve"> </w:t>
      </w:r>
      <w:r w:rsidR="00803283">
        <w:t>t</w:t>
      </w:r>
      <w:r>
        <w:t>o a Word Document</w:t>
      </w:r>
    </w:p>
    <w:p w14:paraId="78685488" w14:textId="77777777" w:rsidR="00A20B26" w:rsidRPr="00A20B26" w:rsidRDefault="00A20B26" w:rsidP="00A20B26"/>
    <w:p w14:paraId="23863940" w14:textId="0E501023" w:rsidR="00CF7585" w:rsidRDefault="00CF7585" w:rsidP="00E83836">
      <w:pPr>
        <w:pStyle w:val="Body"/>
      </w:pPr>
      <w:r>
        <w:t xml:space="preserve">With ePublisher you are not stuck with just text and a hyperlink to your videos: </w:t>
      </w:r>
    </w:p>
    <w:p w14:paraId="3087D227" w14:textId="6614F13D" w:rsidR="00CF7585" w:rsidRDefault="00086D23" w:rsidP="00E83836">
      <w:pPr>
        <w:pStyle w:val="Body"/>
      </w:pPr>
      <w:hyperlink r:id="rId9" w:history="1">
        <w:r w:rsidR="00CF7585" w:rsidRPr="00CF7585">
          <w:rPr>
            <w:rStyle w:val="Hyperlink"/>
          </w:rPr>
          <w:t>Click for Video</w:t>
        </w:r>
      </w:hyperlink>
    </w:p>
    <w:p w14:paraId="78685489" w14:textId="5561C9C4" w:rsidR="004D7B73" w:rsidRDefault="004D7B73" w:rsidP="00E83836">
      <w:pPr>
        <w:pStyle w:val="Body"/>
      </w:pPr>
      <w:r>
        <w:t xml:space="preserve">ePublisher will transfer any valid link during the generation process. If you want to add videos to your output, just use the native ability of Word to insert your video. </w:t>
      </w:r>
    </w:p>
    <w:p w14:paraId="7868548A" w14:textId="4F37D6BD" w:rsidR="004D7B73" w:rsidRDefault="004D7B73" w:rsidP="00E83836">
      <w:pPr>
        <w:pStyle w:val="Body"/>
      </w:pPr>
      <w:r>
        <w:t xml:space="preserve">The video below </w:t>
      </w:r>
      <w:r w:rsidRPr="00C7721C">
        <w:rPr>
          <w:noProof/>
        </w:rPr>
        <w:t>is</w:t>
      </w:r>
      <w:r>
        <w:t xml:space="preserve"> on Youtube. To insert it, I placed the cursor in the area I wanted to insert t</w:t>
      </w:r>
      <w:r w:rsidR="00945496">
        <w:t>he video. I then</w:t>
      </w:r>
      <w:r>
        <w:t xml:space="preserve"> click the menu item “Insert</w:t>
      </w:r>
      <w:r w:rsidR="00C7721C">
        <w:rPr>
          <w:noProof/>
        </w:rPr>
        <w:t>,”</w:t>
      </w:r>
      <w:r>
        <w:t xml:space="preserve"> and then </w:t>
      </w:r>
      <w:r w:rsidRPr="00C7721C">
        <w:rPr>
          <w:noProof/>
        </w:rPr>
        <w:t>click</w:t>
      </w:r>
      <w:r>
        <w:t xml:space="preserve"> Online Video. </w:t>
      </w:r>
      <w:r w:rsidRPr="00C7721C">
        <w:rPr>
          <w:noProof/>
        </w:rPr>
        <w:t>This</w:t>
      </w:r>
      <w:r>
        <w:t xml:space="preserve"> opened a second window: </w:t>
      </w:r>
    </w:p>
    <w:p w14:paraId="7868548B" w14:textId="77777777" w:rsidR="001D04F9" w:rsidRDefault="001D04F9" w:rsidP="004D7B73"/>
    <w:p w14:paraId="7868548C" w14:textId="00F86F9B" w:rsidR="001D04F9" w:rsidRDefault="00E83836" w:rsidP="00E83836">
      <w:pPr>
        <w:pStyle w:val="Body"/>
      </w:pPr>
      <w:r>
        <w:rPr>
          <w:noProof/>
        </w:rPr>
        <w:lastRenderedPageBreak/>
        <w:drawing>
          <wp:anchor distT="0" distB="0" distL="114300" distR="114300" simplePos="0" relativeHeight="251659264" behindDoc="1" locked="0" layoutInCell="1" allowOverlap="1" wp14:anchorId="786854A9" wp14:editId="786854AA">
            <wp:simplePos x="0" y="0"/>
            <wp:positionH relativeFrom="column">
              <wp:posOffset>1625600</wp:posOffset>
            </wp:positionH>
            <wp:positionV relativeFrom="paragraph">
              <wp:posOffset>33655</wp:posOffset>
            </wp:positionV>
            <wp:extent cx="4483100" cy="28257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3100" cy="2825750"/>
                    </a:xfrm>
                    <a:prstGeom prst="rect">
                      <a:avLst/>
                    </a:prstGeom>
                    <a:noFill/>
                    <a:ln>
                      <a:noFill/>
                    </a:ln>
                  </pic:spPr>
                </pic:pic>
              </a:graphicData>
            </a:graphic>
          </wp:anchor>
        </w:drawing>
      </w:r>
      <w:r w:rsidR="001D04F9">
        <w:t xml:space="preserve">This window is used to help word create a link to your video. </w:t>
      </w:r>
      <w:r w:rsidR="00945496" w:rsidRPr="002F43F0">
        <w:rPr>
          <w:noProof/>
        </w:rPr>
        <w:t>For example</w:t>
      </w:r>
      <w:r w:rsidR="00945496">
        <w:t xml:space="preserve"> below, we used the YouTube search option. In the search bar, I put the title of the video in </w:t>
      </w:r>
      <w:r w:rsidR="00945496" w:rsidRPr="002F43F0">
        <w:rPr>
          <w:noProof/>
        </w:rPr>
        <w:t>“”</w:t>
      </w:r>
      <w:r w:rsidR="00945496">
        <w:t xml:space="preserve"> to narrow down the search results. Then I selected the correct video and clicked next </w:t>
      </w:r>
      <w:r w:rsidR="001D04F9" w:rsidRPr="00C7721C">
        <w:rPr>
          <w:noProof/>
        </w:rPr>
        <w:t>to</w:t>
      </w:r>
      <w:r w:rsidR="001D04F9">
        <w:t xml:space="preserve"> </w:t>
      </w:r>
      <w:r w:rsidR="00C7721C">
        <w:t>have W</w:t>
      </w:r>
      <w:r w:rsidR="00945496">
        <w:t xml:space="preserve">ord </w:t>
      </w:r>
      <w:r w:rsidR="001D04F9">
        <w:t xml:space="preserve">place a </w:t>
      </w:r>
      <w:r w:rsidR="001D04F9" w:rsidRPr="00C7721C">
        <w:rPr>
          <w:noProof/>
        </w:rPr>
        <w:t>thumbnail</w:t>
      </w:r>
      <w:r w:rsidR="001D04F9">
        <w:t xml:space="preserve"> </w:t>
      </w:r>
      <w:r w:rsidR="001D04F9" w:rsidRPr="00C7721C">
        <w:rPr>
          <w:noProof/>
        </w:rPr>
        <w:t>in</w:t>
      </w:r>
      <w:r w:rsidR="001D04F9">
        <w:t xml:space="preserve"> the document. </w:t>
      </w:r>
    </w:p>
    <w:p w14:paraId="7868548D" w14:textId="77777777" w:rsidR="001D04F9" w:rsidRDefault="001D04F9" w:rsidP="004D7B73"/>
    <w:p w14:paraId="7868548E" w14:textId="02913AC4" w:rsidR="001D04F9" w:rsidRDefault="001D04F9" w:rsidP="00E70681">
      <w:pPr>
        <w:pStyle w:val="Heading2"/>
      </w:pPr>
      <w:r>
        <w:t xml:space="preserve">Positioning </w:t>
      </w:r>
      <w:r w:rsidR="00086D23">
        <w:t>Y</w:t>
      </w:r>
      <w:r>
        <w:t xml:space="preserve">our </w:t>
      </w:r>
      <w:r w:rsidR="00086D23">
        <w:t>V</w:t>
      </w:r>
      <w:r>
        <w:t>ideo in a Word document</w:t>
      </w:r>
    </w:p>
    <w:p w14:paraId="7868548F" w14:textId="77777777" w:rsidR="004D7B73" w:rsidRPr="004D7B73" w:rsidRDefault="004D7B73" w:rsidP="004D7B73"/>
    <w:p w14:paraId="78685490" w14:textId="77777777" w:rsidR="0078719D" w:rsidRPr="00912B30" w:rsidRDefault="008B23E5" w:rsidP="0078719D">
      <w:pPr>
        <w:pStyle w:val="Body"/>
      </w:pPr>
      <w:r>
        <w:rPr>
          <w:noProof/>
        </w:rPr>
        <w:drawing>
          <wp:anchor distT="0" distB="0" distL="114300" distR="114300" simplePos="0" relativeHeight="251658240" behindDoc="1" locked="0" layoutInCell="1" allowOverlap="1" wp14:anchorId="786854AB" wp14:editId="786854AC">
            <wp:simplePos x="0" y="0"/>
            <wp:positionH relativeFrom="column">
              <wp:posOffset>469900</wp:posOffset>
            </wp:positionH>
            <wp:positionV relativeFrom="paragraph">
              <wp:posOffset>76200</wp:posOffset>
            </wp:positionV>
            <wp:extent cx="3492500" cy="1993900"/>
            <wp:effectExtent l="0" t="0" r="0" b="6350"/>
            <wp:wrapTight wrapText="bothSides">
              <wp:wrapPolygon edited="0">
                <wp:start x="0" y="0"/>
                <wp:lineTo x="0" y="21462"/>
                <wp:lineTo x="21443" y="21462"/>
                <wp:lineTo x="21443" y="0"/>
                <wp:lineTo x="0" y="0"/>
              </wp:wrapPolygon>
            </wp:wrapTight>
            <wp:docPr id="3" name="Video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rotWithShape="1">
                    <a:blip r:embed="rId1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D4QoQWboM-U&quot; frameborder=&quot;0&quot; type=&quot;text/html&quot; width=&quot;816&quot; height=&quot;480&quot; /&gt;" h="480" w="816"/>
                        </a:ext>
                      </a:extLst>
                    </a:blip>
                    <a:srcRect t="12037" b="11852"/>
                    <a:stretch/>
                  </pic:blipFill>
                  <pic:spPr bwMode="auto">
                    <a:xfrm>
                      <a:off x="0" y="0"/>
                      <a:ext cx="3492500" cy="199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85491" w14:textId="43ED1BC9" w:rsidR="001D04F9" w:rsidRDefault="00A20B26" w:rsidP="00912B30">
      <w:pPr>
        <w:pStyle w:val="Body"/>
      </w:pPr>
      <w:r>
        <w:t xml:space="preserve">Now that I had my </w:t>
      </w:r>
      <w:r w:rsidRPr="00C7721C">
        <w:rPr>
          <w:noProof/>
        </w:rPr>
        <w:t>thumbnai</w:t>
      </w:r>
      <w:r w:rsidR="001D04F9" w:rsidRPr="00C7721C">
        <w:rPr>
          <w:noProof/>
        </w:rPr>
        <w:t>l</w:t>
      </w:r>
      <w:r w:rsidR="001D04F9">
        <w:t>, I just needed to position it. First, I picked the wrapping</w:t>
      </w:r>
      <w:r w:rsidR="00945496">
        <w:t xml:space="preserve">. </w:t>
      </w:r>
      <w:r w:rsidR="001D04F9">
        <w:t xml:space="preserve"> For this </w:t>
      </w:r>
      <w:r w:rsidR="001D04F9" w:rsidRPr="00C7721C">
        <w:rPr>
          <w:noProof/>
        </w:rPr>
        <w:t>thumbnail</w:t>
      </w:r>
      <w:r w:rsidR="00C7721C">
        <w:rPr>
          <w:noProof/>
        </w:rPr>
        <w:t>,</w:t>
      </w:r>
      <w:r w:rsidR="001D04F9">
        <w:t xml:space="preserve"> I went with tight. Next, I </w:t>
      </w:r>
      <w:r w:rsidR="00945496">
        <w:t xml:space="preserve">selected </w:t>
      </w:r>
      <w:r w:rsidR="001D04F9">
        <w:t xml:space="preserve">the </w:t>
      </w:r>
      <w:r w:rsidR="001D04F9" w:rsidRPr="00C7721C">
        <w:rPr>
          <w:noProof/>
        </w:rPr>
        <w:t>thumbnail</w:t>
      </w:r>
      <w:r w:rsidR="001D04F9">
        <w:t xml:space="preserve"> </w:t>
      </w:r>
      <w:r w:rsidR="00945496">
        <w:t xml:space="preserve">image </w:t>
      </w:r>
      <w:r w:rsidR="001D04F9">
        <w:t xml:space="preserve">and clicked on the format menu to bring up formatting options. </w:t>
      </w:r>
    </w:p>
    <w:p w14:paraId="78685492" w14:textId="77777777" w:rsidR="00945496" w:rsidRDefault="00945496" w:rsidP="00912B30">
      <w:pPr>
        <w:pStyle w:val="Body"/>
      </w:pPr>
    </w:p>
    <w:p w14:paraId="78685493" w14:textId="77777777" w:rsidR="008B23E5" w:rsidRDefault="008B23E5" w:rsidP="00912B30">
      <w:pPr>
        <w:pStyle w:val="Body"/>
      </w:pPr>
    </w:p>
    <w:p w14:paraId="78685494" w14:textId="6065A398" w:rsidR="001D04F9" w:rsidRDefault="001D04F9" w:rsidP="00912B30">
      <w:pPr>
        <w:pStyle w:val="Body"/>
      </w:pPr>
      <w:r>
        <w:t xml:space="preserve">If you do not see the formatting </w:t>
      </w:r>
      <w:r w:rsidR="00A20B26">
        <w:t>options</w:t>
      </w:r>
      <w:r>
        <w:t xml:space="preserve">, be sure to left click on the word </w:t>
      </w:r>
      <w:r w:rsidR="00945496">
        <w:t>“</w:t>
      </w:r>
      <w:r>
        <w:t>format.</w:t>
      </w:r>
      <w:r w:rsidR="00945496">
        <w:t>”</w:t>
      </w:r>
      <w:r w:rsidR="008B23E5">
        <w:t xml:space="preserve"> </w:t>
      </w:r>
      <w:r>
        <w:t xml:space="preserve">With the formatting </w:t>
      </w:r>
      <w:r w:rsidR="00A20B26" w:rsidRPr="00C7721C">
        <w:rPr>
          <w:noProof/>
        </w:rPr>
        <w:t>options</w:t>
      </w:r>
      <w:r w:rsidR="00C7721C">
        <w:rPr>
          <w:noProof/>
        </w:rPr>
        <w:t>,</w:t>
      </w:r>
      <w:r>
        <w:t xml:space="preserve"> I was able to crop, resize and position the image as I wanted. Once done, I can save the document</w:t>
      </w:r>
      <w:r w:rsidR="00C7721C">
        <w:t>,</w:t>
      </w:r>
      <w:r>
        <w:t xml:space="preserve"> </w:t>
      </w:r>
      <w:r w:rsidRPr="00C7721C">
        <w:rPr>
          <w:noProof/>
        </w:rPr>
        <w:t>and</w:t>
      </w:r>
      <w:r>
        <w:t xml:space="preserve"> now it is ready for publishing. </w:t>
      </w:r>
    </w:p>
    <w:p w14:paraId="78685495" w14:textId="77777777" w:rsidR="00A20B26" w:rsidRDefault="00A20B26" w:rsidP="00912B30">
      <w:pPr>
        <w:pStyle w:val="Body"/>
      </w:pPr>
    </w:p>
    <w:p w14:paraId="78685496" w14:textId="40F629D5" w:rsidR="00945496" w:rsidRDefault="00945496" w:rsidP="00945496">
      <w:pPr>
        <w:pStyle w:val="Heading1"/>
      </w:pPr>
      <w:r>
        <w:t xml:space="preserve">Even </w:t>
      </w:r>
      <w:r w:rsidR="00086D23">
        <w:t>M</w:t>
      </w:r>
      <w:r>
        <w:t xml:space="preserve">ore </w:t>
      </w:r>
      <w:r w:rsidR="00086D23">
        <w:t>C</w:t>
      </w:r>
      <w:r>
        <w:t xml:space="preserve">ontrol </w:t>
      </w:r>
      <w:r w:rsidR="00086D23">
        <w:t>O</w:t>
      </w:r>
      <w:r>
        <w:t xml:space="preserve">ver </w:t>
      </w:r>
      <w:r w:rsidR="00086D23">
        <w:rPr>
          <w:noProof/>
        </w:rPr>
        <w:t>Y</w:t>
      </w:r>
      <w:r w:rsidRPr="00C7721C">
        <w:rPr>
          <w:noProof/>
        </w:rPr>
        <w:t>ou</w:t>
      </w:r>
      <w:r w:rsidR="00C7721C">
        <w:rPr>
          <w:noProof/>
        </w:rPr>
        <w:t>r</w:t>
      </w:r>
      <w:r>
        <w:t xml:space="preserve"> </w:t>
      </w:r>
      <w:r w:rsidR="00086D23">
        <w:t>M</w:t>
      </w:r>
      <w:r>
        <w:t>edia</w:t>
      </w:r>
    </w:p>
    <w:p w14:paraId="78685497" w14:textId="3666758C" w:rsidR="00945496" w:rsidRDefault="00945496" w:rsidP="00945496">
      <w:pPr>
        <w:pStyle w:val="Body"/>
      </w:pPr>
      <w:r>
        <w:t xml:space="preserve">If you do not like the native media import ability of your authoring tool, ePublisher allows you to put HTML code directly in your source documents and pass through on </w:t>
      </w:r>
      <w:r>
        <w:lastRenderedPageBreak/>
        <w:t xml:space="preserve">generation. With this technique, ePublisher will integrate your HTML code </w:t>
      </w:r>
      <w:r w:rsidRPr="00C7721C">
        <w:rPr>
          <w:noProof/>
        </w:rPr>
        <w:t>into</w:t>
      </w:r>
      <w:r>
        <w:t xml:space="preserve"> the final output page. </w:t>
      </w:r>
    </w:p>
    <w:p w14:paraId="78685498" w14:textId="26BF7CC4" w:rsidR="00945496" w:rsidRDefault="00945496" w:rsidP="00945496">
      <w:pPr>
        <w:pStyle w:val="Body"/>
      </w:pPr>
      <w:r>
        <w:t xml:space="preserve">In this example, when Word embeds a video, it launches the video in another window when played. I would like a different result. I want the video to play </w:t>
      </w:r>
      <w:r w:rsidR="00C7721C">
        <w:rPr>
          <w:noProof/>
        </w:rPr>
        <w:t>o</w:t>
      </w:r>
      <w:r w:rsidRPr="00C7721C">
        <w:rPr>
          <w:noProof/>
        </w:rPr>
        <w:t>n the output</w:t>
      </w:r>
      <w:r w:rsidR="00C7721C" w:rsidRPr="00C7721C">
        <w:rPr>
          <w:noProof/>
        </w:rPr>
        <w:t>’s open page.</w:t>
      </w:r>
      <w:r w:rsidR="00C7721C">
        <w:rPr>
          <w:noProof/>
        </w:rPr>
        <w:t xml:space="preserve"> </w:t>
      </w:r>
      <w:r>
        <w:t xml:space="preserve">To do this, I am going to use the </w:t>
      </w:r>
      <w:r w:rsidRPr="00C7721C">
        <w:rPr>
          <w:noProof/>
        </w:rPr>
        <w:t>pass</w:t>
      </w:r>
      <w:r w:rsidR="00C7721C">
        <w:rPr>
          <w:noProof/>
        </w:rPr>
        <w:t>-</w:t>
      </w:r>
      <w:r w:rsidRPr="00C7721C">
        <w:rPr>
          <w:noProof/>
        </w:rPr>
        <w:t>through</w:t>
      </w:r>
      <w:r>
        <w:t xml:space="preserve"> </w:t>
      </w:r>
      <w:r w:rsidRPr="00C7721C">
        <w:rPr>
          <w:noProof/>
        </w:rPr>
        <w:t>function</w:t>
      </w:r>
      <w:r>
        <w:t xml:space="preserve"> of ePublisher. Here is the code I want </w:t>
      </w:r>
      <w:r w:rsidR="00FE1F5D">
        <w:t xml:space="preserve">to </w:t>
      </w:r>
      <w:r w:rsidR="00FE1F5D" w:rsidRPr="00FE1F5D">
        <w:rPr>
          <w:noProof/>
        </w:rPr>
        <w:t xml:space="preserve">be </w:t>
      </w:r>
      <w:r w:rsidR="00866018" w:rsidRPr="00FE1F5D">
        <w:rPr>
          <w:noProof/>
        </w:rPr>
        <w:t>integrated</w:t>
      </w:r>
      <w:r>
        <w:t xml:space="preserve"> </w:t>
      </w:r>
      <w:r w:rsidRPr="00FE1F5D">
        <w:rPr>
          <w:noProof/>
        </w:rPr>
        <w:t>in</w:t>
      </w:r>
      <w:r w:rsidR="00FE1F5D">
        <w:rPr>
          <w:noProof/>
        </w:rPr>
        <w:t>to</w:t>
      </w:r>
      <w:r>
        <w:t xml:space="preserve"> to my output page: </w:t>
      </w:r>
    </w:p>
    <w:p w14:paraId="66877621" w14:textId="69FD1C12" w:rsidR="00744BB4" w:rsidRPr="00744BB4" w:rsidRDefault="00866018" w:rsidP="00744BB4">
      <w:pPr>
        <w:pStyle w:val="Body"/>
        <w:ind w:left="2160"/>
      </w:pPr>
      <w:r w:rsidRPr="00744BB4">
        <w:t>&lt;</w:t>
      </w:r>
      <w:r w:rsidR="00945496" w:rsidRPr="00744BB4">
        <w:t>iframe width="560" height="315" src="https://www.youtube.com/embed/D4QoQWboM-U" frameborder="0" allow="autoplay; encrypted-media" allowfullscreen&gt;&lt;/iframe&gt;</w:t>
      </w:r>
    </w:p>
    <w:p w14:paraId="244CD883" w14:textId="77777777" w:rsidR="00744BB4" w:rsidRDefault="00744BB4" w:rsidP="00866018">
      <w:pPr>
        <w:pStyle w:val="Body"/>
      </w:pPr>
    </w:p>
    <w:p w14:paraId="356B3821" w14:textId="75CBBE34" w:rsidR="006826FE" w:rsidRDefault="006826FE" w:rsidP="00866018">
      <w:pPr>
        <w:pStyle w:val="Body"/>
      </w:pPr>
      <w:r>
        <w:t>(Might be a good place for a related topic….hint….hint)</w:t>
      </w:r>
    </w:p>
    <w:p w14:paraId="7868549A" w14:textId="03E9A4FD" w:rsidR="002E4E88" w:rsidRDefault="002E4E88" w:rsidP="00866018">
      <w:pPr>
        <w:pStyle w:val="Body"/>
      </w:pPr>
      <w:r>
        <w:t>If you are unsure how to get the embedded code from Youtube, here are the steps</w:t>
      </w:r>
      <w:r w:rsidR="006826FE">
        <w:t xml:space="preserve"> (might </w:t>
      </w:r>
    </w:p>
    <w:p w14:paraId="7868549B" w14:textId="7C8F7889" w:rsidR="002E4E88" w:rsidRDefault="002E4E88" w:rsidP="00803283">
      <w:pPr>
        <w:pStyle w:val="number"/>
        <w:numPr>
          <w:ilvl w:val="0"/>
          <w:numId w:val="20"/>
        </w:numPr>
      </w:pPr>
      <w:r>
        <w:t xml:space="preserve">Find the video you would like </w:t>
      </w:r>
      <w:r w:rsidR="00FE1F5D">
        <w:rPr>
          <w:noProof/>
        </w:rPr>
        <w:t>o</w:t>
      </w:r>
      <w:r w:rsidRPr="00FE1F5D">
        <w:rPr>
          <w:noProof/>
        </w:rPr>
        <w:t>n</w:t>
      </w:r>
      <w:r>
        <w:t xml:space="preserve"> Youtube.</w:t>
      </w:r>
    </w:p>
    <w:p w14:paraId="7868549C" w14:textId="77777777" w:rsidR="002E4E88" w:rsidRDefault="002E4E88" w:rsidP="00803283">
      <w:pPr>
        <w:pStyle w:val="number"/>
        <w:numPr>
          <w:ilvl w:val="0"/>
          <w:numId w:val="20"/>
        </w:numPr>
      </w:pPr>
      <w:r>
        <w:t>Click on the share button</w:t>
      </w:r>
    </w:p>
    <w:p w14:paraId="7868549D" w14:textId="77777777" w:rsidR="002E4E88" w:rsidRDefault="002E4E88" w:rsidP="00803283">
      <w:pPr>
        <w:pStyle w:val="number"/>
        <w:numPr>
          <w:ilvl w:val="0"/>
          <w:numId w:val="20"/>
        </w:numPr>
      </w:pPr>
      <w:r>
        <w:t>In the second window, click on the embed button</w:t>
      </w:r>
    </w:p>
    <w:p w14:paraId="7868549E" w14:textId="77777777" w:rsidR="002E4E88" w:rsidRDefault="002E4E88" w:rsidP="00803283">
      <w:pPr>
        <w:pStyle w:val="number"/>
        <w:numPr>
          <w:ilvl w:val="0"/>
          <w:numId w:val="20"/>
        </w:numPr>
      </w:pPr>
      <w:r>
        <w:t xml:space="preserve">Copy the code. </w:t>
      </w:r>
    </w:p>
    <w:p w14:paraId="7868549F" w14:textId="1AD77E91" w:rsidR="00866018" w:rsidRDefault="00744BB4" w:rsidP="00866018">
      <w:pPr>
        <w:pStyle w:val="Body"/>
      </w:pPr>
      <w:r>
        <w:t xml:space="preserve">Do you remember how to get to the Word ADD-INS menu? We have provided a way for you to use conditions in Word. </w:t>
      </w:r>
      <w:r w:rsidR="00866018">
        <w:t xml:space="preserve">If you open that </w:t>
      </w:r>
      <w:r w:rsidR="00866018" w:rsidRPr="00FE1F5D">
        <w:rPr>
          <w:noProof/>
        </w:rPr>
        <w:t>tab</w:t>
      </w:r>
      <w:r w:rsidR="00FE1F5D">
        <w:rPr>
          <w:noProof/>
        </w:rPr>
        <w:t>,</w:t>
      </w:r>
      <w:r w:rsidR="00866018">
        <w:t xml:space="preserve"> you will see the WebWorks Menu. (Note, be sure to enable your content in </w:t>
      </w:r>
      <w:r w:rsidR="00FE1F5D" w:rsidRPr="00FE1F5D">
        <w:rPr>
          <w:noProof/>
        </w:rPr>
        <w:t>W</w:t>
      </w:r>
      <w:r w:rsidR="00866018" w:rsidRPr="00FE1F5D">
        <w:rPr>
          <w:noProof/>
        </w:rPr>
        <w:t>ord</w:t>
      </w:r>
      <w:r w:rsidR="00866018">
        <w:t xml:space="preserve"> to use the menu). By clicking on the conditions {} tab, I open the conditions window. </w:t>
      </w:r>
    </w:p>
    <w:p w14:paraId="786854A0" w14:textId="77777777" w:rsidR="00DA644A" w:rsidRDefault="00DA644A" w:rsidP="00866018">
      <w:pPr>
        <w:pStyle w:val="Body"/>
      </w:pPr>
    </w:p>
    <w:p w14:paraId="786854A1" w14:textId="77777777" w:rsidR="00866018" w:rsidRDefault="00DA644A" w:rsidP="00866018">
      <w:pPr>
        <w:pStyle w:val="Body"/>
      </w:pPr>
      <w:r>
        <w:rPr>
          <w:noProof/>
        </w:rPr>
        <w:drawing>
          <wp:anchor distT="0" distB="0" distL="114300" distR="114300" simplePos="0" relativeHeight="251661312" behindDoc="0" locked="0" layoutInCell="1" allowOverlap="1" wp14:anchorId="786854AD" wp14:editId="786854AE">
            <wp:simplePos x="0" y="0"/>
            <wp:positionH relativeFrom="column">
              <wp:posOffset>1390650</wp:posOffset>
            </wp:positionH>
            <wp:positionV relativeFrom="paragraph">
              <wp:posOffset>0</wp:posOffset>
            </wp:positionV>
            <wp:extent cx="3295650" cy="250825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5650" cy="2508250"/>
                    </a:xfrm>
                    <a:prstGeom prst="rect">
                      <a:avLst/>
                    </a:prstGeom>
                    <a:noFill/>
                    <a:ln>
                      <a:noFill/>
                    </a:ln>
                  </pic:spPr>
                </pic:pic>
              </a:graphicData>
            </a:graphic>
          </wp:anchor>
        </w:drawing>
      </w:r>
    </w:p>
    <w:p w14:paraId="786854A2" w14:textId="3F23452C" w:rsidR="00945496" w:rsidRPr="00945496" w:rsidRDefault="00866018" w:rsidP="00945496">
      <w:pPr>
        <w:pStyle w:val="Body"/>
      </w:pPr>
      <w:r>
        <w:t xml:space="preserve">Now I am going to highlight the code and apply the Media condition to the highlighted area. The background turns </w:t>
      </w:r>
      <w:r w:rsidR="00DA644A">
        <w:t xml:space="preserve">gray to mark the area </w:t>
      </w:r>
      <w:r w:rsidR="00FE1F5D">
        <w:t xml:space="preserve">and show the </w:t>
      </w:r>
      <w:r w:rsidR="00DA644A">
        <w:t xml:space="preserve">condition </w:t>
      </w:r>
      <w:r w:rsidR="00FE1F5D">
        <w:rPr>
          <w:noProof/>
        </w:rPr>
        <w:t>wa</w:t>
      </w:r>
      <w:r w:rsidR="00DA644A" w:rsidRPr="00FE1F5D">
        <w:rPr>
          <w:noProof/>
        </w:rPr>
        <w:t>s applied</w:t>
      </w:r>
      <w:r w:rsidR="00DA644A">
        <w:t xml:space="preserve">. </w:t>
      </w:r>
    </w:p>
    <w:p w14:paraId="786854A3" w14:textId="77777777" w:rsidR="00263605" w:rsidRDefault="00263605" w:rsidP="00912B30">
      <w:pPr>
        <w:pStyle w:val="Body"/>
      </w:pPr>
    </w:p>
    <w:p w14:paraId="786854A5" w14:textId="2E2ABC5A" w:rsidR="00D42573" w:rsidRDefault="00463335" w:rsidP="00744BB4">
      <w:pPr>
        <w:pStyle w:val="Body"/>
      </w:pPr>
      <w:r w:rsidRPr="00463335">
        <w:rPr>
          <w:highlight w:val="lightGray"/>
        </w:rPr>
        <w:lastRenderedPageBreak/>
        <w:fldChar w:fldCharType="begin"/>
      </w:r>
      <w:r w:rsidRPr="00463335">
        <w:rPr>
          <w:highlight w:val="lightGray"/>
        </w:rPr>
        <w:instrText xml:space="preserve"> PRIVATE WWMTS Media </w:instrText>
      </w:r>
      <w:r w:rsidRPr="00463335">
        <w:rPr>
          <w:highlight w:val="lightGray"/>
        </w:rPr>
        <w:fldChar w:fldCharType="end"/>
      </w:r>
      <w:r w:rsidRPr="00463335">
        <w:rPr>
          <w:highlight w:val="lightGray"/>
        </w:rPr>
        <w:t>&lt;iframe width="560" height="315" src="https://www.youtube.com/embed/D4QoQWboM-U" frameborder="0" allow="autoplay; encrypted-media" allowfullscreen&gt;&lt;/iframe&gt;</w:t>
      </w:r>
      <w:r w:rsidRPr="00463335">
        <w:rPr>
          <w:highlight w:val="lightGray"/>
        </w:rPr>
        <w:fldChar w:fldCharType="begin"/>
      </w:r>
      <w:r w:rsidRPr="00463335">
        <w:rPr>
          <w:highlight w:val="lightGray"/>
        </w:rPr>
        <w:instrText xml:space="preserve"> PRIVATE WWMTE Media </w:instrText>
      </w:r>
      <w:r w:rsidRPr="00463335">
        <w:rPr>
          <w:highlight w:val="lightGray"/>
        </w:rPr>
        <w:fldChar w:fldCharType="end"/>
      </w:r>
    </w:p>
    <w:p w14:paraId="786854A6" w14:textId="1EFA49E8" w:rsidR="000C4D3E" w:rsidRDefault="00DA644A" w:rsidP="00DA644A">
      <w:pPr>
        <w:pStyle w:val="Body"/>
      </w:pPr>
      <w:r w:rsidRPr="00FE1F5D">
        <w:rPr>
          <w:noProof/>
        </w:rPr>
        <w:t>Th</w:t>
      </w:r>
      <w:r w:rsidR="00FE1F5D">
        <w:rPr>
          <w:noProof/>
        </w:rPr>
        <w:t>e highlighted area</w:t>
      </w:r>
      <w:r>
        <w:t xml:space="preserve"> is also the exact location where the video will </w:t>
      </w:r>
      <w:r w:rsidRPr="00FE1F5D">
        <w:rPr>
          <w:noProof/>
        </w:rPr>
        <w:t>be</w:t>
      </w:r>
      <w:r w:rsidR="00FE1F5D" w:rsidRPr="00FE1F5D">
        <w:rPr>
          <w:noProof/>
        </w:rPr>
        <w:t xml:space="preserve"> </w:t>
      </w:r>
      <w:r>
        <w:t xml:space="preserve">in the output. </w:t>
      </w:r>
      <w:r w:rsidR="000C4D3E">
        <w:t xml:space="preserve">With this powerful feature of ePublisher, it is that simple to control media in your output and with the </w:t>
      </w:r>
      <w:r w:rsidR="000C4D3E" w:rsidRPr="00FE1F5D">
        <w:rPr>
          <w:noProof/>
        </w:rPr>
        <w:t>pass</w:t>
      </w:r>
      <w:r w:rsidR="00FE1F5D">
        <w:rPr>
          <w:noProof/>
        </w:rPr>
        <w:t>-</w:t>
      </w:r>
      <w:r w:rsidR="000C4D3E" w:rsidRPr="00FE1F5D">
        <w:rPr>
          <w:noProof/>
        </w:rPr>
        <w:t>through</w:t>
      </w:r>
      <w:r w:rsidR="000C4D3E">
        <w:t xml:space="preserve"> feature</w:t>
      </w:r>
      <w:r w:rsidR="00FE1F5D">
        <w:rPr>
          <w:noProof/>
        </w:rPr>
        <w:t>;</w:t>
      </w:r>
      <w:r w:rsidR="000C4D3E" w:rsidRPr="00FE1F5D">
        <w:rPr>
          <w:noProof/>
        </w:rPr>
        <w:t xml:space="preserve"> you</w:t>
      </w:r>
      <w:r w:rsidR="000C4D3E">
        <w:t xml:space="preserve"> can take full advantage of the properties of HTML5. </w:t>
      </w:r>
    </w:p>
    <w:p w14:paraId="436AE74D" w14:textId="77777777" w:rsidR="009F3CAE" w:rsidRDefault="009F3CAE" w:rsidP="00DA644A">
      <w:pPr>
        <w:pStyle w:val="Body"/>
      </w:pPr>
    </w:p>
    <w:p w14:paraId="773848E4" w14:textId="18C7B973" w:rsidR="009F3CAE" w:rsidRDefault="009F3CAE" w:rsidP="00DA644A">
      <w:pPr>
        <w:pStyle w:val="Body"/>
      </w:pPr>
      <w:r>
        <w:t>Place a link to a PDF here –</w:t>
      </w:r>
    </w:p>
    <w:p w14:paraId="58BF6583" w14:textId="41224107" w:rsidR="009F3CAE" w:rsidRDefault="009F3CAE" w:rsidP="00DA644A">
      <w:pPr>
        <w:pStyle w:val="Body"/>
      </w:pPr>
      <w:r>
        <w:t xml:space="preserve">Please a link to a WebPage here - </w:t>
      </w:r>
    </w:p>
    <w:sectPr w:rsidR="009F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182"/>
    <w:multiLevelType w:val="hybridMultilevel"/>
    <w:tmpl w:val="E9D65F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F246284"/>
    <w:multiLevelType w:val="hybridMultilevel"/>
    <w:tmpl w:val="48D22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44028"/>
    <w:multiLevelType w:val="hybridMultilevel"/>
    <w:tmpl w:val="CDEEB8BA"/>
    <w:lvl w:ilvl="0" w:tplc="D10AF796">
      <w:start w:val="1"/>
      <w:numFmt w:val="bullet"/>
      <w:pStyle w:val="Bullet"/>
      <w:lvlText w:val=""/>
      <w:lvlJc w:val="left"/>
      <w:pPr>
        <w:tabs>
          <w:tab w:val="num" w:pos="1350"/>
        </w:tabs>
        <w:ind w:left="1350" w:hanging="360"/>
      </w:pPr>
      <w:rPr>
        <w:rFonts w:ascii="Symbol" w:hAnsi="Symbol" w:hint="default"/>
        <w:sz w:val="18"/>
        <w:szCs w:val="18"/>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3" w15:restartNumberingAfterBreak="0">
    <w:nsid w:val="347F34AB"/>
    <w:multiLevelType w:val="hybridMultilevel"/>
    <w:tmpl w:val="86DE8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1C38C4"/>
    <w:multiLevelType w:val="multilevel"/>
    <w:tmpl w:val="DFDA5726"/>
    <w:lvl w:ilvl="0">
      <w:start w:val="1"/>
      <w:numFmt w:val="none"/>
      <w:pStyle w:val="Note"/>
      <w:lvlText w:val="NOTE:"/>
      <w:lvlJc w:val="left"/>
      <w:pPr>
        <w:tabs>
          <w:tab w:val="num" w:pos="720"/>
        </w:tabs>
        <w:ind w:left="720" w:hanging="720"/>
      </w:pPr>
      <w:rPr>
        <w:rFonts w:hint="default"/>
      </w:rPr>
    </w:lvl>
    <w:lvl w:ilvl="1">
      <w:start w:val="1"/>
      <w:numFmt w:val="none"/>
      <w:pStyle w:val="Heading2"/>
      <w:suff w:val="nothing"/>
      <w:lvlText w:val=""/>
      <w:lvlJc w:val="left"/>
      <w:pPr>
        <w:ind w:left="360" w:firstLine="0"/>
      </w:pPr>
      <w:rPr>
        <w:rFonts w:hint="default"/>
      </w:rPr>
    </w:lvl>
    <w:lvl w:ilvl="2">
      <w:start w:val="1"/>
      <w:numFmt w:val="none"/>
      <w:pStyle w:val="Heading3"/>
      <w:suff w:val="nothing"/>
      <w:lvlText w:val=""/>
      <w:lvlJc w:val="left"/>
      <w:pPr>
        <w:ind w:left="360" w:firstLine="0"/>
      </w:pPr>
      <w:rPr>
        <w:rFonts w:hint="default"/>
      </w:rPr>
    </w:lvl>
    <w:lvl w:ilvl="3">
      <w:start w:val="1"/>
      <w:numFmt w:val="none"/>
      <w:pStyle w:val="Heading4"/>
      <w:suff w:val="nothing"/>
      <w:lvlText w:val=""/>
      <w:lvlJc w:val="left"/>
      <w:pPr>
        <w:ind w:left="360" w:firstLine="0"/>
      </w:pPr>
      <w:rPr>
        <w:rFonts w:hint="default"/>
      </w:rPr>
    </w:lvl>
    <w:lvl w:ilvl="4">
      <w:start w:val="1"/>
      <w:numFmt w:val="none"/>
      <w:pStyle w:val="Heading5"/>
      <w:suff w:val="nothing"/>
      <w:lvlText w:val=""/>
      <w:lvlJc w:val="left"/>
      <w:pPr>
        <w:ind w:left="360" w:firstLine="0"/>
      </w:pPr>
      <w:rPr>
        <w:rFonts w:hint="default"/>
      </w:rPr>
    </w:lvl>
    <w:lvl w:ilvl="5">
      <w:start w:val="1"/>
      <w:numFmt w:val="none"/>
      <w:pStyle w:val="Heading6"/>
      <w:suff w:val="nothing"/>
      <w:lvlText w:val=""/>
      <w:lvlJc w:val="left"/>
      <w:pPr>
        <w:ind w:left="360" w:firstLine="0"/>
      </w:pPr>
      <w:rPr>
        <w:rFonts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5" w15:restartNumberingAfterBreak="0">
    <w:nsid w:val="54CB4269"/>
    <w:multiLevelType w:val="hybridMultilevel"/>
    <w:tmpl w:val="43044946"/>
    <w:lvl w:ilvl="0" w:tplc="AC9ED00E">
      <w:start w:val="1"/>
      <w:numFmt w:val="bullet"/>
      <w:pStyle w:val="Bullet2"/>
      <w:lvlText w:val=""/>
      <w:lvlJc w:val="left"/>
      <w:pPr>
        <w:tabs>
          <w:tab w:val="num" w:pos="2160"/>
        </w:tabs>
        <w:ind w:left="2160" w:hanging="360"/>
      </w:pPr>
      <w:rPr>
        <w:rFonts w:ascii="Symbol" w:hAnsi="Symbol" w:hint="default"/>
        <w:sz w:val="20"/>
        <w:szCs w:val="20"/>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5FBF7779"/>
    <w:multiLevelType w:val="hybridMultilevel"/>
    <w:tmpl w:val="AE660E88"/>
    <w:lvl w:ilvl="0" w:tplc="91BEA11A">
      <w:start w:val="1"/>
      <w:numFmt w:val="decimal"/>
      <w:pStyle w:val="number"/>
      <w:lvlText w:val="%1."/>
      <w:lvlJc w:val="left"/>
      <w:pPr>
        <w:tabs>
          <w:tab w:val="num" w:pos="1440"/>
        </w:tabs>
        <w:ind w:left="144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C1C4FEA"/>
    <w:multiLevelType w:val="hybridMultilevel"/>
    <w:tmpl w:val="FCBEB1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7A88167A"/>
    <w:multiLevelType w:val="hybridMultilevel"/>
    <w:tmpl w:val="11AC79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3"/>
  </w:num>
  <w:num w:numId="4">
    <w:abstractNumId w:val="0"/>
  </w:num>
  <w:num w:numId="5">
    <w:abstractNumId w:val="8"/>
  </w:num>
  <w:num w:numId="6">
    <w:abstractNumId w:val="2"/>
  </w:num>
  <w:num w:numId="7">
    <w:abstractNumId w:val="5"/>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6"/>
  </w:num>
  <w:num w:numId="2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NDA3sTAyNrG0sDBT0lEKTi0uzszPAykwrQUAQh2EeCwAAAA="/>
  </w:docVars>
  <w:rsids>
    <w:rsidRoot w:val="00DC5ACD"/>
    <w:rsid w:val="00086D23"/>
    <w:rsid w:val="000C4D3E"/>
    <w:rsid w:val="000F3DEB"/>
    <w:rsid w:val="001372AF"/>
    <w:rsid w:val="001D04F9"/>
    <w:rsid w:val="00263605"/>
    <w:rsid w:val="002E4E88"/>
    <w:rsid w:val="002F43F0"/>
    <w:rsid w:val="00345B4E"/>
    <w:rsid w:val="0039240F"/>
    <w:rsid w:val="00393E7E"/>
    <w:rsid w:val="003A1B22"/>
    <w:rsid w:val="003E529C"/>
    <w:rsid w:val="00442697"/>
    <w:rsid w:val="00463335"/>
    <w:rsid w:val="00494D7D"/>
    <w:rsid w:val="004D2A11"/>
    <w:rsid w:val="004D7B73"/>
    <w:rsid w:val="00536033"/>
    <w:rsid w:val="006826FE"/>
    <w:rsid w:val="00686EBD"/>
    <w:rsid w:val="00744BB4"/>
    <w:rsid w:val="0078719D"/>
    <w:rsid w:val="00803283"/>
    <w:rsid w:val="00866018"/>
    <w:rsid w:val="008B23E5"/>
    <w:rsid w:val="008D30D1"/>
    <w:rsid w:val="00912B30"/>
    <w:rsid w:val="00945496"/>
    <w:rsid w:val="00970634"/>
    <w:rsid w:val="009F3CAE"/>
    <w:rsid w:val="00A07231"/>
    <w:rsid w:val="00A20B26"/>
    <w:rsid w:val="00AF663F"/>
    <w:rsid w:val="00C0113E"/>
    <w:rsid w:val="00C7721C"/>
    <w:rsid w:val="00CC2D62"/>
    <w:rsid w:val="00CD50CB"/>
    <w:rsid w:val="00CF7585"/>
    <w:rsid w:val="00D26ABB"/>
    <w:rsid w:val="00D42573"/>
    <w:rsid w:val="00DA644A"/>
    <w:rsid w:val="00DC5ACD"/>
    <w:rsid w:val="00E46166"/>
    <w:rsid w:val="00E70681"/>
    <w:rsid w:val="00E83836"/>
    <w:rsid w:val="00E97BF9"/>
    <w:rsid w:val="00EF0188"/>
    <w:rsid w:val="00F30946"/>
    <w:rsid w:val="00F619D2"/>
    <w:rsid w:val="00F95437"/>
    <w:rsid w:val="00FB582B"/>
    <w:rsid w:val="00FE1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545E"/>
  <w15:chartTrackingRefBased/>
  <w15:docId w15:val="{DEECDD41-3B24-4A72-9A2D-B678A8022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033"/>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eading1">
    <w:name w:val="heading 1"/>
    <w:basedOn w:val="Normal"/>
    <w:link w:val="Heading1Char"/>
    <w:qFormat/>
    <w:rsid w:val="00536033"/>
    <w:pPr>
      <w:spacing w:before="240" w:after="240" w:line="300" w:lineRule="atLeast"/>
      <w:outlineLvl w:val="0"/>
    </w:pPr>
    <w:rPr>
      <w:b/>
      <w:sz w:val="32"/>
      <w:szCs w:val="32"/>
    </w:rPr>
  </w:style>
  <w:style w:type="paragraph" w:styleId="Heading2">
    <w:name w:val="heading 2"/>
    <w:basedOn w:val="Normal"/>
    <w:link w:val="Heading2Char"/>
    <w:qFormat/>
    <w:rsid w:val="00536033"/>
    <w:pPr>
      <w:numPr>
        <w:ilvl w:val="1"/>
        <w:numId w:val="18"/>
      </w:numPr>
      <w:spacing w:before="240" w:after="240" w:line="300" w:lineRule="atLeast"/>
      <w:outlineLvl w:val="1"/>
    </w:pPr>
    <w:rPr>
      <w:b/>
      <w:sz w:val="32"/>
      <w:szCs w:val="28"/>
    </w:rPr>
  </w:style>
  <w:style w:type="paragraph" w:styleId="Heading3">
    <w:name w:val="heading 3"/>
    <w:basedOn w:val="Normal"/>
    <w:link w:val="Heading3Char"/>
    <w:qFormat/>
    <w:rsid w:val="00536033"/>
    <w:pPr>
      <w:numPr>
        <w:ilvl w:val="2"/>
        <w:numId w:val="18"/>
      </w:numPr>
      <w:outlineLvl w:val="2"/>
    </w:pPr>
    <w:rPr>
      <w:b/>
      <w:bCs/>
      <w:sz w:val="26"/>
      <w:szCs w:val="26"/>
    </w:rPr>
  </w:style>
  <w:style w:type="paragraph" w:styleId="Heading4">
    <w:name w:val="heading 4"/>
    <w:basedOn w:val="Normal"/>
    <w:next w:val="Normal"/>
    <w:link w:val="Heading4Char"/>
    <w:qFormat/>
    <w:rsid w:val="00536033"/>
    <w:pPr>
      <w:keepNext/>
      <w:numPr>
        <w:ilvl w:val="3"/>
        <w:numId w:val="18"/>
      </w:numPr>
      <w:spacing w:before="240" w:after="60"/>
      <w:outlineLvl w:val="3"/>
    </w:pPr>
    <w:rPr>
      <w:b/>
      <w:bCs/>
      <w:sz w:val="28"/>
      <w:szCs w:val="28"/>
    </w:rPr>
  </w:style>
  <w:style w:type="paragraph" w:styleId="Heading5">
    <w:name w:val="heading 5"/>
    <w:basedOn w:val="Normal"/>
    <w:next w:val="Normal"/>
    <w:link w:val="Heading5Char"/>
    <w:qFormat/>
    <w:rsid w:val="00536033"/>
    <w:pPr>
      <w:numPr>
        <w:ilvl w:val="4"/>
        <w:numId w:val="18"/>
      </w:numPr>
      <w:spacing w:before="240" w:after="60"/>
      <w:outlineLvl w:val="4"/>
    </w:pPr>
    <w:rPr>
      <w:b/>
      <w:bCs/>
      <w:i/>
      <w:iCs/>
      <w:sz w:val="26"/>
      <w:szCs w:val="26"/>
    </w:rPr>
  </w:style>
  <w:style w:type="paragraph" w:styleId="Heading6">
    <w:name w:val="heading 6"/>
    <w:basedOn w:val="Normal"/>
    <w:next w:val="Normal"/>
    <w:link w:val="Heading6Char"/>
    <w:qFormat/>
    <w:rsid w:val="00536033"/>
    <w:pPr>
      <w:numPr>
        <w:ilvl w:val="5"/>
        <w:numId w:val="18"/>
      </w:numPr>
      <w:spacing w:before="240" w:after="60"/>
      <w:outlineLvl w:val="5"/>
    </w:pPr>
    <w:rPr>
      <w:b/>
      <w:bCs/>
    </w:rPr>
  </w:style>
  <w:style w:type="paragraph" w:styleId="Heading7">
    <w:name w:val="heading 7"/>
    <w:basedOn w:val="Normal"/>
    <w:next w:val="Normal"/>
    <w:link w:val="Heading7Char"/>
    <w:qFormat/>
    <w:rsid w:val="00536033"/>
    <w:pPr>
      <w:numPr>
        <w:ilvl w:val="6"/>
        <w:numId w:val="18"/>
      </w:numPr>
      <w:spacing w:before="240" w:after="60"/>
      <w:outlineLvl w:val="6"/>
    </w:pPr>
  </w:style>
  <w:style w:type="paragraph" w:styleId="Heading8">
    <w:name w:val="heading 8"/>
    <w:basedOn w:val="Normal"/>
    <w:next w:val="Normal"/>
    <w:link w:val="Heading8Char"/>
    <w:qFormat/>
    <w:rsid w:val="00536033"/>
    <w:pPr>
      <w:numPr>
        <w:ilvl w:val="7"/>
        <w:numId w:val="18"/>
      </w:numPr>
      <w:spacing w:before="240" w:after="60"/>
      <w:outlineLvl w:val="7"/>
    </w:pPr>
    <w:rPr>
      <w:i/>
      <w:iCs/>
    </w:rPr>
  </w:style>
  <w:style w:type="paragraph" w:styleId="Heading9">
    <w:name w:val="heading 9"/>
    <w:basedOn w:val="Normal"/>
    <w:next w:val="Normal"/>
    <w:link w:val="Heading9Char"/>
    <w:qFormat/>
    <w:rsid w:val="00536033"/>
    <w:pPr>
      <w:numPr>
        <w:ilvl w:val="8"/>
        <w:numId w:val="1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36033"/>
    <w:rPr>
      <w:color w:val="0000FF"/>
      <w:u w:val="single"/>
    </w:rPr>
  </w:style>
  <w:style w:type="paragraph" w:styleId="Title">
    <w:name w:val="Title"/>
    <w:basedOn w:val="Heading1"/>
    <w:next w:val="Normal"/>
    <w:link w:val="TitleChar"/>
    <w:qFormat/>
    <w:rsid w:val="00536033"/>
    <w:pPr>
      <w:widowControl/>
      <w:autoSpaceDE/>
      <w:autoSpaceDN/>
      <w:adjustRightInd/>
      <w:spacing w:before="0"/>
      <w:contextualSpacing/>
    </w:pPr>
    <w:rPr>
      <w:rFonts w:eastAsiaTheme="majorEastAsia" w:cstheme="majorBidi"/>
      <w:color w:val="auto"/>
      <w:spacing w:val="-10"/>
      <w:kern w:val="28"/>
      <w:sz w:val="36"/>
      <w:szCs w:val="56"/>
    </w:rPr>
  </w:style>
  <w:style w:type="character" w:customStyle="1" w:styleId="TitleChar">
    <w:name w:val="Title Char"/>
    <w:basedOn w:val="DefaultParagraphFont"/>
    <w:link w:val="Title"/>
    <w:rsid w:val="00536033"/>
    <w:rPr>
      <w:rFonts w:ascii="Times New Roman" w:eastAsiaTheme="majorEastAsia" w:hAnsi="Times New Roman" w:cstheme="majorBidi"/>
      <w:b/>
      <w:spacing w:val="-10"/>
      <w:kern w:val="28"/>
      <w:sz w:val="36"/>
      <w:szCs w:val="56"/>
    </w:rPr>
  </w:style>
  <w:style w:type="character" w:customStyle="1" w:styleId="BodyChar">
    <w:name w:val="Body Char"/>
    <w:basedOn w:val="DefaultParagraphFont"/>
    <w:link w:val="Body"/>
    <w:locked/>
    <w:rsid w:val="00536033"/>
    <w:rPr>
      <w:rFonts w:ascii="Times New Roman" w:eastAsia="Times New Roman" w:hAnsi="Times New Roman" w:cs="Times New Roman"/>
      <w:color w:val="000000"/>
      <w:sz w:val="24"/>
      <w:szCs w:val="24"/>
    </w:rPr>
  </w:style>
  <w:style w:type="paragraph" w:customStyle="1" w:styleId="Body">
    <w:name w:val="Body"/>
    <w:basedOn w:val="Normal"/>
    <w:link w:val="BodyChar"/>
    <w:uiPriority w:val="99"/>
    <w:rsid w:val="00536033"/>
    <w:pPr>
      <w:spacing w:before="120" w:after="120"/>
      <w:ind w:left="720"/>
    </w:pPr>
  </w:style>
  <w:style w:type="character" w:customStyle="1" w:styleId="Bold">
    <w:name w:val="Bold"/>
    <w:rsid w:val="00536033"/>
    <w:rPr>
      <w:b/>
      <w:bCs/>
      <w:color w:val="000000"/>
    </w:rPr>
  </w:style>
  <w:style w:type="character" w:customStyle="1" w:styleId="Heading1Char">
    <w:name w:val="Heading 1 Char"/>
    <w:basedOn w:val="DefaultParagraphFont"/>
    <w:link w:val="Heading1"/>
    <w:rsid w:val="00A07231"/>
    <w:rPr>
      <w:rFonts w:ascii="Times New Roman" w:eastAsia="Times New Roman" w:hAnsi="Times New Roman" w:cs="Times New Roman"/>
      <w:b/>
      <w:color w:val="000000"/>
      <w:sz w:val="32"/>
      <w:szCs w:val="32"/>
    </w:rPr>
  </w:style>
  <w:style w:type="character" w:customStyle="1" w:styleId="Heading2Char">
    <w:name w:val="Heading 2 Char"/>
    <w:basedOn w:val="DefaultParagraphFont"/>
    <w:link w:val="Heading2"/>
    <w:rsid w:val="00A07231"/>
    <w:rPr>
      <w:rFonts w:ascii="Times New Roman" w:eastAsia="Times New Roman" w:hAnsi="Times New Roman" w:cs="Times New Roman"/>
      <w:b/>
      <w:color w:val="000000"/>
      <w:sz w:val="32"/>
      <w:szCs w:val="28"/>
    </w:rPr>
  </w:style>
  <w:style w:type="character" w:customStyle="1" w:styleId="Heading3Char">
    <w:name w:val="Heading 3 Char"/>
    <w:basedOn w:val="DefaultParagraphFont"/>
    <w:link w:val="Heading3"/>
    <w:rsid w:val="00A07231"/>
    <w:rPr>
      <w:rFonts w:ascii="Times New Roman" w:eastAsia="Times New Roman" w:hAnsi="Times New Roman" w:cs="Times New Roman"/>
      <w:b/>
      <w:bCs/>
      <w:color w:val="000000"/>
      <w:sz w:val="26"/>
      <w:szCs w:val="26"/>
    </w:rPr>
  </w:style>
  <w:style w:type="paragraph" w:styleId="ListParagraph">
    <w:name w:val="List Paragraph"/>
    <w:basedOn w:val="Normal"/>
    <w:uiPriority w:val="34"/>
    <w:qFormat/>
    <w:rsid w:val="00536033"/>
    <w:pPr>
      <w:ind w:left="720"/>
      <w:contextualSpacing/>
    </w:pPr>
  </w:style>
  <w:style w:type="paragraph" w:customStyle="1" w:styleId="AnchoredFrame">
    <w:name w:val="Anchored Frame"/>
    <w:basedOn w:val="Normal"/>
    <w:rsid w:val="00536033"/>
    <w:pPr>
      <w:tabs>
        <w:tab w:val="left" w:pos="1800"/>
      </w:tabs>
      <w:ind w:left="720"/>
    </w:pPr>
    <w:rPr>
      <w:sz w:val="8"/>
    </w:rPr>
  </w:style>
  <w:style w:type="paragraph" w:customStyle="1" w:styleId="AnchoredFrameIndent">
    <w:name w:val="Anchored FrameIndent"/>
    <w:basedOn w:val="AnchoredFrame"/>
    <w:rsid w:val="00536033"/>
    <w:pPr>
      <w:ind w:left="1440"/>
    </w:pPr>
  </w:style>
  <w:style w:type="character" w:customStyle="1" w:styleId="AuthorComment">
    <w:name w:val="AuthorComment"/>
    <w:rsid w:val="00536033"/>
    <w:rPr>
      <w:color w:val="FF0000"/>
    </w:rPr>
  </w:style>
  <w:style w:type="paragraph" w:styleId="BalloonText">
    <w:name w:val="Balloon Text"/>
    <w:basedOn w:val="Normal"/>
    <w:link w:val="BalloonTextChar"/>
    <w:rsid w:val="00536033"/>
    <w:rPr>
      <w:rFonts w:ascii="Tahoma" w:hAnsi="Tahoma" w:cs="Tahoma"/>
      <w:sz w:val="16"/>
      <w:szCs w:val="16"/>
    </w:rPr>
  </w:style>
  <w:style w:type="character" w:customStyle="1" w:styleId="BalloonTextChar">
    <w:name w:val="Balloon Text Char"/>
    <w:basedOn w:val="DefaultParagraphFont"/>
    <w:link w:val="BalloonText"/>
    <w:rsid w:val="00536033"/>
    <w:rPr>
      <w:rFonts w:ascii="Tahoma" w:eastAsia="Times New Roman" w:hAnsi="Tahoma" w:cs="Tahoma"/>
      <w:color w:val="000000"/>
      <w:sz w:val="16"/>
      <w:szCs w:val="16"/>
    </w:rPr>
  </w:style>
  <w:style w:type="paragraph" w:customStyle="1" w:styleId="Bullet">
    <w:name w:val="Bullet"/>
    <w:basedOn w:val="Normal"/>
    <w:rsid w:val="00536033"/>
    <w:pPr>
      <w:numPr>
        <w:numId w:val="6"/>
      </w:numPr>
      <w:spacing w:before="120" w:after="120"/>
    </w:pPr>
  </w:style>
  <w:style w:type="paragraph" w:customStyle="1" w:styleId="Bullet2">
    <w:name w:val="Bullet2"/>
    <w:basedOn w:val="Normal"/>
    <w:rsid w:val="00536033"/>
    <w:pPr>
      <w:numPr>
        <w:numId w:val="7"/>
      </w:numPr>
      <w:tabs>
        <w:tab w:val="left" w:pos="1080"/>
      </w:tabs>
      <w:spacing w:before="120" w:after="120"/>
    </w:pPr>
  </w:style>
  <w:style w:type="paragraph" w:customStyle="1" w:styleId="Callout">
    <w:name w:val="Callout"/>
    <w:basedOn w:val="Normal"/>
    <w:rsid w:val="00536033"/>
    <w:rPr>
      <w:sz w:val="20"/>
      <w:szCs w:val="20"/>
    </w:rPr>
  </w:style>
  <w:style w:type="paragraph" w:customStyle="1" w:styleId="CellBody">
    <w:name w:val="CellBody"/>
    <w:basedOn w:val="Normal"/>
    <w:rsid w:val="00536033"/>
  </w:style>
  <w:style w:type="paragraph" w:customStyle="1" w:styleId="CellHeading">
    <w:name w:val="CellHeading"/>
    <w:basedOn w:val="Normal"/>
    <w:rsid w:val="00536033"/>
    <w:pPr>
      <w:jc w:val="center"/>
    </w:pPr>
  </w:style>
  <w:style w:type="paragraph" w:customStyle="1" w:styleId="Code">
    <w:name w:val="Code"/>
    <w:basedOn w:val="Normal"/>
    <w:link w:val="CodeChar"/>
    <w:rsid w:val="00536033"/>
    <w:pPr>
      <w:tabs>
        <w:tab w:val="left" w:pos="0"/>
        <w:tab w:val="left" w:pos="720"/>
        <w:tab w:val="left" w:pos="1440"/>
        <w:tab w:val="left" w:pos="2160"/>
        <w:tab w:val="left" w:pos="2880"/>
        <w:tab w:val="left" w:pos="3600"/>
        <w:tab w:val="left" w:pos="4320"/>
        <w:tab w:val="left" w:pos="5040"/>
        <w:tab w:val="left" w:pos="5760"/>
        <w:tab w:val="left" w:pos="6480"/>
      </w:tabs>
      <w:jc w:val="both"/>
    </w:pPr>
    <w:rPr>
      <w:rFonts w:ascii="Courier New" w:hAnsi="Courier New" w:cs="Courier New"/>
      <w:sz w:val="18"/>
      <w:szCs w:val="18"/>
    </w:rPr>
  </w:style>
  <w:style w:type="character" w:customStyle="1" w:styleId="CodeChar">
    <w:name w:val="Code Char"/>
    <w:basedOn w:val="DefaultParagraphFont"/>
    <w:link w:val="Code"/>
    <w:rsid w:val="00536033"/>
    <w:rPr>
      <w:rFonts w:ascii="Courier New" w:eastAsia="Times New Roman" w:hAnsi="Courier New" w:cs="Courier New"/>
      <w:color w:val="000000"/>
      <w:sz w:val="18"/>
      <w:szCs w:val="18"/>
    </w:rPr>
  </w:style>
  <w:style w:type="character" w:customStyle="1" w:styleId="code0">
    <w:name w:val="code"/>
    <w:rsid w:val="00536033"/>
    <w:rPr>
      <w:rFonts w:ascii="Courier New" w:hAnsi="Courier New" w:cs="Courier New"/>
      <w:color w:val="000000"/>
      <w:sz w:val="18"/>
      <w:szCs w:val="18"/>
    </w:rPr>
  </w:style>
  <w:style w:type="character" w:styleId="Emphasis">
    <w:name w:val="Emphasis"/>
    <w:basedOn w:val="DefaultParagraphFont"/>
    <w:qFormat/>
    <w:rsid w:val="00536033"/>
    <w:rPr>
      <w:i/>
      <w:iCs/>
      <w:color w:val="000000"/>
    </w:rPr>
  </w:style>
  <w:style w:type="paragraph" w:customStyle="1" w:styleId="ExpandCollapse">
    <w:name w:val="ExpandCollapse"/>
    <w:basedOn w:val="Normal"/>
    <w:rsid w:val="00536033"/>
    <w:pPr>
      <w:tabs>
        <w:tab w:val="left" w:pos="0"/>
        <w:tab w:val="left" w:pos="720"/>
        <w:tab w:val="left" w:pos="1440"/>
        <w:tab w:val="left" w:pos="2160"/>
        <w:tab w:val="left" w:pos="2880"/>
        <w:tab w:val="left" w:pos="3600"/>
        <w:tab w:val="left" w:pos="4320"/>
        <w:tab w:val="left" w:pos="5040"/>
        <w:tab w:val="left" w:pos="5760"/>
        <w:tab w:val="left" w:pos="6480"/>
      </w:tabs>
      <w:ind w:left="720"/>
    </w:pPr>
    <w:rPr>
      <w:b/>
      <w:bCs/>
      <w:noProof/>
    </w:rPr>
  </w:style>
  <w:style w:type="paragraph" w:customStyle="1" w:styleId="Figure">
    <w:name w:val="Figure"/>
    <w:basedOn w:val="Normal"/>
    <w:rsid w:val="00536033"/>
    <w:pPr>
      <w:tabs>
        <w:tab w:val="left" w:pos="720"/>
      </w:tabs>
    </w:pPr>
    <w:rPr>
      <w:b/>
      <w:bCs/>
      <w:i/>
      <w:iCs/>
    </w:rPr>
  </w:style>
  <w:style w:type="character" w:styleId="FollowedHyperlink">
    <w:name w:val="FollowedHyperlink"/>
    <w:basedOn w:val="DefaultParagraphFont"/>
    <w:rsid w:val="00536033"/>
    <w:rPr>
      <w:color w:val="800080"/>
      <w:u w:val="single"/>
    </w:rPr>
  </w:style>
  <w:style w:type="paragraph" w:styleId="Footer">
    <w:name w:val="footer"/>
    <w:basedOn w:val="Normal"/>
    <w:link w:val="FooterChar"/>
    <w:rsid w:val="00536033"/>
    <w:pPr>
      <w:tabs>
        <w:tab w:val="center" w:pos="2160"/>
        <w:tab w:val="right" w:pos="6480"/>
      </w:tabs>
    </w:pPr>
    <w:rPr>
      <w:b/>
      <w:bCs/>
      <w:sz w:val="20"/>
      <w:szCs w:val="20"/>
    </w:rPr>
  </w:style>
  <w:style w:type="character" w:customStyle="1" w:styleId="FooterChar">
    <w:name w:val="Footer Char"/>
    <w:basedOn w:val="DefaultParagraphFont"/>
    <w:link w:val="Footer"/>
    <w:rsid w:val="00536033"/>
    <w:rPr>
      <w:rFonts w:ascii="Times New Roman" w:eastAsia="Times New Roman" w:hAnsi="Times New Roman" w:cs="Times New Roman"/>
      <w:b/>
      <w:bCs/>
      <w:color w:val="000000"/>
      <w:sz w:val="20"/>
      <w:szCs w:val="20"/>
    </w:rPr>
  </w:style>
  <w:style w:type="paragraph" w:customStyle="1" w:styleId="footerLeft">
    <w:name w:val="footerLeft"/>
    <w:basedOn w:val="Normal"/>
    <w:rsid w:val="00536033"/>
    <w:pPr>
      <w:tabs>
        <w:tab w:val="center" w:pos="2160"/>
        <w:tab w:val="right" w:pos="6480"/>
      </w:tabs>
    </w:pPr>
    <w:rPr>
      <w:b/>
      <w:bCs/>
      <w:sz w:val="20"/>
      <w:szCs w:val="20"/>
    </w:rPr>
  </w:style>
  <w:style w:type="paragraph" w:customStyle="1" w:styleId="footerRight">
    <w:name w:val="footerRight"/>
    <w:basedOn w:val="Normal"/>
    <w:rsid w:val="00536033"/>
    <w:pPr>
      <w:tabs>
        <w:tab w:val="center" w:pos="2160"/>
        <w:tab w:val="right" w:pos="6480"/>
      </w:tabs>
      <w:jc w:val="right"/>
    </w:pPr>
    <w:rPr>
      <w:b/>
      <w:bCs/>
      <w:sz w:val="20"/>
      <w:szCs w:val="20"/>
    </w:rPr>
  </w:style>
  <w:style w:type="paragraph" w:customStyle="1" w:styleId="GlossDef">
    <w:name w:val="GlossDef"/>
    <w:basedOn w:val="Normal"/>
    <w:rsid w:val="00536033"/>
    <w:pPr>
      <w:tabs>
        <w:tab w:val="left" w:pos="1800"/>
      </w:tabs>
      <w:ind w:left="360"/>
    </w:pPr>
  </w:style>
  <w:style w:type="paragraph" w:customStyle="1" w:styleId="GlossTerm">
    <w:name w:val="GlossTerm"/>
    <w:basedOn w:val="Normal"/>
    <w:rsid w:val="00536033"/>
    <w:pPr>
      <w:spacing w:line="260" w:lineRule="atLeast"/>
    </w:pPr>
    <w:rPr>
      <w:b/>
      <w:bCs/>
    </w:rPr>
  </w:style>
  <w:style w:type="character" w:customStyle="1" w:styleId="GUIItem">
    <w:name w:val="GUIItem"/>
    <w:basedOn w:val="Bold"/>
    <w:rsid w:val="00536033"/>
    <w:rPr>
      <w:b/>
      <w:bCs/>
      <w:color w:val="000000"/>
    </w:rPr>
  </w:style>
  <w:style w:type="paragraph" w:styleId="Header">
    <w:name w:val="header"/>
    <w:basedOn w:val="Normal"/>
    <w:link w:val="HeaderChar"/>
    <w:rsid w:val="00536033"/>
    <w:pPr>
      <w:tabs>
        <w:tab w:val="center" w:pos="2160"/>
        <w:tab w:val="right" w:pos="6480"/>
      </w:tabs>
    </w:pPr>
  </w:style>
  <w:style w:type="character" w:customStyle="1" w:styleId="HeaderChar">
    <w:name w:val="Header Char"/>
    <w:basedOn w:val="DefaultParagraphFont"/>
    <w:link w:val="Header"/>
    <w:rsid w:val="00536033"/>
    <w:rPr>
      <w:rFonts w:ascii="Times New Roman" w:eastAsia="Times New Roman" w:hAnsi="Times New Roman" w:cs="Times New Roman"/>
      <w:color w:val="000000"/>
      <w:sz w:val="24"/>
      <w:szCs w:val="24"/>
    </w:rPr>
  </w:style>
  <w:style w:type="paragraph" w:customStyle="1" w:styleId="HeaderLeft">
    <w:name w:val="HeaderLeft"/>
    <w:basedOn w:val="Normal"/>
    <w:rsid w:val="00536033"/>
    <w:pPr>
      <w:tabs>
        <w:tab w:val="left" w:pos="0"/>
        <w:tab w:val="left" w:pos="720"/>
        <w:tab w:val="left" w:pos="1440"/>
        <w:tab w:val="left" w:pos="2160"/>
        <w:tab w:val="left" w:pos="2880"/>
        <w:tab w:val="left" w:pos="3600"/>
        <w:tab w:val="left" w:pos="4320"/>
        <w:tab w:val="left" w:pos="5040"/>
        <w:tab w:val="left" w:pos="5760"/>
        <w:tab w:val="left" w:pos="6480"/>
      </w:tabs>
    </w:pPr>
    <w:rPr>
      <w:b/>
      <w:bCs/>
    </w:rPr>
  </w:style>
  <w:style w:type="paragraph" w:customStyle="1" w:styleId="HeaderRight">
    <w:name w:val="HeaderRight"/>
    <w:basedOn w:val="Normal"/>
    <w:rsid w:val="00536033"/>
    <w:pPr>
      <w:tabs>
        <w:tab w:val="left" w:pos="0"/>
        <w:tab w:val="left" w:pos="720"/>
        <w:tab w:val="left" w:pos="1440"/>
        <w:tab w:val="left" w:pos="2160"/>
        <w:tab w:val="left" w:pos="2880"/>
        <w:tab w:val="left" w:pos="3600"/>
        <w:tab w:val="left" w:pos="4320"/>
        <w:tab w:val="left" w:pos="5040"/>
        <w:tab w:val="left" w:pos="5760"/>
        <w:tab w:val="left" w:pos="6480"/>
      </w:tabs>
      <w:jc w:val="right"/>
    </w:pPr>
    <w:rPr>
      <w:b/>
      <w:bCs/>
    </w:rPr>
  </w:style>
  <w:style w:type="character" w:customStyle="1" w:styleId="Heading4Char">
    <w:name w:val="Heading 4 Char"/>
    <w:basedOn w:val="DefaultParagraphFont"/>
    <w:link w:val="Heading4"/>
    <w:rsid w:val="00536033"/>
    <w:rPr>
      <w:rFonts w:ascii="Times New Roman" w:eastAsia="Times New Roman" w:hAnsi="Times New Roman" w:cs="Times New Roman"/>
      <w:b/>
      <w:bCs/>
      <w:color w:val="000000"/>
      <w:sz w:val="28"/>
      <w:szCs w:val="28"/>
    </w:rPr>
  </w:style>
  <w:style w:type="character" w:customStyle="1" w:styleId="Heading5Char">
    <w:name w:val="Heading 5 Char"/>
    <w:basedOn w:val="DefaultParagraphFont"/>
    <w:link w:val="Heading5"/>
    <w:rsid w:val="00536033"/>
    <w:rPr>
      <w:rFonts w:ascii="Times New Roman" w:eastAsia="Times New Roman" w:hAnsi="Times New Roman" w:cs="Times New Roman"/>
      <w:b/>
      <w:bCs/>
      <w:i/>
      <w:iCs/>
      <w:color w:val="000000"/>
      <w:sz w:val="26"/>
      <w:szCs w:val="26"/>
    </w:rPr>
  </w:style>
  <w:style w:type="character" w:customStyle="1" w:styleId="Heading6Char">
    <w:name w:val="Heading 6 Char"/>
    <w:basedOn w:val="DefaultParagraphFont"/>
    <w:link w:val="Heading6"/>
    <w:rsid w:val="00536033"/>
    <w:rPr>
      <w:rFonts w:ascii="Times New Roman" w:eastAsia="Times New Roman" w:hAnsi="Times New Roman" w:cs="Times New Roman"/>
      <w:b/>
      <w:bCs/>
      <w:color w:val="000000"/>
    </w:rPr>
  </w:style>
  <w:style w:type="character" w:customStyle="1" w:styleId="Heading7Char">
    <w:name w:val="Heading 7 Char"/>
    <w:basedOn w:val="DefaultParagraphFont"/>
    <w:link w:val="Heading7"/>
    <w:rsid w:val="00536033"/>
    <w:rPr>
      <w:rFonts w:ascii="Times New Roman" w:eastAsia="Times New Roman" w:hAnsi="Times New Roman" w:cs="Times New Roman"/>
      <w:color w:val="000000"/>
      <w:sz w:val="24"/>
      <w:szCs w:val="24"/>
    </w:rPr>
  </w:style>
  <w:style w:type="character" w:customStyle="1" w:styleId="Heading8Char">
    <w:name w:val="Heading 8 Char"/>
    <w:basedOn w:val="DefaultParagraphFont"/>
    <w:link w:val="Heading8"/>
    <w:rsid w:val="00536033"/>
    <w:rPr>
      <w:rFonts w:ascii="Times New Roman" w:eastAsia="Times New Roman" w:hAnsi="Times New Roman" w:cs="Times New Roman"/>
      <w:i/>
      <w:iCs/>
      <w:color w:val="000000"/>
      <w:sz w:val="24"/>
      <w:szCs w:val="24"/>
    </w:rPr>
  </w:style>
  <w:style w:type="character" w:customStyle="1" w:styleId="Heading9Char">
    <w:name w:val="Heading 9 Char"/>
    <w:basedOn w:val="DefaultParagraphFont"/>
    <w:link w:val="Heading9"/>
    <w:rsid w:val="00536033"/>
    <w:rPr>
      <w:rFonts w:ascii="Arial" w:eastAsia="Times New Roman" w:hAnsi="Arial" w:cs="Arial"/>
      <w:color w:val="000000"/>
    </w:rPr>
  </w:style>
  <w:style w:type="paragraph" w:customStyle="1" w:styleId="Important">
    <w:name w:val="Important"/>
    <w:basedOn w:val="Normal"/>
    <w:rsid w:val="00536033"/>
    <w:pPr>
      <w:tabs>
        <w:tab w:val="left" w:pos="720"/>
        <w:tab w:val="left" w:pos="2160"/>
      </w:tabs>
      <w:ind w:left="720" w:hanging="1440"/>
    </w:pPr>
    <w:rPr>
      <w:sz w:val="22"/>
      <w:szCs w:val="22"/>
    </w:rPr>
  </w:style>
  <w:style w:type="paragraph" w:customStyle="1" w:styleId="Indent1">
    <w:name w:val="Indent1"/>
    <w:basedOn w:val="Normal"/>
    <w:rsid w:val="00536033"/>
    <w:pPr>
      <w:ind w:left="1440" w:right="720"/>
    </w:pPr>
  </w:style>
  <w:style w:type="paragraph" w:customStyle="1" w:styleId="Indent2">
    <w:name w:val="Indent2"/>
    <w:basedOn w:val="Normal"/>
    <w:rsid w:val="00536033"/>
    <w:pPr>
      <w:tabs>
        <w:tab w:val="left" w:pos="1080"/>
      </w:tabs>
      <w:ind w:left="1080" w:right="720"/>
    </w:pPr>
  </w:style>
  <w:style w:type="paragraph" w:customStyle="1" w:styleId="Note">
    <w:name w:val="Note"/>
    <w:basedOn w:val="Normal"/>
    <w:autoRedefine/>
    <w:rsid w:val="00536033"/>
    <w:pPr>
      <w:numPr>
        <w:numId w:val="18"/>
      </w:numPr>
      <w:pBdr>
        <w:top w:val="single" w:sz="4" w:space="1" w:color="auto"/>
        <w:left w:val="single" w:sz="4" w:space="4" w:color="auto"/>
        <w:bottom w:val="single" w:sz="4" w:space="1" w:color="auto"/>
        <w:right w:val="single" w:sz="4" w:space="4" w:color="auto"/>
      </w:pBdr>
      <w:spacing w:before="240" w:after="240"/>
    </w:pPr>
    <w:rPr>
      <w:sz w:val="22"/>
      <w:szCs w:val="22"/>
    </w:rPr>
  </w:style>
  <w:style w:type="paragraph" w:customStyle="1" w:styleId="NoteIndent">
    <w:name w:val="NoteIndent"/>
    <w:basedOn w:val="Note"/>
    <w:link w:val="NoteIndentChar"/>
    <w:rsid w:val="00536033"/>
    <w:pPr>
      <w:tabs>
        <w:tab w:val="left" w:pos="1440"/>
      </w:tabs>
      <w:ind w:left="1440"/>
    </w:pPr>
  </w:style>
  <w:style w:type="character" w:customStyle="1" w:styleId="NoteIndentChar">
    <w:name w:val="NoteIndent Char"/>
    <w:basedOn w:val="DefaultParagraphFont"/>
    <w:link w:val="NoteIndent"/>
    <w:rsid w:val="00536033"/>
    <w:rPr>
      <w:rFonts w:ascii="Times New Roman" w:eastAsia="Times New Roman" w:hAnsi="Times New Roman" w:cs="Times New Roman"/>
      <w:color w:val="000000"/>
    </w:rPr>
  </w:style>
  <w:style w:type="paragraph" w:customStyle="1" w:styleId="number">
    <w:name w:val="number"/>
    <w:basedOn w:val="Body"/>
    <w:rsid w:val="00536033"/>
    <w:pPr>
      <w:numPr>
        <w:numId w:val="19"/>
      </w:numPr>
      <w:tabs>
        <w:tab w:val="left" w:pos="1800"/>
      </w:tabs>
    </w:pPr>
  </w:style>
  <w:style w:type="paragraph" w:customStyle="1" w:styleId="ProcedureTitle">
    <w:name w:val="ProcedureTitle"/>
    <w:basedOn w:val="Normal"/>
    <w:rsid w:val="00536033"/>
    <w:pPr>
      <w:tabs>
        <w:tab w:val="left" w:pos="0"/>
        <w:tab w:val="left" w:pos="720"/>
        <w:tab w:val="left" w:pos="1440"/>
        <w:tab w:val="left" w:pos="2160"/>
        <w:tab w:val="left" w:pos="2880"/>
        <w:tab w:val="left" w:pos="3600"/>
        <w:tab w:val="left" w:pos="4320"/>
        <w:tab w:val="left" w:pos="5040"/>
        <w:tab w:val="left" w:pos="5760"/>
        <w:tab w:val="left" w:pos="6480"/>
      </w:tabs>
      <w:ind w:left="720"/>
    </w:pPr>
    <w:rPr>
      <w:b/>
      <w:bCs/>
    </w:rPr>
  </w:style>
  <w:style w:type="paragraph" w:customStyle="1" w:styleId="RelatedTopic">
    <w:name w:val="RelatedTopic"/>
    <w:basedOn w:val="Normal"/>
    <w:rsid w:val="00536033"/>
    <w:pPr>
      <w:ind w:left="1440" w:hanging="360"/>
    </w:pPr>
    <w:rPr>
      <w:sz w:val="22"/>
      <w:szCs w:val="22"/>
    </w:rPr>
  </w:style>
  <w:style w:type="character" w:customStyle="1" w:styleId="sub">
    <w:name w:val="sub"/>
    <w:rsid w:val="00536033"/>
    <w:rPr>
      <w:color w:val="000000"/>
      <w:sz w:val="20"/>
      <w:szCs w:val="20"/>
      <w:vertAlign w:val="subscript"/>
    </w:rPr>
  </w:style>
  <w:style w:type="character" w:customStyle="1" w:styleId="Super">
    <w:name w:val="Super"/>
    <w:rsid w:val="00536033"/>
    <w:rPr>
      <w:color w:val="000000"/>
      <w:sz w:val="20"/>
      <w:szCs w:val="20"/>
      <w:vertAlign w:val="superscript"/>
    </w:rPr>
  </w:style>
  <w:style w:type="paragraph" w:customStyle="1" w:styleId="TitlewMiniTOC">
    <w:name w:val="Title w_Mini TOC"/>
    <w:basedOn w:val="Title"/>
    <w:next w:val="Normal"/>
    <w:qFormat/>
    <w:rsid w:val="00536033"/>
  </w:style>
  <w:style w:type="character" w:customStyle="1" w:styleId="underline">
    <w:name w:val="underline"/>
    <w:rsid w:val="00536033"/>
    <w:rPr>
      <w:color w:val="000000"/>
      <w:u w:val="single"/>
    </w:rPr>
  </w:style>
  <w:style w:type="paragraph" w:customStyle="1" w:styleId="HeadingRunIn">
    <w:name w:val="HeadingRunIn"/>
    <w:next w:val="Body"/>
    <w:rsid w:val="00970634"/>
    <w:pPr>
      <w:keepNext/>
      <w:autoSpaceDE w:val="0"/>
      <w:autoSpaceDN w:val="0"/>
      <w:adjustRightInd w:val="0"/>
      <w:spacing w:before="120" w:after="0" w:line="280" w:lineRule="atLeast"/>
    </w:pPr>
    <w:rPr>
      <w:rFonts w:ascii="Times New Roman" w:hAnsi="Times New Roman" w:cs="Times New Roman"/>
      <w:b/>
      <w:bCs/>
      <w:color w:val="000000"/>
      <w:w w:val="0"/>
      <w:sz w:val="24"/>
      <w:szCs w:val="24"/>
    </w:rPr>
  </w:style>
  <w:style w:type="character" w:styleId="UnresolvedMention">
    <w:name w:val="Unresolved Mention"/>
    <w:basedOn w:val="DefaultParagraphFont"/>
    <w:uiPriority w:val="99"/>
    <w:semiHidden/>
    <w:unhideWhenUsed/>
    <w:rsid w:val="00C0113E"/>
    <w:rPr>
      <w:color w:val="808080"/>
      <w:shd w:val="clear" w:color="auto" w:fill="E6E6E6"/>
    </w:rPr>
  </w:style>
  <w:style w:type="paragraph" w:customStyle="1" w:styleId="Drawings">
    <w:name w:val="Drawings"/>
    <w:basedOn w:val="HTMLAddress"/>
    <w:qFormat/>
    <w:rsid w:val="00FB582B"/>
    <w:rPr>
      <w:rFonts w:eastAsiaTheme="minorHAnsi"/>
      <w:i w:val="0"/>
      <w:lang w:bidi="he-IL"/>
    </w:rPr>
  </w:style>
  <w:style w:type="paragraph" w:styleId="HTMLAddress">
    <w:name w:val="HTML Address"/>
    <w:basedOn w:val="Normal"/>
    <w:link w:val="HTMLAddressChar"/>
    <w:uiPriority w:val="99"/>
    <w:semiHidden/>
    <w:unhideWhenUsed/>
    <w:rsid w:val="00FB582B"/>
    <w:rPr>
      <w:i/>
      <w:iCs/>
    </w:rPr>
  </w:style>
  <w:style w:type="character" w:customStyle="1" w:styleId="HTMLAddressChar">
    <w:name w:val="HTML Address Char"/>
    <w:basedOn w:val="DefaultParagraphFont"/>
    <w:link w:val="HTMLAddress"/>
    <w:uiPriority w:val="99"/>
    <w:semiHidden/>
    <w:rsid w:val="00FB582B"/>
    <w:rPr>
      <w:rFonts w:ascii="Times New Roman" w:eastAsia="Times New Roman" w:hAnsi="Times New Roman" w:cs="Times New Roman"/>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80852">
      <w:bodyDiv w:val="1"/>
      <w:marLeft w:val="0"/>
      <w:marRight w:val="0"/>
      <w:marTop w:val="0"/>
      <w:marBottom w:val="0"/>
      <w:divBdr>
        <w:top w:val="none" w:sz="0" w:space="0" w:color="auto"/>
        <w:left w:val="none" w:sz="0" w:space="0" w:color="auto"/>
        <w:bottom w:val="none" w:sz="0" w:space="0" w:color="auto"/>
        <w:right w:val="none" w:sz="0" w:space="0" w:color="auto"/>
      </w:divBdr>
    </w:div>
    <w:div w:id="206872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en.wikipedia.org/wiki/The_quick_brown_fox_jumps_over_the_lazy_dog" TargetMode="External"/><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bworks.com/" TargetMode="External"/><Relationship Id="rId11" Type="http://schemas.openxmlformats.org/officeDocument/2006/relationships/hyperlink" Target="https://www.youtube.com/watch?v=D4QoQWboM-U" TargetMode="External"/><Relationship Id="rId5" Type="http://schemas.openxmlformats.org/officeDocument/2006/relationships/hyperlink" Target="http://www.webworks.com/Products/ePublisher"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youtu.be/D4QoQWboM-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7</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Ward</dc:creator>
  <cp:keywords/>
  <dc:description/>
  <cp:lastModifiedBy>Christopher Ward</cp:lastModifiedBy>
  <cp:revision>38</cp:revision>
  <dcterms:created xsi:type="dcterms:W3CDTF">2018-02-21T20:47:00Z</dcterms:created>
  <dcterms:modified xsi:type="dcterms:W3CDTF">2021-06-01T20:18:00Z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WMediaTypeMedia">
    <vt:lpwstr>Media!False!gray</vt:lpwstr>
  </property>
</Properties>
</file>