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275" w:rsidRPr="0024415B" w:rsidRDefault="00617450" w:rsidP="00147C86">
      <w:pPr>
        <w:spacing w:after="0" w:line="360" w:lineRule="auto"/>
        <w:ind w:left="720"/>
        <w:jc w:val="center"/>
        <w:rPr>
          <w:rFonts w:asciiTheme="majorBidi" w:eastAsia="Palatino Linotype" w:hAnsiTheme="majorBidi" w:cstheme="majorBidi"/>
          <w:b/>
          <w:sz w:val="24"/>
          <w:szCs w:val="24"/>
        </w:rPr>
      </w:pPr>
      <w:r w:rsidRPr="0024415B">
        <w:rPr>
          <w:rFonts w:asciiTheme="majorBidi" w:eastAsia="Times New Roman" w:hAnsiTheme="majorBidi" w:cstheme="majorBidi"/>
          <w:b/>
          <w:sz w:val="24"/>
          <w:szCs w:val="24"/>
        </w:rPr>
        <w:t>Patient</w:t>
      </w:r>
      <w:r w:rsidR="00374FA3" w:rsidRPr="0024415B">
        <w:rPr>
          <w:rFonts w:asciiTheme="majorBidi" w:eastAsia="Times New Roman" w:hAnsiTheme="majorBidi" w:cstheme="majorBidi"/>
          <w:b/>
          <w:sz w:val="24"/>
          <w:szCs w:val="24"/>
        </w:rPr>
        <w:t xml:space="preserve"> </w:t>
      </w:r>
      <w:r w:rsidR="00CD7CB0" w:rsidRPr="0024415B">
        <w:rPr>
          <w:rFonts w:asciiTheme="majorBidi" w:eastAsia="Times New Roman" w:hAnsiTheme="majorBidi" w:cstheme="majorBidi"/>
          <w:b/>
          <w:sz w:val="24"/>
          <w:szCs w:val="24"/>
        </w:rPr>
        <w:t>Data</w:t>
      </w:r>
      <w:r w:rsidR="00E36802" w:rsidRPr="0024415B">
        <w:rPr>
          <w:rFonts w:asciiTheme="majorBidi" w:eastAsia="Times New Roman" w:hAnsiTheme="majorBidi" w:cstheme="majorBidi"/>
          <w:b/>
          <w:sz w:val="24"/>
          <w:szCs w:val="24"/>
        </w:rPr>
        <w:t xml:space="preserve">: </w:t>
      </w:r>
      <w:r w:rsidR="00147C86" w:rsidRPr="0024415B">
        <w:rPr>
          <w:rFonts w:asciiTheme="majorBidi" w:eastAsia="Times New Roman" w:hAnsiTheme="majorBidi" w:cstheme="majorBidi"/>
          <w:b/>
          <w:sz w:val="24"/>
          <w:szCs w:val="24"/>
        </w:rPr>
        <w:t>Diabetes Prediction</w:t>
      </w:r>
    </w:p>
    <w:p w:rsidR="006F4B83" w:rsidRPr="0024415B" w:rsidRDefault="005321AC" w:rsidP="005321AC">
      <w:pPr>
        <w:spacing w:after="0" w:line="360" w:lineRule="auto"/>
        <w:ind w:left="720"/>
        <w:jc w:val="both"/>
        <w:rPr>
          <w:rStyle w:val="fontstyle01"/>
          <w:rFonts w:asciiTheme="majorBidi" w:hAnsiTheme="majorBidi" w:cstheme="majorBidi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b/>
          <w:sz w:val="24"/>
          <w:szCs w:val="24"/>
        </w:rPr>
        <w:t>Introduction</w:t>
      </w:r>
    </w:p>
    <w:p w:rsidR="005321AC" w:rsidRPr="0024415B" w:rsidRDefault="001513C0" w:rsidP="007F4475">
      <w:pPr>
        <w:spacing w:after="0" w:line="360" w:lineRule="auto"/>
        <w:ind w:left="720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24415B">
        <w:rPr>
          <w:rFonts w:asciiTheme="majorBidi" w:hAnsiTheme="majorBidi" w:cstheme="majorBidi"/>
          <w:color w:val="000000"/>
          <w:sz w:val="24"/>
          <w:szCs w:val="24"/>
        </w:rPr>
        <w:t xml:space="preserve">Hospitals (especially the general hospitals) are always crowded on daily basis. </w:t>
      </w:r>
      <w:r w:rsidR="0040133D" w:rsidRPr="0024415B">
        <w:rPr>
          <w:rFonts w:asciiTheme="majorBidi" w:hAnsiTheme="majorBidi" w:cstheme="majorBidi"/>
          <w:color w:val="000000"/>
          <w:sz w:val="24"/>
          <w:szCs w:val="24"/>
        </w:rPr>
        <w:t xml:space="preserve">Among the major patients visiting or being admitted in hospitals are those with deadly and serious </w:t>
      </w:r>
      <w:r w:rsidR="007F4475" w:rsidRPr="0024415B">
        <w:rPr>
          <w:rFonts w:asciiTheme="majorBidi" w:hAnsiTheme="majorBidi" w:cstheme="majorBidi"/>
          <w:color w:val="000000"/>
          <w:sz w:val="24"/>
          <w:szCs w:val="24"/>
        </w:rPr>
        <w:t>diseases</w:t>
      </w:r>
      <w:r w:rsidR="0040133D" w:rsidRPr="0024415B">
        <w:rPr>
          <w:rFonts w:asciiTheme="majorBidi" w:hAnsiTheme="majorBidi" w:cstheme="majorBidi"/>
          <w:color w:val="000000"/>
          <w:sz w:val="24"/>
          <w:szCs w:val="24"/>
        </w:rPr>
        <w:t xml:space="preserve"> like hypertension, diabetes etc.</w:t>
      </w:r>
      <w:r w:rsidR="00011137" w:rsidRPr="0024415B">
        <w:rPr>
          <w:rFonts w:asciiTheme="majorBidi" w:hAnsiTheme="majorBidi" w:cstheme="majorBidi"/>
          <w:color w:val="000000"/>
          <w:sz w:val="24"/>
          <w:szCs w:val="24"/>
        </w:rPr>
        <w:t xml:space="preserve"> In this analysis, patients with diabetes along with its other related problems were queried.</w:t>
      </w:r>
    </w:p>
    <w:p w:rsidR="006E70A0" w:rsidRPr="0024415B" w:rsidRDefault="006E70A0" w:rsidP="00932D5A">
      <w:pPr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24415B">
        <w:rPr>
          <w:rFonts w:asciiTheme="majorBidi" w:hAnsiTheme="majorBidi" w:cstheme="majorBidi"/>
          <w:b/>
          <w:bCs/>
          <w:color w:val="000000"/>
          <w:sz w:val="24"/>
          <w:szCs w:val="24"/>
        </w:rPr>
        <w:t>Analysis Questions:</w:t>
      </w:r>
      <w:r w:rsidRPr="0024415B">
        <w:rPr>
          <w:rFonts w:asciiTheme="majorBidi" w:hAnsiTheme="majorBidi" w:cstheme="majorBidi"/>
          <w:b/>
          <w:bCs/>
          <w:color w:val="000000"/>
          <w:sz w:val="24"/>
          <w:szCs w:val="24"/>
        </w:rPr>
        <w:br/>
      </w:r>
      <w:r w:rsidRPr="0024415B">
        <w:rPr>
          <w:rFonts w:asciiTheme="majorBidi" w:hAnsiTheme="majorBidi" w:cstheme="majorBidi"/>
          <w:color w:val="000000"/>
          <w:sz w:val="24"/>
          <w:szCs w:val="24"/>
        </w:rPr>
        <w:t xml:space="preserve">1. 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t>Retrieve the Patient_id and ages of all patients.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br/>
      </w:r>
      <w:r w:rsidR="00932D5A" w:rsidRPr="0024415B">
        <w:rPr>
          <w:rFonts w:asciiTheme="majorBidi" w:hAnsiTheme="majorBidi" w:cstheme="majorBidi"/>
          <w:color w:val="000000"/>
          <w:sz w:val="24"/>
          <w:szCs w:val="24"/>
        </w:rPr>
        <w:t xml:space="preserve">2. 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t>Select all female patients who are older than 40.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br/>
      </w:r>
      <w:r w:rsidR="00932D5A" w:rsidRPr="0024415B">
        <w:rPr>
          <w:rFonts w:asciiTheme="majorBidi" w:hAnsiTheme="majorBidi" w:cstheme="majorBidi"/>
          <w:color w:val="000000"/>
          <w:sz w:val="24"/>
          <w:szCs w:val="24"/>
        </w:rPr>
        <w:t xml:space="preserve">3. 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t>Calculate the average BMI of patients.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br/>
      </w:r>
      <w:r w:rsidR="00932D5A" w:rsidRPr="0024415B">
        <w:rPr>
          <w:rFonts w:asciiTheme="majorBidi" w:hAnsiTheme="majorBidi" w:cstheme="majorBidi"/>
          <w:color w:val="000000"/>
          <w:sz w:val="24"/>
          <w:szCs w:val="24"/>
        </w:rPr>
        <w:t xml:space="preserve">4. 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t>List patients in descending order of blood glucose levels.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br/>
      </w:r>
      <w:r w:rsidR="00932D5A" w:rsidRPr="0024415B">
        <w:rPr>
          <w:rFonts w:asciiTheme="majorBidi" w:hAnsiTheme="majorBidi" w:cstheme="majorBidi"/>
          <w:color w:val="000000"/>
          <w:sz w:val="24"/>
          <w:szCs w:val="24"/>
        </w:rPr>
        <w:t xml:space="preserve">5. 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t>Find patients who have hypertension and diabetes.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br/>
      </w:r>
      <w:r w:rsidR="00932D5A" w:rsidRPr="0024415B">
        <w:rPr>
          <w:rFonts w:asciiTheme="majorBidi" w:hAnsiTheme="majorBidi" w:cstheme="majorBidi"/>
          <w:color w:val="000000"/>
          <w:sz w:val="24"/>
          <w:szCs w:val="24"/>
        </w:rPr>
        <w:t xml:space="preserve">6. 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t>Determine the number of patients with heart disease.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br/>
      </w:r>
      <w:r w:rsidR="00932D5A" w:rsidRPr="0024415B">
        <w:rPr>
          <w:rFonts w:asciiTheme="majorBidi" w:hAnsiTheme="majorBidi" w:cstheme="majorBidi"/>
          <w:color w:val="000000"/>
          <w:sz w:val="24"/>
          <w:szCs w:val="24"/>
        </w:rPr>
        <w:t xml:space="preserve">7. 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t>Group patients by smoking history and count how many smokers and nonsmokers there are.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br/>
      </w:r>
      <w:r w:rsidR="00932D5A" w:rsidRPr="0024415B">
        <w:rPr>
          <w:rFonts w:asciiTheme="majorBidi" w:hAnsiTheme="majorBidi" w:cstheme="majorBidi"/>
          <w:color w:val="000000"/>
          <w:sz w:val="24"/>
          <w:szCs w:val="24"/>
        </w:rPr>
        <w:t xml:space="preserve">8. 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t>Retrieve the Patient_ids of patients who have a BMI greater than the average BMI.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br/>
      </w:r>
      <w:r w:rsidR="00932D5A" w:rsidRPr="0024415B">
        <w:rPr>
          <w:rFonts w:asciiTheme="majorBidi" w:hAnsiTheme="majorBidi" w:cstheme="majorBidi"/>
          <w:color w:val="000000"/>
          <w:sz w:val="24"/>
          <w:szCs w:val="24"/>
        </w:rPr>
        <w:t xml:space="preserve">9. 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t>Find the patient with the highest HbA1c level and the patient with the lowest HbA1clevel.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br/>
      </w:r>
      <w:r w:rsidR="00932D5A" w:rsidRPr="0024415B">
        <w:rPr>
          <w:rFonts w:asciiTheme="majorBidi" w:hAnsiTheme="majorBidi" w:cstheme="majorBidi"/>
          <w:color w:val="000000"/>
          <w:sz w:val="24"/>
          <w:szCs w:val="24"/>
        </w:rPr>
        <w:t xml:space="preserve">10. 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t>Calculate the age of patients in years (assuming the current date as of now).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br/>
      </w:r>
      <w:r w:rsidR="00932D5A" w:rsidRPr="0024415B">
        <w:rPr>
          <w:rFonts w:asciiTheme="majorBidi" w:hAnsiTheme="majorBidi" w:cstheme="majorBidi"/>
          <w:color w:val="000000"/>
          <w:sz w:val="24"/>
          <w:szCs w:val="24"/>
        </w:rPr>
        <w:t xml:space="preserve">11. 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t>Rank patients by blood glucose level within each gender group.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br/>
      </w:r>
      <w:r w:rsidR="00932D5A" w:rsidRPr="0024415B">
        <w:rPr>
          <w:rFonts w:asciiTheme="majorBidi" w:hAnsiTheme="majorBidi" w:cstheme="majorBidi"/>
          <w:color w:val="000000"/>
          <w:sz w:val="24"/>
          <w:szCs w:val="24"/>
        </w:rPr>
        <w:t xml:space="preserve">12. 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t>Update the smoking history of patients who are older than 50 to "Ex-smoker."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br/>
      </w:r>
      <w:r w:rsidR="00932D5A" w:rsidRPr="0024415B">
        <w:rPr>
          <w:rFonts w:asciiTheme="majorBidi" w:hAnsiTheme="majorBidi" w:cstheme="majorBidi"/>
          <w:color w:val="000000"/>
          <w:sz w:val="24"/>
          <w:szCs w:val="24"/>
        </w:rPr>
        <w:t xml:space="preserve">13. 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t>Insert a new patient into the database with sample data.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br/>
      </w:r>
      <w:r w:rsidR="00932D5A" w:rsidRPr="0024415B">
        <w:rPr>
          <w:rFonts w:asciiTheme="majorBidi" w:hAnsiTheme="majorBidi" w:cstheme="majorBidi"/>
          <w:color w:val="000000"/>
          <w:sz w:val="24"/>
          <w:szCs w:val="24"/>
        </w:rPr>
        <w:t xml:space="preserve">14. 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t>Delete all patients with heart disease from the database.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br/>
      </w:r>
      <w:r w:rsidR="00932D5A" w:rsidRPr="0024415B">
        <w:rPr>
          <w:rFonts w:asciiTheme="majorBidi" w:hAnsiTheme="majorBidi" w:cstheme="majorBidi"/>
          <w:color w:val="000000"/>
          <w:sz w:val="24"/>
          <w:szCs w:val="24"/>
        </w:rPr>
        <w:t xml:space="preserve">15. 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t>Find patients who have hypertension but not diabetes using the EXCEPT operator.</w:t>
      </w:r>
      <w:r w:rsidR="00932D5A" w:rsidRPr="0024415B">
        <w:rPr>
          <w:rFonts w:asciiTheme="majorBidi" w:hAnsiTheme="majorBidi" w:cstheme="majorBidi"/>
          <w:sz w:val="24"/>
          <w:szCs w:val="24"/>
        </w:rPr>
        <w:br/>
      </w:r>
      <w:r w:rsidR="00932D5A" w:rsidRPr="0024415B">
        <w:rPr>
          <w:rFonts w:asciiTheme="majorBidi" w:hAnsiTheme="majorBidi" w:cstheme="majorBidi"/>
          <w:color w:val="000000"/>
          <w:sz w:val="24"/>
          <w:szCs w:val="24"/>
        </w:rPr>
        <w:t xml:space="preserve">16. 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t>Define a unique constraint on the "patient_id" column to ensure its values are unique.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br/>
      </w:r>
      <w:r w:rsidR="00932D5A" w:rsidRPr="0024415B">
        <w:rPr>
          <w:rFonts w:asciiTheme="majorBidi" w:hAnsiTheme="majorBidi" w:cstheme="majorBidi"/>
          <w:color w:val="000000"/>
          <w:sz w:val="24"/>
          <w:szCs w:val="24"/>
        </w:rPr>
        <w:t xml:space="preserve">17. 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t>Create a view that displays the Patient_ids, ages, and BMI of patients.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br/>
      </w:r>
      <w:r w:rsidR="00932D5A" w:rsidRPr="0024415B">
        <w:rPr>
          <w:rFonts w:asciiTheme="majorBidi" w:hAnsiTheme="majorBidi" w:cstheme="majorBidi"/>
          <w:color w:val="000000"/>
          <w:sz w:val="24"/>
          <w:szCs w:val="24"/>
        </w:rPr>
        <w:t xml:space="preserve">18. 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t>Suggest improvements in the database schema to reduce data redundancy and</w:t>
      </w:r>
      <w:r w:rsidR="00AE0A34" w:rsidRPr="0024415B">
        <w:rPr>
          <w:rFonts w:asciiTheme="majorBidi" w:hAnsiTheme="majorBidi" w:cstheme="majorBidi"/>
          <w:color w:val="0D0D0D"/>
          <w:sz w:val="24"/>
          <w:szCs w:val="24"/>
        </w:rPr>
        <w:t xml:space="preserve"> 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t>improve data integrity.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br/>
      </w:r>
      <w:r w:rsidR="00932D5A" w:rsidRPr="0024415B">
        <w:rPr>
          <w:rFonts w:asciiTheme="majorBidi" w:hAnsiTheme="majorBidi" w:cstheme="majorBidi"/>
          <w:color w:val="000000"/>
          <w:sz w:val="24"/>
          <w:szCs w:val="24"/>
        </w:rPr>
        <w:t xml:space="preserve">19. </w:t>
      </w:r>
      <w:r w:rsidR="00932D5A" w:rsidRPr="0024415B">
        <w:rPr>
          <w:rFonts w:asciiTheme="majorBidi" w:hAnsiTheme="majorBidi" w:cstheme="majorBidi"/>
          <w:color w:val="0D0D0D"/>
          <w:sz w:val="24"/>
          <w:szCs w:val="24"/>
        </w:rPr>
        <w:t>Explain how you can optimize the performance of SQL queries on this dataset.</w:t>
      </w:r>
    </w:p>
    <w:p w:rsidR="00424C80" w:rsidRPr="0024415B" w:rsidRDefault="002E3275" w:rsidP="008B6989">
      <w:pPr>
        <w:tabs>
          <w:tab w:val="left" w:pos="720"/>
        </w:tabs>
        <w:spacing w:before="60" w:after="0" w:line="360" w:lineRule="auto"/>
        <w:ind w:left="720"/>
        <w:jc w:val="both"/>
        <w:rPr>
          <w:rFonts w:asciiTheme="majorBidi" w:eastAsia="Palatino Linotype" w:hAnsiTheme="majorBidi" w:cstheme="majorBidi"/>
          <w:b/>
          <w:sz w:val="24"/>
          <w:szCs w:val="24"/>
          <w:highlight w:val="white"/>
        </w:rPr>
      </w:pPr>
      <w:r w:rsidRPr="0024415B">
        <w:rPr>
          <w:rFonts w:asciiTheme="majorBidi" w:eastAsia="Palatino Linotype" w:hAnsiTheme="majorBidi" w:cstheme="majorBidi"/>
          <w:b/>
          <w:sz w:val="24"/>
          <w:szCs w:val="24"/>
          <w:highlight w:val="white"/>
        </w:rPr>
        <w:t xml:space="preserve">Project Tool Used: </w:t>
      </w:r>
      <w:r w:rsidR="00934FF0" w:rsidRPr="0024415B">
        <w:rPr>
          <w:rFonts w:asciiTheme="majorBidi" w:eastAsia="Palatino Linotype" w:hAnsiTheme="majorBidi" w:cstheme="majorBidi"/>
          <w:sz w:val="24"/>
          <w:szCs w:val="24"/>
          <w:highlight w:val="white"/>
        </w:rPr>
        <w:t>SQL</w:t>
      </w:r>
    </w:p>
    <w:p w:rsidR="00424C80" w:rsidRPr="0024415B" w:rsidRDefault="00AD4CF5" w:rsidP="008B6989">
      <w:pPr>
        <w:spacing w:before="60" w:after="0" w:line="360" w:lineRule="auto"/>
        <w:ind w:left="720"/>
        <w:jc w:val="both"/>
        <w:rPr>
          <w:rFonts w:asciiTheme="majorBidi" w:eastAsia="Palatino Linotype" w:hAnsiTheme="majorBidi" w:cstheme="majorBidi"/>
          <w:b/>
          <w:bCs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b/>
          <w:bCs/>
          <w:sz w:val="24"/>
          <w:szCs w:val="24"/>
        </w:rPr>
        <w:t>Analysis Insights</w:t>
      </w:r>
      <w:r w:rsidR="00934FF0" w:rsidRPr="0024415B">
        <w:rPr>
          <w:rFonts w:asciiTheme="majorBidi" w:eastAsia="Palatino Linotype" w:hAnsiTheme="majorBidi" w:cstheme="majorBidi"/>
          <w:b/>
          <w:bCs/>
          <w:sz w:val="24"/>
          <w:szCs w:val="24"/>
        </w:rPr>
        <w:t xml:space="preserve"> and Results</w:t>
      </w:r>
    </w:p>
    <w:p w:rsidR="00B64C1C" w:rsidRPr="0024415B" w:rsidRDefault="006E70A0" w:rsidP="004F59BD">
      <w:pPr>
        <w:spacing w:after="0" w:line="360" w:lineRule="auto"/>
        <w:ind w:left="720"/>
        <w:rPr>
          <w:rFonts w:asciiTheme="majorBidi" w:eastAsia="Palatino Linotype" w:hAnsiTheme="majorBidi" w:cstheme="majorBidi"/>
          <w:sz w:val="24"/>
          <w:szCs w:val="24"/>
        </w:rPr>
      </w:pPr>
      <w:r w:rsidRPr="0024415B">
        <w:rPr>
          <w:rFonts w:asciiTheme="majorBidi" w:hAnsiTheme="majorBidi" w:cstheme="majorBidi"/>
          <w:color w:val="000000"/>
          <w:sz w:val="24"/>
          <w:szCs w:val="24"/>
        </w:rPr>
        <w:t xml:space="preserve">1. </w:t>
      </w:r>
      <w:r w:rsidR="00B64C1C" w:rsidRPr="0024415B">
        <w:rPr>
          <w:rFonts w:asciiTheme="majorBidi" w:hAnsiTheme="majorBidi" w:cstheme="majorBidi"/>
          <w:color w:val="000000"/>
          <w:sz w:val="24"/>
          <w:szCs w:val="24"/>
        </w:rPr>
        <w:t xml:space="preserve">The </w:t>
      </w:r>
      <w:r w:rsidR="00B64C1C" w:rsidRPr="0024415B">
        <w:rPr>
          <w:rFonts w:asciiTheme="majorBidi" w:hAnsiTheme="majorBidi" w:cstheme="majorBidi"/>
          <w:color w:val="0D0D0D"/>
          <w:sz w:val="24"/>
          <w:szCs w:val="24"/>
        </w:rPr>
        <w:t>Patient_id and ages of all patients</w:t>
      </w:r>
      <w:r w:rsidR="00B64C1C" w:rsidRPr="0024415B">
        <w:rPr>
          <w:rFonts w:asciiTheme="majorBidi" w:eastAsia="Palatino Linotype" w:hAnsiTheme="majorBidi" w:cstheme="majorBidi"/>
          <w:sz w:val="24"/>
          <w:szCs w:val="24"/>
        </w:rPr>
        <w:t xml:space="preserve"> are shown below</w:t>
      </w:r>
      <w:r w:rsidR="007F4475" w:rsidRPr="0024415B">
        <w:rPr>
          <w:rFonts w:asciiTheme="majorBidi" w:eastAsia="Palatino Linotype" w:hAnsiTheme="majorBidi" w:cstheme="majorBidi"/>
          <w:sz w:val="24"/>
          <w:szCs w:val="24"/>
        </w:rPr>
        <w:t>.  The samples patients are 10,000 in number.</w:t>
      </w:r>
    </w:p>
    <w:p w:rsidR="001E725D" w:rsidRPr="0024415B" w:rsidRDefault="00EC79BE" w:rsidP="004F59BD">
      <w:pPr>
        <w:spacing w:after="0" w:line="360" w:lineRule="auto"/>
        <w:ind w:left="720"/>
        <w:rPr>
          <w:rFonts w:asciiTheme="majorBidi" w:eastAsia="Palatino Linotype" w:hAnsiTheme="majorBidi" w:cstheme="majorBidi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3291840" cy="2387143"/>
            <wp:effectExtent l="0" t="0" r="0" b="0"/>
            <wp:docPr id="1" name="Picture 1" descr="C:\Users\user\Pictures\Screenshots\Screenshot (1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197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510" cy="239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305" w:rsidRPr="0024415B" w:rsidRDefault="00B64C1C" w:rsidP="00980305">
      <w:pPr>
        <w:spacing w:after="0" w:line="360" w:lineRule="auto"/>
        <w:ind w:left="720"/>
        <w:rPr>
          <w:rFonts w:asciiTheme="majorBidi" w:hAnsiTheme="majorBidi" w:cstheme="majorBidi"/>
          <w:color w:val="0D0D0D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sz w:val="24"/>
          <w:szCs w:val="24"/>
        </w:rPr>
        <w:t xml:space="preserve">2. </w:t>
      </w:r>
      <w:r w:rsidR="00980305" w:rsidRPr="0024415B">
        <w:rPr>
          <w:rFonts w:asciiTheme="majorBidi" w:eastAsia="Palatino Linotype" w:hAnsiTheme="majorBidi" w:cstheme="majorBidi"/>
          <w:sz w:val="24"/>
          <w:szCs w:val="24"/>
        </w:rPr>
        <w:t>F</w:t>
      </w:r>
      <w:r w:rsidR="00980305" w:rsidRPr="0024415B">
        <w:rPr>
          <w:rFonts w:asciiTheme="majorBidi" w:hAnsiTheme="majorBidi" w:cstheme="majorBidi"/>
          <w:color w:val="0D0D0D"/>
          <w:sz w:val="24"/>
          <w:szCs w:val="24"/>
        </w:rPr>
        <w:t>emale patients who are older than 40</w:t>
      </w:r>
      <w:r w:rsidR="007F4475" w:rsidRPr="0024415B">
        <w:rPr>
          <w:rFonts w:asciiTheme="majorBidi" w:hAnsiTheme="majorBidi" w:cstheme="majorBidi"/>
          <w:color w:val="0D0D0D"/>
          <w:sz w:val="24"/>
          <w:szCs w:val="24"/>
        </w:rPr>
        <w:t xml:space="preserve"> are 31,155. </w:t>
      </w:r>
    </w:p>
    <w:p w:rsidR="00EC79BE" w:rsidRPr="0024415B" w:rsidRDefault="009E1A8A" w:rsidP="00980305">
      <w:pPr>
        <w:spacing w:after="0" w:line="360" w:lineRule="auto"/>
        <w:ind w:left="720"/>
        <w:rPr>
          <w:rFonts w:asciiTheme="majorBidi" w:hAnsiTheme="majorBidi" w:cstheme="majorBidi"/>
          <w:color w:val="0D0D0D"/>
          <w:sz w:val="24"/>
          <w:szCs w:val="24"/>
        </w:rPr>
      </w:pPr>
      <w:r w:rsidRPr="0024415B">
        <w:rPr>
          <w:rFonts w:asciiTheme="majorBidi" w:hAnsiTheme="majorBidi" w:cstheme="majorBidi"/>
          <w:noProof/>
          <w:color w:val="0D0D0D"/>
          <w:sz w:val="24"/>
          <w:szCs w:val="24"/>
        </w:rPr>
        <w:drawing>
          <wp:inline distT="0" distB="0" distL="0" distR="0">
            <wp:extent cx="2933114" cy="2091850"/>
            <wp:effectExtent l="0" t="0" r="0" b="0"/>
            <wp:docPr id="2" name="Picture 2" descr="C:\Users\user\Pictures\Screenshots\Screenshot (20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20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114" cy="209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0305" w:rsidRPr="0024415B" w:rsidRDefault="00980305" w:rsidP="00980305">
      <w:pPr>
        <w:spacing w:after="0" w:line="360" w:lineRule="auto"/>
        <w:ind w:left="720"/>
        <w:rPr>
          <w:rFonts w:asciiTheme="majorBidi" w:eastAsia="Palatino Linotype" w:hAnsiTheme="majorBidi" w:cstheme="majorBidi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sz w:val="24"/>
          <w:szCs w:val="24"/>
        </w:rPr>
        <w:t xml:space="preserve">3. </w:t>
      </w:r>
      <w:r w:rsidRPr="0024415B">
        <w:rPr>
          <w:rFonts w:asciiTheme="majorBidi" w:hAnsiTheme="majorBidi" w:cstheme="majorBidi"/>
          <w:color w:val="0D0D0D"/>
          <w:sz w:val="24"/>
          <w:szCs w:val="24"/>
        </w:rPr>
        <w:t>The average BMI of patients</w:t>
      </w:r>
      <w:r w:rsidRPr="0024415B">
        <w:rPr>
          <w:rFonts w:asciiTheme="majorBidi" w:eastAsia="Palatino Linotype" w:hAnsiTheme="majorBidi" w:cstheme="majorBidi"/>
          <w:sz w:val="24"/>
          <w:szCs w:val="24"/>
        </w:rPr>
        <w:t xml:space="preserve"> is calculated to be 27.3</w:t>
      </w:r>
      <w:r w:rsidR="001761EB" w:rsidRPr="0024415B">
        <w:rPr>
          <w:rFonts w:asciiTheme="majorBidi" w:eastAsia="Palatino Linotype" w:hAnsiTheme="majorBidi" w:cstheme="majorBidi"/>
          <w:sz w:val="24"/>
          <w:szCs w:val="24"/>
        </w:rPr>
        <w:t>2</w:t>
      </w:r>
    </w:p>
    <w:p w:rsidR="001761EB" w:rsidRPr="0024415B" w:rsidRDefault="001761EB" w:rsidP="00980305">
      <w:pPr>
        <w:spacing w:after="0" w:line="360" w:lineRule="auto"/>
        <w:ind w:left="720"/>
        <w:rPr>
          <w:rFonts w:asciiTheme="majorBidi" w:eastAsia="Palatino Linotype" w:hAnsiTheme="majorBidi" w:cstheme="majorBidi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noProof/>
          <w:sz w:val="24"/>
          <w:szCs w:val="24"/>
        </w:rPr>
        <w:drawing>
          <wp:inline distT="0" distB="0" distL="0" distR="0">
            <wp:extent cx="3566160" cy="941951"/>
            <wp:effectExtent l="0" t="0" r="0" b="0"/>
            <wp:docPr id="3" name="Picture 3" descr="C:\Users\user\Pictures\Screenshots\Screenshot (20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20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14" cy="956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63A" w:rsidRPr="0024415B" w:rsidRDefault="00980305" w:rsidP="00980305">
      <w:pPr>
        <w:spacing w:after="0" w:line="360" w:lineRule="auto"/>
        <w:ind w:left="720"/>
        <w:rPr>
          <w:rFonts w:asciiTheme="majorBidi" w:hAnsiTheme="majorBidi" w:cstheme="majorBidi"/>
          <w:color w:val="0D0D0D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sz w:val="24"/>
          <w:szCs w:val="24"/>
        </w:rPr>
        <w:t xml:space="preserve">4. Below is the list of </w:t>
      </w:r>
      <w:r w:rsidRPr="0024415B">
        <w:rPr>
          <w:rFonts w:asciiTheme="majorBidi" w:hAnsiTheme="majorBidi" w:cstheme="majorBidi"/>
          <w:color w:val="0D0D0D"/>
          <w:sz w:val="24"/>
          <w:szCs w:val="24"/>
        </w:rPr>
        <w:t>patients in descending order of blood glucose levels</w:t>
      </w:r>
    </w:p>
    <w:p w:rsidR="00FA032C" w:rsidRPr="0024415B" w:rsidRDefault="00FA032C" w:rsidP="00980305">
      <w:pPr>
        <w:spacing w:after="0" w:line="360" w:lineRule="auto"/>
        <w:ind w:left="720"/>
        <w:rPr>
          <w:rFonts w:asciiTheme="majorBidi" w:hAnsiTheme="majorBidi" w:cstheme="majorBidi"/>
          <w:color w:val="0D0D0D"/>
          <w:sz w:val="24"/>
          <w:szCs w:val="24"/>
        </w:rPr>
      </w:pPr>
      <w:r w:rsidRPr="0024415B">
        <w:rPr>
          <w:rFonts w:asciiTheme="majorBidi" w:hAnsiTheme="majorBidi" w:cstheme="majorBidi"/>
          <w:noProof/>
          <w:color w:val="0D0D0D"/>
          <w:sz w:val="24"/>
          <w:szCs w:val="24"/>
        </w:rPr>
        <w:drawing>
          <wp:inline distT="0" distB="0" distL="0" distR="0">
            <wp:extent cx="3172265" cy="2177200"/>
            <wp:effectExtent l="0" t="0" r="0" b="0"/>
            <wp:docPr id="4" name="Picture 4" descr="C:\Users\user\Pictures\Screenshots\Screenshot (2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204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39" cy="218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4F7" w:rsidRPr="0024415B" w:rsidRDefault="00ED463A" w:rsidP="00EE5BA8">
      <w:pPr>
        <w:spacing w:after="0" w:line="360" w:lineRule="auto"/>
        <w:ind w:left="720"/>
        <w:rPr>
          <w:rFonts w:asciiTheme="majorBidi" w:eastAsia="Palatino Linotype" w:hAnsiTheme="majorBidi" w:cstheme="majorBidi"/>
          <w:sz w:val="24"/>
          <w:szCs w:val="24"/>
        </w:rPr>
      </w:pPr>
      <w:r w:rsidRPr="0024415B">
        <w:rPr>
          <w:rFonts w:asciiTheme="majorBidi" w:hAnsiTheme="majorBidi" w:cstheme="majorBidi"/>
          <w:color w:val="0D0D0D"/>
          <w:sz w:val="24"/>
          <w:szCs w:val="24"/>
        </w:rPr>
        <w:lastRenderedPageBreak/>
        <w:t xml:space="preserve">5. </w:t>
      </w:r>
      <w:r w:rsidR="00D354F7" w:rsidRPr="0024415B">
        <w:rPr>
          <w:rFonts w:asciiTheme="majorBidi" w:hAnsiTheme="majorBidi" w:cstheme="majorBidi"/>
          <w:color w:val="0D0D0D"/>
          <w:sz w:val="24"/>
          <w:szCs w:val="24"/>
        </w:rPr>
        <w:t>Patients with hypertension and diabetes</w:t>
      </w:r>
      <w:r w:rsidR="00980305" w:rsidRPr="0024415B">
        <w:rPr>
          <w:rFonts w:asciiTheme="majorBidi" w:eastAsia="Palatino Linotype" w:hAnsiTheme="majorBidi" w:cstheme="majorBidi"/>
          <w:sz w:val="24"/>
          <w:szCs w:val="24"/>
        </w:rPr>
        <w:t xml:space="preserve"> </w:t>
      </w:r>
      <w:r w:rsidR="00D354F7" w:rsidRPr="0024415B">
        <w:rPr>
          <w:rFonts w:asciiTheme="majorBidi" w:eastAsia="Palatino Linotype" w:hAnsiTheme="majorBidi" w:cstheme="majorBidi"/>
          <w:sz w:val="24"/>
          <w:szCs w:val="24"/>
        </w:rPr>
        <w:t>are</w:t>
      </w:r>
      <w:r w:rsidR="00EE5BA8" w:rsidRPr="0024415B">
        <w:rPr>
          <w:rFonts w:asciiTheme="majorBidi" w:eastAsia="Palatino Linotype" w:hAnsiTheme="majorBidi" w:cstheme="majorBidi"/>
          <w:sz w:val="24"/>
          <w:szCs w:val="24"/>
        </w:rPr>
        <w:t xml:space="preserve"> two thousand and eighty-eight (</w:t>
      </w:r>
      <w:r w:rsidR="00644C60" w:rsidRPr="0024415B">
        <w:rPr>
          <w:rFonts w:asciiTheme="majorBidi" w:eastAsia="Palatino Linotype" w:hAnsiTheme="majorBidi" w:cstheme="majorBidi"/>
          <w:sz w:val="24"/>
          <w:szCs w:val="24"/>
        </w:rPr>
        <w:t>2,088</w:t>
      </w:r>
      <w:r w:rsidR="00EE5BA8" w:rsidRPr="0024415B">
        <w:rPr>
          <w:rFonts w:asciiTheme="majorBidi" w:eastAsia="Palatino Linotype" w:hAnsiTheme="majorBidi" w:cstheme="majorBidi"/>
          <w:sz w:val="24"/>
          <w:szCs w:val="24"/>
        </w:rPr>
        <w:t>)</w:t>
      </w:r>
    </w:p>
    <w:p w:rsidR="006D356F" w:rsidRPr="0024415B" w:rsidRDefault="0056203D" w:rsidP="00D354F7">
      <w:pPr>
        <w:spacing w:after="0" w:line="360" w:lineRule="auto"/>
        <w:ind w:left="720"/>
        <w:rPr>
          <w:rFonts w:asciiTheme="majorBidi" w:eastAsia="Palatino Linotype" w:hAnsiTheme="majorBidi" w:cstheme="majorBidi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noProof/>
          <w:sz w:val="24"/>
          <w:szCs w:val="24"/>
        </w:rPr>
        <w:drawing>
          <wp:inline distT="0" distB="0" distL="0" distR="0">
            <wp:extent cx="3601329" cy="2456033"/>
            <wp:effectExtent l="0" t="0" r="0" b="0"/>
            <wp:docPr id="5" name="Picture 5" descr="C:\Users\user\Pictures\Screenshots\Screenshot (20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205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234" cy="2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511" w:rsidRPr="0024415B" w:rsidRDefault="00D354F7" w:rsidP="00EE5BA8">
      <w:pPr>
        <w:spacing w:after="0" w:line="360" w:lineRule="auto"/>
        <w:ind w:left="720"/>
        <w:rPr>
          <w:rFonts w:asciiTheme="majorBidi" w:eastAsia="Palatino Linotype" w:hAnsiTheme="majorBidi" w:cstheme="majorBidi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sz w:val="24"/>
          <w:szCs w:val="24"/>
        </w:rPr>
        <w:t xml:space="preserve">6. </w:t>
      </w:r>
      <w:r w:rsidR="00191511" w:rsidRPr="0024415B">
        <w:rPr>
          <w:rFonts w:asciiTheme="majorBidi" w:hAnsiTheme="majorBidi" w:cstheme="majorBidi"/>
          <w:color w:val="0D0D0D"/>
          <w:sz w:val="24"/>
          <w:szCs w:val="24"/>
        </w:rPr>
        <w:t>The patients with heart disease</w:t>
      </w:r>
      <w:r w:rsidR="00D051FC" w:rsidRPr="0024415B">
        <w:rPr>
          <w:rFonts w:asciiTheme="majorBidi" w:eastAsia="Palatino Linotype" w:hAnsiTheme="majorBidi" w:cstheme="majorBidi"/>
          <w:sz w:val="24"/>
          <w:szCs w:val="24"/>
        </w:rPr>
        <w:t xml:space="preserve"> are </w:t>
      </w:r>
      <w:r w:rsidR="001C376D" w:rsidRPr="0024415B">
        <w:rPr>
          <w:rFonts w:asciiTheme="majorBidi" w:eastAsia="Palatino Linotype" w:hAnsiTheme="majorBidi" w:cstheme="majorBidi"/>
          <w:sz w:val="24"/>
          <w:szCs w:val="24"/>
        </w:rPr>
        <w:t>three thousand, nine hundred and forty-two (</w:t>
      </w:r>
      <w:r w:rsidR="00D051FC" w:rsidRPr="0024415B">
        <w:rPr>
          <w:rFonts w:asciiTheme="majorBidi" w:eastAsia="Palatino Linotype" w:hAnsiTheme="majorBidi" w:cstheme="majorBidi"/>
          <w:sz w:val="24"/>
          <w:szCs w:val="24"/>
        </w:rPr>
        <w:t>3,942</w:t>
      </w:r>
      <w:r w:rsidR="001C376D" w:rsidRPr="0024415B">
        <w:rPr>
          <w:rFonts w:asciiTheme="majorBidi" w:eastAsia="Palatino Linotype" w:hAnsiTheme="majorBidi" w:cstheme="majorBidi"/>
          <w:sz w:val="24"/>
          <w:szCs w:val="24"/>
        </w:rPr>
        <w:t>)</w:t>
      </w:r>
      <w:r w:rsidR="00EE5BA8" w:rsidRPr="0024415B">
        <w:rPr>
          <w:rFonts w:asciiTheme="majorBidi" w:eastAsia="Palatino Linotype" w:hAnsiTheme="majorBidi" w:cstheme="majorBidi"/>
          <w:sz w:val="24"/>
          <w:szCs w:val="24"/>
        </w:rPr>
        <w:t>.</w:t>
      </w:r>
    </w:p>
    <w:p w:rsidR="00ED666D" w:rsidRPr="0024415B" w:rsidRDefault="00D051FC" w:rsidP="00D354F7">
      <w:pPr>
        <w:spacing w:after="0" w:line="360" w:lineRule="auto"/>
        <w:ind w:left="720"/>
        <w:rPr>
          <w:rFonts w:asciiTheme="majorBidi" w:eastAsia="Palatino Linotype" w:hAnsiTheme="majorBidi" w:cstheme="majorBidi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noProof/>
          <w:sz w:val="24"/>
          <w:szCs w:val="24"/>
        </w:rPr>
        <w:drawing>
          <wp:inline distT="0" distB="0" distL="0" distR="0">
            <wp:extent cx="3456748" cy="746567"/>
            <wp:effectExtent l="0" t="0" r="0" b="0"/>
            <wp:docPr id="6" name="Picture 6" descr="C:\Users\user\Pictures\Screenshots\Screenshot (2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Screenshots\Screenshot (206)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1947" cy="76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045E" w:rsidRPr="0024415B" w:rsidRDefault="00191511" w:rsidP="00940EA7">
      <w:pPr>
        <w:spacing w:after="0" w:line="360" w:lineRule="auto"/>
        <w:ind w:left="720"/>
        <w:rPr>
          <w:rFonts w:asciiTheme="majorBidi" w:eastAsia="Palatino Linotype" w:hAnsiTheme="majorBidi" w:cstheme="majorBidi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sz w:val="24"/>
          <w:szCs w:val="24"/>
        </w:rPr>
        <w:t xml:space="preserve">7. </w:t>
      </w:r>
      <w:r w:rsidR="0003045E" w:rsidRPr="0024415B">
        <w:rPr>
          <w:rFonts w:asciiTheme="majorBidi" w:eastAsia="Palatino Linotype" w:hAnsiTheme="majorBidi" w:cstheme="majorBidi"/>
          <w:sz w:val="24"/>
          <w:szCs w:val="24"/>
        </w:rPr>
        <w:t>By g</w:t>
      </w:r>
      <w:r w:rsidR="00940EA7" w:rsidRPr="0024415B">
        <w:rPr>
          <w:rFonts w:asciiTheme="majorBidi" w:eastAsia="Palatino Linotype" w:hAnsiTheme="majorBidi" w:cstheme="majorBidi"/>
          <w:sz w:val="24"/>
          <w:szCs w:val="24"/>
        </w:rPr>
        <w:t xml:space="preserve">rouping the patients </w:t>
      </w:r>
      <w:r w:rsidR="0003045E" w:rsidRPr="0024415B">
        <w:rPr>
          <w:rFonts w:asciiTheme="majorBidi" w:eastAsia="Palatino Linotype" w:hAnsiTheme="majorBidi" w:cstheme="majorBidi"/>
          <w:sz w:val="24"/>
          <w:szCs w:val="24"/>
        </w:rPr>
        <w:t>based on</w:t>
      </w:r>
      <w:r w:rsidR="00940EA7" w:rsidRPr="0024415B">
        <w:rPr>
          <w:rFonts w:asciiTheme="majorBidi" w:eastAsia="Palatino Linotype" w:hAnsiTheme="majorBidi" w:cstheme="majorBidi"/>
          <w:sz w:val="24"/>
          <w:szCs w:val="24"/>
        </w:rPr>
        <w:t xml:space="preserve"> smoking history</w:t>
      </w:r>
      <w:r w:rsidR="000E5528" w:rsidRPr="0024415B">
        <w:rPr>
          <w:rFonts w:asciiTheme="majorBidi" w:eastAsia="Palatino Linotype" w:hAnsiTheme="majorBidi" w:cstheme="majorBidi"/>
          <w:sz w:val="24"/>
          <w:szCs w:val="24"/>
        </w:rPr>
        <w:t>, smokers are found to be 29,089</w:t>
      </w:r>
      <w:r w:rsidR="0003045E" w:rsidRPr="0024415B">
        <w:rPr>
          <w:rFonts w:asciiTheme="majorBidi" w:eastAsia="Palatino Linotype" w:hAnsiTheme="majorBidi" w:cstheme="majorBidi"/>
          <w:sz w:val="24"/>
          <w:szCs w:val="24"/>
        </w:rPr>
        <w:t xml:space="preserve"> while non-smokers are found to be </w:t>
      </w:r>
      <w:r w:rsidR="000E5528" w:rsidRPr="0024415B">
        <w:rPr>
          <w:rFonts w:asciiTheme="majorBidi" w:eastAsia="Palatino Linotype" w:hAnsiTheme="majorBidi" w:cstheme="majorBidi"/>
          <w:sz w:val="24"/>
          <w:szCs w:val="24"/>
        </w:rPr>
        <w:t>35,095. Therefore, majority of the sampled patients are non-smokers.</w:t>
      </w:r>
    </w:p>
    <w:p w:rsidR="00790B33" w:rsidRPr="0024415B" w:rsidRDefault="00790B33" w:rsidP="00940EA7">
      <w:pPr>
        <w:spacing w:after="0" w:line="360" w:lineRule="auto"/>
        <w:ind w:left="720"/>
        <w:rPr>
          <w:rFonts w:asciiTheme="majorBidi" w:eastAsia="Palatino Linotype" w:hAnsiTheme="majorBidi" w:cstheme="majorBidi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noProof/>
          <w:sz w:val="24"/>
          <w:szCs w:val="24"/>
        </w:rPr>
        <w:drawing>
          <wp:inline distT="0" distB="0" distL="0" distR="0">
            <wp:extent cx="6400800" cy="2127436"/>
            <wp:effectExtent l="0" t="0" r="0" b="0"/>
            <wp:docPr id="7" name="Picture 7" descr="C:\Users\user\Pictures\Screenshots\Screenshot (2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Screenshot (207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127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455" w:rsidRPr="0024415B" w:rsidRDefault="0003045E" w:rsidP="005F463A">
      <w:pPr>
        <w:spacing w:after="0" w:line="360" w:lineRule="auto"/>
        <w:ind w:left="720"/>
        <w:rPr>
          <w:rFonts w:asciiTheme="majorBidi" w:eastAsia="Palatino Linotype" w:hAnsiTheme="majorBidi" w:cstheme="majorBidi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sz w:val="24"/>
          <w:szCs w:val="24"/>
        </w:rPr>
        <w:t xml:space="preserve">8. </w:t>
      </w:r>
      <w:r w:rsidR="0074035B" w:rsidRPr="0024415B">
        <w:rPr>
          <w:rFonts w:asciiTheme="majorBidi" w:hAnsiTheme="majorBidi" w:cstheme="majorBidi"/>
          <w:color w:val="0D0D0D"/>
          <w:sz w:val="24"/>
          <w:szCs w:val="24"/>
        </w:rPr>
        <w:t xml:space="preserve">The patients </w:t>
      </w:r>
      <w:r w:rsidR="005F463A" w:rsidRPr="0024415B">
        <w:rPr>
          <w:rFonts w:asciiTheme="majorBidi" w:hAnsiTheme="majorBidi" w:cstheme="majorBidi"/>
          <w:color w:val="0D0D0D"/>
          <w:sz w:val="24"/>
          <w:szCs w:val="24"/>
        </w:rPr>
        <w:t>(</w:t>
      </w:r>
      <w:r w:rsidR="0074035B" w:rsidRPr="0024415B">
        <w:rPr>
          <w:rFonts w:asciiTheme="majorBidi" w:hAnsiTheme="majorBidi" w:cstheme="majorBidi"/>
          <w:color w:val="0D0D0D"/>
          <w:sz w:val="24"/>
          <w:szCs w:val="24"/>
        </w:rPr>
        <w:t xml:space="preserve">with </w:t>
      </w:r>
      <w:r w:rsidR="005F463A" w:rsidRPr="0024415B">
        <w:rPr>
          <w:rFonts w:asciiTheme="majorBidi" w:hAnsiTheme="majorBidi" w:cstheme="majorBidi"/>
          <w:color w:val="0D0D0D"/>
          <w:sz w:val="24"/>
          <w:szCs w:val="24"/>
        </w:rPr>
        <w:t xml:space="preserve">BMI) </w:t>
      </w:r>
      <w:r w:rsidR="0074035B" w:rsidRPr="0024415B">
        <w:rPr>
          <w:rFonts w:asciiTheme="majorBidi" w:hAnsiTheme="majorBidi" w:cstheme="majorBidi"/>
          <w:color w:val="0D0D0D"/>
          <w:sz w:val="24"/>
          <w:szCs w:val="24"/>
        </w:rPr>
        <w:t>above the average BMI</w:t>
      </w:r>
      <w:r w:rsidR="0074035B" w:rsidRPr="0024415B">
        <w:rPr>
          <w:rFonts w:asciiTheme="majorBidi" w:eastAsia="Palatino Linotype" w:hAnsiTheme="majorBidi" w:cstheme="majorBidi"/>
          <w:sz w:val="24"/>
          <w:szCs w:val="24"/>
        </w:rPr>
        <w:t xml:space="preserve"> </w:t>
      </w:r>
      <w:r w:rsidR="005F463A" w:rsidRPr="0024415B">
        <w:rPr>
          <w:rFonts w:asciiTheme="majorBidi" w:eastAsia="Palatino Linotype" w:hAnsiTheme="majorBidi" w:cstheme="majorBidi"/>
          <w:sz w:val="24"/>
          <w:szCs w:val="24"/>
        </w:rPr>
        <w:t>are 59,563 and this means they are more than those below the average BMI.</w:t>
      </w:r>
    </w:p>
    <w:p w:rsidR="000E5528" w:rsidRPr="0024415B" w:rsidRDefault="005F463A" w:rsidP="0074035B">
      <w:pPr>
        <w:spacing w:after="0" w:line="360" w:lineRule="auto"/>
        <w:ind w:left="720"/>
        <w:rPr>
          <w:rFonts w:asciiTheme="majorBidi" w:eastAsia="Palatino Linotype" w:hAnsiTheme="majorBidi" w:cstheme="majorBidi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noProof/>
          <w:sz w:val="24"/>
          <w:szCs w:val="24"/>
        </w:rPr>
        <w:lastRenderedPageBreak/>
        <w:drawing>
          <wp:inline distT="0" distB="0" distL="0" distR="0">
            <wp:extent cx="3703899" cy="2542759"/>
            <wp:effectExtent l="0" t="0" r="0" b="0"/>
            <wp:docPr id="8" name="Picture 8" descr="C:\Users\user\Pictures\Screenshots\Screenshot (2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Screenshots\Screenshot (208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259" cy="255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38E" w:rsidRPr="0024415B" w:rsidRDefault="008A7455" w:rsidP="00593A1F">
      <w:pPr>
        <w:spacing w:after="0" w:line="360" w:lineRule="auto"/>
        <w:ind w:left="720"/>
        <w:rPr>
          <w:rFonts w:asciiTheme="majorBidi" w:eastAsia="Palatino Linotype" w:hAnsiTheme="majorBidi" w:cstheme="majorBidi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sz w:val="24"/>
          <w:szCs w:val="24"/>
        </w:rPr>
        <w:t xml:space="preserve">9. </w:t>
      </w:r>
      <w:r w:rsidR="00355CF0" w:rsidRPr="0024415B">
        <w:rPr>
          <w:rFonts w:asciiTheme="majorBidi" w:hAnsiTheme="majorBidi" w:cstheme="majorBidi"/>
          <w:color w:val="0D0D0D"/>
          <w:sz w:val="24"/>
          <w:szCs w:val="24"/>
        </w:rPr>
        <w:t xml:space="preserve">The patient with the highest HbA1c level among others is </w:t>
      </w:r>
      <w:r w:rsidR="00D83342" w:rsidRPr="0024415B">
        <w:rPr>
          <w:rFonts w:asciiTheme="majorBidi" w:hAnsiTheme="majorBidi" w:cstheme="majorBidi"/>
          <w:color w:val="0D0D0D"/>
          <w:sz w:val="24"/>
          <w:szCs w:val="24"/>
        </w:rPr>
        <w:t>Michael Thompson</w:t>
      </w:r>
      <w:r w:rsidR="0050338E" w:rsidRPr="0024415B">
        <w:rPr>
          <w:rFonts w:asciiTheme="majorBidi" w:hAnsiTheme="majorBidi" w:cstheme="majorBidi"/>
          <w:color w:val="0D0D0D"/>
          <w:sz w:val="24"/>
          <w:szCs w:val="24"/>
        </w:rPr>
        <w:t xml:space="preserve"> while</w:t>
      </w:r>
      <w:r w:rsidR="00355CF0" w:rsidRPr="0024415B">
        <w:rPr>
          <w:rFonts w:asciiTheme="majorBidi" w:hAnsiTheme="majorBidi" w:cstheme="majorBidi"/>
          <w:color w:val="0D0D0D"/>
          <w:sz w:val="24"/>
          <w:szCs w:val="24"/>
        </w:rPr>
        <w:t xml:space="preserve"> the patient with the lowest HbA1c</w:t>
      </w:r>
      <w:r w:rsidR="00593A1F" w:rsidRPr="0024415B">
        <w:rPr>
          <w:rFonts w:asciiTheme="majorBidi" w:hAnsiTheme="majorBidi" w:cstheme="majorBidi"/>
          <w:color w:val="0D0D0D"/>
          <w:sz w:val="24"/>
          <w:szCs w:val="24"/>
        </w:rPr>
        <w:t xml:space="preserve"> </w:t>
      </w:r>
      <w:r w:rsidR="00355CF0" w:rsidRPr="0024415B">
        <w:rPr>
          <w:rFonts w:asciiTheme="majorBidi" w:hAnsiTheme="majorBidi" w:cstheme="majorBidi"/>
          <w:color w:val="0D0D0D"/>
          <w:sz w:val="24"/>
          <w:szCs w:val="24"/>
        </w:rPr>
        <w:t>level</w:t>
      </w:r>
      <w:r w:rsidR="00355CF0" w:rsidRPr="0024415B">
        <w:rPr>
          <w:rFonts w:asciiTheme="majorBidi" w:eastAsia="Palatino Linotype" w:hAnsiTheme="majorBidi" w:cstheme="majorBidi"/>
          <w:sz w:val="24"/>
          <w:szCs w:val="24"/>
        </w:rPr>
        <w:t xml:space="preserve"> </w:t>
      </w:r>
      <w:r w:rsidR="00D83342" w:rsidRPr="0024415B">
        <w:rPr>
          <w:rFonts w:asciiTheme="majorBidi" w:eastAsia="Palatino Linotype" w:hAnsiTheme="majorBidi" w:cstheme="majorBidi"/>
          <w:sz w:val="24"/>
          <w:szCs w:val="24"/>
        </w:rPr>
        <w:t xml:space="preserve">is Ellen Moffatt. </w:t>
      </w:r>
      <w:r w:rsidR="00593A1F" w:rsidRPr="0024415B">
        <w:rPr>
          <w:rFonts w:asciiTheme="majorBidi" w:eastAsia="Palatino Linotype" w:hAnsiTheme="majorBidi" w:cstheme="majorBidi"/>
          <w:sz w:val="24"/>
          <w:szCs w:val="24"/>
        </w:rPr>
        <w:t xml:space="preserve">Those with lowest </w:t>
      </w:r>
      <w:r w:rsidR="00593A1F" w:rsidRPr="0024415B">
        <w:rPr>
          <w:rFonts w:asciiTheme="majorBidi" w:hAnsiTheme="majorBidi" w:cstheme="majorBidi"/>
          <w:color w:val="0D0D0D"/>
          <w:sz w:val="24"/>
          <w:szCs w:val="24"/>
        </w:rPr>
        <w:t>HbA1c level (3.5) are 7,451 while those with highest HbA1c level (9) are 556.</w:t>
      </w:r>
    </w:p>
    <w:p w:rsidR="00D83342" w:rsidRPr="0024415B" w:rsidRDefault="00D83342" w:rsidP="0050338E">
      <w:pPr>
        <w:spacing w:after="0" w:line="360" w:lineRule="auto"/>
        <w:ind w:left="720"/>
        <w:rPr>
          <w:rFonts w:asciiTheme="majorBidi" w:eastAsia="Palatino Linotype" w:hAnsiTheme="majorBidi" w:cstheme="majorBidi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noProof/>
          <w:sz w:val="24"/>
          <w:szCs w:val="24"/>
        </w:rPr>
        <w:drawing>
          <wp:inline distT="0" distB="0" distL="0" distR="0">
            <wp:extent cx="2610091" cy="1855904"/>
            <wp:effectExtent l="0" t="0" r="0" b="0"/>
            <wp:docPr id="9" name="Picture 9" descr="C:\Users\user\Pictures\Screenshots\Screenshot (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Screenshots\Screenshot (21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417" cy="188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C56" w:rsidRPr="0024415B" w:rsidRDefault="0050338E" w:rsidP="00EA1624">
      <w:pPr>
        <w:spacing w:after="0" w:line="360" w:lineRule="auto"/>
        <w:ind w:left="720"/>
        <w:rPr>
          <w:rFonts w:asciiTheme="majorBidi" w:eastAsia="Palatino Linotype" w:hAnsiTheme="majorBidi" w:cstheme="majorBidi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sz w:val="24"/>
          <w:szCs w:val="24"/>
        </w:rPr>
        <w:t xml:space="preserve">10. </w:t>
      </w:r>
      <w:r w:rsidR="009C0230" w:rsidRPr="0024415B">
        <w:rPr>
          <w:rFonts w:asciiTheme="majorBidi" w:hAnsiTheme="majorBidi" w:cstheme="majorBidi"/>
          <w:color w:val="0D0D0D"/>
          <w:sz w:val="24"/>
          <w:szCs w:val="24"/>
        </w:rPr>
        <w:t xml:space="preserve">The </w:t>
      </w:r>
      <w:r w:rsidR="00EA1624" w:rsidRPr="0024415B">
        <w:rPr>
          <w:rFonts w:asciiTheme="majorBidi" w:hAnsiTheme="majorBidi" w:cstheme="majorBidi"/>
          <w:color w:val="0D0D0D"/>
          <w:sz w:val="24"/>
          <w:szCs w:val="24"/>
        </w:rPr>
        <w:t>oldest patients are found to be 80years with 1984 as their</w:t>
      </w:r>
      <w:r w:rsidR="009C0230" w:rsidRPr="0024415B">
        <w:rPr>
          <w:rFonts w:asciiTheme="majorBidi" w:hAnsiTheme="majorBidi" w:cstheme="majorBidi"/>
          <w:color w:val="0D0D0D"/>
          <w:sz w:val="24"/>
          <w:szCs w:val="24"/>
        </w:rPr>
        <w:t xml:space="preserve"> year of birth</w:t>
      </w:r>
    </w:p>
    <w:p w:rsidR="00557480" w:rsidRPr="0024415B" w:rsidRDefault="003B5251" w:rsidP="0050338E">
      <w:pPr>
        <w:spacing w:after="0" w:line="360" w:lineRule="auto"/>
        <w:ind w:left="720"/>
        <w:rPr>
          <w:rFonts w:asciiTheme="majorBidi" w:eastAsia="Palatino Linotype" w:hAnsiTheme="majorBidi" w:cstheme="majorBidi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noProof/>
          <w:sz w:val="24"/>
          <w:szCs w:val="24"/>
        </w:rPr>
        <w:drawing>
          <wp:inline distT="0" distB="0" distL="0" distR="0">
            <wp:extent cx="3333509" cy="2413471"/>
            <wp:effectExtent l="0" t="0" r="0" b="0"/>
            <wp:docPr id="10" name="Picture 10" descr="C:\Users\user\Pictures\Screenshots\Screenshot (2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Screenshots\Screenshot (212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28" cy="241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DD8" w:rsidRPr="0024415B" w:rsidRDefault="00627C56" w:rsidP="001D327B">
      <w:pPr>
        <w:spacing w:after="0" w:line="360" w:lineRule="auto"/>
        <w:ind w:left="720"/>
        <w:rPr>
          <w:rFonts w:asciiTheme="majorBidi" w:hAnsiTheme="majorBidi" w:cstheme="majorBidi"/>
          <w:color w:val="0D0D0D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sz w:val="24"/>
          <w:szCs w:val="24"/>
        </w:rPr>
        <w:t xml:space="preserve">11. </w:t>
      </w:r>
      <w:r w:rsidR="001D327B" w:rsidRPr="0024415B">
        <w:rPr>
          <w:rFonts w:asciiTheme="majorBidi" w:eastAsia="Palatino Linotype" w:hAnsiTheme="majorBidi" w:cstheme="majorBidi"/>
          <w:sz w:val="24"/>
          <w:szCs w:val="24"/>
        </w:rPr>
        <w:t>M</w:t>
      </w:r>
      <w:r w:rsidR="00AC2C37" w:rsidRPr="0024415B">
        <w:rPr>
          <w:rFonts w:asciiTheme="majorBidi" w:hAnsiTheme="majorBidi" w:cstheme="majorBidi"/>
          <w:color w:val="0D0D0D"/>
          <w:sz w:val="24"/>
          <w:szCs w:val="24"/>
        </w:rPr>
        <w:t>ore</w:t>
      </w:r>
      <w:r w:rsidR="00031DD8" w:rsidRPr="0024415B">
        <w:rPr>
          <w:rFonts w:asciiTheme="majorBidi" w:hAnsiTheme="majorBidi" w:cstheme="majorBidi"/>
          <w:color w:val="0D0D0D"/>
          <w:sz w:val="24"/>
          <w:szCs w:val="24"/>
        </w:rPr>
        <w:t xml:space="preserve"> females have lesser blood glucose level than males.</w:t>
      </w:r>
    </w:p>
    <w:p w:rsidR="00AC2C37" w:rsidRPr="0024415B" w:rsidRDefault="00AC2C37" w:rsidP="00031DD8">
      <w:pPr>
        <w:spacing w:after="0" w:line="360" w:lineRule="auto"/>
        <w:ind w:left="720"/>
        <w:rPr>
          <w:rFonts w:asciiTheme="majorBidi" w:hAnsiTheme="majorBidi" w:cstheme="majorBidi"/>
          <w:color w:val="0D0D0D"/>
          <w:sz w:val="24"/>
          <w:szCs w:val="24"/>
        </w:rPr>
      </w:pPr>
      <w:r w:rsidRPr="0024415B">
        <w:rPr>
          <w:rFonts w:asciiTheme="majorBidi" w:hAnsiTheme="majorBidi" w:cstheme="majorBidi"/>
          <w:noProof/>
          <w:color w:val="0D0D0D"/>
          <w:sz w:val="24"/>
          <w:szCs w:val="24"/>
        </w:rPr>
        <w:lastRenderedPageBreak/>
        <w:drawing>
          <wp:inline distT="0" distB="0" distL="0" distR="0">
            <wp:extent cx="4306860" cy="2992425"/>
            <wp:effectExtent l="0" t="0" r="0" b="0"/>
            <wp:docPr id="11" name="Picture 11" descr="C:\Users\user\Pictures\Screenshots\Screenshot (2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Screenshots\Screenshot (213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479" cy="299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D09" w:rsidRPr="0024415B" w:rsidRDefault="00031DD8" w:rsidP="00732604">
      <w:pPr>
        <w:spacing w:after="0" w:line="360" w:lineRule="auto"/>
        <w:ind w:left="720"/>
        <w:rPr>
          <w:rFonts w:asciiTheme="majorBidi" w:hAnsiTheme="majorBidi" w:cstheme="majorBidi"/>
          <w:color w:val="0D0D0D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sz w:val="24"/>
          <w:szCs w:val="24"/>
        </w:rPr>
        <w:t xml:space="preserve">12. </w:t>
      </w:r>
      <w:r w:rsidR="00693D09" w:rsidRPr="0024415B">
        <w:rPr>
          <w:rFonts w:asciiTheme="majorBidi" w:hAnsiTheme="majorBidi" w:cstheme="majorBidi"/>
          <w:color w:val="0D0D0D"/>
          <w:sz w:val="24"/>
          <w:szCs w:val="24"/>
        </w:rPr>
        <w:t xml:space="preserve">The patients who are older than 50 </w:t>
      </w:r>
      <w:r w:rsidR="00732604" w:rsidRPr="0024415B">
        <w:rPr>
          <w:rFonts w:asciiTheme="majorBidi" w:hAnsiTheme="majorBidi" w:cstheme="majorBidi"/>
          <w:color w:val="0D0D0D"/>
          <w:sz w:val="24"/>
          <w:szCs w:val="24"/>
        </w:rPr>
        <w:t xml:space="preserve">are 38,463 in number and </w:t>
      </w:r>
      <w:r w:rsidR="00693D09" w:rsidRPr="0024415B">
        <w:rPr>
          <w:rFonts w:asciiTheme="majorBidi" w:hAnsiTheme="majorBidi" w:cstheme="majorBidi"/>
          <w:color w:val="0D0D0D"/>
          <w:sz w:val="24"/>
          <w:szCs w:val="24"/>
        </w:rPr>
        <w:t>their smoking history</w:t>
      </w:r>
      <w:r w:rsidR="00732604" w:rsidRPr="0024415B">
        <w:rPr>
          <w:rFonts w:asciiTheme="majorBidi" w:hAnsiTheme="majorBidi" w:cstheme="majorBidi"/>
          <w:color w:val="0D0D0D"/>
          <w:sz w:val="24"/>
          <w:szCs w:val="24"/>
        </w:rPr>
        <w:t xml:space="preserve"> was</w:t>
      </w:r>
      <w:r w:rsidR="00693D09" w:rsidRPr="0024415B">
        <w:rPr>
          <w:rFonts w:asciiTheme="majorBidi" w:hAnsiTheme="majorBidi" w:cstheme="majorBidi"/>
          <w:color w:val="0D0D0D"/>
          <w:sz w:val="24"/>
          <w:szCs w:val="24"/>
        </w:rPr>
        <w:t xml:space="preserve"> updated to "Ex-smoker" as shown below.</w:t>
      </w:r>
    </w:p>
    <w:p w:rsidR="00732604" w:rsidRPr="0024415B" w:rsidRDefault="00732604" w:rsidP="00693D09">
      <w:pPr>
        <w:spacing w:after="0" w:line="360" w:lineRule="auto"/>
        <w:ind w:left="720"/>
        <w:rPr>
          <w:rFonts w:asciiTheme="majorBidi" w:hAnsiTheme="majorBidi" w:cstheme="majorBidi"/>
          <w:color w:val="0D0D0D"/>
          <w:sz w:val="24"/>
          <w:szCs w:val="24"/>
        </w:rPr>
      </w:pPr>
      <w:r w:rsidRPr="0024415B">
        <w:rPr>
          <w:rFonts w:asciiTheme="majorBidi" w:hAnsiTheme="majorBidi" w:cstheme="majorBidi"/>
          <w:noProof/>
          <w:color w:val="0D0D0D"/>
          <w:sz w:val="24"/>
          <w:szCs w:val="24"/>
        </w:rPr>
        <w:drawing>
          <wp:inline distT="0" distB="0" distL="0" distR="0">
            <wp:extent cx="4661652" cy="3281423"/>
            <wp:effectExtent l="0" t="0" r="0" b="0"/>
            <wp:docPr id="12" name="Picture 12" descr="C:\Users\user\Pictures\Screenshots\Screenshot (2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Pictures\Screenshots\Screenshot (214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878" cy="329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915" w:rsidRPr="0024415B" w:rsidRDefault="003D0C8E" w:rsidP="00F70F63">
      <w:pPr>
        <w:autoSpaceDE w:val="0"/>
        <w:autoSpaceDN w:val="0"/>
        <w:adjustRightInd w:val="0"/>
        <w:spacing w:after="0" w:line="240" w:lineRule="auto"/>
        <w:ind w:firstLine="720"/>
        <w:rPr>
          <w:rFonts w:asciiTheme="majorBidi" w:hAnsiTheme="majorBidi" w:cstheme="majorBidi"/>
          <w:color w:val="FF0000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sz w:val="24"/>
          <w:szCs w:val="24"/>
        </w:rPr>
        <w:t xml:space="preserve">13. </w:t>
      </w:r>
      <w:r w:rsidR="005C4915" w:rsidRPr="0024415B">
        <w:rPr>
          <w:rFonts w:asciiTheme="majorBidi" w:hAnsiTheme="majorBidi" w:cstheme="majorBidi"/>
          <w:color w:val="0D0D0D"/>
          <w:sz w:val="24"/>
          <w:szCs w:val="24"/>
        </w:rPr>
        <w:t xml:space="preserve">A new patient with the </w:t>
      </w:r>
      <w:r w:rsidR="00732604" w:rsidRPr="0024415B">
        <w:rPr>
          <w:rFonts w:asciiTheme="majorBidi" w:hAnsiTheme="majorBidi" w:cstheme="majorBidi"/>
          <w:color w:val="0D0D0D"/>
          <w:sz w:val="24"/>
          <w:szCs w:val="24"/>
        </w:rPr>
        <w:t>patient_id</w:t>
      </w:r>
      <w:r w:rsidR="005C4915" w:rsidRPr="0024415B">
        <w:rPr>
          <w:rFonts w:asciiTheme="majorBidi" w:hAnsiTheme="majorBidi" w:cstheme="majorBidi"/>
          <w:color w:val="0D0D0D"/>
          <w:sz w:val="24"/>
          <w:szCs w:val="24"/>
        </w:rPr>
        <w:t xml:space="preserve"> “</w:t>
      </w:r>
      <w:r w:rsidR="00732604" w:rsidRPr="0024415B">
        <w:rPr>
          <w:rFonts w:asciiTheme="majorBidi" w:hAnsiTheme="majorBidi" w:cstheme="majorBidi"/>
          <w:sz w:val="24"/>
          <w:szCs w:val="24"/>
        </w:rPr>
        <w:t>PT188882</w:t>
      </w:r>
      <w:r w:rsidR="005C4915" w:rsidRPr="0024415B">
        <w:rPr>
          <w:rFonts w:asciiTheme="majorBidi" w:hAnsiTheme="majorBidi" w:cstheme="majorBidi"/>
          <w:color w:val="0D0D0D"/>
          <w:sz w:val="24"/>
          <w:szCs w:val="24"/>
        </w:rPr>
        <w:t>” is inserted into the database as shown below.</w:t>
      </w:r>
    </w:p>
    <w:p w:rsidR="00732604" w:rsidRPr="0024415B" w:rsidRDefault="00732604" w:rsidP="005C4915">
      <w:pPr>
        <w:spacing w:after="0" w:line="360" w:lineRule="auto"/>
        <w:ind w:left="720"/>
        <w:rPr>
          <w:rFonts w:asciiTheme="majorBidi" w:hAnsiTheme="majorBidi" w:cstheme="majorBidi"/>
          <w:color w:val="0D0D0D"/>
          <w:sz w:val="24"/>
          <w:szCs w:val="24"/>
        </w:rPr>
      </w:pPr>
      <w:r w:rsidRPr="0024415B">
        <w:rPr>
          <w:rFonts w:asciiTheme="majorBidi" w:hAnsiTheme="majorBidi" w:cstheme="majorBidi"/>
          <w:noProof/>
          <w:color w:val="0D0D0D"/>
          <w:sz w:val="24"/>
          <w:szCs w:val="24"/>
        </w:rPr>
        <w:drawing>
          <wp:inline distT="0" distB="0" distL="0" distR="0">
            <wp:extent cx="4276846" cy="1486404"/>
            <wp:effectExtent l="0" t="0" r="0" b="0"/>
            <wp:docPr id="13" name="Picture 13" descr="C:\Users\user\Pictures\Screenshots\Screenshot (2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Pictures\Screenshots\Screenshot (215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094" cy="149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C3B" w:rsidRPr="0024415B" w:rsidRDefault="005C4915" w:rsidP="00BF2F5C">
      <w:pPr>
        <w:spacing w:after="0" w:line="360" w:lineRule="auto"/>
        <w:ind w:left="720"/>
        <w:rPr>
          <w:rFonts w:asciiTheme="majorBidi" w:eastAsia="Palatino Linotype" w:hAnsiTheme="majorBidi" w:cstheme="majorBidi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sz w:val="24"/>
          <w:szCs w:val="24"/>
        </w:rPr>
        <w:lastRenderedPageBreak/>
        <w:t xml:space="preserve">14. </w:t>
      </w:r>
      <w:r w:rsidR="00BF2F5C" w:rsidRPr="0024415B">
        <w:rPr>
          <w:rFonts w:asciiTheme="majorBidi" w:eastAsia="Palatino Linotype" w:hAnsiTheme="majorBidi" w:cstheme="majorBidi"/>
          <w:sz w:val="24"/>
          <w:szCs w:val="24"/>
        </w:rPr>
        <w:t>A</w:t>
      </w:r>
      <w:r w:rsidR="00BF2F5C" w:rsidRPr="0024415B">
        <w:rPr>
          <w:rFonts w:asciiTheme="majorBidi" w:hAnsiTheme="majorBidi" w:cstheme="majorBidi"/>
          <w:color w:val="0D0D0D"/>
          <w:sz w:val="24"/>
          <w:szCs w:val="24"/>
        </w:rPr>
        <w:t xml:space="preserve">ll patients with heart disease </w:t>
      </w:r>
      <w:r w:rsidR="00F66E29" w:rsidRPr="0024415B">
        <w:rPr>
          <w:rFonts w:asciiTheme="majorBidi" w:hAnsiTheme="majorBidi" w:cstheme="majorBidi"/>
          <w:color w:val="0D0D0D"/>
          <w:sz w:val="24"/>
          <w:szCs w:val="24"/>
        </w:rPr>
        <w:t xml:space="preserve">(3942) </w:t>
      </w:r>
      <w:r w:rsidR="00BF2F5C" w:rsidRPr="0024415B">
        <w:rPr>
          <w:rFonts w:asciiTheme="majorBidi" w:eastAsia="Palatino Linotype" w:hAnsiTheme="majorBidi" w:cstheme="majorBidi"/>
          <w:sz w:val="24"/>
          <w:szCs w:val="24"/>
        </w:rPr>
        <w:t>were deleted</w:t>
      </w:r>
      <w:r w:rsidR="00BF2F5C" w:rsidRPr="0024415B">
        <w:rPr>
          <w:rFonts w:asciiTheme="majorBidi" w:hAnsiTheme="majorBidi" w:cstheme="majorBidi"/>
          <w:color w:val="0D0D0D"/>
          <w:sz w:val="24"/>
          <w:szCs w:val="24"/>
        </w:rPr>
        <w:t xml:space="preserve"> from the database</w:t>
      </w:r>
      <w:r w:rsidR="00031DD8" w:rsidRPr="0024415B">
        <w:rPr>
          <w:rFonts w:asciiTheme="majorBidi" w:eastAsia="Palatino Linotype" w:hAnsiTheme="majorBidi" w:cstheme="majorBidi"/>
          <w:sz w:val="24"/>
          <w:szCs w:val="24"/>
        </w:rPr>
        <w:t xml:space="preserve"> </w:t>
      </w:r>
      <w:r w:rsidR="00BF2F5C" w:rsidRPr="0024415B">
        <w:rPr>
          <w:rFonts w:asciiTheme="majorBidi" w:eastAsia="Palatino Linotype" w:hAnsiTheme="majorBidi" w:cstheme="majorBidi"/>
          <w:sz w:val="24"/>
          <w:szCs w:val="24"/>
        </w:rPr>
        <w:t>with the query below.</w:t>
      </w:r>
    </w:p>
    <w:p w:rsidR="00A83CD5" w:rsidRPr="0024415B" w:rsidRDefault="00D760A1" w:rsidP="00BF2F5C">
      <w:pPr>
        <w:spacing w:after="0" w:line="360" w:lineRule="auto"/>
        <w:ind w:left="720"/>
        <w:rPr>
          <w:rFonts w:asciiTheme="majorBidi" w:eastAsia="Palatino Linotype" w:hAnsiTheme="majorBidi" w:cstheme="majorBidi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sz w:val="24"/>
          <w:szCs w:val="24"/>
        </w:rPr>
        <w:t>,.</w:t>
      </w:r>
      <w:r w:rsidR="00F66E29" w:rsidRPr="0024415B">
        <w:rPr>
          <w:rFonts w:asciiTheme="majorBidi" w:eastAsia="Palatino Linotype" w:hAnsiTheme="majorBidi" w:cstheme="majorBidi"/>
          <w:noProof/>
          <w:sz w:val="24"/>
          <w:szCs w:val="24"/>
        </w:rPr>
        <w:drawing>
          <wp:inline distT="0" distB="0" distL="0" distR="0">
            <wp:extent cx="4651115" cy="1180618"/>
            <wp:effectExtent l="0" t="0" r="0" b="0"/>
            <wp:docPr id="14" name="Picture 14" descr="C:\Users\user\Pictures\Screenshots\Screenshot (2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\Pictures\Screenshots\Screenshot (216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124" cy="119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17B" w:rsidRPr="0024415B" w:rsidRDefault="00F85C3B" w:rsidP="00B22C85">
      <w:pPr>
        <w:spacing w:after="0" w:line="360" w:lineRule="auto"/>
        <w:ind w:left="720"/>
        <w:rPr>
          <w:rFonts w:asciiTheme="majorBidi" w:eastAsia="Palatino Linotype" w:hAnsiTheme="majorBidi" w:cstheme="majorBidi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sz w:val="24"/>
          <w:szCs w:val="24"/>
        </w:rPr>
        <w:t xml:space="preserve">15. </w:t>
      </w:r>
      <w:r w:rsidR="0031217B" w:rsidRPr="0024415B">
        <w:rPr>
          <w:rFonts w:asciiTheme="majorBidi" w:hAnsiTheme="majorBidi" w:cstheme="majorBidi"/>
          <w:color w:val="0D0D0D"/>
          <w:sz w:val="24"/>
          <w:szCs w:val="24"/>
        </w:rPr>
        <w:t xml:space="preserve">The patients with hypertension but not diabetes </w:t>
      </w:r>
      <w:r w:rsidR="00B22C85" w:rsidRPr="0024415B">
        <w:rPr>
          <w:rFonts w:asciiTheme="majorBidi" w:hAnsiTheme="majorBidi" w:cstheme="majorBidi"/>
          <w:color w:val="0D0D0D"/>
          <w:sz w:val="24"/>
          <w:szCs w:val="24"/>
        </w:rPr>
        <w:t>are 4,839</w:t>
      </w:r>
    </w:p>
    <w:p w:rsidR="00455515" w:rsidRPr="0024415B" w:rsidRDefault="00455515" w:rsidP="0031217B">
      <w:pPr>
        <w:spacing w:after="0" w:line="360" w:lineRule="auto"/>
        <w:ind w:left="720"/>
        <w:rPr>
          <w:rFonts w:asciiTheme="majorBidi" w:eastAsia="Palatino Linotype" w:hAnsiTheme="majorBidi" w:cstheme="majorBidi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noProof/>
          <w:sz w:val="24"/>
          <w:szCs w:val="24"/>
        </w:rPr>
        <w:drawing>
          <wp:inline distT="0" distB="0" distL="0" distR="0">
            <wp:extent cx="4357868" cy="3202947"/>
            <wp:effectExtent l="0" t="0" r="0" b="0"/>
            <wp:docPr id="16" name="Picture 16" descr="C:\Users\user\Pictures\Screenshots\Screenshot (2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user\Pictures\Screenshots\Screenshot (218)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297" cy="321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062" w:rsidRPr="0024415B" w:rsidRDefault="0031217B" w:rsidP="0031217B">
      <w:pPr>
        <w:spacing w:after="0" w:line="360" w:lineRule="auto"/>
        <w:ind w:left="720"/>
        <w:rPr>
          <w:rFonts w:asciiTheme="majorBidi" w:hAnsiTheme="majorBidi" w:cstheme="majorBidi"/>
          <w:color w:val="0D0D0D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sz w:val="24"/>
          <w:szCs w:val="24"/>
        </w:rPr>
        <w:t xml:space="preserve">16. </w:t>
      </w:r>
      <w:r w:rsidR="00066062" w:rsidRPr="0024415B">
        <w:rPr>
          <w:rFonts w:asciiTheme="majorBidi" w:hAnsiTheme="majorBidi" w:cstheme="majorBidi"/>
          <w:color w:val="0D0D0D"/>
          <w:sz w:val="24"/>
          <w:szCs w:val="24"/>
        </w:rPr>
        <w:t xml:space="preserve">A unique constraint on the "patient_id" </w:t>
      </w:r>
      <w:r w:rsidR="00992868" w:rsidRPr="0024415B">
        <w:rPr>
          <w:rFonts w:asciiTheme="majorBidi" w:hAnsiTheme="majorBidi" w:cstheme="majorBidi"/>
          <w:color w:val="0D0D0D"/>
          <w:sz w:val="24"/>
          <w:szCs w:val="24"/>
        </w:rPr>
        <w:t>was done</w:t>
      </w:r>
      <w:r w:rsidR="00066062" w:rsidRPr="0024415B">
        <w:rPr>
          <w:rFonts w:asciiTheme="majorBidi" w:hAnsiTheme="majorBidi" w:cstheme="majorBidi"/>
          <w:color w:val="0D0D0D"/>
          <w:sz w:val="24"/>
          <w:szCs w:val="24"/>
        </w:rPr>
        <w:t xml:space="preserve"> with the following query.</w:t>
      </w:r>
    </w:p>
    <w:p w:rsidR="00992868" w:rsidRPr="0024415B" w:rsidRDefault="00992868" w:rsidP="0031217B">
      <w:pPr>
        <w:spacing w:after="0" w:line="360" w:lineRule="auto"/>
        <w:ind w:left="720"/>
        <w:rPr>
          <w:rFonts w:asciiTheme="majorBidi" w:hAnsiTheme="majorBidi" w:cstheme="majorBidi"/>
          <w:color w:val="0D0D0D"/>
          <w:sz w:val="24"/>
          <w:szCs w:val="24"/>
        </w:rPr>
      </w:pPr>
      <w:r w:rsidRPr="0024415B">
        <w:rPr>
          <w:rFonts w:asciiTheme="majorBidi" w:hAnsiTheme="majorBidi" w:cstheme="majorBidi"/>
          <w:noProof/>
          <w:color w:val="0D0D0D"/>
          <w:sz w:val="24"/>
          <w:szCs w:val="24"/>
        </w:rPr>
        <w:drawing>
          <wp:inline distT="0" distB="0" distL="0" distR="0">
            <wp:extent cx="4548851" cy="1009815"/>
            <wp:effectExtent l="0" t="0" r="0" b="0"/>
            <wp:docPr id="17" name="Picture 17" descr="C:\Users\user\Pictures\Screenshots\Screenshot (2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user\Pictures\Screenshots\Screenshot (219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687" cy="101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F1A" w:rsidRPr="0024415B" w:rsidRDefault="00066062" w:rsidP="0031217B">
      <w:pPr>
        <w:spacing w:after="0" w:line="360" w:lineRule="auto"/>
        <w:ind w:left="720"/>
        <w:rPr>
          <w:rFonts w:asciiTheme="majorBidi" w:eastAsia="Palatino Linotype" w:hAnsiTheme="majorBidi" w:cstheme="majorBidi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sz w:val="24"/>
          <w:szCs w:val="24"/>
        </w:rPr>
        <w:t xml:space="preserve">17. </w:t>
      </w:r>
      <w:r w:rsidR="00352F1A" w:rsidRPr="0024415B">
        <w:rPr>
          <w:rFonts w:asciiTheme="majorBidi" w:hAnsiTheme="majorBidi" w:cstheme="majorBidi"/>
          <w:color w:val="0D0D0D"/>
          <w:sz w:val="24"/>
          <w:szCs w:val="24"/>
        </w:rPr>
        <w:t>A</w:t>
      </w:r>
      <w:r w:rsidR="00663AA9" w:rsidRPr="0024415B">
        <w:rPr>
          <w:rFonts w:asciiTheme="majorBidi" w:hAnsiTheme="majorBidi" w:cstheme="majorBidi"/>
          <w:color w:val="0D0D0D"/>
          <w:sz w:val="24"/>
          <w:szCs w:val="24"/>
        </w:rPr>
        <w:t xml:space="preserve"> view that displays the Patient_ids, ages, and BMI of patients</w:t>
      </w:r>
      <w:r w:rsidR="00663AA9" w:rsidRPr="0024415B">
        <w:rPr>
          <w:rFonts w:asciiTheme="majorBidi" w:eastAsia="Palatino Linotype" w:hAnsiTheme="majorBidi" w:cstheme="majorBidi"/>
          <w:sz w:val="24"/>
          <w:szCs w:val="24"/>
        </w:rPr>
        <w:t xml:space="preserve"> </w:t>
      </w:r>
    </w:p>
    <w:p w:rsidR="00D14B86" w:rsidRPr="0024415B" w:rsidRDefault="00352F1A" w:rsidP="00352F1A">
      <w:pPr>
        <w:spacing w:after="0" w:line="360" w:lineRule="auto"/>
        <w:ind w:left="720"/>
        <w:rPr>
          <w:rFonts w:asciiTheme="majorBidi" w:eastAsia="Palatino Linotype" w:hAnsiTheme="majorBidi" w:cstheme="majorBidi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noProof/>
          <w:sz w:val="24"/>
          <w:szCs w:val="24"/>
        </w:rPr>
        <w:drawing>
          <wp:inline distT="0" distB="0" distL="0" distR="0">
            <wp:extent cx="3016412" cy="850739"/>
            <wp:effectExtent l="0" t="0" r="0" b="0"/>
            <wp:docPr id="18" name="Picture 18" descr="C:\Users\user\Pictures\Screenshots\Screenshot (2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user\Pictures\Screenshots\Screenshot (220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012" cy="85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15B">
        <w:rPr>
          <w:rFonts w:asciiTheme="majorBidi" w:eastAsia="Palatino Linotype" w:hAnsiTheme="majorBidi" w:cstheme="majorBidi"/>
          <w:sz w:val="24"/>
          <w:szCs w:val="24"/>
        </w:rPr>
        <w:t xml:space="preserve">  </w:t>
      </w:r>
      <w:r w:rsidRPr="0024415B">
        <w:rPr>
          <w:rFonts w:asciiTheme="majorBidi" w:eastAsia="Palatino Linotype" w:hAnsiTheme="majorBidi" w:cstheme="majorBidi"/>
          <w:noProof/>
          <w:sz w:val="24"/>
          <w:szCs w:val="24"/>
        </w:rPr>
        <w:drawing>
          <wp:inline distT="0" distB="0" distL="0" distR="0">
            <wp:extent cx="2729702" cy="1985059"/>
            <wp:effectExtent l="0" t="0" r="0" b="0"/>
            <wp:docPr id="19" name="Picture 19" descr="C:\Users\user\Pictures\Screenshots\Screenshot (2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user\Pictures\Screenshots\Screenshot (221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9702" cy="198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180" w:rsidRPr="0024415B" w:rsidRDefault="00D14B86" w:rsidP="00E61180">
      <w:pPr>
        <w:spacing w:after="0" w:line="360" w:lineRule="auto"/>
        <w:ind w:left="720"/>
        <w:rPr>
          <w:rFonts w:asciiTheme="majorBidi" w:eastAsia="Palatino Linotype" w:hAnsiTheme="majorBidi" w:cstheme="majorBidi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sz w:val="24"/>
          <w:szCs w:val="24"/>
        </w:rPr>
        <w:lastRenderedPageBreak/>
        <w:t xml:space="preserve">18. </w:t>
      </w:r>
      <w:r w:rsidR="00E95C6B" w:rsidRPr="0024415B">
        <w:rPr>
          <w:rFonts w:asciiTheme="majorBidi" w:hAnsiTheme="majorBidi" w:cstheme="majorBidi"/>
          <w:sz w:val="24"/>
          <w:szCs w:val="24"/>
        </w:rPr>
        <w:t xml:space="preserve">The current diabetes database schema exhibits a solid foundation, yet there’s room for optimization. </w:t>
      </w:r>
      <w:r w:rsidR="00E61180" w:rsidRPr="0024415B">
        <w:rPr>
          <w:rFonts w:asciiTheme="majorBidi" w:eastAsia="Palatino Linotype" w:hAnsiTheme="majorBidi" w:cstheme="majorBidi"/>
          <w:sz w:val="24"/>
          <w:szCs w:val="24"/>
        </w:rPr>
        <w:t>T</w:t>
      </w:r>
      <w:r w:rsidR="00E61180" w:rsidRPr="0024415B">
        <w:rPr>
          <w:rFonts w:asciiTheme="majorBidi" w:hAnsiTheme="majorBidi" w:cstheme="majorBidi"/>
          <w:color w:val="0D0D0D"/>
          <w:sz w:val="24"/>
          <w:szCs w:val="24"/>
        </w:rPr>
        <w:t xml:space="preserve">he database schema can be improved through </w:t>
      </w:r>
      <w:r w:rsidR="00E61180" w:rsidRPr="0024415B">
        <w:rPr>
          <w:rFonts w:asciiTheme="majorBidi" w:hAnsiTheme="majorBidi" w:cstheme="majorBidi"/>
          <w:sz w:val="24"/>
          <w:szCs w:val="24"/>
        </w:rPr>
        <w:t>the following:</w:t>
      </w:r>
    </w:p>
    <w:p w:rsidR="00E95C6B" w:rsidRPr="0024415B" w:rsidRDefault="00A13AC5" w:rsidP="0024415B">
      <w:pPr>
        <w:ind w:left="720"/>
        <w:rPr>
          <w:rFonts w:asciiTheme="majorBidi" w:hAnsiTheme="majorBidi" w:cstheme="majorBidi"/>
          <w:sz w:val="24"/>
          <w:szCs w:val="24"/>
        </w:rPr>
      </w:pPr>
      <w:r w:rsidRPr="0024415B">
        <w:rPr>
          <w:rFonts w:asciiTheme="majorBidi" w:hAnsiTheme="majorBidi" w:cstheme="majorBidi"/>
          <w:sz w:val="24"/>
          <w:szCs w:val="24"/>
        </w:rPr>
        <w:t>i</w:t>
      </w:r>
      <w:r w:rsidR="00E95C6B" w:rsidRPr="0024415B">
        <w:rPr>
          <w:rFonts w:asciiTheme="majorBidi" w:hAnsiTheme="majorBidi" w:cstheme="majorBidi"/>
          <w:sz w:val="24"/>
          <w:szCs w:val="24"/>
        </w:rPr>
        <w:t>. Splitting Patient Information</w:t>
      </w:r>
      <w:r w:rsidR="00F5454F" w:rsidRPr="0024415B">
        <w:rPr>
          <w:rFonts w:asciiTheme="majorBidi" w:hAnsiTheme="majorBidi" w:cstheme="majorBidi"/>
          <w:sz w:val="24"/>
          <w:szCs w:val="24"/>
        </w:rPr>
        <w:t>:</w:t>
      </w:r>
      <w:r w:rsidR="00E95C6B" w:rsidRPr="0024415B">
        <w:rPr>
          <w:rFonts w:asciiTheme="majorBidi" w:hAnsiTheme="majorBidi" w:cstheme="majorBidi"/>
          <w:sz w:val="24"/>
          <w:szCs w:val="24"/>
        </w:rPr>
        <w:t xml:space="preserve"> </w:t>
      </w:r>
      <w:r w:rsidR="00F5454F" w:rsidRPr="0024415B">
        <w:rPr>
          <w:rFonts w:asciiTheme="majorBidi" w:hAnsiTheme="majorBidi" w:cstheme="majorBidi"/>
          <w:sz w:val="24"/>
          <w:szCs w:val="24"/>
        </w:rPr>
        <w:t>P</w:t>
      </w:r>
      <w:r w:rsidR="00E95C6B" w:rsidRPr="0024415B">
        <w:rPr>
          <w:rFonts w:asciiTheme="majorBidi" w:hAnsiTheme="majorBidi" w:cstheme="majorBidi"/>
          <w:sz w:val="24"/>
          <w:szCs w:val="24"/>
        </w:rPr>
        <w:t xml:space="preserve">atient information </w:t>
      </w:r>
      <w:r w:rsidR="00F5454F" w:rsidRPr="0024415B">
        <w:rPr>
          <w:rFonts w:asciiTheme="majorBidi" w:hAnsiTheme="majorBidi" w:cstheme="majorBidi"/>
          <w:sz w:val="24"/>
          <w:szCs w:val="24"/>
        </w:rPr>
        <w:t xml:space="preserve">could be broken </w:t>
      </w:r>
      <w:r w:rsidR="00E95C6B" w:rsidRPr="0024415B">
        <w:rPr>
          <w:rFonts w:asciiTheme="majorBidi" w:hAnsiTheme="majorBidi" w:cstheme="majorBidi"/>
          <w:sz w:val="24"/>
          <w:szCs w:val="24"/>
        </w:rPr>
        <w:t xml:space="preserve">into separate tables to avoid redundant data. </w:t>
      </w:r>
      <w:r w:rsidR="00F656B6" w:rsidRPr="0024415B">
        <w:rPr>
          <w:rFonts w:asciiTheme="majorBidi" w:hAnsiTheme="majorBidi" w:cstheme="majorBidi"/>
          <w:sz w:val="24"/>
          <w:szCs w:val="24"/>
        </w:rPr>
        <w:t>A</w:t>
      </w:r>
      <w:r w:rsidR="00E95C6B" w:rsidRPr="0024415B">
        <w:rPr>
          <w:rFonts w:asciiTheme="majorBidi" w:hAnsiTheme="majorBidi" w:cstheme="majorBidi"/>
          <w:sz w:val="24"/>
          <w:szCs w:val="24"/>
        </w:rPr>
        <w:t xml:space="preserve"> patients</w:t>
      </w:r>
      <w:r w:rsidR="00F656B6" w:rsidRPr="0024415B">
        <w:rPr>
          <w:rFonts w:asciiTheme="majorBidi" w:hAnsiTheme="majorBidi" w:cstheme="majorBidi"/>
          <w:sz w:val="24"/>
          <w:szCs w:val="24"/>
        </w:rPr>
        <w:t>’</w:t>
      </w:r>
      <w:r w:rsidR="00E95C6B" w:rsidRPr="0024415B">
        <w:rPr>
          <w:rFonts w:asciiTheme="majorBidi" w:hAnsiTheme="majorBidi" w:cstheme="majorBidi"/>
          <w:sz w:val="24"/>
          <w:szCs w:val="24"/>
        </w:rPr>
        <w:t xml:space="preserve"> table </w:t>
      </w:r>
      <w:r w:rsidR="00F656B6" w:rsidRPr="0024415B">
        <w:rPr>
          <w:rFonts w:asciiTheme="majorBidi" w:hAnsiTheme="majorBidi" w:cstheme="majorBidi"/>
          <w:sz w:val="24"/>
          <w:szCs w:val="24"/>
        </w:rPr>
        <w:t xml:space="preserve">could be created </w:t>
      </w:r>
      <w:r w:rsidR="00E95C6B" w:rsidRPr="0024415B">
        <w:rPr>
          <w:rFonts w:asciiTheme="majorBidi" w:hAnsiTheme="majorBidi" w:cstheme="majorBidi"/>
          <w:sz w:val="24"/>
          <w:szCs w:val="24"/>
        </w:rPr>
        <w:t>to store general patient details (name, gender, age) and a health_metrics</w:t>
      </w:r>
      <w:r w:rsidR="00F656B6" w:rsidRPr="0024415B">
        <w:rPr>
          <w:rFonts w:asciiTheme="majorBidi" w:hAnsiTheme="majorBidi" w:cstheme="majorBidi"/>
          <w:sz w:val="24"/>
          <w:szCs w:val="24"/>
        </w:rPr>
        <w:t>’</w:t>
      </w:r>
      <w:r w:rsidR="00E95C6B" w:rsidRPr="0024415B">
        <w:rPr>
          <w:rFonts w:asciiTheme="majorBidi" w:hAnsiTheme="majorBidi" w:cstheme="majorBidi"/>
          <w:sz w:val="24"/>
          <w:szCs w:val="24"/>
        </w:rPr>
        <w:t xml:space="preserve"> table to store health-related information.</w:t>
      </w:r>
    </w:p>
    <w:p w:rsidR="00A13AC5" w:rsidRPr="0024415B" w:rsidRDefault="00A13AC5" w:rsidP="0024415B">
      <w:pPr>
        <w:ind w:left="720"/>
        <w:rPr>
          <w:rFonts w:asciiTheme="majorBidi" w:hAnsiTheme="majorBidi" w:cstheme="majorBidi"/>
          <w:sz w:val="24"/>
          <w:szCs w:val="24"/>
        </w:rPr>
      </w:pPr>
      <w:r w:rsidRPr="0024415B">
        <w:rPr>
          <w:rFonts w:asciiTheme="majorBidi" w:hAnsiTheme="majorBidi" w:cstheme="majorBidi"/>
          <w:sz w:val="24"/>
          <w:szCs w:val="24"/>
        </w:rPr>
        <w:t>ii</w:t>
      </w:r>
      <w:r w:rsidR="00E95C6B" w:rsidRPr="0024415B">
        <w:rPr>
          <w:rFonts w:asciiTheme="majorBidi" w:hAnsiTheme="majorBidi" w:cstheme="majorBidi"/>
          <w:sz w:val="24"/>
          <w:szCs w:val="24"/>
        </w:rPr>
        <w:t>. Data Validation for Precision:</w:t>
      </w:r>
      <w:r w:rsidR="00272E3A" w:rsidRPr="0024415B">
        <w:rPr>
          <w:rFonts w:asciiTheme="majorBidi" w:hAnsiTheme="majorBidi" w:cstheme="majorBidi"/>
          <w:sz w:val="24"/>
          <w:szCs w:val="24"/>
        </w:rPr>
        <w:t xml:space="preserve"> C</w:t>
      </w:r>
      <w:r w:rsidR="00E95C6B" w:rsidRPr="0024415B">
        <w:rPr>
          <w:rFonts w:asciiTheme="majorBidi" w:hAnsiTheme="majorBidi" w:cstheme="majorBidi"/>
          <w:sz w:val="24"/>
          <w:szCs w:val="24"/>
        </w:rPr>
        <w:t>constraints or triggers to ensure age and health metrics fall within reasonable ranges</w:t>
      </w:r>
      <w:r w:rsidR="00272E3A" w:rsidRPr="0024415B">
        <w:rPr>
          <w:rFonts w:asciiTheme="majorBidi" w:hAnsiTheme="majorBidi" w:cstheme="majorBidi"/>
          <w:sz w:val="24"/>
          <w:szCs w:val="24"/>
        </w:rPr>
        <w:t xml:space="preserve"> can be implemented to promote</w:t>
      </w:r>
      <w:r w:rsidR="00E95C6B" w:rsidRPr="0024415B">
        <w:rPr>
          <w:rFonts w:asciiTheme="majorBidi" w:hAnsiTheme="majorBidi" w:cstheme="majorBidi"/>
          <w:sz w:val="24"/>
          <w:szCs w:val="24"/>
        </w:rPr>
        <w:t xml:space="preserve"> accurate and reliable data.</w:t>
      </w:r>
    </w:p>
    <w:p w:rsidR="00E95C6B" w:rsidRPr="0024415B" w:rsidRDefault="00A13AC5" w:rsidP="0024415B">
      <w:pPr>
        <w:ind w:left="720"/>
        <w:rPr>
          <w:rFonts w:asciiTheme="majorBidi" w:hAnsiTheme="majorBidi" w:cstheme="majorBidi"/>
          <w:sz w:val="24"/>
          <w:szCs w:val="24"/>
        </w:rPr>
      </w:pPr>
      <w:r w:rsidRPr="0024415B">
        <w:rPr>
          <w:rFonts w:asciiTheme="majorBidi" w:hAnsiTheme="majorBidi" w:cstheme="majorBidi"/>
          <w:sz w:val="24"/>
          <w:szCs w:val="24"/>
        </w:rPr>
        <w:t>iii</w:t>
      </w:r>
      <w:r w:rsidR="00E95C6B" w:rsidRPr="0024415B">
        <w:rPr>
          <w:rFonts w:asciiTheme="majorBidi" w:hAnsiTheme="majorBidi" w:cstheme="majorBidi"/>
          <w:sz w:val="24"/>
          <w:szCs w:val="24"/>
        </w:rPr>
        <w:t>. Documentation for Clarity:</w:t>
      </w:r>
      <w:r w:rsidR="00467B71" w:rsidRPr="0024415B">
        <w:rPr>
          <w:rFonts w:asciiTheme="majorBidi" w:hAnsiTheme="majorBidi" w:cstheme="majorBidi"/>
          <w:sz w:val="24"/>
          <w:szCs w:val="24"/>
        </w:rPr>
        <w:t xml:space="preserve"> R</w:t>
      </w:r>
      <w:r w:rsidR="00E95C6B" w:rsidRPr="0024415B">
        <w:rPr>
          <w:rFonts w:asciiTheme="majorBidi" w:hAnsiTheme="majorBidi" w:cstheme="majorBidi"/>
          <w:sz w:val="24"/>
          <w:szCs w:val="24"/>
        </w:rPr>
        <w:t>elationships, foreign keys, and constraints</w:t>
      </w:r>
      <w:r w:rsidR="00467B71" w:rsidRPr="0024415B">
        <w:rPr>
          <w:rFonts w:asciiTheme="majorBidi" w:hAnsiTheme="majorBidi" w:cstheme="majorBidi"/>
          <w:sz w:val="24"/>
          <w:szCs w:val="24"/>
        </w:rPr>
        <w:t xml:space="preserve"> should be documented</w:t>
      </w:r>
      <w:r w:rsidR="00E95C6B" w:rsidRPr="0024415B">
        <w:rPr>
          <w:rFonts w:asciiTheme="majorBidi" w:hAnsiTheme="majorBidi" w:cstheme="majorBidi"/>
          <w:sz w:val="24"/>
          <w:szCs w:val="24"/>
        </w:rPr>
        <w:t xml:space="preserve"> to facilitate understanding for future developers working with the schema.</w:t>
      </w:r>
    </w:p>
    <w:p w:rsidR="00E95C6B" w:rsidRPr="0024415B" w:rsidRDefault="00A13AC5" w:rsidP="0024415B">
      <w:pPr>
        <w:ind w:left="720"/>
        <w:rPr>
          <w:rFonts w:asciiTheme="majorBidi" w:hAnsiTheme="majorBidi" w:cstheme="majorBidi"/>
          <w:sz w:val="24"/>
          <w:szCs w:val="24"/>
        </w:rPr>
      </w:pPr>
      <w:r w:rsidRPr="0024415B">
        <w:rPr>
          <w:rFonts w:asciiTheme="majorBidi" w:hAnsiTheme="majorBidi" w:cstheme="majorBidi"/>
          <w:sz w:val="24"/>
          <w:szCs w:val="24"/>
        </w:rPr>
        <w:t>iv</w:t>
      </w:r>
      <w:r w:rsidR="00E95C6B" w:rsidRPr="0024415B">
        <w:rPr>
          <w:rFonts w:asciiTheme="majorBidi" w:hAnsiTheme="majorBidi" w:cstheme="majorBidi"/>
          <w:sz w:val="24"/>
          <w:szCs w:val="24"/>
        </w:rPr>
        <w:t>. Constraints for Data Integrity:</w:t>
      </w:r>
      <w:r w:rsidR="00467B71" w:rsidRPr="0024415B">
        <w:rPr>
          <w:rFonts w:asciiTheme="majorBidi" w:hAnsiTheme="majorBidi" w:cstheme="majorBidi"/>
          <w:sz w:val="24"/>
          <w:szCs w:val="24"/>
        </w:rPr>
        <w:t xml:space="preserve"> Ap</w:t>
      </w:r>
      <w:r w:rsidR="00E95C6B" w:rsidRPr="0024415B">
        <w:rPr>
          <w:rFonts w:asciiTheme="majorBidi" w:hAnsiTheme="majorBidi" w:cstheme="majorBidi"/>
          <w:sz w:val="24"/>
          <w:szCs w:val="24"/>
        </w:rPr>
        <w:t>propriate constraints, such as foreign key constraints</w:t>
      </w:r>
      <w:r w:rsidR="00467B71" w:rsidRPr="0024415B">
        <w:rPr>
          <w:rFonts w:asciiTheme="majorBidi" w:hAnsiTheme="majorBidi" w:cstheme="majorBidi"/>
          <w:sz w:val="24"/>
          <w:szCs w:val="24"/>
        </w:rPr>
        <w:t xml:space="preserve"> should be added </w:t>
      </w:r>
      <w:r w:rsidR="00E95C6B" w:rsidRPr="0024415B">
        <w:rPr>
          <w:rFonts w:asciiTheme="majorBidi" w:hAnsiTheme="majorBidi" w:cstheme="majorBidi"/>
          <w:sz w:val="24"/>
          <w:szCs w:val="24"/>
        </w:rPr>
        <w:t>to maintain refer</w:t>
      </w:r>
      <w:r w:rsidR="00467B71" w:rsidRPr="0024415B">
        <w:rPr>
          <w:rFonts w:asciiTheme="majorBidi" w:hAnsiTheme="majorBidi" w:cstheme="majorBidi"/>
          <w:sz w:val="24"/>
          <w:szCs w:val="24"/>
        </w:rPr>
        <w:t>ential integrity between tables</w:t>
      </w:r>
      <w:r w:rsidR="005C6E88" w:rsidRPr="0024415B">
        <w:rPr>
          <w:rFonts w:asciiTheme="majorBidi" w:hAnsiTheme="majorBidi" w:cstheme="majorBidi"/>
          <w:sz w:val="24"/>
          <w:szCs w:val="24"/>
        </w:rPr>
        <w:t>.</w:t>
      </w:r>
    </w:p>
    <w:p w:rsidR="00E95C6B" w:rsidRPr="0024415B" w:rsidRDefault="00A13AC5" w:rsidP="0024415B">
      <w:pPr>
        <w:ind w:left="720"/>
        <w:rPr>
          <w:rFonts w:asciiTheme="majorBidi" w:hAnsiTheme="majorBidi" w:cstheme="majorBidi"/>
          <w:sz w:val="24"/>
          <w:szCs w:val="24"/>
        </w:rPr>
      </w:pPr>
      <w:r w:rsidRPr="0024415B">
        <w:rPr>
          <w:rFonts w:asciiTheme="majorBidi" w:hAnsiTheme="majorBidi" w:cstheme="majorBidi"/>
          <w:sz w:val="24"/>
          <w:szCs w:val="24"/>
        </w:rPr>
        <w:t>v</w:t>
      </w:r>
      <w:r w:rsidR="00E95C6B" w:rsidRPr="0024415B">
        <w:rPr>
          <w:rFonts w:asciiTheme="majorBidi" w:hAnsiTheme="majorBidi" w:cstheme="majorBidi"/>
          <w:sz w:val="24"/>
          <w:szCs w:val="24"/>
        </w:rPr>
        <w:t>. Review and Refine Data Types:</w:t>
      </w:r>
      <w:r w:rsidR="005C6E88" w:rsidRPr="0024415B">
        <w:rPr>
          <w:rFonts w:asciiTheme="majorBidi" w:hAnsiTheme="majorBidi" w:cstheme="majorBidi"/>
          <w:sz w:val="24"/>
          <w:szCs w:val="24"/>
        </w:rPr>
        <w:t xml:space="preserve"> D</w:t>
      </w:r>
      <w:r w:rsidR="00E95C6B" w:rsidRPr="0024415B">
        <w:rPr>
          <w:rFonts w:asciiTheme="majorBidi" w:hAnsiTheme="majorBidi" w:cstheme="majorBidi"/>
          <w:sz w:val="24"/>
          <w:szCs w:val="24"/>
        </w:rPr>
        <w:t xml:space="preserve">ata types </w:t>
      </w:r>
      <w:r w:rsidRPr="0024415B">
        <w:rPr>
          <w:rFonts w:asciiTheme="majorBidi" w:hAnsiTheme="majorBidi" w:cstheme="majorBidi"/>
          <w:sz w:val="24"/>
          <w:szCs w:val="24"/>
        </w:rPr>
        <w:t xml:space="preserve">should be evaluated and refined </w:t>
      </w:r>
      <w:r w:rsidR="00E95C6B" w:rsidRPr="0024415B">
        <w:rPr>
          <w:rFonts w:asciiTheme="majorBidi" w:hAnsiTheme="majorBidi" w:cstheme="majorBidi"/>
          <w:sz w:val="24"/>
          <w:szCs w:val="24"/>
        </w:rPr>
        <w:t>to ensure they align optimally with the nature of the stored data.</w:t>
      </w:r>
    </w:p>
    <w:p w:rsidR="00E95C6B" w:rsidRPr="0024415B" w:rsidRDefault="00E95C6B" w:rsidP="009C3577">
      <w:pPr>
        <w:spacing w:after="0" w:line="360" w:lineRule="auto"/>
        <w:ind w:left="720"/>
        <w:rPr>
          <w:rFonts w:asciiTheme="majorBidi" w:hAnsiTheme="majorBidi" w:cstheme="majorBidi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sz w:val="24"/>
          <w:szCs w:val="24"/>
        </w:rPr>
        <w:t xml:space="preserve">19. </w:t>
      </w:r>
      <w:r w:rsidRPr="0024415B">
        <w:rPr>
          <w:rFonts w:asciiTheme="majorBidi" w:hAnsiTheme="majorBidi" w:cstheme="majorBidi"/>
          <w:sz w:val="24"/>
          <w:szCs w:val="24"/>
        </w:rPr>
        <w:t xml:space="preserve">Optimizing the performance of SQL queries on </w:t>
      </w:r>
      <w:r w:rsidR="003E2B86">
        <w:rPr>
          <w:rFonts w:asciiTheme="majorBidi" w:hAnsiTheme="majorBidi" w:cstheme="majorBidi"/>
          <w:sz w:val="24"/>
          <w:szCs w:val="24"/>
        </w:rPr>
        <w:t>this</w:t>
      </w:r>
      <w:r w:rsidRPr="0024415B">
        <w:rPr>
          <w:rFonts w:asciiTheme="majorBidi" w:hAnsiTheme="majorBidi" w:cstheme="majorBidi"/>
          <w:sz w:val="24"/>
          <w:szCs w:val="24"/>
        </w:rPr>
        <w:t xml:space="preserve"> dataset involves various strategies to enhance efficiency and reduce query execution times. </w:t>
      </w:r>
      <w:r w:rsidR="005A7CDB">
        <w:rPr>
          <w:rFonts w:asciiTheme="majorBidi" w:hAnsiTheme="majorBidi" w:cstheme="majorBidi"/>
          <w:sz w:val="24"/>
          <w:szCs w:val="24"/>
        </w:rPr>
        <w:t>Below</w:t>
      </w:r>
      <w:r w:rsidRPr="0024415B">
        <w:rPr>
          <w:rFonts w:asciiTheme="majorBidi" w:hAnsiTheme="majorBidi" w:cstheme="majorBidi"/>
          <w:sz w:val="24"/>
          <w:szCs w:val="24"/>
        </w:rPr>
        <w:t xml:space="preserve"> are some key considerations and optimization techniques:</w:t>
      </w:r>
    </w:p>
    <w:p w:rsidR="00E95C6B" w:rsidRPr="0024415B" w:rsidRDefault="00C65F9B" w:rsidP="00071270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</w:t>
      </w:r>
      <w:r w:rsidR="00E95C6B" w:rsidRPr="0024415B">
        <w:rPr>
          <w:rFonts w:asciiTheme="majorBidi" w:hAnsiTheme="majorBidi" w:cstheme="majorBidi"/>
          <w:sz w:val="24"/>
          <w:szCs w:val="24"/>
        </w:rPr>
        <w:t>. Indexing Columns:</w:t>
      </w:r>
      <w:r w:rsidR="009C3577">
        <w:rPr>
          <w:rFonts w:asciiTheme="majorBidi" w:hAnsiTheme="majorBidi" w:cstheme="majorBidi"/>
          <w:sz w:val="24"/>
          <w:szCs w:val="24"/>
        </w:rPr>
        <w:t xml:space="preserve"> </w:t>
      </w:r>
      <w:r w:rsidR="00071270">
        <w:rPr>
          <w:rFonts w:asciiTheme="majorBidi" w:hAnsiTheme="majorBidi" w:cstheme="majorBidi"/>
          <w:sz w:val="24"/>
          <w:szCs w:val="24"/>
        </w:rPr>
        <w:t>F</w:t>
      </w:r>
      <w:r w:rsidR="00E95C6B" w:rsidRPr="0024415B">
        <w:rPr>
          <w:rFonts w:asciiTheme="majorBidi" w:hAnsiTheme="majorBidi" w:cstheme="majorBidi"/>
          <w:sz w:val="24"/>
          <w:szCs w:val="24"/>
        </w:rPr>
        <w:t xml:space="preserve">requently queried columns </w:t>
      </w:r>
      <w:r w:rsidR="00071270">
        <w:rPr>
          <w:rFonts w:asciiTheme="majorBidi" w:hAnsiTheme="majorBidi" w:cstheme="majorBidi"/>
          <w:sz w:val="24"/>
          <w:szCs w:val="24"/>
        </w:rPr>
        <w:t xml:space="preserve">can be identified </w:t>
      </w:r>
      <w:r w:rsidR="00E95C6B" w:rsidRPr="0024415B">
        <w:rPr>
          <w:rFonts w:asciiTheme="majorBidi" w:hAnsiTheme="majorBidi" w:cstheme="majorBidi"/>
          <w:sz w:val="24"/>
          <w:szCs w:val="24"/>
        </w:rPr>
        <w:t xml:space="preserve">and </w:t>
      </w:r>
      <w:r w:rsidR="00071270">
        <w:rPr>
          <w:rFonts w:asciiTheme="majorBidi" w:hAnsiTheme="majorBidi" w:cstheme="majorBidi"/>
          <w:sz w:val="24"/>
          <w:szCs w:val="24"/>
        </w:rPr>
        <w:t>indexed</w:t>
      </w:r>
      <w:r w:rsidR="00E95C6B" w:rsidRPr="0024415B">
        <w:rPr>
          <w:rFonts w:asciiTheme="majorBidi" w:hAnsiTheme="majorBidi" w:cstheme="majorBidi"/>
          <w:sz w:val="24"/>
          <w:szCs w:val="24"/>
        </w:rPr>
        <w:t xml:space="preserve"> to enhance query performance.</w:t>
      </w:r>
    </w:p>
    <w:p w:rsidR="00E95C6B" w:rsidRPr="0024415B" w:rsidRDefault="00C65F9B" w:rsidP="00A56C5B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ii</w:t>
      </w:r>
      <w:r w:rsidR="00E95C6B" w:rsidRPr="0024415B">
        <w:rPr>
          <w:rFonts w:asciiTheme="majorBidi" w:hAnsiTheme="majorBidi" w:cstheme="majorBidi"/>
          <w:sz w:val="24"/>
          <w:szCs w:val="24"/>
        </w:rPr>
        <w:t xml:space="preserve">. </w:t>
      </w:r>
      <w:r w:rsidR="00A56C5B" w:rsidRPr="0024415B">
        <w:rPr>
          <w:rFonts w:asciiTheme="majorBidi" w:hAnsiTheme="majorBidi" w:cstheme="majorBidi"/>
          <w:sz w:val="24"/>
          <w:szCs w:val="24"/>
        </w:rPr>
        <w:t>Selective</w:t>
      </w:r>
      <w:r w:rsidR="00E95C6B" w:rsidRPr="0024415B">
        <w:rPr>
          <w:rFonts w:asciiTheme="majorBidi" w:hAnsiTheme="majorBidi" w:cstheme="majorBidi"/>
          <w:sz w:val="24"/>
          <w:szCs w:val="24"/>
        </w:rPr>
        <w:t xml:space="preserve"> Retrieval for Precision</w:t>
      </w:r>
      <w:r w:rsidR="00A56C5B">
        <w:rPr>
          <w:rFonts w:asciiTheme="majorBidi" w:hAnsiTheme="majorBidi" w:cstheme="majorBidi"/>
          <w:sz w:val="24"/>
          <w:szCs w:val="24"/>
        </w:rPr>
        <w:t xml:space="preserve">: </w:t>
      </w:r>
      <w:r w:rsidR="00E95C6B" w:rsidRPr="0024415B">
        <w:rPr>
          <w:rFonts w:asciiTheme="majorBidi" w:hAnsiTheme="majorBidi" w:cstheme="majorBidi"/>
          <w:sz w:val="24"/>
          <w:szCs w:val="24"/>
        </w:rPr>
        <w:t>When crafting SELECT statements,</w:t>
      </w:r>
      <w:r w:rsidR="00A56C5B">
        <w:rPr>
          <w:rFonts w:asciiTheme="majorBidi" w:hAnsiTheme="majorBidi" w:cstheme="majorBidi"/>
          <w:sz w:val="24"/>
          <w:szCs w:val="24"/>
        </w:rPr>
        <w:t xml:space="preserve"> the needed</w:t>
      </w:r>
      <w:r w:rsidR="00E95C6B" w:rsidRPr="0024415B">
        <w:rPr>
          <w:rFonts w:asciiTheme="majorBidi" w:hAnsiTheme="majorBidi" w:cstheme="majorBidi"/>
          <w:sz w:val="24"/>
          <w:szCs w:val="24"/>
        </w:rPr>
        <w:t xml:space="preserve"> columns </w:t>
      </w:r>
      <w:r w:rsidR="00A56C5B">
        <w:rPr>
          <w:rFonts w:asciiTheme="majorBidi" w:hAnsiTheme="majorBidi" w:cstheme="majorBidi"/>
          <w:sz w:val="24"/>
          <w:szCs w:val="24"/>
        </w:rPr>
        <w:t>should be queried</w:t>
      </w:r>
      <w:r w:rsidR="00E95C6B" w:rsidRPr="0024415B">
        <w:rPr>
          <w:rFonts w:asciiTheme="majorBidi" w:hAnsiTheme="majorBidi" w:cstheme="majorBidi"/>
          <w:sz w:val="24"/>
          <w:szCs w:val="24"/>
        </w:rPr>
        <w:t>. Instead of opting for SELECT *, only the necessary fields</w:t>
      </w:r>
      <w:r w:rsidR="00A56C5B">
        <w:rPr>
          <w:rFonts w:asciiTheme="majorBidi" w:hAnsiTheme="majorBidi" w:cstheme="majorBidi"/>
          <w:sz w:val="24"/>
          <w:szCs w:val="24"/>
        </w:rPr>
        <w:t xml:space="preserve"> should be selectively retrieved</w:t>
      </w:r>
      <w:r w:rsidR="00E95C6B" w:rsidRPr="0024415B">
        <w:rPr>
          <w:rFonts w:asciiTheme="majorBidi" w:hAnsiTheme="majorBidi" w:cstheme="majorBidi"/>
          <w:sz w:val="24"/>
          <w:szCs w:val="24"/>
        </w:rPr>
        <w:t>. This reduces data transfer volumes and speeds up query execution.</w:t>
      </w:r>
    </w:p>
    <w:p w:rsidR="00E95C6B" w:rsidRPr="0024415B" w:rsidRDefault="00C65F9B" w:rsidP="00926CAB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iii</w:t>
      </w:r>
      <w:r w:rsidR="00E95C6B" w:rsidRPr="0024415B">
        <w:rPr>
          <w:rFonts w:asciiTheme="majorBidi" w:hAnsiTheme="majorBidi" w:cstheme="majorBidi"/>
          <w:sz w:val="24"/>
          <w:szCs w:val="24"/>
        </w:rPr>
        <w:t>. Avoid SELECT DISTINCT:</w:t>
      </w:r>
      <w:r w:rsidR="00A56C5B">
        <w:rPr>
          <w:rFonts w:asciiTheme="majorBidi" w:hAnsiTheme="majorBidi" w:cstheme="majorBidi"/>
          <w:sz w:val="24"/>
          <w:szCs w:val="24"/>
        </w:rPr>
        <w:t xml:space="preserve"> </w:t>
      </w:r>
      <w:r w:rsidR="00E95C6B" w:rsidRPr="0024415B">
        <w:rPr>
          <w:rFonts w:asciiTheme="majorBidi" w:hAnsiTheme="majorBidi" w:cstheme="majorBidi"/>
          <w:sz w:val="24"/>
          <w:szCs w:val="24"/>
        </w:rPr>
        <w:t xml:space="preserve">While SELECT DISTINCT is a powerful tool, it can be resource-intensive. </w:t>
      </w:r>
      <w:r w:rsidR="00A56C5B">
        <w:rPr>
          <w:rFonts w:asciiTheme="majorBidi" w:hAnsiTheme="majorBidi" w:cstheme="majorBidi"/>
          <w:sz w:val="24"/>
          <w:szCs w:val="24"/>
        </w:rPr>
        <w:t>I</w:t>
      </w:r>
      <w:r w:rsidR="00E95C6B" w:rsidRPr="0024415B">
        <w:rPr>
          <w:rFonts w:asciiTheme="majorBidi" w:hAnsiTheme="majorBidi" w:cstheme="majorBidi"/>
          <w:sz w:val="24"/>
          <w:szCs w:val="24"/>
        </w:rPr>
        <w:t>ts usage</w:t>
      </w:r>
      <w:r w:rsidR="00A56C5B">
        <w:rPr>
          <w:rFonts w:asciiTheme="majorBidi" w:hAnsiTheme="majorBidi" w:cstheme="majorBidi"/>
          <w:sz w:val="24"/>
          <w:szCs w:val="24"/>
        </w:rPr>
        <w:t xml:space="preserve"> should be avoided while </w:t>
      </w:r>
      <w:r w:rsidR="00E95C6B" w:rsidRPr="0024415B">
        <w:rPr>
          <w:rFonts w:asciiTheme="majorBidi" w:hAnsiTheme="majorBidi" w:cstheme="majorBidi"/>
          <w:sz w:val="24"/>
          <w:szCs w:val="24"/>
        </w:rPr>
        <w:t xml:space="preserve">alternative approaches </w:t>
      </w:r>
      <w:r w:rsidR="00A56C5B">
        <w:rPr>
          <w:rFonts w:asciiTheme="majorBidi" w:hAnsiTheme="majorBidi" w:cstheme="majorBidi"/>
          <w:sz w:val="24"/>
          <w:szCs w:val="24"/>
        </w:rPr>
        <w:t xml:space="preserve">can be explored </w:t>
      </w:r>
      <w:r w:rsidR="00E95C6B" w:rsidRPr="0024415B">
        <w:rPr>
          <w:rFonts w:asciiTheme="majorBidi" w:hAnsiTheme="majorBidi" w:cstheme="majorBidi"/>
          <w:sz w:val="24"/>
          <w:szCs w:val="24"/>
        </w:rPr>
        <w:t xml:space="preserve">if possible. </w:t>
      </w:r>
    </w:p>
    <w:p w:rsidR="00E95C6B" w:rsidRPr="0024415B" w:rsidRDefault="00C65F9B" w:rsidP="00A945C6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iv</w:t>
      </w:r>
      <w:r w:rsidR="00E95C6B" w:rsidRPr="0024415B">
        <w:rPr>
          <w:rFonts w:asciiTheme="majorBidi" w:hAnsiTheme="majorBidi" w:cstheme="majorBidi"/>
          <w:sz w:val="24"/>
          <w:szCs w:val="24"/>
        </w:rPr>
        <w:t>. Limiting Results with LIMIT:</w:t>
      </w:r>
      <w:r w:rsidR="00A945C6">
        <w:rPr>
          <w:rFonts w:asciiTheme="majorBidi" w:hAnsiTheme="majorBidi" w:cstheme="majorBidi"/>
          <w:sz w:val="24"/>
          <w:szCs w:val="24"/>
        </w:rPr>
        <w:t xml:space="preserve"> </w:t>
      </w:r>
      <w:r w:rsidR="00E95C6B" w:rsidRPr="0024415B">
        <w:rPr>
          <w:rFonts w:asciiTheme="majorBidi" w:hAnsiTheme="majorBidi" w:cstheme="majorBidi"/>
          <w:sz w:val="24"/>
          <w:szCs w:val="24"/>
        </w:rPr>
        <w:t>For queries that potentially ret</w:t>
      </w:r>
      <w:r w:rsidR="00A945C6">
        <w:rPr>
          <w:rFonts w:asciiTheme="majorBidi" w:hAnsiTheme="majorBidi" w:cstheme="majorBidi"/>
          <w:sz w:val="24"/>
          <w:szCs w:val="24"/>
        </w:rPr>
        <w:t xml:space="preserve">urn large result sets, </w:t>
      </w:r>
      <w:r w:rsidR="00E95C6B" w:rsidRPr="0024415B">
        <w:rPr>
          <w:rFonts w:asciiTheme="majorBidi" w:hAnsiTheme="majorBidi" w:cstheme="majorBidi"/>
          <w:sz w:val="24"/>
          <w:szCs w:val="24"/>
        </w:rPr>
        <w:t xml:space="preserve">LIMIT clause </w:t>
      </w:r>
      <w:r w:rsidR="00A945C6">
        <w:rPr>
          <w:rFonts w:asciiTheme="majorBidi" w:hAnsiTheme="majorBidi" w:cstheme="majorBidi"/>
          <w:sz w:val="24"/>
          <w:szCs w:val="24"/>
        </w:rPr>
        <w:t xml:space="preserve">should be used </w:t>
      </w:r>
      <w:r w:rsidR="00E95C6B" w:rsidRPr="0024415B">
        <w:rPr>
          <w:rFonts w:asciiTheme="majorBidi" w:hAnsiTheme="majorBidi" w:cstheme="majorBidi"/>
          <w:sz w:val="24"/>
          <w:szCs w:val="24"/>
        </w:rPr>
        <w:t>to restrict the number of rows returned. This is particularly beneficial for paginated displays and can significantly enhance query performance.</w:t>
      </w:r>
    </w:p>
    <w:p w:rsidR="00E95C6B" w:rsidRPr="0024415B" w:rsidRDefault="00C65F9B" w:rsidP="002E4CD5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</w:t>
      </w:r>
      <w:r w:rsidR="00E95C6B" w:rsidRPr="0024415B">
        <w:rPr>
          <w:rFonts w:asciiTheme="majorBidi" w:hAnsiTheme="majorBidi" w:cstheme="majorBidi"/>
          <w:sz w:val="24"/>
          <w:szCs w:val="24"/>
        </w:rPr>
        <w:t>. Harnessing the Power of Caching</w:t>
      </w:r>
      <w:r w:rsidR="002E4CD5">
        <w:rPr>
          <w:rFonts w:asciiTheme="majorBidi" w:hAnsiTheme="majorBidi" w:cstheme="majorBidi"/>
          <w:sz w:val="24"/>
          <w:szCs w:val="24"/>
        </w:rPr>
        <w:t>: C</w:t>
      </w:r>
      <w:r w:rsidR="00E95C6B" w:rsidRPr="0024415B">
        <w:rPr>
          <w:rFonts w:asciiTheme="majorBidi" w:hAnsiTheme="majorBidi" w:cstheme="majorBidi"/>
          <w:sz w:val="24"/>
          <w:szCs w:val="24"/>
        </w:rPr>
        <w:t xml:space="preserve">aching mechanisms at the database or application level </w:t>
      </w:r>
      <w:r w:rsidR="002E4CD5">
        <w:rPr>
          <w:rFonts w:asciiTheme="majorBidi" w:hAnsiTheme="majorBidi" w:cstheme="majorBidi"/>
          <w:sz w:val="24"/>
          <w:szCs w:val="24"/>
        </w:rPr>
        <w:t xml:space="preserve">can be used </w:t>
      </w:r>
      <w:r w:rsidR="00E95C6B" w:rsidRPr="0024415B">
        <w:rPr>
          <w:rFonts w:asciiTheme="majorBidi" w:hAnsiTheme="majorBidi" w:cstheme="majorBidi"/>
          <w:sz w:val="24"/>
          <w:szCs w:val="24"/>
        </w:rPr>
        <w:t>to store frequently used query results. Caching is a valuable strategy for queries involving relatively static data.</w:t>
      </w:r>
    </w:p>
    <w:p w:rsidR="00E95C6B" w:rsidRPr="0024415B" w:rsidRDefault="007E1B81" w:rsidP="00B40A78">
      <w:pPr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vi</w:t>
      </w:r>
      <w:r w:rsidR="00E95C6B" w:rsidRPr="0024415B">
        <w:rPr>
          <w:rFonts w:asciiTheme="majorBidi" w:hAnsiTheme="majorBidi" w:cstheme="majorBidi"/>
          <w:sz w:val="24"/>
          <w:szCs w:val="24"/>
        </w:rPr>
        <w:t>. Parameterized Queries for Security and Efficiency</w:t>
      </w:r>
      <w:r w:rsidR="00B40A78">
        <w:rPr>
          <w:rFonts w:asciiTheme="majorBidi" w:hAnsiTheme="majorBidi" w:cstheme="majorBidi"/>
          <w:sz w:val="24"/>
          <w:szCs w:val="24"/>
        </w:rPr>
        <w:t>: T</w:t>
      </w:r>
      <w:r w:rsidR="00E95C6B" w:rsidRPr="0024415B">
        <w:rPr>
          <w:rFonts w:asciiTheme="majorBidi" w:hAnsiTheme="majorBidi" w:cstheme="majorBidi"/>
          <w:sz w:val="24"/>
          <w:szCs w:val="24"/>
        </w:rPr>
        <w:t xml:space="preserve">o safeguard against SQL injection risks and </w:t>
      </w:r>
      <w:r w:rsidR="00B40A78">
        <w:rPr>
          <w:rFonts w:asciiTheme="majorBidi" w:hAnsiTheme="majorBidi" w:cstheme="majorBidi"/>
          <w:sz w:val="24"/>
          <w:szCs w:val="24"/>
        </w:rPr>
        <w:t xml:space="preserve">to </w:t>
      </w:r>
      <w:r w:rsidR="00E95C6B" w:rsidRPr="0024415B">
        <w:rPr>
          <w:rFonts w:asciiTheme="majorBidi" w:hAnsiTheme="majorBidi" w:cstheme="majorBidi"/>
          <w:sz w:val="24"/>
          <w:szCs w:val="24"/>
        </w:rPr>
        <w:t xml:space="preserve">improve the efficiency of query execution plans, </w:t>
      </w:r>
      <w:r w:rsidR="00B40A78" w:rsidRPr="0024415B">
        <w:rPr>
          <w:rFonts w:asciiTheme="majorBidi" w:hAnsiTheme="majorBidi" w:cstheme="majorBidi"/>
          <w:sz w:val="24"/>
          <w:szCs w:val="24"/>
        </w:rPr>
        <w:t xml:space="preserve">parameterized queries </w:t>
      </w:r>
      <w:r w:rsidR="00B40A78">
        <w:rPr>
          <w:rFonts w:asciiTheme="majorBidi" w:hAnsiTheme="majorBidi" w:cstheme="majorBidi"/>
          <w:sz w:val="24"/>
          <w:szCs w:val="24"/>
        </w:rPr>
        <w:t xml:space="preserve">can be embraced </w:t>
      </w:r>
      <w:r w:rsidR="00E95C6B" w:rsidRPr="0024415B">
        <w:rPr>
          <w:rFonts w:asciiTheme="majorBidi" w:hAnsiTheme="majorBidi" w:cstheme="majorBidi"/>
          <w:sz w:val="24"/>
          <w:szCs w:val="24"/>
        </w:rPr>
        <w:t>especially for frequently reused queries with different parameter values.</w:t>
      </w:r>
    </w:p>
    <w:p w:rsidR="009C5525" w:rsidRPr="0024415B" w:rsidRDefault="009C5525" w:rsidP="00352F1A">
      <w:pPr>
        <w:spacing w:after="0" w:line="360" w:lineRule="auto"/>
        <w:ind w:left="720"/>
        <w:rPr>
          <w:rFonts w:asciiTheme="majorBidi" w:hAnsiTheme="majorBidi" w:cstheme="majorBidi"/>
          <w:color w:val="000000"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sz w:val="24"/>
          <w:szCs w:val="24"/>
        </w:rPr>
        <w:br w:type="page"/>
      </w:r>
    </w:p>
    <w:p w:rsidR="00545226" w:rsidRPr="0024415B" w:rsidRDefault="00545226" w:rsidP="004E1FB7">
      <w:pPr>
        <w:spacing w:after="0" w:line="360" w:lineRule="auto"/>
        <w:ind w:left="720"/>
        <w:rPr>
          <w:rFonts w:asciiTheme="majorBidi" w:eastAsia="Palatino Linotype" w:hAnsiTheme="majorBidi" w:cstheme="majorBidi"/>
          <w:b/>
          <w:bCs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b/>
          <w:bCs/>
          <w:sz w:val="24"/>
          <w:szCs w:val="24"/>
        </w:rPr>
        <w:lastRenderedPageBreak/>
        <w:t>Conclusion</w:t>
      </w:r>
    </w:p>
    <w:p w:rsidR="00545226" w:rsidRPr="0024415B" w:rsidRDefault="00B67AAA" w:rsidP="00557C83">
      <w:pPr>
        <w:spacing w:after="0" w:line="360" w:lineRule="auto"/>
        <w:ind w:left="720"/>
        <w:rPr>
          <w:rFonts w:asciiTheme="majorBidi" w:eastAsia="Palatino Linotype" w:hAnsiTheme="majorBidi" w:cstheme="majorBidi"/>
          <w:sz w:val="24"/>
          <w:szCs w:val="24"/>
        </w:rPr>
      </w:pPr>
      <w:r>
        <w:t xml:space="preserve">In this analysis, diabetes_prediction data has been explored with SQL along with schema improvement, and query optimization. From </w:t>
      </w:r>
      <w:r w:rsidR="00557C83">
        <w:t xml:space="preserve">different </w:t>
      </w:r>
      <w:r>
        <w:t xml:space="preserve">insights in patient records to </w:t>
      </w:r>
      <w:r w:rsidR="00557C83">
        <w:t>create</w:t>
      </w:r>
      <w:r>
        <w:t xml:space="preserve"> a more efficient database structure and fine-tuning SQL queries, each step contributes to a more insightful and responsive data experience.</w:t>
      </w:r>
    </w:p>
    <w:p w:rsidR="00E42DEE" w:rsidRPr="0024415B" w:rsidRDefault="00E42DEE" w:rsidP="004E1FB7">
      <w:pPr>
        <w:spacing w:after="0" w:line="360" w:lineRule="auto"/>
        <w:ind w:left="720"/>
        <w:rPr>
          <w:rFonts w:asciiTheme="majorBidi" w:eastAsia="Palatino Linotype" w:hAnsiTheme="majorBidi" w:cstheme="majorBidi"/>
          <w:b/>
          <w:bCs/>
          <w:sz w:val="24"/>
          <w:szCs w:val="24"/>
        </w:rPr>
      </w:pPr>
      <w:r w:rsidRPr="0024415B">
        <w:rPr>
          <w:rFonts w:asciiTheme="majorBidi" w:eastAsia="Palatino Linotype" w:hAnsiTheme="majorBidi" w:cstheme="majorBidi"/>
          <w:b/>
          <w:bCs/>
          <w:sz w:val="24"/>
          <w:szCs w:val="24"/>
        </w:rPr>
        <w:t xml:space="preserve">The Overall </w:t>
      </w:r>
      <w:r w:rsidR="00EA2461" w:rsidRPr="0024415B">
        <w:rPr>
          <w:rFonts w:asciiTheme="majorBidi" w:eastAsia="Palatino Linotype" w:hAnsiTheme="majorBidi" w:cstheme="majorBidi"/>
          <w:b/>
          <w:bCs/>
          <w:sz w:val="24"/>
          <w:szCs w:val="24"/>
        </w:rPr>
        <w:t xml:space="preserve">SQL </w:t>
      </w:r>
      <w:r w:rsidRPr="0024415B">
        <w:rPr>
          <w:rFonts w:asciiTheme="majorBidi" w:eastAsia="Palatino Linotype" w:hAnsiTheme="majorBidi" w:cstheme="majorBidi"/>
          <w:b/>
          <w:bCs/>
          <w:sz w:val="24"/>
          <w:szCs w:val="24"/>
        </w:rPr>
        <w:t>Queries</w:t>
      </w:r>
    </w:p>
    <w:p w:rsidR="00B52701" w:rsidRPr="002F0FF9" w:rsidRDefault="00B52701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</w:t>
      </w:r>
      <w:bookmarkStart w:id="0" w:name="_GoBack"/>
      <w:bookmarkEnd w:id="0"/>
      <w:r>
        <w:rPr>
          <w:rFonts w:ascii="Consolas" w:hAnsi="Consolas" w:cs="Consolas"/>
          <w:color w:val="008000"/>
          <w:sz w:val="19"/>
          <w:szCs w:val="19"/>
        </w:rPr>
        <w:t xml:space="preserve">- </w:t>
      </w:r>
      <w:r w:rsidR="002F0FF9">
        <w:rPr>
          <w:rFonts w:ascii="Consolas" w:hAnsi="Consolas" w:cs="Consolas"/>
          <w:color w:val="008000"/>
          <w:sz w:val="19"/>
          <w:szCs w:val="19"/>
        </w:rPr>
        <w:t>Retrieving the overall raw data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psyliq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Diabetes_prediction$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--Retrieve the Patient_id and ages of all patients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Patient_id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psyliq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Diabetes_prediction$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all female patients who are older than 40.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psyliq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Diabetes_prediction$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'female'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40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Calculate the average BMI of patients.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bmi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AverageBMI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bmi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Patient_id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BMI'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psyliq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Diabetes_prediction$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List patients in descending order of blood glucose levels.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psyliq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Diabetes_prediction$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blood_glucose_level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Find patients who have hypertension and diabetes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psyliq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Diabetes_prediction$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hypertension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diabetes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diabetes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Determine the number of patients with heart disease.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heart_disease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Heart_DiseasePatients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psyliq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Diabetes_prediction$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heart_disease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Group patients by smoking history and count how many smokers and nonsmokers there are.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smoking_history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smoking_history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psyliq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Diabetes_prediction$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smoking_history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Retrieve the Patient_ids of patients who have a BMI greater than the average BMI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Patient_id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bmi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psyliq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Diabetes_prediction$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bmi</w:t>
      </w:r>
      <w:r>
        <w:rPr>
          <w:rFonts w:ascii="Consolas" w:hAnsi="Consolas" w:cs="Consolas"/>
          <w:color w:val="80808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bmi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psyliq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Diabetes_prediction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--order by bmi asc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Find the patient with the highest HbA1c level and the patient with the lowest HbA1clevel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psyliq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Diabetes_prediction$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where HbA1c_level = 9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HbA1c_level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psyliq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Diabetes_prediction$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where HbA1c_level = 3.5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HbA1c_level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Calculate the age of patients in years (assuming the current date as of now).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Patient_id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2023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Birth_Years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current_age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psyliq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Diabetes_prediction$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Birth_Years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Rank patients by blood glucose level within each gender group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Patient_id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80"/>
          <w:sz w:val="19"/>
          <w:szCs w:val="19"/>
        </w:rPr>
        <w:t>blood_glucose_level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blood_glucose_level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glucose_level_rank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psyliq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Diabetes_prediction$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Update the smoking history of patients who are older than 50 to "Ex-smoker."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psyliq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Diabetes_prediction$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smoking_history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'Ex-smoker'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50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smoking_history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psyliq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Diabetes_prediction$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>50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a new patient into the database with sample data.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psyliq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Diabetes_prediction$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EmployeeName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Patient_id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gender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hypertension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heart_disease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smoking_history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bmi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HbA1c_level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blood_glucose_level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diabetes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'Sandra Andrew'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'PT188882'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35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26.5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6.0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psyliq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Diabetes_prediction$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EmployeeName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'Sandra Andrew'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Delete all patients with heart disease from the database.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psyliq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Diabetes_prediction$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heart_disease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Find patients who have hypertension but not diabetes using the EXCEPT operator.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Patient_id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hypertension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diabetes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psyliq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Diabetes_prediction$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d1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hypertension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psyliq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Diabetes_prediction$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d2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Patient_id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Patient_id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diabetes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diabetes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Define a unique constraint on the "patient_id" column to ensure its values are unique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psyliq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Diabetes_prediction$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uniquePatient_id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Patient_id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Create a view that displays the Patient_ids, ages, and BMI of patients.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patientView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Patient_id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age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bmi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psyliq</w:t>
      </w:r>
      <w:r>
        <w:rPr>
          <w:rFonts w:ascii="Consolas" w:hAnsi="Consolas" w:cs="Consolas"/>
          <w:color w:val="808080"/>
          <w:sz w:val="19"/>
          <w:szCs w:val="19"/>
        </w:rPr>
        <w:t>..</w:t>
      </w:r>
      <w:r>
        <w:rPr>
          <w:rFonts w:ascii="Consolas" w:hAnsi="Consolas" w:cs="Consolas"/>
          <w:color w:val="008080"/>
          <w:sz w:val="19"/>
          <w:szCs w:val="19"/>
        </w:rPr>
        <w:t>Diabetes_prediction$</w:t>
      </w:r>
    </w:p>
    <w:p w:rsid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</w:p>
    <w:p w:rsidR="00E42DEE" w:rsidRPr="00DA4F17" w:rsidRDefault="00DA4F17" w:rsidP="00E973F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patient_view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E42DEE" w:rsidRPr="00DA4F17" w:rsidSect="008B6989">
      <w:footerReference w:type="default" r:id="rId26"/>
      <w:pgSz w:w="12240" w:h="15840"/>
      <w:pgMar w:top="720" w:right="144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892" w:rsidRDefault="00964892" w:rsidP="006C559C">
      <w:pPr>
        <w:spacing w:after="0" w:line="240" w:lineRule="auto"/>
      </w:pPr>
      <w:r>
        <w:separator/>
      </w:r>
    </w:p>
  </w:endnote>
  <w:endnote w:type="continuationSeparator" w:id="0">
    <w:p w:rsidR="00964892" w:rsidRDefault="00964892" w:rsidP="006C5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73242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C559C" w:rsidRDefault="006C55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73F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C559C" w:rsidRDefault="006C55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892" w:rsidRDefault="00964892" w:rsidP="006C559C">
      <w:pPr>
        <w:spacing w:after="0" w:line="240" w:lineRule="auto"/>
      </w:pPr>
      <w:r>
        <w:separator/>
      </w:r>
    </w:p>
  </w:footnote>
  <w:footnote w:type="continuationSeparator" w:id="0">
    <w:p w:rsidR="00964892" w:rsidRDefault="00964892" w:rsidP="006C5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7165D"/>
    <w:multiLevelType w:val="multilevel"/>
    <w:tmpl w:val="46AE03E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FB07A9A"/>
    <w:multiLevelType w:val="hybridMultilevel"/>
    <w:tmpl w:val="3AD679F2"/>
    <w:lvl w:ilvl="0" w:tplc="C696DDA8">
      <w:numFmt w:val="bullet"/>
      <w:lvlText w:val="-"/>
      <w:lvlJc w:val="left"/>
      <w:pPr>
        <w:ind w:left="720" w:hanging="360"/>
      </w:pPr>
      <w:rPr>
        <w:rFonts w:ascii="Palatino Linotype" w:eastAsia="Palatino Linotype" w:hAnsi="Palatino Linotype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C24D0"/>
    <w:multiLevelType w:val="multilevel"/>
    <w:tmpl w:val="1062F1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43B42266"/>
    <w:multiLevelType w:val="multilevel"/>
    <w:tmpl w:val="D69472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75D13197"/>
    <w:multiLevelType w:val="multilevel"/>
    <w:tmpl w:val="5A26BE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4C80"/>
    <w:rsid w:val="00011137"/>
    <w:rsid w:val="000168EB"/>
    <w:rsid w:val="0003045E"/>
    <w:rsid w:val="00031DD8"/>
    <w:rsid w:val="00032253"/>
    <w:rsid w:val="000331B0"/>
    <w:rsid w:val="00066062"/>
    <w:rsid w:val="00071270"/>
    <w:rsid w:val="000744E0"/>
    <w:rsid w:val="0008330C"/>
    <w:rsid w:val="000E1B76"/>
    <w:rsid w:val="000E2616"/>
    <w:rsid w:val="000E2900"/>
    <w:rsid w:val="000E5528"/>
    <w:rsid w:val="000F28CB"/>
    <w:rsid w:val="00147C86"/>
    <w:rsid w:val="001513C0"/>
    <w:rsid w:val="001761EB"/>
    <w:rsid w:val="00191511"/>
    <w:rsid w:val="001C0216"/>
    <w:rsid w:val="001C376D"/>
    <w:rsid w:val="001D327B"/>
    <w:rsid w:val="001D40E7"/>
    <w:rsid w:val="001E5DD0"/>
    <w:rsid w:val="001E725D"/>
    <w:rsid w:val="00237DE8"/>
    <w:rsid w:val="00242AF9"/>
    <w:rsid w:val="0024415B"/>
    <w:rsid w:val="002561A8"/>
    <w:rsid w:val="0026273A"/>
    <w:rsid w:val="00270634"/>
    <w:rsid w:val="00272E3A"/>
    <w:rsid w:val="00286E58"/>
    <w:rsid w:val="002A58C3"/>
    <w:rsid w:val="002B72D0"/>
    <w:rsid w:val="002C7C16"/>
    <w:rsid w:val="002E3275"/>
    <w:rsid w:val="002E4CD5"/>
    <w:rsid w:val="002F0FF9"/>
    <w:rsid w:val="002F5F15"/>
    <w:rsid w:val="00302E5C"/>
    <w:rsid w:val="0031217B"/>
    <w:rsid w:val="0032511D"/>
    <w:rsid w:val="00334B39"/>
    <w:rsid w:val="00334DB2"/>
    <w:rsid w:val="00352F1A"/>
    <w:rsid w:val="00355CF0"/>
    <w:rsid w:val="00356C52"/>
    <w:rsid w:val="00374FA3"/>
    <w:rsid w:val="003B5251"/>
    <w:rsid w:val="003D0C8E"/>
    <w:rsid w:val="003E0C33"/>
    <w:rsid w:val="003E2B86"/>
    <w:rsid w:val="0040133D"/>
    <w:rsid w:val="004044FA"/>
    <w:rsid w:val="00424C80"/>
    <w:rsid w:val="0043500F"/>
    <w:rsid w:val="00455515"/>
    <w:rsid w:val="00467B71"/>
    <w:rsid w:val="00481B23"/>
    <w:rsid w:val="0049355B"/>
    <w:rsid w:val="004A41B1"/>
    <w:rsid w:val="004C71A0"/>
    <w:rsid w:val="004E1FB7"/>
    <w:rsid w:val="004E6194"/>
    <w:rsid w:val="004E6F3D"/>
    <w:rsid w:val="004F59BD"/>
    <w:rsid w:val="0050338E"/>
    <w:rsid w:val="00531996"/>
    <w:rsid w:val="005321AC"/>
    <w:rsid w:val="00540F9A"/>
    <w:rsid w:val="00542038"/>
    <w:rsid w:val="00545226"/>
    <w:rsid w:val="00557480"/>
    <w:rsid w:val="00557C83"/>
    <w:rsid w:val="00561688"/>
    <w:rsid w:val="0056203D"/>
    <w:rsid w:val="00593A1F"/>
    <w:rsid w:val="0059772E"/>
    <w:rsid w:val="005A2A8F"/>
    <w:rsid w:val="005A2EE5"/>
    <w:rsid w:val="005A7CDB"/>
    <w:rsid w:val="005B6C1B"/>
    <w:rsid w:val="005C1ABF"/>
    <w:rsid w:val="005C4915"/>
    <w:rsid w:val="005C6E88"/>
    <w:rsid w:val="005D7D83"/>
    <w:rsid w:val="005F0D45"/>
    <w:rsid w:val="005F463A"/>
    <w:rsid w:val="005F503A"/>
    <w:rsid w:val="00617450"/>
    <w:rsid w:val="00620A06"/>
    <w:rsid w:val="00625567"/>
    <w:rsid w:val="00627C56"/>
    <w:rsid w:val="00644C60"/>
    <w:rsid w:val="00650090"/>
    <w:rsid w:val="006615A9"/>
    <w:rsid w:val="00663AA9"/>
    <w:rsid w:val="00670227"/>
    <w:rsid w:val="00684834"/>
    <w:rsid w:val="00693D09"/>
    <w:rsid w:val="00696B36"/>
    <w:rsid w:val="006A3721"/>
    <w:rsid w:val="006A3864"/>
    <w:rsid w:val="006B73AD"/>
    <w:rsid w:val="006C559C"/>
    <w:rsid w:val="006C7BC2"/>
    <w:rsid w:val="006D356F"/>
    <w:rsid w:val="006E70A0"/>
    <w:rsid w:val="006F2893"/>
    <w:rsid w:val="006F4B83"/>
    <w:rsid w:val="006F64A2"/>
    <w:rsid w:val="007128F3"/>
    <w:rsid w:val="00732604"/>
    <w:rsid w:val="0074035B"/>
    <w:rsid w:val="00740E21"/>
    <w:rsid w:val="007566B6"/>
    <w:rsid w:val="00782B34"/>
    <w:rsid w:val="00790B33"/>
    <w:rsid w:val="007E1B81"/>
    <w:rsid w:val="007E2908"/>
    <w:rsid w:val="007F4475"/>
    <w:rsid w:val="00806A1D"/>
    <w:rsid w:val="008318FC"/>
    <w:rsid w:val="008335BD"/>
    <w:rsid w:val="00836E10"/>
    <w:rsid w:val="00842ACC"/>
    <w:rsid w:val="00845A12"/>
    <w:rsid w:val="00864789"/>
    <w:rsid w:val="00885020"/>
    <w:rsid w:val="008A484D"/>
    <w:rsid w:val="008A7455"/>
    <w:rsid w:val="008B0446"/>
    <w:rsid w:val="008B6989"/>
    <w:rsid w:val="008F478B"/>
    <w:rsid w:val="0090227D"/>
    <w:rsid w:val="00926CAB"/>
    <w:rsid w:val="00932D5A"/>
    <w:rsid w:val="00934238"/>
    <w:rsid w:val="00934FF0"/>
    <w:rsid w:val="00940EA7"/>
    <w:rsid w:val="00964892"/>
    <w:rsid w:val="00980305"/>
    <w:rsid w:val="00992868"/>
    <w:rsid w:val="00992A35"/>
    <w:rsid w:val="00993725"/>
    <w:rsid w:val="009A468A"/>
    <w:rsid w:val="009B1335"/>
    <w:rsid w:val="009B4B4D"/>
    <w:rsid w:val="009C0230"/>
    <w:rsid w:val="009C3577"/>
    <w:rsid w:val="009C5525"/>
    <w:rsid w:val="009C7025"/>
    <w:rsid w:val="009C7221"/>
    <w:rsid w:val="009D5B2B"/>
    <w:rsid w:val="009E1A8A"/>
    <w:rsid w:val="009E1EEC"/>
    <w:rsid w:val="00A13AC5"/>
    <w:rsid w:val="00A1592C"/>
    <w:rsid w:val="00A15C5B"/>
    <w:rsid w:val="00A16B02"/>
    <w:rsid w:val="00A32B8A"/>
    <w:rsid w:val="00A3660B"/>
    <w:rsid w:val="00A55E92"/>
    <w:rsid w:val="00A56C5B"/>
    <w:rsid w:val="00A70723"/>
    <w:rsid w:val="00A7710E"/>
    <w:rsid w:val="00A80AD1"/>
    <w:rsid w:val="00A83CD5"/>
    <w:rsid w:val="00A90202"/>
    <w:rsid w:val="00A945C6"/>
    <w:rsid w:val="00AA7C27"/>
    <w:rsid w:val="00AC2C37"/>
    <w:rsid w:val="00AD4261"/>
    <w:rsid w:val="00AD4CF5"/>
    <w:rsid w:val="00AD7D82"/>
    <w:rsid w:val="00AE0A34"/>
    <w:rsid w:val="00B22C85"/>
    <w:rsid w:val="00B25F32"/>
    <w:rsid w:val="00B3148C"/>
    <w:rsid w:val="00B32A17"/>
    <w:rsid w:val="00B40A78"/>
    <w:rsid w:val="00B51E89"/>
    <w:rsid w:val="00B52701"/>
    <w:rsid w:val="00B606E9"/>
    <w:rsid w:val="00B64C1C"/>
    <w:rsid w:val="00B67AAA"/>
    <w:rsid w:val="00B80BC0"/>
    <w:rsid w:val="00B9343D"/>
    <w:rsid w:val="00BC0FF9"/>
    <w:rsid w:val="00BC6DAF"/>
    <w:rsid w:val="00BD2CC0"/>
    <w:rsid w:val="00BD2CD9"/>
    <w:rsid w:val="00BF2F5C"/>
    <w:rsid w:val="00C35A01"/>
    <w:rsid w:val="00C40348"/>
    <w:rsid w:val="00C65F9B"/>
    <w:rsid w:val="00C90F48"/>
    <w:rsid w:val="00CB5312"/>
    <w:rsid w:val="00CD7CB0"/>
    <w:rsid w:val="00D00E8A"/>
    <w:rsid w:val="00D051FC"/>
    <w:rsid w:val="00D14B86"/>
    <w:rsid w:val="00D33654"/>
    <w:rsid w:val="00D354F7"/>
    <w:rsid w:val="00D36F02"/>
    <w:rsid w:val="00D760A1"/>
    <w:rsid w:val="00D83342"/>
    <w:rsid w:val="00DA3FC2"/>
    <w:rsid w:val="00DA4F17"/>
    <w:rsid w:val="00DD10D3"/>
    <w:rsid w:val="00E03153"/>
    <w:rsid w:val="00E14CD0"/>
    <w:rsid w:val="00E25878"/>
    <w:rsid w:val="00E36802"/>
    <w:rsid w:val="00E42DEE"/>
    <w:rsid w:val="00E50ABA"/>
    <w:rsid w:val="00E5192D"/>
    <w:rsid w:val="00E61180"/>
    <w:rsid w:val="00E65524"/>
    <w:rsid w:val="00E95C6B"/>
    <w:rsid w:val="00E973FA"/>
    <w:rsid w:val="00EA1624"/>
    <w:rsid w:val="00EA2461"/>
    <w:rsid w:val="00EA4851"/>
    <w:rsid w:val="00EC79BE"/>
    <w:rsid w:val="00ED463A"/>
    <w:rsid w:val="00ED666D"/>
    <w:rsid w:val="00EE049E"/>
    <w:rsid w:val="00EE42D1"/>
    <w:rsid w:val="00EE5BA8"/>
    <w:rsid w:val="00F5454F"/>
    <w:rsid w:val="00F60FB7"/>
    <w:rsid w:val="00F62CFA"/>
    <w:rsid w:val="00F656B6"/>
    <w:rsid w:val="00F66E29"/>
    <w:rsid w:val="00F70F63"/>
    <w:rsid w:val="00F71C17"/>
    <w:rsid w:val="00F85C3B"/>
    <w:rsid w:val="00FA032C"/>
    <w:rsid w:val="00FB75DA"/>
    <w:rsid w:val="00FC11F2"/>
    <w:rsid w:val="00FC72BF"/>
    <w:rsid w:val="00FF46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5C2E61-B09A-4939-B4F8-BDDAC640D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020"/>
  </w:style>
  <w:style w:type="paragraph" w:styleId="Heading1">
    <w:name w:val="heading 1"/>
    <w:basedOn w:val="Normal"/>
    <w:next w:val="Normal"/>
    <w:rsid w:val="0088502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8850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next w:val="Normal"/>
    <w:link w:val="Heading3Char"/>
    <w:unhideWhenUsed/>
    <w:qFormat/>
    <w:rsid w:val="00A96F80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sz w:val="27"/>
      <w:szCs w:val="27"/>
      <w:lang w:eastAsia="zh-CN"/>
    </w:rPr>
  </w:style>
  <w:style w:type="paragraph" w:styleId="Heading4">
    <w:name w:val="heading 4"/>
    <w:basedOn w:val="Normal"/>
    <w:next w:val="Normal"/>
    <w:rsid w:val="0088502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88502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88502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85020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96F8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6F8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rsid w:val="00A96F80"/>
    <w:rPr>
      <w:rFonts w:ascii="SimSun" w:eastAsia="SimSun" w:hAnsi="SimSun" w:cs="Times New Roman"/>
      <w:b/>
      <w:bCs/>
      <w:sz w:val="27"/>
      <w:szCs w:val="27"/>
      <w:lang w:eastAsia="zh-CN"/>
    </w:rPr>
  </w:style>
  <w:style w:type="paragraph" w:styleId="NormalWeb">
    <w:name w:val="Normal (Web)"/>
    <w:rsid w:val="00A96F80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C322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322B3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rsid w:val="0088502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688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84834"/>
    <w:rPr>
      <w:rFonts w:ascii="ArialMT" w:hAnsi="ArialMT" w:hint="default"/>
      <w:b w:val="0"/>
      <w:bCs w:val="0"/>
      <w:i w:val="0"/>
      <w:iCs w:val="0"/>
      <w:color w:val="3C4043"/>
      <w:sz w:val="22"/>
      <w:szCs w:val="22"/>
    </w:rPr>
  </w:style>
  <w:style w:type="character" w:customStyle="1" w:styleId="fontstyle21">
    <w:name w:val="fontstyle21"/>
    <w:basedOn w:val="DefaultParagraphFont"/>
    <w:rsid w:val="005D7D83"/>
    <w:rPr>
      <w:rFonts w:ascii="ArialMT" w:hAnsi="ArialMT" w:hint="default"/>
      <w:b w:val="0"/>
      <w:bCs w:val="0"/>
      <w:i w:val="0"/>
      <w:iCs w:val="0"/>
      <w:color w:val="3C4043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C5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59C"/>
  </w:style>
  <w:style w:type="paragraph" w:styleId="Footer">
    <w:name w:val="footer"/>
    <w:basedOn w:val="Normal"/>
    <w:link w:val="FooterChar"/>
    <w:uiPriority w:val="99"/>
    <w:unhideWhenUsed/>
    <w:rsid w:val="006C55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kFq2IhiyickwaeuFTxeqz75aKQ==">CgMxLjA4AHIhMUxLeTRGOUxRZkZ6M2l0eEduYzZfWFV0YUxVXzFUTUFP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9</Pages>
  <Words>1511</Words>
  <Characters>8616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IPPIS</dc:creator>
  <cp:lastModifiedBy>Microsoft account</cp:lastModifiedBy>
  <cp:revision>207</cp:revision>
  <dcterms:created xsi:type="dcterms:W3CDTF">2023-01-30T13:01:00Z</dcterms:created>
  <dcterms:modified xsi:type="dcterms:W3CDTF">2023-12-27T21:18:00Z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cb0190dd26654731993e152148f35963d39b9851b9e7d50abb4c74d7b94c36d5</vt:lpwstr>
  </property>
</Properties>
</file>