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326C" w14:textId="4C6AF174" w:rsidR="006E7AF4" w:rsidRPr="001B3FA8" w:rsidRDefault="001B3FA8" w:rsidP="001B3FA8">
      <w:r w:rsidRPr="001B3FA8">
        <w:rPr>
          <w:noProof/>
        </w:rPr>
        <w:drawing>
          <wp:inline distT="0" distB="0" distL="0" distR="0" wp14:anchorId="3DBDBF8A" wp14:editId="45D86020">
            <wp:extent cx="5943600" cy="4018280"/>
            <wp:effectExtent l="0" t="0" r="0" b="0"/>
            <wp:docPr id="33774985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49858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AF4" w:rsidRPr="001B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C7"/>
    <w:rsid w:val="001B3FA8"/>
    <w:rsid w:val="003161E7"/>
    <w:rsid w:val="006E7AF4"/>
    <w:rsid w:val="009C7A31"/>
    <w:rsid w:val="00B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19441"/>
  <w15:chartTrackingRefBased/>
  <w15:docId w15:val="{499FC837-03E9-E048-BFF7-CF717376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5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5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5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5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5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5C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5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Quadri</dc:creator>
  <cp:keywords/>
  <dc:description/>
  <cp:lastModifiedBy>Humair Quadri</cp:lastModifiedBy>
  <cp:revision>2</cp:revision>
  <dcterms:created xsi:type="dcterms:W3CDTF">2024-03-19T15:34:00Z</dcterms:created>
  <dcterms:modified xsi:type="dcterms:W3CDTF">2024-03-19T15:34:00Z</dcterms:modified>
</cp:coreProperties>
</file>