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7DA9" w14:textId="77777777" w:rsidR="00907FAC" w:rsidRPr="00B6502A" w:rsidRDefault="00907FAC" w:rsidP="00907FAC">
      <w:pPr>
        <w:jc w:val="center"/>
        <w:rPr>
          <w:sz w:val="28"/>
          <w:szCs w:val="28"/>
        </w:rPr>
      </w:pPr>
      <w:bookmarkStart w:id="0" w:name="_Hlk137107834"/>
      <w:bookmarkEnd w:id="0"/>
      <w:r w:rsidRPr="00B6502A">
        <w:rPr>
          <w:sz w:val="28"/>
          <w:szCs w:val="28"/>
        </w:rPr>
        <w:t>Министерство образования и науки Забайкальского края</w:t>
      </w:r>
    </w:p>
    <w:p w14:paraId="04F1884D" w14:textId="77777777" w:rsidR="00907FAC" w:rsidRPr="00B6502A" w:rsidRDefault="00907FAC" w:rsidP="00907FAC">
      <w:pPr>
        <w:jc w:val="center"/>
        <w:rPr>
          <w:bCs/>
          <w:sz w:val="28"/>
          <w:szCs w:val="28"/>
        </w:rPr>
      </w:pPr>
      <w:r w:rsidRPr="00B6502A">
        <w:rPr>
          <w:sz w:val="28"/>
          <w:szCs w:val="28"/>
        </w:rPr>
        <w:t xml:space="preserve">Государственное автономное профессиональное образовательное учреждение </w:t>
      </w:r>
      <w:r w:rsidRPr="00B6502A">
        <w:rPr>
          <w:bCs/>
          <w:sz w:val="28"/>
          <w:szCs w:val="28"/>
        </w:rPr>
        <w:t>«Краснокаменский горно-промышленный техникум»</w:t>
      </w:r>
    </w:p>
    <w:p w14:paraId="4106A586" w14:textId="77777777" w:rsidR="00907FAC" w:rsidRPr="00B6502A" w:rsidRDefault="00907FAC" w:rsidP="00907FAC">
      <w:pPr>
        <w:jc w:val="center"/>
        <w:rPr>
          <w:sz w:val="28"/>
          <w:szCs w:val="28"/>
        </w:rPr>
      </w:pPr>
    </w:p>
    <w:p w14:paraId="3708DE52" w14:textId="77777777" w:rsidR="00907FAC" w:rsidRDefault="00907FAC" w:rsidP="00907FAC"/>
    <w:p w14:paraId="6A45C50E" w14:textId="77777777" w:rsidR="00907FAC" w:rsidRDefault="00907FAC" w:rsidP="00907FAC"/>
    <w:p w14:paraId="11A59F0D" w14:textId="77777777" w:rsidR="00907FAC" w:rsidRDefault="00907FAC" w:rsidP="00907FAC"/>
    <w:p w14:paraId="19D37DF5" w14:textId="4D08AFCF" w:rsidR="00907FAC" w:rsidRPr="00B6502A" w:rsidRDefault="00907FAC" w:rsidP="00907F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7</w:t>
      </w:r>
    </w:p>
    <w:p w14:paraId="6193D760" w14:textId="77777777" w:rsidR="00907FAC" w:rsidRPr="00B6502A" w:rsidRDefault="00907FAC" w:rsidP="00907FAC">
      <w:pPr>
        <w:jc w:val="center"/>
        <w:rPr>
          <w:sz w:val="28"/>
          <w:szCs w:val="28"/>
        </w:rPr>
      </w:pPr>
      <w:r w:rsidRPr="00B6502A">
        <w:rPr>
          <w:sz w:val="28"/>
          <w:szCs w:val="28"/>
        </w:rPr>
        <w:t xml:space="preserve">по </w:t>
      </w:r>
      <w:r>
        <w:rPr>
          <w:sz w:val="28"/>
          <w:szCs w:val="28"/>
        </w:rPr>
        <w:t>МДК 01.01</w:t>
      </w:r>
      <w:r w:rsidRPr="00B6502A">
        <w:rPr>
          <w:sz w:val="28"/>
          <w:szCs w:val="28"/>
        </w:rPr>
        <w:t xml:space="preserve"> «Создание программных модулей»</w:t>
      </w:r>
    </w:p>
    <w:p w14:paraId="7FBA60A0" w14:textId="67E4815F" w:rsidR="00907FAC" w:rsidRPr="00B6502A" w:rsidRDefault="00907FAC" w:rsidP="00907FAC">
      <w:pPr>
        <w:jc w:val="center"/>
        <w:rPr>
          <w:sz w:val="28"/>
          <w:szCs w:val="28"/>
        </w:rPr>
      </w:pPr>
      <w:r w:rsidRPr="00B6502A">
        <w:rPr>
          <w:sz w:val="28"/>
          <w:szCs w:val="28"/>
        </w:rPr>
        <w:t>Тема:</w:t>
      </w:r>
      <w:r>
        <w:rPr>
          <w:sz w:val="28"/>
          <w:szCs w:val="28"/>
        </w:rPr>
        <w:t>Рекурсия</w:t>
      </w:r>
    </w:p>
    <w:p w14:paraId="2C19E9C4" w14:textId="77777777" w:rsidR="00907FAC" w:rsidRPr="00CF4733" w:rsidRDefault="00907FAC" w:rsidP="00907FAC"/>
    <w:p w14:paraId="7929BF9E" w14:textId="77777777" w:rsidR="00907FAC" w:rsidRPr="00B6502A" w:rsidRDefault="00907FAC" w:rsidP="00907FAC">
      <w:pPr>
        <w:jc w:val="right"/>
        <w:rPr>
          <w:sz w:val="28"/>
          <w:szCs w:val="28"/>
        </w:rPr>
      </w:pPr>
    </w:p>
    <w:p w14:paraId="51A9122C" w14:textId="77777777" w:rsidR="00907FAC" w:rsidRDefault="00907FAC" w:rsidP="00907FAC">
      <w:pPr>
        <w:jc w:val="right"/>
        <w:rPr>
          <w:sz w:val="28"/>
          <w:szCs w:val="28"/>
        </w:rPr>
      </w:pPr>
      <w:r w:rsidRPr="00B6502A">
        <w:rPr>
          <w:sz w:val="28"/>
          <w:szCs w:val="28"/>
        </w:rPr>
        <w:t>Выполнил студент 3 курса 303 группы</w:t>
      </w:r>
    </w:p>
    <w:p w14:paraId="5E2B12E6" w14:textId="77777777" w:rsidR="00907FAC" w:rsidRDefault="00907FAC" w:rsidP="00907FAC">
      <w:pPr>
        <w:jc w:val="right"/>
        <w:rPr>
          <w:sz w:val="28"/>
          <w:szCs w:val="28"/>
        </w:rPr>
      </w:pPr>
      <w:r>
        <w:rPr>
          <w:sz w:val="28"/>
          <w:szCs w:val="28"/>
        </w:rPr>
        <w:t>Демьянчик Сергей Максимович</w:t>
      </w:r>
    </w:p>
    <w:p w14:paraId="3580F77E" w14:textId="77777777" w:rsidR="00907FAC" w:rsidRPr="00B6502A" w:rsidRDefault="00907FAC" w:rsidP="00907FAC">
      <w:pPr>
        <w:jc w:val="right"/>
        <w:rPr>
          <w:sz w:val="28"/>
          <w:szCs w:val="28"/>
        </w:rPr>
      </w:pPr>
      <w:r>
        <w:rPr>
          <w:sz w:val="28"/>
          <w:szCs w:val="28"/>
        </w:rPr>
        <w:t>Томбасова Евгения Александровна</w:t>
      </w:r>
    </w:p>
    <w:p w14:paraId="2FA372DE" w14:textId="77777777" w:rsidR="00907FAC" w:rsidRPr="00B6502A" w:rsidRDefault="00907FAC" w:rsidP="00907FAC">
      <w:pPr>
        <w:jc w:val="right"/>
        <w:rPr>
          <w:sz w:val="28"/>
          <w:szCs w:val="28"/>
        </w:rPr>
      </w:pPr>
      <w:r w:rsidRPr="00B6502A">
        <w:rPr>
          <w:sz w:val="28"/>
          <w:szCs w:val="28"/>
        </w:rPr>
        <w:t xml:space="preserve">Преподаватель: </w:t>
      </w:r>
    </w:p>
    <w:p w14:paraId="2C7A7D2D" w14:textId="77777777" w:rsidR="00907FAC" w:rsidRPr="00B6502A" w:rsidRDefault="00907FAC" w:rsidP="00907FAC">
      <w:pPr>
        <w:jc w:val="right"/>
        <w:rPr>
          <w:sz w:val="28"/>
          <w:szCs w:val="28"/>
        </w:rPr>
      </w:pPr>
      <w:r w:rsidRPr="00B6502A">
        <w:rPr>
          <w:sz w:val="28"/>
          <w:szCs w:val="28"/>
        </w:rPr>
        <w:t>Банщикова Анастасия Александровна</w:t>
      </w:r>
    </w:p>
    <w:p w14:paraId="7220E89C" w14:textId="77777777" w:rsidR="00907FAC" w:rsidRPr="00CF4733" w:rsidRDefault="00907FAC" w:rsidP="00907FAC">
      <w:pPr>
        <w:pStyle w:val="a3"/>
      </w:pPr>
      <w:r w:rsidRPr="00CF4733">
        <w:t xml:space="preserve"> </w:t>
      </w:r>
    </w:p>
    <w:p w14:paraId="73888A87" w14:textId="77777777" w:rsidR="00907FAC" w:rsidRPr="00CF4733" w:rsidRDefault="00907FAC" w:rsidP="00907FAC"/>
    <w:p w14:paraId="58373F93" w14:textId="77777777" w:rsidR="00907FAC" w:rsidRPr="00CF4733" w:rsidRDefault="00907FAC" w:rsidP="00907FAC">
      <w:r w:rsidRPr="00CF4733">
        <w:t xml:space="preserve">                                </w:t>
      </w:r>
    </w:p>
    <w:p w14:paraId="5A8EBED8" w14:textId="77777777" w:rsidR="00907FAC" w:rsidRPr="00CF4733" w:rsidRDefault="00907FAC" w:rsidP="00907FAC"/>
    <w:p w14:paraId="313C5982" w14:textId="77777777" w:rsidR="00907FAC" w:rsidRPr="00CF4733" w:rsidRDefault="00907FAC" w:rsidP="00907FAC"/>
    <w:p w14:paraId="73429F6C" w14:textId="77777777" w:rsidR="00907FAC" w:rsidRDefault="00907FAC" w:rsidP="00907FAC"/>
    <w:p w14:paraId="5DEAF236" w14:textId="77777777" w:rsidR="00907FAC" w:rsidRDefault="00907FAC" w:rsidP="00907FAC"/>
    <w:p w14:paraId="195AE4C0" w14:textId="77777777" w:rsidR="00907FAC" w:rsidRDefault="00907FAC" w:rsidP="00907FAC"/>
    <w:p w14:paraId="4F065924" w14:textId="77777777" w:rsidR="00907FAC" w:rsidRPr="00CF4733" w:rsidRDefault="00907FAC" w:rsidP="00907FAC"/>
    <w:p w14:paraId="4196872E" w14:textId="77777777" w:rsidR="00907FAC" w:rsidRPr="00CF4733" w:rsidRDefault="00907FAC" w:rsidP="00907FAC"/>
    <w:p w14:paraId="46CCC607" w14:textId="77777777" w:rsidR="00907FAC" w:rsidRPr="00F84EDD" w:rsidRDefault="00907FAC" w:rsidP="00907FAC">
      <w:pPr>
        <w:jc w:val="center"/>
        <w:rPr>
          <w:sz w:val="24"/>
          <w:szCs w:val="24"/>
        </w:rPr>
      </w:pPr>
      <w:r w:rsidRPr="00B6502A">
        <w:rPr>
          <w:sz w:val="24"/>
          <w:szCs w:val="24"/>
        </w:rPr>
        <w:t>Краснокаменск, 2023</w:t>
      </w:r>
    </w:p>
    <w:p w14:paraId="5D3A1997" w14:textId="04C46381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 w:rsidRPr="00907FAC">
        <w:rPr>
          <w:sz w:val="24"/>
          <w:szCs w:val="24"/>
        </w:rPr>
        <w:lastRenderedPageBreak/>
        <w:drawing>
          <wp:inline distT="0" distB="0" distL="0" distR="0" wp14:anchorId="73F666BB" wp14:editId="4ED00034">
            <wp:extent cx="3258005" cy="4039164"/>
            <wp:effectExtent l="0" t="0" r="0" b="0"/>
            <wp:docPr id="156722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A5DE" w14:textId="409828D4" w:rsidR="00907FAC" w:rsidRPr="00907FAC" w:rsidRDefault="00907FAC" w:rsidP="00907FAC">
      <w:pPr>
        <w:jc w:val="center"/>
      </w:pPr>
      <w:r>
        <w:rPr>
          <w:noProof/>
          <w:sz w:val="24"/>
          <w:szCs w:val="24"/>
          <w14:ligatures w14:val="standardContextual"/>
        </w:rPr>
        <w:t xml:space="preserve">Рисунок 1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Факториал </w:t>
      </w:r>
    </w:p>
    <w:p w14:paraId="58EE4453" w14:textId="7D2A0DB9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 w:rsidRPr="00907FAC">
        <w:rPr>
          <w:sz w:val="24"/>
          <w:szCs w:val="24"/>
        </w:rPr>
        <w:drawing>
          <wp:inline distT="0" distB="0" distL="0" distR="0" wp14:anchorId="4E39CB82" wp14:editId="1A411C4F">
            <wp:extent cx="5525271" cy="362001"/>
            <wp:effectExtent l="0" t="0" r="0" b="0"/>
            <wp:docPr id="96576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68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1A1" w14:textId="7D6C540A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t xml:space="preserve">Рисунок 2 </w:t>
      </w:r>
      <w:r>
        <w:rPr>
          <w:noProof/>
          <w:sz w:val="24"/>
          <w:szCs w:val="24"/>
          <w14:ligatures w14:val="standardContextual"/>
        </w:rPr>
        <w:softHyphen/>
        <w:t xml:space="preserve"> Числа фибоначи</w:t>
      </w:r>
    </w:p>
    <w:p w14:paraId="2FA47B3A" w14:textId="77777777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 w:rsidRPr="00907FAC">
        <w:rPr>
          <w:noProof/>
          <w:sz w:val="24"/>
          <w:szCs w:val="24"/>
          <w14:ligatures w14:val="standardContextual"/>
        </w:rPr>
        <w:drawing>
          <wp:inline distT="0" distB="0" distL="0" distR="0" wp14:anchorId="07359449" wp14:editId="2D866E11">
            <wp:extent cx="2562583" cy="590632"/>
            <wp:effectExtent l="0" t="0" r="9525" b="0"/>
            <wp:docPr id="34647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1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3C62" w14:textId="1B78D69B" w:rsidR="00907FAC" w:rsidRPr="00907FAC" w:rsidRDefault="00907FAC" w:rsidP="00907FAC">
      <w:pPr>
        <w:jc w:val="center"/>
      </w:pPr>
      <w:r>
        <w:rPr>
          <w:noProof/>
          <w:sz w:val="24"/>
          <w:szCs w:val="24"/>
          <w14:ligatures w14:val="standardContextual"/>
        </w:rPr>
        <w:t xml:space="preserve">Рисунок 3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Числа от </w:t>
      </w:r>
      <w:r>
        <w:rPr>
          <w:lang w:val="en-US"/>
        </w:rPr>
        <w:t>N</w:t>
      </w:r>
      <w:r>
        <w:t xml:space="preserve"> до 1</w:t>
      </w:r>
    </w:p>
    <w:p w14:paraId="32362CB4" w14:textId="0709AE58" w:rsidR="005C1F76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 w:rsidRPr="00907FAC">
        <w:rPr>
          <w:noProof/>
          <w:sz w:val="24"/>
          <w:szCs w:val="24"/>
          <w14:ligatures w14:val="standardContextual"/>
        </w:rPr>
        <w:drawing>
          <wp:inline distT="0" distB="0" distL="0" distR="0" wp14:anchorId="7B6892D0" wp14:editId="75D5231B">
            <wp:extent cx="1905266" cy="638264"/>
            <wp:effectExtent l="0" t="0" r="0" b="9525"/>
            <wp:docPr id="102953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6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566F" w14:textId="08CC8283" w:rsidR="00907FAC" w:rsidRPr="00907FAC" w:rsidRDefault="00907FAC" w:rsidP="00907FAC">
      <w:pPr>
        <w:jc w:val="center"/>
      </w:pPr>
      <w:r>
        <w:rPr>
          <w:noProof/>
          <w:sz w:val="24"/>
          <w:szCs w:val="24"/>
          <w14:ligatures w14:val="standardContextual"/>
        </w:rPr>
        <w:t xml:space="preserve">Рисунок 4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Числа от 1 до </w:t>
      </w:r>
      <w:r>
        <w:rPr>
          <w:lang w:val="en-US"/>
        </w:rPr>
        <w:t>N</w:t>
      </w:r>
    </w:p>
    <w:p w14:paraId="5894472C" w14:textId="3E8DF5BE" w:rsidR="00907FAC" w:rsidRP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drawing>
          <wp:inline distT="0" distB="0" distL="0" distR="0" wp14:anchorId="67195F40" wp14:editId="5368034C">
            <wp:extent cx="1914792" cy="847843"/>
            <wp:effectExtent l="0" t="0" r="9525" b="9525"/>
            <wp:docPr id="101193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2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25BD" w14:textId="55826F7A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t xml:space="preserve">Рисунок </w:t>
      </w:r>
      <w:r w:rsidRPr="00907FAC">
        <w:rPr>
          <w:noProof/>
          <w:sz w:val="24"/>
          <w:szCs w:val="24"/>
          <w14:ligatures w14:val="standardContextual"/>
        </w:rPr>
        <w:t>5</w:t>
      </w:r>
      <w:r>
        <w:rPr>
          <w:noProof/>
          <w:sz w:val="24"/>
          <w:szCs w:val="24"/>
          <w14:ligatures w14:val="standardContextual"/>
        </w:rPr>
        <w:t xml:space="preserve">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Числа от </w:t>
      </w:r>
      <w:r>
        <w:rPr>
          <w:lang w:val="en-US"/>
        </w:rPr>
        <w:t>M</w:t>
      </w:r>
      <w:r>
        <w:t xml:space="preserve"> до </w:t>
      </w:r>
      <w:r>
        <w:rPr>
          <w:lang w:val="en-US"/>
        </w:rPr>
        <w:t>N</w:t>
      </w:r>
    </w:p>
    <w:p w14:paraId="03529E63" w14:textId="36A85A5B" w:rsidR="00907FAC" w:rsidRP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lastRenderedPageBreak/>
        <w:drawing>
          <wp:inline distT="0" distB="0" distL="0" distR="0" wp14:anchorId="739F38A3" wp14:editId="3E4CAE6A">
            <wp:extent cx="1762371" cy="905001"/>
            <wp:effectExtent l="0" t="0" r="9525" b="9525"/>
            <wp:docPr id="1671666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6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B44C" w14:textId="1E398F88" w:rsidR="00907FAC" w:rsidRP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t xml:space="preserve">Рисунок </w:t>
      </w:r>
      <w:r w:rsidRPr="00907FAC">
        <w:rPr>
          <w:noProof/>
          <w:sz w:val="24"/>
          <w:szCs w:val="24"/>
          <w14:ligatures w14:val="standardContextual"/>
        </w:rPr>
        <w:t>5</w:t>
      </w:r>
      <w:r>
        <w:rPr>
          <w:noProof/>
          <w:sz w:val="24"/>
          <w:szCs w:val="24"/>
          <w14:ligatures w14:val="standardContextual"/>
        </w:rPr>
        <w:t xml:space="preserve">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</w:t>
      </w:r>
      <w:r>
        <w:t>Сумма ч</w:t>
      </w:r>
      <w:r>
        <w:t>ис</w:t>
      </w:r>
      <w:r>
        <w:t>ел</w:t>
      </w:r>
      <w:r>
        <w:t xml:space="preserve"> от </w:t>
      </w:r>
      <w:r>
        <w:rPr>
          <w:lang w:val="en-US"/>
        </w:rPr>
        <w:t>M</w:t>
      </w:r>
      <w:r>
        <w:t xml:space="preserve"> до </w:t>
      </w:r>
      <w:r>
        <w:rPr>
          <w:lang w:val="en-US"/>
        </w:rPr>
        <w:t>N</w:t>
      </w:r>
    </w:p>
    <w:p w14:paraId="586D41C5" w14:textId="4075DB3E" w:rsid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drawing>
          <wp:inline distT="0" distB="0" distL="0" distR="0" wp14:anchorId="0468B0E5" wp14:editId="3F56ECBA">
            <wp:extent cx="2010056" cy="714475"/>
            <wp:effectExtent l="0" t="0" r="9525" b="9525"/>
            <wp:docPr id="101832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26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0E3E" w14:textId="11FB115F" w:rsidR="00907FAC" w:rsidRDefault="00907FAC" w:rsidP="00907FAC">
      <w:pPr>
        <w:jc w:val="center"/>
        <w:rPr>
          <w:lang w:val="en-US"/>
        </w:rPr>
      </w:pPr>
      <w:r>
        <w:rPr>
          <w:noProof/>
          <w:sz w:val="24"/>
          <w:szCs w:val="24"/>
          <w14:ligatures w14:val="standardContextual"/>
        </w:rPr>
        <w:t xml:space="preserve">Рисунок </w:t>
      </w:r>
      <w:r w:rsidRPr="00907FAC">
        <w:rPr>
          <w:noProof/>
          <w:sz w:val="24"/>
          <w:szCs w:val="24"/>
          <w14:ligatures w14:val="standardContextual"/>
        </w:rPr>
        <w:t>5</w:t>
      </w:r>
      <w:r>
        <w:rPr>
          <w:noProof/>
          <w:sz w:val="24"/>
          <w:szCs w:val="24"/>
          <w14:ligatures w14:val="standardContextual"/>
        </w:rPr>
        <w:t xml:space="preserve">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Сумм</w:t>
      </w:r>
      <w:r>
        <w:t>а цифр числа</w:t>
      </w:r>
      <w:r w:rsidRPr="00907FAC">
        <w:t xml:space="preserve"> </w:t>
      </w:r>
      <w:r>
        <w:rPr>
          <w:lang w:val="en-US"/>
        </w:rPr>
        <w:t>N</w:t>
      </w:r>
    </w:p>
    <w:p w14:paraId="49FABA41" w14:textId="25AEB828" w:rsidR="00907FAC" w:rsidRDefault="00907FAC" w:rsidP="00907FAC">
      <w:pPr>
        <w:jc w:val="center"/>
        <w:rPr>
          <w:noProof/>
          <w:sz w:val="24"/>
          <w:szCs w:val="24"/>
          <w14:ligatures w14:val="standardContextual"/>
        </w:rPr>
      </w:pPr>
      <w:r w:rsidRPr="00907FAC">
        <w:rPr>
          <w:noProof/>
          <w:sz w:val="24"/>
          <w:szCs w:val="24"/>
          <w14:ligatures w14:val="standardContextual"/>
        </w:rPr>
        <w:drawing>
          <wp:inline distT="0" distB="0" distL="0" distR="0" wp14:anchorId="3ADBA2A9" wp14:editId="16FBF5DA">
            <wp:extent cx="2333951" cy="3686689"/>
            <wp:effectExtent l="0" t="0" r="9525" b="0"/>
            <wp:docPr id="195766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62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905A" w14:textId="6050E0D3" w:rsidR="00907FAC" w:rsidRPr="00907FAC" w:rsidRDefault="00907FAC" w:rsidP="00907FAC">
      <w:pPr>
        <w:jc w:val="center"/>
      </w:pPr>
      <w:r>
        <w:rPr>
          <w:noProof/>
          <w:sz w:val="24"/>
          <w:szCs w:val="24"/>
          <w14:ligatures w14:val="standardContextual"/>
        </w:rPr>
        <w:t xml:space="preserve">Рисуенок 6 </w:t>
      </w:r>
      <w:r>
        <w:rPr>
          <w:noProof/>
          <w:sz w:val="24"/>
          <w:szCs w:val="24"/>
          <w14:ligatures w14:val="standardContextual"/>
        </w:rPr>
        <w:softHyphen/>
      </w:r>
      <w:r>
        <w:t xml:space="preserve"> незаполненный рисунок</w:t>
      </w:r>
    </w:p>
    <w:p w14:paraId="1A9EE078" w14:textId="337916AE" w:rsid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lastRenderedPageBreak/>
        <w:drawing>
          <wp:inline distT="0" distB="0" distL="0" distR="0" wp14:anchorId="4767DB17" wp14:editId="764CDEF0">
            <wp:extent cx="2191056" cy="3762900"/>
            <wp:effectExtent l="0" t="0" r="0" b="0"/>
            <wp:docPr id="172729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2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3D3" w14:textId="3100DF8F" w:rsidR="00907FAC" w:rsidRDefault="00907FAC" w:rsidP="00907F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 </w:t>
      </w:r>
      <w:r>
        <w:rPr>
          <w:sz w:val="24"/>
          <w:szCs w:val="24"/>
        </w:rPr>
        <w:softHyphen/>
        <w:t xml:space="preserve"> Заполненный рисунок</w:t>
      </w:r>
    </w:p>
    <w:p w14:paraId="7E5644DA" w14:textId="7A3FF3BD" w:rsid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drawing>
          <wp:inline distT="0" distB="0" distL="0" distR="0" wp14:anchorId="02769BE4" wp14:editId="1B47219E">
            <wp:extent cx="1047896" cy="1381318"/>
            <wp:effectExtent l="0" t="0" r="0" b="9525"/>
            <wp:docPr id="115411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2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4B6" w14:textId="5297D1CD" w:rsidR="00907FAC" w:rsidRP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t xml:space="preserve">Рисунок 8 </w:t>
      </w:r>
      <w:r w:rsidRPr="00907FAC">
        <w:rPr>
          <w:sz w:val="24"/>
          <w:szCs w:val="24"/>
        </w:rPr>
        <w:softHyphen/>
        <w:t xml:space="preserve"> Собственный незаполненный рисунок</w:t>
      </w:r>
    </w:p>
    <w:p w14:paraId="60EFF9D1" w14:textId="2159A103" w:rsidR="00907FAC" w:rsidRPr="00907FAC" w:rsidRDefault="00907FAC" w:rsidP="00907FAC">
      <w:pPr>
        <w:jc w:val="center"/>
        <w:rPr>
          <w:sz w:val="24"/>
          <w:szCs w:val="24"/>
        </w:rPr>
      </w:pPr>
      <w:r w:rsidRPr="00907FAC">
        <w:rPr>
          <w:sz w:val="24"/>
          <w:szCs w:val="24"/>
        </w:rPr>
        <w:drawing>
          <wp:inline distT="0" distB="0" distL="0" distR="0" wp14:anchorId="0682A345" wp14:editId="5CBE43DD">
            <wp:extent cx="933580" cy="1286054"/>
            <wp:effectExtent l="0" t="0" r="0" b="9525"/>
            <wp:docPr id="97380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2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9A8" w14:textId="3F1958A8" w:rsidR="00907FAC" w:rsidRDefault="00907FAC" w:rsidP="00907FAC">
      <w:pPr>
        <w:jc w:val="center"/>
      </w:pPr>
      <w:r>
        <w:rPr>
          <w:sz w:val="24"/>
          <w:szCs w:val="24"/>
        </w:rPr>
        <w:t xml:space="preserve">Рисунок 9 </w:t>
      </w:r>
      <w:r>
        <w:rPr>
          <w:sz w:val="24"/>
          <w:szCs w:val="24"/>
        </w:rPr>
        <w:softHyphen/>
      </w:r>
      <w:r>
        <w:t xml:space="preserve"> Собственный заполненный рисунок</w:t>
      </w:r>
    </w:p>
    <w:p w14:paraId="248B2058" w14:textId="3C709464" w:rsidR="00907FAC" w:rsidRDefault="00907FAC" w:rsidP="00A4224A">
      <w:pPr>
        <w:pStyle w:val="a3"/>
        <w:numPr>
          <w:ilvl w:val="0"/>
          <w:numId w:val="2"/>
        </w:numPr>
      </w:pPr>
      <w:r>
        <w:t xml:space="preserve">Напишите рекурсивный метод для вычисления: x^n / n!, где x - некоторое действительное число, а n </w:t>
      </w:r>
      <w:r w:rsidR="00A4224A">
        <w:t>–</w:t>
      </w:r>
      <w:r>
        <w:t xml:space="preserve"> натуральное</w:t>
      </w:r>
    </w:p>
    <w:p w14:paraId="47E36A1D" w14:textId="77777777" w:rsidR="00A4224A" w:rsidRPr="00A4224A" w:rsidRDefault="00A4224A" w:rsidP="00A4224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A4224A">
        <w:rPr>
          <w:rFonts w:eastAsia="Times New Roman"/>
          <w:sz w:val="24"/>
          <w:szCs w:val="24"/>
        </w:rPr>
        <w:t>Дано целое число N (&gt; 0). Создайте рекурсивный метод для вычисления суммы 1 + x/(1!) + x^2/(2!) + x^3/(3!) + : : : + x^n/(n!)</w:t>
      </w:r>
    </w:p>
    <w:p w14:paraId="7A6ABE90" w14:textId="77777777" w:rsidR="00A4224A" w:rsidRPr="00A4224A" w:rsidRDefault="00A4224A" w:rsidP="00A4224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A4224A">
        <w:rPr>
          <w:rFonts w:eastAsia="Times New Roman"/>
          <w:sz w:val="24"/>
          <w:szCs w:val="24"/>
        </w:rPr>
        <w:t>Создайте рекурсивный метод, который выводит число наоборот.</w:t>
      </w:r>
    </w:p>
    <w:p w14:paraId="14C3D20F" w14:textId="77777777" w:rsidR="00A4224A" w:rsidRPr="00907FAC" w:rsidRDefault="00A4224A" w:rsidP="00907FAC"/>
    <w:p w14:paraId="5C0AC742" w14:textId="77777777" w:rsidR="00907FAC" w:rsidRDefault="00907FAC" w:rsidP="00907FAC">
      <w:pPr>
        <w:jc w:val="center"/>
      </w:pPr>
    </w:p>
    <w:p w14:paraId="15D574A0" w14:textId="68327893" w:rsidR="00907FAC" w:rsidRDefault="00907FAC" w:rsidP="00907FAC">
      <w:pPr>
        <w:jc w:val="center"/>
      </w:pPr>
      <w:r w:rsidRPr="00907FAC">
        <w:drawing>
          <wp:inline distT="0" distB="0" distL="0" distR="0" wp14:anchorId="734897A9" wp14:editId="42EF1CB0">
            <wp:extent cx="2429214" cy="914528"/>
            <wp:effectExtent l="0" t="0" r="0" b="0"/>
            <wp:docPr id="118225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7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D29E" w14:textId="00CE17DE" w:rsidR="00907FAC" w:rsidRDefault="00907FAC" w:rsidP="00907FAC">
      <w:pPr>
        <w:jc w:val="center"/>
      </w:pPr>
      <w:r>
        <w:t xml:space="preserve">Рисунок 10 </w:t>
      </w:r>
      <w:r>
        <w:softHyphen/>
        <w:t xml:space="preserve"> Задание первое</w:t>
      </w:r>
    </w:p>
    <w:p w14:paraId="4E5B6B8C" w14:textId="2B60A585" w:rsidR="00A4224A" w:rsidRDefault="00A4224A" w:rsidP="00907FAC">
      <w:pPr>
        <w:jc w:val="center"/>
      </w:pPr>
      <w:r w:rsidRPr="00A4224A">
        <w:drawing>
          <wp:inline distT="0" distB="0" distL="0" distR="0" wp14:anchorId="35BAA899" wp14:editId="54E2D8C9">
            <wp:extent cx="2857899" cy="866896"/>
            <wp:effectExtent l="0" t="0" r="0" b="9525"/>
            <wp:docPr id="191575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3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21D" w14:textId="48A675FC" w:rsidR="00A4224A" w:rsidRDefault="00A4224A" w:rsidP="00907FAC">
      <w:pPr>
        <w:jc w:val="center"/>
      </w:pPr>
      <w:r>
        <w:t xml:space="preserve">Рисунок 11 </w:t>
      </w:r>
      <w:r>
        <w:softHyphen/>
        <w:t xml:space="preserve"> Задание второе</w:t>
      </w:r>
    </w:p>
    <w:p w14:paraId="3B273EE5" w14:textId="459A8C13" w:rsidR="00A4224A" w:rsidRDefault="00A4224A" w:rsidP="00907FAC">
      <w:pPr>
        <w:jc w:val="center"/>
      </w:pPr>
      <w:r w:rsidRPr="00A4224A">
        <w:drawing>
          <wp:inline distT="0" distB="0" distL="0" distR="0" wp14:anchorId="54FC93D6" wp14:editId="78C057E6">
            <wp:extent cx="2172003" cy="581106"/>
            <wp:effectExtent l="0" t="0" r="0" b="9525"/>
            <wp:docPr id="110623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34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2A7" w14:textId="1B8342D9" w:rsidR="00A4224A" w:rsidRPr="00A4224A" w:rsidRDefault="00A4224A" w:rsidP="00907FAC">
      <w:pPr>
        <w:jc w:val="center"/>
      </w:pPr>
      <w:r>
        <w:t xml:space="preserve">Рисунок 12 </w:t>
      </w:r>
      <w:r>
        <w:softHyphen/>
        <w:t xml:space="preserve"> Задание третье</w:t>
      </w:r>
    </w:p>
    <w:sectPr w:rsidR="00A4224A" w:rsidRPr="00A4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A7A85"/>
    <w:multiLevelType w:val="multilevel"/>
    <w:tmpl w:val="2B221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55DED"/>
    <w:multiLevelType w:val="multilevel"/>
    <w:tmpl w:val="2B2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554351">
    <w:abstractNumId w:val="0"/>
  </w:num>
  <w:num w:numId="2" w16cid:durableId="26786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5C1F76"/>
    <w:rsid w:val="00907FAC"/>
    <w:rsid w:val="00A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99D3"/>
  <w15:chartTrackingRefBased/>
  <w15:docId w15:val="{7641BBA9-34D3-4306-A113-E550B2D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FAC"/>
    <w:pPr>
      <w:spacing w:after="200" w:line="276" w:lineRule="auto"/>
      <w:jc w:val="both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ne nado</dc:creator>
  <cp:keywords/>
  <dc:description/>
  <cp:lastModifiedBy>serega ne nado</cp:lastModifiedBy>
  <cp:revision>2</cp:revision>
  <dcterms:created xsi:type="dcterms:W3CDTF">2023-11-14T04:51:00Z</dcterms:created>
  <dcterms:modified xsi:type="dcterms:W3CDTF">2023-11-14T05:02:00Z</dcterms:modified>
</cp:coreProperties>
</file>