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Assignment One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Implement the zig-zag encoding procedure for a rectangular matrix.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Prove for two symbols a and b, if p(a) &gt;= p(b), then according to Huffman encoding algorithm, the resultant code length L(a) &lt;= L(b).</w:t>
      </w:r>
      <w:r/>
    </w:p>
    <w:p>
      <w:pPr>
        <w:pStyle w:val="ListParagraph"/>
        <w:numPr>
          <w:ilvl w:val="0"/>
          <w:numId w:val="0"/>
        </w:numPr>
        <w:rPr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Implement two different versions of the adaptive Otsu’s thresholding algorithm, i.e., with or without overlapping local matrices, then compare the performances of these two algorithms.</w:t>
      </w:r>
      <w:r/>
    </w:p>
    <w:p>
      <w:pPr>
        <w:pStyle w:val="ListParagraph"/>
        <w:numPr>
          <w:ilvl w:val="0"/>
          <w:numId w:val="0"/>
        </w:numPr>
        <w:rPr>
          <w:sz w:val="24"/>
          <w:sz w:val="24"/>
          <w:szCs w:val="24"/>
        </w:rPr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Take some pictures of at least two coins from different background, and come up with a program to identify these coins in a robust manner.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Note: 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>
          <w:sz w:val="24"/>
          <w:szCs w:val="24"/>
        </w:rPr>
        <w:t>This is an individual assignment, you should be the sole author of all the codes; use of any code from the Internet is viewed as cheating.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>
          <w:sz w:val="24"/>
          <w:szCs w:val="24"/>
        </w:rPr>
        <w:t>Deadline is Mar. 30, 11:59pm by email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>
          <w:sz w:val="24"/>
          <w:szCs w:val="24"/>
        </w:rPr>
        <w:t>Submit source code, screen shot of sample running results of all four programs.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nux Libertine">
    <w:charset w:val="01"/>
    <w:family w:val="roman"/>
    <w:pitch w:val="variable"/>
  </w:font>
  <w:font w:name="Calibri">
    <w:charset w:val="01"/>
    <w:family w:val="roman"/>
    <w:pitch w:val="variable"/>
  </w:font>
  <w:font w:name="Linux Libertine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nux Libertine" w:hAnsi="Linux Libertine" w:eastAsia="Linux Libertine" w:cs="Linux Libertine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472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Application>LibreOffice/4.3.5.2.0$Linux_X86_64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2015-03-09T17:40:00Z</dcterms:created>
  <dc:creator>jie</dc:creator>
  <dc:language>en-US</dc:language>
  <dcterms:modified xsi:type="dcterms:W3CDTF">2015-03-28T11:08:15Z</dcterms:modified>
  <cp:revision>4</cp:revision>
</cp:coreProperties>
</file>