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0E9B" w14:textId="77777777" w:rsidR="00A63A71" w:rsidRDefault="00000000">
      <w:pPr>
        <w:pStyle w:val="Heading1"/>
      </w:pPr>
      <w:r>
        <w:t>00.6 – Master Exhibit Register</w:t>
      </w:r>
    </w:p>
    <w:p w14:paraId="6F143250" w14:textId="77777777" w:rsidR="00A63A71" w:rsidRDefault="00000000">
      <w:r>
        <w:t>Haven Trial Bundle</w:t>
      </w:r>
      <w:r>
        <w:br/>
        <w:t>Working Edition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1759"/>
        <w:gridCol w:w="1416"/>
        <w:gridCol w:w="1082"/>
        <w:gridCol w:w="1207"/>
        <w:gridCol w:w="1110"/>
        <w:gridCol w:w="1086"/>
      </w:tblGrid>
      <w:tr w:rsidR="00A63A71" w14:paraId="31883159" w14:textId="77777777">
        <w:tc>
          <w:tcPr>
            <w:tcW w:w="1234" w:type="dxa"/>
          </w:tcPr>
          <w:p w14:paraId="74DB1761" w14:textId="77777777" w:rsidR="00A63A71" w:rsidRDefault="00000000">
            <w:r>
              <w:t>Exhibit Ref</w:t>
            </w:r>
          </w:p>
        </w:tc>
        <w:tc>
          <w:tcPr>
            <w:tcW w:w="1234" w:type="dxa"/>
          </w:tcPr>
          <w:p w14:paraId="141CC8DF" w14:textId="77777777" w:rsidR="00A63A71" w:rsidRDefault="00000000">
            <w:r>
              <w:t>Document / Exhibit</w:t>
            </w:r>
          </w:p>
        </w:tc>
        <w:tc>
          <w:tcPr>
            <w:tcW w:w="1234" w:type="dxa"/>
          </w:tcPr>
          <w:p w14:paraId="2F52C464" w14:textId="77777777" w:rsidR="00A63A71" w:rsidRDefault="00000000">
            <w:r>
              <w:t>Source</w:t>
            </w:r>
          </w:p>
        </w:tc>
        <w:tc>
          <w:tcPr>
            <w:tcW w:w="1234" w:type="dxa"/>
          </w:tcPr>
          <w:p w14:paraId="1544FEB5" w14:textId="77777777" w:rsidR="00A63A71" w:rsidRDefault="00000000">
            <w:r>
              <w:t>Date</w:t>
            </w:r>
          </w:p>
        </w:tc>
        <w:tc>
          <w:tcPr>
            <w:tcW w:w="1234" w:type="dxa"/>
          </w:tcPr>
          <w:p w14:paraId="12EC1915" w14:textId="77777777" w:rsidR="00A63A71" w:rsidRDefault="00000000">
            <w:r>
              <w:t>Linked WS Paragraph</w:t>
            </w:r>
          </w:p>
        </w:tc>
        <w:tc>
          <w:tcPr>
            <w:tcW w:w="1234" w:type="dxa"/>
          </w:tcPr>
          <w:p w14:paraId="068AFE5E" w14:textId="77777777" w:rsidR="00A63A71" w:rsidRDefault="00000000">
            <w:r>
              <w:t>Evidence Ref</w:t>
            </w:r>
          </w:p>
        </w:tc>
        <w:tc>
          <w:tcPr>
            <w:tcW w:w="1234" w:type="dxa"/>
          </w:tcPr>
          <w:p w14:paraId="1D4D176B" w14:textId="77777777" w:rsidR="00A63A71" w:rsidRDefault="00000000">
            <w:r>
              <w:t>Status</w:t>
            </w:r>
          </w:p>
        </w:tc>
      </w:tr>
      <w:tr w:rsidR="00A63A71" w14:paraId="11A203D5" w14:textId="77777777">
        <w:tc>
          <w:tcPr>
            <w:tcW w:w="1234" w:type="dxa"/>
          </w:tcPr>
          <w:p w14:paraId="50D9F621" w14:textId="77777777" w:rsidR="00A63A71" w:rsidRDefault="00000000">
            <w:r>
              <w:t>KV-001</w:t>
            </w:r>
          </w:p>
        </w:tc>
        <w:tc>
          <w:tcPr>
            <w:tcW w:w="1234" w:type="dxa"/>
          </w:tcPr>
          <w:p w14:paraId="54C41ED0" w14:textId="77777777" w:rsidR="00A63A71" w:rsidRDefault="00000000">
            <w:r>
              <w:t>Purchase Documentation</w:t>
            </w:r>
          </w:p>
        </w:tc>
        <w:tc>
          <w:tcPr>
            <w:tcW w:w="1234" w:type="dxa"/>
          </w:tcPr>
          <w:p w14:paraId="02DEEEB4" w14:textId="77777777" w:rsidR="00A63A71" w:rsidRDefault="00000000">
            <w:r>
              <w:t>Email Binder</w:t>
            </w:r>
          </w:p>
        </w:tc>
        <w:tc>
          <w:tcPr>
            <w:tcW w:w="1234" w:type="dxa"/>
          </w:tcPr>
          <w:p w14:paraId="3D781A66" w14:textId="77777777" w:rsidR="00A63A71" w:rsidRDefault="00000000">
            <w:r>
              <w:t>2017</w:t>
            </w:r>
          </w:p>
        </w:tc>
        <w:tc>
          <w:tcPr>
            <w:tcW w:w="1234" w:type="dxa"/>
          </w:tcPr>
          <w:p w14:paraId="43999EF0" w14:textId="77777777" w:rsidR="00A63A71" w:rsidRDefault="00000000">
            <w:r>
              <w:t>WS4</w:t>
            </w:r>
          </w:p>
        </w:tc>
        <w:tc>
          <w:tcPr>
            <w:tcW w:w="1234" w:type="dxa"/>
          </w:tcPr>
          <w:p w14:paraId="77732C89" w14:textId="77777777" w:rsidR="00A63A71" w:rsidRDefault="00000000">
            <w:r>
              <w:t>EV001</w:t>
            </w:r>
          </w:p>
        </w:tc>
        <w:tc>
          <w:tcPr>
            <w:tcW w:w="1234" w:type="dxa"/>
          </w:tcPr>
          <w:p w14:paraId="18806B53" w14:textId="77777777" w:rsidR="00A63A71" w:rsidRDefault="00000000">
            <w:r>
              <w:t>Included</w:t>
            </w:r>
          </w:p>
        </w:tc>
      </w:tr>
      <w:tr w:rsidR="00A63A71" w14:paraId="25EDA072" w14:textId="77777777">
        <w:tc>
          <w:tcPr>
            <w:tcW w:w="1234" w:type="dxa"/>
          </w:tcPr>
          <w:p w14:paraId="0F79AA18" w14:textId="77777777" w:rsidR="00A63A71" w:rsidRDefault="00000000">
            <w:r>
              <w:t>KV-002</w:t>
            </w:r>
          </w:p>
        </w:tc>
        <w:tc>
          <w:tcPr>
            <w:tcW w:w="1234" w:type="dxa"/>
          </w:tcPr>
          <w:p w14:paraId="497F1889" w14:textId="77777777" w:rsidR="00A63A71" w:rsidRDefault="00000000">
            <w:r>
              <w:t>Upgrade Correspondence</w:t>
            </w:r>
          </w:p>
        </w:tc>
        <w:tc>
          <w:tcPr>
            <w:tcW w:w="1234" w:type="dxa"/>
          </w:tcPr>
          <w:p w14:paraId="2BDD13FE" w14:textId="77777777" w:rsidR="00A63A71" w:rsidRDefault="00000000">
            <w:r>
              <w:t>Email Binder</w:t>
            </w:r>
          </w:p>
        </w:tc>
        <w:tc>
          <w:tcPr>
            <w:tcW w:w="1234" w:type="dxa"/>
          </w:tcPr>
          <w:p w14:paraId="5B54B10B" w14:textId="77777777" w:rsidR="00A63A71" w:rsidRDefault="00000000">
            <w:r>
              <w:t>2017</w:t>
            </w:r>
          </w:p>
        </w:tc>
        <w:tc>
          <w:tcPr>
            <w:tcW w:w="1234" w:type="dxa"/>
          </w:tcPr>
          <w:p w14:paraId="5B18CE8F" w14:textId="77777777" w:rsidR="00A63A71" w:rsidRDefault="00000000">
            <w:r>
              <w:t>WS5</w:t>
            </w:r>
          </w:p>
        </w:tc>
        <w:tc>
          <w:tcPr>
            <w:tcW w:w="1234" w:type="dxa"/>
          </w:tcPr>
          <w:p w14:paraId="61B91C70" w14:textId="77777777" w:rsidR="00A63A71" w:rsidRDefault="00000000">
            <w:r>
              <w:t>EV002</w:t>
            </w:r>
          </w:p>
        </w:tc>
        <w:tc>
          <w:tcPr>
            <w:tcW w:w="1234" w:type="dxa"/>
          </w:tcPr>
          <w:p w14:paraId="1584E263" w14:textId="77777777" w:rsidR="00A63A71" w:rsidRDefault="00000000">
            <w:r>
              <w:t>Included</w:t>
            </w:r>
          </w:p>
        </w:tc>
      </w:tr>
      <w:tr w:rsidR="00A63A71" w14:paraId="7D2DDE72" w14:textId="77777777">
        <w:tc>
          <w:tcPr>
            <w:tcW w:w="1234" w:type="dxa"/>
          </w:tcPr>
          <w:p w14:paraId="2830FCE6" w14:textId="77777777" w:rsidR="00A63A71" w:rsidRDefault="00000000">
            <w:r>
              <w:t>KV-003</w:t>
            </w:r>
          </w:p>
        </w:tc>
        <w:tc>
          <w:tcPr>
            <w:tcW w:w="1234" w:type="dxa"/>
          </w:tcPr>
          <w:p w14:paraId="7A62C1F7" w14:textId="77777777" w:rsidR="00A63A71" w:rsidRDefault="00000000">
            <w:r>
              <w:t>Pre-Purchase Assurances</w:t>
            </w:r>
          </w:p>
        </w:tc>
        <w:tc>
          <w:tcPr>
            <w:tcW w:w="1234" w:type="dxa"/>
          </w:tcPr>
          <w:p w14:paraId="39B82CB2" w14:textId="77777777" w:rsidR="00A63A71" w:rsidRDefault="00000000">
            <w:r>
              <w:t>Emails</w:t>
            </w:r>
          </w:p>
        </w:tc>
        <w:tc>
          <w:tcPr>
            <w:tcW w:w="1234" w:type="dxa"/>
          </w:tcPr>
          <w:p w14:paraId="69978E31" w14:textId="77777777" w:rsidR="00A63A71" w:rsidRDefault="00000000">
            <w:r>
              <w:t>2017</w:t>
            </w:r>
          </w:p>
        </w:tc>
        <w:tc>
          <w:tcPr>
            <w:tcW w:w="1234" w:type="dxa"/>
          </w:tcPr>
          <w:p w14:paraId="7636CC5B" w14:textId="77777777" w:rsidR="00A63A71" w:rsidRDefault="00000000">
            <w:r>
              <w:t>WS5</w:t>
            </w:r>
          </w:p>
        </w:tc>
        <w:tc>
          <w:tcPr>
            <w:tcW w:w="1234" w:type="dxa"/>
          </w:tcPr>
          <w:p w14:paraId="2F4AC81B" w14:textId="77777777" w:rsidR="00A63A71" w:rsidRDefault="00000000">
            <w:r>
              <w:t>EV002</w:t>
            </w:r>
          </w:p>
        </w:tc>
        <w:tc>
          <w:tcPr>
            <w:tcW w:w="1234" w:type="dxa"/>
          </w:tcPr>
          <w:p w14:paraId="62EB6FD3" w14:textId="77777777" w:rsidR="00A63A71" w:rsidRDefault="00000000">
            <w:r>
              <w:t>Included</w:t>
            </w:r>
          </w:p>
        </w:tc>
      </w:tr>
      <w:tr w:rsidR="00A63A71" w14:paraId="5E8839DF" w14:textId="77777777">
        <w:tc>
          <w:tcPr>
            <w:tcW w:w="1234" w:type="dxa"/>
          </w:tcPr>
          <w:p w14:paraId="63BBB1B9" w14:textId="77777777" w:rsidR="00A63A71" w:rsidRDefault="00000000">
            <w:r>
              <w:t>KV-004</w:t>
            </w:r>
          </w:p>
        </w:tc>
        <w:tc>
          <w:tcPr>
            <w:tcW w:w="1234" w:type="dxa"/>
          </w:tcPr>
          <w:p w14:paraId="329DFF38" w14:textId="77777777" w:rsidR="00A63A71" w:rsidRDefault="00000000">
            <w:r>
              <w:t>Snagging Lists</w:t>
            </w:r>
          </w:p>
        </w:tc>
        <w:tc>
          <w:tcPr>
            <w:tcW w:w="1234" w:type="dxa"/>
          </w:tcPr>
          <w:p w14:paraId="7254C83B" w14:textId="77777777" w:rsidR="00A63A71" w:rsidRDefault="00000000">
            <w:r>
              <w:t>Snagging Records</w:t>
            </w:r>
          </w:p>
        </w:tc>
        <w:tc>
          <w:tcPr>
            <w:tcW w:w="1234" w:type="dxa"/>
          </w:tcPr>
          <w:p w14:paraId="399264D0" w14:textId="77777777" w:rsidR="00A63A71" w:rsidRDefault="00000000">
            <w:r>
              <w:t>2018</w:t>
            </w:r>
          </w:p>
        </w:tc>
        <w:tc>
          <w:tcPr>
            <w:tcW w:w="1234" w:type="dxa"/>
          </w:tcPr>
          <w:p w14:paraId="40325043" w14:textId="77777777" w:rsidR="00A63A71" w:rsidRDefault="00000000">
            <w:r>
              <w:t>WS6</w:t>
            </w:r>
          </w:p>
        </w:tc>
        <w:tc>
          <w:tcPr>
            <w:tcW w:w="1234" w:type="dxa"/>
          </w:tcPr>
          <w:p w14:paraId="653DE5DE" w14:textId="77777777" w:rsidR="00A63A71" w:rsidRDefault="00000000">
            <w:r>
              <w:t>EV003</w:t>
            </w:r>
          </w:p>
        </w:tc>
        <w:tc>
          <w:tcPr>
            <w:tcW w:w="1234" w:type="dxa"/>
          </w:tcPr>
          <w:p w14:paraId="12A85316" w14:textId="77777777" w:rsidR="00A63A71" w:rsidRDefault="00000000">
            <w:r>
              <w:t>Included</w:t>
            </w:r>
          </w:p>
        </w:tc>
      </w:tr>
      <w:tr w:rsidR="00A63A71" w14:paraId="4FD4B388" w14:textId="77777777">
        <w:tc>
          <w:tcPr>
            <w:tcW w:w="1234" w:type="dxa"/>
          </w:tcPr>
          <w:p w14:paraId="2B2119C6" w14:textId="77777777" w:rsidR="00A63A71" w:rsidRDefault="00000000">
            <w:r>
              <w:t>KV-005</w:t>
            </w:r>
          </w:p>
        </w:tc>
        <w:tc>
          <w:tcPr>
            <w:tcW w:w="1234" w:type="dxa"/>
          </w:tcPr>
          <w:p w14:paraId="2FE67AC7" w14:textId="77777777" w:rsidR="00A63A71" w:rsidRDefault="00000000">
            <w:r>
              <w:t>Photographic Evidence</w:t>
            </w:r>
          </w:p>
        </w:tc>
        <w:tc>
          <w:tcPr>
            <w:tcW w:w="1234" w:type="dxa"/>
          </w:tcPr>
          <w:p w14:paraId="3800E076" w14:textId="77777777" w:rsidR="00A63A71" w:rsidRDefault="00000000">
            <w:r>
              <w:t>Photographs</w:t>
            </w:r>
          </w:p>
        </w:tc>
        <w:tc>
          <w:tcPr>
            <w:tcW w:w="1234" w:type="dxa"/>
          </w:tcPr>
          <w:p w14:paraId="14AFE33D" w14:textId="77777777" w:rsidR="00A63A71" w:rsidRDefault="00000000">
            <w:r>
              <w:t>2018</w:t>
            </w:r>
          </w:p>
        </w:tc>
        <w:tc>
          <w:tcPr>
            <w:tcW w:w="1234" w:type="dxa"/>
          </w:tcPr>
          <w:p w14:paraId="3AAD62DE" w14:textId="77777777" w:rsidR="00A63A71" w:rsidRDefault="00000000">
            <w:r>
              <w:t>WS6</w:t>
            </w:r>
          </w:p>
        </w:tc>
        <w:tc>
          <w:tcPr>
            <w:tcW w:w="1234" w:type="dxa"/>
          </w:tcPr>
          <w:p w14:paraId="28B6B1F8" w14:textId="77777777" w:rsidR="00A63A71" w:rsidRDefault="00000000">
            <w:r>
              <w:t>EV004</w:t>
            </w:r>
          </w:p>
        </w:tc>
        <w:tc>
          <w:tcPr>
            <w:tcW w:w="1234" w:type="dxa"/>
          </w:tcPr>
          <w:p w14:paraId="03D65056" w14:textId="77777777" w:rsidR="00A63A71" w:rsidRDefault="00000000">
            <w:r>
              <w:t>Pending</w:t>
            </w:r>
          </w:p>
        </w:tc>
      </w:tr>
      <w:tr w:rsidR="00A63A71" w14:paraId="13785D93" w14:textId="77777777">
        <w:tc>
          <w:tcPr>
            <w:tcW w:w="1234" w:type="dxa"/>
          </w:tcPr>
          <w:p w14:paraId="2DF83C67" w14:textId="77777777" w:rsidR="00A63A71" w:rsidRDefault="00000000">
            <w:r>
              <w:t>KV-006</w:t>
            </w:r>
          </w:p>
        </w:tc>
        <w:tc>
          <w:tcPr>
            <w:tcW w:w="1234" w:type="dxa"/>
          </w:tcPr>
          <w:p w14:paraId="273206A6" w14:textId="77777777" w:rsidR="00A63A71" w:rsidRDefault="00000000">
            <w:r>
              <w:t>Complaint Email Chain</w:t>
            </w:r>
          </w:p>
        </w:tc>
        <w:tc>
          <w:tcPr>
            <w:tcW w:w="1234" w:type="dxa"/>
          </w:tcPr>
          <w:p w14:paraId="4535CFDE" w14:textId="77777777" w:rsidR="00A63A71" w:rsidRDefault="00000000">
            <w:r>
              <w:t>Email Binder</w:t>
            </w:r>
          </w:p>
        </w:tc>
        <w:tc>
          <w:tcPr>
            <w:tcW w:w="1234" w:type="dxa"/>
          </w:tcPr>
          <w:p w14:paraId="3C744F04" w14:textId="77777777" w:rsidR="00A63A71" w:rsidRDefault="00000000">
            <w:r>
              <w:t>2018–2019</w:t>
            </w:r>
          </w:p>
        </w:tc>
        <w:tc>
          <w:tcPr>
            <w:tcW w:w="1234" w:type="dxa"/>
          </w:tcPr>
          <w:p w14:paraId="55081E59" w14:textId="77777777" w:rsidR="00A63A71" w:rsidRDefault="00000000">
            <w:r>
              <w:t>WS7</w:t>
            </w:r>
          </w:p>
        </w:tc>
        <w:tc>
          <w:tcPr>
            <w:tcW w:w="1234" w:type="dxa"/>
          </w:tcPr>
          <w:p w14:paraId="33812AA1" w14:textId="77777777" w:rsidR="00A63A71" w:rsidRDefault="00000000">
            <w:r>
              <w:t>EV005</w:t>
            </w:r>
          </w:p>
        </w:tc>
        <w:tc>
          <w:tcPr>
            <w:tcW w:w="1234" w:type="dxa"/>
          </w:tcPr>
          <w:p w14:paraId="7D4D2459" w14:textId="77777777" w:rsidR="00A63A71" w:rsidRDefault="00000000">
            <w:r>
              <w:t>Included</w:t>
            </w:r>
          </w:p>
        </w:tc>
      </w:tr>
      <w:tr w:rsidR="00A63A71" w14:paraId="74E8D54B" w14:textId="77777777">
        <w:tc>
          <w:tcPr>
            <w:tcW w:w="1234" w:type="dxa"/>
          </w:tcPr>
          <w:p w14:paraId="0BAA91F8" w14:textId="77777777" w:rsidR="00A63A71" w:rsidRDefault="00000000">
            <w:r>
              <w:t>KV-007</w:t>
            </w:r>
          </w:p>
        </w:tc>
        <w:tc>
          <w:tcPr>
            <w:tcW w:w="1234" w:type="dxa"/>
          </w:tcPr>
          <w:p w14:paraId="29AE8819" w14:textId="77777777" w:rsidR="00A63A71" w:rsidRDefault="00000000">
            <w:r>
              <w:t>Senior Management Escalation</w:t>
            </w:r>
          </w:p>
        </w:tc>
        <w:tc>
          <w:tcPr>
            <w:tcW w:w="1234" w:type="dxa"/>
          </w:tcPr>
          <w:p w14:paraId="27A7F8FB" w14:textId="77777777" w:rsidR="00A63A71" w:rsidRDefault="00000000">
            <w:r>
              <w:t>Haven Emails</w:t>
            </w:r>
          </w:p>
        </w:tc>
        <w:tc>
          <w:tcPr>
            <w:tcW w:w="1234" w:type="dxa"/>
          </w:tcPr>
          <w:p w14:paraId="72077D1D" w14:textId="77777777" w:rsidR="00A63A71" w:rsidRDefault="00000000">
            <w:r>
              <w:t>2019</w:t>
            </w:r>
          </w:p>
        </w:tc>
        <w:tc>
          <w:tcPr>
            <w:tcW w:w="1234" w:type="dxa"/>
          </w:tcPr>
          <w:p w14:paraId="2457A9C3" w14:textId="77777777" w:rsidR="00A63A71" w:rsidRDefault="00000000">
            <w:r>
              <w:t>WS8</w:t>
            </w:r>
          </w:p>
        </w:tc>
        <w:tc>
          <w:tcPr>
            <w:tcW w:w="1234" w:type="dxa"/>
          </w:tcPr>
          <w:p w14:paraId="52186ACA" w14:textId="77777777" w:rsidR="00A63A71" w:rsidRDefault="00000000">
            <w:r>
              <w:t>EV007</w:t>
            </w:r>
          </w:p>
        </w:tc>
        <w:tc>
          <w:tcPr>
            <w:tcW w:w="1234" w:type="dxa"/>
          </w:tcPr>
          <w:p w14:paraId="0DC5B621" w14:textId="77777777" w:rsidR="00A63A71" w:rsidRDefault="00000000">
            <w:r>
              <w:t>Included</w:t>
            </w:r>
          </w:p>
        </w:tc>
      </w:tr>
      <w:tr w:rsidR="00A63A71" w14:paraId="5D16BE25" w14:textId="77777777">
        <w:tc>
          <w:tcPr>
            <w:tcW w:w="1234" w:type="dxa"/>
          </w:tcPr>
          <w:p w14:paraId="234B9F20" w14:textId="77777777" w:rsidR="00A63A71" w:rsidRDefault="00000000">
            <w:r>
              <w:t>KV-008</w:t>
            </w:r>
          </w:p>
        </w:tc>
        <w:tc>
          <w:tcPr>
            <w:tcW w:w="1234" w:type="dxa"/>
          </w:tcPr>
          <w:p w14:paraId="27245249" w14:textId="77777777" w:rsidR="00A63A71" w:rsidRDefault="00000000">
            <w:r>
              <w:t>Subject Access Request</w:t>
            </w:r>
          </w:p>
        </w:tc>
        <w:tc>
          <w:tcPr>
            <w:tcW w:w="1234" w:type="dxa"/>
          </w:tcPr>
          <w:p w14:paraId="3775952F" w14:textId="77777777" w:rsidR="00A63A71" w:rsidRDefault="00000000">
            <w:r>
              <w:t>SAR File</w:t>
            </w:r>
          </w:p>
        </w:tc>
        <w:tc>
          <w:tcPr>
            <w:tcW w:w="1234" w:type="dxa"/>
          </w:tcPr>
          <w:p w14:paraId="34E8FDAC" w14:textId="77777777" w:rsidR="00A63A71" w:rsidRDefault="00000000">
            <w:r>
              <w:t>2025–2026</w:t>
            </w:r>
          </w:p>
        </w:tc>
        <w:tc>
          <w:tcPr>
            <w:tcW w:w="1234" w:type="dxa"/>
          </w:tcPr>
          <w:p w14:paraId="695881E7" w14:textId="77777777" w:rsidR="00A63A71" w:rsidRDefault="00000000">
            <w:r>
              <w:t>WS9</w:t>
            </w:r>
          </w:p>
        </w:tc>
        <w:tc>
          <w:tcPr>
            <w:tcW w:w="1234" w:type="dxa"/>
          </w:tcPr>
          <w:p w14:paraId="037C73A2" w14:textId="77777777" w:rsidR="00A63A71" w:rsidRDefault="00000000">
            <w:r>
              <w:t>EV006</w:t>
            </w:r>
          </w:p>
        </w:tc>
        <w:tc>
          <w:tcPr>
            <w:tcW w:w="1234" w:type="dxa"/>
          </w:tcPr>
          <w:p w14:paraId="586CB2DD" w14:textId="77777777" w:rsidR="00A63A71" w:rsidRDefault="00000000">
            <w:r>
              <w:t>Included</w:t>
            </w:r>
          </w:p>
        </w:tc>
      </w:tr>
      <w:tr w:rsidR="00A63A71" w14:paraId="66E972EF" w14:textId="77777777">
        <w:tc>
          <w:tcPr>
            <w:tcW w:w="1234" w:type="dxa"/>
          </w:tcPr>
          <w:p w14:paraId="4C8986EE" w14:textId="77777777" w:rsidR="00A63A71" w:rsidRDefault="00000000">
            <w:r>
              <w:t>KV-009</w:t>
            </w:r>
          </w:p>
        </w:tc>
        <w:tc>
          <w:tcPr>
            <w:tcW w:w="1234" w:type="dxa"/>
          </w:tcPr>
          <w:p w14:paraId="530A2B1B" w14:textId="77777777" w:rsidR="00A63A71" w:rsidRDefault="00000000">
            <w:r>
              <w:t>Schedule of Loss</w:t>
            </w:r>
          </w:p>
        </w:tc>
        <w:tc>
          <w:tcPr>
            <w:tcW w:w="1234" w:type="dxa"/>
          </w:tcPr>
          <w:p w14:paraId="4824920F" w14:textId="77777777" w:rsidR="00A63A71" w:rsidRDefault="00000000">
            <w:r>
              <w:t>Financial Records</w:t>
            </w:r>
          </w:p>
        </w:tc>
        <w:tc>
          <w:tcPr>
            <w:tcW w:w="1234" w:type="dxa"/>
          </w:tcPr>
          <w:p w14:paraId="3E042ED4" w14:textId="77777777" w:rsidR="00A63A71" w:rsidRDefault="00000000">
            <w:r>
              <w:t>Working</w:t>
            </w:r>
          </w:p>
        </w:tc>
        <w:tc>
          <w:tcPr>
            <w:tcW w:w="1234" w:type="dxa"/>
          </w:tcPr>
          <w:p w14:paraId="41854BA4" w14:textId="77777777" w:rsidR="00A63A71" w:rsidRDefault="00000000">
            <w:r>
              <w:t>WS10</w:t>
            </w:r>
          </w:p>
        </w:tc>
        <w:tc>
          <w:tcPr>
            <w:tcW w:w="1234" w:type="dxa"/>
          </w:tcPr>
          <w:p w14:paraId="31B39724" w14:textId="77777777" w:rsidR="00A63A71" w:rsidRDefault="00000000">
            <w:r>
              <w:t>EV008</w:t>
            </w:r>
          </w:p>
        </w:tc>
        <w:tc>
          <w:tcPr>
            <w:tcW w:w="1234" w:type="dxa"/>
          </w:tcPr>
          <w:p w14:paraId="51B9FB45" w14:textId="77777777" w:rsidR="00A63A71" w:rsidRDefault="00000000">
            <w:r>
              <w:t>Pending</w:t>
            </w:r>
          </w:p>
        </w:tc>
      </w:tr>
      <w:tr w:rsidR="00A63A71" w14:paraId="38D46497" w14:textId="77777777">
        <w:tc>
          <w:tcPr>
            <w:tcW w:w="1234" w:type="dxa"/>
          </w:tcPr>
          <w:p w14:paraId="24EB381B" w14:textId="77777777" w:rsidR="00A63A71" w:rsidRDefault="00000000">
            <w:r>
              <w:t>KV-010</w:t>
            </w:r>
          </w:p>
        </w:tc>
        <w:tc>
          <w:tcPr>
            <w:tcW w:w="1234" w:type="dxa"/>
          </w:tcPr>
          <w:p w14:paraId="6ED43242" w14:textId="77777777" w:rsidR="00A63A71" w:rsidRDefault="00000000">
            <w:r>
              <w:t>Master Chronology</w:t>
            </w:r>
          </w:p>
        </w:tc>
        <w:tc>
          <w:tcPr>
            <w:tcW w:w="1234" w:type="dxa"/>
          </w:tcPr>
          <w:p w14:paraId="5D98EEA2" w14:textId="77777777" w:rsidR="00A63A71" w:rsidRDefault="00000000">
            <w:r>
              <w:t>Chronology</w:t>
            </w:r>
          </w:p>
        </w:tc>
        <w:tc>
          <w:tcPr>
            <w:tcW w:w="1234" w:type="dxa"/>
          </w:tcPr>
          <w:p w14:paraId="4F07A2FA" w14:textId="77777777" w:rsidR="00A63A71" w:rsidRDefault="00000000">
            <w:r>
              <w:t>Working</w:t>
            </w:r>
          </w:p>
        </w:tc>
        <w:tc>
          <w:tcPr>
            <w:tcW w:w="1234" w:type="dxa"/>
          </w:tcPr>
          <w:p w14:paraId="730440C3" w14:textId="77777777" w:rsidR="00A63A71" w:rsidRDefault="00000000">
            <w:r>
              <w:t>All</w:t>
            </w:r>
          </w:p>
        </w:tc>
        <w:tc>
          <w:tcPr>
            <w:tcW w:w="1234" w:type="dxa"/>
          </w:tcPr>
          <w:p w14:paraId="053560EB" w14:textId="77777777" w:rsidR="00A63A71" w:rsidRDefault="00000000">
            <w:r>
              <w:t>EV010</w:t>
            </w:r>
          </w:p>
        </w:tc>
        <w:tc>
          <w:tcPr>
            <w:tcW w:w="1234" w:type="dxa"/>
          </w:tcPr>
          <w:p w14:paraId="6BD3D662" w14:textId="77777777" w:rsidR="00A63A71" w:rsidRDefault="00000000">
            <w:r>
              <w:t>Included</w:t>
            </w:r>
          </w:p>
        </w:tc>
      </w:tr>
    </w:tbl>
    <w:p w14:paraId="4723B96A" w14:textId="77777777" w:rsidR="004E44D8" w:rsidRDefault="004E44D8"/>
    <w:sectPr w:rsidR="004E44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935594">
    <w:abstractNumId w:val="8"/>
  </w:num>
  <w:num w:numId="2" w16cid:durableId="1514801958">
    <w:abstractNumId w:val="6"/>
  </w:num>
  <w:num w:numId="3" w16cid:durableId="974025805">
    <w:abstractNumId w:val="5"/>
  </w:num>
  <w:num w:numId="4" w16cid:durableId="712000597">
    <w:abstractNumId w:val="4"/>
  </w:num>
  <w:num w:numId="5" w16cid:durableId="1707441413">
    <w:abstractNumId w:val="7"/>
  </w:num>
  <w:num w:numId="6" w16cid:durableId="1251355690">
    <w:abstractNumId w:val="3"/>
  </w:num>
  <w:num w:numId="7" w16cid:durableId="1443575572">
    <w:abstractNumId w:val="2"/>
  </w:num>
  <w:num w:numId="8" w16cid:durableId="1091702215">
    <w:abstractNumId w:val="1"/>
  </w:num>
  <w:num w:numId="9" w16cid:durableId="29756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44D8"/>
    <w:rsid w:val="00953CFA"/>
    <w:rsid w:val="00A63A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BC7AE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2026-06-30T17:21:00Z</dcterms:created>
  <dcterms:modified xsi:type="dcterms:W3CDTF">2026-06-30T17:21:00Z</dcterms:modified>
  <cp:category/>
</cp:coreProperties>
</file>