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F767" w14:textId="77777777" w:rsidR="00591A8E" w:rsidRDefault="00000000">
      <w:pPr>
        <w:pStyle w:val="Heading1"/>
      </w:pPr>
      <w:r>
        <w:t>00.5 – Master Evidence Register</w:t>
      </w:r>
    </w:p>
    <w:p w14:paraId="7EE30980" w14:textId="77777777" w:rsidR="00591A8E" w:rsidRDefault="00000000">
      <w:r>
        <w:t>Haven Trial Bundle</w:t>
      </w:r>
      <w:r>
        <w:br/>
        <w:t>Working Edition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732"/>
        <w:gridCol w:w="1759"/>
        <w:gridCol w:w="1282"/>
        <w:gridCol w:w="1200"/>
        <w:gridCol w:w="1438"/>
      </w:tblGrid>
      <w:tr w:rsidR="00591A8E" w14:paraId="0A292D84" w14:textId="77777777">
        <w:tc>
          <w:tcPr>
            <w:tcW w:w="1440" w:type="dxa"/>
          </w:tcPr>
          <w:p w14:paraId="66F06098" w14:textId="77777777" w:rsidR="00591A8E" w:rsidRDefault="00000000">
            <w:r>
              <w:t>Evidence Ref</w:t>
            </w:r>
          </w:p>
        </w:tc>
        <w:tc>
          <w:tcPr>
            <w:tcW w:w="1440" w:type="dxa"/>
          </w:tcPr>
          <w:p w14:paraId="2EB6930B" w14:textId="77777777" w:rsidR="00591A8E" w:rsidRDefault="00000000">
            <w:r>
              <w:t>Description</w:t>
            </w:r>
          </w:p>
        </w:tc>
        <w:tc>
          <w:tcPr>
            <w:tcW w:w="1440" w:type="dxa"/>
          </w:tcPr>
          <w:p w14:paraId="2D33CF16" w14:textId="77777777" w:rsidR="00591A8E" w:rsidRDefault="00000000">
            <w:r>
              <w:t>Source</w:t>
            </w:r>
          </w:p>
        </w:tc>
        <w:tc>
          <w:tcPr>
            <w:tcW w:w="1440" w:type="dxa"/>
          </w:tcPr>
          <w:p w14:paraId="379C3A69" w14:textId="77777777" w:rsidR="00591A8E" w:rsidRDefault="00000000">
            <w:r>
              <w:t>Related Witness Statement</w:t>
            </w:r>
          </w:p>
        </w:tc>
        <w:tc>
          <w:tcPr>
            <w:tcW w:w="1440" w:type="dxa"/>
          </w:tcPr>
          <w:p w14:paraId="7F79A98E" w14:textId="77777777" w:rsidR="00591A8E" w:rsidRDefault="00000000">
            <w:r>
              <w:t>Status</w:t>
            </w:r>
          </w:p>
        </w:tc>
        <w:tc>
          <w:tcPr>
            <w:tcW w:w="1440" w:type="dxa"/>
          </w:tcPr>
          <w:p w14:paraId="796A9D80" w14:textId="77777777" w:rsidR="00591A8E" w:rsidRDefault="00000000">
            <w:r>
              <w:t>Notes</w:t>
            </w:r>
          </w:p>
        </w:tc>
      </w:tr>
      <w:tr w:rsidR="00591A8E" w14:paraId="30432DC9" w14:textId="77777777">
        <w:tc>
          <w:tcPr>
            <w:tcW w:w="1440" w:type="dxa"/>
          </w:tcPr>
          <w:p w14:paraId="68C3D7B9" w14:textId="77777777" w:rsidR="00591A8E" w:rsidRDefault="00000000">
            <w:r>
              <w:t>EV001</w:t>
            </w:r>
          </w:p>
        </w:tc>
        <w:tc>
          <w:tcPr>
            <w:tcW w:w="1440" w:type="dxa"/>
          </w:tcPr>
          <w:p w14:paraId="3C37CBF1" w14:textId="77777777" w:rsidR="00591A8E" w:rsidRDefault="00000000">
            <w:r>
              <w:t>Purchase correspondence</w:t>
            </w:r>
          </w:p>
        </w:tc>
        <w:tc>
          <w:tcPr>
            <w:tcW w:w="1440" w:type="dxa"/>
          </w:tcPr>
          <w:p w14:paraId="4397C06E" w14:textId="77777777" w:rsidR="00591A8E" w:rsidRDefault="00000000">
            <w:r>
              <w:t>Email Binder</w:t>
            </w:r>
          </w:p>
        </w:tc>
        <w:tc>
          <w:tcPr>
            <w:tcW w:w="1440" w:type="dxa"/>
          </w:tcPr>
          <w:p w14:paraId="2FBE1AAC" w14:textId="77777777" w:rsidR="00591A8E" w:rsidRDefault="00000000">
            <w:r>
              <w:t>WS4</w:t>
            </w:r>
          </w:p>
        </w:tc>
        <w:tc>
          <w:tcPr>
            <w:tcW w:w="1440" w:type="dxa"/>
          </w:tcPr>
          <w:p w14:paraId="2B1202BD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6CFFE6B9" w14:textId="77777777" w:rsidR="00591A8E" w:rsidRDefault="00000000">
            <w:r>
              <w:t>Initial negotiations</w:t>
            </w:r>
          </w:p>
        </w:tc>
      </w:tr>
      <w:tr w:rsidR="00591A8E" w14:paraId="4C222C79" w14:textId="77777777">
        <w:tc>
          <w:tcPr>
            <w:tcW w:w="1440" w:type="dxa"/>
          </w:tcPr>
          <w:p w14:paraId="1C404520" w14:textId="77777777" w:rsidR="00591A8E" w:rsidRDefault="00000000">
            <w:r>
              <w:t>EV002</w:t>
            </w:r>
          </w:p>
        </w:tc>
        <w:tc>
          <w:tcPr>
            <w:tcW w:w="1440" w:type="dxa"/>
          </w:tcPr>
          <w:p w14:paraId="68A88C94" w14:textId="77777777" w:rsidR="00591A8E" w:rsidRDefault="00000000">
            <w:r>
              <w:t>Upgrade correspondence</w:t>
            </w:r>
          </w:p>
        </w:tc>
        <w:tc>
          <w:tcPr>
            <w:tcW w:w="1440" w:type="dxa"/>
          </w:tcPr>
          <w:p w14:paraId="2525ED33" w14:textId="77777777" w:rsidR="00591A8E" w:rsidRDefault="00000000">
            <w:r>
              <w:t>Email Binder</w:t>
            </w:r>
          </w:p>
        </w:tc>
        <w:tc>
          <w:tcPr>
            <w:tcW w:w="1440" w:type="dxa"/>
          </w:tcPr>
          <w:p w14:paraId="3B09726D" w14:textId="77777777" w:rsidR="00591A8E" w:rsidRDefault="00000000">
            <w:r>
              <w:t>WS5</w:t>
            </w:r>
          </w:p>
        </w:tc>
        <w:tc>
          <w:tcPr>
            <w:tcW w:w="1440" w:type="dxa"/>
          </w:tcPr>
          <w:p w14:paraId="7477A293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2CA4DF95" w14:textId="77777777" w:rsidR="00591A8E" w:rsidRDefault="00000000">
            <w:r>
              <w:t>Upgrade assurances</w:t>
            </w:r>
          </w:p>
        </w:tc>
      </w:tr>
      <w:tr w:rsidR="00591A8E" w14:paraId="422E325D" w14:textId="77777777">
        <w:tc>
          <w:tcPr>
            <w:tcW w:w="1440" w:type="dxa"/>
          </w:tcPr>
          <w:p w14:paraId="5610F386" w14:textId="77777777" w:rsidR="00591A8E" w:rsidRDefault="00000000">
            <w:r>
              <w:t>EV003</w:t>
            </w:r>
          </w:p>
        </w:tc>
        <w:tc>
          <w:tcPr>
            <w:tcW w:w="1440" w:type="dxa"/>
          </w:tcPr>
          <w:p w14:paraId="635B4627" w14:textId="77777777" w:rsidR="00591A8E" w:rsidRDefault="00000000">
            <w:r>
              <w:t>Snagging schedule</w:t>
            </w:r>
          </w:p>
        </w:tc>
        <w:tc>
          <w:tcPr>
            <w:tcW w:w="1440" w:type="dxa"/>
          </w:tcPr>
          <w:p w14:paraId="3F9F2447" w14:textId="77777777" w:rsidR="00591A8E" w:rsidRDefault="00000000">
            <w:r>
              <w:t>Snagging records</w:t>
            </w:r>
          </w:p>
        </w:tc>
        <w:tc>
          <w:tcPr>
            <w:tcW w:w="1440" w:type="dxa"/>
          </w:tcPr>
          <w:p w14:paraId="573F9707" w14:textId="77777777" w:rsidR="00591A8E" w:rsidRDefault="00000000">
            <w:r>
              <w:t>WS6</w:t>
            </w:r>
          </w:p>
        </w:tc>
        <w:tc>
          <w:tcPr>
            <w:tcW w:w="1440" w:type="dxa"/>
          </w:tcPr>
          <w:p w14:paraId="3D91BC36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1AEE4733" w14:textId="77777777" w:rsidR="00591A8E" w:rsidRDefault="00000000">
            <w:r>
              <w:t>Outstanding defects</w:t>
            </w:r>
          </w:p>
        </w:tc>
      </w:tr>
      <w:tr w:rsidR="00591A8E" w14:paraId="422FC3BF" w14:textId="77777777">
        <w:tc>
          <w:tcPr>
            <w:tcW w:w="1440" w:type="dxa"/>
          </w:tcPr>
          <w:p w14:paraId="014EF487" w14:textId="77777777" w:rsidR="00591A8E" w:rsidRDefault="00000000">
            <w:r>
              <w:t>EV004</w:t>
            </w:r>
          </w:p>
        </w:tc>
        <w:tc>
          <w:tcPr>
            <w:tcW w:w="1440" w:type="dxa"/>
          </w:tcPr>
          <w:p w14:paraId="4D07913F" w14:textId="77777777" w:rsidR="00591A8E" w:rsidRDefault="00000000">
            <w:r>
              <w:t>Photographic evidence</w:t>
            </w:r>
          </w:p>
        </w:tc>
        <w:tc>
          <w:tcPr>
            <w:tcW w:w="1440" w:type="dxa"/>
          </w:tcPr>
          <w:p w14:paraId="365BEC30" w14:textId="77777777" w:rsidR="00591A8E" w:rsidRDefault="00000000">
            <w:r>
              <w:t>Photographs</w:t>
            </w:r>
          </w:p>
        </w:tc>
        <w:tc>
          <w:tcPr>
            <w:tcW w:w="1440" w:type="dxa"/>
          </w:tcPr>
          <w:p w14:paraId="7F80CB9E" w14:textId="77777777" w:rsidR="00591A8E" w:rsidRDefault="00000000">
            <w:r>
              <w:t>WS6</w:t>
            </w:r>
          </w:p>
        </w:tc>
        <w:tc>
          <w:tcPr>
            <w:tcW w:w="1440" w:type="dxa"/>
          </w:tcPr>
          <w:p w14:paraId="0B1078F8" w14:textId="77777777" w:rsidR="00591A8E" w:rsidRDefault="00000000">
            <w:r>
              <w:t>Pending</w:t>
            </w:r>
          </w:p>
        </w:tc>
        <w:tc>
          <w:tcPr>
            <w:tcW w:w="1440" w:type="dxa"/>
          </w:tcPr>
          <w:p w14:paraId="11FD6C48" w14:textId="77777777" w:rsidR="00591A8E" w:rsidRDefault="00000000">
            <w:r>
              <w:t>To be indexed</w:t>
            </w:r>
          </w:p>
        </w:tc>
      </w:tr>
      <w:tr w:rsidR="00591A8E" w14:paraId="5A679650" w14:textId="77777777">
        <w:tc>
          <w:tcPr>
            <w:tcW w:w="1440" w:type="dxa"/>
          </w:tcPr>
          <w:p w14:paraId="3D755C11" w14:textId="77777777" w:rsidR="00591A8E" w:rsidRDefault="00000000">
            <w:r>
              <w:t>EV005</w:t>
            </w:r>
          </w:p>
        </w:tc>
        <w:tc>
          <w:tcPr>
            <w:tcW w:w="1440" w:type="dxa"/>
          </w:tcPr>
          <w:p w14:paraId="5A59BE4F" w14:textId="77777777" w:rsidR="00591A8E" w:rsidRDefault="00000000">
            <w:r>
              <w:t>Complaint emails</w:t>
            </w:r>
          </w:p>
        </w:tc>
        <w:tc>
          <w:tcPr>
            <w:tcW w:w="1440" w:type="dxa"/>
          </w:tcPr>
          <w:p w14:paraId="3FE6B723" w14:textId="77777777" w:rsidR="00591A8E" w:rsidRDefault="00000000">
            <w:r>
              <w:t>Email Binder</w:t>
            </w:r>
          </w:p>
        </w:tc>
        <w:tc>
          <w:tcPr>
            <w:tcW w:w="1440" w:type="dxa"/>
          </w:tcPr>
          <w:p w14:paraId="110C9CC6" w14:textId="77777777" w:rsidR="00591A8E" w:rsidRDefault="00000000">
            <w:r>
              <w:t>WS7</w:t>
            </w:r>
          </w:p>
        </w:tc>
        <w:tc>
          <w:tcPr>
            <w:tcW w:w="1440" w:type="dxa"/>
          </w:tcPr>
          <w:p w14:paraId="2BE7105A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5A6B1DEB" w14:textId="77777777" w:rsidR="00591A8E" w:rsidRDefault="00000000">
            <w:r>
              <w:t>Complaint history</w:t>
            </w:r>
          </w:p>
        </w:tc>
      </w:tr>
      <w:tr w:rsidR="00591A8E" w14:paraId="4249D622" w14:textId="77777777">
        <w:tc>
          <w:tcPr>
            <w:tcW w:w="1440" w:type="dxa"/>
          </w:tcPr>
          <w:p w14:paraId="52FE6203" w14:textId="77777777" w:rsidR="00591A8E" w:rsidRDefault="00000000">
            <w:r>
              <w:t>EV006</w:t>
            </w:r>
          </w:p>
        </w:tc>
        <w:tc>
          <w:tcPr>
            <w:tcW w:w="1440" w:type="dxa"/>
          </w:tcPr>
          <w:p w14:paraId="0402FCF6" w14:textId="77777777" w:rsidR="00591A8E" w:rsidRDefault="00000000">
            <w:r>
              <w:t>Subject Access Request</w:t>
            </w:r>
          </w:p>
        </w:tc>
        <w:tc>
          <w:tcPr>
            <w:tcW w:w="1440" w:type="dxa"/>
          </w:tcPr>
          <w:p w14:paraId="01AF241D" w14:textId="77777777" w:rsidR="00591A8E" w:rsidRDefault="00000000">
            <w:r>
              <w:t>SAR documents</w:t>
            </w:r>
          </w:p>
        </w:tc>
        <w:tc>
          <w:tcPr>
            <w:tcW w:w="1440" w:type="dxa"/>
          </w:tcPr>
          <w:p w14:paraId="37092F99" w14:textId="77777777" w:rsidR="00591A8E" w:rsidRDefault="00000000">
            <w:r>
              <w:t>WS9</w:t>
            </w:r>
          </w:p>
        </w:tc>
        <w:tc>
          <w:tcPr>
            <w:tcW w:w="1440" w:type="dxa"/>
          </w:tcPr>
          <w:p w14:paraId="7673C9DC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5314067D" w14:textId="77777777" w:rsidR="00591A8E" w:rsidRDefault="00000000">
            <w:r>
              <w:t>Disclosure</w:t>
            </w:r>
          </w:p>
        </w:tc>
      </w:tr>
      <w:tr w:rsidR="00591A8E" w14:paraId="3EF5740A" w14:textId="77777777">
        <w:tc>
          <w:tcPr>
            <w:tcW w:w="1440" w:type="dxa"/>
          </w:tcPr>
          <w:p w14:paraId="25A89F55" w14:textId="77777777" w:rsidR="00591A8E" w:rsidRDefault="00000000">
            <w:r>
              <w:t>EV007</w:t>
            </w:r>
          </w:p>
        </w:tc>
        <w:tc>
          <w:tcPr>
            <w:tcW w:w="1440" w:type="dxa"/>
          </w:tcPr>
          <w:p w14:paraId="50F55692" w14:textId="77777777" w:rsidR="00591A8E" w:rsidRDefault="00000000">
            <w:r>
              <w:t>Haven responses</w:t>
            </w:r>
          </w:p>
        </w:tc>
        <w:tc>
          <w:tcPr>
            <w:tcW w:w="1440" w:type="dxa"/>
          </w:tcPr>
          <w:p w14:paraId="6F06FEF2" w14:textId="77777777" w:rsidR="00591A8E" w:rsidRDefault="00000000">
            <w:r>
              <w:t>Correspondence</w:t>
            </w:r>
          </w:p>
        </w:tc>
        <w:tc>
          <w:tcPr>
            <w:tcW w:w="1440" w:type="dxa"/>
          </w:tcPr>
          <w:p w14:paraId="7A6F76EE" w14:textId="77777777" w:rsidR="00591A8E" w:rsidRDefault="00000000">
            <w:r>
              <w:t>WS8</w:t>
            </w:r>
          </w:p>
        </w:tc>
        <w:tc>
          <w:tcPr>
            <w:tcW w:w="1440" w:type="dxa"/>
          </w:tcPr>
          <w:p w14:paraId="213293C1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2C5B205E" w14:textId="77777777" w:rsidR="00591A8E" w:rsidRDefault="00000000">
            <w:r>
              <w:t>Management escalation</w:t>
            </w:r>
          </w:p>
        </w:tc>
      </w:tr>
      <w:tr w:rsidR="00591A8E" w14:paraId="712D1BD7" w14:textId="77777777">
        <w:tc>
          <w:tcPr>
            <w:tcW w:w="1440" w:type="dxa"/>
          </w:tcPr>
          <w:p w14:paraId="69717ED1" w14:textId="77777777" w:rsidR="00591A8E" w:rsidRDefault="00000000">
            <w:r>
              <w:t>EV008</w:t>
            </w:r>
          </w:p>
        </w:tc>
        <w:tc>
          <w:tcPr>
            <w:tcW w:w="1440" w:type="dxa"/>
          </w:tcPr>
          <w:p w14:paraId="421B1A4D" w14:textId="77777777" w:rsidR="00591A8E" w:rsidRDefault="00000000">
            <w:r>
              <w:t>Schedule of loss</w:t>
            </w:r>
          </w:p>
        </w:tc>
        <w:tc>
          <w:tcPr>
            <w:tcW w:w="1440" w:type="dxa"/>
          </w:tcPr>
          <w:p w14:paraId="24CCD7E9" w14:textId="77777777" w:rsidR="00591A8E" w:rsidRDefault="00000000">
            <w:r>
              <w:t>Financial records</w:t>
            </w:r>
          </w:p>
        </w:tc>
        <w:tc>
          <w:tcPr>
            <w:tcW w:w="1440" w:type="dxa"/>
          </w:tcPr>
          <w:p w14:paraId="6183DA9D" w14:textId="77777777" w:rsidR="00591A8E" w:rsidRDefault="00000000">
            <w:r>
              <w:t>WS10</w:t>
            </w:r>
          </w:p>
        </w:tc>
        <w:tc>
          <w:tcPr>
            <w:tcW w:w="1440" w:type="dxa"/>
          </w:tcPr>
          <w:p w14:paraId="1A669221" w14:textId="77777777" w:rsidR="00591A8E" w:rsidRDefault="00000000">
            <w:r>
              <w:t>Pending</w:t>
            </w:r>
          </w:p>
        </w:tc>
        <w:tc>
          <w:tcPr>
            <w:tcW w:w="1440" w:type="dxa"/>
          </w:tcPr>
          <w:p w14:paraId="6C00AE56" w14:textId="77777777" w:rsidR="00591A8E" w:rsidRDefault="00000000">
            <w:r>
              <w:t>To finalise</w:t>
            </w:r>
          </w:p>
        </w:tc>
      </w:tr>
      <w:tr w:rsidR="00591A8E" w14:paraId="22CD1CA8" w14:textId="77777777">
        <w:tc>
          <w:tcPr>
            <w:tcW w:w="1440" w:type="dxa"/>
          </w:tcPr>
          <w:p w14:paraId="6A91F805" w14:textId="77777777" w:rsidR="00591A8E" w:rsidRDefault="00000000">
            <w:r>
              <w:t>EV009</w:t>
            </w:r>
          </w:p>
        </w:tc>
        <w:tc>
          <w:tcPr>
            <w:tcW w:w="1440" w:type="dxa"/>
          </w:tcPr>
          <w:p w14:paraId="7CE4CDD3" w14:textId="77777777" w:rsidR="00591A8E" w:rsidRDefault="00000000">
            <w:r>
              <w:t>Witness statement</w:t>
            </w:r>
          </w:p>
        </w:tc>
        <w:tc>
          <w:tcPr>
            <w:tcW w:w="1440" w:type="dxa"/>
          </w:tcPr>
          <w:p w14:paraId="70B91B13" w14:textId="77777777" w:rsidR="00591A8E" w:rsidRDefault="00000000">
            <w:r>
              <w:t>Witness file</w:t>
            </w:r>
          </w:p>
        </w:tc>
        <w:tc>
          <w:tcPr>
            <w:tcW w:w="1440" w:type="dxa"/>
          </w:tcPr>
          <w:p w14:paraId="085098D3" w14:textId="77777777" w:rsidR="00591A8E" w:rsidRDefault="00000000">
            <w:r>
              <w:t>WS1–WS10</w:t>
            </w:r>
          </w:p>
        </w:tc>
        <w:tc>
          <w:tcPr>
            <w:tcW w:w="1440" w:type="dxa"/>
          </w:tcPr>
          <w:p w14:paraId="17037FF1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7C4FF73F" w14:textId="77777777" w:rsidR="00591A8E" w:rsidRDefault="00000000">
            <w:r>
              <w:t>Master witness</w:t>
            </w:r>
          </w:p>
        </w:tc>
      </w:tr>
      <w:tr w:rsidR="00591A8E" w14:paraId="56150A3E" w14:textId="77777777">
        <w:tc>
          <w:tcPr>
            <w:tcW w:w="1440" w:type="dxa"/>
          </w:tcPr>
          <w:p w14:paraId="31D11ABF" w14:textId="77777777" w:rsidR="00591A8E" w:rsidRDefault="00000000">
            <w:r>
              <w:t>EV010</w:t>
            </w:r>
          </w:p>
        </w:tc>
        <w:tc>
          <w:tcPr>
            <w:tcW w:w="1440" w:type="dxa"/>
          </w:tcPr>
          <w:p w14:paraId="3DFBD054" w14:textId="77777777" w:rsidR="00591A8E" w:rsidRDefault="00000000">
            <w:r>
              <w:t>Chronology</w:t>
            </w:r>
          </w:p>
        </w:tc>
        <w:tc>
          <w:tcPr>
            <w:tcW w:w="1440" w:type="dxa"/>
          </w:tcPr>
          <w:p w14:paraId="0073F02D" w14:textId="77777777" w:rsidR="00591A8E" w:rsidRDefault="00000000">
            <w:r>
              <w:t>Master chronology</w:t>
            </w:r>
          </w:p>
        </w:tc>
        <w:tc>
          <w:tcPr>
            <w:tcW w:w="1440" w:type="dxa"/>
          </w:tcPr>
          <w:p w14:paraId="7AD190A9" w14:textId="77777777" w:rsidR="00591A8E" w:rsidRDefault="00000000">
            <w:r>
              <w:t>All</w:t>
            </w:r>
          </w:p>
        </w:tc>
        <w:tc>
          <w:tcPr>
            <w:tcW w:w="1440" w:type="dxa"/>
          </w:tcPr>
          <w:p w14:paraId="54A7AAF1" w14:textId="77777777" w:rsidR="00591A8E" w:rsidRDefault="00000000">
            <w:r>
              <w:t>Included</w:t>
            </w:r>
          </w:p>
        </w:tc>
        <w:tc>
          <w:tcPr>
            <w:tcW w:w="1440" w:type="dxa"/>
          </w:tcPr>
          <w:p w14:paraId="3F55B532" w14:textId="77777777" w:rsidR="00591A8E" w:rsidRDefault="00000000">
            <w:r>
              <w:t>Case timeline</w:t>
            </w:r>
          </w:p>
        </w:tc>
      </w:tr>
    </w:tbl>
    <w:p w14:paraId="0036C684" w14:textId="77777777" w:rsidR="00E451B3" w:rsidRDefault="00E451B3"/>
    <w:sectPr w:rsidR="00E451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882943">
    <w:abstractNumId w:val="8"/>
  </w:num>
  <w:num w:numId="2" w16cid:durableId="1685087630">
    <w:abstractNumId w:val="6"/>
  </w:num>
  <w:num w:numId="3" w16cid:durableId="162160935">
    <w:abstractNumId w:val="5"/>
  </w:num>
  <w:num w:numId="4" w16cid:durableId="1098256587">
    <w:abstractNumId w:val="4"/>
  </w:num>
  <w:num w:numId="5" w16cid:durableId="1294408701">
    <w:abstractNumId w:val="7"/>
  </w:num>
  <w:num w:numId="6" w16cid:durableId="357512712">
    <w:abstractNumId w:val="3"/>
  </w:num>
  <w:num w:numId="7" w16cid:durableId="561646351">
    <w:abstractNumId w:val="2"/>
  </w:num>
  <w:num w:numId="8" w16cid:durableId="1570847204">
    <w:abstractNumId w:val="1"/>
  </w:num>
  <w:num w:numId="9" w16cid:durableId="155715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1A8E"/>
    <w:rsid w:val="00AA1D8D"/>
    <w:rsid w:val="00B47730"/>
    <w:rsid w:val="00B531CB"/>
    <w:rsid w:val="00CB0664"/>
    <w:rsid w:val="00E451B3"/>
    <w:rsid w:val="00F179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8C8A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2026-07-02T10:17:00Z</dcterms:created>
  <dcterms:modified xsi:type="dcterms:W3CDTF">2026-07-02T10:17:00Z</dcterms:modified>
  <cp:category/>
</cp:coreProperties>
</file>