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DD506D" w14:textId="77777777" w:rsidR="00CD53A2" w:rsidRDefault="00000000">
      <w:pPr>
        <w:jc w:val="center"/>
      </w:pPr>
      <w:r>
        <w:rPr>
          <w:b/>
          <w:sz w:val="44"/>
        </w:rPr>
        <w:t>WITNESS STATEMENTS</w:t>
      </w:r>
    </w:p>
    <w:p w14:paraId="6E632E93" w14:textId="77777777" w:rsidR="00CD53A2" w:rsidRDefault="00000000">
      <w:pPr>
        <w:jc w:val="center"/>
      </w:pPr>
      <w:r>
        <w:rPr>
          <w:b/>
          <w:sz w:val="36"/>
        </w:rPr>
        <w:t>VAUGHAN v HAVEN HOLIDAYS LTD</w:t>
      </w:r>
    </w:p>
    <w:p w14:paraId="6DFEBA75" w14:textId="77777777" w:rsidR="00CD53A2" w:rsidRDefault="00000000">
      <w:pPr>
        <w:pStyle w:val="Heading1"/>
      </w:pPr>
      <w:r>
        <w:t>Purpose</w:t>
      </w:r>
    </w:p>
    <w:p w14:paraId="6043FA7C" w14:textId="77777777" w:rsidR="00CD53A2" w:rsidRDefault="00000000">
      <w:r>
        <w:t>This section contains the witness evidence relied upon by the Claimant. Each witness statement is supported by exhibits and cross-referenced to the chronology, correspondence and documentary evidence.</w:t>
      </w:r>
    </w:p>
    <w:p w14:paraId="2AED5B1D" w14:textId="77777777" w:rsidR="00CD53A2" w:rsidRDefault="00000000">
      <w:pPr>
        <w:pStyle w:val="Heading1"/>
      </w:pPr>
      <w:r>
        <w:t>Contents</w:t>
      </w:r>
    </w:p>
    <w:p w14:paraId="6ECD28DF" w14:textId="77777777" w:rsidR="00CD53A2" w:rsidRDefault="00000000">
      <w:pPr>
        <w:pStyle w:val="ListBullet"/>
      </w:pPr>
      <w:r>
        <w:t>03.01 Witness Statement – Kennedy Vaughan</w:t>
      </w:r>
    </w:p>
    <w:p w14:paraId="4FA5DBD6" w14:textId="77777777" w:rsidR="00CD53A2" w:rsidRDefault="00000000">
      <w:pPr>
        <w:pStyle w:val="ListBullet"/>
      </w:pPr>
      <w:r>
        <w:t>03.02 Witness Statement – Nicola Vaughan (if relied upon)</w:t>
      </w:r>
    </w:p>
    <w:p w14:paraId="28EF7F14" w14:textId="77777777" w:rsidR="00CD53A2" w:rsidRDefault="00000000">
      <w:pPr>
        <w:pStyle w:val="ListBullet"/>
      </w:pPr>
      <w:r>
        <w:t>03.03 Witness Statement Evidence Index</w:t>
      </w:r>
    </w:p>
    <w:p w14:paraId="06EAF00C" w14:textId="77777777" w:rsidR="00CD53A2" w:rsidRDefault="00000000">
      <w:pPr>
        <w:pStyle w:val="ListBullet"/>
      </w:pPr>
      <w:r>
        <w:t>03.04 Statement of Truth</w:t>
      </w:r>
    </w:p>
    <w:p w14:paraId="7E079E4C" w14:textId="77777777" w:rsidR="00CD53A2" w:rsidRDefault="00000000">
      <w:pPr>
        <w:pStyle w:val="ListBullet"/>
      </w:pPr>
      <w:r>
        <w:t>03.05 Witness Exhibit Index</w:t>
      </w:r>
    </w:p>
    <w:p w14:paraId="0550D4AE" w14:textId="77777777" w:rsidR="00CD53A2" w:rsidRDefault="00000000">
      <w:pPr>
        <w:pStyle w:val="Heading1"/>
      </w:pPr>
      <w:r>
        <w:t>Witness Evidence Overview</w:t>
      </w:r>
    </w:p>
    <w:p w14:paraId="08FBCF7C" w14:textId="080D779E" w:rsidR="00CD53A2" w:rsidRDefault="00EF2A20">
      <w:r>
        <w:t>The witness statements provide the factual evidence relied upon by the Claimant, the upgrade, the representations made, the condition of the caravan, the snagging and repair history, the complaint process, the Subject Access Request, the financial impact and the reasons legal proceedings became necessary.</w:t>
      </w:r>
    </w:p>
    <w:p w14:paraId="3F538B55" w14:textId="77777777" w:rsidR="00CD53A2" w:rsidRDefault="00000000">
      <w:pPr>
        <w:pStyle w:val="Heading1"/>
      </w:pPr>
      <w:r>
        <w:t>Cross References</w:t>
      </w:r>
    </w:p>
    <w:p w14:paraId="03151A11" w14:textId="77777777" w:rsidR="00CD53A2" w:rsidRDefault="00000000">
      <w:pPr>
        <w:pStyle w:val="ListBullet"/>
      </w:pPr>
      <w:r>
        <w:t>Master Chronology</w:t>
      </w:r>
    </w:p>
    <w:p w14:paraId="5B95BE03" w14:textId="77777777" w:rsidR="00CD53A2" w:rsidRDefault="00000000">
      <w:pPr>
        <w:pStyle w:val="ListBullet"/>
      </w:pPr>
      <w:r>
        <w:t>Document Evidence</w:t>
      </w:r>
    </w:p>
    <w:p w14:paraId="1AA77002" w14:textId="77777777" w:rsidR="00CD53A2" w:rsidRDefault="00000000">
      <w:pPr>
        <w:pStyle w:val="ListBullet"/>
      </w:pPr>
      <w:r>
        <w:t>Correspondence (Emails &amp; Letters)</w:t>
      </w:r>
    </w:p>
    <w:p w14:paraId="2480AAF6" w14:textId="77777777" w:rsidR="00CD53A2" w:rsidRDefault="00000000">
      <w:pPr>
        <w:pStyle w:val="ListBullet"/>
      </w:pPr>
      <w:r>
        <w:t>Subject Access Request</w:t>
      </w:r>
    </w:p>
    <w:p w14:paraId="772B559D" w14:textId="77777777" w:rsidR="00CD53A2" w:rsidRDefault="00000000">
      <w:pPr>
        <w:pStyle w:val="ListBullet"/>
      </w:pPr>
      <w:r>
        <w:t>Financial Loss</w:t>
      </w:r>
    </w:p>
    <w:p w14:paraId="5480555B" w14:textId="77777777" w:rsidR="00CD53A2" w:rsidRDefault="00000000">
      <w:pPr>
        <w:pStyle w:val="ListBullet"/>
      </w:pPr>
      <w:r>
        <w:t>Legal Research &amp; Authorities</w:t>
      </w:r>
    </w:p>
    <w:p w14:paraId="13B23A71" w14:textId="77777777" w:rsidR="00EF2A20" w:rsidRDefault="00EF2A20" w:rsidP="00EF2A20">
      <w:pPr>
        <w:pStyle w:val="ListBullet"/>
        <w:numPr>
          <w:ilvl w:val="0"/>
          <w:numId w:val="0"/>
        </w:numPr>
        <w:ind w:left="360" w:hanging="360"/>
      </w:pPr>
    </w:p>
    <w:p w14:paraId="30D720FF" w14:textId="77777777" w:rsidR="00EF2A20" w:rsidRDefault="00EF2A20" w:rsidP="00EF2A20">
      <w:pPr>
        <w:pStyle w:val="ListBullet"/>
        <w:numPr>
          <w:ilvl w:val="0"/>
          <w:numId w:val="0"/>
        </w:numPr>
        <w:ind w:left="360" w:hanging="360"/>
      </w:pPr>
    </w:p>
    <w:p w14:paraId="0546FF3E" w14:textId="77777777" w:rsidR="00EF2A20" w:rsidRDefault="00EF2A20" w:rsidP="00EF2A20">
      <w:pPr>
        <w:pStyle w:val="Heading1"/>
      </w:pPr>
      <w:r>
        <w:lastRenderedPageBreak/>
        <w:t>SECTION – POTENTIAL WITNESSES</w:t>
      </w:r>
    </w:p>
    <w:p w14:paraId="0FBAAD97" w14:textId="77777777" w:rsidR="00EF2A20" w:rsidRDefault="00EF2A20" w:rsidP="00EF2A20">
      <w:pPr>
        <w:pStyle w:val="Heading2"/>
      </w:pPr>
      <w:r>
        <w:t>Purpose of this Section</w:t>
      </w:r>
    </w:p>
    <w:p w14:paraId="07A238F3" w14:textId="77777777" w:rsidR="00EF2A20" w:rsidRDefault="00EF2A20" w:rsidP="00EF2A20">
      <w:pPr>
        <w:pStyle w:val="isselectedend"/>
      </w:pPr>
      <w:r>
        <w:t>This section identifies individuals who may provide witness evidence in support of the Claimant's case. The information below is based upon personal knowledge, documentary evidence, correspondence and events witnessed throughout the ownership of the holiday caravan and subsequent dispute.</w:t>
      </w:r>
    </w:p>
    <w:p w14:paraId="756F7381" w14:textId="77777777" w:rsidR="00EF2A20" w:rsidRDefault="00EF2A20" w:rsidP="00EF2A20">
      <w:pPr>
        <w:pStyle w:val="NormalWeb"/>
      </w:pPr>
      <w:r>
        <w:t>The Claimant reserves the right to amend, add to or remove witnesses as further evidence becomes available and as disclosure progresses.</w:t>
      </w:r>
    </w:p>
    <w:p w14:paraId="18D6D50F" w14:textId="77777777" w:rsidR="00EF2A20" w:rsidRDefault="00EF2A20" w:rsidP="00EF2A20">
      <w:pPr>
        <w:pStyle w:val="ListBullet"/>
        <w:numPr>
          <w:ilvl w:val="0"/>
          <w:numId w:val="0"/>
        </w:numPr>
        <w:ind w:left="360" w:hanging="360"/>
        <w:rPr>
          <w:lang w:val="en-GB"/>
        </w:rPr>
      </w:pPr>
    </w:p>
    <w:p w14:paraId="5BD16CB4" w14:textId="77777777" w:rsidR="00EF2A20" w:rsidRDefault="00EF2A20" w:rsidP="00EF2A20">
      <w:pPr>
        <w:pStyle w:val="Heading2"/>
      </w:pPr>
      <w:r>
        <w:t>Kennedy Vaughan</w:t>
      </w:r>
    </w:p>
    <w:p w14:paraId="0C440EDC" w14:textId="77777777" w:rsidR="00EF2A20" w:rsidRDefault="00EF2A20" w:rsidP="00EF2A20">
      <w:pPr>
        <w:pStyle w:val="isselectedend"/>
      </w:pPr>
      <w:r>
        <w:rPr>
          <w:rStyle w:val="Strong"/>
        </w:rPr>
        <w:t>Role:</w:t>
      </w:r>
      <w:r>
        <w:t xml:space="preserve"> Claimant</w:t>
      </w:r>
    </w:p>
    <w:p w14:paraId="29FABCC1" w14:textId="77777777" w:rsidR="00EF2A20" w:rsidRDefault="00EF2A20" w:rsidP="00EF2A20">
      <w:pPr>
        <w:pStyle w:val="Heading3"/>
      </w:pPr>
      <w:r>
        <w:t>Evidence Expected</w:t>
      </w:r>
    </w:p>
    <w:p w14:paraId="1327FFBF" w14:textId="77777777" w:rsidR="00EF2A20" w:rsidRDefault="00EF2A20" w:rsidP="00EF2A20">
      <w:pPr>
        <w:pStyle w:val="isselectedend"/>
      </w:pPr>
      <w:r>
        <w:t>Mr Vaughan will give evidence regarding:</w:t>
      </w:r>
    </w:p>
    <w:p w14:paraId="008B0EBE" w14:textId="77777777" w:rsidR="00EF2A20" w:rsidRDefault="00EF2A20" w:rsidP="00EF2A20">
      <w:pPr>
        <w:numPr>
          <w:ilvl w:val="0"/>
          <w:numId w:val="10"/>
        </w:numPr>
        <w:spacing w:before="100" w:beforeAutospacing="1" w:after="100" w:afterAutospacing="1" w:line="240" w:lineRule="auto"/>
      </w:pPr>
      <w:r>
        <w:t>The purchase of both holiday caravans.</w:t>
      </w:r>
    </w:p>
    <w:p w14:paraId="71C14605" w14:textId="77777777" w:rsidR="00EF2A20" w:rsidRDefault="00EF2A20" w:rsidP="00EF2A20">
      <w:pPr>
        <w:numPr>
          <w:ilvl w:val="0"/>
          <w:numId w:val="10"/>
        </w:numPr>
        <w:spacing w:before="100" w:beforeAutospacing="1" w:after="100" w:afterAutospacing="1" w:line="240" w:lineRule="auto"/>
      </w:pPr>
      <w:r>
        <w:t>Sales representations made by Haven representatives before purchase.</w:t>
      </w:r>
    </w:p>
    <w:p w14:paraId="1EA81419" w14:textId="77777777" w:rsidR="00EF2A20" w:rsidRDefault="00EF2A20" w:rsidP="00EF2A20">
      <w:pPr>
        <w:numPr>
          <w:ilvl w:val="0"/>
          <w:numId w:val="10"/>
        </w:numPr>
        <w:spacing w:before="100" w:beforeAutospacing="1" w:after="100" w:afterAutospacing="1" w:line="240" w:lineRule="auto"/>
      </w:pPr>
      <w:r>
        <w:t>The circumstances surrounding the alleged pressured upgrade.</w:t>
      </w:r>
    </w:p>
    <w:p w14:paraId="3117BFDA" w14:textId="77777777" w:rsidR="00EF2A20" w:rsidRDefault="00EF2A20" w:rsidP="00EF2A20">
      <w:pPr>
        <w:numPr>
          <w:ilvl w:val="0"/>
          <w:numId w:val="10"/>
        </w:numPr>
        <w:spacing w:before="100" w:beforeAutospacing="1" w:after="100" w:afterAutospacing="1" w:line="240" w:lineRule="auto"/>
      </w:pPr>
      <w:r>
        <w:t>Discussions regarding the potential loss of the seafront pitch.</w:t>
      </w:r>
    </w:p>
    <w:p w14:paraId="7727CD95" w14:textId="77777777" w:rsidR="00EF2A20" w:rsidRDefault="00EF2A20" w:rsidP="00EF2A20">
      <w:pPr>
        <w:numPr>
          <w:ilvl w:val="0"/>
          <w:numId w:val="10"/>
        </w:numPr>
        <w:spacing w:before="100" w:beforeAutospacing="1" w:after="100" w:afterAutospacing="1" w:line="240" w:lineRule="auto"/>
      </w:pPr>
      <w:r>
        <w:t>The condition of the replacement caravan on delivery.</w:t>
      </w:r>
    </w:p>
    <w:p w14:paraId="4D06C098" w14:textId="77777777" w:rsidR="00EF2A20" w:rsidRDefault="00EF2A20" w:rsidP="00EF2A20">
      <w:pPr>
        <w:numPr>
          <w:ilvl w:val="0"/>
          <w:numId w:val="10"/>
        </w:numPr>
        <w:spacing w:before="100" w:beforeAutospacing="1" w:after="100" w:afterAutospacing="1" w:line="240" w:lineRule="auto"/>
      </w:pPr>
      <w:r>
        <w:t>The numerous defects identified.</w:t>
      </w:r>
    </w:p>
    <w:p w14:paraId="17175D9D" w14:textId="77777777" w:rsidR="00EF2A20" w:rsidRDefault="00EF2A20" w:rsidP="00EF2A20">
      <w:pPr>
        <w:numPr>
          <w:ilvl w:val="0"/>
          <w:numId w:val="10"/>
        </w:numPr>
        <w:spacing w:before="100" w:beforeAutospacing="1" w:after="100" w:afterAutospacing="1" w:line="240" w:lineRule="auto"/>
      </w:pPr>
      <w:r>
        <w:t>Repeated attempts to obtain repairs.</w:t>
      </w:r>
    </w:p>
    <w:p w14:paraId="766F1411" w14:textId="77777777" w:rsidR="00EF2A20" w:rsidRDefault="00EF2A20" w:rsidP="00EF2A20">
      <w:pPr>
        <w:numPr>
          <w:ilvl w:val="0"/>
          <w:numId w:val="10"/>
        </w:numPr>
        <w:spacing w:before="100" w:beforeAutospacing="1" w:after="100" w:afterAutospacing="1" w:line="240" w:lineRule="auto"/>
      </w:pPr>
      <w:r>
        <w:t>Communications with Haven staff.</w:t>
      </w:r>
    </w:p>
    <w:p w14:paraId="1E61CDAF" w14:textId="77777777" w:rsidR="00EF2A20" w:rsidRDefault="00EF2A20" w:rsidP="00EF2A20">
      <w:pPr>
        <w:numPr>
          <w:ilvl w:val="0"/>
          <w:numId w:val="10"/>
        </w:numPr>
        <w:spacing w:before="100" w:beforeAutospacing="1" w:after="100" w:afterAutospacing="1" w:line="240" w:lineRule="auto"/>
      </w:pPr>
      <w:r>
        <w:t>Financial losses suffered.</w:t>
      </w:r>
    </w:p>
    <w:p w14:paraId="291C6FA4" w14:textId="77777777" w:rsidR="00EF2A20" w:rsidRDefault="00EF2A20" w:rsidP="00EF2A20">
      <w:pPr>
        <w:numPr>
          <w:ilvl w:val="0"/>
          <w:numId w:val="10"/>
        </w:numPr>
        <w:spacing w:before="100" w:beforeAutospacing="1" w:after="100" w:afterAutospacing="1" w:line="240" w:lineRule="auto"/>
      </w:pPr>
      <w:r>
        <w:t>Loss of enjoyment.</w:t>
      </w:r>
    </w:p>
    <w:p w14:paraId="42F3C1D7" w14:textId="77777777" w:rsidR="00EF2A20" w:rsidRDefault="00EF2A20" w:rsidP="00EF2A20">
      <w:pPr>
        <w:numPr>
          <w:ilvl w:val="0"/>
          <w:numId w:val="10"/>
        </w:numPr>
        <w:spacing w:before="100" w:beforeAutospacing="1" w:after="100" w:afterAutospacing="1" w:line="240" w:lineRule="auto"/>
      </w:pPr>
      <w:r>
        <w:t xml:space="preserve">Stress, </w:t>
      </w:r>
      <w:proofErr w:type="gramStart"/>
      <w:r>
        <w:t>inconvenience</w:t>
      </w:r>
      <w:proofErr w:type="gramEnd"/>
      <w:r>
        <w:t xml:space="preserve"> and disruption.</w:t>
      </w:r>
    </w:p>
    <w:p w14:paraId="1C603817" w14:textId="77777777" w:rsidR="00EF2A20" w:rsidRDefault="00EF2A20" w:rsidP="00EF2A20">
      <w:pPr>
        <w:numPr>
          <w:ilvl w:val="0"/>
          <w:numId w:val="10"/>
        </w:numPr>
        <w:spacing w:before="100" w:beforeAutospacing="1" w:after="100" w:afterAutospacing="1" w:line="240" w:lineRule="auto"/>
      </w:pPr>
      <w:r>
        <w:t>His medical condition and the effect it had during the relevant period.</w:t>
      </w:r>
    </w:p>
    <w:p w14:paraId="32547BCF" w14:textId="77777777" w:rsidR="00EF2A20" w:rsidRDefault="00EF2A20" w:rsidP="00EF2A20">
      <w:pPr>
        <w:numPr>
          <w:ilvl w:val="0"/>
          <w:numId w:val="10"/>
        </w:numPr>
        <w:spacing w:before="100" w:beforeAutospacing="1" w:after="100" w:afterAutospacing="1" w:line="240" w:lineRule="auto"/>
      </w:pPr>
      <w:r>
        <w:t>The chronology of events from purchase through to removal of the caravan.</w:t>
      </w:r>
    </w:p>
    <w:p w14:paraId="6E1E898A" w14:textId="77777777" w:rsidR="00EF2A20" w:rsidRDefault="00EF2A20" w:rsidP="00EF2A20">
      <w:pPr>
        <w:numPr>
          <w:ilvl w:val="0"/>
          <w:numId w:val="10"/>
        </w:numPr>
        <w:spacing w:before="100" w:beforeAutospacing="1" w:after="100" w:afterAutospacing="1" w:line="240" w:lineRule="auto"/>
      </w:pPr>
      <w:r>
        <w:t>Subject Access Request correspondence.</w:t>
      </w:r>
    </w:p>
    <w:p w14:paraId="248F6F11" w14:textId="77777777" w:rsidR="00EF2A20" w:rsidRDefault="00EF2A20" w:rsidP="00EF2A20">
      <w:pPr>
        <w:numPr>
          <w:ilvl w:val="0"/>
          <w:numId w:val="10"/>
        </w:numPr>
        <w:spacing w:before="100" w:beforeAutospacing="1" w:after="100" w:afterAutospacing="1" w:line="240" w:lineRule="auto"/>
      </w:pPr>
      <w:r>
        <w:t>Documentary evidence produced within this bundle.</w:t>
      </w:r>
    </w:p>
    <w:p w14:paraId="2DA4A370" w14:textId="77777777" w:rsidR="00EF2A20" w:rsidRDefault="00C00486" w:rsidP="00EF2A20">
      <w:pPr>
        <w:spacing w:after="0"/>
      </w:pPr>
      <w:r>
        <w:rPr>
          <w:noProof/>
        </w:rPr>
        <w:pict w14:anchorId="7C982659">
          <v:rect id="_x0000_i1029" alt="" style="width:413.4pt;height:.05pt;mso-width-percent:0;mso-height-percent:0;mso-width-percent:0;mso-height-percent:0" o:hrpct="916" o:hralign="center" o:hrstd="t" o:hr="t" fillcolor="#a0a0a0" stroked="f"/>
        </w:pict>
      </w:r>
    </w:p>
    <w:p w14:paraId="3ACE4F25" w14:textId="77777777" w:rsidR="00280F49" w:rsidRDefault="00280F49" w:rsidP="00EF2A20">
      <w:pPr>
        <w:pStyle w:val="Heading1"/>
      </w:pPr>
    </w:p>
    <w:p w14:paraId="201EC560" w14:textId="17BF01A8" w:rsidR="00EF2A20" w:rsidRDefault="00EF2A20" w:rsidP="00EF2A20">
      <w:pPr>
        <w:pStyle w:val="Heading1"/>
      </w:pPr>
      <w:r>
        <w:t>WITNESS 2</w:t>
      </w:r>
    </w:p>
    <w:p w14:paraId="5786A481" w14:textId="77777777" w:rsidR="00EF2A20" w:rsidRDefault="00EF2A20" w:rsidP="00EF2A20">
      <w:pPr>
        <w:pStyle w:val="Heading2"/>
      </w:pPr>
      <w:proofErr w:type="spellStart"/>
      <w:r>
        <w:t>Mrs</w:t>
      </w:r>
      <w:proofErr w:type="spellEnd"/>
      <w:r>
        <w:t xml:space="preserve"> Vaughan</w:t>
      </w:r>
    </w:p>
    <w:p w14:paraId="6361BE48" w14:textId="77777777" w:rsidR="00EF2A20" w:rsidRDefault="00EF2A20" w:rsidP="00EF2A20">
      <w:pPr>
        <w:pStyle w:val="isselectedend"/>
      </w:pPr>
      <w:r>
        <w:rPr>
          <w:rStyle w:val="Strong"/>
        </w:rPr>
        <w:t>Role:</w:t>
      </w:r>
      <w:r>
        <w:t xml:space="preserve"> Joint Purchaser / Wife of the Claimant</w:t>
      </w:r>
    </w:p>
    <w:p w14:paraId="37CDACB2" w14:textId="77777777" w:rsidR="00EF2A20" w:rsidRDefault="00EF2A20" w:rsidP="00EF2A20">
      <w:pPr>
        <w:pStyle w:val="Heading3"/>
      </w:pPr>
      <w:r>
        <w:t>Evidence Expected</w:t>
      </w:r>
    </w:p>
    <w:p w14:paraId="6866E8A7" w14:textId="77777777" w:rsidR="00EF2A20" w:rsidRDefault="00EF2A20" w:rsidP="00EF2A20">
      <w:pPr>
        <w:pStyle w:val="isselectedend"/>
      </w:pPr>
      <w:r>
        <w:t>Mrs Vaughan can provide evidence regarding:</w:t>
      </w:r>
    </w:p>
    <w:p w14:paraId="4EF82D27" w14:textId="77777777" w:rsidR="00EF2A20" w:rsidRDefault="00EF2A20" w:rsidP="00EF2A20">
      <w:pPr>
        <w:numPr>
          <w:ilvl w:val="0"/>
          <w:numId w:val="11"/>
        </w:numPr>
        <w:spacing w:before="100" w:beforeAutospacing="1" w:after="100" w:afterAutospacing="1" w:line="240" w:lineRule="auto"/>
      </w:pPr>
      <w:r>
        <w:t>Attendance during sales meetings.</w:t>
      </w:r>
    </w:p>
    <w:p w14:paraId="21E90CE2" w14:textId="77777777" w:rsidR="00EF2A20" w:rsidRDefault="00EF2A20" w:rsidP="00EF2A20">
      <w:pPr>
        <w:numPr>
          <w:ilvl w:val="0"/>
          <w:numId w:val="11"/>
        </w:numPr>
        <w:spacing w:before="100" w:beforeAutospacing="1" w:after="100" w:afterAutospacing="1" w:line="240" w:lineRule="auto"/>
      </w:pPr>
      <w:r>
        <w:t>Statements made by Haven employees.</w:t>
      </w:r>
    </w:p>
    <w:p w14:paraId="049FFA2B" w14:textId="77777777" w:rsidR="00EF2A20" w:rsidRDefault="00EF2A20" w:rsidP="00EF2A20">
      <w:pPr>
        <w:numPr>
          <w:ilvl w:val="0"/>
          <w:numId w:val="11"/>
        </w:numPr>
        <w:spacing w:before="100" w:beforeAutospacing="1" w:after="100" w:afterAutospacing="1" w:line="240" w:lineRule="auto"/>
      </w:pPr>
      <w:r>
        <w:t>The pressure applied to upgrade caravans.</w:t>
      </w:r>
    </w:p>
    <w:p w14:paraId="084D02B7" w14:textId="77777777" w:rsidR="00EF2A20" w:rsidRDefault="00EF2A20" w:rsidP="00EF2A20">
      <w:pPr>
        <w:numPr>
          <w:ilvl w:val="0"/>
          <w:numId w:val="11"/>
        </w:numPr>
        <w:spacing w:before="100" w:beforeAutospacing="1" w:after="100" w:afterAutospacing="1" w:line="240" w:lineRule="auto"/>
      </w:pPr>
      <w:r>
        <w:t>The condition of both caravans.</w:t>
      </w:r>
    </w:p>
    <w:p w14:paraId="0D6DD7B6" w14:textId="77777777" w:rsidR="00EF2A20" w:rsidRDefault="00EF2A20" w:rsidP="00EF2A20">
      <w:pPr>
        <w:numPr>
          <w:ilvl w:val="0"/>
          <w:numId w:val="11"/>
        </w:numPr>
        <w:spacing w:before="100" w:beforeAutospacing="1" w:after="100" w:afterAutospacing="1" w:line="240" w:lineRule="auto"/>
      </w:pPr>
      <w:r>
        <w:t>Defects present immediately after handover.</w:t>
      </w:r>
    </w:p>
    <w:p w14:paraId="49F9218E" w14:textId="77777777" w:rsidR="00EF2A20" w:rsidRDefault="00EF2A20" w:rsidP="00EF2A20">
      <w:pPr>
        <w:numPr>
          <w:ilvl w:val="0"/>
          <w:numId w:val="11"/>
        </w:numPr>
        <w:spacing w:before="100" w:beforeAutospacing="1" w:after="100" w:afterAutospacing="1" w:line="240" w:lineRule="auto"/>
      </w:pPr>
      <w:r>
        <w:t>Numerous visits to the caravan.</w:t>
      </w:r>
    </w:p>
    <w:p w14:paraId="75892684" w14:textId="77777777" w:rsidR="00EF2A20" w:rsidRDefault="00EF2A20" w:rsidP="00EF2A20">
      <w:pPr>
        <w:numPr>
          <w:ilvl w:val="0"/>
          <w:numId w:val="11"/>
        </w:numPr>
        <w:spacing w:before="100" w:beforeAutospacing="1" w:after="100" w:afterAutospacing="1" w:line="240" w:lineRule="auto"/>
      </w:pPr>
      <w:r>
        <w:t>The effect the dispute had upon the family.</w:t>
      </w:r>
    </w:p>
    <w:p w14:paraId="29977F4E" w14:textId="77777777" w:rsidR="00EF2A20" w:rsidRDefault="00EF2A20" w:rsidP="00EF2A20">
      <w:pPr>
        <w:numPr>
          <w:ilvl w:val="0"/>
          <w:numId w:val="11"/>
        </w:numPr>
        <w:spacing w:before="100" w:beforeAutospacing="1" w:after="100" w:afterAutospacing="1" w:line="240" w:lineRule="auto"/>
      </w:pPr>
      <w:r>
        <w:t>The emotional and psychological impact caused by Haven's conduct.</w:t>
      </w:r>
    </w:p>
    <w:p w14:paraId="33FB95CC" w14:textId="77777777" w:rsidR="00EF2A20" w:rsidRDefault="00EF2A20" w:rsidP="00EF2A20">
      <w:pPr>
        <w:numPr>
          <w:ilvl w:val="0"/>
          <w:numId w:val="11"/>
        </w:numPr>
        <w:spacing w:before="100" w:beforeAutospacing="1" w:after="100" w:afterAutospacing="1" w:line="240" w:lineRule="auto"/>
      </w:pPr>
      <w:r>
        <w:t>Communications between the Claimants and Haven.</w:t>
      </w:r>
    </w:p>
    <w:p w14:paraId="55AE915E" w14:textId="77777777" w:rsidR="00EF2A20" w:rsidRDefault="00C00486" w:rsidP="00EF2A20">
      <w:pPr>
        <w:spacing w:after="0"/>
      </w:pPr>
      <w:r>
        <w:rPr>
          <w:noProof/>
        </w:rPr>
        <w:pict w14:anchorId="740417DE">
          <v:rect id="_x0000_i1028" alt="" style="width:413.4pt;height:.05pt;mso-width-percent:0;mso-height-percent:0;mso-width-percent:0;mso-height-percent:0" o:hrpct="916" o:hralign="center" o:hrstd="t" o:hr="t" fillcolor="#a0a0a0" stroked="f"/>
        </w:pict>
      </w:r>
    </w:p>
    <w:p w14:paraId="46F3C7D2" w14:textId="77777777" w:rsidR="00EF2A20" w:rsidRDefault="00EF2A20" w:rsidP="00EF2A20">
      <w:pPr>
        <w:pStyle w:val="Heading1"/>
      </w:pPr>
      <w:r>
        <w:t>WITNESS 4</w:t>
      </w:r>
    </w:p>
    <w:p w14:paraId="1145AAB1" w14:textId="77777777" w:rsidR="00EF2A20" w:rsidRDefault="00EF2A20" w:rsidP="00EF2A20">
      <w:pPr>
        <w:pStyle w:val="Heading2"/>
      </w:pPr>
      <w:r>
        <w:t>Engineers / Contractors</w:t>
      </w:r>
    </w:p>
    <w:p w14:paraId="38B21541" w14:textId="77777777" w:rsidR="00EF2A20" w:rsidRDefault="00EF2A20" w:rsidP="00EF2A20">
      <w:pPr>
        <w:pStyle w:val="isselectedend"/>
      </w:pPr>
      <w:r>
        <w:t xml:space="preserve">Any engineer, contractor or maintenance operative instructed by Haven who inspected, </w:t>
      </w:r>
      <w:proofErr w:type="gramStart"/>
      <w:r>
        <w:t>repaired</w:t>
      </w:r>
      <w:proofErr w:type="gramEnd"/>
      <w:r>
        <w:t xml:space="preserve"> or reported upon the caravan may possess relevant evidence concerning:</w:t>
      </w:r>
    </w:p>
    <w:p w14:paraId="22E626FF" w14:textId="77777777" w:rsidR="00EF2A20" w:rsidRDefault="00EF2A20" w:rsidP="00EF2A20">
      <w:pPr>
        <w:numPr>
          <w:ilvl w:val="0"/>
          <w:numId w:val="13"/>
        </w:numPr>
        <w:spacing w:before="100" w:beforeAutospacing="1" w:after="100" w:afterAutospacing="1" w:line="240" w:lineRule="auto"/>
      </w:pPr>
      <w:r>
        <w:t>Manufacturing defects.</w:t>
      </w:r>
    </w:p>
    <w:p w14:paraId="7272C9F1" w14:textId="77777777" w:rsidR="00EF2A20" w:rsidRDefault="00EF2A20" w:rsidP="00EF2A20">
      <w:pPr>
        <w:numPr>
          <w:ilvl w:val="0"/>
          <w:numId w:val="13"/>
        </w:numPr>
        <w:spacing w:before="100" w:beforeAutospacing="1" w:after="100" w:afterAutospacing="1" w:line="240" w:lineRule="auto"/>
      </w:pPr>
      <w:r>
        <w:t>Outstanding repairs.</w:t>
      </w:r>
    </w:p>
    <w:p w14:paraId="38BA236E" w14:textId="77777777" w:rsidR="00EF2A20" w:rsidRDefault="00EF2A20" w:rsidP="00EF2A20">
      <w:pPr>
        <w:numPr>
          <w:ilvl w:val="0"/>
          <w:numId w:val="13"/>
        </w:numPr>
        <w:spacing w:before="100" w:beforeAutospacing="1" w:after="100" w:afterAutospacing="1" w:line="240" w:lineRule="auto"/>
      </w:pPr>
      <w:r>
        <w:t>Water ingress.</w:t>
      </w:r>
    </w:p>
    <w:p w14:paraId="57EDF69F" w14:textId="77777777" w:rsidR="00EF2A20" w:rsidRDefault="00EF2A20" w:rsidP="00EF2A20">
      <w:pPr>
        <w:numPr>
          <w:ilvl w:val="0"/>
          <w:numId w:val="13"/>
        </w:numPr>
        <w:spacing w:before="100" w:beforeAutospacing="1" w:after="100" w:afterAutospacing="1" w:line="240" w:lineRule="auto"/>
      </w:pPr>
      <w:r>
        <w:t>Gas safety.</w:t>
      </w:r>
    </w:p>
    <w:p w14:paraId="5F1B0C6C" w14:textId="77777777" w:rsidR="00EF2A20" w:rsidRDefault="00EF2A20" w:rsidP="00EF2A20">
      <w:pPr>
        <w:numPr>
          <w:ilvl w:val="0"/>
          <w:numId w:val="13"/>
        </w:numPr>
        <w:spacing w:before="100" w:beforeAutospacing="1" w:after="100" w:afterAutospacing="1" w:line="240" w:lineRule="auto"/>
      </w:pPr>
      <w:r>
        <w:t>Structural defects.</w:t>
      </w:r>
    </w:p>
    <w:p w14:paraId="2BB88332" w14:textId="77777777" w:rsidR="00EF2A20" w:rsidRDefault="00EF2A20" w:rsidP="00EF2A20">
      <w:pPr>
        <w:numPr>
          <w:ilvl w:val="0"/>
          <w:numId w:val="13"/>
        </w:numPr>
        <w:spacing w:before="100" w:beforeAutospacing="1" w:after="100" w:afterAutospacing="1" w:line="240" w:lineRule="auto"/>
      </w:pPr>
      <w:r>
        <w:t>Electrical issues.</w:t>
      </w:r>
    </w:p>
    <w:p w14:paraId="608DE795" w14:textId="77777777" w:rsidR="00EF2A20" w:rsidRDefault="00EF2A20" w:rsidP="00EF2A20">
      <w:pPr>
        <w:numPr>
          <w:ilvl w:val="0"/>
          <w:numId w:val="13"/>
        </w:numPr>
        <w:spacing w:before="100" w:beforeAutospacing="1" w:after="100" w:afterAutospacing="1" w:line="240" w:lineRule="auto"/>
      </w:pPr>
      <w:r>
        <w:t>Quality of workmanship.</w:t>
      </w:r>
    </w:p>
    <w:p w14:paraId="3EFA37D7" w14:textId="77777777" w:rsidR="00EF2A20" w:rsidRDefault="00EF2A20" w:rsidP="00EF2A20">
      <w:pPr>
        <w:numPr>
          <w:ilvl w:val="0"/>
          <w:numId w:val="13"/>
        </w:numPr>
        <w:spacing w:before="100" w:beforeAutospacing="1" w:after="100" w:afterAutospacing="1" w:line="240" w:lineRule="auto"/>
      </w:pPr>
      <w:r>
        <w:t>Internal reports.</w:t>
      </w:r>
    </w:p>
    <w:p w14:paraId="203CFE7C" w14:textId="77777777" w:rsidR="00EF2A20" w:rsidRDefault="00C00486" w:rsidP="00EF2A20">
      <w:pPr>
        <w:spacing w:after="0"/>
      </w:pPr>
      <w:r>
        <w:rPr>
          <w:noProof/>
        </w:rPr>
        <w:pict w14:anchorId="1ECF39BD">
          <v:rect id="_x0000_i1027" alt="" style="width:413.4pt;height:.05pt;mso-width-percent:0;mso-height-percent:0;mso-width-percent:0;mso-height-percent:0" o:hrpct="916" o:hralign="center" o:hrstd="t" o:hr="t" fillcolor="#a0a0a0" stroked="f"/>
        </w:pict>
      </w:r>
    </w:p>
    <w:p w14:paraId="020410EA" w14:textId="77777777" w:rsidR="00EF2A20" w:rsidRDefault="00EF2A20" w:rsidP="00EF2A20">
      <w:pPr>
        <w:pStyle w:val="Heading1"/>
      </w:pPr>
      <w:r>
        <w:lastRenderedPageBreak/>
        <w:t>WITNESS 6</w:t>
      </w:r>
    </w:p>
    <w:p w14:paraId="71098160" w14:textId="77777777" w:rsidR="00EF2A20" w:rsidRDefault="00EF2A20" w:rsidP="00EF2A20">
      <w:pPr>
        <w:pStyle w:val="Heading2"/>
      </w:pPr>
      <w:r>
        <w:t>Other Owners</w:t>
      </w:r>
    </w:p>
    <w:p w14:paraId="14B52BB4" w14:textId="77777777" w:rsidR="00EF2A20" w:rsidRDefault="00EF2A20" w:rsidP="00EF2A20">
      <w:pPr>
        <w:pStyle w:val="isselectedend"/>
      </w:pPr>
      <w:r>
        <w:t>The Claimant believes other caravan owners may have experienced similar issues concerning:</w:t>
      </w:r>
    </w:p>
    <w:p w14:paraId="055A4B1F" w14:textId="77777777" w:rsidR="00EF2A20" w:rsidRDefault="00EF2A20" w:rsidP="00EF2A20">
      <w:pPr>
        <w:numPr>
          <w:ilvl w:val="0"/>
          <w:numId w:val="15"/>
        </w:numPr>
        <w:spacing w:before="100" w:beforeAutospacing="1" w:after="100" w:afterAutospacing="1" w:line="240" w:lineRule="auto"/>
      </w:pPr>
      <w:r>
        <w:t>Sales practices.</w:t>
      </w:r>
    </w:p>
    <w:p w14:paraId="7400969C" w14:textId="77777777" w:rsidR="00EF2A20" w:rsidRDefault="00EF2A20" w:rsidP="00EF2A20">
      <w:pPr>
        <w:numPr>
          <w:ilvl w:val="0"/>
          <w:numId w:val="15"/>
        </w:numPr>
        <w:spacing w:before="100" w:beforeAutospacing="1" w:after="100" w:afterAutospacing="1" w:line="240" w:lineRule="auto"/>
      </w:pPr>
      <w:r>
        <w:t>Pressure selling.</w:t>
      </w:r>
    </w:p>
    <w:p w14:paraId="559EE145" w14:textId="77777777" w:rsidR="00EF2A20" w:rsidRDefault="00EF2A20" w:rsidP="00EF2A20">
      <w:pPr>
        <w:numPr>
          <w:ilvl w:val="0"/>
          <w:numId w:val="15"/>
        </w:numPr>
        <w:spacing w:before="100" w:beforeAutospacing="1" w:after="100" w:afterAutospacing="1" w:line="240" w:lineRule="auto"/>
      </w:pPr>
      <w:r>
        <w:t>Caravan defects.</w:t>
      </w:r>
    </w:p>
    <w:p w14:paraId="4B3504FC" w14:textId="77777777" w:rsidR="00EF2A20" w:rsidRDefault="00EF2A20" w:rsidP="00EF2A20">
      <w:pPr>
        <w:numPr>
          <w:ilvl w:val="0"/>
          <w:numId w:val="15"/>
        </w:numPr>
        <w:spacing w:before="100" w:beforeAutospacing="1" w:after="100" w:afterAutospacing="1" w:line="240" w:lineRule="auto"/>
      </w:pPr>
      <w:r>
        <w:t>Delayed repairs.</w:t>
      </w:r>
    </w:p>
    <w:p w14:paraId="4C0D071F" w14:textId="77777777" w:rsidR="00EF2A20" w:rsidRDefault="00EF2A20" w:rsidP="00EF2A20">
      <w:pPr>
        <w:numPr>
          <w:ilvl w:val="0"/>
          <w:numId w:val="15"/>
        </w:numPr>
        <w:spacing w:before="100" w:beforeAutospacing="1" w:after="100" w:afterAutospacing="1" w:line="240" w:lineRule="auto"/>
      </w:pPr>
      <w:r>
        <w:t>Customer complaints.</w:t>
      </w:r>
    </w:p>
    <w:p w14:paraId="2AD7065B" w14:textId="77777777" w:rsidR="00EF2A20" w:rsidRDefault="00EF2A20" w:rsidP="00EF2A20">
      <w:pPr>
        <w:pStyle w:val="isselectedend"/>
      </w:pPr>
      <w:r>
        <w:t>The Claimant reserves the right to rely upon witness evidence from other owners should such evidence become available.</w:t>
      </w:r>
    </w:p>
    <w:p w14:paraId="161B9F96" w14:textId="77777777" w:rsidR="00EF2A20" w:rsidRDefault="00C00486" w:rsidP="00EF2A20">
      <w:r>
        <w:rPr>
          <w:noProof/>
        </w:rPr>
        <w:pict w14:anchorId="44BA1E7B">
          <v:rect id="_x0000_i1026" alt="" style="width:413.4pt;height:.05pt;mso-width-percent:0;mso-height-percent:0;mso-width-percent:0;mso-height-percent:0" o:hrpct="916" o:hralign="center" o:hrstd="t" o:hr="t" fillcolor="#a0a0a0" stroked="f"/>
        </w:pict>
      </w:r>
    </w:p>
    <w:p w14:paraId="3CC5FEC1" w14:textId="77777777" w:rsidR="00EF2A20" w:rsidRDefault="00EF2A20" w:rsidP="00EF2A20">
      <w:pPr>
        <w:pStyle w:val="Heading1"/>
      </w:pPr>
      <w:r>
        <w:t>WITNESS 7</w:t>
      </w:r>
    </w:p>
    <w:p w14:paraId="12CB13F9" w14:textId="77777777" w:rsidR="00EF2A20" w:rsidRDefault="00EF2A20" w:rsidP="00EF2A20">
      <w:pPr>
        <w:pStyle w:val="Heading2"/>
      </w:pPr>
      <w:r>
        <w:t>Documentary Witnesses</w:t>
      </w:r>
    </w:p>
    <w:p w14:paraId="13C9F37A" w14:textId="77777777" w:rsidR="00EF2A20" w:rsidRDefault="00EF2A20" w:rsidP="00EF2A20">
      <w:pPr>
        <w:pStyle w:val="isselectedend"/>
      </w:pPr>
      <w:r>
        <w:t>The following documents will effectively speak for themselves and support the witness evidence contained within this bundle:</w:t>
      </w:r>
    </w:p>
    <w:p w14:paraId="458E55C1" w14:textId="77777777" w:rsidR="00EF2A20" w:rsidRDefault="00EF2A20" w:rsidP="00EF2A20">
      <w:pPr>
        <w:numPr>
          <w:ilvl w:val="0"/>
          <w:numId w:val="16"/>
        </w:numPr>
        <w:spacing w:before="100" w:beforeAutospacing="1" w:after="100" w:afterAutospacing="1" w:line="240" w:lineRule="auto"/>
      </w:pPr>
      <w:r>
        <w:t>Purchase Agreements.</w:t>
      </w:r>
    </w:p>
    <w:p w14:paraId="007C9D11" w14:textId="77777777" w:rsidR="00EF2A20" w:rsidRDefault="00EF2A20" w:rsidP="00EF2A20">
      <w:pPr>
        <w:numPr>
          <w:ilvl w:val="0"/>
          <w:numId w:val="16"/>
        </w:numPr>
        <w:spacing w:before="100" w:beforeAutospacing="1" w:after="100" w:afterAutospacing="1" w:line="240" w:lineRule="auto"/>
      </w:pPr>
      <w:r>
        <w:t>Finance Documents.</w:t>
      </w:r>
    </w:p>
    <w:p w14:paraId="47A24162" w14:textId="77777777" w:rsidR="00EF2A20" w:rsidRDefault="00EF2A20" w:rsidP="00EF2A20">
      <w:pPr>
        <w:numPr>
          <w:ilvl w:val="0"/>
          <w:numId w:val="16"/>
        </w:numPr>
        <w:spacing w:before="100" w:beforeAutospacing="1" w:after="100" w:afterAutospacing="1" w:line="240" w:lineRule="auto"/>
      </w:pPr>
      <w:r>
        <w:t>Haven correspondence.</w:t>
      </w:r>
    </w:p>
    <w:p w14:paraId="36B32CE3" w14:textId="77777777" w:rsidR="00EF2A20" w:rsidRDefault="00EF2A20" w:rsidP="00EF2A20">
      <w:pPr>
        <w:numPr>
          <w:ilvl w:val="0"/>
          <w:numId w:val="16"/>
        </w:numPr>
        <w:spacing w:before="100" w:beforeAutospacing="1" w:after="100" w:afterAutospacing="1" w:line="240" w:lineRule="auto"/>
      </w:pPr>
      <w:r>
        <w:t>Email communications.</w:t>
      </w:r>
    </w:p>
    <w:p w14:paraId="12CDCF11" w14:textId="77777777" w:rsidR="00EF2A20" w:rsidRDefault="00EF2A20" w:rsidP="00EF2A20">
      <w:pPr>
        <w:numPr>
          <w:ilvl w:val="0"/>
          <w:numId w:val="16"/>
        </w:numPr>
        <w:spacing w:before="100" w:beforeAutospacing="1" w:after="100" w:afterAutospacing="1" w:line="240" w:lineRule="auto"/>
      </w:pPr>
      <w:r>
        <w:t>Complaint correspondence.</w:t>
      </w:r>
    </w:p>
    <w:p w14:paraId="7C8D8767" w14:textId="77777777" w:rsidR="00EF2A20" w:rsidRDefault="00EF2A20" w:rsidP="00EF2A20">
      <w:pPr>
        <w:numPr>
          <w:ilvl w:val="0"/>
          <w:numId w:val="16"/>
        </w:numPr>
        <w:spacing w:before="100" w:beforeAutospacing="1" w:after="100" w:afterAutospacing="1" w:line="240" w:lineRule="auto"/>
      </w:pPr>
      <w:r>
        <w:t>Subject Access Request documentation.</w:t>
      </w:r>
    </w:p>
    <w:p w14:paraId="5C907E84" w14:textId="77777777" w:rsidR="00EF2A20" w:rsidRDefault="00EF2A20" w:rsidP="00EF2A20">
      <w:pPr>
        <w:numPr>
          <w:ilvl w:val="0"/>
          <w:numId w:val="16"/>
        </w:numPr>
        <w:spacing w:before="100" w:beforeAutospacing="1" w:after="100" w:afterAutospacing="1" w:line="240" w:lineRule="auto"/>
      </w:pPr>
      <w:r>
        <w:t>Repair records.</w:t>
      </w:r>
    </w:p>
    <w:p w14:paraId="2E5270C9" w14:textId="77777777" w:rsidR="00EF2A20" w:rsidRDefault="00EF2A20" w:rsidP="00EF2A20">
      <w:pPr>
        <w:numPr>
          <w:ilvl w:val="0"/>
          <w:numId w:val="16"/>
        </w:numPr>
        <w:spacing w:before="100" w:beforeAutospacing="1" w:after="100" w:afterAutospacing="1" w:line="240" w:lineRule="auto"/>
      </w:pPr>
      <w:r>
        <w:t>Snagging lists.</w:t>
      </w:r>
    </w:p>
    <w:p w14:paraId="2BBD98E7" w14:textId="77777777" w:rsidR="00EF2A20" w:rsidRDefault="00EF2A20" w:rsidP="00EF2A20">
      <w:pPr>
        <w:numPr>
          <w:ilvl w:val="0"/>
          <w:numId w:val="16"/>
        </w:numPr>
        <w:spacing w:before="100" w:beforeAutospacing="1" w:after="100" w:afterAutospacing="1" w:line="240" w:lineRule="auto"/>
      </w:pPr>
      <w:r>
        <w:t>Photographs.</w:t>
      </w:r>
    </w:p>
    <w:p w14:paraId="239F8D24" w14:textId="77777777" w:rsidR="00EF2A20" w:rsidRDefault="00EF2A20" w:rsidP="00EF2A20">
      <w:pPr>
        <w:numPr>
          <w:ilvl w:val="0"/>
          <w:numId w:val="16"/>
        </w:numPr>
        <w:spacing w:before="100" w:beforeAutospacing="1" w:after="100" w:afterAutospacing="1" w:line="240" w:lineRule="auto"/>
      </w:pPr>
      <w:r>
        <w:t>Videos.</w:t>
      </w:r>
    </w:p>
    <w:p w14:paraId="3AF672E6" w14:textId="77777777" w:rsidR="00EF2A20" w:rsidRDefault="00EF2A20" w:rsidP="00EF2A20">
      <w:pPr>
        <w:numPr>
          <w:ilvl w:val="0"/>
          <w:numId w:val="16"/>
        </w:numPr>
        <w:spacing w:before="100" w:beforeAutospacing="1" w:after="100" w:afterAutospacing="1" w:line="240" w:lineRule="auto"/>
      </w:pPr>
      <w:r>
        <w:t>Financial loss calculations.</w:t>
      </w:r>
    </w:p>
    <w:p w14:paraId="1BA2ACB6" w14:textId="77777777" w:rsidR="00EF2A20" w:rsidRDefault="00EF2A20" w:rsidP="00EF2A20">
      <w:pPr>
        <w:numPr>
          <w:ilvl w:val="0"/>
          <w:numId w:val="16"/>
        </w:numPr>
        <w:spacing w:before="100" w:beforeAutospacing="1" w:after="100" w:afterAutospacing="1" w:line="240" w:lineRule="auto"/>
      </w:pPr>
      <w:r>
        <w:t>Internal Haven documentation disclosed during proceedings.</w:t>
      </w:r>
    </w:p>
    <w:p w14:paraId="4AC87CB6" w14:textId="77777777" w:rsidR="00EF2A20" w:rsidRDefault="00C00486" w:rsidP="00EF2A20">
      <w:pPr>
        <w:spacing w:after="0"/>
      </w:pPr>
      <w:r>
        <w:rPr>
          <w:noProof/>
        </w:rPr>
        <w:pict w14:anchorId="33303797">
          <v:rect id="_x0000_i1025" alt="" style="width:413.4pt;height:.05pt;mso-width-percent:0;mso-height-percent:0;mso-width-percent:0;mso-height-percent:0" o:hrpct="916" o:hralign="center" o:hrstd="t" o:hr="t" fillcolor="#a0a0a0" stroked="f"/>
        </w:pict>
      </w:r>
    </w:p>
    <w:p w14:paraId="08652D9C" w14:textId="77777777" w:rsidR="00EF2A20" w:rsidRDefault="00EF2A20" w:rsidP="00EF2A20">
      <w:pPr>
        <w:pStyle w:val="Heading1"/>
      </w:pPr>
      <w:r>
        <w:t>Statement of Truth</w:t>
      </w:r>
    </w:p>
    <w:p w14:paraId="2C9364D5" w14:textId="77777777" w:rsidR="00EF2A20" w:rsidRDefault="00EF2A20" w:rsidP="00EF2A20">
      <w:pPr>
        <w:pStyle w:val="isselectedend"/>
      </w:pPr>
      <w:r>
        <w:t>The Claimant believes that the facts stated within the witness statements contained in this bundle are true.</w:t>
      </w:r>
    </w:p>
    <w:p w14:paraId="7010B68E" w14:textId="77777777" w:rsidR="00EF2A20" w:rsidRPr="00EF2A20" w:rsidRDefault="00EF2A20" w:rsidP="00EF2A20">
      <w:pPr>
        <w:pStyle w:val="ListBullet"/>
        <w:numPr>
          <w:ilvl w:val="0"/>
          <w:numId w:val="0"/>
        </w:numPr>
        <w:ind w:left="360" w:hanging="360"/>
        <w:rPr>
          <w:lang w:val="en-GB"/>
        </w:rPr>
      </w:pPr>
    </w:p>
    <w:sectPr w:rsidR="00EF2A20" w:rsidRPr="00EF2A2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6C33FE"/>
    <w:multiLevelType w:val="multilevel"/>
    <w:tmpl w:val="9F9C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736B14"/>
    <w:multiLevelType w:val="multilevel"/>
    <w:tmpl w:val="3A0E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3058C7"/>
    <w:multiLevelType w:val="multilevel"/>
    <w:tmpl w:val="423E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727596"/>
    <w:multiLevelType w:val="multilevel"/>
    <w:tmpl w:val="7444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180B82"/>
    <w:multiLevelType w:val="multilevel"/>
    <w:tmpl w:val="33C0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451EB7"/>
    <w:multiLevelType w:val="multilevel"/>
    <w:tmpl w:val="EE44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84218B"/>
    <w:multiLevelType w:val="multilevel"/>
    <w:tmpl w:val="F8F0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5468575">
    <w:abstractNumId w:val="8"/>
  </w:num>
  <w:num w:numId="2" w16cid:durableId="2012298087">
    <w:abstractNumId w:val="6"/>
  </w:num>
  <w:num w:numId="3" w16cid:durableId="73011704">
    <w:abstractNumId w:val="5"/>
  </w:num>
  <w:num w:numId="4" w16cid:durableId="1995521435">
    <w:abstractNumId w:val="4"/>
  </w:num>
  <w:num w:numId="5" w16cid:durableId="1681157309">
    <w:abstractNumId w:val="7"/>
  </w:num>
  <w:num w:numId="6" w16cid:durableId="1341158259">
    <w:abstractNumId w:val="3"/>
  </w:num>
  <w:num w:numId="7" w16cid:durableId="841555087">
    <w:abstractNumId w:val="2"/>
  </w:num>
  <w:num w:numId="8" w16cid:durableId="590235145">
    <w:abstractNumId w:val="1"/>
  </w:num>
  <w:num w:numId="9" w16cid:durableId="1373767235">
    <w:abstractNumId w:val="0"/>
  </w:num>
  <w:num w:numId="10" w16cid:durableId="1616063985">
    <w:abstractNumId w:val="15"/>
  </w:num>
  <w:num w:numId="11" w16cid:durableId="1831948800">
    <w:abstractNumId w:val="13"/>
  </w:num>
  <w:num w:numId="12" w16cid:durableId="290553552">
    <w:abstractNumId w:val="11"/>
  </w:num>
  <w:num w:numId="13" w16cid:durableId="1811510417">
    <w:abstractNumId w:val="14"/>
  </w:num>
  <w:num w:numId="14" w16cid:durableId="1721129773">
    <w:abstractNumId w:val="10"/>
  </w:num>
  <w:num w:numId="15" w16cid:durableId="398289452">
    <w:abstractNumId w:val="12"/>
  </w:num>
  <w:num w:numId="16" w16cid:durableId="11172198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0F49"/>
    <w:rsid w:val="0029639D"/>
    <w:rsid w:val="00326F90"/>
    <w:rsid w:val="00A31C21"/>
    <w:rsid w:val="00AA1D8D"/>
    <w:rsid w:val="00B47730"/>
    <w:rsid w:val="00B70B70"/>
    <w:rsid w:val="00C00486"/>
    <w:rsid w:val="00CB0664"/>
    <w:rsid w:val="00CD53A2"/>
    <w:rsid w:val="00EF2A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D11131"/>
  <w14:defaultImageDpi w14:val="300"/>
  <w15:docId w15:val="{9DE38AAB-914A-5E40-91EE-B601E08BD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EF2A20"/>
    <w:pPr>
      <w:spacing w:before="100" w:beforeAutospacing="1" w:after="100" w:afterAutospacing="1" w:line="240" w:lineRule="auto"/>
    </w:pPr>
    <w:rPr>
      <w:rFonts w:ascii="Times New Roman" w:eastAsia="Times New Roman" w:hAnsi="Times New Roman" w:cs="Times New Roman"/>
      <w:sz w:val="24"/>
      <w:szCs w:val="24"/>
      <w:lang w:val="en-GB" w:eastAsia="zh-CN"/>
    </w:rPr>
  </w:style>
  <w:style w:type="paragraph" w:styleId="NormalWeb">
    <w:name w:val="Normal (Web)"/>
    <w:basedOn w:val="Normal"/>
    <w:uiPriority w:val="99"/>
    <w:semiHidden/>
    <w:unhideWhenUsed/>
    <w:rsid w:val="00EF2A20"/>
    <w:pPr>
      <w:spacing w:before="100" w:beforeAutospacing="1" w:after="100" w:afterAutospacing="1" w:line="240" w:lineRule="auto"/>
    </w:pPr>
    <w:rPr>
      <w:rFonts w:ascii="Times New Roman" w:eastAsia="Times New Roman" w:hAnsi="Times New Roman" w:cs="Times New Roman"/>
      <w:sz w:val="24"/>
      <w:szCs w:val="24"/>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3894276">
      <w:bodyDiv w:val="1"/>
      <w:marLeft w:val="0"/>
      <w:marRight w:val="0"/>
      <w:marTop w:val="0"/>
      <w:marBottom w:val="0"/>
      <w:divBdr>
        <w:top w:val="none" w:sz="0" w:space="0" w:color="auto"/>
        <w:left w:val="none" w:sz="0" w:space="0" w:color="auto"/>
        <w:bottom w:val="none" w:sz="0" w:space="0" w:color="auto"/>
        <w:right w:val="none" w:sz="0" w:space="0" w:color="auto"/>
      </w:divBdr>
      <w:divsChild>
        <w:div w:id="773550831">
          <w:marLeft w:val="0"/>
          <w:marRight w:val="0"/>
          <w:marTop w:val="0"/>
          <w:marBottom w:val="0"/>
          <w:divBdr>
            <w:top w:val="none" w:sz="0" w:space="0" w:color="auto"/>
            <w:left w:val="none" w:sz="0" w:space="0" w:color="auto"/>
            <w:bottom w:val="none" w:sz="0" w:space="0" w:color="auto"/>
            <w:right w:val="none" w:sz="0" w:space="0" w:color="auto"/>
          </w:divBdr>
        </w:div>
        <w:div w:id="464465024">
          <w:marLeft w:val="0"/>
          <w:marRight w:val="0"/>
          <w:marTop w:val="0"/>
          <w:marBottom w:val="0"/>
          <w:divBdr>
            <w:top w:val="none" w:sz="0" w:space="0" w:color="auto"/>
            <w:left w:val="none" w:sz="0" w:space="0" w:color="auto"/>
            <w:bottom w:val="none" w:sz="0" w:space="0" w:color="auto"/>
            <w:right w:val="none" w:sz="0" w:space="0" w:color="auto"/>
          </w:divBdr>
        </w:div>
        <w:div w:id="1435251094">
          <w:marLeft w:val="0"/>
          <w:marRight w:val="0"/>
          <w:marTop w:val="0"/>
          <w:marBottom w:val="0"/>
          <w:divBdr>
            <w:top w:val="none" w:sz="0" w:space="0" w:color="auto"/>
            <w:left w:val="none" w:sz="0" w:space="0" w:color="auto"/>
            <w:bottom w:val="none" w:sz="0" w:space="0" w:color="auto"/>
            <w:right w:val="none" w:sz="0" w:space="0" w:color="auto"/>
          </w:divBdr>
        </w:div>
        <w:div w:id="714889830">
          <w:marLeft w:val="0"/>
          <w:marRight w:val="0"/>
          <w:marTop w:val="0"/>
          <w:marBottom w:val="0"/>
          <w:divBdr>
            <w:top w:val="none" w:sz="0" w:space="0" w:color="auto"/>
            <w:left w:val="none" w:sz="0" w:space="0" w:color="auto"/>
            <w:bottom w:val="none" w:sz="0" w:space="0" w:color="auto"/>
            <w:right w:val="none" w:sz="0" w:space="0" w:color="auto"/>
          </w:divBdr>
        </w:div>
        <w:div w:id="556169032">
          <w:marLeft w:val="0"/>
          <w:marRight w:val="0"/>
          <w:marTop w:val="0"/>
          <w:marBottom w:val="0"/>
          <w:divBdr>
            <w:top w:val="none" w:sz="0" w:space="0" w:color="auto"/>
            <w:left w:val="none" w:sz="0" w:space="0" w:color="auto"/>
            <w:bottom w:val="none" w:sz="0" w:space="0" w:color="auto"/>
            <w:right w:val="none" w:sz="0" w:space="0" w:color="auto"/>
          </w:divBdr>
        </w:div>
        <w:div w:id="1681346095">
          <w:marLeft w:val="0"/>
          <w:marRight w:val="0"/>
          <w:marTop w:val="0"/>
          <w:marBottom w:val="0"/>
          <w:divBdr>
            <w:top w:val="none" w:sz="0" w:space="0" w:color="auto"/>
            <w:left w:val="none" w:sz="0" w:space="0" w:color="auto"/>
            <w:bottom w:val="none" w:sz="0" w:space="0" w:color="auto"/>
            <w:right w:val="none" w:sz="0" w:space="0" w:color="auto"/>
          </w:divBdr>
        </w:div>
        <w:div w:id="563487635">
          <w:marLeft w:val="0"/>
          <w:marRight w:val="0"/>
          <w:marTop w:val="0"/>
          <w:marBottom w:val="0"/>
          <w:divBdr>
            <w:top w:val="none" w:sz="0" w:space="0" w:color="auto"/>
            <w:left w:val="none" w:sz="0" w:space="0" w:color="auto"/>
            <w:bottom w:val="none" w:sz="0" w:space="0" w:color="auto"/>
            <w:right w:val="none" w:sz="0" w:space="0" w:color="auto"/>
          </w:divBdr>
        </w:div>
      </w:divsChild>
    </w:div>
    <w:div w:id="18846337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596</Words>
  <Characters>3399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3</cp:revision>
  <dcterms:created xsi:type="dcterms:W3CDTF">2013-12-23T23:15:00Z</dcterms:created>
  <dcterms:modified xsi:type="dcterms:W3CDTF">2026-07-01T13:49:00Z</dcterms:modified>
  <cp:category/>
</cp:coreProperties>
</file>