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2348B" w14:textId="77777777" w:rsidR="00593EF8" w:rsidRDefault="00000000">
      <w:pPr>
        <w:jc w:val="center"/>
      </w:pPr>
      <w:r>
        <w:rPr>
          <w:b/>
          <w:sz w:val="44"/>
        </w:rPr>
        <w:t>WORKING NOTES</w:t>
      </w:r>
    </w:p>
    <w:p w14:paraId="48C6B5DA" w14:textId="77777777" w:rsidR="00593EF8" w:rsidRDefault="00000000">
      <w:pPr>
        <w:jc w:val="center"/>
      </w:pPr>
      <w:r>
        <w:rPr>
          <w:b/>
          <w:sz w:val="36"/>
        </w:rPr>
        <w:t>VAUGHAN v HAVEN HOLIDAYS LTD</w:t>
      </w:r>
    </w:p>
    <w:p w14:paraId="0A3B41B1" w14:textId="77777777" w:rsidR="00593EF8" w:rsidRDefault="00000000">
      <w:pPr>
        <w:pStyle w:val="Heading1"/>
      </w:pPr>
      <w:r>
        <w:t>Purpose</w:t>
      </w:r>
    </w:p>
    <w:p w14:paraId="1E53E072" w14:textId="77777777" w:rsidR="00593EF8" w:rsidRDefault="00000000">
      <w:r>
        <w:t>This working document is for recording ongoing notes, actions, observations, ideas, solicitor discussions, evidence to obtain and matters requiring follow-up during preparation of the trial bundle. It is intended as an internal working document and not as evidence for the Court.</w:t>
      </w:r>
    </w:p>
    <w:p w14:paraId="12D63149" w14:textId="77777777" w:rsidR="00593EF8" w:rsidRDefault="00000000">
      <w:pPr>
        <w:pStyle w:val="Heading1"/>
      </w:pPr>
      <w:r>
        <w:t>Working Notes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593EF8" w14:paraId="4B7E57D0" w14:textId="77777777">
        <w:tc>
          <w:tcPr>
            <w:tcW w:w="1728" w:type="dxa"/>
          </w:tcPr>
          <w:p w14:paraId="3E2D7604" w14:textId="77777777" w:rsidR="00593EF8" w:rsidRDefault="00000000">
            <w:r>
              <w:t>Date</w:t>
            </w:r>
          </w:p>
        </w:tc>
        <w:tc>
          <w:tcPr>
            <w:tcW w:w="1728" w:type="dxa"/>
          </w:tcPr>
          <w:p w14:paraId="71154FA4" w14:textId="77777777" w:rsidR="00593EF8" w:rsidRDefault="00000000">
            <w:r>
              <w:t>Topic</w:t>
            </w:r>
          </w:p>
        </w:tc>
        <w:tc>
          <w:tcPr>
            <w:tcW w:w="1728" w:type="dxa"/>
          </w:tcPr>
          <w:p w14:paraId="599D3EC3" w14:textId="77777777" w:rsidR="00593EF8" w:rsidRDefault="00000000">
            <w:r>
              <w:t>Notes</w:t>
            </w:r>
          </w:p>
        </w:tc>
        <w:tc>
          <w:tcPr>
            <w:tcW w:w="1728" w:type="dxa"/>
          </w:tcPr>
          <w:p w14:paraId="007DA62C" w14:textId="77777777" w:rsidR="00593EF8" w:rsidRDefault="00000000">
            <w:r>
              <w:t>Action Required</w:t>
            </w:r>
          </w:p>
        </w:tc>
        <w:tc>
          <w:tcPr>
            <w:tcW w:w="1728" w:type="dxa"/>
          </w:tcPr>
          <w:p w14:paraId="6F5C859A" w14:textId="77777777" w:rsidR="00593EF8" w:rsidRDefault="00000000">
            <w:r>
              <w:t>Completed</w:t>
            </w:r>
          </w:p>
        </w:tc>
      </w:tr>
      <w:tr w:rsidR="00593EF8" w14:paraId="41DB19DA" w14:textId="77777777">
        <w:tc>
          <w:tcPr>
            <w:tcW w:w="1728" w:type="dxa"/>
          </w:tcPr>
          <w:p w14:paraId="48FB971C" w14:textId="77777777" w:rsidR="00593EF8" w:rsidRDefault="00593EF8"/>
        </w:tc>
        <w:tc>
          <w:tcPr>
            <w:tcW w:w="1728" w:type="dxa"/>
          </w:tcPr>
          <w:p w14:paraId="76E0F120" w14:textId="77777777" w:rsidR="00593EF8" w:rsidRDefault="00593EF8"/>
        </w:tc>
        <w:tc>
          <w:tcPr>
            <w:tcW w:w="1728" w:type="dxa"/>
          </w:tcPr>
          <w:p w14:paraId="2E8F3E4E" w14:textId="77777777" w:rsidR="00593EF8" w:rsidRDefault="00593EF8"/>
        </w:tc>
        <w:tc>
          <w:tcPr>
            <w:tcW w:w="1728" w:type="dxa"/>
          </w:tcPr>
          <w:p w14:paraId="4855FC8B" w14:textId="77777777" w:rsidR="00593EF8" w:rsidRDefault="00593EF8"/>
        </w:tc>
        <w:tc>
          <w:tcPr>
            <w:tcW w:w="1728" w:type="dxa"/>
          </w:tcPr>
          <w:p w14:paraId="25C641E8" w14:textId="77777777" w:rsidR="00593EF8" w:rsidRDefault="00000000">
            <w:r>
              <w:t>☐</w:t>
            </w:r>
          </w:p>
        </w:tc>
      </w:tr>
      <w:tr w:rsidR="00593EF8" w14:paraId="2D62B9D8" w14:textId="77777777">
        <w:tc>
          <w:tcPr>
            <w:tcW w:w="1728" w:type="dxa"/>
          </w:tcPr>
          <w:p w14:paraId="0D7B9F5C" w14:textId="77777777" w:rsidR="00593EF8" w:rsidRDefault="00593EF8"/>
        </w:tc>
        <w:tc>
          <w:tcPr>
            <w:tcW w:w="1728" w:type="dxa"/>
          </w:tcPr>
          <w:p w14:paraId="5A9D33C2" w14:textId="77777777" w:rsidR="00593EF8" w:rsidRDefault="00593EF8"/>
        </w:tc>
        <w:tc>
          <w:tcPr>
            <w:tcW w:w="1728" w:type="dxa"/>
          </w:tcPr>
          <w:p w14:paraId="5BD7812D" w14:textId="77777777" w:rsidR="00593EF8" w:rsidRDefault="00593EF8"/>
        </w:tc>
        <w:tc>
          <w:tcPr>
            <w:tcW w:w="1728" w:type="dxa"/>
          </w:tcPr>
          <w:p w14:paraId="7583842B" w14:textId="77777777" w:rsidR="00593EF8" w:rsidRDefault="00593EF8"/>
        </w:tc>
        <w:tc>
          <w:tcPr>
            <w:tcW w:w="1728" w:type="dxa"/>
          </w:tcPr>
          <w:p w14:paraId="51726A3E" w14:textId="77777777" w:rsidR="00593EF8" w:rsidRDefault="00000000">
            <w:r>
              <w:t>☐</w:t>
            </w:r>
          </w:p>
        </w:tc>
      </w:tr>
      <w:tr w:rsidR="00593EF8" w14:paraId="4D04FF7C" w14:textId="77777777">
        <w:tc>
          <w:tcPr>
            <w:tcW w:w="1728" w:type="dxa"/>
          </w:tcPr>
          <w:p w14:paraId="3F806DD5" w14:textId="77777777" w:rsidR="00593EF8" w:rsidRDefault="00593EF8"/>
        </w:tc>
        <w:tc>
          <w:tcPr>
            <w:tcW w:w="1728" w:type="dxa"/>
          </w:tcPr>
          <w:p w14:paraId="3D026077" w14:textId="77777777" w:rsidR="00593EF8" w:rsidRDefault="00593EF8"/>
        </w:tc>
        <w:tc>
          <w:tcPr>
            <w:tcW w:w="1728" w:type="dxa"/>
          </w:tcPr>
          <w:p w14:paraId="1F3B9823" w14:textId="77777777" w:rsidR="00593EF8" w:rsidRDefault="00593EF8"/>
        </w:tc>
        <w:tc>
          <w:tcPr>
            <w:tcW w:w="1728" w:type="dxa"/>
          </w:tcPr>
          <w:p w14:paraId="4C484790" w14:textId="77777777" w:rsidR="00593EF8" w:rsidRDefault="00593EF8"/>
        </w:tc>
        <w:tc>
          <w:tcPr>
            <w:tcW w:w="1728" w:type="dxa"/>
          </w:tcPr>
          <w:p w14:paraId="0BEE38C8" w14:textId="77777777" w:rsidR="00593EF8" w:rsidRDefault="00000000">
            <w:r>
              <w:t>☐</w:t>
            </w:r>
          </w:p>
        </w:tc>
      </w:tr>
      <w:tr w:rsidR="00593EF8" w14:paraId="335265DC" w14:textId="77777777">
        <w:tc>
          <w:tcPr>
            <w:tcW w:w="1728" w:type="dxa"/>
          </w:tcPr>
          <w:p w14:paraId="53CA260A" w14:textId="77777777" w:rsidR="00593EF8" w:rsidRDefault="00593EF8"/>
        </w:tc>
        <w:tc>
          <w:tcPr>
            <w:tcW w:w="1728" w:type="dxa"/>
          </w:tcPr>
          <w:p w14:paraId="0D22405A" w14:textId="77777777" w:rsidR="00593EF8" w:rsidRDefault="00593EF8"/>
        </w:tc>
        <w:tc>
          <w:tcPr>
            <w:tcW w:w="1728" w:type="dxa"/>
          </w:tcPr>
          <w:p w14:paraId="760B73B1" w14:textId="77777777" w:rsidR="00593EF8" w:rsidRDefault="00593EF8"/>
        </w:tc>
        <w:tc>
          <w:tcPr>
            <w:tcW w:w="1728" w:type="dxa"/>
          </w:tcPr>
          <w:p w14:paraId="30623394" w14:textId="77777777" w:rsidR="00593EF8" w:rsidRDefault="00593EF8"/>
        </w:tc>
        <w:tc>
          <w:tcPr>
            <w:tcW w:w="1728" w:type="dxa"/>
          </w:tcPr>
          <w:p w14:paraId="42618C5B" w14:textId="77777777" w:rsidR="00593EF8" w:rsidRDefault="00000000">
            <w:r>
              <w:t>☐</w:t>
            </w:r>
          </w:p>
        </w:tc>
      </w:tr>
      <w:tr w:rsidR="00593EF8" w14:paraId="423AD193" w14:textId="77777777">
        <w:tc>
          <w:tcPr>
            <w:tcW w:w="1728" w:type="dxa"/>
          </w:tcPr>
          <w:p w14:paraId="7B1A8ADA" w14:textId="77777777" w:rsidR="00593EF8" w:rsidRDefault="00593EF8"/>
        </w:tc>
        <w:tc>
          <w:tcPr>
            <w:tcW w:w="1728" w:type="dxa"/>
          </w:tcPr>
          <w:p w14:paraId="444DB68B" w14:textId="77777777" w:rsidR="00593EF8" w:rsidRDefault="00593EF8"/>
        </w:tc>
        <w:tc>
          <w:tcPr>
            <w:tcW w:w="1728" w:type="dxa"/>
          </w:tcPr>
          <w:p w14:paraId="7460DB51" w14:textId="77777777" w:rsidR="00593EF8" w:rsidRDefault="00593EF8"/>
        </w:tc>
        <w:tc>
          <w:tcPr>
            <w:tcW w:w="1728" w:type="dxa"/>
          </w:tcPr>
          <w:p w14:paraId="42CAB70D" w14:textId="77777777" w:rsidR="00593EF8" w:rsidRDefault="00593EF8"/>
        </w:tc>
        <w:tc>
          <w:tcPr>
            <w:tcW w:w="1728" w:type="dxa"/>
          </w:tcPr>
          <w:p w14:paraId="75DD34AD" w14:textId="77777777" w:rsidR="00593EF8" w:rsidRDefault="00000000">
            <w:r>
              <w:t>☐</w:t>
            </w:r>
          </w:p>
        </w:tc>
      </w:tr>
      <w:tr w:rsidR="00593EF8" w14:paraId="41D4133F" w14:textId="77777777">
        <w:tc>
          <w:tcPr>
            <w:tcW w:w="1728" w:type="dxa"/>
          </w:tcPr>
          <w:p w14:paraId="6586D0A3" w14:textId="77777777" w:rsidR="00593EF8" w:rsidRDefault="00593EF8"/>
        </w:tc>
        <w:tc>
          <w:tcPr>
            <w:tcW w:w="1728" w:type="dxa"/>
          </w:tcPr>
          <w:p w14:paraId="7FFEEE0E" w14:textId="77777777" w:rsidR="00593EF8" w:rsidRDefault="00593EF8"/>
        </w:tc>
        <w:tc>
          <w:tcPr>
            <w:tcW w:w="1728" w:type="dxa"/>
          </w:tcPr>
          <w:p w14:paraId="71FF7E0D" w14:textId="77777777" w:rsidR="00593EF8" w:rsidRDefault="00593EF8"/>
        </w:tc>
        <w:tc>
          <w:tcPr>
            <w:tcW w:w="1728" w:type="dxa"/>
          </w:tcPr>
          <w:p w14:paraId="7193B95F" w14:textId="77777777" w:rsidR="00593EF8" w:rsidRDefault="00593EF8"/>
        </w:tc>
        <w:tc>
          <w:tcPr>
            <w:tcW w:w="1728" w:type="dxa"/>
          </w:tcPr>
          <w:p w14:paraId="4B3B6D11" w14:textId="77777777" w:rsidR="00593EF8" w:rsidRDefault="00000000">
            <w:r>
              <w:t>☐</w:t>
            </w:r>
          </w:p>
        </w:tc>
      </w:tr>
      <w:tr w:rsidR="00593EF8" w14:paraId="58FD298B" w14:textId="77777777">
        <w:tc>
          <w:tcPr>
            <w:tcW w:w="1728" w:type="dxa"/>
          </w:tcPr>
          <w:p w14:paraId="7FF32B34" w14:textId="77777777" w:rsidR="00593EF8" w:rsidRDefault="00593EF8"/>
        </w:tc>
        <w:tc>
          <w:tcPr>
            <w:tcW w:w="1728" w:type="dxa"/>
          </w:tcPr>
          <w:p w14:paraId="2ECD697F" w14:textId="77777777" w:rsidR="00593EF8" w:rsidRDefault="00593EF8"/>
        </w:tc>
        <w:tc>
          <w:tcPr>
            <w:tcW w:w="1728" w:type="dxa"/>
          </w:tcPr>
          <w:p w14:paraId="1954ED81" w14:textId="77777777" w:rsidR="00593EF8" w:rsidRDefault="00593EF8"/>
        </w:tc>
        <w:tc>
          <w:tcPr>
            <w:tcW w:w="1728" w:type="dxa"/>
          </w:tcPr>
          <w:p w14:paraId="6A282276" w14:textId="77777777" w:rsidR="00593EF8" w:rsidRDefault="00593EF8"/>
        </w:tc>
        <w:tc>
          <w:tcPr>
            <w:tcW w:w="1728" w:type="dxa"/>
          </w:tcPr>
          <w:p w14:paraId="20BEF657" w14:textId="77777777" w:rsidR="00593EF8" w:rsidRDefault="00000000">
            <w:r>
              <w:t>☐</w:t>
            </w:r>
          </w:p>
        </w:tc>
      </w:tr>
      <w:tr w:rsidR="00593EF8" w14:paraId="598A978A" w14:textId="77777777">
        <w:tc>
          <w:tcPr>
            <w:tcW w:w="1728" w:type="dxa"/>
          </w:tcPr>
          <w:p w14:paraId="032F8D58" w14:textId="77777777" w:rsidR="00593EF8" w:rsidRDefault="00593EF8"/>
        </w:tc>
        <w:tc>
          <w:tcPr>
            <w:tcW w:w="1728" w:type="dxa"/>
          </w:tcPr>
          <w:p w14:paraId="524E2642" w14:textId="77777777" w:rsidR="00593EF8" w:rsidRDefault="00593EF8"/>
        </w:tc>
        <w:tc>
          <w:tcPr>
            <w:tcW w:w="1728" w:type="dxa"/>
          </w:tcPr>
          <w:p w14:paraId="1B1EA226" w14:textId="77777777" w:rsidR="00593EF8" w:rsidRDefault="00593EF8"/>
        </w:tc>
        <w:tc>
          <w:tcPr>
            <w:tcW w:w="1728" w:type="dxa"/>
          </w:tcPr>
          <w:p w14:paraId="013F5311" w14:textId="77777777" w:rsidR="00593EF8" w:rsidRDefault="00593EF8"/>
        </w:tc>
        <w:tc>
          <w:tcPr>
            <w:tcW w:w="1728" w:type="dxa"/>
          </w:tcPr>
          <w:p w14:paraId="75625CAF" w14:textId="77777777" w:rsidR="00593EF8" w:rsidRDefault="00000000">
            <w:r>
              <w:t>☐</w:t>
            </w:r>
          </w:p>
        </w:tc>
      </w:tr>
      <w:tr w:rsidR="00593EF8" w14:paraId="41F5CDD5" w14:textId="77777777">
        <w:tc>
          <w:tcPr>
            <w:tcW w:w="1728" w:type="dxa"/>
          </w:tcPr>
          <w:p w14:paraId="34E47927" w14:textId="77777777" w:rsidR="00593EF8" w:rsidRDefault="00593EF8"/>
        </w:tc>
        <w:tc>
          <w:tcPr>
            <w:tcW w:w="1728" w:type="dxa"/>
          </w:tcPr>
          <w:p w14:paraId="3C0895D9" w14:textId="77777777" w:rsidR="00593EF8" w:rsidRDefault="00593EF8"/>
        </w:tc>
        <w:tc>
          <w:tcPr>
            <w:tcW w:w="1728" w:type="dxa"/>
          </w:tcPr>
          <w:p w14:paraId="30698704" w14:textId="77777777" w:rsidR="00593EF8" w:rsidRDefault="00593EF8"/>
        </w:tc>
        <w:tc>
          <w:tcPr>
            <w:tcW w:w="1728" w:type="dxa"/>
          </w:tcPr>
          <w:p w14:paraId="5B6D6E7B" w14:textId="77777777" w:rsidR="00593EF8" w:rsidRDefault="00593EF8"/>
        </w:tc>
        <w:tc>
          <w:tcPr>
            <w:tcW w:w="1728" w:type="dxa"/>
          </w:tcPr>
          <w:p w14:paraId="10345035" w14:textId="77777777" w:rsidR="00593EF8" w:rsidRDefault="00000000">
            <w:r>
              <w:t>☐</w:t>
            </w:r>
          </w:p>
        </w:tc>
      </w:tr>
      <w:tr w:rsidR="00593EF8" w14:paraId="38F81253" w14:textId="77777777">
        <w:tc>
          <w:tcPr>
            <w:tcW w:w="1728" w:type="dxa"/>
          </w:tcPr>
          <w:p w14:paraId="0DE63049" w14:textId="77777777" w:rsidR="00593EF8" w:rsidRDefault="00593EF8"/>
        </w:tc>
        <w:tc>
          <w:tcPr>
            <w:tcW w:w="1728" w:type="dxa"/>
          </w:tcPr>
          <w:p w14:paraId="52D71412" w14:textId="77777777" w:rsidR="00593EF8" w:rsidRDefault="00593EF8"/>
        </w:tc>
        <w:tc>
          <w:tcPr>
            <w:tcW w:w="1728" w:type="dxa"/>
          </w:tcPr>
          <w:p w14:paraId="2029CF2E" w14:textId="77777777" w:rsidR="00593EF8" w:rsidRDefault="00593EF8"/>
        </w:tc>
        <w:tc>
          <w:tcPr>
            <w:tcW w:w="1728" w:type="dxa"/>
          </w:tcPr>
          <w:p w14:paraId="7EFDECFA" w14:textId="77777777" w:rsidR="00593EF8" w:rsidRDefault="00593EF8"/>
        </w:tc>
        <w:tc>
          <w:tcPr>
            <w:tcW w:w="1728" w:type="dxa"/>
          </w:tcPr>
          <w:p w14:paraId="6E7927C8" w14:textId="77777777" w:rsidR="00593EF8" w:rsidRDefault="00000000">
            <w:r>
              <w:t>☐</w:t>
            </w:r>
          </w:p>
        </w:tc>
      </w:tr>
      <w:tr w:rsidR="00593EF8" w14:paraId="11EBE792" w14:textId="77777777">
        <w:tc>
          <w:tcPr>
            <w:tcW w:w="1728" w:type="dxa"/>
          </w:tcPr>
          <w:p w14:paraId="1FE3DEEF" w14:textId="77777777" w:rsidR="00593EF8" w:rsidRDefault="00593EF8"/>
        </w:tc>
        <w:tc>
          <w:tcPr>
            <w:tcW w:w="1728" w:type="dxa"/>
          </w:tcPr>
          <w:p w14:paraId="03EC3611" w14:textId="77777777" w:rsidR="00593EF8" w:rsidRDefault="00593EF8"/>
        </w:tc>
        <w:tc>
          <w:tcPr>
            <w:tcW w:w="1728" w:type="dxa"/>
          </w:tcPr>
          <w:p w14:paraId="17E2E958" w14:textId="77777777" w:rsidR="00593EF8" w:rsidRDefault="00593EF8"/>
        </w:tc>
        <w:tc>
          <w:tcPr>
            <w:tcW w:w="1728" w:type="dxa"/>
          </w:tcPr>
          <w:p w14:paraId="771E8D29" w14:textId="77777777" w:rsidR="00593EF8" w:rsidRDefault="00593EF8"/>
        </w:tc>
        <w:tc>
          <w:tcPr>
            <w:tcW w:w="1728" w:type="dxa"/>
          </w:tcPr>
          <w:p w14:paraId="6A1A66F0" w14:textId="77777777" w:rsidR="00593EF8" w:rsidRDefault="00000000">
            <w:r>
              <w:t>☐</w:t>
            </w:r>
          </w:p>
        </w:tc>
      </w:tr>
      <w:tr w:rsidR="00593EF8" w14:paraId="52F21189" w14:textId="77777777">
        <w:tc>
          <w:tcPr>
            <w:tcW w:w="1728" w:type="dxa"/>
          </w:tcPr>
          <w:p w14:paraId="221F9279" w14:textId="77777777" w:rsidR="00593EF8" w:rsidRDefault="00593EF8"/>
        </w:tc>
        <w:tc>
          <w:tcPr>
            <w:tcW w:w="1728" w:type="dxa"/>
          </w:tcPr>
          <w:p w14:paraId="3042FBE8" w14:textId="77777777" w:rsidR="00593EF8" w:rsidRDefault="00593EF8"/>
        </w:tc>
        <w:tc>
          <w:tcPr>
            <w:tcW w:w="1728" w:type="dxa"/>
          </w:tcPr>
          <w:p w14:paraId="14C6C5DB" w14:textId="77777777" w:rsidR="00593EF8" w:rsidRDefault="00593EF8"/>
        </w:tc>
        <w:tc>
          <w:tcPr>
            <w:tcW w:w="1728" w:type="dxa"/>
          </w:tcPr>
          <w:p w14:paraId="28A11C7B" w14:textId="77777777" w:rsidR="00593EF8" w:rsidRDefault="00593EF8"/>
        </w:tc>
        <w:tc>
          <w:tcPr>
            <w:tcW w:w="1728" w:type="dxa"/>
          </w:tcPr>
          <w:p w14:paraId="47CE5DD2" w14:textId="77777777" w:rsidR="00593EF8" w:rsidRDefault="00000000">
            <w:r>
              <w:t>☐</w:t>
            </w:r>
          </w:p>
        </w:tc>
      </w:tr>
      <w:tr w:rsidR="00593EF8" w14:paraId="55476AD9" w14:textId="77777777">
        <w:tc>
          <w:tcPr>
            <w:tcW w:w="1728" w:type="dxa"/>
          </w:tcPr>
          <w:p w14:paraId="2B97A337" w14:textId="77777777" w:rsidR="00593EF8" w:rsidRDefault="00593EF8"/>
        </w:tc>
        <w:tc>
          <w:tcPr>
            <w:tcW w:w="1728" w:type="dxa"/>
          </w:tcPr>
          <w:p w14:paraId="735D44C7" w14:textId="77777777" w:rsidR="00593EF8" w:rsidRDefault="00593EF8"/>
        </w:tc>
        <w:tc>
          <w:tcPr>
            <w:tcW w:w="1728" w:type="dxa"/>
          </w:tcPr>
          <w:p w14:paraId="5C24714A" w14:textId="77777777" w:rsidR="00593EF8" w:rsidRDefault="00593EF8"/>
        </w:tc>
        <w:tc>
          <w:tcPr>
            <w:tcW w:w="1728" w:type="dxa"/>
          </w:tcPr>
          <w:p w14:paraId="7D1B0C68" w14:textId="77777777" w:rsidR="00593EF8" w:rsidRDefault="00593EF8"/>
        </w:tc>
        <w:tc>
          <w:tcPr>
            <w:tcW w:w="1728" w:type="dxa"/>
          </w:tcPr>
          <w:p w14:paraId="11B7DA89" w14:textId="77777777" w:rsidR="00593EF8" w:rsidRDefault="00000000">
            <w:r>
              <w:t>☐</w:t>
            </w:r>
          </w:p>
        </w:tc>
      </w:tr>
      <w:tr w:rsidR="00593EF8" w14:paraId="1BB2DE75" w14:textId="77777777">
        <w:tc>
          <w:tcPr>
            <w:tcW w:w="1728" w:type="dxa"/>
          </w:tcPr>
          <w:p w14:paraId="2FDADFB3" w14:textId="77777777" w:rsidR="00593EF8" w:rsidRDefault="00593EF8"/>
        </w:tc>
        <w:tc>
          <w:tcPr>
            <w:tcW w:w="1728" w:type="dxa"/>
          </w:tcPr>
          <w:p w14:paraId="7AC499D6" w14:textId="77777777" w:rsidR="00593EF8" w:rsidRDefault="00593EF8"/>
        </w:tc>
        <w:tc>
          <w:tcPr>
            <w:tcW w:w="1728" w:type="dxa"/>
          </w:tcPr>
          <w:p w14:paraId="634E8F57" w14:textId="77777777" w:rsidR="00593EF8" w:rsidRDefault="00593EF8"/>
        </w:tc>
        <w:tc>
          <w:tcPr>
            <w:tcW w:w="1728" w:type="dxa"/>
          </w:tcPr>
          <w:p w14:paraId="57DDEC53" w14:textId="77777777" w:rsidR="00593EF8" w:rsidRDefault="00593EF8"/>
        </w:tc>
        <w:tc>
          <w:tcPr>
            <w:tcW w:w="1728" w:type="dxa"/>
          </w:tcPr>
          <w:p w14:paraId="77BFFF52" w14:textId="77777777" w:rsidR="00593EF8" w:rsidRDefault="00000000">
            <w:r>
              <w:t>☐</w:t>
            </w:r>
          </w:p>
        </w:tc>
      </w:tr>
      <w:tr w:rsidR="00593EF8" w14:paraId="4B7D31FE" w14:textId="77777777">
        <w:tc>
          <w:tcPr>
            <w:tcW w:w="1728" w:type="dxa"/>
          </w:tcPr>
          <w:p w14:paraId="380CF71C" w14:textId="77777777" w:rsidR="00593EF8" w:rsidRDefault="00593EF8"/>
        </w:tc>
        <w:tc>
          <w:tcPr>
            <w:tcW w:w="1728" w:type="dxa"/>
          </w:tcPr>
          <w:p w14:paraId="6470C762" w14:textId="77777777" w:rsidR="00593EF8" w:rsidRDefault="00593EF8"/>
        </w:tc>
        <w:tc>
          <w:tcPr>
            <w:tcW w:w="1728" w:type="dxa"/>
          </w:tcPr>
          <w:p w14:paraId="559DEF1D" w14:textId="77777777" w:rsidR="00593EF8" w:rsidRDefault="00593EF8"/>
        </w:tc>
        <w:tc>
          <w:tcPr>
            <w:tcW w:w="1728" w:type="dxa"/>
          </w:tcPr>
          <w:p w14:paraId="26EB16AF" w14:textId="77777777" w:rsidR="00593EF8" w:rsidRDefault="00593EF8"/>
        </w:tc>
        <w:tc>
          <w:tcPr>
            <w:tcW w:w="1728" w:type="dxa"/>
          </w:tcPr>
          <w:p w14:paraId="23D207AD" w14:textId="77777777" w:rsidR="00593EF8" w:rsidRDefault="00000000">
            <w:r>
              <w:t>☐</w:t>
            </w:r>
          </w:p>
        </w:tc>
      </w:tr>
      <w:tr w:rsidR="00593EF8" w14:paraId="2E958119" w14:textId="77777777">
        <w:tc>
          <w:tcPr>
            <w:tcW w:w="1728" w:type="dxa"/>
          </w:tcPr>
          <w:p w14:paraId="1CF3B551" w14:textId="77777777" w:rsidR="00593EF8" w:rsidRDefault="00593EF8"/>
        </w:tc>
        <w:tc>
          <w:tcPr>
            <w:tcW w:w="1728" w:type="dxa"/>
          </w:tcPr>
          <w:p w14:paraId="4C7FA84F" w14:textId="77777777" w:rsidR="00593EF8" w:rsidRDefault="00593EF8"/>
        </w:tc>
        <w:tc>
          <w:tcPr>
            <w:tcW w:w="1728" w:type="dxa"/>
          </w:tcPr>
          <w:p w14:paraId="5868CE44" w14:textId="77777777" w:rsidR="00593EF8" w:rsidRDefault="00593EF8"/>
        </w:tc>
        <w:tc>
          <w:tcPr>
            <w:tcW w:w="1728" w:type="dxa"/>
          </w:tcPr>
          <w:p w14:paraId="47BDF24D" w14:textId="77777777" w:rsidR="00593EF8" w:rsidRDefault="00593EF8"/>
        </w:tc>
        <w:tc>
          <w:tcPr>
            <w:tcW w:w="1728" w:type="dxa"/>
          </w:tcPr>
          <w:p w14:paraId="5D054784" w14:textId="77777777" w:rsidR="00593EF8" w:rsidRDefault="00000000">
            <w:r>
              <w:t>☐</w:t>
            </w:r>
          </w:p>
        </w:tc>
      </w:tr>
      <w:tr w:rsidR="00593EF8" w14:paraId="353E01EE" w14:textId="77777777">
        <w:tc>
          <w:tcPr>
            <w:tcW w:w="1728" w:type="dxa"/>
          </w:tcPr>
          <w:p w14:paraId="3886765F" w14:textId="77777777" w:rsidR="00593EF8" w:rsidRDefault="00593EF8"/>
        </w:tc>
        <w:tc>
          <w:tcPr>
            <w:tcW w:w="1728" w:type="dxa"/>
          </w:tcPr>
          <w:p w14:paraId="1977EFA2" w14:textId="77777777" w:rsidR="00593EF8" w:rsidRDefault="00593EF8"/>
        </w:tc>
        <w:tc>
          <w:tcPr>
            <w:tcW w:w="1728" w:type="dxa"/>
          </w:tcPr>
          <w:p w14:paraId="2930DA84" w14:textId="77777777" w:rsidR="00593EF8" w:rsidRDefault="00593EF8"/>
        </w:tc>
        <w:tc>
          <w:tcPr>
            <w:tcW w:w="1728" w:type="dxa"/>
          </w:tcPr>
          <w:p w14:paraId="523BCA6D" w14:textId="77777777" w:rsidR="00593EF8" w:rsidRDefault="00593EF8"/>
        </w:tc>
        <w:tc>
          <w:tcPr>
            <w:tcW w:w="1728" w:type="dxa"/>
          </w:tcPr>
          <w:p w14:paraId="5AD19495" w14:textId="77777777" w:rsidR="00593EF8" w:rsidRDefault="00000000">
            <w:r>
              <w:t>☐</w:t>
            </w:r>
          </w:p>
        </w:tc>
      </w:tr>
      <w:tr w:rsidR="00593EF8" w14:paraId="5FDB7441" w14:textId="77777777">
        <w:tc>
          <w:tcPr>
            <w:tcW w:w="1728" w:type="dxa"/>
          </w:tcPr>
          <w:p w14:paraId="26DCCD39" w14:textId="77777777" w:rsidR="00593EF8" w:rsidRDefault="00593EF8"/>
        </w:tc>
        <w:tc>
          <w:tcPr>
            <w:tcW w:w="1728" w:type="dxa"/>
          </w:tcPr>
          <w:p w14:paraId="7FB9BB4D" w14:textId="77777777" w:rsidR="00593EF8" w:rsidRDefault="00593EF8"/>
        </w:tc>
        <w:tc>
          <w:tcPr>
            <w:tcW w:w="1728" w:type="dxa"/>
          </w:tcPr>
          <w:p w14:paraId="135370A3" w14:textId="77777777" w:rsidR="00593EF8" w:rsidRDefault="00593EF8"/>
        </w:tc>
        <w:tc>
          <w:tcPr>
            <w:tcW w:w="1728" w:type="dxa"/>
          </w:tcPr>
          <w:p w14:paraId="0314D3D7" w14:textId="77777777" w:rsidR="00593EF8" w:rsidRDefault="00593EF8"/>
        </w:tc>
        <w:tc>
          <w:tcPr>
            <w:tcW w:w="1728" w:type="dxa"/>
          </w:tcPr>
          <w:p w14:paraId="510FA28A" w14:textId="77777777" w:rsidR="00593EF8" w:rsidRDefault="00000000">
            <w:r>
              <w:t>☐</w:t>
            </w:r>
          </w:p>
        </w:tc>
      </w:tr>
      <w:tr w:rsidR="00593EF8" w14:paraId="5BD759CF" w14:textId="77777777">
        <w:tc>
          <w:tcPr>
            <w:tcW w:w="1728" w:type="dxa"/>
          </w:tcPr>
          <w:p w14:paraId="0107D695" w14:textId="77777777" w:rsidR="00593EF8" w:rsidRDefault="00593EF8"/>
        </w:tc>
        <w:tc>
          <w:tcPr>
            <w:tcW w:w="1728" w:type="dxa"/>
          </w:tcPr>
          <w:p w14:paraId="24BFB400" w14:textId="77777777" w:rsidR="00593EF8" w:rsidRDefault="00593EF8"/>
        </w:tc>
        <w:tc>
          <w:tcPr>
            <w:tcW w:w="1728" w:type="dxa"/>
          </w:tcPr>
          <w:p w14:paraId="69691B5F" w14:textId="77777777" w:rsidR="00593EF8" w:rsidRDefault="00593EF8"/>
        </w:tc>
        <w:tc>
          <w:tcPr>
            <w:tcW w:w="1728" w:type="dxa"/>
          </w:tcPr>
          <w:p w14:paraId="004BF9C6" w14:textId="77777777" w:rsidR="00593EF8" w:rsidRDefault="00593EF8"/>
        </w:tc>
        <w:tc>
          <w:tcPr>
            <w:tcW w:w="1728" w:type="dxa"/>
          </w:tcPr>
          <w:p w14:paraId="7DB9CC16" w14:textId="77777777" w:rsidR="00593EF8" w:rsidRDefault="00000000">
            <w:r>
              <w:t>☐</w:t>
            </w:r>
          </w:p>
        </w:tc>
      </w:tr>
      <w:tr w:rsidR="00593EF8" w14:paraId="5CE632B6" w14:textId="77777777">
        <w:tc>
          <w:tcPr>
            <w:tcW w:w="1728" w:type="dxa"/>
          </w:tcPr>
          <w:p w14:paraId="6F9D3F20" w14:textId="77777777" w:rsidR="00593EF8" w:rsidRDefault="00593EF8"/>
        </w:tc>
        <w:tc>
          <w:tcPr>
            <w:tcW w:w="1728" w:type="dxa"/>
          </w:tcPr>
          <w:p w14:paraId="7E8BA229" w14:textId="77777777" w:rsidR="00593EF8" w:rsidRDefault="00593EF8"/>
        </w:tc>
        <w:tc>
          <w:tcPr>
            <w:tcW w:w="1728" w:type="dxa"/>
          </w:tcPr>
          <w:p w14:paraId="4DD902B1" w14:textId="77777777" w:rsidR="00593EF8" w:rsidRDefault="00593EF8"/>
        </w:tc>
        <w:tc>
          <w:tcPr>
            <w:tcW w:w="1728" w:type="dxa"/>
          </w:tcPr>
          <w:p w14:paraId="19492DA0" w14:textId="77777777" w:rsidR="00593EF8" w:rsidRDefault="00593EF8"/>
        </w:tc>
        <w:tc>
          <w:tcPr>
            <w:tcW w:w="1728" w:type="dxa"/>
          </w:tcPr>
          <w:p w14:paraId="27680721" w14:textId="77777777" w:rsidR="00593EF8" w:rsidRDefault="00000000">
            <w:r>
              <w:t>☐</w:t>
            </w:r>
          </w:p>
        </w:tc>
      </w:tr>
    </w:tbl>
    <w:p w14:paraId="06345307" w14:textId="77777777" w:rsidR="00593EF8" w:rsidRDefault="00000000">
      <w:pPr>
        <w:pStyle w:val="Heading1"/>
      </w:pPr>
      <w:r>
        <w:t>Suggested Uses</w:t>
      </w:r>
    </w:p>
    <w:p w14:paraId="2061DE08" w14:textId="77777777" w:rsidR="00593EF8" w:rsidRDefault="00000000">
      <w:pPr>
        <w:pStyle w:val="ListBullet"/>
      </w:pPr>
      <w:r>
        <w:t>Record telephone conversations</w:t>
      </w:r>
    </w:p>
    <w:p w14:paraId="658F8C01" w14:textId="77777777" w:rsidR="00593EF8" w:rsidRDefault="00000000">
      <w:pPr>
        <w:pStyle w:val="ListBullet"/>
      </w:pPr>
      <w:r>
        <w:t>List outstanding evidence</w:t>
      </w:r>
    </w:p>
    <w:p w14:paraId="4EFAFDEB" w14:textId="77777777" w:rsidR="00593EF8" w:rsidRDefault="00000000">
      <w:pPr>
        <w:pStyle w:val="ListBullet"/>
      </w:pPr>
      <w:r>
        <w:t>Track solicitor requests</w:t>
      </w:r>
    </w:p>
    <w:p w14:paraId="0DEC0E5F" w14:textId="77777777" w:rsidR="00593EF8" w:rsidRDefault="00000000">
      <w:pPr>
        <w:pStyle w:val="ListBullet"/>
      </w:pPr>
      <w:r>
        <w:t>Record decisions made</w:t>
      </w:r>
    </w:p>
    <w:p w14:paraId="33EFF880" w14:textId="77777777" w:rsidR="00593EF8" w:rsidRDefault="00000000">
      <w:pPr>
        <w:pStyle w:val="ListBullet"/>
      </w:pPr>
      <w:r>
        <w:lastRenderedPageBreak/>
        <w:t>Log actions and deadlines</w:t>
      </w:r>
    </w:p>
    <w:p w14:paraId="181D23DD" w14:textId="77777777" w:rsidR="00593EF8" w:rsidRDefault="00000000">
      <w:pPr>
        <w:pStyle w:val="ListBullet"/>
      </w:pPr>
      <w:r>
        <w:t>Capture ideas for improving the bundle</w:t>
      </w:r>
    </w:p>
    <w:p w14:paraId="30F59533" w14:textId="77777777" w:rsidR="00593EF8" w:rsidRDefault="00000000">
      <w:pPr>
        <w:pStyle w:val="Heading1"/>
      </w:pPr>
      <w:r>
        <w:t>Related Bundle Sections</w:t>
      </w:r>
    </w:p>
    <w:p w14:paraId="58699D0B" w14:textId="77777777" w:rsidR="00593EF8" w:rsidRDefault="00000000">
      <w:pPr>
        <w:pStyle w:val="ListBullet"/>
      </w:pPr>
      <w:r>
        <w:t>Master Bundle</w:t>
      </w:r>
    </w:p>
    <w:p w14:paraId="66BA8ED4" w14:textId="77777777" w:rsidR="00593EF8" w:rsidRDefault="00000000">
      <w:pPr>
        <w:pStyle w:val="ListBullet"/>
      </w:pPr>
      <w:r>
        <w:t>Executive Summary</w:t>
      </w:r>
    </w:p>
    <w:p w14:paraId="1E064112" w14:textId="77777777" w:rsidR="00593EF8" w:rsidRDefault="00000000">
      <w:pPr>
        <w:pStyle w:val="ListBullet"/>
      </w:pPr>
      <w:r>
        <w:t>Witness Statements</w:t>
      </w:r>
    </w:p>
    <w:p w14:paraId="70FB1226" w14:textId="77777777" w:rsidR="00593EF8" w:rsidRDefault="00000000">
      <w:pPr>
        <w:pStyle w:val="ListBullet"/>
      </w:pPr>
      <w:r>
        <w:t>Master Chronology</w:t>
      </w:r>
    </w:p>
    <w:p w14:paraId="6AF42800" w14:textId="77777777" w:rsidR="00593EF8" w:rsidRDefault="00000000">
      <w:pPr>
        <w:pStyle w:val="ListBullet"/>
      </w:pPr>
      <w:r>
        <w:t>Document Evidence</w:t>
      </w:r>
    </w:p>
    <w:p w14:paraId="33AF6CEE" w14:textId="77777777" w:rsidR="00593EF8" w:rsidRDefault="00000000">
      <w:pPr>
        <w:pStyle w:val="ListBullet"/>
      </w:pPr>
      <w:r>
        <w:t>Correspondence (Emails + Letters)</w:t>
      </w:r>
    </w:p>
    <w:p w14:paraId="6BF2B3B6" w14:textId="77777777" w:rsidR="00593EF8" w:rsidRDefault="00000000">
      <w:pPr>
        <w:pStyle w:val="ListBullet"/>
      </w:pPr>
      <w:r>
        <w:t>Subject Access Request</w:t>
      </w:r>
    </w:p>
    <w:p w14:paraId="58E5315F" w14:textId="77777777" w:rsidR="00593EF8" w:rsidRDefault="00000000">
      <w:pPr>
        <w:pStyle w:val="ListBullet"/>
      </w:pPr>
      <w:r>
        <w:t>Financial Loss</w:t>
      </w:r>
    </w:p>
    <w:p w14:paraId="6BA3E4D9" w14:textId="77777777" w:rsidR="00593EF8" w:rsidRDefault="00000000">
      <w:pPr>
        <w:pStyle w:val="ListBullet"/>
      </w:pPr>
      <w:r>
        <w:t>Legal Research &amp; Authorities</w:t>
      </w:r>
    </w:p>
    <w:p w14:paraId="098F42C9" w14:textId="77777777" w:rsidR="00593EF8" w:rsidRDefault="00000000">
      <w:pPr>
        <w:pStyle w:val="ListBullet"/>
      </w:pPr>
      <w:r>
        <w:t>Trial Preparation</w:t>
      </w:r>
    </w:p>
    <w:sectPr w:rsidR="00593E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38502">
    <w:abstractNumId w:val="8"/>
  </w:num>
  <w:num w:numId="2" w16cid:durableId="1798451262">
    <w:abstractNumId w:val="6"/>
  </w:num>
  <w:num w:numId="3" w16cid:durableId="1357535311">
    <w:abstractNumId w:val="5"/>
  </w:num>
  <w:num w:numId="4" w16cid:durableId="1840920506">
    <w:abstractNumId w:val="4"/>
  </w:num>
  <w:num w:numId="5" w16cid:durableId="269315155">
    <w:abstractNumId w:val="7"/>
  </w:num>
  <w:num w:numId="6" w16cid:durableId="626350104">
    <w:abstractNumId w:val="3"/>
  </w:num>
  <w:num w:numId="7" w16cid:durableId="760108320">
    <w:abstractNumId w:val="2"/>
  </w:num>
  <w:num w:numId="8" w16cid:durableId="1135028909">
    <w:abstractNumId w:val="1"/>
  </w:num>
  <w:num w:numId="9" w16cid:durableId="49376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3EF8"/>
    <w:rsid w:val="00AA1D8D"/>
    <w:rsid w:val="00B47730"/>
    <w:rsid w:val="00CB0664"/>
    <w:rsid w:val="00EB5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90027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2026-07-01T10:09:00Z</dcterms:created>
  <dcterms:modified xsi:type="dcterms:W3CDTF">2026-07-01T10:09:00Z</dcterms:modified>
  <cp:category/>
</cp:coreProperties>
</file>