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06ABD" w14:textId="1DE90159" w:rsidR="001B002F" w:rsidRDefault="001B002F" w:rsidP="001B002F">
      <w:pPr>
        <w:pStyle w:val="NormalWeb"/>
      </w:pPr>
      <w:r>
        <w:rPr>
          <w:rStyle w:val="Strong"/>
          <w:rFonts w:ascii="Apple Color Emoji" w:hAnsi="Apple Color Emoji" w:cs="Apple Color Emoji"/>
        </w:rPr>
        <w:t>3</w:t>
      </w:r>
      <w:r>
        <w:rPr>
          <w:rStyle w:val="Strong"/>
          <w:rFonts w:ascii="Cambria" w:hAnsi="Cambria" w:cs="Apple Color Emoji"/>
        </w:rPr>
        <w:t xml:space="preserve">.11 </w:t>
      </w:r>
      <w:r>
        <w:t xml:space="preserve">A </w:t>
      </w:r>
      <w:r>
        <w:rPr>
          <w:rStyle w:val="Strong"/>
        </w:rPr>
        <w:t>Master Exhibit Register</w:t>
      </w:r>
      <w:r>
        <w:t xml:space="preserve"> that assigns a unique exhibit reference to the principal evidence in your litigation bundle.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  <w:gridCol w:w="2442"/>
        <w:gridCol w:w="876"/>
        <w:gridCol w:w="2849"/>
      </w:tblGrid>
      <w:tr w:rsidR="001B002F" w14:paraId="178CA9BA" w14:textId="77777777" w:rsidTr="00CA70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EBCD60" w14:textId="77777777" w:rsidR="001B002F" w:rsidRDefault="001B002F" w:rsidP="00CA70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Exhibit</w:t>
            </w:r>
          </w:p>
        </w:tc>
        <w:tc>
          <w:tcPr>
            <w:tcW w:w="0" w:type="auto"/>
            <w:vAlign w:val="center"/>
            <w:hideMark/>
          </w:tcPr>
          <w:p w14:paraId="2B3280F7" w14:textId="77777777" w:rsidR="001B002F" w:rsidRDefault="001B002F" w:rsidP="00CA70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B8A5A33" w14:textId="77777777" w:rsidR="001B002F" w:rsidRDefault="001B002F" w:rsidP="00CA70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15B33889" w14:textId="77777777" w:rsidR="001B002F" w:rsidRDefault="001B002F" w:rsidP="00CA70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1B002F" w14:paraId="524AF243" w14:textId="77777777" w:rsidTr="00CA70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802C4" w14:textId="77777777" w:rsidR="001B002F" w:rsidRDefault="001B002F" w:rsidP="00CA70A9">
            <w:r>
              <w:rPr>
                <w:rStyle w:val="Strong"/>
              </w:rPr>
              <w:t>KV-01</w:t>
            </w:r>
          </w:p>
        </w:tc>
        <w:tc>
          <w:tcPr>
            <w:tcW w:w="0" w:type="auto"/>
            <w:vAlign w:val="center"/>
            <w:hideMark/>
          </w:tcPr>
          <w:p w14:paraId="6D6EC389" w14:textId="77777777" w:rsidR="001B002F" w:rsidRDefault="001B002F" w:rsidP="00CA70A9">
            <w:r>
              <w:t>Purchase Agreement</w:t>
            </w:r>
          </w:p>
        </w:tc>
        <w:tc>
          <w:tcPr>
            <w:tcW w:w="0" w:type="auto"/>
            <w:vAlign w:val="center"/>
            <w:hideMark/>
          </w:tcPr>
          <w:p w14:paraId="4D5050A9" w14:textId="77777777" w:rsidR="001B002F" w:rsidRDefault="001B002F" w:rsidP="00CA70A9">
            <w:r>
              <w:t>Vol. 3.1</w:t>
            </w:r>
          </w:p>
        </w:tc>
        <w:tc>
          <w:tcPr>
            <w:tcW w:w="0" w:type="auto"/>
            <w:vAlign w:val="center"/>
            <w:hideMark/>
          </w:tcPr>
          <w:p w14:paraId="1D3340D5" w14:textId="77777777" w:rsidR="001B002F" w:rsidRDefault="001B002F" w:rsidP="00CA70A9">
            <w:r>
              <w:t>Formation of contract</w:t>
            </w:r>
          </w:p>
        </w:tc>
      </w:tr>
      <w:tr w:rsidR="001B002F" w14:paraId="5BA4CA84" w14:textId="77777777" w:rsidTr="00CA70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CC7BD" w14:textId="77777777" w:rsidR="001B002F" w:rsidRDefault="001B002F" w:rsidP="00CA70A9">
            <w:r>
              <w:rPr>
                <w:rStyle w:val="Strong"/>
              </w:rPr>
              <w:t>KV-02</w:t>
            </w:r>
          </w:p>
        </w:tc>
        <w:tc>
          <w:tcPr>
            <w:tcW w:w="0" w:type="auto"/>
            <w:vAlign w:val="center"/>
            <w:hideMark/>
          </w:tcPr>
          <w:p w14:paraId="56C75781" w14:textId="77777777" w:rsidR="001B002F" w:rsidRDefault="001B002F" w:rsidP="00CA70A9">
            <w:r>
              <w:t>Upgrade Agreement</w:t>
            </w:r>
          </w:p>
        </w:tc>
        <w:tc>
          <w:tcPr>
            <w:tcW w:w="0" w:type="auto"/>
            <w:vAlign w:val="center"/>
            <w:hideMark/>
          </w:tcPr>
          <w:p w14:paraId="3874D265" w14:textId="77777777" w:rsidR="001B002F" w:rsidRDefault="001B002F" w:rsidP="00CA70A9">
            <w:r>
              <w:t>Vol. 3.2</w:t>
            </w:r>
          </w:p>
        </w:tc>
        <w:tc>
          <w:tcPr>
            <w:tcW w:w="0" w:type="auto"/>
            <w:vAlign w:val="center"/>
            <w:hideMark/>
          </w:tcPr>
          <w:p w14:paraId="74B8410F" w14:textId="77777777" w:rsidR="001B002F" w:rsidRDefault="001B002F" w:rsidP="00CA70A9">
            <w:r>
              <w:t>Replacement / Part Exchange</w:t>
            </w:r>
          </w:p>
        </w:tc>
      </w:tr>
      <w:tr w:rsidR="001B002F" w14:paraId="3D7E77C5" w14:textId="77777777" w:rsidTr="00CA70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A23B6" w14:textId="77777777" w:rsidR="001B002F" w:rsidRDefault="001B002F" w:rsidP="00CA70A9">
            <w:r>
              <w:rPr>
                <w:rStyle w:val="Strong"/>
              </w:rPr>
              <w:t>KV-03</w:t>
            </w:r>
          </w:p>
        </w:tc>
        <w:tc>
          <w:tcPr>
            <w:tcW w:w="0" w:type="auto"/>
            <w:vAlign w:val="center"/>
            <w:hideMark/>
          </w:tcPr>
          <w:p w14:paraId="2638DD54" w14:textId="77777777" w:rsidR="001B002F" w:rsidRDefault="001B002F" w:rsidP="00CA70A9">
            <w:r>
              <w:t>Finance Agreement</w:t>
            </w:r>
          </w:p>
        </w:tc>
        <w:tc>
          <w:tcPr>
            <w:tcW w:w="0" w:type="auto"/>
            <w:vAlign w:val="center"/>
            <w:hideMark/>
          </w:tcPr>
          <w:p w14:paraId="6E8F9BAE" w14:textId="77777777" w:rsidR="001B002F" w:rsidRDefault="001B002F" w:rsidP="00CA70A9">
            <w:r>
              <w:t>Vol. 3.3</w:t>
            </w:r>
          </w:p>
        </w:tc>
        <w:tc>
          <w:tcPr>
            <w:tcW w:w="0" w:type="auto"/>
            <w:vAlign w:val="center"/>
            <w:hideMark/>
          </w:tcPr>
          <w:p w14:paraId="16545CF2" w14:textId="77777777" w:rsidR="001B002F" w:rsidRDefault="001B002F" w:rsidP="00CA70A9">
            <w:r>
              <w:t>Finance and liabilities</w:t>
            </w:r>
          </w:p>
        </w:tc>
      </w:tr>
      <w:tr w:rsidR="001B002F" w14:paraId="7AFA7F22" w14:textId="77777777" w:rsidTr="00CA70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5A1D3" w14:textId="77777777" w:rsidR="001B002F" w:rsidRDefault="001B002F" w:rsidP="00CA70A9">
            <w:r>
              <w:rPr>
                <w:rStyle w:val="Strong"/>
              </w:rPr>
              <w:t>KV-04</w:t>
            </w:r>
          </w:p>
        </w:tc>
        <w:tc>
          <w:tcPr>
            <w:tcW w:w="0" w:type="auto"/>
            <w:vAlign w:val="center"/>
            <w:hideMark/>
          </w:tcPr>
          <w:p w14:paraId="33DDECA7" w14:textId="77777777" w:rsidR="001B002F" w:rsidRDefault="001B002F" w:rsidP="00CA70A9">
            <w:r>
              <w:t>Payment Records</w:t>
            </w:r>
          </w:p>
        </w:tc>
        <w:tc>
          <w:tcPr>
            <w:tcW w:w="0" w:type="auto"/>
            <w:vAlign w:val="center"/>
            <w:hideMark/>
          </w:tcPr>
          <w:p w14:paraId="63CC83B4" w14:textId="77777777" w:rsidR="001B002F" w:rsidRDefault="001B002F" w:rsidP="00CA70A9">
            <w:r>
              <w:t>Vol. 3.4</w:t>
            </w:r>
          </w:p>
        </w:tc>
        <w:tc>
          <w:tcPr>
            <w:tcW w:w="0" w:type="auto"/>
            <w:vAlign w:val="center"/>
            <w:hideMark/>
          </w:tcPr>
          <w:p w14:paraId="37E583B5" w14:textId="77777777" w:rsidR="001B002F" w:rsidRDefault="001B002F" w:rsidP="00CA70A9">
            <w:r>
              <w:t>Payments made</w:t>
            </w:r>
          </w:p>
        </w:tc>
      </w:tr>
      <w:tr w:rsidR="001B002F" w14:paraId="2553469E" w14:textId="77777777" w:rsidTr="00CA70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C2705" w14:textId="77777777" w:rsidR="001B002F" w:rsidRDefault="001B002F" w:rsidP="00CA70A9">
            <w:r>
              <w:rPr>
                <w:rStyle w:val="Strong"/>
              </w:rPr>
              <w:t>KV-05</w:t>
            </w:r>
          </w:p>
        </w:tc>
        <w:tc>
          <w:tcPr>
            <w:tcW w:w="0" w:type="auto"/>
            <w:vAlign w:val="center"/>
            <w:hideMark/>
          </w:tcPr>
          <w:p w14:paraId="5CA1EBC4" w14:textId="77777777" w:rsidR="001B002F" w:rsidRDefault="001B002F" w:rsidP="00CA70A9">
            <w:r>
              <w:t>Ownership Documents</w:t>
            </w:r>
          </w:p>
        </w:tc>
        <w:tc>
          <w:tcPr>
            <w:tcW w:w="0" w:type="auto"/>
            <w:vAlign w:val="center"/>
            <w:hideMark/>
          </w:tcPr>
          <w:p w14:paraId="4ADEAF45" w14:textId="77777777" w:rsidR="001B002F" w:rsidRDefault="001B002F" w:rsidP="00CA70A9">
            <w:r>
              <w:t>Vol. 3.5</w:t>
            </w:r>
          </w:p>
        </w:tc>
        <w:tc>
          <w:tcPr>
            <w:tcW w:w="0" w:type="auto"/>
            <w:vAlign w:val="center"/>
            <w:hideMark/>
          </w:tcPr>
          <w:p w14:paraId="5BF6C793" w14:textId="77777777" w:rsidR="001B002F" w:rsidRDefault="001B002F" w:rsidP="00CA70A9">
            <w:r>
              <w:t>Ownership history</w:t>
            </w:r>
          </w:p>
        </w:tc>
      </w:tr>
      <w:tr w:rsidR="001B002F" w14:paraId="5C99718B" w14:textId="77777777" w:rsidTr="00CA70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8EAAD" w14:textId="77777777" w:rsidR="001B002F" w:rsidRDefault="001B002F" w:rsidP="00CA70A9">
            <w:r>
              <w:rPr>
                <w:rStyle w:val="Strong"/>
              </w:rPr>
              <w:t>KV-06</w:t>
            </w:r>
          </w:p>
        </w:tc>
        <w:tc>
          <w:tcPr>
            <w:tcW w:w="0" w:type="auto"/>
            <w:vAlign w:val="center"/>
            <w:hideMark/>
          </w:tcPr>
          <w:p w14:paraId="64DFA911" w14:textId="77777777" w:rsidR="001B002F" w:rsidRDefault="001B002F" w:rsidP="00CA70A9">
            <w:r>
              <w:t>Subject Access Request</w:t>
            </w:r>
          </w:p>
        </w:tc>
        <w:tc>
          <w:tcPr>
            <w:tcW w:w="0" w:type="auto"/>
            <w:vAlign w:val="center"/>
            <w:hideMark/>
          </w:tcPr>
          <w:p w14:paraId="7365D02F" w14:textId="77777777" w:rsidR="001B002F" w:rsidRDefault="001B002F" w:rsidP="00CA70A9">
            <w:r>
              <w:t>Vol. 5</w:t>
            </w:r>
          </w:p>
        </w:tc>
        <w:tc>
          <w:tcPr>
            <w:tcW w:w="0" w:type="auto"/>
            <w:vAlign w:val="center"/>
            <w:hideMark/>
          </w:tcPr>
          <w:p w14:paraId="23F08134" w14:textId="77777777" w:rsidR="001B002F" w:rsidRDefault="001B002F" w:rsidP="00CA70A9">
            <w:r>
              <w:t>Haven's internal records</w:t>
            </w:r>
          </w:p>
        </w:tc>
      </w:tr>
      <w:tr w:rsidR="001B002F" w14:paraId="648FEF68" w14:textId="77777777" w:rsidTr="00CA70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5D08B" w14:textId="77777777" w:rsidR="001B002F" w:rsidRDefault="001B002F" w:rsidP="00CA70A9">
            <w:r>
              <w:rPr>
                <w:rStyle w:val="Strong"/>
              </w:rPr>
              <w:t>KV-07</w:t>
            </w:r>
          </w:p>
        </w:tc>
        <w:tc>
          <w:tcPr>
            <w:tcW w:w="0" w:type="auto"/>
            <w:vAlign w:val="center"/>
            <w:hideMark/>
          </w:tcPr>
          <w:p w14:paraId="453E1F51" w14:textId="77777777" w:rsidR="001B002F" w:rsidRDefault="001B002F" w:rsidP="00CA70A9">
            <w:r>
              <w:t>Master Chronology</w:t>
            </w:r>
          </w:p>
        </w:tc>
        <w:tc>
          <w:tcPr>
            <w:tcW w:w="0" w:type="auto"/>
            <w:vAlign w:val="center"/>
            <w:hideMark/>
          </w:tcPr>
          <w:p w14:paraId="7B443074" w14:textId="77777777" w:rsidR="001B002F" w:rsidRDefault="001B002F" w:rsidP="00CA70A9">
            <w:r>
              <w:t>Vol. 2</w:t>
            </w:r>
          </w:p>
        </w:tc>
        <w:tc>
          <w:tcPr>
            <w:tcW w:w="0" w:type="auto"/>
            <w:vAlign w:val="center"/>
            <w:hideMark/>
          </w:tcPr>
          <w:p w14:paraId="0203BDAB" w14:textId="77777777" w:rsidR="001B002F" w:rsidRDefault="001B002F" w:rsidP="00CA70A9">
            <w:r>
              <w:t>Timeline of events</w:t>
            </w:r>
          </w:p>
        </w:tc>
      </w:tr>
      <w:tr w:rsidR="001B002F" w14:paraId="6D152593" w14:textId="77777777" w:rsidTr="00CA70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06206" w14:textId="77777777" w:rsidR="001B002F" w:rsidRDefault="001B002F" w:rsidP="00CA70A9">
            <w:r>
              <w:rPr>
                <w:rStyle w:val="Strong"/>
              </w:rPr>
              <w:t>KV-08</w:t>
            </w:r>
          </w:p>
        </w:tc>
        <w:tc>
          <w:tcPr>
            <w:tcW w:w="0" w:type="auto"/>
            <w:vAlign w:val="center"/>
            <w:hideMark/>
          </w:tcPr>
          <w:p w14:paraId="3B1D2040" w14:textId="77777777" w:rsidR="001B002F" w:rsidRDefault="001B002F" w:rsidP="00CA70A9">
            <w:r>
              <w:t>Insurance Records</w:t>
            </w:r>
          </w:p>
        </w:tc>
        <w:tc>
          <w:tcPr>
            <w:tcW w:w="0" w:type="auto"/>
            <w:vAlign w:val="center"/>
            <w:hideMark/>
          </w:tcPr>
          <w:p w14:paraId="676B0733" w14:textId="77777777" w:rsidR="001B002F" w:rsidRDefault="001B002F" w:rsidP="00CA70A9">
            <w:r>
              <w:t>Vol. 3.6</w:t>
            </w:r>
          </w:p>
        </w:tc>
        <w:tc>
          <w:tcPr>
            <w:tcW w:w="0" w:type="auto"/>
            <w:vAlign w:val="center"/>
            <w:hideMark/>
          </w:tcPr>
          <w:p w14:paraId="10000D91" w14:textId="77777777" w:rsidR="001B002F" w:rsidRDefault="001B002F" w:rsidP="00CA70A9">
            <w:r>
              <w:t>Insurance evidence</w:t>
            </w:r>
          </w:p>
        </w:tc>
      </w:tr>
      <w:tr w:rsidR="001B002F" w14:paraId="791CAB46" w14:textId="77777777" w:rsidTr="00CA70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F778E" w14:textId="77777777" w:rsidR="001B002F" w:rsidRDefault="001B002F" w:rsidP="00CA70A9">
            <w:r>
              <w:rPr>
                <w:rStyle w:val="Strong"/>
              </w:rPr>
              <w:t>KV-09</w:t>
            </w:r>
          </w:p>
        </w:tc>
        <w:tc>
          <w:tcPr>
            <w:tcW w:w="0" w:type="auto"/>
            <w:vAlign w:val="center"/>
            <w:hideMark/>
          </w:tcPr>
          <w:p w14:paraId="06AA65DF" w14:textId="77777777" w:rsidR="001B002F" w:rsidRDefault="001B002F" w:rsidP="00CA70A9">
            <w:r>
              <w:t xml:space="preserve">Pitch </w:t>
            </w:r>
            <w:proofErr w:type="spellStart"/>
            <w:r>
              <w:t>Licence</w:t>
            </w:r>
            <w:proofErr w:type="spellEnd"/>
            <w:r>
              <w:t xml:space="preserve"> Documents</w:t>
            </w:r>
          </w:p>
        </w:tc>
        <w:tc>
          <w:tcPr>
            <w:tcW w:w="0" w:type="auto"/>
            <w:vAlign w:val="center"/>
            <w:hideMark/>
          </w:tcPr>
          <w:p w14:paraId="5212C2F9" w14:textId="77777777" w:rsidR="001B002F" w:rsidRDefault="001B002F" w:rsidP="00CA70A9">
            <w:r>
              <w:t>Vol. 3.8</w:t>
            </w:r>
          </w:p>
        </w:tc>
        <w:tc>
          <w:tcPr>
            <w:tcW w:w="0" w:type="auto"/>
            <w:vAlign w:val="center"/>
            <w:hideMark/>
          </w:tcPr>
          <w:p w14:paraId="34CEB5AE" w14:textId="77777777" w:rsidR="001B002F" w:rsidRDefault="001B002F" w:rsidP="00CA70A9">
            <w:r>
              <w:t>Contractual terms</w:t>
            </w:r>
          </w:p>
        </w:tc>
      </w:tr>
      <w:tr w:rsidR="001B002F" w14:paraId="331547B5" w14:textId="77777777" w:rsidTr="00CA70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39F2E" w14:textId="77777777" w:rsidR="001B002F" w:rsidRDefault="001B002F" w:rsidP="00CA70A9">
            <w:r>
              <w:rPr>
                <w:rStyle w:val="Strong"/>
              </w:rPr>
              <w:t>KV-10</w:t>
            </w:r>
          </w:p>
        </w:tc>
        <w:tc>
          <w:tcPr>
            <w:tcW w:w="0" w:type="auto"/>
            <w:vAlign w:val="center"/>
            <w:hideMark/>
          </w:tcPr>
          <w:p w14:paraId="465E8034" w14:textId="77777777" w:rsidR="001B002F" w:rsidRDefault="001B002F" w:rsidP="00CA70A9">
            <w:r>
              <w:t>Sales Notes</w:t>
            </w:r>
          </w:p>
        </w:tc>
        <w:tc>
          <w:tcPr>
            <w:tcW w:w="0" w:type="auto"/>
            <w:vAlign w:val="center"/>
            <w:hideMark/>
          </w:tcPr>
          <w:p w14:paraId="32691239" w14:textId="77777777" w:rsidR="001B002F" w:rsidRDefault="001B002F" w:rsidP="00CA70A9">
            <w:r>
              <w:t>Vol. 3.9</w:t>
            </w:r>
          </w:p>
        </w:tc>
        <w:tc>
          <w:tcPr>
            <w:tcW w:w="0" w:type="auto"/>
            <w:vAlign w:val="center"/>
            <w:hideMark/>
          </w:tcPr>
          <w:p w14:paraId="03ECEB8E" w14:textId="77777777" w:rsidR="001B002F" w:rsidRDefault="001B002F" w:rsidP="00CA70A9">
            <w:r>
              <w:t>Representations</w:t>
            </w:r>
          </w:p>
        </w:tc>
      </w:tr>
      <w:tr w:rsidR="001B002F" w14:paraId="53460DBD" w14:textId="77777777" w:rsidTr="00CA70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CA92B" w14:textId="77777777" w:rsidR="001B002F" w:rsidRDefault="001B002F" w:rsidP="00CA70A9">
            <w:r>
              <w:rPr>
                <w:rStyle w:val="Strong"/>
              </w:rPr>
              <w:t>KV-11</w:t>
            </w:r>
          </w:p>
        </w:tc>
        <w:tc>
          <w:tcPr>
            <w:tcW w:w="0" w:type="auto"/>
            <w:vAlign w:val="center"/>
            <w:hideMark/>
          </w:tcPr>
          <w:p w14:paraId="2DA2BC3A" w14:textId="77777777" w:rsidR="001B002F" w:rsidRDefault="001B002F" w:rsidP="00CA70A9">
            <w:r>
              <w:t>Complaint Records</w:t>
            </w:r>
          </w:p>
        </w:tc>
        <w:tc>
          <w:tcPr>
            <w:tcW w:w="0" w:type="auto"/>
            <w:vAlign w:val="center"/>
            <w:hideMark/>
          </w:tcPr>
          <w:p w14:paraId="571BBC3C" w14:textId="77777777" w:rsidR="001B002F" w:rsidRDefault="001B002F" w:rsidP="00CA70A9">
            <w:r>
              <w:t>Vol. 5</w:t>
            </w:r>
          </w:p>
        </w:tc>
        <w:tc>
          <w:tcPr>
            <w:tcW w:w="0" w:type="auto"/>
            <w:vAlign w:val="center"/>
            <w:hideMark/>
          </w:tcPr>
          <w:p w14:paraId="5E11285B" w14:textId="77777777" w:rsidR="001B002F" w:rsidRDefault="001B002F" w:rsidP="00CA70A9">
            <w:r>
              <w:t>Notice of defects</w:t>
            </w:r>
          </w:p>
        </w:tc>
      </w:tr>
      <w:tr w:rsidR="001B002F" w14:paraId="7A3E3CE4" w14:textId="77777777" w:rsidTr="00CA70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9EDF7" w14:textId="77777777" w:rsidR="001B002F" w:rsidRDefault="001B002F" w:rsidP="00CA70A9">
            <w:r>
              <w:rPr>
                <w:rStyle w:val="Strong"/>
              </w:rPr>
              <w:t>KV-12</w:t>
            </w:r>
          </w:p>
        </w:tc>
        <w:tc>
          <w:tcPr>
            <w:tcW w:w="0" w:type="auto"/>
            <w:vAlign w:val="center"/>
            <w:hideMark/>
          </w:tcPr>
          <w:p w14:paraId="637B028E" w14:textId="77777777" w:rsidR="001B002F" w:rsidRDefault="001B002F" w:rsidP="00CA70A9">
            <w:r>
              <w:t>CRM Records</w:t>
            </w:r>
          </w:p>
        </w:tc>
        <w:tc>
          <w:tcPr>
            <w:tcW w:w="0" w:type="auto"/>
            <w:vAlign w:val="center"/>
            <w:hideMark/>
          </w:tcPr>
          <w:p w14:paraId="011DFC06" w14:textId="77777777" w:rsidR="001B002F" w:rsidRDefault="001B002F" w:rsidP="00CA70A9">
            <w:r>
              <w:t>Vol. 3.9C</w:t>
            </w:r>
          </w:p>
        </w:tc>
        <w:tc>
          <w:tcPr>
            <w:tcW w:w="0" w:type="auto"/>
            <w:vAlign w:val="center"/>
            <w:hideMark/>
          </w:tcPr>
          <w:p w14:paraId="765A1E02" w14:textId="77777777" w:rsidR="001B002F" w:rsidRDefault="001B002F" w:rsidP="00CA70A9">
            <w:r>
              <w:t>Customer history</w:t>
            </w:r>
          </w:p>
        </w:tc>
      </w:tr>
      <w:tr w:rsidR="001B002F" w14:paraId="5F4A84ED" w14:textId="77777777" w:rsidTr="00CA70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30079" w14:textId="77777777" w:rsidR="001B002F" w:rsidRDefault="001B002F" w:rsidP="00CA70A9">
            <w:r>
              <w:rPr>
                <w:rStyle w:val="Strong"/>
              </w:rPr>
              <w:t>KV-13</w:t>
            </w:r>
          </w:p>
        </w:tc>
        <w:tc>
          <w:tcPr>
            <w:tcW w:w="0" w:type="auto"/>
            <w:vAlign w:val="center"/>
            <w:hideMark/>
          </w:tcPr>
          <w:p w14:paraId="2E25EF5C" w14:textId="77777777" w:rsidR="001B002F" w:rsidRDefault="001B002F" w:rsidP="00CA70A9">
            <w:r>
              <w:t>Master Snagging Register</w:t>
            </w:r>
          </w:p>
        </w:tc>
        <w:tc>
          <w:tcPr>
            <w:tcW w:w="0" w:type="auto"/>
            <w:vAlign w:val="center"/>
            <w:hideMark/>
          </w:tcPr>
          <w:p w14:paraId="005C6841" w14:textId="77777777" w:rsidR="001B002F" w:rsidRDefault="001B002F" w:rsidP="00CA70A9">
            <w:r>
              <w:t>Vol. 6</w:t>
            </w:r>
          </w:p>
        </w:tc>
        <w:tc>
          <w:tcPr>
            <w:tcW w:w="0" w:type="auto"/>
            <w:vAlign w:val="center"/>
            <w:hideMark/>
          </w:tcPr>
          <w:p w14:paraId="74183231" w14:textId="77777777" w:rsidR="001B002F" w:rsidRDefault="001B002F" w:rsidP="00CA70A9">
            <w:r>
              <w:t>Defects</w:t>
            </w:r>
          </w:p>
        </w:tc>
      </w:tr>
      <w:tr w:rsidR="001B002F" w14:paraId="6AB5A3FF" w14:textId="77777777" w:rsidTr="00CA70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A5B61" w14:textId="77777777" w:rsidR="001B002F" w:rsidRDefault="001B002F" w:rsidP="00CA70A9">
            <w:r>
              <w:rPr>
                <w:rStyle w:val="Strong"/>
              </w:rPr>
              <w:t>KV-14</w:t>
            </w:r>
          </w:p>
        </w:tc>
        <w:tc>
          <w:tcPr>
            <w:tcW w:w="0" w:type="auto"/>
            <w:vAlign w:val="center"/>
            <w:hideMark/>
          </w:tcPr>
          <w:p w14:paraId="7BF06590" w14:textId="77777777" w:rsidR="001B002F" w:rsidRDefault="001B002F" w:rsidP="00CA70A9">
            <w:r>
              <w:t>Photographic Evidence</w:t>
            </w:r>
          </w:p>
        </w:tc>
        <w:tc>
          <w:tcPr>
            <w:tcW w:w="0" w:type="auto"/>
            <w:vAlign w:val="center"/>
            <w:hideMark/>
          </w:tcPr>
          <w:p w14:paraId="50753089" w14:textId="77777777" w:rsidR="001B002F" w:rsidRDefault="001B002F" w:rsidP="00CA70A9">
            <w:r>
              <w:t>Vol. 6</w:t>
            </w:r>
          </w:p>
        </w:tc>
        <w:tc>
          <w:tcPr>
            <w:tcW w:w="0" w:type="auto"/>
            <w:vAlign w:val="center"/>
            <w:hideMark/>
          </w:tcPr>
          <w:p w14:paraId="3AD3CEE9" w14:textId="77777777" w:rsidR="001B002F" w:rsidRDefault="001B002F" w:rsidP="00CA70A9">
            <w:r>
              <w:t>Condition of caravan</w:t>
            </w:r>
          </w:p>
        </w:tc>
      </w:tr>
      <w:tr w:rsidR="001B002F" w14:paraId="6BF23AEB" w14:textId="77777777" w:rsidTr="00CA70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1684B" w14:textId="77777777" w:rsidR="001B002F" w:rsidRDefault="001B002F" w:rsidP="00CA70A9">
            <w:r>
              <w:rPr>
                <w:rStyle w:val="Strong"/>
              </w:rPr>
              <w:t>KV-15</w:t>
            </w:r>
          </w:p>
        </w:tc>
        <w:tc>
          <w:tcPr>
            <w:tcW w:w="0" w:type="auto"/>
            <w:vAlign w:val="center"/>
            <w:hideMark/>
          </w:tcPr>
          <w:p w14:paraId="14EAEC5A" w14:textId="77777777" w:rsidR="001B002F" w:rsidRDefault="001B002F" w:rsidP="00CA70A9">
            <w:r>
              <w:t>Witness Statements</w:t>
            </w:r>
          </w:p>
        </w:tc>
        <w:tc>
          <w:tcPr>
            <w:tcW w:w="0" w:type="auto"/>
            <w:vAlign w:val="center"/>
            <w:hideMark/>
          </w:tcPr>
          <w:p w14:paraId="1379E9C7" w14:textId="77777777" w:rsidR="001B002F" w:rsidRDefault="001B002F" w:rsidP="00CA70A9">
            <w:r>
              <w:t>Vol. 2</w:t>
            </w:r>
          </w:p>
        </w:tc>
        <w:tc>
          <w:tcPr>
            <w:tcW w:w="0" w:type="auto"/>
            <w:vAlign w:val="center"/>
            <w:hideMark/>
          </w:tcPr>
          <w:p w14:paraId="470A29CB" w14:textId="77777777" w:rsidR="001B002F" w:rsidRDefault="001B002F" w:rsidP="00CA70A9">
            <w:r>
              <w:t>Factual evidence</w:t>
            </w:r>
          </w:p>
        </w:tc>
      </w:tr>
      <w:tr w:rsidR="001B002F" w14:paraId="52E24337" w14:textId="77777777" w:rsidTr="00CA70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B31F9" w14:textId="77777777" w:rsidR="001B002F" w:rsidRDefault="001B002F" w:rsidP="00CA70A9">
            <w:r>
              <w:rPr>
                <w:rStyle w:val="Strong"/>
              </w:rPr>
              <w:t>KV-16</w:t>
            </w:r>
          </w:p>
        </w:tc>
        <w:tc>
          <w:tcPr>
            <w:tcW w:w="0" w:type="auto"/>
            <w:vAlign w:val="center"/>
            <w:hideMark/>
          </w:tcPr>
          <w:p w14:paraId="7C48E6CF" w14:textId="77777777" w:rsidR="001B002F" w:rsidRDefault="001B002F" w:rsidP="00CA70A9">
            <w:r>
              <w:t>Schedule of Loss</w:t>
            </w:r>
          </w:p>
        </w:tc>
        <w:tc>
          <w:tcPr>
            <w:tcW w:w="0" w:type="auto"/>
            <w:vAlign w:val="center"/>
            <w:hideMark/>
          </w:tcPr>
          <w:p w14:paraId="13CB8CBC" w14:textId="77777777" w:rsidR="001B002F" w:rsidRDefault="001B002F" w:rsidP="00CA70A9">
            <w:r>
              <w:t>Vol. 4</w:t>
            </w:r>
          </w:p>
        </w:tc>
        <w:tc>
          <w:tcPr>
            <w:tcW w:w="0" w:type="auto"/>
            <w:vAlign w:val="center"/>
            <w:hideMark/>
          </w:tcPr>
          <w:p w14:paraId="02E2D3C1" w14:textId="77777777" w:rsidR="001B002F" w:rsidRDefault="001B002F" w:rsidP="00CA70A9">
            <w:r>
              <w:t>Damages claimed</w:t>
            </w:r>
          </w:p>
        </w:tc>
      </w:tr>
      <w:tr w:rsidR="001B002F" w14:paraId="50DA9E55" w14:textId="77777777" w:rsidTr="00CA70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98659" w14:textId="77777777" w:rsidR="001B002F" w:rsidRDefault="001B002F" w:rsidP="00CA70A9">
            <w:r>
              <w:rPr>
                <w:rStyle w:val="Strong"/>
              </w:rPr>
              <w:t>KV-17</w:t>
            </w:r>
          </w:p>
        </w:tc>
        <w:tc>
          <w:tcPr>
            <w:tcW w:w="0" w:type="auto"/>
            <w:vAlign w:val="center"/>
            <w:hideMark/>
          </w:tcPr>
          <w:p w14:paraId="32E3EE5B" w14:textId="77777777" w:rsidR="001B002F" w:rsidRDefault="001B002F" w:rsidP="00CA70A9">
            <w:r>
              <w:t>Correspondence Bundle</w:t>
            </w:r>
          </w:p>
        </w:tc>
        <w:tc>
          <w:tcPr>
            <w:tcW w:w="0" w:type="auto"/>
            <w:vAlign w:val="center"/>
            <w:hideMark/>
          </w:tcPr>
          <w:p w14:paraId="6D3BF3B8" w14:textId="77777777" w:rsidR="001B002F" w:rsidRDefault="001B002F" w:rsidP="00CA70A9">
            <w:r>
              <w:t>Vol. 5</w:t>
            </w:r>
          </w:p>
        </w:tc>
        <w:tc>
          <w:tcPr>
            <w:tcW w:w="0" w:type="auto"/>
            <w:vAlign w:val="center"/>
            <w:hideMark/>
          </w:tcPr>
          <w:p w14:paraId="3001D1CE" w14:textId="77777777" w:rsidR="001B002F" w:rsidRDefault="001B002F" w:rsidP="00CA70A9">
            <w:r>
              <w:t>Communications</w:t>
            </w:r>
          </w:p>
        </w:tc>
      </w:tr>
    </w:tbl>
    <w:p w14:paraId="6DF8FC31" w14:textId="77777777" w:rsidR="001B002F" w:rsidRDefault="001B002F" w:rsidP="001B002F">
      <w:pPr>
        <w:pStyle w:val="NormalWeb"/>
      </w:pPr>
      <w:r>
        <w:t xml:space="preserve">The document also includes an </w:t>
      </w:r>
      <w:r>
        <w:rPr>
          <w:rStyle w:val="Strong"/>
        </w:rPr>
        <w:t>Exhibit Management</w:t>
      </w:r>
      <w:r>
        <w:t xml:space="preserve"> section explaining that each exhibit reference should remain consistent throughout the proceedings, with any new evidence being assigned new reference numbers without changing existing ones.</w:t>
      </w:r>
    </w:p>
    <w:p w14:paraId="03EFD16D" w14:textId="77777777" w:rsidR="001B002F" w:rsidRDefault="001B002F" w:rsidP="001B002F">
      <w:pPr>
        <w:spacing w:before="100" w:beforeAutospacing="1" w:after="100" w:afterAutospacing="1"/>
      </w:pPr>
      <w:r>
        <w:t xml:space="preserve">This document acts as the master index for </w:t>
      </w:r>
      <w:proofErr w:type="gramStart"/>
      <w:r>
        <w:t>all of</w:t>
      </w:r>
      <w:proofErr w:type="gramEnd"/>
      <w:r>
        <w:t xml:space="preserve"> the exhibits that make up your trial bundle, making it easier for a solicitor, barrister or judge to locate and cross-reference the evidence.</w:t>
      </w:r>
    </w:p>
    <w:p w14:paraId="623BA54F" w14:textId="30F3A0F9" w:rsidR="001A403A" w:rsidRDefault="001A403A" w:rsidP="00257C5B">
      <w:pPr>
        <w:pStyle w:val="Heading1"/>
      </w:pPr>
    </w:p>
    <w:p w14:paraId="2B11B9AB" w14:textId="77777777" w:rsidR="002030B5" w:rsidRDefault="002030B5"/>
    <w:sectPr w:rsidR="002030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3166525">
    <w:abstractNumId w:val="8"/>
  </w:num>
  <w:num w:numId="2" w16cid:durableId="1537815002">
    <w:abstractNumId w:val="6"/>
  </w:num>
  <w:num w:numId="3" w16cid:durableId="1898585713">
    <w:abstractNumId w:val="5"/>
  </w:num>
  <w:num w:numId="4" w16cid:durableId="799689820">
    <w:abstractNumId w:val="4"/>
  </w:num>
  <w:num w:numId="5" w16cid:durableId="650254759">
    <w:abstractNumId w:val="7"/>
  </w:num>
  <w:num w:numId="6" w16cid:durableId="777258126">
    <w:abstractNumId w:val="3"/>
  </w:num>
  <w:num w:numId="7" w16cid:durableId="1418593739">
    <w:abstractNumId w:val="2"/>
  </w:num>
  <w:num w:numId="8" w16cid:durableId="10962736">
    <w:abstractNumId w:val="1"/>
  </w:num>
  <w:num w:numId="9" w16cid:durableId="545726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403A"/>
    <w:rsid w:val="001B002F"/>
    <w:rsid w:val="002030B5"/>
    <w:rsid w:val="00257C5B"/>
    <w:rsid w:val="0029639D"/>
    <w:rsid w:val="00326F90"/>
    <w:rsid w:val="00354C56"/>
    <w:rsid w:val="00AA1D8D"/>
    <w:rsid w:val="00B47730"/>
    <w:rsid w:val="00C61CFF"/>
    <w:rsid w:val="00CB0664"/>
    <w:rsid w:val="00F343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C97A40"/>
  <w14:defaultImageDpi w14:val="300"/>
  <w15:docId w15:val="{692698EE-AC53-694F-87A4-2DF8A026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B00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2026-07-05T08:29:00Z</dcterms:created>
  <dcterms:modified xsi:type="dcterms:W3CDTF">2026-07-05T08:29:00Z</dcterms:modified>
  <cp:category/>
</cp:coreProperties>
</file>