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41231" w14:textId="77777777" w:rsidR="00465C3C" w:rsidRDefault="00465C3C" w:rsidP="00465C3C">
      <w:pPr>
        <w:pStyle w:val="Heading1"/>
      </w:pPr>
      <w:r>
        <w:t>VAUGHAN v HAVEN HOLIDAYS LTD</w:t>
      </w:r>
    </w:p>
    <w:p w14:paraId="4B9AB951" w14:textId="77777777" w:rsidR="00465C3C" w:rsidRDefault="00465C3C" w:rsidP="00465C3C">
      <w:pPr>
        <w:pStyle w:val="Heading2"/>
      </w:pPr>
      <w:r>
        <w:t>MASTER EXHIBIT INDEX</w:t>
      </w:r>
    </w:p>
    <w:p w14:paraId="09C43843" w14:textId="77777777" w:rsidR="00465C3C" w:rsidRDefault="00465C3C" w:rsidP="00465C3C">
      <w:r>
        <w:t>Version 1.0 – Master Litigation Bundle</w:t>
      </w:r>
      <w:r>
        <w:br/>
      </w:r>
    </w:p>
    <w:p w14:paraId="47AF2207" w14:textId="77777777" w:rsidR="00465C3C" w:rsidRDefault="00465C3C" w:rsidP="00465C3C">
      <w:r>
        <w:t xml:space="preserve">Purpose: This index identifies every exhibit relied upon in support of the claim. Each exhibit should be inserted into the bundle behind the corresponding divider and cross-referenced to the witness statement, </w:t>
      </w:r>
      <w:proofErr w:type="gramStart"/>
      <w:r>
        <w:t>chronology</w:t>
      </w:r>
      <w:proofErr w:type="gramEnd"/>
      <w:r>
        <w:t xml:space="preserve"> and schedule of loss.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8"/>
        <w:gridCol w:w="1728"/>
        <w:gridCol w:w="1726"/>
        <w:gridCol w:w="1724"/>
      </w:tblGrid>
      <w:tr w:rsidR="00465C3C" w14:paraId="1BB7BCBA" w14:textId="77777777" w:rsidTr="00CA70A9">
        <w:tc>
          <w:tcPr>
            <w:tcW w:w="1728" w:type="dxa"/>
          </w:tcPr>
          <w:p w14:paraId="24B94F85" w14:textId="77777777" w:rsidR="00465C3C" w:rsidRDefault="00465C3C" w:rsidP="00CA70A9">
            <w:r>
              <w:t>Exhibit No.</w:t>
            </w:r>
          </w:p>
        </w:tc>
        <w:tc>
          <w:tcPr>
            <w:tcW w:w="1728" w:type="dxa"/>
          </w:tcPr>
          <w:p w14:paraId="742C6726" w14:textId="77777777" w:rsidR="00465C3C" w:rsidRDefault="00465C3C" w:rsidP="00CA70A9">
            <w:r>
              <w:t>Document / Exhibit</w:t>
            </w:r>
          </w:p>
        </w:tc>
        <w:tc>
          <w:tcPr>
            <w:tcW w:w="1728" w:type="dxa"/>
          </w:tcPr>
          <w:p w14:paraId="667E01BB" w14:textId="77777777" w:rsidR="00465C3C" w:rsidRDefault="00465C3C" w:rsidP="00CA70A9">
            <w:r>
              <w:t>Purpose</w:t>
            </w:r>
          </w:p>
        </w:tc>
        <w:tc>
          <w:tcPr>
            <w:tcW w:w="1728" w:type="dxa"/>
          </w:tcPr>
          <w:p w14:paraId="0B15568D" w14:textId="77777777" w:rsidR="00465C3C" w:rsidRDefault="00465C3C" w:rsidP="00CA70A9">
            <w:r>
              <w:t>Linked Documents</w:t>
            </w:r>
          </w:p>
        </w:tc>
        <w:tc>
          <w:tcPr>
            <w:tcW w:w="1728" w:type="dxa"/>
          </w:tcPr>
          <w:p w14:paraId="4CA61D1D" w14:textId="77777777" w:rsidR="00465C3C" w:rsidRDefault="00465C3C" w:rsidP="00CA70A9">
            <w:r>
              <w:t>Bundle Page</w:t>
            </w:r>
          </w:p>
        </w:tc>
      </w:tr>
      <w:tr w:rsidR="00465C3C" w14:paraId="2CA4279B" w14:textId="77777777" w:rsidTr="00CA70A9">
        <w:tc>
          <w:tcPr>
            <w:tcW w:w="1728" w:type="dxa"/>
          </w:tcPr>
          <w:p w14:paraId="72CFE137" w14:textId="77777777" w:rsidR="00465C3C" w:rsidRDefault="00465C3C" w:rsidP="00CA70A9">
            <w:r>
              <w:t>KV-01</w:t>
            </w:r>
          </w:p>
        </w:tc>
        <w:tc>
          <w:tcPr>
            <w:tcW w:w="1728" w:type="dxa"/>
          </w:tcPr>
          <w:p w14:paraId="2BFFFD48" w14:textId="77777777" w:rsidR="00465C3C" w:rsidRDefault="00465C3C" w:rsidP="00CA70A9">
            <w:r>
              <w:t>Purchase Agreement – First Caravan</w:t>
            </w:r>
          </w:p>
        </w:tc>
        <w:tc>
          <w:tcPr>
            <w:tcW w:w="1728" w:type="dxa"/>
          </w:tcPr>
          <w:p w14:paraId="16A48834" w14:textId="77777777" w:rsidR="00465C3C" w:rsidRDefault="00465C3C" w:rsidP="00CA70A9">
            <w:r>
              <w:t>Original purchase</w:t>
            </w:r>
          </w:p>
        </w:tc>
        <w:tc>
          <w:tcPr>
            <w:tcW w:w="1728" w:type="dxa"/>
          </w:tcPr>
          <w:p w14:paraId="4109EC96" w14:textId="77777777" w:rsidR="00465C3C" w:rsidRDefault="00465C3C" w:rsidP="00CA70A9">
            <w:r>
              <w:t>Witness Statement / Chronology</w:t>
            </w:r>
          </w:p>
        </w:tc>
        <w:tc>
          <w:tcPr>
            <w:tcW w:w="1728" w:type="dxa"/>
          </w:tcPr>
          <w:p w14:paraId="34C60B16" w14:textId="77777777" w:rsidR="00465C3C" w:rsidRDefault="00465C3C" w:rsidP="00CA70A9"/>
        </w:tc>
      </w:tr>
      <w:tr w:rsidR="00465C3C" w14:paraId="0E7076C4" w14:textId="77777777" w:rsidTr="00CA70A9">
        <w:tc>
          <w:tcPr>
            <w:tcW w:w="1728" w:type="dxa"/>
          </w:tcPr>
          <w:p w14:paraId="30902C44" w14:textId="77777777" w:rsidR="00465C3C" w:rsidRDefault="00465C3C" w:rsidP="00CA70A9">
            <w:r>
              <w:t>KV-02</w:t>
            </w:r>
          </w:p>
        </w:tc>
        <w:tc>
          <w:tcPr>
            <w:tcW w:w="1728" w:type="dxa"/>
          </w:tcPr>
          <w:p w14:paraId="25FF0712" w14:textId="77777777" w:rsidR="00465C3C" w:rsidRDefault="00465C3C" w:rsidP="00CA70A9">
            <w:r>
              <w:t>Upgrade Agreement</w:t>
            </w:r>
          </w:p>
        </w:tc>
        <w:tc>
          <w:tcPr>
            <w:tcW w:w="1728" w:type="dxa"/>
          </w:tcPr>
          <w:p w14:paraId="43BEF343" w14:textId="77777777" w:rsidR="00465C3C" w:rsidRDefault="00465C3C" w:rsidP="00CA70A9">
            <w:r>
              <w:t>Upgrade transaction</w:t>
            </w:r>
          </w:p>
        </w:tc>
        <w:tc>
          <w:tcPr>
            <w:tcW w:w="1728" w:type="dxa"/>
          </w:tcPr>
          <w:p w14:paraId="0F873440" w14:textId="77777777" w:rsidR="00465C3C" w:rsidRDefault="00465C3C" w:rsidP="00CA70A9">
            <w:r>
              <w:t>Witness Statement / Schedule of Loss</w:t>
            </w:r>
          </w:p>
        </w:tc>
        <w:tc>
          <w:tcPr>
            <w:tcW w:w="1728" w:type="dxa"/>
          </w:tcPr>
          <w:p w14:paraId="50EC25BC" w14:textId="77777777" w:rsidR="00465C3C" w:rsidRDefault="00465C3C" w:rsidP="00CA70A9"/>
        </w:tc>
      </w:tr>
      <w:tr w:rsidR="00465C3C" w14:paraId="576259E4" w14:textId="77777777" w:rsidTr="00CA70A9">
        <w:tc>
          <w:tcPr>
            <w:tcW w:w="1728" w:type="dxa"/>
          </w:tcPr>
          <w:p w14:paraId="0B88EC09" w14:textId="77777777" w:rsidR="00465C3C" w:rsidRDefault="00465C3C" w:rsidP="00CA70A9">
            <w:r>
              <w:t>KV-03</w:t>
            </w:r>
          </w:p>
        </w:tc>
        <w:tc>
          <w:tcPr>
            <w:tcW w:w="1728" w:type="dxa"/>
          </w:tcPr>
          <w:p w14:paraId="1ED3DCE7" w14:textId="77777777" w:rsidR="00465C3C" w:rsidRDefault="00465C3C" w:rsidP="00CA70A9">
            <w:r>
              <w:t>Finance Agreements</w:t>
            </w:r>
          </w:p>
        </w:tc>
        <w:tc>
          <w:tcPr>
            <w:tcW w:w="1728" w:type="dxa"/>
          </w:tcPr>
          <w:p w14:paraId="40CE5645" w14:textId="77777777" w:rsidR="00465C3C" w:rsidRDefault="00465C3C" w:rsidP="00CA70A9">
            <w:r>
              <w:t>Finance evidence</w:t>
            </w:r>
          </w:p>
        </w:tc>
        <w:tc>
          <w:tcPr>
            <w:tcW w:w="1728" w:type="dxa"/>
          </w:tcPr>
          <w:p w14:paraId="46D0726D" w14:textId="77777777" w:rsidR="00465C3C" w:rsidRDefault="00465C3C" w:rsidP="00CA70A9">
            <w:r>
              <w:t>Schedule of Loss</w:t>
            </w:r>
          </w:p>
        </w:tc>
        <w:tc>
          <w:tcPr>
            <w:tcW w:w="1728" w:type="dxa"/>
          </w:tcPr>
          <w:p w14:paraId="45C2A5E0" w14:textId="77777777" w:rsidR="00465C3C" w:rsidRDefault="00465C3C" w:rsidP="00CA70A9"/>
        </w:tc>
      </w:tr>
      <w:tr w:rsidR="00465C3C" w14:paraId="7B03153B" w14:textId="77777777" w:rsidTr="00CA70A9">
        <w:tc>
          <w:tcPr>
            <w:tcW w:w="1728" w:type="dxa"/>
          </w:tcPr>
          <w:p w14:paraId="731F5FA9" w14:textId="77777777" w:rsidR="00465C3C" w:rsidRDefault="00465C3C" w:rsidP="00CA70A9">
            <w:r>
              <w:t>KV-04</w:t>
            </w:r>
          </w:p>
        </w:tc>
        <w:tc>
          <w:tcPr>
            <w:tcW w:w="1728" w:type="dxa"/>
          </w:tcPr>
          <w:p w14:paraId="15A5BC73" w14:textId="77777777" w:rsidR="00465C3C" w:rsidRDefault="00465C3C" w:rsidP="00CA70A9">
            <w:r>
              <w:t>Invoices &amp; Payment Records</w:t>
            </w:r>
          </w:p>
        </w:tc>
        <w:tc>
          <w:tcPr>
            <w:tcW w:w="1728" w:type="dxa"/>
          </w:tcPr>
          <w:p w14:paraId="123B4A8B" w14:textId="77777777" w:rsidR="00465C3C" w:rsidRDefault="00465C3C" w:rsidP="00CA70A9">
            <w:r>
              <w:t>Financial evidence</w:t>
            </w:r>
          </w:p>
        </w:tc>
        <w:tc>
          <w:tcPr>
            <w:tcW w:w="1728" w:type="dxa"/>
          </w:tcPr>
          <w:p w14:paraId="07A763E8" w14:textId="77777777" w:rsidR="00465C3C" w:rsidRDefault="00465C3C" w:rsidP="00CA70A9">
            <w:r>
              <w:t>Schedule of Loss</w:t>
            </w:r>
          </w:p>
        </w:tc>
        <w:tc>
          <w:tcPr>
            <w:tcW w:w="1728" w:type="dxa"/>
          </w:tcPr>
          <w:p w14:paraId="3BB0719B" w14:textId="77777777" w:rsidR="00465C3C" w:rsidRDefault="00465C3C" w:rsidP="00CA70A9"/>
        </w:tc>
      </w:tr>
      <w:tr w:rsidR="00465C3C" w14:paraId="4F8BA3C4" w14:textId="77777777" w:rsidTr="00CA70A9">
        <w:tc>
          <w:tcPr>
            <w:tcW w:w="1728" w:type="dxa"/>
          </w:tcPr>
          <w:p w14:paraId="4052750A" w14:textId="77777777" w:rsidR="00465C3C" w:rsidRDefault="00465C3C" w:rsidP="00CA70A9">
            <w:r>
              <w:t>KV-05</w:t>
            </w:r>
          </w:p>
        </w:tc>
        <w:tc>
          <w:tcPr>
            <w:tcW w:w="1728" w:type="dxa"/>
          </w:tcPr>
          <w:p w14:paraId="3660DD2C" w14:textId="77777777" w:rsidR="00465C3C" w:rsidRDefault="00465C3C" w:rsidP="00CA70A9">
            <w:r>
              <w:t xml:space="preserve">Pitch </w:t>
            </w:r>
            <w:proofErr w:type="spellStart"/>
            <w:r>
              <w:t>Licence</w:t>
            </w:r>
            <w:proofErr w:type="spellEnd"/>
            <w:r>
              <w:t xml:space="preserve"> &amp; Terms</w:t>
            </w:r>
          </w:p>
        </w:tc>
        <w:tc>
          <w:tcPr>
            <w:tcW w:w="1728" w:type="dxa"/>
          </w:tcPr>
          <w:p w14:paraId="3D11A0F9" w14:textId="77777777" w:rsidR="00465C3C" w:rsidRDefault="00465C3C" w:rsidP="00CA70A9">
            <w:r>
              <w:t>Contract terms</w:t>
            </w:r>
          </w:p>
        </w:tc>
        <w:tc>
          <w:tcPr>
            <w:tcW w:w="1728" w:type="dxa"/>
          </w:tcPr>
          <w:p w14:paraId="68594EF1" w14:textId="77777777" w:rsidR="00465C3C" w:rsidRDefault="00465C3C" w:rsidP="00CA70A9">
            <w:r>
              <w:t>Statement of Case</w:t>
            </w:r>
          </w:p>
        </w:tc>
        <w:tc>
          <w:tcPr>
            <w:tcW w:w="1728" w:type="dxa"/>
          </w:tcPr>
          <w:p w14:paraId="45364F43" w14:textId="77777777" w:rsidR="00465C3C" w:rsidRDefault="00465C3C" w:rsidP="00CA70A9"/>
        </w:tc>
      </w:tr>
      <w:tr w:rsidR="00465C3C" w14:paraId="53CE45B0" w14:textId="77777777" w:rsidTr="00CA70A9">
        <w:tc>
          <w:tcPr>
            <w:tcW w:w="1728" w:type="dxa"/>
          </w:tcPr>
          <w:p w14:paraId="3B167BA8" w14:textId="77777777" w:rsidR="00465C3C" w:rsidRDefault="00465C3C" w:rsidP="00CA70A9">
            <w:r>
              <w:t>KV-06</w:t>
            </w:r>
          </w:p>
        </w:tc>
        <w:tc>
          <w:tcPr>
            <w:tcW w:w="1728" w:type="dxa"/>
          </w:tcPr>
          <w:p w14:paraId="6892B39F" w14:textId="77777777" w:rsidR="00465C3C" w:rsidRDefault="00465C3C" w:rsidP="00CA70A9">
            <w:r>
              <w:t>Subject Access Request (SAR)</w:t>
            </w:r>
          </w:p>
        </w:tc>
        <w:tc>
          <w:tcPr>
            <w:tcW w:w="1728" w:type="dxa"/>
          </w:tcPr>
          <w:p w14:paraId="5F01C190" w14:textId="77777777" w:rsidR="00465C3C" w:rsidRDefault="00465C3C" w:rsidP="00CA70A9">
            <w:r>
              <w:t>Disclosure</w:t>
            </w:r>
          </w:p>
        </w:tc>
        <w:tc>
          <w:tcPr>
            <w:tcW w:w="1728" w:type="dxa"/>
          </w:tcPr>
          <w:p w14:paraId="616B933E" w14:textId="77777777" w:rsidR="00465C3C" w:rsidRDefault="00465C3C" w:rsidP="00CA70A9">
            <w:r>
              <w:t>Chronology / Complaint History</w:t>
            </w:r>
          </w:p>
        </w:tc>
        <w:tc>
          <w:tcPr>
            <w:tcW w:w="1728" w:type="dxa"/>
          </w:tcPr>
          <w:p w14:paraId="76FC9ADF" w14:textId="77777777" w:rsidR="00465C3C" w:rsidRDefault="00465C3C" w:rsidP="00CA70A9"/>
        </w:tc>
      </w:tr>
      <w:tr w:rsidR="00465C3C" w14:paraId="194224C5" w14:textId="77777777" w:rsidTr="00CA70A9">
        <w:tc>
          <w:tcPr>
            <w:tcW w:w="1728" w:type="dxa"/>
          </w:tcPr>
          <w:p w14:paraId="2B544156" w14:textId="77777777" w:rsidR="00465C3C" w:rsidRDefault="00465C3C" w:rsidP="00CA70A9">
            <w:r>
              <w:t>KV-07</w:t>
            </w:r>
          </w:p>
        </w:tc>
        <w:tc>
          <w:tcPr>
            <w:tcW w:w="1728" w:type="dxa"/>
          </w:tcPr>
          <w:p w14:paraId="5A5B5642" w14:textId="77777777" w:rsidR="00465C3C" w:rsidRDefault="00465C3C" w:rsidP="00CA70A9">
            <w:r>
              <w:t>Master Chronology</w:t>
            </w:r>
          </w:p>
        </w:tc>
        <w:tc>
          <w:tcPr>
            <w:tcW w:w="1728" w:type="dxa"/>
          </w:tcPr>
          <w:p w14:paraId="7D090FE5" w14:textId="77777777" w:rsidR="00465C3C" w:rsidRDefault="00465C3C" w:rsidP="00CA70A9">
            <w:r>
              <w:t>Timeline</w:t>
            </w:r>
          </w:p>
        </w:tc>
        <w:tc>
          <w:tcPr>
            <w:tcW w:w="1728" w:type="dxa"/>
          </w:tcPr>
          <w:p w14:paraId="5FB3AFF0" w14:textId="77777777" w:rsidR="00465C3C" w:rsidRDefault="00465C3C" w:rsidP="00CA70A9">
            <w:r>
              <w:t>All documents</w:t>
            </w:r>
          </w:p>
        </w:tc>
        <w:tc>
          <w:tcPr>
            <w:tcW w:w="1728" w:type="dxa"/>
          </w:tcPr>
          <w:p w14:paraId="0B716BD3" w14:textId="77777777" w:rsidR="00465C3C" w:rsidRDefault="00465C3C" w:rsidP="00CA70A9"/>
        </w:tc>
      </w:tr>
      <w:tr w:rsidR="00465C3C" w14:paraId="68FF8AB9" w14:textId="77777777" w:rsidTr="00CA70A9">
        <w:tc>
          <w:tcPr>
            <w:tcW w:w="1728" w:type="dxa"/>
          </w:tcPr>
          <w:p w14:paraId="19894600" w14:textId="77777777" w:rsidR="00465C3C" w:rsidRDefault="00465C3C" w:rsidP="00CA70A9">
            <w:r>
              <w:t>KV-08</w:t>
            </w:r>
          </w:p>
        </w:tc>
        <w:tc>
          <w:tcPr>
            <w:tcW w:w="1728" w:type="dxa"/>
          </w:tcPr>
          <w:p w14:paraId="424F3CD3" w14:textId="77777777" w:rsidR="00465C3C" w:rsidRDefault="00465C3C" w:rsidP="00CA70A9">
            <w:r>
              <w:t>Witness Statement</w:t>
            </w:r>
          </w:p>
        </w:tc>
        <w:tc>
          <w:tcPr>
            <w:tcW w:w="1728" w:type="dxa"/>
          </w:tcPr>
          <w:p w14:paraId="74DD47C9" w14:textId="77777777" w:rsidR="00465C3C" w:rsidRDefault="00465C3C" w:rsidP="00CA70A9">
            <w:r>
              <w:t>Primary factual evidence</w:t>
            </w:r>
          </w:p>
        </w:tc>
        <w:tc>
          <w:tcPr>
            <w:tcW w:w="1728" w:type="dxa"/>
          </w:tcPr>
          <w:p w14:paraId="6817E1C1" w14:textId="77777777" w:rsidR="00465C3C" w:rsidRDefault="00465C3C" w:rsidP="00CA70A9">
            <w:r>
              <w:t>All exhibits</w:t>
            </w:r>
          </w:p>
        </w:tc>
        <w:tc>
          <w:tcPr>
            <w:tcW w:w="1728" w:type="dxa"/>
          </w:tcPr>
          <w:p w14:paraId="773C8D24" w14:textId="77777777" w:rsidR="00465C3C" w:rsidRDefault="00465C3C" w:rsidP="00CA70A9"/>
        </w:tc>
      </w:tr>
      <w:tr w:rsidR="00465C3C" w14:paraId="4D709AC7" w14:textId="77777777" w:rsidTr="00CA70A9">
        <w:tc>
          <w:tcPr>
            <w:tcW w:w="1728" w:type="dxa"/>
          </w:tcPr>
          <w:p w14:paraId="2E79C3BC" w14:textId="77777777" w:rsidR="00465C3C" w:rsidRDefault="00465C3C" w:rsidP="00CA70A9">
            <w:r>
              <w:t>KV-09</w:t>
            </w:r>
          </w:p>
        </w:tc>
        <w:tc>
          <w:tcPr>
            <w:tcW w:w="1728" w:type="dxa"/>
          </w:tcPr>
          <w:p w14:paraId="1056C5B0" w14:textId="77777777" w:rsidR="00465C3C" w:rsidRDefault="00465C3C" w:rsidP="00CA70A9">
            <w:r>
              <w:t>Representations &amp; Assurances</w:t>
            </w:r>
          </w:p>
        </w:tc>
        <w:tc>
          <w:tcPr>
            <w:tcW w:w="1728" w:type="dxa"/>
          </w:tcPr>
          <w:p w14:paraId="6BEAA1DD" w14:textId="77777777" w:rsidR="00465C3C" w:rsidRDefault="00465C3C" w:rsidP="00CA70A9">
            <w:r>
              <w:t>Reliance evidence</w:t>
            </w:r>
          </w:p>
        </w:tc>
        <w:tc>
          <w:tcPr>
            <w:tcW w:w="1728" w:type="dxa"/>
          </w:tcPr>
          <w:p w14:paraId="23508C94" w14:textId="77777777" w:rsidR="00465C3C" w:rsidRDefault="00465C3C" w:rsidP="00CA70A9">
            <w:r>
              <w:t>Witness Statement</w:t>
            </w:r>
          </w:p>
        </w:tc>
        <w:tc>
          <w:tcPr>
            <w:tcW w:w="1728" w:type="dxa"/>
          </w:tcPr>
          <w:p w14:paraId="642DD5D1" w14:textId="77777777" w:rsidR="00465C3C" w:rsidRDefault="00465C3C" w:rsidP="00CA70A9"/>
        </w:tc>
      </w:tr>
      <w:tr w:rsidR="00465C3C" w14:paraId="682C6444" w14:textId="77777777" w:rsidTr="00CA70A9">
        <w:tc>
          <w:tcPr>
            <w:tcW w:w="1728" w:type="dxa"/>
          </w:tcPr>
          <w:p w14:paraId="73EE94B0" w14:textId="77777777" w:rsidR="00465C3C" w:rsidRDefault="00465C3C" w:rsidP="00CA70A9">
            <w:r>
              <w:lastRenderedPageBreak/>
              <w:t>KV-10</w:t>
            </w:r>
          </w:p>
        </w:tc>
        <w:tc>
          <w:tcPr>
            <w:tcW w:w="1728" w:type="dxa"/>
          </w:tcPr>
          <w:p w14:paraId="22CB2052" w14:textId="77777777" w:rsidR="00465C3C" w:rsidRDefault="00465C3C" w:rsidP="00CA70A9">
            <w:r>
              <w:t>Personal Impact Statement</w:t>
            </w:r>
          </w:p>
        </w:tc>
        <w:tc>
          <w:tcPr>
            <w:tcW w:w="1728" w:type="dxa"/>
          </w:tcPr>
          <w:p w14:paraId="65A3B158" w14:textId="77777777" w:rsidR="00465C3C" w:rsidRDefault="00465C3C" w:rsidP="00CA70A9">
            <w:r>
              <w:t>Human impact</w:t>
            </w:r>
          </w:p>
        </w:tc>
        <w:tc>
          <w:tcPr>
            <w:tcW w:w="1728" w:type="dxa"/>
          </w:tcPr>
          <w:p w14:paraId="53D768B7" w14:textId="77777777" w:rsidR="00465C3C" w:rsidRDefault="00465C3C" w:rsidP="00CA70A9">
            <w:r>
              <w:t>Witness Statement</w:t>
            </w:r>
          </w:p>
        </w:tc>
        <w:tc>
          <w:tcPr>
            <w:tcW w:w="1728" w:type="dxa"/>
          </w:tcPr>
          <w:p w14:paraId="09D915F7" w14:textId="77777777" w:rsidR="00465C3C" w:rsidRDefault="00465C3C" w:rsidP="00CA70A9"/>
        </w:tc>
      </w:tr>
      <w:tr w:rsidR="00465C3C" w14:paraId="57688E4A" w14:textId="77777777" w:rsidTr="00CA70A9">
        <w:tc>
          <w:tcPr>
            <w:tcW w:w="1728" w:type="dxa"/>
          </w:tcPr>
          <w:p w14:paraId="0A0F861C" w14:textId="77777777" w:rsidR="00465C3C" w:rsidRDefault="00465C3C" w:rsidP="00CA70A9">
            <w:r>
              <w:t>KV-11</w:t>
            </w:r>
          </w:p>
        </w:tc>
        <w:tc>
          <w:tcPr>
            <w:tcW w:w="1728" w:type="dxa"/>
          </w:tcPr>
          <w:p w14:paraId="109887E3" w14:textId="77777777" w:rsidR="00465C3C" w:rsidRDefault="00465C3C" w:rsidP="00CA70A9">
            <w:r>
              <w:t>Formal Complaint &amp; Haven Responses</w:t>
            </w:r>
          </w:p>
        </w:tc>
        <w:tc>
          <w:tcPr>
            <w:tcW w:w="1728" w:type="dxa"/>
          </w:tcPr>
          <w:p w14:paraId="46A1CD48" w14:textId="77777777" w:rsidR="00465C3C" w:rsidRDefault="00465C3C" w:rsidP="00CA70A9">
            <w:r>
              <w:t>Complaint handling</w:t>
            </w:r>
          </w:p>
        </w:tc>
        <w:tc>
          <w:tcPr>
            <w:tcW w:w="1728" w:type="dxa"/>
          </w:tcPr>
          <w:p w14:paraId="484D1760" w14:textId="77777777" w:rsidR="00465C3C" w:rsidRDefault="00465C3C" w:rsidP="00CA70A9">
            <w:r>
              <w:t>SAR / Emails</w:t>
            </w:r>
          </w:p>
        </w:tc>
        <w:tc>
          <w:tcPr>
            <w:tcW w:w="1728" w:type="dxa"/>
          </w:tcPr>
          <w:p w14:paraId="50869E02" w14:textId="77777777" w:rsidR="00465C3C" w:rsidRDefault="00465C3C" w:rsidP="00CA70A9"/>
        </w:tc>
      </w:tr>
      <w:tr w:rsidR="00465C3C" w14:paraId="4970D5F5" w14:textId="77777777" w:rsidTr="00CA70A9">
        <w:tc>
          <w:tcPr>
            <w:tcW w:w="1728" w:type="dxa"/>
          </w:tcPr>
          <w:p w14:paraId="6127855F" w14:textId="77777777" w:rsidR="00465C3C" w:rsidRDefault="00465C3C" w:rsidP="00CA70A9">
            <w:r>
              <w:t>KV-12</w:t>
            </w:r>
          </w:p>
        </w:tc>
        <w:tc>
          <w:tcPr>
            <w:tcW w:w="1728" w:type="dxa"/>
          </w:tcPr>
          <w:p w14:paraId="44347B35" w14:textId="77777777" w:rsidR="00465C3C" w:rsidRDefault="00465C3C" w:rsidP="00CA70A9">
            <w:r>
              <w:t>Master Email Register</w:t>
            </w:r>
          </w:p>
        </w:tc>
        <w:tc>
          <w:tcPr>
            <w:tcW w:w="1728" w:type="dxa"/>
          </w:tcPr>
          <w:p w14:paraId="2C677719" w14:textId="77777777" w:rsidR="00465C3C" w:rsidRDefault="00465C3C" w:rsidP="00CA70A9">
            <w:r>
              <w:t>Communications</w:t>
            </w:r>
          </w:p>
        </w:tc>
        <w:tc>
          <w:tcPr>
            <w:tcW w:w="1728" w:type="dxa"/>
          </w:tcPr>
          <w:p w14:paraId="1850C191" w14:textId="77777777" w:rsidR="00465C3C" w:rsidRDefault="00465C3C" w:rsidP="00CA70A9">
            <w:r>
              <w:t>Complaint History</w:t>
            </w:r>
          </w:p>
        </w:tc>
        <w:tc>
          <w:tcPr>
            <w:tcW w:w="1728" w:type="dxa"/>
          </w:tcPr>
          <w:p w14:paraId="6D1E9617" w14:textId="77777777" w:rsidR="00465C3C" w:rsidRDefault="00465C3C" w:rsidP="00CA70A9"/>
        </w:tc>
      </w:tr>
      <w:tr w:rsidR="00465C3C" w14:paraId="5BD33F60" w14:textId="77777777" w:rsidTr="00CA70A9">
        <w:tc>
          <w:tcPr>
            <w:tcW w:w="1728" w:type="dxa"/>
          </w:tcPr>
          <w:p w14:paraId="08CCFD89" w14:textId="77777777" w:rsidR="00465C3C" w:rsidRDefault="00465C3C" w:rsidP="00CA70A9">
            <w:r>
              <w:t>KV-13</w:t>
            </w:r>
          </w:p>
        </w:tc>
        <w:tc>
          <w:tcPr>
            <w:tcW w:w="1728" w:type="dxa"/>
          </w:tcPr>
          <w:p w14:paraId="3B2728F7" w14:textId="77777777" w:rsidR="00465C3C" w:rsidRDefault="00465C3C" w:rsidP="00CA70A9">
            <w:r>
              <w:t>Master Snagging Register</w:t>
            </w:r>
          </w:p>
        </w:tc>
        <w:tc>
          <w:tcPr>
            <w:tcW w:w="1728" w:type="dxa"/>
          </w:tcPr>
          <w:p w14:paraId="685B6E69" w14:textId="77777777" w:rsidR="00465C3C" w:rsidRDefault="00465C3C" w:rsidP="00CA70A9">
            <w:r>
              <w:t>Defect schedule</w:t>
            </w:r>
          </w:p>
        </w:tc>
        <w:tc>
          <w:tcPr>
            <w:tcW w:w="1728" w:type="dxa"/>
          </w:tcPr>
          <w:p w14:paraId="16A79474" w14:textId="77777777" w:rsidR="00465C3C" w:rsidRDefault="00465C3C" w:rsidP="00CA70A9">
            <w:r>
              <w:t>Photos / Repairs</w:t>
            </w:r>
          </w:p>
        </w:tc>
        <w:tc>
          <w:tcPr>
            <w:tcW w:w="1728" w:type="dxa"/>
          </w:tcPr>
          <w:p w14:paraId="35F6E59B" w14:textId="77777777" w:rsidR="00465C3C" w:rsidRDefault="00465C3C" w:rsidP="00CA70A9"/>
        </w:tc>
      </w:tr>
      <w:tr w:rsidR="00465C3C" w14:paraId="7B299CCD" w14:textId="77777777" w:rsidTr="00CA70A9">
        <w:tc>
          <w:tcPr>
            <w:tcW w:w="1728" w:type="dxa"/>
          </w:tcPr>
          <w:p w14:paraId="52333E6F" w14:textId="77777777" w:rsidR="00465C3C" w:rsidRDefault="00465C3C" w:rsidP="00CA70A9">
            <w:r>
              <w:t>KV-14</w:t>
            </w:r>
          </w:p>
        </w:tc>
        <w:tc>
          <w:tcPr>
            <w:tcW w:w="1728" w:type="dxa"/>
          </w:tcPr>
          <w:p w14:paraId="12EF0C22" w14:textId="77777777" w:rsidR="00465C3C" w:rsidRDefault="00465C3C" w:rsidP="00CA70A9">
            <w:r>
              <w:t>Photographic Evidence</w:t>
            </w:r>
          </w:p>
        </w:tc>
        <w:tc>
          <w:tcPr>
            <w:tcW w:w="1728" w:type="dxa"/>
          </w:tcPr>
          <w:p w14:paraId="77B125BA" w14:textId="77777777" w:rsidR="00465C3C" w:rsidRDefault="00465C3C" w:rsidP="00CA70A9">
            <w:r>
              <w:t>Condition evidence</w:t>
            </w:r>
          </w:p>
        </w:tc>
        <w:tc>
          <w:tcPr>
            <w:tcW w:w="1728" w:type="dxa"/>
          </w:tcPr>
          <w:p w14:paraId="6201454F" w14:textId="77777777" w:rsidR="00465C3C" w:rsidRDefault="00465C3C" w:rsidP="00CA70A9">
            <w:r>
              <w:t>Snagging Register</w:t>
            </w:r>
          </w:p>
        </w:tc>
        <w:tc>
          <w:tcPr>
            <w:tcW w:w="1728" w:type="dxa"/>
          </w:tcPr>
          <w:p w14:paraId="65CCC189" w14:textId="77777777" w:rsidR="00465C3C" w:rsidRDefault="00465C3C" w:rsidP="00CA70A9"/>
        </w:tc>
      </w:tr>
      <w:tr w:rsidR="00465C3C" w14:paraId="49167B3F" w14:textId="77777777" w:rsidTr="00CA70A9">
        <w:tc>
          <w:tcPr>
            <w:tcW w:w="1728" w:type="dxa"/>
          </w:tcPr>
          <w:p w14:paraId="0671643B" w14:textId="77777777" w:rsidR="00465C3C" w:rsidRDefault="00465C3C" w:rsidP="00CA70A9">
            <w:r>
              <w:t>KV-15</w:t>
            </w:r>
          </w:p>
        </w:tc>
        <w:tc>
          <w:tcPr>
            <w:tcW w:w="1728" w:type="dxa"/>
          </w:tcPr>
          <w:p w14:paraId="471ED35F" w14:textId="77777777" w:rsidR="00465C3C" w:rsidRDefault="00465C3C" w:rsidP="00CA70A9">
            <w:r>
              <w:t>Repair Records</w:t>
            </w:r>
          </w:p>
        </w:tc>
        <w:tc>
          <w:tcPr>
            <w:tcW w:w="1728" w:type="dxa"/>
          </w:tcPr>
          <w:p w14:paraId="049FB63D" w14:textId="77777777" w:rsidR="00465C3C" w:rsidRDefault="00465C3C" w:rsidP="00CA70A9">
            <w:r>
              <w:t>Repair history</w:t>
            </w:r>
          </w:p>
        </w:tc>
        <w:tc>
          <w:tcPr>
            <w:tcW w:w="1728" w:type="dxa"/>
          </w:tcPr>
          <w:p w14:paraId="7E1EE3A6" w14:textId="77777777" w:rsidR="00465C3C" w:rsidRDefault="00465C3C" w:rsidP="00CA70A9">
            <w:r>
              <w:t>Snagging Register</w:t>
            </w:r>
          </w:p>
        </w:tc>
        <w:tc>
          <w:tcPr>
            <w:tcW w:w="1728" w:type="dxa"/>
          </w:tcPr>
          <w:p w14:paraId="02105EEE" w14:textId="77777777" w:rsidR="00465C3C" w:rsidRDefault="00465C3C" w:rsidP="00CA70A9"/>
        </w:tc>
      </w:tr>
      <w:tr w:rsidR="00465C3C" w14:paraId="156F4783" w14:textId="77777777" w:rsidTr="00CA70A9">
        <w:tc>
          <w:tcPr>
            <w:tcW w:w="1728" w:type="dxa"/>
          </w:tcPr>
          <w:p w14:paraId="7E82EEDC" w14:textId="77777777" w:rsidR="00465C3C" w:rsidRDefault="00465C3C" w:rsidP="00CA70A9">
            <w:r>
              <w:t>KV-16</w:t>
            </w:r>
          </w:p>
        </w:tc>
        <w:tc>
          <w:tcPr>
            <w:tcW w:w="1728" w:type="dxa"/>
          </w:tcPr>
          <w:p w14:paraId="00127000" w14:textId="77777777" w:rsidR="00465C3C" w:rsidRDefault="00465C3C" w:rsidP="00CA70A9">
            <w:r>
              <w:t>Inspection Reports</w:t>
            </w:r>
          </w:p>
        </w:tc>
        <w:tc>
          <w:tcPr>
            <w:tcW w:w="1728" w:type="dxa"/>
          </w:tcPr>
          <w:p w14:paraId="5E5F7010" w14:textId="77777777" w:rsidR="00465C3C" w:rsidRDefault="00465C3C" w:rsidP="00CA70A9">
            <w:r>
              <w:t>Pre-handover condition</w:t>
            </w:r>
          </w:p>
        </w:tc>
        <w:tc>
          <w:tcPr>
            <w:tcW w:w="1728" w:type="dxa"/>
          </w:tcPr>
          <w:p w14:paraId="0E5AFB45" w14:textId="77777777" w:rsidR="00465C3C" w:rsidRDefault="00465C3C" w:rsidP="00CA70A9">
            <w:r>
              <w:t>Snagging Register</w:t>
            </w:r>
          </w:p>
        </w:tc>
        <w:tc>
          <w:tcPr>
            <w:tcW w:w="1728" w:type="dxa"/>
          </w:tcPr>
          <w:p w14:paraId="536644EE" w14:textId="77777777" w:rsidR="00465C3C" w:rsidRDefault="00465C3C" w:rsidP="00CA70A9"/>
        </w:tc>
      </w:tr>
      <w:tr w:rsidR="00465C3C" w14:paraId="56E3771E" w14:textId="77777777" w:rsidTr="00CA70A9">
        <w:tc>
          <w:tcPr>
            <w:tcW w:w="1728" w:type="dxa"/>
          </w:tcPr>
          <w:p w14:paraId="69173964" w14:textId="77777777" w:rsidR="00465C3C" w:rsidRDefault="00465C3C" w:rsidP="00CA70A9">
            <w:r>
              <w:t>KV-17</w:t>
            </w:r>
          </w:p>
        </w:tc>
        <w:tc>
          <w:tcPr>
            <w:tcW w:w="1728" w:type="dxa"/>
          </w:tcPr>
          <w:p w14:paraId="3B019223" w14:textId="77777777" w:rsidR="00465C3C" w:rsidRDefault="00465C3C" w:rsidP="00CA70A9">
            <w:r>
              <w:t>Financial Loss Register</w:t>
            </w:r>
          </w:p>
        </w:tc>
        <w:tc>
          <w:tcPr>
            <w:tcW w:w="1728" w:type="dxa"/>
          </w:tcPr>
          <w:p w14:paraId="46501644" w14:textId="77777777" w:rsidR="00465C3C" w:rsidRDefault="00465C3C" w:rsidP="00CA70A9">
            <w:r>
              <w:t>Financial analysis</w:t>
            </w:r>
          </w:p>
        </w:tc>
        <w:tc>
          <w:tcPr>
            <w:tcW w:w="1728" w:type="dxa"/>
          </w:tcPr>
          <w:p w14:paraId="09730879" w14:textId="77777777" w:rsidR="00465C3C" w:rsidRDefault="00465C3C" w:rsidP="00CA70A9">
            <w:r>
              <w:t>Schedule of Loss</w:t>
            </w:r>
          </w:p>
        </w:tc>
        <w:tc>
          <w:tcPr>
            <w:tcW w:w="1728" w:type="dxa"/>
          </w:tcPr>
          <w:p w14:paraId="1D18AE4D" w14:textId="77777777" w:rsidR="00465C3C" w:rsidRDefault="00465C3C" w:rsidP="00CA70A9"/>
        </w:tc>
      </w:tr>
      <w:tr w:rsidR="00465C3C" w14:paraId="186D9058" w14:textId="77777777" w:rsidTr="00CA70A9">
        <w:tc>
          <w:tcPr>
            <w:tcW w:w="1728" w:type="dxa"/>
          </w:tcPr>
          <w:p w14:paraId="6F5DAE1C" w14:textId="77777777" w:rsidR="00465C3C" w:rsidRDefault="00465C3C" w:rsidP="00CA70A9">
            <w:r>
              <w:t>KV-18</w:t>
            </w:r>
          </w:p>
        </w:tc>
        <w:tc>
          <w:tcPr>
            <w:tcW w:w="1728" w:type="dxa"/>
          </w:tcPr>
          <w:p w14:paraId="77ED5DCE" w14:textId="77777777" w:rsidR="00465C3C" w:rsidRDefault="00465C3C" w:rsidP="00CA70A9">
            <w:r>
              <w:t>Reconciled Schedule of Loss</w:t>
            </w:r>
          </w:p>
        </w:tc>
        <w:tc>
          <w:tcPr>
            <w:tcW w:w="1728" w:type="dxa"/>
          </w:tcPr>
          <w:p w14:paraId="6834AEEE" w14:textId="77777777" w:rsidR="00465C3C" w:rsidRDefault="00465C3C" w:rsidP="00CA70A9">
            <w:r>
              <w:t>Quantum</w:t>
            </w:r>
          </w:p>
        </w:tc>
        <w:tc>
          <w:tcPr>
            <w:tcW w:w="1728" w:type="dxa"/>
          </w:tcPr>
          <w:p w14:paraId="4827CD7B" w14:textId="77777777" w:rsidR="00465C3C" w:rsidRDefault="00465C3C" w:rsidP="00CA70A9">
            <w:r>
              <w:t>Finance Records</w:t>
            </w:r>
          </w:p>
        </w:tc>
        <w:tc>
          <w:tcPr>
            <w:tcW w:w="1728" w:type="dxa"/>
          </w:tcPr>
          <w:p w14:paraId="3A02CC8A" w14:textId="77777777" w:rsidR="00465C3C" w:rsidRDefault="00465C3C" w:rsidP="00CA70A9"/>
        </w:tc>
      </w:tr>
      <w:tr w:rsidR="00465C3C" w14:paraId="48E2B318" w14:textId="77777777" w:rsidTr="00CA70A9">
        <w:tc>
          <w:tcPr>
            <w:tcW w:w="1728" w:type="dxa"/>
          </w:tcPr>
          <w:p w14:paraId="3E473B03" w14:textId="77777777" w:rsidR="00465C3C" w:rsidRDefault="00465C3C" w:rsidP="00CA70A9">
            <w:r>
              <w:t>KV-19</w:t>
            </w:r>
          </w:p>
        </w:tc>
        <w:tc>
          <w:tcPr>
            <w:tcW w:w="1728" w:type="dxa"/>
          </w:tcPr>
          <w:p w14:paraId="4DAFC106" w14:textId="77777777" w:rsidR="00465C3C" w:rsidRDefault="00465C3C" w:rsidP="00CA70A9">
            <w:r>
              <w:t>Insurance Schedule</w:t>
            </w:r>
          </w:p>
        </w:tc>
        <w:tc>
          <w:tcPr>
            <w:tcW w:w="1728" w:type="dxa"/>
          </w:tcPr>
          <w:p w14:paraId="6A8CE256" w14:textId="77777777" w:rsidR="00465C3C" w:rsidRDefault="00465C3C" w:rsidP="00CA70A9">
            <w:r>
              <w:t>Ownership evidence</w:t>
            </w:r>
          </w:p>
        </w:tc>
        <w:tc>
          <w:tcPr>
            <w:tcW w:w="1728" w:type="dxa"/>
          </w:tcPr>
          <w:p w14:paraId="39D3F14F" w14:textId="77777777" w:rsidR="00465C3C" w:rsidRDefault="00465C3C" w:rsidP="00CA70A9">
            <w:r>
              <w:t>SAR</w:t>
            </w:r>
          </w:p>
        </w:tc>
        <w:tc>
          <w:tcPr>
            <w:tcW w:w="1728" w:type="dxa"/>
          </w:tcPr>
          <w:p w14:paraId="12DD250A" w14:textId="77777777" w:rsidR="00465C3C" w:rsidRDefault="00465C3C" w:rsidP="00CA70A9"/>
        </w:tc>
      </w:tr>
      <w:tr w:rsidR="00465C3C" w14:paraId="2A10CDBE" w14:textId="77777777" w:rsidTr="00CA70A9">
        <w:tc>
          <w:tcPr>
            <w:tcW w:w="1728" w:type="dxa"/>
          </w:tcPr>
          <w:p w14:paraId="3BFD7DFB" w14:textId="77777777" w:rsidR="00465C3C" w:rsidRDefault="00465C3C" w:rsidP="00CA70A9">
            <w:r>
              <w:t>KV-20</w:t>
            </w:r>
          </w:p>
        </w:tc>
        <w:tc>
          <w:tcPr>
            <w:tcW w:w="1728" w:type="dxa"/>
          </w:tcPr>
          <w:p w14:paraId="06D6CCFF" w14:textId="77777777" w:rsidR="00465C3C" w:rsidRDefault="00465C3C" w:rsidP="00CA70A9">
            <w:r>
              <w:t>Termination / Leaving Park Documents</w:t>
            </w:r>
          </w:p>
        </w:tc>
        <w:tc>
          <w:tcPr>
            <w:tcW w:w="1728" w:type="dxa"/>
          </w:tcPr>
          <w:p w14:paraId="7982F8B2" w14:textId="77777777" w:rsidR="00465C3C" w:rsidRDefault="00465C3C" w:rsidP="00CA70A9">
            <w:r>
              <w:t>Final account</w:t>
            </w:r>
          </w:p>
        </w:tc>
        <w:tc>
          <w:tcPr>
            <w:tcW w:w="1728" w:type="dxa"/>
          </w:tcPr>
          <w:p w14:paraId="308BCF5C" w14:textId="77777777" w:rsidR="00465C3C" w:rsidRDefault="00465C3C" w:rsidP="00CA70A9">
            <w:r>
              <w:t>Schedule of Loss</w:t>
            </w:r>
          </w:p>
        </w:tc>
        <w:tc>
          <w:tcPr>
            <w:tcW w:w="1728" w:type="dxa"/>
          </w:tcPr>
          <w:p w14:paraId="7E9EB849" w14:textId="77777777" w:rsidR="00465C3C" w:rsidRDefault="00465C3C" w:rsidP="00CA70A9"/>
        </w:tc>
      </w:tr>
      <w:tr w:rsidR="00465C3C" w14:paraId="542B2C5D" w14:textId="77777777" w:rsidTr="00CA70A9">
        <w:tc>
          <w:tcPr>
            <w:tcW w:w="1728" w:type="dxa"/>
          </w:tcPr>
          <w:p w14:paraId="61B1CA5D" w14:textId="77777777" w:rsidR="00465C3C" w:rsidRDefault="00465C3C" w:rsidP="00CA70A9">
            <w:r>
              <w:t>KV-21</w:t>
            </w:r>
          </w:p>
        </w:tc>
        <w:tc>
          <w:tcPr>
            <w:tcW w:w="1728" w:type="dxa"/>
          </w:tcPr>
          <w:p w14:paraId="7CAD318A" w14:textId="77777777" w:rsidR="00465C3C" w:rsidRDefault="00465C3C" w:rsidP="00CA70A9">
            <w:r>
              <w:t>Decking / Veranda Evidence</w:t>
            </w:r>
          </w:p>
        </w:tc>
        <w:tc>
          <w:tcPr>
            <w:tcW w:w="1728" w:type="dxa"/>
          </w:tcPr>
          <w:p w14:paraId="1B528095" w14:textId="77777777" w:rsidR="00465C3C" w:rsidRDefault="00465C3C" w:rsidP="00CA70A9">
            <w:r>
              <w:t>Additional expenditure</w:t>
            </w:r>
          </w:p>
        </w:tc>
        <w:tc>
          <w:tcPr>
            <w:tcW w:w="1728" w:type="dxa"/>
          </w:tcPr>
          <w:p w14:paraId="471B9AF0" w14:textId="77777777" w:rsidR="00465C3C" w:rsidRDefault="00465C3C" w:rsidP="00CA70A9">
            <w:r>
              <w:t>Schedule of Loss</w:t>
            </w:r>
          </w:p>
        </w:tc>
        <w:tc>
          <w:tcPr>
            <w:tcW w:w="1728" w:type="dxa"/>
          </w:tcPr>
          <w:p w14:paraId="0913B59E" w14:textId="77777777" w:rsidR="00465C3C" w:rsidRDefault="00465C3C" w:rsidP="00CA70A9"/>
        </w:tc>
      </w:tr>
      <w:tr w:rsidR="00465C3C" w14:paraId="58486CE5" w14:textId="77777777" w:rsidTr="00CA70A9">
        <w:tc>
          <w:tcPr>
            <w:tcW w:w="1728" w:type="dxa"/>
          </w:tcPr>
          <w:p w14:paraId="1751CDF2" w14:textId="77777777" w:rsidR="00465C3C" w:rsidRDefault="00465C3C" w:rsidP="00CA70A9">
            <w:r>
              <w:t>KV-22</w:t>
            </w:r>
          </w:p>
        </w:tc>
        <w:tc>
          <w:tcPr>
            <w:tcW w:w="1728" w:type="dxa"/>
          </w:tcPr>
          <w:p w14:paraId="38566E71" w14:textId="77777777" w:rsidR="00465C3C" w:rsidRDefault="00465C3C" w:rsidP="00CA70A9">
            <w:r>
              <w:t>Medical / Family Context (if relied upon)</w:t>
            </w:r>
          </w:p>
        </w:tc>
        <w:tc>
          <w:tcPr>
            <w:tcW w:w="1728" w:type="dxa"/>
          </w:tcPr>
          <w:p w14:paraId="66D7C15C" w14:textId="77777777" w:rsidR="00465C3C" w:rsidRDefault="00465C3C" w:rsidP="00CA70A9">
            <w:r>
              <w:t>Context</w:t>
            </w:r>
          </w:p>
        </w:tc>
        <w:tc>
          <w:tcPr>
            <w:tcW w:w="1728" w:type="dxa"/>
          </w:tcPr>
          <w:p w14:paraId="7E21DE3B" w14:textId="77777777" w:rsidR="00465C3C" w:rsidRDefault="00465C3C" w:rsidP="00CA70A9">
            <w:r>
              <w:t>Personal Impact</w:t>
            </w:r>
          </w:p>
        </w:tc>
        <w:tc>
          <w:tcPr>
            <w:tcW w:w="1728" w:type="dxa"/>
          </w:tcPr>
          <w:p w14:paraId="74576847" w14:textId="77777777" w:rsidR="00465C3C" w:rsidRDefault="00465C3C" w:rsidP="00CA70A9"/>
        </w:tc>
      </w:tr>
      <w:tr w:rsidR="00465C3C" w14:paraId="0617A951" w14:textId="77777777" w:rsidTr="00CA70A9">
        <w:tc>
          <w:tcPr>
            <w:tcW w:w="1728" w:type="dxa"/>
          </w:tcPr>
          <w:p w14:paraId="6D8665D4" w14:textId="77777777" w:rsidR="00465C3C" w:rsidRDefault="00465C3C" w:rsidP="00CA70A9">
            <w:r>
              <w:lastRenderedPageBreak/>
              <w:t>KV-23</w:t>
            </w:r>
          </w:p>
        </w:tc>
        <w:tc>
          <w:tcPr>
            <w:tcW w:w="1728" w:type="dxa"/>
          </w:tcPr>
          <w:p w14:paraId="57FD71A5" w14:textId="77777777" w:rsidR="00465C3C" w:rsidRDefault="00465C3C" w:rsidP="00CA70A9">
            <w:proofErr w:type="spellStart"/>
            <w:r>
              <w:t>Quaerens</w:t>
            </w:r>
            <w:proofErr w:type="spellEnd"/>
            <w:r>
              <w:t xml:space="preserve"> Assessment Report</w:t>
            </w:r>
          </w:p>
        </w:tc>
        <w:tc>
          <w:tcPr>
            <w:tcW w:w="1728" w:type="dxa"/>
          </w:tcPr>
          <w:p w14:paraId="30FDBC0E" w14:textId="77777777" w:rsidR="00465C3C" w:rsidRDefault="00465C3C" w:rsidP="00CA70A9">
            <w:r>
              <w:t>Independent assessment</w:t>
            </w:r>
          </w:p>
        </w:tc>
        <w:tc>
          <w:tcPr>
            <w:tcW w:w="1728" w:type="dxa"/>
          </w:tcPr>
          <w:p w14:paraId="11243B42" w14:textId="77777777" w:rsidR="00465C3C" w:rsidRDefault="00465C3C" w:rsidP="00CA70A9">
            <w:r>
              <w:t>Case Review</w:t>
            </w:r>
          </w:p>
        </w:tc>
        <w:tc>
          <w:tcPr>
            <w:tcW w:w="1728" w:type="dxa"/>
          </w:tcPr>
          <w:p w14:paraId="3602021B" w14:textId="77777777" w:rsidR="00465C3C" w:rsidRDefault="00465C3C" w:rsidP="00CA70A9"/>
        </w:tc>
      </w:tr>
      <w:tr w:rsidR="00465C3C" w14:paraId="22D49D25" w14:textId="77777777" w:rsidTr="00CA70A9">
        <w:tc>
          <w:tcPr>
            <w:tcW w:w="1728" w:type="dxa"/>
          </w:tcPr>
          <w:p w14:paraId="54C7444B" w14:textId="77777777" w:rsidR="00465C3C" w:rsidRDefault="00465C3C" w:rsidP="00CA70A9">
            <w:r>
              <w:t>KV-24</w:t>
            </w:r>
          </w:p>
        </w:tc>
        <w:tc>
          <w:tcPr>
            <w:tcW w:w="1728" w:type="dxa"/>
          </w:tcPr>
          <w:p w14:paraId="7B93D01A" w14:textId="77777777" w:rsidR="00465C3C" w:rsidRDefault="00465C3C" w:rsidP="00CA70A9">
            <w:r>
              <w:t>Proof Matrix</w:t>
            </w:r>
          </w:p>
        </w:tc>
        <w:tc>
          <w:tcPr>
            <w:tcW w:w="1728" w:type="dxa"/>
          </w:tcPr>
          <w:p w14:paraId="70A373FF" w14:textId="77777777" w:rsidR="00465C3C" w:rsidRDefault="00465C3C" w:rsidP="00CA70A9">
            <w:r>
              <w:t>Cross-reference tool</w:t>
            </w:r>
          </w:p>
        </w:tc>
        <w:tc>
          <w:tcPr>
            <w:tcW w:w="1728" w:type="dxa"/>
          </w:tcPr>
          <w:p w14:paraId="49A5F5E5" w14:textId="77777777" w:rsidR="00465C3C" w:rsidRDefault="00465C3C" w:rsidP="00CA70A9">
            <w:r>
              <w:t>Entire Bundle</w:t>
            </w:r>
          </w:p>
        </w:tc>
        <w:tc>
          <w:tcPr>
            <w:tcW w:w="1728" w:type="dxa"/>
          </w:tcPr>
          <w:p w14:paraId="7ED7408F" w14:textId="77777777" w:rsidR="00465C3C" w:rsidRDefault="00465C3C" w:rsidP="00CA70A9"/>
        </w:tc>
      </w:tr>
    </w:tbl>
    <w:p w14:paraId="519D5D32" w14:textId="77777777" w:rsidR="00465C3C" w:rsidRDefault="00465C3C" w:rsidP="00465C3C">
      <w:pPr>
        <w:pStyle w:val="Heading2"/>
      </w:pPr>
      <w:r>
        <w:t>Instructions</w:t>
      </w:r>
    </w:p>
    <w:p w14:paraId="1D0D2F51" w14:textId="77777777" w:rsidR="00465C3C" w:rsidRDefault="00465C3C" w:rsidP="00465C3C">
      <w:r>
        <w:t xml:space="preserve">When the bundle is </w:t>
      </w:r>
      <w:proofErr w:type="spellStart"/>
      <w:r>
        <w:t>finalised</w:t>
      </w:r>
      <w:proofErr w:type="spellEnd"/>
      <w:r>
        <w:t xml:space="preserve">, insert the bundle page number for each exhibit and update cross-references within the witness statement, </w:t>
      </w:r>
      <w:proofErr w:type="gramStart"/>
      <w:r>
        <w:t>chronology</w:t>
      </w:r>
      <w:proofErr w:type="gramEnd"/>
      <w:r>
        <w:t xml:space="preserve"> and proof matrix.</w:t>
      </w:r>
    </w:p>
    <w:p w14:paraId="78638CB0" w14:textId="198008F3" w:rsidR="000B7375" w:rsidRDefault="000B7375" w:rsidP="00465C3C">
      <w:pPr>
        <w:pStyle w:val="Heading1"/>
      </w:pPr>
    </w:p>
    <w:p w14:paraId="274EC007" w14:textId="076EFEDC" w:rsidR="00EC4033" w:rsidRDefault="00EC4033" w:rsidP="000B7375">
      <w:pPr>
        <w:pStyle w:val="Heading1"/>
      </w:pPr>
    </w:p>
    <w:p w14:paraId="2958D395" w14:textId="77777777" w:rsidR="0006065E" w:rsidRDefault="0006065E"/>
    <w:sectPr w:rsidR="000606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EDA1B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10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78"/>
    <w:rsid w:val="0006065E"/>
    <w:rsid w:val="000A3962"/>
    <w:rsid w:val="000B7375"/>
    <w:rsid w:val="00465C3C"/>
    <w:rsid w:val="00703078"/>
    <w:rsid w:val="00A57AB2"/>
    <w:rsid w:val="00CA10E8"/>
    <w:rsid w:val="00EC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EBA48"/>
  <w15:chartTrackingRefBased/>
  <w15:docId w15:val="{CC0B9933-A043-A142-B4E5-6A9A75DA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33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0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30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307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7030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C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C4033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EC4033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Vaughan</dc:creator>
  <cp:keywords/>
  <dc:description/>
  <cp:lastModifiedBy>Kennedy Vaughan</cp:lastModifiedBy>
  <cp:revision>2</cp:revision>
  <dcterms:created xsi:type="dcterms:W3CDTF">2026-07-04T13:02:00Z</dcterms:created>
  <dcterms:modified xsi:type="dcterms:W3CDTF">2026-07-04T13:02:00Z</dcterms:modified>
</cp:coreProperties>
</file>