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EA44" w14:textId="77777777" w:rsidR="00591CA4" w:rsidRPr="00640A24" w:rsidRDefault="00591CA4" w:rsidP="00640A24">
      <w:pPr>
        <w:spacing w:after="120"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>TRƯỜNG ĐẠI HỌC NÔNG LÂM THÀNH PHỐ HỒ CHÍ MINH</w:t>
      </w:r>
    </w:p>
    <w:p w14:paraId="4FF628DD" w14:textId="77777777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>KHOA CÔNG NGHỆ THÔNG TIN</w:t>
      </w:r>
    </w:p>
    <w:p w14:paraId="318A9149" w14:textId="77777777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2BF45FAF" w14:textId="77777777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>------—&amp;—------</w:t>
      </w:r>
    </w:p>
    <w:p w14:paraId="59077EF6" w14:textId="77777777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0F9E7AA9" w14:textId="77777777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4DD47053" w14:textId="77777777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noProof/>
          <w:szCs w:val="26"/>
        </w:rPr>
        <w:drawing>
          <wp:inline distT="0" distB="0" distL="0" distR="0" wp14:anchorId="44374485" wp14:editId="174C8347">
            <wp:extent cx="1123950" cy="1123950"/>
            <wp:effectExtent l="0" t="0" r="0" b="0"/>
            <wp:docPr id="372" name="Picture 37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69E5EC34" w14:textId="77777777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34A36EBE" w14:textId="77777777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7CDC3F6B" w14:textId="77777777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2879E841" w14:textId="72632D15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TÀI LIỆU HƯỚNG DẪN </w:t>
      </w:r>
      <w:r w:rsidR="00640A24">
        <w:rPr>
          <w:rFonts w:asciiTheme="majorHAnsi" w:hAnsiTheme="majorHAnsi" w:cstheme="majorHAnsi"/>
          <w:b/>
          <w:szCs w:val="26"/>
        </w:rPr>
        <w:t>CHƠI</w:t>
      </w:r>
    </w:p>
    <w:p w14:paraId="67CFCD2B" w14:textId="77777777" w:rsidR="00591CA4" w:rsidRPr="00640A24" w:rsidRDefault="00591CA4" w:rsidP="00640A24">
      <w:pPr>
        <w:spacing w:line="360" w:lineRule="auto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29FED65F" w14:textId="77777777" w:rsidR="00591CA4" w:rsidRPr="00640A24" w:rsidRDefault="00591CA4" w:rsidP="00640A24">
      <w:pPr>
        <w:spacing w:line="360" w:lineRule="auto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3072B5A2" w14:textId="03E6171F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640A24">
        <w:rPr>
          <w:rFonts w:asciiTheme="majorHAnsi" w:hAnsiTheme="majorHAnsi" w:cstheme="majorHAnsi"/>
          <w:b/>
          <w:szCs w:val="26"/>
        </w:rPr>
        <w:t>GAME</w:t>
      </w:r>
      <w:r w:rsidRPr="00640A24">
        <w:rPr>
          <w:rFonts w:asciiTheme="majorHAnsi" w:hAnsiTheme="majorHAnsi" w:cstheme="majorHAnsi"/>
          <w:b/>
          <w:szCs w:val="26"/>
          <w:lang w:val="vi-VN"/>
        </w:rPr>
        <w:t xml:space="preserve"> TETRIS</w:t>
      </w:r>
    </w:p>
    <w:p w14:paraId="3BAEC764" w14:textId="77777777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3B24225E" w14:textId="77777777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74473E39" w14:textId="77777777" w:rsidR="00591CA4" w:rsidRPr="00640A24" w:rsidRDefault="00591CA4" w:rsidP="00640A24">
      <w:pPr>
        <w:spacing w:line="360" w:lineRule="auto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 xml:space="preserve"> </w:t>
      </w:r>
    </w:p>
    <w:p w14:paraId="6C2AF4E2" w14:textId="77777777" w:rsidR="00591CA4" w:rsidRPr="00640A24" w:rsidRDefault="00591CA4" w:rsidP="00640A24">
      <w:pPr>
        <w:spacing w:after="120"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640A24">
        <w:rPr>
          <w:rFonts w:asciiTheme="majorHAnsi" w:hAnsiTheme="majorHAnsi" w:cstheme="majorHAnsi"/>
          <w:b/>
          <w:szCs w:val="26"/>
        </w:rPr>
        <w:t>GVHD: PHAN ĐÌNH LONG</w:t>
      </w:r>
    </w:p>
    <w:p w14:paraId="47017CC2" w14:textId="2D11AE7E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640A24">
        <w:rPr>
          <w:rFonts w:asciiTheme="majorHAnsi" w:hAnsiTheme="majorHAnsi" w:cstheme="majorHAnsi"/>
          <w:b/>
          <w:szCs w:val="26"/>
        </w:rPr>
        <w:t>MÔN: LẬP TRÌNH FRONT</w:t>
      </w:r>
      <w:r w:rsidRPr="00640A24">
        <w:rPr>
          <w:rFonts w:asciiTheme="majorHAnsi" w:hAnsiTheme="majorHAnsi" w:cstheme="majorHAnsi"/>
          <w:b/>
          <w:szCs w:val="26"/>
          <w:lang w:val="vi-VN"/>
        </w:rPr>
        <w:t>-END</w:t>
      </w:r>
    </w:p>
    <w:p w14:paraId="1A5FF463" w14:textId="6E2F40EB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  <w:lang w:val="vi-VN"/>
        </w:rPr>
      </w:pPr>
    </w:p>
    <w:p w14:paraId="25DA781A" w14:textId="65EAE533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640A24">
        <w:rPr>
          <w:rFonts w:asciiTheme="majorHAnsi" w:hAnsiTheme="majorHAnsi" w:cstheme="majorHAnsi"/>
          <w:b/>
          <w:szCs w:val="26"/>
          <w:lang w:val="vi-VN"/>
        </w:rPr>
        <w:t>Người thực hiện:</w:t>
      </w:r>
    </w:p>
    <w:p w14:paraId="7F67D487" w14:textId="28768198" w:rsidR="00591CA4" w:rsidRPr="00640A24" w:rsidRDefault="00591CA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  <w:lang w:val="vi-VN"/>
        </w:rPr>
      </w:pPr>
      <w:r w:rsidRPr="00640A24">
        <w:rPr>
          <w:rFonts w:asciiTheme="majorHAnsi" w:hAnsiTheme="majorHAnsi" w:cstheme="majorHAnsi"/>
          <w:b/>
          <w:szCs w:val="26"/>
          <w:lang w:val="vi-VN"/>
        </w:rPr>
        <w:t>20130276 Bùi Quang Huy</w:t>
      </w:r>
    </w:p>
    <w:p w14:paraId="6556669A" w14:textId="3EAB1F9A" w:rsidR="00640A24" w:rsidRPr="00640A24" w:rsidRDefault="00640A24" w:rsidP="00640A24">
      <w:pPr>
        <w:spacing w:line="360" w:lineRule="auto"/>
        <w:jc w:val="center"/>
        <w:rPr>
          <w:rFonts w:asciiTheme="majorHAnsi" w:hAnsiTheme="majorHAnsi" w:cstheme="majorHAnsi"/>
          <w:b/>
          <w:szCs w:val="26"/>
          <w:lang w:val="vi-VN"/>
        </w:rPr>
      </w:pPr>
    </w:p>
    <w:p w14:paraId="5CFE327D" w14:textId="45E497F1" w:rsidR="00002213" w:rsidRPr="00002213" w:rsidRDefault="00002213" w:rsidP="004B0D20">
      <w:pPr>
        <w:spacing w:after="160" w:line="259" w:lineRule="auto"/>
        <w:rPr>
          <w:rFonts w:asciiTheme="majorHAnsi" w:hAnsiTheme="majorHAnsi" w:cstheme="majorHAnsi"/>
          <w:b/>
          <w:szCs w:val="26"/>
          <w:lang w:val="vi-VN"/>
        </w:rPr>
      </w:pPr>
      <w:r>
        <w:rPr>
          <w:rFonts w:asciiTheme="majorHAnsi" w:hAnsiTheme="majorHAnsi" w:cstheme="majorHAnsi"/>
          <w:b/>
          <w:szCs w:val="26"/>
          <w:lang w:val="vi-VN"/>
        </w:rPr>
        <w:br w:type="page"/>
      </w:r>
    </w:p>
    <w:p w14:paraId="3617FD3E" w14:textId="30DB0291" w:rsidR="00760BD4" w:rsidRPr="00002213" w:rsidRDefault="00760BD4" w:rsidP="00002213">
      <w:pPr>
        <w:spacing w:after="160" w:line="360" w:lineRule="auto"/>
        <w:rPr>
          <w:rFonts w:asciiTheme="majorHAnsi" w:hAnsiTheme="majorHAnsi" w:cstheme="majorHAnsi"/>
          <w:b/>
          <w:szCs w:val="26"/>
          <w:lang w:val="vi-VN"/>
        </w:rPr>
      </w:pPr>
    </w:p>
    <w:p w14:paraId="59471C44" w14:textId="17E5E505" w:rsidR="00760BD4" w:rsidRPr="00E34F9D" w:rsidRDefault="00760BD4" w:rsidP="00440A9F">
      <w:pPr>
        <w:pStyle w:val="Heading1"/>
        <w:rPr>
          <w:lang w:val="vi-VN"/>
        </w:rPr>
      </w:pPr>
      <w:bookmarkStart w:id="0" w:name="_Toc129955399"/>
      <w:r w:rsidRPr="00E34F9D">
        <w:rPr>
          <w:lang w:val="vi-VN"/>
        </w:rPr>
        <w:t>Luật chơi và cách chơi</w:t>
      </w:r>
      <w:bookmarkEnd w:id="0"/>
    </w:p>
    <w:p w14:paraId="698FB141" w14:textId="0DC9F4D6" w:rsidR="00760BD4" w:rsidRPr="00E34F9D" w:rsidRDefault="00760BD4" w:rsidP="00440A9F">
      <w:pPr>
        <w:pStyle w:val="Heading2"/>
        <w:numPr>
          <w:ilvl w:val="0"/>
          <w:numId w:val="16"/>
        </w:numPr>
        <w:rPr>
          <w:lang w:val="vi-VN"/>
        </w:rPr>
      </w:pPr>
      <w:bookmarkStart w:id="1" w:name="_Toc129955400"/>
      <w:r w:rsidRPr="00E34F9D">
        <w:rPr>
          <w:lang w:val="vi-VN"/>
        </w:rPr>
        <w:t>Luật chơi</w:t>
      </w:r>
      <w:bookmarkEnd w:id="1"/>
    </w:p>
    <w:p w14:paraId="3C97F2BF" w14:textId="5F26A214" w:rsidR="00760BD4" w:rsidRPr="00760BD4" w:rsidRDefault="00760BD4" w:rsidP="00E34F9D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r w:rsidRPr="00760BD4">
        <w:rPr>
          <w:rFonts w:asciiTheme="majorHAnsi" w:hAnsiTheme="majorHAnsi" w:cstheme="majorHAnsi"/>
          <w:bCs/>
          <w:szCs w:val="26"/>
          <w:lang w:val="vi-VN"/>
        </w:rPr>
        <w:t>Trong game Tetris, các khối hình sẽ rơi tự do từ phía trên xuống phía dưới của màn hình.</w:t>
      </w:r>
    </w:p>
    <w:p w14:paraId="6F10C561" w14:textId="2B3DDB90" w:rsidR="00760BD4" w:rsidRPr="00760BD4" w:rsidRDefault="00760BD4" w:rsidP="00E34F9D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r w:rsidRPr="00760BD4">
        <w:rPr>
          <w:rFonts w:asciiTheme="majorHAnsi" w:hAnsiTheme="majorHAnsi" w:cstheme="majorHAnsi"/>
          <w:bCs/>
          <w:szCs w:val="26"/>
          <w:lang w:val="vi-VN"/>
        </w:rPr>
        <w:t>Người chơi chỉnh đổi hình dạng của các khối hình và di chuyển chúng từ trái sang phải để xếp chúng thành một hàng đầy đủ.</w:t>
      </w:r>
    </w:p>
    <w:p w14:paraId="19164990" w14:textId="7C5EC982" w:rsidR="00760BD4" w:rsidRPr="00760BD4" w:rsidRDefault="00760BD4" w:rsidP="00E34F9D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r w:rsidRPr="00760BD4">
        <w:rPr>
          <w:rFonts w:asciiTheme="majorHAnsi" w:hAnsiTheme="majorHAnsi" w:cstheme="majorHAnsi"/>
          <w:bCs/>
          <w:szCs w:val="26"/>
          <w:lang w:val="vi-VN"/>
        </w:rPr>
        <w:t>Khi một hàng đầy đủ được tạo ra, nó sẽ bị loại bỏ và người chơi sẽ được cộng thêm điểm.</w:t>
      </w:r>
    </w:p>
    <w:p w14:paraId="2B002DE2" w14:textId="62C0B3A8" w:rsidR="00760BD4" w:rsidRPr="00760BD4" w:rsidRDefault="00760BD4" w:rsidP="00E34F9D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r w:rsidRPr="00760BD4">
        <w:rPr>
          <w:rFonts w:asciiTheme="majorHAnsi" w:hAnsiTheme="majorHAnsi" w:cstheme="majorHAnsi"/>
          <w:bCs/>
          <w:szCs w:val="26"/>
          <w:lang w:val="vi-VN"/>
        </w:rPr>
        <w:t>Người chơi sẽ thua nếu các khối hình đạt đến đỉnh của màn hình.</w:t>
      </w:r>
    </w:p>
    <w:p w14:paraId="16F654E7" w14:textId="08625876" w:rsidR="00760BD4" w:rsidRPr="00760BD4" w:rsidRDefault="00760BD4" w:rsidP="00E34F9D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r w:rsidRPr="00760BD4">
        <w:rPr>
          <w:rFonts w:asciiTheme="majorHAnsi" w:hAnsiTheme="majorHAnsi" w:cstheme="majorHAnsi"/>
          <w:bCs/>
          <w:szCs w:val="26"/>
          <w:lang w:val="vi-VN"/>
        </w:rPr>
        <w:t>Một khi khối hình đã được đặt vào vị trí đúng, người chơi không thể di chuyển chúng nữa.</w:t>
      </w:r>
    </w:p>
    <w:p w14:paraId="13703654" w14:textId="0AF181C8" w:rsidR="00760BD4" w:rsidRPr="00760BD4" w:rsidRDefault="00760BD4" w:rsidP="00E34F9D">
      <w:pPr>
        <w:pStyle w:val="ListParagraph"/>
        <w:numPr>
          <w:ilvl w:val="0"/>
          <w:numId w:val="12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r w:rsidRPr="00760BD4">
        <w:rPr>
          <w:rFonts w:asciiTheme="majorHAnsi" w:hAnsiTheme="majorHAnsi" w:cstheme="majorHAnsi"/>
          <w:bCs/>
          <w:szCs w:val="26"/>
          <w:lang w:val="vi-VN"/>
        </w:rPr>
        <w:t>Người chơi sẽ được cộng điểm tùy thuộc vào số hàng đầy đủ mà họ đã tạo ra.</w:t>
      </w:r>
    </w:p>
    <w:p w14:paraId="550EDE0F" w14:textId="77777777" w:rsidR="00FF11C1" w:rsidRDefault="0065500A" w:rsidP="00FF11C1">
      <w:pPr>
        <w:pStyle w:val="ListParagraph"/>
        <w:spacing w:line="360" w:lineRule="auto"/>
        <w:ind w:left="1800"/>
        <w:rPr>
          <w:rFonts w:asciiTheme="majorHAnsi" w:hAnsiTheme="majorHAnsi" w:cstheme="majorHAnsi"/>
          <w:bCs/>
          <w:szCs w:val="26"/>
          <w:lang w:val="vi-VN"/>
        </w:rPr>
      </w:pPr>
      <w:r>
        <w:rPr>
          <w:rFonts w:asciiTheme="majorHAnsi" w:hAnsiTheme="majorHAnsi" w:cstheme="majorHAnsi"/>
          <w:bCs/>
          <w:szCs w:val="26"/>
          <w:lang w:val="vi-VN"/>
        </w:rPr>
        <w:t>Các level:</w:t>
      </w:r>
    </w:p>
    <w:p w14:paraId="12D9F93B" w14:textId="3669CAE7" w:rsidR="0065500A" w:rsidRPr="00FF11C1" w:rsidRDefault="0065500A" w:rsidP="00FF11C1">
      <w:pPr>
        <w:pStyle w:val="ListParagraph"/>
        <w:spacing w:line="360" w:lineRule="auto"/>
        <w:ind w:left="1800"/>
        <w:rPr>
          <w:rFonts w:asciiTheme="majorHAnsi" w:hAnsiTheme="majorHAnsi" w:cstheme="majorHAnsi"/>
          <w:bCs/>
          <w:szCs w:val="26"/>
          <w:lang w:val="vi-VN"/>
        </w:rPr>
      </w:pPr>
      <w:r w:rsidRPr="00FF11C1">
        <w:rPr>
          <w:rFonts w:asciiTheme="majorHAnsi" w:hAnsiTheme="majorHAnsi" w:cstheme="majorHAnsi"/>
          <w:bCs/>
          <w:szCs w:val="26"/>
          <w:lang w:val="vi-VN"/>
        </w:rPr>
        <w:t>+ level 1: Màn hình sẽ không có bất kì vật cản nào.</w:t>
      </w:r>
    </w:p>
    <w:p w14:paraId="2FCD437A" w14:textId="0FED7D08" w:rsidR="007F1616" w:rsidRDefault="00F00D32" w:rsidP="0065500A">
      <w:pPr>
        <w:pStyle w:val="ListParagraph"/>
        <w:spacing w:line="360" w:lineRule="auto"/>
        <w:ind w:left="1800"/>
        <w:rPr>
          <w:rFonts w:asciiTheme="majorHAnsi" w:hAnsiTheme="majorHAnsi" w:cstheme="majorHAnsi"/>
          <w:bCs/>
          <w:szCs w:val="26"/>
          <w:lang w:val="vi-VN"/>
        </w:rPr>
      </w:pPr>
      <w:r>
        <w:rPr>
          <w:rFonts w:asciiTheme="majorHAnsi" w:hAnsiTheme="majorHAnsi" w:cstheme="majorHAnsi"/>
          <w:bCs/>
          <w:szCs w:val="26"/>
          <w:lang w:val="vi-VN"/>
        </w:rPr>
        <w:t xml:space="preserve">+ Level 2: Màn hình sẽ xuất hiện 1 dòng vật cản ở phía dưới. Đồng thời tốc độ rơi và điểm số cho level tiếp theo sẽ tăng </w:t>
      </w:r>
      <w:r w:rsidR="005F1F78">
        <w:rPr>
          <w:rFonts w:asciiTheme="majorHAnsi" w:hAnsiTheme="majorHAnsi" w:cstheme="majorHAnsi"/>
          <w:bCs/>
          <w:szCs w:val="26"/>
          <w:lang w:val="vi-VN"/>
        </w:rPr>
        <w:t>lên</w:t>
      </w:r>
      <w:r>
        <w:rPr>
          <w:rFonts w:asciiTheme="majorHAnsi" w:hAnsiTheme="majorHAnsi" w:cstheme="majorHAnsi"/>
          <w:bCs/>
          <w:szCs w:val="26"/>
          <w:lang w:val="vi-VN"/>
        </w:rPr>
        <w:t>.</w:t>
      </w:r>
    </w:p>
    <w:p w14:paraId="56F5F263" w14:textId="21AD7EE6" w:rsidR="002273C8" w:rsidRPr="00FF11C1" w:rsidRDefault="003D213D" w:rsidP="00FF11C1">
      <w:pPr>
        <w:pStyle w:val="ListParagraph"/>
        <w:spacing w:line="360" w:lineRule="auto"/>
        <w:ind w:left="1800"/>
        <w:rPr>
          <w:rFonts w:asciiTheme="majorHAnsi" w:hAnsiTheme="majorHAnsi" w:cstheme="majorHAnsi"/>
          <w:bCs/>
          <w:szCs w:val="26"/>
          <w:lang w:val="vi-VN"/>
        </w:rPr>
      </w:pPr>
      <w:r>
        <w:rPr>
          <w:rFonts w:asciiTheme="majorHAnsi" w:hAnsiTheme="majorHAnsi" w:cstheme="majorHAnsi"/>
          <w:bCs/>
          <w:szCs w:val="26"/>
          <w:lang w:val="vi-VN"/>
        </w:rPr>
        <w:t xml:space="preserve">+ Level 3: vật cản ở level này sẽ là 4 dòng và tổng cộng có 20 khối vật cản, tốc độ rơi cũng nhanh </w:t>
      </w:r>
      <w:r w:rsidR="006203C2">
        <w:rPr>
          <w:rFonts w:asciiTheme="majorHAnsi" w:hAnsiTheme="majorHAnsi" w:cstheme="majorHAnsi"/>
          <w:bCs/>
          <w:szCs w:val="26"/>
          <w:lang w:val="vi-VN"/>
        </w:rPr>
        <w:t>hơn, điểm để qua level sẽ là 60</w:t>
      </w:r>
      <w:r w:rsidR="002273C8">
        <w:rPr>
          <w:rFonts w:asciiTheme="majorHAnsi" w:hAnsiTheme="majorHAnsi" w:cstheme="majorHAnsi"/>
          <w:bCs/>
          <w:szCs w:val="26"/>
          <w:lang w:val="vi-VN"/>
        </w:rPr>
        <w:t>, đồng thời khi rơi xuống đáy các khối vật cản sẽ đổi màu làm nhiễu tầm nhìn người chơi</w:t>
      </w:r>
      <w:r>
        <w:rPr>
          <w:rFonts w:asciiTheme="majorHAnsi" w:hAnsiTheme="majorHAnsi" w:cstheme="majorHAnsi"/>
          <w:bCs/>
          <w:szCs w:val="26"/>
          <w:lang w:val="vi-VN"/>
        </w:rPr>
        <w:t>.</w:t>
      </w:r>
    </w:p>
    <w:p w14:paraId="2E8414AE" w14:textId="77777777" w:rsidR="00FF11C1" w:rsidRDefault="00262A80" w:rsidP="00FF11C1">
      <w:pPr>
        <w:pStyle w:val="ListParagraph"/>
        <w:spacing w:line="360" w:lineRule="auto"/>
        <w:ind w:left="1800"/>
        <w:rPr>
          <w:rFonts w:asciiTheme="majorHAnsi" w:hAnsiTheme="majorHAnsi" w:cstheme="majorHAnsi"/>
          <w:bCs/>
          <w:szCs w:val="26"/>
          <w:lang w:val="vi-VN"/>
        </w:rPr>
      </w:pPr>
      <w:r>
        <w:rPr>
          <w:rFonts w:asciiTheme="majorHAnsi" w:hAnsiTheme="majorHAnsi" w:cstheme="majorHAnsi"/>
          <w:bCs/>
          <w:szCs w:val="26"/>
          <w:lang w:val="vi-VN"/>
        </w:rPr>
        <w:t xml:space="preserve">+ Level 4: vật cản ở level này sẽ là </w:t>
      </w:r>
      <w:r w:rsidR="007A20DD">
        <w:rPr>
          <w:rFonts w:asciiTheme="majorHAnsi" w:hAnsiTheme="majorHAnsi" w:cstheme="majorHAnsi"/>
          <w:bCs/>
          <w:szCs w:val="26"/>
          <w:lang w:val="vi-VN"/>
        </w:rPr>
        <w:t>5</w:t>
      </w:r>
      <w:r>
        <w:rPr>
          <w:rFonts w:asciiTheme="majorHAnsi" w:hAnsiTheme="majorHAnsi" w:cstheme="majorHAnsi"/>
          <w:bCs/>
          <w:szCs w:val="26"/>
          <w:lang w:val="vi-VN"/>
        </w:rPr>
        <w:t xml:space="preserve"> dòng và tổng cộng có 40 khối vật cản, tốc độ rơi cũng nhanh </w:t>
      </w:r>
      <w:r w:rsidR="009C1881">
        <w:rPr>
          <w:rFonts w:asciiTheme="majorHAnsi" w:hAnsiTheme="majorHAnsi" w:cstheme="majorHAnsi"/>
          <w:bCs/>
          <w:szCs w:val="26"/>
          <w:lang w:val="vi-VN"/>
        </w:rPr>
        <w:t>hơn,</w:t>
      </w:r>
      <w:r w:rsidR="009C1881" w:rsidRPr="009C1881">
        <w:rPr>
          <w:rFonts w:asciiTheme="majorHAnsi" w:hAnsiTheme="majorHAnsi" w:cstheme="majorHAnsi"/>
          <w:bCs/>
          <w:szCs w:val="26"/>
          <w:lang w:val="vi-VN"/>
        </w:rPr>
        <w:t xml:space="preserve"> </w:t>
      </w:r>
      <w:r w:rsidR="009C1881">
        <w:rPr>
          <w:rFonts w:asciiTheme="majorHAnsi" w:hAnsiTheme="majorHAnsi" w:cstheme="majorHAnsi"/>
          <w:bCs/>
          <w:szCs w:val="26"/>
          <w:lang w:val="vi-VN"/>
        </w:rPr>
        <w:t>điểm để qua level sẽ là 80</w:t>
      </w:r>
      <w:r>
        <w:rPr>
          <w:rFonts w:asciiTheme="majorHAnsi" w:hAnsiTheme="majorHAnsi" w:cstheme="majorHAnsi"/>
          <w:bCs/>
          <w:szCs w:val="26"/>
          <w:lang w:val="vi-VN"/>
        </w:rPr>
        <w:t>, đồng thời khi rơi xuống đáy các khối vật cản sẽ đổi màu làm nhiễu tầm nhìn người chơi.</w:t>
      </w:r>
    </w:p>
    <w:p w14:paraId="3DDDC18D" w14:textId="77777777" w:rsidR="00FF11C1" w:rsidRDefault="00510BF5" w:rsidP="00FF11C1">
      <w:pPr>
        <w:pStyle w:val="ListParagraph"/>
        <w:spacing w:line="360" w:lineRule="auto"/>
        <w:ind w:left="1800"/>
        <w:rPr>
          <w:rFonts w:asciiTheme="majorHAnsi" w:hAnsiTheme="majorHAnsi" w:cstheme="majorHAnsi"/>
          <w:bCs/>
          <w:szCs w:val="26"/>
          <w:lang w:val="vi-VN"/>
        </w:rPr>
      </w:pPr>
      <w:r>
        <w:rPr>
          <w:rFonts w:asciiTheme="majorHAnsi" w:hAnsiTheme="majorHAnsi" w:cstheme="majorHAnsi"/>
          <w:bCs/>
          <w:szCs w:val="26"/>
          <w:lang w:val="vi-VN"/>
        </w:rPr>
        <w:t xml:space="preserve">+ Level 5: vật cản ở level này sẽ là </w:t>
      </w:r>
      <w:r w:rsidR="007A20DD">
        <w:rPr>
          <w:rFonts w:asciiTheme="majorHAnsi" w:hAnsiTheme="majorHAnsi" w:cstheme="majorHAnsi"/>
          <w:bCs/>
          <w:szCs w:val="26"/>
          <w:lang w:val="vi-VN"/>
        </w:rPr>
        <w:t>7</w:t>
      </w:r>
      <w:r>
        <w:rPr>
          <w:rFonts w:asciiTheme="majorHAnsi" w:hAnsiTheme="majorHAnsi" w:cstheme="majorHAnsi"/>
          <w:bCs/>
          <w:szCs w:val="26"/>
          <w:lang w:val="vi-VN"/>
        </w:rPr>
        <w:t xml:space="preserve"> dòng và tổng cộng có </w:t>
      </w:r>
      <w:r w:rsidR="009E1754">
        <w:rPr>
          <w:rFonts w:asciiTheme="majorHAnsi" w:hAnsiTheme="majorHAnsi" w:cstheme="majorHAnsi"/>
          <w:bCs/>
          <w:szCs w:val="26"/>
          <w:lang w:val="vi-VN"/>
        </w:rPr>
        <w:t>5</w:t>
      </w:r>
      <w:r>
        <w:rPr>
          <w:rFonts w:asciiTheme="majorHAnsi" w:hAnsiTheme="majorHAnsi" w:cstheme="majorHAnsi"/>
          <w:bCs/>
          <w:szCs w:val="26"/>
          <w:lang w:val="vi-VN"/>
        </w:rPr>
        <w:t>0 khối vật cản, tốc độ rơi cũng nhanh hơn,</w:t>
      </w:r>
      <w:r w:rsidRPr="009C1881">
        <w:rPr>
          <w:rFonts w:asciiTheme="majorHAnsi" w:hAnsiTheme="majorHAnsi" w:cstheme="majorHAnsi"/>
          <w:bCs/>
          <w:szCs w:val="26"/>
          <w:lang w:val="vi-VN"/>
        </w:rPr>
        <w:t xml:space="preserve"> </w:t>
      </w:r>
      <w:r>
        <w:rPr>
          <w:rFonts w:asciiTheme="majorHAnsi" w:hAnsiTheme="majorHAnsi" w:cstheme="majorHAnsi"/>
          <w:bCs/>
          <w:szCs w:val="26"/>
          <w:lang w:val="vi-VN"/>
        </w:rPr>
        <w:t xml:space="preserve">điểm để qua level sẽ là </w:t>
      </w:r>
      <w:r w:rsidR="003A5468">
        <w:rPr>
          <w:rFonts w:asciiTheme="majorHAnsi" w:hAnsiTheme="majorHAnsi" w:cstheme="majorHAnsi"/>
          <w:bCs/>
          <w:szCs w:val="26"/>
          <w:lang w:val="vi-VN"/>
        </w:rPr>
        <w:t>100</w:t>
      </w:r>
      <w:r>
        <w:rPr>
          <w:rFonts w:asciiTheme="majorHAnsi" w:hAnsiTheme="majorHAnsi" w:cstheme="majorHAnsi"/>
          <w:bCs/>
          <w:szCs w:val="26"/>
          <w:lang w:val="vi-VN"/>
        </w:rPr>
        <w:t>, đồng thời khi rơi xuống đáy các khối vật cản sẽ đổi màu làm nhiễu tầm nhìn người chơi.</w:t>
      </w:r>
    </w:p>
    <w:p w14:paraId="1727632E" w14:textId="4EDAE05A" w:rsidR="002D4900" w:rsidRPr="00FF11C1" w:rsidRDefault="002D4900" w:rsidP="00FF11C1">
      <w:pPr>
        <w:pStyle w:val="ListParagraph"/>
        <w:spacing w:line="360" w:lineRule="auto"/>
        <w:ind w:left="1800"/>
        <w:rPr>
          <w:rFonts w:asciiTheme="majorHAnsi" w:hAnsiTheme="majorHAnsi" w:cstheme="majorHAnsi"/>
          <w:bCs/>
          <w:szCs w:val="26"/>
          <w:lang w:val="vi-VN"/>
        </w:rPr>
      </w:pPr>
      <w:r w:rsidRPr="00FF11C1">
        <w:rPr>
          <w:rFonts w:asciiTheme="majorHAnsi" w:hAnsiTheme="majorHAnsi" w:cstheme="majorHAnsi"/>
          <w:bCs/>
          <w:szCs w:val="26"/>
          <w:lang w:val="vi-VN"/>
        </w:rPr>
        <w:lastRenderedPageBreak/>
        <w:t xml:space="preserve">+ Level 6: vật cản ở level này sẽ là </w:t>
      </w:r>
      <w:r w:rsidR="000E4C1A" w:rsidRPr="00FF11C1">
        <w:rPr>
          <w:rFonts w:asciiTheme="majorHAnsi" w:hAnsiTheme="majorHAnsi" w:cstheme="majorHAnsi"/>
          <w:bCs/>
          <w:szCs w:val="26"/>
          <w:lang w:val="vi-VN"/>
        </w:rPr>
        <w:t>9</w:t>
      </w:r>
      <w:r w:rsidRPr="00FF11C1">
        <w:rPr>
          <w:rFonts w:asciiTheme="majorHAnsi" w:hAnsiTheme="majorHAnsi" w:cstheme="majorHAnsi"/>
          <w:bCs/>
          <w:szCs w:val="26"/>
          <w:lang w:val="vi-VN"/>
        </w:rPr>
        <w:t xml:space="preserve"> dòng và tổng cộng có </w:t>
      </w:r>
      <w:r w:rsidR="006F1D8F" w:rsidRPr="00FF11C1">
        <w:rPr>
          <w:rFonts w:asciiTheme="majorHAnsi" w:hAnsiTheme="majorHAnsi" w:cstheme="majorHAnsi"/>
          <w:bCs/>
          <w:szCs w:val="26"/>
          <w:lang w:val="vi-VN"/>
        </w:rPr>
        <w:t>6</w:t>
      </w:r>
      <w:r w:rsidRPr="00FF11C1">
        <w:rPr>
          <w:rFonts w:asciiTheme="majorHAnsi" w:hAnsiTheme="majorHAnsi" w:cstheme="majorHAnsi"/>
          <w:bCs/>
          <w:szCs w:val="26"/>
          <w:lang w:val="vi-VN"/>
        </w:rPr>
        <w:t xml:space="preserve">0 khối vật cản, tốc độ rơi cũng nhanh hơn, điểm để qua level sẽ là </w:t>
      </w:r>
      <w:r w:rsidR="006F1D8F" w:rsidRPr="00FF11C1">
        <w:rPr>
          <w:rFonts w:asciiTheme="majorHAnsi" w:hAnsiTheme="majorHAnsi" w:cstheme="majorHAnsi"/>
          <w:bCs/>
          <w:szCs w:val="26"/>
          <w:lang w:val="vi-VN"/>
        </w:rPr>
        <w:t>120</w:t>
      </w:r>
      <w:r w:rsidRPr="00FF11C1">
        <w:rPr>
          <w:rFonts w:asciiTheme="majorHAnsi" w:hAnsiTheme="majorHAnsi" w:cstheme="majorHAnsi"/>
          <w:bCs/>
          <w:szCs w:val="26"/>
          <w:lang w:val="vi-VN"/>
        </w:rPr>
        <w:t>, đồng thời khi rơi xuống đáy các khối vật cản sẽ đổi màu làm nhiễu tầm nhìn người chơi.</w:t>
      </w:r>
    </w:p>
    <w:p w14:paraId="1281206C" w14:textId="77777777" w:rsidR="000030F7" w:rsidRPr="00C37FAF" w:rsidRDefault="000030F7" w:rsidP="00C37FAF">
      <w:p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</w:p>
    <w:p w14:paraId="23314FE1" w14:textId="1967DB39" w:rsidR="000030F7" w:rsidRPr="00FF11C1" w:rsidRDefault="000030F7" w:rsidP="00FF11C1">
      <w:pPr>
        <w:pStyle w:val="Heading2"/>
        <w:numPr>
          <w:ilvl w:val="0"/>
          <w:numId w:val="16"/>
        </w:numPr>
        <w:rPr>
          <w:lang w:val="vi-VN"/>
        </w:rPr>
      </w:pPr>
      <w:bookmarkStart w:id="2" w:name="_Toc129955401"/>
      <w:r w:rsidRPr="00FF11C1">
        <w:rPr>
          <w:lang w:val="vi-VN"/>
        </w:rPr>
        <w:t>Cách chơi</w:t>
      </w:r>
      <w:bookmarkEnd w:id="2"/>
    </w:p>
    <w:p w14:paraId="35D23E0F" w14:textId="56FD4FA4" w:rsidR="000030F7" w:rsidRPr="006A2E95" w:rsidRDefault="000030F7" w:rsidP="000030F7">
      <w:pPr>
        <w:pStyle w:val="ListParagraph"/>
        <w:numPr>
          <w:ilvl w:val="0"/>
          <w:numId w:val="13"/>
        </w:numPr>
        <w:spacing w:line="360" w:lineRule="auto"/>
        <w:ind w:left="1440"/>
        <w:rPr>
          <w:rFonts w:asciiTheme="majorHAnsi" w:hAnsiTheme="majorHAnsi" w:cstheme="majorHAnsi"/>
          <w:bCs/>
          <w:szCs w:val="26"/>
          <w:lang w:val="vi-VN"/>
        </w:rPr>
      </w:pPr>
      <w:r w:rsidRPr="00E34F9D">
        <w:rPr>
          <w:rFonts w:asciiTheme="majorHAnsi" w:hAnsiTheme="majorHAnsi" w:cstheme="majorHAnsi"/>
          <w:bCs/>
          <w:szCs w:val="26"/>
          <w:lang w:val="vi-VN"/>
        </w:rPr>
        <w:t>Để chơi game Tetris, bạn có thể sử dụng các chức năng sau:</w:t>
      </w:r>
    </w:p>
    <w:p w14:paraId="5DA39EB0" w14:textId="12CA0D06" w:rsidR="000030F7" w:rsidRDefault="000030F7" w:rsidP="000030F7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bookmarkStart w:id="3" w:name="_Toc129955402"/>
      <w:r w:rsidRPr="00B852A8">
        <w:rPr>
          <w:rStyle w:val="Heading3Char"/>
        </w:rPr>
        <w:t>Play game</w:t>
      </w:r>
      <w:bookmarkEnd w:id="3"/>
      <w:r w:rsidRPr="00E34F9D">
        <w:rPr>
          <w:rFonts w:asciiTheme="majorHAnsi" w:hAnsiTheme="majorHAnsi" w:cstheme="majorHAnsi"/>
          <w:bCs/>
          <w:szCs w:val="26"/>
          <w:lang w:val="vi-VN"/>
        </w:rPr>
        <w:t xml:space="preserve">: </w:t>
      </w:r>
    </w:p>
    <w:p w14:paraId="0E33F63E" w14:textId="60B37980" w:rsidR="00FF11C1" w:rsidRDefault="000030F7" w:rsidP="00FF11C1">
      <w:pPr>
        <w:pStyle w:val="ListParagraph"/>
        <w:numPr>
          <w:ilvl w:val="1"/>
          <w:numId w:val="13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r w:rsidRPr="00E34F9D">
        <w:rPr>
          <w:rFonts w:asciiTheme="majorHAnsi" w:hAnsiTheme="majorHAnsi" w:cstheme="majorHAnsi"/>
          <w:bCs/>
          <w:szCs w:val="26"/>
          <w:lang w:val="vi-VN"/>
        </w:rPr>
        <w:t>Chức năng này sẽ khởi động một trò chơi mới. Bạn có thể sử dụng nút "</w:t>
      </w:r>
      <w:r w:rsidRPr="00DE6D14">
        <w:rPr>
          <w:rFonts w:asciiTheme="majorHAnsi" w:hAnsiTheme="majorHAnsi" w:cstheme="majorHAnsi"/>
          <w:bCs/>
          <w:szCs w:val="26"/>
          <w:lang w:val="vi-VN"/>
        </w:rPr>
        <w:t xml:space="preserve"> </w:t>
      </w:r>
      <w:r w:rsidRPr="00DE6D14">
        <w:rPr>
          <w:rFonts w:asciiTheme="majorHAnsi" w:hAnsiTheme="majorHAnsi" w:cstheme="majorHAnsi"/>
          <w:b/>
          <w:szCs w:val="26"/>
          <w:lang w:val="vi-VN"/>
        </w:rPr>
        <w:t xml:space="preserve">Play game </w:t>
      </w:r>
      <w:r w:rsidRPr="00E34F9D">
        <w:rPr>
          <w:rFonts w:asciiTheme="majorHAnsi" w:hAnsiTheme="majorHAnsi" w:cstheme="majorHAnsi"/>
          <w:bCs/>
          <w:szCs w:val="26"/>
          <w:lang w:val="vi-VN"/>
        </w:rPr>
        <w:t xml:space="preserve">" trên màn </w:t>
      </w:r>
      <w:r>
        <w:rPr>
          <w:rFonts w:asciiTheme="majorHAnsi" w:hAnsiTheme="majorHAnsi" w:cstheme="majorHAnsi"/>
          <w:bCs/>
          <w:szCs w:val="26"/>
          <w:lang w:val="vi-VN"/>
        </w:rPr>
        <w:t>hình.</w:t>
      </w:r>
    </w:p>
    <w:p w14:paraId="0E9F82FE" w14:textId="249C292A" w:rsidR="000030F7" w:rsidRPr="00FF11C1" w:rsidRDefault="00FF11C1" w:rsidP="00FF11C1">
      <w:pPr>
        <w:pStyle w:val="ListParagraph"/>
        <w:numPr>
          <w:ilvl w:val="1"/>
          <w:numId w:val="13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r w:rsidRPr="00FF11C1">
        <w:rPr>
          <w:rFonts w:asciiTheme="majorHAnsi" w:hAnsiTheme="majorHAnsi" w:cstheme="majorHAnsi"/>
          <w:bCs/>
          <w:szCs w:val="26"/>
          <w:lang w:val="vi-VN"/>
        </w:rPr>
        <w:t>Sau khi nhấn nút Play game, trong khung trò chơi sẽ xuất hiện các khối rơi xuống</w:t>
      </w:r>
    </w:p>
    <w:p w14:paraId="01EAAD44" w14:textId="3D1606A3" w:rsidR="000030F7" w:rsidRDefault="006F534C" w:rsidP="000030F7">
      <w:pPr>
        <w:pStyle w:val="ListParagraph"/>
        <w:numPr>
          <w:ilvl w:val="1"/>
          <w:numId w:val="13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r w:rsidRPr="000E3033">
        <w:rPr>
          <w:rFonts w:asciiTheme="majorHAnsi" w:hAnsiTheme="majorHAnsi" w:cstheme="majorHAnsi"/>
          <w:bCs/>
          <w:noProof/>
          <w:szCs w:val="26"/>
          <w:lang w:val="vi-VN"/>
        </w:rPr>
        <w:drawing>
          <wp:anchor distT="0" distB="0" distL="114300" distR="114300" simplePos="0" relativeHeight="251675648" behindDoc="0" locked="0" layoutInCell="1" allowOverlap="1" wp14:anchorId="578B1F19" wp14:editId="52F9E96B">
            <wp:simplePos x="0" y="0"/>
            <wp:positionH relativeFrom="column">
              <wp:posOffset>1562100</wp:posOffset>
            </wp:positionH>
            <wp:positionV relativeFrom="paragraph">
              <wp:posOffset>256540</wp:posOffset>
            </wp:positionV>
            <wp:extent cx="2240915" cy="3009900"/>
            <wp:effectExtent l="0" t="0" r="6985" b="0"/>
            <wp:wrapTopAndBottom/>
            <wp:docPr id="1" name="Picture 1" descr="A picture containing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fall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0F7">
        <w:rPr>
          <w:rFonts w:asciiTheme="majorHAnsi" w:hAnsiTheme="majorHAnsi" w:cstheme="majorHAnsi"/>
          <w:bCs/>
          <w:szCs w:val="26"/>
          <w:lang w:val="vi-VN"/>
        </w:rPr>
        <w:t>Việc của bạn bây giờ là sắp sếp sao cho lắp đầy các chỗ trống.</w:t>
      </w:r>
    </w:p>
    <w:p w14:paraId="66FA030C" w14:textId="1560A172" w:rsidR="00FF11C1" w:rsidRDefault="00FF11C1">
      <w:pPr>
        <w:spacing w:after="160" w:line="259" w:lineRule="auto"/>
        <w:rPr>
          <w:rFonts w:asciiTheme="majorHAnsi" w:hAnsiTheme="majorHAnsi" w:cstheme="majorHAnsi"/>
          <w:bCs/>
          <w:szCs w:val="26"/>
          <w:lang w:val="vi-VN"/>
        </w:rPr>
      </w:pPr>
    </w:p>
    <w:p w14:paraId="2305B53D" w14:textId="3896A5EB" w:rsidR="000030F7" w:rsidRDefault="000030F7" w:rsidP="000030F7">
      <w:pPr>
        <w:pStyle w:val="ListParagraph"/>
        <w:numPr>
          <w:ilvl w:val="1"/>
          <w:numId w:val="13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r w:rsidRPr="00B01FDD">
        <w:rPr>
          <w:noProof/>
          <w:lang w:val="vi-VN"/>
        </w:rPr>
        <w:lastRenderedPageBreak/>
        <w:drawing>
          <wp:anchor distT="0" distB="0" distL="114300" distR="114300" simplePos="0" relativeHeight="251668480" behindDoc="0" locked="0" layoutInCell="1" allowOverlap="1" wp14:anchorId="575B225D" wp14:editId="4059C31C">
            <wp:simplePos x="0" y="0"/>
            <wp:positionH relativeFrom="margin">
              <wp:posOffset>1280795</wp:posOffset>
            </wp:positionH>
            <wp:positionV relativeFrom="paragraph">
              <wp:posOffset>502920</wp:posOffset>
            </wp:positionV>
            <wp:extent cx="2499360" cy="2439035"/>
            <wp:effectExtent l="0" t="0" r="0" b="0"/>
            <wp:wrapTopAndBottom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Cs/>
          <w:szCs w:val="26"/>
          <w:lang w:val="vi-VN"/>
        </w:rPr>
        <w:t>Khi bạn lắp đầy một hàng nào đó thì hàng đó sẽ biến mất và bạn được cộng thêm 10 điểm.</w:t>
      </w:r>
    </w:p>
    <w:p w14:paraId="2D06AD18" w14:textId="3F7E602D" w:rsidR="000030F7" w:rsidRPr="00BC1089" w:rsidRDefault="000030F7" w:rsidP="000030F7">
      <w:pPr>
        <w:pStyle w:val="ListParagraph"/>
        <w:numPr>
          <w:ilvl w:val="1"/>
          <w:numId w:val="13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r>
        <w:rPr>
          <w:rFonts w:asciiTheme="majorHAnsi" w:hAnsiTheme="majorHAnsi" w:cstheme="majorHAnsi"/>
          <w:bCs/>
          <w:szCs w:val="26"/>
          <w:lang w:val="vi-VN"/>
        </w:rPr>
        <w:t xml:space="preserve">Sau khi đủ điểm để qua màn chơi khác thì màn hình sẽ hiện lên nút </w:t>
      </w:r>
      <w:r>
        <w:rPr>
          <w:rFonts w:asciiTheme="majorHAnsi" w:hAnsiTheme="majorHAnsi" w:cstheme="majorHAnsi"/>
          <w:b/>
          <w:szCs w:val="26"/>
          <w:lang w:val="vi-VN"/>
        </w:rPr>
        <w:t>Next level.</w:t>
      </w:r>
    </w:p>
    <w:p w14:paraId="742B4A95" w14:textId="4F18966B" w:rsidR="000030F7" w:rsidRPr="00A41E90" w:rsidRDefault="000030F7" w:rsidP="000030F7">
      <w:p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</w:p>
    <w:p w14:paraId="3BD9204E" w14:textId="4E91CADD" w:rsidR="000030F7" w:rsidRDefault="004B0D20" w:rsidP="000030F7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bookmarkStart w:id="4" w:name="_Toc129955403"/>
      <w:r w:rsidRPr="00B852A8">
        <w:rPr>
          <w:rStyle w:val="Heading3Char"/>
          <w:noProof/>
          <w:lang w:val="vi-VN"/>
        </w:rPr>
        <w:drawing>
          <wp:anchor distT="0" distB="0" distL="114300" distR="114300" simplePos="0" relativeHeight="251669504" behindDoc="0" locked="0" layoutInCell="1" allowOverlap="1" wp14:anchorId="2D010468" wp14:editId="34414CA7">
            <wp:simplePos x="0" y="0"/>
            <wp:positionH relativeFrom="margin">
              <wp:posOffset>1036320</wp:posOffset>
            </wp:positionH>
            <wp:positionV relativeFrom="paragraph">
              <wp:posOffset>760730</wp:posOffset>
            </wp:positionV>
            <wp:extent cx="2684145" cy="2179320"/>
            <wp:effectExtent l="0" t="0" r="1905" b="7620"/>
            <wp:wrapTopAndBottom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0F7" w:rsidRPr="00B852A8">
        <w:rPr>
          <w:rStyle w:val="Heading3Char"/>
          <w:lang w:val="vi-VN"/>
        </w:rPr>
        <w:t>Next level</w:t>
      </w:r>
      <w:bookmarkEnd w:id="4"/>
      <w:r w:rsidR="000030F7" w:rsidRPr="00E34F9D">
        <w:rPr>
          <w:rFonts w:asciiTheme="majorHAnsi" w:hAnsiTheme="majorHAnsi" w:cstheme="majorHAnsi"/>
          <w:bCs/>
          <w:szCs w:val="26"/>
          <w:lang w:val="vi-VN"/>
        </w:rPr>
        <w:t xml:space="preserve">: Khi bạn đã hoàn thành một cấp độ trong trò chơi, </w:t>
      </w:r>
      <w:r>
        <w:rPr>
          <w:rFonts w:asciiTheme="majorHAnsi" w:hAnsiTheme="majorHAnsi" w:cstheme="majorHAnsi"/>
          <w:bCs/>
          <w:szCs w:val="26"/>
          <w:lang w:val="vi-VN"/>
        </w:rPr>
        <w:t>b</w:t>
      </w:r>
      <w:r w:rsidR="000030F7" w:rsidRPr="00E34F9D">
        <w:rPr>
          <w:rFonts w:asciiTheme="majorHAnsi" w:hAnsiTheme="majorHAnsi" w:cstheme="majorHAnsi"/>
          <w:bCs/>
          <w:szCs w:val="26"/>
          <w:lang w:val="vi-VN"/>
        </w:rPr>
        <w:t>ạn có thể sử dụng nút "</w:t>
      </w:r>
      <w:r w:rsidR="000030F7" w:rsidRPr="00C85FD3">
        <w:rPr>
          <w:rFonts w:asciiTheme="majorHAnsi" w:hAnsiTheme="majorHAnsi" w:cstheme="majorHAnsi"/>
          <w:b/>
          <w:szCs w:val="26"/>
          <w:lang w:val="vi-VN"/>
        </w:rPr>
        <w:t>Next level</w:t>
      </w:r>
      <w:r w:rsidR="000030F7" w:rsidRPr="00E34F9D">
        <w:rPr>
          <w:rFonts w:asciiTheme="majorHAnsi" w:hAnsiTheme="majorHAnsi" w:cstheme="majorHAnsi"/>
          <w:bCs/>
          <w:szCs w:val="26"/>
          <w:lang w:val="vi-VN"/>
        </w:rPr>
        <w:t>" trên màn hình hoặc các phím tắt để chuyển đến cấp độ tiếp theo.</w:t>
      </w:r>
    </w:p>
    <w:p w14:paraId="13B912A7" w14:textId="6FBA0655" w:rsidR="000030F7" w:rsidRPr="003E30C4" w:rsidRDefault="000030F7" w:rsidP="000030F7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bookmarkStart w:id="5" w:name="_Toc129955404"/>
      <w:r w:rsidRPr="00B852A8">
        <w:rPr>
          <w:rStyle w:val="Heading3Char"/>
          <w:lang w:val="vi-VN"/>
        </w:rPr>
        <w:t>Pause game</w:t>
      </w:r>
      <w:bookmarkEnd w:id="5"/>
      <w:r w:rsidRPr="003E30C4">
        <w:rPr>
          <w:rFonts w:asciiTheme="majorHAnsi" w:hAnsiTheme="majorHAnsi" w:cstheme="majorHAnsi"/>
          <w:bCs/>
          <w:szCs w:val="26"/>
          <w:lang w:val="vi-VN"/>
        </w:rPr>
        <w:t>: Khi bạn muốn tạm dừng trò chơi để nghỉ ngơi hoặc làm việc khác, bạn có thể sử dụng chức năng Pause game. Bạn có thể sử dụng nút "</w:t>
      </w:r>
      <w:r w:rsidRPr="003E30C4">
        <w:rPr>
          <w:rFonts w:asciiTheme="majorHAnsi" w:hAnsiTheme="majorHAnsi" w:cstheme="majorHAnsi"/>
          <w:b/>
          <w:szCs w:val="26"/>
          <w:lang w:val="vi-VN"/>
        </w:rPr>
        <w:t>Pause game</w:t>
      </w:r>
      <w:r w:rsidRPr="003E30C4">
        <w:rPr>
          <w:rFonts w:asciiTheme="majorHAnsi" w:hAnsiTheme="majorHAnsi" w:cstheme="majorHAnsi"/>
          <w:bCs/>
          <w:szCs w:val="26"/>
          <w:lang w:val="vi-VN"/>
        </w:rPr>
        <w:t xml:space="preserve">" trên </w:t>
      </w:r>
      <w:r>
        <w:rPr>
          <w:rFonts w:asciiTheme="majorHAnsi" w:hAnsiTheme="majorHAnsi" w:cstheme="majorHAnsi"/>
          <w:bCs/>
          <w:szCs w:val="26"/>
          <w:lang w:val="vi-VN"/>
        </w:rPr>
        <w:t xml:space="preserve">màn hình. </w:t>
      </w:r>
    </w:p>
    <w:p w14:paraId="38788009" w14:textId="540D9839" w:rsidR="000E3033" w:rsidRPr="000E3033" w:rsidRDefault="000E3033" w:rsidP="000E3033">
      <w:pPr>
        <w:pStyle w:val="ListParagraph"/>
        <w:spacing w:line="360" w:lineRule="auto"/>
        <w:ind w:left="2160"/>
        <w:rPr>
          <w:rStyle w:val="Heading3Char"/>
          <w:rFonts w:eastAsiaTheme="minorHAnsi" w:cstheme="majorHAnsi"/>
          <w:bCs/>
          <w:color w:val="auto"/>
          <w:sz w:val="26"/>
          <w:szCs w:val="26"/>
          <w:lang w:val="vi-VN"/>
        </w:rPr>
      </w:pPr>
    </w:p>
    <w:p w14:paraId="566F7BC9" w14:textId="3FBF050A" w:rsidR="000E3033" w:rsidRPr="000E3033" w:rsidRDefault="000E3033" w:rsidP="000E3033">
      <w:pPr>
        <w:pStyle w:val="ListParagraph"/>
        <w:spacing w:line="360" w:lineRule="auto"/>
        <w:ind w:left="2160"/>
        <w:rPr>
          <w:rStyle w:val="Heading3Char"/>
          <w:rFonts w:eastAsiaTheme="minorHAnsi" w:cstheme="majorHAnsi"/>
          <w:bCs/>
          <w:color w:val="auto"/>
          <w:sz w:val="26"/>
          <w:szCs w:val="26"/>
          <w:lang w:val="vi-VN"/>
        </w:rPr>
      </w:pPr>
      <w:r w:rsidRPr="00B852A8">
        <w:rPr>
          <w:rStyle w:val="Heading3Char"/>
          <w:noProof/>
          <w:lang w:val="vi-VN"/>
        </w:rPr>
        <w:lastRenderedPageBreak/>
        <w:drawing>
          <wp:anchor distT="0" distB="0" distL="114300" distR="114300" simplePos="0" relativeHeight="251673600" behindDoc="0" locked="0" layoutInCell="1" allowOverlap="1" wp14:anchorId="4B49A796" wp14:editId="3E917010">
            <wp:simplePos x="0" y="0"/>
            <wp:positionH relativeFrom="margin">
              <wp:posOffset>990600</wp:posOffset>
            </wp:positionH>
            <wp:positionV relativeFrom="paragraph">
              <wp:posOffset>121920</wp:posOffset>
            </wp:positionV>
            <wp:extent cx="2439035" cy="2308860"/>
            <wp:effectExtent l="0" t="0" r="0" b="0"/>
            <wp:wrapTopAndBottom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D3AA1" w14:textId="648D54B0" w:rsidR="000030F7" w:rsidRDefault="00C62AC2" w:rsidP="00324086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bookmarkStart w:id="6" w:name="_Toc129955405"/>
      <w:r w:rsidRPr="00B852A8">
        <w:rPr>
          <w:rStyle w:val="Heading3Char"/>
          <w:noProof/>
        </w:rPr>
        <w:drawing>
          <wp:anchor distT="0" distB="0" distL="114300" distR="114300" simplePos="0" relativeHeight="251671552" behindDoc="0" locked="0" layoutInCell="1" allowOverlap="1" wp14:anchorId="55BF3676" wp14:editId="381FED1E">
            <wp:simplePos x="0" y="0"/>
            <wp:positionH relativeFrom="margin">
              <wp:posOffset>1211580</wp:posOffset>
            </wp:positionH>
            <wp:positionV relativeFrom="paragraph">
              <wp:posOffset>648970</wp:posOffset>
            </wp:positionV>
            <wp:extent cx="2240280" cy="2250440"/>
            <wp:effectExtent l="0" t="0" r="7620" b="0"/>
            <wp:wrapTopAndBottom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0F7" w:rsidRPr="00B852A8">
        <w:rPr>
          <w:rStyle w:val="Heading3Char"/>
          <w:lang w:val="vi-VN"/>
        </w:rPr>
        <w:t>Resume game</w:t>
      </w:r>
      <w:bookmarkEnd w:id="6"/>
      <w:r w:rsidR="000030F7" w:rsidRPr="0080780C">
        <w:rPr>
          <w:rFonts w:asciiTheme="majorHAnsi" w:hAnsiTheme="majorHAnsi" w:cstheme="majorHAnsi"/>
          <w:bCs/>
          <w:szCs w:val="26"/>
          <w:lang w:val="vi-VN"/>
        </w:rPr>
        <w:t xml:space="preserve">: Khi muốn tiếp tục chơi, </w:t>
      </w:r>
      <w:r w:rsidR="004B0D20">
        <w:rPr>
          <w:rFonts w:asciiTheme="majorHAnsi" w:hAnsiTheme="majorHAnsi" w:cstheme="majorHAnsi"/>
          <w:bCs/>
          <w:szCs w:val="26"/>
          <w:lang w:val="vi-VN"/>
        </w:rPr>
        <w:t>b</w:t>
      </w:r>
      <w:r w:rsidR="000030F7" w:rsidRPr="0080780C">
        <w:rPr>
          <w:rFonts w:asciiTheme="majorHAnsi" w:hAnsiTheme="majorHAnsi" w:cstheme="majorHAnsi"/>
          <w:bCs/>
          <w:szCs w:val="26"/>
          <w:lang w:val="vi-VN"/>
        </w:rPr>
        <w:t>ạn có thể sử dụng nút "</w:t>
      </w:r>
      <w:r w:rsidR="000030F7" w:rsidRPr="003E30C4">
        <w:rPr>
          <w:rFonts w:asciiTheme="majorHAnsi" w:hAnsiTheme="majorHAnsi" w:cstheme="majorHAnsi"/>
          <w:b/>
          <w:szCs w:val="26"/>
          <w:lang w:val="vi-VN"/>
        </w:rPr>
        <w:t>Resume game</w:t>
      </w:r>
      <w:r w:rsidR="000030F7" w:rsidRPr="0080780C">
        <w:rPr>
          <w:rFonts w:asciiTheme="majorHAnsi" w:hAnsiTheme="majorHAnsi" w:cstheme="majorHAnsi"/>
          <w:bCs/>
          <w:szCs w:val="26"/>
          <w:lang w:val="vi-VN"/>
        </w:rPr>
        <w:t>" trên màn hình.</w:t>
      </w:r>
    </w:p>
    <w:p w14:paraId="1C8F018A" w14:textId="3CB0C549" w:rsidR="000030F7" w:rsidRPr="004B0D20" w:rsidRDefault="000030F7" w:rsidP="004B0D20">
      <w:p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</w:p>
    <w:p w14:paraId="40354E75" w14:textId="100722B6" w:rsidR="00262A80" w:rsidRPr="00C62AC2" w:rsidRDefault="00C62AC2" w:rsidP="004343CA">
      <w:pPr>
        <w:pStyle w:val="ListParagraph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bCs/>
          <w:szCs w:val="26"/>
          <w:lang w:val="vi-VN"/>
        </w:rPr>
      </w:pPr>
      <w:bookmarkStart w:id="7" w:name="_Toc129955406"/>
      <w:r w:rsidRPr="001C6D5B">
        <w:rPr>
          <w:rFonts w:asciiTheme="majorHAnsi" w:hAnsiTheme="majorHAnsi" w:cstheme="majorHAnsi"/>
          <w:bCs/>
          <w:noProof/>
          <w:szCs w:val="26"/>
          <w:lang w:val="vi-VN"/>
        </w:rPr>
        <w:drawing>
          <wp:anchor distT="0" distB="0" distL="114300" distR="114300" simplePos="0" relativeHeight="251676672" behindDoc="0" locked="0" layoutInCell="1" allowOverlap="1" wp14:anchorId="7F5FDB24" wp14:editId="13046C20">
            <wp:simplePos x="0" y="0"/>
            <wp:positionH relativeFrom="column">
              <wp:posOffset>1089660</wp:posOffset>
            </wp:positionH>
            <wp:positionV relativeFrom="paragraph">
              <wp:posOffset>2781300</wp:posOffset>
            </wp:positionV>
            <wp:extent cx="2820670" cy="2156460"/>
            <wp:effectExtent l="0" t="0" r="0" b="0"/>
            <wp:wrapTopAndBottom/>
            <wp:docPr id="6" name="Picture 6" descr="Diagram, waterfal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waterfall char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033" w:rsidRPr="00C62AC2">
        <w:rPr>
          <w:rStyle w:val="Heading3Char"/>
          <w:lang w:val="vi-VN"/>
        </w:rPr>
        <w:t>Chọn level</w:t>
      </w:r>
      <w:bookmarkEnd w:id="7"/>
      <w:r w:rsidR="000E3033" w:rsidRPr="00C62AC2">
        <w:rPr>
          <w:rFonts w:asciiTheme="majorHAnsi" w:hAnsiTheme="majorHAnsi" w:cstheme="majorHAnsi"/>
          <w:b/>
          <w:szCs w:val="26"/>
          <w:lang w:val="vi-VN"/>
        </w:rPr>
        <w:t>:</w:t>
      </w:r>
      <w:r w:rsidR="000E3033" w:rsidRPr="00C62AC2">
        <w:rPr>
          <w:rFonts w:asciiTheme="majorHAnsi" w:hAnsiTheme="majorHAnsi" w:cstheme="majorHAnsi"/>
          <w:bCs/>
          <w:szCs w:val="26"/>
          <w:lang w:val="vi-VN"/>
        </w:rPr>
        <w:t xml:space="preserve"> Trong trò chơi Tetris, bạn có thể chọn cấp độ khó khác nhau. </w:t>
      </w:r>
      <w:r w:rsidR="004B0D20" w:rsidRPr="00C62AC2">
        <w:rPr>
          <w:rFonts w:asciiTheme="majorHAnsi" w:hAnsiTheme="majorHAnsi" w:cstheme="majorHAnsi"/>
          <w:bCs/>
          <w:szCs w:val="26"/>
          <w:lang w:val="vi-VN"/>
        </w:rPr>
        <w:t xml:space="preserve">Bạn </w:t>
      </w:r>
      <w:r w:rsidR="000E3033" w:rsidRPr="00C62AC2">
        <w:rPr>
          <w:rFonts w:asciiTheme="majorHAnsi" w:hAnsiTheme="majorHAnsi" w:cstheme="majorHAnsi"/>
          <w:bCs/>
          <w:szCs w:val="26"/>
          <w:lang w:val="vi-VN"/>
        </w:rPr>
        <w:t>có thể sử dụng nút "Chọn level" trên màn hình.</w:t>
      </w:r>
    </w:p>
    <w:sectPr w:rsidR="00262A80" w:rsidRPr="00C62AC2" w:rsidSect="0088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5C7"/>
    <w:multiLevelType w:val="hybridMultilevel"/>
    <w:tmpl w:val="1A62A2B2"/>
    <w:lvl w:ilvl="0" w:tplc="78AE3D6E">
      <w:start w:val="1"/>
      <w:numFmt w:val="decimal"/>
      <w:lvlText w:val="%1."/>
      <w:lvlJc w:val="left"/>
      <w:pPr>
        <w:ind w:left="16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45" w:hanging="360"/>
      </w:pPr>
    </w:lvl>
    <w:lvl w:ilvl="2" w:tplc="0809001B" w:tentative="1">
      <w:start w:val="1"/>
      <w:numFmt w:val="lowerRoman"/>
      <w:lvlText w:val="%3."/>
      <w:lvlJc w:val="right"/>
      <w:pPr>
        <w:ind w:left="3065" w:hanging="180"/>
      </w:pPr>
    </w:lvl>
    <w:lvl w:ilvl="3" w:tplc="0809000F" w:tentative="1">
      <w:start w:val="1"/>
      <w:numFmt w:val="decimal"/>
      <w:lvlText w:val="%4."/>
      <w:lvlJc w:val="left"/>
      <w:pPr>
        <w:ind w:left="3785" w:hanging="360"/>
      </w:pPr>
    </w:lvl>
    <w:lvl w:ilvl="4" w:tplc="08090019" w:tentative="1">
      <w:start w:val="1"/>
      <w:numFmt w:val="lowerLetter"/>
      <w:lvlText w:val="%5."/>
      <w:lvlJc w:val="left"/>
      <w:pPr>
        <w:ind w:left="4505" w:hanging="360"/>
      </w:pPr>
    </w:lvl>
    <w:lvl w:ilvl="5" w:tplc="0809001B" w:tentative="1">
      <w:start w:val="1"/>
      <w:numFmt w:val="lowerRoman"/>
      <w:lvlText w:val="%6."/>
      <w:lvlJc w:val="right"/>
      <w:pPr>
        <w:ind w:left="5225" w:hanging="180"/>
      </w:pPr>
    </w:lvl>
    <w:lvl w:ilvl="6" w:tplc="0809000F" w:tentative="1">
      <w:start w:val="1"/>
      <w:numFmt w:val="decimal"/>
      <w:lvlText w:val="%7."/>
      <w:lvlJc w:val="left"/>
      <w:pPr>
        <w:ind w:left="5945" w:hanging="360"/>
      </w:pPr>
    </w:lvl>
    <w:lvl w:ilvl="7" w:tplc="08090019" w:tentative="1">
      <w:start w:val="1"/>
      <w:numFmt w:val="lowerLetter"/>
      <w:lvlText w:val="%8."/>
      <w:lvlJc w:val="left"/>
      <w:pPr>
        <w:ind w:left="6665" w:hanging="360"/>
      </w:pPr>
    </w:lvl>
    <w:lvl w:ilvl="8" w:tplc="0809001B" w:tentative="1">
      <w:start w:val="1"/>
      <w:numFmt w:val="lowerRoman"/>
      <w:lvlText w:val="%9."/>
      <w:lvlJc w:val="right"/>
      <w:pPr>
        <w:ind w:left="7385" w:hanging="180"/>
      </w:pPr>
    </w:lvl>
  </w:abstractNum>
  <w:abstractNum w:abstractNumId="1" w15:restartNumberingAfterBreak="0">
    <w:nsid w:val="0E2C6CDF"/>
    <w:multiLevelType w:val="hybridMultilevel"/>
    <w:tmpl w:val="953EF234"/>
    <w:lvl w:ilvl="0" w:tplc="73864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3029D"/>
    <w:multiLevelType w:val="hybridMultilevel"/>
    <w:tmpl w:val="1098D428"/>
    <w:lvl w:ilvl="0" w:tplc="81E248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CC502B"/>
    <w:multiLevelType w:val="hybridMultilevel"/>
    <w:tmpl w:val="D786B1B6"/>
    <w:lvl w:ilvl="0" w:tplc="14F4565E">
      <w:start w:val="8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916B58"/>
    <w:multiLevelType w:val="hybridMultilevel"/>
    <w:tmpl w:val="D1ECC9B2"/>
    <w:lvl w:ilvl="0" w:tplc="9734239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98657E"/>
    <w:multiLevelType w:val="hybridMultilevel"/>
    <w:tmpl w:val="B5309C2E"/>
    <w:lvl w:ilvl="0" w:tplc="26BA2886">
      <w:start w:val="1"/>
      <w:numFmt w:val="decimal"/>
      <w:lvlText w:val="%1."/>
      <w:lvlJc w:val="left"/>
      <w:pPr>
        <w:ind w:left="216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EE447F"/>
    <w:multiLevelType w:val="hybridMultilevel"/>
    <w:tmpl w:val="4514724A"/>
    <w:lvl w:ilvl="0" w:tplc="D81401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0A3AB3"/>
    <w:multiLevelType w:val="hybridMultilevel"/>
    <w:tmpl w:val="3320D50E"/>
    <w:lvl w:ilvl="0" w:tplc="F88240B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B56136"/>
    <w:multiLevelType w:val="hybridMultilevel"/>
    <w:tmpl w:val="C054D1B4"/>
    <w:lvl w:ilvl="0" w:tplc="BE5A1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6F0CB9"/>
    <w:multiLevelType w:val="hybridMultilevel"/>
    <w:tmpl w:val="6354E844"/>
    <w:lvl w:ilvl="0" w:tplc="369A25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D7918"/>
    <w:multiLevelType w:val="hybridMultilevel"/>
    <w:tmpl w:val="BAC0FA52"/>
    <w:lvl w:ilvl="0" w:tplc="30DE07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CD2050"/>
    <w:multiLevelType w:val="hybridMultilevel"/>
    <w:tmpl w:val="25BC0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2C717C"/>
    <w:multiLevelType w:val="hybridMultilevel"/>
    <w:tmpl w:val="151ACF84"/>
    <w:lvl w:ilvl="0" w:tplc="0C6840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3A11"/>
    <w:multiLevelType w:val="hybridMultilevel"/>
    <w:tmpl w:val="C82E48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23437"/>
    <w:multiLevelType w:val="hybridMultilevel"/>
    <w:tmpl w:val="A05A1BD8"/>
    <w:lvl w:ilvl="0" w:tplc="034CD30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805D13"/>
    <w:multiLevelType w:val="hybridMultilevel"/>
    <w:tmpl w:val="9AC29458"/>
    <w:lvl w:ilvl="0" w:tplc="70E8011A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51017768">
    <w:abstractNumId w:val="11"/>
  </w:num>
  <w:num w:numId="2" w16cid:durableId="1761486110">
    <w:abstractNumId w:val="10"/>
  </w:num>
  <w:num w:numId="3" w16cid:durableId="109861371">
    <w:abstractNumId w:val="4"/>
  </w:num>
  <w:num w:numId="4" w16cid:durableId="313684579">
    <w:abstractNumId w:val="12"/>
  </w:num>
  <w:num w:numId="5" w16cid:durableId="1084692625">
    <w:abstractNumId w:val="9"/>
  </w:num>
  <w:num w:numId="6" w16cid:durableId="4291086">
    <w:abstractNumId w:val="1"/>
  </w:num>
  <w:num w:numId="7" w16cid:durableId="930966933">
    <w:abstractNumId w:val="0"/>
  </w:num>
  <w:num w:numId="8" w16cid:durableId="271521875">
    <w:abstractNumId w:val="8"/>
  </w:num>
  <w:num w:numId="9" w16cid:durableId="258803213">
    <w:abstractNumId w:val="2"/>
  </w:num>
  <w:num w:numId="10" w16cid:durableId="1283269768">
    <w:abstractNumId w:val="15"/>
  </w:num>
  <w:num w:numId="11" w16cid:durableId="346295856">
    <w:abstractNumId w:val="7"/>
  </w:num>
  <w:num w:numId="12" w16cid:durableId="1826706620">
    <w:abstractNumId w:val="6"/>
  </w:num>
  <w:num w:numId="13" w16cid:durableId="279341483">
    <w:abstractNumId w:val="3"/>
  </w:num>
  <w:num w:numId="14" w16cid:durableId="642319976">
    <w:abstractNumId w:val="14"/>
  </w:num>
  <w:num w:numId="15" w16cid:durableId="370959547">
    <w:abstractNumId w:val="5"/>
  </w:num>
  <w:num w:numId="16" w16cid:durableId="9340474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4"/>
    <w:rsid w:val="00002213"/>
    <w:rsid w:val="000030F7"/>
    <w:rsid w:val="000E3033"/>
    <w:rsid w:val="000E4C1A"/>
    <w:rsid w:val="001275AE"/>
    <w:rsid w:val="00172C1E"/>
    <w:rsid w:val="001C6D5B"/>
    <w:rsid w:val="002178C9"/>
    <w:rsid w:val="002273C8"/>
    <w:rsid w:val="00262A80"/>
    <w:rsid w:val="00282F3E"/>
    <w:rsid w:val="002D4900"/>
    <w:rsid w:val="003013BC"/>
    <w:rsid w:val="003014EB"/>
    <w:rsid w:val="00324086"/>
    <w:rsid w:val="003912BB"/>
    <w:rsid w:val="003A5468"/>
    <w:rsid w:val="003D213D"/>
    <w:rsid w:val="003D392D"/>
    <w:rsid w:val="003E30C4"/>
    <w:rsid w:val="00440A9F"/>
    <w:rsid w:val="004B0D20"/>
    <w:rsid w:val="00510BF5"/>
    <w:rsid w:val="00522474"/>
    <w:rsid w:val="0052627F"/>
    <w:rsid w:val="00591CA4"/>
    <w:rsid w:val="00595B95"/>
    <w:rsid w:val="005F057D"/>
    <w:rsid w:val="005F1F78"/>
    <w:rsid w:val="006203C2"/>
    <w:rsid w:val="006300CC"/>
    <w:rsid w:val="00640A24"/>
    <w:rsid w:val="00643C0E"/>
    <w:rsid w:val="0065500A"/>
    <w:rsid w:val="006A2E95"/>
    <w:rsid w:val="006F1D8F"/>
    <w:rsid w:val="006F534C"/>
    <w:rsid w:val="0075710F"/>
    <w:rsid w:val="00760BD4"/>
    <w:rsid w:val="007A20DD"/>
    <w:rsid w:val="007F1616"/>
    <w:rsid w:val="0080780C"/>
    <w:rsid w:val="00824342"/>
    <w:rsid w:val="00885BA1"/>
    <w:rsid w:val="008F59EE"/>
    <w:rsid w:val="0090218B"/>
    <w:rsid w:val="009067CE"/>
    <w:rsid w:val="00937011"/>
    <w:rsid w:val="009902D0"/>
    <w:rsid w:val="009C1881"/>
    <w:rsid w:val="009E1754"/>
    <w:rsid w:val="00A41E90"/>
    <w:rsid w:val="00B01FDD"/>
    <w:rsid w:val="00B432CD"/>
    <w:rsid w:val="00B852A8"/>
    <w:rsid w:val="00BC1089"/>
    <w:rsid w:val="00BF7BE7"/>
    <w:rsid w:val="00C119C1"/>
    <w:rsid w:val="00C37FAF"/>
    <w:rsid w:val="00C62AC2"/>
    <w:rsid w:val="00C85FD3"/>
    <w:rsid w:val="00DA2307"/>
    <w:rsid w:val="00DD7200"/>
    <w:rsid w:val="00DE6D14"/>
    <w:rsid w:val="00E34F9D"/>
    <w:rsid w:val="00E94D50"/>
    <w:rsid w:val="00EC37C8"/>
    <w:rsid w:val="00EE6317"/>
    <w:rsid w:val="00EF6199"/>
    <w:rsid w:val="00F00D32"/>
    <w:rsid w:val="00FE2323"/>
    <w:rsid w:val="00FF11C1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1BAB1"/>
  <w15:chartTrackingRefBased/>
  <w15:docId w15:val="{04EF269B-4569-4014-B30C-D2BF0E01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CA4"/>
    <w:pPr>
      <w:spacing w:after="0" w:line="276" w:lineRule="auto"/>
    </w:pPr>
    <w:rPr>
      <w:rFonts w:ascii="Times New Roman" w:hAnsi="Times New Roman" w:cs="Arial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A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A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2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B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A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40A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852A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3D392D"/>
    <w:pPr>
      <w:spacing w:after="0" w:line="240" w:lineRule="auto"/>
    </w:pPr>
    <w:rPr>
      <w:rFonts w:ascii="Times New Roman" w:hAnsi="Times New Roman" w:cs="Arial"/>
      <w:sz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D392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39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392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3D392D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3D3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64472-A528-4C82-9D41-FEF38F1D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Quang Huy</dc:creator>
  <cp:keywords/>
  <dc:description/>
  <cp:lastModifiedBy>Bùi Quang Huy</cp:lastModifiedBy>
  <cp:revision>70</cp:revision>
  <dcterms:created xsi:type="dcterms:W3CDTF">2023-03-17T06:04:00Z</dcterms:created>
  <dcterms:modified xsi:type="dcterms:W3CDTF">2023-03-17T08:20:00Z</dcterms:modified>
</cp:coreProperties>
</file>