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819" w:rsidRPr="00CD2819" w:rsidRDefault="00CD2819" w:rsidP="00CD2819">
      <w:pPr>
        <w:jc w:val="center"/>
        <w:rPr>
          <w:sz w:val="28"/>
          <w:szCs w:val="28"/>
        </w:rPr>
      </w:pPr>
    </w:p>
    <w:p w:rsidR="00CD2819" w:rsidRPr="00CD2819" w:rsidRDefault="00A46129" w:rsidP="00CD2819">
      <w:pPr>
        <w:jc w:val="center"/>
        <w:rPr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HỆ THỐNG QUẢN LÝ VĂN PHÒNG PHẨM TRÊN WEB</w:t>
      </w:r>
    </w:p>
    <w:p w:rsidR="00CD2819" w:rsidRDefault="00CD2819" w:rsidP="00CD2819">
      <w:pPr>
        <w:jc w:val="both"/>
      </w:pPr>
    </w:p>
    <w:p w:rsidR="00CD2819" w:rsidRDefault="00CD2819" w:rsidP="00CD2819">
      <w:pPr>
        <w:jc w:val="both"/>
      </w:pPr>
    </w:p>
    <w:p w:rsidR="00CD2819" w:rsidRDefault="0075111E">
      <w:r>
        <w:t xml:space="preserve">Project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t>HMT Technologies</w:t>
      </w:r>
      <w:r>
        <w:t xml:space="preserve">.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Excel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lãng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lớn</w:t>
      </w:r>
      <w:proofErr w:type="spellEnd"/>
      <w:r w:rsidR="00AC30CD">
        <w:t xml:space="preserve">. </w:t>
      </w:r>
      <w:r w:rsidR="00AC30CD">
        <w:br/>
      </w:r>
      <w:proofErr w:type="spellStart"/>
      <w:r w:rsidR="00AC30CD">
        <w:t>Ví</w:t>
      </w:r>
      <w:proofErr w:type="spellEnd"/>
      <w:r w:rsidR="00AC30CD">
        <w:t xml:space="preserve"> </w:t>
      </w:r>
      <w:proofErr w:type="spellStart"/>
      <w:r w:rsidR="00AC30CD">
        <w:t>dụ</w:t>
      </w:r>
      <w:proofErr w:type="spellEnd"/>
      <w:r w:rsidR="00AC30CD">
        <w:t xml:space="preserve">: </w:t>
      </w:r>
      <w:proofErr w:type="spellStart"/>
      <w:r w:rsidR="00AC30CD">
        <w:t>Có</w:t>
      </w:r>
      <w:proofErr w:type="spellEnd"/>
      <w:r w:rsidR="00AC30CD">
        <w:t xml:space="preserve"> </w:t>
      </w:r>
      <w:proofErr w:type="spellStart"/>
      <w:r w:rsidR="00AC30CD">
        <w:t>một</w:t>
      </w:r>
      <w:proofErr w:type="spellEnd"/>
      <w:r w:rsidR="00AC30CD">
        <w:t xml:space="preserve"> </w:t>
      </w:r>
      <w:proofErr w:type="spellStart"/>
      <w:r w:rsidR="00AC30CD">
        <w:t>số</w:t>
      </w:r>
      <w:proofErr w:type="spellEnd"/>
      <w:r w:rsidR="00AC30CD">
        <w:t xml:space="preserve"> </w:t>
      </w:r>
      <w:proofErr w:type="spellStart"/>
      <w:r w:rsidR="00AC30CD">
        <w:t>tình</w:t>
      </w:r>
      <w:proofErr w:type="spellEnd"/>
      <w:r w:rsidR="00AC30CD">
        <w:t xml:space="preserve"> </w:t>
      </w:r>
      <w:proofErr w:type="spellStart"/>
      <w:r w:rsidR="00AC30CD">
        <w:t>huống</w:t>
      </w:r>
      <w:proofErr w:type="spellEnd"/>
      <w:r w:rsidR="00AC30CD">
        <w:t xml:space="preserve"> </w:t>
      </w:r>
      <w:proofErr w:type="spellStart"/>
      <w:r w:rsidR="00AC30CD">
        <w:t>số</w:t>
      </w:r>
      <w:proofErr w:type="spellEnd"/>
      <w:r w:rsidR="00AC30CD">
        <w:t xml:space="preserve"> </w:t>
      </w:r>
      <w:proofErr w:type="spellStart"/>
      <w:r w:rsidR="00AC30CD">
        <w:t>lượng</w:t>
      </w:r>
      <w:proofErr w:type="spellEnd"/>
      <w:r w:rsidR="00AC30CD">
        <w:t xml:space="preserve"> </w:t>
      </w:r>
      <w:proofErr w:type="spellStart"/>
      <w:r w:rsidR="00AC30CD">
        <w:t>thì</w:t>
      </w:r>
      <w:proofErr w:type="spellEnd"/>
      <w:r w:rsidR="00AC30CD">
        <w:t xml:space="preserve"> </w:t>
      </w:r>
      <w:proofErr w:type="spellStart"/>
      <w:r w:rsidR="00AC30CD">
        <w:t>vẫn</w:t>
      </w:r>
      <w:proofErr w:type="spellEnd"/>
      <w:r w:rsidR="00AC30CD">
        <w:t xml:space="preserve"> </w:t>
      </w:r>
      <w:proofErr w:type="spellStart"/>
      <w:r w:rsidR="00AC30CD">
        <w:t>cứ</w:t>
      </w:r>
      <w:proofErr w:type="spellEnd"/>
      <w:r w:rsidR="00AC30CD">
        <w:t xml:space="preserve"> </w:t>
      </w:r>
      <w:proofErr w:type="spellStart"/>
      <w:r w:rsidR="00AC30CD">
        <w:t>giảm</w:t>
      </w:r>
      <w:proofErr w:type="spellEnd"/>
      <w:r w:rsidR="00AC30CD">
        <w:t xml:space="preserve"> </w:t>
      </w:r>
      <w:proofErr w:type="spellStart"/>
      <w:r w:rsidR="00AC30CD">
        <w:t>hoặc</w:t>
      </w:r>
      <w:proofErr w:type="spellEnd"/>
      <w:r w:rsidR="00AC30CD">
        <w:t xml:space="preserve"> </w:t>
      </w:r>
      <w:proofErr w:type="spellStart"/>
      <w:r w:rsidR="00AC30CD">
        <w:t>mặt</w:t>
      </w:r>
      <w:proofErr w:type="spellEnd"/>
      <w:r w:rsidR="00AC30CD">
        <w:t xml:space="preserve"> </w:t>
      </w:r>
      <w:proofErr w:type="spellStart"/>
      <w:r w:rsidR="00AC30CD">
        <w:t>hàng</w:t>
      </w:r>
      <w:proofErr w:type="spellEnd"/>
      <w:r w:rsidR="00AC30CD">
        <w:t xml:space="preserve"> </w:t>
      </w:r>
      <w:proofErr w:type="spellStart"/>
      <w:r w:rsidR="00AC30CD">
        <w:t>có</w:t>
      </w:r>
      <w:proofErr w:type="spellEnd"/>
      <w:r w:rsidR="00AC30CD">
        <w:t xml:space="preserve"> </w:t>
      </w:r>
      <w:proofErr w:type="spellStart"/>
      <w:r w:rsidR="00AC30CD">
        <w:t>thể</w:t>
      </w:r>
      <w:proofErr w:type="spellEnd"/>
      <w:r w:rsidR="00AC30CD">
        <w:t xml:space="preserve"> </w:t>
      </w:r>
      <w:proofErr w:type="spellStart"/>
      <w:r w:rsidR="00AC30CD">
        <w:t>nhiều</w:t>
      </w:r>
      <w:proofErr w:type="spellEnd"/>
      <w:r w:rsidR="00AC30CD">
        <w:t xml:space="preserve"> </w:t>
      </w:r>
      <w:proofErr w:type="spellStart"/>
      <w:r w:rsidR="00AC30CD">
        <w:t>hơn</w:t>
      </w:r>
      <w:proofErr w:type="spellEnd"/>
      <w:r w:rsidR="00AC30CD">
        <w:t xml:space="preserve"> </w:t>
      </w:r>
      <w:proofErr w:type="spellStart"/>
      <w:r w:rsidR="00AC30CD">
        <w:t>cần</w:t>
      </w:r>
      <w:proofErr w:type="spellEnd"/>
      <w:r w:rsidR="00AC30CD">
        <w:t xml:space="preserve"> </w:t>
      </w:r>
      <w:proofErr w:type="spellStart"/>
      <w:r w:rsidR="00AC30CD">
        <w:t>thiết</w:t>
      </w:r>
      <w:proofErr w:type="spellEnd"/>
      <w:r w:rsidR="00AC30CD">
        <w:t xml:space="preserve"> </w:t>
      </w:r>
      <w:proofErr w:type="spellStart"/>
      <w:r w:rsidR="00AC30CD">
        <w:t>và</w:t>
      </w:r>
      <w:proofErr w:type="spellEnd"/>
      <w:r w:rsidR="00AC30CD">
        <w:t xml:space="preserve"> </w:t>
      </w:r>
      <w:proofErr w:type="spellStart"/>
      <w:r w:rsidR="00AC30CD">
        <w:t>mặt</w:t>
      </w:r>
      <w:proofErr w:type="spellEnd"/>
      <w:r w:rsidR="00AC30CD">
        <w:t xml:space="preserve"> </w:t>
      </w:r>
      <w:proofErr w:type="spellStart"/>
      <w:r w:rsidR="00AC30CD">
        <w:t>hàng</w:t>
      </w:r>
      <w:proofErr w:type="spellEnd"/>
      <w:r w:rsidR="00AC30CD">
        <w:t xml:space="preserve"> </w:t>
      </w:r>
      <w:proofErr w:type="spellStart"/>
      <w:r w:rsidR="00AC30CD">
        <w:t>cung</w:t>
      </w:r>
      <w:proofErr w:type="spellEnd"/>
      <w:r w:rsidR="00AC30CD">
        <w:t xml:space="preserve"> </w:t>
      </w:r>
      <w:proofErr w:type="spellStart"/>
      <w:r w:rsidR="00AC30CD">
        <w:t>cấp</w:t>
      </w:r>
      <w:proofErr w:type="spellEnd"/>
      <w:r w:rsidR="00AC30CD">
        <w:t xml:space="preserve"> </w:t>
      </w:r>
      <w:proofErr w:type="spellStart"/>
      <w:r w:rsidR="00AC30CD">
        <w:t>thì</w:t>
      </w:r>
      <w:proofErr w:type="spellEnd"/>
      <w:r w:rsidR="00AC30CD">
        <w:t xml:space="preserve"> </w:t>
      </w:r>
      <w:proofErr w:type="spellStart"/>
      <w:r w:rsidR="00AC30CD">
        <w:t>lại</w:t>
      </w:r>
      <w:proofErr w:type="spellEnd"/>
      <w:r w:rsidR="00AC30CD">
        <w:t xml:space="preserve"> </w:t>
      </w:r>
      <w:proofErr w:type="spellStart"/>
      <w:r w:rsidR="00AC30CD">
        <w:t>ít</w:t>
      </w:r>
      <w:proofErr w:type="spellEnd"/>
      <w:r w:rsidR="00AC30CD">
        <w:t xml:space="preserve"> </w:t>
      </w:r>
      <w:proofErr w:type="spellStart"/>
      <w:r w:rsidR="00AC30CD">
        <w:t>hơn</w:t>
      </w:r>
      <w:proofErr w:type="spellEnd"/>
      <w:r w:rsidR="00AC30CD">
        <w:t xml:space="preserve"> </w:t>
      </w:r>
      <w:proofErr w:type="spellStart"/>
      <w:r w:rsidR="00AC30CD">
        <w:t>cần</w:t>
      </w:r>
      <w:proofErr w:type="spellEnd"/>
      <w:r w:rsidR="00AC30CD">
        <w:t xml:space="preserve"> </w:t>
      </w:r>
      <w:proofErr w:type="spellStart"/>
      <w:r w:rsidR="00AC30CD">
        <w:t>thiết</w:t>
      </w:r>
      <w:proofErr w:type="spellEnd"/>
      <w:r w:rsidR="00AC30CD">
        <w:t xml:space="preserve">. </w:t>
      </w:r>
      <w:r w:rsidR="00AC30CD">
        <w:br/>
        <w:t xml:space="preserve">Do </w:t>
      </w:r>
      <w:proofErr w:type="spellStart"/>
      <w:r w:rsidR="00AC30CD">
        <w:t>đó</w:t>
      </w:r>
      <w:proofErr w:type="spellEnd"/>
      <w:r w:rsidR="00AC30CD">
        <w:t xml:space="preserve"> </w:t>
      </w:r>
      <w:proofErr w:type="spellStart"/>
      <w:r w:rsidR="00AC30CD">
        <w:t>hệ</w:t>
      </w:r>
      <w:proofErr w:type="spellEnd"/>
      <w:r w:rsidR="00AC30CD">
        <w:t xml:space="preserve"> </w:t>
      </w:r>
      <w:proofErr w:type="spellStart"/>
      <w:r w:rsidR="00AC30CD">
        <w:t>thống</w:t>
      </w:r>
      <w:proofErr w:type="spellEnd"/>
      <w:r w:rsidR="00AC30CD">
        <w:t xml:space="preserve"> </w:t>
      </w:r>
      <w:proofErr w:type="spellStart"/>
      <w:r w:rsidR="00AC30CD">
        <w:t>này</w:t>
      </w:r>
      <w:proofErr w:type="spellEnd"/>
      <w:r w:rsidR="00AC30CD">
        <w:t xml:space="preserve"> </w:t>
      </w:r>
      <w:proofErr w:type="spellStart"/>
      <w:r w:rsidR="00AC30CD">
        <w:t>giúp</w:t>
      </w:r>
      <w:proofErr w:type="spellEnd"/>
      <w:r w:rsidR="00AC30CD">
        <w:t xml:space="preserve"> </w:t>
      </w:r>
      <w:proofErr w:type="spellStart"/>
      <w:r w:rsidR="00AC30CD">
        <w:t>chúng</w:t>
      </w:r>
      <w:proofErr w:type="spellEnd"/>
      <w:r w:rsidR="00AC30CD">
        <w:t xml:space="preserve"> ta </w:t>
      </w:r>
      <w:proofErr w:type="spellStart"/>
      <w:r w:rsidR="00AC30CD">
        <w:t>giảm</w:t>
      </w:r>
      <w:proofErr w:type="spellEnd"/>
      <w:r w:rsidR="00AC30CD">
        <w:t xml:space="preserve"> </w:t>
      </w:r>
      <w:proofErr w:type="spellStart"/>
      <w:r w:rsidR="00AC30CD">
        <w:t>sự</w:t>
      </w:r>
      <w:proofErr w:type="spellEnd"/>
      <w:r w:rsidR="00AC30CD">
        <w:t xml:space="preserve"> </w:t>
      </w:r>
      <w:proofErr w:type="spellStart"/>
      <w:r w:rsidR="00AC30CD">
        <w:t>lãng</w:t>
      </w:r>
      <w:proofErr w:type="spellEnd"/>
      <w:r w:rsidR="00AC30CD">
        <w:t xml:space="preserve"> </w:t>
      </w:r>
      <w:proofErr w:type="spellStart"/>
      <w:r w:rsidR="00AC30CD">
        <w:t>phí</w:t>
      </w:r>
      <w:proofErr w:type="spellEnd"/>
      <w:r w:rsidR="00950C93">
        <w:t xml:space="preserve"> </w:t>
      </w:r>
      <w:proofErr w:type="spellStart"/>
      <w:r w:rsidR="00950C93">
        <w:t>tại</w:t>
      </w:r>
      <w:proofErr w:type="spellEnd"/>
      <w:r w:rsidR="00950C93">
        <w:t xml:space="preserve"> </w:t>
      </w:r>
      <w:proofErr w:type="spellStart"/>
      <w:r w:rsidR="00950C93">
        <w:t>cùng</w:t>
      </w:r>
      <w:proofErr w:type="spellEnd"/>
      <w:r w:rsidR="00950C93">
        <w:t xml:space="preserve"> </w:t>
      </w:r>
      <w:proofErr w:type="spellStart"/>
      <w:r w:rsidR="00950C93">
        <w:t>một</w:t>
      </w:r>
      <w:proofErr w:type="spellEnd"/>
      <w:r w:rsidR="00950C93">
        <w:t xml:space="preserve"> </w:t>
      </w:r>
      <w:proofErr w:type="spellStart"/>
      <w:r w:rsidR="00950C93">
        <w:t>thời</w:t>
      </w:r>
      <w:proofErr w:type="spellEnd"/>
      <w:r w:rsidR="00950C93">
        <w:t xml:space="preserve"> </w:t>
      </w:r>
      <w:proofErr w:type="spellStart"/>
      <w:r w:rsidR="00950C93">
        <w:t>gian</w:t>
      </w:r>
      <w:proofErr w:type="spellEnd"/>
      <w:r w:rsidR="00950C93">
        <w:t xml:space="preserve"> </w:t>
      </w:r>
      <w:proofErr w:type="spellStart"/>
      <w:r w:rsidR="00950C93">
        <w:t>tạo</w:t>
      </w:r>
      <w:proofErr w:type="spellEnd"/>
      <w:r w:rsidR="00950C93">
        <w:t xml:space="preserve"> </w:t>
      </w:r>
      <w:proofErr w:type="spellStart"/>
      <w:r w:rsidR="00950C93">
        <w:t>ra</w:t>
      </w:r>
      <w:proofErr w:type="spellEnd"/>
      <w:r w:rsidR="00950C93">
        <w:t xml:space="preserve"> </w:t>
      </w:r>
      <w:proofErr w:type="spellStart"/>
      <w:r w:rsidR="00950C93">
        <w:t>được</w:t>
      </w:r>
      <w:proofErr w:type="spellEnd"/>
      <w:r w:rsidR="00950C93">
        <w:t xml:space="preserve"> </w:t>
      </w:r>
      <w:proofErr w:type="spellStart"/>
      <w:r w:rsidR="00950C93">
        <w:t>những</w:t>
      </w:r>
      <w:proofErr w:type="spellEnd"/>
      <w:r w:rsidR="00950C93">
        <w:t xml:space="preserve"> </w:t>
      </w:r>
      <w:proofErr w:type="spellStart"/>
      <w:r w:rsidR="00950C93">
        <w:t>báo</w:t>
      </w:r>
      <w:proofErr w:type="spellEnd"/>
      <w:r w:rsidR="00950C93">
        <w:t xml:space="preserve"> </w:t>
      </w:r>
      <w:proofErr w:type="spellStart"/>
      <w:r w:rsidR="00950C93">
        <w:t>chính</w:t>
      </w:r>
      <w:proofErr w:type="spellEnd"/>
      <w:r w:rsidR="00950C93">
        <w:t xml:space="preserve"> </w:t>
      </w:r>
      <w:proofErr w:type="spellStart"/>
      <w:r w:rsidR="00950C93">
        <w:t>xác</w:t>
      </w:r>
      <w:proofErr w:type="spellEnd"/>
      <w:r w:rsidR="00950C93">
        <w:t xml:space="preserve"> </w:t>
      </w:r>
      <w:proofErr w:type="spellStart"/>
      <w:r w:rsidR="00950C93">
        <w:t>cho</w:t>
      </w:r>
      <w:proofErr w:type="spellEnd"/>
      <w:r w:rsidR="00950C93">
        <w:t xml:space="preserve"> </w:t>
      </w:r>
      <w:proofErr w:type="spellStart"/>
      <w:r w:rsidR="00950C93">
        <w:t>cấp</w:t>
      </w:r>
      <w:proofErr w:type="spellEnd"/>
      <w:r w:rsidR="00950C93">
        <w:t xml:space="preserve"> </w:t>
      </w:r>
      <w:proofErr w:type="spellStart"/>
      <w:r w:rsidR="00950C93">
        <w:t>trên</w:t>
      </w:r>
      <w:proofErr w:type="spellEnd"/>
      <w:r w:rsidR="00950C93">
        <w:t xml:space="preserve"> </w:t>
      </w:r>
      <w:proofErr w:type="spellStart"/>
      <w:r w:rsidR="00950C93">
        <w:t>để</w:t>
      </w:r>
      <w:proofErr w:type="spellEnd"/>
      <w:r w:rsidR="00950C93">
        <w:t xml:space="preserve"> </w:t>
      </w:r>
      <w:proofErr w:type="spellStart"/>
      <w:r w:rsidR="00950C93">
        <w:t>có</w:t>
      </w:r>
      <w:proofErr w:type="spellEnd"/>
      <w:r w:rsidR="00950C93">
        <w:t xml:space="preserve"> </w:t>
      </w:r>
      <w:proofErr w:type="spellStart"/>
      <w:r w:rsidR="00950C93">
        <w:t>được</w:t>
      </w:r>
      <w:proofErr w:type="spellEnd"/>
      <w:r w:rsidR="00950C93">
        <w:t xml:space="preserve"> </w:t>
      </w:r>
      <w:proofErr w:type="spellStart"/>
      <w:r w:rsidR="00950C93">
        <w:t>những</w:t>
      </w:r>
      <w:proofErr w:type="spellEnd"/>
      <w:r w:rsidR="00950C93">
        <w:t xml:space="preserve"> </w:t>
      </w:r>
      <w:proofErr w:type="spellStart"/>
      <w:r w:rsidR="00950C93">
        <w:t>lợi</w:t>
      </w:r>
      <w:proofErr w:type="spellEnd"/>
      <w:r w:rsidR="00950C93">
        <w:t xml:space="preserve"> </w:t>
      </w:r>
      <w:proofErr w:type="spellStart"/>
      <w:r w:rsidR="00950C93">
        <w:t>ích</w:t>
      </w:r>
      <w:proofErr w:type="spellEnd"/>
      <w:r w:rsidR="00950C93">
        <w:t xml:space="preserve"> </w:t>
      </w:r>
      <w:proofErr w:type="spellStart"/>
      <w:r w:rsidR="00950C93">
        <w:t>cho</w:t>
      </w:r>
      <w:proofErr w:type="spellEnd"/>
      <w:r w:rsidR="00950C93">
        <w:t xml:space="preserve"> </w:t>
      </w:r>
      <w:proofErr w:type="spellStart"/>
      <w:r w:rsidR="00950C93">
        <w:t>công</w:t>
      </w:r>
      <w:proofErr w:type="spellEnd"/>
      <w:r w:rsidR="00950C93">
        <w:t xml:space="preserve"> </w:t>
      </w:r>
      <w:proofErr w:type="spellStart"/>
      <w:r w:rsidR="00950C93">
        <w:t>ty</w:t>
      </w:r>
      <w:proofErr w:type="spellEnd"/>
      <w:r w:rsidR="00950C93">
        <w:t>.</w:t>
      </w:r>
    </w:p>
    <w:p w:rsidR="00950C93" w:rsidRDefault="00950C93" w:rsidP="00CD2819">
      <w:pPr>
        <w:rPr>
          <w:rFonts w:ascii="Calibri" w:eastAsia="Times New Roman" w:hAnsi="Calibri" w:cs="Times New Roman"/>
          <w:b/>
        </w:rPr>
      </w:pPr>
      <w:proofErr w:type="spellStart"/>
      <w:r>
        <w:rPr>
          <w:rFonts w:ascii="Calibri" w:eastAsia="Times New Roman" w:hAnsi="Calibri" w:cs="Times New Roman"/>
          <w:b/>
        </w:rPr>
        <w:t>Phần</w:t>
      </w:r>
      <w:proofErr w:type="spellEnd"/>
      <w:r>
        <w:rPr>
          <w:rFonts w:ascii="Calibri" w:eastAsia="Times New Roman" w:hAnsi="Calibri" w:cs="Times New Roman"/>
          <w:b/>
        </w:rPr>
        <w:t xml:space="preserve"> </w:t>
      </w:r>
      <w:proofErr w:type="spellStart"/>
      <w:r>
        <w:rPr>
          <w:rFonts w:ascii="Calibri" w:eastAsia="Times New Roman" w:hAnsi="Calibri" w:cs="Times New Roman"/>
          <w:b/>
        </w:rPr>
        <w:t>chức</w:t>
      </w:r>
      <w:proofErr w:type="spellEnd"/>
      <w:r>
        <w:rPr>
          <w:rFonts w:ascii="Calibri" w:eastAsia="Times New Roman" w:hAnsi="Calibri" w:cs="Times New Roman"/>
          <w:b/>
        </w:rPr>
        <w:t xml:space="preserve"> </w:t>
      </w:r>
      <w:proofErr w:type="spellStart"/>
      <w:r>
        <w:rPr>
          <w:rFonts w:ascii="Calibri" w:eastAsia="Times New Roman" w:hAnsi="Calibri" w:cs="Times New Roman"/>
          <w:b/>
        </w:rPr>
        <w:t>năng</w:t>
      </w:r>
      <w:proofErr w:type="spellEnd"/>
      <w:r>
        <w:rPr>
          <w:rFonts w:ascii="Calibri" w:eastAsia="Times New Roman" w:hAnsi="Calibri" w:cs="Times New Roman"/>
          <w:b/>
        </w:rPr>
        <w:t xml:space="preserve"> </w:t>
      </w:r>
      <w:proofErr w:type="spellStart"/>
      <w:r>
        <w:rPr>
          <w:rFonts w:ascii="Calibri" w:eastAsia="Times New Roman" w:hAnsi="Calibri" w:cs="Times New Roman"/>
          <w:b/>
        </w:rPr>
        <w:t>của</w:t>
      </w:r>
      <w:proofErr w:type="spellEnd"/>
      <w:r>
        <w:rPr>
          <w:rFonts w:ascii="Calibri" w:eastAsia="Times New Roman" w:hAnsi="Calibri" w:cs="Times New Roman"/>
          <w:b/>
        </w:rPr>
        <w:t xml:space="preserve"> Project </w:t>
      </w:r>
    </w:p>
    <w:p w:rsidR="00CD2819" w:rsidRPr="000C38E0" w:rsidRDefault="00950C93" w:rsidP="00CD2819">
      <w:pPr>
        <w:jc w:val="both"/>
        <w:rPr>
          <w:rFonts w:ascii="Calibri" w:eastAsia="Times New Roman" w:hAnsi="Calibri" w:cs="Times New Roman"/>
          <w:color w:val="FF0000"/>
        </w:rPr>
      </w:pPr>
      <w:proofErr w:type="spellStart"/>
      <w:proofErr w:type="gramStart"/>
      <w:r>
        <w:rPr>
          <w:rFonts w:ascii="Calibri" w:eastAsia="Times New Roman" w:hAnsi="Calibri" w:cs="Times New Roman"/>
        </w:rPr>
        <w:t>Những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 w:rsidR="000C38E0">
        <w:rPr>
          <w:rFonts w:ascii="Calibri" w:eastAsia="Times New Roman" w:hAnsi="Calibri" w:cs="Times New Roman"/>
        </w:rPr>
        <w:t>người</w:t>
      </w:r>
      <w:proofErr w:type="spellEnd"/>
      <w:r w:rsidR="000C38E0">
        <w:rPr>
          <w:rFonts w:ascii="Calibri" w:eastAsia="Times New Roman" w:hAnsi="Calibri" w:cs="Times New Roman"/>
        </w:rPr>
        <w:t xml:space="preserve"> </w:t>
      </w:r>
      <w:proofErr w:type="spellStart"/>
      <w:r w:rsidR="000C38E0">
        <w:rPr>
          <w:rFonts w:ascii="Calibri" w:eastAsia="Times New Roman" w:hAnsi="Calibri" w:cs="Times New Roman"/>
        </w:rPr>
        <w:t>được</w:t>
      </w:r>
      <w:proofErr w:type="spellEnd"/>
      <w:r w:rsidR="000C38E0">
        <w:rPr>
          <w:rFonts w:ascii="Calibri" w:eastAsia="Times New Roman" w:hAnsi="Calibri" w:cs="Times New Roman"/>
        </w:rPr>
        <w:t xml:space="preserve"> </w:t>
      </w:r>
      <w:proofErr w:type="spellStart"/>
      <w:r w:rsidR="000C38E0">
        <w:rPr>
          <w:rFonts w:ascii="Calibri" w:eastAsia="Times New Roman" w:hAnsi="Calibri" w:cs="Times New Roman"/>
        </w:rPr>
        <w:t>đăng</w:t>
      </w:r>
      <w:proofErr w:type="spellEnd"/>
      <w:r w:rsidR="000C38E0">
        <w:rPr>
          <w:rFonts w:ascii="Calibri" w:eastAsia="Times New Roman" w:hAnsi="Calibri" w:cs="Times New Roman"/>
        </w:rPr>
        <w:t xml:space="preserve"> </w:t>
      </w:r>
      <w:proofErr w:type="spellStart"/>
      <w:r w:rsidR="000C38E0">
        <w:rPr>
          <w:rFonts w:ascii="Calibri" w:eastAsia="Times New Roman" w:hAnsi="Calibri" w:cs="Times New Roman"/>
        </w:rPr>
        <w:t>ký</w:t>
      </w:r>
      <w:proofErr w:type="spellEnd"/>
      <w:r w:rsidR="000C38E0">
        <w:rPr>
          <w:rFonts w:ascii="Calibri" w:eastAsia="Times New Roman" w:hAnsi="Calibri" w:cs="Times New Roman"/>
        </w:rPr>
        <w:t xml:space="preserve"> </w:t>
      </w:r>
      <w:proofErr w:type="spellStart"/>
      <w:r w:rsidR="000C38E0">
        <w:rPr>
          <w:rFonts w:ascii="Calibri" w:eastAsia="Times New Roman" w:hAnsi="Calibri" w:cs="Times New Roman"/>
        </w:rPr>
        <w:t>trong</w:t>
      </w:r>
      <w:proofErr w:type="spellEnd"/>
      <w:r w:rsidR="000C38E0">
        <w:rPr>
          <w:rFonts w:ascii="Calibri" w:eastAsia="Times New Roman" w:hAnsi="Calibri" w:cs="Times New Roman"/>
        </w:rPr>
        <w:t xml:space="preserve"> </w:t>
      </w:r>
      <w:proofErr w:type="spellStart"/>
      <w:r w:rsidR="000C38E0">
        <w:rPr>
          <w:rFonts w:ascii="Calibri" w:eastAsia="Times New Roman" w:hAnsi="Calibri" w:cs="Times New Roman"/>
        </w:rPr>
        <w:t>hệ</w:t>
      </w:r>
      <w:proofErr w:type="spellEnd"/>
      <w:r w:rsidR="000C38E0">
        <w:rPr>
          <w:rFonts w:ascii="Calibri" w:eastAsia="Times New Roman" w:hAnsi="Calibri" w:cs="Times New Roman"/>
        </w:rPr>
        <w:t xml:space="preserve"> </w:t>
      </w:r>
      <w:proofErr w:type="spellStart"/>
      <w:r w:rsidR="000C38E0">
        <w:rPr>
          <w:rFonts w:ascii="Calibri" w:eastAsia="Times New Roman" w:hAnsi="Calibri" w:cs="Times New Roman"/>
        </w:rPr>
        <w:t>thống</w:t>
      </w:r>
      <w:proofErr w:type="spellEnd"/>
      <w:r w:rsidR="000C38E0">
        <w:rPr>
          <w:rFonts w:ascii="Calibri" w:eastAsia="Times New Roman" w:hAnsi="Calibri" w:cs="Times New Roman"/>
        </w:rPr>
        <w:t>.</w:t>
      </w:r>
      <w:proofErr w:type="gramEnd"/>
      <w:r w:rsidR="000C38E0">
        <w:rPr>
          <w:rFonts w:ascii="Calibri" w:eastAsia="Times New Roman" w:hAnsi="Calibri" w:cs="Times New Roman"/>
        </w:rPr>
        <w:t xml:space="preserve"> </w:t>
      </w:r>
      <w:proofErr w:type="spellStart"/>
      <w:proofErr w:type="gramStart"/>
      <w:r w:rsidR="000C38E0">
        <w:rPr>
          <w:rFonts w:ascii="Calibri" w:eastAsia="Times New Roman" w:hAnsi="Calibri" w:cs="Times New Roman"/>
        </w:rPr>
        <w:t>Có</w:t>
      </w:r>
      <w:proofErr w:type="spellEnd"/>
      <w:r w:rsidR="000C38E0">
        <w:rPr>
          <w:rFonts w:ascii="Calibri" w:eastAsia="Times New Roman" w:hAnsi="Calibri" w:cs="Times New Roman"/>
        </w:rPr>
        <w:t xml:space="preserve"> </w:t>
      </w:r>
      <w:proofErr w:type="spellStart"/>
      <w:r w:rsidR="000C38E0">
        <w:rPr>
          <w:rFonts w:ascii="Calibri" w:eastAsia="Times New Roman" w:hAnsi="Calibri" w:cs="Times New Roman"/>
        </w:rPr>
        <w:t>những</w:t>
      </w:r>
      <w:proofErr w:type="spellEnd"/>
      <w:r w:rsidR="000C38E0">
        <w:rPr>
          <w:rFonts w:ascii="Calibri" w:eastAsia="Times New Roman" w:hAnsi="Calibri" w:cs="Times New Roman"/>
        </w:rPr>
        <w:t xml:space="preserve"> </w:t>
      </w:r>
      <w:proofErr w:type="spellStart"/>
      <w:r w:rsidR="000C38E0">
        <w:rPr>
          <w:rFonts w:ascii="Calibri" w:eastAsia="Times New Roman" w:hAnsi="Calibri" w:cs="Times New Roman"/>
        </w:rPr>
        <w:t>người</w:t>
      </w:r>
      <w:proofErr w:type="spellEnd"/>
      <w:r w:rsidR="000C38E0">
        <w:rPr>
          <w:rFonts w:ascii="Calibri" w:eastAsia="Times New Roman" w:hAnsi="Calibri" w:cs="Times New Roman"/>
        </w:rPr>
        <w:t xml:space="preserve"> </w:t>
      </w:r>
      <w:proofErr w:type="spellStart"/>
      <w:r w:rsidR="000C38E0">
        <w:rPr>
          <w:rFonts w:ascii="Calibri" w:eastAsia="Times New Roman" w:hAnsi="Calibri" w:cs="Times New Roman"/>
        </w:rPr>
        <w:t>phê</w:t>
      </w:r>
      <w:proofErr w:type="spellEnd"/>
      <w:r w:rsidR="000C38E0">
        <w:rPr>
          <w:rFonts w:ascii="Calibri" w:eastAsia="Times New Roman" w:hAnsi="Calibri" w:cs="Times New Roman"/>
        </w:rPr>
        <w:t xml:space="preserve"> </w:t>
      </w:r>
      <w:proofErr w:type="spellStart"/>
      <w:r w:rsidR="000C38E0">
        <w:rPr>
          <w:rFonts w:ascii="Calibri" w:eastAsia="Times New Roman" w:hAnsi="Calibri" w:cs="Times New Roman"/>
        </w:rPr>
        <w:t>duyệt</w:t>
      </w:r>
      <w:proofErr w:type="spellEnd"/>
      <w:r w:rsidR="000C38E0">
        <w:rPr>
          <w:rFonts w:ascii="Calibri" w:eastAsia="Times New Roman" w:hAnsi="Calibri" w:cs="Times New Roman"/>
        </w:rPr>
        <w:t>.</w:t>
      </w:r>
      <w:proofErr w:type="gramEnd"/>
      <w:r w:rsidR="000C38E0">
        <w:rPr>
          <w:rFonts w:ascii="Calibri" w:eastAsia="Times New Roman" w:hAnsi="Calibri" w:cs="Times New Roman"/>
        </w:rPr>
        <w:t xml:space="preserve"> </w:t>
      </w:r>
      <w:proofErr w:type="spellStart"/>
      <w:proofErr w:type="gramStart"/>
      <w:r w:rsidR="000C38E0" w:rsidRPr="000C38E0">
        <w:rPr>
          <w:rFonts w:ascii="Calibri" w:eastAsia="Times New Roman" w:hAnsi="Calibri" w:cs="Times New Roman"/>
          <w:color w:val="FF0000"/>
        </w:rPr>
        <w:t>Một</w:t>
      </w:r>
      <w:proofErr w:type="spellEnd"/>
      <w:r w:rsidR="000C38E0" w:rsidRPr="000C38E0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0C38E0" w:rsidRPr="000C38E0">
        <w:rPr>
          <w:rFonts w:ascii="Calibri" w:eastAsia="Times New Roman" w:hAnsi="Calibri" w:cs="Times New Roman"/>
          <w:color w:val="FF0000"/>
        </w:rPr>
        <w:t>người</w:t>
      </w:r>
      <w:proofErr w:type="spellEnd"/>
      <w:r w:rsidR="000C38E0" w:rsidRPr="000C38E0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0C38E0" w:rsidRPr="000C38E0">
        <w:rPr>
          <w:rFonts w:ascii="Calibri" w:eastAsia="Times New Roman" w:hAnsi="Calibri" w:cs="Times New Roman"/>
          <w:color w:val="FF0000"/>
        </w:rPr>
        <w:t>phê</w:t>
      </w:r>
      <w:proofErr w:type="spellEnd"/>
      <w:r w:rsidR="000C38E0" w:rsidRPr="000C38E0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0C38E0" w:rsidRPr="000C38E0">
        <w:rPr>
          <w:rFonts w:ascii="Calibri" w:eastAsia="Times New Roman" w:hAnsi="Calibri" w:cs="Times New Roman"/>
          <w:color w:val="FF0000"/>
        </w:rPr>
        <w:t>duyệt</w:t>
      </w:r>
      <w:proofErr w:type="spellEnd"/>
      <w:r w:rsidR="000C38E0" w:rsidRPr="000C38E0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0C38E0" w:rsidRPr="000C38E0">
        <w:rPr>
          <w:rFonts w:ascii="Calibri" w:eastAsia="Times New Roman" w:hAnsi="Calibri" w:cs="Times New Roman"/>
          <w:color w:val="FF0000"/>
        </w:rPr>
        <w:t>cũng</w:t>
      </w:r>
      <w:proofErr w:type="spellEnd"/>
      <w:r w:rsidR="000C38E0" w:rsidRPr="000C38E0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0C38E0" w:rsidRPr="000C38E0">
        <w:rPr>
          <w:rFonts w:ascii="Calibri" w:eastAsia="Times New Roman" w:hAnsi="Calibri" w:cs="Times New Roman"/>
          <w:color w:val="FF0000"/>
        </w:rPr>
        <w:t>có</w:t>
      </w:r>
      <w:proofErr w:type="spellEnd"/>
      <w:r w:rsidR="000C38E0" w:rsidRPr="000C38E0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0C38E0" w:rsidRPr="000C38E0">
        <w:rPr>
          <w:rFonts w:ascii="Calibri" w:eastAsia="Times New Roman" w:hAnsi="Calibri" w:cs="Times New Roman"/>
          <w:color w:val="FF0000"/>
        </w:rPr>
        <w:t>thể</w:t>
      </w:r>
      <w:proofErr w:type="spellEnd"/>
      <w:r w:rsidR="000C38E0" w:rsidRPr="000C38E0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0C38E0" w:rsidRPr="000C38E0">
        <w:rPr>
          <w:rFonts w:ascii="Calibri" w:eastAsia="Times New Roman" w:hAnsi="Calibri" w:cs="Times New Roman"/>
          <w:color w:val="FF0000"/>
        </w:rPr>
        <w:t>là</w:t>
      </w:r>
      <w:proofErr w:type="spellEnd"/>
      <w:r w:rsidR="000C38E0" w:rsidRPr="000C38E0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0C38E0" w:rsidRPr="000C38E0">
        <w:rPr>
          <w:rFonts w:ascii="Calibri" w:eastAsia="Times New Roman" w:hAnsi="Calibri" w:cs="Times New Roman"/>
          <w:color w:val="FF0000"/>
        </w:rPr>
        <w:t>người</w:t>
      </w:r>
      <w:proofErr w:type="spellEnd"/>
      <w:r w:rsidR="000C38E0" w:rsidRPr="000C38E0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0C38E0" w:rsidRPr="000C38E0">
        <w:rPr>
          <w:rFonts w:ascii="Calibri" w:eastAsia="Times New Roman" w:hAnsi="Calibri" w:cs="Times New Roman"/>
          <w:color w:val="FF0000"/>
        </w:rPr>
        <w:t>được</w:t>
      </w:r>
      <w:proofErr w:type="spellEnd"/>
      <w:r w:rsidR="000C38E0" w:rsidRPr="000C38E0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0C38E0" w:rsidRPr="000C38E0">
        <w:rPr>
          <w:rFonts w:ascii="Calibri" w:eastAsia="Times New Roman" w:hAnsi="Calibri" w:cs="Times New Roman"/>
          <w:color w:val="FF0000"/>
        </w:rPr>
        <w:t>yêu</w:t>
      </w:r>
      <w:proofErr w:type="spellEnd"/>
      <w:r w:rsidR="000C38E0" w:rsidRPr="000C38E0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0C38E0" w:rsidRPr="000C38E0">
        <w:rPr>
          <w:rFonts w:ascii="Calibri" w:eastAsia="Times New Roman" w:hAnsi="Calibri" w:cs="Times New Roman"/>
          <w:color w:val="FF0000"/>
        </w:rPr>
        <w:t>câù</w:t>
      </w:r>
      <w:proofErr w:type="spellEnd"/>
      <w:r w:rsidR="000C38E0" w:rsidRPr="000C38E0">
        <w:rPr>
          <w:rFonts w:ascii="Calibri" w:eastAsia="Times New Roman" w:hAnsi="Calibri" w:cs="Times New Roman"/>
          <w:color w:val="FF0000"/>
        </w:rPr>
        <w:t>.</w:t>
      </w:r>
      <w:proofErr w:type="gramEnd"/>
      <w:r w:rsidR="000C38E0" w:rsidRPr="000C38E0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0C38E0" w:rsidRPr="000C38E0">
        <w:rPr>
          <w:rFonts w:ascii="Calibri" w:eastAsia="Times New Roman" w:hAnsi="Calibri" w:cs="Times New Roman"/>
          <w:color w:val="FF0000"/>
        </w:rPr>
        <w:t>Hệ</w:t>
      </w:r>
      <w:proofErr w:type="spellEnd"/>
      <w:r w:rsidR="000C38E0" w:rsidRPr="000C38E0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0C38E0" w:rsidRPr="000C38E0">
        <w:rPr>
          <w:rFonts w:ascii="Calibri" w:eastAsia="Times New Roman" w:hAnsi="Calibri" w:cs="Times New Roman"/>
          <w:color w:val="FF0000"/>
        </w:rPr>
        <w:t>thống</w:t>
      </w:r>
      <w:proofErr w:type="spellEnd"/>
      <w:r w:rsidR="000C38E0" w:rsidRPr="000C38E0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0C38E0" w:rsidRPr="000C38E0">
        <w:rPr>
          <w:rFonts w:ascii="Calibri" w:eastAsia="Times New Roman" w:hAnsi="Calibri" w:cs="Times New Roman"/>
          <w:color w:val="FF0000"/>
        </w:rPr>
        <w:t>phân</w:t>
      </w:r>
      <w:proofErr w:type="spellEnd"/>
      <w:r w:rsidR="000C38E0" w:rsidRPr="000C38E0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0C38E0" w:rsidRPr="000C38E0">
        <w:rPr>
          <w:rFonts w:ascii="Calibri" w:eastAsia="Times New Roman" w:hAnsi="Calibri" w:cs="Times New Roman"/>
          <w:color w:val="FF0000"/>
        </w:rPr>
        <w:t>cấp</w:t>
      </w:r>
      <w:proofErr w:type="spellEnd"/>
      <w:r w:rsidR="000C38E0" w:rsidRPr="000C38E0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0C38E0" w:rsidRPr="000C38E0">
        <w:rPr>
          <w:rFonts w:ascii="Calibri" w:eastAsia="Times New Roman" w:hAnsi="Calibri" w:cs="Times New Roman"/>
          <w:color w:val="FF0000"/>
        </w:rPr>
        <w:t>trong</w:t>
      </w:r>
      <w:proofErr w:type="spellEnd"/>
      <w:r w:rsidR="000C38E0" w:rsidRPr="000C38E0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0C38E0" w:rsidRPr="000C38E0">
        <w:rPr>
          <w:rFonts w:ascii="Calibri" w:eastAsia="Times New Roman" w:hAnsi="Calibri" w:cs="Times New Roman"/>
          <w:color w:val="FF0000"/>
        </w:rPr>
        <w:t>công</w:t>
      </w:r>
      <w:proofErr w:type="spellEnd"/>
      <w:r w:rsidR="000C38E0" w:rsidRPr="000C38E0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0C38E0" w:rsidRPr="000C38E0">
        <w:rPr>
          <w:rFonts w:ascii="Calibri" w:eastAsia="Times New Roman" w:hAnsi="Calibri" w:cs="Times New Roman"/>
          <w:color w:val="FF0000"/>
        </w:rPr>
        <w:t>ty</w:t>
      </w:r>
      <w:proofErr w:type="spellEnd"/>
      <w:r w:rsidR="000C38E0" w:rsidRPr="000C38E0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0C38E0" w:rsidRPr="000C38E0">
        <w:rPr>
          <w:rFonts w:ascii="Calibri" w:eastAsia="Times New Roman" w:hAnsi="Calibri" w:cs="Times New Roman"/>
          <w:color w:val="FF0000"/>
        </w:rPr>
        <w:t>là</w:t>
      </w:r>
      <w:proofErr w:type="spellEnd"/>
      <w:r w:rsidR="000C38E0" w:rsidRPr="000C38E0">
        <w:rPr>
          <w:rFonts w:ascii="Calibri" w:eastAsia="Times New Roman" w:hAnsi="Calibri" w:cs="Times New Roman"/>
          <w:color w:val="FF0000"/>
        </w:rPr>
        <w:t xml:space="preserve"> </w:t>
      </w:r>
      <w:r w:rsidR="000C38E0" w:rsidRPr="000C38E0">
        <w:rPr>
          <w:rFonts w:ascii="Calibri" w:eastAsia="Times New Roman" w:hAnsi="Calibri" w:cs="Times New Roman"/>
          <w:color w:val="FF0000"/>
        </w:rPr>
        <w:t>Engineers/Managers/Business Managers/Managing Director</w:t>
      </w:r>
    </w:p>
    <w:p w:rsidR="00CD2819" w:rsidRDefault="000C38E0" w:rsidP="00CD2819">
      <w:pPr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Một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người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nên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có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những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quyền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sau</w:t>
      </w:r>
      <w:proofErr w:type="spellEnd"/>
      <w:r>
        <w:rPr>
          <w:rFonts w:ascii="Calibri" w:eastAsia="Times New Roman" w:hAnsi="Calibri" w:cs="Times New Roman"/>
        </w:rPr>
        <w:t>:</w:t>
      </w:r>
    </w:p>
    <w:p w:rsidR="00CD2819" w:rsidRDefault="00CD2819" w:rsidP="00CD2819">
      <w:pPr>
        <w:jc w:val="both"/>
        <w:rPr>
          <w:rFonts w:ascii="Calibri" w:eastAsia="Times New Roman" w:hAnsi="Calibri" w:cs="Times New Roman"/>
        </w:rPr>
      </w:pPr>
    </w:p>
    <w:p w:rsidR="00CD2819" w:rsidRDefault="000C38E0" w:rsidP="00CD2819">
      <w:pPr>
        <w:numPr>
          <w:ilvl w:val="1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Đăng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nhập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vào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hệ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thống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thông</w:t>
      </w:r>
      <w:proofErr w:type="spellEnd"/>
      <w:r>
        <w:rPr>
          <w:rFonts w:ascii="Calibri" w:eastAsia="Times New Roman" w:hAnsi="Calibri" w:cs="Times New Roman"/>
        </w:rPr>
        <w:t xml:space="preserve"> qua </w:t>
      </w:r>
      <w:proofErr w:type="spellStart"/>
      <w:r>
        <w:rPr>
          <w:rFonts w:ascii="Calibri" w:eastAsia="Times New Roman" w:hAnsi="Calibri" w:cs="Times New Roman"/>
        </w:rPr>
        <w:t>trang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đâu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tiên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của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ứng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dụng</w:t>
      </w:r>
      <w:proofErr w:type="spellEnd"/>
      <w:r>
        <w:rPr>
          <w:rFonts w:ascii="Calibri" w:eastAsia="Times New Roman" w:hAnsi="Calibri" w:cs="Times New Roman"/>
        </w:rPr>
        <w:t>.</w:t>
      </w:r>
      <w:r w:rsidR="00CD2819">
        <w:rPr>
          <w:rFonts w:ascii="Calibri" w:eastAsia="Times New Roman" w:hAnsi="Calibri" w:cs="Times New Roman"/>
        </w:rPr>
        <w:t xml:space="preserve"> </w:t>
      </w:r>
    </w:p>
    <w:p w:rsidR="00CD2819" w:rsidRDefault="000C38E0" w:rsidP="00CD2819">
      <w:pPr>
        <w:numPr>
          <w:ilvl w:val="1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Thay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đổi</w:t>
      </w:r>
      <w:proofErr w:type="spellEnd"/>
      <w:r>
        <w:rPr>
          <w:rFonts w:ascii="Calibri" w:eastAsia="Times New Roman" w:hAnsi="Calibri" w:cs="Times New Roman"/>
        </w:rPr>
        <w:t xml:space="preserve"> Password </w:t>
      </w:r>
      <w:proofErr w:type="spellStart"/>
      <w:r>
        <w:rPr>
          <w:rFonts w:ascii="Calibri" w:eastAsia="Times New Roman" w:hAnsi="Calibri" w:cs="Times New Roman"/>
        </w:rPr>
        <w:t>sau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khi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đăng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nhập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vào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hệ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thống</w:t>
      </w:r>
      <w:proofErr w:type="spellEnd"/>
      <w:r>
        <w:rPr>
          <w:rFonts w:ascii="Calibri" w:eastAsia="Times New Roman" w:hAnsi="Calibri" w:cs="Times New Roman"/>
        </w:rPr>
        <w:t>.</w:t>
      </w:r>
    </w:p>
    <w:p w:rsidR="000C38E0" w:rsidRDefault="000C38E0" w:rsidP="00CD2819">
      <w:pPr>
        <w:numPr>
          <w:ilvl w:val="1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Kiểm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tra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những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mặt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hàng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có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sẵn</w:t>
      </w:r>
      <w:proofErr w:type="spellEnd"/>
      <w:r>
        <w:rPr>
          <w:rFonts w:ascii="Calibri" w:eastAsia="Times New Roman" w:hAnsi="Calibri" w:cs="Times New Roman"/>
        </w:rPr>
        <w:t xml:space="preserve"> (</w:t>
      </w:r>
      <w:proofErr w:type="spellStart"/>
      <w:r>
        <w:rPr>
          <w:rFonts w:ascii="Calibri" w:eastAsia="Times New Roman" w:hAnsi="Calibri" w:cs="Times New Roman"/>
        </w:rPr>
        <w:t>tùy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quyền</w:t>
      </w:r>
      <w:proofErr w:type="spellEnd"/>
      <w:r>
        <w:rPr>
          <w:rFonts w:ascii="Calibri" w:eastAsia="Times New Roman" w:hAnsi="Calibri" w:cs="Times New Roman"/>
        </w:rPr>
        <w:t>)</w:t>
      </w:r>
    </w:p>
    <w:p w:rsidR="000C38E0" w:rsidRDefault="000C38E0" w:rsidP="00CD2819">
      <w:pPr>
        <w:numPr>
          <w:ilvl w:val="1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Áp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dụng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cho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yêu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cầu</w:t>
      </w:r>
      <w:proofErr w:type="spellEnd"/>
      <w:r>
        <w:rPr>
          <w:rFonts w:ascii="Calibri" w:eastAsia="Times New Roman" w:hAnsi="Calibri" w:cs="Times New Roman"/>
        </w:rPr>
        <w:t xml:space="preserve"> VPP </w:t>
      </w:r>
      <w:proofErr w:type="spellStart"/>
      <w:r>
        <w:rPr>
          <w:rFonts w:ascii="Calibri" w:eastAsia="Times New Roman" w:hAnsi="Calibri" w:cs="Times New Roman"/>
        </w:rPr>
        <w:t>mới</w:t>
      </w:r>
      <w:proofErr w:type="spellEnd"/>
      <w:r>
        <w:rPr>
          <w:rFonts w:ascii="Calibri" w:eastAsia="Times New Roman" w:hAnsi="Calibri" w:cs="Times New Roman"/>
        </w:rPr>
        <w:t xml:space="preserve">, </w:t>
      </w:r>
      <w:proofErr w:type="spellStart"/>
      <w:r>
        <w:rPr>
          <w:rFonts w:ascii="Calibri" w:eastAsia="Times New Roman" w:hAnsi="Calibri" w:cs="Times New Roman"/>
        </w:rPr>
        <w:t>quy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định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cụ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thể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về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ngày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tháng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và</w:t>
      </w:r>
      <w:proofErr w:type="spellEnd"/>
      <w:r>
        <w:rPr>
          <w:rFonts w:ascii="Calibri" w:eastAsia="Times New Roman" w:hAnsi="Calibri" w:cs="Times New Roman"/>
        </w:rPr>
        <w:t xml:space="preserve"> id Email </w:t>
      </w:r>
      <w:proofErr w:type="spellStart"/>
      <w:r>
        <w:rPr>
          <w:rFonts w:ascii="Calibri" w:eastAsia="Times New Roman" w:hAnsi="Calibri" w:cs="Times New Roman"/>
        </w:rPr>
        <w:t>cấp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trên</w:t>
      </w:r>
      <w:proofErr w:type="spellEnd"/>
      <w:r>
        <w:rPr>
          <w:rFonts w:ascii="Calibri" w:eastAsia="Times New Roman" w:hAnsi="Calibri" w:cs="Times New Roman"/>
        </w:rPr>
        <w:t>.</w:t>
      </w:r>
    </w:p>
    <w:p w:rsidR="00CD2819" w:rsidRDefault="000C38E0" w:rsidP="00527A6F">
      <w:pPr>
        <w:numPr>
          <w:ilvl w:val="1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Nhìn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thấy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được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ứng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dụng</w:t>
      </w:r>
      <w:proofErr w:type="spellEnd"/>
      <w:r w:rsidR="00527A6F">
        <w:rPr>
          <w:rFonts w:ascii="Calibri" w:eastAsia="Times New Roman" w:hAnsi="Calibri" w:cs="Times New Roman"/>
        </w:rPr>
        <w:t xml:space="preserve"> VPP </w:t>
      </w:r>
      <w:proofErr w:type="spellStart"/>
      <w:r w:rsidR="00527A6F">
        <w:rPr>
          <w:rFonts w:ascii="Calibri" w:eastAsia="Times New Roman" w:hAnsi="Calibri" w:cs="Times New Roman"/>
        </w:rPr>
        <w:t>hiện</w:t>
      </w:r>
      <w:proofErr w:type="spellEnd"/>
      <w:r w:rsidR="00527A6F">
        <w:rPr>
          <w:rFonts w:ascii="Calibri" w:eastAsia="Times New Roman" w:hAnsi="Calibri" w:cs="Times New Roman"/>
        </w:rPr>
        <w:t xml:space="preserve"> </w:t>
      </w:r>
      <w:proofErr w:type="spellStart"/>
      <w:r w:rsidR="00527A6F">
        <w:rPr>
          <w:rFonts w:ascii="Calibri" w:eastAsia="Times New Roman" w:hAnsi="Calibri" w:cs="Times New Roman"/>
        </w:rPr>
        <w:t>tại</w:t>
      </w:r>
      <w:proofErr w:type="spellEnd"/>
      <w:r w:rsidR="00527A6F">
        <w:rPr>
          <w:rFonts w:ascii="Calibri" w:eastAsia="Times New Roman" w:hAnsi="Calibri" w:cs="Times New Roman"/>
        </w:rPr>
        <w:t xml:space="preserve"> </w:t>
      </w:r>
      <w:proofErr w:type="spellStart"/>
      <w:r w:rsidR="00527A6F">
        <w:rPr>
          <w:rFonts w:ascii="Calibri" w:eastAsia="Times New Roman" w:hAnsi="Calibri" w:cs="Times New Roman"/>
        </w:rPr>
        <w:t>và</w:t>
      </w:r>
      <w:proofErr w:type="spellEnd"/>
      <w:r w:rsidR="00527A6F">
        <w:rPr>
          <w:rFonts w:ascii="Calibri" w:eastAsia="Times New Roman" w:hAnsi="Calibri" w:cs="Times New Roman"/>
        </w:rPr>
        <w:t xml:space="preserve"> </w:t>
      </w:r>
      <w:proofErr w:type="spellStart"/>
      <w:r w:rsidR="00527A6F">
        <w:rPr>
          <w:rFonts w:ascii="Calibri" w:eastAsia="Times New Roman" w:hAnsi="Calibri" w:cs="Times New Roman"/>
        </w:rPr>
        <w:t>trạng</w:t>
      </w:r>
      <w:proofErr w:type="spellEnd"/>
      <w:r w:rsidR="00527A6F">
        <w:rPr>
          <w:rFonts w:ascii="Calibri" w:eastAsia="Times New Roman" w:hAnsi="Calibri" w:cs="Times New Roman"/>
        </w:rPr>
        <w:t xml:space="preserve"> </w:t>
      </w:r>
      <w:proofErr w:type="spellStart"/>
      <w:r w:rsidR="00527A6F">
        <w:rPr>
          <w:rFonts w:ascii="Calibri" w:eastAsia="Times New Roman" w:hAnsi="Calibri" w:cs="Times New Roman"/>
        </w:rPr>
        <w:t>thái</w:t>
      </w:r>
      <w:proofErr w:type="spellEnd"/>
      <w:r w:rsidR="00527A6F">
        <w:rPr>
          <w:rFonts w:ascii="Calibri" w:eastAsia="Times New Roman" w:hAnsi="Calibri" w:cs="Times New Roman"/>
        </w:rPr>
        <w:t xml:space="preserve"> </w:t>
      </w:r>
      <w:proofErr w:type="spellStart"/>
      <w:r w:rsidR="00527A6F">
        <w:rPr>
          <w:rFonts w:ascii="Calibri" w:eastAsia="Times New Roman" w:hAnsi="Calibri" w:cs="Times New Roman"/>
        </w:rPr>
        <w:t>cũng</w:t>
      </w:r>
      <w:proofErr w:type="spellEnd"/>
      <w:r w:rsidR="00527A6F">
        <w:rPr>
          <w:rFonts w:ascii="Calibri" w:eastAsia="Times New Roman" w:hAnsi="Calibri" w:cs="Times New Roman"/>
        </w:rPr>
        <w:t xml:space="preserve"> </w:t>
      </w:r>
      <w:proofErr w:type="spellStart"/>
      <w:r w:rsidR="00527A6F">
        <w:rPr>
          <w:rFonts w:ascii="Calibri" w:eastAsia="Times New Roman" w:hAnsi="Calibri" w:cs="Times New Roman"/>
        </w:rPr>
        <w:t>như</w:t>
      </w:r>
      <w:proofErr w:type="spellEnd"/>
      <w:r w:rsidR="00527A6F">
        <w:rPr>
          <w:rFonts w:ascii="Calibri" w:eastAsia="Times New Roman" w:hAnsi="Calibri" w:cs="Times New Roman"/>
        </w:rPr>
        <w:t xml:space="preserve"> </w:t>
      </w:r>
      <w:proofErr w:type="spellStart"/>
      <w:r w:rsidR="00527A6F">
        <w:rPr>
          <w:rFonts w:ascii="Calibri" w:eastAsia="Times New Roman" w:hAnsi="Calibri" w:cs="Times New Roman"/>
        </w:rPr>
        <w:t>nhìn</w:t>
      </w:r>
      <w:proofErr w:type="spellEnd"/>
      <w:r w:rsidR="00527A6F">
        <w:rPr>
          <w:rFonts w:ascii="Calibri" w:eastAsia="Times New Roman" w:hAnsi="Calibri" w:cs="Times New Roman"/>
        </w:rPr>
        <w:t xml:space="preserve"> </w:t>
      </w:r>
      <w:proofErr w:type="spellStart"/>
      <w:r w:rsidR="00527A6F">
        <w:rPr>
          <w:rFonts w:ascii="Calibri" w:eastAsia="Times New Roman" w:hAnsi="Calibri" w:cs="Times New Roman"/>
        </w:rPr>
        <w:t>thấy</w:t>
      </w:r>
      <w:proofErr w:type="spellEnd"/>
      <w:r w:rsidR="00527A6F">
        <w:rPr>
          <w:rFonts w:ascii="Calibri" w:eastAsia="Times New Roman" w:hAnsi="Calibri" w:cs="Times New Roman"/>
        </w:rPr>
        <w:t xml:space="preserve"> </w:t>
      </w:r>
      <w:proofErr w:type="spellStart"/>
      <w:r w:rsidR="00527A6F">
        <w:rPr>
          <w:rFonts w:ascii="Calibri" w:eastAsia="Times New Roman" w:hAnsi="Calibri" w:cs="Times New Roman"/>
        </w:rPr>
        <w:t>được</w:t>
      </w:r>
      <w:proofErr w:type="spellEnd"/>
      <w:r w:rsidR="00527A6F">
        <w:rPr>
          <w:rFonts w:ascii="Calibri" w:eastAsia="Times New Roman" w:hAnsi="Calibri" w:cs="Times New Roman"/>
        </w:rPr>
        <w:t xml:space="preserve"> </w:t>
      </w:r>
      <w:proofErr w:type="spellStart"/>
      <w:r w:rsidR="00527A6F">
        <w:rPr>
          <w:rFonts w:ascii="Calibri" w:eastAsia="Times New Roman" w:hAnsi="Calibri" w:cs="Times New Roman"/>
        </w:rPr>
        <w:t>sự</w:t>
      </w:r>
      <w:proofErr w:type="spellEnd"/>
      <w:r w:rsidR="00527A6F">
        <w:rPr>
          <w:rFonts w:ascii="Calibri" w:eastAsia="Times New Roman" w:hAnsi="Calibri" w:cs="Times New Roman"/>
        </w:rPr>
        <w:t xml:space="preserve"> </w:t>
      </w:r>
      <w:proofErr w:type="spellStart"/>
      <w:r w:rsidR="00527A6F">
        <w:rPr>
          <w:rFonts w:ascii="Calibri" w:eastAsia="Times New Roman" w:hAnsi="Calibri" w:cs="Times New Roman"/>
        </w:rPr>
        <w:t>phê</w:t>
      </w:r>
      <w:proofErr w:type="spellEnd"/>
      <w:r w:rsidR="00527A6F">
        <w:rPr>
          <w:rFonts w:ascii="Calibri" w:eastAsia="Times New Roman" w:hAnsi="Calibri" w:cs="Times New Roman"/>
        </w:rPr>
        <w:t xml:space="preserve"> </w:t>
      </w:r>
      <w:proofErr w:type="spellStart"/>
      <w:r w:rsidR="00527A6F">
        <w:rPr>
          <w:rFonts w:ascii="Calibri" w:eastAsia="Times New Roman" w:hAnsi="Calibri" w:cs="Times New Roman"/>
        </w:rPr>
        <w:t>duyệt</w:t>
      </w:r>
      <w:proofErr w:type="spellEnd"/>
      <w:r w:rsidR="00527A6F">
        <w:rPr>
          <w:rFonts w:ascii="Calibri" w:eastAsia="Times New Roman" w:hAnsi="Calibri" w:cs="Times New Roman"/>
        </w:rPr>
        <w:t xml:space="preserve"> </w:t>
      </w:r>
      <w:proofErr w:type="spellStart"/>
      <w:r w:rsidR="00527A6F">
        <w:rPr>
          <w:rFonts w:ascii="Calibri" w:eastAsia="Times New Roman" w:hAnsi="Calibri" w:cs="Times New Roman"/>
        </w:rPr>
        <w:t>là</w:t>
      </w:r>
      <w:proofErr w:type="spellEnd"/>
      <w:r w:rsidR="00527A6F">
        <w:rPr>
          <w:rFonts w:ascii="Calibri" w:eastAsia="Times New Roman" w:hAnsi="Calibri" w:cs="Times New Roman"/>
        </w:rPr>
        <w:t xml:space="preserve"> </w:t>
      </w:r>
      <w:proofErr w:type="spellStart"/>
      <w:r w:rsidR="00527A6F">
        <w:rPr>
          <w:rFonts w:ascii="Calibri" w:eastAsia="Times New Roman" w:hAnsi="Calibri" w:cs="Times New Roman"/>
        </w:rPr>
        <w:t>chấp</w:t>
      </w:r>
      <w:proofErr w:type="spellEnd"/>
      <w:r w:rsidR="00527A6F">
        <w:rPr>
          <w:rFonts w:ascii="Calibri" w:eastAsia="Times New Roman" w:hAnsi="Calibri" w:cs="Times New Roman"/>
        </w:rPr>
        <w:t xml:space="preserve"> </w:t>
      </w:r>
      <w:proofErr w:type="spellStart"/>
      <w:r w:rsidR="00527A6F">
        <w:rPr>
          <w:rFonts w:ascii="Calibri" w:eastAsia="Times New Roman" w:hAnsi="Calibri" w:cs="Times New Roman"/>
        </w:rPr>
        <w:t>nhận</w:t>
      </w:r>
      <w:proofErr w:type="spellEnd"/>
      <w:r w:rsidR="00527A6F">
        <w:rPr>
          <w:rFonts w:ascii="Calibri" w:eastAsia="Times New Roman" w:hAnsi="Calibri" w:cs="Times New Roman"/>
        </w:rPr>
        <w:t xml:space="preserve"> </w:t>
      </w:r>
      <w:proofErr w:type="spellStart"/>
      <w:r w:rsidR="00527A6F">
        <w:rPr>
          <w:rFonts w:ascii="Calibri" w:eastAsia="Times New Roman" w:hAnsi="Calibri" w:cs="Times New Roman"/>
        </w:rPr>
        <w:t>hoặc</w:t>
      </w:r>
      <w:proofErr w:type="spellEnd"/>
      <w:r w:rsidR="00527A6F">
        <w:rPr>
          <w:rFonts w:ascii="Calibri" w:eastAsia="Times New Roman" w:hAnsi="Calibri" w:cs="Times New Roman"/>
        </w:rPr>
        <w:t xml:space="preserve"> </w:t>
      </w:r>
      <w:proofErr w:type="spellStart"/>
      <w:r w:rsidR="00527A6F">
        <w:rPr>
          <w:rFonts w:ascii="Calibri" w:eastAsia="Times New Roman" w:hAnsi="Calibri" w:cs="Times New Roman"/>
        </w:rPr>
        <w:t>hủy</w:t>
      </w:r>
      <w:proofErr w:type="spellEnd"/>
      <w:r w:rsidR="00527A6F">
        <w:rPr>
          <w:rFonts w:ascii="Calibri" w:eastAsia="Times New Roman" w:hAnsi="Calibri" w:cs="Times New Roman"/>
        </w:rPr>
        <w:t xml:space="preserve"> </w:t>
      </w:r>
      <w:proofErr w:type="spellStart"/>
      <w:r w:rsidR="00527A6F">
        <w:rPr>
          <w:rFonts w:ascii="Calibri" w:eastAsia="Times New Roman" w:hAnsi="Calibri" w:cs="Times New Roman"/>
        </w:rPr>
        <w:t>bỏ</w:t>
      </w:r>
      <w:proofErr w:type="spellEnd"/>
      <w:r w:rsidR="00527A6F">
        <w:rPr>
          <w:rFonts w:ascii="Calibri" w:eastAsia="Times New Roman" w:hAnsi="Calibri" w:cs="Times New Roman"/>
        </w:rPr>
        <w:t xml:space="preserve">. </w:t>
      </w:r>
    </w:p>
    <w:p w:rsidR="00527A6F" w:rsidRDefault="00527A6F" w:rsidP="00527A6F">
      <w:pPr>
        <w:numPr>
          <w:ilvl w:val="1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Nhìn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thấy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được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những</w:t>
      </w:r>
      <w:proofErr w:type="spellEnd"/>
      <w:r>
        <w:rPr>
          <w:rFonts w:ascii="Calibri" w:eastAsia="Times New Roman" w:hAnsi="Calibri" w:cs="Times New Roman"/>
        </w:rPr>
        <w:t xml:space="preserve"> chi </w:t>
      </w:r>
      <w:proofErr w:type="spellStart"/>
      <w:r>
        <w:rPr>
          <w:rFonts w:ascii="Calibri" w:eastAsia="Times New Roman" w:hAnsi="Calibri" w:cs="Times New Roman"/>
        </w:rPr>
        <w:t>tiết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đủ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điều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kiện</w:t>
      </w:r>
      <w:proofErr w:type="spellEnd"/>
      <w:r>
        <w:rPr>
          <w:rFonts w:ascii="Calibri" w:eastAsia="Times New Roman" w:hAnsi="Calibri" w:cs="Times New Roman"/>
        </w:rPr>
        <w:t xml:space="preserve"> (VD:  </w:t>
      </w:r>
      <w:proofErr w:type="spellStart"/>
      <w:r>
        <w:rPr>
          <w:rFonts w:ascii="Calibri" w:eastAsia="Times New Roman" w:hAnsi="Calibri" w:cs="Times New Roman"/>
        </w:rPr>
        <w:t>Bao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nhiêu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tiền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được</w:t>
      </w:r>
      <w:proofErr w:type="spellEnd"/>
      <w:r>
        <w:rPr>
          <w:rFonts w:ascii="Calibri" w:eastAsia="Times New Roman" w:hAnsi="Calibri" w:cs="Times New Roman"/>
        </w:rPr>
        <w:t xml:space="preserve"> chi. </w:t>
      </w:r>
      <w:proofErr w:type="spellStart"/>
      <w:r>
        <w:rPr>
          <w:rFonts w:ascii="Calibri" w:eastAsia="Times New Roman" w:hAnsi="Calibri" w:cs="Times New Roman"/>
        </w:rPr>
        <w:t>Tùy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theo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quyền</w:t>
      </w:r>
      <w:proofErr w:type="spellEnd"/>
      <w:r>
        <w:rPr>
          <w:rFonts w:ascii="Calibri" w:eastAsia="Times New Roman" w:hAnsi="Calibri" w:cs="Times New Roman"/>
        </w:rPr>
        <w:t xml:space="preserve">) </w:t>
      </w:r>
    </w:p>
    <w:p w:rsidR="00CD2819" w:rsidRDefault="00527A6F" w:rsidP="00527A6F">
      <w:pPr>
        <w:numPr>
          <w:ilvl w:val="1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Chấp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nhận</w:t>
      </w:r>
      <w:proofErr w:type="spellEnd"/>
      <w:r>
        <w:rPr>
          <w:rFonts w:ascii="Calibri" w:eastAsia="Times New Roman" w:hAnsi="Calibri" w:cs="Times New Roman"/>
        </w:rPr>
        <w:t xml:space="preserve"> / </w:t>
      </w:r>
      <w:proofErr w:type="spellStart"/>
      <w:r>
        <w:rPr>
          <w:rFonts w:ascii="Calibri" w:eastAsia="Times New Roman" w:hAnsi="Calibri" w:cs="Times New Roman"/>
        </w:rPr>
        <w:t>Từ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chối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yêu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cầu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đều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phải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được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gửi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đến</w:t>
      </w:r>
      <w:proofErr w:type="spellEnd"/>
      <w:r>
        <w:rPr>
          <w:rFonts w:ascii="Calibri" w:eastAsia="Times New Roman" w:hAnsi="Calibri" w:cs="Times New Roman"/>
        </w:rPr>
        <w:t>.</w:t>
      </w:r>
    </w:p>
    <w:p w:rsidR="00691A7A" w:rsidRPr="00F32BD9" w:rsidRDefault="00691A7A" w:rsidP="00527A6F">
      <w:pPr>
        <w:numPr>
          <w:ilvl w:val="1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  <w:i/>
          <w:color w:val="E36C0A" w:themeColor="accent6" w:themeShade="BF"/>
        </w:rPr>
      </w:pPr>
      <w:proofErr w:type="spellStart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>Rút</w:t>
      </w:r>
      <w:proofErr w:type="spellEnd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 xml:space="preserve"> </w:t>
      </w:r>
      <w:proofErr w:type="spellStart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>lại</w:t>
      </w:r>
      <w:proofErr w:type="spellEnd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 xml:space="preserve"> (Withdraw) </w:t>
      </w:r>
      <w:proofErr w:type="spellStart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>yêu</w:t>
      </w:r>
      <w:proofErr w:type="spellEnd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 xml:space="preserve"> </w:t>
      </w:r>
      <w:proofErr w:type="spellStart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>cầu</w:t>
      </w:r>
      <w:proofErr w:type="spellEnd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 xml:space="preserve"> (</w:t>
      </w:r>
      <w:proofErr w:type="spellStart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>đối</w:t>
      </w:r>
      <w:proofErr w:type="spellEnd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 xml:space="preserve"> </w:t>
      </w:r>
      <w:proofErr w:type="spellStart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>với</w:t>
      </w:r>
      <w:proofErr w:type="spellEnd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 xml:space="preserve"> </w:t>
      </w:r>
      <w:proofErr w:type="spellStart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>những</w:t>
      </w:r>
      <w:proofErr w:type="spellEnd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 xml:space="preserve"> </w:t>
      </w:r>
      <w:proofErr w:type="spellStart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>yêu</w:t>
      </w:r>
      <w:proofErr w:type="spellEnd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 xml:space="preserve"> </w:t>
      </w:r>
      <w:proofErr w:type="spellStart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>cầu</w:t>
      </w:r>
      <w:proofErr w:type="spellEnd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 xml:space="preserve"> </w:t>
      </w:r>
      <w:proofErr w:type="spellStart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>chưa</w:t>
      </w:r>
      <w:proofErr w:type="spellEnd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 xml:space="preserve"> </w:t>
      </w:r>
      <w:proofErr w:type="spellStart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>được</w:t>
      </w:r>
      <w:proofErr w:type="spellEnd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 xml:space="preserve"> </w:t>
      </w:r>
      <w:proofErr w:type="spellStart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>duyệt</w:t>
      </w:r>
      <w:proofErr w:type="spellEnd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>)</w:t>
      </w:r>
    </w:p>
    <w:p w:rsidR="00CD2819" w:rsidRPr="00F32BD9" w:rsidRDefault="00691A7A" w:rsidP="00CD2819">
      <w:pPr>
        <w:numPr>
          <w:ilvl w:val="1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  <w:i/>
          <w:color w:val="E36C0A" w:themeColor="accent6" w:themeShade="BF"/>
        </w:rPr>
      </w:pPr>
      <w:proofErr w:type="spellStart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>Hủy</w:t>
      </w:r>
      <w:proofErr w:type="spellEnd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 xml:space="preserve"> </w:t>
      </w:r>
      <w:proofErr w:type="spellStart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>bỏ</w:t>
      </w:r>
      <w:proofErr w:type="spellEnd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 xml:space="preserve"> (C</w:t>
      </w:r>
      <w:r w:rsidR="00CD2819" w:rsidRPr="00F32BD9">
        <w:rPr>
          <w:rFonts w:ascii="Calibri" w:eastAsia="Times New Roman" w:hAnsi="Calibri" w:cs="Times New Roman"/>
          <w:i/>
          <w:color w:val="E36C0A" w:themeColor="accent6" w:themeShade="BF"/>
        </w:rPr>
        <w:t>ancel</w:t>
      </w:r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>)</w:t>
      </w:r>
      <w:r w:rsidR="00CD2819" w:rsidRPr="00F32BD9">
        <w:rPr>
          <w:rFonts w:ascii="Calibri" w:eastAsia="Times New Roman" w:hAnsi="Calibri" w:cs="Times New Roman"/>
          <w:i/>
          <w:color w:val="E36C0A" w:themeColor="accent6" w:themeShade="BF"/>
        </w:rPr>
        <w:t xml:space="preserve"> </w:t>
      </w:r>
      <w:proofErr w:type="spellStart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>yêu</w:t>
      </w:r>
      <w:proofErr w:type="spellEnd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 xml:space="preserve"> </w:t>
      </w:r>
      <w:proofErr w:type="spellStart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>cầu</w:t>
      </w:r>
      <w:proofErr w:type="spellEnd"/>
      <w:r w:rsidR="00CD2819" w:rsidRPr="00F32BD9">
        <w:rPr>
          <w:rFonts w:ascii="Calibri" w:eastAsia="Times New Roman" w:hAnsi="Calibri" w:cs="Times New Roman"/>
          <w:i/>
          <w:color w:val="E36C0A" w:themeColor="accent6" w:themeShade="BF"/>
        </w:rPr>
        <w:t xml:space="preserve"> (</w:t>
      </w:r>
      <w:proofErr w:type="spellStart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>đối</w:t>
      </w:r>
      <w:proofErr w:type="spellEnd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 xml:space="preserve"> </w:t>
      </w:r>
      <w:proofErr w:type="spellStart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>với</w:t>
      </w:r>
      <w:proofErr w:type="spellEnd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 xml:space="preserve"> </w:t>
      </w:r>
      <w:proofErr w:type="spellStart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>những</w:t>
      </w:r>
      <w:proofErr w:type="spellEnd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 xml:space="preserve"> </w:t>
      </w:r>
      <w:proofErr w:type="spellStart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>yêu</w:t>
      </w:r>
      <w:proofErr w:type="spellEnd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 xml:space="preserve"> </w:t>
      </w:r>
      <w:proofErr w:type="spellStart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>cầu</w:t>
      </w:r>
      <w:proofErr w:type="spellEnd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 xml:space="preserve"> </w:t>
      </w:r>
      <w:proofErr w:type="spellStart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>được</w:t>
      </w:r>
      <w:proofErr w:type="spellEnd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 xml:space="preserve"> </w:t>
      </w:r>
      <w:proofErr w:type="spellStart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>duyệt</w:t>
      </w:r>
      <w:proofErr w:type="spellEnd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 xml:space="preserve"> </w:t>
      </w:r>
      <w:proofErr w:type="spellStart"/>
      <w:r w:rsidRPr="00F32BD9">
        <w:rPr>
          <w:rFonts w:ascii="Calibri" w:eastAsia="Times New Roman" w:hAnsi="Calibri" w:cs="Times New Roman"/>
          <w:i/>
          <w:color w:val="E36C0A" w:themeColor="accent6" w:themeShade="BF"/>
        </w:rPr>
        <w:t>rồi</w:t>
      </w:r>
      <w:proofErr w:type="spellEnd"/>
      <w:r w:rsidR="00CD2819" w:rsidRPr="00F32BD9">
        <w:rPr>
          <w:rFonts w:ascii="Calibri" w:eastAsia="Times New Roman" w:hAnsi="Calibri" w:cs="Times New Roman"/>
          <w:i/>
          <w:color w:val="E36C0A" w:themeColor="accent6" w:themeShade="BF"/>
        </w:rPr>
        <w:t xml:space="preserve">). </w:t>
      </w:r>
      <w:proofErr w:type="spellStart"/>
      <w:r w:rsidR="00F32BD9" w:rsidRPr="00F32BD9">
        <w:rPr>
          <w:rFonts w:ascii="Calibri" w:eastAsia="Times New Roman" w:hAnsi="Calibri" w:cs="Times New Roman"/>
          <w:i/>
          <w:color w:val="E36C0A" w:themeColor="accent6" w:themeShade="BF"/>
        </w:rPr>
        <w:t>Điều</w:t>
      </w:r>
      <w:proofErr w:type="spellEnd"/>
      <w:r w:rsidR="00F32BD9" w:rsidRPr="00F32BD9">
        <w:rPr>
          <w:rFonts w:ascii="Calibri" w:eastAsia="Times New Roman" w:hAnsi="Calibri" w:cs="Times New Roman"/>
          <w:i/>
          <w:color w:val="E36C0A" w:themeColor="accent6" w:themeShade="BF"/>
        </w:rPr>
        <w:t xml:space="preserve"> </w:t>
      </w:r>
      <w:proofErr w:type="spellStart"/>
      <w:r w:rsidR="00F32BD9" w:rsidRPr="00F32BD9">
        <w:rPr>
          <w:rFonts w:ascii="Calibri" w:eastAsia="Times New Roman" w:hAnsi="Calibri" w:cs="Times New Roman"/>
          <w:i/>
          <w:color w:val="E36C0A" w:themeColor="accent6" w:themeShade="BF"/>
        </w:rPr>
        <w:t>này</w:t>
      </w:r>
      <w:proofErr w:type="spellEnd"/>
      <w:r w:rsidR="00F32BD9" w:rsidRPr="00F32BD9">
        <w:rPr>
          <w:rFonts w:ascii="Calibri" w:eastAsia="Times New Roman" w:hAnsi="Calibri" w:cs="Times New Roman"/>
          <w:i/>
          <w:color w:val="E36C0A" w:themeColor="accent6" w:themeShade="BF"/>
        </w:rPr>
        <w:t xml:space="preserve"> </w:t>
      </w:r>
      <w:proofErr w:type="spellStart"/>
      <w:r w:rsidR="00F32BD9" w:rsidRPr="00F32BD9">
        <w:rPr>
          <w:rFonts w:ascii="Calibri" w:eastAsia="Times New Roman" w:hAnsi="Calibri" w:cs="Times New Roman"/>
          <w:i/>
          <w:color w:val="E36C0A" w:themeColor="accent6" w:themeShade="BF"/>
        </w:rPr>
        <w:t>cần</w:t>
      </w:r>
      <w:proofErr w:type="spellEnd"/>
      <w:r w:rsidR="00F32BD9" w:rsidRPr="00F32BD9">
        <w:rPr>
          <w:rFonts w:ascii="Calibri" w:eastAsia="Times New Roman" w:hAnsi="Calibri" w:cs="Times New Roman"/>
          <w:i/>
          <w:color w:val="E36C0A" w:themeColor="accent6" w:themeShade="BF"/>
        </w:rPr>
        <w:t xml:space="preserve"> </w:t>
      </w:r>
      <w:proofErr w:type="spellStart"/>
      <w:r w:rsidR="00F32BD9" w:rsidRPr="00F32BD9">
        <w:rPr>
          <w:rFonts w:ascii="Calibri" w:eastAsia="Times New Roman" w:hAnsi="Calibri" w:cs="Times New Roman"/>
          <w:i/>
          <w:color w:val="E36C0A" w:themeColor="accent6" w:themeShade="BF"/>
        </w:rPr>
        <w:t>phải</w:t>
      </w:r>
      <w:proofErr w:type="spellEnd"/>
      <w:r w:rsidR="00F32BD9" w:rsidRPr="00F32BD9">
        <w:rPr>
          <w:rFonts w:ascii="Calibri" w:eastAsia="Times New Roman" w:hAnsi="Calibri" w:cs="Times New Roman"/>
          <w:i/>
          <w:color w:val="E36C0A" w:themeColor="accent6" w:themeShade="BF"/>
        </w:rPr>
        <w:t xml:space="preserve"> </w:t>
      </w:r>
      <w:proofErr w:type="spellStart"/>
      <w:r w:rsidR="00F32BD9" w:rsidRPr="00F32BD9">
        <w:rPr>
          <w:rFonts w:ascii="Calibri" w:eastAsia="Times New Roman" w:hAnsi="Calibri" w:cs="Times New Roman"/>
          <w:i/>
          <w:color w:val="E36C0A" w:themeColor="accent6" w:themeShade="BF"/>
        </w:rPr>
        <w:t>phê</w:t>
      </w:r>
      <w:proofErr w:type="spellEnd"/>
      <w:r w:rsidR="00F32BD9" w:rsidRPr="00F32BD9">
        <w:rPr>
          <w:rFonts w:ascii="Calibri" w:eastAsia="Times New Roman" w:hAnsi="Calibri" w:cs="Times New Roman"/>
          <w:i/>
          <w:color w:val="E36C0A" w:themeColor="accent6" w:themeShade="BF"/>
        </w:rPr>
        <w:t xml:space="preserve"> </w:t>
      </w:r>
      <w:proofErr w:type="spellStart"/>
      <w:r w:rsidR="00F32BD9" w:rsidRPr="00F32BD9">
        <w:rPr>
          <w:rFonts w:ascii="Calibri" w:eastAsia="Times New Roman" w:hAnsi="Calibri" w:cs="Times New Roman"/>
          <w:i/>
          <w:color w:val="E36C0A" w:themeColor="accent6" w:themeShade="BF"/>
        </w:rPr>
        <w:t>duyệt</w:t>
      </w:r>
      <w:proofErr w:type="spellEnd"/>
      <w:r w:rsidR="00F32BD9" w:rsidRPr="00F32BD9">
        <w:rPr>
          <w:rFonts w:ascii="Calibri" w:eastAsia="Times New Roman" w:hAnsi="Calibri" w:cs="Times New Roman"/>
          <w:i/>
          <w:color w:val="E36C0A" w:themeColor="accent6" w:themeShade="BF"/>
        </w:rPr>
        <w:t xml:space="preserve"> </w:t>
      </w:r>
      <w:proofErr w:type="spellStart"/>
      <w:r w:rsidR="00F32BD9" w:rsidRPr="00F32BD9">
        <w:rPr>
          <w:rFonts w:ascii="Calibri" w:eastAsia="Times New Roman" w:hAnsi="Calibri" w:cs="Times New Roman"/>
          <w:i/>
          <w:color w:val="E36C0A" w:themeColor="accent6" w:themeShade="BF"/>
        </w:rPr>
        <w:t>bởi</w:t>
      </w:r>
      <w:proofErr w:type="spellEnd"/>
      <w:r w:rsidR="00F32BD9" w:rsidRPr="00F32BD9">
        <w:rPr>
          <w:rFonts w:ascii="Calibri" w:eastAsia="Times New Roman" w:hAnsi="Calibri" w:cs="Times New Roman"/>
          <w:i/>
          <w:color w:val="E36C0A" w:themeColor="accent6" w:themeShade="BF"/>
        </w:rPr>
        <w:t xml:space="preserve"> </w:t>
      </w:r>
      <w:proofErr w:type="spellStart"/>
      <w:r w:rsidR="00F32BD9" w:rsidRPr="00F32BD9">
        <w:rPr>
          <w:rFonts w:ascii="Calibri" w:eastAsia="Times New Roman" w:hAnsi="Calibri" w:cs="Times New Roman"/>
          <w:i/>
          <w:color w:val="E36C0A" w:themeColor="accent6" w:themeShade="BF"/>
        </w:rPr>
        <w:t>cấp</w:t>
      </w:r>
      <w:proofErr w:type="spellEnd"/>
      <w:r w:rsidR="00F32BD9" w:rsidRPr="00F32BD9">
        <w:rPr>
          <w:rFonts w:ascii="Calibri" w:eastAsia="Times New Roman" w:hAnsi="Calibri" w:cs="Times New Roman"/>
          <w:i/>
          <w:color w:val="E36C0A" w:themeColor="accent6" w:themeShade="BF"/>
        </w:rPr>
        <w:t xml:space="preserve"> </w:t>
      </w:r>
      <w:proofErr w:type="spellStart"/>
      <w:r w:rsidR="00F32BD9" w:rsidRPr="00F32BD9">
        <w:rPr>
          <w:rFonts w:ascii="Calibri" w:eastAsia="Times New Roman" w:hAnsi="Calibri" w:cs="Times New Roman"/>
          <w:i/>
          <w:color w:val="E36C0A" w:themeColor="accent6" w:themeShade="BF"/>
        </w:rPr>
        <w:t>trên</w:t>
      </w:r>
      <w:proofErr w:type="spellEnd"/>
      <w:r w:rsidR="00F32BD9" w:rsidRPr="00F32BD9">
        <w:rPr>
          <w:rFonts w:ascii="Calibri" w:eastAsia="Times New Roman" w:hAnsi="Calibri" w:cs="Times New Roman"/>
          <w:i/>
          <w:color w:val="E36C0A" w:themeColor="accent6" w:themeShade="BF"/>
        </w:rPr>
        <w:t>.</w:t>
      </w:r>
    </w:p>
    <w:p w:rsidR="00F32BD9" w:rsidRDefault="00F32BD9" w:rsidP="00CD2819">
      <w:pPr>
        <w:numPr>
          <w:ilvl w:val="1"/>
          <w:numId w:val="1"/>
        </w:numPr>
        <w:spacing w:after="0" w:line="240" w:lineRule="auto"/>
        <w:jc w:val="both"/>
      </w:pPr>
      <w:proofErr w:type="spellStart"/>
      <w:r>
        <w:rPr>
          <w:rFonts w:ascii="Calibri" w:eastAsia="Times New Roman" w:hAnsi="Calibri" w:cs="Times New Roman"/>
        </w:rPr>
        <w:t>Nhận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sự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giúp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đỡ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về</w:t>
      </w:r>
      <w:proofErr w:type="spellEnd"/>
      <w:r>
        <w:rPr>
          <w:rFonts w:ascii="Calibri" w:eastAsia="Times New Roman" w:hAnsi="Calibri" w:cs="Times New Roman"/>
        </w:rPr>
        <w:t xml:space="preserve"> HỆ THỐNG QUẢN TRỊ VĂN PHÒNG PHẨM </w:t>
      </w:r>
      <w:proofErr w:type="spellStart"/>
      <w:r>
        <w:rPr>
          <w:rFonts w:ascii="Calibri" w:eastAsia="Times New Roman" w:hAnsi="Calibri" w:cs="Times New Roman"/>
        </w:rPr>
        <w:t>làm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thế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nào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sự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dụng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các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tính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năng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khác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của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hệ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thống</w:t>
      </w:r>
      <w:proofErr w:type="spellEnd"/>
      <w:r>
        <w:rPr>
          <w:rFonts w:ascii="Calibri" w:eastAsia="Times New Roman" w:hAnsi="Calibri" w:cs="Times New Roman"/>
        </w:rPr>
        <w:t>.</w:t>
      </w:r>
    </w:p>
    <w:p w:rsidR="00CD2819" w:rsidRDefault="00CD2819" w:rsidP="00CD2819">
      <w:pPr>
        <w:pStyle w:val="ListParagraph"/>
      </w:pPr>
    </w:p>
    <w:p w:rsidR="00F32BD9" w:rsidRPr="00A46129" w:rsidRDefault="00F32BD9" w:rsidP="00CD2819">
      <w:pPr>
        <w:numPr>
          <w:ilvl w:val="0"/>
          <w:numId w:val="1"/>
        </w:numPr>
        <w:spacing w:after="0" w:line="240" w:lineRule="auto"/>
        <w:jc w:val="both"/>
        <w:rPr>
          <w:color w:val="FF0000"/>
        </w:rPr>
      </w:pPr>
      <w:proofErr w:type="spellStart"/>
      <w:r w:rsidRPr="00A46129">
        <w:rPr>
          <w:rFonts w:ascii="Calibri" w:eastAsia="Times New Roman" w:hAnsi="Calibri" w:cs="Times New Roman"/>
          <w:color w:val="FF0000"/>
        </w:rPr>
        <w:t>Sau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khi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một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yêu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cầu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được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nhập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hoặc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một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yêu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câu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bị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r w:rsidRPr="00A46129">
        <w:rPr>
          <w:rFonts w:ascii="Calibri" w:eastAsia="Times New Roman" w:hAnsi="Calibri" w:cs="Times New Roman"/>
          <w:color w:val="FF0000"/>
        </w:rPr>
        <w:t>cancelled /withdrawn /approved /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rejectied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hoặc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thay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đổi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password,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một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tin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nhắn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sẽ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được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CD1FA7" w:rsidRPr="00A46129">
        <w:rPr>
          <w:rFonts w:ascii="Calibri" w:eastAsia="Times New Roman" w:hAnsi="Calibri" w:cs="Times New Roman"/>
          <w:color w:val="FF0000"/>
        </w:rPr>
        <w:t>hiện</w:t>
      </w:r>
      <w:proofErr w:type="spellEnd"/>
      <w:r w:rsidR="00CD1FA7"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CD1FA7" w:rsidRPr="00A46129">
        <w:rPr>
          <w:rFonts w:ascii="Calibri" w:eastAsia="Times New Roman" w:hAnsi="Calibri" w:cs="Times New Roman"/>
          <w:color w:val="FF0000"/>
        </w:rPr>
        <w:t>thị</w:t>
      </w:r>
      <w:proofErr w:type="spellEnd"/>
      <w:r w:rsidR="00CD1FA7"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CD1FA7" w:rsidRPr="00A46129">
        <w:rPr>
          <w:rFonts w:ascii="Calibri" w:eastAsia="Times New Roman" w:hAnsi="Calibri" w:cs="Times New Roman"/>
          <w:color w:val="FF0000"/>
        </w:rPr>
        <w:t>tự</w:t>
      </w:r>
      <w:proofErr w:type="spellEnd"/>
      <w:r w:rsidR="00CD1FA7"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CD1FA7" w:rsidRPr="00A46129">
        <w:rPr>
          <w:rFonts w:ascii="Calibri" w:eastAsia="Times New Roman" w:hAnsi="Calibri" w:cs="Times New Roman"/>
          <w:color w:val="FF0000"/>
        </w:rPr>
        <w:t>động</w:t>
      </w:r>
      <w:proofErr w:type="spellEnd"/>
      <w:r w:rsidR="00CD1FA7"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CD1FA7" w:rsidRPr="00A46129">
        <w:rPr>
          <w:rFonts w:ascii="Calibri" w:eastAsia="Times New Roman" w:hAnsi="Calibri" w:cs="Times New Roman"/>
          <w:color w:val="FF0000"/>
        </w:rPr>
        <w:t>cho</w:t>
      </w:r>
      <w:proofErr w:type="spellEnd"/>
      <w:r w:rsidR="00CD1FA7"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CD1FA7" w:rsidRPr="00A46129">
        <w:rPr>
          <w:rFonts w:ascii="Calibri" w:eastAsia="Times New Roman" w:hAnsi="Calibri" w:cs="Times New Roman"/>
          <w:color w:val="FF0000"/>
        </w:rPr>
        <w:t>người</w:t>
      </w:r>
      <w:proofErr w:type="spellEnd"/>
      <w:r w:rsidR="00CD1FA7"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CD1FA7" w:rsidRPr="00A46129">
        <w:rPr>
          <w:rFonts w:ascii="Calibri" w:eastAsia="Times New Roman" w:hAnsi="Calibri" w:cs="Times New Roman"/>
          <w:color w:val="FF0000"/>
        </w:rPr>
        <w:t>đó</w:t>
      </w:r>
      <w:proofErr w:type="spellEnd"/>
      <w:r w:rsidR="00CD1FA7"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CD1FA7" w:rsidRPr="00A46129">
        <w:rPr>
          <w:rFonts w:ascii="Calibri" w:eastAsia="Times New Roman" w:hAnsi="Calibri" w:cs="Times New Roman"/>
          <w:color w:val="FF0000"/>
        </w:rPr>
        <w:t>và</w:t>
      </w:r>
      <w:proofErr w:type="spellEnd"/>
      <w:r w:rsidR="00CD1FA7" w:rsidRPr="00A46129">
        <w:rPr>
          <w:rFonts w:ascii="Calibri" w:eastAsia="Times New Roman" w:hAnsi="Calibri" w:cs="Times New Roman"/>
          <w:color w:val="FF0000"/>
        </w:rPr>
        <w:t xml:space="preserve"> chi </w:t>
      </w:r>
      <w:proofErr w:type="spellStart"/>
      <w:r w:rsidR="00CD1FA7" w:rsidRPr="00A46129">
        <w:rPr>
          <w:rFonts w:ascii="Calibri" w:eastAsia="Times New Roman" w:hAnsi="Calibri" w:cs="Times New Roman"/>
          <w:color w:val="FF0000"/>
        </w:rPr>
        <w:t>tiết</w:t>
      </w:r>
      <w:proofErr w:type="spellEnd"/>
      <w:r w:rsidR="00CD1FA7"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CD1FA7" w:rsidRPr="00A46129">
        <w:rPr>
          <w:rFonts w:ascii="Calibri" w:eastAsia="Times New Roman" w:hAnsi="Calibri" w:cs="Times New Roman"/>
          <w:color w:val="FF0000"/>
        </w:rPr>
        <w:t>cho</w:t>
      </w:r>
      <w:proofErr w:type="spellEnd"/>
      <w:r w:rsidR="00CD1FA7"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CD1FA7" w:rsidRPr="00A46129">
        <w:rPr>
          <w:rFonts w:ascii="Calibri" w:eastAsia="Times New Roman" w:hAnsi="Calibri" w:cs="Times New Roman"/>
          <w:color w:val="FF0000"/>
        </w:rPr>
        <w:t>cấp</w:t>
      </w:r>
      <w:proofErr w:type="spellEnd"/>
      <w:r w:rsidR="00CD1FA7"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CD1FA7" w:rsidRPr="00A46129">
        <w:rPr>
          <w:rFonts w:ascii="Calibri" w:eastAsia="Times New Roman" w:hAnsi="Calibri" w:cs="Times New Roman"/>
          <w:color w:val="FF0000"/>
        </w:rPr>
        <w:t>tren</w:t>
      </w:r>
      <w:proofErr w:type="spellEnd"/>
      <w:r w:rsidR="00CD1FA7"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CD1FA7" w:rsidRPr="00A46129">
        <w:rPr>
          <w:rFonts w:ascii="Calibri" w:eastAsia="Times New Roman" w:hAnsi="Calibri" w:cs="Times New Roman"/>
          <w:color w:val="FF0000"/>
        </w:rPr>
        <w:t>của</w:t>
      </w:r>
      <w:proofErr w:type="spellEnd"/>
      <w:r w:rsidR="00CD1FA7"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CD1FA7" w:rsidRPr="00A46129">
        <w:rPr>
          <w:rFonts w:ascii="Calibri" w:eastAsia="Times New Roman" w:hAnsi="Calibri" w:cs="Times New Roman"/>
          <w:color w:val="FF0000"/>
        </w:rPr>
        <w:t>mình</w:t>
      </w:r>
      <w:proofErr w:type="spellEnd"/>
      <w:r w:rsidR="00CD1FA7"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CD1FA7" w:rsidRPr="00A46129">
        <w:rPr>
          <w:rFonts w:ascii="Calibri" w:eastAsia="Times New Roman" w:hAnsi="Calibri" w:cs="Times New Roman"/>
          <w:color w:val="FF0000"/>
        </w:rPr>
        <w:t>những</w:t>
      </w:r>
      <w:proofErr w:type="spellEnd"/>
      <w:r w:rsidR="00CD1FA7"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CD1FA7" w:rsidRPr="00A46129">
        <w:rPr>
          <w:rFonts w:ascii="Calibri" w:eastAsia="Times New Roman" w:hAnsi="Calibri" w:cs="Times New Roman"/>
          <w:color w:val="FF0000"/>
        </w:rPr>
        <w:t>hành</w:t>
      </w:r>
      <w:proofErr w:type="spellEnd"/>
      <w:r w:rsidR="00CD1FA7"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CD1FA7" w:rsidRPr="00A46129">
        <w:rPr>
          <w:rFonts w:ascii="Calibri" w:eastAsia="Times New Roman" w:hAnsi="Calibri" w:cs="Times New Roman"/>
          <w:color w:val="FF0000"/>
        </w:rPr>
        <w:t>động</w:t>
      </w:r>
      <w:proofErr w:type="spellEnd"/>
      <w:r w:rsidR="00CD1FA7"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CD1FA7" w:rsidRPr="00A46129">
        <w:rPr>
          <w:rFonts w:ascii="Calibri" w:eastAsia="Times New Roman" w:hAnsi="Calibri" w:cs="Times New Roman"/>
          <w:color w:val="FF0000"/>
        </w:rPr>
        <w:t>đó</w:t>
      </w:r>
      <w:proofErr w:type="spellEnd"/>
      <w:r w:rsidR="00CD1FA7" w:rsidRPr="00A46129">
        <w:rPr>
          <w:rFonts w:ascii="Calibri" w:eastAsia="Times New Roman" w:hAnsi="Calibri" w:cs="Times New Roman"/>
          <w:color w:val="FF0000"/>
        </w:rPr>
        <w:t>.</w:t>
      </w:r>
    </w:p>
    <w:p w:rsidR="00CD2819" w:rsidRDefault="00CD2819" w:rsidP="00CD2819">
      <w:pPr>
        <w:spacing w:after="0" w:line="240" w:lineRule="auto"/>
        <w:jc w:val="both"/>
      </w:pPr>
    </w:p>
    <w:p w:rsidR="00CD2819" w:rsidRPr="00A46129" w:rsidRDefault="00CD1FA7" w:rsidP="00CD2819">
      <w:pPr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  <w:color w:val="FF0000"/>
        </w:rPr>
      </w:pPr>
      <w:proofErr w:type="spellStart"/>
      <w:r w:rsidRPr="00A46129">
        <w:rPr>
          <w:rFonts w:ascii="Calibri" w:eastAsia="Times New Roman" w:hAnsi="Calibri" w:cs="Times New Roman"/>
          <w:color w:val="FF0000"/>
        </w:rPr>
        <w:t>Người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quản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lý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(</w:t>
      </w:r>
      <w:r w:rsidR="00CD2819" w:rsidRPr="00A46129">
        <w:rPr>
          <w:rFonts w:ascii="Calibri" w:eastAsia="Times New Roman" w:hAnsi="Calibri" w:cs="Times New Roman"/>
          <w:color w:val="FF0000"/>
        </w:rPr>
        <w:t>Manager</w:t>
      </w:r>
      <w:r w:rsidRPr="00A46129">
        <w:rPr>
          <w:rFonts w:ascii="Calibri" w:eastAsia="Times New Roman" w:hAnsi="Calibri" w:cs="Times New Roman"/>
          <w:color w:val="FF0000"/>
        </w:rPr>
        <w:t>)</w:t>
      </w:r>
      <w:r w:rsidR="00CD2819"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khi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đăng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nhập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vào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hệ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thống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phải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nhận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được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những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báo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cáo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cho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mỗi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mặt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hang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và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% chi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phí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phát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sinh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cho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mặt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hàng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proofErr w:type="gramStart"/>
      <w:r w:rsidRPr="00A46129">
        <w:rPr>
          <w:rFonts w:ascii="Calibri" w:eastAsia="Times New Roman" w:hAnsi="Calibri" w:cs="Times New Roman"/>
          <w:color w:val="FF0000"/>
        </w:rPr>
        <w:t>đó</w:t>
      </w:r>
      <w:proofErr w:type="spellEnd"/>
      <w:r w:rsidR="00BB050F" w:rsidRPr="00A46129">
        <w:rPr>
          <w:rFonts w:ascii="Calibri" w:eastAsia="Times New Roman" w:hAnsi="Calibri" w:cs="Times New Roman"/>
          <w:color w:val="FF0000"/>
        </w:rPr>
        <w:t xml:space="preserve"> </w:t>
      </w:r>
      <w:r w:rsidRPr="00A46129">
        <w:rPr>
          <w:rFonts w:ascii="Calibri" w:eastAsia="Times New Roman" w:hAnsi="Calibri" w:cs="Times New Roman"/>
          <w:color w:val="FF0000"/>
        </w:rPr>
        <w:t>.</w:t>
      </w:r>
      <w:proofErr w:type="gram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Ngoài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ra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bài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báo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cáo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cũng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đưa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ra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tổng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chi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phí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phát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sinh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cho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từng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đầu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hạng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mục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với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mỗi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mặt</w:t>
      </w:r>
      <w:proofErr w:type="spellEnd"/>
      <w:r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A46129">
        <w:rPr>
          <w:rFonts w:ascii="Calibri" w:eastAsia="Times New Roman" w:hAnsi="Calibri" w:cs="Times New Roman"/>
          <w:color w:val="FF0000"/>
        </w:rPr>
        <w:t>hàng</w:t>
      </w:r>
      <w:proofErr w:type="spellEnd"/>
      <w:r w:rsidR="006734AD"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6734AD" w:rsidRPr="00A46129">
        <w:rPr>
          <w:rFonts w:ascii="Calibri" w:eastAsia="Times New Roman" w:hAnsi="Calibri" w:cs="Times New Roman"/>
          <w:color w:val="FF0000"/>
        </w:rPr>
        <w:t>và</w:t>
      </w:r>
      <w:proofErr w:type="spellEnd"/>
      <w:r w:rsidR="006734AD" w:rsidRPr="00A46129">
        <w:rPr>
          <w:rFonts w:ascii="Calibri" w:eastAsia="Times New Roman" w:hAnsi="Calibri" w:cs="Times New Roman"/>
          <w:color w:val="FF0000"/>
        </w:rPr>
        <w:t xml:space="preserve"> chi </w:t>
      </w:r>
      <w:proofErr w:type="spellStart"/>
      <w:r w:rsidR="006734AD" w:rsidRPr="00A46129">
        <w:rPr>
          <w:rFonts w:ascii="Calibri" w:eastAsia="Times New Roman" w:hAnsi="Calibri" w:cs="Times New Roman"/>
          <w:color w:val="FF0000"/>
        </w:rPr>
        <w:t>phí</w:t>
      </w:r>
      <w:proofErr w:type="spellEnd"/>
      <w:r w:rsidR="006734AD"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6734AD" w:rsidRPr="00A46129">
        <w:rPr>
          <w:rFonts w:ascii="Calibri" w:eastAsia="Times New Roman" w:hAnsi="Calibri" w:cs="Times New Roman"/>
          <w:color w:val="FF0000"/>
        </w:rPr>
        <w:t>được</w:t>
      </w:r>
      <w:proofErr w:type="spellEnd"/>
      <w:r w:rsidR="006734AD"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6734AD" w:rsidRPr="00A46129">
        <w:rPr>
          <w:rFonts w:ascii="Calibri" w:eastAsia="Times New Roman" w:hAnsi="Calibri" w:cs="Times New Roman"/>
          <w:color w:val="FF0000"/>
        </w:rPr>
        <w:t>cộng</w:t>
      </w:r>
      <w:proofErr w:type="spellEnd"/>
      <w:r w:rsidR="006734AD"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6734AD" w:rsidRPr="00A46129">
        <w:rPr>
          <w:rFonts w:ascii="Calibri" w:eastAsia="Times New Roman" w:hAnsi="Calibri" w:cs="Times New Roman"/>
          <w:color w:val="FF0000"/>
        </w:rPr>
        <w:t>dồn</w:t>
      </w:r>
      <w:proofErr w:type="spellEnd"/>
      <w:r w:rsidR="006734AD"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6734AD" w:rsidRPr="00A46129">
        <w:rPr>
          <w:rFonts w:ascii="Calibri" w:eastAsia="Times New Roman" w:hAnsi="Calibri" w:cs="Times New Roman"/>
          <w:color w:val="FF0000"/>
        </w:rPr>
        <w:t>liên</w:t>
      </w:r>
      <w:proofErr w:type="spellEnd"/>
      <w:r w:rsidR="006734AD"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6734AD" w:rsidRPr="00A46129">
        <w:rPr>
          <w:rFonts w:ascii="Calibri" w:eastAsia="Times New Roman" w:hAnsi="Calibri" w:cs="Times New Roman"/>
          <w:color w:val="FF0000"/>
        </w:rPr>
        <w:t>kết</w:t>
      </w:r>
      <w:proofErr w:type="spellEnd"/>
      <w:r w:rsidR="006734AD"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6734AD" w:rsidRPr="00A46129">
        <w:rPr>
          <w:rFonts w:ascii="Calibri" w:eastAsia="Times New Roman" w:hAnsi="Calibri" w:cs="Times New Roman"/>
          <w:color w:val="FF0000"/>
        </w:rPr>
        <w:t>với</w:t>
      </w:r>
      <w:proofErr w:type="spellEnd"/>
      <w:r w:rsidR="006734AD" w:rsidRPr="00A46129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="006734AD" w:rsidRPr="00A46129">
        <w:rPr>
          <w:rFonts w:ascii="Calibri" w:eastAsia="Times New Roman" w:hAnsi="Calibri" w:cs="Times New Roman"/>
          <w:color w:val="FF0000"/>
        </w:rPr>
        <w:t>nó</w:t>
      </w:r>
      <w:proofErr w:type="spellEnd"/>
      <w:r w:rsidR="006734AD" w:rsidRPr="00A46129">
        <w:rPr>
          <w:rFonts w:ascii="Calibri" w:eastAsia="Times New Roman" w:hAnsi="Calibri" w:cs="Times New Roman"/>
          <w:color w:val="FF0000"/>
        </w:rPr>
        <w:t>.</w:t>
      </w:r>
      <w:bookmarkStart w:id="0" w:name="_GoBack"/>
      <w:bookmarkEnd w:id="0"/>
    </w:p>
    <w:p w:rsidR="006734AD" w:rsidRPr="004C49B4" w:rsidRDefault="006734AD" w:rsidP="00CD2819">
      <w:pPr>
        <w:pStyle w:val="ListParagraph"/>
        <w:numPr>
          <w:ilvl w:val="0"/>
          <w:numId w:val="1"/>
        </w:numPr>
        <w:spacing w:after="0" w:line="240" w:lineRule="auto"/>
        <w:jc w:val="both"/>
      </w:pPr>
      <w:proofErr w:type="spellStart"/>
      <w:r>
        <w:rPr>
          <w:rFonts w:ascii="Calibri" w:eastAsia="Times New Roman" w:hAnsi="Calibri" w:cs="Times New Roman"/>
        </w:rPr>
        <w:lastRenderedPageBreak/>
        <w:t>Tạo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một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cơ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sở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dữ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liệu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cho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mọi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người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với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những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mức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độ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khác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nhau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dựa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vào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quyền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và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phân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cấp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của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họ</w:t>
      </w:r>
      <w:proofErr w:type="spellEnd"/>
      <w:r>
        <w:rPr>
          <w:rFonts w:ascii="Calibri" w:eastAsia="Times New Roman" w:hAnsi="Calibri" w:cs="Times New Roman"/>
        </w:rPr>
        <w:t xml:space="preserve">. </w:t>
      </w:r>
      <w:proofErr w:type="spellStart"/>
      <w:r>
        <w:rPr>
          <w:rFonts w:ascii="Calibri" w:eastAsia="Times New Roman" w:hAnsi="Calibri" w:cs="Times New Roman"/>
        </w:rPr>
        <w:t>Những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quyết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đinh</w:t>
      </w:r>
      <w:proofErr w:type="spellEnd"/>
      <w:r>
        <w:rPr>
          <w:rFonts w:ascii="Calibri" w:eastAsia="Times New Roman" w:hAnsi="Calibri" w:cs="Times New Roman"/>
        </w:rPr>
        <w:t xml:space="preserve"> chi </w:t>
      </w:r>
      <w:proofErr w:type="spellStart"/>
      <w:r>
        <w:rPr>
          <w:rFonts w:ascii="Calibri" w:eastAsia="Times New Roman" w:hAnsi="Calibri" w:cs="Times New Roman"/>
        </w:rPr>
        <w:t>tiết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và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quyền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của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họ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được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lưu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lại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trong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cơ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sở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dữ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liệu</w:t>
      </w:r>
      <w:proofErr w:type="spellEnd"/>
      <w:r>
        <w:rPr>
          <w:rFonts w:ascii="Calibri" w:eastAsia="Times New Roman" w:hAnsi="Calibri" w:cs="Times New Roman"/>
        </w:rPr>
        <w:t xml:space="preserve">. </w:t>
      </w:r>
      <w:r>
        <w:rPr>
          <w:rFonts w:ascii="Calibri" w:eastAsia="Times New Roman" w:hAnsi="Calibri" w:cs="Times New Roman"/>
        </w:rPr>
        <w:t xml:space="preserve">(like employee/registration-number, name, grade, location, system-login, password in cryptic form, </w:t>
      </w:r>
      <w:proofErr w:type="spellStart"/>
      <w:r>
        <w:rPr>
          <w:rFonts w:ascii="Calibri" w:eastAsia="Times New Roman" w:hAnsi="Calibri" w:cs="Times New Roman"/>
        </w:rPr>
        <w:t>etc</w:t>
      </w:r>
      <w:proofErr w:type="spellEnd"/>
      <w:r>
        <w:rPr>
          <w:rFonts w:ascii="Calibri" w:eastAsia="Times New Roman" w:hAnsi="Calibri" w:cs="Times New Roman"/>
        </w:rPr>
        <w:t>)</w:t>
      </w:r>
    </w:p>
    <w:p w:rsidR="004C49B4" w:rsidRPr="006734AD" w:rsidRDefault="004C49B4" w:rsidP="004C49B4">
      <w:pPr>
        <w:pStyle w:val="ListParagraph"/>
        <w:spacing w:after="0" w:line="240" w:lineRule="auto"/>
        <w:jc w:val="both"/>
      </w:pPr>
    </w:p>
    <w:p w:rsidR="00CD2819" w:rsidRPr="004C49B4" w:rsidRDefault="004C49B4" w:rsidP="00CD2819">
      <w:pPr>
        <w:pStyle w:val="ListParagraph"/>
        <w:numPr>
          <w:ilvl w:val="0"/>
          <w:numId w:val="1"/>
        </w:numPr>
        <w:spacing w:after="0" w:line="240" w:lineRule="auto"/>
        <w:jc w:val="both"/>
      </w:pPr>
      <w:proofErr w:type="spellStart"/>
      <w:r>
        <w:rPr>
          <w:rFonts w:ascii="Calibri" w:eastAsia="Times New Roman" w:hAnsi="Calibri" w:cs="Times New Roman"/>
        </w:rPr>
        <w:t>Tạo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trang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giúp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đỡ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của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hệ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thống</w:t>
      </w:r>
      <w:proofErr w:type="spellEnd"/>
      <w:r>
        <w:rPr>
          <w:rFonts w:ascii="Calibri" w:eastAsia="Times New Roman" w:hAnsi="Calibri" w:cs="Times New Roman"/>
        </w:rPr>
        <w:t xml:space="preserve">. </w:t>
      </w:r>
      <w:proofErr w:type="spellStart"/>
      <w:r>
        <w:rPr>
          <w:rFonts w:ascii="Calibri" w:eastAsia="Times New Roman" w:hAnsi="Calibri" w:cs="Times New Roman"/>
        </w:rPr>
        <w:t>Điều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này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giúp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chúng</w:t>
      </w:r>
      <w:proofErr w:type="spellEnd"/>
      <w:r>
        <w:rPr>
          <w:rFonts w:ascii="Calibri" w:eastAsia="Times New Roman" w:hAnsi="Calibri" w:cs="Times New Roman"/>
        </w:rPr>
        <w:t xml:space="preserve"> ta </w:t>
      </w:r>
      <w:proofErr w:type="spellStart"/>
      <w:r>
        <w:rPr>
          <w:rFonts w:ascii="Calibri" w:eastAsia="Times New Roman" w:hAnsi="Calibri" w:cs="Times New Roman"/>
        </w:rPr>
        <w:t>bổ</w:t>
      </w:r>
      <w:proofErr w:type="spellEnd"/>
      <w:r>
        <w:rPr>
          <w:rFonts w:ascii="Calibri" w:eastAsia="Times New Roman" w:hAnsi="Calibri" w:cs="Times New Roman"/>
        </w:rPr>
        <w:t xml:space="preserve"> sung </w:t>
      </w:r>
      <w:proofErr w:type="spellStart"/>
      <w:r>
        <w:rPr>
          <w:rFonts w:ascii="Calibri" w:eastAsia="Times New Roman" w:hAnsi="Calibri" w:cs="Times New Roman"/>
        </w:rPr>
        <w:t>hệ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thống</w:t>
      </w:r>
      <w:proofErr w:type="spellEnd"/>
      <w:r>
        <w:rPr>
          <w:rFonts w:ascii="Calibri" w:eastAsia="Times New Roman" w:hAnsi="Calibri" w:cs="Times New Roman"/>
        </w:rPr>
        <w:t>.</w:t>
      </w:r>
    </w:p>
    <w:p w:rsidR="004C49B4" w:rsidRDefault="004C49B4" w:rsidP="004C49B4">
      <w:pPr>
        <w:pStyle w:val="ListParagraph"/>
      </w:pPr>
    </w:p>
    <w:p w:rsidR="004C49B4" w:rsidRPr="004C49B4" w:rsidRDefault="004C49B4" w:rsidP="00CD2819">
      <w:pPr>
        <w:pStyle w:val="ListParagraph"/>
        <w:numPr>
          <w:ilvl w:val="0"/>
          <w:numId w:val="1"/>
        </w:numPr>
        <w:spacing w:after="0" w:line="240" w:lineRule="auto"/>
        <w:jc w:val="both"/>
      </w:pPr>
      <w:proofErr w:type="spellStart"/>
      <w:r>
        <w:t>Tạo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VD: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</w:t>
      </w:r>
      <w:r>
        <w:rPr>
          <w:rFonts w:ascii="Calibri" w:eastAsia="Times New Roman" w:hAnsi="Calibri" w:cs="Times New Roman"/>
        </w:rPr>
        <w:t>Create, Update, Delete, cancel</w:t>
      </w:r>
      <w:r>
        <w:t xml:space="preserve"> )</w:t>
      </w:r>
    </w:p>
    <w:p w:rsidR="00CD2819" w:rsidRDefault="00CD2819" w:rsidP="004C49B4">
      <w:pPr>
        <w:spacing w:after="0" w:line="240" w:lineRule="auto"/>
        <w:jc w:val="both"/>
        <w:rPr>
          <w:rFonts w:ascii="Calibri" w:eastAsia="Times New Roman" w:hAnsi="Calibri" w:cs="Times New Roman"/>
        </w:rPr>
      </w:pPr>
    </w:p>
    <w:p w:rsidR="00CD2819" w:rsidRDefault="00CD2819" w:rsidP="00CD2819">
      <w:pPr>
        <w:spacing w:after="0" w:line="240" w:lineRule="auto"/>
        <w:ind w:left="360"/>
        <w:jc w:val="both"/>
        <w:rPr>
          <w:rFonts w:ascii="Calibri" w:eastAsia="Times New Roman" w:hAnsi="Calibri" w:cs="Times New Roman"/>
        </w:rPr>
      </w:pPr>
    </w:p>
    <w:p w:rsidR="00CD2819" w:rsidRDefault="00CD2819" w:rsidP="00CD2819">
      <w:pPr>
        <w:spacing w:after="0" w:line="240" w:lineRule="auto"/>
        <w:ind w:left="360"/>
        <w:jc w:val="both"/>
        <w:rPr>
          <w:rFonts w:ascii="Calibri" w:eastAsia="Times New Roman" w:hAnsi="Calibri" w:cs="Times New Roman"/>
        </w:rPr>
      </w:pPr>
    </w:p>
    <w:p w:rsidR="00CD2819" w:rsidRDefault="00CD2819" w:rsidP="00CD2819">
      <w:pPr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>Database Fields Specification</w:t>
      </w:r>
    </w:p>
    <w:p w:rsidR="00CD2819" w:rsidRDefault="00CD2819" w:rsidP="00CD2819">
      <w:pPr>
        <w:rPr>
          <w:rFonts w:ascii="Calibri" w:eastAsia="Times New Roman" w:hAnsi="Calibri" w:cs="Times New Roman"/>
        </w:rPr>
      </w:pPr>
    </w:p>
    <w:p w:rsidR="00CD2819" w:rsidRDefault="00CD2819" w:rsidP="00CD281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Given below is the template for describing the database fields.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2243"/>
        <w:gridCol w:w="2617"/>
        <w:gridCol w:w="3360"/>
      </w:tblGrid>
      <w:tr w:rsidR="00CD2819" w:rsidTr="00C31217">
        <w:tc>
          <w:tcPr>
            <w:tcW w:w="636" w:type="dxa"/>
          </w:tcPr>
          <w:p w:rsidR="00CD2819" w:rsidRDefault="00CD2819" w:rsidP="00C31217">
            <w:pPr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No.</w:t>
            </w:r>
          </w:p>
        </w:tc>
        <w:tc>
          <w:tcPr>
            <w:tcW w:w="2243" w:type="dxa"/>
          </w:tcPr>
          <w:p w:rsidR="00CD2819" w:rsidRDefault="00CD2819" w:rsidP="00C31217">
            <w:pPr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Field Name</w:t>
            </w:r>
          </w:p>
        </w:tc>
        <w:tc>
          <w:tcPr>
            <w:tcW w:w="2617" w:type="dxa"/>
          </w:tcPr>
          <w:p w:rsidR="00CD2819" w:rsidRDefault="00CD2819" w:rsidP="00C31217">
            <w:pPr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Range of valid values for the field</w:t>
            </w:r>
          </w:p>
        </w:tc>
        <w:tc>
          <w:tcPr>
            <w:tcW w:w="3360" w:type="dxa"/>
          </w:tcPr>
          <w:p w:rsidR="00CD2819" w:rsidRDefault="00CD2819" w:rsidP="00C31217">
            <w:pPr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Remarks</w:t>
            </w:r>
          </w:p>
        </w:tc>
      </w:tr>
      <w:tr w:rsidR="00CD2819" w:rsidTr="00C31217">
        <w:tc>
          <w:tcPr>
            <w:tcW w:w="636" w:type="dxa"/>
          </w:tcPr>
          <w:p w:rsidR="00CD2819" w:rsidRDefault="00CD2819" w:rsidP="00C3121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2243" w:type="dxa"/>
          </w:tcPr>
          <w:p w:rsidR="00CD2819" w:rsidRDefault="00CD2819" w:rsidP="00C3121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Employee Number</w:t>
            </w:r>
          </w:p>
        </w:tc>
        <w:tc>
          <w:tcPr>
            <w:tcW w:w="2617" w:type="dxa"/>
          </w:tcPr>
          <w:p w:rsidR="00CD2819" w:rsidRDefault="00CD2819" w:rsidP="00C3121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 to 1000</w:t>
            </w:r>
          </w:p>
        </w:tc>
        <w:tc>
          <w:tcPr>
            <w:tcW w:w="3360" w:type="dxa"/>
          </w:tcPr>
          <w:p w:rsidR="00CD2819" w:rsidRDefault="004F2DFB" w:rsidP="00C31217">
            <w:pPr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Số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nguyên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tự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tăng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. </w:t>
            </w:r>
            <w:proofErr w:type="spellStart"/>
            <w:r>
              <w:rPr>
                <w:rFonts w:ascii="Calibri" w:eastAsia="Times New Roman" w:hAnsi="Calibri" w:cs="Times New Roman"/>
              </w:rPr>
              <w:t>Cũng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dùng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để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đăng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nhập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cho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nhân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viên</w:t>
            </w:r>
            <w:proofErr w:type="spellEnd"/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CD2819" w:rsidTr="00C31217">
        <w:tc>
          <w:tcPr>
            <w:tcW w:w="636" w:type="dxa"/>
          </w:tcPr>
          <w:p w:rsidR="00CD2819" w:rsidRDefault="00CD2819" w:rsidP="00C3121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2243" w:type="dxa"/>
          </w:tcPr>
          <w:p w:rsidR="00CD2819" w:rsidRDefault="00CD2819" w:rsidP="00C3121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Name</w:t>
            </w:r>
          </w:p>
        </w:tc>
        <w:tc>
          <w:tcPr>
            <w:tcW w:w="2617" w:type="dxa"/>
          </w:tcPr>
          <w:p w:rsidR="00CD2819" w:rsidRDefault="004F2DFB" w:rsidP="00C31217">
            <w:pPr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Trên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15 </w:t>
            </w:r>
            <w:proofErr w:type="spellStart"/>
            <w:r>
              <w:rPr>
                <w:rFonts w:ascii="Calibri" w:eastAsia="Times New Roman" w:hAnsi="Calibri" w:cs="Times New Roman"/>
              </w:rPr>
              <w:t>ký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tự</w:t>
            </w:r>
            <w:proofErr w:type="spellEnd"/>
          </w:p>
        </w:tc>
        <w:tc>
          <w:tcPr>
            <w:tcW w:w="3360" w:type="dxa"/>
          </w:tcPr>
          <w:p w:rsidR="00CD2819" w:rsidRDefault="004F2DFB" w:rsidP="00C31217">
            <w:pPr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Những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ký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tự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đặc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biệt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như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gạch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chân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thì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không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được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phép</w:t>
            </w:r>
            <w:proofErr w:type="spellEnd"/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CD2819" w:rsidTr="00C31217">
        <w:tc>
          <w:tcPr>
            <w:tcW w:w="636" w:type="dxa"/>
          </w:tcPr>
          <w:p w:rsidR="00CD2819" w:rsidRDefault="00CD2819" w:rsidP="00C3121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2243" w:type="dxa"/>
          </w:tcPr>
          <w:p w:rsidR="00CD2819" w:rsidRDefault="00CD2819" w:rsidP="00C3121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Role</w:t>
            </w:r>
          </w:p>
        </w:tc>
        <w:tc>
          <w:tcPr>
            <w:tcW w:w="2617" w:type="dxa"/>
          </w:tcPr>
          <w:p w:rsidR="00CD2819" w:rsidRDefault="004F2DFB" w:rsidP="00C31217">
            <w:pPr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Thiết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lập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trước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r w:rsidR="00CD2819">
              <w:rPr>
                <w:rFonts w:ascii="Calibri" w:eastAsia="Times New Roman" w:hAnsi="Calibri" w:cs="Times New Roman"/>
              </w:rPr>
              <w:t>(like engineers/managers/</w:t>
            </w:r>
            <w:proofErr w:type="spellStart"/>
            <w:r w:rsidR="00CD2819">
              <w:rPr>
                <w:rFonts w:ascii="Calibri" w:eastAsia="Times New Roman" w:hAnsi="Calibri" w:cs="Times New Roman"/>
              </w:rPr>
              <w:t>etc</w:t>
            </w:r>
            <w:proofErr w:type="spellEnd"/>
            <w:r w:rsidR="00CD2819">
              <w:rPr>
                <w:rFonts w:ascii="Calibri" w:eastAsia="Times New Roman" w:hAnsi="Calibri" w:cs="Times New Roman"/>
              </w:rPr>
              <w:t>)</w:t>
            </w:r>
          </w:p>
        </w:tc>
        <w:tc>
          <w:tcPr>
            <w:tcW w:w="3360" w:type="dxa"/>
          </w:tcPr>
          <w:p w:rsidR="00CD2819" w:rsidRDefault="004F2DFB" w:rsidP="004F2DFB">
            <w:pPr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Sự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phân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cấp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báo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cáo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dựa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vào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quyền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của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mỗi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người</w:t>
            </w:r>
            <w:proofErr w:type="spellEnd"/>
            <w:r w:rsidR="00CD2819">
              <w:rPr>
                <w:rFonts w:ascii="Calibri" w:eastAsia="Times New Roman" w:hAnsi="Calibri" w:cs="Times New Roman"/>
              </w:rPr>
              <w:t xml:space="preserve">. </w:t>
            </w:r>
            <w:r>
              <w:rPr>
                <w:rFonts w:ascii="Calibri" w:eastAsia="Times New Roman" w:hAnsi="Calibri" w:cs="Times New Roman"/>
              </w:rPr>
              <w:t xml:space="preserve"> VD</w:t>
            </w:r>
            <w:r w:rsidR="00CD2819">
              <w:rPr>
                <w:rFonts w:ascii="Calibri" w:eastAsia="Times New Roman" w:hAnsi="Calibri" w:cs="Times New Roman"/>
              </w:rPr>
              <w:t xml:space="preserve"> engineer reports to a manager, a manager reports to a business manager etc</w:t>
            </w:r>
          </w:p>
        </w:tc>
      </w:tr>
      <w:tr w:rsidR="00CD2819" w:rsidTr="00CD2819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9" w:rsidRDefault="00CD2819" w:rsidP="00C3121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9" w:rsidRDefault="00CD2819" w:rsidP="00C3121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Email Id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9" w:rsidRDefault="004F2DFB" w:rsidP="00C31217">
            <w:pPr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Trên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25 </w:t>
            </w:r>
            <w:proofErr w:type="spellStart"/>
            <w:r>
              <w:rPr>
                <w:rFonts w:ascii="Calibri" w:eastAsia="Times New Roman" w:hAnsi="Calibri" w:cs="Times New Roman"/>
              </w:rPr>
              <w:t>ký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tự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bao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gồm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cả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tên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miền</w:t>
            </w:r>
            <w:proofErr w:type="spellEnd"/>
            <w:r>
              <w:rPr>
                <w:rFonts w:ascii="Calibri" w:eastAsia="Times New Roman" w:hAnsi="Calibri" w:cs="Times New Roman"/>
              </w:rPr>
              <w:t>.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9" w:rsidRDefault="004F2DFB" w:rsidP="00C31217">
            <w:pPr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Mỗi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Email id </w:t>
            </w:r>
            <w:proofErr w:type="spellStart"/>
            <w:r>
              <w:rPr>
                <w:rFonts w:ascii="Calibri" w:eastAsia="Times New Roman" w:hAnsi="Calibri" w:cs="Times New Roman"/>
              </w:rPr>
              <w:t>cũng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phải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duy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nhất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. 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</w:rPr>
              <w:t>không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có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nhân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viên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nào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trùng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Email </w:t>
            </w:r>
            <w:proofErr w:type="spellStart"/>
            <w:r>
              <w:rPr>
                <w:rFonts w:ascii="Calibri" w:eastAsia="Times New Roman" w:hAnsi="Calibri" w:cs="Times New Roman"/>
              </w:rPr>
              <w:t>với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nhau</w:t>
            </w:r>
            <w:proofErr w:type="spellEnd"/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CD2819" w:rsidTr="00CD2819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9" w:rsidRDefault="00CD2819" w:rsidP="00C3121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9" w:rsidRDefault="00CD2819" w:rsidP="00C3121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Superior’s Employee Number/Registration Number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9" w:rsidRDefault="00CD2819" w:rsidP="00C3121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 to 1000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19" w:rsidRDefault="004F2DFB" w:rsidP="00A56A67">
            <w:pPr>
              <w:rPr>
                <w:rFonts w:ascii="Calibri" w:eastAsia="Times New Roman" w:hAnsi="Calibri" w:cs="Times New Roman"/>
              </w:rPr>
            </w:pPr>
            <w:proofErr w:type="spellStart"/>
            <w:r w:rsidRPr="004F2DFB">
              <w:rPr>
                <w:rFonts w:ascii="Calibri" w:eastAsia="Times New Roman" w:hAnsi="Calibri" w:cs="Times New Roman"/>
              </w:rPr>
              <w:t>Đây</w:t>
            </w:r>
            <w:proofErr w:type="spellEnd"/>
            <w:r w:rsidRPr="004F2DFB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4F2DFB">
              <w:rPr>
                <w:rFonts w:ascii="Calibri" w:eastAsia="Times New Roman" w:hAnsi="Calibri" w:cs="Times New Roman"/>
              </w:rPr>
              <w:t>là</w:t>
            </w:r>
            <w:proofErr w:type="spellEnd"/>
            <w:r w:rsidRPr="004F2DFB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4F2DFB">
              <w:rPr>
                <w:rFonts w:ascii="Calibri" w:eastAsia="Times New Roman" w:hAnsi="Calibri" w:cs="Times New Roman"/>
              </w:rPr>
              <w:t>số</w:t>
            </w:r>
            <w:proofErr w:type="spellEnd"/>
            <w:r w:rsidRPr="004F2DFB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4F2DFB">
              <w:rPr>
                <w:rFonts w:ascii="Calibri" w:eastAsia="Times New Roman" w:hAnsi="Calibri" w:cs="Times New Roman"/>
              </w:rPr>
              <w:t>nhân</w:t>
            </w:r>
            <w:proofErr w:type="spellEnd"/>
            <w:r w:rsidRPr="004F2DFB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4F2DFB">
              <w:rPr>
                <w:rFonts w:ascii="Calibri" w:eastAsia="Times New Roman" w:hAnsi="Calibri" w:cs="Times New Roman"/>
              </w:rPr>
              <w:t>viên</w:t>
            </w:r>
            <w:proofErr w:type="spellEnd"/>
            <w:r w:rsidRPr="004F2DFB">
              <w:rPr>
                <w:rFonts w:ascii="Calibri" w:eastAsia="Times New Roman" w:hAnsi="Calibri" w:cs="Times New Roman"/>
              </w:rPr>
              <w:t xml:space="preserve"> / </w:t>
            </w:r>
            <w:proofErr w:type="spellStart"/>
            <w:r w:rsidRPr="004F2DFB">
              <w:rPr>
                <w:rFonts w:ascii="Calibri" w:eastAsia="Times New Roman" w:hAnsi="Calibri" w:cs="Times New Roman"/>
              </w:rPr>
              <w:t>số</w:t>
            </w:r>
            <w:proofErr w:type="spellEnd"/>
            <w:r w:rsidRPr="004F2DFB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4F2DFB">
              <w:rPr>
                <w:rFonts w:ascii="Calibri" w:eastAsia="Times New Roman" w:hAnsi="Calibri" w:cs="Times New Roman"/>
              </w:rPr>
              <w:t>đăng</w:t>
            </w:r>
            <w:proofErr w:type="spellEnd"/>
            <w:r w:rsidRPr="004F2DFB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4F2DFB">
              <w:rPr>
                <w:rFonts w:ascii="Calibri" w:eastAsia="Times New Roman" w:hAnsi="Calibri" w:cs="Times New Roman"/>
              </w:rPr>
              <w:t>ký</w:t>
            </w:r>
            <w:proofErr w:type="spellEnd"/>
            <w:r w:rsidRPr="004F2DFB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4F2DFB">
              <w:rPr>
                <w:rFonts w:ascii="Calibri" w:eastAsia="Times New Roman" w:hAnsi="Calibri" w:cs="Times New Roman"/>
              </w:rPr>
              <w:t>của</w:t>
            </w:r>
            <w:proofErr w:type="spellEnd"/>
            <w:r w:rsidRPr="004F2DFB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4F2DFB">
              <w:rPr>
                <w:rFonts w:ascii="Calibri" w:eastAsia="Times New Roman" w:hAnsi="Calibri" w:cs="Times New Roman"/>
              </w:rPr>
              <w:t>cấp</w:t>
            </w:r>
            <w:proofErr w:type="spellEnd"/>
            <w:r w:rsidRPr="004F2DFB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4F2DFB">
              <w:rPr>
                <w:rFonts w:ascii="Calibri" w:eastAsia="Times New Roman" w:hAnsi="Calibri" w:cs="Times New Roman"/>
              </w:rPr>
              <w:t>trên</w:t>
            </w:r>
            <w:proofErr w:type="spellEnd"/>
            <w:r w:rsidRPr="004F2DFB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4F2DFB">
              <w:rPr>
                <w:rFonts w:ascii="Calibri" w:eastAsia="Times New Roman" w:hAnsi="Calibri" w:cs="Times New Roman"/>
              </w:rPr>
              <w:t>của</w:t>
            </w:r>
            <w:proofErr w:type="spellEnd"/>
            <w:r w:rsidRPr="004F2DFB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4F2DFB">
              <w:rPr>
                <w:rFonts w:ascii="Calibri" w:eastAsia="Times New Roman" w:hAnsi="Calibri" w:cs="Times New Roman"/>
              </w:rPr>
              <w:t>nhân</w:t>
            </w:r>
            <w:proofErr w:type="spellEnd"/>
            <w:r w:rsidRPr="004F2DFB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4F2DFB">
              <w:rPr>
                <w:rFonts w:ascii="Calibri" w:eastAsia="Times New Roman" w:hAnsi="Calibri" w:cs="Times New Roman"/>
              </w:rPr>
              <w:t>viên</w:t>
            </w:r>
            <w:proofErr w:type="spellEnd"/>
            <w:r w:rsidRPr="004F2DFB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4F2DFB">
              <w:rPr>
                <w:rFonts w:ascii="Calibri" w:eastAsia="Times New Roman" w:hAnsi="Calibri" w:cs="Times New Roman"/>
              </w:rPr>
              <w:t>này</w:t>
            </w:r>
            <w:proofErr w:type="spellEnd"/>
            <w:r w:rsidRPr="004F2DFB">
              <w:rPr>
                <w:rFonts w:ascii="Calibri" w:eastAsia="Times New Roman" w:hAnsi="Calibri" w:cs="Times New Roman"/>
              </w:rPr>
              <w:t xml:space="preserve">. </w:t>
            </w:r>
            <w:proofErr w:type="spellStart"/>
            <w:r w:rsidRPr="004F2DFB">
              <w:rPr>
                <w:rFonts w:ascii="Calibri" w:eastAsia="Times New Roman" w:hAnsi="Calibri" w:cs="Times New Roman"/>
              </w:rPr>
              <w:t>Các</w:t>
            </w:r>
            <w:proofErr w:type="spellEnd"/>
            <w:r w:rsidRPr="004F2DFB">
              <w:rPr>
                <w:rFonts w:ascii="Calibri" w:eastAsia="Times New Roman" w:hAnsi="Calibri" w:cs="Times New Roman"/>
              </w:rPr>
              <w:t xml:space="preserve"> chi </w:t>
            </w:r>
            <w:proofErr w:type="spellStart"/>
            <w:r w:rsidRPr="004F2DFB">
              <w:rPr>
                <w:rFonts w:ascii="Calibri" w:eastAsia="Times New Roman" w:hAnsi="Calibri" w:cs="Times New Roman"/>
              </w:rPr>
              <w:t>tiết</w:t>
            </w:r>
            <w:proofErr w:type="spellEnd"/>
            <w:r w:rsidRPr="004F2DFB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4F2DFB">
              <w:rPr>
                <w:rFonts w:ascii="Calibri" w:eastAsia="Times New Roman" w:hAnsi="Calibri" w:cs="Times New Roman"/>
              </w:rPr>
              <w:t>khác</w:t>
            </w:r>
            <w:proofErr w:type="spellEnd"/>
            <w:r w:rsidRPr="004F2DFB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4F2DFB">
              <w:rPr>
                <w:rFonts w:ascii="Calibri" w:eastAsia="Times New Roman" w:hAnsi="Calibri" w:cs="Times New Roman"/>
              </w:rPr>
              <w:t>về</w:t>
            </w:r>
            <w:proofErr w:type="spellEnd"/>
            <w:r w:rsidRPr="004F2DFB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4F2DFB">
              <w:rPr>
                <w:rFonts w:ascii="Calibri" w:eastAsia="Times New Roman" w:hAnsi="Calibri" w:cs="Times New Roman"/>
              </w:rPr>
              <w:t>quản</w:t>
            </w:r>
            <w:proofErr w:type="spellEnd"/>
            <w:r w:rsidRPr="004F2DFB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4F2DFB">
              <w:rPr>
                <w:rFonts w:ascii="Calibri" w:eastAsia="Times New Roman" w:hAnsi="Calibri" w:cs="Times New Roman"/>
              </w:rPr>
              <w:t>lý</w:t>
            </w:r>
            <w:proofErr w:type="spellEnd"/>
            <w:r w:rsidRPr="004F2DFB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4F2DFB">
              <w:rPr>
                <w:rFonts w:ascii="Calibri" w:eastAsia="Times New Roman" w:hAnsi="Calibri" w:cs="Times New Roman"/>
              </w:rPr>
              <w:t>có</w:t>
            </w:r>
            <w:proofErr w:type="spellEnd"/>
            <w:r w:rsidRPr="004F2DFB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4F2DFB">
              <w:rPr>
                <w:rFonts w:ascii="Calibri" w:eastAsia="Times New Roman" w:hAnsi="Calibri" w:cs="Times New Roman"/>
              </w:rPr>
              <w:t>thể</w:t>
            </w:r>
            <w:proofErr w:type="spellEnd"/>
            <w:r w:rsidRPr="004F2DFB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4F2DFB">
              <w:rPr>
                <w:rFonts w:ascii="Calibri" w:eastAsia="Times New Roman" w:hAnsi="Calibri" w:cs="Times New Roman"/>
              </w:rPr>
              <w:t>được</w:t>
            </w:r>
            <w:proofErr w:type="spellEnd"/>
            <w:r w:rsidRPr="004F2DFB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4F2DFB">
              <w:rPr>
                <w:rFonts w:ascii="Calibri" w:eastAsia="Times New Roman" w:hAnsi="Calibri" w:cs="Times New Roman"/>
              </w:rPr>
              <w:t>tìm</w:t>
            </w:r>
            <w:proofErr w:type="spellEnd"/>
            <w:r w:rsidRPr="004F2DFB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4F2DFB">
              <w:rPr>
                <w:rFonts w:ascii="Calibri" w:eastAsia="Times New Roman" w:hAnsi="Calibri" w:cs="Times New Roman"/>
              </w:rPr>
              <w:t>thấy</w:t>
            </w:r>
            <w:proofErr w:type="spellEnd"/>
            <w:r w:rsidRPr="004F2DFB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4F2DFB">
              <w:rPr>
                <w:rFonts w:ascii="Calibri" w:eastAsia="Times New Roman" w:hAnsi="Calibri" w:cs="Times New Roman"/>
              </w:rPr>
              <w:t>trong</w:t>
            </w:r>
            <w:proofErr w:type="spellEnd"/>
            <w:r w:rsidRPr="004F2DFB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4F2DFB">
              <w:rPr>
                <w:rFonts w:ascii="Calibri" w:eastAsia="Times New Roman" w:hAnsi="Calibri" w:cs="Times New Roman"/>
              </w:rPr>
              <w:t>cùng</w:t>
            </w:r>
            <w:proofErr w:type="spellEnd"/>
            <w:r w:rsidRPr="004F2DFB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4F2DFB">
              <w:rPr>
                <w:rFonts w:ascii="Calibri" w:eastAsia="Times New Roman" w:hAnsi="Calibri" w:cs="Times New Roman"/>
              </w:rPr>
              <w:t>một</w:t>
            </w:r>
            <w:proofErr w:type="spellEnd"/>
            <w:r w:rsidRPr="004F2DFB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4F2DFB">
              <w:rPr>
                <w:rFonts w:ascii="Calibri" w:eastAsia="Times New Roman" w:hAnsi="Calibri" w:cs="Times New Roman"/>
              </w:rPr>
              <w:t>cơ</w:t>
            </w:r>
            <w:proofErr w:type="spellEnd"/>
            <w:r w:rsidRPr="004F2DFB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4F2DFB">
              <w:rPr>
                <w:rFonts w:ascii="Calibri" w:eastAsia="Times New Roman" w:hAnsi="Calibri" w:cs="Times New Roman"/>
              </w:rPr>
              <w:t>sở</w:t>
            </w:r>
            <w:proofErr w:type="spellEnd"/>
            <w:r w:rsidRPr="004F2DFB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4F2DFB">
              <w:rPr>
                <w:rFonts w:ascii="Calibri" w:eastAsia="Times New Roman" w:hAnsi="Calibri" w:cs="Times New Roman"/>
              </w:rPr>
              <w:t>dữ</w:t>
            </w:r>
            <w:proofErr w:type="spellEnd"/>
            <w:r w:rsidRPr="004F2DFB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4F2DFB">
              <w:rPr>
                <w:rFonts w:ascii="Calibri" w:eastAsia="Times New Roman" w:hAnsi="Calibri" w:cs="Times New Roman"/>
              </w:rPr>
              <w:t>liệu</w:t>
            </w:r>
            <w:proofErr w:type="spellEnd"/>
            <w:r w:rsidRPr="004F2DFB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4F2DFB">
              <w:rPr>
                <w:rFonts w:ascii="Calibri" w:eastAsia="Times New Roman" w:hAnsi="Calibri" w:cs="Times New Roman"/>
              </w:rPr>
              <w:t>này</w:t>
            </w:r>
            <w:proofErr w:type="spellEnd"/>
            <w:r w:rsidRPr="004F2DFB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4F2DFB">
              <w:rPr>
                <w:rFonts w:ascii="Calibri" w:eastAsia="Times New Roman" w:hAnsi="Calibri" w:cs="Times New Roman"/>
              </w:rPr>
              <w:t>bằng</w:t>
            </w:r>
            <w:proofErr w:type="spellEnd"/>
            <w:r w:rsidRPr="004F2DFB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4F2DFB">
              <w:rPr>
                <w:rFonts w:ascii="Calibri" w:eastAsia="Times New Roman" w:hAnsi="Calibri" w:cs="Times New Roman"/>
              </w:rPr>
              <w:t>cách</w:t>
            </w:r>
            <w:proofErr w:type="spellEnd"/>
            <w:r w:rsidRPr="004F2DFB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4F2DFB">
              <w:rPr>
                <w:rFonts w:ascii="Calibri" w:eastAsia="Times New Roman" w:hAnsi="Calibri" w:cs="Times New Roman"/>
              </w:rPr>
              <w:t>sử</w:t>
            </w:r>
            <w:proofErr w:type="spellEnd"/>
            <w:r w:rsidRPr="004F2DFB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4F2DFB">
              <w:rPr>
                <w:rFonts w:ascii="Calibri" w:eastAsia="Times New Roman" w:hAnsi="Calibri" w:cs="Times New Roman"/>
              </w:rPr>
              <w:t>dụng</w:t>
            </w:r>
            <w:proofErr w:type="spellEnd"/>
            <w:r w:rsidRPr="004F2DFB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="00A56A67">
              <w:rPr>
                <w:rFonts w:ascii="Calibri" w:eastAsia="Times New Roman" w:hAnsi="Calibri" w:cs="Times New Roman"/>
              </w:rPr>
              <w:t>số</w:t>
            </w:r>
            <w:proofErr w:type="spellEnd"/>
            <w:r w:rsidR="00A56A67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="00A56A67">
              <w:rPr>
                <w:rFonts w:ascii="Calibri" w:eastAsia="Times New Roman" w:hAnsi="Calibri" w:cs="Times New Roman"/>
              </w:rPr>
              <w:t>lượng</w:t>
            </w:r>
            <w:proofErr w:type="spellEnd"/>
            <w:r w:rsidR="00A56A67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="00A56A67">
              <w:rPr>
                <w:rFonts w:ascii="Calibri" w:eastAsia="Times New Roman" w:hAnsi="Calibri" w:cs="Times New Roman"/>
              </w:rPr>
              <w:t>nhân</w:t>
            </w:r>
            <w:proofErr w:type="spellEnd"/>
            <w:r w:rsidR="00A56A67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="00A56A67">
              <w:rPr>
                <w:rFonts w:ascii="Calibri" w:eastAsia="Times New Roman" w:hAnsi="Calibri" w:cs="Times New Roman"/>
              </w:rPr>
              <w:t>viên</w:t>
            </w:r>
            <w:proofErr w:type="spellEnd"/>
            <w:r w:rsidR="00A56A67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="00A56A67">
              <w:rPr>
                <w:rFonts w:ascii="Calibri" w:eastAsia="Times New Roman" w:hAnsi="Calibri" w:cs="Times New Roman"/>
              </w:rPr>
              <w:t>là</w:t>
            </w:r>
            <w:proofErr w:type="spellEnd"/>
            <w:r w:rsidR="00A56A67">
              <w:rPr>
                <w:rFonts w:ascii="Calibri" w:eastAsia="Times New Roman" w:hAnsi="Calibri" w:cs="Times New Roman"/>
              </w:rPr>
              <w:t xml:space="preserve"> key. </w:t>
            </w:r>
            <w:proofErr w:type="spellStart"/>
            <w:r w:rsidR="00A56A67">
              <w:rPr>
                <w:rFonts w:ascii="Calibri" w:eastAsia="Times New Roman" w:hAnsi="Calibri" w:cs="Times New Roman"/>
              </w:rPr>
              <w:t>Nếu</w:t>
            </w:r>
            <w:proofErr w:type="spellEnd"/>
            <w:r w:rsidR="00A56A67">
              <w:rPr>
                <w:rFonts w:ascii="Calibri" w:eastAsia="Times New Roman" w:hAnsi="Calibri" w:cs="Times New Roman"/>
              </w:rPr>
              <w:t xml:space="preserve"> </w:t>
            </w:r>
            <w:r w:rsidR="00CD2819">
              <w:rPr>
                <w:rFonts w:ascii="Calibri" w:eastAsia="Times New Roman" w:hAnsi="Calibri" w:cs="Times New Roman"/>
              </w:rPr>
              <w:t xml:space="preserve"> field</w:t>
            </w:r>
            <w:r w:rsidR="00A56A67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="00A56A67">
              <w:rPr>
                <w:rFonts w:ascii="Calibri" w:eastAsia="Times New Roman" w:hAnsi="Calibri" w:cs="Times New Roman"/>
              </w:rPr>
              <w:t>là</w:t>
            </w:r>
            <w:proofErr w:type="spellEnd"/>
            <w:r w:rsidR="00A56A67">
              <w:rPr>
                <w:rFonts w:ascii="Calibri" w:eastAsia="Times New Roman" w:hAnsi="Calibri" w:cs="Times New Roman"/>
              </w:rPr>
              <w:t xml:space="preserve"> 0</w:t>
            </w:r>
            <w:r w:rsidR="00CD2819">
              <w:rPr>
                <w:rFonts w:ascii="Calibri" w:eastAsia="Times New Roman" w:hAnsi="Calibri" w:cs="Times New Roman"/>
              </w:rPr>
              <w:t xml:space="preserve">, </w:t>
            </w:r>
            <w:proofErr w:type="spellStart"/>
            <w:r w:rsidR="00A56A67">
              <w:rPr>
                <w:rFonts w:ascii="Calibri" w:eastAsia="Times New Roman" w:hAnsi="Calibri" w:cs="Times New Roman"/>
              </w:rPr>
              <w:t>có</w:t>
            </w:r>
            <w:proofErr w:type="spellEnd"/>
            <w:r w:rsidR="00A56A67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="00A56A67">
              <w:rPr>
                <w:rFonts w:ascii="Calibri" w:eastAsia="Times New Roman" w:hAnsi="Calibri" w:cs="Times New Roman"/>
              </w:rPr>
              <w:t>nghĩa</w:t>
            </w:r>
            <w:proofErr w:type="spellEnd"/>
            <w:r w:rsidR="00A56A67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="00A56A67">
              <w:rPr>
                <w:rFonts w:ascii="Calibri" w:eastAsia="Times New Roman" w:hAnsi="Calibri" w:cs="Times New Roman"/>
              </w:rPr>
              <w:t>đó</w:t>
            </w:r>
            <w:proofErr w:type="spellEnd"/>
            <w:r w:rsidR="00A56A67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="00A56A67">
              <w:rPr>
                <w:rFonts w:ascii="Calibri" w:eastAsia="Times New Roman" w:hAnsi="Calibri" w:cs="Times New Roman"/>
              </w:rPr>
              <w:t>là</w:t>
            </w:r>
            <w:proofErr w:type="spellEnd"/>
            <w:r w:rsidR="00A56A67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="00A56A67">
              <w:rPr>
                <w:rFonts w:ascii="Calibri" w:eastAsia="Times New Roman" w:hAnsi="Calibri" w:cs="Times New Roman"/>
              </w:rPr>
              <w:t>nhân</w:t>
            </w:r>
            <w:proofErr w:type="spellEnd"/>
            <w:r w:rsidR="00A56A67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="00A56A67">
              <w:rPr>
                <w:rFonts w:ascii="Calibri" w:eastAsia="Times New Roman" w:hAnsi="Calibri" w:cs="Times New Roman"/>
              </w:rPr>
              <w:t>cao</w:t>
            </w:r>
            <w:proofErr w:type="spellEnd"/>
            <w:r w:rsidR="00A56A67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="00A56A67">
              <w:rPr>
                <w:rFonts w:ascii="Calibri" w:eastAsia="Times New Roman" w:hAnsi="Calibri" w:cs="Times New Roman"/>
              </w:rPr>
              <w:t>nhất</w:t>
            </w:r>
            <w:proofErr w:type="spellEnd"/>
            <w:r w:rsidR="00A56A67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="00A56A67">
              <w:rPr>
                <w:rFonts w:ascii="Calibri" w:eastAsia="Times New Roman" w:hAnsi="Calibri" w:cs="Times New Roman"/>
              </w:rPr>
              <w:t>trong</w:t>
            </w:r>
            <w:proofErr w:type="spellEnd"/>
            <w:r w:rsidR="00A56A67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="00A56A67">
              <w:rPr>
                <w:rFonts w:ascii="Calibri" w:eastAsia="Times New Roman" w:hAnsi="Calibri" w:cs="Times New Roman"/>
              </w:rPr>
              <w:t>công</w:t>
            </w:r>
            <w:proofErr w:type="spellEnd"/>
            <w:r w:rsidR="00A56A67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="00A56A67">
              <w:rPr>
                <w:rFonts w:ascii="Calibri" w:eastAsia="Times New Roman" w:hAnsi="Calibri" w:cs="Times New Roman"/>
              </w:rPr>
              <w:t>ty</w:t>
            </w:r>
            <w:proofErr w:type="spellEnd"/>
            <w:r w:rsidR="00CD2819">
              <w:rPr>
                <w:rFonts w:ascii="Calibri" w:eastAsia="Times New Roman" w:hAnsi="Calibri" w:cs="Times New Roman"/>
              </w:rPr>
              <w:t xml:space="preserve">(MD/CEO </w:t>
            </w:r>
            <w:proofErr w:type="spellStart"/>
            <w:r w:rsidR="00CD2819">
              <w:rPr>
                <w:rFonts w:ascii="Calibri" w:eastAsia="Times New Roman" w:hAnsi="Calibri" w:cs="Times New Roman"/>
              </w:rPr>
              <w:t>etc</w:t>
            </w:r>
            <w:proofErr w:type="spellEnd"/>
            <w:r w:rsidR="00CD2819">
              <w:rPr>
                <w:rFonts w:ascii="Calibri" w:eastAsia="Times New Roman" w:hAnsi="Calibri" w:cs="Times New Roman"/>
              </w:rPr>
              <w:t>)</w:t>
            </w:r>
          </w:p>
        </w:tc>
      </w:tr>
    </w:tbl>
    <w:p w:rsidR="00CD2819" w:rsidRDefault="00CD2819" w:rsidP="00CD2819">
      <w:pPr>
        <w:spacing w:after="0" w:line="240" w:lineRule="auto"/>
        <w:ind w:left="360"/>
        <w:jc w:val="both"/>
        <w:rPr>
          <w:rFonts w:ascii="Calibri" w:eastAsia="Times New Roman" w:hAnsi="Calibri" w:cs="Times New Roman"/>
        </w:rPr>
      </w:pPr>
    </w:p>
    <w:p w:rsidR="00CD2819" w:rsidRDefault="00CD2819" w:rsidP="00CD2819">
      <w:pPr>
        <w:spacing w:after="0" w:line="240" w:lineRule="auto"/>
        <w:ind w:left="360"/>
        <w:rPr>
          <w:rFonts w:ascii="Calibri" w:eastAsia="Times New Roman" w:hAnsi="Calibri" w:cs="Times New Roman"/>
        </w:rPr>
      </w:pPr>
      <w:r>
        <w:t>2</w:t>
      </w:r>
      <w:r>
        <w:rPr>
          <w:rFonts w:ascii="Calibri" w:eastAsia="Times New Roman" w:hAnsi="Calibri" w:cs="Times New Roman"/>
        </w:rPr>
        <w:t>Stationery Table (list of stationeries with the cost and other details)</w:t>
      </w:r>
    </w:p>
    <w:p w:rsidR="00CD2819" w:rsidRDefault="00CD2819" w:rsidP="00CD2819">
      <w:pPr>
        <w:rPr>
          <w:rFonts w:ascii="Calibri" w:eastAsia="Times New Roman" w:hAnsi="Calibri" w:cs="Times New Roman"/>
        </w:rPr>
      </w:pPr>
    </w:p>
    <w:p w:rsidR="00CD2819" w:rsidRDefault="00CD2819" w:rsidP="00CD2819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Amount-Employee-role threshold mapping table</w:t>
      </w:r>
    </w:p>
    <w:p w:rsidR="00CD2819" w:rsidRDefault="00CD2819" w:rsidP="00CD2819">
      <w:pPr>
        <w:rPr>
          <w:rFonts w:ascii="Calibri" w:eastAsia="Times New Roman" w:hAnsi="Calibri" w:cs="Times New Roman"/>
        </w:rPr>
      </w:pPr>
    </w:p>
    <w:p w:rsidR="00CD2819" w:rsidRDefault="00CD2819" w:rsidP="00CD2819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Stationery request table (containing details of the stationery requests)</w:t>
      </w:r>
    </w:p>
    <w:p w:rsidR="00CD2819" w:rsidRDefault="00CD2819" w:rsidP="00CD2819">
      <w:pPr>
        <w:spacing w:after="0" w:line="240" w:lineRule="auto"/>
        <w:ind w:left="360"/>
        <w:jc w:val="both"/>
        <w:rPr>
          <w:rFonts w:ascii="Calibri" w:eastAsia="Times New Roman" w:hAnsi="Calibri" w:cs="Times New Roman"/>
        </w:rPr>
      </w:pPr>
    </w:p>
    <w:p w:rsidR="00CD2819" w:rsidRDefault="00CD2819" w:rsidP="00CD2819">
      <w:pPr>
        <w:spacing w:after="0" w:line="240" w:lineRule="auto"/>
        <w:ind w:left="360"/>
        <w:jc w:val="both"/>
        <w:rPr>
          <w:rFonts w:ascii="Calibri" w:eastAsia="Times New Roman" w:hAnsi="Calibri" w:cs="Times New Roman"/>
        </w:rPr>
      </w:pPr>
    </w:p>
    <w:p w:rsidR="00CD2819" w:rsidRPr="00CD2819" w:rsidRDefault="00CD2819" w:rsidP="00CD2819">
      <w:pPr>
        <w:spacing w:after="0" w:line="240" w:lineRule="auto"/>
        <w:ind w:left="360"/>
        <w:jc w:val="both"/>
        <w:rPr>
          <w:rFonts w:ascii="Calibri" w:eastAsia="Times New Roman" w:hAnsi="Calibri" w:cs="Times New Roman"/>
        </w:rPr>
      </w:pPr>
    </w:p>
    <w:p w:rsidR="00CD2819" w:rsidRDefault="00BB050F">
      <w:r>
        <w:t>Note</w:t>
      </w:r>
      <w:proofErr w:type="gramStart"/>
      <w:r>
        <w:t>:-</w:t>
      </w:r>
      <w:proofErr w:type="gramEnd"/>
      <w:r>
        <w:t xml:space="preserve"> student can add more tables as per their requirement.</w:t>
      </w:r>
    </w:p>
    <w:sectPr w:rsidR="00CD2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A52BF"/>
    <w:multiLevelType w:val="hybridMultilevel"/>
    <w:tmpl w:val="725CCE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5731E8D"/>
    <w:multiLevelType w:val="hybridMultilevel"/>
    <w:tmpl w:val="90B886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4B72C0C"/>
    <w:multiLevelType w:val="hybridMultilevel"/>
    <w:tmpl w:val="8D964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D2819"/>
    <w:rsid w:val="000C38E0"/>
    <w:rsid w:val="004C49B4"/>
    <w:rsid w:val="004F2DFB"/>
    <w:rsid w:val="00527A6F"/>
    <w:rsid w:val="005E46E3"/>
    <w:rsid w:val="006734AD"/>
    <w:rsid w:val="00691A7A"/>
    <w:rsid w:val="0075111E"/>
    <w:rsid w:val="00950C93"/>
    <w:rsid w:val="00A46129"/>
    <w:rsid w:val="00A56A67"/>
    <w:rsid w:val="00AC30CD"/>
    <w:rsid w:val="00BB050F"/>
    <w:rsid w:val="00CA1E62"/>
    <w:rsid w:val="00CD1FA7"/>
    <w:rsid w:val="00CD2819"/>
    <w:rsid w:val="00F3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8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</dc:creator>
  <cp:keywords/>
  <dc:description/>
  <cp:lastModifiedBy>Mr.Boo</cp:lastModifiedBy>
  <cp:revision>4</cp:revision>
  <dcterms:created xsi:type="dcterms:W3CDTF">2011-01-12T12:42:00Z</dcterms:created>
  <dcterms:modified xsi:type="dcterms:W3CDTF">2012-06-17T10:39:00Z</dcterms:modified>
</cp:coreProperties>
</file>