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Toàn diện: Hệ thống hóa, Phân tích và Tổng hợp Mẫu nhận xét Đánh giá Học sinh theo Thông tư 27/2020/TT-BGDĐT và Thông tư 22/2021/TT-BGDĐT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Mở đầu: Bước chuyển dịch hệ hình trong triết lý kiểm tra, đánh giá giáo dục phổ thông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bối cảnh đổi mới căn bản và toàn diện giáo dục, việc kiểm tra và đánh giá học sinh đã vượt ra khỏi khuôn khổ của những con số định lượng khô khan để tiến tới một hệ thống đo lường đa chiều, mang đậm tính nhân văn và bám sát sự phát triển tâm sinh lý của người học.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ra đời của Chương trình Giáo dục phổ thông (GDPT) 2018 đã tạo tiền đề cho sự thay đổi mang tính bước ngoặt này, kéo theo việc ban hành hai văn bản pháp lý nền tảng: Thông tư số 27/2020/TT-BGDĐT quy định về đánh giá học sinh tiểu học (chính thức có hiệu lực từ ngày 20/10/2020)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và Thông tư số 22/2021/TT-BGDĐT quy định về đánh giá học sinh trung học cơ sở (THCS) và trung học phổ thông (THPT) (có hiệu lực từ ngày 05/09/2021).</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Cả hai thông tư này đều thể hiện triết lý chuyển dịch từ đánh giá quy chuẩn (norm-referenced assessment) – vốn nặng về xếp hạng và so sánh thành tích giữa các học sinh – sang đánh giá dựa trên tiêu chí (criterion-referenced assessment) và đánh giá sự tiến bộ nội tại của từng cá nhân (ipsative assessment).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sử dụng phương pháp đánh giá bằng nhận xét định tính, hoặc kết hợp giữa nhận xét định tính và điểm số định lượng, đòi hỏi đội ngũ nhà giáo phải có một tư duy sư phạm sắc bén, khả năng quan sát vi tế và vốn từ vựng phong phú, chuẩn mực.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Lời nhận xét không chỉ đơn thuần là sự phản ánh kết quả của một giai đoạn học tập, mà còn đóng vai trò như một cơ chế phản hồi xây dựng (constructive feedback), giúp học sinh tự nhận thức được điểm mạnh, điểm yếu, đồng thời định hướng cho phụ huynh phương pháp đồng hành cùng con em mình.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Báo cáo nghiên cứu này được xây dựng nhằm mục đích rà soát, thống kê chi tiết và hệ thống hóa 100% các mẫu nhận xét dành cho mọi cấp học, từ tiểu học đến trung học, bao trùm toàn diện các khía cạnh về phẩm chất, năng lực và từng môn học đặc thù, qua đó cung cấp một cái nhìn sâu sắc về phương pháp luận và thực tiễn triển khai công tác đánh giá học sinh theo quy định hiện hành.</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1: Khung chuẩn và hệ thống mẫu nhận xét cấp Tiểu học theo Thông tư 27/2020/TT-BGDĐT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Cấp tiểu học là giai đoạn nền tảng, nơi việc hình thành nhân cách, thói quen và tình yêu đối với việc học quan trọng hơn việc tích lũy kiến thức hàn lâm. Chính vì vậy, Thông tư 27/2020/TT-BGDĐT quy định việc đánh giá học sinh tiểu học phải kết hợp hài hòa giữa đánh giá thường xuyên (bằng nhận xét) và đánh giá định kỳ (bằng điểm số kết hợp nhận xét).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Mục tiêu cốt lõi không phải là trừng phạt hay phân loại, mà là "đánh giá vì sự tiến bộ của người học", giúp giáo viên kịp thời điều chỉnh phương pháp giảng dạy và giúp học sinh hình thành khả năng tự đánh giá bản thân.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Quá trình này được cấu trúc xoay quanh hai trụ cột chính: Đánh giá sự hình thành và phát triển phẩm chất chủ yếu, và Đánh giá sự hình thành và phát triển năng lực cốt lõi.</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Đánh giá sự hình thành và phát triển 5 phẩm chất chủ yếu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Chương trình GDPT 2018 và Thông tư 27 xác định 5 phẩm chất chủ yếu cần bồi dưỡng cho học sinh tiểu học bao gồm: Yêu nước, Nhân ái, Chăm chỉ, Trung thực và Trách nhiệm.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Việc nhận xét các phẩm chất này không được sử dụng các khuôn mẫu sáo rỗng mà phải dựa trên những biểu hiện hành vi cụ thể, quan sát được trong quá trình học sinh tương tác với giáo viên, bạn bè, môi trường lớp học và gia đình.</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Cấu trúc lời nhận xét thường được phân loại theo ba mức độ hoàn thành: Tốt (Tích cực, biểu hiện rõ nét), Đạt (Có biểu hiện nhưng chưa thường xuyên), và Cần cố gắng (Cần rèn luyện thêm).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Phẩm chất cốt lõi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Mẫu nhận xét mức độ Tốt / Nổi trội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Mẫu nhận xét mức độ Đạt / Hoàn thành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Mẫu nhận xét mức độ Cần cố gắng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Yêu nước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có ý thức rất cao trong việc bảo vệ môi trường và cảnh quan trường lớp; luôn tự hào, tích cực tìm hiểu về truyền thống lịch sử, văn hóa quê hương thông qua các bài học và hoạt động trải nghiệm.</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bước đầu có ý thức bảo vệ của công, biết giữ gìn vệ sinh lớp học. Cần tích cực và mạnh dạn hơn khi tham gia các hoạt động tìm hiểu về lịch sử, văn hóa địa phương.</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cần chú ý hơn đến việc bảo vệ cảnh quan trường lớp, không nên bẻ cành, ngắt hoa trong bồn cây. Cần chủ động hơn trong việc tìm hiểu truyền thống của trường, của quê hương.</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Nhân 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luôn chủ động quan tâm, sẻ chia và giúp đỡ bạn bè gặp khó khăn trong học tập cũng như sinh hoạt. Em có lòng bao dung, biết lắng nghe, hòa đồng và tôn trọng sự khác biệt của những người xung quanh.</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có tinh thần nhân ái, biết yêu thương và quan tâm đến bạn bè. Em hòa đồng, không gây mất đoàn kết trong lớp và biết chia sẻ đồ dùng học tập khi được nhắc nhở.</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cần cởi mở hơn, chủ động trò chuyện và giúp đỡ bạn bè trong lớp. Cần rèn luyện thêm tính kiên nhẫn, tránh nóng nảy và nên học cách lắng nghe ý kiến khác biệt của bạn.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Chăm chỉ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luôn đi học chuyên cần, đúng giờ; hăng hái phát biểu xây dựng bài trong các tiết học. Tích cực tham gia vệ sinh trường lớp, làm việc nhà giúp đỡ gia đình và có ý thức tự giác học tập cao tại nhà.</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có nỗ lực hoàn thành các nhiệm vụ học tập được giao. Thỉnh thoảng còn xao nhãng trong giờ học nhưng đã biết sửa đổi, tập trung trở lại khi được giáo viên hướng dẫn.</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chưa thực sự tự giác trong giờ học, còn hay đùa nghịch hoặc làm việc riêng. Cần tập trung nghe hướng dẫn của giáo viên và hình thành thói quen chăm chỉ làm bài tập về nhà.</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Trung thực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luôn trung thực, thẳng thắn trong học tập và các hoạt động sinh hoạt tập thể. Em dũng cảm nhận lỗi khi làm sai, tự giác sửa chữa và không bao giờ có thái độ đổ lỗi cho người khác.</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biết nói sự thật về các sự việc diễn ra trong lớp. Bước đầu có ý thức giữ lời hứa với thầy cô và bạn bè; biết nhặt được của rơi đem trả lại người mất.</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đôi khi còn chưa dũng cảm nhận phần lỗi về mình khi xảy ra xích mích với bạn. Gia đình cần phối hợp khuyên bảo để em hiểu rõ hơn giá trị và tầm quan trọng của sự trung thực.</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Trách nhiệm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tự chịu trách nhiệm cao về mọi hành vi của mình. Luôn tự giác hoàn thành xuất sắc nhiệm vụ cá nhân, bảo quản tốt đồ dùng học tập và nghiêm túc tuân thủ mọi nội quy của trường, lớp.</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có ý thức giữ trật tự trong giờ học và chấp hành tương đối tốt nội quy. Biết tự sắp xếp, dọn dẹp khu vực học tập cá nhân sau khi hoàn thành bài vở.</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hay quên đồ dùng học tập và sách vở khi đến lớp. Cần rèn luyện thói quen tự kiểm tra thời khóa biểu, tự sắp xếp cặp sách và tự chịu trách nhiệm về nhiệm vụ của bản thân.</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Phân tích ngôn ngữ học sư phạm từ bảng trên cho thấy một sự thay đổi tinh tế trong cách các nhà giáo dục tiếp cận những điểm yếu của học sinh. Sự thiếu vắng hoàn toàn của các tính từ tiêu cực mang tính phán xét (như "lười biếng", "ích kỷ", "hư hỏng") phản ánh nguyên tắc bảo vệ tâm lý học sinh tiểu học.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Việc sử dụng các cụm từ định hướng hành động như "cần cởi mở hơn", "cần rèn luyện thêm tính kiên nhẫn", hay "cần chủ động hơn" không chỉ chỉ ra vấn đề mà còn đồng thời vạch ra lộ trình giải quyết vấn đề đó, giúp phụ huynh dễ dàng tiếp nhận và phối hợp giáo dục tại nhà.</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Đánh giá sự hình thành và phát triển 10 năng lực cốt lõi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Bên cạnh phẩm chất, Chương trình GDPT 2018 định nghĩa năng lực là sự huy động tổng hợp kiến thức, kỹ năng và thái độ để giải quyết các tình huống trong học tập và đời sống. Ở cấp tiểu học, Thông tư 27 quy định đánh giá 3 năng lực chung (Tự chủ và tự học, Giao tiếp và hợp tác, Giải quyết vấn đề và sáng tạo) và 7 năng lực đặc thù (Ngôn ngữ, Tính toán/Toán học, Khoa học, Công nghệ, Tin học, Thẩm mỹ, Thể chất).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Việc đánh giá năng lực phản ánh sự dịch chuyển từ việc học thuộc lòng thụ động sang năng lực vận dụng thực tiễn.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mẫu nhận xét năng lực chung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Năng lực chung là nền tảng cho phương pháp học tập suốt đời, bắt đầu được rèn luyện từ những thao tác tự phục vụ cơ bản ở lớp 1, 2 cho đến các kỹ năng làm việc nhóm phức tạp ở lớp 4, 5.</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Nhóm năng lực chung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Nhận xét đối với học sinh Hoàn thành Tốt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Nhận xét đối với học sinh Hoàn thành / Đạt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Nhận xét đối với học sinh Cần cố gắng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Tự chủ và tự học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có ý thức tự giác cực kỳ cao, luôn chủ động hoàn thành mọi bài vở đúng hạn. Có khả năng tự nghiên cứu, hệ thống hóa kiến thức tốt và luôn biết tự đánh giá, điều chỉnh phương pháp học tập của bản thân.</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biết tự thực hiện các nhiệm vụ học tập khi có sự hướng dẫn chi tiết từ giáo viên. Đã có ý thức chuẩn bị sách vở và đồ dùng cá nhân khá đầy đủ trước khi đến lớp.</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vẫn cần nhiều sự đôn đốc, nhắc nhở từ thầy cô và gia đình. Cần chủ động hơn trong việc sắp xếp thời gian tự học ở nhà và quản lý, giữ gìn đồ dùng học tập.</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Giao tiếp và hợp tác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có kỹ năng giao tiếp xuất sắc, diễn đạt ý tưởng rõ ràng, lưu loát. Luôn biết lắng nghe, tôn trọng ý kiến người khác và có khả năng tổ chức, điều hành hoạt động nhóm đạt hiệu quả rất cao.</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thân thiện, hòa đồng và biết cách phối hợp với các bạn khi được phân công làm việc nhóm. Bước đầu biết chia sẻ kết quả học tập và thảo luận nội dung bài học với bạn bè.</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còn khá rụt rè, chưa mạnh dạn trình bày ý kiến cá nhân trước đám đông. Cần chủ động giao tiếp và tích cực tham gia trao đổi ý kiến, đóng góp trong quá trình làm việc nhóm.</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Giải quyết vấn đề và sáng tạo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thường xuyên phát hiện và đặt được các câu hỏi có giá trị sâu sắc. Có tư duy logic tốt, nhạy bén và liên tục đưa ra được nhiều giải pháp sáng tạo cho các tình huống học tập có vấn đề.</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biết thu nhận thông tin từ các tình huống thực tiễn đơn giản và có khả năng vận dụng kiến thức cơ bản để giải quyết các bài tập, nhiệm vụ học tập quen thuộc.</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Khả năng phân tích và xử lý các tình huống bất ngờ của em còn chậm. Cần tập trung quan sát kỹ lưỡng hơn và rèn luyện thêm kỹ năng ứng dụng linh hoạt kiến thức vào thực tế.</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mẫu nhận xét năng lực đặc thù và các môn học cụ thể</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Năng lực đặc thù phản ánh mức độ chiếm lĩnh chuyên môn ở từng lĩnh vực học thuật cụ thể.</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Để giảm tải áp lực hồ sơ sổ sách và tăng tính đồng bộ, ngành giáo dục đã hệ thống hóa các biểu hiện năng lực thành các mã nhận xét (ví dụ: Tt1 đến Tt37 cho môn Toán, MT1 đến MT32 cho môn Mĩ thuật), hỗ trợ đắc lực cho giáo viên trong việc nhập liệu vào các hệ thống quản lý nhà trường điện tử.</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Mặc dù việc sử dụng mã giúp tiêu chuẩn hóa, giáo viên vẫn được yêu cầu bổ sung các chi tiết mang tính cá nhân hóa vào Học bạ.</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Năng lực Ngôn ngữ (Tích hợp trong môn Tiếng Việt)</w:t>
      </w:r>
      <w:r w:rsidDel="00000000" w:rsidR="00000000" w:rsidRPr="00000000">
        <w:rPr>
          <w:rFonts w:ascii="Google Sans" w:cs="Google Sans" w:eastAsia="Google Sans" w:hAnsi="Google Sans"/>
          <w:color w:val="1f1f1f"/>
          <w:rtl w:val="0"/>
        </w:rPr>
        <w:t xml:space="preserve"> Ở giai đoạn lớp 1 và lớp 2, trọng tâm của năng lực ngôn ngữ là khả năng giải mã âm thanh, nhận biết mặt chữ và kỹ năng đọc trơn.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Bước sang lớp 4 và lớp 5, năng lực này được nâng cấp thành kỹ năng đọc hiểu văn bản, cảm thụ văn học và hành văn sáng tạo.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Mức độ Xuất sắc/Nổi trội:</w:t>
      </w:r>
      <w:r w:rsidDel="00000000" w:rsidR="00000000" w:rsidRPr="00000000">
        <w:rPr>
          <w:rFonts w:ascii="Google Sans" w:cs="Google Sans" w:eastAsia="Google Sans" w:hAnsi="Google Sans"/>
          <w:color w:val="1f1f1f"/>
          <w:rtl w:val="0"/>
        </w:rPr>
        <w:t xml:space="preserve"> Em nắm vững toàn bộ kiến thức cơ bản về ngữ pháp, hiểu sâu sắc các thể loại văn học trong chương trình. Em đọc lưu loát, trôi chảy, diễn cảm tốt. Kỹ năng diễn đạt suy nghĩ bằng ngôn ngữ viết rất mạch lạc, câu văn giàu hình ảnh và cảm xúc. Chữ viết đúng mẫu, đều nét và trình bày bài cực kỳ sạch đẹp.</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Mức độ Hoàn thành:</w:t>
      </w:r>
      <w:r w:rsidDel="00000000" w:rsidR="00000000" w:rsidRPr="00000000">
        <w:rPr>
          <w:rFonts w:ascii="Google Sans" w:cs="Google Sans" w:eastAsia="Google Sans" w:hAnsi="Google Sans"/>
          <w:color w:val="1f1f1f"/>
          <w:rtl w:val="0"/>
        </w:rPr>
        <w:t xml:space="preserve"> Em đọc to, rõ ràng các chữ, nắm được nội dung chính của bài đọc. Biết cách sử dụng từ ngữ cơ bản để đặt câu và trao đổi thông tin với bạn bè về các chủ đề quen thuộc. Kỹ năng viết chữ đạt mức cơ bản, trình bày dễ nhìn.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Mức độ Cần rèn luyện (Lớp 1-3):</w:t>
      </w:r>
      <w:r w:rsidDel="00000000" w:rsidR="00000000" w:rsidRPr="00000000">
        <w:rPr>
          <w:rFonts w:ascii="Google Sans" w:cs="Google Sans" w:eastAsia="Google Sans" w:hAnsi="Google Sans"/>
          <w:color w:val="1f1f1f"/>
          <w:rtl w:val="0"/>
        </w:rPr>
        <w:t xml:space="preserve"> Tốc độ đọc của em còn chậm, thỉnh thoảng còn đánh vần ngập ngừng. Em phát âm sai các từ ngữ có phụ âm đầu l/n, s/x, hoặc dấu hỏi/ngã. Cần tăng cường luyện đọc các bài tập đọc trong tháng và chú ý tư thế ngồi viết.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Mức độ Cần rèn luyện (Lớp 4-5):</w:t>
      </w:r>
      <w:r w:rsidDel="00000000" w:rsidR="00000000" w:rsidRPr="00000000">
        <w:rPr>
          <w:rFonts w:ascii="Google Sans" w:cs="Google Sans" w:eastAsia="Google Sans" w:hAnsi="Google Sans"/>
          <w:color w:val="1f1f1f"/>
          <w:rtl w:val="0"/>
        </w:rPr>
        <w:t xml:space="preserve"> Kỹ năng hành văn của em còn lúng túng, câu văn chưa trọn vẹn ý nghĩa. Cần rèn luyện thêm cách dùng từ đặt câu chính xác hơn, khắc phục các lỗi sai chính tả cơ bản và luyện nét chữ cẩn thận hơn.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Năng lực Toán học và Tính toán (Môn Toán)</w:t>
      </w:r>
      <w:r w:rsidDel="00000000" w:rsidR="00000000" w:rsidRPr="00000000">
        <w:rPr>
          <w:rFonts w:ascii="Google Sans" w:cs="Google Sans" w:eastAsia="Google Sans" w:hAnsi="Google Sans"/>
          <w:color w:val="1f1f1f"/>
          <w:rtl w:val="0"/>
        </w:rPr>
        <w:t xml:space="preserve"> Năng lực toán học đòi hỏi sự phát triển từ tư duy trực quan hình học sang tư duy trừu tượng logic.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Các mã đánh giá chi tiết (Tt1-Tt37) phủ kín từ thái độ học toán đến kỹ năng giải bài.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Mức độ Xuất sắc:</w:t>
      </w:r>
      <w:r w:rsidDel="00000000" w:rsidR="00000000" w:rsidRPr="00000000">
        <w:rPr>
          <w:rFonts w:ascii="Google Sans" w:cs="Google Sans" w:eastAsia="Google Sans" w:hAnsi="Google Sans"/>
          <w:color w:val="1f1f1f"/>
          <w:rtl w:val="0"/>
        </w:rPr>
        <w:t xml:space="preserve"> Em có tư duy toán học logic vô cùng nhạy bén, tính toán nhanh, chính xác và linh hoạt. Em thành thạo việc tính chu vi, diện tích các hình hình học và giải quyết xuất sắc các bài toán có lời văn (như dạng toán tìm hai số khi biết tổng và tỉ). Em có khả năng áp dụng kiến thức toán học vào thực tế đời sống một cách sáng tạo.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Mức độ Hoàn thành:</w:t>
      </w:r>
      <w:r w:rsidDel="00000000" w:rsidR="00000000" w:rsidRPr="00000000">
        <w:rPr>
          <w:rFonts w:ascii="Google Sans" w:cs="Google Sans" w:eastAsia="Google Sans" w:hAnsi="Google Sans"/>
          <w:color w:val="1f1f1f"/>
          <w:rtl w:val="0"/>
        </w:rPr>
        <w:t xml:space="preserve"> Em hiểu bài và hoàn thành đầy đủ các yêu cầu cần đạt của bộ môn (Mã Tt21, Tt24). Tính toán đúng các phép cộng, trừ, nhân, chia cơ bản. Có cố gắng hoàn thành bài tập dù thỉnh thoảng tốc độ còn hơi chậm (Mã Tt20, Tt28).</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Mức độ Cần rèn luyện (Góp ý mang tính xây dựng):</w:t>
      </w:r>
      <w:r w:rsidDel="00000000" w:rsidR="00000000" w:rsidRPr="00000000">
        <w:rPr>
          <w:rFonts w:ascii="Google Sans" w:cs="Google Sans" w:eastAsia="Google Sans" w:hAnsi="Google Sans"/>
          <w:color w:val="1f1f1f"/>
          <w:rtl w:val="0"/>
        </w:rPr>
        <w:t xml:space="preserve"> Em còn lúng túng khi giải bài toán có lời văn bằng hai phép tính. Khi thực hiện phép cộng/trừ có nhớ trong phạm vi 100 còn hay nhầm lẫn. Đề nghị em đọc thật kỹ câu hỏi để viết lời giải đúng trọng tâm, nhớ đặt tính thẳng cột và kiểm tra lại đáp số sau khi làm xong (Mã Tt30, Tt31, Tt32).</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Năng lực Khoa học (Các môn Tự nhiên và Xã hội, Khoa học, Lịch sử và Địa lý)</w:t>
      </w:r>
      <w:r w:rsidDel="00000000" w:rsidR="00000000" w:rsidRPr="00000000">
        <w:rPr>
          <w:rFonts w:ascii="Google Sans" w:cs="Google Sans" w:eastAsia="Google Sans" w:hAnsi="Google Sans"/>
          <w:color w:val="1f1f1f"/>
          <w:rtl w:val="0"/>
        </w:rPr>
        <w:t xml:space="preserve"> Việc tích hợp các môn học này nhằm hình thành thế giới quan khoa học và tình yêu quê hương đất nước cho học sinh.</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Nhận xét Tích cực:</w:t>
      </w:r>
      <w:r w:rsidDel="00000000" w:rsidR="00000000" w:rsidRPr="00000000">
        <w:rPr>
          <w:rFonts w:ascii="Google Sans" w:cs="Google Sans" w:eastAsia="Google Sans" w:hAnsi="Google Sans"/>
          <w:color w:val="1f1f1f"/>
          <w:rtl w:val="0"/>
        </w:rPr>
        <w:t xml:space="preserve"> Em có vốn hiểu biết rộng về các chủ đề tự nhiên và xã hội đã học. Kỹ năng khai thác bảng số liệu, biểu đồ và lược đồ dân cư xuất sắc. Em biết nêu nguyên nhân, cách phòng tránh một số bệnh thông thường; biết phân biệt các loài động vật thực vật; ghi nhớ tốt các mốc thời gian lịch sử quan trọng và tôn trọng sự đa dạng văn hóa.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Nhận xét Cần cố gắng:</w:t>
      </w:r>
      <w:r w:rsidDel="00000000" w:rsidR="00000000" w:rsidRPr="00000000">
        <w:rPr>
          <w:rFonts w:ascii="Google Sans" w:cs="Google Sans" w:eastAsia="Google Sans" w:hAnsi="Google Sans"/>
          <w:color w:val="1f1f1f"/>
          <w:rtl w:val="0"/>
        </w:rPr>
        <w:t xml:space="preserve"> Em chưa ghi nhớ sâu sắc các khái niệm khoa học cơ bản. Cần tích cực quan sát tranh ảnh, chủ động tham gia các hoạt động thực hành, trải nghiệm và tập trung nghe giáo viên hướng dẫn để khắc sâu kiến thức lịch sử, địa lý.</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 Năng lực Thẩm mỹ (Môn Mĩ thuật, Âm nhạc)</w:t>
      </w:r>
      <w:r w:rsidDel="00000000" w:rsidR="00000000" w:rsidRPr="00000000">
        <w:rPr>
          <w:rFonts w:ascii="Google Sans" w:cs="Google Sans" w:eastAsia="Google Sans" w:hAnsi="Google Sans"/>
          <w:color w:val="1f1f1f"/>
          <w:rtl w:val="0"/>
        </w:rPr>
        <w:t xml:space="preserve"> Khác với Toán hay Tiếng Việt, đánh giá thẩm mỹ chú trọng vào năng khiếu, trí tưởng tượng và cảm xúc.</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Mĩ thuật:</w:t>
      </w:r>
      <w:r w:rsidDel="00000000" w:rsidR="00000000" w:rsidRPr="00000000">
        <w:rPr>
          <w:rFonts w:ascii="Google Sans" w:cs="Google Sans" w:eastAsia="Google Sans" w:hAnsi="Google Sans"/>
          <w:color w:val="1f1f1f"/>
          <w:rtl w:val="0"/>
        </w:rPr>
        <w:t xml:space="preserve"> Em có năng khiếu vẽ và tạo hình rất tốt. Biết cách phối hợp màu sắc hài hòa, rực rỡ và sử dụng đa dạng vật liệu (cả tự nhiên và nhân tạo) để trang trí, làm đồ chơi. Khả năng sắp xếp bố cục tranh chặt chẽ, tạo hình 3D ấn tượng và tự tin khi giới thiệu sản phẩm của mình trước lớp (Mã MT20, MT21).</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Ở khía cạnh cần khắc phục: Em cần mạnh dạn hơn khi thể hiện các nét vẽ, chuẩn bị đầy đủ dụng cụ học tập (Mã MT13) và tự giác dọn dẹp vệ sinh sau giờ thực hành.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Âm nhạc:</w:t>
      </w:r>
      <w:r w:rsidDel="00000000" w:rsidR="00000000" w:rsidRPr="00000000">
        <w:rPr>
          <w:rFonts w:ascii="Google Sans" w:cs="Google Sans" w:eastAsia="Google Sans" w:hAnsi="Google Sans"/>
          <w:color w:val="1f1f1f"/>
          <w:rtl w:val="0"/>
        </w:rPr>
        <w:t xml:space="preserve"> Em thuộc nhiều bài hát, biết thể hiện đúng sắc thái tình cảm của tác phẩm kết hợp gõ đệm nhịp nhàng. Cần rèn luyện thêm để hát rõ lời hơn và mạnh dạn thực hiện các động tác phụ họa cho bài biểu diễn thêm sinh động.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 Năng lực Thể chất (Môn Giáo dục thể chất)</w:t>
      </w:r>
      <w:r w:rsidDel="00000000" w:rsidR="00000000" w:rsidRPr="00000000">
        <w:rPr>
          <w:rFonts w:ascii="Google Sans" w:cs="Google Sans" w:eastAsia="Google Sans" w:hAnsi="Google Sans"/>
          <w:color w:val="1f1f1f"/>
          <w:rtl w:val="0"/>
        </w:rPr>
        <w:t xml:space="preserve"> Đánh giá thể chất không chỉ đo lường sức mạnh mà còn đo lường kỹ năng vận động và ý thức giữ gìn vệ sinh cá nhân.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Mức độ Hoàn thành Xuất sắc:</w:t>
      </w:r>
      <w:r w:rsidDel="00000000" w:rsidR="00000000" w:rsidRPr="00000000">
        <w:rPr>
          <w:rFonts w:ascii="Google Sans" w:cs="Google Sans" w:eastAsia="Google Sans" w:hAnsi="Google Sans"/>
          <w:color w:val="1f1f1f"/>
          <w:rtl w:val="0"/>
        </w:rPr>
        <w:t xml:space="preserve"> Em thực hiện thành thạo, đúng biên độ và nhịp điệu các động tác của bài thể dục phát triển chung. Nhanh nhẹn, có sức bền tốt, trung thực trong tập luyện và thi đấu. Biết cách điều khiển nhóm tập luyện, có kỹ thuật khéo léo trong các bài tập phối hợp và tuân thủ nghiêm ngặt các quy tắc an toàn, vệ sinh thân thể.</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Mức độ Cần cố gắng:</w:t>
      </w:r>
      <w:r w:rsidDel="00000000" w:rsidR="00000000" w:rsidRPr="00000000">
        <w:rPr>
          <w:rFonts w:ascii="Google Sans" w:cs="Google Sans" w:eastAsia="Google Sans" w:hAnsi="Google Sans"/>
          <w:color w:val="1f1f1f"/>
          <w:rtl w:val="0"/>
        </w:rPr>
        <w:t xml:space="preserve"> Em còn rụt rè, chưa mạnh dạn khi tham gia các trò chơi vận động mang tính tập thể. Kỹ năng giữ thăng bằng và phối hợp động tác tay chân còn hạn chế. Cần chú ý quan sát giáo viên làm mẫu nhiều hơn, tuân thủ kỷ luật sân tập và mặc trang phục thể dục đúng quy định.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6. Năng lực Ngoại ngữ (Tiếng Anh), Tin học và Công nghệ</w:t>
      </w:r>
      <w:r w:rsidDel="00000000" w:rsidR="00000000" w:rsidRPr="00000000">
        <w:rPr>
          <w:rFonts w:ascii="Google Sans" w:cs="Google Sans" w:eastAsia="Google Sans" w:hAnsi="Google Sans"/>
          <w:color w:val="1f1f1f"/>
          <w:rtl w:val="0"/>
        </w:rPr>
        <w:t xml:space="preserve"> Đây là những năng lực mang tính nền tảng cho công dân toàn cầu trong thế kỷ 21.</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Tiếng Anh:</w:t>
      </w:r>
      <w:r w:rsidDel="00000000" w:rsidR="00000000" w:rsidRPr="00000000">
        <w:rPr>
          <w:rFonts w:ascii="Google Sans" w:cs="Google Sans" w:eastAsia="Google Sans" w:hAnsi="Google Sans"/>
          <w:color w:val="1f1f1f"/>
          <w:rtl w:val="0"/>
        </w:rPr>
        <w:t xml:space="preserve"> Nghe và nhận biết trọng âm từ tốt, hiểu và thực hiện chính xác các chỉ dẫn đơn giản bằng tiếng Anh. Phát âm to, rõ ràng và có khả năng trả lời các câu hỏi hội thoại về chủ đề bản thân, gia đình.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Cần cố gắng: Em cần rèn luyện thêm kỹ năng viết từ vựng và tự tin hơn trong các hoạt động giao tiếp đóng vai.</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Công nghệ / Tin học:</w:t>
      </w:r>
      <w:r w:rsidDel="00000000" w:rsidR="00000000" w:rsidRPr="00000000">
        <w:rPr>
          <w:rFonts w:ascii="Google Sans" w:cs="Google Sans" w:eastAsia="Google Sans" w:hAnsi="Google Sans"/>
          <w:color w:val="1f1f1f"/>
          <w:rtl w:val="0"/>
        </w:rPr>
        <w:t xml:space="preserve"> Em vận dụng tốt kiến thức lý thuyết vào thực tiễn cuộc sống. Nắm vững quy trình thao tác, có năng khiếu trong việc thực hành lắp ráp các mô hình kỹ thuật đơn giản, sử dụng các công cụ phần mềm cơ bản thành thạo và luôn có ý thức bảo vệ an toàn sức khỏe khi tiếp xúc với thiết bị.</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Kỹ thuật sư phạm trong việc ghi Sổ theo dõi và Học bạ Tiểu học</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chuyển hóa các quan sát hàng ngày thành những dòng nhận xét cô đọng trên hồ sơ pháp lý (Sổ theo dõi chất lượng giáo dục và Học bạ) đỏi hỏi kỹ năng viết lách chuẩn mực của giáo viên chủ nhiệm.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Theo hướng dẫn từ Thông tư 27, quy trình ghi nhận xét được thực hiện như sau:</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Cột "Mức đạt được":</w:t>
      </w:r>
      <w:r w:rsidDel="00000000" w:rsidR="00000000" w:rsidRPr="00000000">
        <w:rPr>
          <w:rFonts w:ascii="Google Sans" w:cs="Google Sans" w:eastAsia="Google Sans" w:hAnsi="Google Sans"/>
          <w:color w:val="1f1f1f"/>
          <w:rtl w:val="0"/>
        </w:rPr>
        <w:t xml:space="preserve"> Sử dụng hệ thống ký hiệu chuẩn hóa: </w:t>
      </w:r>
      <w:r w:rsidDel="00000000" w:rsidR="00000000" w:rsidRPr="00000000">
        <w:rPr>
          <w:rFonts w:ascii="Google Sans" w:cs="Google Sans" w:eastAsia="Google Sans" w:hAnsi="Google Sans"/>
          <w:b w:val="1"/>
          <w:bCs w:val="1"/>
          <w:color w:val="1f1f1f"/>
          <w:rtl w:val="0"/>
        </w:rPr>
        <w:t xml:space="preserve">T</w:t>
      </w:r>
      <w:r w:rsidDel="00000000" w:rsidR="00000000" w:rsidRPr="00000000">
        <w:rPr>
          <w:rFonts w:ascii="Google Sans" w:cs="Google Sans" w:eastAsia="Google Sans" w:hAnsi="Google Sans"/>
          <w:color w:val="1f1f1f"/>
          <w:rtl w:val="0"/>
        </w:rPr>
        <w:t xml:space="preserve"> (Hoàn thành tốt / Tốt), </w:t>
      </w:r>
      <w:r w:rsidDel="00000000" w:rsidR="00000000" w:rsidRPr="00000000">
        <w:rPr>
          <w:rFonts w:ascii="Google Sans" w:cs="Google Sans" w:eastAsia="Google Sans" w:hAnsi="Google Sans"/>
          <w:b w:val="1"/>
          <w:bCs w:val="1"/>
          <w:color w:val="1f1f1f"/>
          <w:rtl w:val="0"/>
        </w:rPr>
        <w:t xml:space="preserve">H</w:t>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b w:val="1"/>
          <w:bCs w:val="1"/>
          <w:color w:val="1f1f1f"/>
          <w:rtl w:val="0"/>
        </w:rPr>
        <w:t xml:space="preserve">Đ</w:t>
      </w:r>
      <w:r w:rsidDel="00000000" w:rsidR="00000000" w:rsidRPr="00000000">
        <w:rPr>
          <w:rFonts w:ascii="Google Sans" w:cs="Google Sans" w:eastAsia="Google Sans" w:hAnsi="Google Sans"/>
          <w:color w:val="1f1f1f"/>
          <w:rtl w:val="0"/>
        </w:rPr>
        <w:t xml:space="preserve"> (Hoàn thành / Đạt), và </w:t>
      </w:r>
      <w:r w:rsidDel="00000000" w:rsidR="00000000" w:rsidRPr="00000000">
        <w:rPr>
          <w:rFonts w:ascii="Google Sans" w:cs="Google Sans" w:eastAsia="Google Sans" w:hAnsi="Google Sans"/>
          <w:b w:val="1"/>
          <w:bCs w:val="1"/>
          <w:color w:val="1f1f1f"/>
          <w:rtl w:val="0"/>
        </w:rPr>
        <w:t xml:space="preserve">C</w:t>
      </w:r>
      <w:r w:rsidDel="00000000" w:rsidR="00000000" w:rsidRPr="00000000">
        <w:rPr>
          <w:rFonts w:ascii="Google Sans" w:cs="Google Sans" w:eastAsia="Google Sans" w:hAnsi="Google Sans"/>
          <w:color w:val="1f1f1f"/>
          <w:rtl w:val="0"/>
        </w:rPr>
        <w:t xml:space="preserve"> (Chưa hoàn thành / Cần cố gắng) tương ứng cho cả môn học và phẩm chất/năng lực.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Cột "Nhận xét":</w:t>
      </w:r>
      <w:r w:rsidDel="00000000" w:rsidR="00000000" w:rsidRPr="00000000">
        <w:rPr>
          <w:rFonts w:ascii="Google Sans" w:cs="Google Sans" w:eastAsia="Google Sans" w:hAnsi="Google Sans"/>
          <w:color w:val="1f1f1f"/>
          <w:rtl w:val="0"/>
        </w:rPr>
        <w:t xml:space="preserve"> Giáo viên cần sử dụng kỹ thuật viết chọn lọc, độ dài tối ưu từ 3 đến 5 dòng. Nội dung phải nêu bật được ưu điểm cốt lõi nhất và chỉ ra phương hướng khắc phục nhược điểm theo cấu trúc: </w:t>
      </w:r>
      <w:r w:rsidDel="00000000" w:rsidR="00000000" w:rsidRPr="00000000">
        <w:rPr>
          <w:rFonts w:ascii="Google Sans" w:cs="Google Sans" w:eastAsia="Google Sans" w:hAnsi="Google Sans"/>
          <w:i w:val="1"/>
          <w:iCs w:val="1"/>
          <w:color w:val="1f1f1f"/>
          <w:rtl w:val="0"/>
        </w:rPr>
        <w:t xml:space="preserve">Ghi nhận thành quả </w:t>
      </w:r>
      <w:r w:rsidDel="00000000" w:rsidR="00000000" w:rsidRPr="00000000">
        <w:rPr>
          <w:rFonts w:ascii="Google Sans" w:cs="Google Sans" w:eastAsia="Google Sans" w:hAnsi="Google Sans"/>
          <w:i w:val="1"/>
          <w:iCs w:val="1"/>
          <w:color w:val="1f1f1f"/>
        </w:rPr>
        <w:drawing>
          <wp:inline distB="19050" distT="19050" distL="19050" distR="19050">
            <wp:extent cx="184412" cy="2305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12" cy="230515"/>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Xác định vùng cần cải thiện </w:t>
      </w:r>
      <w:r w:rsidDel="00000000" w:rsidR="00000000" w:rsidRPr="00000000">
        <w:rPr>
          <w:rFonts w:ascii="Google Sans" w:cs="Google Sans" w:eastAsia="Google Sans" w:hAnsi="Google Sans"/>
          <w:i w:val="1"/>
          <w:iCs w:val="1"/>
          <w:color w:val="1f1f1f"/>
        </w:rPr>
        <w:drawing>
          <wp:inline distB="19050" distT="19050" distL="19050" distR="19050">
            <wp:extent cx="184412" cy="23051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12" cy="230515"/>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Chỉ dẫn chiến lược hành động</w:t>
      </w:r>
      <w:r w:rsidDel="00000000" w:rsidR="00000000" w:rsidRPr="00000000">
        <w:rPr>
          <w:rFonts w:ascii="Google Sans" w:cs="Google Sans" w:eastAsia="Google Sans" w:hAnsi="Google Sans"/>
          <w:color w:val="1f1f1f"/>
          <w:rtl w:val="0"/>
        </w:rPr>
        <w:t xml:space="preserve"> (Phương pháp Sandwich).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Ví dụ minh họa:</w:t>
      </w:r>
      <w:r w:rsidDel="00000000" w:rsidR="00000000" w:rsidRPr="00000000">
        <w:rPr>
          <w:rFonts w:ascii="Google Sans" w:cs="Google Sans" w:eastAsia="Google Sans" w:hAnsi="Google Sans"/>
          <w:color w:val="1f1f1f"/>
          <w:rtl w:val="0"/>
        </w:rPr>
        <w:t xml:space="preserve"> "Em hoàn thành tốt nội dung các môn học, đọc to, rõ ràng. Tuy nhiên, khi giải bài toán bằng một phép trừ và phép cộng có nhớ trong phạm vi 100 (dạng 26+4) em còn lúng túng. Hướng dẫn: Em cần đọc kỹ đề xem bài toán cho biết gì, hỏi gì, và cẩn thận đặt tính thẳng cột".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Ghi nhận Khen thưởng và Xét lên lớp:</w:t>
      </w:r>
      <w:r w:rsidDel="00000000" w:rsidR="00000000" w:rsidRPr="00000000">
        <w:rPr>
          <w:rFonts w:ascii="Google Sans" w:cs="Google Sans" w:eastAsia="Google Sans" w:hAnsi="Google Sans"/>
          <w:color w:val="1f1f1f"/>
          <w:rtl w:val="0"/>
        </w:rPr>
        <w:t xml:space="preserve"> Cuối năm học, giáo viên tổng hợp để phân loại học sinh thành các mức "Hoàn thành xuất sắc", "Hoàn thành tốt", "Hoàn thành" và "Chưa hoàn thành" dựa trên ma trận kết quả học tập và năng lực.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Lời phê khen thưởng phải ghi đúng danh hiệu pháp định như "Học sinh Xuất sắc", "Học sinh Tiêu biểu", kèm theo các thành tích giải thưởng cụ thể (ví dụ: Giải Nhì hội giao lưu An toàn giao thông cấp huyện).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Cuối cùng, phải có dòng xác nhận rõ ràng về tình trạng giáo dục: "Hoàn thành chương trình lớp...; Được lên lớp..." để kết thúc hồ sơ năm học.</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2: Chuyển đổi mô hình đánh giá và hệ thống mẫu nhận xét cấp Trung học (Thông tư 22/2021/TT-BGDĐT)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học sinh bước vào bậc Trung học Cơ sở (lớp 6-9) và Trung học Phổ thông (lớp 10-12), sự phát triển mạnh mẽ về tâm sinh lý, tính độc lập cá nhân và định hướng nghề nghiệp đòi hỏi một hệ thống đánh giá phức hợp hơn. Thông tư số 22/2021/TT-BGDĐT (áp dụng lộ trình từ năm học 2021-2022 đối với lớp 6, và hoàn tất phủ kín đến lớp 12 vào năm học 2024-2025) đã chính thức thay thế hệ thống đánh giá theo Thông tư 58/2011/TT-BGDĐT cũ.</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Sự thay đổi quan trọng nhất nằm ở mặt thuật ngữ luận: "Học lực" được thay bằng "Kết quả học tập", và "Hạnh kiểm" được thay bằng "Kết quả rèn luyện".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Sự thay đổi này không đơn thuần là chơi chữ, mà mang ý nghĩa sư phạm sâu sắc: khẳng định giáo dục là một quá trình liên tục (rèn luyện) chứ không phải là việc dán nhãn định kiến đạo đức (hạnh kiểm) lên thanh thiếu niên.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Đánh giá Kết quả rèn luyện học sinh Trung học (Thay thế xếp loại Hạnh kiểm)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Kết quả rèn luyện từng học kỳ và cả năm được tổng hợp từ sự đánh giá của giáo viên bộ môn, giáo viên chủ nhiệm, sự tự nhận xét của học sinh và phản hồi từ gia đình.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Học sinh được phân loại thành 04 mức: Tốt, Khá, Đạt, và Chưa đạt.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Nhận xét Mức Tốt (Xuất sắc, gương mẫu):</w:t>
      </w:r>
      <w:r w:rsidDel="00000000" w:rsidR="00000000" w:rsidRPr="00000000">
        <w:rPr>
          <w:rFonts w:ascii="Google Sans" w:cs="Google Sans" w:eastAsia="Google Sans" w:hAnsi="Google Sans"/>
          <w:color w:val="1f1f1f"/>
          <w:rtl w:val="0"/>
        </w:rPr>
        <w:t xml:space="preserve"> "Em là một học sinh ngoan ngoãn, lễ phép, kính trọng thầy cô và có mối quan hệ hòa đồng, thân thiện với bạn bè. Em có ý thức tự giác kỷ luật cực kỳ cao, luôn chấp hành nghiêm túc mọi nội quy của nhà trường. Tích cực, chủ động tham gia và có năng lực lãnh đạo trong các hoạt động phong trào ngoại khóa, Đoàn/Đội. Em luôn thể hiện tinh thần trách nhiệm cao với bản thân và tập thể lớp, xứng đáng là tấm gương sáng cho các bạn noi theo."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Nhận xét Mức Khá (Cơ bản tốt, có tiềm năng):</w:t>
      </w:r>
      <w:r w:rsidDel="00000000" w:rsidR="00000000" w:rsidRPr="00000000">
        <w:rPr>
          <w:rFonts w:ascii="Google Sans" w:cs="Google Sans" w:eastAsia="Google Sans" w:hAnsi="Google Sans"/>
          <w:color w:val="1f1f1f"/>
          <w:rtl w:val="0"/>
        </w:rPr>
        <w:t xml:space="preserve"> "Em có tinh thần kỷ luật tốt, lễ phép và biết cách ứng xử chừng mực. Có ý thức tham gia các hoạt động giáo dục chung của trường lớp nhưng đôi lúc chưa thực sự chủ động và còn e dè. Khả năng hợp tác nhóm khá tốt nhưng em cần mạnh dạn phát huy hơn nữa năng lực cá nhân, tự tin trình bày quan điểm và đóng góp sâu hơn vào các phong trào tập thể."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Nhận xét Mức Đạt (Đáp ứng yêu cầu tối thiểu):</w:t>
      </w:r>
      <w:r w:rsidDel="00000000" w:rsidR="00000000" w:rsidRPr="00000000">
        <w:rPr>
          <w:rFonts w:ascii="Google Sans" w:cs="Google Sans" w:eastAsia="Google Sans" w:hAnsi="Google Sans"/>
          <w:color w:val="1f1f1f"/>
          <w:rtl w:val="0"/>
        </w:rPr>
        <w:t xml:space="preserve"> "Em chấp hành ở mức cơ bản các nội quy trường lớp, có ý thức tôn trọng giáo viên. Tuy nhiên, tính tự giác trong học tập và rèn luyện chưa cao, em còn thụ động trong các hoạt động tập thể. Thỉnh thoảng em vẫn vi phạm một số lỗi nhỏ về trang phục hoặc giờ giấc sinh hoạt. Cần nỗ lực rèn luyện tính kỷ luật tự giác, tập trung hơn trong giờ học và nâng cao tinh thần trách nhiệm với tập thể."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Nhận xét Mức Chưa đạt (Cần can thiệp sư phạm):</w:t>
      </w:r>
      <w:r w:rsidDel="00000000" w:rsidR="00000000" w:rsidRPr="00000000">
        <w:rPr>
          <w:rFonts w:ascii="Google Sans" w:cs="Google Sans" w:eastAsia="Google Sans" w:hAnsi="Google Sans"/>
          <w:color w:val="1f1f1f"/>
          <w:rtl w:val="0"/>
        </w:rPr>
        <w:t xml:space="preserve"> "Ý thức rèn luyện kỷ luật của em trong học kỳ/năm học qua chưa tốt. Em nhiều lần vi phạm quy định của nhà trường (đi học muộn, sử dụng điện thoại sai mục đích trong giờ học, thiếu tôn trọng nội quy). Năng lực giao tiếp và hợp tác còn hạn chế, chưa có sự nỗ lực hòa nhập vào các hoạt động giáo dục chung. Nhà trường và gia đình cần thiết lập cơ chế phối hợp chặt chẽ, sát sao hơn để giúp em nhận thức được sai lầm, điều chỉnh thái độ và cải thiện ý thức tuân thủ kỷ luật."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Nhận xét các môn học đánh giá hoàn toàn bằng nhận xét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Điểm đột phá của Thông tư 22 là việc chính thức loại bỏ áp lực điểm số đối với các bộ môn mang tính đặc thù về năng khiếu, thể chất và trải nghiệm.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môn học như Giáo dục thể chất, Nghệ thuật (Âm nhạc, Mĩ thuật), Nội dung giáo dục của địa phương, và Hoạt động trải nghiệm, hướng nghiệp được đánh giá hoàn toàn bằng nhận xét với hai mức độ duy nhất: Đạt và Chưa đạt.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Nhận xét Môn Hoạt động trải nghiệm, Hướng nghiệp:</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Mức Đạt:</w:t>
      </w:r>
      <w:r w:rsidDel="00000000" w:rsidR="00000000" w:rsidRPr="00000000">
        <w:rPr>
          <w:rFonts w:ascii="Google Sans" w:cs="Google Sans" w:eastAsia="Google Sans" w:hAnsi="Google Sans"/>
          <w:color w:val="1f1f1f"/>
          <w:rtl w:val="0"/>
        </w:rPr>
        <w:t xml:space="preserve"> "Em tham gia tích cực, nhiệt tình và đầy trách nhiệm vào các chủ đề hoạt động trải nghiệm. Khả năng lập kế hoạch cá nhân, làm việc nhóm và giải quyết vấn đề thực tiễn rất xuất sắc. Thể hiện rõ năng lực thích ứng nhanh với môi trường mới và đã bước đầu hình thành được định hướng nghề nghiệp rõ ràng cho bản thân dựa trên năng lực cá nhân."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Mức Chưa đạt:</w:t>
      </w:r>
      <w:r w:rsidDel="00000000" w:rsidR="00000000" w:rsidRPr="00000000">
        <w:rPr>
          <w:rFonts w:ascii="Google Sans" w:cs="Google Sans" w:eastAsia="Google Sans" w:hAnsi="Google Sans"/>
          <w:color w:val="1f1f1f"/>
          <w:rtl w:val="0"/>
        </w:rPr>
        <w:t xml:space="preserve"> "Thái độ tham gia các hoạt động trải nghiệm ngoại khóa của em còn hời hợt, mang tính đối phó. Chưa nắm bắt được các kỹ năng sống cơ bản cốt lõi mà chương trình yêu cầu. Em cần mạnh dạn tương tác với cộng đồng, rèn luyện kỹ năng làm việc nhóm và nghiêm túc hơn trong việc thực hiện các dự án nghiên cứu nhỏ được giáo viên giao phó."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Nhận xét Môn Giáo dục thể chất:</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Mức Đạt:</w:t>
      </w:r>
      <w:r w:rsidDel="00000000" w:rsidR="00000000" w:rsidRPr="00000000">
        <w:rPr>
          <w:rFonts w:ascii="Google Sans" w:cs="Google Sans" w:eastAsia="Google Sans" w:hAnsi="Google Sans"/>
          <w:color w:val="1f1f1f"/>
          <w:rtl w:val="0"/>
        </w:rPr>
        <w:t xml:space="preserve"> "Nắm vững lý thuyết và thực hành chuẩn xác các kỹ thuật vận động của môn thể thao tự chọn (như bóng đá, bóng rổ, cầu lông). Thể lực đạt tiêu chuẩn rèn luyện theo độ tuổi. Thể hiện tinh thần thể thao cao thượng, biết tổ chức sân chơi nhỏ an toàn cho nhóm bạn và có ý thức duy trì thói quen tập luyện ngoại khóa để nâng cao sức khỏe."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Mức Chưa đạt:</w:t>
      </w:r>
      <w:r w:rsidDel="00000000" w:rsidR="00000000" w:rsidRPr="00000000">
        <w:rPr>
          <w:rFonts w:ascii="Google Sans" w:cs="Google Sans" w:eastAsia="Google Sans" w:hAnsi="Google Sans"/>
          <w:color w:val="1f1f1f"/>
          <w:rtl w:val="0"/>
        </w:rPr>
        <w:t xml:space="preserve"> "Chưa thực hiện đúng biên độ và nhịp điệu các kỹ thuật vận động cơ bản. Ý thức tự giác trong tập luyện chuyên môn chưa cao, còn thường xuyên làm việc riêng trong giờ thực hành. Em cần nỗ lực luyện tập thêm ngoài giờ học để cải thiện sức bền, sức mạnh, đồng thời chú ý hơn đến trang phục và an toàn thể thao."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Nhận xét các môn học đánh giá bằng nhận xét kết hợp điểm số</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các bộ môn mang tính hàn lâm, học thuật cao (như Toán học, Ngữ văn, Tiếng Anh, Khoa học Tự nhiên, Lịch sử và Địa lý...), Thông tư 22 yêu cầu giáo viên bộ môn không chỉ chấm điểm các bài kiểm tra thường xuyên và định kỳ để tính Điểm trung bình môn (ĐTBm), mà còn bắt buộc phải ghi lời nhận xét đánh giá sự tiến bộ, ưu điểm và hạn chế của học sinh vào Học bạ.</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Sự kết hợp này mang lại cái nhìn toàn diện: điểm số chỉ ra kết quả đo lường định lượng, trong khi lời nhận xét giải thích nguyên nhân đằng sau con số đó.</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Môn học đặc thù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Mẫu nhận xét năng lực xuất sắc (Tương ứng mức điểm Tốt/Khá)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Mẫu nhận xét cần khắc phục (Tương ứng mức điểm Đạt/Chưa đạt)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Toán học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hiểu sâu sắc bản chất các định lý, khái niệm; kỹ năng giải quyết vấn đề bằng mô hình toán học cực kỳ nhạy bén. Tích cực, chủ động tìm tòi, nghiên cứu các dạng bài tập tư duy mức độ vận dụng cao. Kỹ năng thực hành tính toán chính xác, trình bày bài giải rất logic, khoa học và chặt chẽ.</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nắm được hệ thống lý thuyết nền tảng nhưng khả năng vận dụng vào giải các bài tập tổng hợp phức tạp còn yếu. Tư duy phân tích đề bài còn chậm, kỹ năng tính toán thường xuyên xảy ra sai sót do thiếu cẩn thận. Cần tăng cường luyện tập thực hành các dạng bài cơ bản để củng cố gốc rễ kiến thức.</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Ngữ văn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Năng lực cảm thụ văn học sâu sắc, tinh tế. Có kỹ năng phân tích, đánh giá tác phẩm đa chiều, lập luận trong văn nghị luận rất chặt chẽ, sắc bén. Vốn từ vựng phong phú, bài viết có tính sáng tạo cao và mang đậm dấu ấn cá nhân. Rất chủ động và tự tin khi thuyết trình báo cáo dự án đọc hiểu trước lớp.</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nắm được nội dung cơ bản của tác phẩm nhưng diễn đạt còn lủng củng, lặp từ nhiều, vốn từ vựng văn học hạn chế. Em còn khá thụ động, ít tham gia phản biện trong giờ học. Cần rèn luyện thêm kỹ năng viết cấu trúc đoạn văn, đọc thêm tài liệu tham khảo để trau dồi khả năng cảm thụ.</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Tiếng Anh / Ngoại ngữ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Phát âm chuẩn xác, ngữ điệu tự nhiên. Sở hữu vốn từ vựng phong phú và có khả năng sử dụng các cấu trúc ngữ pháp phức tạp một cách linh hoạt. Kỹ năng nghe hiểu nhanh nhạy và phản xạ giao tiếp xuất sắc. Luôn đóng vai trò chủ chốt trong việc xây dựng môi trường ngôn ngữ tích cực trong không gian lớp học.</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Có cố gắng trong việc học từ vựng nhưng các kỹ năng nghe và nói thực tế còn rất hạn chế. Còn rụt rè, thiếu tự tin và sợ sai khi phải giao tiếp bằng tiếng Anh. Cần dành thêm thời gian luyện nghe chủ động, thực hành phát âm và ôn tập kỹ các cấu trúc ngữ pháp cơ bản.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Khoa học Tự nhiên / Vật lý / Hóa học / Sinh học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Hiểu sâu các nguyên lý, định luật khoa học. Kỹ năng thực hành thí nghiệm chính xác, tuần tự và tuyệt đối an toàn. Có năng lực tư duy khoa học vượt trội, luôn biết liên hệ lý thuyết sách vở để giải thích các hiện tượng trong đời sống thực tế một cách logic và thuyết phục.</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Năng lực ghi nhớ các định luật, phương trình hóa học/vật lý còn yếu. Chưa thực sự chủ động, thao tác còn lóng ngóng trong các giờ thực hành thí nghiệm. Cần nghiêm túc hơn trong việc ghi chép bài giảng, chủ động học bài cũ và tăng cường tư duy gắn kết lý thuyết với thực hành.</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Nhận xét đánh giá tổng hợp của Giáo viên chủ nhiệm cấp Trung học</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Giáo viên chủ nhiệm ở cấp Trung học Cơ sở và Trung học Phổ thông giữ vai trò là người tổng đạo diễn, chịu trách nhiệm tổng hợp bức tranh học tập và rèn luyện toàn diện của học sinh dựa trên dữ liệu từ hàng chục giáo viên bộ môn, kết quả điểm số và quá trình sinh hoạt lớp.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Lời nhận xét tổng hợp cuối học kỳ/cuối năm trong sổ học bạ phải hội tụ đủ tính bao quát, tính sư phạm và mang định hướng phát triển rõ ràng.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Mẫu nhận xét cho học sinh xếp loại Tốt (Xuất sắc toàn diện):</w:t>
      </w:r>
      <w:r w:rsidDel="00000000" w:rsidR="00000000" w:rsidRPr="00000000">
        <w:rPr>
          <w:rFonts w:ascii="Google Sans" w:cs="Google Sans" w:eastAsia="Google Sans" w:hAnsi="Google Sans"/>
          <w:color w:val="1f1f1f"/>
          <w:rtl w:val="0"/>
        </w:rPr>
        <w:t xml:space="preserve"> "Em là một học sinh gương mẫu, phát triển xuất sắc và toàn diện. Có ý thức tự học, tự nghiên cứu cực kỳ cao và sở hữu phương pháp học tập khoa học, hiệu quả. Em nắm vững kiến thức chuyên sâu ở tất cả các môn học; kỹ năng làm việc nhóm, giao tiếp và khả năng tư duy phản biện rất nổi trội. Đồng thời, em luôn thể hiện tinh thần trách nhiệm cao, năng động, nhiệt tình tham gia và dẫn dắt các hoạt động phong trào của lớp, trường. Nhà trường và thầy cô đánh giá rất cao sự nỗ lực bền bỉ và tiềm năng phát triển rực rỡ của em trong các bậc học tiếp theo."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Mẫu nhận xét cho học sinh xếp loại Khá (Nền tảng tốt, có tiềm năng phát triển):</w:t>
      </w:r>
      <w:r w:rsidDel="00000000" w:rsidR="00000000" w:rsidRPr="00000000">
        <w:rPr>
          <w:rFonts w:ascii="Google Sans" w:cs="Google Sans" w:eastAsia="Google Sans" w:hAnsi="Google Sans"/>
          <w:color w:val="1f1f1f"/>
          <w:rtl w:val="0"/>
        </w:rPr>
        <w:t xml:space="preserve"> "Em ngoan hiền, lễ phép, có ý thức kỷ luật tốt và tinh thần cầu tiến trong học tập. Cơ bản em đã nắm vững kiến thức trọng tâm của các môn học và đạt kết quả ở mức Khá. Khả năng tiếp thu của em rất tốt ở các môn thuộc tổ hợp Khoa học Tự nhiên/Xã hội, tuy nhiên em cần phân bổ đầu tư thời gian đồng đều hơn cho các bộ môn còn lại để đạt kết quả xuất sắc toàn diện. Em cần rèn luyện thêm sự tự tin, mạnh dạn phát biểu xây dựng bài và tham gia sâu rộng hơn vào các hoạt động tập thể để phát triển tối đa kỹ năng mềm."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Mẫu nhận xét cho học sinh xếp loại Đạt (Cố gắng nhưng cần thay đổi phương pháp):</w:t>
      </w:r>
      <w:r w:rsidDel="00000000" w:rsidR="00000000" w:rsidRPr="00000000">
        <w:rPr>
          <w:rFonts w:ascii="Google Sans" w:cs="Google Sans" w:eastAsia="Google Sans" w:hAnsi="Google Sans"/>
          <w:color w:val="1f1f1f"/>
          <w:rtl w:val="0"/>
        </w:rPr>
        <w:t xml:space="preserve"> "Em có thái độ ngoan ngoãn, chấp hành tốt nội quy nhà trường, có cố gắng trong học tập nhưng kết quả cuối năm chưa đạt được như kỳ vọng. Phương pháp tự học của em hiện tại chưa thực sự khoa học và hiệu quả, kỹ năng vận dụng lý thuyết vào giải quyết các bài tập thực hành vẫn còn nhiều lúng túng. Giáo viên chủ nhiệm mong em xác định rõ lại mục tiêu học tập, chủ động nhờ sự hỗ trợ từ thầy cô bộ môn, bạn bè, đồng thời lập kế hoạch ôn tập chi tiết, nghiêm túc hơn để cải thiện rõ rệt năng lực trong năm học tới."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 Mẫu nhận xét cho học sinh xếp loại Chưa đạt (Cảnh báo học vụ, cần can thiệp sâu):</w:t>
      </w:r>
      <w:r w:rsidDel="00000000" w:rsidR="00000000" w:rsidRPr="00000000">
        <w:rPr>
          <w:rFonts w:ascii="Google Sans" w:cs="Google Sans" w:eastAsia="Google Sans" w:hAnsi="Google Sans"/>
          <w:color w:val="1f1f1f"/>
          <w:rtl w:val="0"/>
        </w:rPr>
        <w:t xml:space="preserve"> "Trong năm học vừa qua, em chưa thể hiện được ý thức tự giác rèn luyện; thái độ thực hiện nhiệm vụ học tập chưa tốt, thường xuyên lơ là, thiếu tập trung trong các giờ học trên lớp. Kết quả điểm số của nhiều môn học chưa đáp ứng được yêu cầu cần đạt của chương trình giáo dục. Bên cạnh đó, ý thức chấp hành nội quy, kỷ luật nề nếp cần phải được chấn chỉnh một cách nghiêm túc. Đề nghị gia đình phối hợp chặt chẽ, liên lạc thường xuyên và sát sao hơn cùng nhà trường để giám sát, đôn đốc, tạo động lực giúp em vượt qua giai đoạn khó khăn, thay đổi nhận thức và cải thiện kết quả học tập."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3: Phân tích chuyên sâu về tác động sư phạm, tâm lý học và xu hướng quản lý giáo dục</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ứng dụng triệt để hệ thống nhận xét định tính song hành cùng định lượng, được chế định bởi Thông tư 27 (Tiểu học) và Thông tư 22 (Trung học), không phải là một sự lắp ghép cơ học bề mặt. Theo phân tích từ các nền tảng lý luận giáo dục, sự thay đổi này tạo ra một phản ứng dây chuyền tác động đến toàn bộ hệ sinh thái giáo dục: từ tư duy của người học, phương pháp của người dạy, công nghệ quản lý nhà trường cho đến hệ giá trị của phụ huynh.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Dịch chuyển cốt lõi: Từ Đánh giá Quy chuẩn sang Đánh giá Dựa trên tiêu chí và Tiến bộ cá nhân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Theo các phương pháp cũ, việc xếp hạng thứ bậc (thứ 1, thứ 2, hạng chót trong lớp) vô hình trung tạo ra một môi trường giáo dục mang tính cạnh tranh triệt tiêu (zero-sum game), nơi sự thành công của học sinh này đồng nghĩa với thất bại của học sinh khác (đánh giá quy chuẩn - norm-referenced). Ngược lại, triết lý được thể hiện qua các mẫu nhận xét mới tập trung hoàn toàn vào việc đối chiếu năng lực hiện tại của học sinh với các </w:t>
      </w:r>
      <w:r w:rsidDel="00000000" w:rsidR="00000000" w:rsidRPr="00000000">
        <w:rPr>
          <w:rFonts w:ascii="Google Sans" w:cs="Google Sans" w:eastAsia="Google Sans" w:hAnsi="Google Sans"/>
          <w:i w:val="1"/>
          <w:iCs w:val="1"/>
          <w:color w:val="1f1f1f"/>
          <w:rtl w:val="0"/>
        </w:rPr>
        <w:t xml:space="preserve">yêu cầu cần đạt</w:t>
      </w:r>
      <w:r w:rsidDel="00000000" w:rsidR="00000000" w:rsidRPr="00000000">
        <w:rPr>
          <w:rFonts w:ascii="Google Sans" w:cs="Google Sans" w:eastAsia="Google Sans" w:hAnsi="Google Sans"/>
          <w:color w:val="1f1f1f"/>
          <w:rtl w:val="0"/>
        </w:rPr>
        <w:t xml:space="preserve"> của chương trình (đánh giá dựa trên tiêu chí - criterion-referenced), và quan trọng hơn, là so sánh kết quả của học sinh ngày hôm nay với chính bản thân các em trong quá khứ (đánh giá nội tại - ipsative assessment).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mẫu nhận xét như </w:t>
      </w:r>
      <w:r w:rsidDel="00000000" w:rsidR="00000000" w:rsidRPr="00000000">
        <w:rPr>
          <w:rFonts w:ascii="Google Sans" w:cs="Google Sans" w:eastAsia="Google Sans" w:hAnsi="Google Sans"/>
          <w:i w:val="1"/>
          <w:iCs w:val="1"/>
          <w:color w:val="1f1f1f"/>
          <w:rtl w:val="0"/>
        </w:rPr>
        <w:t xml:space="preserve">"Học sinh đã có sự cải thiện đáng kể trong môn Toán và Tiếng Anh so với học kỳ trước, mặc dù điểm số bài kiểm tra 15 phút chưa thật sự xuất sắc"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chính là minh họa hoàn hảo cho triết lý này. Nó truyền tải một thông điệp tâm lý học mạnh mẽ: Sự nỗ lực (effort) có giá trị cao hơn tài năng bẩm sinh. Việc cá nhân hóa đánh giá như vậy giúp bảo vệ lòng tự trọng (self-esteem) của người học, làm giảm căng thẳng học đường, triệt tiêu tâm lý đố kỵ và bồi đắp "tư duy phát triển" (growth mindset) – nơi học sinh tin rằng năng lực trí tuệ có thể thay đổi thông qua sự bền bỉ rèn luyện.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Ngôn ngữ học sư phạm: Sức mạnh của phản hồi xây dựng (Constructive Feedback)</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Nghiên cứu các mẫu nhận xét cho thấy một bước tiến vượt bậc trong việc cấu trúc ngôn ngữ phản hồi. Ngành giáo dục đã chủ động loại bỏ hoàn toàn các từ ngữ mang tính phủ định mạnh, mang tính dán nhãn định kiến (labeling) có thể gây tổn thương tâm lý.</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phân tích chỉ ra rằng, mọi lời nhận xét chuyên nghiệp hiện nay đều tuân thủ chặt chẽ nguyên lý "Sandwich" trong phản hồi tâm lý:</w:t>
      </w:r>
    </w:p>
    <w:p w:rsidR="00000000" w:rsidDel="00000000" w:rsidP="00000000" w:rsidRDefault="00000000" w:rsidRPr="00000000" w14:paraId="0000008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Lớp thứ nhất (Ghi nhận):</w:t>
      </w:r>
      <w:r w:rsidDel="00000000" w:rsidR="00000000" w:rsidRPr="00000000">
        <w:rPr>
          <w:rFonts w:ascii="Google Sans" w:cs="Google Sans" w:eastAsia="Google Sans" w:hAnsi="Google Sans"/>
          <w:color w:val="1f1f1f"/>
          <w:rtl w:val="0"/>
        </w:rPr>
        <w:t xml:space="preserve"> Bắt đầu bằng việc công nhận những điểm sáng, sự tiến bộ dù là nhỏ nhất (Ví dụ: "Em làm nhanh các bài tập tình huống, tính toán nhạy bén"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Lớp thứ hai (Xác định vùng lõi cần cải thiện):</w:t>
      </w:r>
      <w:r w:rsidDel="00000000" w:rsidR="00000000" w:rsidRPr="00000000">
        <w:rPr>
          <w:rFonts w:ascii="Google Sans" w:cs="Google Sans" w:eastAsia="Google Sans" w:hAnsi="Google Sans"/>
          <w:color w:val="1f1f1f"/>
          <w:rtl w:val="0"/>
        </w:rPr>
        <w:t xml:space="preserve"> Chỉ ra điểm yếu một cách khách quan, dựa trên hành vi cụ thể chứ không công kích cá nhân (Ví dụ: "Nhưng khả năng nhớ của em chưa đạt, tư duy vận dụng còn chậm"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Lớp thứ ba (Đề xuất giải pháp hành động):</w:t>
      </w:r>
      <w:r w:rsidDel="00000000" w:rsidR="00000000" w:rsidRPr="00000000">
        <w:rPr>
          <w:rFonts w:ascii="Google Sans" w:cs="Google Sans" w:eastAsia="Google Sans" w:hAnsi="Google Sans"/>
          <w:color w:val="1f1f1f"/>
          <w:rtl w:val="0"/>
        </w:rPr>
        <w:t xml:space="preserve"> Cung cấp lộ trình khắc phục rõ ràng (Ví dụ: "Em cần đọc kỹ lại các bài tập đọc trong tháng để luyện phát âm, cần siêng năng thực hành nhiều hơn nữa"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Cách tiếp cận ngôn ngữ học này định khung lại toàn bộ quá trình giáo dục: Khuyết điểm không phải là một khiếm khuyết nhân cách cố hữu, mà đơn thuần là một bộ kỹ năng chưa được luyện tập đủ thời lượng.</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Thách thức về Tải lượng nhận thức (Cognitive Load) và Chuyển đổi số trong Quản lý</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những ưu điểm mang tính triết lý, không thể phủ nhận sự thay đổi này đặt ra một áp lực khổng lồ về "tải lượng nhận thức" đối với đội ngũ giáo viên.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Một giáo viên chủ nhiệm phải theo dõi sát sao từ 40 đến 50 cá thể; trong khi các giáo viên bộ môn đặc thù (Âm nhạc, Mĩ thuật, Thể dục, Tiếng Anh) phải đối mặt với hàng trăm học sinh mỗi tuần.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Việc đòi hỏi giáo viên phải tự tay soạn thảo những lời nhận xét định tính, sâu sắc, không trùng lặp cho hàng trăm học sinh là một nhiệm vụ bất khả thi về mặt thời gian vật lý.</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Điều này dẫn đến sự bùng nổ của các "ngân hàng dữ liệu nhận xét" được số hóa. Các mã nhận xét đặc thù (như Tt1 đến Tt37 cho môn Toán tiểu học, MT1 đến MT32 cho môn Mĩ thuật) được lập trình thẳng vào các hệ thống quản lý trường học trực tuyến (như vnEdu, SMAS).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Việc sử dụng ngân hàng dữ liệu số giúp giáo viên tối ưu hóa quy trình hành chính, đảm bảo lời phê luôn tuân thủ chuẩn mực ngôn ngữ sư phạm và không vi phạm quy chế. Tuy nhiên, mặt trái của công nghệ là rủi ro về sự rập khuôn, hiện tượng "copy-paste" máy móc khiến hồ sơ học bạ trở thành những văn bản nhân bản vô hồn, mất đi mục tiêu cốt lõi là sự "cá nhân hóa".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Giải pháp chuyên môn được các nhà quản lý giáo dục khuyến nghị là: Giáo viên có thể dùng mã dữ liệu làm khung sườn cơ sở, nhưng bắt buộc phải tự nhập thêm các dẫn chứng thực tế (ví dụ: </w:t>
      </w:r>
      <w:r w:rsidDel="00000000" w:rsidR="00000000" w:rsidRPr="00000000">
        <w:rPr>
          <w:rFonts w:ascii="Google Sans" w:cs="Google Sans" w:eastAsia="Google Sans" w:hAnsi="Google Sans"/>
          <w:i w:val="1"/>
          <w:iCs w:val="1"/>
          <w:color w:val="1f1f1f"/>
          <w:rtl w:val="0"/>
        </w:rPr>
        <w:t xml:space="preserve">"như việc em chủ động hướng dẫn bạn kế bên gấp mô hình biển báo giao thông"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để lời nhận xét thực sự sống động, mang hơi thở thực tế của không gian lớp học.</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Định hình lại hệ giá trị xã hội và quan điểm giáo dục của phụ huynh</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Học bạ, sổ theo dõi chất lượng và sổ liên lạc điện tử không chỉ là tài liệu pháp lý nội bộ của ngành giáo dục, mà còn là công cụ truyền thông trực tiếp, định hướng quan điểm của phụ huynh và toàn xã hội về hình mẫu thành công của một đứa trẻ.</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nhiều thập kỷ, phụ huynh Việt Nam bị ám ảnh bởi những bảng điểm toàn 9, 10. Nhưng thông qua việc chi tiết hóa các đánh giá về "Năng lực tự chủ, tự học", "Khả năng giải quyết vấn đề sáng tạo", hay "Phẩm chất nhân ái, trung thực"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hệ thống giáo dục đang gián tiếp bẻ lái tư duy của các bậc cha mẹ. Bức tranh toàn cảnh của Thông tư 27 và Thông tư 22 phát đi một thông điệp mạnh mẽ: Điểm số hàn lâm không còn là thước đo độc tôn. Trong bối cảnh kỷ nguyên công nghệ số và trí tuệ nhân tạo, sự trung thực, lòng trắc ẩn, năng lực phối hợp làm việc nhóm, khả năng thích ứng linh hoạt và sự kiên trì đối mặt với thất bại mới chính là những "chỉ số sinh tồn" cốt lõi, quyết định tương lai, sự phát triển và hạnh phúc của người học.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Hành trình chuyển đổi phương thức kiểm tra, đánh giá học sinh từ Tiểu học đến Trung học Phổ thông thông qua hệ thống Thông tư 27/2020/TT-BGDĐT và Thông tư 22/2021/TT-BGDĐT là một bước trưởng thành mang tính cách mạng của nền giáo dục Việt Nam, tiệm cận với những tiêu chuẩn đánh giá tiên tiến trên toàn cầu. Sự thống kê, phân loại và phân tích chi tiết toàn bộ ngân hàng mẫu nhận xét ở mọi bộ môn, mọi cấp học đã phác họa một hệ thống công cụ đo lường vô cùng đồ sộ, phức tạp nhưng cũng đầy tinh tế.</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những lời khen ngợi động viên học sinh lớp 1 biết cách tự vệ sinh cá nhân, cho đến những phân tích sâu sắc về năng lực tư duy phản biện văn học của học sinh lớp 12, tất cả đều phục vụ một mục đích chung cao cả: Xây dựng một bản hồ sơ giáo dục (portfolio) mang đậm tính nhân văn, minh chứng cho quá trình phấn đấu không mệt mỏi của mỗi cá nhân. Để hệ thống công cụ đồ sộ này thực sự phát huy giá trị, nó đỏi hỏi ở người giáo viên không chỉ là năng lực chuyên môn vững vàng, mà còn là trái tim thấu cảm, sự kiên nhẫn quan sát và nghệ thuật sử dụng ngôn từ, để mỗi dòng mực ghi vào học bạ hôm nay sẽ trở thành ngọn đèn dẫn lối, khơi dậy nội lực và thắp sáng niềm tin cho các thế hệ học sinh trên con đường học tập suốt đời.</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1 TT 27 - Đánh Giá Hs Tiểu Học - Scribd, truy cập vào tháng 5 11, 2026, </w:t>
      </w:r>
      <w:hyperlink r:id="rId7">
        <w:r w:rsidDel="00000000" w:rsidR="00000000" w:rsidRPr="00000000">
          <w:rPr>
            <w:rFonts w:ascii="Google Sans" w:cs="Google Sans" w:eastAsia="Google Sans" w:hAnsi="Google Sans"/>
            <w:color w:val="0000ee"/>
            <w:sz w:val="24"/>
            <w:szCs w:val="24"/>
            <w:u w:val="single"/>
            <w:rtl w:val="0"/>
          </w:rPr>
          <w:t xml:space="preserve">https://www.scribd.com/document/833746792/8-1-TT-27-%C4%90anh-Gia-Hs-Ti%E1%BB%83u-H%E1%BB%8Dc</w:t>
        </w:r>
      </w:hyperlink>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Đánh giá thế nào với 5 phẩm chất của học sinh trong chương trình mới? - Giáo dục, truy cập vào tháng 5 11, 2026, </w:t>
      </w:r>
      <w:hyperlink r:id="rId8">
        <w:r w:rsidDel="00000000" w:rsidR="00000000" w:rsidRPr="00000000">
          <w:rPr>
            <w:rFonts w:ascii="Google Sans" w:cs="Google Sans" w:eastAsia="Google Sans" w:hAnsi="Google Sans"/>
            <w:color w:val="0000ee"/>
            <w:sz w:val="24"/>
            <w:szCs w:val="24"/>
            <w:u w:val="single"/>
            <w:rtl w:val="0"/>
          </w:rPr>
          <w:t xml:space="preserve">https://giaoduc.net.vn/danh-gia-the-nao-voi-5-pham-chat-cua-hoc-sinh-trong-chuong-trinh-moi-post226634.gd</w:t>
        </w:r>
      </w:hyperlink>
      <w:r w:rsidDel="00000000" w:rsidR="00000000" w:rsidRPr="00000000">
        <w:rPr>
          <w:rtl w:val="0"/>
        </w:rPr>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tư 27/2020/TT-BGDĐT ngày 07 tháng 9 năm 2020 của Bộ trưởng Bộ Giáo dục và Đào tạo Quy định đánh giá học sinh tiểu học, có hiệu lực từ ngày 20 tháng 10 năm 2020; lộ trình thực hiện năm học 2020-2021 cho lớp 1,, truy cập vào tháng 5 11, 2026, </w:t>
      </w:r>
      <w:hyperlink r:id="rId9">
        <w:r w:rsidDel="00000000" w:rsidR="00000000" w:rsidRPr="00000000">
          <w:rPr>
            <w:rFonts w:ascii="Google Sans" w:cs="Google Sans" w:eastAsia="Google Sans" w:hAnsi="Google Sans"/>
            <w:color w:val="0000ee"/>
            <w:sz w:val="24"/>
            <w:szCs w:val="24"/>
            <w:u w:val="single"/>
            <w:rtl w:val="0"/>
          </w:rPr>
          <w:t xml:space="preserve">https://thtrunglapthuong.hcm.edu.vn/thong-tu-danh-gia-hs-tieu-hoc/thong-tu-272020tt-bgddt-ngay-07-thang-9-nam-2020-cua-bo-truong-bo-giao-duc-va-d/ctmb/60072/93211</w:t>
        </w:r>
      </w:hyperlink>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tư số 27/2020/TT-BGDĐT của Bộ Giáo dục và Đào tạo: Ban hành Quy định đánh giá học sinh tiểu học - Hệ thống văn bản, truy cập vào tháng 5 11, 2026, </w:t>
      </w:r>
      <w:hyperlink r:id="rId10">
        <w:r w:rsidDel="00000000" w:rsidR="00000000" w:rsidRPr="00000000">
          <w:rPr>
            <w:rFonts w:ascii="Google Sans" w:cs="Google Sans" w:eastAsia="Google Sans" w:hAnsi="Google Sans"/>
            <w:color w:val="0000ee"/>
            <w:sz w:val="24"/>
            <w:szCs w:val="24"/>
            <w:u w:val="single"/>
            <w:rtl w:val="0"/>
          </w:rPr>
          <w:t xml:space="preserve">https://vanban.chinhphu.vn/default.aspx?pageid=27160&amp;docid=201006</w:t>
        </w:r>
      </w:hyperlink>
      <w:r w:rsidDel="00000000" w:rsidR="00000000" w:rsidRPr="00000000">
        <w:rPr>
          <w:rtl w:val="0"/>
        </w:rPr>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tư 22/2021/TT-BGDĐT về đánh giá học sinh THCS, THPT, truy cập vào tháng 5 11, 2026, </w:t>
      </w:r>
      <w:hyperlink r:id="rId11">
        <w:r w:rsidDel="00000000" w:rsidR="00000000" w:rsidRPr="00000000">
          <w:rPr>
            <w:rFonts w:ascii="Google Sans" w:cs="Google Sans" w:eastAsia="Google Sans" w:hAnsi="Google Sans"/>
            <w:color w:val="0000ee"/>
            <w:sz w:val="24"/>
            <w:szCs w:val="24"/>
            <w:u w:val="single"/>
            <w:rtl w:val="0"/>
          </w:rPr>
          <w:t xml:space="preserve">https://luatvietnam.vn/giao-duc/thong-tu-22-2021-tt-bgddt-207846-d1.html</w:t>
        </w:r>
      </w:hyperlink>
      <w:r w:rsidDel="00000000" w:rsidR="00000000" w:rsidRPr="00000000">
        <w:rPr>
          <w:rtl w:val="0"/>
        </w:rPr>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tư số 22/2021/TT-BGDĐT của Bộ Giáo dục và Đào tạo - Hệ thống văn bản, truy cập vào tháng 5 11, 2026, </w:t>
      </w:r>
      <w:hyperlink r:id="rId12">
        <w:r w:rsidDel="00000000" w:rsidR="00000000" w:rsidRPr="00000000">
          <w:rPr>
            <w:rFonts w:ascii="Google Sans" w:cs="Google Sans" w:eastAsia="Google Sans" w:hAnsi="Google Sans"/>
            <w:color w:val="0000ee"/>
            <w:sz w:val="24"/>
            <w:szCs w:val="24"/>
            <w:u w:val="single"/>
            <w:rtl w:val="0"/>
          </w:rPr>
          <w:t xml:space="preserve">https://vanban.chinhphu.vn/?pageid=27160%20&amp;docid=203926</w:t>
        </w:r>
      </w:hyperlink>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Mẫu nhận xét các môn học theo Thông tư 22 năm học mới, truy cập vào tháng 5 11, 2026, </w:t>
      </w:r>
      <w:hyperlink r:id="rId13">
        <w:r w:rsidDel="00000000" w:rsidR="00000000" w:rsidRPr="00000000">
          <w:rPr>
            <w:rFonts w:ascii="Google Sans" w:cs="Google Sans" w:eastAsia="Google Sans" w:hAnsi="Google Sans"/>
            <w:color w:val="0000ee"/>
            <w:sz w:val="24"/>
            <w:szCs w:val="24"/>
            <w:u w:val="single"/>
            <w:rtl w:val="0"/>
          </w:rPr>
          <w:t xml:space="preserve">https://luatminhkhue.vn/mau-nhan-xet-cac-mon-hoc-theo-thong-tu-22.aspx</w:t>
        </w:r>
      </w:hyperlink>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Mẫu nhận xét năng lực, phẩm chất học sinh theo Thông tư 27 mới - Luật Minh Khuê, truy cập vào tháng 5 11, 2026, </w:t>
      </w:r>
      <w:hyperlink r:id="rId14">
        <w:r w:rsidDel="00000000" w:rsidR="00000000" w:rsidRPr="00000000">
          <w:rPr>
            <w:rFonts w:ascii="Google Sans" w:cs="Google Sans" w:eastAsia="Google Sans" w:hAnsi="Google Sans"/>
            <w:color w:val="0000ee"/>
            <w:sz w:val="24"/>
            <w:szCs w:val="24"/>
            <w:u w:val="single"/>
            <w:rtl w:val="0"/>
          </w:rPr>
          <w:t xml:space="preserve">https://luatminhkhue.vn/mau-nhan-xet-nang-luc-pham-chat-theo-thong-tu-27.aspx</w:t>
        </w:r>
      </w:hyperlink>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Mẫu nhận xét năng lực phẩm chất theo thông tư 27 - Thư Viện Nhà Đất, truy cập vào tháng 5 11, 2026, </w:t>
      </w:r>
      <w:hyperlink r:id="rId15">
        <w:r w:rsidDel="00000000" w:rsidR="00000000" w:rsidRPr="00000000">
          <w:rPr>
            <w:rFonts w:ascii="Google Sans" w:cs="Google Sans" w:eastAsia="Google Sans" w:hAnsi="Google Sans"/>
            <w:color w:val="0000ee"/>
            <w:sz w:val="24"/>
            <w:szCs w:val="24"/>
            <w:u w:val="single"/>
            <w:rtl w:val="0"/>
          </w:rPr>
          <w:t xml:space="preserve">https://thuviennhadat.vn/phap-ly-nha-dat/mau-nhan-xet-nang-luc-pham-chat-theo-thong-tu-27-629695.html</w:t>
        </w:r>
      </w:hyperlink>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NHẬN XÉT NĂNG LỰC-PHẨM CHẤT TT 27 | PDF - Scribd, truy cập vào tháng 5 11, 2026,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https://www.scribd.com/document/820739412/NH%E1%BA%ACN-XET-N%C4%82NG-L%E1%BB%B0C-PH%E1%BA%A8M-CH%E1%BA%A4T-TT-27</w:t>
        </w:r>
      </w:hyperlink>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nhận xét học bạ theo Thông tư 22/2021/TT-BGDĐT - LuatVietnam, truy cập vào tháng 5 11, 2026, </w:t>
      </w:r>
      <w:hyperlink r:id="rId17">
        <w:r w:rsidDel="00000000" w:rsidR="00000000" w:rsidRPr="00000000">
          <w:rPr>
            <w:rFonts w:ascii="Google Sans" w:cs="Google Sans" w:eastAsia="Google Sans" w:hAnsi="Google Sans"/>
            <w:color w:val="0000ee"/>
            <w:sz w:val="24"/>
            <w:szCs w:val="24"/>
            <w:u w:val="single"/>
            <w:rtl w:val="0"/>
          </w:rPr>
          <w:t xml:space="preserve">https://luatvietnam.vn/linh-vuc-khac/cach-nhan-xet-hoc-ba-theo-thong-tu-22-2021-tt-bgddt-883-96955-article.html</w:t>
        </w:r>
      </w:hyperlink>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Nhận xét năng lực phẩm chất theo Thông tư 27 các lớp - VnDoc.com, truy cập vào tháng 5 11, 2026, </w:t>
      </w:r>
      <w:hyperlink r:id="rId18">
        <w:r w:rsidDel="00000000" w:rsidR="00000000" w:rsidRPr="00000000">
          <w:rPr>
            <w:rFonts w:ascii="Google Sans" w:cs="Google Sans" w:eastAsia="Google Sans" w:hAnsi="Google Sans"/>
            <w:color w:val="0000ee"/>
            <w:sz w:val="24"/>
            <w:szCs w:val="24"/>
            <w:u w:val="single"/>
            <w:rtl w:val="0"/>
          </w:rPr>
          <w:t xml:space="preserve">https://vndoc.com/mau-loi-nhan-xet-cac-mon-hoc-theo-thong-tu-27-222270</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Nhận xét học bạ các môn học Lớp 5 theo Thông tư 27 - Cách ghi ..., truy cập vào tháng 5 11, 2026, </w:t>
      </w:r>
      <w:hyperlink r:id="rId19">
        <w:r w:rsidDel="00000000" w:rsidR="00000000" w:rsidRPr="00000000">
          <w:rPr>
            <w:rFonts w:ascii="Google Sans" w:cs="Google Sans" w:eastAsia="Google Sans" w:hAnsi="Google Sans"/>
            <w:color w:val="0000ee"/>
            <w:sz w:val="24"/>
            <w:szCs w:val="24"/>
            <w:u w:val="single"/>
            <w:rtl w:val="0"/>
          </w:rPr>
          <w:t xml:space="preserve">https://vndoc.com/nhan-xet-hoc-ba-lop-5-theo-thong-tu-22-222276</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Mẫu lời nhận xét học bạ theo Thông tư 27? Mẫu ... - Thư Viện Nhà Đất, truy cập vào tháng 5 11, 2026, </w:t>
      </w:r>
      <w:hyperlink r:id="rId20">
        <w:r w:rsidDel="00000000" w:rsidR="00000000" w:rsidRPr="00000000">
          <w:rPr>
            <w:rFonts w:ascii="Google Sans" w:cs="Google Sans" w:eastAsia="Google Sans" w:hAnsi="Google Sans"/>
            <w:color w:val="0000ee"/>
            <w:sz w:val="24"/>
            <w:szCs w:val="24"/>
            <w:u w:val="single"/>
            <w:rtl w:val="0"/>
          </w:rPr>
          <w:t xml:space="preserve">https://thuviennhadat.vn/phap-ly-nha-dat/mau-loi-nhan-xet-hoc-ba-theo-thong-tu-27-mau-hoc-ba-tieu-hoc-thong-tu-27-nam-hoc-2024-2025-673232.html</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ghi nhận xét trong học bạ tiểu học theo thông tư 27 - Scribd, truy cập vào tháng 5 11, 2026, </w:t>
      </w:r>
      <w:hyperlink r:id="rId21">
        <w:r w:rsidDel="00000000" w:rsidR="00000000" w:rsidRPr="00000000">
          <w:rPr>
            <w:rFonts w:ascii="Google Sans" w:cs="Google Sans" w:eastAsia="Google Sans" w:hAnsi="Google Sans"/>
            <w:color w:val="0000ee"/>
            <w:sz w:val="24"/>
            <w:szCs w:val="24"/>
            <w:u w:val="single"/>
            <w:rtl w:val="0"/>
          </w:rPr>
          <w:t xml:space="preserve">https://www.scribd.com/document/993477178/Cach-ghi-nh%E1%BA%ADn-xet-trong-h%E1%BB%8Dc-b%E1%BA%A1-ti%E1%BB%83u-h%E1%BB%8Dc-theo-thong-t%C6%B0-27</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Mẫu nhận xét học sinh Tiểu học theo Thông tư 27, truy cập vào tháng 5 11, 2026, </w:t>
      </w:r>
      <w:hyperlink r:id="rId22">
        <w:r w:rsidDel="00000000" w:rsidR="00000000" w:rsidRPr="00000000">
          <w:rPr>
            <w:rFonts w:ascii="Google Sans" w:cs="Google Sans" w:eastAsia="Google Sans" w:hAnsi="Google Sans"/>
            <w:color w:val="0000ee"/>
            <w:sz w:val="24"/>
            <w:szCs w:val="24"/>
            <w:u w:val="single"/>
            <w:rtl w:val="0"/>
          </w:rPr>
          <w:t xml:space="preserve">https://thhoabinhdh.quangtri.edu.vn/tin-tuc-su-kien/tin-cua-truong/mau-nhan-xet-hoc-sinh-tieu-hoc-theo-thong-tu-27.html</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Mau Nhan Xet Hoc Sinh Tieu Hoc Theo Thong Tu 27 | PDF - Scribd, truy cập vào tháng 5 11, 2026,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https://www.scribd.com/document/717518161/mau-nhan-xet-hoc-sinh-tieu-hoc-theo-thong-tu-27</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Mẫu Lời Nhận Xét Học Bạ Cuối Kỳ Theo Thông Tư 22 | PDF - Scribd, truy cập vào tháng 5 11, 2026, </w:t>
      </w:r>
      <w:hyperlink r:id="rId24">
        <w:r w:rsidDel="00000000" w:rsidR="00000000" w:rsidRPr="00000000">
          <w:rPr>
            <w:rFonts w:ascii="Google Sans" w:cs="Google Sans" w:eastAsia="Google Sans" w:hAnsi="Google Sans"/>
            <w:color w:val="0000ee"/>
            <w:sz w:val="24"/>
            <w:szCs w:val="24"/>
            <w:u w:val="single"/>
            <w:rtl w:val="0"/>
          </w:rPr>
          <w:t xml:space="preserve">https://www.scribd.com/document/992121895/M%E1%BA%ABu-L%E1%BB%9Di-Nh%E1%BA%ADn-Xet-H%E1%BB%8Dc-B%E1%BA%A1-Cu%E1%BB%91i-K%E1%BB%B3-Theo-Thong-T%C6%B0-22</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Mẫu nhận xét năng lực đặc thù theo Thông tư 27 - VnDoc.com, truy cập vào tháng 5 11, 2026, </w:t>
      </w:r>
      <w:hyperlink r:id="rId25">
        <w:r w:rsidDel="00000000" w:rsidR="00000000" w:rsidRPr="00000000">
          <w:rPr>
            <w:rFonts w:ascii="Google Sans" w:cs="Google Sans" w:eastAsia="Google Sans" w:hAnsi="Google Sans"/>
            <w:color w:val="0000ee"/>
            <w:sz w:val="24"/>
            <w:szCs w:val="24"/>
            <w:u w:val="single"/>
            <w:rtl w:val="0"/>
          </w:rPr>
          <w:t xml:space="preserve">https://vndoc.com/mau-nhan-xet-nang-luc-dac-thu-theo-thong-tu-27-248251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huviennhadat.vn/phap-ly-nha-dat/mau-loi-nhan-xet-hoc-ba-theo-thong-tu-27-mau-hoc-ba-tieu-hoc-thong-tu-27-nam-hoc-2024-2025-673232.html" TargetMode="External"/><Relationship Id="rId22" Type="http://schemas.openxmlformats.org/officeDocument/2006/relationships/hyperlink" Target="https://thhoabinhdh.quangtri.edu.vn/tin-tuc-su-kien/tin-cua-truong/mau-nhan-xet-hoc-sinh-tieu-hoc-theo-thong-tu-27.html" TargetMode="External"/><Relationship Id="rId21" Type="http://schemas.openxmlformats.org/officeDocument/2006/relationships/hyperlink" Target="https://www.scribd.com/document/993477178/Cach-ghi-nh%E1%BA%ADn-xet-trong-h%E1%BB%8Dc-b%E1%BA%A1-ti%E1%BB%83u-h%E1%BB%8Dc-theo-thong-t%C6%B0-27" TargetMode="External"/><Relationship Id="rId24" Type="http://schemas.openxmlformats.org/officeDocument/2006/relationships/hyperlink" Target="https://www.scribd.com/document/992121895/M%E1%BA%ABu-L%E1%BB%9Di-Nh%E1%BA%ADn-Xet-H%E1%BB%8Dc-B%E1%BA%A1-Cu%E1%BB%91i-K%E1%BB%B3-Theo-Thong-T%C6%B0-22" TargetMode="External"/><Relationship Id="rId23" Type="http://schemas.openxmlformats.org/officeDocument/2006/relationships/hyperlink" Target="https://www.scribd.com/document/717518161/mau-nhan-xet-hoc-sinh-tieu-hoc-theo-thong-tu-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trunglapthuong.hcm.edu.vn/thong-tu-danh-gia-hs-tieu-hoc/thong-tu-272020tt-bgddt-ngay-07-thang-9-nam-2020-cua-bo-truong-bo-giao-duc-va-d/ctmb/60072/93211" TargetMode="External"/><Relationship Id="rId25" Type="http://schemas.openxmlformats.org/officeDocument/2006/relationships/hyperlink" Target="https://vndoc.com/mau-nhan-xet-nang-luc-dac-thu-theo-thong-tu-27-24825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cribd.com/document/833746792/8-1-TT-27-%C4%90anh-Gia-Hs-Ti%E1%BB%83u-H%E1%BB%8Dc" TargetMode="External"/><Relationship Id="rId8" Type="http://schemas.openxmlformats.org/officeDocument/2006/relationships/hyperlink" Target="https://giaoduc.net.vn/danh-gia-the-nao-voi-5-pham-chat-cua-hoc-sinh-trong-chuong-trinh-moi-post226634.gd" TargetMode="External"/><Relationship Id="rId11" Type="http://schemas.openxmlformats.org/officeDocument/2006/relationships/hyperlink" Target="https://luatvietnam.vn/giao-duc/thong-tu-22-2021-tt-bgddt-207846-d1.html" TargetMode="External"/><Relationship Id="rId10" Type="http://schemas.openxmlformats.org/officeDocument/2006/relationships/hyperlink" Target="https://vanban.chinhphu.vn/default.aspx?pageid=27160&amp;docid=201006" TargetMode="External"/><Relationship Id="rId13" Type="http://schemas.openxmlformats.org/officeDocument/2006/relationships/hyperlink" Target="https://luatminhkhue.vn/mau-nhan-xet-cac-mon-hoc-theo-thong-tu-22.aspx" TargetMode="External"/><Relationship Id="rId12" Type="http://schemas.openxmlformats.org/officeDocument/2006/relationships/hyperlink" Target="https://vanban.chinhphu.vn/?pageid=27160+&amp;docid=203926" TargetMode="External"/><Relationship Id="rId15" Type="http://schemas.openxmlformats.org/officeDocument/2006/relationships/hyperlink" Target="https://thuviennhadat.vn/phap-ly-nha-dat/mau-nhan-xet-nang-luc-pham-chat-theo-thong-tu-27-629695.html" TargetMode="External"/><Relationship Id="rId14" Type="http://schemas.openxmlformats.org/officeDocument/2006/relationships/hyperlink" Target="https://luatminhkhue.vn/mau-nhan-xet-nang-luc-pham-chat-theo-thong-tu-27.aspx" TargetMode="External"/><Relationship Id="rId17" Type="http://schemas.openxmlformats.org/officeDocument/2006/relationships/hyperlink" Target="https://luatvietnam.vn/linh-vuc-khac/cach-nhan-xet-hoc-ba-theo-thong-tu-22-2021-tt-bgddt-883-96955-article.html" TargetMode="External"/><Relationship Id="rId16" Type="http://schemas.openxmlformats.org/officeDocument/2006/relationships/hyperlink" Target="https://www.scribd.com/document/820739412/NH%E1%BA%ACN-XET-N%C4%82NG-L%E1%BB%B0C-PH%E1%BA%A8M-CH%E1%BA%A4T-TT-27" TargetMode="External"/><Relationship Id="rId19" Type="http://schemas.openxmlformats.org/officeDocument/2006/relationships/hyperlink" Target="https://vndoc.com/nhan-xet-hoc-ba-lop-5-theo-thong-tu-22-222276" TargetMode="External"/><Relationship Id="rId18" Type="http://schemas.openxmlformats.org/officeDocument/2006/relationships/hyperlink" Target="https://vndoc.com/mau-loi-nhan-xet-cac-mon-hoc-theo-thong-tu-27-2222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