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3B" w:rsidRDefault="0092343B" w:rsidP="005B0E67">
      <w:pPr>
        <w:pStyle w:val="Ttulo1"/>
        <w:rPr>
          <w:lang w:val="en-GB"/>
        </w:rPr>
      </w:pPr>
      <w:bookmarkStart w:id="0" w:name="_GoBack"/>
      <w:bookmarkEnd w:id="0"/>
      <w:r>
        <w:rPr>
          <w:lang w:val="en-GB"/>
        </w:rPr>
        <w:t>Lab:  Shaping and Combining Data</w:t>
      </w:r>
    </w:p>
    <w:p w:rsidR="005B0E67" w:rsidRPr="005B0E67" w:rsidRDefault="005B0E67" w:rsidP="005B0E67">
      <w:pPr>
        <w:rPr>
          <w:lang w:val="en-GB"/>
        </w:rPr>
      </w:pPr>
    </w:p>
    <w:p w:rsidR="0092343B" w:rsidRDefault="0092343B" w:rsidP="005B0E67">
      <w:pPr>
        <w:pStyle w:val="Ttulo2"/>
        <w:rPr>
          <w:rFonts w:ascii="Segoe UI" w:hAnsi="Segoe UI" w:cs="Segoe UI"/>
          <w:b/>
          <w:bCs/>
          <w:sz w:val="20"/>
          <w:szCs w:val="20"/>
          <w:lang w:val="en-US"/>
        </w:rPr>
      </w:pPr>
      <w:r>
        <w:rPr>
          <w:lang w:val="en-GB"/>
        </w:rPr>
        <w:t>Exercise 1: Shape Power BI Data</w:t>
      </w:r>
    </w:p>
    <w:p w:rsidR="005B0E67" w:rsidRDefault="005B0E67" w:rsidP="0092343B">
      <w:pPr>
        <w:pStyle w:val="NormalWeb"/>
        <w:spacing w:before="0" w:beforeAutospacing="0" w:after="200" w:afterAutospacing="0"/>
        <w:rPr>
          <w:rFonts w:ascii="Segoe UI" w:hAnsi="Segoe UI" w:cs="Segoe UI"/>
          <w:b/>
          <w:bCs/>
          <w:sz w:val="20"/>
          <w:szCs w:val="20"/>
          <w:lang w:val="en-US"/>
        </w:rPr>
      </w:pPr>
    </w:p>
    <w:p w:rsidR="0092343B" w:rsidRDefault="0092343B" w:rsidP="0092343B">
      <w:pPr>
        <w:pStyle w:val="NormalWeb"/>
        <w:spacing w:before="0" w:beforeAutospacing="0" w:after="200" w:afterAutospacing="0"/>
        <w:rPr>
          <w:rFonts w:ascii="Segoe UI" w:hAnsi="Segoe UI" w:cs="Segoe UI"/>
          <w:sz w:val="20"/>
          <w:szCs w:val="20"/>
          <w:lang w:val="en-US"/>
        </w:rPr>
      </w:pPr>
      <w:r>
        <w:rPr>
          <w:rFonts w:ascii="Segoe UI" w:hAnsi="Segoe UI" w:cs="Segoe UI"/>
          <w:b/>
          <w:bCs/>
          <w:sz w:val="20"/>
          <w:szCs w:val="20"/>
          <w:lang w:val="en-US"/>
        </w:rPr>
        <w:t>Exercise Scenario</w:t>
      </w:r>
    </w:p>
    <w:p w:rsidR="0092343B" w:rsidRDefault="0092343B" w:rsidP="0092343B">
      <w:pPr>
        <w:pStyle w:val="NormalWeb"/>
        <w:spacing w:before="0" w:beforeAutospacing="0" w:after="200" w:afterAutospacing="0"/>
        <w:rPr>
          <w:rFonts w:ascii="Segoe UI" w:hAnsi="Segoe UI" w:cs="Segoe UI"/>
          <w:sz w:val="20"/>
          <w:szCs w:val="20"/>
          <w:lang w:val="en-US"/>
        </w:rPr>
      </w:pPr>
      <w:r>
        <w:rPr>
          <w:rFonts w:ascii="Segoe UI" w:hAnsi="Segoe UI" w:cs="Segoe UI"/>
          <w:sz w:val="20"/>
          <w:szCs w:val="20"/>
          <w:lang w:val="en-US"/>
        </w:rPr>
        <w:t>You are exploring how Power BI can help shape and combine data that comes from multiple sources. Currently, much of the data is exported from SQL Server into Excel. You have been given two worksheets, one for sample sales data for the North America territory, and one for the European territory. After importing the data into Power BI, you will shape the data using transformations and formatting.</w:t>
      </w:r>
    </w:p>
    <w:p w:rsidR="0092343B" w:rsidRDefault="0092343B" w:rsidP="0092343B">
      <w:pPr>
        <w:pStyle w:val="NormalWeb"/>
        <w:spacing w:before="0" w:beforeAutospacing="0" w:after="200" w:afterAutospacing="0"/>
        <w:rPr>
          <w:rFonts w:ascii="Segoe UI" w:hAnsi="Segoe UI" w:cs="Segoe UI"/>
          <w:sz w:val="20"/>
          <w:szCs w:val="20"/>
          <w:lang w:val="en-US"/>
        </w:rPr>
      </w:pPr>
      <w:r>
        <w:rPr>
          <w:rFonts w:ascii="Segoe UI" w:hAnsi="Segoe UI" w:cs="Segoe UI"/>
          <w:sz w:val="20"/>
          <w:szCs w:val="20"/>
          <w:lang w:val="en-US"/>
        </w:rPr>
        <w:t xml:space="preserve">Task </w:t>
      </w:r>
      <w:r w:rsidR="005B0E67">
        <w:rPr>
          <w:rFonts w:ascii="Segoe UI" w:hAnsi="Segoe UI" w:cs="Segoe UI"/>
          <w:sz w:val="20"/>
          <w:szCs w:val="20"/>
          <w:lang w:val="en-US"/>
        </w:rPr>
        <w:t>1</w:t>
      </w:r>
      <w:r>
        <w:rPr>
          <w:rFonts w:ascii="Segoe UI" w:hAnsi="Segoe UI" w:cs="Segoe UI"/>
          <w:sz w:val="20"/>
          <w:szCs w:val="20"/>
          <w:lang w:val="en-US"/>
        </w:rPr>
        <w:t>: Import Data from Excel</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sz w:val="19"/>
          <w:szCs w:val="19"/>
          <w:lang w:val="en-US"/>
        </w:rPr>
        <w:t>1.</w:t>
      </w:r>
      <w:r>
        <w:rPr>
          <w:sz w:val="14"/>
          <w:szCs w:val="14"/>
          <w:lang w:val="en-US"/>
        </w:rPr>
        <w:t xml:space="preserve">      </w:t>
      </w:r>
      <w:r>
        <w:rPr>
          <w:rFonts w:ascii="Segoe" w:hAnsi="Segoe" w:cs="Calibri"/>
          <w:sz w:val="19"/>
          <w:szCs w:val="19"/>
          <w:lang w:val="en-US"/>
        </w:rPr>
        <w:t xml:space="preserve">Open </w:t>
      </w:r>
      <w:r>
        <w:rPr>
          <w:rFonts w:ascii="Segoe" w:hAnsi="Segoe" w:cs="Calibri"/>
          <w:b/>
          <w:bCs/>
          <w:sz w:val="19"/>
          <w:szCs w:val="19"/>
          <w:lang w:val="en-US"/>
        </w:rPr>
        <w:t>Power BI Desktop</w:t>
      </w:r>
      <w:r>
        <w:rPr>
          <w:rFonts w:ascii="Segoe" w:hAnsi="Segoe" w:cs="Calibri"/>
          <w:sz w:val="19"/>
          <w:szCs w:val="19"/>
          <w:lang w:val="en-US"/>
        </w:rPr>
        <w:t xml:space="preserve">. </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2.</w:t>
      </w:r>
      <w:r>
        <w:rPr>
          <w:color w:val="000000"/>
          <w:sz w:val="14"/>
          <w:szCs w:val="14"/>
          <w:lang w:val="en-US"/>
        </w:rPr>
        <w:t xml:space="preserve">      </w:t>
      </w:r>
      <w:r>
        <w:rPr>
          <w:rFonts w:ascii="Segoe" w:hAnsi="Segoe" w:cs="Calibri"/>
          <w:sz w:val="19"/>
          <w:szCs w:val="19"/>
          <w:lang w:val="en-US"/>
        </w:rPr>
        <w:t xml:space="preserve">Import the </w:t>
      </w:r>
      <w:r>
        <w:rPr>
          <w:rFonts w:ascii="Segoe" w:hAnsi="Segoe" w:cs="Calibri"/>
          <w:b/>
          <w:bCs/>
          <w:sz w:val="19"/>
          <w:szCs w:val="19"/>
          <w:lang w:val="en-US"/>
        </w:rPr>
        <w:t xml:space="preserve">Sales - Europe.xlsx </w:t>
      </w:r>
      <w:r>
        <w:rPr>
          <w:rFonts w:ascii="Segoe" w:hAnsi="Segoe" w:cs="Calibri"/>
          <w:sz w:val="19"/>
          <w:szCs w:val="19"/>
          <w:lang w:val="en-US"/>
        </w:rPr>
        <w:t>file</w:t>
      </w:r>
      <w:r>
        <w:rPr>
          <w:rFonts w:ascii="Segoe" w:hAnsi="Segoe" w:cs="Calibri"/>
          <w:color w:val="000000"/>
          <w:sz w:val="19"/>
          <w:szCs w:val="19"/>
          <w:lang w:val="en-US"/>
        </w:rPr>
        <w:t xml:space="preserve">. </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3.</w:t>
      </w:r>
      <w:r>
        <w:rPr>
          <w:color w:val="000000"/>
          <w:sz w:val="14"/>
          <w:szCs w:val="14"/>
          <w:lang w:val="en-US"/>
        </w:rPr>
        <w:t xml:space="preserve">      </w:t>
      </w:r>
      <w:r>
        <w:rPr>
          <w:rFonts w:ascii="Segoe" w:hAnsi="Segoe" w:cs="Calibri"/>
          <w:color w:val="000000"/>
          <w:sz w:val="19"/>
          <w:szCs w:val="19"/>
          <w:lang w:val="en-US"/>
        </w:rPr>
        <w:t xml:space="preserve">In the </w:t>
      </w:r>
      <w:r>
        <w:rPr>
          <w:rFonts w:ascii="Segoe" w:hAnsi="Segoe" w:cs="Calibri"/>
          <w:b/>
          <w:bCs/>
          <w:color w:val="000000"/>
          <w:sz w:val="19"/>
          <w:szCs w:val="19"/>
          <w:lang w:val="en-US"/>
        </w:rPr>
        <w:t>Navigator</w:t>
      </w:r>
      <w:r>
        <w:rPr>
          <w:rFonts w:ascii="Segoe" w:hAnsi="Segoe" w:cs="Calibri"/>
          <w:color w:val="000000"/>
          <w:sz w:val="19"/>
          <w:szCs w:val="19"/>
          <w:lang w:val="en-US"/>
        </w:rPr>
        <w:t xml:space="preserve"> window, select </w:t>
      </w:r>
      <w:r>
        <w:rPr>
          <w:rFonts w:ascii="Segoe" w:hAnsi="Segoe" w:cs="Calibri"/>
          <w:b/>
          <w:bCs/>
          <w:sz w:val="19"/>
          <w:szCs w:val="19"/>
          <w:lang w:val="en-US"/>
        </w:rPr>
        <w:t>Europe</w:t>
      </w:r>
      <w:r>
        <w:rPr>
          <w:rFonts w:ascii="Segoe" w:hAnsi="Segoe" w:cs="Calibri"/>
          <w:color w:val="000000"/>
          <w:sz w:val="19"/>
          <w:szCs w:val="19"/>
          <w:lang w:val="en-US"/>
        </w:rPr>
        <w:t xml:space="preserve">, and click </w:t>
      </w:r>
      <w:r>
        <w:rPr>
          <w:rFonts w:ascii="Segoe" w:hAnsi="Segoe" w:cs="Calibri"/>
          <w:b/>
          <w:bCs/>
          <w:sz w:val="19"/>
          <w:szCs w:val="19"/>
          <w:lang w:val="en-US"/>
        </w:rPr>
        <w:t>Load</w:t>
      </w:r>
      <w:r>
        <w:rPr>
          <w:rFonts w:ascii="Segoe" w:hAnsi="Segoe" w:cs="Calibri"/>
          <w:color w:val="000000"/>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4.</w:t>
      </w:r>
      <w:r>
        <w:rPr>
          <w:color w:val="000000"/>
          <w:sz w:val="14"/>
          <w:szCs w:val="14"/>
          <w:lang w:val="en-US"/>
        </w:rPr>
        <w:t xml:space="preserve">      </w:t>
      </w:r>
      <w:r>
        <w:rPr>
          <w:rFonts w:ascii="Segoe" w:hAnsi="Segoe" w:cs="Calibri"/>
          <w:sz w:val="19"/>
          <w:szCs w:val="19"/>
          <w:lang w:val="en-US"/>
        </w:rPr>
        <w:t xml:space="preserve">Import the </w:t>
      </w:r>
      <w:r>
        <w:rPr>
          <w:rFonts w:ascii="Segoe" w:hAnsi="Segoe" w:cs="Calibri"/>
          <w:b/>
          <w:bCs/>
          <w:sz w:val="19"/>
          <w:szCs w:val="19"/>
          <w:lang w:val="en-US"/>
        </w:rPr>
        <w:t>Sales - North America.xlsx</w:t>
      </w:r>
      <w:r>
        <w:rPr>
          <w:rFonts w:ascii="Segoe" w:hAnsi="Segoe" w:cs="Calibri"/>
          <w:sz w:val="19"/>
          <w:szCs w:val="19"/>
          <w:lang w:val="en-US"/>
        </w:rPr>
        <w:t xml:space="preserve"> file</w:t>
      </w:r>
      <w:r>
        <w:rPr>
          <w:rFonts w:ascii="Segoe" w:hAnsi="Segoe" w:cs="Calibri"/>
          <w:color w:val="000000"/>
          <w:sz w:val="19"/>
          <w:szCs w:val="19"/>
          <w:lang w:val="en-US"/>
        </w:rPr>
        <w:t xml:space="preserve">. </w:t>
      </w:r>
    </w:p>
    <w:p w:rsidR="0092343B" w:rsidRDefault="0092343B" w:rsidP="0092343B">
      <w:pPr>
        <w:pStyle w:val="NormalWeb"/>
        <w:spacing w:before="0" w:beforeAutospacing="0" w:after="120" w:afterAutospacing="0" w:line="260" w:lineRule="atLeast"/>
        <w:ind w:left="540"/>
        <w:rPr>
          <w:rFonts w:ascii="Calibri" w:hAnsi="Calibri" w:cs="Calibri"/>
          <w:sz w:val="22"/>
          <w:szCs w:val="22"/>
          <w:lang w:val="en-US"/>
        </w:rPr>
      </w:pPr>
      <w:r>
        <w:rPr>
          <w:rFonts w:ascii="Segoe" w:hAnsi="Segoe" w:cs="Calibri"/>
          <w:color w:val="000000"/>
          <w:sz w:val="19"/>
          <w:szCs w:val="19"/>
          <w:lang w:val="en-US"/>
        </w:rPr>
        <w:t>5.</w:t>
      </w:r>
      <w:r>
        <w:rPr>
          <w:color w:val="000000"/>
          <w:sz w:val="14"/>
          <w:szCs w:val="14"/>
          <w:lang w:val="en-US"/>
        </w:rPr>
        <w:t xml:space="preserve">      </w:t>
      </w:r>
      <w:r>
        <w:rPr>
          <w:rFonts w:ascii="Segoe" w:hAnsi="Segoe" w:cs="Calibri"/>
          <w:color w:val="000000"/>
          <w:sz w:val="19"/>
          <w:szCs w:val="19"/>
          <w:lang w:val="en-US"/>
        </w:rPr>
        <w:t xml:space="preserve">In the </w:t>
      </w:r>
      <w:r>
        <w:rPr>
          <w:rFonts w:ascii="Segoe" w:hAnsi="Segoe" w:cs="Calibri"/>
          <w:b/>
          <w:bCs/>
          <w:color w:val="000000"/>
          <w:sz w:val="19"/>
          <w:szCs w:val="19"/>
          <w:lang w:val="en-US"/>
        </w:rPr>
        <w:t>Navigator</w:t>
      </w:r>
      <w:r>
        <w:rPr>
          <w:rFonts w:ascii="Segoe" w:hAnsi="Segoe" w:cs="Calibri"/>
          <w:color w:val="000000"/>
          <w:sz w:val="19"/>
          <w:szCs w:val="19"/>
          <w:lang w:val="en-US"/>
        </w:rPr>
        <w:t xml:space="preserve"> window, select </w:t>
      </w:r>
      <w:r>
        <w:rPr>
          <w:rFonts w:ascii="Segoe" w:hAnsi="Segoe" w:cs="Calibri"/>
          <w:b/>
          <w:bCs/>
          <w:sz w:val="19"/>
          <w:szCs w:val="19"/>
          <w:lang w:val="en-US"/>
        </w:rPr>
        <w:t>North America</w:t>
      </w:r>
      <w:r>
        <w:rPr>
          <w:rFonts w:ascii="Segoe" w:hAnsi="Segoe" w:cs="Calibri"/>
          <w:color w:val="000000"/>
          <w:sz w:val="19"/>
          <w:szCs w:val="19"/>
          <w:lang w:val="en-US"/>
        </w:rPr>
        <w:t xml:space="preserve">, and click </w:t>
      </w:r>
      <w:r>
        <w:rPr>
          <w:rFonts w:ascii="Segoe" w:hAnsi="Segoe" w:cs="Calibri"/>
          <w:b/>
          <w:bCs/>
          <w:sz w:val="19"/>
          <w:szCs w:val="19"/>
          <w:lang w:val="en-US"/>
        </w:rPr>
        <w:t>Edit</w:t>
      </w:r>
      <w:r>
        <w:rPr>
          <w:rFonts w:ascii="Segoe" w:hAnsi="Segoe" w:cs="Calibri"/>
          <w:color w:val="000000"/>
          <w:sz w:val="19"/>
          <w:szCs w:val="19"/>
          <w:lang w:val="en-US"/>
        </w:rPr>
        <w:t>, to open the Query Editor.</w:t>
      </w:r>
    </w:p>
    <w:p w:rsidR="0092343B" w:rsidRDefault="0092343B" w:rsidP="0092343B">
      <w:pPr>
        <w:pStyle w:val="NormalWeb"/>
        <w:spacing w:before="0" w:beforeAutospacing="0" w:after="200" w:afterAutospacing="0"/>
        <w:rPr>
          <w:rFonts w:ascii="Calibri" w:hAnsi="Calibri" w:cs="Calibri"/>
          <w:sz w:val="20"/>
          <w:szCs w:val="20"/>
          <w:lang w:val="en-US"/>
        </w:rPr>
      </w:pPr>
      <w:r>
        <w:rPr>
          <w:rFonts w:ascii="Segoe UI" w:hAnsi="Segoe UI" w:cs="Segoe UI"/>
          <w:sz w:val="20"/>
          <w:szCs w:val="20"/>
          <w:lang w:val="en-US"/>
        </w:rPr>
        <w:t xml:space="preserve">Task </w:t>
      </w:r>
      <w:r w:rsidR="005B0E67">
        <w:rPr>
          <w:rFonts w:ascii="Segoe UI" w:hAnsi="Segoe UI" w:cs="Segoe UI"/>
          <w:sz w:val="20"/>
          <w:szCs w:val="20"/>
          <w:lang w:val="en-US"/>
        </w:rPr>
        <w:t>2</w:t>
      </w:r>
      <w:r>
        <w:rPr>
          <w:rFonts w:ascii="Segoe UI" w:hAnsi="Segoe UI" w:cs="Segoe UI"/>
          <w:sz w:val="20"/>
          <w:szCs w:val="20"/>
          <w:lang w:val="en-US"/>
        </w:rPr>
        <w:t>: Apply Formatting to the Existing Data</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1.</w:t>
      </w:r>
      <w:r>
        <w:rPr>
          <w:color w:val="000000"/>
          <w:sz w:val="14"/>
          <w:szCs w:val="14"/>
          <w:lang w:val="en-US"/>
        </w:rPr>
        <w:t xml:space="preserve">      </w:t>
      </w:r>
      <w:r>
        <w:rPr>
          <w:rFonts w:ascii="Segoe" w:hAnsi="Segoe" w:cs="Calibri"/>
          <w:sz w:val="19"/>
          <w:szCs w:val="19"/>
          <w:lang w:val="en-US"/>
        </w:rPr>
        <w:t xml:space="preserve">In the </w:t>
      </w:r>
      <w:r>
        <w:rPr>
          <w:rFonts w:ascii="Segoe" w:hAnsi="Segoe" w:cs="Calibri"/>
          <w:b/>
          <w:bCs/>
          <w:sz w:val="19"/>
          <w:szCs w:val="19"/>
          <w:lang w:val="en-US"/>
        </w:rPr>
        <w:t>Queries</w:t>
      </w:r>
      <w:r>
        <w:rPr>
          <w:rFonts w:ascii="Segoe" w:hAnsi="Segoe" w:cs="Calibri"/>
          <w:sz w:val="19"/>
          <w:szCs w:val="19"/>
          <w:lang w:val="en-US"/>
        </w:rPr>
        <w:t xml:space="preserve"> pane, click </w:t>
      </w:r>
      <w:r>
        <w:rPr>
          <w:rFonts w:ascii="Segoe" w:hAnsi="Segoe" w:cs="Calibri"/>
          <w:b/>
          <w:bCs/>
          <w:sz w:val="19"/>
          <w:szCs w:val="19"/>
          <w:lang w:val="en-US"/>
        </w:rPr>
        <w:t>Europe</w:t>
      </w:r>
      <w:r>
        <w:rPr>
          <w:rFonts w:ascii="Segoe" w:hAnsi="Segoe" w:cs="Calibri"/>
          <w:sz w:val="19"/>
          <w:szCs w:val="19"/>
          <w:lang w:val="en-US"/>
        </w:rPr>
        <w:t xml:space="preserve"> to display the data in preview mode.</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2.</w:t>
      </w:r>
      <w:r>
        <w:rPr>
          <w:color w:val="000000"/>
          <w:sz w:val="14"/>
          <w:szCs w:val="14"/>
          <w:lang w:val="en-US"/>
        </w:rPr>
        <w:t xml:space="preserve">      </w:t>
      </w:r>
      <w:r>
        <w:rPr>
          <w:rFonts w:ascii="Segoe" w:hAnsi="Segoe" w:cs="Calibri"/>
          <w:sz w:val="19"/>
          <w:szCs w:val="19"/>
          <w:lang w:val="en-US"/>
        </w:rPr>
        <w:t xml:space="preserve">Remove the </w:t>
      </w:r>
      <w:proofErr w:type="spellStart"/>
      <w:r>
        <w:rPr>
          <w:rFonts w:ascii="Segoe" w:hAnsi="Segoe" w:cs="Calibri"/>
          <w:b/>
          <w:bCs/>
          <w:sz w:val="19"/>
          <w:szCs w:val="19"/>
          <w:lang w:val="en-US"/>
        </w:rPr>
        <w:t>ProductKey</w:t>
      </w:r>
      <w:proofErr w:type="spellEnd"/>
      <w:r>
        <w:rPr>
          <w:rFonts w:ascii="Segoe" w:hAnsi="Segoe" w:cs="Calibri"/>
          <w:sz w:val="19"/>
          <w:szCs w:val="19"/>
          <w:lang w:val="en-US"/>
        </w:rPr>
        <w:t xml:space="preserve"> column.</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3.</w:t>
      </w:r>
      <w:r>
        <w:rPr>
          <w:color w:val="000000"/>
          <w:sz w:val="14"/>
          <w:szCs w:val="14"/>
          <w:lang w:val="en-US"/>
        </w:rPr>
        <w:t xml:space="preserve">      </w:t>
      </w:r>
      <w:r>
        <w:rPr>
          <w:rFonts w:ascii="Segoe" w:hAnsi="Segoe" w:cs="Calibri"/>
          <w:sz w:val="19"/>
          <w:szCs w:val="19"/>
          <w:lang w:val="en-US"/>
        </w:rPr>
        <w:t xml:space="preserve">Remove the </w:t>
      </w:r>
      <w:proofErr w:type="spellStart"/>
      <w:r>
        <w:rPr>
          <w:rFonts w:ascii="Segoe" w:hAnsi="Segoe" w:cs="Calibri"/>
          <w:b/>
          <w:bCs/>
          <w:sz w:val="19"/>
          <w:szCs w:val="19"/>
          <w:lang w:val="en-US"/>
        </w:rPr>
        <w:t>SalesOrderNumber</w:t>
      </w:r>
      <w:proofErr w:type="spellEnd"/>
      <w:r>
        <w:rPr>
          <w:rFonts w:ascii="Segoe" w:hAnsi="Segoe" w:cs="Calibri"/>
          <w:sz w:val="19"/>
          <w:szCs w:val="19"/>
          <w:lang w:val="en-US"/>
        </w:rPr>
        <w:t xml:space="preserve"> column.</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4.</w:t>
      </w:r>
      <w:r>
        <w:rPr>
          <w:color w:val="000000"/>
          <w:sz w:val="14"/>
          <w:szCs w:val="14"/>
          <w:lang w:val="en-US"/>
        </w:rPr>
        <w:t xml:space="preserve">      </w:t>
      </w:r>
      <w:r>
        <w:rPr>
          <w:rFonts w:ascii="Segoe" w:hAnsi="Segoe" w:cs="Calibri"/>
          <w:sz w:val="19"/>
          <w:szCs w:val="19"/>
          <w:lang w:val="en-US"/>
        </w:rPr>
        <w:t xml:space="preserve">Rename the </w:t>
      </w:r>
      <w:proofErr w:type="spellStart"/>
      <w:r>
        <w:rPr>
          <w:rFonts w:ascii="Segoe" w:hAnsi="Segoe" w:cs="Calibri"/>
          <w:b/>
          <w:bCs/>
          <w:sz w:val="19"/>
          <w:szCs w:val="19"/>
          <w:lang w:val="en-US"/>
        </w:rPr>
        <w:t>SalesTerritoryCountry</w:t>
      </w:r>
      <w:proofErr w:type="spellEnd"/>
      <w:r>
        <w:rPr>
          <w:rFonts w:ascii="Segoe" w:hAnsi="Segoe" w:cs="Calibri"/>
          <w:sz w:val="19"/>
          <w:szCs w:val="19"/>
          <w:lang w:val="en-US"/>
        </w:rPr>
        <w:t xml:space="preserve"> column to </w:t>
      </w:r>
      <w:r>
        <w:rPr>
          <w:rFonts w:ascii="Segoe" w:hAnsi="Segoe" w:cs="Calibri"/>
          <w:b/>
          <w:bCs/>
          <w:sz w:val="19"/>
          <w:szCs w:val="19"/>
          <w:lang w:val="en-US"/>
        </w:rPr>
        <w:t>Country</w:t>
      </w:r>
      <w:r>
        <w:rPr>
          <w:rFonts w:ascii="Segoe" w:hAnsi="Segoe" w:cs="Calibri"/>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5.</w:t>
      </w:r>
      <w:r>
        <w:rPr>
          <w:color w:val="000000"/>
          <w:sz w:val="14"/>
          <w:szCs w:val="14"/>
          <w:lang w:val="en-US"/>
        </w:rPr>
        <w:t xml:space="preserve">      </w:t>
      </w:r>
      <w:r>
        <w:rPr>
          <w:rFonts w:ascii="Segoe" w:hAnsi="Segoe" w:cs="Calibri"/>
          <w:sz w:val="19"/>
          <w:szCs w:val="19"/>
          <w:lang w:val="en-US"/>
        </w:rPr>
        <w:t xml:space="preserve">Rename the </w:t>
      </w:r>
      <w:proofErr w:type="spellStart"/>
      <w:r>
        <w:rPr>
          <w:rFonts w:ascii="Segoe" w:hAnsi="Segoe" w:cs="Calibri"/>
          <w:b/>
          <w:bCs/>
          <w:sz w:val="19"/>
          <w:szCs w:val="19"/>
          <w:lang w:val="en-US"/>
        </w:rPr>
        <w:t>SalesTerritoryGroup</w:t>
      </w:r>
      <w:proofErr w:type="spellEnd"/>
      <w:r>
        <w:rPr>
          <w:rFonts w:ascii="Segoe" w:hAnsi="Segoe" w:cs="Calibri"/>
          <w:sz w:val="19"/>
          <w:szCs w:val="19"/>
          <w:lang w:val="en-US"/>
        </w:rPr>
        <w:t xml:space="preserve"> column to </w:t>
      </w:r>
      <w:r>
        <w:rPr>
          <w:rFonts w:ascii="Segoe" w:hAnsi="Segoe" w:cs="Calibri"/>
          <w:b/>
          <w:bCs/>
          <w:sz w:val="19"/>
          <w:szCs w:val="19"/>
          <w:lang w:val="en-US"/>
        </w:rPr>
        <w:t>Sales Territory</w:t>
      </w:r>
      <w:r>
        <w:rPr>
          <w:rFonts w:ascii="Segoe" w:hAnsi="Segoe" w:cs="Calibri"/>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6.</w:t>
      </w:r>
      <w:r>
        <w:rPr>
          <w:color w:val="000000"/>
          <w:sz w:val="14"/>
          <w:szCs w:val="14"/>
          <w:lang w:val="en-US"/>
        </w:rPr>
        <w:t xml:space="preserve">      </w:t>
      </w:r>
      <w:r>
        <w:rPr>
          <w:rFonts w:ascii="Segoe" w:hAnsi="Segoe" w:cs="Calibri"/>
          <w:sz w:val="19"/>
          <w:szCs w:val="19"/>
          <w:lang w:val="en-US"/>
        </w:rPr>
        <w:t xml:space="preserve">Rename the </w:t>
      </w:r>
      <w:proofErr w:type="spellStart"/>
      <w:r>
        <w:rPr>
          <w:rFonts w:ascii="Segoe" w:hAnsi="Segoe" w:cs="Calibri"/>
          <w:b/>
          <w:bCs/>
          <w:sz w:val="19"/>
          <w:szCs w:val="19"/>
          <w:lang w:val="en-US"/>
        </w:rPr>
        <w:t>EnglishProductCategoryName</w:t>
      </w:r>
      <w:proofErr w:type="spellEnd"/>
      <w:r>
        <w:rPr>
          <w:rFonts w:ascii="Segoe" w:hAnsi="Segoe" w:cs="Calibri"/>
          <w:b/>
          <w:bCs/>
          <w:sz w:val="19"/>
          <w:szCs w:val="19"/>
          <w:lang w:val="en-US"/>
        </w:rPr>
        <w:t xml:space="preserve"> </w:t>
      </w:r>
      <w:r>
        <w:rPr>
          <w:rFonts w:ascii="Segoe" w:hAnsi="Segoe" w:cs="Calibri"/>
          <w:sz w:val="19"/>
          <w:szCs w:val="19"/>
          <w:lang w:val="en-US"/>
        </w:rPr>
        <w:t>to</w:t>
      </w:r>
      <w:r>
        <w:rPr>
          <w:rFonts w:ascii="Segoe" w:hAnsi="Segoe" w:cs="Calibri"/>
          <w:b/>
          <w:bCs/>
          <w:sz w:val="19"/>
          <w:szCs w:val="19"/>
          <w:lang w:val="en-US"/>
        </w:rPr>
        <w:t xml:space="preserve"> Main Category</w:t>
      </w:r>
      <w:r>
        <w:rPr>
          <w:rFonts w:ascii="Segoe" w:hAnsi="Segoe" w:cs="Calibri"/>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7.</w:t>
      </w:r>
      <w:r>
        <w:rPr>
          <w:color w:val="000000"/>
          <w:sz w:val="14"/>
          <w:szCs w:val="14"/>
          <w:lang w:val="en-US"/>
        </w:rPr>
        <w:t xml:space="preserve">      </w:t>
      </w:r>
      <w:r>
        <w:rPr>
          <w:rFonts w:ascii="Segoe" w:hAnsi="Segoe" w:cs="Calibri"/>
          <w:sz w:val="19"/>
          <w:szCs w:val="19"/>
          <w:lang w:val="en-US"/>
        </w:rPr>
        <w:t xml:space="preserve">Rename the </w:t>
      </w:r>
      <w:proofErr w:type="spellStart"/>
      <w:r>
        <w:rPr>
          <w:rFonts w:ascii="Segoe" w:hAnsi="Segoe" w:cs="Calibri"/>
          <w:b/>
          <w:bCs/>
          <w:sz w:val="19"/>
          <w:szCs w:val="19"/>
          <w:lang w:val="en-US"/>
        </w:rPr>
        <w:t>EnglishProductSubcategoryName</w:t>
      </w:r>
      <w:proofErr w:type="spellEnd"/>
      <w:r>
        <w:rPr>
          <w:rFonts w:ascii="Segoe" w:hAnsi="Segoe" w:cs="Calibri"/>
          <w:b/>
          <w:bCs/>
          <w:sz w:val="19"/>
          <w:szCs w:val="19"/>
          <w:lang w:val="en-US"/>
        </w:rPr>
        <w:t xml:space="preserve"> </w:t>
      </w:r>
      <w:r>
        <w:rPr>
          <w:rFonts w:ascii="Segoe" w:hAnsi="Segoe" w:cs="Calibri"/>
          <w:sz w:val="19"/>
          <w:szCs w:val="19"/>
          <w:lang w:val="en-US"/>
        </w:rPr>
        <w:t xml:space="preserve">column to </w:t>
      </w:r>
      <w:r>
        <w:rPr>
          <w:rFonts w:ascii="Segoe" w:hAnsi="Segoe" w:cs="Calibri"/>
          <w:b/>
          <w:bCs/>
          <w:sz w:val="19"/>
          <w:szCs w:val="19"/>
          <w:lang w:val="en-US"/>
        </w:rPr>
        <w:t>Sub Category</w:t>
      </w:r>
      <w:r>
        <w:rPr>
          <w:rFonts w:ascii="Segoe" w:hAnsi="Segoe" w:cs="Calibri"/>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8.</w:t>
      </w:r>
      <w:r>
        <w:rPr>
          <w:color w:val="000000"/>
          <w:sz w:val="14"/>
          <w:szCs w:val="14"/>
          <w:lang w:val="en-US"/>
        </w:rPr>
        <w:t xml:space="preserve">      </w:t>
      </w:r>
      <w:r>
        <w:rPr>
          <w:rFonts w:ascii="Segoe" w:hAnsi="Segoe" w:cs="Calibri"/>
          <w:sz w:val="19"/>
          <w:szCs w:val="19"/>
          <w:lang w:val="en-US"/>
        </w:rPr>
        <w:t xml:space="preserve">Rename </w:t>
      </w:r>
      <w:proofErr w:type="spellStart"/>
      <w:r>
        <w:rPr>
          <w:rFonts w:ascii="Segoe" w:hAnsi="Segoe" w:cs="Calibri"/>
          <w:b/>
          <w:bCs/>
          <w:sz w:val="19"/>
          <w:szCs w:val="19"/>
          <w:lang w:val="en-US"/>
        </w:rPr>
        <w:t>EnglishProductName</w:t>
      </w:r>
      <w:proofErr w:type="spellEnd"/>
      <w:r>
        <w:rPr>
          <w:rFonts w:ascii="Segoe" w:hAnsi="Segoe" w:cs="Calibri"/>
          <w:sz w:val="19"/>
          <w:szCs w:val="19"/>
          <w:lang w:val="en-US"/>
        </w:rPr>
        <w:t xml:space="preserve"> to </w:t>
      </w:r>
      <w:r>
        <w:rPr>
          <w:rFonts w:ascii="Segoe" w:hAnsi="Segoe" w:cs="Calibri"/>
          <w:b/>
          <w:bCs/>
          <w:sz w:val="19"/>
          <w:szCs w:val="19"/>
          <w:lang w:val="en-US"/>
        </w:rPr>
        <w:t>Product</w:t>
      </w:r>
      <w:r>
        <w:rPr>
          <w:rFonts w:ascii="Segoe" w:hAnsi="Segoe" w:cs="Calibri"/>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9.</w:t>
      </w:r>
      <w:r>
        <w:rPr>
          <w:color w:val="000000"/>
          <w:sz w:val="14"/>
          <w:szCs w:val="14"/>
          <w:lang w:val="en-US"/>
        </w:rPr>
        <w:t xml:space="preserve">      </w:t>
      </w:r>
      <w:r>
        <w:rPr>
          <w:rFonts w:ascii="Segoe" w:hAnsi="Segoe" w:cs="Calibri"/>
          <w:sz w:val="19"/>
          <w:szCs w:val="19"/>
          <w:lang w:val="en-US"/>
        </w:rPr>
        <w:t xml:space="preserve">Move the </w:t>
      </w:r>
      <w:r>
        <w:rPr>
          <w:rFonts w:ascii="Segoe" w:hAnsi="Segoe" w:cs="Calibri"/>
          <w:b/>
          <w:bCs/>
          <w:sz w:val="19"/>
          <w:szCs w:val="19"/>
          <w:lang w:val="en-US"/>
        </w:rPr>
        <w:t>Color</w:t>
      </w:r>
      <w:r>
        <w:rPr>
          <w:rFonts w:ascii="Segoe" w:hAnsi="Segoe" w:cs="Calibri"/>
          <w:sz w:val="19"/>
          <w:szCs w:val="19"/>
          <w:lang w:val="en-US"/>
        </w:rPr>
        <w:t xml:space="preserve"> column to the left. </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10.</w:t>
      </w:r>
      <w:r>
        <w:rPr>
          <w:color w:val="000000"/>
          <w:sz w:val="14"/>
          <w:szCs w:val="14"/>
          <w:lang w:val="en-US"/>
        </w:rPr>
        <w:t xml:space="preserve">    </w:t>
      </w:r>
      <w:r>
        <w:rPr>
          <w:rFonts w:ascii="Segoe" w:hAnsi="Segoe" w:cs="Calibri"/>
          <w:color w:val="000000"/>
          <w:sz w:val="19"/>
          <w:szCs w:val="19"/>
          <w:lang w:val="en-US"/>
        </w:rPr>
        <w:t xml:space="preserve">In the </w:t>
      </w:r>
      <w:r>
        <w:rPr>
          <w:rFonts w:ascii="Segoe" w:hAnsi="Segoe" w:cs="Calibri"/>
          <w:b/>
          <w:bCs/>
          <w:sz w:val="19"/>
          <w:szCs w:val="19"/>
          <w:lang w:val="en-US"/>
        </w:rPr>
        <w:t>Queries</w:t>
      </w:r>
      <w:r>
        <w:rPr>
          <w:rFonts w:ascii="Segoe" w:hAnsi="Segoe" w:cs="Calibri"/>
          <w:color w:val="000000"/>
          <w:sz w:val="19"/>
          <w:szCs w:val="19"/>
          <w:lang w:val="en-US"/>
        </w:rPr>
        <w:t xml:space="preserve"> pane, click </w:t>
      </w:r>
      <w:r>
        <w:rPr>
          <w:rFonts w:ascii="Segoe" w:hAnsi="Segoe" w:cs="Calibri"/>
          <w:b/>
          <w:bCs/>
          <w:sz w:val="19"/>
          <w:szCs w:val="19"/>
          <w:lang w:val="en-US"/>
        </w:rPr>
        <w:t>North America</w:t>
      </w:r>
      <w:r>
        <w:rPr>
          <w:rFonts w:ascii="Segoe" w:hAnsi="Segoe" w:cs="Calibri"/>
          <w:color w:val="000000"/>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11.</w:t>
      </w:r>
      <w:r>
        <w:rPr>
          <w:color w:val="000000"/>
          <w:sz w:val="14"/>
          <w:szCs w:val="14"/>
          <w:lang w:val="en-US"/>
        </w:rPr>
        <w:t xml:space="preserve">    </w:t>
      </w:r>
      <w:r>
        <w:rPr>
          <w:rFonts w:ascii="Segoe" w:hAnsi="Segoe" w:cs="Calibri"/>
          <w:color w:val="000000"/>
          <w:sz w:val="19"/>
          <w:szCs w:val="19"/>
          <w:lang w:val="en-US"/>
        </w:rPr>
        <w:t xml:space="preserve">Remove the </w:t>
      </w:r>
      <w:proofErr w:type="spellStart"/>
      <w:r>
        <w:rPr>
          <w:rFonts w:ascii="Segoe" w:hAnsi="Segoe" w:cs="Calibri"/>
          <w:b/>
          <w:bCs/>
          <w:sz w:val="19"/>
          <w:szCs w:val="19"/>
          <w:lang w:val="en-US"/>
        </w:rPr>
        <w:t>ProductKey</w:t>
      </w:r>
      <w:proofErr w:type="spellEnd"/>
      <w:r>
        <w:rPr>
          <w:rFonts w:ascii="Segoe" w:hAnsi="Segoe" w:cs="Calibri"/>
          <w:color w:val="000000"/>
          <w:sz w:val="19"/>
          <w:szCs w:val="19"/>
          <w:lang w:val="en-US"/>
        </w:rPr>
        <w:t xml:space="preserve"> column.</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12.</w:t>
      </w:r>
      <w:r>
        <w:rPr>
          <w:color w:val="000000"/>
          <w:sz w:val="14"/>
          <w:szCs w:val="14"/>
          <w:lang w:val="en-US"/>
        </w:rPr>
        <w:t xml:space="preserve">    </w:t>
      </w:r>
      <w:r>
        <w:rPr>
          <w:rFonts w:ascii="Segoe" w:hAnsi="Segoe" w:cs="Calibri"/>
          <w:color w:val="000000"/>
          <w:sz w:val="19"/>
          <w:szCs w:val="19"/>
          <w:lang w:val="en-US"/>
        </w:rPr>
        <w:t xml:space="preserve">Remove the </w:t>
      </w:r>
      <w:proofErr w:type="spellStart"/>
      <w:r>
        <w:rPr>
          <w:rFonts w:ascii="Segoe" w:hAnsi="Segoe" w:cs="Calibri"/>
          <w:b/>
          <w:bCs/>
          <w:sz w:val="19"/>
          <w:szCs w:val="19"/>
          <w:lang w:val="en-US"/>
        </w:rPr>
        <w:t>SalesOrderNumber</w:t>
      </w:r>
      <w:proofErr w:type="spellEnd"/>
      <w:r>
        <w:rPr>
          <w:rFonts w:ascii="Segoe" w:hAnsi="Segoe" w:cs="Calibri"/>
          <w:color w:val="000000"/>
          <w:sz w:val="19"/>
          <w:szCs w:val="19"/>
          <w:lang w:val="en-US"/>
        </w:rPr>
        <w:t xml:space="preserve"> column.</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13.</w:t>
      </w:r>
      <w:r>
        <w:rPr>
          <w:color w:val="000000"/>
          <w:sz w:val="14"/>
          <w:szCs w:val="14"/>
          <w:lang w:val="en-US"/>
        </w:rPr>
        <w:t xml:space="preserve">    </w:t>
      </w:r>
      <w:r>
        <w:rPr>
          <w:rFonts w:ascii="Segoe" w:hAnsi="Segoe" w:cs="Calibri"/>
          <w:sz w:val="19"/>
          <w:szCs w:val="19"/>
          <w:lang w:val="en-US"/>
        </w:rPr>
        <w:t xml:space="preserve">Rename the </w:t>
      </w:r>
      <w:proofErr w:type="spellStart"/>
      <w:r>
        <w:rPr>
          <w:rFonts w:ascii="Segoe" w:hAnsi="Segoe" w:cs="Calibri"/>
          <w:b/>
          <w:bCs/>
          <w:sz w:val="19"/>
          <w:szCs w:val="19"/>
          <w:lang w:val="en-US"/>
        </w:rPr>
        <w:t>SalesTerritoryCountry</w:t>
      </w:r>
      <w:proofErr w:type="spellEnd"/>
      <w:r>
        <w:rPr>
          <w:rFonts w:ascii="Segoe" w:hAnsi="Segoe" w:cs="Calibri"/>
          <w:sz w:val="19"/>
          <w:szCs w:val="19"/>
          <w:lang w:val="en-US"/>
        </w:rPr>
        <w:t xml:space="preserve"> column to </w:t>
      </w:r>
      <w:r>
        <w:rPr>
          <w:rFonts w:ascii="Segoe" w:hAnsi="Segoe" w:cs="Calibri"/>
          <w:b/>
          <w:bCs/>
          <w:sz w:val="19"/>
          <w:szCs w:val="19"/>
          <w:lang w:val="en-US"/>
        </w:rPr>
        <w:t>Country</w:t>
      </w:r>
      <w:r>
        <w:rPr>
          <w:rFonts w:ascii="Segoe" w:hAnsi="Segoe" w:cs="Calibri"/>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14.</w:t>
      </w:r>
      <w:r>
        <w:rPr>
          <w:color w:val="000000"/>
          <w:sz w:val="14"/>
          <w:szCs w:val="14"/>
          <w:lang w:val="en-US"/>
        </w:rPr>
        <w:t xml:space="preserve">    </w:t>
      </w:r>
      <w:r>
        <w:rPr>
          <w:rFonts w:ascii="Segoe" w:hAnsi="Segoe" w:cs="Calibri"/>
          <w:sz w:val="19"/>
          <w:szCs w:val="19"/>
          <w:lang w:val="en-US"/>
        </w:rPr>
        <w:t xml:space="preserve">Rename the </w:t>
      </w:r>
      <w:proofErr w:type="spellStart"/>
      <w:r>
        <w:rPr>
          <w:rFonts w:ascii="Segoe" w:hAnsi="Segoe" w:cs="Calibri"/>
          <w:b/>
          <w:bCs/>
          <w:sz w:val="19"/>
          <w:szCs w:val="19"/>
          <w:lang w:val="en-US"/>
        </w:rPr>
        <w:t>SalesTerritoryGroup</w:t>
      </w:r>
      <w:proofErr w:type="spellEnd"/>
      <w:r>
        <w:rPr>
          <w:rFonts w:ascii="Segoe" w:hAnsi="Segoe" w:cs="Calibri"/>
          <w:sz w:val="19"/>
          <w:szCs w:val="19"/>
          <w:lang w:val="en-US"/>
        </w:rPr>
        <w:t xml:space="preserve"> column to </w:t>
      </w:r>
      <w:r>
        <w:rPr>
          <w:rFonts w:ascii="Segoe" w:hAnsi="Segoe" w:cs="Calibri"/>
          <w:b/>
          <w:bCs/>
          <w:sz w:val="19"/>
          <w:szCs w:val="19"/>
          <w:lang w:val="en-US"/>
        </w:rPr>
        <w:t>Sales Territory</w:t>
      </w:r>
      <w:r>
        <w:rPr>
          <w:rFonts w:ascii="Segoe" w:hAnsi="Segoe" w:cs="Calibri"/>
          <w:color w:val="000000"/>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15.</w:t>
      </w:r>
      <w:r>
        <w:rPr>
          <w:color w:val="000000"/>
          <w:sz w:val="14"/>
          <w:szCs w:val="14"/>
          <w:lang w:val="en-US"/>
        </w:rPr>
        <w:t xml:space="preserve">    </w:t>
      </w:r>
      <w:r>
        <w:rPr>
          <w:rFonts w:ascii="Segoe" w:hAnsi="Segoe" w:cs="Calibri"/>
          <w:color w:val="000000"/>
          <w:sz w:val="19"/>
          <w:szCs w:val="19"/>
          <w:lang w:val="en-US"/>
        </w:rPr>
        <w:t xml:space="preserve">Rename the </w:t>
      </w:r>
      <w:proofErr w:type="spellStart"/>
      <w:r>
        <w:rPr>
          <w:rFonts w:ascii="Segoe" w:hAnsi="Segoe" w:cs="Calibri"/>
          <w:b/>
          <w:bCs/>
          <w:sz w:val="19"/>
          <w:szCs w:val="19"/>
          <w:lang w:val="en-US"/>
        </w:rPr>
        <w:t>EnglishProductCategoryName</w:t>
      </w:r>
      <w:proofErr w:type="spellEnd"/>
      <w:r>
        <w:rPr>
          <w:rFonts w:ascii="Segoe" w:hAnsi="Segoe" w:cs="Calibri"/>
          <w:color w:val="000000"/>
          <w:sz w:val="19"/>
          <w:szCs w:val="19"/>
          <w:lang w:val="en-US"/>
        </w:rPr>
        <w:t xml:space="preserve"> to </w:t>
      </w:r>
      <w:r>
        <w:rPr>
          <w:rFonts w:ascii="Segoe" w:hAnsi="Segoe" w:cs="Calibri"/>
          <w:b/>
          <w:bCs/>
          <w:sz w:val="19"/>
          <w:szCs w:val="19"/>
          <w:lang w:val="en-US"/>
        </w:rPr>
        <w:t>Main Category</w:t>
      </w:r>
      <w:r>
        <w:rPr>
          <w:rFonts w:ascii="Segoe" w:hAnsi="Segoe" w:cs="Calibri"/>
          <w:color w:val="000000"/>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16.</w:t>
      </w:r>
      <w:r>
        <w:rPr>
          <w:color w:val="000000"/>
          <w:sz w:val="14"/>
          <w:szCs w:val="14"/>
          <w:lang w:val="en-US"/>
        </w:rPr>
        <w:t xml:space="preserve">    </w:t>
      </w:r>
      <w:r>
        <w:rPr>
          <w:rFonts w:ascii="Segoe" w:hAnsi="Segoe" w:cs="Calibri"/>
          <w:color w:val="000000"/>
          <w:sz w:val="19"/>
          <w:szCs w:val="19"/>
          <w:lang w:val="en-US"/>
        </w:rPr>
        <w:t xml:space="preserve">Rename the </w:t>
      </w:r>
      <w:proofErr w:type="spellStart"/>
      <w:r>
        <w:rPr>
          <w:rFonts w:ascii="Segoe" w:hAnsi="Segoe" w:cs="Calibri"/>
          <w:b/>
          <w:bCs/>
          <w:sz w:val="19"/>
          <w:szCs w:val="19"/>
          <w:lang w:val="en-US"/>
        </w:rPr>
        <w:t>EnglishProductSubcategoryName</w:t>
      </w:r>
      <w:proofErr w:type="spellEnd"/>
      <w:r>
        <w:rPr>
          <w:rFonts w:ascii="Segoe" w:hAnsi="Segoe" w:cs="Calibri"/>
          <w:color w:val="000000"/>
          <w:sz w:val="19"/>
          <w:szCs w:val="19"/>
          <w:lang w:val="en-US"/>
        </w:rPr>
        <w:t xml:space="preserve"> column to </w:t>
      </w:r>
      <w:r>
        <w:rPr>
          <w:rFonts w:ascii="Segoe" w:hAnsi="Segoe" w:cs="Calibri"/>
          <w:b/>
          <w:bCs/>
          <w:sz w:val="19"/>
          <w:szCs w:val="19"/>
          <w:lang w:val="en-US"/>
        </w:rPr>
        <w:t>Sub Category</w:t>
      </w:r>
      <w:r>
        <w:rPr>
          <w:rFonts w:ascii="Segoe" w:hAnsi="Segoe" w:cs="Calibri"/>
          <w:color w:val="000000"/>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17.</w:t>
      </w:r>
      <w:r>
        <w:rPr>
          <w:color w:val="000000"/>
          <w:sz w:val="14"/>
          <w:szCs w:val="14"/>
          <w:lang w:val="en-US"/>
        </w:rPr>
        <w:t xml:space="preserve">    </w:t>
      </w:r>
      <w:r>
        <w:rPr>
          <w:rFonts w:ascii="Segoe" w:hAnsi="Segoe" w:cs="Calibri"/>
          <w:color w:val="000000"/>
          <w:sz w:val="19"/>
          <w:szCs w:val="19"/>
          <w:lang w:val="en-US"/>
        </w:rPr>
        <w:t xml:space="preserve">Rename </w:t>
      </w:r>
      <w:proofErr w:type="spellStart"/>
      <w:r>
        <w:rPr>
          <w:rFonts w:ascii="Segoe" w:hAnsi="Segoe" w:cs="Calibri"/>
          <w:b/>
          <w:bCs/>
          <w:sz w:val="19"/>
          <w:szCs w:val="19"/>
          <w:lang w:val="en-US"/>
        </w:rPr>
        <w:t>EnglishProductName</w:t>
      </w:r>
      <w:proofErr w:type="spellEnd"/>
      <w:r>
        <w:rPr>
          <w:rFonts w:ascii="Segoe" w:hAnsi="Segoe" w:cs="Calibri"/>
          <w:color w:val="000000"/>
          <w:sz w:val="19"/>
          <w:szCs w:val="19"/>
          <w:lang w:val="en-US"/>
        </w:rPr>
        <w:t xml:space="preserve"> to </w:t>
      </w:r>
      <w:r>
        <w:rPr>
          <w:rFonts w:ascii="Segoe" w:hAnsi="Segoe" w:cs="Calibri"/>
          <w:b/>
          <w:bCs/>
          <w:sz w:val="19"/>
          <w:szCs w:val="19"/>
          <w:lang w:val="en-US"/>
        </w:rPr>
        <w:t>Product</w:t>
      </w:r>
      <w:r>
        <w:rPr>
          <w:rFonts w:ascii="Segoe" w:hAnsi="Segoe" w:cs="Calibri"/>
          <w:color w:val="000000"/>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18.</w:t>
      </w:r>
      <w:r>
        <w:rPr>
          <w:color w:val="000000"/>
          <w:sz w:val="14"/>
          <w:szCs w:val="14"/>
          <w:lang w:val="en-US"/>
        </w:rPr>
        <w:t xml:space="preserve">    </w:t>
      </w:r>
      <w:r>
        <w:rPr>
          <w:rFonts w:ascii="Segoe" w:hAnsi="Segoe" w:cs="Calibri"/>
          <w:color w:val="000000"/>
          <w:sz w:val="19"/>
          <w:szCs w:val="19"/>
          <w:lang w:val="en-US"/>
        </w:rPr>
        <w:t xml:space="preserve">Move the </w:t>
      </w:r>
      <w:r>
        <w:rPr>
          <w:rFonts w:ascii="Segoe" w:hAnsi="Segoe" w:cs="Calibri"/>
          <w:b/>
          <w:bCs/>
          <w:sz w:val="19"/>
          <w:szCs w:val="19"/>
          <w:lang w:val="en-US"/>
        </w:rPr>
        <w:t>Color</w:t>
      </w:r>
      <w:r>
        <w:rPr>
          <w:rFonts w:ascii="Segoe" w:hAnsi="Segoe" w:cs="Calibri"/>
          <w:color w:val="000000"/>
          <w:sz w:val="19"/>
          <w:szCs w:val="19"/>
          <w:lang w:val="en-US"/>
        </w:rPr>
        <w:t xml:space="preserve"> column to the left.</w:t>
      </w:r>
    </w:p>
    <w:p w:rsidR="0092343B" w:rsidRDefault="0092343B" w:rsidP="0092343B">
      <w:pPr>
        <w:pStyle w:val="NormalWeb"/>
        <w:spacing w:before="0" w:beforeAutospacing="0" w:after="120" w:afterAutospacing="0" w:line="260" w:lineRule="atLeast"/>
        <w:ind w:left="540"/>
        <w:rPr>
          <w:rFonts w:ascii="Calibri" w:hAnsi="Calibri" w:cs="Calibri"/>
          <w:sz w:val="22"/>
          <w:szCs w:val="22"/>
          <w:lang w:val="en-US"/>
        </w:rPr>
      </w:pPr>
      <w:r>
        <w:rPr>
          <w:rFonts w:ascii="Segoe" w:hAnsi="Segoe" w:cs="Calibri"/>
          <w:color w:val="000000"/>
          <w:sz w:val="19"/>
          <w:szCs w:val="19"/>
          <w:lang w:val="en-US"/>
        </w:rPr>
        <w:t>19.</w:t>
      </w:r>
      <w:r>
        <w:rPr>
          <w:color w:val="000000"/>
          <w:sz w:val="14"/>
          <w:szCs w:val="14"/>
          <w:lang w:val="en-US"/>
        </w:rPr>
        <w:t xml:space="preserve">    </w:t>
      </w:r>
      <w:r>
        <w:rPr>
          <w:rFonts w:ascii="Segoe" w:hAnsi="Segoe" w:cs="Calibri"/>
          <w:sz w:val="19"/>
          <w:szCs w:val="19"/>
          <w:lang w:val="en-US"/>
        </w:rPr>
        <w:t xml:space="preserve">Open </w:t>
      </w:r>
      <w:r>
        <w:rPr>
          <w:rFonts w:ascii="Segoe" w:hAnsi="Segoe" w:cs="Calibri"/>
          <w:b/>
          <w:bCs/>
          <w:sz w:val="19"/>
          <w:szCs w:val="19"/>
          <w:lang w:val="en-US"/>
        </w:rPr>
        <w:t>Advanced Editor</w:t>
      </w:r>
      <w:r>
        <w:rPr>
          <w:rFonts w:ascii="Segoe" w:hAnsi="Segoe" w:cs="Calibri"/>
          <w:sz w:val="19"/>
          <w:szCs w:val="19"/>
          <w:lang w:val="en-US"/>
        </w:rPr>
        <w:t xml:space="preserve"> to view the query that has been updated with the applied steps.</w:t>
      </w:r>
    </w:p>
    <w:p w:rsidR="005D70E6" w:rsidRDefault="005B0E67">
      <w:pPr>
        <w:rPr>
          <w:lang w:val="en-US"/>
        </w:rPr>
      </w:pPr>
      <w:r>
        <w:rPr>
          <w:lang w:val="en-US"/>
        </w:rPr>
        <w:br w:type="page"/>
      </w:r>
    </w:p>
    <w:p w:rsidR="0092343B" w:rsidRDefault="0092343B" w:rsidP="005B0E67">
      <w:pPr>
        <w:pStyle w:val="Ttulo2"/>
        <w:rPr>
          <w:lang w:val="en-US"/>
        </w:rPr>
      </w:pPr>
      <w:r>
        <w:rPr>
          <w:lang w:val="en-GB"/>
        </w:rPr>
        <w:lastRenderedPageBreak/>
        <w:t>Exercise 2: Combine Power BI Data</w:t>
      </w:r>
    </w:p>
    <w:p w:rsidR="005B0E67" w:rsidRDefault="005B0E67" w:rsidP="0092343B">
      <w:pPr>
        <w:pStyle w:val="NormalWeb"/>
        <w:spacing w:before="0" w:beforeAutospacing="0" w:after="200" w:afterAutospacing="0"/>
        <w:rPr>
          <w:rFonts w:ascii="Segoe UI" w:hAnsi="Segoe UI" w:cs="Segoe UI"/>
          <w:b/>
          <w:bCs/>
          <w:sz w:val="20"/>
          <w:szCs w:val="20"/>
          <w:lang w:val="en-US"/>
        </w:rPr>
      </w:pPr>
    </w:p>
    <w:p w:rsidR="0092343B" w:rsidRDefault="0092343B" w:rsidP="0092343B">
      <w:pPr>
        <w:pStyle w:val="NormalWeb"/>
        <w:spacing w:before="0" w:beforeAutospacing="0" w:after="200" w:afterAutospacing="0"/>
        <w:rPr>
          <w:rFonts w:ascii="Segoe UI" w:hAnsi="Segoe UI" w:cs="Segoe UI"/>
          <w:sz w:val="20"/>
          <w:szCs w:val="20"/>
          <w:lang w:val="en-US"/>
        </w:rPr>
      </w:pPr>
      <w:r>
        <w:rPr>
          <w:rFonts w:ascii="Segoe UI" w:hAnsi="Segoe UI" w:cs="Segoe UI"/>
          <w:b/>
          <w:bCs/>
          <w:sz w:val="20"/>
          <w:szCs w:val="20"/>
          <w:lang w:val="en-US"/>
        </w:rPr>
        <w:t>Exercise Scenario</w:t>
      </w:r>
    </w:p>
    <w:p w:rsidR="0092343B" w:rsidRDefault="0092343B" w:rsidP="0092343B">
      <w:pPr>
        <w:pStyle w:val="NormalWeb"/>
        <w:spacing w:before="0" w:beforeAutospacing="0" w:after="200" w:afterAutospacing="0"/>
        <w:rPr>
          <w:rFonts w:ascii="Segoe UI" w:hAnsi="Segoe UI" w:cs="Segoe UI"/>
          <w:sz w:val="20"/>
          <w:szCs w:val="20"/>
          <w:lang w:val="en-US"/>
        </w:rPr>
      </w:pPr>
      <w:r>
        <w:rPr>
          <w:rFonts w:ascii="Segoe UI" w:hAnsi="Segoe UI" w:cs="Segoe UI"/>
          <w:sz w:val="20"/>
          <w:szCs w:val="20"/>
          <w:lang w:val="en-US"/>
        </w:rPr>
        <w:t xml:space="preserve">You have imported the two worksheets for sales in Europe and North </w:t>
      </w:r>
      <w:proofErr w:type="gramStart"/>
      <w:r>
        <w:rPr>
          <w:rFonts w:ascii="Segoe UI" w:hAnsi="Segoe UI" w:cs="Segoe UI"/>
          <w:sz w:val="20"/>
          <w:szCs w:val="20"/>
          <w:lang w:val="en-US"/>
        </w:rPr>
        <w:t>America, and</w:t>
      </w:r>
      <w:proofErr w:type="gramEnd"/>
      <w:r>
        <w:rPr>
          <w:rFonts w:ascii="Segoe UI" w:hAnsi="Segoe UI" w:cs="Segoe UI"/>
          <w:sz w:val="20"/>
          <w:szCs w:val="20"/>
          <w:lang w:val="en-US"/>
        </w:rPr>
        <w:t xml:space="preserve"> applied some shaping. You now want to combine the rows from the North America query, into the Europe query. You also want to include a Country Code column.</w:t>
      </w:r>
    </w:p>
    <w:p w:rsidR="0092343B" w:rsidRDefault="0092343B" w:rsidP="0092343B">
      <w:pPr>
        <w:pStyle w:val="NormalWeb"/>
        <w:spacing w:before="0" w:beforeAutospacing="0" w:after="200" w:afterAutospacing="0"/>
        <w:rPr>
          <w:rFonts w:ascii="Segoe UI" w:hAnsi="Segoe UI" w:cs="Segoe UI"/>
          <w:sz w:val="20"/>
          <w:szCs w:val="20"/>
          <w:lang w:val="en-US"/>
        </w:rPr>
      </w:pPr>
      <w:r>
        <w:rPr>
          <w:rFonts w:ascii="Segoe UI" w:hAnsi="Segoe UI" w:cs="Segoe UI"/>
          <w:sz w:val="20"/>
          <w:szCs w:val="20"/>
          <w:lang w:val="en-US"/>
        </w:rPr>
        <w:t>Task 1: Add Related Data to the Shaped Data</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1.</w:t>
      </w:r>
      <w:r>
        <w:rPr>
          <w:color w:val="000000"/>
          <w:sz w:val="14"/>
          <w:szCs w:val="14"/>
          <w:lang w:val="en-US"/>
        </w:rPr>
        <w:t xml:space="preserve">      </w:t>
      </w:r>
      <w:r>
        <w:rPr>
          <w:rFonts w:ascii="Segoe" w:hAnsi="Segoe" w:cs="Calibri"/>
          <w:sz w:val="19"/>
          <w:szCs w:val="19"/>
          <w:lang w:val="en-US"/>
        </w:rPr>
        <w:t xml:space="preserve">Select </w:t>
      </w:r>
      <w:r>
        <w:rPr>
          <w:rFonts w:ascii="Segoe" w:hAnsi="Segoe" w:cs="Calibri"/>
          <w:b/>
          <w:bCs/>
          <w:sz w:val="19"/>
          <w:szCs w:val="19"/>
          <w:lang w:val="en-US"/>
        </w:rPr>
        <w:t>Europe</w:t>
      </w:r>
      <w:r>
        <w:rPr>
          <w:rFonts w:ascii="Segoe" w:hAnsi="Segoe" w:cs="Calibri"/>
          <w:sz w:val="19"/>
          <w:szCs w:val="19"/>
          <w:lang w:val="en-US"/>
        </w:rPr>
        <w:t xml:space="preserve"> in the </w:t>
      </w:r>
      <w:r>
        <w:rPr>
          <w:rFonts w:ascii="Segoe" w:hAnsi="Segoe" w:cs="Calibri"/>
          <w:b/>
          <w:bCs/>
          <w:sz w:val="19"/>
          <w:szCs w:val="19"/>
          <w:lang w:val="en-US"/>
        </w:rPr>
        <w:t xml:space="preserve">Queries </w:t>
      </w:r>
      <w:r>
        <w:rPr>
          <w:rFonts w:ascii="Segoe" w:hAnsi="Segoe" w:cs="Calibri"/>
          <w:sz w:val="19"/>
          <w:szCs w:val="19"/>
          <w:lang w:val="en-US"/>
        </w:rPr>
        <w:t>pane.</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2.</w:t>
      </w:r>
      <w:r>
        <w:rPr>
          <w:color w:val="000000"/>
          <w:sz w:val="14"/>
          <w:szCs w:val="14"/>
          <w:lang w:val="en-US"/>
        </w:rPr>
        <w:t xml:space="preserve">      </w:t>
      </w:r>
      <w:r>
        <w:rPr>
          <w:rFonts w:ascii="Segoe" w:hAnsi="Segoe" w:cs="Calibri"/>
          <w:sz w:val="19"/>
          <w:szCs w:val="19"/>
          <w:lang w:val="en-US"/>
        </w:rPr>
        <w:t xml:space="preserve">Click </w:t>
      </w:r>
      <w:r>
        <w:rPr>
          <w:rFonts w:ascii="Segoe" w:hAnsi="Segoe" w:cs="Calibri"/>
          <w:b/>
          <w:bCs/>
          <w:sz w:val="19"/>
          <w:szCs w:val="19"/>
          <w:lang w:val="en-US"/>
        </w:rPr>
        <w:t xml:space="preserve">Append </w:t>
      </w:r>
      <w:proofErr w:type="gramStart"/>
      <w:r>
        <w:rPr>
          <w:rFonts w:ascii="Segoe" w:hAnsi="Segoe" w:cs="Calibri"/>
          <w:b/>
          <w:bCs/>
          <w:sz w:val="19"/>
          <w:szCs w:val="19"/>
          <w:lang w:val="en-US"/>
        </w:rPr>
        <w:t>Queries</w:t>
      </w:r>
      <w:r>
        <w:rPr>
          <w:rFonts w:ascii="Segoe" w:hAnsi="Segoe" w:cs="Calibri"/>
          <w:sz w:val="19"/>
          <w:szCs w:val="19"/>
          <w:lang w:val="en-US"/>
        </w:rPr>
        <w:t>, and</w:t>
      </w:r>
      <w:proofErr w:type="gramEnd"/>
      <w:r>
        <w:rPr>
          <w:rFonts w:ascii="Segoe" w:hAnsi="Segoe" w:cs="Calibri"/>
          <w:sz w:val="19"/>
          <w:szCs w:val="19"/>
          <w:lang w:val="en-US"/>
        </w:rPr>
        <w:t xml:space="preserve"> combine the North America data with the Europe data.</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3.</w:t>
      </w:r>
      <w:r>
        <w:rPr>
          <w:color w:val="000000"/>
          <w:sz w:val="14"/>
          <w:szCs w:val="14"/>
          <w:lang w:val="en-US"/>
        </w:rPr>
        <w:t xml:space="preserve">      </w:t>
      </w:r>
      <w:r>
        <w:rPr>
          <w:rFonts w:ascii="Segoe" w:hAnsi="Segoe" w:cs="Calibri"/>
          <w:sz w:val="19"/>
          <w:szCs w:val="19"/>
          <w:lang w:val="en-US"/>
        </w:rPr>
        <w:t>Use the selection menu on the Country column header to check that the data has loaded.</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4.</w:t>
      </w:r>
      <w:r>
        <w:rPr>
          <w:color w:val="000000"/>
          <w:sz w:val="14"/>
          <w:szCs w:val="14"/>
          <w:lang w:val="en-US"/>
        </w:rPr>
        <w:t xml:space="preserve">      </w:t>
      </w:r>
      <w:r>
        <w:rPr>
          <w:rFonts w:ascii="Segoe" w:hAnsi="Segoe" w:cs="Calibri"/>
          <w:sz w:val="19"/>
          <w:szCs w:val="19"/>
          <w:lang w:val="en-US"/>
        </w:rPr>
        <w:t xml:space="preserve">Import the </w:t>
      </w:r>
      <w:r>
        <w:rPr>
          <w:rFonts w:ascii="Segoe" w:hAnsi="Segoe" w:cs="Calibri"/>
          <w:b/>
          <w:bCs/>
          <w:sz w:val="19"/>
          <w:szCs w:val="19"/>
          <w:lang w:val="en-US"/>
        </w:rPr>
        <w:t xml:space="preserve">Country Codes.xlsx </w:t>
      </w:r>
      <w:r>
        <w:rPr>
          <w:rFonts w:ascii="Segoe" w:hAnsi="Segoe" w:cs="Calibri"/>
          <w:sz w:val="19"/>
          <w:szCs w:val="19"/>
          <w:lang w:val="en-US"/>
        </w:rPr>
        <w:t>file</w:t>
      </w:r>
      <w:r>
        <w:rPr>
          <w:rFonts w:ascii="Segoe" w:hAnsi="Segoe" w:cs="Calibri"/>
          <w:color w:val="000000"/>
          <w:sz w:val="19"/>
          <w:szCs w:val="19"/>
          <w:lang w:val="en-US"/>
        </w:rPr>
        <w:t xml:space="preserve">. </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5.</w:t>
      </w:r>
      <w:r>
        <w:rPr>
          <w:color w:val="000000"/>
          <w:sz w:val="14"/>
          <w:szCs w:val="14"/>
          <w:lang w:val="en-US"/>
        </w:rPr>
        <w:t xml:space="preserve">      </w:t>
      </w:r>
      <w:r>
        <w:rPr>
          <w:rFonts w:ascii="Segoe" w:hAnsi="Segoe" w:cs="Calibri"/>
          <w:color w:val="000000"/>
          <w:sz w:val="19"/>
          <w:szCs w:val="19"/>
          <w:lang w:val="en-US"/>
        </w:rPr>
        <w:t xml:space="preserve">In the </w:t>
      </w:r>
      <w:r>
        <w:rPr>
          <w:rFonts w:ascii="Segoe" w:hAnsi="Segoe" w:cs="Calibri"/>
          <w:b/>
          <w:bCs/>
          <w:color w:val="000000"/>
          <w:sz w:val="19"/>
          <w:szCs w:val="19"/>
          <w:lang w:val="en-US"/>
        </w:rPr>
        <w:t>Navigator</w:t>
      </w:r>
      <w:r>
        <w:rPr>
          <w:rFonts w:ascii="Segoe" w:hAnsi="Segoe" w:cs="Calibri"/>
          <w:color w:val="000000"/>
          <w:sz w:val="19"/>
          <w:szCs w:val="19"/>
          <w:lang w:val="en-US"/>
        </w:rPr>
        <w:t xml:space="preserve"> window, select </w:t>
      </w:r>
      <w:r>
        <w:rPr>
          <w:rFonts w:ascii="Segoe" w:hAnsi="Segoe" w:cs="Calibri"/>
          <w:b/>
          <w:bCs/>
          <w:sz w:val="19"/>
          <w:szCs w:val="19"/>
          <w:lang w:val="en-US"/>
        </w:rPr>
        <w:t>Country Codes</w:t>
      </w:r>
      <w:r>
        <w:rPr>
          <w:rFonts w:ascii="Segoe" w:hAnsi="Segoe" w:cs="Calibri"/>
          <w:color w:val="000000"/>
          <w:sz w:val="19"/>
          <w:szCs w:val="19"/>
          <w:lang w:val="en-US"/>
        </w:rPr>
        <w:t xml:space="preserve">, and click </w:t>
      </w:r>
      <w:r>
        <w:rPr>
          <w:rFonts w:ascii="Segoe" w:hAnsi="Segoe" w:cs="Calibri"/>
          <w:b/>
          <w:bCs/>
          <w:sz w:val="19"/>
          <w:szCs w:val="19"/>
          <w:lang w:val="en-US"/>
        </w:rPr>
        <w:t>Load</w:t>
      </w:r>
      <w:r>
        <w:rPr>
          <w:rFonts w:ascii="Segoe" w:hAnsi="Segoe" w:cs="Calibri"/>
          <w:color w:val="000000"/>
          <w:sz w:val="19"/>
          <w:szCs w:val="19"/>
          <w:lang w:val="en-US"/>
        </w:rPr>
        <w:t>.</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6.</w:t>
      </w:r>
      <w:r>
        <w:rPr>
          <w:color w:val="000000"/>
          <w:sz w:val="14"/>
          <w:szCs w:val="14"/>
          <w:lang w:val="en-US"/>
        </w:rPr>
        <w:t xml:space="preserve">      </w:t>
      </w:r>
      <w:r>
        <w:rPr>
          <w:rFonts w:ascii="Segoe" w:hAnsi="Segoe" w:cs="Calibri"/>
          <w:sz w:val="19"/>
          <w:szCs w:val="19"/>
          <w:lang w:val="en-US"/>
        </w:rPr>
        <w:t xml:space="preserve">Merge the </w:t>
      </w:r>
      <w:r>
        <w:rPr>
          <w:rFonts w:ascii="Segoe" w:hAnsi="Segoe" w:cs="Calibri"/>
          <w:b/>
          <w:bCs/>
          <w:sz w:val="19"/>
          <w:szCs w:val="19"/>
          <w:lang w:val="en-US"/>
        </w:rPr>
        <w:t>Country Codes</w:t>
      </w:r>
      <w:r>
        <w:rPr>
          <w:rFonts w:ascii="Segoe" w:hAnsi="Segoe" w:cs="Calibri"/>
          <w:sz w:val="19"/>
          <w:szCs w:val="19"/>
          <w:lang w:val="en-US"/>
        </w:rPr>
        <w:t xml:space="preserve"> table with the </w:t>
      </w:r>
      <w:r>
        <w:rPr>
          <w:rFonts w:ascii="Segoe" w:hAnsi="Segoe" w:cs="Calibri"/>
          <w:b/>
          <w:bCs/>
          <w:sz w:val="19"/>
          <w:szCs w:val="19"/>
          <w:lang w:val="en-US"/>
        </w:rPr>
        <w:t>Europe</w:t>
      </w:r>
      <w:r>
        <w:rPr>
          <w:rFonts w:ascii="Segoe" w:hAnsi="Segoe" w:cs="Calibri"/>
          <w:sz w:val="19"/>
          <w:szCs w:val="19"/>
          <w:lang w:val="en-US"/>
        </w:rPr>
        <w:t xml:space="preserve"> table.</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7.</w:t>
      </w:r>
      <w:r>
        <w:rPr>
          <w:color w:val="000000"/>
          <w:sz w:val="14"/>
          <w:szCs w:val="14"/>
          <w:lang w:val="en-US"/>
        </w:rPr>
        <w:t xml:space="preserve">      </w:t>
      </w:r>
      <w:r>
        <w:rPr>
          <w:rFonts w:ascii="Segoe" w:hAnsi="Segoe" w:cs="Calibri"/>
          <w:color w:val="000000"/>
          <w:sz w:val="19"/>
          <w:szCs w:val="19"/>
          <w:lang w:val="en-US"/>
        </w:rPr>
        <w:t xml:space="preserve">Exclude the </w:t>
      </w:r>
      <w:r>
        <w:rPr>
          <w:rFonts w:ascii="Segoe" w:hAnsi="Segoe" w:cs="Calibri"/>
          <w:b/>
          <w:bCs/>
          <w:sz w:val="19"/>
          <w:szCs w:val="19"/>
          <w:lang w:val="en-US"/>
        </w:rPr>
        <w:t>Territory</w:t>
      </w:r>
      <w:r>
        <w:rPr>
          <w:rFonts w:ascii="Segoe" w:hAnsi="Segoe" w:cs="Calibri"/>
          <w:color w:val="000000"/>
          <w:sz w:val="19"/>
          <w:szCs w:val="19"/>
          <w:lang w:val="en-US"/>
        </w:rPr>
        <w:t xml:space="preserve"> and </w:t>
      </w:r>
      <w:r>
        <w:rPr>
          <w:rFonts w:ascii="Segoe" w:hAnsi="Segoe" w:cs="Calibri"/>
          <w:b/>
          <w:bCs/>
          <w:sz w:val="19"/>
          <w:szCs w:val="19"/>
          <w:lang w:val="en-US"/>
        </w:rPr>
        <w:t>Country</w:t>
      </w:r>
      <w:r>
        <w:rPr>
          <w:rFonts w:ascii="Segoe" w:hAnsi="Segoe" w:cs="Calibri"/>
          <w:color w:val="000000"/>
          <w:sz w:val="19"/>
          <w:szCs w:val="19"/>
          <w:lang w:val="en-US"/>
        </w:rPr>
        <w:t xml:space="preserve"> </w:t>
      </w:r>
      <w:proofErr w:type="gramStart"/>
      <w:r>
        <w:rPr>
          <w:rFonts w:ascii="Segoe" w:hAnsi="Segoe" w:cs="Calibri"/>
          <w:color w:val="000000"/>
          <w:sz w:val="19"/>
          <w:szCs w:val="19"/>
          <w:lang w:val="en-US"/>
        </w:rPr>
        <w:t>columns, and</w:t>
      </w:r>
      <w:proofErr w:type="gramEnd"/>
      <w:r>
        <w:rPr>
          <w:rFonts w:ascii="Segoe" w:hAnsi="Segoe" w:cs="Calibri"/>
          <w:color w:val="000000"/>
          <w:sz w:val="19"/>
          <w:szCs w:val="19"/>
          <w:lang w:val="en-US"/>
        </w:rPr>
        <w:t xml:space="preserve"> clear the </w:t>
      </w:r>
      <w:r>
        <w:rPr>
          <w:rFonts w:ascii="Segoe" w:hAnsi="Segoe" w:cs="Calibri"/>
          <w:b/>
          <w:bCs/>
          <w:sz w:val="19"/>
          <w:szCs w:val="19"/>
          <w:lang w:val="en-US"/>
        </w:rPr>
        <w:t>Use original column name as prefix</w:t>
      </w:r>
      <w:r>
        <w:rPr>
          <w:rFonts w:ascii="Segoe" w:hAnsi="Segoe" w:cs="Calibri"/>
          <w:sz w:val="19"/>
          <w:szCs w:val="19"/>
          <w:lang w:val="en-US"/>
        </w:rPr>
        <w:t xml:space="preserve"> setting.</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8.</w:t>
      </w:r>
      <w:r>
        <w:rPr>
          <w:color w:val="000000"/>
          <w:sz w:val="14"/>
          <w:szCs w:val="14"/>
          <w:lang w:val="en-US"/>
        </w:rPr>
        <w:t xml:space="preserve">      </w:t>
      </w:r>
      <w:r>
        <w:rPr>
          <w:rFonts w:ascii="Segoe" w:hAnsi="Segoe" w:cs="Calibri"/>
          <w:sz w:val="19"/>
          <w:szCs w:val="19"/>
          <w:lang w:val="en-US"/>
        </w:rPr>
        <w:t xml:space="preserve">Move the </w:t>
      </w:r>
      <w:r>
        <w:rPr>
          <w:rFonts w:ascii="Segoe" w:hAnsi="Segoe" w:cs="Calibri"/>
          <w:b/>
          <w:bCs/>
          <w:sz w:val="19"/>
          <w:szCs w:val="19"/>
          <w:lang w:val="en-US"/>
        </w:rPr>
        <w:t>Code</w:t>
      </w:r>
      <w:r>
        <w:rPr>
          <w:rFonts w:ascii="Segoe" w:hAnsi="Segoe" w:cs="Calibri"/>
          <w:sz w:val="19"/>
          <w:szCs w:val="19"/>
          <w:lang w:val="en-US"/>
        </w:rPr>
        <w:t xml:space="preserve"> column to the beginning of the table.</w:t>
      </w:r>
    </w:p>
    <w:p w:rsidR="0092343B" w:rsidRDefault="0092343B" w:rsidP="0092343B">
      <w:pPr>
        <w:pStyle w:val="NormalWeb"/>
        <w:spacing w:before="0" w:beforeAutospacing="0" w:after="0" w:afterAutospacing="0" w:line="260" w:lineRule="atLeast"/>
        <w:ind w:left="540"/>
        <w:rPr>
          <w:rFonts w:ascii="Calibri" w:hAnsi="Calibri" w:cs="Calibri"/>
          <w:sz w:val="22"/>
          <w:szCs w:val="22"/>
          <w:lang w:val="en-US"/>
        </w:rPr>
      </w:pPr>
      <w:r>
        <w:rPr>
          <w:rFonts w:ascii="Segoe" w:hAnsi="Segoe" w:cs="Calibri"/>
          <w:color w:val="000000"/>
          <w:sz w:val="19"/>
          <w:szCs w:val="19"/>
          <w:lang w:val="en-US"/>
        </w:rPr>
        <w:t>9.</w:t>
      </w:r>
      <w:r>
        <w:rPr>
          <w:color w:val="000000"/>
          <w:sz w:val="14"/>
          <w:szCs w:val="14"/>
          <w:lang w:val="en-US"/>
        </w:rPr>
        <w:t xml:space="preserve">      </w:t>
      </w:r>
      <w:r>
        <w:rPr>
          <w:rFonts w:ascii="Segoe" w:hAnsi="Segoe" w:cs="Calibri"/>
          <w:sz w:val="19"/>
          <w:szCs w:val="19"/>
          <w:lang w:val="en-US"/>
        </w:rPr>
        <w:t xml:space="preserve">Rename the </w:t>
      </w:r>
      <w:r>
        <w:rPr>
          <w:rFonts w:ascii="Segoe" w:hAnsi="Segoe" w:cs="Calibri"/>
          <w:b/>
          <w:bCs/>
          <w:sz w:val="19"/>
          <w:szCs w:val="19"/>
          <w:lang w:val="en-US"/>
        </w:rPr>
        <w:t>Code</w:t>
      </w:r>
      <w:r>
        <w:rPr>
          <w:rFonts w:ascii="Segoe" w:hAnsi="Segoe" w:cs="Calibri"/>
          <w:sz w:val="19"/>
          <w:szCs w:val="19"/>
          <w:lang w:val="en-US"/>
        </w:rPr>
        <w:t xml:space="preserve"> column as </w:t>
      </w:r>
      <w:r>
        <w:rPr>
          <w:rFonts w:ascii="Segoe" w:hAnsi="Segoe" w:cs="Calibri"/>
          <w:b/>
          <w:bCs/>
          <w:sz w:val="19"/>
          <w:szCs w:val="19"/>
          <w:lang w:val="en-US"/>
        </w:rPr>
        <w:t>Country Code</w:t>
      </w:r>
      <w:r>
        <w:rPr>
          <w:rFonts w:ascii="Segoe" w:hAnsi="Segoe" w:cs="Calibri"/>
          <w:sz w:val="19"/>
          <w:szCs w:val="19"/>
          <w:lang w:val="en-US"/>
        </w:rPr>
        <w:t>.</w:t>
      </w:r>
    </w:p>
    <w:p w:rsidR="0092343B" w:rsidRDefault="0092343B" w:rsidP="0092343B">
      <w:pPr>
        <w:pStyle w:val="NormalWeb"/>
        <w:spacing w:before="0" w:beforeAutospacing="0" w:after="120" w:afterAutospacing="0" w:line="260" w:lineRule="atLeast"/>
        <w:ind w:left="540"/>
        <w:rPr>
          <w:rFonts w:ascii="Calibri" w:hAnsi="Calibri" w:cs="Calibri"/>
          <w:sz w:val="22"/>
          <w:szCs w:val="22"/>
          <w:lang w:val="en-US"/>
        </w:rPr>
      </w:pPr>
      <w:r>
        <w:rPr>
          <w:rFonts w:ascii="Segoe" w:hAnsi="Segoe" w:cs="Calibri"/>
          <w:color w:val="000000"/>
          <w:sz w:val="19"/>
          <w:szCs w:val="19"/>
          <w:lang w:val="en-US"/>
        </w:rPr>
        <w:t>10.</w:t>
      </w:r>
      <w:r>
        <w:rPr>
          <w:color w:val="000000"/>
          <w:sz w:val="14"/>
          <w:szCs w:val="14"/>
          <w:lang w:val="en-US"/>
        </w:rPr>
        <w:t xml:space="preserve">    </w:t>
      </w:r>
      <w:r>
        <w:rPr>
          <w:rFonts w:ascii="Segoe" w:hAnsi="Segoe" w:cs="Calibri"/>
          <w:sz w:val="19"/>
          <w:szCs w:val="19"/>
          <w:lang w:val="en-US"/>
        </w:rPr>
        <w:t>Apply the changes.</w:t>
      </w:r>
    </w:p>
    <w:p w:rsidR="0092343B" w:rsidRPr="0092343B" w:rsidRDefault="0092343B">
      <w:pPr>
        <w:rPr>
          <w:lang w:val="en-US"/>
        </w:rPr>
      </w:pPr>
    </w:p>
    <w:sectPr w:rsidR="0092343B" w:rsidRPr="009234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3B"/>
    <w:rsid w:val="004C4296"/>
    <w:rsid w:val="005B0E67"/>
    <w:rsid w:val="008A4BF1"/>
    <w:rsid w:val="009234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D752"/>
  <w15:chartTrackingRefBased/>
  <w15:docId w15:val="{54224001-2D00-461A-8CF9-0D3A7952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0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0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34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5B0E6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B0E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997802">
      <w:bodyDiv w:val="1"/>
      <w:marLeft w:val="0"/>
      <w:marRight w:val="0"/>
      <w:marTop w:val="0"/>
      <w:marBottom w:val="0"/>
      <w:divBdr>
        <w:top w:val="none" w:sz="0" w:space="0" w:color="auto"/>
        <w:left w:val="none" w:sz="0" w:space="0" w:color="auto"/>
        <w:bottom w:val="none" w:sz="0" w:space="0" w:color="auto"/>
        <w:right w:val="none" w:sz="0" w:space="0" w:color="auto"/>
      </w:divBdr>
    </w:div>
    <w:div w:id="949121396">
      <w:bodyDiv w:val="1"/>
      <w:marLeft w:val="0"/>
      <w:marRight w:val="0"/>
      <w:marTop w:val="0"/>
      <w:marBottom w:val="0"/>
      <w:divBdr>
        <w:top w:val="none" w:sz="0" w:space="0" w:color="auto"/>
        <w:left w:val="none" w:sz="0" w:space="0" w:color="auto"/>
        <w:bottom w:val="none" w:sz="0" w:space="0" w:color="auto"/>
        <w:right w:val="none" w:sz="0" w:space="0" w:color="auto"/>
      </w:divBdr>
    </w:div>
    <w:div w:id="1510221093">
      <w:bodyDiv w:val="1"/>
      <w:marLeft w:val="0"/>
      <w:marRight w:val="0"/>
      <w:marTop w:val="0"/>
      <w:marBottom w:val="0"/>
      <w:divBdr>
        <w:top w:val="none" w:sz="0" w:space="0" w:color="auto"/>
        <w:left w:val="none" w:sz="0" w:space="0" w:color="auto"/>
        <w:bottom w:val="none" w:sz="0" w:space="0" w:color="auto"/>
        <w:right w:val="none" w:sz="0" w:space="0" w:color="auto"/>
      </w:divBdr>
    </w:div>
    <w:div w:id="17939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Triana</dc:creator>
  <cp:keywords/>
  <dc:description/>
  <cp:lastModifiedBy>Andres Triana</cp:lastModifiedBy>
  <cp:revision>1</cp:revision>
  <dcterms:created xsi:type="dcterms:W3CDTF">2019-03-12T03:17:00Z</dcterms:created>
  <dcterms:modified xsi:type="dcterms:W3CDTF">2019-03-12T03:33:00Z</dcterms:modified>
</cp:coreProperties>
</file>