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952"/>
        <w:gridCol w:w="2952"/>
        <w:gridCol w:w="2952"/>
      </w:tblGrid>
      <w:tr w:rsidR="00360A74">
        <w:tc>
          <w:tcPr>
            <w:tcW w:w="2952" w:type="dxa"/>
          </w:tcPr>
          <w:p w:rsidR="00360A74" w:rsidRDefault="00360A74">
            <w:r>
              <w:t>Variable Name</w:t>
            </w:r>
          </w:p>
        </w:tc>
        <w:tc>
          <w:tcPr>
            <w:tcW w:w="2952" w:type="dxa"/>
          </w:tcPr>
          <w:p w:rsidR="00360A74" w:rsidRDefault="00360A74">
            <w:r>
              <w:t>Description</w:t>
            </w:r>
          </w:p>
        </w:tc>
        <w:tc>
          <w:tcPr>
            <w:tcW w:w="2952" w:type="dxa"/>
          </w:tcPr>
          <w:p w:rsidR="00360A74" w:rsidRDefault="00360A74">
            <w:r>
              <w:t>Details</w:t>
            </w:r>
          </w:p>
        </w:tc>
      </w:tr>
      <w:tr w:rsidR="00360A74">
        <w:tc>
          <w:tcPr>
            <w:tcW w:w="2952" w:type="dxa"/>
          </w:tcPr>
          <w:p w:rsidR="00360A74" w:rsidRDefault="00AC74AC">
            <w:r>
              <w:t>ID</w:t>
            </w:r>
          </w:p>
        </w:tc>
        <w:tc>
          <w:tcPr>
            <w:tcW w:w="2952" w:type="dxa"/>
          </w:tcPr>
          <w:p w:rsidR="00360A74" w:rsidRDefault="00AC74AC">
            <w:r>
              <w:t>Participant ID</w:t>
            </w:r>
          </w:p>
        </w:tc>
        <w:tc>
          <w:tcPr>
            <w:tcW w:w="2952" w:type="dxa"/>
          </w:tcPr>
          <w:p w:rsidR="00360A74" w:rsidRDefault="00AC74AC" w:rsidP="00AC74AC">
            <w:r>
              <w:t>Numeric</w:t>
            </w:r>
            <w:r w:rsidR="00A43387">
              <w:t xml:space="preserve"> [ID]</w:t>
            </w:r>
            <w:bookmarkStart w:id="0" w:name="_GoBack"/>
            <w:bookmarkEnd w:id="0"/>
          </w:p>
        </w:tc>
      </w:tr>
      <w:tr w:rsidR="00360A74">
        <w:tc>
          <w:tcPr>
            <w:tcW w:w="2952" w:type="dxa"/>
          </w:tcPr>
          <w:p w:rsidR="00360A74" w:rsidRDefault="00AC74AC">
            <w:proofErr w:type="spellStart"/>
            <w:r>
              <w:t>Body_temp</w:t>
            </w:r>
            <w:proofErr w:type="spellEnd"/>
          </w:p>
        </w:tc>
        <w:tc>
          <w:tcPr>
            <w:tcW w:w="2952" w:type="dxa"/>
          </w:tcPr>
          <w:p w:rsidR="00360A74" w:rsidRDefault="00623004">
            <w:r>
              <w:t>B</w:t>
            </w:r>
            <w:r w:rsidR="00AC74AC">
              <w:t>ody temperature</w:t>
            </w:r>
          </w:p>
        </w:tc>
        <w:tc>
          <w:tcPr>
            <w:tcW w:w="2952" w:type="dxa"/>
          </w:tcPr>
          <w:p w:rsidR="00360A74" w:rsidRDefault="00360A74" w:rsidP="006331E0">
            <w:r>
              <w:t>Numeric [</w:t>
            </w:r>
            <w:r w:rsidR="00A43387" w:rsidRPr="00A43387">
              <w:rPr>
                <w:vertAlign w:val="superscript"/>
              </w:rPr>
              <w:t>0</w:t>
            </w:r>
            <w:r w:rsidR="00AC74AC">
              <w:t>F</w:t>
            </w:r>
            <w:r w:rsidR="006331E0">
              <w:t>]</w:t>
            </w:r>
          </w:p>
        </w:tc>
      </w:tr>
    </w:tbl>
    <w:p w:rsidR="006A2728" w:rsidRDefault="006A2728"/>
    <w:sectPr w:rsidR="006A2728" w:rsidSect="006A272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E293C"/>
    <w:rsid w:val="002975C9"/>
    <w:rsid w:val="00360A74"/>
    <w:rsid w:val="003F4208"/>
    <w:rsid w:val="004800B9"/>
    <w:rsid w:val="004E4366"/>
    <w:rsid w:val="00623004"/>
    <w:rsid w:val="006331E0"/>
    <w:rsid w:val="006A2728"/>
    <w:rsid w:val="006B28FE"/>
    <w:rsid w:val="00A43387"/>
    <w:rsid w:val="00A46381"/>
    <w:rsid w:val="00AC74AC"/>
    <w:rsid w:val="00BE293C"/>
    <w:rsid w:val="00C714C1"/>
    <w:rsid w:val="00D556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1D50"/>
  <w15:docId w15:val="{5502E61F-201E-4622-8150-B58FCA40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Company>Rollins College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5</cp:revision>
  <dcterms:created xsi:type="dcterms:W3CDTF">2019-07-24T17:07:00Z</dcterms:created>
  <dcterms:modified xsi:type="dcterms:W3CDTF">2020-06-28T12:28:00Z</dcterms:modified>
</cp:coreProperties>
</file>