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795"/>
        <w:gridCol w:w="2700"/>
        <w:gridCol w:w="4135"/>
      </w:tblGrid>
      <w:tr w:rsidR="00360A74" w:rsidTr="00FC6923">
        <w:tc>
          <w:tcPr>
            <w:tcW w:w="1795" w:type="dxa"/>
          </w:tcPr>
          <w:p w:rsidR="00360A74" w:rsidRDefault="00360A74">
            <w:r>
              <w:t>Variable Name</w:t>
            </w:r>
          </w:p>
        </w:tc>
        <w:tc>
          <w:tcPr>
            <w:tcW w:w="2700" w:type="dxa"/>
          </w:tcPr>
          <w:p w:rsidR="00360A74" w:rsidRDefault="00360A74">
            <w:r>
              <w:t>Description</w:t>
            </w:r>
          </w:p>
        </w:tc>
        <w:tc>
          <w:tcPr>
            <w:tcW w:w="4135" w:type="dxa"/>
          </w:tcPr>
          <w:p w:rsidR="00360A74" w:rsidRDefault="00360A74">
            <w:r>
              <w:t>Details</w:t>
            </w:r>
          </w:p>
        </w:tc>
      </w:tr>
      <w:tr w:rsidR="00C40B30" w:rsidTr="00FC6923">
        <w:tc>
          <w:tcPr>
            <w:tcW w:w="1795" w:type="dxa"/>
          </w:tcPr>
          <w:p w:rsidR="00C40B30" w:rsidRDefault="00C40B30">
            <w:r>
              <w:t>ID</w:t>
            </w:r>
          </w:p>
        </w:tc>
        <w:tc>
          <w:tcPr>
            <w:tcW w:w="2700" w:type="dxa"/>
          </w:tcPr>
          <w:p w:rsidR="00C40B30" w:rsidRDefault="00C40B30">
            <w:r>
              <w:t>Participant ID</w:t>
            </w:r>
          </w:p>
        </w:tc>
        <w:tc>
          <w:tcPr>
            <w:tcW w:w="4135" w:type="dxa"/>
          </w:tcPr>
          <w:p w:rsidR="00C40B30" w:rsidRDefault="00C40B30" w:rsidP="00DF7EE9">
            <w:r>
              <w:t>Numeric</w:t>
            </w:r>
            <w:r w:rsidR="00F53A7F">
              <w:t xml:space="preserve"> [ID]</w:t>
            </w:r>
          </w:p>
        </w:tc>
      </w:tr>
      <w:tr w:rsidR="00360A74" w:rsidTr="00FC6923">
        <w:tc>
          <w:tcPr>
            <w:tcW w:w="1795" w:type="dxa"/>
          </w:tcPr>
          <w:p w:rsidR="00360A74" w:rsidRDefault="000D66A1">
            <w:r>
              <w:t>Treatment</w:t>
            </w:r>
          </w:p>
        </w:tc>
        <w:tc>
          <w:tcPr>
            <w:tcW w:w="2700" w:type="dxa"/>
          </w:tcPr>
          <w:p w:rsidR="00360A74" w:rsidRDefault="000D66A1">
            <w:r>
              <w:t>Mosquito repellant patch treatment</w:t>
            </w:r>
          </w:p>
        </w:tc>
        <w:tc>
          <w:tcPr>
            <w:tcW w:w="4135" w:type="dxa"/>
          </w:tcPr>
          <w:p w:rsidR="00360A74" w:rsidRDefault="009A2DF2" w:rsidP="00C91E31">
            <w:r>
              <w:t>Numeric</w:t>
            </w:r>
            <w:r w:rsidR="00F53A7F">
              <w:t xml:space="preserve"> </w:t>
            </w:r>
            <w:r w:rsidR="00C91E31">
              <w:t>[0, 1</w:t>
            </w:r>
            <w:r w:rsidR="009E27E2">
              <w:t>]</w:t>
            </w:r>
            <w:r w:rsidR="00C91E31">
              <w:t xml:space="preserve"> 0 </w:t>
            </w:r>
            <w:r w:rsidR="003361E5">
              <w:t xml:space="preserve">= </w:t>
            </w:r>
            <w:r w:rsidR="00F53A7F">
              <w:t>single repellant, 1 = c</w:t>
            </w:r>
            <w:r w:rsidR="00C91E31">
              <w:t>ombination of two repellants</w:t>
            </w:r>
          </w:p>
        </w:tc>
      </w:tr>
      <w:tr w:rsidR="009A2DF2" w:rsidTr="00FC6923">
        <w:tc>
          <w:tcPr>
            <w:tcW w:w="1795" w:type="dxa"/>
          </w:tcPr>
          <w:p w:rsidR="009A2DF2" w:rsidRDefault="000D66A1">
            <w:proofErr w:type="spellStart"/>
            <w:r>
              <w:t>Mosq_count</w:t>
            </w:r>
            <w:proofErr w:type="spellEnd"/>
          </w:p>
        </w:tc>
        <w:tc>
          <w:tcPr>
            <w:tcW w:w="2700" w:type="dxa"/>
          </w:tcPr>
          <w:p w:rsidR="009A2DF2" w:rsidRDefault="00FC6923">
            <w:r>
              <w:t>Mosquito count in one hour</w:t>
            </w:r>
            <w:r w:rsidR="00622741">
              <w:t>*</w:t>
            </w:r>
          </w:p>
        </w:tc>
        <w:tc>
          <w:tcPr>
            <w:tcW w:w="4135" w:type="dxa"/>
          </w:tcPr>
          <w:p w:rsidR="009A2DF2" w:rsidRDefault="009A2DF2" w:rsidP="00DF7EE9">
            <w:r>
              <w:t>Numeric</w:t>
            </w:r>
            <w:r w:rsidR="00F53A7F">
              <w:t xml:space="preserve"> </w:t>
            </w:r>
            <w:bookmarkStart w:id="0" w:name="_GoBack"/>
            <w:bookmarkEnd w:id="0"/>
            <w:r w:rsidR="00FC6923">
              <w:t>[count</w:t>
            </w:r>
            <w:r w:rsidR="009E27E2">
              <w:t>]</w:t>
            </w:r>
          </w:p>
        </w:tc>
      </w:tr>
    </w:tbl>
    <w:p w:rsidR="0061690D" w:rsidRDefault="0061690D"/>
    <w:p w:rsidR="000D66A1" w:rsidRDefault="000D66A1">
      <w:r>
        <w:t>*Data was simulated to match means and SDs reported in study paper</w:t>
      </w:r>
    </w:p>
    <w:sectPr w:rsidR="000D66A1" w:rsidSect="006169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C"/>
    <w:rsid w:val="000D66A1"/>
    <w:rsid w:val="00267ACB"/>
    <w:rsid w:val="003361E5"/>
    <w:rsid w:val="00360A74"/>
    <w:rsid w:val="004B4F37"/>
    <w:rsid w:val="004E4366"/>
    <w:rsid w:val="0061690D"/>
    <w:rsid w:val="00622741"/>
    <w:rsid w:val="00635FAA"/>
    <w:rsid w:val="006A0574"/>
    <w:rsid w:val="007C0158"/>
    <w:rsid w:val="00887E90"/>
    <w:rsid w:val="009A2DF2"/>
    <w:rsid w:val="009E27E2"/>
    <w:rsid w:val="00BE293C"/>
    <w:rsid w:val="00C134F2"/>
    <w:rsid w:val="00C40B30"/>
    <w:rsid w:val="00C41EE1"/>
    <w:rsid w:val="00C8218D"/>
    <w:rsid w:val="00C91E31"/>
    <w:rsid w:val="00DF7EE9"/>
    <w:rsid w:val="00E52EAC"/>
    <w:rsid w:val="00EB2A94"/>
    <w:rsid w:val="00F53A7F"/>
    <w:rsid w:val="00FC69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CC06"/>
  <w15:docId w15:val="{DF4AE752-57B9-48C4-84D8-4BA17F56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4</cp:revision>
  <dcterms:created xsi:type="dcterms:W3CDTF">2020-06-11T13:23:00Z</dcterms:created>
  <dcterms:modified xsi:type="dcterms:W3CDTF">2020-06-28T12:30:00Z</dcterms:modified>
</cp:coreProperties>
</file>