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CD" w:rsidRPr="00623164" w:rsidRDefault="00623164">
      <w:pPr>
        <w:rPr>
          <w:sz w:val="28"/>
          <w:szCs w:val="28"/>
        </w:rPr>
      </w:pPr>
      <w:r w:rsidRPr="00623164">
        <w:rPr>
          <w:sz w:val="28"/>
          <w:szCs w:val="28"/>
        </w:rPr>
        <w:t>Họ và tên : Lê Ngọc Anh Quân – 20176852</w:t>
      </w:r>
    </w:p>
    <w:p w:rsidR="00623164" w:rsidRDefault="00623164">
      <w:r>
        <w:t>BÀI 2.1</w:t>
      </w:r>
    </w:p>
    <w:p w:rsidR="00373150" w:rsidRDefault="00373150">
      <w:r>
        <w:t xml:space="preserve">Công thức thanh ghi pc =pc + 0x4* số lệnh </w:t>
      </w:r>
      <w:bookmarkStart w:id="0" w:name="_GoBack"/>
      <w:bookmarkEnd w:id="0"/>
    </w:p>
    <w:p w:rsidR="00623164" w:rsidRDefault="00623164">
      <w:r>
        <w:t>A, giá trị thanh ghi pc lúc này là 0x004000064</w:t>
      </w:r>
    </w:p>
    <w:p w:rsidR="00623164" w:rsidRDefault="00623164">
      <w:r>
        <w:t>B, giá trị thanh ghi pc lúc này là 0x004000074</w:t>
      </w:r>
    </w:p>
    <w:p w:rsidR="00623164" w:rsidRDefault="00623164">
      <w:r>
        <w:t>C, giá trị thanh ghi pc lúc này là 0x004000088</w:t>
      </w:r>
    </w:p>
    <w:p w:rsidR="00623164" w:rsidRDefault="00623164">
      <w:r>
        <w:t>D, giá trị thanh ghi pc lúc này là 0x0040000B0</w:t>
      </w:r>
    </w:p>
    <w:sectPr w:rsidR="00623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164"/>
    <w:rsid w:val="00373150"/>
    <w:rsid w:val="00623164"/>
    <w:rsid w:val="00F1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4</cp:revision>
  <dcterms:created xsi:type="dcterms:W3CDTF">2020-03-20T06:38:00Z</dcterms:created>
  <dcterms:modified xsi:type="dcterms:W3CDTF">2020-03-20T06:47:00Z</dcterms:modified>
</cp:coreProperties>
</file>