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E0" w:rsidRDefault="00FC00FA">
      <w:bookmarkStart w:id="0" w:name="_GoBack"/>
      <w:bookmarkEnd w:id="0"/>
      <w:r>
        <w:t>Additional Table 2. Links to databases used in this paper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3927"/>
        <w:gridCol w:w="1125"/>
      </w:tblGrid>
      <w:tr w:rsidR="00CF3C43" w:rsidTr="00DF54BA">
        <w:tc>
          <w:tcPr>
            <w:tcW w:w="1555" w:type="dxa"/>
          </w:tcPr>
          <w:p w:rsidR="00CF3C43" w:rsidRPr="006D2BBE" w:rsidRDefault="00CF3C43">
            <w:pPr>
              <w:rPr>
                <w:b/>
              </w:rPr>
            </w:pPr>
            <w:r w:rsidRPr="006D2BBE">
              <w:rPr>
                <w:b/>
              </w:rPr>
              <w:t>Database</w:t>
            </w:r>
          </w:p>
        </w:tc>
        <w:tc>
          <w:tcPr>
            <w:tcW w:w="2409" w:type="dxa"/>
          </w:tcPr>
          <w:p w:rsidR="00CF3C43" w:rsidRPr="006D2BBE" w:rsidRDefault="000553E9">
            <w:pPr>
              <w:rPr>
                <w:b/>
              </w:rPr>
            </w:pPr>
            <w:r w:rsidRPr="006D2BBE">
              <w:rPr>
                <w:b/>
              </w:rPr>
              <w:t>Description</w:t>
            </w:r>
          </w:p>
        </w:tc>
        <w:tc>
          <w:tcPr>
            <w:tcW w:w="3927" w:type="dxa"/>
          </w:tcPr>
          <w:p w:rsidR="00CF3C43" w:rsidRPr="006D2BBE" w:rsidRDefault="00CF3C43">
            <w:pPr>
              <w:rPr>
                <w:b/>
              </w:rPr>
            </w:pPr>
            <w:r w:rsidRPr="006D2BBE">
              <w:rPr>
                <w:b/>
              </w:rPr>
              <w:t>Link</w:t>
            </w:r>
          </w:p>
        </w:tc>
        <w:tc>
          <w:tcPr>
            <w:tcW w:w="1125" w:type="dxa"/>
          </w:tcPr>
          <w:p w:rsidR="00CF3C43" w:rsidRPr="006D2BBE" w:rsidRDefault="00CF3C43">
            <w:pPr>
              <w:rPr>
                <w:b/>
              </w:rPr>
            </w:pPr>
            <w:r w:rsidRPr="006D2BBE">
              <w:rPr>
                <w:b/>
              </w:rPr>
              <w:t>Date</w:t>
            </w:r>
          </w:p>
        </w:tc>
      </w:tr>
      <w:tr w:rsidR="00CF3C43" w:rsidTr="00DF54BA">
        <w:tc>
          <w:tcPr>
            <w:tcW w:w="1555" w:type="dxa"/>
          </w:tcPr>
          <w:p w:rsidR="00CF3C43" w:rsidRDefault="00CF3C43">
            <w:r>
              <w:t>ENCODE TF peaks (version 2)</w:t>
            </w:r>
          </w:p>
        </w:tc>
        <w:tc>
          <w:tcPr>
            <w:tcW w:w="2409" w:type="dxa"/>
          </w:tcPr>
          <w:p w:rsidR="00CF3C43" w:rsidRDefault="000553E9">
            <w:r>
              <w:t xml:space="preserve">All ENCODE proximal and distal TFs produced by combining original ENCODE TF </w:t>
            </w:r>
            <w:proofErr w:type="spellStart"/>
            <w:r>
              <w:t>ChiPseq</w:t>
            </w:r>
            <w:proofErr w:type="spellEnd"/>
            <w:r>
              <w:t xml:space="preserve"> data with ROADMAP DNAase1 data </w:t>
            </w:r>
          </w:p>
        </w:tc>
        <w:tc>
          <w:tcPr>
            <w:tcW w:w="3927" w:type="dxa"/>
          </w:tcPr>
          <w:p w:rsidR="00CF3C43" w:rsidRDefault="00CB166E">
            <w:hyperlink r:id="rId4" w:history="1">
              <w:r w:rsidR="00CF3C43" w:rsidRPr="0078478C">
                <w:rPr>
                  <w:rStyle w:val="Hyperlink"/>
                </w:rPr>
                <w:t>https://www.encodeproject.org/data/annotations/v2/</w:t>
              </w:r>
            </w:hyperlink>
          </w:p>
          <w:p w:rsidR="00CF3C43" w:rsidRDefault="00CF3C43">
            <w:r>
              <w:t xml:space="preserve">Data file information: </w:t>
            </w:r>
          </w:p>
          <w:p w:rsidR="00CF3C43" w:rsidRDefault="00CB166E">
            <w:hyperlink r:id="rId5" w:history="1">
              <w:r w:rsidR="00CF3C43" w:rsidRPr="0078478C">
                <w:rPr>
                  <w:rStyle w:val="Hyperlink"/>
                </w:rPr>
                <w:t>https://www.encodeproject.org/documents/a3631465-ac01-4a93-b257-88e344a4c3ef/@@download/attachment/ENCODEEncyclopediaV1README.pdf</w:t>
              </w:r>
            </w:hyperlink>
            <w:r w:rsidR="00CF3C43">
              <w:t xml:space="preserve"> </w:t>
            </w:r>
          </w:p>
        </w:tc>
        <w:tc>
          <w:tcPr>
            <w:tcW w:w="1125" w:type="dxa"/>
          </w:tcPr>
          <w:p w:rsidR="00CF3C43" w:rsidRDefault="00CF3C43">
            <w:r>
              <w:t>2016/08/25</w:t>
            </w:r>
          </w:p>
        </w:tc>
      </w:tr>
      <w:tr w:rsidR="00CF3C43" w:rsidTr="00DF54BA">
        <w:tc>
          <w:tcPr>
            <w:tcW w:w="1555" w:type="dxa"/>
          </w:tcPr>
          <w:p w:rsidR="00CF3C43" w:rsidRDefault="00CF3C43">
            <w:r>
              <w:t>ROADMAP</w:t>
            </w:r>
          </w:p>
        </w:tc>
        <w:tc>
          <w:tcPr>
            <w:tcW w:w="2409" w:type="dxa"/>
          </w:tcPr>
          <w:p w:rsidR="00CF3C43" w:rsidRDefault="000553E9">
            <w:r>
              <w:t>All 127 ROADMAP epigenomes (15 states)</w:t>
            </w:r>
          </w:p>
        </w:tc>
        <w:tc>
          <w:tcPr>
            <w:tcW w:w="3927" w:type="dxa"/>
          </w:tcPr>
          <w:p w:rsidR="00CF3C43" w:rsidRDefault="00CB166E">
            <w:hyperlink r:id="rId6" w:anchor="core_15state" w:history="1">
              <w:r w:rsidR="00CF3C43" w:rsidRPr="00A2687C">
                <w:rPr>
                  <w:rStyle w:val="Hyperlink"/>
                </w:rPr>
                <w:t>http://egg2.wustl.edu/roadmap/web_portal/chr_state_learning.html#core_15state</w:t>
              </w:r>
            </w:hyperlink>
          </w:p>
        </w:tc>
        <w:tc>
          <w:tcPr>
            <w:tcW w:w="1125" w:type="dxa"/>
          </w:tcPr>
          <w:p w:rsidR="00CF3C43" w:rsidRDefault="00CF3C43">
            <w:r>
              <w:t>2016/08/25</w:t>
            </w:r>
          </w:p>
        </w:tc>
      </w:tr>
      <w:tr w:rsidR="00CF3C43" w:rsidTr="00DF54BA">
        <w:tc>
          <w:tcPr>
            <w:tcW w:w="1555" w:type="dxa"/>
          </w:tcPr>
          <w:p w:rsidR="00CF3C43" w:rsidRDefault="00CF3C43" w:rsidP="00CF3C43">
            <w:r>
              <w:t xml:space="preserve">Cattle 92 </w:t>
            </w:r>
            <w:proofErr w:type="spellStart"/>
            <w:r>
              <w:t>RNASeq</w:t>
            </w:r>
            <w:proofErr w:type="spellEnd"/>
            <w:r>
              <w:t xml:space="preserve"> datasets </w:t>
            </w:r>
          </w:p>
        </w:tc>
        <w:tc>
          <w:tcPr>
            <w:tcW w:w="2409" w:type="dxa"/>
          </w:tcPr>
          <w:p w:rsidR="00CF3C43" w:rsidRDefault="00CF3C43">
            <w:r>
              <w:t xml:space="preserve">79 different tissues from </w:t>
            </w:r>
            <w:proofErr w:type="spellStart"/>
            <w:r>
              <w:t>Dominette</w:t>
            </w:r>
            <w:proofErr w:type="spellEnd"/>
            <w:r>
              <w:t xml:space="preserve">, the animal used for </w:t>
            </w:r>
            <w:proofErr w:type="spellStart"/>
            <w:r>
              <w:t>bTau</w:t>
            </w:r>
            <w:proofErr w:type="spellEnd"/>
            <w:r>
              <w:t xml:space="preserve"> genome sequence</w:t>
            </w:r>
          </w:p>
        </w:tc>
        <w:tc>
          <w:tcPr>
            <w:tcW w:w="3927" w:type="dxa"/>
          </w:tcPr>
          <w:p w:rsidR="00CF3C43" w:rsidRDefault="00CB166E">
            <w:pPr>
              <w:rPr>
                <w:rStyle w:val="Hyperlink"/>
              </w:rPr>
            </w:pPr>
            <w:hyperlink r:id="rId7" w:history="1">
              <w:r w:rsidR="00CF3C43" w:rsidRPr="00A2687C">
                <w:rPr>
                  <w:rStyle w:val="Hyperlink"/>
                </w:rPr>
                <w:t>http://www.ncbi.nlm.nih.gov/Traces/study/?acc=SRP049415</w:t>
              </w:r>
            </w:hyperlink>
          </w:p>
          <w:p w:rsidR="00CF3C43" w:rsidRDefault="00CF3C43"/>
        </w:tc>
        <w:tc>
          <w:tcPr>
            <w:tcW w:w="1125" w:type="dxa"/>
          </w:tcPr>
          <w:p w:rsidR="00CF3C43" w:rsidRDefault="00CF3C43">
            <w:r>
              <w:t>2016/08/25</w:t>
            </w:r>
          </w:p>
        </w:tc>
      </w:tr>
      <w:tr w:rsidR="00CF3C43" w:rsidTr="00DF54BA">
        <w:tc>
          <w:tcPr>
            <w:tcW w:w="1555" w:type="dxa"/>
          </w:tcPr>
          <w:p w:rsidR="00CF3C43" w:rsidRDefault="00F7702F">
            <w:r>
              <w:t>FANTOM</w:t>
            </w:r>
            <w:r w:rsidR="00C648EE">
              <w:t>5</w:t>
            </w:r>
            <w:r>
              <w:t xml:space="preserve"> promoter atlas</w:t>
            </w:r>
          </w:p>
        </w:tc>
        <w:tc>
          <w:tcPr>
            <w:tcW w:w="2409" w:type="dxa"/>
          </w:tcPr>
          <w:p w:rsidR="00CF3C43" w:rsidRDefault="00C648EE">
            <w:r>
              <w:t>All FANTOM phase 1 and phase 2 CAGE peaks</w:t>
            </w:r>
          </w:p>
        </w:tc>
        <w:tc>
          <w:tcPr>
            <w:tcW w:w="3927" w:type="dxa"/>
          </w:tcPr>
          <w:p w:rsidR="00F7702F" w:rsidRDefault="00CB166E" w:rsidP="00DF54BA">
            <w:hyperlink r:id="rId8" w:history="1">
              <w:r w:rsidR="00F7702F" w:rsidRPr="0078478C">
                <w:rPr>
                  <w:rStyle w:val="Hyperlink"/>
                </w:rPr>
                <w:t>http://fantom.gsc.riken.jp/5/datafiles/latest/extra/CAGE_peaks/hg19.cage_peak_phase1and2combined_coord.bed.gz</w:t>
              </w:r>
            </w:hyperlink>
          </w:p>
        </w:tc>
        <w:tc>
          <w:tcPr>
            <w:tcW w:w="1125" w:type="dxa"/>
          </w:tcPr>
          <w:p w:rsidR="00CF3C43" w:rsidRDefault="00C648EE">
            <w:r>
              <w:t>2016/08/25</w:t>
            </w:r>
          </w:p>
        </w:tc>
      </w:tr>
      <w:tr w:rsidR="00CF3C43" w:rsidTr="00DF54BA">
        <w:tc>
          <w:tcPr>
            <w:tcW w:w="1555" w:type="dxa"/>
          </w:tcPr>
          <w:p w:rsidR="00CF3C43" w:rsidRDefault="00F7702F">
            <w:r>
              <w:t>FANTOM</w:t>
            </w:r>
            <w:r w:rsidR="00C648EE">
              <w:t>5</w:t>
            </w:r>
            <w:r>
              <w:t xml:space="preserve"> enhancer atlas</w:t>
            </w:r>
          </w:p>
        </w:tc>
        <w:tc>
          <w:tcPr>
            <w:tcW w:w="2409" w:type="dxa"/>
          </w:tcPr>
          <w:p w:rsidR="00CF3C43" w:rsidRDefault="00C648EE">
            <w:r>
              <w:t xml:space="preserve">All FANTOM5 permissive enhancers </w:t>
            </w:r>
          </w:p>
        </w:tc>
        <w:tc>
          <w:tcPr>
            <w:tcW w:w="3927" w:type="dxa"/>
          </w:tcPr>
          <w:p w:rsidR="00CF3C43" w:rsidRDefault="00CB166E">
            <w:hyperlink r:id="rId9" w:history="1">
              <w:r w:rsidR="00DF54BA" w:rsidRPr="0078478C">
                <w:rPr>
                  <w:rStyle w:val="Hyperlink"/>
                </w:rPr>
                <w:t>http://enhancer.binf.ku.dk/presets/permissive_enhancers.bed</w:t>
              </w:r>
            </w:hyperlink>
            <w:r w:rsidR="00DF54BA">
              <w:t xml:space="preserve"> </w:t>
            </w:r>
          </w:p>
        </w:tc>
        <w:tc>
          <w:tcPr>
            <w:tcW w:w="1125" w:type="dxa"/>
          </w:tcPr>
          <w:p w:rsidR="00CF3C43" w:rsidRDefault="00C648EE">
            <w:r>
              <w:t>2016/08/25</w:t>
            </w:r>
          </w:p>
        </w:tc>
      </w:tr>
      <w:tr w:rsidR="00CF3C43" w:rsidTr="00DF54BA">
        <w:tc>
          <w:tcPr>
            <w:tcW w:w="1555" w:type="dxa"/>
          </w:tcPr>
          <w:p w:rsidR="00CF3C43" w:rsidRDefault="00A631AC">
            <w:r>
              <w:t>SNP database</w:t>
            </w:r>
          </w:p>
        </w:tc>
        <w:tc>
          <w:tcPr>
            <w:tcW w:w="2409" w:type="dxa"/>
          </w:tcPr>
          <w:p w:rsidR="00CF3C43" w:rsidRDefault="006A7BD8">
            <w:r>
              <w:t xml:space="preserve">99.5 Million Cattle </w:t>
            </w:r>
            <w:proofErr w:type="spellStart"/>
            <w:r>
              <w:t>RefSNP</w:t>
            </w:r>
            <w:proofErr w:type="spellEnd"/>
          </w:p>
        </w:tc>
        <w:tc>
          <w:tcPr>
            <w:tcW w:w="3927" w:type="dxa"/>
          </w:tcPr>
          <w:p w:rsidR="00CF3C43" w:rsidRDefault="00CB166E">
            <w:hyperlink r:id="rId10" w:history="1">
              <w:r w:rsidR="00A631AC" w:rsidRPr="002A499D">
                <w:rPr>
                  <w:rStyle w:val="Hyperlink"/>
                </w:rPr>
                <w:t>ftp://ftp.ncbi.nih.gov/snp/organisms/cow_9913/VCF/</w:t>
              </w:r>
            </w:hyperlink>
            <w:r w:rsidR="00A631AC">
              <w:t xml:space="preserve"> </w:t>
            </w:r>
          </w:p>
        </w:tc>
        <w:tc>
          <w:tcPr>
            <w:tcW w:w="1125" w:type="dxa"/>
          </w:tcPr>
          <w:p w:rsidR="00CF3C43" w:rsidRDefault="00A631AC">
            <w:r w:rsidRPr="00A631AC">
              <w:t>Build 146 (Nov 24, 2015)</w:t>
            </w:r>
          </w:p>
        </w:tc>
      </w:tr>
      <w:tr w:rsidR="004455BD" w:rsidTr="00DF54BA">
        <w:tc>
          <w:tcPr>
            <w:tcW w:w="1555" w:type="dxa"/>
          </w:tcPr>
          <w:p w:rsidR="004455BD" w:rsidRDefault="004455BD">
            <w:proofErr w:type="spellStart"/>
            <w:r>
              <w:t>Villar</w:t>
            </w:r>
            <w:proofErr w:type="spellEnd"/>
            <w:r>
              <w:t xml:space="preserve"> datasets</w:t>
            </w:r>
          </w:p>
        </w:tc>
        <w:tc>
          <w:tcPr>
            <w:tcW w:w="2409" w:type="dxa"/>
          </w:tcPr>
          <w:p w:rsidR="004455BD" w:rsidRDefault="004455BD">
            <w:r>
              <w:t xml:space="preserve">Peak files and </w:t>
            </w:r>
            <w:proofErr w:type="spellStart"/>
            <w:r>
              <w:t>Fastq</w:t>
            </w:r>
            <w:proofErr w:type="spellEnd"/>
            <w:r>
              <w:t xml:space="preserve"> files</w:t>
            </w:r>
          </w:p>
        </w:tc>
        <w:tc>
          <w:tcPr>
            <w:tcW w:w="3927" w:type="dxa"/>
          </w:tcPr>
          <w:p w:rsidR="004455BD" w:rsidRDefault="00CB166E">
            <w:hyperlink r:id="rId11" w:history="1">
              <w:r w:rsidR="004455BD" w:rsidRPr="00190385">
                <w:rPr>
                  <w:rStyle w:val="Hyperlink"/>
                </w:rPr>
                <w:t>https://www.ebi.ac.uk/arrayexpress/files/E-MTAB-2633/E-MTAB-2633.processed.1.zip</w:t>
              </w:r>
            </w:hyperlink>
            <w:r w:rsidR="004455BD">
              <w:t xml:space="preserve"> (peak files)</w:t>
            </w:r>
          </w:p>
          <w:p w:rsidR="004455BD" w:rsidRDefault="004455BD"/>
          <w:p w:rsidR="004455BD" w:rsidRDefault="00CB166E">
            <w:hyperlink r:id="rId12" w:history="1">
              <w:r w:rsidR="004455BD" w:rsidRPr="00190385">
                <w:rPr>
                  <w:rStyle w:val="Hyperlink"/>
                </w:rPr>
                <w:t>https://www.ebi.ac.uk/arrayexpress/experiments/E-MTAB-2633/samples/</w:t>
              </w:r>
            </w:hyperlink>
            <w:r w:rsidR="004455BD">
              <w:t xml:space="preserve"> (</w:t>
            </w:r>
            <w:proofErr w:type="spellStart"/>
            <w:r w:rsidR="004455BD">
              <w:t>FastQ</w:t>
            </w:r>
            <w:proofErr w:type="spellEnd"/>
            <w:r w:rsidR="004455BD">
              <w:t xml:space="preserve"> files)</w:t>
            </w:r>
          </w:p>
        </w:tc>
        <w:tc>
          <w:tcPr>
            <w:tcW w:w="1125" w:type="dxa"/>
          </w:tcPr>
          <w:p w:rsidR="004455BD" w:rsidRPr="00A631AC" w:rsidRDefault="004455BD">
            <w:r>
              <w:t>2016/05/26</w:t>
            </w:r>
          </w:p>
        </w:tc>
      </w:tr>
      <w:tr w:rsidR="004455BD" w:rsidTr="00DF54BA">
        <w:tc>
          <w:tcPr>
            <w:tcW w:w="1555" w:type="dxa"/>
          </w:tcPr>
          <w:p w:rsidR="004455BD" w:rsidRDefault="004455BD">
            <w:proofErr w:type="spellStart"/>
            <w:r>
              <w:t>liftOver</w:t>
            </w:r>
            <w:proofErr w:type="spellEnd"/>
            <w:r>
              <w:t xml:space="preserve"> </w:t>
            </w:r>
            <w:proofErr w:type="spellStart"/>
            <w:r>
              <w:t>chainfiles</w:t>
            </w:r>
            <w:proofErr w:type="spellEnd"/>
          </w:p>
        </w:tc>
        <w:tc>
          <w:tcPr>
            <w:tcW w:w="2409" w:type="dxa"/>
          </w:tcPr>
          <w:p w:rsidR="004455BD" w:rsidRDefault="004455BD">
            <w:r>
              <w:t xml:space="preserve">Find relevant links for each species under the </w:t>
            </w:r>
            <w:proofErr w:type="spellStart"/>
            <w:r>
              <w:t>liftOver</w:t>
            </w:r>
            <w:proofErr w:type="spellEnd"/>
            <w:r>
              <w:t xml:space="preserve"> files</w:t>
            </w:r>
          </w:p>
        </w:tc>
        <w:tc>
          <w:tcPr>
            <w:tcW w:w="3927" w:type="dxa"/>
          </w:tcPr>
          <w:p w:rsidR="004455BD" w:rsidRDefault="00CB166E">
            <w:hyperlink r:id="rId13" w:history="1">
              <w:r w:rsidR="004455BD" w:rsidRPr="00190385">
                <w:rPr>
                  <w:rStyle w:val="Hyperlink"/>
                </w:rPr>
                <w:t>http://hgdownload.soe.ucsc.edu/downloads.html</w:t>
              </w:r>
            </w:hyperlink>
            <w:r w:rsidR="004455BD">
              <w:t xml:space="preserve"> </w:t>
            </w:r>
          </w:p>
        </w:tc>
        <w:tc>
          <w:tcPr>
            <w:tcW w:w="1125" w:type="dxa"/>
          </w:tcPr>
          <w:p w:rsidR="004455BD" w:rsidRPr="00A631AC" w:rsidRDefault="004455BD"/>
        </w:tc>
      </w:tr>
      <w:tr w:rsidR="004455BD" w:rsidTr="00DF54BA">
        <w:tc>
          <w:tcPr>
            <w:tcW w:w="1555" w:type="dxa"/>
          </w:tcPr>
          <w:p w:rsidR="004455BD" w:rsidRDefault="004455BD">
            <w:r>
              <w:t>…To be added</w:t>
            </w:r>
          </w:p>
        </w:tc>
        <w:tc>
          <w:tcPr>
            <w:tcW w:w="2409" w:type="dxa"/>
          </w:tcPr>
          <w:p w:rsidR="004455BD" w:rsidRDefault="004455BD">
            <w:r>
              <w:t>…To be added</w:t>
            </w:r>
          </w:p>
        </w:tc>
        <w:tc>
          <w:tcPr>
            <w:tcW w:w="3927" w:type="dxa"/>
          </w:tcPr>
          <w:p w:rsidR="004455BD" w:rsidRDefault="004455BD">
            <w:r>
              <w:t>…To be added</w:t>
            </w:r>
          </w:p>
        </w:tc>
        <w:tc>
          <w:tcPr>
            <w:tcW w:w="1125" w:type="dxa"/>
          </w:tcPr>
          <w:p w:rsidR="004455BD" w:rsidRPr="00A631AC" w:rsidRDefault="004455BD">
            <w:r>
              <w:t>…To be added</w:t>
            </w:r>
          </w:p>
        </w:tc>
      </w:tr>
    </w:tbl>
    <w:p w:rsidR="00FC00FA" w:rsidRDefault="00FC00FA"/>
    <w:p w:rsidR="00A631AC" w:rsidRDefault="00A631AC"/>
    <w:sectPr w:rsidR="00A6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FA"/>
    <w:rsid w:val="000553E9"/>
    <w:rsid w:val="000B3866"/>
    <w:rsid w:val="004455BD"/>
    <w:rsid w:val="006A7BD8"/>
    <w:rsid w:val="006D2BBE"/>
    <w:rsid w:val="007A10F7"/>
    <w:rsid w:val="00A2737C"/>
    <w:rsid w:val="00A55C5C"/>
    <w:rsid w:val="00A631AC"/>
    <w:rsid w:val="00C648EE"/>
    <w:rsid w:val="00CB166E"/>
    <w:rsid w:val="00CF3C43"/>
    <w:rsid w:val="00DF54BA"/>
    <w:rsid w:val="00F51C95"/>
    <w:rsid w:val="00F7702F"/>
    <w:rsid w:val="00FC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DCF24-0962-4E05-82EF-432AB1A5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38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ntom.gsc.riken.jp/5/datafiles/latest/extra/CAGE_peaks/hg19.cage_peak_phase1and2combined_coord.bed.gz" TargetMode="External"/><Relationship Id="rId13" Type="http://schemas.openxmlformats.org/officeDocument/2006/relationships/hyperlink" Target="http://hgdownload.soe.ucsc.edu/download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cbi.nlm.nih.gov/Traces/study/?acc=SRP049415" TargetMode="External"/><Relationship Id="rId12" Type="http://schemas.openxmlformats.org/officeDocument/2006/relationships/hyperlink" Target="https://www.ebi.ac.uk/arrayexpress/experiments/E-MTAB-2633/s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gg2.wustl.edu/roadmap/web_portal/chr_state_learning.html" TargetMode="External"/><Relationship Id="rId11" Type="http://schemas.openxmlformats.org/officeDocument/2006/relationships/hyperlink" Target="https://www.ebi.ac.uk/arrayexpress/files/E-MTAB-2633/E-MTAB-2633.processed.1.zip" TargetMode="External"/><Relationship Id="rId5" Type="http://schemas.openxmlformats.org/officeDocument/2006/relationships/hyperlink" Target="https://www.encodeproject.org/documents/a3631465-ac01-4a93-b257-88e344a4c3ef/@@download/attachment/ENCODEEncyclopediaV1README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ftp://ftp.ncbi.nih.gov/snp/organisms/cow_9913/VCF/" TargetMode="External"/><Relationship Id="rId4" Type="http://schemas.openxmlformats.org/officeDocument/2006/relationships/hyperlink" Target="https://www.encodeproject.org/data/annotations/v2/" TargetMode="External"/><Relationship Id="rId9" Type="http://schemas.openxmlformats.org/officeDocument/2006/relationships/hyperlink" Target="http://enhancer.binf.ku.dk/presets/permissive_enhancers.b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 (Agriculture, St. Lucia)</dc:creator>
  <cp:keywords/>
  <dc:description/>
  <cp:lastModifiedBy>Nguyen, Quan (Agriculture, St. Lucia)</cp:lastModifiedBy>
  <cp:revision>2</cp:revision>
  <dcterms:created xsi:type="dcterms:W3CDTF">2016-09-21T02:53:00Z</dcterms:created>
  <dcterms:modified xsi:type="dcterms:W3CDTF">2016-09-21T02:53:00Z</dcterms:modified>
</cp:coreProperties>
</file>