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EC" w:rsidRPr="00E26A24" w:rsidRDefault="00EE67EC" w:rsidP="00EE67EC">
      <w:pPr>
        <w:jc w:val="center"/>
        <w:rPr>
          <w:rFonts w:asciiTheme="majorHAnsi" w:eastAsia="Arial" w:hAnsiTheme="majorHAnsi" w:cstheme="majorHAnsi"/>
          <w:szCs w:val="26"/>
          <w:lang w:val="nl-NL"/>
        </w:rPr>
      </w:pPr>
      <w:r w:rsidRPr="00E26A24">
        <w:rPr>
          <w:rFonts w:asciiTheme="majorHAnsi" w:eastAsia="Arial" w:hAnsiTheme="majorHAnsi" w:cstheme="majorHAnsi"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00AE5A" wp14:editId="342D5FF4">
                <wp:simplePos x="0" y="0"/>
                <wp:positionH relativeFrom="column">
                  <wp:posOffset>-412750</wp:posOffset>
                </wp:positionH>
                <wp:positionV relativeFrom="paragraph">
                  <wp:posOffset>0</wp:posOffset>
                </wp:positionV>
                <wp:extent cx="1155700" cy="342900"/>
                <wp:effectExtent l="8890" t="12700" r="6985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7EC" w:rsidRPr="003D58F7" w:rsidRDefault="00EE67EC" w:rsidP="00EE67EC">
                            <w:pPr>
                              <w:spacing w:before="20" w:after="60" w:line="3600" w:lineRule="auto"/>
                              <w:jc w:val="center"/>
                              <w:rPr>
                                <w:sz w:val="20"/>
                                <w:lang w:val="nl-NL"/>
                              </w:rPr>
                            </w:pPr>
                            <w:r w:rsidRPr="003D58F7">
                              <w:rPr>
                                <w:sz w:val="20"/>
                                <w:lang w:val="nl-NL"/>
                              </w:rPr>
                              <w:t>MẪU C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>Ơ QUAN</w:t>
                            </w:r>
                          </w:p>
                          <w:p w:rsidR="00EE67EC" w:rsidRPr="003D58F7" w:rsidRDefault="00EE67EC" w:rsidP="00EE67EC">
                            <w:pPr>
                              <w:spacing w:line="3600" w:lineRule="auto"/>
                              <w:jc w:val="center"/>
                              <w:rPr>
                                <w:sz w:val="20"/>
                                <w:lang w:val="nl-NL"/>
                              </w:rPr>
                            </w:pPr>
                            <w:r w:rsidRPr="003D58F7">
                              <w:rPr>
                                <w:sz w:val="20"/>
                                <w:lang w:val="nl-NL"/>
                              </w:rPr>
                              <w:t>01/4/2005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00AE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2.5pt;margin-top:0;width:91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UXKAIAAFA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">
                <v:textbox>
                  <w:txbxContent>
                    <w:p w:rsidR="00EE67EC" w:rsidRPr="003D58F7" w:rsidRDefault="00EE67EC" w:rsidP="00EE67EC">
                      <w:pPr>
                        <w:spacing w:before="20" w:after="60" w:line="3600" w:lineRule="auto"/>
                        <w:jc w:val="center"/>
                        <w:rPr>
                          <w:sz w:val="20"/>
                          <w:lang w:val="nl-NL"/>
                        </w:rPr>
                      </w:pPr>
                      <w:r w:rsidRPr="003D58F7">
                        <w:rPr>
                          <w:sz w:val="20"/>
                          <w:lang w:val="nl-NL"/>
                        </w:rPr>
                        <w:t>MẪU C</w:t>
                      </w:r>
                      <w:r>
                        <w:rPr>
                          <w:sz w:val="20"/>
                          <w:lang w:val="nl-NL"/>
                        </w:rPr>
                        <w:t>Ơ QUAN</w:t>
                      </w:r>
                    </w:p>
                    <w:p w:rsidR="00EE67EC" w:rsidRPr="003D58F7" w:rsidRDefault="00EE67EC" w:rsidP="00EE67EC">
                      <w:pPr>
                        <w:spacing w:line="3600" w:lineRule="auto"/>
                        <w:jc w:val="center"/>
                        <w:rPr>
                          <w:sz w:val="20"/>
                          <w:lang w:val="nl-NL"/>
                        </w:rPr>
                      </w:pPr>
                      <w:r w:rsidRPr="003D58F7">
                        <w:rPr>
                          <w:sz w:val="20"/>
                          <w:lang w:val="nl-NL"/>
                        </w:rPr>
                        <w:t>01/4/2005</w:t>
                      </w:r>
                    </w:p>
                  </w:txbxContent>
                </v:textbox>
              </v:shape>
            </w:pict>
          </mc:Fallback>
        </mc:AlternateContent>
      </w:r>
      <w:r w:rsidRPr="00E26A24">
        <w:rPr>
          <w:rFonts w:asciiTheme="majorHAnsi" w:eastAsia="Arial" w:hAnsiTheme="majorHAnsi" w:cstheme="majorHAnsi"/>
          <w:szCs w:val="26"/>
          <w:lang w:val="nl-NL"/>
        </w:rPr>
        <w:t xml:space="preserve">CỘNG HOÀ XÃ HỘI CHỦ NGHĨA VIỆT NAM </w:t>
      </w:r>
    </w:p>
    <w:p w:rsidR="00EE67EC" w:rsidRPr="00E26A24" w:rsidRDefault="00EE67EC" w:rsidP="00EE67EC">
      <w:pPr>
        <w:jc w:val="center"/>
        <w:rPr>
          <w:rFonts w:asciiTheme="majorHAnsi" w:eastAsia="Arial" w:hAnsiTheme="majorHAnsi" w:cstheme="majorHAnsi"/>
          <w:b/>
          <w:szCs w:val="26"/>
          <w:lang w:val="nl-NL"/>
        </w:rPr>
      </w:pPr>
      <w:r w:rsidRPr="00E26A24">
        <w:rPr>
          <w:rFonts w:asciiTheme="majorHAnsi" w:eastAsia="Arial" w:hAnsiTheme="majorHAnsi" w:cstheme="majorHAnsi"/>
          <w:b/>
          <w:szCs w:val="26"/>
          <w:lang w:val="nl-NL"/>
        </w:rPr>
        <w:t>Độc lập - Tự do - Hạnh phúc</w:t>
      </w:r>
    </w:p>
    <w:p w:rsidR="00EE67EC" w:rsidRPr="00E26A24" w:rsidRDefault="00EE67EC" w:rsidP="00EE67EC">
      <w:pPr>
        <w:keepNext/>
        <w:keepLines/>
        <w:spacing w:before="200" w:after="0"/>
        <w:outlineLvl w:val="1"/>
        <w:rPr>
          <w:rFonts w:asciiTheme="majorHAnsi" w:eastAsia="Times New Roman" w:hAnsiTheme="majorHAnsi" w:cstheme="majorHAnsi"/>
          <w:bCs/>
          <w:i/>
          <w:color w:val="4F81BD"/>
          <w:sz w:val="26"/>
          <w:szCs w:val="26"/>
          <w:lang w:val="nl-NL"/>
        </w:rPr>
      </w:pPr>
      <w:r w:rsidRPr="00E26A24">
        <w:rPr>
          <w:rFonts w:asciiTheme="majorHAnsi" w:eastAsia="Times New Roman" w:hAnsiTheme="majorHAnsi" w:cstheme="majorHAnsi"/>
          <w:b/>
          <w:bCs/>
          <w:color w:val="4F81BD"/>
          <w:sz w:val="26"/>
          <w:szCs w:val="26"/>
          <w:lang w:val="nl-NL"/>
        </w:rPr>
        <w:t xml:space="preserve">                                               </w:t>
      </w:r>
      <w:r w:rsidR="000A5566">
        <w:rPr>
          <w:rFonts w:asciiTheme="majorHAnsi" w:eastAsia="Times New Roman" w:hAnsiTheme="majorHAnsi" w:cstheme="majorHAnsi"/>
          <w:b/>
          <w:bCs/>
          <w:color w:val="4F81BD"/>
          <w:sz w:val="26"/>
          <w:szCs w:val="26"/>
          <w:lang w:val="nl-NL"/>
        </w:rPr>
        <w:t xml:space="preserve">                             </w:t>
      </w:r>
      <w:r w:rsidR="00307177">
        <w:rPr>
          <w:rFonts w:asciiTheme="majorHAnsi" w:eastAsia="Times New Roman" w:hAnsiTheme="majorHAnsi" w:cstheme="majorHAnsi"/>
          <w:b/>
          <w:bCs/>
          <w:color w:val="4F81BD"/>
          <w:sz w:val="26"/>
          <w:szCs w:val="26"/>
          <w:lang w:val="nl-NL"/>
        </w:rPr>
        <w:t xml:space="preserve"> </w:t>
      </w:r>
      <w:r w:rsidR="0036736C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 xml:space="preserve">Hà nội, ngày </w:t>
      </w:r>
      <w:r w:rsidR="00733206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>[date]</w:t>
      </w:r>
      <w:r w:rsidR="000A5566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 xml:space="preserve"> </w:t>
      </w:r>
      <w:r w:rsidR="00733206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 xml:space="preserve"> tháng</w:t>
      </w:r>
      <w:r w:rsidR="00B25D12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 xml:space="preserve"> </w:t>
      </w:r>
      <w:r w:rsidR="00307177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>[month]</w:t>
      </w:r>
      <w:r w:rsidR="00151272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 xml:space="preserve"> năm </w:t>
      </w:r>
      <w:r w:rsidR="00307177">
        <w:rPr>
          <w:rFonts w:asciiTheme="majorHAnsi" w:eastAsia="Times New Roman" w:hAnsiTheme="majorHAnsi" w:cstheme="majorHAnsi"/>
          <w:bCs/>
          <w:i/>
          <w:sz w:val="26"/>
          <w:szCs w:val="26"/>
          <w:lang w:val="nl-NL"/>
        </w:rPr>
        <w:t>[year]</w:t>
      </w:r>
    </w:p>
    <w:p w:rsidR="00EE67EC" w:rsidRPr="00E26A24" w:rsidRDefault="00EE67EC" w:rsidP="00EE67EC">
      <w:pPr>
        <w:rPr>
          <w:rFonts w:asciiTheme="majorHAnsi" w:eastAsia="Arial" w:hAnsiTheme="majorHAnsi" w:cstheme="majorHAnsi"/>
          <w:sz w:val="2"/>
          <w:lang w:val="nl-NL"/>
        </w:rPr>
      </w:pPr>
    </w:p>
    <w:p w:rsidR="00EE67EC" w:rsidRPr="00E26A24" w:rsidRDefault="00EE67EC" w:rsidP="00EE67EC">
      <w:pPr>
        <w:spacing w:before="120" w:after="120"/>
        <w:jc w:val="center"/>
        <w:rPr>
          <w:rFonts w:asciiTheme="majorHAnsi" w:eastAsia="Arial" w:hAnsiTheme="majorHAnsi" w:cstheme="majorHAnsi"/>
          <w:b/>
          <w:sz w:val="28"/>
          <w:szCs w:val="28"/>
          <w:lang w:val="nl-NL"/>
        </w:rPr>
      </w:pPr>
      <w:r w:rsidRPr="00E26A24">
        <w:rPr>
          <w:rFonts w:asciiTheme="majorHAnsi" w:eastAsia="Arial" w:hAnsiTheme="majorHAnsi" w:cstheme="majorHAnsi"/>
          <w:b/>
          <w:sz w:val="28"/>
          <w:szCs w:val="28"/>
          <w:lang w:val="nl-NL"/>
        </w:rPr>
        <w:t>ĐỀ NGHỊ CẤP NƯỚC SẠCH</w:t>
      </w:r>
    </w:p>
    <w:p w:rsidR="00EE67EC" w:rsidRPr="00E26A24" w:rsidRDefault="00EE67EC" w:rsidP="00012322">
      <w:pPr>
        <w:ind w:firstLine="720"/>
        <w:rPr>
          <w:rFonts w:asciiTheme="majorHAnsi" w:eastAsia="Arial" w:hAnsiTheme="majorHAnsi" w:cstheme="majorHAnsi"/>
          <w:b/>
          <w:lang w:val="nl-NL"/>
        </w:rPr>
      </w:pPr>
      <w:r w:rsidRPr="00E26A24">
        <w:rPr>
          <w:rFonts w:asciiTheme="majorHAnsi" w:eastAsia="Arial" w:hAnsiTheme="majorHAnsi" w:cstheme="majorHAnsi"/>
          <w:b/>
          <w:lang w:val="nl-NL"/>
        </w:rPr>
        <w:t>Kính gửi:  Công ty Cổ phần  VIWACO</w:t>
      </w:r>
    </w:p>
    <w:p w:rsidR="00EE67EC" w:rsidRPr="00E26A24" w:rsidRDefault="008C5413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>
        <w:rPr>
          <w:rFonts w:asciiTheme="majorHAnsi" w:eastAsia="Arial" w:hAnsiTheme="majorHAnsi" w:cstheme="majorHAnsi"/>
          <w:sz w:val="26"/>
          <w:szCs w:val="26"/>
          <w:lang w:val="nl-NL"/>
        </w:rPr>
        <w:t xml:space="preserve">Tên cơ quan: </w:t>
      </w:r>
      <w:r w:rsidR="00DE7678">
        <w:rPr>
          <w:rFonts w:asciiTheme="majorHAnsi" w:eastAsia="Arial" w:hAnsiTheme="majorHAnsi" w:cstheme="majorHAnsi"/>
          <w:sz w:val="26"/>
          <w:szCs w:val="26"/>
          <w:lang w:val="nl-NL"/>
        </w:rPr>
        <w:t>[agent_name]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Điệ</w:t>
      </w:r>
      <w:r w:rsidR="00FC1F91">
        <w:rPr>
          <w:rFonts w:asciiTheme="majorHAnsi" w:eastAsia="Arial" w:hAnsiTheme="majorHAnsi" w:cstheme="majorHAnsi"/>
          <w:sz w:val="26"/>
          <w:szCs w:val="26"/>
          <w:lang w:val="nl-NL"/>
        </w:rPr>
        <w:t>n thoại:</w:t>
      </w:r>
      <w:r w:rsidR="00856C4C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 </w:t>
      </w:r>
      <w:r w:rsidR="00FC1F91">
        <w:rPr>
          <w:rFonts w:asciiTheme="majorHAnsi" w:eastAsia="Arial" w:hAnsiTheme="majorHAnsi" w:cstheme="majorHAnsi"/>
          <w:sz w:val="26"/>
          <w:szCs w:val="26"/>
          <w:lang w:val="nl-NL"/>
        </w:rPr>
        <w:t>[phonenumber]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Người đại diệ</w:t>
      </w:r>
      <w:r w:rsidR="00CF3EAB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n: </w:t>
      </w:r>
      <w:r w:rsidR="007373E2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[representative] </w:t>
      </w:r>
      <w:r w:rsidR="00546475">
        <w:rPr>
          <w:rFonts w:asciiTheme="majorHAnsi" w:eastAsia="Arial" w:hAnsiTheme="majorHAnsi" w:cstheme="majorHAnsi"/>
          <w:sz w:val="26"/>
          <w:szCs w:val="26"/>
          <w:lang w:val="nl-NL"/>
        </w:rPr>
        <w:tab/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Chức vụ</w:t>
      </w:r>
      <w:r w:rsidR="00CF3EAB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: </w:t>
      </w:r>
      <w:r w:rsidR="007373E2">
        <w:rPr>
          <w:rFonts w:asciiTheme="majorHAnsi" w:eastAsia="Arial" w:hAnsiTheme="majorHAnsi" w:cstheme="majorHAnsi"/>
          <w:sz w:val="26"/>
          <w:szCs w:val="26"/>
          <w:lang w:val="nl-NL"/>
        </w:rPr>
        <w:t>[function]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Địa chỉ trụ sở</w:t>
      </w:r>
      <w:r w:rsidR="00814078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: </w:t>
      </w:r>
      <w:r w:rsidR="00431143">
        <w:rPr>
          <w:rFonts w:asciiTheme="majorHAnsi" w:eastAsia="Arial" w:hAnsiTheme="majorHAnsi" w:cstheme="majorHAnsi"/>
          <w:sz w:val="26"/>
          <w:szCs w:val="26"/>
          <w:lang w:val="nl-NL"/>
        </w:rPr>
        <w:t>[agent_address]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Tài khoản số</w:t>
      </w:r>
      <w:r w:rsidR="004E41CE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: </w:t>
      </w:r>
      <w:r w:rsidR="00C10D3E">
        <w:rPr>
          <w:rFonts w:asciiTheme="majorHAnsi" w:eastAsia="Arial" w:hAnsiTheme="majorHAnsi" w:cstheme="majorHAnsi"/>
          <w:sz w:val="26"/>
          <w:szCs w:val="26"/>
          <w:lang w:val="nl-NL"/>
        </w:rPr>
        <w:t>[bank_account]</w:t>
      </w:r>
      <w:r w:rsidR="00C10D3E">
        <w:rPr>
          <w:rFonts w:asciiTheme="majorHAnsi" w:eastAsia="Arial" w:hAnsiTheme="majorHAnsi" w:cstheme="majorHAnsi"/>
          <w:sz w:val="26"/>
          <w:szCs w:val="26"/>
          <w:lang w:val="nl-NL"/>
        </w:rPr>
        <w:tab/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Tạ</w:t>
      </w:r>
      <w:r w:rsidR="00914E54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i ngân hàng: </w:t>
      </w:r>
      <w:r w:rsidR="00B24844">
        <w:rPr>
          <w:rFonts w:asciiTheme="majorHAnsi" w:eastAsia="Arial" w:hAnsiTheme="majorHAnsi" w:cstheme="majorHAnsi"/>
          <w:sz w:val="26"/>
          <w:szCs w:val="26"/>
          <w:lang w:val="nl-NL"/>
        </w:rPr>
        <w:t>[bank]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Mã số thuế</w:t>
      </w:r>
      <w:r w:rsidR="003A6576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: </w:t>
      </w:r>
      <w:r w:rsidR="005308B5">
        <w:rPr>
          <w:rFonts w:asciiTheme="majorHAnsi" w:eastAsia="Arial" w:hAnsiTheme="majorHAnsi" w:cstheme="majorHAnsi"/>
          <w:sz w:val="26"/>
          <w:szCs w:val="26"/>
          <w:lang w:val="nl-NL"/>
        </w:rPr>
        <w:t>[tax_code]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Địa chỉ đề nghị lắp đặt cấp nước: Số</w:t>
      </w:r>
      <w:r w:rsidR="004A7C34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 nhà: </w:t>
      </w:r>
      <w:r w:rsidR="00F64EC6">
        <w:rPr>
          <w:rFonts w:asciiTheme="majorHAnsi" w:eastAsia="Arial" w:hAnsiTheme="majorHAnsi" w:cstheme="majorHAnsi"/>
          <w:sz w:val="26"/>
          <w:szCs w:val="26"/>
          <w:lang w:val="nl-NL"/>
        </w:rPr>
        <w:t>[no]</w:t>
      </w:r>
      <w:r w:rsidR="002B1F83">
        <w:rPr>
          <w:rFonts w:asciiTheme="majorHAnsi" w:eastAsia="Arial" w:hAnsiTheme="majorHAnsi" w:cstheme="majorHAnsi"/>
          <w:sz w:val="26"/>
          <w:szCs w:val="26"/>
          <w:lang w:val="nl-NL"/>
        </w:rPr>
        <w:tab/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Ngõ/ ngách /hẻ</w:t>
      </w:r>
      <w:r w:rsidR="00740D89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m: </w:t>
      </w:r>
      <w:r w:rsidR="00985D47">
        <w:rPr>
          <w:rFonts w:asciiTheme="majorHAnsi" w:eastAsia="Arial" w:hAnsiTheme="majorHAnsi" w:cstheme="majorHAnsi"/>
          <w:sz w:val="26"/>
          <w:szCs w:val="26"/>
          <w:lang w:val="nl-NL"/>
        </w:rPr>
        <w:t>[alley]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Đường phố /tổ/</w:t>
      </w:r>
      <w:r w:rsidR="00280BD6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thôn/xóm: </w:t>
      </w:r>
      <w:r w:rsidR="002A06C9">
        <w:rPr>
          <w:rFonts w:asciiTheme="majorHAnsi" w:eastAsia="Arial" w:hAnsiTheme="majorHAnsi" w:cstheme="majorHAnsi"/>
          <w:sz w:val="26"/>
          <w:szCs w:val="26"/>
          <w:lang w:val="nl-NL"/>
        </w:rPr>
        <w:t>[street]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Phường /thị trấ</w:t>
      </w:r>
      <w:r w:rsidR="00085FF2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n/xã: </w:t>
      </w:r>
      <w:r w:rsidR="007C507B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[district] </w:t>
      </w:r>
      <w:r w:rsidR="007C507B">
        <w:rPr>
          <w:rFonts w:asciiTheme="majorHAnsi" w:eastAsia="Arial" w:hAnsiTheme="majorHAnsi" w:cstheme="majorHAnsi"/>
          <w:sz w:val="26"/>
          <w:szCs w:val="26"/>
          <w:lang w:val="nl-NL"/>
        </w:rPr>
        <w:tab/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Quận /huyệ</w:t>
      </w:r>
      <w:r w:rsidR="004005ED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n: </w:t>
      </w:r>
      <w:r w:rsidR="007C507B">
        <w:rPr>
          <w:rFonts w:asciiTheme="majorHAnsi" w:eastAsia="Arial" w:hAnsiTheme="majorHAnsi" w:cstheme="majorHAnsi"/>
          <w:sz w:val="26"/>
          <w:szCs w:val="26"/>
          <w:lang w:val="nl-NL"/>
        </w:rPr>
        <w:t>[province]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Lư</w:t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softHyphen/>
        <w:t>ợng n</w:t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softHyphen/>
        <w:t>ước dự kiến sử dụ</w:t>
      </w:r>
      <w:r w:rsidR="00E77ED8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ng: </w:t>
      </w:r>
      <w:r w:rsidR="009640CC">
        <w:rPr>
          <w:rFonts w:asciiTheme="majorHAnsi" w:eastAsia="Arial" w:hAnsiTheme="majorHAnsi" w:cstheme="majorHAnsi"/>
          <w:sz w:val="26"/>
          <w:szCs w:val="26"/>
          <w:lang w:val="nl-NL"/>
        </w:rPr>
        <w:t>[amount]</w:t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 m</w:t>
      </w:r>
      <w:r w:rsidRPr="00E26A24">
        <w:rPr>
          <w:rFonts w:asciiTheme="majorHAnsi" w:eastAsia="Arial" w:hAnsiTheme="majorHAnsi" w:cstheme="majorHAnsi"/>
          <w:sz w:val="26"/>
          <w:szCs w:val="26"/>
          <w:vertAlign w:val="superscript"/>
          <w:lang w:val="nl-NL"/>
        </w:rPr>
        <w:t>3</w:t>
      </w: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/tháng. </w:t>
      </w:r>
    </w:p>
    <w:p w:rsidR="00EE67EC" w:rsidRPr="00E26A24" w:rsidRDefault="00EE67EC" w:rsidP="00EE67EC">
      <w:pPr>
        <w:spacing w:line="360" w:lineRule="auto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Mục đích sử dụng:   Hành chính sự nghiệ</w:t>
      </w:r>
      <w:r w:rsidR="00D25DDA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p (HCSN): </w:t>
      </w:r>
      <w:r w:rsidR="00D25DDA">
        <w:rPr>
          <w:rFonts w:asciiTheme="majorHAnsi" w:eastAsia="Arial" w:hAnsiTheme="majorHAnsi" w:cstheme="majorHAnsi"/>
          <w:sz w:val="26"/>
          <w:szCs w:val="26"/>
          <w:lang w:val="nl-NL"/>
        </w:rPr>
        <w:tab/>
        <w:t>[uses_hcsn]</w:t>
      </w:r>
    </w:p>
    <w:p w:rsidR="00EE67EC" w:rsidRPr="00E26A24" w:rsidRDefault="00EE67EC" w:rsidP="00EE67EC">
      <w:pPr>
        <w:spacing w:line="360" w:lineRule="auto"/>
        <w:ind w:left="1440" w:firstLine="720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Sản xuất (SX):                       </w:t>
      </w:r>
      <w:r w:rsidR="00D25DDA">
        <w:rPr>
          <w:rFonts w:asciiTheme="majorHAnsi" w:eastAsia="Arial" w:hAnsiTheme="majorHAnsi" w:cstheme="majorHAnsi"/>
          <w:sz w:val="26"/>
          <w:szCs w:val="26"/>
          <w:lang w:val="nl-NL"/>
        </w:rPr>
        <w:tab/>
        <w:t>[uses_sx]</w:t>
      </w:r>
    </w:p>
    <w:p w:rsidR="00EE67EC" w:rsidRPr="00E26A24" w:rsidRDefault="00EE67EC" w:rsidP="00EE67EC">
      <w:pPr>
        <w:spacing w:line="360" w:lineRule="auto"/>
        <w:ind w:left="1440" w:firstLine="720"/>
        <w:jc w:val="both"/>
        <w:rPr>
          <w:rFonts w:asciiTheme="majorHAnsi" w:eastAsia="Arial" w:hAnsiTheme="majorHAnsi" w:cstheme="majorHAnsi"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sz w:val="26"/>
          <w:szCs w:val="26"/>
          <w:lang w:val="nl-NL"/>
        </w:rPr>
        <w:t>Kinh doanh dịch vụ</w:t>
      </w:r>
      <w:r w:rsidR="005C3481">
        <w:rPr>
          <w:rFonts w:asciiTheme="majorHAnsi" w:eastAsia="Arial" w:hAnsiTheme="majorHAnsi" w:cstheme="majorHAnsi"/>
          <w:sz w:val="26"/>
          <w:szCs w:val="26"/>
          <w:lang w:val="nl-NL"/>
        </w:rPr>
        <w:t xml:space="preserve"> (KDDV):</w:t>
      </w:r>
      <w:r w:rsidR="005C3481">
        <w:rPr>
          <w:rFonts w:asciiTheme="majorHAnsi" w:eastAsia="Arial" w:hAnsiTheme="majorHAnsi" w:cstheme="majorHAnsi"/>
          <w:sz w:val="26"/>
          <w:szCs w:val="26"/>
          <w:lang w:val="nl-NL"/>
        </w:rPr>
        <w:tab/>
        <w:t xml:space="preserve">[uses_kddv] </w:t>
      </w:r>
      <w:bookmarkStart w:id="0" w:name="_GoBack"/>
      <w:bookmarkEnd w:id="0"/>
    </w:p>
    <w:p w:rsidR="00EE67EC" w:rsidRPr="00E26A24" w:rsidRDefault="00EE67EC" w:rsidP="00EE67EC">
      <w:pPr>
        <w:tabs>
          <w:tab w:val="left" w:pos="720"/>
          <w:tab w:val="left" w:pos="8625"/>
        </w:tabs>
        <w:spacing w:before="60" w:after="60"/>
        <w:ind w:left="720" w:hanging="720"/>
        <w:jc w:val="both"/>
        <w:rPr>
          <w:rFonts w:asciiTheme="majorHAnsi" w:eastAsia="Arial" w:hAnsiTheme="majorHAnsi" w:cstheme="majorHAnsi"/>
          <w:b/>
          <w:bCs/>
          <w:sz w:val="26"/>
          <w:szCs w:val="26"/>
          <w:lang w:val="nl-NL"/>
        </w:rPr>
      </w:pPr>
      <w:r w:rsidRPr="00E26A24">
        <w:rPr>
          <w:rFonts w:asciiTheme="majorHAnsi" w:eastAsia="Arial" w:hAnsiTheme="majorHAnsi" w:cstheme="majorHAnsi"/>
          <w:b/>
          <w:bCs/>
          <w:sz w:val="26"/>
          <w:szCs w:val="26"/>
          <w:lang w:val="nl-NL"/>
        </w:rPr>
        <w:t>Cơ quan cam kết :</w:t>
      </w:r>
      <w:r w:rsidRPr="00E26A24">
        <w:rPr>
          <w:rFonts w:asciiTheme="majorHAnsi" w:eastAsia="Arial" w:hAnsiTheme="majorHAnsi" w:cstheme="majorHAnsi"/>
          <w:b/>
          <w:bCs/>
          <w:sz w:val="26"/>
          <w:szCs w:val="26"/>
          <w:lang w:val="nl-NL"/>
        </w:rPr>
        <w:tab/>
      </w:r>
    </w:p>
    <w:p w:rsidR="00EE67EC" w:rsidRPr="00E26A24" w:rsidRDefault="00EE67EC" w:rsidP="00EE67EC">
      <w:pPr>
        <w:spacing w:after="0" w:line="22" w:lineRule="atLeast"/>
        <w:jc w:val="both"/>
        <w:rPr>
          <w:rFonts w:asciiTheme="majorHAnsi" w:eastAsia="Times New Roman" w:hAnsiTheme="majorHAnsi" w:cstheme="majorHAnsi"/>
          <w:i/>
          <w:sz w:val="24"/>
          <w:szCs w:val="24"/>
          <w:lang w:val="nl-NL"/>
        </w:rPr>
      </w:pPr>
      <w:r w:rsidRPr="00E26A24">
        <w:rPr>
          <w:rFonts w:asciiTheme="majorHAnsi" w:eastAsia="Times New Roman" w:hAnsiTheme="majorHAnsi" w:cstheme="majorHAnsi"/>
          <w:i/>
          <w:sz w:val="24"/>
          <w:szCs w:val="24"/>
          <w:lang w:val="nl-NL"/>
        </w:rPr>
        <w:t>- Chấp thuận  tạm đóng nguồn cấp nước khi không sử dụng nư</w:t>
      </w:r>
      <w:r w:rsidRPr="00E26A24">
        <w:rPr>
          <w:rFonts w:asciiTheme="majorHAnsi" w:eastAsia="Times New Roman" w:hAnsiTheme="majorHAnsi" w:cstheme="majorHAnsi"/>
          <w:i/>
          <w:sz w:val="24"/>
          <w:szCs w:val="24"/>
          <w:lang w:val="nl-NL"/>
        </w:rPr>
        <w:softHyphen/>
        <w:t>ớc 03 tháng liên tục.</w:t>
      </w:r>
    </w:p>
    <w:p w:rsidR="00EE67EC" w:rsidRPr="00E26A24" w:rsidRDefault="00EE67EC" w:rsidP="00EE67EC">
      <w:pPr>
        <w:spacing w:before="20" w:after="20" w:line="24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nl-NL"/>
        </w:rPr>
      </w:pPr>
      <w:r w:rsidRPr="00E26A24">
        <w:rPr>
          <w:rFonts w:asciiTheme="majorHAnsi" w:eastAsia="Times New Roman" w:hAnsiTheme="majorHAnsi" w:cstheme="majorHAnsi"/>
          <w:i/>
          <w:sz w:val="24"/>
          <w:szCs w:val="24"/>
          <w:lang w:val="nl-NL"/>
        </w:rPr>
        <w:t>- Thực hiện đầy đủ mọi quy định; quy chế hiện hành về lắp đặt, quản lý sử dụng n</w:t>
      </w:r>
      <w:r w:rsidRPr="00E26A24">
        <w:rPr>
          <w:rFonts w:asciiTheme="majorHAnsi" w:eastAsia="Times New Roman" w:hAnsiTheme="majorHAnsi" w:cstheme="majorHAnsi"/>
          <w:i/>
          <w:sz w:val="24"/>
          <w:szCs w:val="24"/>
          <w:lang w:val="nl-NL"/>
        </w:rPr>
        <w:softHyphen/>
        <w:t>ước sạch của Thành phố và của Công ty.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45"/>
        <w:gridCol w:w="4925"/>
      </w:tblGrid>
      <w:tr w:rsidR="00EE67EC" w:rsidRPr="00E26A24" w:rsidTr="00E55676">
        <w:tc>
          <w:tcPr>
            <w:tcW w:w="5245" w:type="dxa"/>
          </w:tcPr>
          <w:p w:rsidR="00EE67EC" w:rsidRPr="00E26A24" w:rsidRDefault="00EE67EC" w:rsidP="00EE67EC">
            <w:pPr>
              <w:jc w:val="center"/>
              <w:rPr>
                <w:rFonts w:asciiTheme="majorHAnsi" w:eastAsia="Arial" w:hAnsiTheme="majorHAnsi" w:cstheme="majorHAnsi"/>
                <w:i/>
                <w:lang w:val="nl-NL"/>
              </w:rPr>
            </w:pPr>
          </w:p>
        </w:tc>
        <w:tc>
          <w:tcPr>
            <w:tcW w:w="4925" w:type="dxa"/>
          </w:tcPr>
          <w:p w:rsidR="00EE67EC" w:rsidRPr="00E26A24" w:rsidRDefault="00EE67EC" w:rsidP="00EE67EC">
            <w:pPr>
              <w:jc w:val="center"/>
              <w:rPr>
                <w:rFonts w:asciiTheme="majorHAnsi" w:eastAsia="Arial" w:hAnsiTheme="majorHAnsi" w:cstheme="majorHAnsi"/>
                <w:i/>
                <w:sz w:val="24"/>
                <w:lang w:val="nl-NL"/>
              </w:rPr>
            </w:pPr>
            <w:r w:rsidRPr="00E26A24">
              <w:rPr>
                <w:rFonts w:asciiTheme="majorHAnsi" w:eastAsia="Arial" w:hAnsiTheme="majorHAnsi" w:cstheme="majorHAnsi"/>
                <w:b/>
                <w:bCs/>
                <w:sz w:val="26"/>
                <w:szCs w:val="26"/>
                <w:lang w:val="nl-NL"/>
              </w:rPr>
              <w:t>ĐẠI DIỆN CƠ QUAN/ĐƠN VỊ</w:t>
            </w:r>
            <w:r w:rsidRPr="00E26A24">
              <w:rPr>
                <w:rFonts w:asciiTheme="majorHAnsi" w:eastAsia="Arial" w:hAnsiTheme="majorHAnsi" w:cstheme="majorHAnsi"/>
                <w:b/>
                <w:bCs/>
                <w:lang w:val="nl-NL"/>
              </w:rPr>
              <w:br/>
            </w:r>
            <w:r w:rsidRPr="00E26A24">
              <w:rPr>
                <w:rFonts w:asciiTheme="majorHAnsi" w:eastAsia="Arial" w:hAnsiTheme="majorHAnsi" w:cstheme="majorHAnsi"/>
                <w:iCs/>
                <w:sz w:val="24"/>
                <w:szCs w:val="24"/>
                <w:lang w:val="nl-NL"/>
              </w:rPr>
              <w:t>(Ký tên, đóng dấu)</w:t>
            </w:r>
          </w:p>
          <w:p w:rsidR="00EE67EC" w:rsidRPr="00E26A24" w:rsidRDefault="00EE67EC" w:rsidP="00EE67EC">
            <w:pPr>
              <w:jc w:val="center"/>
              <w:rPr>
                <w:rFonts w:asciiTheme="majorHAnsi" w:eastAsia="Arial" w:hAnsiTheme="majorHAnsi" w:cstheme="majorHAnsi"/>
                <w:i/>
                <w:sz w:val="24"/>
                <w:lang w:val="nl-NL"/>
              </w:rPr>
            </w:pPr>
          </w:p>
          <w:p w:rsidR="00EE67EC" w:rsidRPr="00E26A24" w:rsidRDefault="00EE67EC" w:rsidP="00EE67EC">
            <w:pPr>
              <w:jc w:val="center"/>
              <w:rPr>
                <w:rFonts w:asciiTheme="majorHAnsi" w:eastAsia="Arial" w:hAnsiTheme="majorHAnsi" w:cstheme="majorHAnsi"/>
                <w:i/>
                <w:sz w:val="24"/>
                <w:lang w:val="nl-NL"/>
              </w:rPr>
            </w:pPr>
          </w:p>
          <w:p w:rsidR="00EE67EC" w:rsidRPr="00E26A24" w:rsidRDefault="00EE67EC" w:rsidP="00EE67EC">
            <w:pPr>
              <w:jc w:val="center"/>
              <w:rPr>
                <w:rFonts w:asciiTheme="majorHAnsi" w:eastAsia="Arial" w:hAnsiTheme="majorHAnsi" w:cstheme="majorHAnsi"/>
                <w:i/>
                <w:lang w:val="nl-NL"/>
              </w:rPr>
            </w:pPr>
          </w:p>
        </w:tc>
      </w:tr>
    </w:tbl>
    <w:p w:rsidR="00EE67EC" w:rsidRPr="00E26A24" w:rsidRDefault="00EE67EC" w:rsidP="00EE67EC">
      <w:pPr>
        <w:jc w:val="both"/>
        <w:rPr>
          <w:rFonts w:asciiTheme="majorHAnsi" w:eastAsia="Arial" w:hAnsiTheme="majorHAnsi" w:cstheme="majorHAnsi"/>
          <w:color w:val="808080"/>
          <w:sz w:val="24"/>
          <w:lang w:val="nl-NL"/>
        </w:rPr>
      </w:pPr>
    </w:p>
    <w:p w:rsidR="00EE67EC" w:rsidRPr="00E26A24" w:rsidRDefault="00EE67EC" w:rsidP="00EE67EC">
      <w:pPr>
        <w:jc w:val="both"/>
        <w:rPr>
          <w:rFonts w:asciiTheme="majorHAnsi" w:eastAsia="Arial" w:hAnsiTheme="majorHAnsi" w:cstheme="majorHAnsi"/>
          <w:color w:val="808080"/>
          <w:sz w:val="24"/>
          <w:lang w:val="nl-NL"/>
        </w:rPr>
      </w:pPr>
      <w:r w:rsidRPr="00E26A24">
        <w:rPr>
          <w:rFonts w:asciiTheme="majorHAnsi" w:eastAsia="Arial" w:hAnsiTheme="majorHAnsi" w:cstheme="majorHAnsi"/>
          <w:color w:val="808080"/>
          <w:sz w:val="24"/>
          <w:lang w:val="nl-NL"/>
        </w:rPr>
        <w:lastRenderedPageBreak/>
        <w:t>MẶT SAU</w:t>
      </w:r>
    </w:p>
    <w:p w:rsidR="00EE67EC" w:rsidRPr="00E26A24" w:rsidRDefault="00EE67EC" w:rsidP="00EE67EC">
      <w:pPr>
        <w:jc w:val="center"/>
        <w:rPr>
          <w:rFonts w:asciiTheme="majorHAnsi" w:eastAsia="Arial" w:hAnsiTheme="majorHAnsi" w:cstheme="majorHAnsi"/>
          <w:b/>
          <w:sz w:val="24"/>
          <w:lang w:val="nl-NL"/>
        </w:rPr>
      </w:pPr>
      <w:r w:rsidRPr="00E26A24">
        <w:rPr>
          <w:rFonts w:asciiTheme="majorHAnsi" w:eastAsia="Arial" w:hAnsiTheme="majorHAnsi" w:cstheme="majorHAnsi"/>
          <w:b/>
          <w:u w:val="single"/>
          <w:lang w:val="nl-NL"/>
        </w:rPr>
        <w:t>CƠ QUAN VẼ SƠ ĐỒ, ĐỊA CHỈ ĐỀ NGHỊ CẤP NƯỚC</w:t>
      </w:r>
    </w:p>
    <w:p w:rsidR="00EE67EC" w:rsidRPr="00E26A24" w:rsidRDefault="00EE67EC" w:rsidP="00EE67EC">
      <w:pPr>
        <w:jc w:val="center"/>
        <w:rPr>
          <w:rFonts w:asciiTheme="majorHAnsi" w:eastAsia="Arial" w:hAnsiTheme="majorHAnsi" w:cstheme="majorHAnsi"/>
          <w:b/>
          <w:sz w:val="24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rPr>
          <w:rFonts w:asciiTheme="majorHAnsi" w:eastAsia="Arial" w:hAnsiTheme="majorHAnsi" w:cstheme="majorHAnsi"/>
          <w:lang w:val="nl-NL"/>
        </w:rPr>
      </w:pPr>
    </w:p>
    <w:p w:rsidR="00EE67EC" w:rsidRPr="00E26A24" w:rsidRDefault="00EE67EC" w:rsidP="00EE67EC">
      <w:pPr>
        <w:spacing w:after="0"/>
        <w:rPr>
          <w:rFonts w:asciiTheme="majorHAnsi" w:eastAsia="Arial" w:hAnsiTheme="majorHAnsi" w:cstheme="majorHAnsi"/>
          <w:sz w:val="24"/>
          <w:szCs w:val="24"/>
        </w:rPr>
      </w:pPr>
      <w:r w:rsidRPr="00E26A24">
        <w:rPr>
          <w:rFonts w:asciiTheme="majorHAnsi" w:eastAsia="Arial" w:hAnsiTheme="majorHAnsi" w:cstheme="maj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D3CF7" w:rsidRPr="00E26A24" w:rsidRDefault="005D3CF7">
      <w:pPr>
        <w:rPr>
          <w:rFonts w:asciiTheme="majorHAnsi" w:hAnsiTheme="majorHAnsi" w:cstheme="majorHAnsi"/>
        </w:rPr>
      </w:pPr>
    </w:p>
    <w:sectPr w:rsidR="005D3CF7" w:rsidRPr="00E26A24" w:rsidSect="00172C53">
      <w:pgSz w:w="11906" w:h="16838"/>
      <w:pgMar w:top="1080" w:right="873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EC"/>
    <w:rsid w:val="00012322"/>
    <w:rsid w:val="000644F3"/>
    <w:rsid w:val="00085FF2"/>
    <w:rsid w:val="000A53FE"/>
    <w:rsid w:val="000A5566"/>
    <w:rsid w:val="000D2075"/>
    <w:rsid w:val="001031FB"/>
    <w:rsid w:val="001400A4"/>
    <w:rsid w:val="0014722A"/>
    <w:rsid w:val="00151272"/>
    <w:rsid w:val="00172462"/>
    <w:rsid w:val="001B558C"/>
    <w:rsid w:val="0023182F"/>
    <w:rsid w:val="00274F5C"/>
    <w:rsid w:val="00280BD6"/>
    <w:rsid w:val="002A06C9"/>
    <w:rsid w:val="002B1F83"/>
    <w:rsid w:val="002D2CFC"/>
    <w:rsid w:val="002F0798"/>
    <w:rsid w:val="00307177"/>
    <w:rsid w:val="0036736C"/>
    <w:rsid w:val="003A6576"/>
    <w:rsid w:val="003B2290"/>
    <w:rsid w:val="003B5EBB"/>
    <w:rsid w:val="004005ED"/>
    <w:rsid w:val="00400D48"/>
    <w:rsid w:val="00431143"/>
    <w:rsid w:val="00431185"/>
    <w:rsid w:val="00440C2D"/>
    <w:rsid w:val="00480B1C"/>
    <w:rsid w:val="004A5223"/>
    <w:rsid w:val="004A7C34"/>
    <w:rsid w:val="004C2FCB"/>
    <w:rsid w:val="004E41CE"/>
    <w:rsid w:val="005308B5"/>
    <w:rsid w:val="00537410"/>
    <w:rsid w:val="00546475"/>
    <w:rsid w:val="00560E6D"/>
    <w:rsid w:val="005C3481"/>
    <w:rsid w:val="005D3CF7"/>
    <w:rsid w:val="00666A4C"/>
    <w:rsid w:val="00733206"/>
    <w:rsid w:val="007373E2"/>
    <w:rsid w:val="00740D89"/>
    <w:rsid w:val="007C507B"/>
    <w:rsid w:val="00814078"/>
    <w:rsid w:val="00844891"/>
    <w:rsid w:val="00856C4C"/>
    <w:rsid w:val="008C5413"/>
    <w:rsid w:val="00914E54"/>
    <w:rsid w:val="009640CC"/>
    <w:rsid w:val="00971E36"/>
    <w:rsid w:val="00985D47"/>
    <w:rsid w:val="009D4C92"/>
    <w:rsid w:val="00A73682"/>
    <w:rsid w:val="00A85B15"/>
    <w:rsid w:val="00AF4B9F"/>
    <w:rsid w:val="00B24844"/>
    <w:rsid w:val="00B25D12"/>
    <w:rsid w:val="00BC2DB5"/>
    <w:rsid w:val="00BD028F"/>
    <w:rsid w:val="00C10D3E"/>
    <w:rsid w:val="00C855A1"/>
    <w:rsid w:val="00CD47ED"/>
    <w:rsid w:val="00CF3EAB"/>
    <w:rsid w:val="00D25DDA"/>
    <w:rsid w:val="00D72A8F"/>
    <w:rsid w:val="00D7367E"/>
    <w:rsid w:val="00DE7678"/>
    <w:rsid w:val="00E1067E"/>
    <w:rsid w:val="00E26A24"/>
    <w:rsid w:val="00E77ED8"/>
    <w:rsid w:val="00E92BE2"/>
    <w:rsid w:val="00EA3120"/>
    <w:rsid w:val="00ED48DA"/>
    <w:rsid w:val="00EE67EC"/>
    <w:rsid w:val="00F02643"/>
    <w:rsid w:val="00F16B6B"/>
    <w:rsid w:val="00F64EC6"/>
    <w:rsid w:val="00FB6856"/>
    <w:rsid w:val="00F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3BAEC-F0F5-44BE-8876-8C8B3BB6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87</cp:revision>
  <dcterms:created xsi:type="dcterms:W3CDTF">2015-03-26T07:50:00Z</dcterms:created>
  <dcterms:modified xsi:type="dcterms:W3CDTF">2018-01-14T09:53:00Z</dcterms:modified>
</cp:coreProperties>
</file>