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B2" w:rsidRDefault="006814BE">
      <w:pPr>
        <w:spacing w:line="68" w:lineRule="exact"/>
        <w:rPr>
          <w:sz w:val="24"/>
          <w:szCs w:val="24"/>
        </w:rPr>
      </w:pPr>
      <w:bookmarkStart w:id="0" w:name="page1"/>
      <w:bookmarkEnd w:id="0"/>
      <w:r>
        <w:rPr>
          <w:noProof/>
          <w:sz w:val="24"/>
          <w:szCs w:val="24"/>
        </w:rPr>
        <w:drawing>
          <wp:anchor distT="0" distB="0" distL="114300" distR="114300" simplePos="0" relativeHeight="251651584" behindDoc="1" locked="0" layoutInCell="0" allowOverlap="1">
            <wp:simplePos x="0" y="0"/>
            <wp:positionH relativeFrom="page">
              <wp:posOffset>743585</wp:posOffset>
            </wp:positionH>
            <wp:positionV relativeFrom="page">
              <wp:posOffset>644525</wp:posOffset>
            </wp:positionV>
            <wp:extent cx="1402080" cy="327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02080" cy="327660"/>
                    </a:xfrm>
                    <a:prstGeom prst="rect">
                      <a:avLst/>
                    </a:prstGeom>
                    <a:noFill/>
                  </pic:spPr>
                </pic:pic>
              </a:graphicData>
            </a:graphic>
          </wp:anchor>
        </w:drawing>
      </w:r>
    </w:p>
    <w:p w:rsidR="00B537B2" w:rsidRDefault="006814BE">
      <w:pPr>
        <w:ind w:left="300"/>
        <w:rPr>
          <w:sz w:val="20"/>
          <w:szCs w:val="20"/>
        </w:rPr>
      </w:pPr>
      <w:r>
        <w:rPr>
          <w:rFonts w:ascii="Cambria" w:eastAsia="Cambria" w:hAnsi="Cambria" w:cs="Cambria"/>
          <w:b/>
          <w:bCs/>
          <w:sz w:val="19"/>
          <w:szCs w:val="19"/>
        </w:rPr>
        <w:t>Mẫu (HỘ GIA ĐÌNH)</w:t>
      </w:r>
    </w:p>
    <w:p w:rsidR="00B537B2" w:rsidRDefault="006814BE">
      <w:pPr>
        <w:spacing w:line="20" w:lineRule="exact"/>
        <w:rPr>
          <w:sz w:val="24"/>
          <w:szCs w:val="24"/>
        </w:rPr>
      </w:pPr>
      <w:r>
        <w:rPr>
          <w:sz w:val="24"/>
          <w:szCs w:val="24"/>
        </w:rPr>
        <w:br w:type="column"/>
      </w:r>
    </w:p>
    <w:p w:rsidR="00B537B2" w:rsidRDefault="006814BE">
      <w:pPr>
        <w:ind w:right="1860"/>
        <w:jc w:val="center"/>
        <w:rPr>
          <w:sz w:val="20"/>
          <w:szCs w:val="20"/>
        </w:rPr>
      </w:pPr>
      <w:r>
        <w:rPr>
          <w:rFonts w:ascii="Cambria" w:eastAsia="Cambria" w:hAnsi="Cambria" w:cs="Cambria"/>
          <w:sz w:val="23"/>
          <w:szCs w:val="23"/>
        </w:rPr>
        <w:t>CỘNG HOÀ XÃ HỘI CHỦ NGHĨA VIỆT NAM</w:t>
      </w:r>
    </w:p>
    <w:p w:rsidR="00B537B2" w:rsidRDefault="00B537B2">
      <w:pPr>
        <w:spacing w:line="10" w:lineRule="exact"/>
        <w:rPr>
          <w:sz w:val="24"/>
          <w:szCs w:val="24"/>
        </w:rPr>
      </w:pPr>
    </w:p>
    <w:p w:rsidR="00B537B2" w:rsidRDefault="006814BE">
      <w:pPr>
        <w:ind w:right="1860"/>
        <w:jc w:val="center"/>
        <w:rPr>
          <w:sz w:val="20"/>
          <w:szCs w:val="20"/>
        </w:rPr>
      </w:pPr>
      <w:r>
        <w:rPr>
          <w:rFonts w:ascii="Cambria" w:eastAsia="Cambria" w:hAnsi="Cambria" w:cs="Cambria"/>
          <w:b/>
          <w:bCs/>
          <w:i/>
          <w:iCs/>
          <w:sz w:val="24"/>
          <w:szCs w:val="24"/>
        </w:rPr>
        <w:t>Độc lập - Tự do - Hạnh phúc</w:t>
      </w:r>
    </w:p>
    <w:p w:rsidR="00B537B2" w:rsidRDefault="006814BE">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564515</wp:posOffset>
                </wp:positionH>
                <wp:positionV relativeFrom="paragraph">
                  <wp:posOffset>34925</wp:posOffset>
                </wp:positionV>
                <wp:extent cx="16040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40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A593ED8" id="Shape 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4.45pt,2.75pt" to="170.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" o:allowincell="f" filled="t">
                <v:stroke joinstyle="miter"/>
                <o:lock v:ext="edit" shapetype="f"/>
              </v:line>
            </w:pict>
          </mc:Fallback>
        </mc:AlternateContent>
      </w:r>
    </w:p>
    <w:p w:rsidR="00B537B2" w:rsidRDefault="00B537B2">
      <w:pPr>
        <w:spacing w:line="200" w:lineRule="exact"/>
        <w:rPr>
          <w:sz w:val="24"/>
          <w:szCs w:val="24"/>
        </w:rPr>
      </w:pPr>
    </w:p>
    <w:p w:rsidR="00B537B2" w:rsidRDefault="00B537B2">
      <w:pPr>
        <w:sectPr w:rsidR="00B537B2">
          <w:pgSz w:w="11900" w:h="16838"/>
          <w:pgMar w:top="1080" w:right="866" w:bottom="0" w:left="1080" w:header="0" w:footer="0" w:gutter="0"/>
          <w:cols w:num="2" w:space="720" w:equalWidth="0">
            <w:col w:w="3100" w:space="720"/>
            <w:col w:w="6140"/>
          </w:cols>
        </w:sectPr>
      </w:pPr>
    </w:p>
    <w:p w:rsidR="00B537B2" w:rsidRDefault="00B537B2">
      <w:pPr>
        <w:spacing w:line="222" w:lineRule="exact"/>
        <w:rPr>
          <w:sz w:val="24"/>
          <w:szCs w:val="24"/>
        </w:rPr>
      </w:pPr>
    </w:p>
    <w:p w:rsidR="00B537B2" w:rsidRPr="00600A9A" w:rsidRDefault="006814BE" w:rsidP="00600A9A">
      <w:pPr>
        <w:ind w:left="5040"/>
        <w:rPr>
          <w:sz w:val="24"/>
          <w:szCs w:val="24"/>
        </w:rPr>
      </w:pPr>
      <w:r w:rsidRPr="00600A9A">
        <w:rPr>
          <w:rFonts w:ascii="Cambria" w:eastAsia="Cambria" w:hAnsi="Cambria" w:cs="Cambria"/>
          <w:i/>
          <w:iCs/>
          <w:sz w:val="24"/>
          <w:szCs w:val="24"/>
        </w:rPr>
        <w:t xml:space="preserve">Hà Nội, ngày </w:t>
      </w:r>
      <w:r w:rsidR="00600A9A" w:rsidRPr="00600A9A">
        <w:rPr>
          <w:rFonts w:ascii="Cambria" w:eastAsia="Cambria" w:hAnsi="Cambria" w:cs="Cambria"/>
          <w:i/>
          <w:iCs/>
          <w:sz w:val="24"/>
          <w:szCs w:val="24"/>
        </w:rPr>
        <w:t>[date]</w:t>
      </w:r>
      <w:r w:rsidR="00DA63AE">
        <w:rPr>
          <w:rFonts w:ascii="Cambria" w:eastAsia="Cambria" w:hAnsi="Cambria" w:cs="Cambria"/>
          <w:i/>
          <w:iCs/>
          <w:sz w:val="24"/>
          <w:szCs w:val="24"/>
        </w:rPr>
        <w:t xml:space="preserve"> tháng </w:t>
      </w:r>
      <w:r w:rsidR="003F6D35">
        <w:rPr>
          <w:rFonts w:ascii="Cambria" w:eastAsia="Cambria" w:hAnsi="Cambria" w:cs="Cambria"/>
          <w:i/>
          <w:iCs/>
          <w:sz w:val="24"/>
          <w:szCs w:val="24"/>
        </w:rPr>
        <w:t xml:space="preserve">[month] </w:t>
      </w:r>
      <w:r w:rsidR="003E5087">
        <w:rPr>
          <w:rFonts w:ascii="Cambria" w:eastAsia="Cambria" w:hAnsi="Cambria" w:cs="Cambria"/>
          <w:i/>
          <w:iCs/>
          <w:sz w:val="24"/>
          <w:szCs w:val="24"/>
        </w:rPr>
        <w:t xml:space="preserve"> </w:t>
      </w:r>
      <w:r w:rsidR="00BE431D">
        <w:rPr>
          <w:rFonts w:ascii="Cambria" w:eastAsia="Cambria" w:hAnsi="Cambria" w:cs="Cambria"/>
          <w:i/>
          <w:iCs/>
          <w:sz w:val="24"/>
          <w:szCs w:val="24"/>
        </w:rPr>
        <w:t xml:space="preserve">năm </w:t>
      </w:r>
      <w:r w:rsidR="00600A9A" w:rsidRPr="00600A9A">
        <w:rPr>
          <w:rFonts w:ascii="Cambria" w:eastAsia="Cambria" w:hAnsi="Cambria" w:cs="Cambria"/>
          <w:i/>
          <w:iCs/>
          <w:sz w:val="24"/>
          <w:szCs w:val="24"/>
        </w:rPr>
        <w:t>[year]</w:t>
      </w:r>
    </w:p>
    <w:p w:rsidR="00B537B2" w:rsidRDefault="00B537B2">
      <w:pPr>
        <w:spacing w:line="200" w:lineRule="exact"/>
        <w:rPr>
          <w:sz w:val="24"/>
          <w:szCs w:val="24"/>
        </w:rPr>
      </w:pPr>
    </w:p>
    <w:p w:rsidR="00B537B2" w:rsidRDefault="00B537B2">
      <w:pPr>
        <w:spacing w:line="228" w:lineRule="exact"/>
        <w:rPr>
          <w:sz w:val="24"/>
          <w:szCs w:val="24"/>
        </w:rPr>
      </w:pPr>
    </w:p>
    <w:p w:rsidR="00B537B2" w:rsidRDefault="006814BE">
      <w:pPr>
        <w:ind w:left="3340"/>
        <w:rPr>
          <w:sz w:val="20"/>
          <w:szCs w:val="20"/>
        </w:rPr>
      </w:pPr>
      <w:r>
        <w:rPr>
          <w:rFonts w:ascii="Cambria" w:eastAsia="Cambria" w:hAnsi="Cambria" w:cs="Cambria"/>
          <w:b/>
          <w:bCs/>
          <w:sz w:val="28"/>
          <w:szCs w:val="28"/>
        </w:rPr>
        <w:t>ĐỀ NGHỊ CẤP NƯỚC SẠCH</w:t>
      </w:r>
    </w:p>
    <w:p w:rsidR="00B537B2" w:rsidRDefault="00B537B2">
      <w:pPr>
        <w:spacing w:line="240" w:lineRule="exact"/>
        <w:rPr>
          <w:sz w:val="24"/>
          <w:szCs w:val="24"/>
        </w:rPr>
      </w:pPr>
    </w:p>
    <w:p w:rsidR="00B537B2" w:rsidRDefault="006814BE">
      <w:pPr>
        <w:rPr>
          <w:sz w:val="20"/>
          <w:szCs w:val="20"/>
        </w:rPr>
      </w:pPr>
      <w:r>
        <w:rPr>
          <w:rFonts w:ascii="Cambria" w:eastAsia="Cambria" w:hAnsi="Cambria" w:cs="Cambria"/>
          <w:b/>
          <w:bCs/>
          <w:i/>
          <w:iCs/>
          <w:sz w:val="24"/>
          <w:szCs w:val="24"/>
          <w:u w:val="single"/>
        </w:rPr>
        <w:t>Kính gửi:</w:t>
      </w:r>
      <w:r>
        <w:rPr>
          <w:rFonts w:ascii="Cambria" w:eastAsia="Cambria" w:hAnsi="Cambria" w:cs="Cambria"/>
          <w:b/>
          <w:bCs/>
          <w:i/>
          <w:iCs/>
          <w:sz w:val="24"/>
          <w:szCs w:val="24"/>
        </w:rPr>
        <w:t xml:space="preserve"> </w:t>
      </w:r>
      <w:r>
        <w:rPr>
          <w:rFonts w:ascii="Cambria" w:eastAsia="Cambria" w:hAnsi="Cambria" w:cs="Cambria"/>
          <w:b/>
          <w:bCs/>
          <w:sz w:val="24"/>
          <w:szCs w:val="24"/>
        </w:rPr>
        <w:t>Công ty Cổ</w:t>
      </w:r>
      <w:r>
        <w:rPr>
          <w:rFonts w:ascii="Cambria" w:eastAsia="Cambria" w:hAnsi="Cambria" w:cs="Cambria"/>
          <w:b/>
          <w:bCs/>
          <w:i/>
          <w:iCs/>
          <w:sz w:val="24"/>
          <w:szCs w:val="24"/>
        </w:rPr>
        <w:t xml:space="preserve"> </w:t>
      </w:r>
      <w:r>
        <w:rPr>
          <w:rFonts w:ascii="Cambria" w:eastAsia="Cambria" w:hAnsi="Cambria" w:cs="Cambria"/>
          <w:b/>
          <w:bCs/>
          <w:sz w:val="24"/>
          <w:szCs w:val="24"/>
        </w:rPr>
        <w:t>phần VIWACO</w:t>
      </w:r>
    </w:p>
    <w:p w:rsidR="00B537B2" w:rsidRDefault="00B537B2">
      <w:pPr>
        <w:spacing w:line="46" w:lineRule="exact"/>
        <w:rPr>
          <w:sz w:val="24"/>
          <w:szCs w:val="24"/>
        </w:rPr>
      </w:pPr>
    </w:p>
    <w:p w:rsidR="00B537B2" w:rsidRDefault="006814BE">
      <w:pPr>
        <w:ind w:left="1060"/>
        <w:rPr>
          <w:sz w:val="20"/>
          <w:szCs w:val="20"/>
        </w:rPr>
      </w:pPr>
      <w:r>
        <w:rPr>
          <w:rFonts w:ascii="Cambria" w:eastAsia="Cambria" w:hAnsi="Cambria" w:cs="Cambria"/>
          <w:b/>
          <w:bCs/>
          <w:sz w:val="20"/>
          <w:szCs w:val="20"/>
        </w:rPr>
        <w:t xml:space="preserve">Địa chỉ: </w:t>
      </w:r>
      <w:r>
        <w:rPr>
          <w:rFonts w:ascii="Cambria" w:eastAsia="Cambria" w:hAnsi="Cambria" w:cs="Cambria"/>
          <w:sz w:val="20"/>
          <w:szCs w:val="20"/>
        </w:rPr>
        <w:t>Tầng 1 Nhà 17T7 Khu Trung Hòa</w:t>
      </w:r>
      <w:r>
        <w:rPr>
          <w:rFonts w:ascii="Cambria" w:eastAsia="Cambria" w:hAnsi="Cambria" w:cs="Cambria"/>
          <w:b/>
          <w:bCs/>
          <w:sz w:val="20"/>
          <w:szCs w:val="20"/>
        </w:rPr>
        <w:t xml:space="preserve"> </w:t>
      </w:r>
      <w:r>
        <w:rPr>
          <w:rFonts w:ascii="Cambria" w:eastAsia="Cambria" w:hAnsi="Cambria" w:cs="Cambria"/>
          <w:sz w:val="20"/>
          <w:szCs w:val="20"/>
        </w:rPr>
        <w:t>–</w:t>
      </w:r>
      <w:r>
        <w:rPr>
          <w:rFonts w:ascii="Cambria" w:eastAsia="Cambria" w:hAnsi="Cambria" w:cs="Cambria"/>
          <w:b/>
          <w:bCs/>
          <w:sz w:val="20"/>
          <w:szCs w:val="20"/>
        </w:rPr>
        <w:t xml:space="preserve"> </w:t>
      </w:r>
      <w:r>
        <w:rPr>
          <w:rFonts w:ascii="Cambria" w:eastAsia="Cambria" w:hAnsi="Cambria" w:cs="Cambria"/>
          <w:sz w:val="20"/>
          <w:szCs w:val="20"/>
        </w:rPr>
        <w:t>Nhân Chính, Thanh Xuân, Hà Nội</w:t>
      </w:r>
    </w:p>
    <w:p w:rsidR="00B537B2" w:rsidRDefault="00B537B2">
      <w:pPr>
        <w:spacing w:line="78" w:lineRule="exact"/>
        <w:rPr>
          <w:sz w:val="24"/>
          <w:szCs w:val="24"/>
        </w:rPr>
      </w:pPr>
    </w:p>
    <w:p w:rsidR="00B537B2" w:rsidRDefault="006814BE">
      <w:pPr>
        <w:ind w:left="1060"/>
        <w:rPr>
          <w:sz w:val="20"/>
          <w:szCs w:val="20"/>
        </w:rPr>
      </w:pPr>
      <w:r>
        <w:rPr>
          <w:rFonts w:ascii="Cambria" w:eastAsia="Cambria" w:hAnsi="Cambria" w:cs="Cambria"/>
          <w:b/>
          <w:bCs/>
          <w:sz w:val="20"/>
          <w:szCs w:val="20"/>
        </w:rPr>
        <w:t xml:space="preserve">Điện thoại: </w:t>
      </w:r>
      <w:r>
        <w:rPr>
          <w:rFonts w:ascii="Cambria" w:eastAsia="Cambria" w:hAnsi="Cambria" w:cs="Cambria"/>
          <w:sz w:val="20"/>
          <w:szCs w:val="20"/>
        </w:rPr>
        <w:t>(04)</w:t>
      </w:r>
      <w:r>
        <w:rPr>
          <w:rFonts w:ascii="Cambria" w:eastAsia="Cambria" w:hAnsi="Cambria" w:cs="Cambria"/>
          <w:b/>
          <w:bCs/>
          <w:sz w:val="20"/>
          <w:szCs w:val="20"/>
        </w:rPr>
        <w:t xml:space="preserve"> 62511520, 62511521</w:t>
      </w:r>
    </w:p>
    <w:p w:rsidR="00B537B2" w:rsidRDefault="00B537B2">
      <w:pPr>
        <w:spacing w:line="159" w:lineRule="exact"/>
        <w:rPr>
          <w:sz w:val="24"/>
          <w:szCs w:val="24"/>
        </w:rPr>
      </w:pPr>
    </w:p>
    <w:p w:rsidR="00B537B2" w:rsidRDefault="006814BE">
      <w:pPr>
        <w:rPr>
          <w:sz w:val="20"/>
          <w:szCs w:val="20"/>
        </w:rPr>
      </w:pPr>
      <w:r>
        <w:rPr>
          <w:rFonts w:ascii="Cambria" w:eastAsia="Cambria" w:hAnsi="Cambria" w:cs="Cambria"/>
          <w:b/>
          <w:bCs/>
          <w:sz w:val="20"/>
          <w:szCs w:val="20"/>
        </w:rPr>
        <w:t>KHÁCH HÀNG KÊ KHAI ĐÚNG VÀ ĐẦY ĐỦ THEO NHỮNG MỤC DƯỚI ĐÂY:</w:t>
      </w:r>
    </w:p>
    <w:p w:rsidR="00B537B2" w:rsidRDefault="00B537B2">
      <w:pPr>
        <w:spacing w:line="235" w:lineRule="exact"/>
        <w:rPr>
          <w:sz w:val="24"/>
          <w:szCs w:val="24"/>
        </w:rPr>
      </w:pPr>
    </w:p>
    <w:p w:rsidR="00644CE1" w:rsidRDefault="006814BE" w:rsidP="00644CE1">
      <w:pPr>
        <w:rPr>
          <w:rFonts w:ascii="Cambria" w:eastAsia="Cambria" w:hAnsi="Cambria" w:cs="Cambria"/>
          <w:b/>
          <w:sz w:val="24"/>
          <w:szCs w:val="24"/>
        </w:rPr>
      </w:pPr>
      <w:r>
        <w:rPr>
          <w:rFonts w:ascii="Cambria" w:eastAsia="Cambria" w:hAnsi="Cambria" w:cs="Cambria"/>
          <w:sz w:val="24"/>
          <w:szCs w:val="24"/>
        </w:rPr>
        <w:t>Chủ hộ (hoặ</w:t>
      </w:r>
      <w:r w:rsidR="004437EC">
        <w:rPr>
          <w:rFonts w:ascii="Cambria" w:eastAsia="Cambria" w:hAnsi="Cambria" w:cs="Cambria"/>
          <w:sz w:val="24"/>
          <w:szCs w:val="24"/>
        </w:rPr>
        <w:t>c KH/h</w:t>
      </w:r>
      <w:r>
        <w:rPr>
          <w:rFonts w:ascii="Cambria" w:eastAsia="Cambria" w:hAnsi="Cambria" w:cs="Cambria"/>
          <w:sz w:val="24"/>
          <w:szCs w:val="24"/>
        </w:rPr>
        <w:t xml:space="preserve">sd nước): </w:t>
      </w:r>
      <w:r w:rsidR="003D7D30">
        <w:rPr>
          <w:rFonts w:ascii="Cambria" w:eastAsia="Cambria" w:hAnsi="Cambria" w:cs="Cambria"/>
          <w:sz w:val="24"/>
          <w:szCs w:val="24"/>
        </w:rPr>
        <w:t xml:space="preserve"> </w:t>
      </w:r>
      <w:r w:rsidR="00A331F9">
        <w:rPr>
          <w:rFonts w:ascii="Cambria" w:eastAsia="Cambria" w:hAnsi="Cambria" w:cs="Cambria"/>
          <w:b/>
          <w:sz w:val="24"/>
          <w:szCs w:val="19"/>
        </w:rPr>
        <w:t>[NAME]</w:t>
      </w:r>
      <w:r w:rsidR="00456B31">
        <w:rPr>
          <w:rFonts w:ascii="Cambria" w:eastAsia="Cambria" w:hAnsi="Cambria" w:cs="Cambria"/>
          <w:sz w:val="24"/>
          <w:szCs w:val="24"/>
        </w:rPr>
        <w:tab/>
      </w:r>
      <w:r w:rsidR="00B06009">
        <w:rPr>
          <w:rFonts w:ascii="Cambria" w:eastAsia="Cambria" w:hAnsi="Cambria" w:cs="Cambria"/>
          <w:sz w:val="24"/>
          <w:szCs w:val="24"/>
        </w:rPr>
        <w:t>Điện thoại</w:t>
      </w:r>
      <w:r w:rsidR="00644CE1">
        <w:rPr>
          <w:rFonts w:ascii="Cambria" w:eastAsia="Cambria" w:hAnsi="Cambria" w:cs="Cambria"/>
          <w:sz w:val="24"/>
          <w:szCs w:val="24"/>
        </w:rPr>
        <w:t xml:space="preserve">: </w:t>
      </w:r>
      <w:r w:rsidR="00644CE1">
        <w:rPr>
          <w:rFonts w:ascii="Cambria" w:eastAsia="Cambria" w:hAnsi="Cambria" w:cs="Cambria"/>
          <w:b/>
          <w:sz w:val="24"/>
          <w:szCs w:val="24"/>
        </w:rPr>
        <w:t xml:space="preserve">[PHONENUMBER] </w:t>
      </w:r>
    </w:p>
    <w:p w:rsidR="00D5264B" w:rsidRDefault="006814BE" w:rsidP="00644CE1">
      <w:pPr>
        <w:spacing w:before="120" w:after="120"/>
        <w:rPr>
          <w:rFonts w:ascii="Cambria" w:eastAsia="Cambria" w:hAnsi="Cambria" w:cs="Cambria"/>
          <w:sz w:val="24"/>
          <w:szCs w:val="24"/>
        </w:rPr>
      </w:pPr>
      <w:r>
        <w:rPr>
          <w:rFonts w:ascii="Cambria" w:eastAsia="Cambria" w:hAnsi="Cambria" w:cs="Cambria"/>
          <w:sz w:val="24"/>
          <w:szCs w:val="24"/>
        </w:rPr>
        <w:t xml:space="preserve">Địa chỉ đề nghị cấp nước: Số nhà: </w:t>
      </w:r>
      <w:r w:rsidR="000D2853" w:rsidRPr="000D2853">
        <w:rPr>
          <w:rFonts w:ascii="Cambria" w:eastAsia="Cambria" w:hAnsi="Cambria" w:cs="Cambria"/>
          <w:sz w:val="24"/>
          <w:szCs w:val="19"/>
        </w:rPr>
        <w:t>[NO]</w:t>
      </w:r>
      <w:r w:rsidR="005C2B02">
        <w:rPr>
          <w:rFonts w:ascii="Cambria" w:eastAsia="Cambria" w:hAnsi="Cambria" w:cs="Cambria"/>
          <w:sz w:val="24"/>
          <w:szCs w:val="19"/>
        </w:rPr>
        <w:tab/>
      </w:r>
      <w:r w:rsidR="00A2437B">
        <w:rPr>
          <w:rFonts w:ascii="Cambria" w:eastAsia="Cambria" w:hAnsi="Cambria" w:cs="Cambria"/>
          <w:sz w:val="24"/>
          <w:szCs w:val="24"/>
        </w:rPr>
        <w:t xml:space="preserve">Ngõ:  </w:t>
      </w:r>
      <w:r w:rsidR="005C2B02">
        <w:rPr>
          <w:rFonts w:ascii="Cambria" w:eastAsia="Cambria" w:hAnsi="Cambria" w:cs="Cambria"/>
          <w:sz w:val="24"/>
          <w:szCs w:val="24"/>
        </w:rPr>
        <w:t xml:space="preserve">[LANE] </w:t>
      </w:r>
      <w:r w:rsidR="005C2B02">
        <w:rPr>
          <w:rFonts w:ascii="Cambria" w:eastAsia="Cambria" w:hAnsi="Cambria" w:cs="Cambria"/>
          <w:sz w:val="24"/>
          <w:szCs w:val="24"/>
        </w:rPr>
        <w:tab/>
      </w:r>
      <w:r w:rsidR="00A2437B">
        <w:rPr>
          <w:rFonts w:ascii="Cambria" w:eastAsia="Cambria" w:hAnsi="Cambria" w:cs="Cambria"/>
          <w:sz w:val="24"/>
          <w:szCs w:val="24"/>
        </w:rPr>
        <w:t xml:space="preserve">Ngách:  </w:t>
      </w:r>
      <w:r w:rsidR="001041D6">
        <w:rPr>
          <w:rFonts w:ascii="Cambria" w:eastAsia="Cambria" w:hAnsi="Cambria" w:cs="Cambria"/>
          <w:sz w:val="24"/>
          <w:szCs w:val="24"/>
        </w:rPr>
        <w:t>[ALLEY]</w:t>
      </w:r>
      <w:r w:rsidR="001041D6">
        <w:rPr>
          <w:rFonts w:ascii="Cambria" w:eastAsia="Cambria" w:hAnsi="Cambria" w:cs="Cambria"/>
          <w:sz w:val="24"/>
          <w:szCs w:val="24"/>
        </w:rPr>
        <w:tab/>
      </w:r>
      <w:r w:rsidR="00B1263F">
        <w:rPr>
          <w:rFonts w:ascii="Cambria" w:eastAsia="Cambria" w:hAnsi="Cambria" w:cs="Cambria"/>
          <w:sz w:val="24"/>
          <w:szCs w:val="24"/>
        </w:rPr>
        <w:t>H</w:t>
      </w:r>
      <w:r w:rsidR="00D8148C">
        <w:rPr>
          <w:rFonts w:ascii="Cambria" w:eastAsia="Cambria" w:hAnsi="Cambria" w:cs="Cambria"/>
          <w:sz w:val="24"/>
          <w:szCs w:val="24"/>
        </w:rPr>
        <w:t xml:space="preserve">ẻm: </w:t>
      </w:r>
      <w:r w:rsidR="000D2853">
        <w:rPr>
          <w:rFonts w:ascii="Cambria" w:eastAsia="Cambria" w:hAnsi="Cambria" w:cs="Cambria"/>
          <w:sz w:val="24"/>
          <w:szCs w:val="24"/>
        </w:rPr>
        <w:t>[ALLEY2]</w:t>
      </w:r>
    </w:p>
    <w:p w:rsidR="00B537B2" w:rsidRPr="00C072A9" w:rsidRDefault="006814BE" w:rsidP="00D5264B">
      <w:pPr>
        <w:spacing w:before="120" w:after="120"/>
        <w:rPr>
          <w:rFonts w:ascii="Cambria" w:eastAsia="Cambria" w:hAnsi="Cambria" w:cs="Cambria"/>
          <w:sz w:val="24"/>
          <w:szCs w:val="24"/>
        </w:rPr>
      </w:pPr>
      <w:r>
        <w:rPr>
          <w:rFonts w:ascii="Cambria" w:eastAsia="Cambria" w:hAnsi="Cambria" w:cs="Cambria"/>
          <w:sz w:val="24"/>
          <w:szCs w:val="24"/>
        </w:rPr>
        <w:t xml:space="preserve">Đường phố, Khu ĐT (xóm, thôn, tổ): </w:t>
      </w:r>
      <w:r w:rsidR="00C072A9">
        <w:rPr>
          <w:rFonts w:ascii="Cambria" w:eastAsia="Cambria" w:hAnsi="Cambria" w:cs="Cambria"/>
          <w:sz w:val="24"/>
          <w:szCs w:val="19"/>
        </w:rPr>
        <w:t>[STREET]</w:t>
      </w:r>
    </w:p>
    <w:p w:rsidR="00F35609" w:rsidRDefault="006814BE" w:rsidP="00566498">
      <w:pPr>
        <w:spacing w:before="120"/>
        <w:rPr>
          <w:rFonts w:ascii="Cambria" w:eastAsia="Cambria" w:hAnsi="Cambria" w:cs="Cambria"/>
          <w:sz w:val="24"/>
          <w:szCs w:val="24"/>
        </w:rPr>
      </w:pPr>
      <w:r>
        <w:rPr>
          <w:rFonts w:ascii="Cambria" w:eastAsia="Cambria" w:hAnsi="Cambria" w:cs="Cambria"/>
          <w:sz w:val="24"/>
          <w:szCs w:val="24"/>
        </w:rPr>
        <w:t>Phườ</w:t>
      </w:r>
      <w:r w:rsidR="00804C3E">
        <w:rPr>
          <w:rFonts w:ascii="Cambria" w:eastAsia="Cambria" w:hAnsi="Cambria" w:cs="Cambria"/>
          <w:sz w:val="24"/>
          <w:szCs w:val="24"/>
        </w:rPr>
        <w:t xml:space="preserve">ng (xã, thị trấn): </w:t>
      </w:r>
      <w:r w:rsidR="00A81865">
        <w:rPr>
          <w:rFonts w:ascii="Cambria" w:eastAsia="Cambria" w:hAnsi="Cambria" w:cs="Cambria"/>
          <w:sz w:val="24"/>
          <w:szCs w:val="24"/>
        </w:rPr>
        <w:t>[REGION]</w:t>
      </w:r>
      <w:r w:rsidR="00A81865">
        <w:rPr>
          <w:rFonts w:ascii="Cambria" w:eastAsia="Cambria" w:hAnsi="Cambria" w:cs="Cambria"/>
          <w:sz w:val="24"/>
          <w:szCs w:val="24"/>
        </w:rPr>
        <w:tab/>
      </w:r>
      <w:r>
        <w:rPr>
          <w:rFonts w:ascii="Cambria" w:eastAsia="Cambria" w:hAnsi="Cambria" w:cs="Cambria"/>
          <w:sz w:val="24"/>
          <w:szCs w:val="24"/>
        </w:rPr>
        <w:t>Quậ</w:t>
      </w:r>
      <w:r w:rsidR="00D10CB7">
        <w:rPr>
          <w:rFonts w:ascii="Cambria" w:eastAsia="Cambria" w:hAnsi="Cambria" w:cs="Cambria"/>
          <w:sz w:val="24"/>
          <w:szCs w:val="24"/>
        </w:rPr>
        <w:t>n (huyện)</w:t>
      </w:r>
      <w:r w:rsidR="00DB5461">
        <w:rPr>
          <w:rFonts w:ascii="Cambria" w:eastAsia="Cambria" w:hAnsi="Cambria" w:cs="Cambria"/>
          <w:sz w:val="24"/>
          <w:szCs w:val="24"/>
        </w:rPr>
        <w:t xml:space="preserve">: </w:t>
      </w:r>
      <w:r w:rsidR="00F35609">
        <w:rPr>
          <w:rFonts w:ascii="Cambria" w:eastAsia="Cambria" w:hAnsi="Cambria" w:cs="Cambria"/>
          <w:sz w:val="24"/>
          <w:szCs w:val="24"/>
        </w:rPr>
        <w:t>[DISTRICT]</w:t>
      </w:r>
    </w:p>
    <w:p w:rsidR="00B537B2" w:rsidRPr="00F35609" w:rsidRDefault="006814BE" w:rsidP="00566498">
      <w:pPr>
        <w:spacing w:before="60"/>
        <w:rPr>
          <w:b/>
          <w:sz w:val="20"/>
          <w:szCs w:val="20"/>
        </w:rPr>
      </w:pPr>
      <w:r>
        <w:rPr>
          <w:rFonts w:ascii="Cambria" w:eastAsia="Cambria" w:hAnsi="Cambria" w:cs="Cambria"/>
        </w:rPr>
        <w:t>Đăng ký:</w:t>
      </w:r>
      <w:r>
        <w:rPr>
          <w:sz w:val="20"/>
          <w:szCs w:val="20"/>
        </w:rPr>
        <w:tab/>
      </w:r>
      <w:r>
        <w:rPr>
          <w:rFonts w:ascii="Cambria" w:eastAsia="Cambria" w:hAnsi="Cambria" w:cs="Cambria"/>
        </w:rPr>
        <w:t>Lắp đặt mớ</w:t>
      </w:r>
      <w:r w:rsidR="00C83E5B">
        <w:rPr>
          <w:rFonts w:ascii="Cambria" w:eastAsia="Cambria" w:hAnsi="Cambria" w:cs="Cambria"/>
        </w:rPr>
        <w:t xml:space="preserve">i: </w:t>
      </w:r>
      <w:r w:rsidR="00B03AA5" w:rsidRPr="008F39AE">
        <w:rPr>
          <w:rFonts w:ascii="Cambria" w:eastAsia="Cambria" w:hAnsi="Cambria" w:cs="Cambria"/>
          <w:sz w:val="18"/>
        </w:rPr>
        <w:t>[REGIS_NEW]</w:t>
      </w:r>
      <w:r>
        <w:rPr>
          <w:rFonts w:ascii="Cambria" w:eastAsia="Cambria" w:hAnsi="Cambria" w:cs="Cambria"/>
        </w:rPr>
        <w:t xml:space="preserve">         Tách hộ</w:t>
      </w:r>
      <w:r w:rsidR="00C83E5B">
        <w:rPr>
          <w:rFonts w:ascii="Cambria" w:eastAsia="Cambria" w:hAnsi="Cambria" w:cs="Cambria"/>
        </w:rPr>
        <w:t xml:space="preserve">: </w:t>
      </w:r>
      <w:r w:rsidR="00B03AA5" w:rsidRPr="008F39AE">
        <w:rPr>
          <w:rFonts w:ascii="Cambria" w:eastAsia="Cambria" w:hAnsi="Cambria" w:cs="Cambria"/>
          <w:sz w:val="18"/>
        </w:rPr>
        <w:t>[REGIS_TH]</w:t>
      </w:r>
      <w:r>
        <w:rPr>
          <w:rFonts w:ascii="Cambria" w:eastAsia="Cambria" w:hAnsi="Cambria" w:cs="Cambria"/>
        </w:rPr>
        <w:t xml:space="preserve">      Lắp đặt lạ</w:t>
      </w:r>
      <w:r w:rsidR="00C83E5B">
        <w:rPr>
          <w:rFonts w:ascii="Cambria" w:eastAsia="Cambria" w:hAnsi="Cambria" w:cs="Cambria"/>
        </w:rPr>
        <w:t xml:space="preserve">i: </w:t>
      </w:r>
      <w:r w:rsidR="00B03AA5" w:rsidRPr="008F39AE">
        <w:rPr>
          <w:rFonts w:ascii="Cambria" w:eastAsia="Cambria" w:hAnsi="Cambria" w:cs="Cambria"/>
          <w:sz w:val="18"/>
        </w:rPr>
        <w:t>[REGIS_RENEW]</w:t>
      </w:r>
    </w:p>
    <w:p w:rsidR="00B537B2" w:rsidRDefault="00B537B2">
      <w:pPr>
        <w:spacing w:line="56" w:lineRule="exact"/>
        <w:rPr>
          <w:sz w:val="24"/>
          <w:szCs w:val="24"/>
        </w:rPr>
      </w:pPr>
    </w:p>
    <w:p w:rsidR="00B537B2" w:rsidRDefault="006814BE">
      <w:pPr>
        <w:rPr>
          <w:sz w:val="20"/>
          <w:szCs w:val="20"/>
        </w:rPr>
      </w:pPr>
      <w:r>
        <w:rPr>
          <w:rFonts w:ascii="Cambria" w:eastAsia="Cambria" w:hAnsi="Cambria" w:cs="Cambria"/>
        </w:rPr>
        <w:t>Đang sử dụ</w:t>
      </w:r>
      <w:r w:rsidR="008F39AE">
        <w:rPr>
          <w:rFonts w:ascii="Cambria" w:eastAsia="Cambria" w:hAnsi="Cambria" w:cs="Cambria"/>
        </w:rPr>
        <w:t xml:space="preserve">ng </w:t>
      </w:r>
      <w:proofErr w:type="gramStart"/>
      <w:r w:rsidR="008F39AE">
        <w:rPr>
          <w:rFonts w:ascii="Cambria" w:eastAsia="Cambria" w:hAnsi="Cambria" w:cs="Cambria"/>
        </w:rPr>
        <w:t>chung</w:t>
      </w:r>
      <w:proofErr w:type="gramEnd"/>
      <w:r w:rsidR="008F39AE">
        <w:rPr>
          <w:rFonts w:ascii="Cambria" w:eastAsia="Cambria" w:hAnsi="Cambria" w:cs="Cambria"/>
        </w:rPr>
        <w:t xml:space="preserve"> </w:t>
      </w:r>
      <w:r>
        <w:rPr>
          <w:rFonts w:ascii="Cambria" w:eastAsia="Cambria" w:hAnsi="Cambria" w:cs="Cambria"/>
        </w:rPr>
        <w:t>đồng hồ, Tên chủ hợp đồng dùng chung:</w:t>
      </w:r>
    </w:p>
    <w:p w:rsidR="00B537B2" w:rsidRDefault="00B537B2">
      <w:pPr>
        <w:spacing w:line="78" w:lineRule="exact"/>
        <w:rPr>
          <w:sz w:val="24"/>
          <w:szCs w:val="24"/>
        </w:rPr>
      </w:pPr>
    </w:p>
    <w:p w:rsidR="00B537B2" w:rsidRDefault="006814BE">
      <w:pPr>
        <w:rPr>
          <w:sz w:val="20"/>
          <w:szCs w:val="20"/>
        </w:rPr>
      </w:pPr>
      <w:r>
        <w:rPr>
          <w:rFonts w:ascii="Cambria" w:eastAsia="Cambria" w:hAnsi="Cambria" w:cs="Cambria"/>
        </w:rPr>
        <w:t>Số người sử dụ</w:t>
      </w:r>
      <w:r w:rsidR="00E8213A">
        <w:rPr>
          <w:rFonts w:ascii="Cambria" w:eastAsia="Cambria" w:hAnsi="Cambria" w:cs="Cambria"/>
        </w:rPr>
        <w:t xml:space="preserve">ng: </w:t>
      </w:r>
      <w:r w:rsidR="00776679">
        <w:rPr>
          <w:rFonts w:ascii="Cambria" w:eastAsia="Cambria" w:hAnsi="Cambria" w:cs="Cambria"/>
        </w:rPr>
        <w:t>[USER_USES]</w:t>
      </w:r>
      <w:r w:rsidR="00776679">
        <w:rPr>
          <w:rFonts w:ascii="Cambria" w:eastAsia="Cambria" w:hAnsi="Cambria" w:cs="Cambria"/>
          <w:sz w:val="19"/>
          <w:szCs w:val="19"/>
        </w:rPr>
        <w:tab/>
      </w:r>
      <w:r>
        <w:rPr>
          <w:rFonts w:ascii="Cambria" w:eastAsia="Cambria" w:hAnsi="Cambria" w:cs="Cambria"/>
        </w:rPr>
        <w:t>Lượng nước dự kiến sử</w:t>
      </w:r>
      <w:r w:rsidR="00F15372">
        <w:rPr>
          <w:rFonts w:ascii="Cambria" w:eastAsia="Cambria" w:hAnsi="Cambria" w:cs="Cambria"/>
        </w:rPr>
        <w:t xml:space="preserve"> dụng là:</w:t>
      </w:r>
      <w:r w:rsidR="00877490">
        <w:rPr>
          <w:rFonts w:ascii="Cambria" w:eastAsia="Cambria" w:hAnsi="Cambria" w:cs="Cambria"/>
        </w:rPr>
        <w:t xml:space="preserve"> [AMOUNT]</w:t>
      </w:r>
      <w:r w:rsidR="00802BFD">
        <w:rPr>
          <w:rFonts w:ascii="Cambria" w:eastAsia="Cambria" w:hAnsi="Cambria" w:cs="Cambria"/>
        </w:rPr>
        <w:t xml:space="preserve"> </w:t>
      </w:r>
      <w:r>
        <w:rPr>
          <w:rFonts w:ascii="Cambria" w:eastAsia="Cambria" w:hAnsi="Cambria" w:cs="Cambria"/>
        </w:rPr>
        <w:t>m</w:t>
      </w:r>
      <w:r>
        <w:rPr>
          <w:rFonts w:ascii="Cambria" w:eastAsia="Cambria" w:hAnsi="Cambria" w:cs="Cambria"/>
          <w:sz w:val="12"/>
          <w:szCs w:val="12"/>
        </w:rPr>
        <w:t>3</w:t>
      </w:r>
      <w:r>
        <w:rPr>
          <w:rFonts w:ascii="Cambria" w:eastAsia="Cambria" w:hAnsi="Cambria" w:cs="Cambria"/>
        </w:rPr>
        <w:t>/tháng</w:t>
      </w:r>
    </w:p>
    <w:p w:rsidR="00B537B2" w:rsidRDefault="00B537B2">
      <w:pPr>
        <w:spacing w:line="63" w:lineRule="exact"/>
        <w:rPr>
          <w:sz w:val="24"/>
          <w:szCs w:val="24"/>
        </w:rPr>
      </w:pPr>
    </w:p>
    <w:p w:rsidR="00063F32" w:rsidRDefault="006814BE">
      <w:pPr>
        <w:rPr>
          <w:rFonts w:ascii="Cambria" w:eastAsia="Cambria" w:hAnsi="Cambria" w:cs="Cambria"/>
          <w:b/>
          <w:bCs/>
        </w:rPr>
      </w:pPr>
      <w:r>
        <w:rPr>
          <w:rFonts w:ascii="Cambria" w:eastAsia="Cambria" w:hAnsi="Cambria" w:cs="Cambria"/>
          <w:b/>
          <w:bCs/>
        </w:rPr>
        <w:t xml:space="preserve">Mục đích sử dụng: </w:t>
      </w:r>
    </w:p>
    <w:p w:rsidR="00ED762D" w:rsidRDefault="006814BE" w:rsidP="00ED762D">
      <w:pPr>
        <w:spacing w:before="60"/>
        <w:rPr>
          <w:rFonts w:ascii="Cambria" w:eastAsia="Cambria" w:hAnsi="Cambria" w:cs="Cambria"/>
        </w:rPr>
      </w:pPr>
      <w:r>
        <w:rPr>
          <w:rFonts w:ascii="Cambria" w:eastAsia="Cambria" w:hAnsi="Cambria" w:cs="Cambria"/>
        </w:rPr>
        <w:t>Sinh hoạ</w:t>
      </w:r>
      <w:r w:rsidR="00063F32">
        <w:rPr>
          <w:rFonts w:ascii="Cambria" w:eastAsia="Cambria" w:hAnsi="Cambria" w:cs="Cambria"/>
        </w:rPr>
        <w:t xml:space="preserve">t (SH):  </w:t>
      </w:r>
      <w:r w:rsidR="00063F32" w:rsidRPr="008F39AE">
        <w:rPr>
          <w:rFonts w:ascii="Cambria" w:eastAsia="Cambria" w:hAnsi="Cambria" w:cs="Cambria"/>
          <w:sz w:val="18"/>
        </w:rPr>
        <w:t>[USES_SH]</w:t>
      </w:r>
      <w:r>
        <w:rPr>
          <w:rFonts w:ascii="Cambria" w:eastAsia="Cambria" w:hAnsi="Cambria" w:cs="Cambria"/>
        </w:rPr>
        <w:t xml:space="preserve"> </w:t>
      </w:r>
      <w:r w:rsidR="00063F32">
        <w:rPr>
          <w:rFonts w:ascii="Cambria" w:eastAsia="Cambria" w:hAnsi="Cambria" w:cs="Cambria"/>
        </w:rPr>
        <w:t xml:space="preserve"> </w:t>
      </w:r>
      <w:r>
        <w:rPr>
          <w:rFonts w:ascii="Cambria" w:eastAsia="Cambria" w:hAnsi="Cambria" w:cs="Cambria"/>
        </w:rPr>
        <w:t xml:space="preserve"> Sản xuất (SX): </w:t>
      </w:r>
      <w:r w:rsidR="00063F32">
        <w:rPr>
          <w:rFonts w:ascii="Cambria" w:eastAsia="Cambria" w:hAnsi="Cambria" w:cs="Cambria"/>
        </w:rPr>
        <w:t xml:space="preserve"> </w:t>
      </w:r>
      <w:r w:rsidR="00063F32" w:rsidRPr="008F39AE">
        <w:rPr>
          <w:rFonts w:ascii="Cambria" w:eastAsia="Cambria" w:hAnsi="Cambria" w:cs="Cambria"/>
          <w:sz w:val="18"/>
        </w:rPr>
        <w:t>[USES_SX]</w:t>
      </w:r>
      <w:r>
        <w:rPr>
          <w:rFonts w:ascii="Cambria" w:eastAsia="Cambria" w:hAnsi="Cambria" w:cs="Cambria"/>
        </w:rPr>
        <w:t xml:space="preserve"> </w:t>
      </w:r>
      <w:r w:rsidR="00063F32">
        <w:rPr>
          <w:rFonts w:ascii="Cambria" w:eastAsia="Cambria" w:hAnsi="Cambria" w:cs="Cambria"/>
        </w:rPr>
        <w:t xml:space="preserve">  </w:t>
      </w:r>
      <w:r>
        <w:rPr>
          <w:rFonts w:ascii="Cambria" w:eastAsia="Cambria" w:hAnsi="Cambria" w:cs="Cambria"/>
        </w:rPr>
        <w:t xml:space="preserve">Kinh </w:t>
      </w:r>
      <w:r w:rsidR="002627BD">
        <w:rPr>
          <w:rFonts w:ascii="Cambria" w:eastAsia="Cambria" w:hAnsi="Cambria" w:cs="Cambria"/>
        </w:rPr>
        <w:t>doanh dịch vụ</w:t>
      </w:r>
      <w:r w:rsidR="00751DB1">
        <w:rPr>
          <w:rFonts w:ascii="Cambria" w:eastAsia="Cambria" w:hAnsi="Cambria" w:cs="Cambria"/>
        </w:rPr>
        <w:t xml:space="preserve"> (KDDV):</w:t>
      </w:r>
      <w:r w:rsidR="000243D3">
        <w:rPr>
          <w:rFonts w:ascii="Cambria" w:eastAsia="Cambria" w:hAnsi="Cambria" w:cs="Cambria"/>
        </w:rPr>
        <w:t xml:space="preserve"> [USES_KDDV]</w:t>
      </w:r>
    </w:p>
    <w:p w:rsidR="00B537B2" w:rsidRPr="00ED762D" w:rsidRDefault="006814BE" w:rsidP="00ED762D">
      <w:pPr>
        <w:pStyle w:val="ListParagraph"/>
        <w:numPr>
          <w:ilvl w:val="0"/>
          <w:numId w:val="6"/>
        </w:numPr>
        <w:spacing w:before="60"/>
        <w:rPr>
          <w:rFonts w:ascii="Cambria" w:eastAsia="Cambria" w:hAnsi="Cambria" w:cs="Cambria"/>
        </w:rPr>
      </w:pPr>
      <w:r w:rsidRPr="00ED762D">
        <w:rPr>
          <w:rFonts w:ascii="Cambria" w:eastAsia="Cambria" w:hAnsi="Cambria" w:cs="Cambria"/>
          <w:b/>
          <w:bCs/>
          <w:sz w:val="24"/>
          <w:szCs w:val="24"/>
        </w:rPr>
        <w:t>Đơn vị cấp nước và khách hàng cam kết (theo các Nghị định số 117/2007/NĐ-CP, số 124/2011/NĐ-CP)</w:t>
      </w:r>
    </w:p>
    <w:p w:rsidR="00B537B2" w:rsidRDefault="00B537B2">
      <w:pPr>
        <w:spacing w:line="4" w:lineRule="exact"/>
        <w:rPr>
          <w:rFonts w:ascii="Cambria" w:eastAsia="Cambria" w:hAnsi="Cambria" w:cs="Cambria"/>
          <w:b/>
          <w:bCs/>
          <w:sz w:val="24"/>
          <w:szCs w:val="24"/>
        </w:rPr>
      </w:pPr>
    </w:p>
    <w:p w:rsidR="00B537B2" w:rsidRPr="006814BE" w:rsidRDefault="006814BE" w:rsidP="006814BE">
      <w:pPr>
        <w:numPr>
          <w:ilvl w:val="0"/>
          <w:numId w:val="1"/>
        </w:numPr>
        <w:tabs>
          <w:tab w:val="left" w:pos="151"/>
        </w:tabs>
        <w:spacing w:line="262" w:lineRule="auto"/>
        <w:jc w:val="both"/>
        <w:rPr>
          <w:rFonts w:ascii="Cambria" w:eastAsia="Cambria" w:hAnsi="Cambria" w:cs="Cambria"/>
          <w:sz w:val="24"/>
          <w:szCs w:val="24"/>
        </w:rPr>
      </w:pPr>
      <w:r>
        <w:rPr>
          <w:rFonts w:ascii="Cambria" w:eastAsia="Cambria" w:hAnsi="Cambria" w:cs="Cambria"/>
          <w:sz w:val="24"/>
          <w:szCs w:val="24"/>
        </w:rPr>
        <w:t xml:space="preserve">Khi khách hàng đề nghị bằng văn bản vì lý do chính đáng tạm thời không có nhu cầu sử dụng nước trong một thời gian nhất định nhưng không chấm dứt hợp đồng thì Đơn vị cấp nước sẽ tạm </w:t>
      </w:r>
      <w:r w:rsidRPr="006814BE">
        <w:rPr>
          <w:rFonts w:ascii="Cambria" w:eastAsia="Cambria" w:hAnsi="Cambria" w:cs="Cambria"/>
          <w:sz w:val="24"/>
          <w:szCs w:val="24"/>
        </w:rPr>
        <w:t>đóng nguồn, ngừng cấp nước. Khi khách hàng có nhu cầu sử dụng nước trở lại thì thông báo cho</w:t>
      </w:r>
      <w:r>
        <w:rPr>
          <w:rFonts w:ascii="Cambria" w:eastAsia="Cambria" w:hAnsi="Cambria" w:cs="Cambria"/>
          <w:sz w:val="24"/>
          <w:szCs w:val="24"/>
        </w:rPr>
        <w:t xml:space="preserve"> </w:t>
      </w:r>
      <w:r w:rsidRPr="006814BE">
        <w:rPr>
          <w:rFonts w:ascii="Cambria" w:eastAsia="Cambria" w:hAnsi="Cambria" w:cs="Cambria"/>
          <w:sz w:val="24"/>
          <w:szCs w:val="24"/>
        </w:rPr>
        <w:t>Đơn vị cấp nước bằng văn bản, đơn vị cấp nước sẽ mở lại nguồn cấp nước. Chi phí đóng, mở nguồ</w:t>
      </w:r>
      <w:r w:rsidR="00953D4C">
        <w:rPr>
          <w:rFonts w:ascii="Cambria" w:eastAsia="Cambria" w:hAnsi="Cambria" w:cs="Cambria"/>
          <w:sz w:val="24"/>
          <w:szCs w:val="24"/>
        </w:rPr>
        <w:t xml:space="preserve">n khách hàng thanh toán </w:t>
      </w:r>
      <w:proofErr w:type="gramStart"/>
      <w:r w:rsidR="00953D4C">
        <w:rPr>
          <w:rFonts w:ascii="Cambria" w:eastAsia="Cambria" w:hAnsi="Cambria" w:cs="Cambria"/>
          <w:sz w:val="24"/>
          <w:szCs w:val="24"/>
        </w:rPr>
        <w:t>theo</w:t>
      </w:r>
      <w:proofErr w:type="gramEnd"/>
      <w:r w:rsidR="00953D4C">
        <w:rPr>
          <w:rFonts w:ascii="Cambria" w:eastAsia="Cambria" w:hAnsi="Cambria" w:cs="Cambria"/>
          <w:sz w:val="24"/>
          <w:szCs w:val="24"/>
        </w:rPr>
        <w:t xml:space="preserve"> </w:t>
      </w:r>
      <w:r w:rsidRPr="006814BE">
        <w:rPr>
          <w:rFonts w:ascii="Cambria" w:eastAsia="Cambria" w:hAnsi="Cambria" w:cs="Cambria"/>
          <w:sz w:val="24"/>
          <w:szCs w:val="24"/>
        </w:rPr>
        <w:t>dự toán.</w:t>
      </w:r>
    </w:p>
    <w:p w:rsidR="00B537B2" w:rsidRDefault="00B537B2">
      <w:pPr>
        <w:spacing w:line="7" w:lineRule="exact"/>
        <w:rPr>
          <w:rFonts w:ascii="Cambria" w:eastAsia="Cambria" w:hAnsi="Cambria" w:cs="Cambria"/>
          <w:sz w:val="24"/>
          <w:szCs w:val="24"/>
        </w:rPr>
      </w:pPr>
    </w:p>
    <w:p w:rsidR="00B537B2" w:rsidRDefault="006814BE" w:rsidP="006814BE">
      <w:pPr>
        <w:numPr>
          <w:ilvl w:val="0"/>
          <w:numId w:val="1"/>
        </w:numPr>
        <w:tabs>
          <w:tab w:val="left" w:pos="151"/>
        </w:tabs>
        <w:spacing w:line="262" w:lineRule="auto"/>
        <w:jc w:val="both"/>
        <w:rPr>
          <w:rFonts w:ascii="Cambria" w:eastAsia="Cambria" w:hAnsi="Cambria" w:cs="Cambria"/>
          <w:sz w:val="24"/>
          <w:szCs w:val="24"/>
        </w:rPr>
      </w:pPr>
      <w:r>
        <w:rPr>
          <w:rFonts w:ascii="Cambria" w:eastAsia="Cambria" w:hAnsi="Cambria" w:cs="Cambria"/>
          <w:sz w:val="24"/>
          <w:szCs w:val="24"/>
        </w:rPr>
        <w:t>Khách hàng nhất trí: Đã hiểu và thực hiện đầy đủ mọi quy định; quy chế hiện hành về lắp đặt, quản lý sử dụng nước của Thành phố và của Đơn vị cấp nước.</w:t>
      </w:r>
    </w:p>
    <w:p w:rsidR="00B537B2" w:rsidRDefault="00B537B2">
      <w:pPr>
        <w:spacing w:line="275" w:lineRule="exact"/>
        <w:rPr>
          <w:sz w:val="24"/>
          <w:szCs w:val="24"/>
        </w:rPr>
      </w:pPr>
    </w:p>
    <w:p w:rsidR="00B537B2" w:rsidRDefault="006814BE">
      <w:pPr>
        <w:tabs>
          <w:tab w:val="left" w:pos="6680"/>
        </w:tabs>
        <w:ind w:left="620"/>
        <w:rPr>
          <w:sz w:val="20"/>
          <w:szCs w:val="20"/>
        </w:rPr>
      </w:pPr>
      <w:r>
        <w:rPr>
          <w:rFonts w:ascii="Cambria" w:eastAsia="Cambria" w:hAnsi="Cambria" w:cs="Cambria"/>
          <w:b/>
          <w:bCs/>
        </w:rPr>
        <w:t>XÁC NHẬN CỦA UBND PHƯỜNG (XÃ)</w:t>
      </w:r>
      <w:r>
        <w:rPr>
          <w:sz w:val="20"/>
          <w:szCs w:val="20"/>
        </w:rPr>
        <w:tab/>
      </w:r>
      <w:r>
        <w:rPr>
          <w:rFonts w:ascii="Cambria" w:eastAsia="Cambria" w:hAnsi="Cambria" w:cs="Cambria"/>
          <w:b/>
          <w:bCs/>
          <w:sz w:val="21"/>
          <w:szCs w:val="21"/>
        </w:rPr>
        <w:t>CHỦ HỘ</w:t>
      </w:r>
    </w:p>
    <w:p w:rsidR="00B537B2" w:rsidRDefault="00B537B2">
      <w:pPr>
        <w:spacing w:line="1" w:lineRule="exact"/>
        <w:rPr>
          <w:sz w:val="24"/>
          <w:szCs w:val="24"/>
        </w:rPr>
      </w:pPr>
    </w:p>
    <w:p w:rsidR="00B537B2" w:rsidRDefault="006814BE">
      <w:pPr>
        <w:tabs>
          <w:tab w:val="left" w:pos="6240"/>
        </w:tabs>
        <w:ind w:left="1360"/>
        <w:rPr>
          <w:sz w:val="20"/>
          <w:szCs w:val="20"/>
        </w:rPr>
      </w:pPr>
      <w:r>
        <w:rPr>
          <w:rFonts w:ascii="Cambria" w:eastAsia="Cambria" w:hAnsi="Cambria" w:cs="Cambria"/>
          <w:i/>
          <w:iCs/>
        </w:rPr>
        <w:t>(Nơi đề nghị cấp nước)</w:t>
      </w:r>
      <w:r>
        <w:rPr>
          <w:sz w:val="20"/>
          <w:szCs w:val="20"/>
        </w:rPr>
        <w:tab/>
      </w:r>
      <w:r>
        <w:rPr>
          <w:rFonts w:ascii="Cambria" w:eastAsia="Cambria" w:hAnsi="Cambria" w:cs="Cambria"/>
          <w:i/>
          <w:iCs/>
        </w:rPr>
        <w:t>(Ký, ghi rõ họ tên)</w:t>
      </w:r>
    </w:p>
    <w:p w:rsidR="00B537B2" w:rsidRDefault="006814BE">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5080</wp:posOffset>
                </wp:positionH>
                <wp:positionV relativeFrom="paragraph">
                  <wp:posOffset>848360</wp:posOffset>
                </wp:positionV>
                <wp:extent cx="5784215" cy="0"/>
                <wp:effectExtent l="0" t="0" r="0" b="0"/>
                <wp:wrapNone/>
                <wp:docPr id="10"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421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539D49B" id="Shape 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pt,66.8pt" to="455.8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" o:allowincell="f" filled="t">
                <v:stroke joinstyle="miter"/>
                <o:lock v:ext="edit" shapetype="f"/>
              </v:line>
            </w:pict>
          </mc:Fallback>
        </mc:AlternateContent>
      </w:r>
    </w:p>
    <w:p w:rsidR="00B537B2" w:rsidRDefault="00B537B2">
      <w:pPr>
        <w:spacing w:line="200" w:lineRule="exact"/>
        <w:rPr>
          <w:sz w:val="24"/>
          <w:szCs w:val="24"/>
        </w:rPr>
      </w:pPr>
    </w:p>
    <w:p w:rsidR="00B537B2" w:rsidRDefault="00B537B2">
      <w:pPr>
        <w:spacing w:line="200" w:lineRule="exact"/>
        <w:rPr>
          <w:sz w:val="24"/>
          <w:szCs w:val="24"/>
        </w:rPr>
      </w:pPr>
    </w:p>
    <w:p w:rsidR="00B537B2" w:rsidRDefault="00B537B2">
      <w:pPr>
        <w:spacing w:line="200" w:lineRule="exact"/>
        <w:rPr>
          <w:sz w:val="24"/>
          <w:szCs w:val="24"/>
        </w:rPr>
      </w:pPr>
    </w:p>
    <w:p w:rsidR="00B537B2" w:rsidRDefault="00B537B2">
      <w:pPr>
        <w:spacing w:line="200" w:lineRule="exact"/>
        <w:rPr>
          <w:sz w:val="24"/>
          <w:szCs w:val="24"/>
        </w:rPr>
      </w:pPr>
    </w:p>
    <w:p w:rsidR="00B537B2" w:rsidRDefault="00B537B2">
      <w:pPr>
        <w:spacing w:line="200" w:lineRule="exact"/>
        <w:rPr>
          <w:sz w:val="24"/>
          <w:szCs w:val="24"/>
        </w:rPr>
      </w:pPr>
    </w:p>
    <w:p w:rsidR="00B537B2" w:rsidRDefault="00B537B2">
      <w:pPr>
        <w:spacing w:line="373" w:lineRule="exact"/>
        <w:rPr>
          <w:sz w:val="24"/>
          <w:szCs w:val="24"/>
        </w:rPr>
      </w:pPr>
    </w:p>
    <w:p w:rsidR="00B537B2" w:rsidRDefault="006814BE">
      <w:pPr>
        <w:rPr>
          <w:sz w:val="20"/>
          <w:szCs w:val="20"/>
        </w:rPr>
      </w:pPr>
      <w:r>
        <w:rPr>
          <w:rFonts w:ascii="Cambria" w:eastAsia="Cambria" w:hAnsi="Cambria" w:cs="Cambria"/>
          <w:b/>
          <w:bCs/>
          <w:i/>
          <w:iCs/>
          <w:sz w:val="20"/>
          <w:szCs w:val="20"/>
          <w:u w:val="single"/>
        </w:rPr>
        <w:t>Hướng dẫn:</w:t>
      </w:r>
    </w:p>
    <w:p w:rsidR="00B537B2" w:rsidRDefault="006814BE">
      <w:pPr>
        <w:numPr>
          <w:ilvl w:val="0"/>
          <w:numId w:val="2"/>
        </w:numPr>
        <w:tabs>
          <w:tab w:val="left" w:pos="900"/>
        </w:tabs>
        <w:spacing w:line="237" w:lineRule="auto"/>
        <w:ind w:left="900" w:hanging="180"/>
        <w:rPr>
          <w:rFonts w:ascii="Cambria" w:eastAsia="Cambria" w:hAnsi="Cambria" w:cs="Cambria"/>
          <w:i/>
          <w:iCs/>
          <w:sz w:val="18"/>
          <w:szCs w:val="18"/>
        </w:rPr>
      </w:pPr>
      <w:r>
        <w:rPr>
          <w:rFonts w:ascii="Cambria" w:eastAsia="Cambria" w:hAnsi="Cambria" w:cs="Cambria"/>
          <w:i/>
          <w:iCs/>
          <w:sz w:val="18"/>
          <w:szCs w:val="18"/>
        </w:rPr>
        <w:t>Chủ hộ (chủ sở hữu nhà đất) đứng tên khai đầy đủ nội dung thông tin theo đề nghị cấp nước</w:t>
      </w:r>
    </w:p>
    <w:p w:rsidR="00B537B2" w:rsidRDefault="00B537B2">
      <w:pPr>
        <w:spacing w:line="2" w:lineRule="exact"/>
        <w:rPr>
          <w:rFonts w:ascii="Cambria" w:eastAsia="Cambria" w:hAnsi="Cambria" w:cs="Cambria"/>
          <w:i/>
          <w:iCs/>
          <w:sz w:val="18"/>
          <w:szCs w:val="18"/>
        </w:rPr>
      </w:pPr>
    </w:p>
    <w:p w:rsidR="00B537B2" w:rsidRDefault="006814BE">
      <w:pPr>
        <w:numPr>
          <w:ilvl w:val="0"/>
          <w:numId w:val="2"/>
        </w:numPr>
        <w:tabs>
          <w:tab w:val="left" w:pos="895"/>
        </w:tabs>
        <w:spacing w:line="238" w:lineRule="auto"/>
        <w:ind w:firstLine="720"/>
        <w:jc w:val="both"/>
        <w:rPr>
          <w:rFonts w:ascii="Cambria" w:eastAsia="Cambria" w:hAnsi="Cambria" w:cs="Cambria"/>
          <w:i/>
          <w:iCs/>
          <w:sz w:val="18"/>
          <w:szCs w:val="18"/>
        </w:rPr>
      </w:pPr>
      <w:r>
        <w:rPr>
          <w:rFonts w:ascii="Cambria" w:eastAsia="Cambria" w:hAnsi="Cambria" w:cs="Cambria"/>
          <w:i/>
          <w:iCs/>
          <w:sz w:val="18"/>
          <w:szCs w:val="18"/>
        </w:rPr>
        <w:t>Đối với các hộ làm bổ sung tại các tổ dân phố, cụm dân cư đã được cấp nước mà các tổ, cụm dân cư là chủ đầu tư đường ống dịch vụ thì phải có thỏa thuận đấu nối với đại diện đầu tư ban đầu với nội dung: “Đồng ý cho đấu vào đường ống cấp nước đã có kinh phí đường trục đã đóng góp đầy đủ".</w:t>
      </w:r>
    </w:p>
    <w:p w:rsidR="00B537B2" w:rsidRDefault="00B537B2">
      <w:pPr>
        <w:spacing w:line="1" w:lineRule="exact"/>
        <w:rPr>
          <w:rFonts w:ascii="Cambria" w:eastAsia="Cambria" w:hAnsi="Cambria" w:cs="Cambria"/>
          <w:i/>
          <w:iCs/>
          <w:sz w:val="18"/>
          <w:szCs w:val="18"/>
        </w:rPr>
      </w:pPr>
    </w:p>
    <w:p w:rsidR="00B537B2" w:rsidRDefault="006814BE">
      <w:pPr>
        <w:numPr>
          <w:ilvl w:val="0"/>
          <w:numId w:val="2"/>
        </w:numPr>
        <w:tabs>
          <w:tab w:val="left" w:pos="900"/>
        </w:tabs>
        <w:ind w:left="900" w:hanging="180"/>
        <w:rPr>
          <w:rFonts w:ascii="Cambria" w:eastAsia="Cambria" w:hAnsi="Cambria" w:cs="Cambria"/>
          <w:i/>
          <w:iCs/>
          <w:sz w:val="18"/>
          <w:szCs w:val="18"/>
        </w:rPr>
      </w:pPr>
      <w:r>
        <w:rPr>
          <w:rFonts w:ascii="Cambria" w:eastAsia="Cambria" w:hAnsi="Cambria" w:cs="Cambria"/>
          <w:i/>
          <w:iCs/>
          <w:sz w:val="18"/>
          <w:szCs w:val="18"/>
        </w:rPr>
        <w:t>Khách hàng đề nghị cấp nước yêu cầu nộp kèm theo giấy tờ liên quan đến địa chỉ đề nghị cấp nước, cụ thể:</w:t>
      </w:r>
    </w:p>
    <w:p w:rsidR="00B537B2" w:rsidRDefault="00B537B2">
      <w:pPr>
        <w:spacing w:line="2" w:lineRule="exact"/>
        <w:rPr>
          <w:sz w:val="24"/>
          <w:szCs w:val="24"/>
        </w:rPr>
      </w:pPr>
    </w:p>
    <w:p w:rsidR="00B537B2" w:rsidRDefault="006814BE">
      <w:pPr>
        <w:numPr>
          <w:ilvl w:val="0"/>
          <w:numId w:val="3"/>
        </w:numPr>
        <w:tabs>
          <w:tab w:val="left" w:pos="821"/>
        </w:tabs>
        <w:spacing w:line="239" w:lineRule="auto"/>
        <w:ind w:firstLine="720"/>
        <w:jc w:val="both"/>
        <w:rPr>
          <w:rFonts w:ascii="Cambria" w:eastAsia="Cambria" w:hAnsi="Cambria" w:cs="Cambria"/>
          <w:sz w:val="18"/>
          <w:szCs w:val="18"/>
        </w:rPr>
      </w:pPr>
      <w:r>
        <w:rPr>
          <w:rFonts w:ascii="Cambria" w:eastAsia="Cambria" w:hAnsi="Cambria" w:cs="Cambria"/>
          <w:sz w:val="18"/>
          <w:szCs w:val="18"/>
          <w:u w:val="single"/>
        </w:rPr>
        <w:t>Trường hợp lắp đặt mới:</w:t>
      </w:r>
      <w:r>
        <w:rPr>
          <w:rFonts w:ascii="Cambria" w:eastAsia="Cambria" w:hAnsi="Cambria" w:cs="Cambria"/>
          <w:sz w:val="18"/>
          <w:szCs w:val="18"/>
        </w:rPr>
        <w:t xml:space="preserve"> Bản công chứng hộ khẩu hoặc giấy chứng nhận quyền sở hữu nhà; đất và đăng ký tạm trú. Một gia đình có nhiều hộ khẩu sống cùng 1 ngôi nhà chỉ được cấp 1 đồng hồ và được tính giá nước theo quy định. Nếu chỉ có giấy chứng nhận quyền sở hữu nhà; đất: giá nước được tính </w:t>
      </w:r>
      <w:proofErr w:type="gramStart"/>
      <w:r>
        <w:rPr>
          <w:rFonts w:ascii="Cambria" w:eastAsia="Cambria" w:hAnsi="Cambria" w:cs="Cambria"/>
          <w:sz w:val="18"/>
          <w:szCs w:val="18"/>
        </w:rPr>
        <w:t>theo</w:t>
      </w:r>
      <w:proofErr w:type="gramEnd"/>
      <w:r>
        <w:rPr>
          <w:rFonts w:ascii="Cambria" w:eastAsia="Cambria" w:hAnsi="Cambria" w:cs="Cambria"/>
          <w:sz w:val="18"/>
          <w:szCs w:val="18"/>
        </w:rPr>
        <w:t xml:space="preserve"> giá sinh hoạt cao nhất.</w:t>
      </w:r>
    </w:p>
    <w:p w:rsidR="00B537B2" w:rsidRDefault="00B537B2">
      <w:pPr>
        <w:spacing w:line="3" w:lineRule="exact"/>
        <w:rPr>
          <w:rFonts w:ascii="Cambria" w:eastAsia="Cambria" w:hAnsi="Cambria" w:cs="Cambria"/>
          <w:sz w:val="18"/>
          <w:szCs w:val="18"/>
        </w:rPr>
      </w:pPr>
    </w:p>
    <w:p w:rsidR="00B537B2" w:rsidRDefault="006814BE">
      <w:pPr>
        <w:numPr>
          <w:ilvl w:val="0"/>
          <w:numId w:val="3"/>
        </w:numPr>
        <w:tabs>
          <w:tab w:val="left" w:pos="828"/>
        </w:tabs>
        <w:spacing w:line="239" w:lineRule="auto"/>
        <w:ind w:firstLine="720"/>
        <w:jc w:val="both"/>
        <w:rPr>
          <w:rFonts w:ascii="Cambria" w:eastAsia="Cambria" w:hAnsi="Cambria" w:cs="Cambria"/>
          <w:sz w:val="18"/>
          <w:szCs w:val="18"/>
        </w:rPr>
      </w:pPr>
      <w:r>
        <w:rPr>
          <w:rFonts w:ascii="Cambria" w:eastAsia="Cambria" w:hAnsi="Cambria" w:cs="Cambria"/>
          <w:sz w:val="18"/>
          <w:szCs w:val="18"/>
          <w:u w:val="single"/>
        </w:rPr>
        <w:t>Trường hợp tách hộ:</w:t>
      </w:r>
      <w:r>
        <w:rPr>
          <w:rFonts w:ascii="Cambria" w:eastAsia="Cambria" w:hAnsi="Cambria" w:cs="Cambria"/>
          <w:sz w:val="18"/>
          <w:szCs w:val="18"/>
        </w:rPr>
        <w:t xml:space="preserve"> Phải có nhà ở độc lập, riêng biệt. Bản công chứng: hộ khẩu hoặc giấy chứng nhận quyền sử dụng nhà; đất. Hóa đơn tiền nước tháng gần nhất và xác nhận của chủ hợp đồng sử dụng </w:t>
      </w:r>
      <w:proofErr w:type="gramStart"/>
      <w:r>
        <w:rPr>
          <w:rFonts w:ascii="Cambria" w:eastAsia="Cambria" w:hAnsi="Cambria" w:cs="Cambria"/>
          <w:sz w:val="18"/>
          <w:szCs w:val="18"/>
        </w:rPr>
        <w:t>chung</w:t>
      </w:r>
      <w:proofErr w:type="gramEnd"/>
      <w:r>
        <w:rPr>
          <w:rFonts w:ascii="Cambria" w:eastAsia="Cambria" w:hAnsi="Cambria" w:cs="Cambria"/>
          <w:sz w:val="18"/>
          <w:szCs w:val="18"/>
        </w:rPr>
        <w:t xml:space="preserve"> đồng ý cho tách riêng đầu máy. Không tách đồng hồ cho các hộ đang sử dụng nước từ trạm bơm không do Đơn vị cấp nước quản lý.</w:t>
      </w:r>
    </w:p>
    <w:p w:rsidR="00B537B2" w:rsidRDefault="00B537B2">
      <w:pPr>
        <w:spacing w:line="1" w:lineRule="exact"/>
        <w:rPr>
          <w:rFonts w:ascii="Cambria" w:eastAsia="Cambria" w:hAnsi="Cambria" w:cs="Cambria"/>
          <w:sz w:val="18"/>
          <w:szCs w:val="18"/>
        </w:rPr>
      </w:pPr>
    </w:p>
    <w:p w:rsidR="00B537B2" w:rsidRDefault="006814BE">
      <w:pPr>
        <w:numPr>
          <w:ilvl w:val="0"/>
          <w:numId w:val="3"/>
        </w:numPr>
        <w:tabs>
          <w:tab w:val="left" w:pos="820"/>
        </w:tabs>
        <w:ind w:left="820" w:hanging="100"/>
        <w:rPr>
          <w:rFonts w:ascii="Cambria" w:eastAsia="Cambria" w:hAnsi="Cambria" w:cs="Cambria"/>
          <w:sz w:val="18"/>
          <w:szCs w:val="18"/>
        </w:rPr>
      </w:pPr>
      <w:r>
        <w:rPr>
          <w:rFonts w:ascii="Cambria" w:eastAsia="Cambria" w:hAnsi="Cambria" w:cs="Cambria"/>
          <w:sz w:val="18"/>
          <w:szCs w:val="18"/>
          <w:u w:val="single"/>
        </w:rPr>
        <w:t>Trường hợp khác:</w:t>
      </w:r>
      <w:r>
        <w:rPr>
          <w:rFonts w:ascii="Cambria" w:eastAsia="Cambria" w:hAnsi="Cambria" w:cs="Cambria"/>
          <w:sz w:val="18"/>
          <w:szCs w:val="18"/>
        </w:rPr>
        <w:t xml:space="preserve"> Có quy định riêng. Trong trường hợp cụ thể Đơn vị cấp nước sẽ xem xét giải quyết.</w:t>
      </w:r>
    </w:p>
    <w:p w:rsidR="00B537B2" w:rsidRDefault="00B537B2">
      <w:pPr>
        <w:spacing w:line="2" w:lineRule="exact"/>
        <w:rPr>
          <w:sz w:val="24"/>
          <w:szCs w:val="24"/>
        </w:rPr>
      </w:pPr>
    </w:p>
    <w:p w:rsidR="00B537B2" w:rsidRDefault="006814BE">
      <w:pPr>
        <w:numPr>
          <w:ilvl w:val="0"/>
          <w:numId w:val="4"/>
        </w:numPr>
        <w:tabs>
          <w:tab w:val="left" w:pos="893"/>
        </w:tabs>
        <w:spacing w:line="238" w:lineRule="auto"/>
        <w:ind w:firstLine="720"/>
        <w:rPr>
          <w:rFonts w:ascii="Cambria" w:eastAsia="Cambria" w:hAnsi="Cambria" w:cs="Cambria"/>
          <w:i/>
          <w:iCs/>
          <w:sz w:val="18"/>
          <w:szCs w:val="18"/>
        </w:rPr>
      </w:pPr>
      <w:r>
        <w:rPr>
          <w:rFonts w:ascii="Cambria" w:eastAsia="Cambria" w:hAnsi="Cambria" w:cs="Cambria"/>
          <w:i/>
          <w:iCs/>
          <w:sz w:val="18"/>
          <w:szCs w:val="18"/>
        </w:rPr>
        <w:t>Không cấp nước đối với trường hợp đất trống; nhà không có người ở; không thỏa thuận đấu nối được với đại diện đầu tư ban đầu; vị trí đặt đồng hồ không đảm bảo quản lý, khu vực chưa có quy hoạch cấp nước.</w:t>
      </w:r>
    </w:p>
    <w:p w:rsidR="00B537B2" w:rsidRDefault="00B537B2">
      <w:pPr>
        <w:sectPr w:rsidR="00B537B2">
          <w:type w:val="continuous"/>
          <w:pgSz w:w="11900" w:h="16838"/>
          <w:pgMar w:top="1080" w:right="866" w:bottom="0" w:left="1080" w:header="0" w:footer="0" w:gutter="0"/>
          <w:cols w:space="720" w:equalWidth="0">
            <w:col w:w="9960"/>
          </w:cols>
        </w:sectPr>
      </w:pPr>
    </w:p>
    <w:p w:rsidR="00B537B2" w:rsidRDefault="00B537B2">
      <w:pPr>
        <w:spacing w:line="121" w:lineRule="exact"/>
        <w:rPr>
          <w:sz w:val="20"/>
          <w:szCs w:val="20"/>
        </w:rPr>
      </w:pPr>
      <w:bookmarkStart w:id="1" w:name="page2"/>
      <w:bookmarkEnd w:id="1"/>
    </w:p>
    <w:p w:rsidR="00B537B2" w:rsidRDefault="006814BE">
      <w:pPr>
        <w:tabs>
          <w:tab w:val="left" w:pos="1400"/>
        </w:tabs>
        <w:rPr>
          <w:sz w:val="20"/>
          <w:szCs w:val="20"/>
        </w:rPr>
      </w:pPr>
      <w:r>
        <w:rPr>
          <w:rFonts w:ascii="Arial" w:eastAsia="Arial" w:hAnsi="Arial" w:cs="Arial"/>
          <w:i/>
          <w:iCs/>
        </w:rPr>
        <w:t>(MẶT SAU)</w:t>
      </w:r>
      <w:r>
        <w:rPr>
          <w:sz w:val="20"/>
          <w:szCs w:val="20"/>
        </w:rPr>
        <w:tab/>
      </w:r>
      <w:r>
        <w:rPr>
          <w:rFonts w:ascii="Cambria" w:eastAsia="Cambria" w:hAnsi="Cambria" w:cs="Cambria"/>
          <w:b/>
          <w:bCs/>
          <w:sz w:val="21"/>
          <w:szCs w:val="21"/>
        </w:rPr>
        <w:t>XÁC NHẬN CỦA ĐẠI DIỆN ĐƯỜNG ỐNG NƯỚC (nếu có)</w:t>
      </w:r>
    </w:p>
    <w:p w:rsidR="00B537B2" w:rsidRDefault="006814BE">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-83185</wp:posOffset>
                </wp:positionH>
                <wp:positionV relativeFrom="paragraph">
                  <wp:posOffset>11430</wp:posOffset>
                </wp:positionV>
                <wp:extent cx="959485" cy="0"/>
                <wp:effectExtent l="0" t="0" r="0" b="0"/>
                <wp:wrapNone/>
                <wp:docPr id="11"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948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56D9E13" id="Shape 1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6.55pt,.9pt" to="6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4358005</wp:posOffset>
                </wp:positionH>
                <wp:positionV relativeFrom="paragraph">
                  <wp:posOffset>11430</wp:posOffset>
                </wp:positionV>
                <wp:extent cx="1423670" cy="0"/>
                <wp:effectExtent l="0" t="0" r="0" b="0"/>
                <wp:wrapNone/>
                <wp:docPr id="12"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367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4BD86EB" id="Shape 1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43.15pt,.9pt" to="45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-77470</wp:posOffset>
                </wp:positionH>
                <wp:positionV relativeFrom="paragraph">
                  <wp:posOffset>5715</wp:posOffset>
                </wp:positionV>
                <wp:extent cx="0" cy="2867025"/>
                <wp:effectExtent l="0" t="0" r="0" b="0"/>
                <wp:wrapNone/>
                <wp:docPr id="13"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6702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C2E04A4" id="Shape 1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1pt,.45pt" to="-6.1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-83185</wp:posOffset>
                </wp:positionH>
                <wp:positionV relativeFrom="paragraph">
                  <wp:posOffset>2866390</wp:posOffset>
                </wp:positionV>
                <wp:extent cx="5864860" cy="0"/>
                <wp:effectExtent l="0" t="0" r="0" b="0"/>
                <wp:wrapNone/>
                <wp:docPr id="14"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486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B789E68" id="Shape 1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6.55pt,225.7pt" to="455.2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5775325</wp:posOffset>
                </wp:positionH>
                <wp:positionV relativeFrom="paragraph">
                  <wp:posOffset>5715</wp:posOffset>
                </wp:positionV>
                <wp:extent cx="0" cy="2867025"/>
                <wp:effectExtent l="0" t="0" r="0" b="0"/>
                <wp:wrapNone/>
                <wp:docPr id="15"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6702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E5FF59D" id="Shape 1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54.75pt,.45pt" to="454.75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" o:allowincell="f" filled="t" strokeweight=".33864mm">
                <v:stroke joinstyle="miter"/>
                <o:lock v:ext="edit" shapetype="f"/>
              </v:line>
            </w:pict>
          </mc:Fallback>
        </mc:AlternateContent>
      </w:r>
    </w:p>
    <w:p w:rsidR="00B537B2" w:rsidRDefault="006814BE">
      <w:pPr>
        <w:ind w:left="1780"/>
        <w:rPr>
          <w:sz w:val="20"/>
          <w:szCs w:val="20"/>
        </w:rPr>
      </w:pPr>
      <w:r>
        <w:rPr>
          <w:rFonts w:ascii="Cambria" w:eastAsia="Cambria" w:hAnsi="Cambria" w:cs="Cambria"/>
          <w:b/>
          <w:bCs/>
        </w:rPr>
        <w:t>(Đại diện đường ống đầu tư ban đầu xác nhận)</w:t>
      </w: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200" w:lineRule="exact"/>
        <w:rPr>
          <w:sz w:val="20"/>
          <w:szCs w:val="20"/>
        </w:rPr>
      </w:pPr>
    </w:p>
    <w:p w:rsidR="00B537B2" w:rsidRDefault="00B537B2">
      <w:pPr>
        <w:spacing w:line="369" w:lineRule="exact"/>
        <w:rPr>
          <w:sz w:val="20"/>
          <w:szCs w:val="20"/>
        </w:rPr>
      </w:pPr>
    </w:p>
    <w:p w:rsidR="00B537B2" w:rsidRDefault="006814BE">
      <w:pPr>
        <w:ind w:left="1180"/>
        <w:rPr>
          <w:sz w:val="20"/>
          <w:szCs w:val="20"/>
        </w:rPr>
      </w:pPr>
      <w:r>
        <w:rPr>
          <w:rFonts w:ascii="Cambria" w:eastAsia="Cambria" w:hAnsi="Cambria" w:cs="Cambria"/>
          <w:b/>
          <w:bCs/>
        </w:rPr>
        <w:t>KHÁCH HÀNG VẼ SƠ ĐỒ CHỈ DẪN ĐƯỜNG TÌM ĐẾN NHÀ</w:t>
      </w:r>
    </w:p>
    <w:p w:rsidR="00B537B2" w:rsidRDefault="006814BE">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-150495</wp:posOffset>
                </wp:positionH>
                <wp:positionV relativeFrom="paragraph">
                  <wp:posOffset>-120015</wp:posOffset>
                </wp:positionV>
                <wp:extent cx="383540" cy="0"/>
                <wp:effectExtent l="0" t="0" r="0" b="0"/>
                <wp:wrapNone/>
                <wp:docPr id="16"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54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CCEC2C6" id="Shape 1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1.85pt,-9.45pt" to="18.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4717415</wp:posOffset>
                </wp:positionH>
                <wp:positionV relativeFrom="paragraph">
                  <wp:posOffset>-120015</wp:posOffset>
                </wp:positionV>
                <wp:extent cx="1144905" cy="0"/>
                <wp:effectExtent l="0" t="0" r="0" b="0"/>
                <wp:wrapNone/>
                <wp:docPr id="17"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490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211B41B" id="Shape 1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371.45pt,-9.45pt" to="461.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-144780</wp:posOffset>
                </wp:positionH>
                <wp:positionV relativeFrom="paragraph">
                  <wp:posOffset>-126365</wp:posOffset>
                </wp:positionV>
                <wp:extent cx="0" cy="5238115"/>
                <wp:effectExtent l="0" t="0" r="0" b="0"/>
                <wp:wrapNone/>
                <wp:docPr id="18"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811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86509E9" id="Shape 1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1.4pt,-9.95pt" to="-11.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-150495</wp:posOffset>
                </wp:positionH>
                <wp:positionV relativeFrom="paragraph">
                  <wp:posOffset>5105400</wp:posOffset>
                </wp:positionV>
                <wp:extent cx="6012815" cy="0"/>
                <wp:effectExtent l="0" t="0" r="0" b="0"/>
                <wp:wrapNone/>
                <wp:docPr id="19"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28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15540BE" id="Shape 1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1.85pt,402pt" to="461.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5855970</wp:posOffset>
                </wp:positionH>
                <wp:positionV relativeFrom="paragraph">
                  <wp:posOffset>-126365</wp:posOffset>
                </wp:positionV>
                <wp:extent cx="0" cy="5238115"/>
                <wp:effectExtent l="0" t="0" r="0" b="0"/>
                <wp:wrapNone/>
                <wp:docPr id="20"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811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DF67900" id="Shape 19"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61.1pt,-9.95pt" to="461.1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" o:allowincell="f" filled="t" strokeweight=".96pt">
                <v:stroke joinstyle="miter"/>
                <o:lock v:ext="edit" shapetype="f"/>
              </v:line>
            </w:pict>
          </mc:Fallback>
        </mc:AlternateContent>
      </w:r>
    </w:p>
    <w:sectPr w:rsidR="00B537B2">
      <w:pgSz w:w="11900" w:h="16838"/>
      <w:pgMar w:top="1440" w:right="1440" w:bottom="1440" w:left="1200" w:header="0" w:footer="0" w:gutter="0"/>
      <w:cols w:space="720" w:equalWidth="0">
        <w:col w:w="926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D8B89460"/>
    <w:lvl w:ilvl="0" w:tplc="93D8465A">
      <w:start w:val="1"/>
      <w:numFmt w:val="decimal"/>
      <w:lvlText w:val="%1."/>
      <w:lvlJc w:val="left"/>
    </w:lvl>
    <w:lvl w:ilvl="1" w:tplc="81E0E3E6">
      <w:numFmt w:val="decimal"/>
      <w:lvlText w:val=""/>
      <w:lvlJc w:val="left"/>
    </w:lvl>
    <w:lvl w:ilvl="2" w:tplc="A878A488">
      <w:numFmt w:val="decimal"/>
      <w:lvlText w:val=""/>
      <w:lvlJc w:val="left"/>
    </w:lvl>
    <w:lvl w:ilvl="3" w:tplc="62801C82">
      <w:numFmt w:val="decimal"/>
      <w:lvlText w:val=""/>
      <w:lvlJc w:val="left"/>
    </w:lvl>
    <w:lvl w:ilvl="4" w:tplc="F31C3680">
      <w:numFmt w:val="decimal"/>
      <w:lvlText w:val=""/>
      <w:lvlJc w:val="left"/>
    </w:lvl>
    <w:lvl w:ilvl="5" w:tplc="456A4504">
      <w:numFmt w:val="decimal"/>
      <w:lvlText w:val=""/>
      <w:lvlJc w:val="left"/>
    </w:lvl>
    <w:lvl w:ilvl="6" w:tplc="F65CF38C">
      <w:numFmt w:val="decimal"/>
      <w:lvlText w:val=""/>
      <w:lvlJc w:val="left"/>
    </w:lvl>
    <w:lvl w:ilvl="7" w:tplc="FD0EBB0A">
      <w:numFmt w:val="decimal"/>
      <w:lvlText w:val=""/>
      <w:lvlJc w:val="left"/>
    </w:lvl>
    <w:lvl w:ilvl="8" w:tplc="FA24B99C">
      <w:numFmt w:val="decimal"/>
      <w:lvlText w:val=""/>
      <w:lvlJc w:val="left"/>
    </w:lvl>
  </w:abstractNum>
  <w:abstractNum w:abstractNumId="1" w15:restartNumberingAfterBreak="0">
    <w:nsid w:val="22A30508"/>
    <w:multiLevelType w:val="hybridMultilevel"/>
    <w:tmpl w:val="8DF2FB30"/>
    <w:lvl w:ilvl="0" w:tplc="2A1827BE">
      <w:start w:val="1"/>
      <w:numFmt w:val="bullet"/>
      <w:lvlText w:val="*"/>
      <w:lvlJc w:val="left"/>
      <w:pPr>
        <w:ind w:left="720" w:hanging="360"/>
      </w:pPr>
      <w:rPr>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0A1E9DDC"/>
    <w:lvl w:ilvl="0" w:tplc="AFF0F912">
      <w:start w:val="1"/>
      <w:numFmt w:val="bullet"/>
      <w:lvlText w:val="-"/>
      <w:lvlJc w:val="left"/>
    </w:lvl>
    <w:lvl w:ilvl="1" w:tplc="EC04EB86">
      <w:numFmt w:val="decimal"/>
      <w:lvlText w:val=""/>
      <w:lvlJc w:val="left"/>
    </w:lvl>
    <w:lvl w:ilvl="2" w:tplc="1660E70C">
      <w:numFmt w:val="decimal"/>
      <w:lvlText w:val=""/>
      <w:lvlJc w:val="left"/>
    </w:lvl>
    <w:lvl w:ilvl="3" w:tplc="38688002">
      <w:numFmt w:val="decimal"/>
      <w:lvlText w:val=""/>
      <w:lvlJc w:val="left"/>
    </w:lvl>
    <w:lvl w:ilvl="4" w:tplc="37FC3FDA">
      <w:numFmt w:val="decimal"/>
      <w:lvlText w:val=""/>
      <w:lvlJc w:val="left"/>
    </w:lvl>
    <w:lvl w:ilvl="5" w:tplc="E0FA95FC">
      <w:numFmt w:val="decimal"/>
      <w:lvlText w:val=""/>
      <w:lvlJc w:val="left"/>
    </w:lvl>
    <w:lvl w:ilvl="6" w:tplc="7C84343A">
      <w:numFmt w:val="decimal"/>
      <w:lvlText w:val=""/>
      <w:lvlJc w:val="left"/>
    </w:lvl>
    <w:lvl w:ilvl="7" w:tplc="FACAD344">
      <w:numFmt w:val="decimal"/>
      <w:lvlText w:val=""/>
      <w:lvlJc w:val="left"/>
    </w:lvl>
    <w:lvl w:ilvl="8" w:tplc="53C2BA04">
      <w:numFmt w:val="decimal"/>
      <w:lvlText w:val=""/>
      <w:lvlJc w:val="left"/>
    </w:lvl>
  </w:abstractNum>
  <w:abstractNum w:abstractNumId="3" w15:restartNumberingAfterBreak="0">
    <w:nsid w:val="5A8019B1"/>
    <w:multiLevelType w:val="hybridMultilevel"/>
    <w:tmpl w:val="BBAEB94A"/>
    <w:lvl w:ilvl="0" w:tplc="2A1827BE">
      <w:start w:val="1"/>
      <w:numFmt w:val="bullet"/>
      <w:lvlText w:val="*"/>
      <w:lvlJc w:val="left"/>
      <w:pPr>
        <w:ind w:left="720" w:hanging="360"/>
      </w:pPr>
      <w:rPr>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558EC"/>
    <w:multiLevelType w:val="hybridMultilevel"/>
    <w:tmpl w:val="CB2039E8"/>
    <w:lvl w:ilvl="0" w:tplc="C37C1E9A">
      <w:start w:val="4"/>
      <w:numFmt w:val="decimal"/>
      <w:lvlText w:val="%1."/>
      <w:lvlJc w:val="left"/>
    </w:lvl>
    <w:lvl w:ilvl="1" w:tplc="4926BED0">
      <w:numFmt w:val="decimal"/>
      <w:lvlText w:val=""/>
      <w:lvlJc w:val="left"/>
    </w:lvl>
    <w:lvl w:ilvl="2" w:tplc="D2DAB0E8">
      <w:numFmt w:val="decimal"/>
      <w:lvlText w:val=""/>
      <w:lvlJc w:val="left"/>
    </w:lvl>
    <w:lvl w:ilvl="3" w:tplc="33604FD6">
      <w:numFmt w:val="decimal"/>
      <w:lvlText w:val=""/>
      <w:lvlJc w:val="left"/>
    </w:lvl>
    <w:lvl w:ilvl="4" w:tplc="5F7CB012">
      <w:numFmt w:val="decimal"/>
      <w:lvlText w:val=""/>
      <w:lvlJc w:val="left"/>
    </w:lvl>
    <w:lvl w:ilvl="5" w:tplc="5652207E">
      <w:numFmt w:val="decimal"/>
      <w:lvlText w:val=""/>
      <w:lvlJc w:val="left"/>
    </w:lvl>
    <w:lvl w:ilvl="6" w:tplc="E2AEE8A2">
      <w:numFmt w:val="decimal"/>
      <w:lvlText w:val=""/>
      <w:lvlJc w:val="left"/>
    </w:lvl>
    <w:lvl w:ilvl="7" w:tplc="5596D4B2">
      <w:numFmt w:val="decimal"/>
      <w:lvlText w:val=""/>
      <w:lvlJc w:val="left"/>
    </w:lvl>
    <w:lvl w:ilvl="8" w:tplc="46D6F930">
      <w:numFmt w:val="decimal"/>
      <w:lvlText w:val=""/>
      <w:lvlJc w:val="left"/>
    </w:lvl>
  </w:abstractNum>
  <w:abstractNum w:abstractNumId="5" w15:restartNumberingAfterBreak="0">
    <w:nsid w:val="74B0DC51"/>
    <w:multiLevelType w:val="hybridMultilevel"/>
    <w:tmpl w:val="33EC65DA"/>
    <w:lvl w:ilvl="0" w:tplc="CCA2FC2E">
      <w:start w:val="1"/>
      <w:numFmt w:val="bullet"/>
      <w:lvlText w:val="-"/>
      <w:lvlJc w:val="left"/>
    </w:lvl>
    <w:lvl w:ilvl="1" w:tplc="F36AE7A0">
      <w:start w:val="1"/>
      <w:numFmt w:val="bullet"/>
      <w:lvlText w:val="*"/>
      <w:lvlJc w:val="left"/>
    </w:lvl>
    <w:lvl w:ilvl="2" w:tplc="91ACEC56">
      <w:numFmt w:val="decimal"/>
      <w:lvlText w:val=""/>
      <w:lvlJc w:val="left"/>
    </w:lvl>
    <w:lvl w:ilvl="3" w:tplc="38CEB774">
      <w:numFmt w:val="decimal"/>
      <w:lvlText w:val=""/>
      <w:lvlJc w:val="left"/>
    </w:lvl>
    <w:lvl w:ilvl="4" w:tplc="7FDA3458">
      <w:numFmt w:val="decimal"/>
      <w:lvlText w:val=""/>
      <w:lvlJc w:val="left"/>
    </w:lvl>
    <w:lvl w:ilvl="5" w:tplc="66763468">
      <w:numFmt w:val="decimal"/>
      <w:lvlText w:val=""/>
      <w:lvlJc w:val="left"/>
    </w:lvl>
    <w:lvl w:ilvl="6" w:tplc="C2F6137A">
      <w:numFmt w:val="decimal"/>
      <w:lvlText w:val=""/>
      <w:lvlJc w:val="left"/>
    </w:lvl>
    <w:lvl w:ilvl="7" w:tplc="A6105628">
      <w:numFmt w:val="decimal"/>
      <w:lvlText w:val=""/>
      <w:lvlJc w:val="left"/>
    </w:lvl>
    <w:lvl w:ilvl="8" w:tplc="CC34648C">
      <w:numFmt w:val="decimal"/>
      <w:lvlText w:val=""/>
      <w:lvlJc w:val="left"/>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B2"/>
    <w:rsid w:val="0001348B"/>
    <w:rsid w:val="000243D3"/>
    <w:rsid w:val="0004204A"/>
    <w:rsid w:val="00063F32"/>
    <w:rsid w:val="000D2853"/>
    <w:rsid w:val="000D5901"/>
    <w:rsid w:val="000E2ED1"/>
    <w:rsid w:val="001041D6"/>
    <w:rsid w:val="001238DE"/>
    <w:rsid w:val="00145039"/>
    <w:rsid w:val="001C5C5C"/>
    <w:rsid w:val="001F7C4B"/>
    <w:rsid w:val="002627BD"/>
    <w:rsid w:val="00262D1D"/>
    <w:rsid w:val="002E77E9"/>
    <w:rsid w:val="00376AA1"/>
    <w:rsid w:val="003943B2"/>
    <w:rsid w:val="003D7D30"/>
    <w:rsid w:val="003E5087"/>
    <w:rsid w:val="003F6D35"/>
    <w:rsid w:val="004437EC"/>
    <w:rsid w:val="00456B31"/>
    <w:rsid w:val="004C1AFA"/>
    <w:rsid w:val="004D7CA7"/>
    <w:rsid w:val="004E6E93"/>
    <w:rsid w:val="00546C64"/>
    <w:rsid w:val="00566498"/>
    <w:rsid w:val="00580584"/>
    <w:rsid w:val="005C2B02"/>
    <w:rsid w:val="00600A9A"/>
    <w:rsid w:val="00644CE1"/>
    <w:rsid w:val="00660F8C"/>
    <w:rsid w:val="0067149C"/>
    <w:rsid w:val="006814BE"/>
    <w:rsid w:val="006C3F4A"/>
    <w:rsid w:val="007335C4"/>
    <w:rsid w:val="00751DB1"/>
    <w:rsid w:val="00776679"/>
    <w:rsid w:val="00802BFD"/>
    <w:rsid w:val="00804C3E"/>
    <w:rsid w:val="00843391"/>
    <w:rsid w:val="00847C60"/>
    <w:rsid w:val="00877490"/>
    <w:rsid w:val="008F39AE"/>
    <w:rsid w:val="00927E4A"/>
    <w:rsid w:val="00953D4C"/>
    <w:rsid w:val="00981453"/>
    <w:rsid w:val="00A13FDE"/>
    <w:rsid w:val="00A2437B"/>
    <w:rsid w:val="00A331F9"/>
    <w:rsid w:val="00A771DF"/>
    <w:rsid w:val="00A81865"/>
    <w:rsid w:val="00AC4274"/>
    <w:rsid w:val="00AE5201"/>
    <w:rsid w:val="00B03AA5"/>
    <w:rsid w:val="00B06009"/>
    <w:rsid w:val="00B1263F"/>
    <w:rsid w:val="00B3458D"/>
    <w:rsid w:val="00B537B2"/>
    <w:rsid w:val="00BB0BB0"/>
    <w:rsid w:val="00BB687D"/>
    <w:rsid w:val="00BC7023"/>
    <w:rsid w:val="00BE431D"/>
    <w:rsid w:val="00C072A9"/>
    <w:rsid w:val="00C13ACC"/>
    <w:rsid w:val="00C66714"/>
    <w:rsid w:val="00C83E5B"/>
    <w:rsid w:val="00C879F3"/>
    <w:rsid w:val="00D05F3A"/>
    <w:rsid w:val="00D10CB7"/>
    <w:rsid w:val="00D22679"/>
    <w:rsid w:val="00D5264B"/>
    <w:rsid w:val="00D8148C"/>
    <w:rsid w:val="00DA63AE"/>
    <w:rsid w:val="00DB5461"/>
    <w:rsid w:val="00E01500"/>
    <w:rsid w:val="00E03D3F"/>
    <w:rsid w:val="00E46A8C"/>
    <w:rsid w:val="00E8213A"/>
    <w:rsid w:val="00ED762D"/>
    <w:rsid w:val="00EF3BEE"/>
    <w:rsid w:val="00F10C9D"/>
    <w:rsid w:val="00F15372"/>
    <w:rsid w:val="00F35609"/>
    <w:rsid w:val="00F443F4"/>
    <w:rsid w:val="00F54F8A"/>
    <w:rsid w:val="00F72F36"/>
    <w:rsid w:val="00FA267B"/>
    <w:rsid w:val="00FF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049E3-096A-49F8-96F7-803326E9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216</cp:revision>
  <dcterms:created xsi:type="dcterms:W3CDTF">2017-12-14T01:36:00Z</dcterms:created>
  <dcterms:modified xsi:type="dcterms:W3CDTF">2017-12-26T17:05:00Z</dcterms:modified>
</cp:coreProperties>
</file>