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01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82"/>
        <w:gridCol w:w="1964"/>
        <w:gridCol w:w="1925"/>
        <w:gridCol w:w="2131"/>
        <w:gridCol w:w="2160"/>
      </w:tblGrid>
      <w:tr w:rsidR="0085018F" w:rsidRPr="0085018F" w:rsidTr="0085018F">
        <w:trPr>
          <w:trHeight w:val="360"/>
        </w:trPr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85018F" w:rsidRPr="0085018F" w:rsidRDefault="0085018F" w:rsidP="0085018F">
            <w:pPr>
              <w:spacing w:before="240"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>
              <w:rPr>
                <w:rFonts w:ascii="Arial" w:eastAsia="Times New Roman" w:hAnsi="Arial" w:cs="Arial"/>
                <w:color w:val="526069"/>
              </w:rPr>
              <w:br/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85018F" w:rsidRPr="0085018F" w:rsidRDefault="0085018F" w:rsidP="00850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>
              <w:rPr>
                <w:rFonts w:ascii="Arial" w:eastAsia="Times New Roman" w:hAnsi="Arial" w:cs="Arial"/>
                <w:color w:val="526069"/>
              </w:rPr>
              <w:t>4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85018F" w:rsidRPr="0085018F" w:rsidRDefault="0085018F" w:rsidP="0085018F">
            <w:pPr>
              <w:spacing w:before="240"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>
              <w:rPr>
                <w:rFonts w:ascii="Arial" w:eastAsia="Times New Roman" w:hAnsi="Arial" w:cs="Arial"/>
                <w:color w:val="526069"/>
              </w:rPr>
              <w:t>3</w:t>
            </w:r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85018F" w:rsidRPr="0085018F" w:rsidRDefault="0085018F" w:rsidP="0085018F">
            <w:pPr>
              <w:spacing w:before="240"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</w:rPr>
            </w:pPr>
            <w:r>
              <w:rPr>
                <w:rFonts w:ascii="Arial" w:eastAsia="Times New Roman" w:hAnsi="Arial" w:cs="Arial"/>
                <w:color w:val="526069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18F" w:rsidRDefault="0085018F" w:rsidP="0085018F">
            <w:pPr>
              <w:spacing w:before="240" w:line="240" w:lineRule="auto"/>
              <w:rPr>
                <w:rFonts w:ascii="Arial" w:eastAsia="Times New Roman" w:hAnsi="Arial" w:cs="Arial"/>
                <w:color w:val="526069"/>
              </w:rPr>
            </w:pPr>
            <w:r>
              <w:rPr>
                <w:rFonts w:ascii="Arial" w:eastAsia="Times New Roman" w:hAnsi="Arial" w:cs="Arial"/>
                <w:color w:val="526069"/>
              </w:rPr>
              <w:t xml:space="preserve">        1</w:t>
            </w:r>
          </w:p>
        </w:tc>
      </w:tr>
      <w:tr w:rsidR="0085018F" w:rsidRPr="0085018F" w:rsidTr="0085018F"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Cụ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thể</w:t>
            </w:r>
            <w:proofErr w:type="spellEnd"/>
          </w:p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85018F">
              <w:rPr>
                <w:rFonts w:ascii="Arial" w:eastAsia="Times New Roman" w:hAnsi="Arial" w:cs="Arial"/>
                <w:color w:val="526069"/>
              </w:rPr>
              <w:t>Specific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Kết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quả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mong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muốn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rất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rõ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ràng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Kết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quả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mong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muốn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chỉ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rõ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ràng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một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phần</w:t>
            </w:r>
            <w:proofErr w:type="spellEnd"/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Kết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quả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mong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muốn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rõ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ràng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có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kết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quả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mong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muốn</w:t>
            </w:r>
            <w:proofErr w:type="spellEnd"/>
          </w:p>
        </w:tc>
      </w:tr>
      <w:tr w:rsidR="0085018F" w:rsidRPr="0085018F" w:rsidTr="0085018F"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Đo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được</w:t>
            </w:r>
            <w:proofErr w:type="spellEnd"/>
          </w:p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85018F">
              <w:rPr>
                <w:rFonts w:ascii="Arial" w:eastAsia="Times New Roman" w:hAnsi="Arial" w:cs="Arial"/>
                <w:color w:val="526069"/>
              </w:rPr>
              <w:t>Measurable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Sẽ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đo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được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bởi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vì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những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chỉ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số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được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cung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cấp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sẽ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chỉ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rõ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tiến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độ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Chỉ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đo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được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một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phần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bởi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vì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những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chỉ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số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cung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cấp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chỉ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rõ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toàn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bộ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tiến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độ</w:t>
            </w:r>
            <w:proofErr w:type="spellEnd"/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Có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cung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cấp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chỉ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số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,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nhưng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chúng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chỉ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ra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được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tiến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độ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đo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được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.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chỉ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ra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cách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để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đo</w:t>
            </w:r>
            <w:proofErr w:type="spellEnd"/>
          </w:p>
        </w:tc>
      </w:tr>
      <w:tr w:rsidR="0085018F" w:rsidRPr="0085018F" w:rsidTr="0085018F"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Khả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thi</w:t>
            </w:r>
            <w:proofErr w:type="spellEnd"/>
          </w:p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85018F">
              <w:rPr>
                <w:rFonts w:ascii="Arial" w:eastAsia="Times New Roman" w:hAnsi="Arial" w:cs="Arial"/>
                <w:color w:val="526069"/>
              </w:rPr>
              <w:t>Attainable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Hoàn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toàn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chắc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chắn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đạt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được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mục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tiêu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này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với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những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khả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năng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hiện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tại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Có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thể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đạt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được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mục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tiêu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này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với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những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khả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năng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hiện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tại</w:t>
            </w:r>
            <w:proofErr w:type="spellEnd"/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Hơi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lo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ngại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với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khả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năng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hiện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tại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.</w:t>
            </w:r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Có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thể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mình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sẽ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đạt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được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Hoàn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toàn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thể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làm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được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điều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này</w:t>
            </w:r>
            <w:proofErr w:type="spellEnd"/>
          </w:p>
        </w:tc>
      </w:tr>
      <w:tr w:rsidR="0085018F" w:rsidRPr="0085018F" w:rsidTr="0085018F"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Thực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tế</w:t>
            </w:r>
            <w:proofErr w:type="spellEnd"/>
          </w:p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85018F">
              <w:rPr>
                <w:rFonts w:ascii="Arial" w:eastAsia="Times New Roman" w:hAnsi="Arial" w:cs="Arial"/>
                <w:color w:val="526069"/>
              </w:rPr>
              <w:t>Relevant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Mục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tiêu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này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liên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quan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chặt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chẽ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đến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định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hướng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&amp;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mong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muốn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của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bản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thân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Mục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tiêu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này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hơi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liên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quan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đến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định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hướng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và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mong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muốn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của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bản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thân</w:t>
            </w:r>
            <w:proofErr w:type="spellEnd"/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Mục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tiêu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này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ít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liên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quan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đến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định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hướng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&amp;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mong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muốn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của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bản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thân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Mục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tiêu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này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liên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quan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gì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đến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định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hướng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và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mong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muốn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của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bản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thân</w:t>
            </w:r>
            <w:proofErr w:type="spellEnd"/>
          </w:p>
        </w:tc>
      </w:tr>
      <w:tr w:rsidR="0085018F" w:rsidRPr="0085018F" w:rsidTr="0085018F"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Ràng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buộc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thời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gian</w:t>
            </w:r>
            <w:proofErr w:type="spellEnd"/>
          </w:p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85018F">
              <w:rPr>
                <w:rFonts w:ascii="Arial" w:eastAsia="Times New Roman" w:hAnsi="Arial" w:cs="Arial"/>
                <w:color w:val="526069"/>
              </w:rPr>
              <w:t>Time bound</w:t>
            </w:r>
          </w:p>
        </w:tc>
        <w:tc>
          <w:tcPr>
            <w:tcW w:w="1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Có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một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thời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điểm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hoàn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thành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rõ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ràng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nằm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trong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khoảng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thời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gian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kiểm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soát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được</w:t>
            </w:r>
            <w:proofErr w:type="spellEnd"/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có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một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thời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điểm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hoàn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thành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rõ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ràng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> 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nhưng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vẫn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nằm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trong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khoảng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thời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gian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kiểm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soát</w:t>
            </w:r>
            <w:proofErr w:type="spellEnd"/>
            <w:r w:rsidRPr="0085018F">
              <w:rPr>
                <w:rFonts w:ascii="Arial" w:eastAsia="Times New Roman" w:hAnsi="Arial" w:cs="Arial"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color w:val="526069"/>
              </w:rPr>
              <w:t>được</w:t>
            </w:r>
            <w:proofErr w:type="spellEnd"/>
          </w:p>
        </w:tc>
        <w:tc>
          <w:tcPr>
            <w:tcW w:w="2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có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một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thời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điểm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hoàn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thành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rõ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ràng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và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có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một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khoảng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thời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gian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hoàn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toàn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cụ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thể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5018F" w:rsidRPr="0085018F" w:rsidRDefault="0085018F" w:rsidP="0085018F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Không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có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bất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cứ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thông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tin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nào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về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thời</w:t>
            </w:r>
            <w:proofErr w:type="spellEnd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85018F">
              <w:rPr>
                <w:rFonts w:ascii="Arial" w:eastAsia="Times New Roman" w:hAnsi="Arial" w:cs="Arial"/>
                <w:i/>
                <w:iCs/>
                <w:color w:val="526069"/>
              </w:rPr>
              <w:t>gian</w:t>
            </w:r>
            <w:proofErr w:type="spellEnd"/>
          </w:p>
        </w:tc>
      </w:tr>
    </w:tbl>
    <w:p w:rsidR="00F36AE9" w:rsidRDefault="0085018F">
      <w:bookmarkStart w:id="0" w:name="_GoBack"/>
      <w:bookmarkEnd w:id="0"/>
      <w:r>
        <w:br w:type="textWrapping" w:clear="all"/>
      </w:r>
    </w:p>
    <w:sectPr w:rsidR="00F3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8F"/>
    <w:rsid w:val="0085018F"/>
    <w:rsid w:val="00F3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BE68"/>
  <w15:chartTrackingRefBased/>
  <w15:docId w15:val="{4086965F-A025-44C8-9F6F-D49ECE0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1</cp:revision>
  <dcterms:created xsi:type="dcterms:W3CDTF">2020-04-09T04:33:00Z</dcterms:created>
  <dcterms:modified xsi:type="dcterms:W3CDTF">2020-04-09T04:38:00Z</dcterms:modified>
</cp:coreProperties>
</file>