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9991B9" w14:textId="3D0448F9" w:rsidR="004A227C" w:rsidRDefault="00510D28" w:rsidP="00510D28">
      <w:pPr>
        <w:pStyle w:val="Title"/>
        <w:rPr>
          <w:lang w:val="en-US"/>
        </w:rPr>
      </w:pPr>
      <w:r>
        <w:rPr>
          <w:lang w:val="en-US"/>
        </w:rPr>
        <w:t>Nghiên cứu tuần 1 SCS</w:t>
      </w:r>
    </w:p>
    <w:p w14:paraId="379384F9" w14:textId="5E56B5E7" w:rsidR="00510D28" w:rsidRDefault="00510D28" w:rsidP="00510D28">
      <w:pPr>
        <w:pStyle w:val="Subtitle"/>
        <w:rPr>
          <w:lang w:val="en-US"/>
        </w:rPr>
      </w:pPr>
      <w:r>
        <w:rPr>
          <w:lang w:val="en-US"/>
        </w:rPr>
        <w:t>Đặng Anh Quân – 20203909</w:t>
      </w:r>
    </w:p>
    <w:p w14:paraId="40A91DBE" w14:textId="2E74900C" w:rsidR="00510D28" w:rsidRDefault="00510D28" w:rsidP="00510D28">
      <w:pPr>
        <w:pStyle w:val="Heading1"/>
        <w:numPr>
          <w:ilvl w:val="0"/>
          <w:numId w:val="1"/>
        </w:numPr>
        <w:rPr>
          <w:lang w:val="en-US"/>
        </w:rPr>
      </w:pPr>
      <w:r>
        <w:rPr>
          <w:lang w:val="en-US"/>
        </w:rPr>
        <w:t>SORT (Simple online realtime traking):</w:t>
      </w:r>
    </w:p>
    <w:p w14:paraId="18EFF142" w14:textId="1F64683F" w:rsidR="002200C7" w:rsidRPr="002200C7" w:rsidRDefault="002200C7" w:rsidP="002200C7">
      <w:pPr>
        <w:pStyle w:val="ListParagraph"/>
        <w:numPr>
          <w:ilvl w:val="0"/>
          <w:numId w:val="2"/>
        </w:numPr>
        <w:rPr>
          <w:lang w:val="en-US"/>
        </w:rPr>
      </w:pPr>
      <w:r>
        <w:rPr>
          <w:lang w:val="en-US"/>
        </w:rPr>
        <w:t xml:space="preserve">Link paper: </w:t>
      </w:r>
      <w:r w:rsidRPr="002200C7">
        <w:rPr>
          <w:lang w:val="en-US"/>
        </w:rPr>
        <w:t>https://arxiv.org/pdf/1602.00763.pdf</w:t>
      </w:r>
    </w:p>
    <w:p w14:paraId="14588EC5" w14:textId="4A3F7686" w:rsidR="00510D28" w:rsidRPr="00510D28" w:rsidRDefault="00510D28" w:rsidP="00510D28">
      <w:pPr>
        <w:pStyle w:val="ListParagraph"/>
        <w:numPr>
          <w:ilvl w:val="0"/>
          <w:numId w:val="2"/>
        </w:numPr>
        <w:rPr>
          <w:lang w:val="en-US"/>
        </w:rPr>
      </w:pPr>
      <w:r>
        <w:rPr>
          <w:lang w:val="en-US"/>
        </w:rPr>
        <w:t>O</w:t>
      </w:r>
      <w:r>
        <w:t>nline tracking where only detections from the previous and the current frame are presented to the tracker.</w:t>
      </w:r>
    </w:p>
    <w:p w14:paraId="0B9042A5" w14:textId="7F99638D" w:rsidR="00510D28" w:rsidRDefault="00510D28" w:rsidP="00510D28">
      <w:pPr>
        <w:ind w:left="360"/>
        <w:rPr>
          <w:lang w:val="en-US"/>
        </w:rPr>
      </w:pPr>
      <w:r w:rsidRPr="00510D28">
        <w:rPr>
          <w:lang w:val="en-US"/>
        </w:rPr>
        <w:drawing>
          <wp:inline distT="0" distB="0" distL="0" distR="0" wp14:anchorId="3A8D150E" wp14:editId="516D853D">
            <wp:extent cx="4320914" cy="4534293"/>
            <wp:effectExtent l="0" t="0" r="3810" b="0"/>
            <wp:docPr id="147723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30769" name=""/>
                    <pic:cNvPicPr/>
                  </pic:nvPicPr>
                  <pic:blipFill>
                    <a:blip r:embed="rId5"/>
                    <a:stretch>
                      <a:fillRect/>
                    </a:stretch>
                  </pic:blipFill>
                  <pic:spPr>
                    <a:xfrm>
                      <a:off x="0" y="0"/>
                      <a:ext cx="4320914" cy="4534293"/>
                    </a:xfrm>
                    <a:prstGeom prst="rect">
                      <a:avLst/>
                    </a:prstGeom>
                  </pic:spPr>
                </pic:pic>
              </a:graphicData>
            </a:graphic>
          </wp:inline>
        </w:drawing>
      </w:r>
    </w:p>
    <w:p w14:paraId="3BFD9863" w14:textId="4748573A" w:rsidR="00510D28" w:rsidRDefault="00367D87" w:rsidP="00510D28">
      <w:pPr>
        <w:pStyle w:val="ListParagraph"/>
        <w:numPr>
          <w:ilvl w:val="0"/>
          <w:numId w:val="2"/>
        </w:numPr>
        <w:rPr>
          <w:lang w:val="en-US"/>
        </w:rPr>
      </w:pPr>
      <w:r>
        <w:rPr>
          <w:lang w:val="en-US"/>
        </w:rPr>
        <w:t>Phương pháp mà SORT sử dụng gồm các yếu tố chính:</w:t>
      </w:r>
    </w:p>
    <w:p w14:paraId="44F3F9A0" w14:textId="146C162E" w:rsidR="00367D87" w:rsidRDefault="00367D87" w:rsidP="00367D87">
      <w:pPr>
        <w:pStyle w:val="ListParagraph"/>
        <w:numPr>
          <w:ilvl w:val="1"/>
          <w:numId w:val="2"/>
        </w:numPr>
        <w:rPr>
          <w:lang w:val="en-US"/>
        </w:rPr>
      </w:pPr>
      <w:r>
        <w:rPr>
          <w:lang w:val="en-US"/>
        </w:rPr>
        <w:t>Detection (xác định)</w:t>
      </w:r>
    </w:p>
    <w:p w14:paraId="1ABD8B84" w14:textId="0FB9B02E" w:rsidR="00367D87" w:rsidRDefault="00367D87" w:rsidP="00367D87">
      <w:pPr>
        <w:pStyle w:val="ListParagraph"/>
        <w:numPr>
          <w:ilvl w:val="1"/>
          <w:numId w:val="2"/>
        </w:numPr>
        <w:rPr>
          <w:lang w:val="en-US"/>
        </w:rPr>
      </w:pPr>
      <w:r>
        <w:rPr>
          <w:lang w:val="en-US"/>
        </w:rPr>
        <w:t>P</w:t>
      </w:r>
      <w:r>
        <w:t>ropagating object states into future frames</w:t>
      </w:r>
      <w:r>
        <w:rPr>
          <w:lang w:val="en-US"/>
        </w:rPr>
        <w:t>/ Estimation (truyền trạng thái vật thể vào trong frames tiếp theo)</w:t>
      </w:r>
    </w:p>
    <w:p w14:paraId="3F00E152" w14:textId="68DACC50" w:rsidR="00367D87" w:rsidRDefault="00367D87" w:rsidP="00367D87">
      <w:pPr>
        <w:pStyle w:val="ListParagraph"/>
        <w:numPr>
          <w:ilvl w:val="1"/>
          <w:numId w:val="2"/>
        </w:numPr>
        <w:rPr>
          <w:lang w:val="en-US"/>
        </w:rPr>
      </w:pPr>
      <w:r>
        <w:rPr>
          <w:lang w:val="en-US"/>
        </w:rPr>
        <w:t>A</w:t>
      </w:r>
      <w:r>
        <w:t>ssociating current detections with existing objects</w:t>
      </w:r>
      <w:r>
        <w:rPr>
          <w:lang w:val="en-US"/>
        </w:rPr>
        <w:t xml:space="preserve">/ Data association(liên kết giữa vật xác định và vật hiện tại) </w:t>
      </w:r>
    </w:p>
    <w:p w14:paraId="43B4C502" w14:textId="7DF15D42" w:rsidR="00367D87" w:rsidRDefault="00367D87" w:rsidP="00367D87">
      <w:pPr>
        <w:pStyle w:val="ListParagraph"/>
        <w:numPr>
          <w:ilvl w:val="1"/>
          <w:numId w:val="2"/>
        </w:numPr>
        <w:rPr>
          <w:lang w:val="en-US"/>
        </w:rPr>
      </w:pPr>
      <w:r>
        <w:rPr>
          <w:lang w:val="en-US"/>
        </w:rPr>
        <w:t>M</w:t>
      </w:r>
      <w:r>
        <w:t>anaging the lifespan of tracked objects</w:t>
      </w:r>
      <w:r>
        <w:rPr>
          <w:lang w:val="en-US"/>
        </w:rPr>
        <w:t xml:space="preserve">/ Creation and deletion of track identities (quản lý dòng đời của vật thể được theo dõi) </w:t>
      </w:r>
    </w:p>
    <w:p w14:paraId="082BA89B" w14:textId="26AD04DE" w:rsidR="00367D87" w:rsidRDefault="00367D87" w:rsidP="00367D87">
      <w:pPr>
        <w:pStyle w:val="Heading2"/>
        <w:numPr>
          <w:ilvl w:val="0"/>
          <w:numId w:val="3"/>
        </w:numPr>
        <w:rPr>
          <w:lang w:val="en-US"/>
        </w:rPr>
      </w:pPr>
      <w:r>
        <w:rPr>
          <w:lang w:val="en-US"/>
        </w:rPr>
        <w:t>Detection (xác đinh):</w:t>
      </w:r>
    </w:p>
    <w:p w14:paraId="649D0B12" w14:textId="67435AF0" w:rsidR="00367D87" w:rsidRDefault="00367D87" w:rsidP="00367D87">
      <w:pPr>
        <w:pStyle w:val="ListParagraph"/>
        <w:numPr>
          <w:ilvl w:val="0"/>
          <w:numId w:val="2"/>
        </w:numPr>
        <w:rPr>
          <w:lang w:val="en-US"/>
        </w:rPr>
      </w:pPr>
      <w:r>
        <w:rPr>
          <w:lang w:val="en-US"/>
        </w:rPr>
        <w:t xml:space="preserve">Xác định vật thể được theo dõi. Trong project này YOLOv8 được sử dụng là bộ xác định (detector). </w:t>
      </w:r>
    </w:p>
    <w:p w14:paraId="5D843DA1" w14:textId="76C8916A" w:rsidR="00FC4C6A" w:rsidRDefault="00FC4C6A" w:rsidP="00FC4C6A">
      <w:pPr>
        <w:pStyle w:val="ListParagraph"/>
        <w:numPr>
          <w:ilvl w:val="1"/>
          <w:numId w:val="2"/>
        </w:numPr>
        <w:rPr>
          <w:lang w:val="en-US"/>
        </w:rPr>
      </w:pPr>
      <w:r>
        <w:rPr>
          <w:lang w:val="en-US"/>
        </w:rPr>
        <w:t xml:space="preserve">YOLOv8 được ra mắt vào 10/01/2023 là một YOLO model mới nhất có thể sử dụng cho xác định vật thể (object detection), phân loại ảnh (image classification), và một </w:t>
      </w:r>
      <w:r>
        <w:rPr>
          <w:lang w:val="en-US"/>
        </w:rPr>
        <w:lastRenderedPageBreak/>
        <w:t>số nhiệm vụ phân đoạn(segmentation task). Được phát triển bởi Ultralytics, có nhiều phát triển về kiến trúc cũng như trải nghiệm của lập trình viên so với YOLOv5</w:t>
      </w:r>
    </w:p>
    <w:p w14:paraId="229A82C9" w14:textId="5E21E7FE" w:rsidR="00FC4C6A" w:rsidRDefault="00FC4C6A" w:rsidP="00FC4C6A">
      <w:pPr>
        <w:pStyle w:val="ListParagraph"/>
        <w:numPr>
          <w:ilvl w:val="1"/>
          <w:numId w:val="2"/>
        </w:numPr>
        <w:rPr>
          <w:lang w:val="en-US"/>
        </w:rPr>
      </w:pPr>
      <w:r>
        <w:rPr>
          <w:lang w:val="en-US"/>
        </w:rPr>
        <w:t xml:space="preserve">Một số lý do sử dụng YOLOv8: </w:t>
      </w:r>
    </w:p>
    <w:p w14:paraId="42A2377C" w14:textId="11763B4C" w:rsidR="00FC4C6A" w:rsidRDefault="00FC4C6A" w:rsidP="00FC4C6A">
      <w:pPr>
        <w:pStyle w:val="ListParagraph"/>
        <w:numPr>
          <w:ilvl w:val="2"/>
          <w:numId w:val="2"/>
        </w:numPr>
        <w:rPr>
          <w:lang w:val="en-US"/>
        </w:rPr>
      </w:pPr>
      <w:r>
        <w:rPr>
          <w:lang w:val="en-US"/>
        </w:rPr>
        <w:t>Có chỉ số chính xác cao đo bởi COCO và Roboflow100</w:t>
      </w:r>
      <w:r w:rsidR="004936C8">
        <w:rPr>
          <w:lang w:val="en-US"/>
        </w:rPr>
        <w:t>. Model trung bình đạt 50.2% mAP khi đo trên COCO.</w:t>
      </w:r>
    </w:p>
    <w:p w14:paraId="0D94A987" w14:textId="2AE2C838" w:rsidR="004936C8" w:rsidRDefault="004936C8" w:rsidP="004936C8">
      <w:pPr>
        <w:pStyle w:val="ListParagraph"/>
        <w:numPr>
          <w:ilvl w:val="3"/>
          <w:numId w:val="2"/>
        </w:numPr>
        <w:rPr>
          <w:lang w:val="en-US"/>
        </w:rPr>
      </w:pPr>
      <w:r>
        <w:rPr>
          <w:lang w:val="en-US"/>
        </w:rPr>
        <w:t xml:space="preserve">Cách tính mAP: </w:t>
      </w:r>
    </w:p>
    <w:p w14:paraId="120AD923" w14:textId="77777777" w:rsidR="004936C8" w:rsidRPr="004936C8" w:rsidRDefault="004936C8" w:rsidP="004936C8">
      <w:pPr>
        <w:pStyle w:val="ListParagraph"/>
        <w:numPr>
          <w:ilvl w:val="4"/>
          <w:numId w:val="2"/>
        </w:numPr>
        <w:rPr>
          <w:lang w:val="en-US"/>
        </w:rPr>
      </w:pPr>
      <w:r w:rsidRPr="004936C8">
        <w:rPr>
          <w:lang w:val="en-US"/>
        </w:rPr>
        <w:t>Confusion Matrix,</w:t>
      </w:r>
    </w:p>
    <w:p w14:paraId="4538CCE3" w14:textId="77777777" w:rsidR="004936C8" w:rsidRPr="004936C8" w:rsidRDefault="004936C8" w:rsidP="004936C8">
      <w:pPr>
        <w:pStyle w:val="ListParagraph"/>
        <w:numPr>
          <w:ilvl w:val="4"/>
          <w:numId w:val="2"/>
        </w:numPr>
        <w:rPr>
          <w:lang w:val="en-US"/>
        </w:rPr>
      </w:pPr>
      <w:r w:rsidRPr="004936C8">
        <w:rPr>
          <w:lang w:val="en-US"/>
        </w:rPr>
        <w:t>Intersection over Union(IoU),</w:t>
      </w:r>
    </w:p>
    <w:p w14:paraId="2F18EAA5" w14:textId="77777777" w:rsidR="004936C8" w:rsidRPr="004936C8" w:rsidRDefault="004936C8" w:rsidP="004936C8">
      <w:pPr>
        <w:pStyle w:val="ListParagraph"/>
        <w:numPr>
          <w:ilvl w:val="4"/>
          <w:numId w:val="2"/>
        </w:numPr>
        <w:rPr>
          <w:lang w:val="en-US"/>
        </w:rPr>
      </w:pPr>
      <w:r w:rsidRPr="004936C8">
        <w:rPr>
          <w:lang w:val="en-US"/>
        </w:rPr>
        <w:t xml:space="preserve">Recall, </w:t>
      </w:r>
    </w:p>
    <w:p w14:paraId="69EE8F09" w14:textId="77777777" w:rsidR="004936C8" w:rsidRPr="004936C8" w:rsidRDefault="004936C8" w:rsidP="004936C8">
      <w:pPr>
        <w:pStyle w:val="ListParagraph"/>
        <w:numPr>
          <w:ilvl w:val="4"/>
          <w:numId w:val="2"/>
        </w:numPr>
        <w:rPr>
          <w:lang w:val="en-US"/>
        </w:rPr>
      </w:pPr>
      <w:r w:rsidRPr="004936C8">
        <w:rPr>
          <w:lang w:val="en-US"/>
        </w:rPr>
        <w:t>Precision</w:t>
      </w:r>
    </w:p>
    <w:p w14:paraId="658C263C" w14:textId="70BABF9B" w:rsidR="004936C8" w:rsidRDefault="004936C8" w:rsidP="004936C8">
      <w:pPr>
        <w:rPr>
          <w:lang w:val="en-US"/>
        </w:rPr>
      </w:pPr>
      <w:r>
        <w:drawing>
          <wp:inline distT="0" distB="0" distL="0" distR="0" wp14:anchorId="7A17AE23" wp14:editId="5373EB45">
            <wp:extent cx="2720340" cy="2137754"/>
            <wp:effectExtent l="0" t="0" r="3810" b="0"/>
            <wp:docPr id="940306539" name="Picture 1" descr="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fusion matrix"/>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23699" cy="2140393"/>
                    </a:xfrm>
                    <a:prstGeom prst="rect">
                      <a:avLst/>
                    </a:prstGeom>
                    <a:noFill/>
                    <a:ln>
                      <a:noFill/>
                    </a:ln>
                  </pic:spPr>
                </pic:pic>
              </a:graphicData>
            </a:graphic>
          </wp:inline>
        </w:drawing>
      </w:r>
      <w:r>
        <w:drawing>
          <wp:inline distT="0" distB="0" distL="0" distR="0" wp14:anchorId="36674364" wp14:editId="72B4875A">
            <wp:extent cx="2698750" cy="2127885"/>
            <wp:effectExtent l="0" t="0" r="6350" b="5715"/>
            <wp:docPr id="784825284" name="Picture 2" descr="Intersection over Un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ersection over Union"/>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52914"/>
                    <a:stretch/>
                  </pic:blipFill>
                  <pic:spPr bwMode="auto">
                    <a:xfrm>
                      <a:off x="0" y="0"/>
                      <a:ext cx="2698750" cy="2127885"/>
                    </a:xfrm>
                    <a:prstGeom prst="rect">
                      <a:avLst/>
                    </a:prstGeom>
                    <a:noFill/>
                    <a:ln>
                      <a:noFill/>
                    </a:ln>
                    <a:extLst>
                      <a:ext uri="{53640926-AAD7-44D8-BBD7-CCE9431645EC}">
                        <a14:shadowObscured xmlns:a14="http://schemas.microsoft.com/office/drawing/2010/main"/>
                      </a:ext>
                    </a:extLst>
                  </pic:spPr>
                </pic:pic>
              </a:graphicData>
            </a:graphic>
          </wp:inline>
        </w:drawing>
      </w:r>
    </w:p>
    <w:p w14:paraId="563C0EEB" w14:textId="63A82434" w:rsidR="00465214" w:rsidRDefault="00465214" w:rsidP="004936C8">
      <w:pPr>
        <w:rPr>
          <w:lang w:val="en-US"/>
        </w:rPr>
      </w:pPr>
      <w:r>
        <w:drawing>
          <wp:inline distT="0" distB="0" distL="0" distR="0" wp14:anchorId="6A6833C2" wp14:editId="322391BC">
            <wp:extent cx="5731510" cy="2617470"/>
            <wp:effectExtent l="0" t="0" r="2540" b="0"/>
            <wp:docPr id="1658240549" name="Picture 3" descr="Calculation of Precision, Recall and Accuracy in the confusion matrix.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lculation of Precision, Recall and Accuracy in the confusion matrix. |  Download Scientific Diagra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617470"/>
                    </a:xfrm>
                    <a:prstGeom prst="rect">
                      <a:avLst/>
                    </a:prstGeom>
                    <a:noFill/>
                    <a:ln>
                      <a:noFill/>
                    </a:ln>
                  </pic:spPr>
                </pic:pic>
              </a:graphicData>
            </a:graphic>
          </wp:inline>
        </w:drawing>
      </w:r>
    </w:p>
    <w:p w14:paraId="205885B7" w14:textId="1CE6FFA4" w:rsidR="00465214" w:rsidRDefault="00465214" w:rsidP="00465214">
      <w:pPr>
        <w:rPr>
          <w:lang w:val="en-US"/>
        </w:rPr>
      </w:pPr>
      <w:r>
        <w:lastRenderedPageBreak/>
        <w:drawing>
          <wp:inline distT="0" distB="0" distL="0" distR="0" wp14:anchorId="0FADFC95" wp14:editId="2207AEF0">
            <wp:extent cx="4450080" cy="4381500"/>
            <wp:effectExtent l="0" t="0" r="7620" b="0"/>
            <wp:docPr id="267790130" name="Picture 8"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90130" name="Picture 8" descr="A graph of a graph&#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0080" cy="4381500"/>
                    </a:xfrm>
                    <a:prstGeom prst="rect">
                      <a:avLst/>
                    </a:prstGeom>
                    <a:noFill/>
                    <a:ln>
                      <a:noFill/>
                    </a:ln>
                  </pic:spPr>
                </pic:pic>
              </a:graphicData>
            </a:graphic>
          </wp:inline>
        </w:drawing>
      </w:r>
      <w:r>
        <w:rPr>
          <w:lang w:val="en-US"/>
        </w:rPr>
        <w:t xml:space="preserve">- </w:t>
      </w:r>
      <w:r>
        <w:drawing>
          <wp:inline distT="0" distB="0" distL="0" distR="0" wp14:anchorId="16E4DB0F" wp14:editId="23A24800">
            <wp:extent cx="5731510" cy="3013710"/>
            <wp:effectExtent l="0" t="0" r="2540" b="0"/>
            <wp:docPr id="7866290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629058"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013710"/>
                    </a:xfrm>
                    <a:prstGeom prst="rect">
                      <a:avLst/>
                    </a:prstGeom>
                    <a:noFill/>
                    <a:ln>
                      <a:noFill/>
                    </a:ln>
                  </pic:spPr>
                </pic:pic>
              </a:graphicData>
            </a:graphic>
          </wp:inline>
        </w:drawing>
      </w:r>
      <w:r>
        <w:lastRenderedPageBreak/>
        <w:drawing>
          <wp:inline distT="0" distB="0" distL="0" distR="0" wp14:anchorId="7F3643F2" wp14:editId="67DCCE66">
            <wp:extent cx="4861560" cy="4808220"/>
            <wp:effectExtent l="0" t="0" r="0" b="0"/>
            <wp:docPr id="1080979717" name="Picture 9" descr="A graph of average precis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979717" name="Picture 9" descr="A graph of average precis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61560" cy="4808220"/>
                    </a:xfrm>
                    <a:prstGeom prst="rect">
                      <a:avLst/>
                    </a:prstGeom>
                    <a:noFill/>
                    <a:ln>
                      <a:noFill/>
                    </a:ln>
                  </pic:spPr>
                </pic:pic>
              </a:graphicData>
            </a:graphic>
          </wp:inline>
        </w:drawing>
      </w:r>
    </w:p>
    <w:p w14:paraId="50B9B720" w14:textId="37B3251E" w:rsidR="00465214" w:rsidRDefault="00465214" w:rsidP="00465214">
      <w:pPr>
        <w:pStyle w:val="ListParagraph"/>
        <w:numPr>
          <w:ilvl w:val="4"/>
          <w:numId w:val="2"/>
        </w:numPr>
        <w:rPr>
          <w:lang w:val="en-US"/>
        </w:rPr>
      </w:pPr>
      <w:r>
        <w:rPr>
          <w:lang w:val="en-US"/>
        </w:rPr>
        <w:t>mAP: là giá trị trung bình của AP trong các class khác nhau</w:t>
      </w:r>
    </w:p>
    <w:p w14:paraId="7D8B43D5" w14:textId="18605D66" w:rsidR="00465214" w:rsidRDefault="00465214" w:rsidP="00465214">
      <w:pPr>
        <w:pStyle w:val="ListParagraph"/>
        <w:numPr>
          <w:ilvl w:val="2"/>
          <w:numId w:val="2"/>
        </w:numPr>
        <w:rPr>
          <w:lang w:val="en-US"/>
        </w:rPr>
      </w:pPr>
      <w:r>
        <w:rPr>
          <w:lang w:val="en-US"/>
        </w:rPr>
        <w:t>Có hỗ trợ nhiều tính năng cho lập trình, từ dễ sử dụng như CLI đến, các package phức tạp Python.</w:t>
      </w:r>
    </w:p>
    <w:p w14:paraId="46D7C626" w14:textId="526AF5E2" w:rsidR="00465214" w:rsidRDefault="00465214" w:rsidP="00465214">
      <w:pPr>
        <w:pStyle w:val="ListParagraph"/>
        <w:numPr>
          <w:ilvl w:val="2"/>
          <w:numId w:val="2"/>
        </w:numPr>
        <w:rPr>
          <w:lang w:val="en-US"/>
        </w:rPr>
      </w:pPr>
      <w:r>
        <w:rPr>
          <w:lang w:val="en-US"/>
        </w:rPr>
        <w:t>Có cộng đồng lớn nên được hỗ trợ nhiều.</w:t>
      </w:r>
    </w:p>
    <w:p w14:paraId="61379258" w14:textId="6D5932E6" w:rsidR="00465214" w:rsidRDefault="00465214" w:rsidP="00465214">
      <w:pPr>
        <w:rPr>
          <w:lang w:val="en-US"/>
        </w:rPr>
      </w:pPr>
      <w:r>
        <w:lastRenderedPageBreak/>
        <w:drawing>
          <wp:inline distT="0" distB="0" distL="0" distR="0" wp14:anchorId="758F7D0E" wp14:editId="48D85A05">
            <wp:extent cx="5731510" cy="6002020"/>
            <wp:effectExtent l="0" t="0" r="2540" b="0"/>
            <wp:docPr id="36291982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19820" name="Picture 10"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6002020"/>
                    </a:xfrm>
                    <a:prstGeom prst="rect">
                      <a:avLst/>
                    </a:prstGeom>
                    <a:noFill/>
                    <a:ln>
                      <a:noFill/>
                    </a:ln>
                  </pic:spPr>
                </pic:pic>
              </a:graphicData>
            </a:graphic>
          </wp:inline>
        </w:drawing>
      </w:r>
    </w:p>
    <w:p w14:paraId="14B6C802" w14:textId="22F87FA8" w:rsidR="00465214" w:rsidRDefault="00465214" w:rsidP="00465214">
      <w:pPr>
        <w:pStyle w:val="Heading2"/>
        <w:numPr>
          <w:ilvl w:val="0"/>
          <w:numId w:val="3"/>
        </w:numPr>
        <w:rPr>
          <w:lang w:val="en-US"/>
        </w:rPr>
      </w:pPr>
      <w:r>
        <w:rPr>
          <w:lang w:val="en-US"/>
        </w:rPr>
        <w:t>Estimation (estimation model):</w:t>
      </w:r>
    </w:p>
    <w:p w14:paraId="0A6F6A50" w14:textId="77777777" w:rsidR="00854B38" w:rsidRDefault="00854B38" w:rsidP="00854B38">
      <w:pPr>
        <w:pStyle w:val="ListParagraph"/>
        <w:numPr>
          <w:ilvl w:val="0"/>
          <w:numId w:val="2"/>
        </w:numPr>
        <w:rPr>
          <w:lang w:val="en-US"/>
        </w:rPr>
      </w:pPr>
      <w:r>
        <w:rPr>
          <w:lang w:val="en-US"/>
        </w:rPr>
        <w:t>T</w:t>
      </w:r>
      <w:r w:rsidR="00465214">
        <w:rPr>
          <w:lang w:val="en-US"/>
        </w:rPr>
        <w:t>ruyền danh tính của mục tiêu vào frame ti</w:t>
      </w:r>
      <w:r>
        <w:rPr>
          <w:lang w:val="en-US"/>
        </w:rPr>
        <w:t>ế</w:t>
      </w:r>
      <w:r w:rsidR="00465214">
        <w:rPr>
          <w:lang w:val="en-US"/>
        </w:rPr>
        <w:t>p theo.</w:t>
      </w:r>
      <w:r>
        <w:rPr>
          <w:lang w:val="en-US"/>
        </w:rPr>
        <w:t xml:space="preserve"> Ước lượng vị trí trong nhiều frame của từng vật thể bằng model linear constant velocity model </w:t>
      </w:r>
      <w:r>
        <w:rPr>
          <w:lang w:val="en-US"/>
        </w:rPr>
        <w:t xml:space="preserve">độc lập với các vật thể khác và với cả chuyển động của camera. </w:t>
      </w:r>
    </w:p>
    <w:p w14:paraId="152606E5" w14:textId="5E8AD162" w:rsidR="00465214" w:rsidRDefault="00465214" w:rsidP="00465214">
      <w:pPr>
        <w:pStyle w:val="ListParagraph"/>
        <w:numPr>
          <w:ilvl w:val="0"/>
          <w:numId w:val="2"/>
        </w:numPr>
        <w:rPr>
          <w:lang w:val="en-US"/>
        </w:rPr>
      </w:pPr>
      <w:r>
        <w:rPr>
          <w:lang w:val="en-US"/>
        </w:rPr>
        <w:t>Mỗi trạng thái của mục tiêu được mô hình hóa bởi:</w:t>
      </w:r>
    </w:p>
    <w:p w14:paraId="3160977B" w14:textId="6D26725D" w:rsidR="00465214" w:rsidRDefault="00465214" w:rsidP="00465214">
      <w:pPr>
        <w:ind w:left="360"/>
        <w:jc w:val="center"/>
        <w:rPr>
          <w:lang w:val="en-US"/>
        </w:rPr>
      </w:pPr>
      <w:r w:rsidRPr="00465214">
        <w:rPr>
          <w:lang w:val="en-US"/>
        </w:rPr>
        <w:drawing>
          <wp:inline distT="0" distB="0" distL="0" distR="0" wp14:anchorId="76FE3D83" wp14:editId="128AC1CE">
            <wp:extent cx="1867062" cy="396274"/>
            <wp:effectExtent l="0" t="0" r="0" b="3810"/>
            <wp:docPr id="402303996" name="Picture 1" descr="A group of black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303996" name="Picture 1" descr="A group of black letters&#10;&#10;Description automatically generated"/>
                    <pic:cNvPicPr/>
                  </pic:nvPicPr>
                  <pic:blipFill>
                    <a:blip r:embed="rId13"/>
                    <a:stretch>
                      <a:fillRect/>
                    </a:stretch>
                  </pic:blipFill>
                  <pic:spPr>
                    <a:xfrm>
                      <a:off x="0" y="0"/>
                      <a:ext cx="1867062" cy="396274"/>
                    </a:xfrm>
                    <a:prstGeom prst="rect">
                      <a:avLst/>
                    </a:prstGeom>
                  </pic:spPr>
                </pic:pic>
              </a:graphicData>
            </a:graphic>
          </wp:inline>
        </w:drawing>
      </w:r>
    </w:p>
    <w:p w14:paraId="6FFBE240" w14:textId="218B519B" w:rsidR="00465214" w:rsidRDefault="00465214" w:rsidP="00465214">
      <w:pPr>
        <w:pStyle w:val="ListParagraph"/>
        <w:numPr>
          <w:ilvl w:val="0"/>
          <w:numId w:val="2"/>
        </w:numPr>
        <w:rPr>
          <w:lang w:val="en-US"/>
        </w:rPr>
      </w:pPr>
      <w:r>
        <w:rPr>
          <w:lang w:val="en-US"/>
        </w:rPr>
        <w:t>Trong đó, u và v biểu diễn ngang và dọc của pixel chính giữa mục tiêu, s và r biểu diễn diện tích(scale)</w:t>
      </w:r>
      <w:r w:rsidR="00EC5F18">
        <w:rPr>
          <w:lang w:val="en-US"/>
        </w:rPr>
        <w:t xml:space="preserve">, tỉ lệ bounding box. Khi </w:t>
      </w:r>
      <w:r w:rsidR="00825E79">
        <w:rPr>
          <w:lang w:val="en-US"/>
        </w:rPr>
        <w:t xml:space="preserve">mục tiêu được xác định, bounding box được sử dụng để cập nhật trạng thái của mục tiêu (trong đó thành phần velocity được ước lượng qua Kalman filter). Nếu trong trường hợp mục tiêu không được xác định, trạng thái của nó được xác định đơn giản mà không có chính xác thông qua linear velocity model. </w:t>
      </w:r>
    </w:p>
    <w:p w14:paraId="6D113D21" w14:textId="0671D468" w:rsidR="00825E79" w:rsidRDefault="00825E79" w:rsidP="00825E79">
      <w:pPr>
        <w:pStyle w:val="Heading2"/>
        <w:numPr>
          <w:ilvl w:val="0"/>
          <w:numId w:val="3"/>
        </w:numPr>
        <w:rPr>
          <w:lang w:val="en-US"/>
        </w:rPr>
      </w:pPr>
      <w:r>
        <w:rPr>
          <w:lang w:val="en-US"/>
        </w:rPr>
        <w:lastRenderedPageBreak/>
        <w:t>Data Association:</w:t>
      </w:r>
    </w:p>
    <w:p w14:paraId="0B2DC9DA" w14:textId="7AAEA2D7" w:rsidR="00C00321" w:rsidRPr="00C00321" w:rsidRDefault="00C00321" w:rsidP="00C00321">
      <w:pPr>
        <w:pStyle w:val="ListParagraph"/>
        <w:numPr>
          <w:ilvl w:val="0"/>
          <w:numId w:val="2"/>
        </w:numPr>
        <w:rPr>
          <w:lang w:val="en-US"/>
        </w:rPr>
      </w:pPr>
      <w:r>
        <w:rPr>
          <w:lang w:val="en-US"/>
        </w:rPr>
        <w:t xml:space="preserve">Mục tiêu chính: Gán detections vào mục tiêu có sẵn, mỗi bounding box của mục tiêu được dự đoán bởi vị trí mới của mục tiêu trong frame hiện tại. </w:t>
      </w:r>
    </w:p>
    <w:p w14:paraId="0929D878" w14:textId="07082869" w:rsidR="00C00321" w:rsidRDefault="00C00321" w:rsidP="00C00321">
      <w:pPr>
        <w:jc w:val="center"/>
        <w:rPr>
          <w:lang w:val="en-US"/>
        </w:rPr>
      </w:pPr>
      <w:r>
        <w:drawing>
          <wp:inline distT="0" distB="0" distL="0" distR="0" wp14:anchorId="3B047E24" wp14:editId="6E4C7A99">
            <wp:extent cx="2423160" cy="1889760"/>
            <wp:effectExtent l="0" t="0" r="0" b="0"/>
            <wp:docPr id="419687827" name="Picture 1" descr="Intersection over Union (IoU) for object detection - PyImag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rsection over Union (IoU) for object detection - PyImageSearch"/>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23160" cy="1889760"/>
                    </a:xfrm>
                    <a:prstGeom prst="rect">
                      <a:avLst/>
                    </a:prstGeom>
                    <a:noFill/>
                    <a:ln>
                      <a:noFill/>
                    </a:ln>
                  </pic:spPr>
                </pic:pic>
              </a:graphicData>
            </a:graphic>
          </wp:inline>
        </w:drawing>
      </w:r>
    </w:p>
    <w:p w14:paraId="5144FE95" w14:textId="5C6C56BA" w:rsidR="00C00321" w:rsidRPr="00C00321" w:rsidRDefault="00C00321" w:rsidP="00C00321">
      <w:pPr>
        <w:pStyle w:val="ListParagraph"/>
        <w:numPr>
          <w:ilvl w:val="0"/>
          <w:numId w:val="2"/>
        </w:numPr>
        <w:rPr>
          <w:lang w:val="en-US"/>
        </w:rPr>
      </w:pPr>
      <w:r>
        <w:rPr>
          <w:lang w:val="en-US"/>
        </w:rPr>
        <w:t xml:space="preserve">Ma trận chi phí (cost matrix) được tính toán thông qua IOU (intersection-over-union) – một dạng khoảng cách, IOU được tính giữa mỗi dự đoán và tất cả các bounding box của mục tiêu. </w:t>
      </w:r>
    </w:p>
    <w:p w14:paraId="108ED8AD" w14:textId="5F6505C1" w:rsidR="00C00321" w:rsidRDefault="00C00321" w:rsidP="00C00321">
      <w:pPr>
        <w:pStyle w:val="ListParagraph"/>
        <w:numPr>
          <w:ilvl w:val="0"/>
          <w:numId w:val="2"/>
        </w:numPr>
        <w:rPr>
          <w:lang w:val="en-US"/>
        </w:rPr>
      </w:pPr>
      <w:r>
        <w:rPr>
          <w:lang w:val="en-US"/>
        </w:rPr>
        <w:t>Sau đó, việc gán được giải quyết thông qua Hungarian algorithm, Thêm vào đó, IOU tối thiệu được áp dụng để từ chối việc gán khi mà vùng dự đoán và vùng của mục tiêu bé hơn IOU min.</w:t>
      </w:r>
    </w:p>
    <w:p w14:paraId="64782AF9" w14:textId="11CF0F30" w:rsidR="00C00321" w:rsidRDefault="00D550F9" w:rsidP="00D550F9">
      <w:pPr>
        <w:pStyle w:val="Heading2"/>
        <w:numPr>
          <w:ilvl w:val="0"/>
          <w:numId w:val="3"/>
        </w:numPr>
        <w:rPr>
          <w:lang w:val="en-US"/>
        </w:rPr>
      </w:pPr>
      <w:r>
        <w:rPr>
          <w:lang w:val="en-US"/>
        </w:rPr>
        <w:t>Creation and Deletion of track Identities:</w:t>
      </w:r>
    </w:p>
    <w:p w14:paraId="7303B9DB" w14:textId="27BAA213" w:rsidR="00D550F9" w:rsidRDefault="00D550F9" w:rsidP="00D550F9">
      <w:pPr>
        <w:pStyle w:val="ListParagraph"/>
        <w:numPr>
          <w:ilvl w:val="0"/>
          <w:numId w:val="2"/>
        </w:numPr>
        <w:rPr>
          <w:lang w:val="en-US"/>
        </w:rPr>
      </w:pPr>
      <w:r>
        <w:rPr>
          <w:lang w:val="en-US"/>
        </w:rPr>
        <w:t xml:space="preserve">Giải thích cơ bản: Khi mà vật thể vào và ra khỏi khung ảnh thì ID của chúng cần phải được tạo và xóa bỏ dựa trên IOUmin. Track được xóa bỏ nếu chúng ko được xác định trong 1 số frame. </w:t>
      </w:r>
    </w:p>
    <w:p w14:paraId="218A3A0D" w14:textId="1CDBF2B1" w:rsidR="00D550F9" w:rsidRDefault="00D550F9" w:rsidP="00D550F9">
      <w:pPr>
        <w:pStyle w:val="ListParagraph"/>
        <w:numPr>
          <w:ilvl w:val="0"/>
          <w:numId w:val="2"/>
        </w:numPr>
        <w:rPr>
          <w:lang w:val="en-US"/>
        </w:rPr>
      </w:pPr>
      <w:r>
        <w:rPr>
          <w:lang w:val="en-US"/>
        </w:rPr>
        <w:t>Quy trình tạo 1 IDs:</w:t>
      </w:r>
    </w:p>
    <w:p w14:paraId="1C01F6FE" w14:textId="16B3B17B" w:rsidR="00D550F9" w:rsidRDefault="00D550F9" w:rsidP="00D550F9">
      <w:pPr>
        <w:pStyle w:val="ListParagraph"/>
        <w:numPr>
          <w:ilvl w:val="1"/>
          <w:numId w:val="2"/>
        </w:numPr>
        <w:rPr>
          <w:lang w:val="en-US"/>
        </w:rPr>
      </w:pPr>
      <w:r>
        <w:rPr>
          <w:lang w:val="en-US"/>
        </w:rPr>
        <w:t xml:space="preserve">Để tạo 1 theo dõi, xét đến tất cả các xác định (detection) có IOU nhỏ hơn IOUmin. </w:t>
      </w:r>
    </w:p>
    <w:p w14:paraId="453C5A5F" w14:textId="4BC09CFF" w:rsidR="00D550F9" w:rsidRDefault="00D550F9" w:rsidP="00D550F9">
      <w:pPr>
        <w:pStyle w:val="ListParagraph"/>
        <w:numPr>
          <w:ilvl w:val="1"/>
          <w:numId w:val="2"/>
        </w:numPr>
        <w:rPr>
          <w:lang w:val="en-US"/>
        </w:rPr>
      </w:pPr>
      <w:r>
        <w:rPr>
          <w:lang w:val="en-US"/>
        </w:rPr>
        <w:t xml:space="preserve">1 theo dõi được khảo tạo sử dụng hình dạng của bounding box với velocity đặt về 0. Do velocity chưa có nên học đặt covariance của velocity giá trị lớn, phản ảnh sự không chắc chắn. </w:t>
      </w:r>
    </w:p>
    <w:p w14:paraId="2A102F84" w14:textId="05E919F2" w:rsidR="002200C7" w:rsidRDefault="002200C7" w:rsidP="00D550F9">
      <w:pPr>
        <w:pStyle w:val="ListParagraph"/>
        <w:numPr>
          <w:ilvl w:val="1"/>
          <w:numId w:val="2"/>
        </w:numPr>
        <w:rPr>
          <w:lang w:val="en-US"/>
        </w:rPr>
      </w:pPr>
      <w:r>
        <w:rPr>
          <w:lang w:val="en-US"/>
        </w:rPr>
        <w:t xml:space="preserve">Sau đó, theo dõi mới trải qua giai đoạn thử nghiệm, khi mà mục tiêu cần được liên kết với xác định để đưa ra đủ bằng chứng (nhằm ngăn chặn FP). </w:t>
      </w:r>
    </w:p>
    <w:p w14:paraId="224B728A" w14:textId="76E29C97" w:rsidR="002200C7" w:rsidRDefault="002200C7" w:rsidP="002200C7">
      <w:pPr>
        <w:pStyle w:val="ListParagraph"/>
        <w:numPr>
          <w:ilvl w:val="0"/>
          <w:numId w:val="2"/>
        </w:numPr>
        <w:rPr>
          <w:lang w:val="en-US"/>
        </w:rPr>
      </w:pPr>
      <w:r>
        <w:rPr>
          <w:lang w:val="en-US"/>
        </w:rPr>
        <w:t>Quy trình xóa 1 IDs:</w:t>
      </w:r>
    </w:p>
    <w:p w14:paraId="4650349D" w14:textId="546B9603" w:rsidR="002200C7" w:rsidRDefault="002200C7" w:rsidP="002200C7">
      <w:pPr>
        <w:pStyle w:val="ListParagraph"/>
        <w:numPr>
          <w:ilvl w:val="1"/>
          <w:numId w:val="2"/>
        </w:numPr>
        <w:rPr>
          <w:lang w:val="en-US"/>
        </w:rPr>
      </w:pPr>
      <w:r>
        <w:rPr>
          <w:lang w:val="en-US"/>
        </w:rPr>
        <w:t xml:space="preserve">Theo dõi bị hủy bỏ nếu không được xác định trong Tlost Frame. (thường được set là 1) </w:t>
      </w:r>
    </w:p>
    <w:p w14:paraId="58A9596C" w14:textId="776D5A2D" w:rsidR="002200C7" w:rsidRDefault="002200C7" w:rsidP="002200C7">
      <w:pPr>
        <w:pStyle w:val="Heading1"/>
        <w:numPr>
          <w:ilvl w:val="0"/>
          <w:numId w:val="1"/>
        </w:numPr>
        <w:rPr>
          <w:lang w:val="en-US"/>
        </w:rPr>
      </w:pPr>
      <w:r>
        <w:rPr>
          <w:lang w:val="en-US"/>
        </w:rPr>
        <w:t>Deep</w:t>
      </w:r>
      <w:r>
        <w:rPr>
          <w:lang w:val="en-US"/>
        </w:rPr>
        <w:t>SORT:</w:t>
      </w:r>
    </w:p>
    <w:p w14:paraId="1AC01B3F" w14:textId="43E74D57" w:rsidR="002200C7" w:rsidRDefault="002200C7" w:rsidP="002200C7">
      <w:pPr>
        <w:pStyle w:val="ListParagraph"/>
        <w:numPr>
          <w:ilvl w:val="0"/>
          <w:numId w:val="2"/>
        </w:numPr>
        <w:rPr>
          <w:lang w:val="en-US"/>
        </w:rPr>
      </w:pPr>
      <w:r>
        <w:rPr>
          <w:lang w:val="en-US"/>
        </w:rPr>
        <w:t xml:space="preserve">Link paper: </w:t>
      </w:r>
      <w:hyperlink r:id="rId15" w:history="1">
        <w:r w:rsidRPr="000D0B9C">
          <w:rPr>
            <w:rStyle w:val="Hyperlink"/>
            <w:lang w:val="en-US"/>
          </w:rPr>
          <w:t>https://arxiv.org/pdf/1703.07402.pdf</w:t>
        </w:r>
      </w:hyperlink>
    </w:p>
    <w:p w14:paraId="03AF4C4C" w14:textId="3BD15AE6" w:rsidR="002200C7" w:rsidRDefault="002200C7" w:rsidP="002200C7">
      <w:pPr>
        <w:pStyle w:val="ListParagraph"/>
        <w:numPr>
          <w:ilvl w:val="0"/>
          <w:numId w:val="2"/>
        </w:numPr>
        <w:rPr>
          <w:lang w:val="en-US"/>
        </w:rPr>
      </w:pPr>
      <w:r>
        <w:rPr>
          <w:lang w:val="en-US"/>
        </w:rPr>
        <w:t xml:space="preserve">SORT có khả năng rất tốt trong độ chính xác và độ tụ (precision). Tuy nhiên SORT trả lại 1 số nhiều các ID và thất bại trong việc bị che lấp. Điều này là do SORT sử dụng ma trận liên kết (association matrix). </w:t>
      </w:r>
    </w:p>
    <w:p w14:paraId="2AD131A5" w14:textId="2368E96F" w:rsidR="002200C7" w:rsidRDefault="002200C7" w:rsidP="002200C7">
      <w:pPr>
        <w:pStyle w:val="ListParagraph"/>
        <w:numPr>
          <w:ilvl w:val="0"/>
          <w:numId w:val="2"/>
        </w:numPr>
        <w:rPr>
          <w:lang w:val="en-US"/>
        </w:rPr>
      </w:pPr>
      <w:r>
        <w:rPr>
          <w:lang w:val="en-US"/>
        </w:rPr>
        <w:t xml:space="preserve">DeepSORT sử dụng ma trận liên kết tốt hơn kết hợp cả chuyển động và mô tả xuất hiện. Có thể được mô tả là thuật toán theo dõi vật thể dựa trên cả chuyển động và mô tả xuất hiên. </w:t>
      </w:r>
    </w:p>
    <w:p w14:paraId="1356EE94" w14:textId="429F9ED0" w:rsidR="00C54A6C" w:rsidRDefault="00C54A6C" w:rsidP="002200C7">
      <w:pPr>
        <w:pStyle w:val="ListParagraph"/>
        <w:numPr>
          <w:ilvl w:val="0"/>
          <w:numId w:val="2"/>
        </w:numPr>
        <w:rPr>
          <w:lang w:val="en-US"/>
        </w:rPr>
      </w:pPr>
      <w:r>
        <w:rPr>
          <w:lang w:val="en-US"/>
        </w:rPr>
        <w:t xml:space="preserve"> Do đó có thể chia làm 2 branch framework: </w:t>
      </w:r>
    </w:p>
    <w:p w14:paraId="0DD0C913" w14:textId="425186F8" w:rsidR="00C54A6C" w:rsidRDefault="00C54A6C" w:rsidP="00C54A6C">
      <w:pPr>
        <w:pStyle w:val="ListParagraph"/>
        <w:numPr>
          <w:ilvl w:val="1"/>
          <w:numId w:val="2"/>
        </w:numPr>
        <w:rPr>
          <w:lang w:val="en-US"/>
        </w:rPr>
      </w:pPr>
      <w:r>
        <w:rPr>
          <w:lang w:val="en-US"/>
        </w:rPr>
        <w:t>Appearance branch:</w:t>
      </w:r>
    </w:p>
    <w:p w14:paraId="2519EB5C" w14:textId="369CA475" w:rsidR="00C54A6C" w:rsidRDefault="00C54A6C" w:rsidP="00C54A6C">
      <w:pPr>
        <w:pStyle w:val="ListParagraph"/>
        <w:numPr>
          <w:ilvl w:val="2"/>
          <w:numId w:val="2"/>
        </w:numPr>
        <w:rPr>
          <w:lang w:val="en-US"/>
        </w:rPr>
      </w:pPr>
      <w:r>
        <w:rPr>
          <w:lang w:val="en-US"/>
        </w:rPr>
        <w:t xml:space="preserve">Bộ mô tả xuất hiện sâu (deep appearance descriptor) được áp dụng để trích xuất đặc trưng xuất hiện (appearance features) từ detections. </w:t>
      </w:r>
    </w:p>
    <w:p w14:paraId="5A9DB5AE" w14:textId="5603E871" w:rsidR="00C54A6C" w:rsidRDefault="00C54A6C" w:rsidP="00C54A6C">
      <w:pPr>
        <w:pStyle w:val="ListParagraph"/>
        <w:numPr>
          <w:ilvl w:val="2"/>
          <w:numId w:val="2"/>
        </w:numPr>
        <w:rPr>
          <w:lang w:val="en-US"/>
        </w:rPr>
      </w:pPr>
      <w:r>
        <w:rPr>
          <w:lang w:val="en-US"/>
        </w:rPr>
        <w:t>Có cơ chế ngân hàng đặc trưng (feature bank) dùng để lưu trữ đặc trưng của 100 frames.</w:t>
      </w:r>
    </w:p>
    <w:p w14:paraId="65E1374A" w14:textId="62CBF4F1" w:rsidR="00C54A6C" w:rsidRDefault="00C54A6C" w:rsidP="00C54A6C">
      <w:pPr>
        <w:pStyle w:val="ListParagraph"/>
        <w:numPr>
          <w:ilvl w:val="2"/>
          <w:numId w:val="2"/>
        </w:numPr>
        <w:rPr>
          <w:lang w:val="en-US"/>
        </w:rPr>
      </w:pPr>
      <w:r>
        <w:rPr>
          <w:lang w:val="en-US"/>
        </w:rPr>
        <w:lastRenderedPageBreak/>
        <w:t>Khi mà detections mới, khoảng cách cosine giữa ngâng hàng đặc trưng và đặc trưng của detections được tính toán. Khoảng cách được sử dụng để làm matching cost trong giai đoạn liên kết.</w:t>
      </w:r>
    </w:p>
    <w:p w14:paraId="1D175FD7" w14:textId="61BB5000" w:rsidR="00C54A6C" w:rsidRDefault="00C54A6C" w:rsidP="00C54A6C">
      <w:pPr>
        <w:pStyle w:val="ListParagraph"/>
        <w:numPr>
          <w:ilvl w:val="1"/>
          <w:numId w:val="2"/>
        </w:numPr>
        <w:rPr>
          <w:lang w:val="en-US"/>
        </w:rPr>
      </w:pPr>
      <w:r>
        <w:rPr>
          <w:lang w:val="en-US"/>
        </w:rPr>
        <w:t>Motion bracnh:</w:t>
      </w:r>
    </w:p>
    <w:p w14:paraId="0F54B614" w14:textId="71444277" w:rsidR="00C54A6C" w:rsidRDefault="00C54A6C" w:rsidP="00C54A6C">
      <w:pPr>
        <w:pStyle w:val="ListParagraph"/>
        <w:numPr>
          <w:ilvl w:val="2"/>
          <w:numId w:val="2"/>
        </w:numPr>
        <w:rPr>
          <w:lang w:val="en-US"/>
        </w:rPr>
      </w:pPr>
      <w:r>
        <w:rPr>
          <w:lang w:val="en-US"/>
        </w:rPr>
        <w:t xml:space="preserve">Thuật toán Kalman filter được sử dụng để dự đoán vị trí của quỹ đạo trong khung hiện tại. Hoạt động trên 2 giai đoạn: </w:t>
      </w:r>
    </w:p>
    <w:p w14:paraId="21DEF4BD" w14:textId="44B120F9" w:rsidR="00C54A6C" w:rsidRDefault="00C54A6C" w:rsidP="00C54A6C">
      <w:pPr>
        <w:pStyle w:val="ListParagraph"/>
        <w:numPr>
          <w:ilvl w:val="3"/>
          <w:numId w:val="2"/>
        </w:numPr>
        <w:rPr>
          <w:lang w:val="en-US"/>
        </w:rPr>
      </w:pPr>
      <w:r>
        <w:rPr>
          <w:lang w:val="en-US"/>
        </w:rPr>
        <w:t xml:space="preserve">State-prediction: </w:t>
      </w:r>
    </w:p>
    <w:p w14:paraId="6B8730CD" w14:textId="60676996" w:rsidR="00874981" w:rsidRPr="00874981" w:rsidRDefault="00874981" w:rsidP="00874981">
      <w:pPr>
        <w:rPr>
          <w:lang w:val="en-US"/>
        </w:rPr>
      </w:pPr>
      <w:r w:rsidRPr="00874981">
        <w:rPr>
          <w:lang w:val="en-US"/>
        </w:rPr>
        <w:drawing>
          <wp:inline distT="0" distB="0" distL="0" distR="0" wp14:anchorId="7A4A9833" wp14:editId="427A000D">
            <wp:extent cx="5731510" cy="944880"/>
            <wp:effectExtent l="0" t="0" r="2540" b="7620"/>
            <wp:docPr id="166441560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415607" name="Picture 1" descr="A white background with black text&#10;&#10;Description automatically generated"/>
                    <pic:cNvPicPr/>
                  </pic:nvPicPr>
                  <pic:blipFill>
                    <a:blip r:embed="rId16"/>
                    <a:stretch>
                      <a:fillRect/>
                    </a:stretch>
                  </pic:blipFill>
                  <pic:spPr>
                    <a:xfrm>
                      <a:off x="0" y="0"/>
                      <a:ext cx="5731510" cy="944880"/>
                    </a:xfrm>
                    <a:prstGeom prst="rect">
                      <a:avLst/>
                    </a:prstGeom>
                  </pic:spPr>
                </pic:pic>
              </a:graphicData>
            </a:graphic>
          </wp:inline>
        </w:drawing>
      </w:r>
    </w:p>
    <w:p w14:paraId="0250ED83" w14:textId="30DC15F9" w:rsidR="00C54A6C" w:rsidRDefault="00C54A6C" w:rsidP="00C54A6C">
      <w:pPr>
        <w:pStyle w:val="ListParagraph"/>
        <w:numPr>
          <w:ilvl w:val="3"/>
          <w:numId w:val="2"/>
        </w:numPr>
        <w:rPr>
          <w:lang w:val="en-US"/>
        </w:rPr>
      </w:pPr>
      <w:r>
        <w:rPr>
          <w:lang w:val="en-US"/>
        </w:rPr>
        <w:t xml:space="preserve">State_update: </w:t>
      </w:r>
    </w:p>
    <w:p w14:paraId="640AB3B3" w14:textId="64AEFCE7" w:rsidR="00874981" w:rsidRDefault="00874981" w:rsidP="00874981">
      <w:pPr>
        <w:rPr>
          <w:lang w:val="en-US"/>
        </w:rPr>
      </w:pPr>
      <w:r w:rsidRPr="00874981">
        <w:rPr>
          <w:lang w:val="en-US"/>
        </w:rPr>
        <w:drawing>
          <wp:inline distT="0" distB="0" distL="0" distR="0" wp14:anchorId="0906CC7B" wp14:editId="66BD8A9F">
            <wp:extent cx="5731510" cy="1905635"/>
            <wp:effectExtent l="0" t="0" r="2540" b="0"/>
            <wp:docPr id="1154229833"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29833" name="Picture 1" descr="A white paper with black text&#10;&#10;Description automatically generated"/>
                    <pic:cNvPicPr/>
                  </pic:nvPicPr>
                  <pic:blipFill>
                    <a:blip r:embed="rId17"/>
                    <a:stretch>
                      <a:fillRect/>
                    </a:stretch>
                  </pic:blipFill>
                  <pic:spPr>
                    <a:xfrm>
                      <a:off x="0" y="0"/>
                      <a:ext cx="5731510" cy="1905635"/>
                    </a:xfrm>
                    <a:prstGeom prst="rect">
                      <a:avLst/>
                    </a:prstGeom>
                  </pic:spPr>
                </pic:pic>
              </a:graphicData>
            </a:graphic>
          </wp:inline>
        </w:drawing>
      </w:r>
    </w:p>
    <w:p w14:paraId="32DED1FB" w14:textId="15932AE5" w:rsidR="00874981" w:rsidRDefault="00874981" w:rsidP="00874981">
      <w:pPr>
        <w:pStyle w:val="ListParagraph"/>
        <w:numPr>
          <w:ilvl w:val="2"/>
          <w:numId w:val="2"/>
        </w:numPr>
        <w:rPr>
          <w:lang w:val="en-US"/>
        </w:rPr>
      </w:pPr>
      <w:r>
        <w:rPr>
          <w:lang w:val="en-US"/>
        </w:rPr>
        <w:t>Mahalanobis distance được sử dụng để đo sự khác biệt về không gian thời gian giữa trạng thái chuyển động của quỹ đạo và detections mới.</w:t>
      </w:r>
    </w:p>
    <w:p w14:paraId="639471F4" w14:textId="268FC1B9" w:rsidR="00874981" w:rsidRDefault="00874981" w:rsidP="00874981">
      <w:pPr>
        <w:pStyle w:val="ListParagraph"/>
        <w:numPr>
          <w:ilvl w:val="2"/>
          <w:numId w:val="2"/>
        </w:numPr>
        <w:rPr>
          <w:lang w:val="en-US"/>
        </w:rPr>
      </w:pPr>
      <w:r>
        <w:rPr>
          <w:lang w:val="en-US"/>
        </w:rPr>
        <w:t xml:space="preserve">Cuối cùng, thuậ toán matching cascade được sử dụng để giải quyết association task. Thuật toán này giúp các vật thể được thấy thường xuyên có khả năng được matching nhiều hơn. </w:t>
      </w:r>
    </w:p>
    <w:p w14:paraId="79A9F6AC" w14:textId="159834E8" w:rsidR="00874981" w:rsidRDefault="00874981" w:rsidP="00CA1321">
      <w:pPr>
        <w:pStyle w:val="Heading1"/>
        <w:numPr>
          <w:ilvl w:val="0"/>
          <w:numId w:val="1"/>
        </w:numPr>
        <w:rPr>
          <w:lang w:val="en-US"/>
        </w:rPr>
      </w:pPr>
      <w:r>
        <w:rPr>
          <w:lang w:val="en-US"/>
        </w:rPr>
        <w:lastRenderedPageBreak/>
        <w:t>Kalman Filter algorithm:</w:t>
      </w:r>
    </w:p>
    <w:p w14:paraId="291A5F01" w14:textId="73CDAF84" w:rsidR="00CA1321" w:rsidRDefault="00CA1321" w:rsidP="00CA1321">
      <w:pPr>
        <w:rPr>
          <w:lang w:val="en-US"/>
        </w:rPr>
      </w:pPr>
      <w:r w:rsidRPr="00CA1321">
        <w:rPr>
          <w:lang w:val="en-US"/>
        </w:rPr>
        <w:drawing>
          <wp:inline distT="0" distB="0" distL="0" distR="0" wp14:anchorId="5240FB0D" wp14:editId="1611FEAC">
            <wp:extent cx="5731510" cy="3209290"/>
            <wp:effectExtent l="0" t="0" r="2540" b="0"/>
            <wp:docPr id="146728997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289976" name="Picture 1" descr="A screenshot of a video game&#10;&#10;Description automatically generated"/>
                    <pic:cNvPicPr/>
                  </pic:nvPicPr>
                  <pic:blipFill>
                    <a:blip r:embed="rId18"/>
                    <a:stretch>
                      <a:fillRect/>
                    </a:stretch>
                  </pic:blipFill>
                  <pic:spPr>
                    <a:xfrm>
                      <a:off x="0" y="0"/>
                      <a:ext cx="5731510" cy="3209290"/>
                    </a:xfrm>
                    <a:prstGeom prst="rect">
                      <a:avLst/>
                    </a:prstGeom>
                  </pic:spPr>
                </pic:pic>
              </a:graphicData>
            </a:graphic>
          </wp:inline>
        </w:drawing>
      </w:r>
    </w:p>
    <w:p w14:paraId="2A180DF8" w14:textId="0FC4958F" w:rsidR="00477B9D" w:rsidRDefault="00477B9D" w:rsidP="00477B9D">
      <w:pPr>
        <w:pStyle w:val="ListParagraph"/>
        <w:numPr>
          <w:ilvl w:val="0"/>
          <w:numId w:val="2"/>
        </w:numPr>
        <w:rPr>
          <w:lang w:val="en-US"/>
        </w:rPr>
      </w:pPr>
      <w:r>
        <w:rPr>
          <w:lang w:val="en-US"/>
        </w:rPr>
        <w:t>Kalman Filter algorithm là thuật toán dùng để ước lượng trạng thái/ vị trí của hệ thống sử dụng:</w:t>
      </w:r>
    </w:p>
    <w:p w14:paraId="344D7215" w14:textId="47B14A2E" w:rsidR="00477B9D" w:rsidRDefault="00477B9D" w:rsidP="00477B9D">
      <w:pPr>
        <w:pStyle w:val="ListParagraph"/>
        <w:numPr>
          <w:ilvl w:val="1"/>
          <w:numId w:val="2"/>
        </w:numPr>
        <w:rPr>
          <w:lang w:val="en-US"/>
        </w:rPr>
      </w:pPr>
      <w:r>
        <w:rPr>
          <w:lang w:val="en-US"/>
        </w:rPr>
        <w:t xml:space="preserve">Quan sát quá khử (past observations). </w:t>
      </w:r>
    </w:p>
    <w:p w14:paraId="6256970F" w14:textId="4D2F1C3D" w:rsidR="001B4D73" w:rsidRDefault="00477B9D" w:rsidP="001B4D73">
      <w:pPr>
        <w:pStyle w:val="ListParagraph"/>
        <w:numPr>
          <w:ilvl w:val="1"/>
          <w:numId w:val="2"/>
        </w:numPr>
        <w:rPr>
          <w:lang w:val="en-US"/>
        </w:rPr>
      </w:pPr>
      <w:r>
        <w:rPr>
          <w:lang w:val="en-US"/>
        </w:rPr>
        <w:t xml:space="preserve">Đo đạc hiện tại (current measurements). </w:t>
      </w:r>
    </w:p>
    <w:p w14:paraId="7ABA9B6E" w14:textId="7D9F1D11" w:rsidR="001B4D73" w:rsidRDefault="001B4D73" w:rsidP="001B4D73">
      <w:pPr>
        <w:jc w:val="center"/>
        <w:rPr>
          <w:lang w:val="en-US"/>
        </w:rPr>
      </w:pPr>
      <w:r w:rsidRPr="001B4D73">
        <w:rPr>
          <w:lang w:val="en-US"/>
        </w:rPr>
        <w:drawing>
          <wp:inline distT="0" distB="0" distL="0" distR="0" wp14:anchorId="5C2B1F1E" wp14:editId="7D55AB2B">
            <wp:extent cx="4534533" cy="1066949"/>
            <wp:effectExtent l="0" t="0" r="0" b="0"/>
            <wp:docPr id="1807944455" name="Picture 1" descr="A group of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44455" name="Picture 1" descr="A group of white letters&#10;&#10;Description automatically generated"/>
                    <pic:cNvPicPr/>
                  </pic:nvPicPr>
                  <pic:blipFill>
                    <a:blip r:embed="rId19"/>
                    <a:stretch>
                      <a:fillRect/>
                    </a:stretch>
                  </pic:blipFill>
                  <pic:spPr>
                    <a:xfrm>
                      <a:off x="0" y="0"/>
                      <a:ext cx="4534533" cy="1066949"/>
                    </a:xfrm>
                    <a:prstGeom prst="rect">
                      <a:avLst/>
                    </a:prstGeom>
                  </pic:spPr>
                </pic:pic>
              </a:graphicData>
            </a:graphic>
          </wp:inline>
        </w:drawing>
      </w:r>
    </w:p>
    <w:p w14:paraId="11B292C0" w14:textId="7CADEB00" w:rsidR="001B4D73" w:rsidRDefault="001B4D73" w:rsidP="001B4D73">
      <w:pPr>
        <w:pStyle w:val="ListParagraph"/>
        <w:numPr>
          <w:ilvl w:val="0"/>
          <w:numId w:val="2"/>
        </w:numPr>
        <w:rPr>
          <w:lang w:val="en-US"/>
        </w:rPr>
      </w:pPr>
      <w:r>
        <w:rPr>
          <w:lang w:val="en-US"/>
        </w:rPr>
        <w:t>2 bước của Kalman Filter:</w:t>
      </w:r>
    </w:p>
    <w:p w14:paraId="0FACCFB8" w14:textId="77777777" w:rsidR="001B4D73" w:rsidRDefault="001B4D73" w:rsidP="001B4D73">
      <w:pPr>
        <w:pStyle w:val="ListParagraph"/>
        <w:numPr>
          <w:ilvl w:val="1"/>
          <w:numId w:val="2"/>
        </w:numPr>
        <w:rPr>
          <w:lang w:val="en-US"/>
        </w:rPr>
      </w:pPr>
      <w:r>
        <w:rPr>
          <w:lang w:val="en-US"/>
        </w:rPr>
        <w:t xml:space="preserve">Prediction step: </w:t>
      </w:r>
    </w:p>
    <w:p w14:paraId="7BDD2B04" w14:textId="19849DF7" w:rsidR="001B4D73" w:rsidRDefault="001B4D73" w:rsidP="001B4D73">
      <w:pPr>
        <w:pStyle w:val="ListParagraph"/>
        <w:numPr>
          <w:ilvl w:val="2"/>
          <w:numId w:val="2"/>
        </w:numPr>
        <w:rPr>
          <w:lang w:val="en-US"/>
        </w:rPr>
      </w:pPr>
      <w:r>
        <w:rPr>
          <w:lang w:val="en-US"/>
        </w:rPr>
        <w:t xml:space="preserve">prior estimate -&gt; idea version (prediction) </w:t>
      </w:r>
    </w:p>
    <w:p w14:paraId="49D936DB" w14:textId="02C9D5D5" w:rsidR="001B4D73" w:rsidRDefault="001B4D73" w:rsidP="001B4D73">
      <w:pPr>
        <w:pStyle w:val="ListParagraph"/>
        <w:numPr>
          <w:ilvl w:val="2"/>
          <w:numId w:val="2"/>
        </w:numPr>
        <w:rPr>
          <w:lang w:val="en-US"/>
        </w:rPr>
      </w:pPr>
      <w:r>
        <w:rPr>
          <w:lang w:val="en-US"/>
        </w:rPr>
        <w:t xml:space="preserve">Noise covariance matrix -&gt; ?? cần chú ý </w:t>
      </w:r>
    </w:p>
    <w:p w14:paraId="36E0EE1F" w14:textId="07267D3D" w:rsidR="001B4D73" w:rsidRDefault="001B4D73" w:rsidP="001B4D73">
      <w:pPr>
        <w:rPr>
          <w:lang w:val="en-US"/>
        </w:rPr>
      </w:pPr>
      <w:r w:rsidRPr="001B4D73">
        <w:rPr>
          <w:lang w:val="en-US"/>
        </w:rPr>
        <w:drawing>
          <wp:inline distT="0" distB="0" distL="0" distR="0" wp14:anchorId="6A9F42E2" wp14:editId="3415C5CA">
            <wp:extent cx="5731510" cy="1320165"/>
            <wp:effectExtent l="0" t="0" r="2540" b="0"/>
            <wp:docPr id="1175580682" name="Picture 1" descr="A black circle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80682" name="Picture 1" descr="A black circle with white lines&#10;&#10;Description automatically generated"/>
                    <pic:cNvPicPr/>
                  </pic:nvPicPr>
                  <pic:blipFill>
                    <a:blip r:embed="rId20"/>
                    <a:stretch>
                      <a:fillRect/>
                    </a:stretch>
                  </pic:blipFill>
                  <pic:spPr>
                    <a:xfrm>
                      <a:off x="0" y="0"/>
                      <a:ext cx="5731510" cy="1320165"/>
                    </a:xfrm>
                    <a:prstGeom prst="rect">
                      <a:avLst/>
                    </a:prstGeom>
                  </pic:spPr>
                </pic:pic>
              </a:graphicData>
            </a:graphic>
          </wp:inline>
        </w:drawing>
      </w:r>
    </w:p>
    <w:p w14:paraId="509506E4" w14:textId="017D0BB0" w:rsidR="001B4D73" w:rsidRDefault="001B4D73" w:rsidP="001B4D73">
      <w:pPr>
        <w:pStyle w:val="ListParagraph"/>
        <w:numPr>
          <w:ilvl w:val="1"/>
          <w:numId w:val="2"/>
        </w:numPr>
        <w:rPr>
          <w:lang w:val="en-US"/>
        </w:rPr>
      </w:pPr>
      <w:r>
        <w:rPr>
          <w:lang w:val="en-US"/>
        </w:rPr>
        <w:t>Update Step:</w:t>
      </w:r>
    </w:p>
    <w:p w14:paraId="76C09A6D" w14:textId="5500B664" w:rsidR="001B4D73" w:rsidRDefault="001B4D73" w:rsidP="001B4D73">
      <w:pPr>
        <w:pStyle w:val="ListParagraph"/>
        <w:numPr>
          <w:ilvl w:val="2"/>
          <w:numId w:val="2"/>
        </w:numPr>
        <w:rPr>
          <w:lang w:val="en-US"/>
        </w:rPr>
      </w:pPr>
      <w:r>
        <w:rPr>
          <w:lang w:val="en-US"/>
        </w:rPr>
        <w:t>Lấy kết quả từ Prediction Step kết hợp trạng thái đo đạc hiện tại của hệ thống và cùng 1 estimate</w:t>
      </w:r>
    </w:p>
    <w:p w14:paraId="30B0C842" w14:textId="77777777" w:rsidR="001B4D73" w:rsidRDefault="001B4D73" w:rsidP="001B4D73">
      <w:pPr>
        <w:pStyle w:val="ListParagraph"/>
        <w:numPr>
          <w:ilvl w:val="2"/>
          <w:numId w:val="2"/>
        </w:numPr>
        <w:rPr>
          <w:lang w:val="en-US"/>
        </w:rPr>
      </w:pPr>
      <w:r>
        <w:rPr>
          <w:lang w:val="en-US"/>
        </w:rPr>
        <w:t>Cần tính toán Kalman Ratio:</w:t>
      </w:r>
    </w:p>
    <w:p w14:paraId="715E5D9B" w14:textId="77777777" w:rsidR="001B4D73" w:rsidRDefault="001B4D73" w:rsidP="001B4D73">
      <w:pPr>
        <w:ind w:left="1800"/>
        <w:rPr>
          <w:lang w:val="en-US"/>
        </w:rPr>
      </w:pPr>
      <w:r w:rsidRPr="001B4D73">
        <w:rPr>
          <w:lang w:val="en-US"/>
        </w:rPr>
        <w:lastRenderedPageBreak/>
        <w:drawing>
          <wp:inline distT="0" distB="0" distL="0" distR="0" wp14:anchorId="2D58AF2C" wp14:editId="3E44F038">
            <wp:extent cx="3143689" cy="838317"/>
            <wp:effectExtent l="0" t="0" r="0" b="0"/>
            <wp:docPr id="1630133058" name="Picture 1" descr="A purple background with yellow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133058" name="Picture 1" descr="A purple background with yellow letters&#10;&#10;Description automatically generated"/>
                    <pic:cNvPicPr/>
                  </pic:nvPicPr>
                  <pic:blipFill>
                    <a:blip r:embed="rId21"/>
                    <a:stretch>
                      <a:fillRect/>
                    </a:stretch>
                  </pic:blipFill>
                  <pic:spPr>
                    <a:xfrm>
                      <a:off x="0" y="0"/>
                      <a:ext cx="3143689" cy="838317"/>
                    </a:xfrm>
                    <a:prstGeom prst="rect">
                      <a:avLst/>
                    </a:prstGeom>
                  </pic:spPr>
                </pic:pic>
              </a:graphicData>
            </a:graphic>
          </wp:inline>
        </w:drawing>
      </w:r>
    </w:p>
    <w:p w14:paraId="63CC7159" w14:textId="34A739C0" w:rsidR="001B4D73" w:rsidRDefault="001B4D73" w:rsidP="001B4D73">
      <w:pPr>
        <w:pStyle w:val="ListParagraph"/>
        <w:numPr>
          <w:ilvl w:val="3"/>
          <w:numId w:val="2"/>
        </w:numPr>
        <w:rPr>
          <w:lang w:val="en-US"/>
        </w:rPr>
      </w:pPr>
      <w:r>
        <w:rPr>
          <w:lang w:val="en-US"/>
        </w:rPr>
        <w:t xml:space="preserve">Kết quả giữa 0 và 1: sigma xx là độ không chắc chắn về dự đoán và Qxx là độ không chắc chắn về đo đạc hiện tại. </w:t>
      </w:r>
    </w:p>
    <w:p w14:paraId="6D37106F" w14:textId="77777777" w:rsidR="001B4D73" w:rsidRDefault="001B4D73" w:rsidP="001B4D73">
      <w:pPr>
        <w:pStyle w:val="ListParagraph"/>
        <w:numPr>
          <w:ilvl w:val="4"/>
          <w:numId w:val="2"/>
        </w:numPr>
        <w:rPr>
          <w:lang w:val="en-US"/>
        </w:rPr>
      </w:pPr>
      <w:r>
        <w:rPr>
          <w:lang w:val="en-US"/>
        </w:rPr>
        <w:t xml:space="preserve">Nếu bằng 0 thì rất chắc chắn với dự đoán. </w:t>
      </w:r>
    </w:p>
    <w:p w14:paraId="79353BBD" w14:textId="4EFC3852" w:rsidR="001B4D73" w:rsidRDefault="001B4D73" w:rsidP="001B4D73">
      <w:pPr>
        <w:pStyle w:val="ListParagraph"/>
        <w:numPr>
          <w:ilvl w:val="4"/>
          <w:numId w:val="2"/>
        </w:numPr>
        <w:rPr>
          <w:lang w:val="en-US"/>
        </w:rPr>
      </w:pPr>
      <w:r>
        <w:rPr>
          <w:lang w:val="en-US"/>
        </w:rPr>
        <w:t>Nếu bằng 1 thì chắc chắn là đo đạc hiện tại.</w:t>
      </w:r>
    </w:p>
    <w:p w14:paraId="32738328" w14:textId="304CC439" w:rsidR="001B4D73" w:rsidRDefault="001B4D73" w:rsidP="001B4D73">
      <w:pPr>
        <w:jc w:val="center"/>
        <w:rPr>
          <w:lang w:val="en-US"/>
        </w:rPr>
      </w:pPr>
      <w:r w:rsidRPr="001B4D73">
        <w:rPr>
          <w:lang w:val="en-US"/>
        </w:rPr>
        <w:drawing>
          <wp:inline distT="0" distB="0" distL="0" distR="0" wp14:anchorId="0C10855E" wp14:editId="70D925A3">
            <wp:extent cx="3048425" cy="581106"/>
            <wp:effectExtent l="0" t="0" r="0" b="9525"/>
            <wp:docPr id="1426218932" name="Picture 1" descr="A purpl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218932" name="Picture 1" descr="A purple background with white text&#10;&#10;Description automatically generated"/>
                    <pic:cNvPicPr/>
                  </pic:nvPicPr>
                  <pic:blipFill>
                    <a:blip r:embed="rId22"/>
                    <a:stretch>
                      <a:fillRect/>
                    </a:stretch>
                  </pic:blipFill>
                  <pic:spPr>
                    <a:xfrm>
                      <a:off x="0" y="0"/>
                      <a:ext cx="3048425" cy="581106"/>
                    </a:xfrm>
                    <a:prstGeom prst="rect">
                      <a:avLst/>
                    </a:prstGeom>
                  </pic:spPr>
                </pic:pic>
              </a:graphicData>
            </a:graphic>
          </wp:inline>
        </w:drawing>
      </w:r>
    </w:p>
    <w:p w14:paraId="08C16281" w14:textId="29EB9DC7" w:rsidR="001B4D73" w:rsidRDefault="001B4D73" w:rsidP="001B4D73">
      <w:pPr>
        <w:pStyle w:val="ListParagraph"/>
        <w:numPr>
          <w:ilvl w:val="2"/>
          <w:numId w:val="2"/>
        </w:numPr>
        <w:rPr>
          <w:lang w:val="en-US"/>
        </w:rPr>
      </w:pPr>
      <w:r>
        <w:rPr>
          <w:lang w:val="en-US"/>
        </w:rPr>
        <w:t>Update giá trị dự đoán dựa trên Kalman ratio, surprise term deltaX và estimate results</w:t>
      </w:r>
    </w:p>
    <w:p w14:paraId="14536E0E" w14:textId="7AA5D1D7" w:rsidR="00206202" w:rsidRPr="00206202" w:rsidRDefault="00206202" w:rsidP="00206202">
      <w:pPr>
        <w:rPr>
          <w:lang w:val="en-US"/>
        </w:rPr>
      </w:pPr>
      <w:r w:rsidRPr="00206202">
        <w:rPr>
          <w:lang w:val="en-US"/>
        </w:rPr>
        <w:drawing>
          <wp:inline distT="0" distB="0" distL="0" distR="0" wp14:anchorId="46700BFB" wp14:editId="3D3582AD">
            <wp:extent cx="5731510" cy="1893570"/>
            <wp:effectExtent l="0" t="0" r="2540" b="0"/>
            <wp:docPr id="738073095" name="Picture 1" descr="A black circle with white arrow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73095" name="Picture 1" descr="A black circle with white arrows and white text&#10;&#10;Description automatically generated"/>
                    <pic:cNvPicPr/>
                  </pic:nvPicPr>
                  <pic:blipFill>
                    <a:blip r:embed="rId23"/>
                    <a:stretch>
                      <a:fillRect/>
                    </a:stretch>
                  </pic:blipFill>
                  <pic:spPr>
                    <a:xfrm>
                      <a:off x="0" y="0"/>
                      <a:ext cx="5731510" cy="1893570"/>
                    </a:xfrm>
                    <a:prstGeom prst="rect">
                      <a:avLst/>
                    </a:prstGeom>
                  </pic:spPr>
                </pic:pic>
              </a:graphicData>
            </a:graphic>
          </wp:inline>
        </w:drawing>
      </w:r>
    </w:p>
    <w:sectPr w:rsidR="00206202" w:rsidRPr="0020620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6E7217"/>
    <w:multiLevelType w:val="hybridMultilevel"/>
    <w:tmpl w:val="0D68CDE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4D4D56DE"/>
    <w:multiLevelType w:val="hybridMultilevel"/>
    <w:tmpl w:val="7B18A66C"/>
    <w:lvl w:ilvl="0" w:tplc="B60C8AA8">
      <w:numFmt w:val="bullet"/>
      <w:lvlText w:val="-"/>
      <w:lvlJc w:val="left"/>
      <w:pPr>
        <w:ind w:left="720" w:hanging="360"/>
      </w:pPr>
      <w:rPr>
        <w:rFonts w:ascii="Calibri" w:eastAsiaTheme="minorEastAsia" w:hAnsi="Calibri" w:cs="Calibri" w:hint="default"/>
      </w:rPr>
    </w:lvl>
    <w:lvl w:ilvl="1" w:tplc="38090003">
      <w:start w:val="1"/>
      <w:numFmt w:val="bullet"/>
      <w:lvlText w:val="o"/>
      <w:lvlJc w:val="left"/>
      <w:pPr>
        <w:ind w:left="1440" w:hanging="360"/>
      </w:pPr>
      <w:rPr>
        <w:rFonts w:ascii="Courier New" w:hAnsi="Courier New" w:cs="Courier New"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675A3B23"/>
    <w:multiLevelType w:val="hybridMultilevel"/>
    <w:tmpl w:val="BF6074DA"/>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186560983">
    <w:abstractNumId w:val="0"/>
  </w:num>
  <w:num w:numId="2" w16cid:durableId="384721928">
    <w:abstractNumId w:val="1"/>
  </w:num>
  <w:num w:numId="3" w16cid:durableId="892066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340"/>
    <w:rsid w:val="000F261B"/>
    <w:rsid w:val="001B4D73"/>
    <w:rsid w:val="001F08E2"/>
    <w:rsid w:val="00206202"/>
    <w:rsid w:val="002200C7"/>
    <w:rsid w:val="00367D87"/>
    <w:rsid w:val="00465214"/>
    <w:rsid w:val="00477B9D"/>
    <w:rsid w:val="004936C8"/>
    <w:rsid w:val="004A227C"/>
    <w:rsid w:val="00510D28"/>
    <w:rsid w:val="00611E1D"/>
    <w:rsid w:val="00774340"/>
    <w:rsid w:val="00825E79"/>
    <w:rsid w:val="00854B38"/>
    <w:rsid w:val="00874981"/>
    <w:rsid w:val="008753A8"/>
    <w:rsid w:val="00B829FD"/>
    <w:rsid w:val="00C00321"/>
    <w:rsid w:val="00C54A6C"/>
    <w:rsid w:val="00CA1321"/>
    <w:rsid w:val="00D550F9"/>
    <w:rsid w:val="00E9239A"/>
    <w:rsid w:val="00EC5F18"/>
    <w:rsid w:val="00FC4C6A"/>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F0210"/>
  <w15:chartTrackingRefBased/>
  <w15:docId w15:val="{5B6626A5-C5E9-4DEB-AF83-895AF4C17F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vi-VN"/>
    </w:rPr>
  </w:style>
  <w:style w:type="paragraph" w:styleId="Heading1">
    <w:name w:val="heading 1"/>
    <w:basedOn w:val="Normal"/>
    <w:next w:val="Normal"/>
    <w:link w:val="Heading1Char"/>
    <w:uiPriority w:val="9"/>
    <w:qFormat/>
    <w:rsid w:val="00510D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67D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0D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0D28"/>
    <w:rPr>
      <w:rFonts w:asciiTheme="majorHAnsi" w:eastAsiaTheme="majorEastAsia" w:hAnsiTheme="majorHAnsi" w:cstheme="majorBidi"/>
      <w:noProof/>
      <w:spacing w:val="-10"/>
      <w:kern w:val="28"/>
      <w:sz w:val="56"/>
      <w:szCs w:val="56"/>
      <w:lang w:val="vi-VN"/>
    </w:rPr>
  </w:style>
  <w:style w:type="paragraph" w:styleId="Subtitle">
    <w:name w:val="Subtitle"/>
    <w:basedOn w:val="Normal"/>
    <w:next w:val="Normal"/>
    <w:link w:val="SubtitleChar"/>
    <w:uiPriority w:val="11"/>
    <w:qFormat/>
    <w:rsid w:val="00510D28"/>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10D28"/>
    <w:rPr>
      <w:noProof/>
      <w:color w:val="5A5A5A" w:themeColor="text1" w:themeTint="A5"/>
      <w:spacing w:val="15"/>
      <w:lang w:val="vi-VN"/>
    </w:rPr>
  </w:style>
  <w:style w:type="character" w:customStyle="1" w:styleId="Heading1Char">
    <w:name w:val="Heading 1 Char"/>
    <w:basedOn w:val="DefaultParagraphFont"/>
    <w:link w:val="Heading1"/>
    <w:uiPriority w:val="9"/>
    <w:rsid w:val="00510D28"/>
    <w:rPr>
      <w:rFonts w:asciiTheme="majorHAnsi" w:eastAsiaTheme="majorEastAsia" w:hAnsiTheme="majorHAnsi" w:cstheme="majorBidi"/>
      <w:noProof/>
      <w:color w:val="2F5496" w:themeColor="accent1" w:themeShade="BF"/>
      <w:sz w:val="32"/>
      <w:szCs w:val="32"/>
      <w:lang w:val="vi-VN"/>
    </w:rPr>
  </w:style>
  <w:style w:type="paragraph" w:styleId="ListParagraph">
    <w:name w:val="List Paragraph"/>
    <w:basedOn w:val="Normal"/>
    <w:uiPriority w:val="34"/>
    <w:qFormat/>
    <w:rsid w:val="00510D28"/>
    <w:pPr>
      <w:ind w:left="720"/>
      <w:contextualSpacing/>
    </w:pPr>
  </w:style>
  <w:style w:type="character" w:customStyle="1" w:styleId="Heading2Char">
    <w:name w:val="Heading 2 Char"/>
    <w:basedOn w:val="DefaultParagraphFont"/>
    <w:link w:val="Heading2"/>
    <w:uiPriority w:val="9"/>
    <w:rsid w:val="00367D87"/>
    <w:rPr>
      <w:rFonts w:asciiTheme="majorHAnsi" w:eastAsiaTheme="majorEastAsia" w:hAnsiTheme="majorHAnsi" w:cstheme="majorBidi"/>
      <w:noProof/>
      <w:color w:val="2F5496" w:themeColor="accent1" w:themeShade="BF"/>
      <w:sz w:val="26"/>
      <w:szCs w:val="26"/>
      <w:lang w:val="vi-VN"/>
    </w:rPr>
  </w:style>
  <w:style w:type="character" w:styleId="Hyperlink">
    <w:name w:val="Hyperlink"/>
    <w:basedOn w:val="DefaultParagraphFont"/>
    <w:uiPriority w:val="99"/>
    <w:unhideWhenUsed/>
    <w:rsid w:val="002200C7"/>
    <w:rPr>
      <w:color w:val="0563C1" w:themeColor="hyperlink"/>
      <w:u w:val="single"/>
    </w:rPr>
  </w:style>
  <w:style w:type="character" w:styleId="UnresolvedMention">
    <w:name w:val="Unresolved Mention"/>
    <w:basedOn w:val="DefaultParagraphFont"/>
    <w:uiPriority w:val="99"/>
    <w:semiHidden/>
    <w:unhideWhenUsed/>
    <w:rsid w:val="002200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473495">
      <w:bodyDiv w:val="1"/>
      <w:marLeft w:val="0"/>
      <w:marRight w:val="0"/>
      <w:marTop w:val="0"/>
      <w:marBottom w:val="0"/>
      <w:divBdr>
        <w:top w:val="none" w:sz="0" w:space="0" w:color="auto"/>
        <w:left w:val="none" w:sz="0" w:space="0" w:color="auto"/>
        <w:bottom w:val="none" w:sz="0" w:space="0" w:color="auto"/>
        <w:right w:val="none" w:sz="0" w:space="0" w:color="auto"/>
      </w:divBdr>
    </w:div>
    <w:div w:id="1814903885">
      <w:bodyDiv w:val="1"/>
      <w:marLeft w:val="0"/>
      <w:marRight w:val="0"/>
      <w:marTop w:val="0"/>
      <w:marBottom w:val="0"/>
      <w:divBdr>
        <w:top w:val="none" w:sz="0" w:space="0" w:color="auto"/>
        <w:left w:val="none" w:sz="0" w:space="0" w:color="auto"/>
        <w:bottom w:val="none" w:sz="0" w:space="0" w:color="auto"/>
        <w:right w:val="none" w:sz="0" w:space="0" w:color="auto"/>
      </w:divBdr>
    </w:div>
    <w:div w:id="1838959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arxiv.org/pdf/1703.07402.pdf" TargetMode="External"/><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731</TotalTime>
  <Pages>1</Pages>
  <Words>863</Words>
  <Characters>4920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Anh Quan 20203909</dc:creator>
  <cp:keywords/>
  <dc:description/>
  <cp:lastModifiedBy>Dang Anh Quan 20203909</cp:lastModifiedBy>
  <cp:revision>6</cp:revision>
  <dcterms:created xsi:type="dcterms:W3CDTF">2023-10-27T02:42:00Z</dcterms:created>
  <dcterms:modified xsi:type="dcterms:W3CDTF">2023-10-27T15:22:00Z</dcterms:modified>
</cp:coreProperties>
</file>